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246" w:rsidRPr="00233C58" w:rsidRDefault="004629F6" w:rsidP="00233C58">
      <w:pPr>
        <w:pStyle w:val="NoSpacing"/>
        <w:spacing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233C58">
        <w:rPr>
          <w:rFonts w:ascii="Times New Roman" w:hAnsi="Times New Roman" w:cs="Times New Roman"/>
          <w:sz w:val="28"/>
          <w:szCs w:val="28"/>
        </w:rPr>
        <w:t>Приложение</w:t>
      </w:r>
    </w:p>
    <w:p w:rsidR="00400246" w:rsidRPr="00233C58" w:rsidRDefault="00400246" w:rsidP="00233C58">
      <w:pPr>
        <w:pStyle w:val="NoSpacing"/>
        <w:spacing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233C58">
        <w:rPr>
          <w:rFonts w:ascii="Times New Roman" w:hAnsi="Times New Roman" w:cs="Times New Roman"/>
          <w:sz w:val="28"/>
          <w:szCs w:val="28"/>
        </w:rPr>
        <w:t>к схеме расположения земельного участка</w:t>
      </w:r>
    </w:p>
    <w:p w:rsidR="00D32463" w:rsidRPr="00233C58" w:rsidRDefault="00400246" w:rsidP="00233C58">
      <w:pPr>
        <w:pStyle w:val="NoSpacing"/>
        <w:spacing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233C58">
        <w:rPr>
          <w:rFonts w:ascii="Times New Roman" w:hAnsi="Times New Roman" w:cs="Times New Roman"/>
          <w:sz w:val="28"/>
          <w:szCs w:val="28"/>
        </w:rPr>
        <w:t>на кадастровом плане территории</w:t>
      </w:r>
    </w:p>
    <w:p w:rsidR="00D32463" w:rsidRDefault="00D32463" w:rsidP="00233C58">
      <w:pPr>
        <w:pStyle w:val="NoSpacing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3C58" w:rsidRDefault="00233C58" w:rsidP="00233C58">
      <w:pPr>
        <w:pStyle w:val="NoSpacing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3C58" w:rsidRPr="00233C58" w:rsidRDefault="00233C58" w:rsidP="00233C58">
      <w:pPr>
        <w:pStyle w:val="NoSpacing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33C58">
        <w:rPr>
          <w:rFonts w:ascii="Times New Roman" w:hAnsi="Times New Roman" w:cs="Times New Roman"/>
          <w:b/>
          <w:sz w:val="28"/>
          <w:szCs w:val="28"/>
        </w:rPr>
        <w:t>Геоданные</w:t>
      </w:r>
      <w:proofErr w:type="spellEnd"/>
      <w:r w:rsidRPr="00233C58">
        <w:rPr>
          <w:rFonts w:ascii="Times New Roman" w:hAnsi="Times New Roman" w:cs="Times New Roman"/>
          <w:b/>
          <w:sz w:val="28"/>
          <w:szCs w:val="28"/>
        </w:rPr>
        <w:t xml:space="preserve"> участка, в МСК-36</w:t>
      </w:r>
    </w:p>
    <w:p w:rsidR="00233C58" w:rsidRPr="00233C58" w:rsidRDefault="00233C58" w:rsidP="00233C58">
      <w:pPr>
        <w:pStyle w:val="NoSpacing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68"/>
        <w:gridCol w:w="4215"/>
        <w:gridCol w:w="4387"/>
      </w:tblGrid>
      <w:tr w:rsidR="00233C58" w:rsidRPr="00233C58" w:rsidTr="00233C58">
        <w:trPr>
          <w:trHeight w:val="138"/>
        </w:trPr>
        <w:tc>
          <w:tcPr>
            <w:tcW w:w="506" w:type="pct"/>
            <w:vMerge w:val="restart"/>
            <w:shd w:val="clear" w:color="auto" w:fill="FFFFFF"/>
            <w:vAlign w:val="bottom"/>
          </w:tcPr>
          <w:p w:rsidR="00233C58" w:rsidRPr="00233C58" w:rsidRDefault="00233C58" w:rsidP="00820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Номер точки</w:t>
            </w:r>
          </w:p>
        </w:tc>
        <w:tc>
          <w:tcPr>
            <w:tcW w:w="4494" w:type="pct"/>
            <w:gridSpan w:val="2"/>
            <w:shd w:val="clear" w:color="auto" w:fill="FFFFFF"/>
            <w:vAlign w:val="bottom"/>
          </w:tcPr>
          <w:p w:rsidR="00233C58" w:rsidRPr="00233C58" w:rsidRDefault="00233C58" w:rsidP="00820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</w:p>
        </w:tc>
      </w:tr>
      <w:tr w:rsidR="00233C58" w:rsidRPr="00233C58" w:rsidTr="00233C58">
        <w:trPr>
          <w:trHeight w:hRule="exact" w:val="290"/>
        </w:trPr>
        <w:tc>
          <w:tcPr>
            <w:tcW w:w="506" w:type="pct"/>
            <w:vMerge/>
            <w:shd w:val="clear" w:color="auto" w:fill="FFFFFF"/>
            <w:vAlign w:val="bottom"/>
          </w:tcPr>
          <w:p w:rsidR="00233C58" w:rsidRPr="00233C58" w:rsidRDefault="00233C58" w:rsidP="00820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pct"/>
            <w:shd w:val="clear" w:color="auto" w:fill="FFFFFF"/>
            <w:vAlign w:val="bottom"/>
          </w:tcPr>
          <w:p w:rsidR="00233C58" w:rsidRPr="00233C58" w:rsidRDefault="00233C58" w:rsidP="00820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92" w:type="pct"/>
            <w:shd w:val="clear" w:color="auto" w:fill="FFFFFF"/>
            <w:vAlign w:val="bottom"/>
          </w:tcPr>
          <w:p w:rsidR="00233C58" w:rsidRPr="00233C58" w:rsidRDefault="00233C58" w:rsidP="00820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233C58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bottom"/>
          </w:tcPr>
          <w:p w:rsidR="00233C58" w:rsidRPr="00233C58" w:rsidRDefault="00233C58" w:rsidP="00820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pct"/>
            <w:shd w:val="clear" w:color="auto" w:fill="FFFFFF"/>
            <w:vAlign w:val="bottom"/>
          </w:tcPr>
          <w:p w:rsidR="00233C58" w:rsidRPr="00233C58" w:rsidRDefault="00233C58" w:rsidP="00820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511073.27</w:t>
            </w:r>
          </w:p>
        </w:tc>
        <w:tc>
          <w:tcPr>
            <w:tcW w:w="2292" w:type="pct"/>
            <w:shd w:val="clear" w:color="auto" w:fill="FFFFFF"/>
            <w:vAlign w:val="bottom"/>
          </w:tcPr>
          <w:p w:rsidR="00233C58" w:rsidRPr="00233C58" w:rsidRDefault="00233C58" w:rsidP="00820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1298014.26</w:t>
            </w:r>
          </w:p>
        </w:tc>
      </w:tr>
      <w:tr w:rsidR="00233C58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bottom"/>
          </w:tcPr>
          <w:p w:rsidR="00233C58" w:rsidRPr="00233C58" w:rsidRDefault="00233C58" w:rsidP="00820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2" w:type="pct"/>
            <w:shd w:val="clear" w:color="auto" w:fill="FFFFFF"/>
            <w:vAlign w:val="bottom"/>
          </w:tcPr>
          <w:p w:rsidR="00233C58" w:rsidRPr="00233C58" w:rsidRDefault="00233C58" w:rsidP="00820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511062.99</w:t>
            </w:r>
          </w:p>
        </w:tc>
        <w:tc>
          <w:tcPr>
            <w:tcW w:w="2292" w:type="pct"/>
            <w:shd w:val="clear" w:color="auto" w:fill="FFFFFF"/>
            <w:vAlign w:val="bottom"/>
          </w:tcPr>
          <w:p w:rsidR="00233C58" w:rsidRPr="00233C58" w:rsidRDefault="00233C58" w:rsidP="00820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1298033.11</w:t>
            </w:r>
          </w:p>
        </w:tc>
      </w:tr>
      <w:tr w:rsidR="00233C58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bottom"/>
          </w:tcPr>
          <w:p w:rsidR="00233C58" w:rsidRPr="00233C58" w:rsidRDefault="00233C58" w:rsidP="00820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pct"/>
            <w:shd w:val="clear" w:color="auto" w:fill="FFFFFF"/>
            <w:vAlign w:val="bottom"/>
          </w:tcPr>
          <w:p w:rsidR="00233C58" w:rsidRPr="00233C58" w:rsidRDefault="00233C58" w:rsidP="00820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511002.44</w:t>
            </w:r>
          </w:p>
        </w:tc>
        <w:tc>
          <w:tcPr>
            <w:tcW w:w="2292" w:type="pct"/>
            <w:shd w:val="clear" w:color="auto" w:fill="FFFFFF"/>
            <w:vAlign w:val="bottom"/>
          </w:tcPr>
          <w:p w:rsidR="00233C58" w:rsidRPr="00233C58" w:rsidRDefault="00233C58" w:rsidP="00820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1297999.75</w:t>
            </w:r>
          </w:p>
        </w:tc>
      </w:tr>
      <w:tr w:rsidR="00233C58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bottom"/>
          </w:tcPr>
          <w:p w:rsidR="00233C58" w:rsidRPr="00233C58" w:rsidRDefault="00233C58" w:rsidP="00820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2" w:type="pct"/>
            <w:shd w:val="clear" w:color="auto" w:fill="FFFFFF"/>
            <w:vAlign w:val="bottom"/>
          </w:tcPr>
          <w:p w:rsidR="00233C58" w:rsidRPr="00233C58" w:rsidRDefault="00233C58" w:rsidP="00820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511001.22</w:t>
            </w:r>
          </w:p>
        </w:tc>
        <w:tc>
          <w:tcPr>
            <w:tcW w:w="2292" w:type="pct"/>
            <w:shd w:val="clear" w:color="auto" w:fill="FFFFFF"/>
            <w:vAlign w:val="bottom"/>
          </w:tcPr>
          <w:p w:rsidR="00233C58" w:rsidRPr="00233C58" w:rsidRDefault="00233C58" w:rsidP="00820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1298001.80</w:t>
            </w:r>
          </w:p>
        </w:tc>
      </w:tr>
      <w:tr w:rsidR="00233C58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bottom"/>
          </w:tcPr>
          <w:p w:rsidR="00233C58" w:rsidRPr="00233C58" w:rsidRDefault="00233C58" w:rsidP="00820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2" w:type="pct"/>
            <w:shd w:val="clear" w:color="auto" w:fill="FFFFFF"/>
            <w:vAlign w:val="bottom"/>
          </w:tcPr>
          <w:p w:rsidR="00233C58" w:rsidRPr="00233C58" w:rsidRDefault="00233C58" w:rsidP="00820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510988.21</w:t>
            </w:r>
          </w:p>
        </w:tc>
        <w:tc>
          <w:tcPr>
            <w:tcW w:w="2292" w:type="pct"/>
            <w:shd w:val="clear" w:color="auto" w:fill="FFFFFF"/>
            <w:vAlign w:val="bottom"/>
          </w:tcPr>
          <w:p w:rsidR="00233C58" w:rsidRPr="00233C58" w:rsidRDefault="00233C58" w:rsidP="00820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1297993.83</w:t>
            </w:r>
          </w:p>
        </w:tc>
      </w:tr>
      <w:tr w:rsidR="00233C58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bottom"/>
          </w:tcPr>
          <w:p w:rsidR="00233C58" w:rsidRPr="00233C58" w:rsidRDefault="00233C58" w:rsidP="00820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2" w:type="pct"/>
            <w:shd w:val="clear" w:color="auto" w:fill="FFFFFF"/>
            <w:vAlign w:val="bottom"/>
          </w:tcPr>
          <w:p w:rsidR="00233C58" w:rsidRPr="00233C58" w:rsidRDefault="00233C58" w:rsidP="00820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511009.77</w:t>
            </w:r>
          </w:p>
        </w:tc>
        <w:tc>
          <w:tcPr>
            <w:tcW w:w="2292" w:type="pct"/>
            <w:shd w:val="clear" w:color="auto" w:fill="FFFFFF"/>
            <w:vAlign w:val="bottom"/>
          </w:tcPr>
          <w:p w:rsidR="00233C58" w:rsidRPr="00233C58" w:rsidRDefault="00233C58" w:rsidP="00820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1297957.26</w:t>
            </w:r>
          </w:p>
        </w:tc>
      </w:tr>
      <w:tr w:rsidR="00233C58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bottom"/>
          </w:tcPr>
          <w:p w:rsidR="00233C58" w:rsidRPr="00233C58" w:rsidRDefault="00233C58" w:rsidP="00820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2" w:type="pct"/>
            <w:shd w:val="clear" w:color="auto" w:fill="FFFFFF"/>
            <w:vAlign w:val="bottom"/>
          </w:tcPr>
          <w:p w:rsidR="00233C58" w:rsidRPr="00233C58" w:rsidRDefault="00233C58" w:rsidP="00820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511011.24</w:t>
            </w:r>
          </w:p>
        </w:tc>
        <w:tc>
          <w:tcPr>
            <w:tcW w:w="2292" w:type="pct"/>
            <w:shd w:val="clear" w:color="auto" w:fill="FFFFFF"/>
            <w:vAlign w:val="bottom"/>
          </w:tcPr>
          <w:p w:rsidR="00233C58" w:rsidRPr="00233C58" w:rsidRDefault="00233C58" w:rsidP="00820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1297957.18</w:t>
            </w:r>
          </w:p>
        </w:tc>
      </w:tr>
      <w:tr w:rsidR="00233C58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bottom"/>
          </w:tcPr>
          <w:p w:rsidR="00233C58" w:rsidRPr="00233C58" w:rsidRDefault="00233C58" w:rsidP="00820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2" w:type="pct"/>
            <w:shd w:val="clear" w:color="auto" w:fill="FFFFFF"/>
            <w:vAlign w:val="bottom"/>
          </w:tcPr>
          <w:p w:rsidR="00233C58" w:rsidRPr="00233C58" w:rsidRDefault="00233C58" w:rsidP="00820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511021.19</w:t>
            </w:r>
          </w:p>
        </w:tc>
        <w:tc>
          <w:tcPr>
            <w:tcW w:w="2292" w:type="pct"/>
            <w:shd w:val="clear" w:color="auto" w:fill="FFFFFF"/>
            <w:vAlign w:val="bottom"/>
          </w:tcPr>
          <w:p w:rsidR="00233C58" w:rsidRPr="00233C58" w:rsidRDefault="00233C58" w:rsidP="00820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1297962.29</w:t>
            </w:r>
          </w:p>
        </w:tc>
      </w:tr>
      <w:tr w:rsidR="00233C58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bottom"/>
          </w:tcPr>
          <w:p w:rsidR="00233C58" w:rsidRPr="00233C58" w:rsidRDefault="00233C58" w:rsidP="00820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2" w:type="pct"/>
            <w:shd w:val="clear" w:color="auto" w:fill="FFFFFF"/>
            <w:vAlign w:val="bottom"/>
          </w:tcPr>
          <w:p w:rsidR="00233C58" w:rsidRPr="00233C58" w:rsidRDefault="00233C58" w:rsidP="00820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511024.77</w:t>
            </w:r>
          </w:p>
        </w:tc>
        <w:tc>
          <w:tcPr>
            <w:tcW w:w="2292" w:type="pct"/>
            <w:shd w:val="clear" w:color="auto" w:fill="FFFFFF"/>
            <w:vAlign w:val="bottom"/>
          </w:tcPr>
          <w:p w:rsidR="00233C58" w:rsidRPr="00233C58" w:rsidRDefault="00233C58" w:rsidP="00820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1297964.43</w:t>
            </w:r>
          </w:p>
        </w:tc>
      </w:tr>
      <w:tr w:rsidR="00233C58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bottom"/>
          </w:tcPr>
          <w:p w:rsidR="00233C58" w:rsidRPr="00233C58" w:rsidRDefault="00233C58" w:rsidP="00820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2" w:type="pct"/>
            <w:shd w:val="clear" w:color="auto" w:fill="FFFFFF"/>
            <w:vAlign w:val="bottom"/>
          </w:tcPr>
          <w:p w:rsidR="00233C58" w:rsidRPr="00233C58" w:rsidRDefault="00233C58" w:rsidP="00820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511045.97</w:t>
            </w:r>
          </w:p>
        </w:tc>
        <w:tc>
          <w:tcPr>
            <w:tcW w:w="2292" w:type="pct"/>
            <w:shd w:val="clear" w:color="auto" w:fill="FFFFFF"/>
            <w:vAlign w:val="bottom"/>
          </w:tcPr>
          <w:p w:rsidR="00233C58" w:rsidRPr="00233C58" w:rsidRDefault="00233C58" w:rsidP="00820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1297976.05</w:t>
            </w:r>
          </w:p>
        </w:tc>
      </w:tr>
      <w:tr w:rsidR="00233C58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bottom"/>
          </w:tcPr>
          <w:p w:rsidR="00233C58" w:rsidRPr="00233C58" w:rsidRDefault="00233C58" w:rsidP="00820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2" w:type="pct"/>
            <w:shd w:val="clear" w:color="auto" w:fill="FFFFFF"/>
            <w:vAlign w:val="bottom"/>
          </w:tcPr>
          <w:p w:rsidR="00233C58" w:rsidRPr="00233C58" w:rsidRDefault="00233C58" w:rsidP="00820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511042.66</w:t>
            </w:r>
          </w:p>
        </w:tc>
        <w:tc>
          <w:tcPr>
            <w:tcW w:w="2292" w:type="pct"/>
            <w:shd w:val="clear" w:color="auto" w:fill="FFFFFF"/>
            <w:vAlign w:val="bottom"/>
          </w:tcPr>
          <w:p w:rsidR="00233C58" w:rsidRPr="00233C58" w:rsidRDefault="00233C58" w:rsidP="00820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1297982.93</w:t>
            </w:r>
          </w:p>
        </w:tc>
      </w:tr>
      <w:tr w:rsidR="00233C58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bottom"/>
          </w:tcPr>
          <w:p w:rsidR="00233C58" w:rsidRPr="00233C58" w:rsidRDefault="00233C58" w:rsidP="00820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2" w:type="pct"/>
            <w:shd w:val="clear" w:color="auto" w:fill="FFFFFF"/>
            <w:vAlign w:val="bottom"/>
          </w:tcPr>
          <w:p w:rsidR="00233C58" w:rsidRPr="00233C58" w:rsidRDefault="00233C58" w:rsidP="00820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511038.61</w:t>
            </w:r>
          </w:p>
        </w:tc>
        <w:tc>
          <w:tcPr>
            <w:tcW w:w="2292" w:type="pct"/>
            <w:shd w:val="clear" w:color="auto" w:fill="FFFFFF"/>
            <w:vAlign w:val="bottom"/>
          </w:tcPr>
          <w:p w:rsidR="00233C58" w:rsidRPr="00233C58" w:rsidRDefault="00233C58" w:rsidP="00820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1297993.01</w:t>
            </w:r>
          </w:p>
        </w:tc>
      </w:tr>
      <w:tr w:rsidR="00233C58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bottom"/>
          </w:tcPr>
          <w:p w:rsidR="00233C58" w:rsidRPr="00233C58" w:rsidRDefault="00233C58" w:rsidP="00820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pct"/>
            <w:shd w:val="clear" w:color="auto" w:fill="FFFFFF"/>
            <w:vAlign w:val="bottom"/>
          </w:tcPr>
          <w:p w:rsidR="00233C58" w:rsidRPr="00233C58" w:rsidRDefault="00233C58" w:rsidP="00820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511073.27</w:t>
            </w:r>
          </w:p>
        </w:tc>
        <w:tc>
          <w:tcPr>
            <w:tcW w:w="2292" w:type="pct"/>
            <w:shd w:val="clear" w:color="auto" w:fill="FFFFFF"/>
            <w:vAlign w:val="bottom"/>
          </w:tcPr>
          <w:p w:rsidR="00233C58" w:rsidRPr="00233C58" w:rsidRDefault="00233C58" w:rsidP="00820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1298014.26</w:t>
            </w:r>
          </w:p>
        </w:tc>
      </w:tr>
    </w:tbl>
    <w:p w:rsidR="00233C58" w:rsidRPr="00233C58" w:rsidRDefault="00233C58" w:rsidP="00233C58">
      <w:pPr>
        <w:pStyle w:val="NoSpacing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3C58" w:rsidRDefault="00233C58" w:rsidP="00233C58">
      <w:pPr>
        <w:pStyle w:val="NoSpacing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33C58">
        <w:rPr>
          <w:rFonts w:ascii="Times New Roman" w:hAnsi="Times New Roman" w:cs="Times New Roman"/>
          <w:b/>
          <w:color w:val="000000"/>
          <w:sz w:val="28"/>
          <w:szCs w:val="28"/>
        </w:rPr>
        <w:t>Геоданные</w:t>
      </w:r>
      <w:proofErr w:type="spellEnd"/>
      <w:r w:rsidRPr="00233C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участка, ограниченного в использовании</w:t>
      </w:r>
    </w:p>
    <w:p w:rsidR="00233C58" w:rsidRDefault="00233C58" w:rsidP="00233C58">
      <w:pPr>
        <w:pStyle w:val="NoSpacing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C58">
        <w:rPr>
          <w:rFonts w:ascii="Times New Roman" w:hAnsi="Times New Roman" w:cs="Times New Roman"/>
          <w:b/>
          <w:sz w:val="28"/>
          <w:szCs w:val="28"/>
        </w:rPr>
        <w:t>зонами с особыми условиями использования территории</w:t>
      </w:r>
    </w:p>
    <w:p w:rsidR="00233C58" w:rsidRDefault="00233C58" w:rsidP="00233C58">
      <w:pPr>
        <w:pStyle w:val="NoSpacing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C58">
        <w:rPr>
          <w:rFonts w:ascii="Times New Roman" w:hAnsi="Times New Roman" w:cs="Times New Roman"/>
          <w:b/>
          <w:sz w:val="28"/>
          <w:szCs w:val="28"/>
        </w:rPr>
        <w:t>в связи с прохождением сетей инженерно-технического обеспечения,</w:t>
      </w:r>
    </w:p>
    <w:p w:rsidR="00233C58" w:rsidRDefault="00233C58" w:rsidP="00233C58">
      <w:pPr>
        <w:pStyle w:val="NoSpacing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3C58">
        <w:rPr>
          <w:rFonts w:ascii="Times New Roman" w:hAnsi="Times New Roman" w:cs="Times New Roman"/>
          <w:b/>
          <w:color w:val="000000"/>
          <w:sz w:val="28"/>
          <w:szCs w:val="28"/>
        </w:rPr>
        <w:t>в МСК-36</w:t>
      </w:r>
    </w:p>
    <w:p w:rsidR="00233C58" w:rsidRPr="00233C58" w:rsidRDefault="00233C58" w:rsidP="00233C58">
      <w:pPr>
        <w:pStyle w:val="NoSpacing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69"/>
        <w:gridCol w:w="4153"/>
        <w:gridCol w:w="4448"/>
      </w:tblGrid>
      <w:tr w:rsidR="00637B49" w:rsidRPr="00233C58" w:rsidTr="00233C58">
        <w:trPr>
          <w:trHeight w:val="161"/>
          <w:tblHeader/>
        </w:trPr>
        <w:tc>
          <w:tcPr>
            <w:tcW w:w="506" w:type="pct"/>
            <w:vMerge w:val="restart"/>
            <w:shd w:val="clear" w:color="auto" w:fill="FFFFFF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Номер точки</w:t>
            </w:r>
          </w:p>
        </w:tc>
        <w:tc>
          <w:tcPr>
            <w:tcW w:w="4494" w:type="pct"/>
            <w:gridSpan w:val="2"/>
            <w:shd w:val="clear" w:color="auto" w:fill="FFFFFF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</w:p>
        </w:tc>
      </w:tr>
      <w:tr w:rsidR="00637B49" w:rsidRPr="00233C58" w:rsidTr="00233C58">
        <w:trPr>
          <w:trHeight w:val="149"/>
          <w:tblHeader/>
        </w:trPr>
        <w:tc>
          <w:tcPr>
            <w:tcW w:w="506" w:type="pct"/>
            <w:vMerge/>
            <w:shd w:val="clear" w:color="auto" w:fill="FFFFFF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pct"/>
            <w:shd w:val="clear" w:color="auto" w:fill="FFFFFF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24" w:type="pct"/>
            <w:shd w:val="clear" w:color="auto" w:fill="FFFFFF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</w:tr>
      <w:tr w:rsidR="00637B49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511023.09</w:t>
            </w:r>
          </w:p>
        </w:tc>
        <w:tc>
          <w:tcPr>
            <w:tcW w:w="2324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1297993.37</w:t>
            </w:r>
          </w:p>
        </w:tc>
      </w:tr>
      <w:tr w:rsidR="00637B49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511021.11</w:t>
            </w:r>
          </w:p>
        </w:tc>
        <w:tc>
          <w:tcPr>
            <w:tcW w:w="2324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1297996.85</w:t>
            </w:r>
          </w:p>
        </w:tc>
      </w:tr>
      <w:tr w:rsidR="00637B49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511017.18</w:t>
            </w:r>
          </w:p>
        </w:tc>
        <w:tc>
          <w:tcPr>
            <w:tcW w:w="2324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1297994.61</w:t>
            </w:r>
          </w:p>
        </w:tc>
      </w:tr>
      <w:tr w:rsidR="00637B49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0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511015.75</w:t>
            </w:r>
          </w:p>
        </w:tc>
        <w:tc>
          <w:tcPr>
            <w:tcW w:w="2324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1297997.13</w:t>
            </w:r>
          </w:p>
        </w:tc>
      </w:tr>
      <w:tr w:rsidR="00637B49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0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511020.22</w:t>
            </w:r>
          </w:p>
        </w:tc>
        <w:tc>
          <w:tcPr>
            <w:tcW w:w="2324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1297998.69</w:t>
            </w:r>
          </w:p>
        </w:tc>
      </w:tr>
      <w:tr w:rsidR="00637B49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0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511019.82</w:t>
            </w:r>
          </w:p>
        </w:tc>
        <w:tc>
          <w:tcPr>
            <w:tcW w:w="2324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1297999.82</w:t>
            </w:r>
          </w:p>
        </w:tc>
      </w:tr>
      <w:tr w:rsidR="00637B49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0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511015.15</w:t>
            </w:r>
          </w:p>
        </w:tc>
        <w:tc>
          <w:tcPr>
            <w:tcW w:w="2324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1297998.18</w:t>
            </w:r>
          </w:p>
        </w:tc>
      </w:tr>
      <w:tr w:rsidR="00637B49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0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511011.46</w:t>
            </w:r>
          </w:p>
        </w:tc>
        <w:tc>
          <w:tcPr>
            <w:tcW w:w="2324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1298004.71</w:t>
            </w:r>
          </w:p>
        </w:tc>
      </w:tr>
      <w:tr w:rsidR="00637B49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0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511007.95</w:t>
            </w:r>
          </w:p>
        </w:tc>
        <w:tc>
          <w:tcPr>
            <w:tcW w:w="2324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1298002.78</w:t>
            </w:r>
          </w:p>
        </w:tc>
      </w:tr>
      <w:tr w:rsidR="00637B49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0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511011.31</w:t>
            </w:r>
          </w:p>
        </w:tc>
        <w:tc>
          <w:tcPr>
            <w:tcW w:w="2324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1297996.84</w:t>
            </w:r>
          </w:p>
        </w:tc>
      </w:tr>
      <w:tr w:rsidR="00637B49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0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511005.46</w:t>
            </w:r>
          </w:p>
        </w:tc>
        <w:tc>
          <w:tcPr>
            <w:tcW w:w="2324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1297994.79</w:t>
            </w:r>
          </w:p>
        </w:tc>
      </w:tr>
      <w:tr w:rsidR="00637B49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0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510995.26</w:t>
            </w:r>
          </w:p>
        </w:tc>
        <w:tc>
          <w:tcPr>
            <w:tcW w:w="2324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1297981.89</w:t>
            </w:r>
          </w:p>
        </w:tc>
      </w:tr>
      <w:tr w:rsidR="00637B49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70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510995.91</w:t>
            </w:r>
          </w:p>
        </w:tc>
        <w:tc>
          <w:tcPr>
            <w:tcW w:w="2324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1297980.79</w:t>
            </w:r>
          </w:p>
        </w:tc>
      </w:tr>
      <w:tr w:rsidR="00637B49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70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511006.18</w:t>
            </w:r>
          </w:p>
        </w:tc>
        <w:tc>
          <w:tcPr>
            <w:tcW w:w="2324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1297993.78</w:t>
            </w:r>
          </w:p>
        </w:tc>
      </w:tr>
      <w:tr w:rsidR="00637B49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0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511011.91</w:t>
            </w:r>
          </w:p>
        </w:tc>
        <w:tc>
          <w:tcPr>
            <w:tcW w:w="2324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1297995.79</w:t>
            </w:r>
          </w:p>
        </w:tc>
      </w:tr>
      <w:tr w:rsidR="00637B49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70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511015.68</w:t>
            </w:r>
          </w:p>
        </w:tc>
        <w:tc>
          <w:tcPr>
            <w:tcW w:w="2324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1297989.14</w:t>
            </w:r>
          </w:p>
        </w:tc>
      </w:tr>
      <w:tr w:rsidR="00637B49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511023.09</w:t>
            </w:r>
          </w:p>
        </w:tc>
        <w:tc>
          <w:tcPr>
            <w:tcW w:w="2324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1297993.37</w:t>
            </w:r>
          </w:p>
        </w:tc>
      </w:tr>
      <w:tr w:rsidR="00637B49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B49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70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511073.27</w:t>
            </w:r>
          </w:p>
        </w:tc>
        <w:tc>
          <w:tcPr>
            <w:tcW w:w="2324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1298014.26</w:t>
            </w:r>
          </w:p>
        </w:tc>
      </w:tr>
      <w:tr w:rsidR="00637B49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70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511062.99</w:t>
            </w:r>
          </w:p>
        </w:tc>
        <w:tc>
          <w:tcPr>
            <w:tcW w:w="2324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1298033.11</w:t>
            </w:r>
          </w:p>
        </w:tc>
      </w:tr>
      <w:tr w:rsidR="00637B49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70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511061.17</w:t>
            </w:r>
          </w:p>
        </w:tc>
        <w:tc>
          <w:tcPr>
            <w:tcW w:w="2324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1298032.10</w:t>
            </w:r>
          </w:p>
        </w:tc>
      </w:tr>
      <w:tr w:rsidR="00637B49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70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511064.61</w:t>
            </w:r>
          </w:p>
        </w:tc>
        <w:tc>
          <w:tcPr>
            <w:tcW w:w="2324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1298026.32</w:t>
            </w:r>
          </w:p>
        </w:tc>
      </w:tr>
      <w:tr w:rsidR="00637B49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70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511062.29</w:t>
            </w:r>
          </w:p>
        </w:tc>
        <w:tc>
          <w:tcPr>
            <w:tcW w:w="2324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1298024.96</w:t>
            </w:r>
          </w:p>
        </w:tc>
      </w:tr>
      <w:tr w:rsidR="00637B49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70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511066.91</w:t>
            </w:r>
          </w:p>
        </w:tc>
        <w:tc>
          <w:tcPr>
            <w:tcW w:w="2324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1298017.07</w:t>
            </w:r>
          </w:p>
        </w:tc>
      </w:tr>
      <w:tr w:rsidR="00637B49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70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511036.73</w:t>
            </w:r>
          </w:p>
        </w:tc>
        <w:tc>
          <w:tcPr>
            <w:tcW w:w="2324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1297998.89</w:t>
            </w:r>
          </w:p>
        </w:tc>
      </w:tr>
      <w:tr w:rsidR="00637B49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0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511029.15</w:t>
            </w:r>
          </w:p>
        </w:tc>
        <w:tc>
          <w:tcPr>
            <w:tcW w:w="2324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1297994.61</w:t>
            </w:r>
          </w:p>
        </w:tc>
      </w:tr>
      <w:tr w:rsidR="00637B49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70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511029.74</w:t>
            </w:r>
          </w:p>
        </w:tc>
        <w:tc>
          <w:tcPr>
            <w:tcW w:w="2324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1297993.64</w:t>
            </w:r>
          </w:p>
        </w:tc>
      </w:tr>
      <w:tr w:rsidR="00637B49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70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511024.61</w:t>
            </w:r>
          </w:p>
        </w:tc>
        <w:tc>
          <w:tcPr>
            <w:tcW w:w="2324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1297990.53</w:t>
            </w:r>
          </w:p>
        </w:tc>
      </w:tr>
      <w:tr w:rsidR="00637B49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70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511025.44</w:t>
            </w:r>
          </w:p>
        </w:tc>
        <w:tc>
          <w:tcPr>
            <w:tcW w:w="2324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1297989.16</w:t>
            </w:r>
          </w:p>
        </w:tc>
      </w:tr>
      <w:tr w:rsidR="00637B49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70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511018.51</w:t>
            </w:r>
          </w:p>
        </w:tc>
        <w:tc>
          <w:tcPr>
            <w:tcW w:w="2324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1297985.94</w:t>
            </w:r>
          </w:p>
        </w:tc>
      </w:tr>
      <w:tr w:rsidR="00637B49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70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511012.81</w:t>
            </w:r>
          </w:p>
        </w:tc>
        <w:tc>
          <w:tcPr>
            <w:tcW w:w="2324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1297986.66</w:t>
            </w:r>
          </w:p>
        </w:tc>
      </w:tr>
      <w:tr w:rsidR="00637B49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70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511009.70</w:t>
            </w:r>
          </w:p>
        </w:tc>
        <w:tc>
          <w:tcPr>
            <w:tcW w:w="2324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1297986.77</w:t>
            </w:r>
          </w:p>
        </w:tc>
      </w:tr>
      <w:tr w:rsidR="00637B49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70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511006.60</w:t>
            </w:r>
          </w:p>
        </w:tc>
        <w:tc>
          <w:tcPr>
            <w:tcW w:w="2324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1297986.27</w:t>
            </w:r>
          </w:p>
        </w:tc>
      </w:tr>
      <w:tr w:rsidR="00637B49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70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511004.01</w:t>
            </w:r>
          </w:p>
        </w:tc>
        <w:tc>
          <w:tcPr>
            <w:tcW w:w="2324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1297985.71</w:t>
            </w:r>
          </w:p>
        </w:tc>
      </w:tr>
      <w:tr w:rsidR="00637B49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70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511001.15</w:t>
            </w:r>
          </w:p>
        </w:tc>
        <w:tc>
          <w:tcPr>
            <w:tcW w:w="2324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1297984.05</w:t>
            </w:r>
          </w:p>
        </w:tc>
      </w:tr>
      <w:tr w:rsidR="00637B49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70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510999.67</w:t>
            </w:r>
          </w:p>
        </w:tc>
        <w:tc>
          <w:tcPr>
            <w:tcW w:w="2324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1297982.43</w:t>
            </w:r>
          </w:p>
        </w:tc>
      </w:tr>
      <w:tr w:rsidR="00637B49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70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510996.91</w:t>
            </w:r>
          </w:p>
        </w:tc>
        <w:tc>
          <w:tcPr>
            <w:tcW w:w="2324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1297979.08</w:t>
            </w:r>
          </w:p>
        </w:tc>
      </w:tr>
      <w:tr w:rsidR="00637B49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0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510997.56</w:t>
            </w:r>
          </w:p>
        </w:tc>
        <w:tc>
          <w:tcPr>
            <w:tcW w:w="2324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1297977.99</w:t>
            </w:r>
          </w:p>
        </w:tc>
      </w:tr>
      <w:tr w:rsidR="00637B49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70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511000.57</w:t>
            </w:r>
          </w:p>
        </w:tc>
        <w:tc>
          <w:tcPr>
            <w:tcW w:w="2324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1297981.65</w:t>
            </w:r>
          </w:p>
        </w:tc>
      </w:tr>
      <w:tr w:rsidR="00637B49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70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511001.91</w:t>
            </w:r>
          </w:p>
        </w:tc>
        <w:tc>
          <w:tcPr>
            <w:tcW w:w="2324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1297983.11</w:t>
            </w:r>
          </w:p>
        </w:tc>
      </w:tr>
      <w:tr w:rsidR="00637B49" w:rsidRPr="00233C58" w:rsidTr="00233C58">
        <w:trPr>
          <w:trHeight w:hRule="exact" w:val="246"/>
        </w:trPr>
        <w:tc>
          <w:tcPr>
            <w:tcW w:w="506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70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511004.44</w:t>
            </w:r>
          </w:p>
        </w:tc>
        <w:tc>
          <w:tcPr>
            <w:tcW w:w="2324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1297984.58</w:t>
            </w:r>
          </w:p>
        </w:tc>
      </w:tr>
      <w:tr w:rsidR="00637B49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70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511006.82</w:t>
            </w:r>
          </w:p>
        </w:tc>
        <w:tc>
          <w:tcPr>
            <w:tcW w:w="2324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1297985.10</w:t>
            </w:r>
          </w:p>
        </w:tc>
      </w:tr>
      <w:tr w:rsidR="00637B49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70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511009.77</w:t>
            </w:r>
          </w:p>
        </w:tc>
        <w:tc>
          <w:tcPr>
            <w:tcW w:w="2324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1297985.58</w:t>
            </w:r>
          </w:p>
        </w:tc>
      </w:tr>
      <w:tr w:rsidR="00637B49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70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511012.71</w:t>
            </w:r>
          </w:p>
        </w:tc>
        <w:tc>
          <w:tcPr>
            <w:tcW w:w="2324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1297985.47</w:t>
            </w:r>
          </w:p>
        </w:tc>
      </w:tr>
      <w:tr w:rsidR="00637B49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70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511016.48</w:t>
            </w:r>
          </w:p>
        </w:tc>
        <w:tc>
          <w:tcPr>
            <w:tcW w:w="2324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1297984.99</w:t>
            </w:r>
          </w:p>
        </w:tc>
      </w:tr>
      <w:tr w:rsidR="00637B49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70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511009.97</w:t>
            </w:r>
          </w:p>
        </w:tc>
        <w:tc>
          <w:tcPr>
            <w:tcW w:w="2324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1297981.97</w:t>
            </w:r>
          </w:p>
        </w:tc>
      </w:tr>
      <w:tr w:rsidR="00637B49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70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510999.02</w:t>
            </w:r>
          </w:p>
        </w:tc>
        <w:tc>
          <w:tcPr>
            <w:tcW w:w="2324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1297975.51</w:t>
            </w:r>
          </w:p>
        </w:tc>
      </w:tr>
      <w:tr w:rsidR="00637B49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70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511009.77</w:t>
            </w:r>
          </w:p>
        </w:tc>
        <w:tc>
          <w:tcPr>
            <w:tcW w:w="2324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1297957.26</w:t>
            </w:r>
          </w:p>
        </w:tc>
      </w:tr>
      <w:tr w:rsidR="00637B49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70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511009.92</w:t>
            </w:r>
          </w:p>
        </w:tc>
        <w:tc>
          <w:tcPr>
            <w:tcW w:w="2324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1297957.26</w:t>
            </w:r>
          </w:p>
        </w:tc>
      </w:tr>
      <w:tr w:rsidR="00637B49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70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510999.89</w:t>
            </w:r>
          </w:p>
        </w:tc>
        <w:tc>
          <w:tcPr>
            <w:tcW w:w="2324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1297974.63</w:t>
            </w:r>
          </w:p>
        </w:tc>
      </w:tr>
      <w:tr w:rsidR="00637B49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70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511010.53</w:t>
            </w:r>
          </w:p>
        </w:tc>
        <w:tc>
          <w:tcPr>
            <w:tcW w:w="2324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1297980.90</w:t>
            </w:r>
          </w:p>
        </w:tc>
      </w:tr>
      <w:tr w:rsidR="00637B49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70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511018.71</w:t>
            </w:r>
          </w:p>
        </w:tc>
        <w:tc>
          <w:tcPr>
            <w:tcW w:w="2324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1297984.71</w:t>
            </w:r>
          </w:p>
        </w:tc>
      </w:tr>
      <w:tr w:rsidR="00637B49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70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511020.85</w:t>
            </w:r>
          </w:p>
        </w:tc>
        <w:tc>
          <w:tcPr>
            <w:tcW w:w="2324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1297984.44</w:t>
            </w:r>
          </w:p>
        </w:tc>
      </w:tr>
      <w:tr w:rsidR="00637B49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70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511025.70</w:t>
            </w:r>
          </w:p>
        </w:tc>
        <w:tc>
          <w:tcPr>
            <w:tcW w:w="2324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1297985.00</w:t>
            </w:r>
          </w:p>
        </w:tc>
      </w:tr>
      <w:tr w:rsidR="00637B49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70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511027.35</w:t>
            </w:r>
          </w:p>
        </w:tc>
        <w:tc>
          <w:tcPr>
            <w:tcW w:w="2324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1297986.03</w:t>
            </w:r>
          </w:p>
        </w:tc>
      </w:tr>
      <w:tr w:rsidR="00637B49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70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511027.04</w:t>
            </w:r>
          </w:p>
        </w:tc>
        <w:tc>
          <w:tcPr>
            <w:tcW w:w="2324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1297986.54</w:t>
            </w:r>
          </w:p>
        </w:tc>
      </w:tr>
      <w:tr w:rsidR="00637B49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70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511026.72</w:t>
            </w:r>
          </w:p>
        </w:tc>
        <w:tc>
          <w:tcPr>
            <w:tcW w:w="2324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1297987.04</w:t>
            </w:r>
          </w:p>
        </w:tc>
      </w:tr>
      <w:tr w:rsidR="00637B49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70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511025.30</w:t>
            </w:r>
          </w:p>
        </w:tc>
        <w:tc>
          <w:tcPr>
            <w:tcW w:w="2324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1297986.16</w:t>
            </w:r>
          </w:p>
        </w:tc>
      </w:tr>
      <w:tr w:rsidR="00637B49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70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511020.86</w:t>
            </w:r>
          </w:p>
        </w:tc>
        <w:tc>
          <w:tcPr>
            <w:tcW w:w="2324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1297985.64</w:t>
            </w:r>
          </w:p>
        </w:tc>
      </w:tr>
      <w:tr w:rsidR="00637B49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70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511020.75</w:t>
            </w:r>
          </w:p>
        </w:tc>
        <w:tc>
          <w:tcPr>
            <w:tcW w:w="2324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1297985.66</w:t>
            </w:r>
          </w:p>
        </w:tc>
      </w:tr>
      <w:tr w:rsidR="00637B49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70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511026.07</w:t>
            </w:r>
          </w:p>
        </w:tc>
        <w:tc>
          <w:tcPr>
            <w:tcW w:w="2324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1297988.13</w:t>
            </w:r>
          </w:p>
        </w:tc>
      </w:tr>
      <w:tr w:rsidR="00637B49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70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511027.04</w:t>
            </w:r>
          </w:p>
        </w:tc>
        <w:tc>
          <w:tcPr>
            <w:tcW w:w="2324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1297986.54</w:t>
            </w:r>
          </w:p>
        </w:tc>
      </w:tr>
      <w:tr w:rsidR="00637B49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70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511038.61</w:t>
            </w:r>
          </w:p>
        </w:tc>
        <w:tc>
          <w:tcPr>
            <w:tcW w:w="2324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1297993.01</w:t>
            </w:r>
          </w:p>
        </w:tc>
      </w:tr>
      <w:tr w:rsidR="00637B49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70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511073.27</w:t>
            </w:r>
          </w:p>
        </w:tc>
        <w:tc>
          <w:tcPr>
            <w:tcW w:w="2324" w:type="pct"/>
            <w:shd w:val="clear" w:color="auto" w:fill="FFFFFF"/>
            <w:vAlign w:val="center"/>
          </w:tcPr>
          <w:p w:rsidR="00637B49" w:rsidRPr="00233C58" w:rsidRDefault="00637B49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1298014.26</w:t>
            </w:r>
          </w:p>
        </w:tc>
      </w:tr>
    </w:tbl>
    <w:p w:rsidR="006C4C01" w:rsidRDefault="006C4C01" w:rsidP="00233C58">
      <w:pPr>
        <w:pStyle w:val="NoSpacing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3C58" w:rsidRDefault="00233C58" w:rsidP="00233C58">
      <w:pPr>
        <w:pStyle w:val="NoSpacing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33C5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Геоданные</w:t>
      </w:r>
      <w:proofErr w:type="spellEnd"/>
      <w:r w:rsidRPr="00233C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участка, ограниченного в использовании</w:t>
      </w:r>
    </w:p>
    <w:p w:rsidR="00233C58" w:rsidRDefault="00233C58" w:rsidP="00233C58">
      <w:pPr>
        <w:pStyle w:val="NoSpacing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3C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связи с расположением в </w:t>
      </w:r>
      <w:proofErr w:type="spellStart"/>
      <w:r w:rsidRPr="00233C58">
        <w:rPr>
          <w:rFonts w:ascii="Times New Roman" w:hAnsi="Times New Roman" w:cs="Times New Roman"/>
          <w:b/>
          <w:color w:val="000000"/>
          <w:sz w:val="28"/>
          <w:szCs w:val="28"/>
        </w:rPr>
        <w:t>приаэродромной</w:t>
      </w:r>
      <w:proofErr w:type="spellEnd"/>
      <w:r w:rsidRPr="00233C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территории</w:t>
      </w:r>
    </w:p>
    <w:p w:rsidR="00233C58" w:rsidRDefault="00233C58" w:rsidP="00233C58">
      <w:pPr>
        <w:pStyle w:val="NoSpacing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C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аэродрома Воронеж (Придача), </w:t>
      </w:r>
      <w:r w:rsidRPr="00233C58">
        <w:rPr>
          <w:rFonts w:ascii="Times New Roman" w:hAnsi="Times New Roman" w:cs="Times New Roman"/>
          <w:b/>
          <w:sz w:val="28"/>
          <w:szCs w:val="28"/>
        </w:rPr>
        <w:t>в МСК-36</w:t>
      </w:r>
    </w:p>
    <w:p w:rsidR="00233C58" w:rsidRPr="00233C58" w:rsidRDefault="00233C58" w:rsidP="00233C58">
      <w:pPr>
        <w:pStyle w:val="NoSpacing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68"/>
        <w:gridCol w:w="4215"/>
        <w:gridCol w:w="4387"/>
      </w:tblGrid>
      <w:tr w:rsidR="00233C58" w:rsidRPr="00233C58" w:rsidTr="00233C58">
        <w:trPr>
          <w:trHeight w:val="283"/>
        </w:trPr>
        <w:tc>
          <w:tcPr>
            <w:tcW w:w="506" w:type="pct"/>
            <w:vMerge w:val="restart"/>
            <w:shd w:val="clear" w:color="auto" w:fill="FFFFFF"/>
          </w:tcPr>
          <w:p w:rsidR="00233C58" w:rsidRPr="00233C58" w:rsidRDefault="00233C58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Номер точки</w:t>
            </w:r>
          </w:p>
        </w:tc>
        <w:tc>
          <w:tcPr>
            <w:tcW w:w="4494" w:type="pct"/>
            <w:gridSpan w:val="2"/>
            <w:shd w:val="clear" w:color="auto" w:fill="FFFFFF"/>
          </w:tcPr>
          <w:p w:rsidR="00233C58" w:rsidRPr="00233C58" w:rsidRDefault="00233C58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</w:p>
        </w:tc>
      </w:tr>
      <w:tr w:rsidR="00233C58" w:rsidRPr="00233C58" w:rsidTr="00233C58">
        <w:trPr>
          <w:trHeight w:val="226"/>
        </w:trPr>
        <w:tc>
          <w:tcPr>
            <w:tcW w:w="506" w:type="pct"/>
            <w:vMerge/>
            <w:shd w:val="clear" w:color="auto" w:fill="FFFFFF"/>
          </w:tcPr>
          <w:p w:rsidR="00233C58" w:rsidRPr="00233C58" w:rsidRDefault="00233C58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pct"/>
            <w:shd w:val="clear" w:color="auto" w:fill="FFFFFF"/>
          </w:tcPr>
          <w:p w:rsidR="00233C58" w:rsidRPr="00233C58" w:rsidRDefault="00233C58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92" w:type="pct"/>
            <w:shd w:val="clear" w:color="auto" w:fill="FFFFFF"/>
          </w:tcPr>
          <w:p w:rsidR="00233C58" w:rsidRPr="00233C58" w:rsidRDefault="00233C58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233C58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</w:tcPr>
          <w:p w:rsidR="00233C58" w:rsidRPr="00233C58" w:rsidRDefault="00233C58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pct"/>
            <w:shd w:val="clear" w:color="auto" w:fill="FFFFFF"/>
          </w:tcPr>
          <w:p w:rsidR="00233C58" w:rsidRPr="00233C58" w:rsidRDefault="00233C58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511073.27</w:t>
            </w:r>
          </w:p>
        </w:tc>
        <w:tc>
          <w:tcPr>
            <w:tcW w:w="2292" w:type="pct"/>
            <w:shd w:val="clear" w:color="auto" w:fill="FFFFFF"/>
          </w:tcPr>
          <w:p w:rsidR="00233C58" w:rsidRPr="00233C58" w:rsidRDefault="00233C58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1298014.26</w:t>
            </w:r>
          </w:p>
        </w:tc>
      </w:tr>
      <w:tr w:rsidR="00233C58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</w:tcPr>
          <w:p w:rsidR="00233C58" w:rsidRPr="00233C58" w:rsidRDefault="00233C58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2" w:type="pct"/>
            <w:shd w:val="clear" w:color="auto" w:fill="FFFFFF"/>
          </w:tcPr>
          <w:p w:rsidR="00233C58" w:rsidRPr="00233C58" w:rsidRDefault="00233C58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511062.99</w:t>
            </w:r>
          </w:p>
        </w:tc>
        <w:tc>
          <w:tcPr>
            <w:tcW w:w="2292" w:type="pct"/>
            <w:shd w:val="clear" w:color="auto" w:fill="FFFFFF"/>
          </w:tcPr>
          <w:p w:rsidR="00233C58" w:rsidRPr="00233C58" w:rsidRDefault="00233C58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1298033.11</w:t>
            </w:r>
          </w:p>
        </w:tc>
      </w:tr>
      <w:tr w:rsidR="00233C58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</w:tcPr>
          <w:p w:rsidR="00233C58" w:rsidRPr="00233C58" w:rsidRDefault="00233C58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pct"/>
            <w:shd w:val="clear" w:color="auto" w:fill="FFFFFF"/>
          </w:tcPr>
          <w:p w:rsidR="00233C58" w:rsidRPr="00233C58" w:rsidRDefault="00233C58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511002.44</w:t>
            </w:r>
          </w:p>
        </w:tc>
        <w:tc>
          <w:tcPr>
            <w:tcW w:w="2292" w:type="pct"/>
            <w:shd w:val="clear" w:color="auto" w:fill="FFFFFF"/>
          </w:tcPr>
          <w:p w:rsidR="00233C58" w:rsidRPr="00233C58" w:rsidRDefault="00233C58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1297999.75</w:t>
            </w:r>
          </w:p>
        </w:tc>
      </w:tr>
      <w:tr w:rsidR="00233C58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</w:tcPr>
          <w:p w:rsidR="00233C58" w:rsidRPr="00233C58" w:rsidRDefault="00233C58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2" w:type="pct"/>
            <w:shd w:val="clear" w:color="auto" w:fill="FFFFFF"/>
          </w:tcPr>
          <w:p w:rsidR="00233C58" w:rsidRPr="00233C58" w:rsidRDefault="00233C58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511001.22</w:t>
            </w:r>
          </w:p>
        </w:tc>
        <w:tc>
          <w:tcPr>
            <w:tcW w:w="2292" w:type="pct"/>
            <w:shd w:val="clear" w:color="auto" w:fill="FFFFFF"/>
          </w:tcPr>
          <w:p w:rsidR="00233C58" w:rsidRPr="00233C58" w:rsidRDefault="00233C58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1298001.80</w:t>
            </w:r>
          </w:p>
        </w:tc>
      </w:tr>
      <w:tr w:rsidR="00233C58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</w:tcPr>
          <w:p w:rsidR="00233C58" w:rsidRPr="00233C58" w:rsidRDefault="00233C58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2" w:type="pct"/>
            <w:shd w:val="clear" w:color="auto" w:fill="FFFFFF"/>
          </w:tcPr>
          <w:p w:rsidR="00233C58" w:rsidRPr="00233C58" w:rsidRDefault="00233C58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510988.21</w:t>
            </w:r>
          </w:p>
        </w:tc>
        <w:tc>
          <w:tcPr>
            <w:tcW w:w="2292" w:type="pct"/>
            <w:shd w:val="clear" w:color="auto" w:fill="FFFFFF"/>
          </w:tcPr>
          <w:p w:rsidR="00233C58" w:rsidRPr="00233C58" w:rsidRDefault="00233C58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1297993.83</w:t>
            </w:r>
          </w:p>
        </w:tc>
      </w:tr>
      <w:tr w:rsidR="00233C58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</w:tcPr>
          <w:p w:rsidR="00233C58" w:rsidRPr="00233C58" w:rsidRDefault="00233C58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2" w:type="pct"/>
            <w:shd w:val="clear" w:color="auto" w:fill="FFFFFF"/>
          </w:tcPr>
          <w:p w:rsidR="00233C58" w:rsidRPr="00233C58" w:rsidRDefault="00233C58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511009.77</w:t>
            </w:r>
          </w:p>
        </w:tc>
        <w:tc>
          <w:tcPr>
            <w:tcW w:w="2292" w:type="pct"/>
            <w:shd w:val="clear" w:color="auto" w:fill="FFFFFF"/>
          </w:tcPr>
          <w:p w:rsidR="00233C58" w:rsidRPr="00233C58" w:rsidRDefault="00233C58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1297957.26</w:t>
            </w:r>
          </w:p>
        </w:tc>
      </w:tr>
      <w:tr w:rsidR="00233C58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</w:tcPr>
          <w:p w:rsidR="00233C58" w:rsidRPr="00233C58" w:rsidRDefault="00233C58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2" w:type="pct"/>
            <w:shd w:val="clear" w:color="auto" w:fill="FFFFFF"/>
          </w:tcPr>
          <w:p w:rsidR="00233C58" w:rsidRPr="00233C58" w:rsidRDefault="00233C58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511011.24</w:t>
            </w:r>
          </w:p>
        </w:tc>
        <w:tc>
          <w:tcPr>
            <w:tcW w:w="2292" w:type="pct"/>
            <w:shd w:val="clear" w:color="auto" w:fill="FFFFFF"/>
          </w:tcPr>
          <w:p w:rsidR="00233C58" w:rsidRPr="00233C58" w:rsidRDefault="00233C58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1297957.18</w:t>
            </w:r>
          </w:p>
        </w:tc>
      </w:tr>
      <w:tr w:rsidR="00233C58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</w:tcPr>
          <w:p w:rsidR="00233C58" w:rsidRPr="00233C58" w:rsidRDefault="00233C58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2" w:type="pct"/>
            <w:shd w:val="clear" w:color="auto" w:fill="FFFFFF"/>
          </w:tcPr>
          <w:p w:rsidR="00233C58" w:rsidRPr="00233C58" w:rsidRDefault="00233C58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511021.19</w:t>
            </w:r>
          </w:p>
        </w:tc>
        <w:tc>
          <w:tcPr>
            <w:tcW w:w="2292" w:type="pct"/>
            <w:shd w:val="clear" w:color="auto" w:fill="FFFFFF"/>
          </w:tcPr>
          <w:p w:rsidR="00233C58" w:rsidRPr="00233C58" w:rsidRDefault="00233C58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1297962.29</w:t>
            </w:r>
          </w:p>
        </w:tc>
      </w:tr>
      <w:tr w:rsidR="00233C58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</w:tcPr>
          <w:p w:rsidR="00233C58" w:rsidRPr="00233C58" w:rsidRDefault="00233C58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2" w:type="pct"/>
            <w:shd w:val="clear" w:color="auto" w:fill="FFFFFF"/>
          </w:tcPr>
          <w:p w:rsidR="00233C58" w:rsidRPr="00233C58" w:rsidRDefault="00233C58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511024.77</w:t>
            </w:r>
          </w:p>
        </w:tc>
        <w:tc>
          <w:tcPr>
            <w:tcW w:w="2292" w:type="pct"/>
            <w:shd w:val="clear" w:color="auto" w:fill="FFFFFF"/>
          </w:tcPr>
          <w:p w:rsidR="00233C58" w:rsidRPr="00233C58" w:rsidRDefault="00233C58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1297964.43</w:t>
            </w:r>
          </w:p>
        </w:tc>
      </w:tr>
      <w:tr w:rsidR="00233C58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</w:tcPr>
          <w:p w:rsidR="00233C58" w:rsidRPr="00233C58" w:rsidRDefault="00233C58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2" w:type="pct"/>
            <w:shd w:val="clear" w:color="auto" w:fill="FFFFFF"/>
          </w:tcPr>
          <w:p w:rsidR="00233C58" w:rsidRPr="00233C58" w:rsidRDefault="00233C58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511045.97</w:t>
            </w:r>
          </w:p>
        </w:tc>
        <w:tc>
          <w:tcPr>
            <w:tcW w:w="2292" w:type="pct"/>
            <w:shd w:val="clear" w:color="auto" w:fill="FFFFFF"/>
          </w:tcPr>
          <w:p w:rsidR="00233C58" w:rsidRPr="00233C58" w:rsidRDefault="00233C58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1297976.05</w:t>
            </w:r>
          </w:p>
        </w:tc>
      </w:tr>
      <w:tr w:rsidR="00233C58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</w:tcPr>
          <w:p w:rsidR="00233C58" w:rsidRPr="00233C58" w:rsidRDefault="00233C58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2" w:type="pct"/>
            <w:shd w:val="clear" w:color="auto" w:fill="FFFFFF"/>
          </w:tcPr>
          <w:p w:rsidR="00233C58" w:rsidRPr="00233C58" w:rsidRDefault="00233C58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511042.66</w:t>
            </w:r>
          </w:p>
        </w:tc>
        <w:tc>
          <w:tcPr>
            <w:tcW w:w="2292" w:type="pct"/>
            <w:shd w:val="clear" w:color="auto" w:fill="FFFFFF"/>
          </w:tcPr>
          <w:p w:rsidR="00233C58" w:rsidRPr="00233C58" w:rsidRDefault="00233C58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1297982.93</w:t>
            </w:r>
          </w:p>
        </w:tc>
      </w:tr>
      <w:tr w:rsidR="00233C58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</w:tcPr>
          <w:p w:rsidR="00233C58" w:rsidRPr="00233C58" w:rsidRDefault="00233C58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2" w:type="pct"/>
            <w:shd w:val="clear" w:color="auto" w:fill="FFFFFF"/>
          </w:tcPr>
          <w:p w:rsidR="00233C58" w:rsidRPr="00233C58" w:rsidRDefault="00233C58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511038.61</w:t>
            </w:r>
          </w:p>
        </w:tc>
        <w:tc>
          <w:tcPr>
            <w:tcW w:w="2292" w:type="pct"/>
            <w:shd w:val="clear" w:color="auto" w:fill="FFFFFF"/>
          </w:tcPr>
          <w:p w:rsidR="00233C58" w:rsidRPr="00233C58" w:rsidRDefault="00233C58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1297993.01</w:t>
            </w:r>
          </w:p>
        </w:tc>
      </w:tr>
      <w:tr w:rsidR="00233C58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</w:tcPr>
          <w:p w:rsidR="00233C58" w:rsidRPr="00233C58" w:rsidRDefault="00233C58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pct"/>
            <w:shd w:val="clear" w:color="auto" w:fill="FFFFFF"/>
          </w:tcPr>
          <w:p w:rsidR="00233C58" w:rsidRPr="00233C58" w:rsidRDefault="00233C58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511073.27</w:t>
            </w:r>
          </w:p>
        </w:tc>
        <w:tc>
          <w:tcPr>
            <w:tcW w:w="2292" w:type="pct"/>
            <w:shd w:val="clear" w:color="auto" w:fill="FFFFFF"/>
          </w:tcPr>
          <w:p w:rsidR="00233C58" w:rsidRPr="00233C58" w:rsidRDefault="00233C58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1298014.26</w:t>
            </w:r>
          </w:p>
        </w:tc>
      </w:tr>
    </w:tbl>
    <w:p w:rsidR="00233C58" w:rsidRDefault="00233C58" w:rsidP="00233C58">
      <w:pPr>
        <w:pStyle w:val="NoSpacing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3C58" w:rsidRDefault="00233C58" w:rsidP="00233C58">
      <w:pPr>
        <w:pStyle w:val="NoSpacing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33C58">
        <w:rPr>
          <w:rFonts w:ascii="Times New Roman" w:hAnsi="Times New Roman" w:cs="Times New Roman"/>
          <w:b/>
          <w:sz w:val="28"/>
          <w:szCs w:val="28"/>
        </w:rPr>
        <w:t>Геоданные</w:t>
      </w:r>
      <w:proofErr w:type="spellEnd"/>
      <w:r w:rsidRPr="00233C58">
        <w:rPr>
          <w:rFonts w:ascii="Times New Roman" w:hAnsi="Times New Roman" w:cs="Times New Roman"/>
          <w:b/>
          <w:sz w:val="28"/>
          <w:szCs w:val="28"/>
        </w:rPr>
        <w:t xml:space="preserve"> участка, ограниченного в использовании</w:t>
      </w:r>
    </w:p>
    <w:p w:rsidR="00233C58" w:rsidRDefault="00233C58" w:rsidP="00233C58">
      <w:pPr>
        <w:pStyle w:val="NoSpacing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C58">
        <w:rPr>
          <w:rFonts w:ascii="Times New Roman" w:hAnsi="Times New Roman" w:cs="Times New Roman"/>
          <w:b/>
          <w:sz w:val="28"/>
          <w:szCs w:val="28"/>
        </w:rPr>
        <w:t>зоной с особыми условиями использования территории</w:t>
      </w:r>
    </w:p>
    <w:p w:rsidR="00233C58" w:rsidRDefault="00233C58" w:rsidP="00233C58">
      <w:pPr>
        <w:pStyle w:val="NoSpacing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C58">
        <w:rPr>
          <w:rFonts w:ascii="Times New Roman" w:hAnsi="Times New Roman" w:cs="Times New Roman"/>
          <w:b/>
          <w:sz w:val="28"/>
          <w:szCs w:val="28"/>
        </w:rPr>
        <w:t>в связи с прохождением охранной зоны объекта газоснабжения «</w:t>
      </w:r>
      <w:proofErr w:type="gramStart"/>
      <w:r w:rsidRPr="00233C58">
        <w:rPr>
          <w:rFonts w:ascii="Times New Roman" w:hAnsi="Times New Roman" w:cs="Times New Roman"/>
          <w:b/>
          <w:sz w:val="28"/>
          <w:szCs w:val="28"/>
        </w:rPr>
        <w:t>сооружение-газорегуляторный</w:t>
      </w:r>
      <w:proofErr w:type="gramEnd"/>
      <w:r w:rsidRPr="00233C58">
        <w:rPr>
          <w:rFonts w:ascii="Times New Roman" w:hAnsi="Times New Roman" w:cs="Times New Roman"/>
          <w:b/>
          <w:sz w:val="28"/>
          <w:szCs w:val="28"/>
        </w:rPr>
        <w:t xml:space="preserve"> пункт № 186», расположенного</w:t>
      </w:r>
    </w:p>
    <w:p w:rsidR="00233C58" w:rsidRDefault="00233C58" w:rsidP="00233C58">
      <w:pPr>
        <w:pStyle w:val="NoSpacing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C58">
        <w:rPr>
          <w:rFonts w:ascii="Times New Roman" w:hAnsi="Times New Roman" w:cs="Times New Roman"/>
          <w:b/>
          <w:sz w:val="28"/>
          <w:szCs w:val="28"/>
        </w:rPr>
        <w:t>по адресу: Воронежская область, г. Воронеж, Ленинский район,</w:t>
      </w:r>
    </w:p>
    <w:p w:rsidR="00233C58" w:rsidRDefault="00233C58" w:rsidP="00233C58">
      <w:pPr>
        <w:pStyle w:val="NoSpacing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C58">
        <w:rPr>
          <w:rFonts w:ascii="Times New Roman" w:hAnsi="Times New Roman" w:cs="Times New Roman"/>
          <w:b/>
          <w:sz w:val="28"/>
          <w:szCs w:val="28"/>
        </w:rPr>
        <w:t>переулок Новый, 12р (36:34-6.3547), в МСК-36</w:t>
      </w:r>
    </w:p>
    <w:p w:rsidR="009845E9" w:rsidRPr="00233C58" w:rsidRDefault="009845E9" w:rsidP="00233C58">
      <w:pPr>
        <w:pStyle w:val="NoSpacing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68"/>
        <w:gridCol w:w="4215"/>
        <w:gridCol w:w="4387"/>
      </w:tblGrid>
      <w:tr w:rsidR="00233C58" w:rsidRPr="00233C58" w:rsidTr="00233C58">
        <w:trPr>
          <w:trHeight w:hRule="exact" w:val="278"/>
        </w:trPr>
        <w:tc>
          <w:tcPr>
            <w:tcW w:w="506" w:type="pct"/>
            <w:vMerge w:val="restart"/>
            <w:shd w:val="clear" w:color="auto" w:fill="FFFFFF"/>
          </w:tcPr>
          <w:p w:rsidR="00233C58" w:rsidRPr="00233C58" w:rsidRDefault="00233C58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Номер точки</w:t>
            </w:r>
          </w:p>
        </w:tc>
        <w:tc>
          <w:tcPr>
            <w:tcW w:w="4494" w:type="pct"/>
            <w:gridSpan w:val="2"/>
            <w:shd w:val="clear" w:color="auto" w:fill="FFFFFF"/>
          </w:tcPr>
          <w:p w:rsidR="00233C58" w:rsidRPr="00233C58" w:rsidRDefault="00233C58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</w:p>
        </w:tc>
      </w:tr>
      <w:tr w:rsidR="00233C58" w:rsidRPr="00233C58" w:rsidTr="00233C58">
        <w:trPr>
          <w:trHeight w:hRule="exact" w:val="297"/>
        </w:trPr>
        <w:tc>
          <w:tcPr>
            <w:tcW w:w="506" w:type="pct"/>
            <w:vMerge/>
            <w:shd w:val="clear" w:color="auto" w:fill="FFFFFF"/>
          </w:tcPr>
          <w:p w:rsidR="00233C58" w:rsidRPr="00233C58" w:rsidRDefault="00233C58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pct"/>
            <w:shd w:val="clear" w:color="auto" w:fill="FFFFFF"/>
          </w:tcPr>
          <w:p w:rsidR="00233C58" w:rsidRPr="00233C58" w:rsidRDefault="00233C58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92" w:type="pct"/>
            <w:shd w:val="clear" w:color="auto" w:fill="FFFFFF"/>
          </w:tcPr>
          <w:p w:rsidR="00233C58" w:rsidRPr="00233C58" w:rsidRDefault="00233C58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233C58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</w:tcPr>
          <w:p w:rsidR="00233C58" w:rsidRPr="00233C58" w:rsidRDefault="00233C58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pct"/>
            <w:shd w:val="clear" w:color="auto" w:fill="FFFFFF"/>
          </w:tcPr>
          <w:p w:rsidR="00233C58" w:rsidRPr="00233C58" w:rsidRDefault="00233C58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511071.64</w:t>
            </w:r>
          </w:p>
        </w:tc>
        <w:tc>
          <w:tcPr>
            <w:tcW w:w="2292" w:type="pct"/>
            <w:shd w:val="clear" w:color="auto" w:fill="FFFFFF"/>
          </w:tcPr>
          <w:p w:rsidR="00233C58" w:rsidRPr="00233C58" w:rsidRDefault="00233C58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1298017.24</w:t>
            </w:r>
          </w:p>
        </w:tc>
      </w:tr>
      <w:tr w:rsidR="00233C58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</w:tcPr>
          <w:p w:rsidR="00233C58" w:rsidRPr="00233C58" w:rsidRDefault="00233C58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2" w:type="pct"/>
            <w:shd w:val="clear" w:color="auto" w:fill="FFFFFF"/>
          </w:tcPr>
          <w:p w:rsidR="00233C58" w:rsidRPr="00233C58" w:rsidRDefault="00233C58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511069.72</w:t>
            </w:r>
          </w:p>
        </w:tc>
        <w:tc>
          <w:tcPr>
            <w:tcW w:w="2292" w:type="pct"/>
            <w:shd w:val="clear" w:color="auto" w:fill="FFFFFF"/>
          </w:tcPr>
          <w:p w:rsidR="00233C58" w:rsidRPr="00233C58" w:rsidRDefault="00233C58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1298020.75</w:t>
            </w:r>
          </w:p>
        </w:tc>
      </w:tr>
      <w:tr w:rsidR="00233C58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</w:tcPr>
          <w:p w:rsidR="00233C58" w:rsidRPr="00233C58" w:rsidRDefault="00233C58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pct"/>
            <w:shd w:val="clear" w:color="auto" w:fill="FFFFFF"/>
          </w:tcPr>
          <w:p w:rsidR="00233C58" w:rsidRPr="00233C58" w:rsidRDefault="00233C58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511066.14</w:t>
            </w:r>
          </w:p>
        </w:tc>
        <w:tc>
          <w:tcPr>
            <w:tcW w:w="2292" w:type="pct"/>
            <w:shd w:val="clear" w:color="auto" w:fill="FFFFFF"/>
          </w:tcPr>
          <w:p w:rsidR="00233C58" w:rsidRPr="00233C58" w:rsidRDefault="00233C58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1298018.54</w:t>
            </w:r>
          </w:p>
        </w:tc>
      </w:tr>
      <w:tr w:rsidR="00233C58" w:rsidRPr="00233C58" w:rsidTr="00233C58">
        <w:trPr>
          <w:trHeight w:hRule="exact" w:val="294"/>
        </w:trPr>
        <w:tc>
          <w:tcPr>
            <w:tcW w:w="506" w:type="pct"/>
            <w:shd w:val="clear" w:color="auto" w:fill="FFFFFF"/>
          </w:tcPr>
          <w:p w:rsidR="00233C58" w:rsidRPr="00233C58" w:rsidRDefault="00233C58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2" w:type="pct"/>
            <w:shd w:val="clear" w:color="auto" w:fill="FFFFFF"/>
          </w:tcPr>
          <w:p w:rsidR="00233C58" w:rsidRPr="00233C58" w:rsidRDefault="00233C58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511068.16</w:t>
            </w:r>
          </w:p>
        </w:tc>
        <w:tc>
          <w:tcPr>
            <w:tcW w:w="2292" w:type="pct"/>
            <w:shd w:val="clear" w:color="auto" w:fill="FFFFFF"/>
          </w:tcPr>
          <w:p w:rsidR="00233C58" w:rsidRPr="00233C58" w:rsidRDefault="00233C58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1298015.09</w:t>
            </w:r>
          </w:p>
        </w:tc>
      </w:tr>
      <w:tr w:rsidR="00233C58" w:rsidRPr="00233C58" w:rsidTr="00233C58">
        <w:trPr>
          <w:trHeight w:hRule="exact" w:val="274"/>
        </w:trPr>
        <w:tc>
          <w:tcPr>
            <w:tcW w:w="506" w:type="pct"/>
            <w:shd w:val="clear" w:color="auto" w:fill="FFFFFF"/>
          </w:tcPr>
          <w:p w:rsidR="00233C58" w:rsidRPr="00233C58" w:rsidRDefault="00233C58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pct"/>
            <w:shd w:val="clear" w:color="auto" w:fill="FFFFFF"/>
          </w:tcPr>
          <w:p w:rsidR="00233C58" w:rsidRPr="00233C58" w:rsidRDefault="00233C58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511071.64</w:t>
            </w:r>
          </w:p>
        </w:tc>
        <w:tc>
          <w:tcPr>
            <w:tcW w:w="2292" w:type="pct"/>
            <w:shd w:val="clear" w:color="auto" w:fill="FFFFFF"/>
          </w:tcPr>
          <w:p w:rsidR="00233C58" w:rsidRPr="00233C58" w:rsidRDefault="00233C58" w:rsidP="0023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8">
              <w:rPr>
                <w:rFonts w:ascii="Times New Roman" w:hAnsi="Times New Roman" w:cs="Times New Roman"/>
                <w:sz w:val="24"/>
                <w:szCs w:val="24"/>
              </w:rPr>
              <w:t>1298017.24</w:t>
            </w:r>
          </w:p>
        </w:tc>
      </w:tr>
    </w:tbl>
    <w:p w:rsidR="00D5344D" w:rsidRPr="00D5344D" w:rsidRDefault="00D5344D" w:rsidP="00D5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44D" w:rsidRPr="00D5344D" w:rsidRDefault="00D5344D" w:rsidP="00D5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44D" w:rsidRPr="00D5344D" w:rsidRDefault="00D5344D" w:rsidP="00D5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7"/>
        <w:gridCol w:w="3793"/>
      </w:tblGrid>
      <w:tr w:rsidR="00D5344D" w:rsidRPr="00D5344D" w:rsidTr="00D5344D">
        <w:tc>
          <w:tcPr>
            <w:tcW w:w="5778" w:type="dxa"/>
          </w:tcPr>
          <w:p w:rsidR="00D5344D" w:rsidRPr="00D5344D" w:rsidRDefault="00D5344D" w:rsidP="00D53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344D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D5344D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</w:p>
          <w:p w:rsidR="00D5344D" w:rsidRPr="00D5344D" w:rsidRDefault="00D5344D" w:rsidP="00D53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4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управления </w:t>
            </w:r>
          </w:p>
          <w:p w:rsidR="00D5344D" w:rsidRPr="00D5344D" w:rsidRDefault="00D5344D" w:rsidP="00D53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4D">
              <w:rPr>
                <w:rFonts w:ascii="Times New Roman" w:hAnsi="Times New Roman" w:cs="Times New Roman"/>
                <w:sz w:val="28"/>
                <w:szCs w:val="28"/>
              </w:rPr>
              <w:t>имущественных и земельных отношений</w:t>
            </w:r>
          </w:p>
        </w:tc>
        <w:tc>
          <w:tcPr>
            <w:tcW w:w="3793" w:type="dxa"/>
          </w:tcPr>
          <w:p w:rsidR="00D5344D" w:rsidRPr="00D5344D" w:rsidRDefault="00D5344D" w:rsidP="00D53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44D" w:rsidRPr="00D5344D" w:rsidRDefault="00D5344D" w:rsidP="00D53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44D" w:rsidRPr="00D5344D" w:rsidRDefault="00D5344D" w:rsidP="00D534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344D">
              <w:rPr>
                <w:rFonts w:ascii="Times New Roman" w:hAnsi="Times New Roman" w:cs="Times New Roman"/>
                <w:sz w:val="28"/>
                <w:szCs w:val="28"/>
              </w:rPr>
              <w:t xml:space="preserve">Р.И. </w:t>
            </w:r>
            <w:proofErr w:type="spellStart"/>
            <w:r w:rsidRPr="00D5344D">
              <w:rPr>
                <w:rFonts w:ascii="Times New Roman" w:hAnsi="Times New Roman" w:cs="Times New Roman"/>
                <w:sz w:val="28"/>
                <w:szCs w:val="28"/>
              </w:rPr>
              <w:t>Карасалихов</w:t>
            </w:r>
            <w:proofErr w:type="spellEnd"/>
          </w:p>
        </w:tc>
      </w:tr>
    </w:tbl>
    <w:p w:rsidR="00D32463" w:rsidRPr="00D5344D" w:rsidRDefault="00D32463" w:rsidP="00D5344D">
      <w:pPr>
        <w:pStyle w:val="NoSpacing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32463" w:rsidRPr="00D5344D" w:rsidSect="00233C58">
      <w:headerReference w:type="default" r:id="rId7"/>
      <w:pgSz w:w="11906" w:h="16838"/>
      <w:pgMar w:top="1134" w:right="567" w:bottom="1134" w:left="1985" w:header="720" w:footer="720" w:gutter="0"/>
      <w:cols w:space="72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94A" w:rsidRDefault="00E7594A" w:rsidP="00A92C35">
      <w:pPr>
        <w:spacing w:after="0" w:line="240" w:lineRule="auto"/>
      </w:pPr>
      <w:r>
        <w:separator/>
      </w:r>
    </w:p>
  </w:endnote>
  <w:endnote w:type="continuationSeparator" w:id="0">
    <w:p w:rsidR="00E7594A" w:rsidRDefault="00E7594A" w:rsidP="00A92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94A" w:rsidRDefault="00E7594A" w:rsidP="00A92C35">
      <w:pPr>
        <w:spacing w:after="0" w:line="240" w:lineRule="auto"/>
      </w:pPr>
      <w:r>
        <w:separator/>
      </w:r>
    </w:p>
  </w:footnote>
  <w:footnote w:type="continuationSeparator" w:id="0">
    <w:p w:rsidR="00E7594A" w:rsidRDefault="00E7594A" w:rsidP="00A92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C58" w:rsidRPr="00233C58" w:rsidRDefault="00233C58" w:rsidP="00233C58">
    <w:pPr>
      <w:pStyle w:val="a4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233C58">
      <w:rPr>
        <w:rFonts w:ascii="Times New Roman" w:hAnsi="Times New Roman" w:cs="Times New Roman"/>
        <w:sz w:val="24"/>
        <w:szCs w:val="24"/>
      </w:rPr>
      <w:fldChar w:fldCharType="begin"/>
    </w:r>
    <w:r w:rsidRPr="00233C58">
      <w:rPr>
        <w:rFonts w:ascii="Times New Roman" w:hAnsi="Times New Roman" w:cs="Times New Roman"/>
        <w:sz w:val="24"/>
        <w:szCs w:val="24"/>
      </w:rPr>
      <w:instrText>PAGE   \* MERGEFORMAT</w:instrText>
    </w:r>
    <w:r w:rsidRPr="00233C58">
      <w:rPr>
        <w:rFonts w:ascii="Times New Roman" w:hAnsi="Times New Roman" w:cs="Times New Roman"/>
        <w:sz w:val="24"/>
        <w:szCs w:val="24"/>
      </w:rPr>
      <w:fldChar w:fldCharType="separate"/>
    </w:r>
    <w:r w:rsidR="009845E9">
      <w:rPr>
        <w:rFonts w:ascii="Times New Roman" w:hAnsi="Times New Roman" w:cs="Times New Roman"/>
        <w:noProof/>
        <w:sz w:val="24"/>
        <w:szCs w:val="24"/>
      </w:rPr>
      <w:t>3</w:t>
    </w:r>
    <w:r w:rsidRPr="00233C58">
      <w:rPr>
        <w:rFonts w:ascii="Times New Roman" w:hAnsi="Times New Roman" w:cs="Times New Roman"/>
        <w:sz w:val="24"/>
        <w:szCs w:val="24"/>
      </w:rPr>
      <w:fldChar w:fldCharType="end"/>
    </w:r>
  </w:p>
  <w:p w:rsidR="00233C58" w:rsidRPr="00233C58" w:rsidRDefault="00233C58" w:rsidP="00233C58">
    <w:pPr>
      <w:pStyle w:val="a4"/>
      <w:tabs>
        <w:tab w:val="left" w:pos="2980"/>
      </w:tabs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63"/>
    <w:rsid w:val="00005E05"/>
    <w:rsid w:val="00013A45"/>
    <w:rsid w:val="00031C3E"/>
    <w:rsid w:val="000D6D6B"/>
    <w:rsid w:val="00165D4E"/>
    <w:rsid w:val="001C1D30"/>
    <w:rsid w:val="00233C58"/>
    <w:rsid w:val="002D6337"/>
    <w:rsid w:val="00387A12"/>
    <w:rsid w:val="003A1D4C"/>
    <w:rsid w:val="003A2DBF"/>
    <w:rsid w:val="003B4A5F"/>
    <w:rsid w:val="00400246"/>
    <w:rsid w:val="00415A50"/>
    <w:rsid w:val="00424786"/>
    <w:rsid w:val="00436457"/>
    <w:rsid w:val="004629F6"/>
    <w:rsid w:val="00491943"/>
    <w:rsid w:val="004961C7"/>
    <w:rsid w:val="00524C7E"/>
    <w:rsid w:val="00566BE6"/>
    <w:rsid w:val="00586DE6"/>
    <w:rsid w:val="00586E86"/>
    <w:rsid w:val="00637B49"/>
    <w:rsid w:val="0064357C"/>
    <w:rsid w:val="0065140B"/>
    <w:rsid w:val="006545B0"/>
    <w:rsid w:val="00697D4F"/>
    <w:rsid w:val="006B325C"/>
    <w:rsid w:val="006C4C01"/>
    <w:rsid w:val="00720C6B"/>
    <w:rsid w:val="00752D8F"/>
    <w:rsid w:val="008026D0"/>
    <w:rsid w:val="00815E12"/>
    <w:rsid w:val="008908BF"/>
    <w:rsid w:val="008C3653"/>
    <w:rsid w:val="00956222"/>
    <w:rsid w:val="009845E9"/>
    <w:rsid w:val="00A91209"/>
    <w:rsid w:val="00A92C35"/>
    <w:rsid w:val="00AA26F5"/>
    <w:rsid w:val="00AC2DA2"/>
    <w:rsid w:val="00AE45B9"/>
    <w:rsid w:val="00B278EE"/>
    <w:rsid w:val="00B8037C"/>
    <w:rsid w:val="00BC5616"/>
    <w:rsid w:val="00BF5BFC"/>
    <w:rsid w:val="00C62ACF"/>
    <w:rsid w:val="00D32463"/>
    <w:rsid w:val="00D42811"/>
    <w:rsid w:val="00D5344D"/>
    <w:rsid w:val="00D72938"/>
    <w:rsid w:val="00DB6D0B"/>
    <w:rsid w:val="00E15B51"/>
    <w:rsid w:val="00E2056B"/>
    <w:rsid w:val="00E56E4A"/>
    <w:rsid w:val="00E7594A"/>
    <w:rsid w:val="00E8714D"/>
    <w:rsid w:val="00EA025E"/>
    <w:rsid w:val="00ED2C34"/>
    <w:rsid w:val="00F16223"/>
    <w:rsid w:val="00F174B7"/>
    <w:rsid w:val="00F4140C"/>
    <w:rsid w:val="00F504B8"/>
    <w:rsid w:val="00F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463"/>
    <w:pPr>
      <w:suppressAutoHyphens/>
      <w:spacing w:after="200" w:line="276" w:lineRule="auto"/>
    </w:pPr>
    <w:rPr>
      <w:rFonts w:ascii="Calibri" w:eastAsia="SimSun" w:hAnsi="Calibri" w:cs="font291"/>
      <w:sz w:val="22"/>
      <w:szCs w:val="22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D32463"/>
    <w:pPr>
      <w:suppressAutoHyphens/>
      <w:spacing w:line="100" w:lineRule="atLeast"/>
    </w:pPr>
    <w:rPr>
      <w:rFonts w:ascii="Calibri" w:eastAsia="SimSun" w:hAnsi="Calibri" w:cs="font291"/>
      <w:sz w:val="22"/>
      <w:szCs w:val="22"/>
      <w:lang w:eastAsia="ar-SA"/>
    </w:rPr>
  </w:style>
  <w:style w:type="table" w:styleId="a3">
    <w:name w:val="Table Grid"/>
    <w:basedOn w:val="a1"/>
    <w:rsid w:val="00D32463"/>
    <w:pPr>
      <w:suppressAutoHyphens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92C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92C35"/>
    <w:rPr>
      <w:rFonts w:ascii="Calibri" w:eastAsia="SimSun" w:hAnsi="Calibri" w:cs="font291"/>
      <w:sz w:val="22"/>
      <w:szCs w:val="22"/>
      <w:lang w:eastAsia="ar-SA"/>
    </w:rPr>
  </w:style>
  <w:style w:type="paragraph" w:styleId="a6">
    <w:name w:val="footer"/>
    <w:basedOn w:val="a"/>
    <w:link w:val="a7"/>
    <w:rsid w:val="00A92C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A92C35"/>
    <w:rPr>
      <w:rFonts w:ascii="Calibri" w:eastAsia="SimSun" w:hAnsi="Calibri" w:cs="font29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463"/>
    <w:pPr>
      <w:suppressAutoHyphens/>
      <w:spacing w:after="200" w:line="276" w:lineRule="auto"/>
    </w:pPr>
    <w:rPr>
      <w:rFonts w:ascii="Calibri" w:eastAsia="SimSun" w:hAnsi="Calibri" w:cs="font291"/>
      <w:sz w:val="22"/>
      <w:szCs w:val="22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D32463"/>
    <w:pPr>
      <w:suppressAutoHyphens/>
      <w:spacing w:line="100" w:lineRule="atLeast"/>
    </w:pPr>
    <w:rPr>
      <w:rFonts w:ascii="Calibri" w:eastAsia="SimSun" w:hAnsi="Calibri" w:cs="font291"/>
      <w:sz w:val="22"/>
      <w:szCs w:val="22"/>
      <w:lang w:eastAsia="ar-SA"/>
    </w:rPr>
  </w:style>
  <w:style w:type="table" w:styleId="a3">
    <w:name w:val="Table Grid"/>
    <w:basedOn w:val="a1"/>
    <w:rsid w:val="00D32463"/>
    <w:pPr>
      <w:suppressAutoHyphens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92C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92C35"/>
    <w:rPr>
      <w:rFonts w:ascii="Calibri" w:eastAsia="SimSun" w:hAnsi="Calibri" w:cs="font291"/>
      <w:sz w:val="22"/>
      <w:szCs w:val="22"/>
      <w:lang w:eastAsia="ar-SA"/>
    </w:rPr>
  </w:style>
  <w:style w:type="paragraph" w:styleId="a6">
    <w:name w:val="footer"/>
    <w:basedOn w:val="a"/>
    <w:link w:val="a7"/>
    <w:rsid w:val="00A92C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A92C35"/>
    <w:rPr>
      <w:rFonts w:ascii="Calibri" w:eastAsia="SimSun" w:hAnsi="Calibri" w:cs="font29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6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Светлана Викторовна</dc:creator>
  <cp:lastModifiedBy>Юрова М.А.</cp:lastModifiedBy>
  <cp:revision>3</cp:revision>
  <cp:lastPrinted>2023-12-13T07:42:00Z</cp:lastPrinted>
  <dcterms:created xsi:type="dcterms:W3CDTF">2024-08-08T04:38:00Z</dcterms:created>
  <dcterms:modified xsi:type="dcterms:W3CDTF">2024-08-08T04:39:00Z</dcterms:modified>
</cp:coreProperties>
</file>