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348"/>
        <w:gridCol w:w="5886"/>
      </w:tblGrid>
      <w:tr w:rsidR="004E638B" w:rsidRPr="004E638B" w:rsidTr="00126EF5">
        <w:trPr>
          <w:trHeight w:val="1702"/>
        </w:trPr>
        <w:tc>
          <w:tcPr>
            <w:tcW w:w="1667" w:type="pct"/>
          </w:tcPr>
          <w:p w:rsidR="004E638B" w:rsidRPr="004E638B" w:rsidRDefault="004E638B" w:rsidP="004E6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pct"/>
          </w:tcPr>
          <w:p w:rsidR="004E638B" w:rsidRPr="00C20D87" w:rsidRDefault="004E638B" w:rsidP="004E6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4"/>
                <w:szCs w:val="28"/>
              </w:rPr>
            </w:pPr>
          </w:p>
        </w:tc>
        <w:tc>
          <w:tcPr>
            <w:tcW w:w="1918" w:type="pct"/>
          </w:tcPr>
          <w:p w:rsidR="004E638B" w:rsidRPr="00394A74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696E61" w:rsidRPr="00394A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4E638B" w:rsidRPr="00394A74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A74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4E638B" w:rsidRPr="00394A74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A74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4E638B" w:rsidRPr="004E638B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A74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 имуществом»</w:t>
            </w:r>
          </w:p>
          <w:p w:rsidR="004E638B" w:rsidRPr="004E638B" w:rsidRDefault="004E638B" w:rsidP="004E6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441F5" w:rsidRPr="00933E11" w:rsidRDefault="009441F5" w:rsidP="009C7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E638B" w:rsidRP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Расходы</w:t>
      </w:r>
    </w:p>
    <w:p w:rsidR="004E638B" w:rsidRP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бюджета городского округа город Воронеж</w:t>
      </w:r>
    </w:p>
    <w:p w:rsidR="004E638B" w:rsidRP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на реализацию муниципальной программы городского округа город Воронеж</w:t>
      </w:r>
    </w:p>
    <w:p w:rsid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имуществом»</w:t>
      </w:r>
    </w:p>
    <w:p w:rsidR="0068492E" w:rsidRPr="00065C72" w:rsidRDefault="00065C72" w:rsidP="0068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68492E" w:rsidRPr="009A70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68492E" w:rsidRPr="009A700B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E638B" w:rsidRPr="00933E11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3259"/>
        <w:gridCol w:w="2410"/>
        <w:gridCol w:w="1277"/>
        <w:gridCol w:w="1162"/>
        <w:gridCol w:w="1162"/>
        <w:gridCol w:w="1162"/>
        <w:gridCol w:w="1162"/>
        <w:gridCol w:w="1162"/>
        <w:gridCol w:w="1135"/>
      </w:tblGrid>
      <w:tr w:rsidR="008A4CD9" w:rsidRPr="008A4CD9" w:rsidTr="00B462AE">
        <w:trPr>
          <w:tblHeader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ответственного исполнителя, исполнителя – главного распорядителя средств бюджета городского округа город Воронеж (далее – ГРБС)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130C19" w:rsidRPr="008A4CD9" w:rsidTr="00394A74">
        <w:trPr>
          <w:trHeight w:val="620"/>
          <w:tblHeader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D41" w:rsidRPr="008A4CD9" w:rsidRDefault="00543D4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D41" w:rsidRPr="008A4CD9" w:rsidRDefault="00543D4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D41" w:rsidRPr="008A4CD9" w:rsidRDefault="00543D4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41366B" w:rsidRPr="008A4CD9" w:rsidTr="00065C72">
        <w:trPr>
          <w:trHeight w:val="144"/>
        </w:trPr>
        <w:tc>
          <w:tcPr>
            <w:tcW w:w="14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5A1A51" w:rsidP="00BD4DA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632820,90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5A1A5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125643,90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109080,00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95214,00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98041,00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100937,00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EE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103905,00</w:t>
            </w:r>
          </w:p>
        </w:tc>
      </w:tr>
      <w:tr w:rsidR="0041366B" w:rsidRPr="008A4CD9" w:rsidTr="0041366B">
        <w:trPr>
          <w:trHeight w:val="259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C20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366B" w:rsidRPr="008A4CD9" w:rsidTr="00065C72">
        <w:trPr>
          <w:trHeight w:val="355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AE7C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547055,00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97278,00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99680,00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C31561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83214,00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86041,00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88937,00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156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91905,00</w:t>
            </w:r>
          </w:p>
        </w:tc>
      </w:tr>
      <w:tr w:rsidR="005A1A51" w:rsidRPr="008A4CD9" w:rsidTr="0041366B">
        <w:trPr>
          <w:trHeight w:val="31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A51" w:rsidRPr="008A4CD9" w:rsidRDefault="005A1A5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A51" w:rsidRPr="008A4CD9" w:rsidRDefault="005A1A5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A51" w:rsidRPr="008A4CD9" w:rsidRDefault="005A1A51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строительной политики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A51" w:rsidRPr="008A4CD9" w:rsidRDefault="005A1A51" w:rsidP="00C33BB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A51" w:rsidRPr="008A4CD9" w:rsidRDefault="005A1A51" w:rsidP="00C3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A51" w:rsidRPr="008A4CD9" w:rsidRDefault="005A1A51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A51" w:rsidRPr="008A4CD9" w:rsidRDefault="005A1A51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A51" w:rsidRPr="008A4CD9" w:rsidRDefault="005A1A51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A51" w:rsidRPr="008A4CD9" w:rsidRDefault="005A1A51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A51" w:rsidRPr="008A4CD9" w:rsidRDefault="005A1A51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</w:tr>
      <w:tr w:rsidR="001827BC" w:rsidRPr="008A4CD9" w:rsidTr="00F50AA4">
        <w:trPr>
          <w:trHeight w:val="435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Default="001827BC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366B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жилищно-коммунального хозяйства</w:t>
            </w:r>
          </w:p>
          <w:p w:rsidR="001827BC" w:rsidRPr="008A4CD9" w:rsidRDefault="001827BC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26765,90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26765,90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AA4" w:rsidRPr="008A4CD9" w:rsidTr="00933E11">
        <w:trPr>
          <w:trHeight w:val="210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39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Совершенствование управления муниципальной собственностью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рекламно-информационным 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пространством городского округа город Воронеж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5B1BB5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1BB5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1827BC" w:rsidP="00DA18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442301,90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1827BC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96633,90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78971,00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64014,00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65741,00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67537,00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7B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69405,00</w:t>
            </w:r>
          </w:p>
        </w:tc>
      </w:tr>
      <w:tr w:rsidR="00F50AA4" w:rsidRPr="008A4CD9" w:rsidTr="00065C72">
        <w:trPr>
          <w:trHeight w:val="9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5B1BB5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1BB5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150CE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E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41366B">
        <w:trPr>
          <w:trHeight w:val="323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5B1BB5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1BB5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2E6C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356536,00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68268,00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69571,00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52014,00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53741,00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55537,00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7B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57405,00</w:t>
            </w:r>
          </w:p>
        </w:tc>
      </w:tr>
      <w:tr w:rsidR="00F50AA4" w:rsidRPr="008A4CD9" w:rsidTr="00F50AA4">
        <w:trPr>
          <w:trHeight w:val="26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5B1BB5" w:rsidRDefault="00F50AA4" w:rsidP="0052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366B">
              <w:rPr>
                <w:rFonts w:ascii="Times New Roman" w:eastAsia="Calibri" w:hAnsi="Times New Roman" w:cs="Times New Roman"/>
                <w:sz w:val="18"/>
                <w:szCs w:val="17"/>
              </w:rPr>
              <w:t>управление жилищно-коммунального хозяйства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26765,90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26765,90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27BC" w:rsidRPr="008A4CD9" w:rsidTr="00065C72">
        <w:trPr>
          <w:trHeight w:val="26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5B1BB5" w:rsidRDefault="001827BC" w:rsidP="0052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1BB5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строительной политики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8A4CD9" w:rsidRDefault="001827BC" w:rsidP="001827B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8A4CD9" w:rsidRDefault="001827BC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8A4CD9" w:rsidRDefault="001827BC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8A4CD9" w:rsidRDefault="001827BC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8A4CD9" w:rsidRDefault="001827BC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8A4CD9" w:rsidRDefault="001827BC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8A4CD9" w:rsidRDefault="001827BC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</w:tr>
      <w:tr w:rsidR="00F50AA4" w:rsidRPr="008A4CD9" w:rsidTr="0085313D">
        <w:trPr>
          <w:trHeight w:val="121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налоговых обязательств 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1827BC" w:rsidP="00BD4DA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75000</w:t>
            </w:r>
            <w:r w:rsidR="00F50AA4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1827BC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760</w:t>
            </w:r>
            <w:r w:rsidR="00F50AA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A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13000,00</w:t>
            </w:r>
          </w:p>
        </w:tc>
      </w:tr>
      <w:tr w:rsidR="00F50AA4" w:rsidRPr="008A4CD9" w:rsidTr="0041366B">
        <w:trPr>
          <w:trHeight w:val="22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41366B">
        <w:trPr>
          <w:trHeight w:val="346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1000,00</w:t>
            </w:r>
          </w:p>
        </w:tc>
      </w:tr>
      <w:tr w:rsidR="00F50AA4" w:rsidRPr="008A4CD9" w:rsidTr="00933E11">
        <w:trPr>
          <w:trHeight w:val="285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строительной политики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1827BC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59000</w:t>
            </w:r>
            <w:r w:rsidR="00F50AA4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1827BC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F50AA4"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</w:tr>
      <w:tr w:rsidR="00F50AA4" w:rsidRPr="008A4CD9" w:rsidTr="00065C72">
        <w:trPr>
          <w:trHeight w:val="166"/>
        </w:trPr>
        <w:tc>
          <w:tcPr>
            <w:tcW w:w="148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D4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E11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документации для постановки на государственный кадастровый учет,</w:t>
            </w:r>
          </w:p>
          <w:p w:rsidR="00F50AA4" w:rsidRPr="00933E11" w:rsidRDefault="00F50AA4" w:rsidP="002D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E11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государственной регистрации права собственности городского округа город Воронеж на объекты капитального строительства и инженерной инфраструктуры городского округа город Воронеж, получение выписок</w:t>
            </w:r>
          </w:p>
          <w:p w:rsidR="00F50AA4" w:rsidRPr="00933E11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E11">
              <w:rPr>
                <w:rFonts w:ascii="Times New Roman" w:eastAsia="Calibri" w:hAnsi="Times New Roman" w:cs="Times New Roman"/>
                <w:sz w:val="16"/>
                <w:szCs w:val="16"/>
              </w:rPr>
              <w:t>из реестра ценных бумаг, оформление прочей документации в отношении объектов муниципальной собственности, осуществление оценки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50AA4" w:rsidRPr="008A4CD9" w:rsidRDefault="00F50AA4" w:rsidP="001827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40740,00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</w:tr>
      <w:tr w:rsidR="00F50AA4" w:rsidRPr="008A4CD9" w:rsidTr="00B462AE">
        <w:trPr>
          <w:trHeight w:val="237"/>
        </w:trPr>
        <w:tc>
          <w:tcPr>
            <w:tcW w:w="1480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50AA4" w:rsidRPr="008A4CD9" w:rsidRDefault="00F50AA4" w:rsidP="00150C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85313D">
        <w:trPr>
          <w:trHeight w:val="473"/>
        </w:trPr>
        <w:tc>
          <w:tcPr>
            <w:tcW w:w="1480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5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50AA4" w:rsidRPr="008A4CD9" w:rsidRDefault="00F50AA4" w:rsidP="00F1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40740,00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</w:tr>
      <w:tr w:rsidR="00F50AA4" w:rsidRPr="008A4CD9" w:rsidTr="0085313D">
        <w:trPr>
          <w:trHeight w:val="210"/>
        </w:trPr>
        <w:tc>
          <w:tcPr>
            <w:tcW w:w="14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1.3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156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7"/>
                <w:lang w:eastAsia="ru-RU"/>
              </w:rPr>
            </w:pPr>
            <w:r w:rsidRPr="00933E11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Подготовка документации для постановки на государственный кадастровый учет, государственной регистрации права собственности городского округа город Воронеж на земельные участки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933E11" w:rsidRDefault="00F50AA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7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1827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</w:tr>
      <w:tr w:rsidR="00F50AA4" w:rsidRPr="008A4CD9" w:rsidTr="0085313D">
        <w:trPr>
          <w:trHeight w:val="45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6E09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7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01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AC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85313D">
        <w:trPr>
          <w:trHeight w:val="30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7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1948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</w:tr>
      <w:tr w:rsidR="00F50AA4" w:rsidRPr="008A4CD9" w:rsidTr="0041366B">
        <w:trPr>
          <w:trHeight w:val="365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8C143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7"/>
              </w:rPr>
              <w:t>Подготовка и организация комплекса мероприятий, направленных на осуществление работ по демонтажу рекламных конструкций, в том числе установленных и (или)</w:t>
            </w:r>
          </w:p>
          <w:p w:rsidR="00F50AA4" w:rsidRPr="00933E11" w:rsidRDefault="00F50AA4" w:rsidP="004E638B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7"/>
              </w:rPr>
              <w:t>эксплуатируемых без разрешений на установку и эксплуатацию рекламных конструкций, срок действия которых не истек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0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50AA4" w:rsidRPr="008B4683" w:rsidRDefault="00F50AA4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 w:rsidP="00EA28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 w:rsidP="00EA28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 w:rsidP="00EA28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50AA4" w:rsidRPr="008B4683" w:rsidRDefault="00F50AA4" w:rsidP="00EA28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</w:tr>
      <w:tr w:rsidR="00F50AA4" w:rsidRPr="008A4CD9" w:rsidTr="00B462AE">
        <w:trPr>
          <w:trHeight w:val="113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</w:tcPr>
          <w:p w:rsidR="00F50AA4" w:rsidRPr="008A4CD9" w:rsidRDefault="00F50AA4" w:rsidP="00880B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933E11">
        <w:trPr>
          <w:trHeight w:val="403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0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</w:tr>
      <w:tr w:rsidR="00F50AA4" w:rsidRPr="008A4CD9" w:rsidTr="00933E11">
        <w:trPr>
          <w:trHeight w:hRule="exact" w:val="341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B3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933E11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Содержание и ремонт объектов недвижимости имущественной казны городского округа, оплата коммунальных платежей, взносов на капитальный ремонт общего имущества многоквартирных домов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302133,90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64956,90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53776,00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43190,00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44917,00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46713,00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48581,00</w:t>
            </w:r>
          </w:p>
        </w:tc>
      </w:tr>
      <w:tr w:rsidR="00F50AA4" w:rsidRPr="008A4CD9" w:rsidTr="00933E11">
        <w:trPr>
          <w:trHeight w:val="95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0C21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933E11">
        <w:trPr>
          <w:trHeight w:val="35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933E11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289650,00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52473,00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53776,00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43190,00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44917,00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46713,00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48581,00</w:t>
            </w:r>
          </w:p>
        </w:tc>
      </w:tr>
      <w:tr w:rsidR="00F50AA4" w:rsidRPr="008A4CD9" w:rsidTr="00F50AA4">
        <w:trPr>
          <w:trHeight w:val="423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933E11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жилищно-коммунального хозяйства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27BC" w:rsidRPr="008A4CD9" w:rsidTr="001827BC">
        <w:trPr>
          <w:trHeight w:val="221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1.11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485B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Строительство (создание, возведение)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реконструкция нежилых объектов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933E11" w:rsidRDefault="001827BC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14282,00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14282,00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27BC" w:rsidRPr="008A4CD9" w:rsidTr="001827BC">
        <w:trPr>
          <w:trHeight w:val="423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933E11" w:rsidRDefault="001827BC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7BC" w:rsidRPr="008A4CD9" w:rsidTr="00F50AA4">
        <w:trPr>
          <w:trHeight w:val="423"/>
        </w:trPr>
        <w:tc>
          <w:tcPr>
            <w:tcW w:w="148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18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933E11" w:rsidRDefault="001827BC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жилищно-коммунального хозяйства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14282,00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14282,00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27BC" w:rsidRPr="008A4CD9" w:rsidTr="00065C72">
        <w:trPr>
          <w:trHeight w:hRule="exact" w:val="331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34500,00</w:t>
            </w:r>
          </w:p>
        </w:tc>
      </w:tr>
      <w:tr w:rsidR="001827BC" w:rsidRPr="008A4CD9" w:rsidTr="00065C72">
        <w:trPr>
          <w:trHeight w:hRule="exact" w:val="479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E702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27BC" w:rsidRPr="008A4CD9" w:rsidTr="009436B6">
        <w:trPr>
          <w:trHeight w:val="494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8A4CD9" w:rsidRDefault="001827BC" w:rsidP="006C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E702AE" w:rsidRDefault="001827BC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AE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34500,00</w:t>
            </w:r>
          </w:p>
        </w:tc>
      </w:tr>
      <w:tr w:rsidR="001827BC" w:rsidRPr="007540EB" w:rsidTr="00B462AE">
        <w:trPr>
          <w:trHeight w:hRule="exact" w:val="318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7540EB" w:rsidRDefault="001827BC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2D732F" w:rsidRDefault="001827BC" w:rsidP="00AE7C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2D7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деятельности </w:t>
            </w:r>
            <w:proofErr w:type="gramStart"/>
            <w:r w:rsidRPr="002D7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2D7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казенного </w:t>
            </w:r>
          </w:p>
          <w:p w:rsidR="001827BC" w:rsidRPr="007540EB" w:rsidRDefault="001827BC" w:rsidP="00AE7C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2D7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городского округа город Воронеж «Городской центр муниципального имущества»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7540EB" w:rsidRDefault="001827BC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34500,00</w:t>
            </w:r>
          </w:p>
        </w:tc>
      </w:tr>
      <w:tr w:rsidR="001827BC" w:rsidRPr="007540EB" w:rsidTr="00065C72">
        <w:trPr>
          <w:trHeight w:hRule="exact" w:val="571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7540EB" w:rsidRDefault="001827BC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7540EB" w:rsidRDefault="001827BC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AE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7BC" w:rsidRPr="007540EB" w:rsidTr="00B462AE">
        <w:trPr>
          <w:trHeight w:val="308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7540EB" w:rsidRDefault="001827BC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BC" w:rsidRPr="007540EB" w:rsidRDefault="001827BC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156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D24A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D24A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 w:rsidP="00D24A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7BC" w:rsidRPr="007540EB" w:rsidRDefault="0018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34500,00</w:t>
            </w:r>
          </w:p>
        </w:tc>
      </w:tr>
    </w:tbl>
    <w:p w:rsidR="004E638B" w:rsidRPr="00533AF3" w:rsidRDefault="004E638B" w:rsidP="006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6E449B" w:rsidRDefault="006E449B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</w:p>
    <w:p w:rsidR="003453F3" w:rsidRDefault="003453F3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</w:p>
    <w:p w:rsidR="003453F3" w:rsidRDefault="003453F3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</w:p>
    <w:p w:rsidR="003453F3" w:rsidRDefault="003453F3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2E17D4" w:rsidRPr="002E17D4" w:rsidRDefault="002E17D4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E263F8" w:rsidRPr="00FE6761" w:rsidRDefault="00F16004" w:rsidP="00E26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E263F8" w:rsidRPr="00FE676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E263F8" w:rsidRPr="00FE676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E263F8" w:rsidRPr="004945E6" w:rsidRDefault="00E263F8" w:rsidP="00E26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имущественных и земельных отношений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1" w:name="Par478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    Р.И. Карасалихов</w:t>
      </w:r>
    </w:p>
    <w:p w:rsidR="00F3181F" w:rsidRPr="003C236C" w:rsidRDefault="00F3181F" w:rsidP="00E26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3181F" w:rsidRPr="003C236C" w:rsidSect="00933E11">
      <w:headerReference w:type="default" r:id="rId8"/>
      <w:pgSz w:w="16838" w:h="11906" w:orient="landscape"/>
      <w:pgMar w:top="1985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C" w:rsidRDefault="001827BC" w:rsidP="004E638B">
      <w:pPr>
        <w:spacing w:after="0" w:line="240" w:lineRule="auto"/>
      </w:pPr>
      <w:r>
        <w:separator/>
      </w:r>
    </w:p>
  </w:endnote>
  <w:endnote w:type="continuationSeparator" w:id="0">
    <w:p w:rsidR="001827BC" w:rsidRDefault="001827BC" w:rsidP="004E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C" w:rsidRDefault="001827BC" w:rsidP="004E638B">
      <w:pPr>
        <w:spacing w:after="0" w:line="240" w:lineRule="auto"/>
      </w:pPr>
      <w:r>
        <w:separator/>
      </w:r>
    </w:p>
  </w:footnote>
  <w:footnote w:type="continuationSeparator" w:id="0">
    <w:p w:rsidR="001827BC" w:rsidRDefault="001827BC" w:rsidP="004E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9223"/>
      <w:docPartObj>
        <w:docPartGallery w:val="Page Numbers (Top of Page)"/>
        <w:docPartUnique/>
      </w:docPartObj>
    </w:sdtPr>
    <w:sdtContent>
      <w:p w:rsidR="001827BC" w:rsidRDefault="001827B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A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27BC" w:rsidRDefault="00182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1"/>
    <w:rsid w:val="00016775"/>
    <w:rsid w:val="00052E39"/>
    <w:rsid w:val="00055E4E"/>
    <w:rsid w:val="00065C72"/>
    <w:rsid w:val="00067F23"/>
    <w:rsid w:val="000714B5"/>
    <w:rsid w:val="000A12AE"/>
    <w:rsid w:val="000A2139"/>
    <w:rsid w:val="000B15AF"/>
    <w:rsid w:val="000C211C"/>
    <w:rsid w:val="000C42FE"/>
    <w:rsid w:val="000E1F2F"/>
    <w:rsid w:val="000F2586"/>
    <w:rsid w:val="00100B5D"/>
    <w:rsid w:val="001161BB"/>
    <w:rsid w:val="00126EF5"/>
    <w:rsid w:val="00130C19"/>
    <w:rsid w:val="001470D9"/>
    <w:rsid w:val="001474F1"/>
    <w:rsid w:val="00150CEB"/>
    <w:rsid w:val="00151BB1"/>
    <w:rsid w:val="00156FA9"/>
    <w:rsid w:val="00167539"/>
    <w:rsid w:val="00173983"/>
    <w:rsid w:val="001827BC"/>
    <w:rsid w:val="00194881"/>
    <w:rsid w:val="001A4D25"/>
    <w:rsid w:val="001D11EE"/>
    <w:rsid w:val="001D6561"/>
    <w:rsid w:val="001E20DA"/>
    <w:rsid w:val="001E2C6B"/>
    <w:rsid w:val="001E5275"/>
    <w:rsid w:val="00202080"/>
    <w:rsid w:val="002266F5"/>
    <w:rsid w:val="0022794F"/>
    <w:rsid w:val="002457D2"/>
    <w:rsid w:val="00253F48"/>
    <w:rsid w:val="00255DC7"/>
    <w:rsid w:val="00260CE5"/>
    <w:rsid w:val="002668C2"/>
    <w:rsid w:val="0028743E"/>
    <w:rsid w:val="002B36C8"/>
    <w:rsid w:val="002C1BE2"/>
    <w:rsid w:val="002D677A"/>
    <w:rsid w:val="002D732F"/>
    <w:rsid w:val="002D7D6A"/>
    <w:rsid w:val="002E17D4"/>
    <w:rsid w:val="002E26DA"/>
    <w:rsid w:val="002E6C3C"/>
    <w:rsid w:val="002F7AA5"/>
    <w:rsid w:val="00300B8E"/>
    <w:rsid w:val="00307631"/>
    <w:rsid w:val="00324714"/>
    <w:rsid w:val="0033048C"/>
    <w:rsid w:val="003314D2"/>
    <w:rsid w:val="003354A7"/>
    <w:rsid w:val="003453F3"/>
    <w:rsid w:val="00346FAB"/>
    <w:rsid w:val="00394A74"/>
    <w:rsid w:val="003A5684"/>
    <w:rsid w:val="003C06C8"/>
    <w:rsid w:val="003C236C"/>
    <w:rsid w:val="003C6B8A"/>
    <w:rsid w:val="003D2C64"/>
    <w:rsid w:val="003D7012"/>
    <w:rsid w:val="003E150C"/>
    <w:rsid w:val="003F5326"/>
    <w:rsid w:val="00403FAC"/>
    <w:rsid w:val="00410B7E"/>
    <w:rsid w:val="004130CD"/>
    <w:rsid w:val="0041366B"/>
    <w:rsid w:val="004168D5"/>
    <w:rsid w:val="00437BF1"/>
    <w:rsid w:val="004412FD"/>
    <w:rsid w:val="00445C55"/>
    <w:rsid w:val="00446AF6"/>
    <w:rsid w:val="00474FD3"/>
    <w:rsid w:val="004A3567"/>
    <w:rsid w:val="004B2D96"/>
    <w:rsid w:val="004E3AED"/>
    <w:rsid w:val="004E638B"/>
    <w:rsid w:val="004E78F2"/>
    <w:rsid w:val="004F6568"/>
    <w:rsid w:val="004F7C66"/>
    <w:rsid w:val="00510A58"/>
    <w:rsid w:val="00524C1D"/>
    <w:rsid w:val="00527E84"/>
    <w:rsid w:val="00533AF3"/>
    <w:rsid w:val="00543D41"/>
    <w:rsid w:val="0056629C"/>
    <w:rsid w:val="00584A28"/>
    <w:rsid w:val="005A1A51"/>
    <w:rsid w:val="005A4B1D"/>
    <w:rsid w:val="005B1BB5"/>
    <w:rsid w:val="005B24A8"/>
    <w:rsid w:val="005E25A9"/>
    <w:rsid w:val="005E5D61"/>
    <w:rsid w:val="005E7299"/>
    <w:rsid w:val="005F02EF"/>
    <w:rsid w:val="00612086"/>
    <w:rsid w:val="00613134"/>
    <w:rsid w:val="0061586C"/>
    <w:rsid w:val="00637EB5"/>
    <w:rsid w:val="00641426"/>
    <w:rsid w:val="00644E02"/>
    <w:rsid w:val="00654F99"/>
    <w:rsid w:val="00671C02"/>
    <w:rsid w:val="00673CA4"/>
    <w:rsid w:val="0068492E"/>
    <w:rsid w:val="006914A4"/>
    <w:rsid w:val="00696E61"/>
    <w:rsid w:val="006B1ADB"/>
    <w:rsid w:val="006B1BBA"/>
    <w:rsid w:val="006B5456"/>
    <w:rsid w:val="006C157F"/>
    <w:rsid w:val="006C2CF5"/>
    <w:rsid w:val="006C7A64"/>
    <w:rsid w:val="006D02C2"/>
    <w:rsid w:val="006D41CF"/>
    <w:rsid w:val="006D453E"/>
    <w:rsid w:val="006D6BF7"/>
    <w:rsid w:val="006E0916"/>
    <w:rsid w:val="006E449B"/>
    <w:rsid w:val="00723F81"/>
    <w:rsid w:val="00735A6A"/>
    <w:rsid w:val="00736517"/>
    <w:rsid w:val="00741018"/>
    <w:rsid w:val="007519B9"/>
    <w:rsid w:val="007540EB"/>
    <w:rsid w:val="007735BA"/>
    <w:rsid w:val="007B0B3B"/>
    <w:rsid w:val="007B1A68"/>
    <w:rsid w:val="007B4E5C"/>
    <w:rsid w:val="007C237E"/>
    <w:rsid w:val="007E76FC"/>
    <w:rsid w:val="008014A8"/>
    <w:rsid w:val="00803F97"/>
    <w:rsid w:val="00810A77"/>
    <w:rsid w:val="008332CA"/>
    <w:rsid w:val="00840E18"/>
    <w:rsid w:val="0085313D"/>
    <w:rsid w:val="008636E7"/>
    <w:rsid w:val="00871771"/>
    <w:rsid w:val="00880BF2"/>
    <w:rsid w:val="008836B2"/>
    <w:rsid w:val="00884346"/>
    <w:rsid w:val="00894B7D"/>
    <w:rsid w:val="008A4C67"/>
    <w:rsid w:val="008A4CD9"/>
    <w:rsid w:val="008B4683"/>
    <w:rsid w:val="008B4AD7"/>
    <w:rsid w:val="008C1439"/>
    <w:rsid w:val="008C1886"/>
    <w:rsid w:val="008D1217"/>
    <w:rsid w:val="008D220A"/>
    <w:rsid w:val="008E26A5"/>
    <w:rsid w:val="008F56E7"/>
    <w:rsid w:val="008F615E"/>
    <w:rsid w:val="008F61C8"/>
    <w:rsid w:val="00906A17"/>
    <w:rsid w:val="00933E11"/>
    <w:rsid w:val="0094339A"/>
    <w:rsid w:val="009436B6"/>
    <w:rsid w:val="009441F5"/>
    <w:rsid w:val="0095318B"/>
    <w:rsid w:val="009716C5"/>
    <w:rsid w:val="009A5B5D"/>
    <w:rsid w:val="009A700B"/>
    <w:rsid w:val="009C15F8"/>
    <w:rsid w:val="009C4A2D"/>
    <w:rsid w:val="009C78C0"/>
    <w:rsid w:val="00A126D0"/>
    <w:rsid w:val="00A26035"/>
    <w:rsid w:val="00A34509"/>
    <w:rsid w:val="00A41259"/>
    <w:rsid w:val="00A448B9"/>
    <w:rsid w:val="00A61D6C"/>
    <w:rsid w:val="00A67090"/>
    <w:rsid w:val="00A755EF"/>
    <w:rsid w:val="00A9749D"/>
    <w:rsid w:val="00AA3052"/>
    <w:rsid w:val="00AC515D"/>
    <w:rsid w:val="00AC6D96"/>
    <w:rsid w:val="00AC6E78"/>
    <w:rsid w:val="00AE7C28"/>
    <w:rsid w:val="00B224D1"/>
    <w:rsid w:val="00B342DE"/>
    <w:rsid w:val="00B462AE"/>
    <w:rsid w:val="00B55C43"/>
    <w:rsid w:val="00B84813"/>
    <w:rsid w:val="00B911D3"/>
    <w:rsid w:val="00BA17AB"/>
    <w:rsid w:val="00BA4077"/>
    <w:rsid w:val="00BA43EA"/>
    <w:rsid w:val="00BB59BD"/>
    <w:rsid w:val="00BC5592"/>
    <w:rsid w:val="00BD4DAD"/>
    <w:rsid w:val="00BD787D"/>
    <w:rsid w:val="00BF005A"/>
    <w:rsid w:val="00BF458E"/>
    <w:rsid w:val="00C20D87"/>
    <w:rsid w:val="00C25FB8"/>
    <w:rsid w:val="00C31561"/>
    <w:rsid w:val="00C40A99"/>
    <w:rsid w:val="00C541DE"/>
    <w:rsid w:val="00C616CE"/>
    <w:rsid w:val="00C904F7"/>
    <w:rsid w:val="00CE561B"/>
    <w:rsid w:val="00D059EB"/>
    <w:rsid w:val="00D24A37"/>
    <w:rsid w:val="00D27BB1"/>
    <w:rsid w:val="00D407D7"/>
    <w:rsid w:val="00D43ADE"/>
    <w:rsid w:val="00D5412D"/>
    <w:rsid w:val="00D616E9"/>
    <w:rsid w:val="00D6285B"/>
    <w:rsid w:val="00D679BC"/>
    <w:rsid w:val="00D840A5"/>
    <w:rsid w:val="00D9411F"/>
    <w:rsid w:val="00DA18ED"/>
    <w:rsid w:val="00DA2E82"/>
    <w:rsid w:val="00DA641A"/>
    <w:rsid w:val="00DB0EDB"/>
    <w:rsid w:val="00DB4D41"/>
    <w:rsid w:val="00DB5B55"/>
    <w:rsid w:val="00DF2340"/>
    <w:rsid w:val="00DF4C7B"/>
    <w:rsid w:val="00DF706D"/>
    <w:rsid w:val="00E0118F"/>
    <w:rsid w:val="00E110FA"/>
    <w:rsid w:val="00E263F8"/>
    <w:rsid w:val="00E33709"/>
    <w:rsid w:val="00E34784"/>
    <w:rsid w:val="00E373C8"/>
    <w:rsid w:val="00E42AC3"/>
    <w:rsid w:val="00E46872"/>
    <w:rsid w:val="00E52DDB"/>
    <w:rsid w:val="00E702AE"/>
    <w:rsid w:val="00E75B77"/>
    <w:rsid w:val="00E81DAD"/>
    <w:rsid w:val="00E91A49"/>
    <w:rsid w:val="00EA28E4"/>
    <w:rsid w:val="00EA2C6E"/>
    <w:rsid w:val="00EB4ED0"/>
    <w:rsid w:val="00EC1850"/>
    <w:rsid w:val="00EC1E69"/>
    <w:rsid w:val="00EC2ED8"/>
    <w:rsid w:val="00EE119B"/>
    <w:rsid w:val="00EE32E7"/>
    <w:rsid w:val="00EE7B69"/>
    <w:rsid w:val="00F1131F"/>
    <w:rsid w:val="00F12012"/>
    <w:rsid w:val="00F16004"/>
    <w:rsid w:val="00F20127"/>
    <w:rsid w:val="00F24B2A"/>
    <w:rsid w:val="00F3181F"/>
    <w:rsid w:val="00F37D03"/>
    <w:rsid w:val="00F50AA4"/>
    <w:rsid w:val="00F612A4"/>
    <w:rsid w:val="00F6336C"/>
    <w:rsid w:val="00F87911"/>
    <w:rsid w:val="00FD6144"/>
    <w:rsid w:val="00FE315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638B"/>
  </w:style>
  <w:style w:type="paragraph" w:customStyle="1" w:styleId="ConsPlusNormal">
    <w:name w:val="ConsPlusNormal"/>
    <w:rsid w:val="004E6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E638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3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8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E638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E63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E63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638B"/>
  </w:style>
  <w:style w:type="paragraph" w:customStyle="1" w:styleId="ConsPlusNormal">
    <w:name w:val="ConsPlusNormal"/>
    <w:rsid w:val="004E6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E638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3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8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E638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E63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E63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ACE7-D1E9-4169-9DC2-ABB9B89E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Т.А.</dc:creator>
  <cp:lastModifiedBy>Облова С.А.</cp:lastModifiedBy>
  <cp:revision>14</cp:revision>
  <cp:lastPrinted>2024-09-09T09:37:00Z</cp:lastPrinted>
  <dcterms:created xsi:type="dcterms:W3CDTF">2023-03-21T06:58:00Z</dcterms:created>
  <dcterms:modified xsi:type="dcterms:W3CDTF">2024-10-29T11:03:00Z</dcterms:modified>
</cp:coreProperties>
</file>