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581E3C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1EEA9A22"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910F77">
        <w:rPr>
          <w:rFonts w:ascii="Times New Roman" w:eastAsia="HG Mincho Light J" w:hAnsi="Times New Roman" w:cs="Times New Roman"/>
          <w:bCs/>
          <w:iCs/>
          <w:color w:val="000000"/>
          <w:kern w:val="32"/>
          <w:sz w:val="28"/>
          <w:szCs w:val="28"/>
        </w:rPr>
        <w:t xml:space="preserve"> 12.11.2024</w:t>
      </w:r>
      <w:r w:rsidR="00910F77" w:rsidRPr="00910F77">
        <w:rPr>
          <w:rFonts w:ascii="Times New Roman" w:eastAsia="HG Mincho Light J" w:hAnsi="Times New Roman" w:cs="Times New Roman"/>
          <w:bCs/>
          <w:iCs/>
          <w:color w:val="000000"/>
          <w:kern w:val="32"/>
          <w:sz w:val="28"/>
          <w:szCs w:val="28"/>
        </w:rPr>
        <w:t xml:space="preserve">  </w:t>
      </w:r>
      <w:bookmarkStart w:id="0" w:name="_GoBack"/>
      <w:bookmarkEnd w:id="0"/>
      <w:r w:rsidR="00910F77" w:rsidRPr="00910F77">
        <w:rPr>
          <w:rFonts w:ascii="Times New Roman" w:eastAsia="HG Mincho Light J" w:hAnsi="Times New Roman" w:cs="Times New Roman"/>
          <w:bCs/>
          <w:iCs/>
          <w:color w:val="000000"/>
          <w:kern w:val="32"/>
          <w:sz w:val="28"/>
          <w:szCs w:val="28"/>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910F77">
        <w:rPr>
          <w:rFonts w:ascii="Times New Roman" w:hAnsi="Times New Roman" w:cs="Times New Roman"/>
          <w:b/>
        </w:rPr>
        <w:t>1425</w:t>
      </w:r>
    </w:p>
    <w:p w14:paraId="0E5B8637" w14:textId="77777777" w:rsidR="00510018" w:rsidRPr="00910F77"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u w:val="single"/>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C2044E" w14:paraId="1554653F" w14:textId="77777777" w:rsidTr="005C158F">
        <w:tc>
          <w:tcPr>
            <w:tcW w:w="3190" w:type="dxa"/>
          </w:tcPr>
          <w:p w14:paraId="47744BC6" w14:textId="036D9D7F"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296F3975" w:rsidR="00C2044E" w:rsidRPr="00D60E63" w:rsidRDefault="00C2044E" w:rsidP="00D60E63">
            <w:pPr>
              <w:keepNext/>
              <w:widowControl w:val="0"/>
              <w:suppressAutoHyphens/>
              <w:jc w:val="center"/>
              <w:rPr>
                <w:sz w:val="24"/>
                <w:szCs w:val="24"/>
              </w:rPr>
            </w:pPr>
            <w:r>
              <w:rPr>
                <w:sz w:val="24"/>
              </w:rPr>
              <w:t>510234.87</w:t>
            </w:r>
          </w:p>
        </w:tc>
        <w:tc>
          <w:tcPr>
            <w:tcW w:w="3190" w:type="dxa"/>
          </w:tcPr>
          <w:p w14:paraId="359AF922" w14:textId="2326E782" w:rsidR="00C2044E" w:rsidRPr="00D60E63" w:rsidRDefault="00C2044E" w:rsidP="00D60E63">
            <w:pPr>
              <w:keepNext/>
              <w:widowControl w:val="0"/>
              <w:suppressAutoHyphens/>
              <w:jc w:val="center"/>
              <w:rPr>
                <w:sz w:val="24"/>
                <w:szCs w:val="24"/>
              </w:rPr>
            </w:pPr>
            <w:r>
              <w:rPr>
                <w:sz w:val="24"/>
              </w:rPr>
              <w:t>1305302.82</w:t>
            </w:r>
          </w:p>
        </w:tc>
      </w:tr>
      <w:tr w:rsidR="00C2044E" w14:paraId="6A0B651B" w14:textId="77777777" w:rsidTr="005C158F">
        <w:tc>
          <w:tcPr>
            <w:tcW w:w="3190" w:type="dxa"/>
          </w:tcPr>
          <w:p w14:paraId="61BCD7D5" w14:textId="1F3FB1F5"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67D41F49" w:rsidR="00C2044E" w:rsidRPr="00D60E63" w:rsidRDefault="00C2044E" w:rsidP="00D60E63">
            <w:pPr>
              <w:keepNext/>
              <w:widowControl w:val="0"/>
              <w:suppressAutoHyphens/>
              <w:jc w:val="center"/>
              <w:rPr>
                <w:sz w:val="24"/>
                <w:szCs w:val="24"/>
              </w:rPr>
            </w:pPr>
            <w:r>
              <w:rPr>
                <w:sz w:val="24"/>
              </w:rPr>
              <w:t>510239.22</w:t>
            </w:r>
          </w:p>
        </w:tc>
        <w:tc>
          <w:tcPr>
            <w:tcW w:w="3190" w:type="dxa"/>
          </w:tcPr>
          <w:p w14:paraId="35146249" w14:textId="3E243D55" w:rsidR="00C2044E" w:rsidRPr="00D60E63" w:rsidRDefault="00C2044E" w:rsidP="00D60E63">
            <w:pPr>
              <w:keepNext/>
              <w:widowControl w:val="0"/>
              <w:suppressAutoHyphens/>
              <w:jc w:val="center"/>
              <w:rPr>
                <w:sz w:val="24"/>
                <w:szCs w:val="24"/>
              </w:rPr>
            </w:pPr>
            <w:r>
              <w:rPr>
                <w:sz w:val="24"/>
              </w:rPr>
              <w:t>1305306.24</w:t>
            </w:r>
          </w:p>
        </w:tc>
      </w:tr>
      <w:tr w:rsidR="00C2044E" w14:paraId="64CAABA5" w14:textId="77777777" w:rsidTr="005C158F">
        <w:tc>
          <w:tcPr>
            <w:tcW w:w="3190" w:type="dxa"/>
          </w:tcPr>
          <w:p w14:paraId="5232ADCD" w14:textId="699ACCE8"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4EAD8215" w:rsidR="00C2044E" w:rsidRPr="00D60E63" w:rsidRDefault="00C2044E" w:rsidP="00D60E63">
            <w:pPr>
              <w:keepNext/>
              <w:widowControl w:val="0"/>
              <w:suppressAutoHyphens/>
              <w:jc w:val="center"/>
              <w:rPr>
                <w:sz w:val="24"/>
                <w:szCs w:val="24"/>
              </w:rPr>
            </w:pPr>
            <w:r>
              <w:rPr>
                <w:sz w:val="24"/>
              </w:rPr>
              <w:t>510241.04</w:t>
            </w:r>
          </w:p>
        </w:tc>
        <w:tc>
          <w:tcPr>
            <w:tcW w:w="3190" w:type="dxa"/>
          </w:tcPr>
          <w:p w14:paraId="779D336C" w14:textId="2FBAE2B6" w:rsidR="00C2044E" w:rsidRPr="00D60E63" w:rsidRDefault="00C2044E" w:rsidP="00D60E63">
            <w:pPr>
              <w:keepNext/>
              <w:widowControl w:val="0"/>
              <w:suppressAutoHyphens/>
              <w:jc w:val="center"/>
              <w:rPr>
                <w:sz w:val="24"/>
                <w:szCs w:val="24"/>
              </w:rPr>
            </w:pPr>
            <w:r>
              <w:rPr>
                <w:sz w:val="24"/>
              </w:rPr>
              <w:t>1305310.9</w:t>
            </w:r>
          </w:p>
        </w:tc>
      </w:tr>
      <w:tr w:rsidR="00C2044E" w14:paraId="480D7B34" w14:textId="77777777" w:rsidTr="005C158F">
        <w:tc>
          <w:tcPr>
            <w:tcW w:w="3190" w:type="dxa"/>
          </w:tcPr>
          <w:p w14:paraId="4E27CB0F" w14:textId="72B3D65E"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7CB24C28" w:rsidR="00C2044E" w:rsidRPr="00D60E63" w:rsidRDefault="00C2044E" w:rsidP="00D60E63">
            <w:pPr>
              <w:keepNext/>
              <w:widowControl w:val="0"/>
              <w:suppressAutoHyphens/>
              <w:jc w:val="center"/>
              <w:rPr>
                <w:sz w:val="24"/>
                <w:szCs w:val="24"/>
              </w:rPr>
            </w:pPr>
            <w:r>
              <w:rPr>
                <w:sz w:val="24"/>
              </w:rPr>
              <w:t>510240.37</w:t>
            </w:r>
          </w:p>
        </w:tc>
        <w:tc>
          <w:tcPr>
            <w:tcW w:w="3190" w:type="dxa"/>
          </w:tcPr>
          <w:p w14:paraId="5E53987A" w14:textId="00F9AEC1" w:rsidR="00C2044E" w:rsidRPr="00D60E63" w:rsidRDefault="00C2044E" w:rsidP="00D60E63">
            <w:pPr>
              <w:keepNext/>
              <w:widowControl w:val="0"/>
              <w:suppressAutoHyphens/>
              <w:jc w:val="center"/>
              <w:rPr>
                <w:sz w:val="24"/>
                <w:szCs w:val="24"/>
              </w:rPr>
            </w:pPr>
            <w:r>
              <w:rPr>
                <w:sz w:val="24"/>
              </w:rPr>
              <w:t>1305315.85</w:t>
            </w:r>
          </w:p>
        </w:tc>
      </w:tr>
      <w:tr w:rsidR="00C2044E" w14:paraId="6F346AE5" w14:textId="77777777" w:rsidTr="005C158F">
        <w:tc>
          <w:tcPr>
            <w:tcW w:w="3190" w:type="dxa"/>
          </w:tcPr>
          <w:p w14:paraId="483C4F89" w14:textId="7833B82D"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12E8AD32" w:rsidR="00C2044E" w:rsidRPr="00D60E63" w:rsidRDefault="00C2044E" w:rsidP="00D60E63">
            <w:pPr>
              <w:keepNext/>
              <w:widowControl w:val="0"/>
              <w:suppressAutoHyphens/>
              <w:jc w:val="center"/>
              <w:rPr>
                <w:sz w:val="24"/>
                <w:szCs w:val="24"/>
              </w:rPr>
            </w:pPr>
            <w:r>
              <w:rPr>
                <w:sz w:val="24"/>
              </w:rPr>
              <w:t>510238.24</w:t>
            </w:r>
          </w:p>
        </w:tc>
        <w:tc>
          <w:tcPr>
            <w:tcW w:w="3190" w:type="dxa"/>
          </w:tcPr>
          <w:p w14:paraId="17212FD3" w14:textId="244DC7A6" w:rsidR="00C2044E" w:rsidRPr="00D60E63" w:rsidRDefault="00C2044E" w:rsidP="00D60E63">
            <w:pPr>
              <w:keepNext/>
              <w:widowControl w:val="0"/>
              <w:suppressAutoHyphens/>
              <w:jc w:val="center"/>
              <w:rPr>
                <w:sz w:val="24"/>
                <w:szCs w:val="24"/>
              </w:rPr>
            </w:pPr>
            <w:r>
              <w:rPr>
                <w:sz w:val="24"/>
              </w:rPr>
              <w:t>1305321.09</w:t>
            </w:r>
          </w:p>
        </w:tc>
      </w:tr>
      <w:tr w:rsidR="00C2044E" w14:paraId="381256F2" w14:textId="77777777" w:rsidTr="005C158F">
        <w:tc>
          <w:tcPr>
            <w:tcW w:w="3190" w:type="dxa"/>
          </w:tcPr>
          <w:p w14:paraId="48F5CAB4" w14:textId="732D8311"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740033ED" w:rsidR="00C2044E" w:rsidRPr="00D60E63" w:rsidRDefault="00C2044E" w:rsidP="00D60E63">
            <w:pPr>
              <w:keepNext/>
              <w:widowControl w:val="0"/>
              <w:suppressAutoHyphens/>
              <w:jc w:val="center"/>
              <w:rPr>
                <w:sz w:val="24"/>
                <w:szCs w:val="24"/>
              </w:rPr>
            </w:pPr>
            <w:r>
              <w:rPr>
                <w:sz w:val="24"/>
              </w:rPr>
              <w:t>510234.82</w:t>
            </w:r>
          </w:p>
        </w:tc>
        <w:tc>
          <w:tcPr>
            <w:tcW w:w="3190" w:type="dxa"/>
          </w:tcPr>
          <w:p w14:paraId="555EFCBA" w14:textId="73031E9D" w:rsidR="00C2044E" w:rsidRPr="00D60E63" w:rsidRDefault="00C2044E" w:rsidP="00D60E63">
            <w:pPr>
              <w:keepNext/>
              <w:widowControl w:val="0"/>
              <w:suppressAutoHyphens/>
              <w:jc w:val="center"/>
              <w:rPr>
                <w:sz w:val="24"/>
                <w:szCs w:val="24"/>
              </w:rPr>
            </w:pPr>
            <w:r>
              <w:rPr>
                <w:sz w:val="24"/>
              </w:rPr>
              <w:t>1305325.44</w:t>
            </w:r>
          </w:p>
        </w:tc>
      </w:tr>
      <w:tr w:rsidR="00C2044E" w14:paraId="09D114EB" w14:textId="77777777" w:rsidTr="005C158F">
        <w:tc>
          <w:tcPr>
            <w:tcW w:w="3190" w:type="dxa"/>
          </w:tcPr>
          <w:p w14:paraId="329E408E" w14:textId="340A1298"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609BA7DE" w:rsidR="00C2044E" w:rsidRPr="00D60E63" w:rsidRDefault="00C2044E" w:rsidP="00D60E63">
            <w:pPr>
              <w:keepNext/>
              <w:widowControl w:val="0"/>
              <w:suppressAutoHyphens/>
              <w:jc w:val="center"/>
              <w:rPr>
                <w:sz w:val="24"/>
                <w:szCs w:val="24"/>
              </w:rPr>
            </w:pPr>
            <w:r>
              <w:rPr>
                <w:sz w:val="24"/>
              </w:rPr>
              <w:t>510230.17</w:t>
            </w:r>
          </w:p>
        </w:tc>
        <w:tc>
          <w:tcPr>
            <w:tcW w:w="3190" w:type="dxa"/>
          </w:tcPr>
          <w:p w14:paraId="5A0EEE19" w14:textId="336214BA" w:rsidR="00C2044E" w:rsidRPr="00D60E63" w:rsidRDefault="00C2044E" w:rsidP="00D60E63">
            <w:pPr>
              <w:keepNext/>
              <w:widowControl w:val="0"/>
              <w:suppressAutoHyphens/>
              <w:jc w:val="center"/>
              <w:rPr>
                <w:sz w:val="24"/>
                <w:szCs w:val="24"/>
              </w:rPr>
            </w:pPr>
            <w:r>
              <w:rPr>
                <w:sz w:val="24"/>
              </w:rPr>
              <w:t>1305327.25</w:t>
            </w:r>
          </w:p>
        </w:tc>
      </w:tr>
      <w:tr w:rsidR="00C2044E" w14:paraId="46C5BEE4" w14:textId="77777777" w:rsidTr="005C158F">
        <w:tc>
          <w:tcPr>
            <w:tcW w:w="3190" w:type="dxa"/>
          </w:tcPr>
          <w:p w14:paraId="351C3B10" w14:textId="01782EF5"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2EDBF112" w:rsidR="00C2044E" w:rsidRPr="00D60E63" w:rsidRDefault="00C2044E" w:rsidP="00D60E63">
            <w:pPr>
              <w:keepNext/>
              <w:widowControl w:val="0"/>
              <w:suppressAutoHyphens/>
              <w:jc w:val="center"/>
              <w:rPr>
                <w:sz w:val="24"/>
                <w:szCs w:val="24"/>
              </w:rPr>
            </w:pPr>
            <w:r>
              <w:rPr>
                <w:sz w:val="24"/>
              </w:rPr>
              <w:t>510225.21</w:t>
            </w:r>
          </w:p>
        </w:tc>
        <w:tc>
          <w:tcPr>
            <w:tcW w:w="3190" w:type="dxa"/>
          </w:tcPr>
          <w:p w14:paraId="3F47F66E" w14:textId="37F89D7D" w:rsidR="00C2044E" w:rsidRPr="00D60E63" w:rsidRDefault="00C2044E" w:rsidP="00D60E63">
            <w:pPr>
              <w:keepNext/>
              <w:widowControl w:val="0"/>
              <w:suppressAutoHyphens/>
              <w:jc w:val="center"/>
              <w:rPr>
                <w:sz w:val="24"/>
                <w:szCs w:val="24"/>
              </w:rPr>
            </w:pPr>
            <w:r>
              <w:rPr>
                <w:sz w:val="24"/>
              </w:rPr>
              <w:t>1305326.59</w:t>
            </w:r>
          </w:p>
        </w:tc>
      </w:tr>
      <w:tr w:rsidR="00C2044E" w14:paraId="603016AC" w14:textId="77777777" w:rsidTr="005C158F">
        <w:tc>
          <w:tcPr>
            <w:tcW w:w="3190" w:type="dxa"/>
          </w:tcPr>
          <w:p w14:paraId="2B38FE02" w14:textId="7AAE2965"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48539D34" w:rsidR="00C2044E" w:rsidRPr="00D60E63" w:rsidRDefault="00C2044E" w:rsidP="00D60E63">
            <w:pPr>
              <w:keepNext/>
              <w:widowControl w:val="0"/>
              <w:suppressAutoHyphens/>
              <w:jc w:val="center"/>
              <w:rPr>
                <w:sz w:val="24"/>
                <w:szCs w:val="24"/>
              </w:rPr>
            </w:pPr>
            <w:r>
              <w:rPr>
                <w:sz w:val="24"/>
              </w:rPr>
              <w:t>510218.16</w:t>
            </w:r>
          </w:p>
        </w:tc>
        <w:tc>
          <w:tcPr>
            <w:tcW w:w="3190" w:type="dxa"/>
          </w:tcPr>
          <w:p w14:paraId="6297449D" w14:textId="2B1F3EA1" w:rsidR="00C2044E" w:rsidRPr="00D60E63" w:rsidRDefault="00C2044E" w:rsidP="00D60E63">
            <w:pPr>
              <w:keepNext/>
              <w:widowControl w:val="0"/>
              <w:suppressAutoHyphens/>
              <w:jc w:val="center"/>
              <w:rPr>
                <w:sz w:val="24"/>
                <w:szCs w:val="24"/>
              </w:rPr>
            </w:pPr>
            <w:r>
              <w:rPr>
                <w:sz w:val="24"/>
              </w:rPr>
              <w:t>1305323.72</w:t>
            </w:r>
          </w:p>
        </w:tc>
      </w:tr>
      <w:tr w:rsidR="00C2044E" w14:paraId="2B0FAA6E" w14:textId="77777777" w:rsidTr="005C158F">
        <w:tc>
          <w:tcPr>
            <w:tcW w:w="3190" w:type="dxa"/>
          </w:tcPr>
          <w:p w14:paraId="2FE2A3F2" w14:textId="0676F0F8"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52E802DB" w:rsidR="00C2044E" w:rsidRPr="00D60E63" w:rsidRDefault="00C2044E" w:rsidP="00D60E63">
            <w:pPr>
              <w:keepNext/>
              <w:widowControl w:val="0"/>
              <w:suppressAutoHyphens/>
              <w:jc w:val="center"/>
              <w:rPr>
                <w:sz w:val="24"/>
                <w:szCs w:val="24"/>
              </w:rPr>
            </w:pPr>
            <w:r>
              <w:rPr>
                <w:sz w:val="24"/>
              </w:rPr>
              <w:t>510213.81</w:t>
            </w:r>
          </w:p>
        </w:tc>
        <w:tc>
          <w:tcPr>
            <w:tcW w:w="3190" w:type="dxa"/>
          </w:tcPr>
          <w:p w14:paraId="4B3428D7" w14:textId="23A7357C" w:rsidR="00C2044E" w:rsidRPr="00D60E63" w:rsidRDefault="00C2044E" w:rsidP="00D60E63">
            <w:pPr>
              <w:keepNext/>
              <w:widowControl w:val="0"/>
              <w:suppressAutoHyphens/>
              <w:jc w:val="center"/>
              <w:rPr>
                <w:sz w:val="24"/>
                <w:szCs w:val="24"/>
              </w:rPr>
            </w:pPr>
            <w:r>
              <w:rPr>
                <w:sz w:val="24"/>
              </w:rPr>
              <w:t>1305320.3</w:t>
            </w:r>
          </w:p>
        </w:tc>
      </w:tr>
      <w:tr w:rsidR="00C2044E" w14:paraId="287A7073" w14:textId="77777777" w:rsidTr="005C158F">
        <w:tc>
          <w:tcPr>
            <w:tcW w:w="3190" w:type="dxa"/>
          </w:tcPr>
          <w:p w14:paraId="130A0E23" w14:textId="1C07210E"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1888C979" w:rsidR="00C2044E" w:rsidRPr="00D60E63" w:rsidRDefault="00C2044E" w:rsidP="00D60E63">
            <w:pPr>
              <w:keepNext/>
              <w:widowControl w:val="0"/>
              <w:suppressAutoHyphens/>
              <w:jc w:val="center"/>
              <w:rPr>
                <w:sz w:val="24"/>
                <w:szCs w:val="24"/>
              </w:rPr>
            </w:pPr>
            <w:r>
              <w:rPr>
                <w:sz w:val="24"/>
              </w:rPr>
              <w:t>510211.99</w:t>
            </w:r>
          </w:p>
        </w:tc>
        <w:tc>
          <w:tcPr>
            <w:tcW w:w="3190" w:type="dxa"/>
          </w:tcPr>
          <w:p w14:paraId="6DCB39EF" w14:textId="3ED3B058" w:rsidR="00C2044E" w:rsidRPr="00D60E63" w:rsidRDefault="00C2044E" w:rsidP="00D60E63">
            <w:pPr>
              <w:keepNext/>
              <w:widowControl w:val="0"/>
              <w:suppressAutoHyphens/>
              <w:jc w:val="center"/>
              <w:rPr>
                <w:sz w:val="24"/>
                <w:szCs w:val="24"/>
              </w:rPr>
            </w:pPr>
            <w:r>
              <w:rPr>
                <w:sz w:val="24"/>
              </w:rPr>
              <w:t>1305315.64</w:t>
            </w:r>
          </w:p>
        </w:tc>
      </w:tr>
      <w:tr w:rsidR="00C2044E" w14:paraId="73085115" w14:textId="77777777" w:rsidTr="005C158F">
        <w:tc>
          <w:tcPr>
            <w:tcW w:w="3190" w:type="dxa"/>
          </w:tcPr>
          <w:p w14:paraId="7C38B188" w14:textId="588BCA16"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3BB5278C" w:rsidR="00C2044E" w:rsidRPr="00D60E63" w:rsidRDefault="00C2044E" w:rsidP="00D60E63">
            <w:pPr>
              <w:keepNext/>
              <w:widowControl w:val="0"/>
              <w:suppressAutoHyphens/>
              <w:jc w:val="center"/>
              <w:rPr>
                <w:sz w:val="24"/>
                <w:szCs w:val="24"/>
              </w:rPr>
            </w:pPr>
            <w:r>
              <w:rPr>
                <w:sz w:val="24"/>
              </w:rPr>
              <w:t>510212.66</w:t>
            </w:r>
          </w:p>
        </w:tc>
        <w:tc>
          <w:tcPr>
            <w:tcW w:w="3190" w:type="dxa"/>
          </w:tcPr>
          <w:p w14:paraId="5D788161" w14:textId="33CDC941" w:rsidR="00C2044E" w:rsidRPr="00D60E63" w:rsidRDefault="00C2044E" w:rsidP="00D60E63">
            <w:pPr>
              <w:keepNext/>
              <w:widowControl w:val="0"/>
              <w:suppressAutoHyphens/>
              <w:jc w:val="center"/>
              <w:rPr>
                <w:sz w:val="24"/>
                <w:szCs w:val="24"/>
              </w:rPr>
            </w:pPr>
            <w:r>
              <w:rPr>
                <w:sz w:val="24"/>
              </w:rPr>
              <w:t>1305310.69</w:t>
            </w:r>
          </w:p>
        </w:tc>
      </w:tr>
      <w:tr w:rsidR="00C2044E" w14:paraId="173E0DAE" w14:textId="77777777" w:rsidTr="005C158F">
        <w:tc>
          <w:tcPr>
            <w:tcW w:w="3190" w:type="dxa"/>
          </w:tcPr>
          <w:p w14:paraId="211B9395" w14:textId="05D48A15"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598D4FA9" w:rsidR="00C2044E" w:rsidRPr="00D60E63" w:rsidRDefault="00C2044E" w:rsidP="00D60E63">
            <w:pPr>
              <w:keepNext/>
              <w:widowControl w:val="0"/>
              <w:suppressAutoHyphens/>
              <w:jc w:val="center"/>
              <w:rPr>
                <w:sz w:val="24"/>
                <w:szCs w:val="24"/>
              </w:rPr>
            </w:pPr>
            <w:r>
              <w:rPr>
                <w:sz w:val="24"/>
              </w:rPr>
              <w:t>510214.79</w:t>
            </w:r>
          </w:p>
        </w:tc>
        <w:tc>
          <w:tcPr>
            <w:tcW w:w="3190" w:type="dxa"/>
          </w:tcPr>
          <w:p w14:paraId="349019E4" w14:textId="3B20FED8" w:rsidR="00C2044E" w:rsidRPr="00D60E63" w:rsidRDefault="00C2044E" w:rsidP="00D60E63">
            <w:pPr>
              <w:keepNext/>
              <w:widowControl w:val="0"/>
              <w:suppressAutoHyphens/>
              <w:jc w:val="center"/>
              <w:rPr>
                <w:sz w:val="24"/>
                <w:szCs w:val="24"/>
              </w:rPr>
            </w:pPr>
            <w:r>
              <w:rPr>
                <w:sz w:val="24"/>
              </w:rPr>
              <w:t>1305305.45</w:t>
            </w:r>
          </w:p>
        </w:tc>
      </w:tr>
      <w:tr w:rsidR="00C2044E" w14:paraId="04B47545" w14:textId="77777777" w:rsidTr="005C158F">
        <w:tc>
          <w:tcPr>
            <w:tcW w:w="3190" w:type="dxa"/>
          </w:tcPr>
          <w:p w14:paraId="429F9B7C" w14:textId="45C2042C"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78F34902" w:rsidR="00C2044E" w:rsidRPr="00D60E63" w:rsidRDefault="00C2044E" w:rsidP="00D60E63">
            <w:pPr>
              <w:keepNext/>
              <w:widowControl w:val="0"/>
              <w:suppressAutoHyphens/>
              <w:jc w:val="center"/>
              <w:rPr>
                <w:sz w:val="24"/>
                <w:szCs w:val="24"/>
              </w:rPr>
            </w:pPr>
            <w:r>
              <w:rPr>
                <w:sz w:val="24"/>
              </w:rPr>
              <w:t>510218.21</w:t>
            </w:r>
          </w:p>
        </w:tc>
        <w:tc>
          <w:tcPr>
            <w:tcW w:w="3190" w:type="dxa"/>
          </w:tcPr>
          <w:p w14:paraId="6AB0337F" w14:textId="73E2E172" w:rsidR="00C2044E" w:rsidRPr="00D60E63" w:rsidRDefault="00C2044E" w:rsidP="00D60E63">
            <w:pPr>
              <w:keepNext/>
              <w:widowControl w:val="0"/>
              <w:suppressAutoHyphens/>
              <w:jc w:val="center"/>
              <w:rPr>
                <w:sz w:val="24"/>
                <w:szCs w:val="24"/>
              </w:rPr>
            </w:pPr>
            <w:r>
              <w:rPr>
                <w:sz w:val="24"/>
              </w:rPr>
              <w:t>1305301.11</w:t>
            </w:r>
          </w:p>
        </w:tc>
      </w:tr>
      <w:tr w:rsidR="00C2044E" w14:paraId="5260B83F" w14:textId="77777777" w:rsidTr="005C158F">
        <w:tc>
          <w:tcPr>
            <w:tcW w:w="3190" w:type="dxa"/>
          </w:tcPr>
          <w:p w14:paraId="1A0389AC" w14:textId="3F26DCD5"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46DA7B74" w:rsidR="00C2044E" w:rsidRPr="00D60E63" w:rsidRDefault="00C2044E" w:rsidP="00D60E63">
            <w:pPr>
              <w:keepNext/>
              <w:widowControl w:val="0"/>
              <w:suppressAutoHyphens/>
              <w:jc w:val="center"/>
              <w:rPr>
                <w:sz w:val="24"/>
                <w:szCs w:val="24"/>
              </w:rPr>
            </w:pPr>
            <w:r>
              <w:rPr>
                <w:sz w:val="24"/>
              </w:rPr>
              <w:t>510222.86</w:t>
            </w:r>
          </w:p>
        </w:tc>
        <w:tc>
          <w:tcPr>
            <w:tcW w:w="3190" w:type="dxa"/>
          </w:tcPr>
          <w:p w14:paraId="6F7764BE" w14:textId="28266FE1" w:rsidR="00C2044E" w:rsidRPr="00D60E63" w:rsidRDefault="00C2044E" w:rsidP="00D60E63">
            <w:pPr>
              <w:keepNext/>
              <w:widowControl w:val="0"/>
              <w:suppressAutoHyphens/>
              <w:jc w:val="center"/>
              <w:rPr>
                <w:sz w:val="24"/>
                <w:szCs w:val="24"/>
              </w:rPr>
            </w:pPr>
            <w:r>
              <w:rPr>
                <w:sz w:val="24"/>
              </w:rPr>
              <w:t>1305299.29</w:t>
            </w:r>
          </w:p>
        </w:tc>
      </w:tr>
      <w:tr w:rsidR="00C2044E" w14:paraId="4B8EF1EF" w14:textId="77777777" w:rsidTr="005C158F">
        <w:tc>
          <w:tcPr>
            <w:tcW w:w="3190" w:type="dxa"/>
          </w:tcPr>
          <w:p w14:paraId="63892007" w14:textId="50F2B0D8"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1960CE36" w:rsidR="00C2044E" w:rsidRPr="00D60E63" w:rsidRDefault="00C2044E" w:rsidP="00D60E63">
            <w:pPr>
              <w:keepNext/>
              <w:widowControl w:val="0"/>
              <w:suppressAutoHyphens/>
              <w:jc w:val="center"/>
              <w:rPr>
                <w:sz w:val="24"/>
                <w:szCs w:val="24"/>
              </w:rPr>
            </w:pPr>
            <w:r>
              <w:rPr>
                <w:sz w:val="24"/>
              </w:rPr>
              <w:t>510227.82</w:t>
            </w:r>
          </w:p>
        </w:tc>
        <w:tc>
          <w:tcPr>
            <w:tcW w:w="3190" w:type="dxa"/>
          </w:tcPr>
          <w:p w14:paraId="44033ED9" w14:textId="20227885" w:rsidR="00C2044E" w:rsidRPr="00D60E63" w:rsidRDefault="00C2044E" w:rsidP="00D60E63">
            <w:pPr>
              <w:keepNext/>
              <w:widowControl w:val="0"/>
              <w:suppressAutoHyphens/>
              <w:jc w:val="center"/>
              <w:rPr>
                <w:sz w:val="24"/>
                <w:szCs w:val="24"/>
              </w:rPr>
            </w:pPr>
            <w:r>
              <w:rPr>
                <w:sz w:val="24"/>
              </w:rPr>
              <w:t>1305299.96</w:t>
            </w:r>
          </w:p>
        </w:tc>
      </w:tr>
      <w:tr w:rsidR="00C2044E" w14:paraId="25631831" w14:textId="77777777" w:rsidTr="005C158F">
        <w:tc>
          <w:tcPr>
            <w:tcW w:w="3190" w:type="dxa"/>
          </w:tcPr>
          <w:p w14:paraId="3066B652" w14:textId="097723AA" w:rsidR="00C2044E" w:rsidRPr="00C83B58" w:rsidRDefault="00C2044E"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073A2864" w:rsidR="00C2044E" w:rsidRPr="00D60E63" w:rsidRDefault="00C2044E" w:rsidP="00D60E63">
            <w:pPr>
              <w:keepNext/>
              <w:widowControl w:val="0"/>
              <w:suppressAutoHyphens/>
              <w:jc w:val="center"/>
              <w:rPr>
                <w:sz w:val="24"/>
                <w:szCs w:val="24"/>
              </w:rPr>
            </w:pPr>
            <w:r>
              <w:rPr>
                <w:sz w:val="24"/>
              </w:rPr>
              <w:t>510234.87</w:t>
            </w:r>
          </w:p>
        </w:tc>
        <w:tc>
          <w:tcPr>
            <w:tcW w:w="3190" w:type="dxa"/>
          </w:tcPr>
          <w:p w14:paraId="4E0B5FB2" w14:textId="04D5C678" w:rsidR="00C2044E" w:rsidRPr="00D60E63" w:rsidRDefault="00C2044E" w:rsidP="00D60E63">
            <w:pPr>
              <w:keepNext/>
              <w:widowControl w:val="0"/>
              <w:suppressAutoHyphens/>
              <w:jc w:val="center"/>
              <w:rPr>
                <w:sz w:val="24"/>
                <w:szCs w:val="24"/>
              </w:rPr>
            </w:pPr>
            <w:r>
              <w:rPr>
                <w:sz w:val="24"/>
              </w:rPr>
              <w:t>1305302.82</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51F47262" w:rsidR="00DD362D" w:rsidRPr="00DD362D" w:rsidRDefault="00AC20B3" w:rsidP="00DD362D">
      <w:pPr>
        <w:tabs>
          <w:tab w:val="left" w:pos="2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D362D" w:rsidRPr="00DD362D">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DD362D" w:rsidRPr="00DD362D">
        <w:rPr>
          <w:rFonts w:ascii="Times New Roman" w:eastAsia="Times New Roman" w:hAnsi="Times New Roman" w:cs="Times New Roman"/>
          <w:sz w:val="28"/>
          <w:szCs w:val="28"/>
          <w:lang w:eastAsia="ru-RU"/>
        </w:rPr>
        <w:t xml:space="preserve"> </w:t>
      </w:r>
      <w:r w:rsidR="00DD362D"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EFC39" w14:textId="77777777" w:rsidR="005F02EF" w:rsidRDefault="005F02EF" w:rsidP="00A34861">
      <w:pPr>
        <w:spacing w:after="0" w:line="240" w:lineRule="auto"/>
      </w:pPr>
      <w:r>
        <w:separator/>
      </w:r>
    </w:p>
  </w:endnote>
  <w:endnote w:type="continuationSeparator" w:id="0">
    <w:p w14:paraId="255DE2AB" w14:textId="77777777" w:rsidR="005F02EF" w:rsidRDefault="005F02EF"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38E5F" w14:textId="77777777" w:rsidR="005F02EF" w:rsidRDefault="005F02EF" w:rsidP="00A34861">
      <w:pPr>
        <w:spacing w:after="0" w:line="240" w:lineRule="auto"/>
      </w:pPr>
      <w:r>
        <w:separator/>
      </w:r>
    </w:p>
  </w:footnote>
  <w:footnote w:type="continuationSeparator" w:id="0">
    <w:p w14:paraId="4324BD1A" w14:textId="77777777" w:rsidR="005F02EF" w:rsidRDefault="005F02EF"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C2044E" w:rsidRPr="00C2044E">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43BB4"/>
    <w:rsid w:val="00050587"/>
    <w:rsid w:val="00087806"/>
    <w:rsid w:val="00104F62"/>
    <w:rsid w:val="00150333"/>
    <w:rsid w:val="001827F3"/>
    <w:rsid w:val="001D46FE"/>
    <w:rsid w:val="002016BD"/>
    <w:rsid w:val="0021645B"/>
    <w:rsid w:val="00230A6D"/>
    <w:rsid w:val="0026119B"/>
    <w:rsid w:val="002845D6"/>
    <w:rsid w:val="002A2D99"/>
    <w:rsid w:val="00347254"/>
    <w:rsid w:val="003F7643"/>
    <w:rsid w:val="00464E34"/>
    <w:rsid w:val="004B74F9"/>
    <w:rsid w:val="00510018"/>
    <w:rsid w:val="005367C8"/>
    <w:rsid w:val="00561C8D"/>
    <w:rsid w:val="0059754F"/>
    <w:rsid w:val="005B2288"/>
    <w:rsid w:val="005C158F"/>
    <w:rsid w:val="005C3580"/>
    <w:rsid w:val="005C7081"/>
    <w:rsid w:val="005D0C62"/>
    <w:rsid w:val="005D274F"/>
    <w:rsid w:val="005F02EF"/>
    <w:rsid w:val="0060312D"/>
    <w:rsid w:val="0061109C"/>
    <w:rsid w:val="0069038C"/>
    <w:rsid w:val="006B6ED4"/>
    <w:rsid w:val="006E15C2"/>
    <w:rsid w:val="00734662"/>
    <w:rsid w:val="007D423E"/>
    <w:rsid w:val="007F0DD4"/>
    <w:rsid w:val="007F1CD4"/>
    <w:rsid w:val="0080254A"/>
    <w:rsid w:val="00822DA5"/>
    <w:rsid w:val="00847532"/>
    <w:rsid w:val="0085688E"/>
    <w:rsid w:val="008648DE"/>
    <w:rsid w:val="0088582C"/>
    <w:rsid w:val="008A77D2"/>
    <w:rsid w:val="00900066"/>
    <w:rsid w:val="0090590A"/>
    <w:rsid w:val="00910F77"/>
    <w:rsid w:val="009442BB"/>
    <w:rsid w:val="00981D91"/>
    <w:rsid w:val="009865CE"/>
    <w:rsid w:val="009B4BC8"/>
    <w:rsid w:val="009C345A"/>
    <w:rsid w:val="009C3D2D"/>
    <w:rsid w:val="00A078CF"/>
    <w:rsid w:val="00A13BD8"/>
    <w:rsid w:val="00A16B48"/>
    <w:rsid w:val="00A34861"/>
    <w:rsid w:val="00A37FFE"/>
    <w:rsid w:val="00AA06AC"/>
    <w:rsid w:val="00AB2AE6"/>
    <w:rsid w:val="00AC20B3"/>
    <w:rsid w:val="00BE08EF"/>
    <w:rsid w:val="00BE422D"/>
    <w:rsid w:val="00C16331"/>
    <w:rsid w:val="00C2044E"/>
    <w:rsid w:val="00C83B58"/>
    <w:rsid w:val="00CD46FD"/>
    <w:rsid w:val="00CF7CA7"/>
    <w:rsid w:val="00D05BC2"/>
    <w:rsid w:val="00D23BB8"/>
    <w:rsid w:val="00D35A98"/>
    <w:rsid w:val="00D5782A"/>
    <w:rsid w:val="00D60E63"/>
    <w:rsid w:val="00D632EE"/>
    <w:rsid w:val="00D644F5"/>
    <w:rsid w:val="00D93C93"/>
    <w:rsid w:val="00DD362D"/>
    <w:rsid w:val="00DD6AD6"/>
    <w:rsid w:val="00E468F5"/>
    <w:rsid w:val="00E63D6C"/>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2024-10-17T09:23:00Z</cp:lastPrinted>
  <dcterms:created xsi:type="dcterms:W3CDTF">2024-11-13T13:59:00Z</dcterms:created>
  <dcterms:modified xsi:type="dcterms:W3CDTF">2024-11-13T13:59:00Z</dcterms:modified>
</cp:coreProperties>
</file>