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Форма</w:t>
      </w:r>
      <w:r>
        <w:rPr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предложений к Проекту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Руководителю управления развития предпринимательства, потребительского рынка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инновационной политики администрации городского округа город Воронеж 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Рыженину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(данные участника</w:t>
      </w:r>
      <w:proofErr w:type="gramEnd"/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общественного обсуждения)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постановления администрации городского округа город Воронеж 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постановление администрации городского округа город Воронеж от 14.05.2013 № 433»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"/>
        <w:gridCol w:w="3081"/>
        <w:gridCol w:w="3911"/>
        <w:gridCol w:w="1835"/>
      </w:tblGrid>
      <w:tr w:rsidR="00A026BB" w:rsidTr="00A026B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кст пр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оекта с указанием абзаца/пункта/статьи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 по тексту, указанному в графе 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Обоснование</w:t>
            </w:r>
          </w:p>
        </w:tc>
      </w:tr>
      <w:tr w:rsidR="00A026BB" w:rsidTr="00A026B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026BB" w:rsidTr="00A026B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6BB" w:rsidTr="00A026B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BB" w:rsidRDefault="00A0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Подлежит заполнению физическими лицами: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__________________________________________________________,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left="10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субъекта персональных данных)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left="10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п. 4 ст. 9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27.07.2006 № 152-ФЗ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«О персональных данных» даю согласие организатору общественного обсуждения, находящемуся по адресу: 394018, г. Воронеж, ул. Средне-Московская, д. 10, на обработку моих персональных данных, а именно: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фамилия, имя, отчество;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пол, возраст;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дата и место рождения;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адрес регистрации по месту жительства и адрес фактического проживания;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номер телефона (мобильный).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согласие дается в целях участия в общественном обсуждении и действует со дня его подписания до дня отзыва в письменной форме.</w:t>
      </w:r>
    </w:p>
    <w:p w:rsidR="00A026BB" w:rsidRDefault="00A026BB" w:rsidP="00A026B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Подпись и дата*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A026BB" w:rsidRDefault="00A026BB" w:rsidP="00A02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*Предложение должно быть подписано участником общественного обсуждения либо его уполномоченным представителем.</w:t>
      </w:r>
    </w:p>
    <w:p w:rsidR="00A026BB" w:rsidRDefault="00A026BB" w:rsidP="00A026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026BB" w:rsidRDefault="00A026BB" w:rsidP="00A026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026BB" w:rsidRDefault="00A026BB" w:rsidP="00A026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A026BB" w:rsidTr="00A026BB">
        <w:tc>
          <w:tcPr>
            <w:tcW w:w="5778" w:type="dxa"/>
          </w:tcPr>
          <w:p w:rsidR="00A026BB" w:rsidRDefault="00A026BB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A026BB" w:rsidRDefault="00A026BB">
            <w:pPr>
              <w:suppressAutoHyphens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026BB" w:rsidRDefault="00A026BB" w:rsidP="00A026BB"/>
    <w:p w:rsidR="00A026BB" w:rsidRDefault="00A026BB" w:rsidP="00A02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466" w:rsidRDefault="00712466">
      <w:bookmarkStart w:id="0" w:name="_GoBack"/>
      <w:bookmarkEnd w:id="0"/>
    </w:p>
    <w:sectPr w:rsidR="0071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BB"/>
    <w:rsid w:val="00712466"/>
    <w:rsid w:val="00A0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6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26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6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2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184371ACF523CEB81C2AE4F53DC74166EFB9C6901F9CE1E175F05F4DBC9BD871C4B0FE4B6C84C7F7C930D9C414A358D828902B13BCCA06C4J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С.В.</dc:creator>
  <cp:lastModifiedBy>Черных С.В.</cp:lastModifiedBy>
  <cp:revision>1</cp:revision>
  <dcterms:created xsi:type="dcterms:W3CDTF">2024-11-11T13:10:00Z</dcterms:created>
  <dcterms:modified xsi:type="dcterms:W3CDTF">2024-11-11T13:11:00Z</dcterms:modified>
</cp:coreProperties>
</file>