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B00F38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B00F38">
              <w:rPr>
                <w:sz w:val="28"/>
                <w:szCs w:val="28"/>
              </w:rPr>
              <w:t xml:space="preserve"> 21.10.2024    </w:t>
            </w:r>
            <w:r w:rsidRPr="0000573E">
              <w:rPr>
                <w:sz w:val="28"/>
                <w:szCs w:val="28"/>
              </w:rPr>
              <w:t>№</w:t>
            </w:r>
            <w:r w:rsidR="00B00F38">
              <w:rPr>
                <w:sz w:val="28"/>
                <w:szCs w:val="28"/>
              </w:rPr>
              <w:t xml:space="preserve"> 1344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3C65FB" w:rsidRPr="006D4CB2" w:rsidRDefault="00D20D64" w:rsidP="007F7052">
      <w:pPr>
        <w:pStyle w:val="ConsPlusTitle"/>
        <w:widowControl/>
        <w:suppressAutoHyphens/>
        <w:spacing w:line="228" w:lineRule="auto"/>
        <w:jc w:val="center"/>
        <w:rPr>
          <w:b w:val="0"/>
          <w:color w:val="000000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</w:t>
      </w:r>
      <w:r w:rsidR="007F7052" w:rsidRPr="006647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7F7052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20D64">
        <w:rPr>
          <w:sz w:val="28"/>
          <w:szCs w:val="28"/>
        </w:rPr>
        <w:t>»</w:t>
      </w:r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841" w:rsidRPr="00864841" w:rsidRDefault="00864841" w:rsidP="007F7052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24F84">
        <w:rPr>
          <w:color w:val="000000"/>
          <w:sz w:val="28"/>
          <w:szCs w:val="28"/>
        </w:rPr>
        <w:t xml:space="preserve">В абзаце </w:t>
      </w:r>
      <w:r w:rsidR="0088572C">
        <w:rPr>
          <w:color w:val="000000"/>
          <w:sz w:val="28"/>
          <w:szCs w:val="28"/>
        </w:rPr>
        <w:t>пятом</w:t>
      </w:r>
      <w:r w:rsidRPr="00624F84">
        <w:rPr>
          <w:color w:val="000000"/>
          <w:sz w:val="28"/>
          <w:szCs w:val="28"/>
        </w:rPr>
        <w:t xml:space="preserve"> подпункта 2.6.3.1 пункта 2.6.3 подраздела 2.6 «</w:t>
      </w:r>
      <w:r w:rsidRPr="00624F84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624F84">
        <w:rPr>
          <w:color w:val="000000"/>
          <w:sz w:val="28"/>
          <w:szCs w:val="28"/>
        </w:rPr>
        <w:t>»</w:t>
      </w:r>
      <w:r w:rsidRPr="00864841">
        <w:rPr>
          <w:color w:val="000000"/>
          <w:sz w:val="28"/>
          <w:szCs w:val="28"/>
        </w:rPr>
        <w:t xml:space="preserve"> </w:t>
      </w:r>
      <w:r w:rsidRPr="003F4F56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3F4F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3F4F56">
        <w:rPr>
          <w:sz w:val="28"/>
          <w:szCs w:val="28"/>
        </w:rPr>
        <w:t xml:space="preserve"> «Стандарт предоставления муниципальной услуги»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7F7052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 w:rsidRPr="00864841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</w:t>
      </w:r>
      <w:r>
        <w:rPr>
          <w:sz w:val="28"/>
          <w:szCs w:val="28"/>
        </w:rPr>
        <w:t>экологического надзора</w:t>
      </w:r>
      <w:r w:rsidRPr="00624F84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экологического контроля (надзора)</w:t>
      </w:r>
      <w:r w:rsidRPr="00624F8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64841" w:rsidRPr="00864841" w:rsidRDefault="001F2562" w:rsidP="007F7052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а</w:t>
      </w:r>
      <w:r w:rsidRPr="00074D29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</w:t>
      </w:r>
      <w:r w:rsidR="0088572C">
        <w:rPr>
          <w:color w:val="000000"/>
          <w:sz w:val="28"/>
          <w:szCs w:val="28"/>
        </w:rPr>
        <w:t>пятом</w:t>
      </w:r>
      <w:r w:rsidRPr="00074D29">
        <w:rPr>
          <w:color w:val="000000"/>
          <w:sz w:val="28"/>
          <w:szCs w:val="28"/>
        </w:rPr>
        <w:t xml:space="preserve"> подпункта 3.3.2.13</w:t>
      </w:r>
      <w:r>
        <w:rPr>
          <w:color w:val="000000"/>
          <w:sz w:val="28"/>
          <w:szCs w:val="28"/>
        </w:rPr>
        <w:t xml:space="preserve">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 xml:space="preserve"> 3.3.2 подраздела 3.3 «</w:t>
      </w:r>
      <w:r w:rsidRPr="00074D29">
        <w:rPr>
          <w:bCs/>
          <w:sz w:val="28"/>
          <w:szCs w:val="28"/>
        </w:rPr>
        <w:t>Описание 1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F4F56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3F4F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Pr="00D60B94">
        <w:rPr>
          <w:sz w:val="28"/>
          <w:szCs w:val="28"/>
        </w:rPr>
        <w:t>Административного регламента</w:t>
      </w:r>
      <w:r w:rsidRPr="001F2562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</w:t>
      </w:r>
      <w:r>
        <w:rPr>
          <w:sz w:val="28"/>
          <w:szCs w:val="28"/>
        </w:rPr>
        <w:t>экологического надзора</w:t>
      </w:r>
      <w:r w:rsidRPr="00624F84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экологического контроля (надзора)</w:t>
      </w:r>
      <w:r w:rsidRPr="00624F8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E1266" w:rsidRDefault="003E1266" w:rsidP="00FB50DC">
      <w:pPr>
        <w:pStyle w:val="ac"/>
        <w:numPr>
          <w:ilvl w:val="1"/>
          <w:numId w:val="40"/>
        </w:numPr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FB50DC">
        <w:rPr>
          <w:sz w:val="28"/>
          <w:szCs w:val="28"/>
        </w:rPr>
        <w:t xml:space="preserve">Приложение № </w:t>
      </w:r>
      <w:r w:rsidR="00E37F45" w:rsidRPr="00FB50DC">
        <w:rPr>
          <w:sz w:val="28"/>
          <w:szCs w:val="28"/>
        </w:rPr>
        <w:t>2</w:t>
      </w:r>
      <w:r w:rsidRPr="00FB50DC">
        <w:rPr>
          <w:sz w:val="28"/>
          <w:szCs w:val="28"/>
        </w:rPr>
        <w:t xml:space="preserve"> к Административному регламенту изложить в следующей редакции:                                            </w:t>
      </w:r>
    </w:p>
    <w:p w:rsidR="00FB50DC" w:rsidRDefault="00FB50DC" w:rsidP="00FB50DC">
      <w:pPr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B50DC" w:rsidRDefault="00FB50DC" w:rsidP="00FB50DC">
      <w:pPr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B50DC" w:rsidRDefault="00FB50DC" w:rsidP="00FB50DC">
      <w:pPr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B50DC" w:rsidRPr="00FB50DC" w:rsidRDefault="00FB50DC" w:rsidP="00FB50DC">
      <w:pPr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E37F45" w:rsidRDefault="003E1266" w:rsidP="00E37F45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37F45">
        <w:rPr>
          <w:sz w:val="28"/>
          <w:szCs w:val="28"/>
        </w:rPr>
        <w:t>«</w:t>
      </w:r>
      <w:r w:rsidR="00E37F45">
        <w:rPr>
          <w:rFonts w:eastAsia="Calibri"/>
          <w:sz w:val="28"/>
          <w:szCs w:val="28"/>
          <w:lang w:eastAsia="en-US"/>
        </w:rPr>
        <w:t>Приложение</w:t>
      </w:r>
      <w:r w:rsidR="00E37F45" w:rsidRPr="003D1F35">
        <w:rPr>
          <w:rFonts w:eastAsia="Calibri"/>
          <w:sz w:val="28"/>
          <w:szCs w:val="28"/>
          <w:lang w:eastAsia="en-US"/>
        </w:rPr>
        <w:t xml:space="preserve"> № </w:t>
      </w:r>
      <w:r w:rsidR="00E37F45">
        <w:rPr>
          <w:rFonts w:eastAsia="Calibri"/>
          <w:sz w:val="28"/>
          <w:szCs w:val="28"/>
          <w:lang w:eastAsia="en-US"/>
        </w:rPr>
        <w:t>2</w:t>
      </w:r>
    </w:p>
    <w:p w:rsidR="00E37F45" w:rsidRPr="003D1F35" w:rsidRDefault="00E37F45" w:rsidP="00E37F45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E37F45" w:rsidRPr="005D10E2" w:rsidRDefault="00E37F45" w:rsidP="00E37F45">
      <w:pPr>
        <w:jc w:val="center"/>
        <w:rPr>
          <w:sz w:val="28"/>
          <w:szCs w:val="28"/>
        </w:rPr>
      </w:pPr>
    </w:p>
    <w:p w:rsidR="00E37F45" w:rsidRPr="003D1F35" w:rsidRDefault="00E37F45" w:rsidP="00E37F45">
      <w:pPr>
        <w:jc w:val="center"/>
        <w:rPr>
          <w:sz w:val="28"/>
          <w:szCs w:val="28"/>
        </w:rPr>
      </w:pPr>
    </w:p>
    <w:p w:rsidR="00E37F45" w:rsidRPr="009319CA" w:rsidRDefault="00E37F45" w:rsidP="00E37F45">
      <w:pPr>
        <w:ind w:left="5670"/>
        <w:jc w:val="right"/>
        <w:rPr>
          <w:sz w:val="28"/>
          <w:szCs w:val="28"/>
        </w:rPr>
      </w:pPr>
      <w:r w:rsidRPr="009319CA">
        <w:rPr>
          <w:sz w:val="28"/>
          <w:szCs w:val="28"/>
        </w:rPr>
        <w:t>Форма</w:t>
      </w:r>
    </w:p>
    <w:p w:rsidR="00E37F45" w:rsidRPr="009319CA" w:rsidRDefault="00E37F45" w:rsidP="00E37F45">
      <w:pPr>
        <w:jc w:val="center"/>
        <w:rPr>
          <w:b/>
          <w:sz w:val="28"/>
          <w:szCs w:val="28"/>
        </w:rPr>
      </w:pPr>
    </w:p>
    <w:p w:rsidR="00E37F45" w:rsidRPr="009319CA" w:rsidRDefault="00E37F45" w:rsidP="00E37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</w:t>
      </w:r>
      <w:r w:rsidRPr="009319CA">
        <w:rPr>
          <w:b/>
          <w:sz w:val="28"/>
          <w:szCs w:val="28"/>
        </w:rPr>
        <w:t>Е</w:t>
      </w:r>
    </w:p>
    <w:p w:rsidR="00E37F45" w:rsidRPr="009319CA" w:rsidRDefault="00E37F45" w:rsidP="00E37F45">
      <w:pPr>
        <w:jc w:val="center"/>
        <w:rPr>
          <w:b/>
          <w:sz w:val="28"/>
          <w:szCs w:val="28"/>
        </w:rPr>
      </w:pPr>
      <w:r w:rsidRPr="009319CA">
        <w:rPr>
          <w:b/>
          <w:sz w:val="28"/>
          <w:szCs w:val="28"/>
        </w:rPr>
        <w:t>о выдаче разрешения на ввод объекта в эксплуатацию</w:t>
      </w:r>
    </w:p>
    <w:p w:rsidR="00E37F45" w:rsidRPr="009319CA" w:rsidRDefault="00E37F45" w:rsidP="00E37F45">
      <w:pPr>
        <w:jc w:val="center"/>
        <w:rPr>
          <w:b/>
          <w:sz w:val="24"/>
          <w:szCs w:val="24"/>
        </w:rPr>
      </w:pPr>
    </w:p>
    <w:p w:rsidR="00E37F45" w:rsidRPr="001B2069" w:rsidRDefault="00E37F45" w:rsidP="00E37F45">
      <w:pPr>
        <w:jc w:val="right"/>
        <w:rPr>
          <w:sz w:val="28"/>
          <w:szCs w:val="28"/>
        </w:rPr>
      </w:pPr>
      <w:r w:rsidRPr="001B2069">
        <w:rPr>
          <w:spacing w:val="-4"/>
          <w:sz w:val="28"/>
          <w:szCs w:val="28"/>
        </w:rPr>
        <w:t>«___»</w:t>
      </w:r>
      <w:r>
        <w:rPr>
          <w:spacing w:val="-4"/>
          <w:sz w:val="28"/>
          <w:szCs w:val="28"/>
        </w:rPr>
        <w:t xml:space="preserve"> </w:t>
      </w:r>
      <w:r w:rsidRPr="001B2069">
        <w:rPr>
          <w:spacing w:val="-4"/>
          <w:sz w:val="28"/>
          <w:szCs w:val="28"/>
        </w:rPr>
        <w:t>________________ 20__ г.</w:t>
      </w:r>
    </w:p>
    <w:p w:rsidR="00E37F45" w:rsidRDefault="00E37F45" w:rsidP="00E37F45">
      <w:pPr>
        <w:rPr>
          <w:sz w:val="28"/>
          <w:szCs w:val="28"/>
        </w:rPr>
      </w:pPr>
    </w:p>
    <w:p w:rsidR="00E37F45" w:rsidRDefault="00E37F45" w:rsidP="00E37F45">
      <w:pPr>
        <w:jc w:val="both"/>
        <w:rPr>
          <w:sz w:val="28"/>
          <w:szCs w:val="28"/>
        </w:rPr>
      </w:pPr>
      <w:r w:rsidRPr="001B206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</w:t>
      </w:r>
      <w:r w:rsidRPr="001B2069">
        <w:rPr>
          <w:sz w:val="28"/>
          <w:szCs w:val="28"/>
        </w:rPr>
        <w:t>__________</w:t>
      </w:r>
    </w:p>
    <w:p w:rsidR="00E37F45" w:rsidRDefault="00E37F45" w:rsidP="00E37F45">
      <w:pPr>
        <w:jc w:val="center"/>
        <w:rPr>
          <w:sz w:val="24"/>
          <w:szCs w:val="24"/>
        </w:rPr>
      </w:pPr>
      <w:proofErr w:type="gramStart"/>
      <w:r w:rsidRPr="001B2069">
        <w:rPr>
          <w:sz w:val="24"/>
          <w:szCs w:val="24"/>
        </w:rPr>
        <w:t>(наименование органа местного самоуправления</w:t>
      </w:r>
      <w:r>
        <w:rPr>
          <w:sz w:val="24"/>
          <w:szCs w:val="24"/>
        </w:rPr>
        <w:t>,</w:t>
      </w:r>
      <w:r w:rsidRPr="001B2069">
        <w:rPr>
          <w:sz w:val="24"/>
          <w:szCs w:val="24"/>
        </w:rPr>
        <w:t xml:space="preserve"> уполномоченного на выдачу</w:t>
      </w:r>
      <w:proofErr w:type="gramEnd"/>
    </w:p>
    <w:p w:rsidR="00E37F45" w:rsidRPr="001B2069" w:rsidRDefault="00E37F45" w:rsidP="00E37F45">
      <w:pPr>
        <w:jc w:val="center"/>
        <w:rPr>
          <w:sz w:val="24"/>
          <w:szCs w:val="24"/>
        </w:rPr>
      </w:pPr>
      <w:r w:rsidRPr="001B2069">
        <w:rPr>
          <w:sz w:val="24"/>
          <w:szCs w:val="24"/>
        </w:rPr>
        <w:t>разрешений на ввод объекта в эксплуатацию)</w:t>
      </w:r>
    </w:p>
    <w:p w:rsidR="00E37F45" w:rsidRPr="009319CA" w:rsidRDefault="00E37F45" w:rsidP="00E37F45">
      <w:pPr>
        <w:rPr>
          <w:sz w:val="28"/>
          <w:szCs w:val="28"/>
        </w:rPr>
      </w:pPr>
    </w:p>
    <w:p w:rsidR="00E37F45" w:rsidRDefault="00E37F45" w:rsidP="00E37F45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19CA">
        <w:rPr>
          <w:rFonts w:eastAsia="Calibri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319CA">
        <w:rPr>
          <w:rFonts w:eastAsia="Calibri"/>
          <w:sz w:val="28"/>
          <w:szCs w:val="28"/>
          <w:lang w:eastAsia="en-US"/>
        </w:rPr>
        <w:t>ввод объекта в эксплуатацию</w:t>
      </w:r>
      <w:r w:rsidRPr="009319CA">
        <w:rPr>
          <w:rFonts w:eastAsia="Calibri"/>
          <w:bCs/>
          <w:sz w:val="28"/>
          <w:szCs w:val="28"/>
          <w:lang w:eastAsia="en-US"/>
        </w:rPr>
        <w:t>.</w:t>
      </w:r>
    </w:p>
    <w:p w:rsidR="00E37F45" w:rsidRPr="009319CA" w:rsidRDefault="00E37F45" w:rsidP="00E37F45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9319CA">
        <w:rPr>
          <w:rFonts w:eastAsia="Calibri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8"/>
      </w:tblGrid>
      <w:tr w:rsidR="00E37F45" w:rsidRPr="00AA4FA2" w:rsidTr="008D674A">
        <w:trPr>
          <w:trHeight w:val="605"/>
        </w:trPr>
        <w:tc>
          <w:tcPr>
            <w:tcW w:w="526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28" w:type="pct"/>
          </w:tcPr>
          <w:p w:rsidR="00E37F45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E37F45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в случае если застройщик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</w:p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6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270"/>
        </w:trPr>
        <w:tc>
          <w:tcPr>
            <w:tcW w:w="526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28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753"/>
        </w:trPr>
        <w:tc>
          <w:tcPr>
            <w:tcW w:w="526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328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AA4FA2">
              <w:rPr>
                <w:sz w:val="24"/>
                <w:szCs w:val="24"/>
              </w:rPr>
              <w:t>(не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>указываются в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 xml:space="preserve">случае, если застройщик </w:t>
            </w:r>
            <w:r>
              <w:rPr>
                <w:sz w:val="24"/>
                <w:szCs w:val="24"/>
              </w:rPr>
              <w:t>–</w:t>
            </w:r>
            <w:r w:rsidRPr="00AA4FA2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й</w:t>
            </w:r>
            <w:r w:rsidRPr="00AA4FA2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ь</w:t>
            </w:r>
            <w:r w:rsidRPr="00AA4FA2">
              <w:rPr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665"/>
        </w:trPr>
        <w:tc>
          <w:tcPr>
            <w:tcW w:w="526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28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279"/>
        </w:trPr>
        <w:tc>
          <w:tcPr>
            <w:tcW w:w="526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28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175"/>
        </w:trPr>
        <w:tc>
          <w:tcPr>
            <w:tcW w:w="526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28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6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564"/>
        </w:trPr>
        <w:tc>
          <w:tcPr>
            <w:tcW w:w="526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28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E37F45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37F45" w:rsidRPr="00202230" w:rsidRDefault="00E37F45" w:rsidP="00E37F45">
      <w:pPr>
        <w:jc w:val="center"/>
        <w:rPr>
          <w:sz w:val="28"/>
          <w:szCs w:val="28"/>
        </w:rPr>
      </w:pPr>
    </w:p>
    <w:p w:rsidR="00E37F45" w:rsidRPr="00202230" w:rsidRDefault="00E37F45" w:rsidP="00E37F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2230">
        <w:rPr>
          <w:rFonts w:eastAsia="Calibri"/>
          <w:sz w:val="28"/>
          <w:szCs w:val="28"/>
          <w:lang w:eastAsia="en-US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8"/>
      </w:tblGrid>
      <w:tr w:rsidR="00E37F45" w:rsidRPr="00202230" w:rsidTr="008D674A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E37F45" w:rsidRPr="00202230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проектной документацией</w:t>
            </w:r>
          </w:p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202230" w:rsidTr="008D674A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E37F45" w:rsidRPr="00202230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</w:t>
            </w:r>
          </w:p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изменении адреса; для линейных объектов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 описание местоположения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виде наименований субъекта Российской Федерации 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37F45" w:rsidRPr="00202230" w:rsidRDefault="00E37F45" w:rsidP="00E37F45">
      <w:pPr>
        <w:jc w:val="center"/>
        <w:rPr>
          <w:sz w:val="28"/>
          <w:szCs w:val="28"/>
        </w:rPr>
      </w:pPr>
    </w:p>
    <w:p w:rsidR="00E37F45" w:rsidRPr="00202230" w:rsidRDefault="00E37F45" w:rsidP="00E37F45">
      <w:pPr>
        <w:jc w:val="center"/>
        <w:rPr>
          <w:sz w:val="28"/>
          <w:szCs w:val="28"/>
        </w:rPr>
      </w:pPr>
      <w:r w:rsidRPr="00202230">
        <w:rPr>
          <w:rFonts w:eastAsia="Calibri"/>
          <w:sz w:val="28"/>
          <w:szCs w:val="28"/>
          <w:lang w:eastAsia="en-US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4"/>
        <w:gridCol w:w="4653"/>
      </w:tblGrid>
      <w:tr w:rsidR="00E37F45" w:rsidRPr="00AA4FA2" w:rsidTr="008D674A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E37F45" w:rsidRPr="00202230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выдаче разрешения на ввод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эксплуатацию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37F45" w:rsidRDefault="00E37F45" w:rsidP="00E37F45">
      <w:pPr>
        <w:jc w:val="center"/>
        <w:rPr>
          <w:sz w:val="28"/>
          <w:szCs w:val="28"/>
        </w:rPr>
      </w:pPr>
    </w:p>
    <w:p w:rsidR="00E37F45" w:rsidRDefault="00E37F45" w:rsidP="00E37F45">
      <w:pPr>
        <w:jc w:val="center"/>
        <w:rPr>
          <w:sz w:val="28"/>
          <w:szCs w:val="28"/>
        </w:rPr>
      </w:pPr>
      <w:r w:rsidRPr="00202230">
        <w:rPr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3968"/>
        <w:gridCol w:w="2169"/>
        <w:gridCol w:w="2483"/>
      </w:tblGrid>
      <w:tr w:rsidR="00E37F45" w:rsidRPr="00AA4FA2" w:rsidTr="008D674A">
        <w:trPr>
          <w:trHeight w:val="600"/>
        </w:trPr>
        <w:tc>
          <w:tcPr>
            <w:tcW w:w="497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3" w:type="pct"/>
          </w:tcPr>
          <w:p w:rsidR="00E37F45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</w:t>
            </w:r>
          </w:p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на строительство</w:t>
            </w:r>
          </w:p>
        </w:tc>
        <w:tc>
          <w:tcPr>
            <w:tcW w:w="1133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7F45" w:rsidRPr="00AA4FA2" w:rsidTr="008D674A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37F45" w:rsidRDefault="00E37F45" w:rsidP="00E37F45">
      <w:pPr>
        <w:jc w:val="center"/>
        <w:rPr>
          <w:sz w:val="28"/>
          <w:szCs w:val="28"/>
        </w:rPr>
      </w:pPr>
    </w:p>
    <w:p w:rsidR="00E37F45" w:rsidRDefault="00E37F45" w:rsidP="00E37F45">
      <w:pPr>
        <w:jc w:val="center"/>
        <w:rPr>
          <w:sz w:val="28"/>
          <w:szCs w:val="28"/>
        </w:rPr>
      </w:pPr>
      <w:r w:rsidRPr="00202230">
        <w:rPr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</w:t>
      </w:r>
    </w:p>
    <w:p w:rsidR="00E37F45" w:rsidRPr="00202230" w:rsidRDefault="00E37F45" w:rsidP="00E37F45">
      <w:pPr>
        <w:jc w:val="center"/>
        <w:rPr>
          <w:sz w:val="28"/>
          <w:szCs w:val="28"/>
        </w:rPr>
      </w:pPr>
      <w:r w:rsidRPr="00202230">
        <w:rPr>
          <w:sz w:val="28"/>
          <w:szCs w:val="28"/>
        </w:rPr>
        <w:t>объекта капитального строительства (при наличии)</w:t>
      </w:r>
    </w:p>
    <w:p w:rsidR="00E37F45" w:rsidRDefault="00E37F45" w:rsidP="00E37F45">
      <w:pPr>
        <w:jc w:val="center"/>
        <w:rPr>
          <w:sz w:val="28"/>
          <w:szCs w:val="28"/>
        </w:rPr>
      </w:pPr>
      <w:proofErr w:type="gramStart"/>
      <w:r w:rsidRPr="00202230">
        <w:rPr>
          <w:sz w:val="28"/>
          <w:szCs w:val="28"/>
        </w:rPr>
        <w:t>(</w:t>
      </w:r>
      <w:r>
        <w:rPr>
          <w:sz w:val="28"/>
          <w:szCs w:val="28"/>
        </w:rPr>
        <w:t xml:space="preserve">заполняется </w:t>
      </w:r>
      <w:r w:rsidRPr="00202230">
        <w:rPr>
          <w:sz w:val="28"/>
          <w:szCs w:val="28"/>
        </w:rPr>
        <w:t>в случае, предусмотренном частью 3.5 статьи 5</w:t>
      </w:r>
      <w:r>
        <w:rPr>
          <w:sz w:val="28"/>
          <w:szCs w:val="28"/>
        </w:rPr>
        <w:t>5</w:t>
      </w:r>
      <w:proofErr w:type="gramEnd"/>
    </w:p>
    <w:p w:rsidR="00E37F45" w:rsidRDefault="00E37F45" w:rsidP="00E37F45">
      <w:pPr>
        <w:jc w:val="center"/>
        <w:rPr>
          <w:sz w:val="28"/>
          <w:szCs w:val="28"/>
        </w:rPr>
      </w:pPr>
      <w:proofErr w:type="gramStart"/>
      <w:r w:rsidRPr="00202230">
        <w:rPr>
          <w:sz w:val="28"/>
          <w:szCs w:val="28"/>
        </w:rPr>
        <w:t>Градостроительного кодекса Российской Федерации)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3970"/>
        <w:gridCol w:w="2169"/>
        <w:gridCol w:w="2483"/>
      </w:tblGrid>
      <w:tr w:rsidR="00E37F45" w:rsidRPr="00AA4FA2" w:rsidTr="008D674A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Орган, выдавший </w:t>
            </w:r>
            <w:r w:rsidRPr="00AA4FA2">
              <w:rPr>
                <w:sz w:val="24"/>
                <w:szCs w:val="24"/>
              </w:rPr>
              <w:t xml:space="preserve">разрешение 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37F45" w:rsidRPr="00AA4FA2" w:rsidTr="008D674A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37F45" w:rsidRDefault="00E37F45" w:rsidP="00E37F45">
      <w:pPr>
        <w:jc w:val="center"/>
        <w:rPr>
          <w:sz w:val="28"/>
          <w:szCs w:val="28"/>
        </w:rPr>
      </w:pPr>
    </w:p>
    <w:p w:rsidR="00E37F45" w:rsidRDefault="00E37F45" w:rsidP="00E37F45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>6. Информация о согласии застройщика и иного лица (иных лиц)</w:t>
      </w:r>
    </w:p>
    <w:p w:rsidR="00E37F45" w:rsidRDefault="00E37F45" w:rsidP="00E37F45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>на осуществление государственной регистрации права собственности</w:t>
      </w:r>
    </w:p>
    <w:p w:rsidR="00E37F45" w:rsidRDefault="00E37F45" w:rsidP="00E37F45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на </w:t>
      </w:r>
      <w:proofErr w:type="gramStart"/>
      <w:r w:rsidRPr="005D10E2">
        <w:rPr>
          <w:sz w:val="28"/>
          <w:szCs w:val="28"/>
        </w:rPr>
        <w:t>построенные</w:t>
      </w:r>
      <w:proofErr w:type="gramEnd"/>
      <w:r w:rsidRPr="005D10E2">
        <w:rPr>
          <w:sz w:val="28"/>
          <w:szCs w:val="28"/>
        </w:rPr>
        <w:t>, реконструированные здание, сооружение</w:t>
      </w:r>
    </w:p>
    <w:p w:rsidR="00E37F45" w:rsidRDefault="00E37F45" w:rsidP="00E37F45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sz w:val="28"/>
          <w:szCs w:val="28"/>
        </w:rPr>
        <w:t>здании</w:t>
      </w:r>
      <w:proofErr w:type="gramEnd"/>
      <w:r w:rsidRPr="005D10E2">
        <w:rPr>
          <w:sz w:val="28"/>
          <w:szCs w:val="28"/>
        </w:rPr>
        <w:t xml:space="preserve">, сооружении помещения, </w:t>
      </w:r>
      <w:proofErr w:type="spellStart"/>
      <w:r w:rsidRPr="005D10E2">
        <w:rPr>
          <w:sz w:val="28"/>
          <w:szCs w:val="28"/>
        </w:rPr>
        <w:t>машино</w:t>
      </w:r>
      <w:proofErr w:type="spellEnd"/>
      <w:r w:rsidRPr="005D10E2">
        <w:rPr>
          <w:sz w:val="28"/>
          <w:szCs w:val="28"/>
        </w:rPr>
        <w:t>-места (не</w:t>
      </w:r>
      <w:r>
        <w:rPr>
          <w:sz w:val="28"/>
          <w:szCs w:val="28"/>
        </w:rPr>
        <w:t xml:space="preserve"> </w:t>
      </w:r>
      <w:r w:rsidRPr="005D10E2">
        <w:rPr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0"/>
        <w:gridCol w:w="454"/>
        <w:gridCol w:w="94"/>
        <w:gridCol w:w="2722"/>
        <w:gridCol w:w="3319"/>
        <w:gridCol w:w="2033"/>
      </w:tblGrid>
      <w:tr w:rsidR="00E37F45" w:rsidRPr="00AA4FA2" w:rsidTr="008D674A">
        <w:trPr>
          <w:trHeight w:val="157"/>
        </w:trPr>
        <w:tc>
          <w:tcPr>
            <w:tcW w:w="5000" w:type="pct"/>
            <w:gridSpan w:val="7"/>
          </w:tcPr>
          <w:p w:rsidR="00E37F45" w:rsidRPr="00AA4FA2" w:rsidRDefault="00E37F45" w:rsidP="008D674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E37F45" w:rsidRPr="00AA4FA2" w:rsidTr="008D674A">
        <w:trPr>
          <w:trHeight w:val="276"/>
        </w:trPr>
        <w:tc>
          <w:tcPr>
            <w:tcW w:w="491" w:type="pct"/>
          </w:tcPr>
          <w:p w:rsidR="00E37F45" w:rsidRPr="00AA4FA2" w:rsidRDefault="00E37F45" w:rsidP="008D674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242" w:type="pct"/>
            <w:gridSpan w:val="2"/>
          </w:tcPr>
          <w:p w:rsidR="00E37F45" w:rsidRPr="00AA4FA2" w:rsidRDefault="00E37F45" w:rsidP="008D674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E37F45" w:rsidRPr="00AA4FA2" w:rsidRDefault="00E37F45" w:rsidP="008D674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E37F45" w:rsidRPr="00AA4FA2" w:rsidTr="008D674A">
        <w:trPr>
          <w:trHeight w:val="286"/>
        </w:trPr>
        <w:tc>
          <w:tcPr>
            <w:tcW w:w="491" w:type="pct"/>
          </w:tcPr>
          <w:p w:rsidR="00E37F45" w:rsidRPr="00AA4FA2" w:rsidRDefault="00E37F45" w:rsidP="008D674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242" w:type="pct"/>
            <w:gridSpan w:val="2"/>
          </w:tcPr>
          <w:p w:rsidR="00E37F45" w:rsidRPr="00AA4FA2" w:rsidRDefault="00E37F45" w:rsidP="008D674A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E37F45" w:rsidRPr="00AA4FA2" w:rsidRDefault="00E37F45" w:rsidP="008D674A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финансирование)</w:t>
            </w:r>
          </w:p>
        </w:tc>
      </w:tr>
      <w:tr w:rsidR="00E37F45" w:rsidRPr="00AA4FA2" w:rsidTr="008D674A">
        <w:trPr>
          <w:trHeight w:val="600"/>
        </w:trPr>
        <w:tc>
          <w:tcPr>
            <w:tcW w:w="733" w:type="pct"/>
            <w:gridSpan w:val="3"/>
            <w:vMerge w:val="restart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1471" w:type="pct"/>
            <w:gridSpan w:val="2"/>
          </w:tcPr>
          <w:p w:rsidR="00E37F45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наличии)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физического лица, осуществлявшего финансирование;</w:t>
            </w:r>
          </w:p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олное наименование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E37F45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сновной государственный регистрационный номер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</w:t>
            </w:r>
          </w:p>
        </w:tc>
      </w:tr>
      <w:tr w:rsidR="00E37F45" w:rsidRPr="00AA4FA2" w:rsidTr="008D674A">
        <w:trPr>
          <w:trHeight w:val="188"/>
        </w:trPr>
        <w:tc>
          <w:tcPr>
            <w:tcW w:w="733" w:type="pct"/>
            <w:gridSpan w:val="3"/>
            <w:vMerge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4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F45" w:rsidRPr="00AA4FA2" w:rsidTr="008D674A">
        <w:trPr>
          <w:trHeight w:val="282"/>
        </w:trPr>
        <w:tc>
          <w:tcPr>
            <w:tcW w:w="5000" w:type="pct"/>
            <w:gridSpan w:val="7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6.2. Подтверждаю наличие</w:t>
            </w:r>
          </w:p>
        </w:tc>
      </w:tr>
      <w:tr w:rsidR="00E37F45" w:rsidRPr="00AA4FA2" w:rsidTr="008D674A">
        <w:trPr>
          <w:trHeight w:val="272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E37F45" w:rsidRPr="00AA4FA2" w:rsidTr="008D674A">
        <w:trPr>
          <w:trHeight w:val="261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</w:t>
            </w:r>
          </w:p>
        </w:tc>
      </w:tr>
      <w:tr w:rsidR="00E37F45" w:rsidRPr="00AA4FA2" w:rsidTr="008D674A">
        <w:trPr>
          <w:trHeight w:val="266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504" w:type="pct"/>
            <w:gridSpan w:val="5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а осуществление государственной регистрации права собственности</w:t>
            </w:r>
          </w:p>
        </w:tc>
      </w:tr>
      <w:tr w:rsidR="00E37F45" w:rsidRPr="00AA4FA2" w:rsidTr="008D674A">
        <w:trPr>
          <w:trHeight w:val="270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E37F45" w:rsidRPr="00AA4FA2" w:rsidTr="008D674A">
        <w:trPr>
          <w:trHeight w:val="260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E37F45" w:rsidRPr="00AA4FA2" w:rsidTr="008D674A">
        <w:trPr>
          <w:trHeight w:val="263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E37F45" w:rsidRPr="00AA4FA2" w:rsidTr="008D674A">
        <w:trPr>
          <w:trHeight w:val="254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504" w:type="pct"/>
            <w:gridSpan w:val="5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отношении</w:t>
            </w:r>
          </w:p>
        </w:tc>
      </w:tr>
      <w:tr w:rsidR="00E37F45" w:rsidRPr="00AA4FA2" w:rsidTr="008D674A">
        <w:trPr>
          <w:trHeight w:val="258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E37F45" w:rsidRPr="00AA4FA2" w:rsidTr="008D674A">
        <w:trPr>
          <w:trHeight w:val="532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E37F45" w:rsidRPr="00AA4FA2" w:rsidTr="008D674A">
        <w:trPr>
          <w:trHeight w:val="600"/>
        </w:trPr>
        <w:tc>
          <w:tcPr>
            <w:tcW w:w="496" w:type="pct"/>
            <w:gridSpan w:val="2"/>
          </w:tcPr>
          <w:p w:rsidR="00E37F45" w:rsidRPr="00AA4FA2" w:rsidRDefault="00E37F45" w:rsidP="008D674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286" w:type="pct"/>
            <w:gridSpan w:val="2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E37F45" w:rsidRPr="00AA4FA2" w:rsidTr="008D674A">
        <w:trPr>
          <w:trHeight w:val="600"/>
        </w:trPr>
        <w:tc>
          <w:tcPr>
            <w:tcW w:w="5000" w:type="pct"/>
            <w:gridSpan w:val="7"/>
          </w:tcPr>
          <w:p w:rsidR="00E37F45" w:rsidRPr="00AA4FA2" w:rsidRDefault="00E37F45" w:rsidP="008D67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</w:tbl>
    <w:p w:rsidR="00E37F45" w:rsidRDefault="00E37F45" w:rsidP="00E37F45">
      <w:pPr>
        <w:ind w:right="423" w:firstLine="708"/>
        <w:jc w:val="both"/>
        <w:rPr>
          <w:sz w:val="28"/>
          <w:szCs w:val="28"/>
        </w:rPr>
      </w:pPr>
    </w:p>
    <w:p w:rsidR="00E37F45" w:rsidRPr="009319CA" w:rsidRDefault="00E37F45" w:rsidP="00E37F45">
      <w:pPr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7"/>
        <w:gridCol w:w="4946"/>
        <w:gridCol w:w="1914"/>
        <w:gridCol w:w="1914"/>
      </w:tblGrid>
      <w:tr w:rsidR="00E37F45" w:rsidRPr="005D10E2" w:rsidTr="008D674A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45" w:rsidRPr="005D10E2" w:rsidRDefault="00E37F45" w:rsidP="008D674A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45" w:rsidRPr="005D10E2" w:rsidRDefault="00E37F45" w:rsidP="008D674A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45" w:rsidRPr="005D10E2" w:rsidRDefault="00E37F45" w:rsidP="008D674A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45" w:rsidRPr="005D10E2" w:rsidRDefault="00E37F45" w:rsidP="008D674A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Дата документа</w:t>
            </w:r>
          </w:p>
        </w:tc>
      </w:tr>
      <w:tr w:rsidR="00E37F45" w:rsidRPr="005D10E2" w:rsidTr="008D674A">
        <w:trPr>
          <w:trHeight w:val="85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5D10E2" w:rsidRDefault="00E37F45" w:rsidP="008D674A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5D10E2" w:rsidRDefault="00E37F45" w:rsidP="008D674A">
            <w:pPr>
              <w:suppressAutoHyphens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5D10E2">
              <w:rPr>
                <w:sz w:val="24"/>
                <w:szCs w:val="24"/>
              </w:rPr>
              <w:t>надзора</w:t>
            </w:r>
            <w:proofErr w:type="gramEnd"/>
            <w:r w:rsidRPr="005D10E2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</w:t>
            </w:r>
            <w:r>
              <w:rPr>
                <w:sz w:val="24"/>
                <w:szCs w:val="24"/>
              </w:rPr>
              <w:t> </w:t>
            </w:r>
            <w:r w:rsidRPr="005D10E2">
              <w:rPr>
                <w:sz w:val="24"/>
                <w:szCs w:val="24"/>
              </w:rPr>
              <w:t>частями 3.8 и 3.9 статьи 49 Градостроительного кодекса Российской Федерации)</w:t>
            </w:r>
          </w:p>
          <w:p w:rsidR="00E37F45" w:rsidRPr="005D10E2" w:rsidRDefault="00E37F45" w:rsidP="008D674A">
            <w:pPr>
              <w:suppressAutoHyphens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</w:t>
            </w:r>
            <w:r>
              <w:rPr>
                <w:sz w:val="24"/>
                <w:szCs w:val="24"/>
              </w:rPr>
              <w:t> </w:t>
            </w:r>
            <w:r w:rsidRPr="008A3836">
              <w:rPr>
                <w:sz w:val="24"/>
                <w:szCs w:val="24"/>
              </w:rPr>
              <w:t>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5D10E2" w:rsidRDefault="00E37F45" w:rsidP="008D674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5D10E2" w:rsidRDefault="00E37F45" w:rsidP="008D674A">
            <w:pPr>
              <w:suppressAutoHyphens/>
              <w:rPr>
                <w:sz w:val="24"/>
                <w:szCs w:val="24"/>
              </w:rPr>
            </w:pPr>
          </w:p>
        </w:tc>
      </w:tr>
      <w:tr w:rsidR="00E37F45" w:rsidRPr="005D10E2" w:rsidTr="008D674A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8A3836" w:rsidRDefault="00E37F45" w:rsidP="008D674A">
            <w:pPr>
              <w:suppressAutoHyphens/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8A3836" w:rsidRDefault="00E37F45" w:rsidP="008D674A">
            <w:pPr>
              <w:suppressAutoHyphens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 w:rsidR="00FB50DC">
              <w:rPr>
                <w:sz w:val="24"/>
                <w:szCs w:val="24"/>
              </w:rPr>
              <w:t>контроля (</w:t>
            </w:r>
            <w:r w:rsidRPr="008A3836">
              <w:rPr>
                <w:sz w:val="24"/>
                <w:szCs w:val="24"/>
              </w:rPr>
              <w:t>надзора</w:t>
            </w:r>
            <w:r w:rsidR="00FB50DC">
              <w:rPr>
                <w:sz w:val="24"/>
                <w:szCs w:val="24"/>
              </w:rPr>
              <w:t>)</w:t>
            </w:r>
            <w:r w:rsidRPr="008A3836">
              <w:rPr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E37F45" w:rsidRPr="008A3836" w:rsidRDefault="00E37F45" w:rsidP="008D674A">
            <w:pPr>
              <w:suppressAutoHyphens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5D10E2" w:rsidRDefault="00E37F45" w:rsidP="008D674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45" w:rsidRPr="005D10E2" w:rsidRDefault="00E37F45" w:rsidP="008D674A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E37F45" w:rsidRPr="009319CA" w:rsidRDefault="00E37F45" w:rsidP="00E37F45">
      <w:pPr>
        <w:rPr>
          <w:sz w:val="28"/>
          <w:szCs w:val="28"/>
        </w:rPr>
      </w:pPr>
    </w:p>
    <w:p w:rsidR="00E37F45" w:rsidRDefault="00E37F45" w:rsidP="00E37F45">
      <w:pPr>
        <w:spacing w:line="360" w:lineRule="auto"/>
        <w:ind w:firstLine="709"/>
        <w:rPr>
          <w:sz w:val="28"/>
          <w:szCs w:val="28"/>
        </w:rPr>
      </w:pPr>
      <w:r w:rsidRPr="009319CA">
        <w:rPr>
          <w:sz w:val="28"/>
          <w:szCs w:val="28"/>
        </w:rPr>
        <w:t>Приложение:</w:t>
      </w:r>
    </w:p>
    <w:p w:rsidR="00E37F45" w:rsidRDefault="00E37F45" w:rsidP="00E37F45">
      <w:pPr>
        <w:spacing w:line="360" w:lineRule="auto"/>
        <w:ind w:firstLine="709"/>
        <w:rPr>
          <w:sz w:val="28"/>
          <w:szCs w:val="28"/>
        </w:rPr>
      </w:pPr>
      <w:r w:rsidRPr="009319CA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____.</w:t>
      </w:r>
    </w:p>
    <w:p w:rsidR="00E37F45" w:rsidRDefault="00E37F45" w:rsidP="00E37F4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84117">
        <w:rPr>
          <w:rFonts w:ascii="Times New Roman" w:hAnsi="Times New Roman" w:cs="Times New Roman"/>
          <w:sz w:val="28"/>
          <w:szCs w:val="28"/>
        </w:rPr>
        <w:t xml:space="preserve"> </w:t>
      </w:r>
      <w:r w:rsidR="00984117" w:rsidRPr="005D10E2">
        <w:rPr>
          <w:rFonts w:ascii="Times New Roman" w:hAnsi="Times New Roman"/>
          <w:sz w:val="28"/>
          <w:szCs w:val="28"/>
        </w:rPr>
        <w:t>(заполняется в случаях, указанных в части 3.</w:t>
      </w:r>
      <w:r w:rsidR="00131F00">
        <w:rPr>
          <w:rFonts w:ascii="Times New Roman" w:hAnsi="Times New Roman"/>
          <w:sz w:val="28"/>
          <w:szCs w:val="28"/>
        </w:rPr>
        <w:t>10</w:t>
      </w:r>
      <w:r w:rsidR="00984117" w:rsidRPr="005D10E2">
        <w:rPr>
          <w:rFonts w:ascii="Times New Roman" w:hAnsi="Times New Roman"/>
          <w:sz w:val="28"/>
          <w:szCs w:val="28"/>
        </w:rPr>
        <w:t xml:space="preserve"> статьи 55 Градостроительного кодекса Российской Федерации)</w:t>
      </w:r>
      <w:r w:rsidRPr="001B20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  <w:r w:rsidR="00131F0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37F45" w:rsidRPr="001B2069" w:rsidRDefault="00E37F45" w:rsidP="00E37F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E37F45" w:rsidRPr="00984117" w:rsidRDefault="00E37F45" w:rsidP="00984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117">
        <w:rPr>
          <w:rFonts w:ascii="Times New Roman" w:hAnsi="Times New Roman" w:cs="Times New Roman"/>
          <w:sz w:val="24"/>
          <w:szCs w:val="24"/>
        </w:rPr>
        <w:t>(</w:t>
      </w:r>
      <w:r w:rsidR="00984117" w:rsidRPr="00984117">
        <w:rPr>
          <w:rFonts w:ascii="Times New Roman" w:hAnsi="Times New Roman" w:cs="Times New Roman"/>
          <w:sz w:val="24"/>
          <w:szCs w:val="24"/>
        </w:rPr>
        <w:t xml:space="preserve">указываются сведения о соответствии объекта капитального строительства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="00984117" w:rsidRPr="00984117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984117" w:rsidRPr="00984117">
        <w:rPr>
          <w:rFonts w:ascii="Times New Roman" w:hAnsi="Times New Roman" w:cs="Times New Roman"/>
          <w:sz w:val="24"/>
          <w:szCs w:val="24"/>
        </w:rPr>
        <w:t xml:space="preserve"> и сведения о которых составляют государственную тайну</w:t>
      </w:r>
      <w:r w:rsidRPr="00984117">
        <w:rPr>
          <w:rFonts w:ascii="Times New Roman" w:hAnsi="Times New Roman" w:cs="Times New Roman"/>
          <w:sz w:val="24"/>
          <w:szCs w:val="24"/>
        </w:rPr>
        <w:t>)</w:t>
      </w:r>
    </w:p>
    <w:p w:rsidR="00E37F45" w:rsidRPr="009319CA" w:rsidRDefault="00E37F45" w:rsidP="00E37F45">
      <w:pPr>
        <w:spacing w:line="360" w:lineRule="auto"/>
        <w:ind w:firstLine="709"/>
        <w:rPr>
          <w:sz w:val="28"/>
          <w:szCs w:val="28"/>
        </w:rPr>
      </w:pPr>
    </w:p>
    <w:p w:rsidR="00E37F45" w:rsidRDefault="00E37F45" w:rsidP="00E37F45">
      <w:pPr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 xml:space="preserve">Номер телефона и адрес электронной </w:t>
      </w:r>
      <w:r>
        <w:rPr>
          <w:sz w:val="28"/>
          <w:szCs w:val="28"/>
        </w:rPr>
        <w:t>почты для связи: __________</w:t>
      </w:r>
      <w:r w:rsidRPr="009319CA">
        <w:rPr>
          <w:sz w:val="28"/>
          <w:szCs w:val="28"/>
        </w:rPr>
        <w:t>____</w:t>
      </w:r>
    </w:p>
    <w:p w:rsidR="00E37F45" w:rsidRPr="009319CA" w:rsidRDefault="00E37F45" w:rsidP="00E37F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37F45" w:rsidRPr="009319CA" w:rsidRDefault="00E37F45" w:rsidP="00E37F45">
      <w:pPr>
        <w:tabs>
          <w:tab w:val="left" w:pos="1968"/>
        </w:tabs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>Результат предоставления услуги прошу</w:t>
      </w:r>
      <w:r>
        <w:rPr>
          <w:sz w:val="28"/>
          <w:szCs w:val="28"/>
        </w:rPr>
        <w:t xml:space="preserve"> (указывается один из перечисленных способов)</w:t>
      </w:r>
      <w:r w:rsidRPr="009319CA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  <w:gridCol w:w="754"/>
      </w:tblGrid>
      <w:tr w:rsidR="00E37F45" w:rsidRPr="008A3836" w:rsidTr="008D674A">
        <w:tc>
          <w:tcPr>
            <w:tcW w:w="4606" w:type="pct"/>
            <w:shd w:val="clear" w:color="auto" w:fill="auto"/>
          </w:tcPr>
          <w:p w:rsidR="00E37F45" w:rsidRPr="008A3836" w:rsidRDefault="00E37F45" w:rsidP="008D674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sz w:val="24"/>
                <w:szCs w:val="24"/>
              </w:rPr>
              <w:t> </w:t>
            </w:r>
            <w:r w:rsidRPr="008A3836">
              <w:rPr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sz w:val="24"/>
                <w:szCs w:val="24"/>
              </w:rPr>
              <w:t>П</w:t>
            </w:r>
            <w:r w:rsidRPr="008A3836">
              <w:rPr>
                <w:sz w:val="24"/>
                <w:szCs w:val="24"/>
              </w:rPr>
              <w:t xml:space="preserve">ортале </w:t>
            </w:r>
            <w:r>
              <w:rPr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E37F45" w:rsidRPr="008A3836" w:rsidRDefault="00E37F45" w:rsidP="008D674A">
            <w:pPr>
              <w:rPr>
                <w:sz w:val="24"/>
                <w:szCs w:val="24"/>
              </w:rPr>
            </w:pPr>
          </w:p>
        </w:tc>
      </w:tr>
      <w:tr w:rsidR="00E37F45" w:rsidRPr="008A3836" w:rsidTr="008D674A">
        <w:tc>
          <w:tcPr>
            <w:tcW w:w="4606" w:type="pct"/>
            <w:shd w:val="clear" w:color="auto" w:fill="auto"/>
          </w:tcPr>
          <w:p w:rsidR="00E37F45" w:rsidRDefault="00E37F45" w:rsidP="008D6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3836">
              <w:rPr>
                <w:sz w:val="24"/>
                <w:szCs w:val="24"/>
              </w:rPr>
              <w:t>ыдать</w:t>
            </w:r>
            <w:r w:rsidRPr="008A3836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sz w:val="24"/>
                <w:szCs w:val="24"/>
              </w:rPr>
              <w:t xml:space="preserve"> расположенный по адресу:</w:t>
            </w:r>
            <w:r>
              <w:rPr>
                <w:sz w:val="24"/>
                <w:szCs w:val="24"/>
              </w:rPr>
              <w:t xml:space="preserve"> </w:t>
            </w:r>
            <w:r w:rsidRPr="008A3836">
              <w:rPr>
                <w:sz w:val="24"/>
                <w:szCs w:val="24"/>
              </w:rPr>
              <w:t>___________</w:t>
            </w:r>
          </w:p>
          <w:p w:rsidR="00E37F45" w:rsidRPr="008A3836" w:rsidRDefault="00E37F45" w:rsidP="008D6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E37F45" w:rsidRPr="008A3836" w:rsidRDefault="00E37F45" w:rsidP="008D674A">
            <w:pPr>
              <w:rPr>
                <w:sz w:val="24"/>
                <w:szCs w:val="24"/>
              </w:rPr>
            </w:pPr>
          </w:p>
        </w:tc>
      </w:tr>
      <w:tr w:rsidR="00E37F45" w:rsidRPr="008A3836" w:rsidTr="008D674A">
        <w:tc>
          <w:tcPr>
            <w:tcW w:w="4606" w:type="pct"/>
            <w:shd w:val="clear" w:color="auto" w:fill="auto"/>
          </w:tcPr>
          <w:p w:rsidR="00E37F45" w:rsidRDefault="00E37F45" w:rsidP="008D6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sz w:val="24"/>
                <w:szCs w:val="24"/>
              </w:rPr>
              <w:t>____________________</w:t>
            </w:r>
          </w:p>
          <w:p w:rsidR="00E37F45" w:rsidRPr="008A3836" w:rsidRDefault="00E37F45" w:rsidP="008D6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E37F45" w:rsidRPr="008A3836" w:rsidRDefault="00E37F45" w:rsidP="008D674A">
            <w:pPr>
              <w:rPr>
                <w:sz w:val="24"/>
                <w:szCs w:val="24"/>
              </w:rPr>
            </w:pPr>
          </w:p>
        </w:tc>
      </w:tr>
      <w:tr w:rsidR="00E37F45" w:rsidRPr="008A3836" w:rsidTr="008D674A">
        <w:tc>
          <w:tcPr>
            <w:tcW w:w="4606" w:type="pct"/>
            <w:shd w:val="clear" w:color="auto" w:fill="auto"/>
          </w:tcPr>
          <w:p w:rsidR="00E37F45" w:rsidRPr="008A3836" w:rsidRDefault="00E37F45" w:rsidP="008D6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E37F45" w:rsidRPr="008A3836" w:rsidRDefault="00E37F45" w:rsidP="008D674A">
            <w:pPr>
              <w:rPr>
                <w:sz w:val="24"/>
                <w:szCs w:val="24"/>
              </w:rPr>
            </w:pPr>
          </w:p>
        </w:tc>
      </w:tr>
    </w:tbl>
    <w:p w:rsidR="00E37F45" w:rsidRPr="008A3836" w:rsidRDefault="00E37F45" w:rsidP="00E37F45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2"/>
      </w:tblGrid>
      <w:tr w:rsidR="00E37F45" w:rsidRPr="008A3836" w:rsidTr="008D674A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F45" w:rsidRPr="008A3836" w:rsidRDefault="00E37F45" w:rsidP="008D6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F45" w:rsidRPr="008A3836" w:rsidRDefault="00E37F45" w:rsidP="008D674A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F45" w:rsidRPr="008A3836" w:rsidRDefault="00E37F45" w:rsidP="008D674A">
            <w:pPr>
              <w:jc w:val="center"/>
              <w:rPr>
                <w:sz w:val="24"/>
                <w:szCs w:val="24"/>
              </w:rPr>
            </w:pPr>
          </w:p>
        </w:tc>
      </w:tr>
      <w:tr w:rsidR="00E37F45" w:rsidRPr="008A3836" w:rsidTr="008D674A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E37F45" w:rsidRPr="008A3836" w:rsidRDefault="00E37F45" w:rsidP="008D674A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E37F45" w:rsidRPr="008A3836" w:rsidRDefault="00E37F45" w:rsidP="008D674A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E37F45" w:rsidRPr="008A3836" w:rsidRDefault="00E37F45" w:rsidP="008D674A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(фамилия, имя, отчество (при наличии)</w:t>
            </w:r>
            <w:r>
              <w:rPr>
                <w:sz w:val="24"/>
                <w:szCs w:val="24"/>
              </w:rPr>
              <w:t>)</w:t>
            </w:r>
            <w:r w:rsidRPr="00E37F45">
              <w:rPr>
                <w:sz w:val="28"/>
                <w:szCs w:val="28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37F45" w:rsidRPr="003D1F35" w:rsidRDefault="00E37F45" w:rsidP="00E37F45">
      <w:pPr>
        <w:rPr>
          <w:sz w:val="28"/>
          <w:szCs w:val="28"/>
        </w:rPr>
      </w:pPr>
    </w:p>
    <w:p w:rsidR="00E37F45" w:rsidRPr="00FB50DC" w:rsidRDefault="00FB50DC" w:rsidP="00FB50DC">
      <w:pPr>
        <w:pStyle w:val="ac"/>
        <w:numPr>
          <w:ilvl w:val="1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FB50D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FB50DC">
        <w:rPr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E37F45" w:rsidRDefault="00E37F45" w:rsidP="00FB50DC">
      <w:pPr>
        <w:spacing w:line="360" w:lineRule="auto"/>
        <w:rPr>
          <w:sz w:val="28"/>
          <w:szCs w:val="28"/>
        </w:rPr>
      </w:pPr>
    </w:p>
    <w:p w:rsidR="00FB50DC" w:rsidRPr="000E64BD" w:rsidRDefault="00FB50DC" w:rsidP="00FB50DC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E64BD">
        <w:rPr>
          <w:rFonts w:eastAsia="Calibri"/>
          <w:sz w:val="28"/>
          <w:szCs w:val="28"/>
          <w:lang w:eastAsia="en-US"/>
        </w:rPr>
        <w:t>Приложение № 3</w:t>
      </w:r>
    </w:p>
    <w:p w:rsidR="00FB50DC" w:rsidRPr="000E64BD" w:rsidRDefault="00FB50DC" w:rsidP="00FB50DC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FB50DC" w:rsidRPr="000E64BD" w:rsidRDefault="00FB50DC" w:rsidP="00FB50DC">
      <w:pPr>
        <w:jc w:val="center"/>
        <w:rPr>
          <w:sz w:val="28"/>
          <w:szCs w:val="28"/>
        </w:rPr>
      </w:pPr>
    </w:p>
    <w:p w:rsidR="00FB50DC" w:rsidRPr="000E64BD" w:rsidRDefault="00FB50DC" w:rsidP="00FB50DC">
      <w:pPr>
        <w:jc w:val="center"/>
        <w:rPr>
          <w:sz w:val="28"/>
          <w:szCs w:val="28"/>
        </w:rPr>
      </w:pPr>
    </w:p>
    <w:p w:rsidR="00FB50DC" w:rsidRDefault="00FB50DC" w:rsidP="00FB50DC">
      <w:pPr>
        <w:jc w:val="right"/>
        <w:rPr>
          <w:sz w:val="28"/>
          <w:szCs w:val="28"/>
        </w:rPr>
      </w:pPr>
      <w:r w:rsidRPr="000E64BD">
        <w:rPr>
          <w:sz w:val="28"/>
          <w:szCs w:val="28"/>
        </w:rPr>
        <w:t>Форма</w:t>
      </w:r>
    </w:p>
    <w:p w:rsidR="00FB50DC" w:rsidRDefault="00FB50DC" w:rsidP="00FB50DC">
      <w:pPr>
        <w:jc w:val="right"/>
        <w:rPr>
          <w:sz w:val="28"/>
          <w:szCs w:val="28"/>
        </w:rPr>
      </w:pPr>
    </w:p>
    <w:p w:rsidR="00FB50DC" w:rsidRPr="000E64BD" w:rsidRDefault="00FB50DC" w:rsidP="00FB50DC">
      <w:pPr>
        <w:jc w:val="right"/>
        <w:rPr>
          <w:sz w:val="28"/>
          <w:szCs w:val="28"/>
        </w:rPr>
      </w:pPr>
    </w:p>
    <w:p w:rsidR="00FB50DC" w:rsidRPr="000E64BD" w:rsidRDefault="00FB50DC" w:rsidP="00FB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0E64BD">
        <w:rPr>
          <w:b/>
          <w:bCs/>
          <w:sz w:val="28"/>
          <w:szCs w:val="28"/>
        </w:rPr>
        <w:t>ЯВЛЕНИЕ</w:t>
      </w:r>
    </w:p>
    <w:p w:rsidR="00FB50DC" w:rsidRPr="000E64BD" w:rsidRDefault="00FB50DC" w:rsidP="00FB50DC">
      <w:pPr>
        <w:jc w:val="center"/>
        <w:rPr>
          <w:b/>
          <w:bCs/>
          <w:sz w:val="28"/>
          <w:szCs w:val="28"/>
        </w:rPr>
      </w:pPr>
      <w:r w:rsidRPr="000E64BD">
        <w:rPr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:rsidR="00FB50DC" w:rsidRPr="000E64BD" w:rsidRDefault="00FB50DC" w:rsidP="00FB50DC">
      <w:pPr>
        <w:jc w:val="right"/>
        <w:rPr>
          <w:sz w:val="28"/>
          <w:szCs w:val="28"/>
        </w:rPr>
      </w:pPr>
    </w:p>
    <w:p w:rsidR="00FB50DC" w:rsidRPr="001B2069" w:rsidRDefault="00FB50DC" w:rsidP="00FB50DC">
      <w:pPr>
        <w:jc w:val="right"/>
        <w:rPr>
          <w:sz w:val="28"/>
          <w:szCs w:val="28"/>
        </w:rPr>
      </w:pPr>
      <w:r w:rsidRPr="001B2069">
        <w:rPr>
          <w:spacing w:val="-4"/>
          <w:sz w:val="28"/>
          <w:szCs w:val="28"/>
        </w:rPr>
        <w:t>«___»</w:t>
      </w:r>
      <w:r>
        <w:rPr>
          <w:spacing w:val="-4"/>
          <w:sz w:val="28"/>
          <w:szCs w:val="28"/>
        </w:rPr>
        <w:t xml:space="preserve"> </w:t>
      </w:r>
      <w:r w:rsidRPr="001B2069">
        <w:rPr>
          <w:spacing w:val="-4"/>
          <w:sz w:val="28"/>
          <w:szCs w:val="28"/>
        </w:rPr>
        <w:t>________________ 20__ г.</w:t>
      </w:r>
    </w:p>
    <w:p w:rsidR="00FB50DC" w:rsidRDefault="00FB50DC" w:rsidP="00FB50DC">
      <w:pPr>
        <w:rPr>
          <w:sz w:val="28"/>
          <w:szCs w:val="28"/>
        </w:rPr>
      </w:pPr>
    </w:p>
    <w:p w:rsidR="00FB50DC" w:rsidRDefault="00FB50DC" w:rsidP="00FB50DC">
      <w:pPr>
        <w:jc w:val="both"/>
        <w:rPr>
          <w:sz w:val="28"/>
          <w:szCs w:val="28"/>
        </w:rPr>
      </w:pPr>
      <w:r w:rsidRPr="001B206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</w:t>
      </w:r>
      <w:r w:rsidRPr="001B2069">
        <w:rPr>
          <w:sz w:val="28"/>
          <w:szCs w:val="28"/>
        </w:rPr>
        <w:t>__________</w:t>
      </w:r>
    </w:p>
    <w:p w:rsidR="00FB50DC" w:rsidRDefault="00FB50DC" w:rsidP="00FB50DC">
      <w:pPr>
        <w:jc w:val="center"/>
        <w:rPr>
          <w:sz w:val="24"/>
          <w:szCs w:val="24"/>
        </w:rPr>
      </w:pPr>
      <w:proofErr w:type="gramStart"/>
      <w:r w:rsidRPr="001B2069">
        <w:rPr>
          <w:sz w:val="24"/>
          <w:szCs w:val="24"/>
        </w:rPr>
        <w:t>(наименование органа местного самоуправления</w:t>
      </w:r>
      <w:r>
        <w:rPr>
          <w:sz w:val="24"/>
          <w:szCs w:val="24"/>
        </w:rPr>
        <w:t>,</w:t>
      </w:r>
      <w:r w:rsidRPr="001B2069">
        <w:rPr>
          <w:sz w:val="24"/>
          <w:szCs w:val="24"/>
        </w:rPr>
        <w:t xml:space="preserve"> уполномоченного на выдачу</w:t>
      </w:r>
      <w:proofErr w:type="gramEnd"/>
    </w:p>
    <w:p w:rsidR="00FB50DC" w:rsidRPr="001B2069" w:rsidRDefault="00FB50DC" w:rsidP="00FB50DC">
      <w:pPr>
        <w:jc w:val="center"/>
        <w:rPr>
          <w:sz w:val="24"/>
          <w:szCs w:val="24"/>
        </w:rPr>
      </w:pPr>
      <w:r w:rsidRPr="001B2069">
        <w:rPr>
          <w:sz w:val="24"/>
          <w:szCs w:val="24"/>
        </w:rPr>
        <w:t>разрешений на ввод объекта в эксплуатацию)</w:t>
      </w:r>
    </w:p>
    <w:p w:rsidR="00FB50DC" w:rsidRPr="009319CA" w:rsidRDefault="00FB50DC" w:rsidP="00FB50DC">
      <w:pPr>
        <w:rPr>
          <w:sz w:val="28"/>
          <w:szCs w:val="28"/>
        </w:rPr>
      </w:pPr>
    </w:p>
    <w:p w:rsidR="00FB50DC" w:rsidRDefault="00FB50DC" w:rsidP="00FB50DC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bCs/>
          <w:sz w:val="28"/>
          <w:szCs w:val="28"/>
          <w:lang w:eastAsia="en-US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FB50DC" w:rsidRPr="009319CA" w:rsidRDefault="00FB50DC" w:rsidP="00FB50DC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9319CA">
        <w:rPr>
          <w:rFonts w:eastAsia="Calibri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8"/>
      </w:tblGrid>
      <w:tr w:rsidR="00FB50DC" w:rsidRPr="00AA4FA2" w:rsidTr="00477994">
        <w:trPr>
          <w:trHeight w:val="605"/>
        </w:trPr>
        <w:tc>
          <w:tcPr>
            <w:tcW w:w="526" w:type="pc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28" w:type="pct"/>
          </w:tcPr>
          <w:p w:rsidR="00FB50DC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FB50DC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в случае если застройщик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</w:p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6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270"/>
        </w:trPr>
        <w:tc>
          <w:tcPr>
            <w:tcW w:w="526" w:type="pc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28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753"/>
        </w:trPr>
        <w:tc>
          <w:tcPr>
            <w:tcW w:w="526" w:type="pc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328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AA4FA2">
              <w:rPr>
                <w:sz w:val="24"/>
                <w:szCs w:val="24"/>
              </w:rPr>
              <w:t>(не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>указываются в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 xml:space="preserve">случае, если застройщик </w:t>
            </w:r>
            <w:r>
              <w:rPr>
                <w:sz w:val="24"/>
                <w:szCs w:val="24"/>
              </w:rPr>
              <w:t>–</w:t>
            </w:r>
            <w:r w:rsidRPr="00AA4FA2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й</w:t>
            </w:r>
            <w:r w:rsidRPr="00AA4FA2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ь</w:t>
            </w:r>
            <w:r w:rsidRPr="00AA4FA2">
              <w:rPr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665"/>
        </w:trPr>
        <w:tc>
          <w:tcPr>
            <w:tcW w:w="526" w:type="pc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28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279"/>
        </w:trPr>
        <w:tc>
          <w:tcPr>
            <w:tcW w:w="526" w:type="pc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28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175"/>
        </w:trPr>
        <w:tc>
          <w:tcPr>
            <w:tcW w:w="526" w:type="pc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28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6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564"/>
        </w:trPr>
        <w:tc>
          <w:tcPr>
            <w:tcW w:w="526" w:type="pc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28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FB50DC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50DC" w:rsidRDefault="00FB50DC" w:rsidP="00FB50DC">
      <w:pPr>
        <w:adjustRightInd w:val="0"/>
        <w:jc w:val="center"/>
        <w:rPr>
          <w:rFonts w:eastAsia="Calibri"/>
          <w:sz w:val="28"/>
          <w:szCs w:val="28"/>
        </w:rPr>
      </w:pPr>
    </w:p>
    <w:p w:rsidR="00C95258" w:rsidRPr="00650070" w:rsidRDefault="00C95258" w:rsidP="00FB50DC">
      <w:pPr>
        <w:adjustRightInd w:val="0"/>
        <w:jc w:val="center"/>
        <w:rPr>
          <w:rFonts w:eastAsia="Calibri"/>
          <w:sz w:val="28"/>
          <w:szCs w:val="28"/>
        </w:rPr>
      </w:pPr>
    </w:p>
    <w:p w:rsidR="00FB50DC" w:rsidRDefault="00FB50DC" w:rsidP="00FB50DC">
      <w:pPr>
        <w:adjustRightInd w:val="0"/>
        <w:jc w:val="center"/>
        <w:rPr>
          <w:rFonts w:eastAsia="Calibri"/>
          <w:sz w:val="28"/>
          <w:szCs w:val="28"/>
        </w:rPr>
      </w:pPr>
      <w:r w:rsidRPr="000E64BD">
        <w:rPr>
          <w:rFonts w:eastAsia="Calibri"/>
          <w:sz w:val="28"/>
          <w:szCs w:val="28"/>
        </w:rPr>
        <w:t>2. Сведения о ранее выданном разрешении на ввод объекта в эксплуатацию, в </w:t>
      </w:r>
      <w:proofErr w:type="gramStart"/>
      <w:r w:rsidRPr="000E64BD">
        <w:rPr>
          <w:rFonts w:eastAsia="Calibri"/>
          <w:sz w:val="28"/>
          <w:szCs w:val="28"/>
        </w:rPr>
        <w:t>которое</w:t>
      </w:r>
      <w:proofErr w:type="gramEnd"/>
      <w:r w:rsidRPr="000E64BD">
        <w:rPr>
          <w:rFonts w:eastAsia="Calibri"/>
          <w:sz w:val="28"/>
          <w:szCs w:val="28"/>
        </w:rPr>
        <w:t xml:space="preserve"> необходимо внести изменения</w:t>
      </w:r>
      <w:r>
        <w:rPr>
          <w:rFonts w:eastAsia="Calibri"/>
          <w:sz w:val="28"/>
          <w:szCs w:val="28"/>
        </w:rPr>
        <w:t xml:space="preserve"> </w:t>
      </w:r>
      <w:r w:rsidRPr="000E64BD">
        <w:rPr>
          <w:rFonts w:eastAsia="Calibri"/>
          <w:sz w:val="28"/>
          <w:szCs w:val="28"/>
        </w:rPr>
        <w:t>в соответствии</w:t>
      </w:r>
    </w:p>
    <w:p w:rsidR="00FB50DC" w:rsidRPr="00650070" w:rsidRDefault="00FB50DC" w:rsidP="00FB50DC">
      <w:pPr>
        <w:adjustRightInd w:val="0"/>
        <w:jc w:val="center"/>
        <w:rPr>
          <w:rFonts w:eastAsia="Calibri"/>
          <w:sz w:val="28"/>
          <w:szCs w:val="28"/>
        </w:rPr>
      </w:pPr>
      <w:r w:rsidRPr="000E64BD">
        <w:rPr>
          <w:rFonts w:eastAsia="Calibri"/>
          <w:sz w:val="28"/>
          <w:szCs w:val="28"/>
        </w:rPr>
        <w:t>с частью 5.1 статьи 55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3781"/>
        <w:gridCol w:w="2050"/>
        <w:gridCol w:w="2733"/>
      </w:tblGrid>
      <w:tr w:rsidR="00FB50DC" w:rsidRPr="00650070" w:rsidTr="00477994">
        <w:trPr>
          <w:trHeight w:val="389"/>
        </w:trPr>
        <w:tc>
          <w:tcPr>
            <w:tcW w:w="526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Орган, выдавший</w:t>
            </w:r>
            <w:r w:rsidRPr="00650070">
              <w:rPr>
                <w:sz w:val="24"/>
                <w:szCs w:val="24"/>
              </w:rPr>
              <w:t xml:space="preserve"> разрешение </w:t>
            </w:r>
            <w:r w:rsidRPr="00650070">
              <w:rPr>
                <w:rFonts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50070">
              <w:rPr>
                <w:rFonts w:eastAsia="Calibri"/>
                <w:sz w:val="24"/>
                <w:szCs w:val="24"/>
                <w:lang w:eastAsia="en-US"/>
              </w:rPr>
              <w:t>ввод объекта в эксплуатацию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FB50DC" w:rsidRPr="00650070" w:rsidTr="00477994">
        <w:trPr>
          <w:trHeight w:val="273"/>
        </w:trPr>
        <w:tc>
          <w:tcPr>
            <w:tcW w:w="526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FB50DC" w:rsidRPr="00650070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50DC" w:rsidRDefault="00FB50DC" w:rsidP="00FB50DC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B50DC" w:rsidRPr="00202230" w:rsidRDefault="00FB50DC" w:rsidP="00FB50DC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02230">
        <w:rPr>
          <w:rFonts w:eastAsia="Calibri"/>
          <w:sz w:val="28"/>
          <w:szCs w:val="28"/>
          <w:lang w:eastAsia="en-US"/>
        </w:rPr>
        <w:t>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8"/>
      </w:tblGrid>
      <w:tr w:rsidR="00FB50DC" w:rsidRPr="00202230" w:rsidTr="00477994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FB50DC" w:rsidRPr="00202230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проектной документацией</w:t>
            </w:r>
          </w:p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202230" w:rsidTr="00477994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FB50DC" w:rsidRPr="00202230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</w:t>
            </w:r>
          </w:p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изменении адреса; для линейных объектов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 описание местоположения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виде наименований субъекта Российской Федерации 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50DC" w:rsidRDefault="00FB50DC" w:rsidP="00FB50DC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FB50DC" w:rsidRDefault="00FB50DC" w:rsidP="00FB50DC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3968"/>
        <w:gridCol w:w="2169"/>
        <w:gridCol w:w="2483"/>
      </w:tblGrid>
      <w:tr w:rsidR="00FB50DC" w:rsidRPr="00AA4FA2" w:rsidTr="00477994">
        <w:trPr>
          <w:trHeight w:val="600"/>
        </w:trPr>
        <w:tc>
          <w:tcPr>
            <w:tcW w:w="497" w:type="pct"/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3" w:type="pct"/>
          </w:tcPr>
          <w:p w:rsidR="00FB50DC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</w:t>
            </w:r>
          </w:p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на строительство</w:t>
            </w:r>
          </w:p>
        </w:tc>
        <w:tc>
          <w:tcPr>
            <w:tcW w:w="1133" w:type="pct"/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FB50DC" w:rsidRPr="00AA4FA2" w:rsidTr="00477994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50DC" w:rsidRDefault="00FB50DC" w:rsidP="00FB50DC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FB50DC" w:rsidRDefault="00FB50DC" w:rsidP="00FB50DC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5.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4"/>
        <w:gridCol w:w="4653"/>
      </w:tblGrid>
      <w:tr w:rsidR="00FB50DC" w:rsidRPr="00AA4FA2" w:rsidTr="00477994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FB50DC" w:rsidRPr="00202230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выдаче разрешения на ввод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эксплуатацию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50DC" w:rsidRDefault="00FB50DC" w:rsidP="00FB50DC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C95258" w:rsidRDefault="00C95258" w:rsidP="00FB50DC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C95258" w:rsidRDefault="00C95258" w:rsidP="00FB50DC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FB50DC" w:rsidRDefault="00FB50DC" w:rsidP="00FB50DC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6. Сведения о ранее выданных разрешениях на ввод объекта в эксплуатацию в отношении этапа строительства, реконструкции</w:t>
      </w:r>
    </w:p>
    <w:p w:rsidR="00FB50DC" w:rsidRDefault="00FB50DC" w:rsidP="00FB50DC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объекта капитального строительства (при наличии)</w:t>
      </w:r>
    </w:p>
    <w:p w:rsidR="00FB50DC" w:rsidRPr="00650070" w:rsidRDefault="00FB50DC" w:rsidP="00FB50DC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50070">
        <w:rPr>
          <w:rFonts w:eastAsia="Calibri"/>
          <w:sz w:val="28"/>
          <w:szCs w:val="28"/>
          <w:lang w:eastAsia="en-US"/>
        </w:rPr>
        <w:t>(указывается в случае, предусмотренном частью 3.5 статьи 5</w:t>
      </w:r>
      <w:r w:rsidRPr="00650070">
        <w:rPr>
          <w:rFonts w:eastAsia="Calibri"/>
          <w:bCs/>
          <w:sz w:val="28"/>
          <w:szCs w:val="28"/>
          <w:lang w:eastAsia="en-US"/>
        </w:rPr>
        <w:t>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3970"/>
        <w:gridCol w:w="2169"/>
        <w:gridCol w:w="2483"/>
      </w:tblGrid>
      <w:tr w:rsidR="00FB50DC" w:rsidRPr="00AA4FA2" w:rsidTr="00477994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Орган, выдавший </w:t>
            </w:r>
            <w:r w:rsidRPr="00AA4FA2">
              <w:rPr>
                <w:sz w:val="24"/>
                <w:szCs w:val="24"/>
              </w:rPr>
              <w:t xml:space="preserve">разрешение 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FB50DC" w:rsidRPr="00AA4FA2" w:rsidTr="00477994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FB50DC" w:rsidRPr="00AA4FA2" w:rsidRDefault="00FB50DC" w:rsidP="00477994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50DC" w:rsidRDefault="00FB50DC" w:rsidP="00FB50DC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FB50DC" w:rsidRDefault="00FB50DC" w:rsidP="00FB50DC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5D10E2">
        <w:rPr>
          <w:sz w:val="28"/>
          <w:szCs w:val="28"/>
        </w:rPr>
        <w:t>. Информация о согласии застройщика и иного лица (иных лиц)</w:t>
      </w:r>
    </w:p>
    <w:p w:rsidR="00FB50DC" w:rsidRDefault="00FB50DC" w:rsidP="00FB50DC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>на осуществление государственной регистрации права собственности</w:t>
      </w:r>
    </w:p>
    <w:p w:rsidR="00FB50DC" w:rsidRDefault="00FB50DC" w:rsidP="00FB50DC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на </w:t>
      </w:r>
      <w:proofErr w:type="gramStart"/>
      <w:r w:rsidRPr="005D10E2">
        <w:rPr>
          <w:sz w:val="28"/>
          <w:szCs w:val="28"/>
        </w:rPr>
        <w:t>построенные</w:t>
      </w:r>
      <w:proofErr w:type="gramEnd"/>
      <w:r w:rsidRPr="005D10E2">
        <w:rPr>
          <w:sz w:val="28"/>
          <w:szCs w:val="28"/>
        </w:rPr>
        <w:t>, реконструированные здание, сооружение</w:t>
      </w:r>
    </w:p>
    <w:p w:rsidR="00FB50DC" w:rsidRDefault="00FB50DC" w:rsidP="00FB50DC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sz w:val="28"/>
          <w:szCs w:val="28"/>
        </w:rPr>
        <w:t>здании</w:t>
      </w:r>
      <w:proofErr w:type="gramEnd"/>
      <w:r w:rsidRPr="005D10E2">
        <w:rPr>
          <w:sz w:val="28"/>
          <w:szCs w:val="28"/>
        </w:rPr>
        <w:t xml:space="preserve">, сооружении помещения, </w:t>
      </w:r>
      <w:proofErr w:type="spellStart"/>
      <w:r w:rsidRPr="005D10E2">
        <w:rPr>
          <w:sz w:val="28"/>
          <w:szCs w:val="28"/>
        </w:rPr>
        <w:t>машино</w:t>
      </w:r>
      <w:proofErr w:type="spellEnd"/>
      <w:r w:rsidRPr="005D10E2">
        <w:rPr>
          <w:sz w:val="28"/>
          <w:szCs w:val="28"/>
        </w:rPr>
        <w:t>-места (не</w:t>
      </w:r>
      <w:r>
        <w:rPr>
          <w:sz w:val="28"/>
          <w:szCs w:val="28"/>
        </w:rPr>
        <w:t xml:space="preserve"> </w:t>
      </w:r>
      <w:r w:rsidRPr="005D10E2">
        <w:rPr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0"/>
        <w:gridCol w:w="454"/>
        <w:gridCol w:w="94"/>
        <w:gridCol w:w="2722"/>
        <w:gridCol w:w="3319"/>
        <w:gridCol w:w="2033"/>
      </w:tblGrid>
      <w:tr w:rsidR="00FB50DC" w:rsidRPr="00AA4FA2" w:rsidTr="00477994">
        <w:trPr>
          <w:trHeight w:val="157"/>
        </w:trPr>
        <w:tc>
          <w:tcPr>
            <w:tcW w:w="5000" w:type="pct"/>
            <w:gridSpan w:val="7"/>
          </w:tcPr>
          <w:p w:rsidR="00FB50DC" w:rsidRPr="00AA4FA2" w:rsidRDefault="00FB50DC" w:rsidP="00477994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FB50DC" w:rsidRPr="00AA4FA2" w:rsidTr="00477994">
        <w:trPr>
          <w:trHeight w:val="276"/>
        </w:trPr>
        <w:tc>
          <w:tcPr>
            <w:tcW w:w="491" w:type="pct"/>
          </w:tcPr>
          <w:p w:rsidR="00FB50DC" w:rsidRPr="00AA4FA2" w:rsidRDefault="00FB50DC" w:rsidP="00477994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242" w:type="pct"/>
            <w:gridSpan w:val="2"/>
          </w:tcPr>
          <w:p w:rsidR="00FB50DC" w:rsidRPr="00AA4FA2" w:rsidRDefault="00FB50DC" w:rsidP="00477994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FB50DC" w:rsidRPr="00AA4FA2" w:rsidRDefault="00FB50DC" w:rsidP="00477994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FB50DC" w:rsidRPr="00AA4FA2" w:rsidTr="00477994">
        <w:trPr>
          <w:trHeight w:val="286"/>
        </w:trPr>
        <w:tc>
          <w:tcPr>
            <w:tcW w:w="491" w:type="pct"/>
          </w:tcPr>
          <w:p w:rsidR="00FB50DC" w:rsidRPr="00AA4FA2" w:rsidRDefault="00FB50DC" w:rsidP="00477994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242" w:type="pct"/>
            <w:gridSpan w:val="2"/>
          </w:tcPr>
          <w:p w:rsidR="00FB50DC" w:rsidRPr="00AA4FA2" w:rsidRDefault="00FB50DC" w:rsidP="00477994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FB50DC" w:rsidRPr="00AA4FA2" w:rsidRDefault="00FB50DC" w:rsidP="00477994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финансирование)</w:t>
            </w:r>
          </w:p>
        </w:tc>
      </w:tr>
      <w:tr w:rsidR="00FB50DC" w:rsidRPr="00AA4FA2" w:rsidTr="00477994">
        <w:trPr>
          <w:trHeight w:val="600"/>
        </w:trPr>
        <w:tc>
          <w:tcPr>
            <w:tcW w:w="733" w:type="pct"/>
            <w:gridSpan w:val="3"/>
            <w:vMerge w:val="restart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.1.2.1</w:t>
            </w:r>
          </w:p>
        </w:tc>
        <w:tc>
          <w:tcPr>
            <w:tcW w:w="1471" w:type="pct"/>
            <w:gridSpan w:val="2"/>
          </w:tcPr>
          <w:p w:rsidR="00FB50DC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наличии)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физического лица, осуществлявшего финансирование;</w:t>
            </w:r>
          </w:p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олное наименование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FB50DC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сновной государственный регистрационный номер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</w:t>
            </w:r>
          </w:p>
        </w:tc>
      </w:tr>
      <w:tr w:rsidR="00FB50DC" w:rsidRPr="00AA4FA2" w:rsidTr="00477994">
        <w:trPr>
          <w:trHeight w:val="188"/>
        </w:trPr>
        <w:tc>
          <w:tcPr>
            <w:tcW w:w="733" w:type="pct"/>
            <w:gridSpan w:val="3"/>
            <w:vMerge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4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50DC" w:rsidRPr="00AA4FA2" w:rsidTr="00477994">
        <w:trPr>
          <w:trHeight w:val="282"/>
        </w:trPr>
        <w:tc>
          <w:tcPr>
            <w:tcW w:w="5000" w:type="pct"/>
            <w:gridSpan w:val="7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.2. Подтверждаю наличие</w:t>
            </w:r>
          </w:p>
        </w:tc>
      </w:tr>
      <w:tr w:rsidR="00FB50DC" w:rsidRPr="00AA4FA2" w:rsidTr="00477994">
        <w:trPr>
          <w:trHeight w:val="272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FB50DC" w:rsidRPr="00AA4FA2" w:rsidTr="00477994">
        <w:trPr>
          <w:trHeight w:val="261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</w:t>
            </w:r>
          </w:p>
        </w:tc>
      </w:tr>
      <w:tr w:rsidR="00FB50DC" w:rsidRPr="00AA4FA2" w:rsidTr="00477994">
        <w:trPr>
          <w:trHeight w:val="266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504" w:type="pct"/>
            <w:gridSpan w:val="5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а осуществление государственной регистрации права собственности</w:t>
            </w:r>
          </w:p>
        </w:tc>
      </w:tr>
      <w:tr w:rsidR="00FB50DC" w:rsidRPr="00AA4FA2" w:rsidTr="00477994">
        <w:trPr>
          <w:trHeight w:val="270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FB50DC" w:rsidRPr="00AA4FA2" w:rsidTr="00477994">
        <w:trPr>
          <w:trHeight w:val="260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FB50DC" w:rsidRPr="00AA4FA2" w:rsidTr="00477994">
        <w:trPr>
          <w:trHeight w:val="263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FB50DC" w:rsidRPr="00AA4FA2" w:rsidTr="00477994">
        <w:trPr>
          <w:trHeight w:val="254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504" w:type="pct"/>
            <w:gridSpan w:val="5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отношении</w:t>
            </w:r>
          </w:p>
        </w:tc>
      </w:tr>
      <w:tr w:rsidR="00FB50DC" w:rsidRPr="00AA4FA2" w:rsidTr="00477994">
        <w:trPr>
          <w:trHeight w:val="258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.4.1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FB50DC" w:rsidRPr="00AA4FA2" w:rsidTr="00477994">
        <w:trPr>
          <w:trHeight w:val="532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.4.2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FB50DC" w:rsidRPr="00AA4FA2" w:rsidTr="00477994">
        <w:trPr>
          <w:trHeight w:val="600"/>
        </w:trPr>
        <w:tc>
          <w:tcPr>
            <w:tcW w:w="496" w:type="pct"/>
            <w:gridSpan w:val="2"/>
          </w:tcPr>
          <w:p w:rsidR="00FB50DC" w:rsidRPr="00AA4FA2" w:rsidRDefault="00FB50DC" w:rsidP="004779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.4.3</w:t>
            </w:r>
          </w:p>
        </w:tc>
        <w:tc>
          <w:tcPr>
            <w:tcW w:w="286" w:type="pct"/>
            <w:gridSpan w:val="2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FB50DC" w:rsidRPr="00AA4FA2" w:rsidTr="00477994">
        <w:trPr>
          <w:trHeight w:val="600"/>
        </w:trPr>
        <w:tc>
          <w:tcPr>
            <w:tcW w:w="5000" w:type="pct"/>
            <w:gridSpan w:val="7"/>
          </w:tcPr>
          <w:p w:rsidR="00FB50DC" w:rsidRPr="00AA4FA2" w:rsidRDefault="00FB50DC" w:rsidP="004779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.5. Сведения об уплате государственной пошлины за осуществление государственной регистрации прав: _____________________________________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</w:tbl>
    <w:p w:rsidR="00FB50DC" w:rsidRPr="000E64BD" w:rsidRDefault="00FB50DC" w:rsidP="00FB50DC">
      <w:pPr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:rsidR="00FB50DC" w:rsidRPr="000E64BD" w:rsidRDefault="00FB50DC" w:rsidP="00FB50DC">
      <w:pPr>
        <w:spacing w:line="360" w:lineRule="auto"/>
        <w:ind w:firstLine="709"/>
        <w:jc w:val="both"/>
        <w:rPr>
          <w:sz w:val="28"/>
          <w:szCs w:val="28"/>
        </w:rPr>
      </w:pPr>
      <w:r w:rsidRPr="000E64BD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7"/>
        <w:gridCol w:w="4946"/>
        <w:gridCol w:w="1914"/>
        <w:gridCol w:w="1914"/>
      </w:tblGrid>
      <w:tr w:rsidR="00FB50DC" w:rsidRPr="00275F78" w:rsidTr="00477994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0DC" w:rsidRPr="00275F78" w:rsidRDefault="00FB50DC" w:rsidP="00477994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0DC" w:rsidRPr="00275F78" w:rsidRDefault="00FB50DC" w:rsidP="00477994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0DC" w:rsidRPr="00275F78" w:rsidRDefault="00FB50DC" w:rsidP="00477994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0DC" w:rsidRPr="00275F78" w:rsidRDefault="00FB50DC" w:rsidP="00477994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Дата документа</w:t>
            </w:r>
          </w:p>
        </w:tc>
      </w:tr>
      <w:tr w:rsidR="00FB50DC" w:rsidRPr="00275F78" w:rsidTr="00477994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275F78">
              <w:rPr>
                <w:sz w:val="24"/>
                <w:szCs w:val="24"/>
              </w:rPr>
              <w:t>надзора</w:t>
            </w:r>
            <w:proofErr w:type="gramEnd"/>
            <w:r w:rsidRPr="00275F78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 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</w:p>
        </w:tc>
      </w:tr>
      <w:tr w:rsidR="00FB50DC" w:rsidRPr="00275F78" w:rsidTr="00477994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>
              <w:rPr>
                <w:sz w:val="24"/>
                <w:szCs w:val="24"/>
              </w:rPr>
              <w:t>контроля (</w:t>
            </w:r>
            <w:r w:rsidRPr="00275F78">
              <w:rPr>
                <w:sz w:val="24"/>
                <w:szCs w:val="24"/>
              </w:rPr>
              <w:t>надзора</w:t>
            </w:r>
            <w:r>
              <w:rPr>
                <w:sz w:val="24"/>
                <w:szCs w:val="24"/>
              </w:rPr>
              <w:t>)</w:t>
            </w:r>
            <w:r w:rsidRPr="00275F78">
              <w:rPr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0DC" w:rsidRPr="00275F78" w:rsidRDefault="00FB50DC" w:rsidP="00477994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FB50DC" w:rsidRPr="000E64BD" w:rsidRDefault="00FB50DC" w:rsidP="00FB50DC">
      <w:pPr>
        <w:rPr>
          <w:sz w:val="24"/>
          <w:szCs w:val="24"/>
        </w:rPr>
      </w:pPr>
    </w:p>
    <w:p w:rsidR="00FB50DC" w:rsidRDefault="00FB50DC" w:rsidP="00FB50DC">
      <w:pPr>
        <w:spacing w:line="360" w:lineRule="auto"/>
        <w:ind w:firstLine="709"/>
        <w:rPr>
          <w:sz w:val="28"/>
          <w:szCs w:val="28"/>
        </w:rPr>
      </w:pPr>
      <w:r w:rsidRPr="009319CA">
        <w:rPr>
          <w:sz w:val="28"/>
          <w:szCs w:val="28"/>
        </w:rPr>
        <w:t>Приложение:</w:t>
      </w:r>
    </w:p>
    <w:p w:rsidR="00FB50DC" w:rsidRPr="009319CA" w:rsidRDefault="00FB50DC" w:rsidP="00FB50DC">
      <w:pPr>
        <w:spacing w:line="360" w:lineRule="auto"/>
        <w:ind w:firstLine="709"/>
        <w:rPr>
          <w:sz w:val="28"/>
          <w:szCs w:val="28"/>
        </w:rPr>
      </w:pPr>
      <w:r w:rsidRPr="009319CA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</w:t>
      </w:r>
    </w:p>
    <w:p w:rsidR="00FB50DC" w:rsidRDefault="00FB50DC" w:rsidP="00FB50DC">
      <w:pPr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 xml:space="preserve">Номер телефона и адрес электронной </w:t>
      </w:r>
      <w:r>
        <w:rPr>
          <w:sz w:val="28"/>
          <w:szCs w:val="28"/>
        </w:rPr>
        <w:t>почты для связи: __________</w:t>
      </w:r>
      <w:r w:rsidRPr="009319CA">
        <w:rPr>
          <w:sz w:val="28"/>
          <w:szCs w:val="28"/>
        </w:rPr>
        <w:t>____</w:t>
      </w:r>
    </w:p>
    <w:p w:rsidR="00FB50DC" w:rsidRPr="009319CA" w:rsidRDefault="00FB50DC" w:rsidP="00FB5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50DC" w:rsidRPr="009319CA" w:rsidRDefault="00FB50DC" w:rsidP="00FB50DC">
      <w:pPr>
        <w:tabs>
          <w:tab w:val="left" w:pos="1968"/>
        </w:tabs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>Результат предоставления услуги прошу</w:t>
      </w:r>
      <w:r>
        <w:rPr>
          <w:sz w:val="28"/>
          <w:szCs w:val="28"/>
        </w:rPr>
        <w:t xml:space="preserve"> (указывается один из перечисленных способов)</w:t>
      </w:r>
      <w:r w:rsidRPr="009319CA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  <w:gridCol w:w="754"/>
      </w:tblGrid>
      <w:tr w:rsidR="00FB50DC" w:rsidRPr="008A3836" w:rsidTr="00477994">
        <w:tc>
          <w:tcPr>
            <w:tcW w:w="4606" w:type="pct"/>
            <w:shd w:val="clear" w:color="auto" w:fill="auto"/>
          </w:tcPr>
          <w:p w:rsidR="00FB50DC" w:rsidRPr="008A3836" w:rsidRDefault="00FB50DC" w:rsidP="0047799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sz w:val="24"/>
                <w:szCs w:val="24"/>
              </w:rPr>
              <w:t> </w:t>
            </w:r>
            <w:r w:rsidRPr="008A3836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ниципальных услуг (функций)»/</w:t>
            </w:r>
            <w:r w:rsidRPr="008A383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</w:t>
            </w:r>
            <w:r w:rsidRPr="008A3836">
              <w:rPr>
                <w:sz w:val="24"/>
                <w:szCs w:val="24"/>
              </w:rPr>
              <w:t xml:space="preserve">ортале </w:t>
            </w:r>
            <w:r>
              <w:rPr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FB50DC" w:rsidRPr="008A3836" w:rsidRDefault="00FB50DC" w:rsidP="00477994">
            <w:pPr>
              <w:rPr>
                <w:sz w:val="24"/>
                <w:szCs w:val="24"/>
              </w:rPr>
            </w:pPr>
          </w:p>
        </w:tc>
      </w:tr>
      <w:tr w:rsidR="00FB50DC" w:rsidRPr="008A3836" w:rsidTr="00477994">
        <w:tc>
          <w:tcPr>
            <w:tcW w:w="4606" w:type="pct"/>
            <w:shd w:val="clear" w:color="auto" w:fill="auto"/>
          </w:tcPr>
          <w:p w:rsidR="00FB50DC" w:rsidRDefault="00FB50DC" w:rsidP="0047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3836">
              <w:rPr>
                <w:sz w:val="24"/>
                <w:szCs w:val="24"/>
              </w:rPr>
              <w:t>ыдать</w:t>
            </w:r>
            <w:r w:rsidRPr="008A3836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sz w:val="24"/>
                <w:szCs w:val="24"/>
              </w:rPr>
              <w:t xml:space="preserve"> расположенный по адресу:</w:t>
            </w:r>
            <w:r>
              <w:rPr>
                <w:sz w:val="24"/>
                <w:szCs w:val="24"/>
              </w:rPr>
              <w:t xml:space="preserve"> </w:t>
            </w:r>
            <w:r w:rsidRPr="008A3836">
              <w:rPr>
                <w:sz w:val="24"/>
                <w:szCs w:val="24"/>
              </w:rPr>
              <w:t>___________</w:t>
            </w:r>
          </w:p>
          <w:p w:rsidR="00FB50DC" w:rsidRPr="008A3836" w:rsidRDefault="00FB50DC" w:rsidP="0047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FB50DC" w:rsidRPr="008A3836" w:rsidRDefault="00FB50DC" w:rsidP="00477994">
            <w:pPr>
              <w:rPr>
                <w:sz w:val="24"/>
                <w:szCs w:val="24"/>
              </w:rPr>
            </w:pPr>
          </w:p>
        </w:tc>
      </w:tr>
      <w:tr w:rsidR="00FB50DC" w:rsidRPr="008A3836" w:rsidTr="00477994">
        <w:tc>
          <w:tcPr>
            <w:tcW w:w="4606" w:type="pct"/>
            <w:shd w:val="clear" w:color="auto" w:fill="auto"/>
          </w:tcPr>
          <w:p w:rsidR="00FB50DC" w:rsidRDefault="00FB50DC" w:rsidP="00477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sz w:val="24"/>
                <w:szCs w:val="24"/>
              </w:rPr>
              <w:t>____________________</w:t>
            </w:r>
          </w:p>
          <w:p w:rsidR="00FB50DC" w:rsidRPr="008A3836" w:rsidRDefault="00FB50DC" w:rsidP="00477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FB50DC" w:rsidRPr="008A3836" w:rsidRDefault="00FB50DC" w:rsidP="00477994">
            <w:pPr>
              <w:rPr>
                <w:sz w:val="24"/>
                <w:szCs w:val="24"/>
              </w:rPr>
            </w:pPr>
          </w:p>
        </w:tc>
      </w:tr>
      <w:tr w:rsidR="00FB50DC" w:rsidRPr="008A3836" w:rsidTr="00477994">
        <w:tc>
          <w:tcPr>
            <w:tcW w:w="4606" w:type="pct"/>
            <w:shd w:val="clear" w:color="auto" w:fill="auto"/>
          </w:tcPr>
          <w:p w:rsidR="00FB50DC" w:rsidRPr="008A3836" w:rsidRDefault="00FB50DC" w:rsidP="00477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FB50DC" w:rsidRPr="008A3836" w:rsidRDefault="00FB50DC" w:rsidP="00477994">
            <w:pPr>
              <w:rPr>
                <w:sz w:val="24"/>
                <w:szCs w:val="24"/>
              </w:rPr>
            </w:pPr>
          </w:p>
        </w:tc>
      </w:tr>
    </w:tbl>
    <w:p w:rsidR="00FB50DC" w:rsidRPr="008A3836" w:rsidRDefault="00FB50DC" w:rsidP="00FB50DC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2"/>
      </w:tblGrid>
      <w:tr w:rsidR="00FB50DC" w:rsidRPr="008A3836" w:rsidTr="00477994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0DC" w:rsidRPr="008A3836" w:rsidRDefault="00FB50DC" w:rsidP="00477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0DC" w:rsidRPr="008A3836" w:rsidRDefault="00FB50DC" w:rsidP="00477994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0DC" w:rsidRPr="008A3836" w:rsidRDefault="00FB50DC" w:rsidP="00477994">
            <w:pPr>
              <w:jc w:val="center"/>
              <w:rPr>
                <w:sz w:val="24"/>
                <w:szCs w:val="24"/>
              </w:rPr>
            </w:pPr>
          </w:p>
        </w:tc>
      </w:tr>
      <w:tr w:rsidR="00FB50DC" w:rsidRPr="008A3836" w:rsidTr="00477994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FB50DC" w:rsidRPr="008A3836" w:rsidRDefault="00FB50DC" w:rsidP="00477994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FB50DC" w:rsidRPr="008A3836" w:rsidRDefault="00FB50DC" w:rsidP="00477994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FB50DC" w:rsidRPr="008A3836" w:rsidRDefault="00FB50DC" w:rsidP="00477994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(фамилия, имя, отчество (при наличии)</w:t>
            </w:r>
            <w:r>
              <w:rPr>
                <w:sz w:val="24"/>
                <w:szCs w:val="24"/>
              </w:rPr>
              <w:t>)</w:t>
            </w:r>
            <w:r w:rsidRPr="00FB50DC">
              <w:rPr>
                <w:sz w:val="28"/>
                <w:szCs w:val="28"/>
              </w:rPr>
              <w:t>».</w:t>
            </w:r>
          </w:p>
        </w:tc>
      </w:tr>
    </w:tbl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7F45" w:rsidTr="008D674A">
        <w:tc>
          <w:tcPr>
            <w:tcW w:w="4785" w:type="dxa"/>
          </w:tcPr>
          <w:p w:rsidR="00E37F45" w:rsidRPr="003D1F35" w:rsidRDefault="00FB50DC" w:rsidP="008D674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37F45" w:rsidRPr="003D1F3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37F45" w:rsidRPr="003D1F35">
              <w:rPr>
                <w:sz w:val="28"/>
                <w:szCs w:val="28"/>
              </w:rPr>
              <w:t xml:space="preserve"> управления</w:t>
            </w:r>
          </w:p>
          <w:p w:rsidR="00E37F45" w:rsidRPr="003D1F35" w:rsidRDefault="00E37F45" w:rsidP="008D674A">
            <w:pPr>
              <w:adjustRightInd w:val="0"/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разрешительной документации</w:t>
            </w:r>
          </w:p>
          <w:p w:rsidR="00E37F45" w:rsidRDefault="00E37F45" w:rsidP="008D674A">
            <w:pPr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E37F45" w:rsidRDefault="00E37F45" w:rsidP="008D674A">
            <w:pPr>
              <w:jc w:val="right"/>
              <w:rPr>
                <w:sz w:val="28"/>
                <w:szCs w:val="28"/>
              </w:rPr>
            </w:pPr>
          </w:p>
          <w:p w:rsidR="00E37F45" w:rsidRDefault="00E37F45" w:rsidP="008D674A">
            <w:pPr>
              <w:jc w:val="right"/>
              <w:rPr>
                <w:sz w:val="28"/>
                <w:szCs w:val="28"/>
              </w:rPr>
            </w:pPr>
          </w:p>
          <w:p w:rsidR="00E37F45" w:rsidRDefault="00FB50DC" w:rsidP="008D67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8B7541" w:rsidRDefault="003E1266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B7541" w:rsidSect="00EC2048">
      <w:headerReference w:type="default" r:id="rId9"/>
      <w:headerReference w:type="first" r:id="rId10"/>
      <w:pgSz w:w="11907" w:h="16840" w:code="9"/>
      <w:pgMar w:top="1134" w:right="567" w:bottom="993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A0" w:rsidRDefault="00930BA0">
      <w:r>
        <w:separator/>
      </w:r>
    </w:p>
  </w:endnote>
  <w:endnote w:type="continuationSeparator" w:id="0">
    <w:p w:rsidR="00930BA0" w:rsidRDefault="0093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A0" w:rsidRDefault="00930BA0">
      <w:r>
        <w:separator/>
      </w:r>
    </w:p>
  </w:footnote>
  <w:footnote w:type="continuationSeparator" w:id="0">
    <w:p w:rsidR="00930BA0" w:rsidRDefault="0093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38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DE4A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3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FDD47E9"/>
    <w:multiLevelType w:val="multilevel"/>
    <w:tmpl w:val="D06C6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7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1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4"/>
  </w:num>
  <w:num w:numId="5">
    <w:abstractNumId w:val="38"/>
  </w:num>
  <w:num w:numId="6">
    <w:abstractNumId w:val="28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2"/>
  </w:num>
  <w:num w:numId="13">
    <w:abstractNumId w:val="12"/>
  </w:num>
  <w:num w:numId="14">
    <w:abstractNumId w:val="15"/>
  </w:num>
  <w:num w:numId="15">
    <w:abstractNumId w:val="41"/>
  </w:num>
  <w:num w:numId="16">
    <w:abstractNumId w:val="31"/>
  </w:num>
  <w:num w:numId="17">
    <w:abstractNumId w:val="27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0"/>
  </w:num>
  <w:num w:numId="27">
    <w:abstractNumId w:val="25"/>
  </w:num>
  <w:num w:numId="28">
    <w:abstractNumId w:val="29"/>
  </w:num>
  <w:num w:numId="29">
    <w:abstractNumId w:val="20"/>
  </w:num>
  <w:num w:numId="30">
    <w:abstractNumId w:val="33"/>
  </w:num>
  <w:num w:numId="31">
    <w:abstractNumId w:val="9"/>
  </w:num>
  <w:num w:numId="32">
    <w:abstractNumId w:val="35"/>
  </w:num>
  <w:num w:numId="33">
    <w:abstractNumId w:val="6"/>
  </w:num>
  <w:num w:numId="34">
    <w:abstractNumId w:val="40"/>
  </w:num>
  <w:num w:numId="35">
    <w:abstractNumId w:val="39"/>
  </w:num>
  <w:num w:numId="36">
    <w:abstractNumId w:val="4"/>
  </w:num>
  <w:num w:numId="37">
    <w:abstractNumId w:val="22"/>
  </w:num>
  <w:num w:numId="38">
    <w:abstractNumId w:val="26"/>
  </w:num>
  <w:num w:numId="39">
    <w:abstractNumId w:val="7"/>
  </w:num>
  <w:num w:numId="40">
    <w:abstractNumId w:val="0"/>
  </w:num>
  <w:num w:numId="41">
    <w:abstractNumId w:val="37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16A56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3B2C"/>
    <w:rsid w:val="000E4F36"/>
    <w:rsid w:val="000F0458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2F07"/>
    <w:rsid w:val="0012316E"/>
    <w:rsid w:val="00125CBB"/>
    <w:rsid w:val="00126D44"/>
    <w:rsid w:val="00127266"/>
    <w:rsid w:val="0013029C"/>
    <w:rsid w:val="0013106D"/>
    <w:rsid w:val="00131F00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1023"/>
    <w:rsid w:val="00154452"/>
    <w:rsid w:val="00157A77"/>
    <w:rsid w:val="00162F23"/>
    <w:rsid w:val="00166A00"/>
    <w:rsid w:val="00170F2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F2562"/>
    <w:rsid w:val="001F5079"/>
    <w:rsid w:val="001F53B1"/>
    <w:rsid w:val="001F6179"/>
    <w:rsid w:val="001F706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46C3"/>
    <w:rsid w:val="00274DCD"/>
    <w:rsid w:val="00282C34"/>
    <w:rsid w:val="00283317"/>
    <w:rsid w:val="00292988"/>
    <w:rsid w:val="00295113"/>
    <w:rsid w:val="002A0854"/>
    <w:rsid w:val="002A0FB0"/>
    <w:rsid w:val="002A73A8"/>
    <w:rsid w:val="002B034C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3D25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4A0D"/>
    <w:rsid w:val="0048526F"/>
    <w:rsid w:val="004856E7"/>
    <w:rsid w:val="00493E7D"/>
    <w:rsid w:val="004A27E0"/>
    <w:rsid w:val="004A3F41"/>
    <w:rsid w:val="004B1782"/>
    <w:rsid w:val="004C2F6E"/>
    <w:rsid w:val="004C48C5"/>
    <w:rsid w:val="004C7A24"/>
    <w:rsid w:val="004D5BE1"/>
    <w:rsid w:val="004E3B30"/>
    <w:rsid w:val="004E41EA"/>
    <w:rsid w:val="004F22E4"/>
    <w:rsid w:val="004F2891"/>
    <w:rsid w:val="004F48CC"/>
    <w:rsid w:val="004F5388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654D2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0218"/>
    <w:rsid w:val="00695A42"/>
    <w:rsid w:val="00696F5B"/>
    <w:rsid w:val="006A21CB"/>
    <w:rsid w:val="006A26EE"/>
    <w:rsid w:val="006A4173"/>
    <w:rsid w:val="006C3BD4"/>
    <w:rsid w:val="006C3C01"/>
    <w:rsid w:val="006C3EEC"/>
    <w:rsid w:val="006C7FB7"/>
    <w:rsid w:val="006D2125"/>
    <w:rsid w:val="006D42F2"/>
    <w:rsid w:val="006D4CB2"/>
    <w:rsid w:val="006D679F"/>
    <w:rsid w:val="006D78BF"/>
    <w:rsid w:val="006E5913"/>
    <w:rsid w:val="006F0083"/>
    <w:rsid w:val="006F6CDE"/>
    <w:rsid w:val="0070054B"/>
    <w:rsid w:val="00701A2B"/>
    <w:rsid w:val="007056A5"/>
    <w:rsid w:val="00713B40"/>
    <w:rsid w:val="00721DD3"/>
    <w:rsid w:val="00725250"/>
    <w:rsid w:val="00730051"/>
    <w:rsid w:val="00730DB9"/>
    <w:rsid w:val="007311CB"/>
    <w:rsid w:val="00734017"/>
    <w:rsid w:val="007340A6"/>
    <w:rsid w:val="007352FB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052"/>
    <w:rsid w:val="007F7E6E"/>
    <w:rsid w:val="00800FD2"/>
    <w:rsid w:val="00803348"/>
    <w:rsid w:val="00805BE2"/>
    <w:rsid w:val="00811FA5"/>
    <w:rsid w:val="00820A81"/>
    <w:rsid w:val="00822EAD"/>
    <w:rsid w:val="00823C90"/>
    <w:rsid w:val="008250C3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4841"/>
    <w:rsid w:val="00866952"/>
    <w:rsid w:val="00866DC1"/>
    <w:rsid w:val="00871D59"/>
    <w:rsid w:val="0087399C"/>
    <w:rsid w:val="008768C1"/>
    <w:rsid w:val="0088207C"/>
    <w:rsid w:val="00883168"/>
    <w:rsid w:val="0088572C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31E5"/>
    <w:rsid w:val="008B396C"/>
    <w:rsid w:val="008B4101"/>
    <w:rsid w:val="008B692C"/>
    <w:rsid w:val="008B6E44"/>
    <w:rsid w:val="008B7541"/>
    <w:rsid w:val="008B7637"/>
    <w:rsid w:val="008C39BF"/>
    <w:rsid w:val="008C4F71"/>
    <w:rsid w:val="008C5FAD"/>
    <w:rsid w:val="008D1A63"/>
    <w:rsid w:val="008D339E"/>
    <w:rsid w:val="008E0B38"/>
    <w:rsid w:val="008E416D"/>
    <w:rsid w:val="008E47B2"/>
    <w:rsid w:val="008E4E71"/>
    <w:rsid w:val="008F28A0"/>
    <w:rsid w:val="008F563A"/>
    <w:rsid w:val="008F5AA7"/>
    <w:rsid w:val="0090021B"/>
    <w:rsid w:val="00906FA8"/>
    <w:rsid w:val="00911B65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A0"/>
    <w:rsid w:val="00930BFB"/>
    <w:rsid w:val="00931757"/>
    <w:rsid w:val="009356AB"/>
    <w:rsid w:val="0094006B"/>
    <w:rsid w:val="009446C1"/>
    <w:rsid w:val="0094479D"/>
    <w:rsid w:val="00944EB8"/>
    <w:rsid w:val="00954522"/>
    <w:rsid w:val="0095498B"/>
    <w:rsid w:val="00960EA1"/>
    <w:rsid w:val="00962A34"/>
    <w:rsid w:val="00982146"/>
    <w:rsid w:val="00984117"/>
    <w:rsid w:val="009919D9"/>
    <w:rsid w:val="00992E2E"/>
    <w:rsid w:val="00997F05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8CB"/>
    <w:rsid w:val="00A04B3E"/>
    <w:rsid w:val="00A04DDB"/>
    <w:rsid w:val="00A05EE9"/>
    <w:rsid w:val="00A0771C"/>
    <w:rsid w:val="00A10702"/>
    <w:rsid w:val="00A109CB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00F38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2E08"/>
    <w:rsid w:val="00B43080"/>
    <w:rsid w:val="00B44D79"/>
    <w:rsid w:val="00B45ECF"/>
    <w:rsid w:val="00B50148"/>
    <w:rsid w:val="00B54F96"/>
    <w:rsid w:val="00B61134"/>
    <w:rsid w:val="00B61C14"/>
    <w:rsid w:val="00B702E7"/>
    <w:rsid w:val="00B735AA"/>
    <w:rsid w:val="00B75369"/>
    <w:rsid w:val="00B758F2"/>
    <w:rsid w:val="00B82655"/>
    <w:rsid w:val="00B84FDC"/>
    <w:rsid w:val="00B91EA5"/>
    <w:rsid w:val="00B92462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9C0"/>
    <w:rsid w:val="00C547AE"/>
    <w:rsid w:val="00C55AC3"/>
    <w:rsid w:val="00C57448"/>
    <w:rsid w:val="00C611D9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525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361A"/>
    <w:rsid w:val="00D35EE4"/>
    <w:rsid w:val="00D3684B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37F45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834"/>
    <w:rsid w:val="00FA05BE"/>
    <w:rsid w:val="00FA0889"/>
    <w:rsid w:val="00FA3468"/>
    <w:rsid w:val="00FA4F8A"/>
    <w:rsid w:val="00FB4759"/>
    <w:rsid w:val="00FB50DB"/>
    <w:rsid w:val="00FB50DC"/>
    <w:rsid w:val="00FB57D0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7EFD-007F-4637-9097-4ED562A8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1682</Words>
  <Characters>14310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2024-10-22T13:14:00Z</dcterms:created>
  <dcterms:modified xsi:type="dcterms:W3CDTF">2024-10-22T13:14:00Z</dcterms:modified>
</cp:coreProperties>
</file>