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87016E" w:rsidTr="0087016E">
        <w:tc>
          <w:tcPr>
            <w:tcW w:w="10173" w:type="dxa"/>
          </w:tcPr>
          <w:p w:rsidR="0087016E" w:rsidRDefault="0087016E" w:rsidP="009728D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87016E" w:rsidRPr="0087016E" w:rsidRDefault="00E23DE4" w:rsidP="008701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Приложение к</w:t>
            </w:r>
          </w:p>
          <w:p w:rsidR="0087016E" w:rsidRPr="0087016E" w:rsidRDefault="0087016E" w:rsidP="008701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аспоряжени</w:t>
            </w:r>
            <w:r w:rsidR="00E23DE4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администрации городского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округа город Воронеж</w:t>
            </w:r>
          </w:p>
          <w:p w:rsidR="0087016E" w:rsidRDefault="0087016E" w:rsidP="00034C3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016E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034C33">
              <w:rPr>
                <w:rFonts w:eastAsiaTheme="minorHAnsi"/>
                <w:sz w:val="28"/>
                <w:szCs w:val="28"/>
                <w:lang w:eastAsia="en-US"/>
              </w:rPr>
              <w:t xml:space="preserve">17.10.2024   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 xml:space="preserve"> № </w:t>
            </w:r>
            <w:r w:rsidR="00034C33">
              <w:rPr>
                <w:rFonts w:eastAsiaTheme="minorHAnsi"/>
                <w:sz w:val="28"/>
                <w:szCs w:val="28"/>
                <w:lang w:eastAsia="en-US"/>
              </w:rPr>
              <w:t>763-р</w:t>
            </w:r>
            <w:bookmarkStart w:id="0" w:name="_GoBack"/>
            <w:bookmarkEnd w:id="0"/>
          </w:p>
        </w:tc>
      </w:tr>
    </w:tbl>
    <w:p w:rsidR="009728D3" w:rsidRDefault="009728D3" w:rsidP="009728D3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515B8B" w:rsidRPr="007D2A78" w:rsidRDefault="00515B8B" w:rsidP="0095773F">
      <w:pPr>
        <w:jc w:val="center"/>
        <w:rPr>
          <w:b/>
          <w:sz w:val="28"/>
          <w:szCs w:val="28"/>
        </w:rPr>
      </w:pPr>
      <w:r w:rsidRPr="00515B8B">
        <w:rPr>
          <w:b/>
          <w:sz w:val="28"/>
          <w:szCs w:val="28"/>
        </w:rPr>
        <w:t xml:space="preserve">Сроки </w:t>
      </w:r>
      <w:r w:rsidR="007D2A78">
        <w:rPr>
          <w:b/>
          <w:sz w:val="28"/>
          <w:szCs w:val="28"/>
        </w:rPr>
        <w:t xml:space="preserve">предоставления муниципальных услуг </w:t>
      </w:r>
      <w:r w:rsidR="006C6720">
        <w:rPr>
          <w:b/>
          <w:sz w:val="28"/>
          <w:szCs w:val="28"/>
        </w:rPr>
        <w:t xml:space="preserve">(функций) </w:t>
      </w:r>
      <w:r w:rsidR="007D2A78">
        <w:rPr>
          <w:b/>
          <w:sz w:val="28"/>
          <w:szCs w:val="28"/>
        </w:rPr>
        <w:t>юридическим лицам</w:t>
      </w:r>
      <w:r w:rsidRPr="00515B8B">
        <w:rPr>
          <w:b/>
          <w:sz w:val="28"/>
          <w:szCs w:val="28"/>
        </w:rPr>
        <w:t xml:space="preserve">, </w:t>
      </w:r>
    </w:p>
    <w:p w:rsidR="00EF3909" w:rsidRDefault="00515B8B" w:rsidP="0095773F">
      <w:pPr>
        <w:jc w:val="center"/>
        <w:rPr>
          <w:b/>
          <w:sz w:val="28"/>
          <w:szCs w:val="28"/>
        </w:rPr>
      </w:pPr>
      <w:r w:rsidRPr="00515B8B">
        <w:rPr>
          <w:b/>
          <w:sz w:val="28"/>
          <w:szCs w:val="28"/>
        </w:rPr>
        <w:t>признанны</w:t>
      </w:r>
      <w:r w:rsidR="007D2A78">
        <w:rPr>
          <w:b/>
          <w:sz w:val="28"/>
          <w:szCs w:val="28"/>
        </w:rPr>
        <w:t>м</w:t>
      </w:r>
      <w:r w:rsidRPr="00515B8B">
        <w:rPr>
          <w:b/>
          <w:sz w:val="28"/>
          <w:szCs w:val="28"/>
        </w:rPr>
        <w:t xml:space="preserve"> </w:t>
      </w:r>
      <w:r w:rsidR="0051130E">
        <w:rPr>
          <w:b/>
          <w:sz w:val="28"/>
          <w:szCs w:val="28"/>
        </w:rPr>
        <w:t>ответственными организациями, в</w:t>
      </w:r>
    </w:p>
    <w:p w:rsidR="00B86A78" w:rsidRPr="0095773F" w:rsidRDefault="00515B8B" w:rsidP="0095773F">
      <w:pPr>
        <w:jc w:val="center"/>
        <w:rPr>
          <w:b/>
          <w:sz w:val="28"/>
          <w:szCs w:val="26"/>
        </w:rPr>
      </w:pPr>
      <w:r w:rsidRPr="00515B8B">
        <w:rPr>
          <w:b/>
          <w:sz w:val="28"/>
          <w:szCs w:val="28"/>
        </w:rPr>
        <w:t>администрации</w:t>
      </w:r>
      <w:r w:rsidR="00EF3909">
        <w:rPr>
          <w:b/>
          <w:sz w:val="28"/>
          <w:szCs w:val="28"/>
        </w:rPr>
        <w:t xml:space="preserve"> городского округа город Воронеж</w:t>
      </w:r>
    </w:p>
    <w:p w:rsidR="00515B8B" w:rsidRDefault="00515B8B" w:rsidP="00515B8B">
      <w:pPr>
        <w:jc w:val="center"/>
        <w:rPr>
          <w:sz w:val="28"/>
          <w:szCs w:val="28"/>
        </w:rPr>
      </w:pP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817"/>
        <w:gridCol w:w="5528"/>
        <w:gridCol w:w="3828"/>
        <w:gridCol w:w="4819"/>
      </w:tblGrid>
      <w:tr w:rsidR="00515B8B" w:rsidRPr="00515B8B" w:rsidTr="001D378E">
        <w:trPr>
          <w:tblHeader/>
        </w:trPr>
        <w:tc>
          <w:tcPr>
            <w:tcW w:w="817" w:type="dxa"/>
            <w:vAlign w:val="center"/>
          </w:tcPr>
          <w:p w:rsidR="006C6720" w:rsidRDefault="00515B8B" w:rsidP="00515B8B">
            <w:pPr>
              <w:jc w:val="center"/>
              <w:rPr>
                <w:szCs w:val="26"/>
              </w:rPr>
            </w:pPr>
            <w:r w:rsidRPr="00B86A78">
              <w:rPr>
                <w:szCs w:val="26"/>
              </w:rPr>
              <w:t xml:space="preserve">№ </w:t>
            </w:r>
          </w:p>
          <w:p w:rsidR="00515B8B" w:rsidRPr="00515B8B" w:rsidRDefault="00515B8B" w:rsidP="00515B8B">
            <w:pPr>
              <w:jc w:val="center"/>
            </w:pPr>
            <w:proofErr w:type="gramStart"/>
            <w:r w:rsidRPr="00B86A78">
              <w:rPr>
                <w:szCs w:val="26"/>
              </w:rPr>
              <w:t>п</w:t>
            </w:r>
            <w:proofErr w:type="gramEnd"/>
            <w:r w:rsidRPr="00B86A78">
              <w:rPr>
                <w:szCs w:val="26"/>
              </w:rPr>
              <w:t>/п</w:t>
            </w:r>
          </w:p>
        </w:tc>
        <w:tc>
          <w:tcPr>
            <w:tcW w:w="5528" w:type="dxa"/>
            <w:vAlign w:val="center"/>
          </w:tcPr>
          <w:p w:rsidR="00515B8B" w:rsidRPr="00515B8B" w:rsidRDefault="00515B8B" w:rsidP="006C6720">
            <w:pPr>
              <w:jc w:val="center"/>
            </w:pPr>
            <w:r w:rsidRPr="00515B8B">
              <w:t>Наименование муниципальной услуги</w:t>
            </w:r>
            <w:r w:rsidR="00FD5CF4">
              <w:t xml:space="preserve"> / </w:t>
            </w:r>
            <w:r w:rsidR="006C6720">
              <w:t>функции</w:t>
            </w:r>
          </w:p>
        </w:tc>
        <w:tc>
          <w:tcPr>
            <w:tcW w:w="3828" w:type="dxa"/>
            <w:vAlign w:val="center"/>
          </w:tcPr>
          <w:p w:rsidR="00515B8B" w:rsidRPr="00515B8B" w:rsidRDefault="008E1102" w:rsidP="00515B8B">
            <w:pPr>
              <w:jc w:val="center"/>
            </w:pPr>
            <w:r w:rsidRPr="008E1102">
              <w:t>Предлагаемый сокращенный срок предоставления муниципальной услуги юридическим лицам, признанным ответственными организациями</w:t>
            </w:r>
          </w:p>
        </w:tc>
        <w:tc>
          <w:tcPr>
            <w:tcW w:w="4819" w:type="dxa"/>
            <w:vAlign w:val="center"/>
          </w:tcPr>
          <w:p w:rsidR="00515B8B" w:rsidRPr="00515B8B" w:rsidRDefault="00515B8B" w:rsidP="00515B8B">
            <w:pPr>
              <w:jc w:val="center"/>
            </w:pPr>
            <w:r w:rsidRPr="00515B8B">
              <w:t>Примечание</w:t>
            </w: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515B8B" w:rsidRDefault="00515B8B" w:rsidP="00515B8B">
            <w:pPr>
              <w:pStyle w:val="a3"/>
              <w:ind w:left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CC4E39" w:rsidRPr="00BD7F82" w:rsidRDefault="000D3E84" w:rsidP="0039175A">
            <w:pPr>
              <w:jc w:val="center"/>
            </w:pPr>
            <w:r w:rsidRPr="00BD7F82">
              <w:t xml:space="preserve">Подготовка и утверждение </w:t>
            </w:r>
            <w:r w:rsidR="00CC4E39" w:rsidRPr="00BD7F82">
              <w:t>д</w:t>
            </w:r>
            <w:r w:rsidRPr="00BD7F82">
              <w:t>окументации</w:t>
            </w:r>
          </w:p>
          <w:p w:rsidR="000D3E84" w:rsidRPr="00BD7F82" w:rsidRDefault="000D3E84" w:rsidP="0039175A">
            <w:pPr>
              <w:jc w:val="center"/>
            </w:pPr>
            <w:r w:rsidRPr="00BD7F82">
              <w:t>по планировке территории</w:t>
            </w:r>
          </w:p>
          <w:p w:rsidR="00515B8B" w:rsidRPr="00BD7F82" w:rsidRDefault="0007193C" w:rsidP="0039175A">
            <w:pPr>
              <w:jc w:val="center"/>
              <w:rPr>
                <w:i/>
                <w:u w:val="single"/>
              </w:rPr>
            </w:pPr>
            <w:r w:rsidRPr="00BD7F82">
              <w:t>(в части у</w:t>
            </w:r>
            <w:r w:rsidR="00515B8B" w:rsidRPr="00BD7F82">
              <w:t>тверждени</w:t>
            </w:r>
            <w:r w:rsidRPr="00BD7F82">
              <w:t>я</w:t>
            </w:r>
            <w:r w:rsidR="00515B8B" w:rsidRPr="00BD7F82">
              <w:t xml:space="preserve"> документации по планировке территории</w:t>
            </w:r>
            <w:r w:rsidRPr="00BD7F82">
              <w:t>, н</w:t>
            </w:r>
            <w:r w:rsidR="00515B8B" w:rsidRPr="00BD7F82">
              <w:t>е включая срок на проведение публичных слушаний)</w:t>
            </w:r>
          </w:p>
        </w:tc>
        <w:tc>
          <w:tcPr>
            <w:tcW w:w="3828" w:type="dxa"/>
            <w:vAlign w:val="center"/>
          </w:tcPr>
          <w:p w:rsidR="00515B8B" w:rsidRPr="00515B8B" w:rsidRDefault="00EF3909" w:rsidP="00515B8B">
            <w:pPr>
              <w:jc w:val="center"/>
            </w:pPr>
            <w:r>
              <w:t>15</w:t>
            </w:r>
            <w:r w:rsidR="00515B8B" w:rsidRPr="00515B8B">
              <w:t xml:space="preserve"> рабочих дней</w:t>
            </w:r>
          </w:p>
        </w:tc>
        <w:tc>
          <w:tcPr>
            <w:tcW w:w="4819" w:type="dxa"/>
            <w:vAlign w:val="center"/>
          </w:tcPr>
          <w:p w:rsidR="00100151" w:rsidRDefault="00515B8B" w:rsidP="00F3365C">
            <w:pPr>
              <w:jc w:val="center"/>
            </w:pPr>
            <w:r w:rsidRPr="00515B8B">
              <w:t xml:space="preserve">При условии получения документов </w:t>
            </w:r>
            <w:r w:rsidR="006C6720">
              <w:t>в порядке межведомственного взаимодействия</w:t>
            </w:r>
            <w:r w:rsidRPr="00515B8B">
              <w:t xml:space="preserve"> в течение </w:t>
            </w:r>
          </w:p>
          <w:p w:rsidR="00515B8B" w:rsidRPr="00515B8B" w:rsidRDefault="00F3365C" w:rsidP="00F3365C">
            <w:pPr>
              <w:jc w:val="center"/>
            </w:pPr>
            <w:r>
              <w:t>2</w:t>
            </w:r>
            <w:r w:rsidR="00515B8B" w:rsidRPr="00515B8B">
              <w:t xml:space="preserve"> рабочих дней</w:t>
            </w: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515B8B" w:rsidRDefault="00515B8B" w:rsidP="00515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515B8B" w:rsidRPr="00BD7F82" w:rsidRDefault="00515B8B" w:rsidP="0039175A">
            <w:pPr>
              <w:jc w:val="center"/>
            </w:pPr>
            <w:r w:rsidRPr="00BD7F82">
              <w:t>Выдача градостроительного плана земельного участка</w:t>
            </w:r>
          </w:p>
        </w:tc>
        <w:tc>
          <w:tcPr>
            <w:tcW w:w="3828" w:type="dxa"/>
            <w:vAlign w:val="center"/>
          </w:tcPr>
          <w:p w:rsidR="00515B8B" w:rsidRPr="00515B8B" w:rsidRDefault="00EF3909" w:rsidP="00515B8B">
            <w:pPr>
              <w:jc w:val="center"/>
            </w:pPr>
            <w:r>
              <w:t>12</w:t>
            </w:r>
            <w:r w:rsidR="00515B8B" w:rsidRPr="00515B8B">
              <w:t xml:space="preserve"> рабочих дней</w:t>
            </w:r>
          </w:p>
        </w:tc>
        <w:tc>
          <w:tcPr>
            <w:tcW w:w="4819" w:type="dxa"/>
            <w:vAlign w:val="center"/>
          </w:tcPr>
          <w:p w:rsidR="00515B8B" w:rsidRPr="00515B8B" w:rsidRDefault="00515B8B" w:rsidP="00612C8C">
            <w:pPr>
              <w:jc w:val="center"/>
            </w:pPr>
            <w:r w:rsidRPr="001D378E">
              <w:t xml:space="preserve">При условии получения сведений от ресурсоснабжающих организаций в течение </w:t>
            </w:r>
            <w:r w:rsidR="00612C8C" w:rsidRPr="001D378E">
              <w:t>3</w:t>
            </w:r>
            <w:r w:rsidRPr="001D378E">
              <w:t xml:space="preserve"> рабочих дней</w:t>
            </w: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FD5CF4" w:rsidRDefault="00FD5CF4" w:rsidP="00515B8B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5528" w:type="dxa"/>
            <w:vAlign w:val="center"/>
          </w:tcPr>
          <w:p w:rsidR="00EB7F15" w:rsidRPr="00BD7F82" w:rsidRDefault="000253DE" w:rsidP="0051130E">
            <w:pPr>
              <w:autoSpaceDE w:val="0"/>
              <w:autoSpaceDN w:val="0"/>
              <w:adjustRightInd w:val="0"/>
              <w:jc w:val="center"/>
            </w:pPr>
            <w:r w:rsidRPr="00BD7F82">
              <w:rPr>
                <w:rFonts w:eastAsiaTheme="minorHAnsi"/>
                <w:lang w:eastAsia="en-US"/>
              </w:rPr>
              <w:t xml:space="preserve">Выдача разрешения на строительство объекта капитального строительства </w:t>
            </w:r>
          </w:p>
        </w:tc>
        <w:tc>
          <w:tcPr>
            <w:tcW w:w="3828" w:type="dxa"/>
            <w:vAlign w:val="center"/>
          </w:tcPr>
          <w:p w:rsidR="00515B8B" w:rsidRPr="00515B8B" w:rsidRDefault="00515B8B" w:rsidP="00515B8B">
            <w:pPr>
              <w:jc w:val="center"/>
            </w:pPr>
            <w:r w:rsidRPr="00515B8B">
              <w:t>4 рабочих дня</w:t>
            </w:r>
          </w:p>
        </w:tc>
        <w:tc>
          <w:tcPr>
            <w:tcW w:w="4819" w:type="dxa"/>
            <w:vAlign w:val="center"/>
          </w:tcPr>
          <w:p w:rsidR="00100151" w:rsidRDefault="00515B8B" w:rsidP="00612C8C">
            <w:pPr>
              <w:jc w:val="center"/>
            </w:pPr>
            <w:r w:rsidRPr="00515B8B">
              <w:t xml:space="preserve">При условии </w:t>
            </w:r>
            <w:r w:rsidR="001D378E" w:rsidRPr="001D378E">
              <w:t xml:space="preserve">получения документов в порядке межведомственного взаимодействия </w:t>
            </w:r>
            <w:r w:rsidRPr="00515B8B">
              <w:t xml:space="preserve">в течение </w:t>
            </w:r>
          </w:p>
          <w:p w:rsidR="00515B8B" w:rsidRPr="00515B8B" w:rsidRDefault="00612C8C" w:rsidP="00612C8C">
            <w:pPr>
              <w:jc w:val="center"/>
            </w:pPr>
            <w:r>
              <w:t>2</w:t>
            </w:r>
            <w:r w:rsidR="00515B8B" w:rsidRPr="00515B8B">
              <w:t xml:space="preserve"> рабочих дней</w:t>
            </w: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FD5CF4" w:rsidRDefault="00FD5CF4" w:rsidP="00515B8B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5528" w:type="dxa"/>
            <w:vAlign w:val="center"/>
          </w:tcPr>
          <w:p w:rsidR="00515B8B" w:rsidRPr="00BD7F82" w:rsidRDefault="0051130E" w:rsidP="0051130E">
            <w:pPr>
              <w:jc w:val="center"/>
            </w:pPr>
            <w:r>
              <w:t>П</w:t>
            </w:r>
            <w:r w:rsidR="000253DE" w:rsidRPr="00BD7F82">
              <w:t>родлени</w:t>
            </w:r>
            <w:r>
              <w:t>е</w:t>
            </w:r>
            <w:r w:rsidR="00515B8B" w:rsidRPr="00BD7F82">
              <w:t xml:space="preserve"> срока действия разрешения на строительство</w:t>
            </w:r>
            <w:r>
              <w:t xml:space="preserve"> </w:t>
            </w:r>
            <w:r w:rsidRPr="00BD7F82">
              <w:rPr>
                <w:rFonts w:eastAsiaTheme="minorHAnsi"/>
                <w:lang w:eastAsia="en-US"/>
              </w:rPr>
              <w:t>объекта капитального строительства</w:t>
            </w:r>
          </w:p>
        </w:tc>
        <w:tc>
          <w:tcPr>
            <w:tcW w:w="3828" w:type="dxa"/>
            <w:vAlign w:val="center"/>
          </w:tcPr>
          <w:p w:rsidR="00515B8B" w:rsidRPr="00515B8B" w:rsidRDefault="00515B8B" w:rsidP="00515B8B">
            <w:pPr>
              <w:jc w:val="center"/>
            </w:pPr>
            <w:r w:rsidRPr="00515B8B">
              <w:t>4 рабочих дня</w:t>
            </w:r>
          </w:p>
        </w:tc>
        <w:tc>
          <w:tcPr>
            <w:tcW w:w="4819" w:type="dxa"/>
            <w:vAlign w:val="center"/>
          </w:tcPr>
          <w:p w:rsidR="00100151" w:rsidRDefault="00515B8B" w:rsidP="00612C8C">
            <w:pPr>
              <w:jc w:val="center"/>
            </w:pPr>
            <w:r w:rsidRPr="00515B8B">
              <w:t xml:space="preserve">При условии </w:t>
            </w:r>
            <w:r w:rsidR="001D378E" w:rsidRPr="00515B8B">
              <w:t xml:space="preserve">получения документов </w:t>
            </w:r>
            <w:r w:rsidR="001D378E">
              <w:t>в порядке межведомственного взаимодействия</w:t>
            </w:r>
            <w:r w:rsidR="001D378E" w:rsidRPr="00515B8B">
              <w:t xml:space="preserve"> </w:t>
            </w:r>
            <w:r w:rsidRPr="00515B8B">
              <w:t xml:space="preserve">в течение </w:t>
            </w:r>
          </w:p>
          <w:p w:rsidR="00515B8B" w:rsidRDefault="00612C8C" w:rsidP="00612C8C">
            <w:pPr>
              <w:jc w:val="center"/>
            </w:pPr>
            <w:r>
              <w:t>2</w:t>
            </w:r>
            <w:r w:rsidR="00515B8B" w:rsidRPr="00515B8B">
              <w:t xml:space="preserve"> рабочих дней</w:t>
            </w:r>
          </w:p>
          <w:p w:rsidR="001D378E" w:rsidRPr="00515B8B" w:rsidRDefault="001D378E" w:rsidP="00612C8C">
            <w:pPr>
              <w:jc w:val="center"/>
            </w:pP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FD5CF4" w:rsidRDefault="00FD5CF4" w:rsidP="00515B8B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5528" w:type="dxa"/>
            <w:vAlign w:val="center"/>
          </w:tcPr>
          <w:p w:rsidR="00515B8B" w:rsidRPr="00BD7F82" w:rsidRDefault="0051130E" w:rsidP="0051130E">
            <w:pPr>
              <w:jc w:val="center"/>
            </w:pPr>
            <w:r>
              <w:t>В</w:t>
            </w:r>
            <w:r w:rsidR="00515B8B" w:rsidRPr="00BD7F82">
              <w:t>несени</w:t>
            </w:r>
            <w:r>
              <w:t>е</w:t>
            </w:r>
            <w:r w:rsidR="00515B8B" w:rsidRPr="00BD7F82">
              <w:t xml:space="preserve"> изменений в разрешение на строительство</w:t>
            </w:r>
            <w:r>
              <w:t xml:space="preserve"> </w:t>
            </w:r>
            <w:r w:rsidRPr="00BD7F82">
              <w:rPr>
                <w:rFonts w:eastAsiaTheme="minorHAnsi"/>
                <w:lang w:eastAsia="en-US"/>
              </w:rPr>
              <w:t>объекта капитального строительства</w:t>
            </w:r>
          </w:p>
        </w:tc>
        <w:tc>
          <w:tcPr>
            <w:tcW w:w="3828" w:type="dxa"/>
            <w:vAlign w:val="center"/>
          </w:tcPr>
          <w:p w:rsidR="00515B8B" w:rsidRPr="00515B8B" w:rsidRDefault="00515B8B" w:rsidP="00515B8B">
            <w:pPr>
              <w:jc w:val="center"/>
            </w:pPr>
            <w:r w:rsidRPr="00515B8B">
              <w:t>4 рабочих дня</w:t>
            </w:r>
          </w:p>
        </w:tc>
        <w:tc>
          <w:tcPr>
            <w:tcW w:w="4819" w:type="dxa"/>
            <w:vAlign w:val="center"/>
          </w:tcPr>
          <w:p w:rsidR="00100151" w:rsidRDefault="00515B8B" w:rsidP="00100151">
            <w:pPr>
              <w:jc w:val="center"/>
            </w:pPr>
            <w:r w:rsidRPr="00515B8B">
              <w:t xml:space="preserve">При условии </w:t>
            </w:r>
            <w:r w:rsidR="001D378E" w:rsidRPr="001D378E">
              <w:t>получения документов в порядке межведомственного взаимодействия</w:t>
            </w:r>
            <w:r w:rsidRPr="00515B8B">
              <w:t xml:space="preserve"> в течение </w:t>
            </w:r>
          </w:p>
          <w:p w:rsidR="00515B8B" w:rsidRPr="00515B8B" w:rsidRDefault="00100151" w:rsidP="00100151">
            <w:pPr>
              <w:jc w:val="center"/>
            </w:pPr>
            <w:r>
              <w:t>2</w:t>
            </w:r>
            <w:r w:rsidR="00515B8B" w:rsidRPr="00515B8B">
              <w:t xml:space="preserve"> рабочих дней</w:t>
            </w:r>
          </w:p>
        </w:tc>
      </w:tr>
      <w:tr w:rsidR="00D864C3" w:rsidRPr="00515B8B" w:rsidTr="001D378E">
        <w:tc>
          <w:tcPr>
            <w:tcW w:w="817" w:type="dxa"/>
            <w:vAlign w:val="center"/>
          </w:tcPr>
          <w:p w:rsidR="00D864C3" w:rsidRPr="00FD5CF4" w:rsidRDefault="00FD5CF4" w:rsidP="00515B8B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5528" w:type="dxa"/>
            <w:vAlign w:val="center"/>
          </w:tcPr>
          <w:p w:rsidR="00D864C3" w:rsidRPr="00BD7F82" w:rsidRDefault="00D864C3" w:rsidP="000253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D7F82">
              <w:rPr>
                <w:rFonts w:eastAsiaTheme="minorHAnsi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3828" w:type="dxa"/>
            <w:vAlign w:val="center"/>
          </w:tcPr>
          <w:p w:rsidR="00D864C3" w:rsidRPr="00515B8B" w:rsidRDefault="00D864C3" w:rsidP="00515B8B">
            <w:pPr>
              <w:jc w:val="center"/>
            </w:pPr>
            <w:r w:rsidRPr="00515B8B">
              <w:t>4 рабочих дня</w:t>
            </w:r>
          </w:p>
        </w:tc>
        <w:tc>
          <w:tcPr>
            <w:tcW w:w="4819" w:type="dxa"/>
            <w:vAlign w:val="center"/>
          </w:tcPr>
          <w:p w:rsidR="00100151" w:rsidRDefault="00D864C3" w:rsidP="00100151">
            <w:pPr>
              <w:jc w:val="center"/>
            </w:pPr>
            <w:r w:rsidRPr="00515B8B">
              <w:t xml:space="preserve">При условии </w:t>
            </w:r>
            <w:r w:rsidR="001D378E" w:rsidRPr="001D378E">
              <w:t xml:space="preserve">получения документов в порядке межведомственного взаимодействия </w:t>
            </w:r>
            <w:r w:rsidRPr="00515B8B">
              <w:t xml:space="preserve">в течение </w:t>
            </w:r>
          </w:p>
          <w:p w:rsidR="00D864C3" w:rsidRPr="00515B8B" w:rsidRDefault="00100151" w:rsidP="00100151">
            <w:pPr>
              <w:jc w:val="center"/>
            </w:pPr>
            <w:r>
              <w:t>2</w:t>
            </w:r>
            <w:r w:rsidR="00D864C3" w:rsidRPr="00515B8B">
              <w:t xml:space="preserve"> рабочих дней</w:t>
            </w: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FD5CF4" w:rsidRDefault="00FD5CF4" w:rsidP="00515B8B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5528" w:type="dxa"/>
            <w:vAlign w:val="center"/>
          </w:tcPr>
          <w:p w:rsidR="00515B8B" w:rsidRPr="00BD7F82" w:rsidRDefault="000253DE" w:rsidP="000253DE">
            <w:pPr>
              <w:autoSpaceDE w:val="0"/>
              <w:autoSpaceDN w:val="0"/>
              <w:adjustRightInd w:val="0"/>
              <w:jc w:val="center"/>
            </w:pPr>
            <w:r w:rsidRPr="00BD7F82">
              <w:rPr>
                <w:rFonts w:eastAsiaTheme="minorHAnsi"/>
                <w:lang w:eastAsia="en-US"/>
              </w:rPr>
              <w:t>Предоставление разрешения на осуществление земляных работ</w:t>
            </w:r>
          </w:p>
        </w:tc>
        <w:tc>
          <w:tcPr>
            <w:tcW w:w="3828" w:type="dxa"/>
            <w:vAlign w:val="center"/>
          </w:tcPr>
          <w:p w:rsidR="00515B8B" w:rsidRPr="00515B8B" w:rsidRDefault="00515B8B" w:rsidP="00515B8B">
            <w:pPr>
              <w:jc w:val="center"/>
            </w:pPr>
            <w:r w:rsidRPr="00515B8B">
              <w:t>3 рабочих дня</w:t>
            </w:r>
          </w:p>
          <w:p w:rsidR="00515B8B" w:rsidRPr="00515B8B" w:rsidRDefault="00515B8B" w:rsidP="00515B8B">
            <w:pPr>
              <w:jc w:val="center"/>
            </w:pPr>
            <w:r w:rsidRPr="00515B8B">
              <w:t>(при аварийных работах – в день обращения)</w:t>
            </w:r>
          </w:p>
        </w:tc>
        <w:tc>
          <w:tcPr>
            <w:tcW w:w="4819" w:type="dxa"/>
            <w:vAlign w:val="center"/>
          </w:tcPr>
          <w:p w:rsidR="00515B8B" w:rsidRPr="00515B8B" w:rsidRDefault="00515B8B" w:rsidP="00100151">
            <w:pPr>
              <w:jc w:val="center"/>
            </w:pPr>
            <w:r w:rsidRPr="00515B8B">
              <w:t xml:space="preserve">При условии </w:t>
            </w:r>
            <w:r w:rsidR="001D378E" w:rsidRPr="00515B8B">
              <w:t xml:space="preserve">получения документов </w:t>
            </w:r>
            <w:r w:rsidR="001D378E">
              <w:t>в порядке межведомственного взаимодействия</w:t>
            </w:r>
            <w:r w:rsidR="001D378E" w:rsidRPr="00515B8B">
              <w:t xml:space="preserve"> </w:t>
            </w:r>
            <w:r w:rsidRPr="00515B8B">
              <w:t xml:space="preserve">в течение </w:t>
            </w:r>
            <w:r w:rsidR="00100151">
              <w:t>1</w:t>
            </w:r>
            <w:r w:rsidRPr="00515B8B">
              <w:t xml:space="preserve"> рабочего дня</w:t>
            </w: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0253DE" w:rsidRDefault="00FD5CF4" w:rsidP="00515B8B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5528" w:type="dxa"/>
            <w:vAlign w:val="center"/>
          </w:tcPr>
          <w:p w:rsidR="001D378E" w:rsidRPr="00BA13DB" w:rsidRDefault="00515B8B" w:rsidP="001D378E">
            <w:pPr>
              <w:jc w:val="center"/>
            </w:pPr>
            <w:r w:rsidRPr="00BA13DB">
              <w:t>Заключение договора о</w:t>
            </w:r>
            <w:r w:rsidR="001D378E">
              <w:t xml:space="preserve"> комплексном развитии территории</w:t>
            </w:r>
          </w:p>
        </w:tc>
        <w:tc>
          <w:tcPr>
            <w:tcW w:w="3828" w:type="dxa"/>
            <w:vAlign w:val="center"/>
          </w:tcPr>
          <w:p w:rsidR="00DD3531" w:rsidRPr="00BA13DB" w:rsidRDefault="00DD3531" w:rsidP="005C2E26">
            <w:pPr>
              <w:jc w:val="center"/>
            </w:pPr>
            <w:r w:rsidRPr="00BA13DB">
              <w:t xml:space="preserve">30 </w:t>
            </w:r>
            <w:r w:rsidR="005C2E26" w:rsidRPr="00BA13DB">
              <w:t>календарных</w:t>
            </w:r>
            <w:r w:rsidRPr="00BA13DB">
              <w:t xml:space="preserve"> дней</w:t>
            </w:r>
          </w:p>
        </w:tc>
        <w:tc>
          <w:tcPr>
            <w:tcW w:w="4819" w:type="dxa"/>
            <w:vAlign w:val="center"/>
          </w:tcPr>
          <w:p w:rsidR="00EA154F" w:rsidRPr="00BA13DB" w:rsidRDefault="00EA154F" w:rsidP="00A0196E">
            <w:pPr>
              <w:autoSpaceDE w:val="0"/>
              <w:autoSpaceDN w:val="0"/>
              <w:adjustRightInd w:val="0"/>
              <w:jc w:val="center"/>
            </w:pP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0253DE" w:rsidRDefault="00FD5CF4" w:rsidP="00515B8B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5528" w:type="dxa"/>
            <w:vAlign w:val="center"/>
          </w:tcPr>
          <w:p w:rsidR="000253DE" w:rsidRDefault="000253DE" w:rsidP="000253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D7F82">
              <w:rPr>
                <w:rFonts w:eastAsiaTheme="minorHAnsi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:rsidR="001D378E" w:rsidRPr="00EC461F" w:rsidRDefault="00515B8B" w:rsidP="001D378E">
            <w:pPr>
              <w:jc w:val="center"/>
            </w:pPr>
            <w:r w:rsidRPr="00EC461F">
              <w:t xml:space="preserve">(в части проверки представленных документов, </w:t>
            </w:r>
            <w:r w:rsidRPr="0027442D">
              <w:t>подготовки проекта договора аренды и направления его на подпись инвестору)</w:t>
            </w:r>
          </w:p>
        </w:tc>
        <w:tc>
          <w:tcPr>
            <w:tcW w:w="3828" w:type="dxa"/>
            <w:vAlign w:val="center"/>
          </w:tcPr>
          <w:p w:rsidR="00515B8B" w:rsidRPr="00515B8B" w:rsidRDefault="00515B8B" w:rsidP="00515B8B">
            <w:pPr>
              <w:jc w:val="center"/>
            </w:pPr>
            <w:r w:rsidRPr="00515B8B">
              <w:t>5 рабочих дней</w:t>
            </w:r>
          </w:p>
        </w:tc>
        <w:tc>
          <w:tcPr>
            <w:tcW w:w="4819" w:type="dxa"/>
            <w:vAlign w:val="center"/>
          </w:tcPr>
          <w:p w:rsidR="00515B8B" w:rsidRPr="00515B8B" w:rsidRDefault="00515B8B" w:rsidP="00100151">
            <w:pPr>
              <w:jc w:val="center"/>
            </w:pPr>
            <w:r w:rsidRPr="00515B8B">
              <w:t xml:space="preserve">При условии </w:t>
            </w:r>
            <w:r w:rsidR="001D378E" w:rsidRPr="001D378E">
              <w:t>получения документов в порядке межведомственного взаимодействия</w:t>
            </w:r>
            <w:r w:rsidR="006E0650">
              <w:t xml:space="preserve"> в течение </w:t>
            </w:r>
            <w:r w:rsidR="00100151">
              <w:t>2</w:t>
            </w:r>
            <w:r w:rsidRPr="00515B8B">
              <w:t xml:space="preserve"> рабочих дней</w:t>
            </w: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0253DE" w:rsidRDefault="00FD5CF4" w:rsidP="000253DE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5528" w:type="dxa"/>
            <w:vAlign w:val="center"/>
          </w:tcPr>
          <w:p w:rsidR="00515B8B" w:rsidRPr="00515B8B" w:rsidRDefault="0027442D" w:rsidP="00FD5CF4">
            <w:pPr>
              <w:autoSpaceDE w:val="0"/>
              <w:autoSpaceDN w:val="0"/>
              <w:adjustRightInd w:val="0"/>
              <w:jc w:val="center"/>
            </w:pPr>
            <w:r w:rsidRPr="00BD7F82">
              <w:rPr>
                <w:rFonts w:eastAsiaTheme="minorHAnsi"/>
                <w:lang w:eastAsia="en-US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w="3828" w:type="dxa"/>
            <w:vAlign w:val="center"/>
          </w:tcPr>
          <w:p w:rsidR="00515B8B" w:rsidRPr="00515B8B" w:rsidRDefault="00EF3909" w:rsidP="00FD5CF4">
            <w:pPr>
              <w:jc w:val="center"/>
            </w:pPr>
            <w:r>
              <w:t>28 календарных</w:t>
            </w:r>
            <w:r w:rsidR="00515B8B" w:rsidRPr="00515B8B">
              <w:t xml:space="preserve"> дней</w:t>
            </w:r>
          </w:p>
        </w:tc>
        <w:tc>
          <w:tcPr>
            <w:tcW w:w="4819" w:type="dxa"/>
            <w:vAlign w:val="center"/>
          </w:tcPr>
          <w:p w:rsidR="00515B8B" w:rsidRPr="00515B8B" w:rsidRDefault="00515B8B" w:rsidP="00A0196E">
            <w:pPr>
              <w:autoSpaceDE w:val="0"/>
              <w:autoSpaceDN w:val="0"/>
              <w:adjustRightInd w:val="0"/>
              <w:jc w:val="center"/>
            </w:pPr>
            <w:r w:rsidRPr="006A5BBA">
              <w:t xml:space="preserve">Решение о проведении аукциона либо об </w:t>
            </w:r>
            <w:r w:rsidRPr="00100151">
              <w:t xml:space="preserve">отказе в </w:t>
            </w:r>
            <w:r w:rsidR="00A0196E" w:rsidRPr="00100151">
              <w:t xml:space="preserve">его </w:t>
            </w:r>
            <w:r w:rsidRPr="00100151">
              <w:t xml:space="preserve">проведении </w:t>
            </w:r>
            <w:r w:rsidRPr="006A5BBA">
              <w:t xml:space="preserve">должно быть принято в срок </w:t>
            </w:r>
            <w:r w:rsidRPr="006A5BBA">
              <w:rPr>
                <w:bCs/>
              </w:rPr>
              <w:t xml:space="preserve">не более чем </w:t>
            </w:r>
            <w:r w:rsidR="00A0196E">
              <w:rPr>
                <w:bCs/>
              </w:rPr>
              <w:t>2</w:t>
            </w:r>
            <w:r w:rsidRPr="006A5BBA">
              <w:rPr>
                <w:bCs/>
              </w:rPr>
              <w:t xml:space="preserve"> месяца со дня поступления соответствующего заявления (статья 39.11 Земельного кодекса Р</w:t>
            </w:r>
            <w:r w:rsidR="00A0196E">
              <w:rPr>
                <w:bCs/>
              </w:rPr>
              <w:t>оссийской Федерации</w:t>
            </w:r>
            <w:r w:rsidRPr="006A5BBA">
              <w:rPr>
                <w:bCs/>
              </w:rPr>
              <w:t>)</w:t>
            </w:r>
          </w:p>
        </w:tc>
      </w:tr>
      <w:tr w:rsidR="00515B8B" w:rsidRPr="00515B8B" w:rsidTr="001D378E">
        <w:tc>
          <w:tcPr>
            <w:tcW w:w="817" w:type="dxa"/>
            <w:vAlign w:val="center"/>
          </w:tcPr>
          <w:p w:rsidR="00515B8B" w:rsidRPr="000253DE" w:rsidRDefault="00FD5CF4" w:rsidP="000253DE">
            <w:pPr>
              <w:pStyle w:val="a3"/>
              <w:ind w:left="-142"/>
              <w:jc w:val="center"/>
            </w:pPr>
            <w:r>
              <w:t>11</w:t>
            </w:r>
          </w:p>
        </w:tc>
        <w:tc>
          <w:tcPr>
            <w:tcW w:w="5528" w:type="dxa"/>
            <w:vAlign w:val="center"/>
          </w:tcPr>
          <w:p w:rsidR="00515B8B" w:rsidRPr="00515B8B" w:rsidRDefault="00D864C3" w:rsidP="00095BBF">
            <w:pPr>
              <w:jc w:val="center"/>
            </w:pPr>
            <w:r>
              <w:t>П</w:t>
            </w:r>
            <w:r w:rsidR="00515B8B" w:rsidRPr="001241C6">
              <w:t>одготовк</w:t>
            </w:r>
            <w:r>
              <w:t>а</w:t>
            </w:r>
            <w:r w:rsidR="00515B8B" w:rsidRPr="001241C6">
              <w:t xml:space="preserve"> проекта договора аренды по результатам торгов и направление его на подписание</w:t>
            </w:r>
          </w:p>
        </w:tc>
        <w:tc>
          <w:tcPr>
            <w:tcW w:w="3828" w:type="dxa"/>
            <w:vAlign w:val="center"/>
          </w:tcPr>
          <w:p w:rsidR="00515B8B" w:rsidRPr="00515B8B" w:rsidRDefault="00515B8B" w:rsidP="00515B8B">
            <w:pPr>
              <w:jc w:val="center"/>
            </w:pPr>
            <w:r w:rsidRPr="00515B8B">
              <w:t>5 рабочих дней</w:t>
            </w:r>
          </w:p>
        </w:tc>
        <w:tc>
          <w:tcPr>
            <w:tcW w:w="4819" w:type="dxa"/>
            <w:vAlign w:val="center"/>
          </w:tcPr>
          <w:p w:rsidR="00515B8B" w:rsidRPr="00EF3909" w:rsidRDefault="00515B8B" w:rsidP="00515B8B">
            <w:pPr>
              <w:pStyle w:val="a3"/>
              <w:ind w:left="0" w:firstLine="317"/>
              <w:jc w:val="center"/>
            </w:pPr>
            <w:r w:rsidRPr="00EF3909">
              <w:t>Подготовка, подписание и направление проектов договоров осуществляется не ранее 10 дней со дня размещения информации о результатах аукциона</w:t>
            </w:r>
            <w:r w:rsidR="00612C8C">
              <w:t>.</w:t>
            </w:r>
          </w:p>
          <w:p w:rsidR="00515B8B" w:rsidRPr="00515B8B" w:rsidRDefault="00515B8B" w:rsidP="00612C8C">
            <w:pPr>
              <w:ind w:firstLine="317"/>
              <w:jc w:val="center"/>
            </w:pPr>
            <w:r w:rsidRPr="00EF3909">
              <w:rPr>
                <w:bCs/>
              </w:rPr>
              <w:t xml:space="preserve">Не допускается заключение указанных договоров </w:t>
            </w:r>
            <w:proofErr w:type="gramStart"/>
            <w:r w:rsidRPr="00EF3909">
              <w:rPr>
                <w:bCs/>
              </w:rPr>
              <w:t>ранее</w:t>
            </w:r>
            <w:proofErr w:type="gramEnd"/>
            <w:r w:rsidRPr="00EF3909">
              <w:rPr>
                <w:bCs/>
              </w:rPr>
              <w:t xml:space="preserve"> чем через </w:t>
            </w:r>
            <w:r w:rsidR="00612C8C">
              <w:rPr>
                <w:bCs/>
              </w:rPr>
              <w:t>10</w:t>
            </w:r>
            <w:r w:rsidRPr="00EF3909">
              <w:rPr>
                <w:bCs/>
              </w:rPr>
              <w:t xml:space="preserve"> дней со дня размещения информации о результатах аукциона на официальном сайте</w:t>
            </w:r>
          </w:p>
        </w:tc>
      </w:tr>
      <w:tr w:rsidR="00DD3531" w:rsidRPr="00515B8B" w:rsidTr="001D378E">
        <w:tc>
          <w:tcPr>
            <w:tcW w:w="817" w:type="dxa"/>
            <w:vAlign w:val="center"/>
          </w:tcPr>
          <w:p w:rsidR="00DD3531" w:rsidRPr="00DD3531" w:rsidRDefault="00FD5CF4" w:rsidP="000253DE">
            <w:pPr>
              <w:pStyle w:val="a3"/>
              <w:ind w:left="-142"/>
              <w:jc w:val="center"/>
            </w:pPr>
            <w:r>
              <w:t>12</w:t>
            </w:r>
          </w:p>
        </w:tc>
        <w:tc>
          <w:tcPr>
            <w:tcW w:w="5528" w:type="dxa"/>
            <w:vAlign w:val="center"/>
          </w:tcPr>
          <w:p w:rsidR="00DD3531" w:rsidRPr="00BD7F82" w:rsidRDefault="00DD3531" w:rsidP="00DD35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D7F82">
              <w:rPr>
                <w:rFonts w:eastAsiaTheme="minorHAnsi"/>
                <w:lang w:eastAsia="en-US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  <w:p w:rsidR="00DD3531" w:rsidRDefault="00DD3531" w:rsidP="00FD5C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D7F82">
              <w:rPr>
                <w:rFonts w:eastAsiaTheme="minorHAnsi"/>
                <w:lang w:eastAsia="en-US"/>
              </w:rPr>
              <w:t>(</w:t>
            </w:r>
            <w:proofErr w:type="gramStart"/>
            <w:r w:rsidRPr="00BD7F82">
              <w:rPr>
                <w:rFonts w:eastAsiaTheme="minorHAnsi"/>
                <w:lang w:eastAsia="en-US"/>
              </w:rPr>
              <w:t>в части заключения соглашения об установлении сервитута на земельный участок под размещение примыкания в границах</w:t>
            </w:r>
            <w:proofErr w:type="gramEnd"/>
            <w:r w:rsidRPr="00BD7F82">
              <w:rPr>
                <w:rFonts w:eastAsiaTheme="minorHAnsi"/>
                <w:lang w:eastAsia="en-US"/>
              </w:rPr>
              <w:t xml:space="preserve"> полос отвода автодороги)</w:t>
            </w:r>
          </w:p>
          <w:p w:rsidR="001D378E" w:rsidRPr="00BD7F82" w:rsidRDefault="001D378E" w:rsidP="00FD5C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DD3531" w:rsidRPr="00BD7F82" w:rsidRDefault="00DD3531" w:rsidP="00515B8B">
            <w:pPr>
              <w:jc w:val="center"/>
            </w:pPr>
            <w:r w:rsidRPr="00BD7F82">
              <w:t>28 календарных дней</w:t>
            </w:r>
          </w:p>
        </w:tc>
        <w:tc>
          <w:tcPr>
            <w:tcW w:w="4819" w:type="dxa"/>
            <w:vAlign w:val="center"/>
          </w:tcPr>
          <w:p w:rsidR="00DD3531" w:rsidRPr="00EF3909" w:rsidRDefault="00DD3531" w:rsidP="00515B8B">
            <w:pPr>
              <w:pStyle w:val="a3"/>
              <w:ind w:left="0" w:firstLine="317"/>
              <w:jc w:val="center"/>
            </w:pPr>
          </w:p>
        </w:tc>
      </w:tr>
      <w:tr w:rsidR="00FD5CF4" w:rsidRPr="00515B8B" w:rsidTr="001D378E">
        <w:tc>
          <w:tcPr>
            <w:tcW w:w="817" w:type="dxa"/>
            <w:vAlign w:val="center"/>
          </w:tcPr>
          <w:p w:rsidR="00FD5CF4" w:rsidRPr="00DD3531" w:rsidRDefault="00F12332" w:rsidP="000253DE">
            <w:pPr>
              <w:pStyle w:val="a3"/>
              <w:ind w:left="-142"/>
              <w:jc w:val="center"/>
            </w:pPr>
            <w:r>
              <w:t>1</w:t>
            </w:r>
            <w:r w:rsidR="00FD5CF4">
              <w:t>3</w:t>
            </w:r>
          </w:p>
        </w:tc>
        <w:tc>
          <w:tcPr>
            <w:tcW w:w="5528" w:type="dxa"/>
            <w:vAlign w:val="center"/>
          </w:tcPr>
          <w:p w:rsidR="00FD5CF4" w:rsidRDefault="00FD5CF4" w:rsidP="00FD5C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1D378E" w:rsidRPr="00DD3531" w:rsidRDefault="001D378E" w:rsidP="00FD5C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lightGray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FD5CF4" w:rsidRDefault="00FD5CF4" w:rsidP="00515B8B">
            <w:pPr>
              <w:jc w:val="center"/>
            </w:pPr>
            <w:r>
              <w:t>40 рабочих дней</w:t>
            </w:r>
          </w:p>
        </w:tc>
        <w:tc>
          <w:tcPr>
            <w:tcW w:w="4819" w:type="dxa"/>
            <w:vAlign w:val="center"/>
          </w:tcPr>
          <w:p w:rsidR="00FD5CF4" w:rsidRPr="00EF3909" w:rsidRDefault="00FD5CF4" w:rsidP="00515B8B">
            <w:pPr>
              <w:pStyle w:val="a3"/>
              <w:ind w:left="0" w:firstLine="317"/>
              <w:jc w:val="center"/>
            </w:pPr>
          </w:p>
        </w:tc>
      </w:tr>
      <w:tr w:rsidR="00FD5CF4" w:rsidRPr="00515B8B" w:rsidTr="001D378E">
        <w:tc>
          <w:tcPr>
            <w:tcW w:w="817" w:type="dxa"/>
            <w:vAlign w:val="center"/>
          </w:tcPr>
          <w:p w:rsidR="00FD5CF4" w:rsidRPr="00DD3531" w:rsidRDefault="00FD5CF4" w:rsidP="000253DE">
            <w:pPr>
              <w:pStyle w:val="a3"/>
              <w:ind w:left="-142"/>
              <w:jc w:val="center"/>
            </w:pPr>
            <w:r>
              <w:t>14</w:t>
            </w:r>
          </w:p>
        </w:tc>
        <w:tc>
          <w:tcPr>
            <w:tcW w:w="5528" w:type="dxa"/>
            <w:vAlign w:val="center"/>
          </w:tcPr>
          <w:p w:rsidR="001D378E" w:rsidRPr="00DD3531" w:rsidRDefault="00FD5CF4" w:rsidP="001D3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lightGray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8" w:type="dxa"/>
            <w:vAlign w:val="center"/>
          </w:tcPr>
          <w:p w:rsidR="00FD5CF4" w:rsidRDefault="00FD5CF4" w:rsidP="00515B8B">
            <w:pPr>
              <w:jc w:val="center"/>
            </w:pPr>
            <w:r>
              <w:t>40 рабочих дней</w:t>
            </w:r>
          </w:p>
        </w:tc>
        <w:tc>
          <w:tcPr>
            <w:tcW w:w="4819" w:type="dxa"/>
            <w:vAlign w:val="center"/>
          </w:tcPr>
          <w:p w:rsidR="00FD5CF4" w:rsidRPr="00EF3909" w:rsidRDefault="00FD5CF4" w:rsidP="00515B8B">
            <w:pPr>
              <w:pStyle w:val="a3"/>
              <w:ind w:left="0" w:firstLine="317"/>
              <w:jc w:val="center"/>
            </w:pPr>
          </w:p>
        </w:tc>
      </w:tr>
      <w:tr w:rsidR="00FD5CF4" w:rsidRPr="00515B8B" w:rsidTr="001D378E">
        <w:tc>
          <w:tcPr>
            <w:tcW w:w="817" w:type="dxa"/>
            <w:vAlign w:val="center"/>
          </w:tcPr>
          <w:p w:rsidR="00FD5CF4" w:rsidRPr="00DD3531" w:rsidRDefault="00FD5CF4" w:rsidP="000253DE">
            <w:pPr>
              <w:pStyle w:val="a3"/>
              <w:ind w:left="-142"/>
              <w:jc w:val="center"/>
            </w:pPr>
            <w:r>
              <w:t>15</w:t>
            </w:r>
          </w:p>
        </w:tc>
        <w:tc>
          <w:tcPr>
            <w:tcW w:w="5528" w:type="dxa"/>
            <w:vAlign w:val="center"/>
          </w:tcPr>
          <w:p w:rsidR="00FD5CF4" w:rsidRPr="00DD3531" w:rsidRDefault="00FD5CF4" w:rsidP="00FD5C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lightGray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8" w:type="dxa"/>
            <w:vAlign w:val="center"/>
          </w:tcPr>
          <w:p w:rsidR="00FD5CF4" w:rsidRDefault="00FD5CF4" w:rsidP="00515B8B">
            <w:pPr>
              <w:jc w:val="center"/>
            </w:pPr>
            <w:r>
              <w:t>5 рабочих дней</w:t>
            </w:r>
          </w:p>
        </w:tc>
        <w:tc>
          <w:tcPr>
            <w:tcW w:w="4819" w:type="dxa"/>
            <w:vAlign w:val="center"/>
          </w:tcPr>
          <w:p w:rsidR="00B16530" w:rsidRDefault="00511772" w:rsidP="00100151">
            <w:pPr>
              <w:pStyle w:val="a3"/>
              <w:ind w:left="0" w:firstLine="317"/>
              <w:jc w:val="center"/>
            </w:pPr>
            <w:r w:rsidRPr="00515B8B">
              <w:t xml:space="preserve">При условии </w:t>
            </w:r>
            <w:r w:rsidR="001D378E" w:rsidRPr="001D378E">
              <w:t xml:space="preserve">получения документов в порядке межведомственного взаимодействия </w:t>
            </w:r>
            <w:r w:rsidRPr="00515B8B">
              <w:t xml:space="preserve">в </w:t>
            </w:r>
            <w:r w:rsidR="00B16530">
              <w:t xml:space="preserve">течение </w:t>
            </w:r>
          </w:p>
          <w:p w:rsidR="00FD5CF4" w:rsidRPr="00EF3909" w:rsidRDefault="00100151" w:rsidP="00100151">
            <w:pPr>
              <w:pStyle w:val="a3"/>
              <w:ind w:left="0" w:firstLine="317"/>
              <w:jc w:val="center"/>
            </w:pPr>
            <w:r>
              <w:t>2</w:t>
            </w:r>
            <w:r w:rsidR="00511772" w:rsidRPr="00515B8B">
              <w:t xml:space="preserve"> двух рабочих дней</w:t>
            </w:r>
          </w:p>
        </w:tc>
      </w:tr>
      <w:tr w:rsidR="00FD5CF4" w:rsidRPr="00515B8B" w:rsidTr="001D378E">
        <w:tc>
          <w:tcPr>
            <w:tcW w:w="817" w:type="dxa"/>
            <w:vAlign w:val="center"/>
          </w:tcPr>
          <w:p w:rsidR="00FD5CF4" w:rsidRPr="00DD3531" w:rsidRDefault="00FD5CF4" w:rsidP="000253DE">
            <w:pPr>
              <w:pStyle w:val="a3"/>
              <w:ind w:left="-142"/>
              <w:jc w:val="center"/>
            </w:pPr>
            <w:r>
              <w:t>16</w:t>
            </w:r>
          </w:p>
        </w:tc>
        <w:tc>
          <w:tcPr>
            <w:tcW w:w="5528" w:type="dxa"/>
            <w:vAlign w:val="center"/>
          </w:tcPr>
          <w:p w:rsidR="00FD5CF4" w:rsidRDefault="00FD5CF4" w:rsidP="00FD5C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разрешений на право вырубки зеленых насаждений</w:t>
            </w:r>
          </w:p>
          <w:p w:rsidR="001D378E" w:rsidRPr="00DD3531" w:rsidRDefault="001D378E" w:rsidP="00FD5C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lightGray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:rsidR="00FD5CF4" w:rsidRDefault="00FD5CF4" w:rsidP="00515B8B">
            <w:pPr>
              <w:jc w:val="center"/>
            </w:pPr>
            <w:r>
              <w:t>15 рабочих дней</w:t>
            </w:r>
          </w:p>
        </w:tc>
        <w:tc>
          <w:tcPr>
            <w:tcW w:w="4819" w:type="dxa"/>
            <w:vAlign w:val="center"/>
          </w:tcPr>
          <w:p w:rsidR="00FD5CF4" w:rsidRPr="00EF3909" w:rsidRDefault="00FD5CF4" w:rsidP="00515B8B">
            <w:pPr>
              <w:pStyle w:val="a3"/>
              <w:ind w:left="0" w:firstLine="317"/>
              <w:jc w:val="center"/>
            </w:pPr>
          </w:p>
        </w:tc>
      </w:tr>
    </w:tbl>
    <w:p w:rsidR="00515B8B" w:rsidRPr="00100151" w:rsidRDefault="00515B8B" w:rsidP="00515B8B">
      <w:pPr>
        <w:jc w:val="center"/>
        <w:rPr>
          <w:sz w:val="28"/>
          <w:szCs w:val="28"/>
        </w:rPr>
      </w:pPr>
    </w:p>
    <w:p w:rsidR="00515B8B" w:rsidRPr="00100151" w:rsidRDefault="00515B8B" w:rsidP="00515B8B">
      <w:pPr>
        <w:jc w:val="center"/>
        <w:rPr>
          <w:sz w:val="28"/>
          <w:szCs w:val="28"/>
        </w:rPr>
      </w:pPr>
    </w:p>
    <w:p w:rsidR="0088249B" w:rsidRDefault="00DE1903" w:rsidP="00100151">
      <w:pPr>
        <w:spacing w:before="200"/>
        <w:ind w:firstLine="425"/>
        <w:rPr>
          <w:sz w:val="28"/>
          <w:szCs w:val="28"/>
        </w:rPr>
      </w:pPr>
      <w:r>
        <w:rPr>
          <w:sz w:val="28"/>
          <w:szCs w:val="28"/>
        </w:rPr>
        <w:t>Р</w:t>
      </w:r>
      <w:r w:rsidR="003C5FF9" w:rsidRPr="00C67887">
        <w:rPr>
          <w:sz w:val="28"/>
          <w:szCs w:val="28"/>
        </w:rPr>
        <w:t>уководит</w:t>
      </w:r>
      <w:r w:rsidR="003C5FF9">
        <w:rPr>
          <w:sz w:val="28"/>
          <w:szCs w:val="28"/>
        </w:rPr>
        <w:t>ел</w:t>
      </w:r>
      <w:r>
        <w:rPr>
          <w:sz w:val="28"/>
          <w:szCs w:val="28"/>
        </w:rPr>
        <w:t>ь</w:t>
      </w:r>
      <w:r w:rsidR="003C5FF9" w:rsidRPr="00C67887">
        <w:rPr>
          <w:sz w:val="28"/>
          <w:szCs w:val="28"/>
        </w:rPr>
        <w:t xml:space="preserve"> управления </w:t>
      </w:r>
      <w:r w:rsidR="003C5FF9">
        <w:rPr>
          <w:sz w:val="28"/>
          <w:szCs w:val="28"/>
        </w:rPr>
        <w:t>экономики</w:t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B17181">
        <w:rPr>
          <w:sz w:val="28"/>
          <w:szCs w:val="28"/>
        </w:rPr>
        <w:tab/>
      </w:r>
      <w:r w:rsidR="00302C52" w:rsidRPr="00302C52">
        <w:rPr>
          <w:sz w:val="28"/>
          <w:szCs w:val="28"/>
        </w:rPr>
        <w:tab/>
      </w:r>
      <w:r w:rsidR="00302C52" w:rsidRPr="00302C52">
        <w:rPr>
          <w:sz w:val="28"/>
          <w:szCs w:val="28"/>
        </w:rPr>
        <w:tab/>
      </w:r>
      <w:r w:rsidR="00100151">
        <w:rPr>
          <w:sz w:val="28"/>
          <w:szCs w:val="28"/>
        </w:rPr>
        <w:tab/>
      </w:r>
      <w:r w:rsidR="0010015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Т.А. Дьяченко</w:t>
      </w:r>
    </w:p>
    <w:p w:rsidR="0039175A" w:rsidRDefault="0039175A" w:rsidP="008C2B9F">
      <w:pPr>
        <w:spacing w:before="200"/>
        <w:ind w:firstLine="425"/>
        <w:rPr>
          <w:sz w:val="28"/>
          <w:szCs w:val="28"/>
        </w:rPr>
      </w:pPr>
    </w:p>
    <w:sectPr w:rsidR="0039175A" w:rsidSect="001D378E">
      <w:headerReference w:type="default" r:id="rId9"/>
      <w:headerReference w:type="first" r:id="rId10"/>
      <w:pgSz w:w="16838" w:h="11906" w:orient="landscape"/>
      <w:pgMar w:top="1985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D9" w:rsidRDefault="008B7AD9" w:rsidP="00305494">
      <w:r>
        <w:separator/>
      </w:r>
    </w:p>
  </w:endnote>
  <w:endnote w:type="continuationSeparator" w:id="0">
    <w:p w:rsidR="008B7AD9" w:rsidRDefault="008B7AD9" w:rsidP="003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D9" w:rsidRDefault="008B7AD9" w:rsidP="00305494">
      <w:r>
        <w:separator/>
      </w:r>
    </w:p>
  </w:footnote>
  <w:footnote w:type="continuationSeparator" w:id="0">
    <w:p w:rsidR="008B7AD9" w:rsidRDefault="008B7AD9" w:rsidP="0030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572922"/>
      <w:docPartObj>
        <w:docPartGallery w:val="Page Numbers (Top of Page)"/>
        <w:docPartUnique/>
      </w:docPartObj>
    </w:sdtPr>
    <w:sdtEndPr/>
    <w:sdtContent>
      <w:p w:rsidR="00751AFE" w:rsidRDefault="00751A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33">
          <w:rPr>
            <w:noProof/>
          </w:rPr>
          <w:t>2</w:t>
        </w:r>
        <w:r>
          <w:fldChar w:fldCharType="end"/>
        </w:r>
      </w:p>
    </w:sdtContent>
  </w:sdt>
  <w:p w:rsidR="00751AFE" w:rsidRDefault="00751A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FE" w:rsidRDefault="00751AFE">
    <w:pPr>
      <w:pStyle w:val="a4"/>
      <w:jc w:val="center"/>
    </w:pPr>
  </w:p>
  <w:p w:rsidR="00751AFE" w:rsidRDefault="00751A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18E"/>
    <w:multiLevelType w:val="hybridMultilevel"/>
    <w:tmpl w:val="84AA05E4"/>
    <w:lvl w:ilvl="0" w:tplc="C2F6D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5624"/>
    <w:multiLevelType w:val="hybridMultilevel"/>
    <w:tmpl w:val="541AD044"/>
    <w:lvl w:ilvl="0" w:tplc="AB487CD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C44C60"/>
    <w:multiLevelType w:val="hybridMultilevel"/>
    <w:tmpl w:val="712885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B41586"/>
    <w:multiLevelType w:val="hybridMultilevel"/>
    <w:tmpl w:val="F9886196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32663"/>
    <w:multiLevelType w:val="hybridMultilevel"/>
    <w:tmpl w:val="B1B26794"/>
    <w:lvl w:ilvl="0" w:tplc="C2F6D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1B0207"/>
    <w:multiLevelType w:val="multilevel"/>
    <w:tmpl w:val="DA64E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F0293"/>
    <w:multiLevelType w:val="multilevel"/>
    <w:tmpl w:val="5AE20F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D3"/>
    <w:rsid w:val="000253DE"/>
    <w:rsid w:val="00025A24"/>
    <w:rsid w:val="00034C33"/>
    <w:rsid w:val="00046101"/>
    <w:rsid w:val="00061F4E"/>
    <w:rsid w:val="0007193C"/>
    <w:rsid w:val="00071BDB"/>
    <w:rsid w:val="0008206D"/>
    <w:rsid w:val="000828D3"/>
    <w:rsid w:val="00095BBF"/>
    <w:rsid w:val="000A0870"/>
    <w:rsid w:val="000D1E65"/>
    <w:rsid w:val="000D3E84"/>
    <w:rsid w:val="000E07FD"/>
    <w:rsid w:val="000E5948"/>
    <w:rsid w:val="000E5DFD"/>
    <w:rsid w:val="000F164D"/>
    <w:rsid w:val="00100151"/>
    <w:rsid w:val="00101A84"/>
    <w:rsid w:val="00113058"/>
    <w:rsid w:val="001143A9"/>
    <w:rsid w:val="001241C6"/>
    <w:rsid w:val="00132C93"/>
    <w:rsid w:val="00176B2E"/>
    <w:rsid w:val="00186D92"/>
    <w:rsid w:val="00187330"/>
    <w:rsid w:val="00190CB5"/>
    <w:rsid w:val="00195B31"/>
    <w:rsid w:val="001A11FA"/>
    <w:rsid w:val="001A73A8"/>
    <w:rsid w:val="001B07BF"/>
    <w:rsid w:val="001D378E"/>
    <w:rsid w:val="001D7C6F"/>
    <w:rsid w:val="001E0426"/>
    <w:rsid w:val="001E2D4C"/>
    <w:rsid w:val="00200748"/>
    <w:rsid w:val="002325E0"/>
    <w:rsid w:val="002555CF"/>
    <w:rsid w:val="00270A1D"/>
    <w:rsid w:val="0027442D"/>
    <w:rsid w:val="00294F6F"/>
    <w:rsid w:val="002A23D7"/>
    <w:rsid w:val="002B2C3D"/>
    <w:rsid w:val="002B4629"/>
    <w:rsid w:val="002B6334"/>
    <w:rsid w:val="002C53F0"/>
    <w:rsid w:val="002D26B2"/>
    <w:rsid w:val="002D2C92"/>
    <w:rsid w:val="002F3CC0"/>
    <w:rsid w:val="002F438F"/>
    <w:rsid w:val="00302C52"/>
    <w:rsid w:val="00305494"/>
    <w:rsid w:val="0033637D"/>
    <w:rsid w:val="003376EF"/>
    <w:rsid w:val="00350346"/>
    <w:rsid w:val="003535EC"/>
    <w:rsid w:val="00360567"/>
    <w:rsid w:val="00366A10"/>
    <w:rsid w:val="00375E44"/>
    <w:rsid w:val="0039175A"/>
    <w:rsid w:val="00393B45"/>
    <w:rsid w:val="003C5FF9"/>
    <w:rsid w:val="003C7129"/>
    <w:rsid w:val="003C7B30"/>
    <w:rsid w:val="003D6A06"/>
    <w:rsid w:val="003D7EEF"/>
    <w:rsid w:val="00412F81"/>
    <w:rsid w:val="0043297A"/>
    <w:rsid w:val="004543FA"/>
    <w:rsid w:val="004E2AC6"/>
    <w:rsid w:val="004E69A8"/>
    <w:rsid w:val="004E7182"/>
    <w:rsid w:val="0051130E"/>
    <w:rsid w:val="00511772"/>
    <w:rsid w:val="00515B8B"/>
    <w:rsid w:val="0054305B"/>
    <w:rsid w:val="0054788E"/>
    <w:rsid w:val="00554787"/>
    <w:rsid w:val="005807D3"/>
    <w:rsid w:val="00580E9E"/>
    <w:rsid w:val="00593E17"/>
    <w:rsid w:val="005952A8"/>
    <w:rsid w:val="00597C2E"/>
    <w:rsid w:val="005A577C"/>
    <w:rsid w:val="005B5B40"/>
    <w:rsid w:val="005C2E26"/>
    <w:rsid w:val="005C4C48"/>
    <w:rsid w:val="006023D6"/>
    <w:rsid w:val="00605919"/>
    <w:rsid w:val="00612C8C"/>
    <w:rsid w:val="00674173"/>
    <w:rsid w:val="00687AC7"/>
    <w:rsid w:val="006A5BBA"/>
    <w:rsid w:val="006C6720"/>
    <w:rsid w:val="006C7456"/>
    <w:rsid w:val="006D14F5"/>
    <w:rsid w:val="006E0650"/>
    <w:rsid w:val="00712018"/>
    <w:rsid w:val="00724AB6"/>
    <w:rsid w:val="00751AFE"/>
    <w:rsid w:val="0075782E"/>
    <w:rsid w:val="00765A8A"/>
    <w:rsid w:val="00773B3C"/>
    <w:rsid w:val="00785D83"/>
    <w:rsid w:val="00794EAA"/>
    <w:rsid w:val="007D2A78"/>
    <w:rsid w:val="007E3A7E"/>
    <w:rsid w:val="007E4B79"/>
    <w:rsid w:val="00805294"/>
    <w:rsid w:val="0081067F"/>
    <w:rsid w:val="00834D49"/>
    <w:rsid w:val="00853628"/>
    <w:rsid w:val="0086191C"/>
    <w:rsid w:val="0087016E"/>
    <w:rsid w:val="00874C25"/>
    <w:rsid w:val="008763D6"/>
    <w:rsid w:val="0088249B"/>
    <w:rsid w:val="008B0EE6"/>
    <w:rsid w:val="008B68AC"/>
    <w:rsid w:val="008B7AD9"/>
    <w:rsid w:val="008C080C"/>
    <w:rsid w:val="008C2B9F"/>
    <w:rsid w:val="008E1102"/>
    <w:rsid w:val="009058DD"/>
    <w:rsid w:val="00924345"/>
    <w:rsid w:val="009303BB"/>
    <w:rsid w:val="00934E5A"/>
    <w:rsid w:val="009357F4"/>
    <w:rsid w:val="00937601"/>
    <w:rsid w:val="0095773F"/>
    <w:rsid w:val="009728D3"/>
    <w:rsid w:val="009E0950"/>
    <w:rsid w:val="009E22DB"/>
    <w:rsid w:val="009F3115"/>
    <w:rsid w:val="00A0196E"/>
    <w:rsid w:val="00A032A2"/>
    <w:rsid w:val="00A07F18"/>
    <w:rsid w:val="00A26E2F"/>
    <w:rsid w:val="00A320E0"/>
    <w:rsid w:val="00A36905"/>
    <w:rsid w:val="00A42EDF"/>
    <w:rsid w:val="00A57184"/>
    <w:rsid w:val="00A57E60"/>
    <w:rsid w:val="00A65707"/>
    <w:rsid w:val="00A67CE2"/>
    <w:rsid w:val="00A70EDC"/>
    <w:rsid w:val="00A73BBB"/>
    <w:rsid w:val="00A828B8"/>
    <w:rsid w:val="00A834F9"/>
    <w:rsid w:val="00AA09E9"/>
    <w:rsid w:val="00AB0FCF"/>
    <w:rsid w:val="00AB1B3A"/>
    <w:rsid w:val="00AB2AAB"/>
    <w:rsid w:val="00AD4F4F"/>
    <w:rsid w:val="00AE3334"/>
    <w:rsid w:val="00B12AC5"/>
    <w:rsid w:val="00B16530"/>
    <w:rsid w:val="00B16FC3"/>
    <w:rsid w:val="00B17181"/>
    <w:rsid w:val="00B20A89"/>
    <w:rsid w:val="00B3590F"/>
    <w:rsid w:val="00B44466"/>
    <w:rsid w:val="00B65DE3"/>
    <w:rsid w:val="00B70367"/>
    <w:rsid w:val="00B74F27"/>
    <w:rsid w:val="00B8050B"/>
    <w:rsid w:val="00B86A78"/>
    <w:rsid w:val="00B952FA"/>
    <w:rsid w:val="00BA13DB"/>
    <w:rsid w:val="00BA7D76"/>
    <w:rsid w:val="00BC61F6"/>
    <w:rsid w:val="00BD627A"/>
    <w:rsid w:val="00BD7F82"/>
    <w:rsid w:val="00BE30D8"/>
    <w:rsid w:val="00BF0C38"/>
    <w:rsid w:val="00BF20D9"/>
    <w:rsid w:val="00C04F0B"/>
    <w:rsid w:val="00C111C7"/>
    <w:rsid w:val="00C13DD5"/>
    <w:rsid w:val="00C15BD4"/>
    <w:rsid w:val="00C226AF"/>
    <w:rsid w:val="00C26230"/>
    <w:rsid w:val="00C26821"/>
    <w:rsid w:val="00C360BB"/>
    <w:rsid w:val="00C40F1D"/>
    <w:rsid w:val="00C4246C"/>
    <w:rsid w:val="00C451B8"/>
    <w:rsid w:val="00C5631D"/>
    <w:rsid w:val="00C67110"/>
    <w:rsid w:val="00C816C3"/>
    <w:rsid w:val="00C864B7"/>
    <w:rsid w:val="00C9315E"/>
    <w:rsid w:val="00CA4367"/>
    <w:rsid w:val="00CB158B"/>
    <w:rsid w:val="00CC4E39"/>
    <w:rsid w:val="00CE49FC"/>
    <w:rsid w:val="00CE4EB8"/>
    <w:rsid w:val="00D053BE"/>
    <w:rsid w:val="00D22A6F"/>
    <w:rsid w:val="00D2788F"/>
    <w:rsid w:val="00D57F4A"/>
    <w:rsid w:val="00D82383"/>
    <w:rsid w:val="00D864C3"/>
    <w:rsid w:val="00D92E33"/>
    <w:rsid w:val="00DB0A29"/>
    <w:rsid w:val="00DB343F"/>
    <w:rsid w:val="00DD1ADE"/>
    <w:rsid w:val="00DD3531"/>
    <w:rsid w:val="00DD426A"/>
    <w:rsid w:val="00DE1903"/>
    <w:rsid w:val="00DF15A4"/>
    <w:rsid w:val="00DF7893"/>
    <w:rsid w:val="00E01EE4"/>
    <w:rsid w:val="00E224C9"/>
    <w:rsid w:val="00E23DE4"/>
    <w:rsid w:val="00E43F7C"/>
    <w:rsid w:val="00E604AA"/>
    <w:rsid w:val="00E64401"/>
    <w:rsid w:val="00E84530"/>
    <w:rsid w:val="00E915C2"/>
    <w:rsid w:val="00E91F93"/>
    <w:rsid w:val="00EA154F"/>
    <w:rsid w:val="00EB7F15"/>
    <w:rsid w:val="00EC461F"/>
    <w:rsid w:val="00EE34A4"/>
    <w:rsid w:val="00EE42AA"/>
    <w:rsid w:val="00EF3909"/>
    <w:rsid w:val="00F04ECD"/>
    <w:rsid w:val="00F067B7"/>
    <w:rsid w:val="00F12332"/>
    <w:rsid w:val="00F2454B"/>
    <w:rsid w:val="00F3365C"/>
    <w:rsid w:val="00F4282A"/>
    <w:rsid w:val="00F449AC"/>
    <w:rsid w:val="00F46843"/>
    <w:rsid w:val="00F50256"/>
    <w:rsid w:val="00F6124B"/>
    <w:rsid w:val="00F66908"/>
    <w:rsid w:val="00F91C77"/>
    <w:rsid w:val="00FA3E99"/>
    <w:rsid w:val="00FB49E1"/>
    <w:rsid w:val="00FB6A0B"/>
    <w:rsid w:val="00FD353C"/>
    <w:rsid w:val="00FD50A1"/>
    <w:rsid w:val="00FD5CF4"/>
    <w:rsid w:val="00FE5F3F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A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5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27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A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5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27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AB46-9D97-4D9A-B48D-42A2F86E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Гомела Н.И.</dc:creator>
  <cp:lastModifiedBy>Шульгина</cp:lastModifiedBy>
  <cp:revision>2</cp:revision>
  <cp:lastPrinted>2024-10-21T13:12:00Z</cp:lastPrinted>
  <dcterms:created xsi:type="dcterms:W3CDTF">2024-10-21T14:27:00Z</dcterms:created>
  <dcterms:modified xsi:type="dcterms:W3CDTF">2024-10-21T14:27:00Z</dcterms:modified>
</cp:coreProperties>
</file>