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73" w:type="dxa"/>
        <w:tblLayout w:type="fixed"/>
        <w:tblLook w:val="0000" w:firstRow="0" w:lastRow="0" w:firstColumn="0" w:lastColumn="0" w:noHBand="0" w:noVBand="0"/>
      </w:tblPr>
      <w:tblGrid>
        <w:gridCol w:w="4613"/>
      </w:tblGrid>
      <w:tr w:rsidR="00842D6E" w:rsidRPr="00A5699A" w:rsidTr="00D23D1A">
        <w:tc>
          <w:tcPr>
            <w:tcW w:w="4613" w:type="dxa"/>
          </w:tcPr>
          <w:p w:rsidR="00842D6E" w:rsidRPr="00A5699A" w:rsidRDefault="00842D6E" w:rsidP="00D23D1A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5699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842D6E" w:rsidRPr="00A5699A" w:rsidRDefault="00842D6E" w:rsidP="00D23D1A">
            <w:pPr>
              <w:jc w:val="center"/>
              <w:rPr>
                <w:sz w:val="28"/>
                <w:szCs w:val="28"/>
              </w:rPr>
            </w:pPr>
            <w:r w:rsidRPr="00A5699A">
              <w:rPr>
                <w:sz w:val="28"/>
                <w:szCs w:val="28"/>
              </w:rPr>
              <w:t>распоряжением администрации</w:t>
            </w:r>
          </w:p>
          <w:p w:rsidR="00842D6E" w:rsidRPr="00A5699A" w:rsidRDefault="00842D6E" w:rsidP="00D23D1A">
            <w:pPr>
              <w:jc w:val="center"/>
              <w:rPr>
                <w:sz w:val="28"/>
                <w:szCs w:val="28"/>
              </w:rPr>
            </w:pPr>
            <w:r w:rsidRPr="00A5699A">
              <w:rPr>
                <w:sz w:val="28"/>
                <w:szCs w:val="28"/>
              </w:rPr>
              <w:t>городского округа город Воронеж</w:t>
            </w:r>
          </w:p>
          <w:p w:rsidR="00842D6E" w:rsidRPr="00A5699A" w:rsidRDefault="00842D6E" w:rsidP="00A80AB9">
            <w:pPr>
              <w:jc w:val="center"/>
              <w:rPr>
                <w:sz w:val="28"/>
                <w:szCs w:val="28"/>
              </w:rPr>
            </w:pPr>
            <w:r w:rsidRPr="00A5699A">
              <w:rPr>
                <w:sz w:val="28"/>
                <w:szCs w:val="28"/>
              </w:rPr>
              <w:t>от</w:t>
            </w:r>
            <w:r w:rsidR="00A80AB9">
              <w:rPr>
                <w:sz w:val="28"/>
                <w:szCs w:val="28"/>
              </w:rPr>
              <w:t xml:space="preserve"> 14.10.2024   </w:t>
            </w:r>
            <w:r w:rsidRPr="00A5699A">
              <w:rPr>
                <w:sz w:val="28"/>
                <w:szCs w:val="28"/>
              </w:rPr>
              <w:t xml:space="preserve"> № </w:t>
            </w:r>
            <w:r w:rsidR="00A80AB9">
              <w:rPr>
                <w:sz w:val="28"/>
                <w:szCs w:val="28"/>
              </w:rPr>
              <w:t>759-р</w:t>
            </w:r>
          </w:p>
        </w:tc>
      </w:tr>
    </w:tbl>
    <w:p w:rsidR="00842D6E" w:rsidRPr="00A5699A" w:rsidRDefault="00842D6E" w:rsidP="00842D6E">
      <w:pPr>
        <w:jc w:val="center"/>
        <w:rPr>
          <w:b/>
          <w:sz w:val="28"/>
          <w:szCs w:val="28"/>
        </w:rPr>
      </w:pPr>
      <w:r w:rsidRPr="00A5699A">
        <w:rPr>
          <w:b/>
          <w:sz w:val="28"/>
          <w:szCs w:val="28"/>
        </w:rPr>
        <w:t xml:space="preserve">Протокол № 1 </w:t>
      </w:r>
    </w:p>
    <w:p w:rsidR="00842D6E" w:rsidRPr="00EA09B4" w:rsidRDefault="00842D6E" w:rsidP="00842D6E">
      <w:pPr>
        <w:jc w:val="center"/>
        <w:rPr>
          <w:color w:val="000000" w:themeColor="text1"/>
          <w:sz w:val="28"/>
          <w:szCs w:val="28"/>
        </w:rPr>
      </w:pPr>
      <w:r w:rsidRPr="00A5699A">
        <w:rPr>
          <w:sz w:val="28"/>
          <w:szCs w:val="28"/>
        </w:rPr>
        <w:t xml:space="preserve"> результатов проведения смотра-конкурса  «На лучшую учебно-наглядную агитацию (уголок) по гражданской обороне и защите от чрезвычайных ситуаций» в 202</w:t>
      </w:r>
      <w:r>
        <w:rPr>
          <w:sz w:val="28"/>
          <w:szCs w:val="28"/>
        </w:rPr>
        <w:t>4</w:t>
      </w:r>
      <w:r w:rsidRPr="00A5699A">
        <w:rPr>
          <w:sz w:val="28"/>
          <w:szCs w:val="28"/>
        </w:rPr>
        <w:t xml:space="preserve"> году среди учебно-консультационных пунктов по гражданской обороне и чрезвычайным ситуациям, созданных </w:t>
      </w:r>
      <w:r>
        <w:rPr>
          <w:sz w:val="28"/>
          <w:szCs w:val="28"/>
        </w:rPr>
        <w:t xml:space="preserve">в </w:t>
      </w:r>
      <w:r w:rsidRPr="002B45D0">
        <w:rPr>
          <w:sz w:val="28"/>
          <w:szCs w:val="28"/>
        </w:rPr>
        <w:t>микрорай</w:t>
      </w:r>
      <w:r w:rsidR="00B12754">
        <w:rPr>
          <w:sz w:val="28"/>
          <w:szCs w:val="28"/>
        </w:rPr>
        <w:t>о</w:t>
      </w:r>
      <w:bookmarkStart w:id="0" w:name="_GoBack"/>
      <w:bookmarkEnd w:id="0"/>
      <w:r w:rsidRPr="002B45D0">
        <w:rPr>
          <w:sz w:val="28"/>
          <w:szCs w:val="28"/>
        </w:rPr>
        <w:t xml:space="preserve">нах городского округа город </w:t>
      </w:r>
      <w:r w:rsidRPr="00EA09B4">
        <w:rPr>
          <w:color w:val="000000" w:themeColor="text1"/>
          <w:sz w:val="28"/>
          <w:szCs w:val="28"/>
        </w:rPr>
        <w:t>Воронеж</w:t>
      </w:r>
    </w:p>
    <w:p w:rsidR="00842D6E" w:rsidRPr="00EA09B4" w:rsidRDefault="00842D6E" w:rsidP="00842D6E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17"/>
        <w:gridCol w:w="2445"/>
        <w:gridCol w:w="1785"/>
        <w:gridCol w:w="2850"/>
        <w:gridCol w:w="2265"/>
        <w:gridCol w:w="1785"/>
      </w:tblGrid>
      <w:tr w:rsidR="00842D6E" w:rsidRPr="00A5699A" w:rsidTr="00D23D1A">
        <w:trPr>
          <w:trHeight w:val="90"/>
          <w:tblHeader/>
        </w:trPr>
        <w:tc>
          <w:tcPr>
            <w:tcW w:w="534" w:type="dxa"/>
            <w:vAlign w:val="center"/>
          </w:tcPr>
          <w:p w:rsidR="00842D6E" w:rsidRPr="002558BB" w:rsidRDefault="00842D6E" w:rsidP="00D23D1A">
            <w:pPr>
              <w:snapToGri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558BB">
              <w:rPr>
                <w:color w:val="000000"/>
                <w:sz w:val="20"/>
                <w:szCs w:val="20"/>
              </w:rPr>
              <w:t>№</w:t>
            </w:r>
          </w:p>
          <w:p w:rsidR="00842D6E" w:rsidRPr="002558BB" w:rsidRDefault="00842D6E" w:rsidP="00D23D1A">
            <w:pPr>
              <w:snapToGri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558BB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417" w:type="dxa"/>
            <w:vAlign w:val="center"/>
          </w:tcPr>
          <w:p w:rsidR="00842D6E" w:rsidRPr="002558BB" w:rsidRDefault="00842D6E" w:rsidP="00D23D1A">
            <w:pPr>
              <w:snapToGri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 xml:space="preserve">УКП ГО ЧС </w:t>
            </w:r>
            <w:r>
              <w:rPr>
                <w:sz w:val="20"/>
                <w:szCs w:val="20"/>
              </w:rPr>
              <w:t>микро</w:t>
            </w:r>
            <w:r w:rsidRPr="002558BB">
              <w:rPr>
                <w:color w:val="000000"/>
                <w:sz w:val="20"/>
                <w:szCs w:val="20"/>
              </w:rPr>
              <w:t>района городского округа город Воронеж</w:t>
            </w:r>
          </w:p>
        </w:tc>
        <w:tc>
          <w:tcPr>
            <w:tcW w:w="2445" w:type="dxa"/>
          </w:tcPr>
          <w:p w:rsidR="00842D6E" w:rsidRPr="002558BB" w:rsidRDefault="00842D6E" w:rsidP="00D23D1A">
            <w:pPr>
              <w:ind w:left="-108" w:right="-57"/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>Наличие  помещения (класса) для проведения занятий, уголка гражданской обороны и защиты от чрезвычайных ситуаций, стендов,</w:t>
            </w:r>
          </w:p>
          <w:p w:rsidR="00842D6E" w:rsidRPr="002558BB" w:rsidRDefault="00842D6E" w:rsidP="00D23D1A">
            <w:pPr>
              <w:ind w:left="-108" w:right="-57"/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  <w:lang w:val="en-US"/>
              </w:rPr>
              <w:t>max</w:t>
            </w:r>
            <w:r w:rsidRPr="002558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</w:t>
            </w:r>
            <w:r w:rsidRPr="002558BB">
              <w:rPr>
                <w:sz w:val="20"/>
                <w:szCs w:val="20"/>
                <w:lang w:val="en-US"/>
              </w:rPr>
              <w:t xml:space="preserve"> </w:t>
            </w:r>
            <w:r w:rsidRPr="002558BB">
              <w:rPr>
                <w:sz w:val="20"/>
                <w:szCs w:val="20"/>
              </w:rPr>
              <w:t>баллов</w:t>
            </w:r>
          </w:p>
        </w:tc>
        <w:tc>
          <w:tcPr>
            <w:tcW w:w="1785" w:type="dxa"/>
          </w:tcPr>
          <w:p w:rsidR="00842D6E" w:rsidRPr="002558BB" w:rsidRDefault="00842D6E" w:rsidP="00D23D1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 xml:space="preserve">Наличие документации по вопросам организации и проведения занятий с неработающим населением, </w:t>
            </w:r>
          </w:p>
          <w:p w:rsidR="00842D6E" w:rsidRPr="002558BB" w:rsidRDefault="00842D6E" w:rsidP="00D23D1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  <w:lang w:val="en-US"/>
              </w:rPr>
              <w:t>max</w:t>
            </w:r>
            <w:r w:rsidRPr="002558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  <w:r w:rsidRPr="002558BB">
              <w:rPr>
                <w:sz w:val="20"/>
                <w:szCs w:val="20"/>
              </w:rPr>
              <w:t xml:space="preserve"> баллов</w:t>
            </w:r>
          </w:p>
        </w:tc>
        <w:tc>
          <w:tcPr>
            <w:tcW w:w="2850" w:type="dxa"/>
          </w:tcPr>
          <w:p w:rsidR="00842D6E" w:rsidRPr="002558BB" w:rsidRDefault="00842D6E" w:rsidP="00D23D1A">
            <w:pPr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>Мероприятия, проводимые с неработающим населением, по тематике гражданской обороны и защиты от чрезвычайных ситуаций,</w:t>
            </w:r>
          </w:p>
          <w:p w:rsidR="00842D6E" w:rsidRPr="002558BB" w:rsidRDefault="00842D6E" w:rsidP="00D23D1A">
            <w:pPr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  <w:lang w:val="en-US"/>
              </w:rPr>
              <w:t>max</w:t>
            </w:r>
            <w:r w:rsidRPr="002558BB">
              <w:rPr>
                <w:sz w:val="20"/>
                <w:szCs w:val="20"/>
              </w:rPr>
              <w:t xml:space="preserve"> 15 баллов</w:t>
            </w:r>
          </w:p>
        </w:tc>
        <w:tc>
          <w:tcPr>
            <w:tcW w:w="2265" w:type="dxa"/>
          </w:tcPr>
          <w:p w:rsidR="00842D6E" w:rsidRPr="002558BB" w:rsidRDefault="00842D6E" w:rsidP="00D23D1A">
            <w:pPr>
              <w:snapToGrid w:val="0"/>
              <w:ind w:left="-108" w:right="-108"/>
              <w:jc w:val="center"/>
              <w:rPr>
                <w:spacing w:val="-6"/>
                <w:sz w:val="20"/>
                <w:szCs w:val="20"/>
              </w:rPr>
            </w:pPr>
            <w:r w:rsidRPr="002558BB">
              <w:rPr>
                <w:spacing w:val="-6"/>
                <w:sz w:val="20"/>
                <w:szCs w:val="20"/>
              </w:rPr>
              <w:t>Оснащение помещения (класса) учебно-методической литературой, учебным имуществом и специальным оборудованием,</w:t>
            </w:r>
          </w:p>
          <w:p w:rsidR="00842D6E" w:rsidRPr="002558BB" w:rsidRDefault="00842D6E" w:rsidP="00D23D1A">
            <w:pPr>
              <w:snapToGrid w:val="0"/>
              <w:ind w:left="-108" w:right="-108"/>
              <w:jc w:val="center"/>
              <w:rPr>
                <w:spacing w:val="-6"/>
                <w:sz w:val="20"/>
                <w:szCs w:val="20"/>
              </w:rPr>
            </w:pPr>
            <w:r w:rsidRPr="002558BB">
              <w:rPr>
                <w:sz w:val="20"/>
                <w:szCs w:val="20"/>
                <w:lang w:val="en-US"/>
              </w:rPr>
              <w:t>max</w:t>
            </w:r>
            <w:r w:rsidRPr="002558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2558BB">
              <w:rPr>
                <w:sz w:val="20"/>
                <w:szCs w:val="20"/>
              </w:rPr>
              <w:t>5 баллов</w:t>
            </w:r>
          </w:p>
        </w:tc>
        <w:tc>
          <w:tcPr>
            <w:tcW w:w="1785" w:type="dxa"/>
          </w:tcPr>
          <w:p w:rsidR="00842D6E" w:rsidRPr="002558BB" w:rsidRDefault="00842D6E" w:rsidP="00D23D1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 xml:space="preserve">Общее количество баллов / </w:t>
            </w:r>
          </w:p>
          <w:p w:rsidR="00842D6E" w:rsidRPr="002558BB" w:rsidRDefault="00842D6E" w:rsidP="00D23D1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</w:rPr>
              <w:t>итоги смотра-конкурса,</w:t>
            </w:r>
          </w:p>
          <w:p w:rsidR="00842D6E" w:rsidRPr="002558BB" w:rsidRDefault="00842D6E" w:rsidP="00D23D1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558BB">
              <w:rPr>
                <w:sz w:val="20"/>
                <w:szCs w:val="20"/>
                <w:lang w:val="en-US"/>
              </w:rPr>
              <w:t>max</w:t>
            </w:r>
            <w:r w:rsidRPr="002558B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50</w:t>
            </w:r>
            <w:r w:rsidRPr="002558BB">
              <w:rPr>
                <w:sz w:val="20"/>
                <w:szCs w:val="20"/>
              </w:rPr>
              <w:t xml:space="preserve"> баллов</w:t>
            </w:r>
          </w:p>
        </w:tc>
      </w:tr>
      <w:tr w:rsidR="00842D6E" w:rsidRPr="00A5699A" w:rsidTr="00D23D1A">
        <w:tc>
          <w:tcPr>
            <w:tcW w:w="534" w:type="dxa"/>
          </w:tcPr>
          <w:p w:rsidR="00842D6E" w:rsidRPr="002558BB" w:rsidRDefault="00842D6E" w:rsidP="00D23D1A">
            <w:pPr>
              <w:ind w:left="-57"/>
              <w:jc w:val="center"/>
              <w:rPr>
                <w:bCs/>
                <w:color w:val="000000"/>
              </w:rPr>
            </w:pPr>
            <w:r w:rsidRPr="002558BB">
              <w:rPr>
                <w:bCs/>
                <w:color w:val="000000"/>
              </w:rPr>
              <w:t>1</w:t>
            </w:r>
          </w:p>
        </w:tc>
        <w:tc>
          <w:tcPr>
            <w:tcW w:w="3417" w:type="dxa"/>
          </w:tcPr>
          <w:p w:rsidR="00842D6E" w:rsidRDefault="00842D6E" w:rsidP="00D23D1A">
            <w:pPr>
              <w:jc w:val="both"/>
            </w:pPr>
            <w:r w:rsidRPr="002558BB">
              <w:t>УКП</w:t>
            </w:r>
            <w:r>
              <w:t xml:space="preserve"> по</w:t>
            </w:r>
            <w:r w:rsidRPr="002558BB">
              <w:t xml:space="preserve"> ГО ЧС </w:t>
            </w:r>
          </w:p>
          <w:p w:rsidR="00842D6E" w:rsidRPr="002558BB" w:rsidRDefault="00842D6E" w:rsidP="00D23D1A">
            <w:pPr>
              <w:jc w:val="both"/>
              <w:rPr>
                <w:bCs/>
              </w:rPr>
            </w:pPr>
            <w:r>
              <w:t>микрорайона Никольское</w:t>
            </w:r>
          </w:p>
        </w:tc>
        <w:tc>
          <w:tcPr>
            <w:tcW w:w="2445" w:type="dxa"/>
            <w:vAlign w:val="center"/>
          </w:tcPr>
          <w:p w:rsidR="00842D6E" w:rsidRPr="002558BB" w:rsidRDefault="00842D6E" w:rsidP="00D23D1A">
            <w:pPr>
              <w:jc w:val="center"/>
              <w:textAlignment w:val="top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785" w:type="dxa"/>
            <w:vAlign w:val="center"/>
          </w:tcPr>
          <w:p w:rsidR="00842D6E" w:rsidRPr="002558BB" w:rsidRDefault="00842D6E" w:rsidP="00D23D1A">
            <w:pPr>
              <w:jc w:val="center"/>
              <w:textAlignment w:val="top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850" w:type="dxa"/>
            <w:vAlign w:val="center"/>
          </w:tcPr>
          <w:p w:rsidR="00842D6E" w:rsidRPr="002558BB" w:rsidRDefault="00842D6E" w:rsidP="00D23D1A">
            <w:pPr>
              <w:jc w:val="center"/>
              <w:textAlignment w:val="top"/>
              <w:rPr>
                <w:bCs/>
              </w:rPr>
            </w:pPr>
            <w:r w:rsidRPr="002558BB">
              <w:rPr>
                <w:bCs/>
              </w:rPr>
              <w:t>15</w:t>
            </w:r>
          </w:p>
        </w:tc>
        <w:tc>
          <w:tcPr>
            <w:tcW w:w="2265" w:type="dxa"/>
            <w:vAlign w:val="center"/>
          </w:tcPr>
          <w:p w:rsidR="00842D6E" w:rsidRPr="002558BB" w:rsidRDefault="00842D6E" w:rsidP="00D23D1A">
            <w:pPr>
              <w:jc w:val="center"/>
              <w:textAlignment w:val="top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1785" w:type="dxa"/>
            <w:vAlign w:val="center"/>
          </w:tcPr>
          <w:p w:rsidR="00842D6E" w:rsidRDefault="00842D6E" w:rsidP="00D23D1A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  <w:p w:rsidR="00842D6E" w:rsidRPr="002558BB" w:rsidRDefault="00842D6E" w:rsidP="00D23D1A">
            <w:pPr>
              <w:jc w:val="center"/>
              <w:rPr>
                <w:bCs/>
                <w:lang w:val="en-US"/>
              </w:rPr>
            </w:pPr>
            <w:r w:rsidRPr="002558BB">
              <w:rPr>
                <w:bCs/>
              </w:rPr>
              <w:t xml:space="preserve">I место </w:t>
            </w:r>
          </w:p>
        </w:tc>
      </w:tr>
      <w:tr w:rsidR="00842D6E" w:rsidRPr="00A5699A" w:rsidTr="00D23D1A">
        <w:tc>
          <w:tcPr>
            <w:tcW w:w="534" w:type="dxa"/>
          </w:tcPr>
          <w:p w:rsidR="00842D6E" w:rsidRPr="002558BB" w:rsidRDefault="00842D6E" w:rsidP="00D23D1A">
            <w:pPr>
              <w:ind w:left="-57"/>
              <w:jc w:val="center"/>
              <w:rPr>
                <w:bCs/>
                <w:color w:val="000000"/>
              </w:rPr>
            </w:pPr>
            <w:r w:rsidRPr="002558BB">
              <w:rPr>
                <w:bCs/>
                <w:color w:val="000000"/>
              </w:rPr>
              <w:t>2</w:t>
            </w:r>
          </w:p>
        </w:tc>
        <w:tc>
          <w:tcPr>
            <w:tcW w:w="3417" w:type="dxa"/>
          </w:tcPr>
          <w:p w:rsidR="00842D6E" w:rsidRDefault="00842D6E" w:rsidP="00D23D1A">
            <w:pPr>
              <w:jc w:val="both"/>
            </w:pPr>
            <w:r w:rsidRPr="002558BB">
              <w:t>УКП</w:t>
            </w:r>
            <w:r>
              <w:t xml:space="preserve"> по</w:t>
            </w:r>
            <w:r w:rsidRPr="002558BB">
              <w:t xml:space="preserve"> ГО ЧС </w:t>
            </w:r>
          </w:p>
          <w:p w:rsidR="00842D6E" w:rsidRPr="002558BB" w:rsidRDefault="00842D6E" w:rsidP="00D23D1A">
            <w:pPr>
              <w:jc w:val="both"/>
            </w:pPr>
            <w:r>
              <w:t>микрорайона Тенистый</w:t>
            </w:r>
          </w:p>
        </w:tc>
        <w:tc>
          <w:tcPr>
            <w:tcW w:w="2445" w:type="dxa"/>
            <w:vAlign w:val="center"/>
          </w:tcPr>
          <w:p w:rsidR="00842D6E" w:rsidRPr="002558BB" w:rsidRDefault="00842D6E" w:rsidP="00D23D1A">
            <w:pPr>
              <w:jc w:val="center"/>
              <w:textAlignment w:val="top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785" w:type="dxa"/>
            <w:vAlign w:val="center"/>
          </w:tcPr>
          <w:p w:rsidR="00842D6E" w:rsidRPr="002558BB" w:rsidRDefault="00842D6E" w:rsidP="00D23D1A">
            <w:pPr>
              <w:jc w:val="center"/>
              <w:textAlignment w:val="top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850" w:type="dxa"/>
            <w:vAlign w:val="center"/>
          </w:tcPr>
          <w:p w:rsidR="00842D6E" w:rsidRPr="002558BB" w:rsidRDefault="00842D6E" w:rsidP="00D23D1A">
            <w:pPr>
              <w:jc w:val="center"/>
              <w:textAlignment w:val="top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265" w:type="dxa"/>
            <w:vAlign w:val="center"/>
          </w:tcPr>
          <w:p w:rsidR="00842D6E" w:rsidRPr="002558BB" w:rsidRDefault="00842D6E" w:rsidP="00D23D1A">
            <w:pPr>
              <w:jc w:val="center"/>
              <w:textAlignment w:val="top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1785" w:type="dxa"/>
            <w:vAlign w:val="center"/>
          </w:tcPr>
          <w:p w:rsidR="00842D6E" w:rsidRDefault="00842D6E" w:rsidP="00D23D1A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  <w:p w:rsidR="00842D6E" w:rsidRPr="002558BB" w:rsidRDefault="00842D6E" w:rsidP="00D23D1A">
            <w:pPr>
              <w:jc w:val="center"/>
              <w:rPr>
                <w:bCs/>
              </w:rPr>
            </w:pPr>
            <w:r w:rsidRPr="002558BB">
              <w:rPr>
                <w:bCs/>
              </w:rPr>
              <w:t>I место</w:t>
            </w:r>
          </w:p>
        </w:tc>
      </w:tr>
      <w:tr w:rsidR="00842D6E" w:rsidRPr="00A5699A" w:rsidTr="00D23D1A">
        <w:tc>
          <w:tcPr>
            <w:tcW w:w="534" w:type="dxa"/>
          </w:tcPr>
          <w:p w:rsidR="00842D6E" w:rsidRPr="002558BB" w:rsidRDefault="00842D6E" w:rsidP="00D23D1A">
            <w:pPr>
              <w:ind w:left="-57"/>
              <w:jc w:val="center"/>
              <w:rPr>
                <w:bCs/>
                <w:color w:val="000000"/>
              </w:rPr>
            </w:pPr>
            <w:r w:rsidRPr="002558BB">
              <w:rPr>
                <w:bCs/>
                <w:color w:val="000000"/>
              </w:rPr>
              <w:t>3</w:t>
            </w:r>
          </w:p>
        </w:tc>
        <w:tc>
          <w:tcPr>
            <w:tcW w:w="3417" w:type="dxa"/>
          </w:tcPr>
          <w:p w:rsidR="00842D6E" w:rsidRPr="002558BB" w:rsidRDefault="00842D6E" w:rsidP="00D23D1A">
            <w:pPr>
              <w:jc w:val="both"/>
            </w:pPr>
            <w:r>
              <w:t xml:space="preserve">УКП по ГО ЧС </w:t>
            </w:r>
          </w:p>
          <w:p w:rsidR="00842D6E" w:rsidRPr="002558BB" w:rsidRDefault="00842D6E" w:rsidP="00D23D1A">
            <w:pPr>
              <w:jc w:val="both"/>
              <w:rPr>
                <w:bCs/>
              </w:rPr>
            </w:pPr>
            <w:r>
              <w:t xml:space="preserve">микрорайона </w:t>
            </w:r>
            <w:proofErr w:type="spellStart"/>
            <w:r>
              <w:t>Масловка</w:t>
            </w:r>
            <w:proofErr w:type="spellEnd"/>
            <w:r w:rsidRPr="002558BB">
              <w:t xml:space="preserve"> </w:t>
            </w:r>
          </w:p>
        </w:tc>
        <w:tc>
          <w:tcPr>
            <w:tcW w:w="2445" w:type="dxa"/>
            <w:vAlign w:val="center"/>
          </w:tcPr>
          <w:p w:rsidR="00842D6E" w:rsidRDefault="00842D6E" w:rsidP="00D23D1A">
            <w:pPr>
              <w:jc w:val="center"/>
            </w:pPr>
            <w:r w:rsidRPr="0093622E">
              <w:rPr>
                <w:bCs/>
              </w:rPr>
              <w:t>90</w:t>
            </w:r>
          </w:p>
        </w:tc>
        <w:tc>
          <w:tcPr>
            <w:tcW w:w="1785" w:type="dxa"/>
            <w:vAlign w:val="center"/>
          </w:tcPr>
          <w:p w:rsidR="00842D6E" w:rsidRDefault="00842D6E" w:rsidP="00D23D1A">
            <w:pPr>
              <w:jc w:val="center"/>
            </w:pPr>
            <w:r w:rsidRPr="00CC59FF">
              <w:rPr>
                <w:bCs/>
              </w:rPr>
              <w:t>50</w:t>
            </w:r>
          </w:p>
        </w:tc>
        <w:tc>
          <w:tcPr>
            <w:tcW w:w="2850" w:type="dxa"/>
            <w:vAlign w:val="center"/>
          </w:tcPr>
          <w:p w:rsidR="00842D6E" w:rsidRDefault="00842D6E" w:rsidP="00D23D1A">
            <w:pPr>
              <w:jc w:val="center"/>
            </w:pPr>
            <w:r w:rsidRPr="00E30626">
              <w:rPr>
                <w:bCs/>
              </w:rPr>
              <w:t>15</w:t>
            </w:r>
          </w:p>
        </w:tc>
        <w:tc>
          <w:tcPr>
            <w:tcW w:w="2265" w:type="dxa"/>
            <w:vAlign w:val="center"/>
          </w:tcPr>
          <w:p w:rsidR="00842D6E" w:rsidRPr="002558BB" w:rsidRDefault="00842D6E" w:rsidP="00D23D1A">
            <w:pPr>
              <w:jc w:val="center"/>
              <w:textAlignment w:val="top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785" w:type="dxa"/>
            <w:vAlign w:val="center"/>
          </w:tcPr>
          <w:p w:rsidR="00842D6E" w:rsidRDefault="00842D6E" w:rsidP="00D23D1A">
            <w:pPr>
              <w:jc w:val="center"/>
              <w:rPr>
                <w:bCs/>
              </w:rPr>
            </w:pPr>
            <w:r>
              <w:rPr>
                <w:bCs/>
              </w:rPr>
              <w:t>245</w:t>
            </w:r>
          </w:p>
          <w:p w:rsidR="00842D6E" w:rsidRPr="002558BB" w:rsidRDefault="00842D6E" w:rsidP="00D23D1A">
            <w:pPr>
              <w:jc w:val="center"/>
              <w:rPr>
                <w:bCs/>
              </w:rPr>
            </w:pPr>
            <w:r w:rsidRPr="002558BB">
              <w:rPr>
                <w:bCs/>
                <w:lang w:val="en-US"/>
              </w:rPr>
              <w:t>II</w:t>
            </w:r>
            <w:r w:rsidRPr="002558BB">
              <w:rPr>
                <w:bCs/>
              </w:rPr>
              <w:t xml:space="preserve"> место</w:t>
            </w:r>
          </w:p>
        </w:tc>
      </w:tr>
      <w:tr w:rsidR="00842D6E" w:rsidRPr="00A5699A" w:rsidTr="00D23D1A">
        <w:tc>
          <w:tcPr>
            <w:tcW w:w="534" w:type="dxa"/>
          </w:tcPr>
          <w:p w:rsidR="00842D6E" w:rsidRPr="002558BB" w:rsidRDefault="00842D6E" w:rsidP="00D23D1A">
            <w:pPr>
              <w:ind w:left="-57"/>
              <w:jc w:val="center"/>
              <w:rPr>
                <w:bCs/>
                <w:color w:val="000000"/>
              </w:rPr>
            </w:pPr>
            <w:r w:rsidRPr="002558BB">
              <w:rPr>
                <w:bCs/>
                <w:color w:val="000000"/>
              </w:rPr>
              <w:t>4</w:t>
            </w:r>
          </w:p>
        </w:tc>
        <w:tc>
          <w:tcPr>
            <w:tcW w:w="3417" w:type="dxa"/>
          </w:tcPr>
          <w:p w:rsidR="00842D6E" w:rsidRDefault="00842D6E" w:rsidP="00D23D1A">
            <w:pPr>
              <w:jc w:val="both"/>
            </w:pPr>
            <w:r w:rsidRPr="004F03E0">
              <w:t xml:space="preserve">УКП по ГО ЧС </w:t>
            </w:r>
          </w:p>
          <w:p w:rsidR="00842D6E" w:rsidRPr="002558BB" w:rsidRDefault="00842D6E" w:rsidP="00D23D1A">
            <w:pPr>
              <w:jc w:val="both"/>
              <w:rPr>
                <w:bCs/>
              </w:rPr>
            </w:pPr>
            <w:r w:rsidRPr="004F03E0">
              <w:t>микрорайона</w:t>
            </w:r>
            <w:r>
              <w:t xml:space="preserve"> Сомово</w:t>
            </w:r>
          </w:p>
        </w:tc>
        <w:tc>
          <w:tcPr>
            <w:tcW w:w="2445" w:type="dxa"/>
            <w:vAlign w:val="center"/>
          </w:tcPr>
          <w:p w:rsidR="00842D6E" w:rsidRDefault="00842D6E" w:rsidP="00D23D1A">
            <w:pPr>
              <w:jc w:val="center"/>
            </w:pPr>
            <w:r w:rsidRPr="0093622E">
              <w:rPr>
                <w:bCs/>
              </w:rPr>
              <w:t>90</w:t>
            </w:r>
          </w:p>
        </w:tc>
        <w:tc>
          <w:tcPr>
            <w:tcW w:w="1785" w:type="dxa"/>
            <w:vAlign w:val="center"/>
          </w:tcPr>
          <w:p w:rsidR="00842D6E" w:rsidRDefault="00842D6E" w:rsidP="00D23D1A">
            <w:pPr>
              <w:jc w:val="center"/>
            </w:pPr>
            <w:r w:rsidRPr="00CC59FF">
              <w:rPr>
                <w:bCs/>
              </w:rPr>
              <w:t>50</w:t>
            </w:r>
          </w:p>
        </w:tc>
        <w:tc>
          <w:tcPr>
            <w:tcW w:w="2850" w:type="dxa"/>
            <w:vAlign w:val="center"/>
          </w:tcPr>
          <w:p w:rsidR="00842D6E" w:rsidRDefault="00842D6E" w:rsidP="00D23D1A">
            <w:pPr>
              <w:jc w:val="center"/>
            </w:pPr>
            <w:r w:rsidRPr="00E30626">
              <w:rPr>
                <w:bCs/>
              </w:rPr>
              <w:t>15</w:t>
            </w:r>
          </w:p>
        </w:tc>
        <w:tc>
          <w:tcPr>
            <w:tcW w:w="2265" w:type="dxa"/>
            <w:vAlign w:val="center"/>
          </w:tcPr>
          <w:p w:rsidR="00842D6E" w:rsidRPr="002558BB" w:rsidRDefault="00842D6E" w:rsidP="00D23D1A">
            <w:pPr>
              <w:jc w:val="center"/>
              <w:textAlignment w:val="top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785" w:type="dxa"/>
            <w:vAlign w:val="center"/>
          </w:tcPr>
          <w:p w:rsidR="00842D6E" w:rsidRDefault="00842D6E" w:rsidP="00D23D1A">
            <w:pPr>
              <w:jc w:val="center"/>
              <w:rPr>
                <w:bCs/>
              </w:rPr>
            </w:pPr>
            <w:r>
              <w:rPr>
                <w:bCs/>
              </w:rPr>
              <w:t>245</w:t>
            </w:r>
          </w:p>
          <w:p w:rsidR="00842D6E" w:rsidRPr="002558BB" w:rsidRDefault="00842D6E" w:rsidP="00D23D1A">
            <w:pPr>
              <w:jc w:val="center"/>
              <w:rPr>
                <w:bCs/>
              </w:rPr>
            </w:pPr>
            <w:r w:rsidRPr="002558BB">
              <w:rPr>
                <w:bCs/>
                <w:lang w:val="en-US"/>
              </w:rPr>
              <w:t>II</w:t>
            </w:r>
            <w:r w:rsidRPr="002558BB">
              <w:rPr>
                <w:bCs/>
              </w:rPr>
              <w:t xml:space="preserve"> место</w:t>
            </w:r>
          </w:p>
        </w:tc>
      </w:tr>
      <w:tr w:rsidR="00842D6E" w:rsidRPr="00A5699A" w:rsidTr="00D23D1A">
        <w:tc>
          <w:tcPr>
            <w:tcW w:w="534" w:type="dxa"/>
          </w:tcPr>
          <w:p w:rsidR="00842D6E" w:rsidRPr="002558BB" w:rsidRDefault="00842D6E" w:rsidP="00D23D1A">
            <w:pPr>
              <w:ind w:left="-57"/>
              <w:jc w:val="center"/>
              <w:rPr>
                <w:bCs/>
                <w:color w:val="000000"/>
              </w:rPr>
            </w:pPr>
            <w:r w:rsidRPr="002558BB">
              <w:rPr>
                <w:bCs/>
                <w:color w:val="000000"/>
              </w:rPr>
              <w:t>5</w:t>
            </w:r>
          </w:p>
        </w:tc>
        <w:tc>
          <w:tcPr>
            <w:tcW w:w="3417" w:type="dxa"/>
          </w:tcPr>
          <w:p w:rsidR="00842D6E" w:rsidRDefault="00842D6E" w:rsidP="00D23D1A">
            <w:pPr>
              <w:jc w:val="both"/>
            </w:pPr>
            <w:r w:rsidRPr="002558BB">
              <w:t>УКП</w:t>
            </w:r>
            <w:r>
              <w:t xml:space="preserve"> по</w:t>
            </w:r>
            <w:r w:rsidRPr="002558BB">
              <w:t xml:space="preserve"> ГО ЧС </w:t>
            </w:r>
          </w:p>
          <w:p w:rsidR="00842D6E" w:rsidRPr="000F7080" w:rsidRDefault="00842D6E" w:rsidP="00D23D1A">
            <w:pPr>
              <w:jc w:val="both"/>
            </w:pPr>
            <w:r>
              <w:t>микрорайона Краснолесный</w:t>
            </w:r>
            <w:r w:rsidRPr="000F7080">
              <w:t xml:space="preserve"> </w:t>
            </w:r>
          </w:p>
        </w:tc>
        <w:tc>
          <w:tcPr>
            <w:tcW w:w="2445" w:type="dxa"/>
            <w:vAlign w:val="center"/>
          </w:tcPr>
          <w:p w:rsidR="00842D6E" w:rsidRDefault="00842D6E" w:rsidP="00D23D1A">
            <w:pPr>
              <w:jc w:val="center"/>
            </w:pPr>
            <w:r w:rsidRPr="0093622E">
              <w:rPr>
                <w:bCs/>
              </w:rPr>
              <w:t>90</w:t>
            </w:r>
          </w:p>
        </w:tc>
        <w:tc>
          <w:tcPr>
            <w:tcW w:w="1785" w:type="dxa"/>
            <w:vAlign w:val="center"/>
          </w:tcPr>
          <w:p w:rsidR="00842D6E" w:rsidRPr="002558BB" w:rsidRDefault="00842D6E" w:rsidP="00D23D1A">
            <w:pPr>
              <w:jc w:val="center"/>
              <w:textAlignment w:val="top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850" w:type="dxa"/>
            <w:vAlign w:val="center"/>
          </w:tcPr>
          <w:p w:rsidR="00842D6E" w:rsidRDefault="00842D6E" w:rsidP="00D23D1A">
            <w:pPr>
              <w:jc w:val="center"/>
            </w:pPr>
            <w:r w:rsidRPr="00E30626">
              <w:rPr>
                <w:bCs/>
              </w:rPr>
              <w:t>15</w:t>
            </w:r>
          </w:p>
        </w:tc>
        <w:tc>
          <w:tcPr>
            <w:tcW w:w="2265" w:type="dxa"/>
            <w:vAlign w:val="center"/>
          </w:tcPr>
          <w:p w:rsidR="00842D6E" w:rsidRPr="002558BB" w:rsidRDefault="00842D6E" w:rsidP="00D23D1A">
            <w:pPr>
              <w:jc w:val="center"/>
              <w:textAlignment w:val="top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785" w:type="dxa"/>
            <w:vAlign w:val="center"/>
          </w:tcPr>
          <w:p w:rsidR="00842D6E" w:rsidRDefault="00842D6E" w:rsidP="00D23D1A">
            <w:pPr>
              <w:jc w:val="center"/>
              <w:rPr>
                <w:bCs/>
              </w:rPr>
            </w:pPr>
            <w:r>
              <w:rPr>
                <w:bCs/>
              </w:rPr>
              <w:t>235</w:t>
            </w:r>
          </w:p>
          <w:p w:rsidR="00842D6E" w:rsidRPr="002558BB" w:rsidRDefault="00842D6E" w:rsidP="00D23D1A">
            <w:pPr>
              <w:jc w:val="center"/>
              <w:rPr>
                <w:bCs/>
              </w:rPr>
            </w:pPr>
            <w:r w:rsidRPr="002558BB">
              <w:rPr>
                <w:bCs/>
                <w:lang w:val="en-US"/>
              </w:rPr>
              <w:t>III</w:t>
            </w:r>
            <w:r w:rsidRPr="002558BB">
              <w:rPr>
                <w:bCs/>
              </w:rPr>
              <w:t xml:space="preserve"> место</w:t>
            </w:r>
          </w:p>
        </w:tc>
      </w:tr>
      <w:tr w:rsidR="00842D6E" w:rsidRPr="00A5699A" w:rsidTr="00D23D1A">
        <w:tc>
          <w:tcPr>
            <w:tcW w:w="534" w:type="dxa"/>
          </w:tcPr>
          <w:p w:rsidR="00842D6E" w:rsidRPr="002558BB" w:rsidRDefault="00842D6E" w:rsidP="00D23D1A">
            <w:pPr>
              <w:ind w:left="-57"/>
              <w:jc w:val="center"/>
              <w:rPr>
                <w:bCs/>
                <w:color w:val="000000"/>
              </w:rPr>
            </w:pPr>
            <w:r w:rsidRPr="002558BB">
              <w:rPr>
                <w:bCs/>
                <w:color w:val="000000"/>
              </w:rPr>
              <w:t>6</w:t>
            </w:r>
          </w:p>
        </w:tc>
        <w:tc>
          <w:tcPr>
            <w:tcW w:w="3417" w:type="dxa"/>
          </w:tcPr>
          <w:p w:rsidR="00842D6E" w:rsidRDefault="00842D6E" w:rsidP="00D23D1A">
            <w:r w:rsidRPr="000F7080">
              <w:t xml:space="preserve">УКП по ГО ЧС </w:t>
            </w:r>
          </w:p>
          <w:p w:rsidR="00842D6E" w:rsidRDefault="00842D6E" w:rsidP="00D23D1A">
            <w:r w:rsidRPr="000F7080">
              <w:t>микрорайона</w:t>
            </w:r>
            <w:r>
              <w:t xml:space="preserve"> Первое Мая</w:t>
            </w:r>
          </w:p>
        </w:tc>
        <w:tc>
          <w:tcPr>
            <w:tcW w:w="2445" w:type="dxa"/>
            <w:vAlign w:val="center"/>
          </w:tcPr>
          <w:p w:rsidR="00842D6E" w:rsidRDefault="00842D6E" w:rsidP="00D23D1A">
            <w:pPr>
              <w:jc w:val="center"/>
            </w:pPr>
            <w:r w:rsidRPr="0093622E">
              <w:rPr>
                <w:bCs/>
              </w:rPr>
              <w:t>90</w:t>
            </w:r>
          </w:p>
        </w:tc>
        <w:tc>
          <w:tcPr>
            <w:tcW w:w="1785" w:type="dxa"/>
            <w:vAlign w:val="center"/>
          </w:tcPr>
          <w:p w:rsidR="00842D6E" w:rsidRDefault="00842D6E" w:rsidP="00D23D1A">
            <w:pPr>
              <w:jc w:val="center"/>
            </w:pPr>
            <w:r w:rsidRPr="005C077C">
              <w:rPr>
                <w:bCs/>
              </w:rPr>
              <w:t>40</w:t>
            </w:r>
          </w:p>
        </w:tc>
        <w:tc>
          <w:tcPr>
            <w:tcW w:w="2850" w:type="dxa"/>
            <w:vAlign w:val="center"/>
          </w:tcPr>
          <w:p w:rsidR="00842D6E" w:rsidRDefault="00842D6E" w:rsidP="00D23D1A">
            <w:pPr>
              <w:jc w:val="center"/>
            </w:pPr>
            <w:r w:rsidRPr="00E30626">
              <w:rPr>
                <w:bCs/>
              </w:rPr>
              <w:t>15</w:t>
            </w:r>
          </w:p>
        </w:tc>
        <w:tc>
          <w:tcPr>
            <w:tcW w:w="2265" w:type="dxa"/>
            <w:vAlign w:val="center"/>
          </w:tcPr>
          <w:p w:rsidR="00842D6E" w:rsidRPr="002558BB" w:rsidRDefault="00842D6E" w:rsidP="00D23D1A">
            <w:pPr>
              <w:jc w:val="center"/>
              <w:textAlignment w:val="top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785" w:type="dxa"/>
            <w:vAlign w:val="center"/>
          </w:tcPr>
          <w:p w:rsidR="00842D6E" w:rsidRDefault="00842D6E" w:rsidP="00D23D1A">
            <w:pPr>
              <w:jc w:val="center"/>
              <w:rPr>
                <w:bCs/>
              </w:rPr>
            </w:pPr>
            <w:r>
              <w:rPr>
                <w:bCs/>
              </w:rPr>
              <w:t>235</w:t>
            </w:r>
          </w:p>
          <w:p w:rsidR="00842D6E" w:rsidRPr="002558BB" w:rsidRDefault="00842D6E" w:rsidP="00D23D1A">
            <w:pPr>
              <w:jc w:val="center"/>
              <w:rPr>
                <w:bCs/>
              </w:rPr>
            </w:pPr>
            <w:r w:rsidRPr="002558BB">
              <w:rPr>
                <w:bCs/>
                <w:lang w:val="en-US"/>
              </w:rPr>
              <w:t>III</w:t>
            </w:r>
            <w:r w:rsidRPr="002558BB">
              <w:rPr>
                <w:bCs/>
              </w:rPr>
              <w:t xml:space="preserve"> место</w:t>
            </w:r>
          </w:p>
        </w:tc>
      </w:tr>
      <w:tr w:rsidR="00842D6E" w:rsidRPr="00A5699A" w:rsidTr="00D23D1A">
        <w:tc>
          <w:tcPr>
            <w:tcW w:w="534" w:type="dxa"/>
          </w:tcPr>
          <w:p w:rsidR="00842D6E" w:rsidRPr="002558BB" w:rsidRDefault="00842D6E" w:rsidP="00D23D1A">
            <w:pPr>
              <w:ind w:lef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417" w:type="dxa"/>
          </w:tcPr>
          <w:p w:rsidR="00842D6E" w:rsidRDefault="00842D6E" w:rsidP="00D23D1A">
            <w:pPr>
              <w:jc w:val="both"/>
            </w:pPr>
            <w:r w:rsidRPr="004F03E0">
              <w:t xml:space="preserve">УКП по ГО ЧС </w:t>
            </w:r>
          </w:p>
          <w:p w:rsidR="00842D6E" w:rsidRPr="000F7080" w:rsidRDefault="00842D6E" w:rsidP="00D23D1A">
            <w:pPr>
              <w:jc w:val="both"/>
            </w:pPr>
            <w:r w:rsidRPr="004F03E0">
              <w:t>микрорайона</w:t>
            </w:r>
            <w:r>
              <w:t xml:space="preserve"> Подгорное</w:t>
            </w:r>
          </w:p>
        </w:tc>
        <w:tc>
          <w:tcPr>
            <w:tcW w:w="2445" w:type="dxa"/>
            <w:vAlign w:val="center"/>
          </w:tcPr>
          <w:p w:rsidR="00842D6E" w:rsidRDefault="00842D6E" w:rsidP="00D23D1A">
            <w:pPr>
              <w:jc w:val="center"/>
            </w:pPr>
            <w:r w:rsidRPr="0093622E">
              <w:rPr>
                <w:bCs/>
              </w:rPr>
              <w:t>90</w:t>
            </w:r>
          </w:p>
        </w:tc>
        <w:tc>
          <w:tcPr>
            <w:tcW w:w="1785" w:type="dxa"/>
            <w:vAlign w:val="center"/>
          </w:tcPr>
          <w:p w:rsidR="00842D6E" w:rsidRDefault="00842D6E" w:rsidP="00D23D1A">
            <w:pPr>
              <w:jc w:val="center"/>
            </w:pPr>
            <w:r w:rsidRPr="005C077C">
              <w:rPr>
                <w:bCs/>
              </w:rPr>
              <w:t>40</w:t>
            </w:r>
          </w:p>
        </w:tc>
        <w:tc>
          <w:tcPr>
            <w:tcW w:w="2850" w:type="dxa"/>
            <w:vAlign w:val="center"/>
          </w:tcPr>
          <w:p w:rsidR="00842D6E" w:rsidRDefault="00842D6E" w:rsidP="00D23D1A">
            <w:pPr>
              <w:jc w:val="center"/>
            </w:pPr>
            <w:r w:rsidRPr="00E30626">
              <w:rPr>
                <w:bCs/>
              </w:rPr>
              <w:t>15</w:t>
            </w:r>
          </w:p>
        </w:tc>
        <w:tc>
          <w:tcPr>
            <w:tcW w:w="2265" w:type="dxa"/>
            <w:vAlign w:val="center"/>
          </w:tcPr>
          <w:p w:rsidR="00842D6E" w:rsidRPr="002558BB" w:rsidRDefault="00842D6E" w:rsidP="00D23D1A">
            <w:pPr>
              <w:jc w:val="center"/>
              <w:textAlignment w:val="top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1785" w:type="dxa"/>
            <w:vAlign w:val="center"/>
          </w:tcPr>
          <w:p w:rsidR="00842D6E" w:rsidRDefault="00842D6E" w:rsidP="00D23D1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  <w:p w:rsidR="00842D6E" w:rsidRPr="002558BB" w:rsidRDefault="00842D6E" w:rsidP="00D23D1A">
            <w:pPr>
              <w:jc w:val="center"/>
              <w:rPr>
                <w:bCs/>
              </w:rPr>
            </w:pPr>
            <w:r w:rsidRPr="002558BB">
              <w:rPr>
                <w:bCs/>
                <w:lang w:val="en-US"/>
              </w:rPr>
              <w:t xml:space="preserve">IV </w:t>
            </w:r>
            <w:proofErr w:type="spellStart"/>
            <w:r w:rsidRPr="002558BB">
              <w:rPr>
                <w:bCs/>
                <w:lang w:val="en-US"/>
              </w:rPr>
              <w:t>место</w:t>
            </w:r>
            <w:proofErr w:type="spellEnd"/>
          </w:p>
        </w:tc>
      </w:tr>
      <w:tr w:rsidR="00842D6E" w:rsidRPr="00A5699A" w:rsidTr="00D23D1A">
        <w:tc>
          <w:tcPr>
            <w:tcW w:w="534" w:type="dxa"/>
          </w:tcPr>
          <w:p w:rsidR="00842D6E" w:rsidRPr="002558BB" w:rsidRDefault="00842D6E" w:rsidP="00D23D1A">
            <w:pPr>
              <w:ind w:lef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417" w:type="dxa"/>
          </w:tcPr>
          <w:p w:rsidR="00842D6E" w:rsidRDefault="00842D6E" w:rsidP="00D23D1A">
            <w:r w:rsidRPr="004F03E0">
              <w:t>УКП по ГО ЧС</w:t>
            </w:r>
          </w:p>
          <w:p w:rsidR="00842D6E" w:rsidRDefault="00842D6E" w:rsidP="00D23D1A">
            <w:r w:rsidRPr="004F03E0">
              <w:t xml:space="preserve"> микрорайона</w:t>
            </w:r>
            <w:r>
              <w:t xml:space="preserve"> Репное</w:t>
            </w:r>
          </w:p>
        </w:tc>
        <w:tc>
          <w:tcPr>
            <w:tcW w:w="2445" w:type="dxa"/>
            <w:vAlign w:val="center"/>
          </w:tcPr>
          <w:p w:rsidR="00842D6E" w:rsidRDefault="00842D6E" w:rsidP="00D23D1A">
            <w:pPr>
              <w:jc w:val="center"/>
              <w:textAlignment w:val="top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785" w:type="dxa"/>
            <w:vAlign w:val="center"/>
          </w:tcPr>
          <w:p w:rsidR="00842D6E" w:rsidRPr="002558BB" w:rsidRDefault="00842D6E" w:rsidP="00D23D1A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850" w:type="dxa"/>
            <w:vAlign w:val="center"/>
          </w:tcPr>
          <w:p w:rsidR="00842D6E" w:rsidRPr="002558BB" w:rsidRDefault="00842D6E" w:rsidP="00D23D1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265" w:type="dxa"/>
            <w:vAlign w:val="center"/>
          </w:tcPr>
          <w:p w:rsidR="00842D6E" w:rsidRDefault="00842D6E" w:rsidP="00D23D1A">
            <w:pPr>
              <w:jc w:val="center"/>
              <w:textAlignment w:val="top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785" w:type="dxa"/>
            <w:vAlign w:val="center"/>
          </w:tcPr>
          <w:p w:rsidR="00842D6E" w:rsidRDefault="00842D6E" w:rsidP="00D23D1A">
            <w:pPr>
              <w:jc w:val="center"/>
              <w:rPr>
                <w:bCs/>
              </w:rPr>
            </w:pPr>
            <w:r>
              <w:rPr>
                <w:bCs/>
              </w:rPr>
              <w:t>190</w:t>
            </w:r>
          </w:p>
          <w:p w:rsidR="00842D6E" w:rsidRPr="002558BB" w:rsidRDefault="00842D6E" w:rsidP="00D23D1A">
            <w:pPr>
              <w:jc w:val="center"/>
              <w:rPr>
                <w:bCs/>
              </w:rPr>
            </w:pPr>
            <w:r w:rsidRPr="002558BB">
              <w:rPr>
                <w:bCs/>
                <w:lang w:val="en-US"/>
              </w:rPr>
              <w:t>V</w:t>
            </w:r>
            <w:r w:rsidRPr="002558BB">
              <w:rPr>
                <w:bCs/>
              </w:rPr>
              <w:t xml:space="preserve"> место</w:t>
            </w:r>
          </w:p>
        </w:tc>
      </w:tr>
      <w:tr w:rsidR="00842D6E" w:rsidRPr="00A5699A" w:rsidTr="00D23D1A">
        <w:tc>
          <w:tcPr>
            <w:tcW w:w="534" w:type="dxa"/>
          </w:tcPr>
          <w:p w:rsidR="00842D6E" w:rsidRPr="002558BB" w:rsidRDefault="00842D6E" w:rsidP="00D23D1A">
            <w:pPr>
              <w:ind w:lef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417" w:type="dxa"/>
          </w:tcPr>
          <w:p w:rsidR="00842D6E" w:rsidRDefault="00842D6E" w:rsidP="00D23D1A">
            <w:r w:rsidRPr="000F7080">
              <w:t>УКП по ГО ЧС</w:t>
            </w:r>
          </w:p>
          <w:p w:rsidR="00842D6E" w:rsidRDefault="00842D6E" w:rsidP="00D23D1A">
            <w:r w:rsidRPr="000F7080">
              <w:t xml:space="preserve"> микрорайона</w:t>
            </w:r>
            <w:r>
              <w:t xml:space="preserve"> Придонской</w:t>
            </w:r>
            <w:r w:rsidRPr="004F03E0">
              <w:t xml:space="preserve"> </w:t>
            </w:r>
          </w:p>
        </w:tc>
        <w:tc>
          <w:tcPr>
            <w:tcW w:w="2445" w:type="dxa"/>
            <w:vAlign w:val="center"/>
          </w:tcPr>
          <w:p w:rsidR="00842D6E" w:rsidRDefault="00842D6E" w:rsidP="00D23D1A">
            <w:pPr>
              <w:jc w:val="center"/>
              <w:textAlignment w:val="top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785" w:type="dxa"/>
            <w:vAlign w:val="center"/>
          </w:tcPr>
          <w:p w:rsidR="00842D6E" w:rsidRPr="002558BB" w:rsidRDefault="00842D6E" w:rsidP="00D23D1A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850" w:type="dxa"/>
            <w:vAlign w:val="center"/>
          </w:tcPr>
          <w:p w:rsidR="00842D6E" w:rsidRPr="002558BB" w:rsidRDefault="00842D6E" w:rsidP="00D23D1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65" w:type="dxa"/>
            <w:vAlign w:val="center"/>
          </w:tcPr>
          <w:p w:rsidR="00842D6E" w:rsidRDefault="00842D6E" w:rsidP="00D23D1A">
            <w:pPr>
              <w:jc w:val="center"/>
              <w:textAlignment w:val="top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785" w:type="dxa"/>
          </w:tcPr>
          <w:p w:rsidR="00842D6E" w:rsidRDefault="00842D6E" w:rsidP="00D23D1A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  <w:p w:rsidR="00842D6E" w:rsidRDefault="00842D6E" w:rsidP="00D23D1A">
            <w:pPr>
              <w:jc w:val="center"/>
            </w:pPr>
            <w:r w:rsidRPr="0039590B">
              <w:rPr>
                <w:bCs/>
                <w:lang w:val="en-US"/>
              </w:rPr>
              <w:t>V</w:t>
            </w:r>
            <w:r>
              <w:rPr>
                <w:bCs/>
                <w:lang w:val="en-US"/>
              </w:rPr>
              <w:t>I</w:t>
            </w:r>
            <w:r w:rsidRPr="0039590B">
              <w:rPr>
                <w:bCs/>
              </w:rPr>
              <w:t xml:space="preserve"> место</w:t>
            </w:r>
          </w:p>
        </w:tc>
      </w:tr>
      <w:tr w:rsidR="00842D6E" w:rsidRPr="00A5699A" w:rsidTr="00D23D1A">
        <w:tc>
          <w:tcPr>
            <w:tcW w:w="534" w:type="dxa"/>
          </w:tcPr>
          <w:p w:rsidR="00842D6E" w:rsidRPr="002558BB" w:rsidRDefault="00842D6E" w:rsidP="00D23D1A">
            <w:pPr>
              <w:ind w:lef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3417" w:type="dxa"/>
          </w:tcPr>
          <w:p w:rsidR="00842D6E" w:rsidRDefault="00842D6E" w:rsidP="00D23D1A">
            <w:r w:rsidRPr="004F03E0">
              <w:t xml:space="preserve">УКП по ГО ЧС </w:t>
            </w:r>
          </w:p>
          <w:p w:rsidR="00842D6E" w:rsidRDefault="00842D6E" w:rsidP="00D23D1A">
            <w:r w:rsidRPr="004F03E0">
              <w:t>микрорайона</w:t>
            </w:r>
            <w:r>
              <w:t xml:space="preserve"> Подклетное</w:t>
            </w:r>
          </w:p>
        </w:tc>
        <w:tc>
          <w:tcPr>
            <w:tcW w:w="2445" w:type="dxa"/>
            <w:vAlign w:val="center"/>
          </w:tcPr>
          <w:p w:rsidR="00842D6E" w:rsidRDefault="00842D6E" w:rsidP="00D23D1A">
            <w:pPr>
              <w:jc w:val="center"/>
              <w:textAlignment w:val="top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785" w:type="dxa"/>
            <w:vAlign w:val="center"/>
          </w:tcPr>
          <w:p w:rsidR="00842D6E" w:rsidRPr="002558BB" w:rsidRDefault="00842D6E" w:rsidP="00D23D1A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850" w:type="dxa"/>
            <w:vAlign w:val="center"/>
          </w:tcPr>
          <w:p w:rsidR="00842D6E" w:rsidRPr="002558BB" w:rsidRDefault="00842D6E" w:rsidP="00D23D1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65" w:type="dxa"/>
            <w:vAlign w:val="center"/>
          </w:tcPr>
          <w:p w:rsidR="00842D6E" w:rsidRDefault="00842D6E" w:rsidP="00D23D1A">
            <w:pPr>
              <w:jc w:val="center"/>
              <w:textAlignment w:val="top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785" w:type="dxa"/>
          </w:tcPr>
          <w:p w:rsidR="00842D6E" w:rsidRDefault="00842D6E" w:rsidP="00D23D1A">
            <w:pPr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  <w:p w:rsidR="00842D6E" w:rsidRDefault="00842D6E" w:rsidP="00D23D1A">
            <w:pPr>
              <w:jc w:val="center"/>
            </w:pPr>
            <w:r w:rsidRPr="0039590B">
              <w:rPr>
                <w:bCs/>
                <w:lang w:val="en-US"/>
              </w:rPr>
              <w:t>V</w:t>
            </w:r>
            <w:r>
              <w:rPr>
                <w:bCs/>
                <w:lang w:val="en-US"/>
              </w:rPr>
              <w:t>II</w:t>
            </w:r>
            <w:r w:rsidRPr="0039590B">
              <w:rPr>
                <w:bCs/>
              </w:rPr>
              <w:t xml:space="preserve"> место</w:t>
            </w:r>
          </w:p>
        </w:tc>
      </w:tr>
      <w:tr w:rsidR="00842D6E" w:rsidRPr="00A5699A" w:rsidTr="00D23D1A">
        <w:tc>
          <w:tcPr>
            <w:tcW w:w="534" w:type="dxa"/>
          </w:tcPr>
          <w:p w:rsidR="00842D6E" w:rsidRPr="002558BB" w:rsidRDefault="00842D6E" w:rsidP="00D23D1A">
            <w:pPr>
              <w:ind w:lef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3417" w:type="dxa"/>
          </w:tcPr>
          <w:p w:rsidR="00842D6E" w:rsidRDefault="00842D6E" w:rsidP="00D23D1A">
            <w:r w:rsidRPr="000F7080">
              <w:t>УКП по ГО ЧС</w:t>
            </w:r>
          </w:p>
          <w:p w:rsidR="00842D6E" w:rsidRDefault="00842D6E" w:rsidP="00D23D1A">
            <w:r w:rsidRPr="000F7080">
              <w:t xml:space="preserve"> микрорайона</w:t>
            </w:r>
            <w:r>
              <w:t xml:space="preserve"> </w:t>
            </w:r>
            <w:proofErr w:type="spellStart"/>
            <w:r>
              <w:t>Малышево</w:t>
            </w:r>
            <w:proofErr w:type="spellEnd"/>
          </w:p>
        </w:tc>
        <w:tc>
          <w:tcPr>
            <w:tcW w:w="2445" w:type="dxa"/>
            <w:vAlign w:val="center"/>
          </w:tcPr>
          <w:p w:rsidR="00842D6E" w:rsidRDefault="00842D6E" w:rsidP="00D23D1A">
            <w:pPr>
              <w:jc w:val="center"/>
              <w:textAlignment w:val="top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785" w:type="dxa"/>
            <w:vAlign w:val="center"/>
          </w:tcPr>
          <w:p w:rsidR="00842D6E" w:rsidRPr="002558BB" w:rsidRDefault="00842D6E" w:rsidP="00D23D1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850" w:type="dxa"/>
            <w:vAlign w:val="center"/>
          </w:tcPr>
          <w:p w:rsidR="00842D6E" w:rsidRPr="002558BB" w:rsidRDefault="00842D6E" w:rsidP="00D23D1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65" w:type="dxa"/>
            <w:vAlign w:val="center"/>
          </w:tcPr>
          <w:p w:rsidR="00842D6E" w:rsidRDefault="00842D6E" w:rsidP="00D23D1A">
            <w:pPr>
              <w:jc w:val="center"/>
              <w:textAlignment w:val="top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785" w:type="dxa"/>
          </w:tcPr>
          <w:p w:rsidR="00842D6E" w:rsidRDefault="00842D6E" w:rsidP="00D23D1A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  <w:p w:rsidR="00842D6E" w:rsidRDefault="00842D6E" w:rsidP="00D23D1A">
            <w:pPr>
              <w:jc w:val="center"/>
            </w:pPr>
            <w:r w:rsidRPr="0039590B">
              <w:rPr>
                <w:bCs/>
                <w:lang w:val="en-US"/>
              </w:rPr>
              <w:t>V</w:t>
            </w:r>
            <w:r>
              <w:rPr>
                <w:bCs/>
                <w:lang w:val="en-US"/>
              </w:rPr>
              <w:t>III</w:t>
            </w:r>
            <w:r w:rsidRPr="0039590B">
              <w:rPr>
                <w:bCs/>
              </w:rPr>
              <w:t xml:space="preserve"> место</w:t>
            </w:r>
          </w:p>
        </w:tc>
      </w:tr>
      <w:tr w:rsidR="00842D6E" w:rsidRPr="00A5699A" w:rsidTr="00D23D1A">
        <w:tc>
          <w:tcPr>
            <w:tcW w:w="534" w:type="dxa"/>
          </w:tcPr>
          <w:p w:rsidR="00842D6E" w:rsidRPr="002558BB" w:rsidRDefault="00842D6E" w:rsidP="00D23D1A">
            <w:pPr>
              <w:ind w:lef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3417" w:type="dxa"/>
          </w:tcPr>
          <w:p w:rsidR="00842D6E" w:rsidRDefault="00842D6E" w:rsidP="00D23D1A">
            <w:r w:rsidRPr="000F7080">
              <w:t xml:space="preserve">УКП по ГО ЧС </w:t>
            </w:r>
          </w:p>
          <w:p w:rsidR="00842D6E" w:rsidRDefault="00842D6E" w:rsidP="00D23D1A">
            <w:r w:rsidRPr="000F7080">
              <w:t>микрорайона</w:t>
            </w:r>
            <w:r>
              <w:t xml:space="preserve"> </w:t>
            </w:r>
            <w:r w:rsidRPr="00EA09B4">
              <w:rPr>
                <w:color w:val="000000" w:themeColor="text1"/>
              </w:rPr>
              <w:t>Шилово</w:t>
            </w:r>
          </w:p>
        </w:tc>
        <w:tc>
          <w:tcPr>
            <w:tcW w:w="2445" w:type="dxa"/>
            <w:vAlign w:val="center"/>
          </w:tcPr>
          <w:p w:rsidR="00842D6E" w:rsidRDefault="00842D6E" w:rsidP="00D23D1A">
            <w:pPr>
              <w:jc w:val="center"/>
              <w:textAlignment w:val="top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785" w:type="dxa"/>
            <w:vAlign w:val="center"/>
          </w:tcPr>
          <w:p w:rsidR="00842D6E" w:rsidRPr="002558BB" w:rsidRDefault="00842D6E" w:rsidP="00D23D1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850" w:type="dxa"/>
            <w:vAlign w:val="center"/>
          </w:tcPr>
          <w:p w:rsidR="00842D6E" w:rsidRPr="002558BB" w:rsidRDefault="00842D6E" w:rsidP="00D23D1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65" w:type="dxa"/>
            <w:vAlign w:val="center"/>
          </w:tcPr>
          <w:p w:rsidR="00842D6E" w:rsidRDefault="00842D6E" w:rsidP="00D23D1A">
            <w:pPr>
              <w:jc w:val="center"/>
              <w:textAlignment w:val="top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785" w:type="dxa"/>
          </w:tcPr>
          <w:p w:rsidR="00842D6E" w:rsidRDefault="00842D6E" w:rsidP="00D23D1A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  <w:p w:rsidR="00842D6E" w:rsidRDefault="00842D6E" w:rsidP="00D23D1A">
            <w:pPr>
              <w:jc w:val="center"/>
            </w:pPr>
            <w:r w:rsidRPr="0039590B">
              <w:rPr>
                <w:bCs/>
                <w:lang w:val="en-US"/>
              </w:rPr>
              <w:t>V</w:t>
            </w:r>
            <w:r>
              <w:rPr>
                <w:bCs/>
                <w:lang w:val="en-US"/>
              </w:rPr>
              <w:t>III</w:t>
            </w:r>
            <w:r w:rsidRPr="0039590B">
              <w:rPr>
                <w:bCs/>
              </w:rPr>
              <w:t xml:space="preserve"> место</w:t>
            </w:r>
          </w:p>
        </w:tc>
      </w:tr>
    </w:tbl>
    <w:p w:rsidR="00842D6E" w:rsidRPr="00A5699A" w:rsidRDefault="00842D6E" w:rsidP="00842D6E">
      <w:pPr>
        <w:rPr>
          <w:sz w:val="28"/>
          <w:szCs w:val="28"/>
        </w:rPr>
      </w:pPr>
    </w:p>
    <w:p w:rsidR="00842D6E" w:rsidRDefault="00842D6E" w:rsidP="00842D6E">
      <w:pPr>
        <w:rPr>
          <w:sz w:val="28"/>
          <w:szCs w:val="28"/>
          <w:lang w:val="en-US"/>
        </w:rPr>
      </w:pPr>
    </w:p>
    <w:p w:rsidR="00842D6E" w:rsidRDefault="00842D6E" w:rsidP="00842D6E">
      <w:pPr>
        <w:rPr>
          <w:sz w:val="28"/>
          <w:szCs w:val="28"/>
          <w:lang w:val="en-US"/>
        </w:rPr>
      </w:pPr>
    </w:p>
    <w:p w:rsidR="00842D6E" w:rsidRDefault="00842D6E" w:rsidP="00842D6E">
      <w:pPr>
        <w:rPr>
          <w:sz w:val="28"/>
          <w:szCs w:val="28"/>
        </w:rPr>
      </w:pPr>
      <w:r w:rsidRPr="00A5699A">
        <w:rPr>
          <w:sz w:val="28"/>
          <w:szCs w:val="28"/>
        </w:rPr>
        <w:t xml:space="preserve">Руководитель МКУ «Управление по делам ГО ЧС г. Воронежа»                               </w:t>
      </w:r>
      <w:r>
        <w:rPr>
          <w:sz w:val="28"/>
          <w:szCs w:val="28"/>
        </w:rPr>
        <w:t xml:space="preserve">                          </w:t>
      </w:r>
      <w:r w:rsidRPr="00A5699A">
        <w:rPr>
          <w:sz w:val="28"/>
          <w:szCs w:val="28"/>
        </w:rPr>
        <w:t xml:space="preserve">               </w:t>
      </w:r>
      <w:r w:rsidR="00A5467A">
        <w:rPr>
          <w:sz w:val="28"/>
          <w:szCs w:val="28"/>
        </w:rPr>
        <w:t xml:space="preserve">   </w:t>
      </w:r>
      <w:r w:rsidRPr="00A5699A">
        <w:rPr>
          <w:sz w:val="28"/>
          <w:szCs w:val="28"/>
        </w:rPr>
        <w:t xml:space="preserve">   С.И. </w:t>
      </w:r>
      <w:proofErr w:type="spellStart"/>
      <w:r w:rsidRPr="00A5699A">
        <w:rPr>
          <w:sz w:val="28"/>
          <w:szCs w:val="28"/>
        </w:rPr>
        <w:t>Хомук</w:t>
      </w:r>
      <w:proofErr w:type="spellEnd"/>
    </w:p>
    <w:p w:rsidR="00842D6E" w:rsidRDefault="00842D6E" w:rsidP="00842D6E">
      <w:pPr>
        <w:rPr>
          <w:sz w:val="28"/>
          <w:szCs w:val="28"/>
        </w:rPr>
      </w:pPr>
    </w:p>
    <w:p w:rsidR="00842D6E" w:rsidRDefault="00842D6E" w:rsidP="00842D6E">
      <w:pPr>
        <w:rPr>
          <w:sz w:val="28"/>
          <w:szCs w:val="28"/>
        </w:rPr>
      </w:pPr>
    </w:p>
    <w:p w:rsidR="00842D6E" w:rsidRDefault="00842D6E" w:rsidP="00842D6E">
      <w:pPr>
        <w:rPr>
          <w:sz w:val="28"/>
          <w:szCs w:val="28"/>
        </w:rPr>
      </w:pPr>
    </w:p>
    <w:p w:rsidR="00842D6E" w:rsidRDefault="00842D6E" w:rsidP="00842D6E">
      <w:pPr>
        <w:rPr>
          <w:sz w:val="28"/>
          <w:szCs w:val="28"/>
        </w:rPr>
      </w:pPr>
    </w:p>
    <w:p w:rsidR="00842D6E" w:rsidRDefault="00842D6E" w:rsidP="00842D6E">
      <w:pPr>
        <w:rPr>
          <w:sz w:val="28"/>
          <w:szCs w:val="28"/>
        </w:rPr>
      </w:pPr>
    </w:p>
    <w:p w:rsidR="0084680D" w:rsidRDefault="0084680D"/>
    <w:sectPr w:rsidR="0084680D" w:rsidSect="00842D6E">
      <w:headerReference w:type="default" r:id="rId7"/>
      <w:pgSz w:w="16838" w:h="11906" w:orient="landscape" w:code="9"/>
      <w:pgMar w:top="21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AE" w:rsidRDefault="009C56AE" w:rsidP="00842D6E">
      <w:r>
        <w:separator/>
      </w:r>
    </w:p>
  </w:endnote>
  <w:endnote w:type="continuationSeparator" w:id="0">
    <w:p w:rsidR="009C56AE" w:rsidRDefault="009C56AE" w:rsidP="0084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AE" w:rsidRDefault="009C56AE" w:rsidP="00842D6E">
      <w:r>
        <w:separator/>
      </w:r>
    </w:p>
  </w:footnote>
  <w:footnote w:type="continuationSeparator" w:id="0">
    <w:p w:rsidR="009C56AE" w:rsidRDefault="009C56AE" w:rsidP="00842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362094"/>
      <w:docPartObj>
        <w:docPartGallery w:val="Page Numbers (Top of Page)"/>
        <w:docPartUnique/>
      </w:docPartObj>
    </w:sdtPr>
    <w:sdtEndPr/>
    <w:sdtContent>
      <w:p w:rsidR="00842D6E" w:rsidRDefault="00515810">
        <w:pPr>
          <w:pStyle w:val="a3"/>
          <w:jc w:val="center"/>
        </w:pPr>
        <w:r>
          <w:fldChar w:fldCharType="begin"/>
        </w:r>
        <w:r w:rsidR="00842D6E">
          <w:instrText>PAGE   \* MERGEFORMAT</w:instrText>
        </w:r>
        <w:r>
          <w:fldChar w:fldCharType="separate"/>
        </w:r>
        <w:r w:rsidR="00B12754">
          <w:rPr>
            <w:noProof/>
          </w:rPr>
          <w:t>2</w:t>
        </w:r>
        <w:r>
          <w:fldChar w:fldCharType="end"/>
        </w:r>
      </w:p>
    </w:sdtContent>
  </w:sdt>
  <w:p w:rsidR="00842D6E" w:rsidRDefault="00842D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D6E"/>
    <w:rsid w:val="00515810"/>
    <w:rsid w:val="00842D6E"/>
    <w:rsid w:val="0084680D"/>
    <w:rsid w:val="009C56AE"/>
    <w:rsid w:val="00A5467A"/>
    <w:rsid w:val="00A80AB9"/>
    <w:rsid w:val="00B12754"/>
    <w:rsid w:val="00EA09B4"/>
    <w:rsid w:val="00F9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D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D6E"/>
    <w:rPr>
      <w:rFonts w:ascii="Arial" w:eastAsia="SimSu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842D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2D6E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42D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2D6E"/>
    <w:rPr>
      <w:rFonts w:ascii="Times New Roman" w:eastAsia="SimSu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umbrella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Шульгина</cp:lastModifiedBy>
  <cp:revision>2</cp:revision>
  <dcterms:created xsi:type="dcterms:W3CDTF">2024-10-15T14:54:00Z</dcterms:created>
  <dcterms:modified xsi:type="dcterms:W3CDTF">2024-10-15T14:54:00Z</dcterms:modified>
</cp:coreProperties>
</file>