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Pr="008C200D" w:rsidRDefault="005F1951" w:rsidP="005F1951">
      <w:pPr>
        <w:pStyle w:val="a3"/>
        <w:ind w:left="4962"/>
        <w:rPr>
          <w:b w:val="0"/>
          <w:szCs w:val="28"/>
        </w:rPr>
      </w:pPr>
      <w:r w:rsidRPr="008C200D">
        <w:rPr>
          <w:b w:val="0"/>
          <w:szCs w:val="28"/>
        </w:rPr>
        <w:t>Приложение</w:t>
      </w:r>
    </w:p>
    <w:p w:rsidR="005F1951" w:rsidRPr="008C200D" w:rsidRDefault="005F1951" w:rsidP="005F1951">
      <w:pPr>
        <w:pStyle w:val="a3"/>
        <w:ind w:left="4962"/>
        <w:rPr>
          <w:b w:val="0"/>
          <w:szCs w:val="28"/>
        </w:rPr>
      </w:pPr>
      <w:r w:rsidRPr="008C200D">
        <w:rPr>
          <w:b w:val="0"/>
          <w:szCs w:val="28"/>
        </w:rPr>
        <w:t>к постановлению администрации</w:t>
      </w:r>
    </w:p>
    <w:p w:rsidR="005F1951" w:rsidRPr="008C200D" w:rsidRDefault="005F1951" w:rsidP="005F1951">
      <w:pPr>
        <w:pStyle w:val="a3"/>
        <w:ind w:left="4962"/>
        <w:rPr>
          <w:b w:val="0"/>
          <w:szCs w:val="28"/>
        </w:rPr>
      </w:pPr>
      <w:r w:rsidRPr="008C200D">
        <w:rPr>
          <w:b w:val="0"/>
          <w:szCs w:val="28"/>
        </w:rPr>
        <w:t>городского округа город Воронеж</w:t>
      </w:r>
    </w:p>
    <w:p w:rsidR="005F1951" w:rsidRPr="008C200D" w:rsidRDefault="00BE6AD1" w:rsidP="005F1951">
      <w:pPr>
        <w:pStyle w:val="a3"/>
        <w:ind w:left="4962"/>
        <w:rPr>
          <w:b w:val="0"/>
          <w:szCs w:val="28"/>
        </w:rPr>
      </w:pPr>
      <w:r>
        <w:rPr>
          <w:b w:val="0"/>
          <w:szCs w:val="28"/>
        </w:rPr>
        <w:t>от 27.09.2024</w:t>
      </w:r>
      <w:r w:rsidR="003711AA">
        <w:rPr>
          <w:b w:val="0"/>
          <w:szCs w:val="28"/>
        </w:rPr>
        <w:t xml:space="preserve"> </w:t>
      </w:r>
      <w:r w:rsidR="005F1951" w:rsidRPr="008C200D">
        <w:rPr>
          <w:b w:val="0"/>
          <w:szCs w:val="28"/>
        </w:rPr>
        <w:t>№</w:t>
      </w:r>
      <w:r>
        <w:rPr>
          <w:b w:val="0"/>
          <w:szCs w:val="28"/>
        </w:rPr>
        <w:t xml:space="preserve"> 1269</w:t>
      </w:r>
      <w:bookmarkStart w:id="0" w:name="_GoBack"/>
      <w:bookmarkEnd w:id="0"/>
    </w:p>
    <w:p w:rsidR="005F1951" w:rsidRDefault="005F1951" w:rsidP="005F1951">
      <w:pPr>
        <w:pStyle w:val="a3"/>
        <w:rPr>
          <w:szCs w:val="28"/>
        </w:rPr>
      </w:pPr>
    </w:p>
    <w:p w:rsidR="00656728" w:rsidRDefault="00656728" w:rsidP="00106849">
      <w:pPr>
        <w:pStyle w:val="a3"/>
        <w:rPr>
          <w:caps/>
          <w:spacing w:val="20"/>
          <w:szCs w:val="28"/>
        </w:rPr>
      </w:pPr>
    </w:p>
    <w:p w:rsidR="00913E9D" w:rsidRDefault="00281B30" w:rsidP="00106849">
      <w:pPr>
        <w:pStyle w:val="a3"/>
        <w:rPr>
          <w:caps/>
          <w:spacing w:val="20"/>
          <w:szCs w:val="28"/>
        </w:rPr>
      </w:pPr>
      <w:r>
        <w:rPr>
          <w:caps/>
          <w:spacing w:val="20"/>
          <w:szCs w:val="28"/>
        </w:rPr>
        <w:t xml:space="preserve">Предельные минимальные </w:t>
      </w:r>
      <w:r w:rsidR="006478CC">
        <w:rPr>
          <w:caps/>
          <w:spacing w:val="20"/>
          <w:szCs w:val="28"/>
        </w:rPr>
        <w:t>т</w:t>
      </w:r>
      <w:r w:rsidR="005F1951" w:rsidRPr="005F67B9">
        <w:rPr>
          <w:caps/>
          <w:spacing w:val="20"/>
          <w:szCs w:val="28"/>
        </w:rPr>
        <w:t>АРИФЫ НА</w:t>
      </w:r>
      <w:r>
        <w:rPr>
          <w:caps/>
          <w:spacing w:val="20"/>
          <w:szCs w:val="28"/>
        </w:rPr>
        <w:t xml:space="preserve"> платные услуги, предоставляемые муниципальным </w:t>
      </w:r>
      <w:r w:rsidR="002166C5">
        <w:rPr>
          <w:caps/>
          <w:spacing w:val="20"/>
          <w:szCs w:val="28"/>
        </w:rPr>
        <w:t>БЮДЖЕТНЫМ УЧРЕЖДЕНИЕМ</w:t>
      </w:r>
      <w:r w:rsidR="008F35BA">
        <w:rPr>
          <w:caps/>
          <w:spacing w:val="20"/>
          <w:szCs w:val="28"/>
        </w:rPr>
        <w:t xml:space="preserve"> ГОРОД</w:t>
      </w:r>
      <w:r w:rsidR="00EC373B">
        <w:rPr>
          <w:caps/>
          <w:spacing w:val="20"/>
          <w:szCs w:val="28"/>
        </w:rPr>
        <w:t>С</w:t>
      </w:r>
      <w:r w:rsidR="008F35BA">
        <w:rPr>
          <w:caps/>
          <w:spacing w:val="20"/>
          <w:szCs w:val="28"/>
        </w:rPr>
        <w:t xml:space="preserve">КОГО </w:t>
      </w:r>
      <w:r w:rsidR="00D957BA">
        <w:rPr>
          <w:caps/>
          <w:spacing w:val="20"/>
          <w:szCs w:val="28"/>
        </w:rPr>
        <w:t xml:space="preserve">округа </w:t>
      </w:r>
      <w:r w:rsidR="008F35BA">
        <w:rPr>
          <w:caps/>
          <w:spacing w:val="20"/>
          <w:szCs w:val="28"/>
        </w:rPr>
        <w:t xml:space="preserve">ГОРОД вОРОНЕЖ </w:t>
      </w:r>
      <w:r>
        <w:rPr>
          <w:caps/>
          <w:spacing w:val="20"/>
          <w:szCs w:val="28"/>
        </w:rPr>
        <w:t>«</w:t>
      </w:r>
      <w:r w:rsidR="008F35BA">
        <w:rPr>
          <w:caps/>
          <w:spacing w:val="20"/>
          <w:szCs w:val="28"/>
        </w:rPr>
        <w:t>Воронежгорсвет</w:t>
      </w:r>
      <w:r>
        <w:rPr>
          <w:caps/>
          <w:spacing w:val="20"/>
          <w:szCs w:val="28"/>
        </w:rPr>
        <w:t>»</w:t>
      </w:r>
    </w:p>
    <w:p w:rsidR="008F35BA" w:rsidRDefault="008F35BA" w:rsidP="00106849">
      <w:pPr>
        <w:pStyle w:val="a3"/>
        <w:rPr>
          <w:caps/>
          <w:spacing w:val="20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4394"/>
        <w:gridCol w:w="2654"/>
        <w:gridCol w:w="1315"/>
      </w:tblGrid>
      <w:tr w:rsidR="00483A89" w:rsidRPr="00284306" w:rsidTr="00656728">
        <w:trPr>
          <w:trHeight w:val="691"/>
        </w:trPr>
        <w:tc>
          <w:tcPr>
            <w:tcW w:w="959" w:type="dxa"/>
            <w:vAlign w:val="center"/>
          </w:tcPr>
          <w:p w:rsidR="00483A89" w:rsidRPr="00284306" w:rsidRDefault="00483A89" w:rsidP="00464A0C">
            <w:pPr>
              <w:pStyle w:val="a3"/>
              <w:rPr>
                <w:b w:val="0"/>
                <w:sz w:val="24"/>
                <w:szCs w:val="24"/>
              </w:rPr>
            </w:pPr>
            <w:r w:rsidRPr="00284306">
              <w:rPr>
                <w:b w:val="0"/>
                <w:sz w:val="24"/>
                <w:szCs w:val="24"/>
              </w:rPr>
              <w:t>№</w:t>
            </w:r>
          </w:p>
          <w:p w:rsidR="00483A89" w:rsidRPr="00284306" w:rsidRDefault="00483A89" w:rsidP="00464A0C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284306">
              <w:rPr>
                <w:b w:val="0"/>
                <w:sz w:val="24"/>
                <w:szCs w:val="24"/>
              </w:rPr>
              <w:t>п</w:t>
            </w:r>
            <w:proofErr w:type="gramEnd"/>
            <w:r w:rsidRPr="0028430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EC373B" w:rsidRDefault="008F35BA" w:rsidP="00464A0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Наименование </w:t>
            </w:r>
          </w:p>
          <w:p w:rsidR="00483A89" w:rsidRPr="00284306" w:rsidRDefault="008F35BA" w:rsidP="00464A0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услуги </w:t>
            </w:r>
          </w:p>
        </w:tc>
        <w:tc>
          <w:tcPr>
            <w:tcW w:w="2654" w:type="dxa"/>
            <w:vAlign w:val="center"/>
          </w:tcPr>
          <w:p w:rsidR="00EC373B" w:rsidRDefault="00483A89" w:rsidP="00464A0C">
            <w:pPr>
              <w:pStyle w:val="a3"/>
              <w:rPr>
                <w:b w:val="0"/>
                <w:sz w:val="24"/>
                <w:szCs w:val="24"/>
              </w:rPr>
            </w:pPr>
            <w:r w:rsidRPr="00284306">
              <w:rPr>
                <w:b w:val="0"/>
                <w:sz w:val="24"/>
                <w:szCs w:val="24"/>
              </w:rPr>
              <w:t xml:space="preserve">Единица </w:t>
            </w:r>
          </w:p>
          <w:p w:rsidR="00483A89" w:rsidRPr="00284306" w:rsidRDefault="00483A89" w:rsidP="00464A0C">
            <w:pPr>
              <w:pStyle w:val="a3"/>
              <w:rPr>
                <w:b w:val="0"/>
                <w:sz w:val="24"/>
                <w:szCs w:val="24"/>
              </w:rPr>
            </w:pPr>
            <w:r w:rsidRPr="00284306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315" w:type="dxa"/>
            <w:vAlign w:val="center"/>
          </w:tcPr>
          <w:p w:rsidR="00483A89" w:rsidRPr="00284306" w:rsidRDefault="00483A89" w:rsidP="00464A0C">
            <w:pPr>
              <w:pStyle w:val="a3"/>
              <w:rPr>
                <w:b w:val="0"/>
                <w:sz w:val="24"/>
                <w:szCs w:val="24"/>
              </w:rPr>
            </w:pPr>
            <w:r w:rsidRPr="00284306">
              <w:rPr>
                <w:b w:val="0"/>
                <w:sz w:val="24"/>
                <w:szCs w:val="24"/>
              </w:rPr>
              <w:t>Тариф без НДС</w:t>
            </w:r>
          </w:p>
        </w:tc>
      </w:tr>
    </w:tbl>
    <w:p w:rsidR="00483A89" w:rsidRPr="00483A89" w:rsidRDefault="00483A89" w:rsidP="00483A89">
      <w:pPr>
        <w:pStyle w:val="a3"/>
        <w:spacing w:line="14" w:lineRule="auto"/>
        <w:rPr>
          <w:caps/>
          <w:spacing w:val="20"/>
          <w:sz w:val="2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4394"/>
        <w:gridCol w:w="2654"/>
        <w:gridCol w:w="1315"/>
      </w:tblGrid>
      <w:tr w:rsidR="00284306" w:rsidRPr="00284306" w:rsidTr="008F35BA">
        <w:trPr>
          <w:trHeight w:val="154"/>
          <w:tblHeader/>
        </w:trPr>
        <w:tc>
          <w:tcPr>
            <w:tcW w:w="959" w:type="dxa"/>
            <w:vAlign w:val="center"/>
          </w:tcPr>
          <w:p w:rsidR="00284306" w:rsidRPr="00284306" w:rsidRDefault="00284306" w:rsidP="00281B3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284306" w:rsidRPr="00284306" w:rsidRDefault="00284306" w:rsidP="00A20C65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54" w:type="dxa"/>
            <w:vAlign w:val="center"/>
          </w:tcPr>
          <w:p w:rsidR="00284306" w:rsidRPr="00284306" w:rsidRDefault="00284306" w:rsidP="00281B3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vAlign w:val="center"/>
          </w:tcPr>
          <w:p w:rsidR="00284306" w:rsidRPr="00284306" w:rsidRDefault="00284306" w:rsidP="00281B3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453C13" w:rsidRPr="006F22D6" w:rsidTr="00E6030B">
        <w:trPr>
          <w:trHeight w:val="727"/>
        </w:trPr>
        <w:tc>
          <w:tcPr>
            <w:tcW w:w="9322" w:type="dxa"/>
            <w:gridSpan w:val="4"/>
            <w:vAlign w:val="center"/>
          </w:tcPr>
          <w:p w:rsidR="00453C13" w:rsidRPr="006F22D6" w:rsidRDefault="008F35BA" w:rsidP="00453C1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Эксплуатация, текущий ремонт сетей городского наружного освещения и обслуживание средств наружной рекламы и информации</w:t>
            </w:r>
          </w:p>
        </w:tc>
      </w:tr>
      <w:tr w:rsidR="003677E2" w:rsidRPr="006F22D6" w:rsidTr="008F35BA">
        <w:trPr>
          <w:trHeight w:val="412"/>
        </w:trPr>
        <w:tc>
          <w:tcPr>
            <w:tcW w:w="959" w:type="dxa"/>
            <w:vAlign w:val="center"/>
          </w:tcPr>
          <w:p w:rsidR="003677E2" w:rsidRPr="0009225E" w:rsidRDefault="00A83094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25E">
              <w:rPr>
                <w:color w:val="000000"/>
              </w:rPr>
              <w:t>1.1</w:t>
            </w:r>
          </w:p>
        </w:tc>
        <w:tc>
          <w:tcPr>
            <w:tcW w:w="4394" w:type="dxa"/>
            <w:vAlign w:val="center"/>
          </w:tcPr>
          <w:p w:rsidR="003677E2" w:rsidRPr="0009225E" w:rsidRDefault="002B6D28" w:rsidP="003A5C3D">
            <w:r>
              <w:t xml:space="preserve">Предоставление места на </w:t>
            </w:r>
            <w:r w:rsidR="0009225E" w:rsidRPr="0009225E">
              <w:t>опор</w:t>
            </w:r>
            <w:r>
              <w:t>е</w:t>
            </w:r>
            <w:r w:rsidR="0009225E" w:rsidRPr="0009225E">
              <w:t xml:space="preserve"> наружного освещения (кронштейн</w:t>
            </w:r>
            <w:r w:rsidR="003A5C3D">
              <w:t>е</w:t>
            </w:r>
            <w:r w:rsidR="0009225E" w:rsidRPr="0009225E">
              <w:t>)</w:t>
            </w:r>
            <w:r>
              <w:t xml:space="preserve"> </w:t>
            </w:r>
            <w:r w:rsidR="0009225E" w:rsidRPr="0009225E">
              <w:t>для крепления (один кабель, один подвес) линий электропередач</w:t>
            </w:r>
            <w:r w:rsidR="00E420F1">
              <w:t>и</w:t>
            </w:r>
            <w:r w:rsidR="0009225E" w:rsidRPr="0009225E">
              <w:t xml:space="preserve"> (</w:t>
            </w:r>
            <w:proofErr w:type="gramStart"/>
            <w:r w:rsidR="0009225E" w:rsidRPr="0009225E">
              <w:t>ВЛ</w:t>
            </w:r>
            <w:proofErr w:type="gramEnd"/>
            <w:r w:rsidR="0009225E" w:rsidRPr="0009225E">
              <w:t>), линий связи (ВОЛС)</w:t>
            </w:r>
          </w:p>
        </w:tc>
        <w:tc>
          <w:tcPr>
            <w:tcW w:w="2654" w:type="dxa"/>
            <w:vAlign w:val="center"/>
          </w:tcPr>
          <w:p w:rsidR="003677E2" w:rsidRPr="0009225E" w:rsidRDefault="00A83094" w:rsidP="0009225E">
            <w:pPr>
              <w:jc w:val="center"/>
              <w:rPr>
                <w:color w:val="000000"/>
              </w:rPr>
            </w:pPr>
            <w:r w:rsidRPr="0009225E">
              <w:rPr>
                <w:color w:val="000000"/>
              </w:rPr>
              <w:t>рублей/</w:t>
            </w:r>
            <w:r w:rsidR="0009225E">
              <w:rPr>
                <w:color w:val="000000"/>
              </w:rPr>
              <w:t>1 единица в месяц</w:t>
            </w:r>
          </w:p>
        </w:tc>
        <w:tc>
          <w:tcPr>
            <w:tcW w:w="1315" w:type="dxa"/>
            <w:vAlign w:val="center"/>
          </w:tcPr>
          <w:p w:rsidR="003677E2" w:rsidRPr="0009225E" w:rsidRDefault="002166C5" w:rsidP="002166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C41388" w:rsidRPr="006F22D6" w:rsidTr="00464A0C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C41388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25E">
              <w:rPr>
                <w:color w:val="000000"/>
              </w:rPr>
              <w:t>1.2</w:t>
            </w:r>
          </w:p>
        </w:tc>
        <w:tc>
          <w:tcPr>
            <w:tcW w:w="4394" w:type="dxa"/>
            <w:vAlign w:val="center"/>
          </w:tcPr>
          <w:p w:rsidR="00C41388" w:rsidRPr="0009225E" w:rsidRDefault="00C41388" w:rsidP="002B6D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Предоставление места на опоре</w:t>
            </w:r>
            <w:r w:rsidRPr="0009225E">
              <w:t xml:space="preserve"> наружного освещения </w:t>
            </w:r>
            <w:r>
              <w:t xml:space="preserve">для </w:t>
            </w:r>
            <w:r w:rsidRPr="0009225E">
              <w:t>крепления дополнительного оборудования с электропитанием без учета электроэнергии (информационные таблички, указатели, видеокамеры)</w:t>
            </w:r>
          </w:p>
        </w:tc>
        <w:tc>
          <w:tcPr>
            <w:tcW w:w="2654" w:type="dxa"/>
          </w:tcPr>
          <w:p w:rsidR="00C41388" w:rsidRDefault="00C41388" w:rsidP="0009225E">
            <w:pPr>
              <w:jc w:val="center"/>
              <w:rPr>
                <w:color w:val="000000"/>
              </w:rPr>
            </w:pPr>
          </w:p>
          <w:p w:rsidR="00C41388" w:rsidRDefault="00C41388" w:rsidP="0009225E">
            <w:pPr>
              <w:jc w:val="center"/>
              <w:rPr>
                <w:color w:val="000000"/>
              </w:rPr>
            </w:pPr>
          </w:p>
          <w:p w:rsidR="00C41388" w:rsidRDefault="00C41388" w:rsidP="0009225E">
            <w:pPr>
              <w:jc w:val="center"/>
            </w:pPr>
            <w:r w:rsidRPr="00AB79E2">
              <w:rPr>
                <w:color w:val="000000"/>
              </w:rPr>
              <w:t>рублей/1 единица в месяц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C41388" w:rsidRPr="006F22D6" w:rsidTr="00464A0C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C41388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25E">
              <w:rPr>
                <w:color w:val="000000"/>
              </w:rPr>
              <w:t>1.3</w:t>
            </w:r>
          </w:p>
        </w:tc>
        <w:tc>
          <w:tcPr>
            <w:tcW w:w="4394" w:type="dxa"/>
            <w:vAlign w:val="center"/>
          </w:tcPr>
          <w:p w:rsidR="00C41388" w:rsidRPr="0009225E" w:rsidRDefault="00C41388" w:rsidP="002166C5">
            <w:pPr>
              <w:rPr>
                <w:color w:val="000000"/>
              </w:rPr>
            </w:pPr>
            <w:r>
              <w:t xml:space="preserve">Предоставление места на опоре </w:t>
            </w:r>
            <w:r w:rsidRPr="0009225E">
              <w:t xml:space="preserve">наружного освещения </w:t>
            </w:r>
            <w:r>
              <w:t xml:space="preserve">для </w:t>
            </w:r>
            <w:r w:rsidRPr="0009225E">
              <w:t>крепления дополнительного оборудования без электропитания (инфо</w:t>
            </w:r>
            <w:r w:rsidR="002166C5">
              <w:t>рмационные таблички, указатели</w:t>
            </w:r>
            <w:r w:rsidRPr="0009225E">
              <w:t>)</w:t>
            </w:r>
          </w:p>
        </w:tc>
        <w:tc>
          <w:tcPr>
            <w:tcW w:w="2654" w:type="dxa"/>
          </w:tcPr>
          <w:p w:rsidR="00C41388" w:rsidRDefault="00C41388" w:rsidP="0009225E">
            <w:pPr>
              <w:jc w:val="center"/>
              <w:rPr>
                <w:color w:val="000000"/>
              </w:rPr>
            </w:pPr>
          </w:p>
          <w:p w:rsidR="00C41388" w:rsidRDefault="00C41388" w:rsidP="0009225E">
            <w:pPr>
              <w:jc w:val="center"/>
              <w:rPr>
                <w:color w:val="000000"/>
              </w:rPr>
            </w:pPr>
          </w:p>
          <w:p w:rsidR="00C41388" w:rsidRDefault="00C41388" w:rsidP="0009225E">
            <w:pPr>
              <w:jc w:val="center"/>
            </w:pPr>
            <w:r w:rsidRPr="00AB79E2">
              <w:rPr>
                <w:color w:val="000000"/>
              </w:rPr>
              <w:t>рублей/1 единица в месяц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C41388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25E">
              <w:rPr>
                <w:color w:val="000000"/>
              </w:rPr>
              <w:t>1.4</w:t>
            </w:r>
          </w:p>
        </w:tc>
        <w:tc>
          <w:tcPr>
            <w:tcW w:w="4394" w:type="dxa"/>
            <w:vAlign w:val="center"/>
          </w:tcPr>
          <w:p w:rsidR="00C41388" w:rsidRPr="0009225E" w:rsidRDefault="00C41388" w:rsidP="0009225E">
            <w:r w:rsidRPr="0009225E">
              <w:t>Монтаж (демонтаж) одного пояса крепления указателей и информационных табличек (табло) на опоре наружного освещения</w:t>
            </w:r>
          </w:p>
        </w:tc>
        <w:tc>
          <w:tcPr>
            <w:tcW w:w="2654" w:type="dxa"/>
            <w:vAlign w:val="center"/>
          </w:tcPr>
          <w:p w:rsidR="00C41388" w:rsidRPr="0009225E" w:rsidRDefault="00C41388" w:rsidP="00EC2175">
            <w:pPr>
              <w:jc w:val="center"/>
              <w:rPr>
                <w:color w:val="000000"/>
              </w:rPr>
            </w:pPr>
            <w:r w:rsidRPr="0009225E">
              <w:rPr>
                <w:color w:val="000000"/>
              </w:rPr>
              <w:t>рублей/</w:t>
            </w:r>
            <w:r>
              <w:rPr>
                <w:color w:val="000000"/>
              </w:rPr>
              <w:t xml:space="preserve">1 единица 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EC37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2 077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C41388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394" w:type="dxa"/>
            <w:vAlign w:val="center"/>
          </w:tcPr>
          <w:p w:rsidR="00C41388" w:rsidRPr="0009225E" w:rsidRDefault="00C41388" w:rsidP="0009225E">
            <w:r w:rsidRPr="0009225E">
              <w:t>Обеспечение бесперебойного функционирования осветительной установки закрытой рекламной конструкции в режиме городского уличного освещения (без стоимости электроэнергии)</w:t>
            </w:r>
          </w:p>
        </w:tc>
        <w:tc>
          <w:tcPr>
            <w:tcW w:w="2654" w:type="dxa"/>
            <w:vAlign w:val="center"/>
          </w:tcPr>
          <w:p w:rsidR="00C41388" w:rsidRPr="0009225E" w:rsidRDefault="00C41388" w:rsidP="008B5786">
            <w:pPr>
              <w:jc w:val="center"/>
              <w:rPr>
                <w:color w:val="000000"/>
                <w:vertAlign w:val="superscript"/>
              </w:rPr>
            </w:pPr>
            <w:r w:rsidRPr="0009225E">
              <w:rPr>
                <w:color w:val="000000"/>
              </w:rPr>
              <w:t>рублей/</w:t>
            </w:r>
            <w:r>
              <w:rPr>
                <w:color w:val="000000"/>
              </w:rPr>
              <w:t>1 единица в месяц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C41388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4394" w:type="dxa"/>
            <w:vAlign w:val="center"/>
          </w:tcPr>
          <w:p w:rsidR="00C41388" w:rsidRPr="0009225E" w:rsidRDefault="00C41388" w:rsidP="00E2398C">
            <w:pPr>
              <w:rPr>
                <w:color w:val="000000"/>
              </w:rPr>
            </w:pPr>
            <w:r w:rsidRPr="0009225E">
              <w:t xml:space="preserve">Обеспечение бесперебойного функционирования осветительной установки </w:t>
            </w:r>
            <w:r w:rsidR="00E2398C">
              <w:t>о</w:t>
            </w:r>
            <w:r w:rsidRPr="0009225E">
              <w:t>ткрытой рекламной конструкции в режиме городского уличного освещения (без стоимости электроэнергии)</w:t>
            </w:r>
          </w:p>
        </w:tc>
        <w:tc>
          <w:tcPr>
            <w:tcW w:w="2654" w:type="dxa"/>
            <w:vAlign w:val="center"/>
          </w:tcPr>
          <w:p w:rsidR="00C41388" w:rsidRPr="0009225E" w:rsidRDefault="00C41388" w:rsidP="008B5786">
            <w:pPr>
              <w:jc w:val="center"/>
              <w:rPr>
                <w:color w:val="000000"/>
              </w:rPr>
            </w:pPr>
            <w:r w:rsidRPr="0009225E">
              <w:rPr>
                <w:color w:val="000000"/>
              </w:rPr>
              <w:t>рублей/</w:t>
            </w:r>
            <w:r>
              <w:rPr>
                <w:color w:val="000000"/>
              </w:rPr>
              <w:t>1 единица в месяц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</w:tr>
      <w:tr w:rsidR="00C41388" w:rsidRPr="006F22D6" w:rsidTr="00656728">
        <w:trPr>
          <w:trHeight w:val="718"/>
        </w:trPr>
        <w:tc>
          <w:tcPr>
            <w:tcW w:w="959" w:type="dxa"/>
            <w:vAlign w:val="center"/>
          </w:tcPr>
          <w:p w:rsidR="00C41388" w:rsidRPr="0009225E" w:rsidRDefault="00C41388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4394" w:type="dxa"/>
            <w:vAlign w:val="center"/>
          </w:tcPr>
          <w:p w:rsidR="00C41388" w:rsidRPr="0009225E" w:rsidRDefault="00C41388" w:rsidP="00E420F1">
            <w:pPr>
              <w:rPr>
                <w:color w:val="000000"/>
              </w:rPr>
            </w:pPr>
            <w:r w:rsidRPr="0009225E">
              <w:t>Замен</w:t>
            </w:r>
            <w:r w:rsidR="00E420F1">
              <w:t>а</w:t>
            </w:r>
            <w:r w:rsidRPr="0009225E">
              <w:t xml:space="preserve"> ламп</w:t>
            </w:r>
            <w:r w:rsidR="00E420F1">
              <w:t>ы</w:t>
            </w:r>
            <w:r w:rsidRPr="0009225E">
              <w:t xml:space="preserve"> в рекламных электроустановках</w:t>
            </w:r>
          </w:p>
        </w:tc>
        <w:tc>
          <w:tcPr>
            <w:tcW w:w="2654" w:type="dxa"/>
            <w:vAlign w:val="center"/>
          </w:tcPr>
          <w:p w:rsidR="00C41388" w:rsidRDefault="00C41388" w:rsidP="0009225E">
            <w:pPr>
              <w:jc w:val="center"/>
            </w:pPr>
            <w:r w:rsidRPr="001B7CD6">
              <w:rPr>
                <w:color w:val="000000"/>
              </w:rPr>
              <w:t>рублей/1 единица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3 381</w:t>
            </w:r>
          </w:p>
        </w:tc>
      </w:tr>
      <w:tr w:rsidR="00C41388" w:rsidRPr="006F22D6" w:rsidTr="00656728">
        <w:trPr>
          <w:trHeight w:val="685"/>
        </w:trPr>
        <w:tc>
          <w:tcPr>
            <w:tcW w:w="959" w:type="dxa"/>
            <w:vAlign w:val="center"/>
          </w:tcPr>
          <w:p w:rsidR="00C41388" w:rsidRPr="0009225E" w:rsidRDefault="00C41388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4394" w:type="dxa"/>
            <w:vAlign w:val="center"/>
          </w:tcPr>
          <w:p w:rsidR="00C41388" w:rsidRPr="0009225E" w:rsidRDefault="00C41388" w:rsidP="008B57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25E">
              <w:t>Замена светильника (прожектора) в рекламных электроустановках</w:t>
            </w:r>
          </w:p>
        </w:tc>
        <w:tc>
          <w:tcPr>
            <w:tcW w:w="2654" w:type="dxa"/>
            <w:vAlign w:val="center"/>
          </w:tcPr>
          <w:p w:rsidR="00C41388" w:rsidRDefault="00C41388" w:rsidP="0009225E">
            <w:pPr>
              <w:jc w:val="center"/>
            </w:pPr>
            <w:r w:rsidRPr="001B7CD6">
              <w:rPr>
                <w:color w:val="000000"/>
              </w:rPr>
              <w:t>рублей/1 единица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9 549</w:t>
            </w:r>
          </w:p>
        </w:tc>
      </w:tr>
      <w:tr w:rsidR="00C41388" w:rsidRPr="006F22D6" w:rsidTr="00656728">
        <w:trPr>
          <w:trHeight w:val="1560"/>
        </w:trPr>
        <w:tc>
          <w:tcPr>
            <w:tcW w:w="959" w:type="dxa"/>
            <w:vAlign w:val="center"/>
          </w:tcPr>
          <w:p w:rsidR="00C41388" w:rsidRPr="0009225E" w:rsidRDefault="00C41388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4394" w:type="dxa"/>
            <w:vAlign w:val="center"/>
          </w:tcPr>
          <w:p w:rsidR="00C41388" w:rsidRPr="0009225E" w:rsidRDefault="00C41388" w:rsidP="00464A0C">
            <w:r w:rsidRPr="0009225E">
              <w:t xml:space="preserve">Техническое обслуживание одной </w:t>
            </w:r>
            <w:proofErr w:type="spellStart"/>
            <w:r w:rsidRPr="0009225E">
              <w:t>светоточки</w:t>
            </w:r>
            <w:proofErr w:type="spellEnd"/>
            <w:r w:rsidRPr="0009225E">
              <w:t xml:space="preserve"> со светодиодным источником света (</w:t>
            </w:r>
            <w:r w:rsidR="00EC373B">
              <w:t xml:space="preserve">кроме сетей городского наружного освещения, </w:t>
            </w:r>
            <w:r w:rsidRPr="0009225E">
              <w:t>без стоимости электроэнергии)</w:t>
            </w:r>
          </w:p>
        </w:tc>
        <w:tc>
          <w:tcPr>
            <w:tcW w:w="2654" w:type="dxa"/>
            <w:vAlign w:val="center"/>
          </w:tcPr>
          <w:p w:rsidR="00C41388" w:rsidRPr="0009225E" w:rsidRDefault="00C41388" w:rsidP="00464A0C">
            <w:pPr>
              <w:jc w:val="center"/>
            </w:pPr>
            <w:r w:rsidRPr="0009225E">
              <w:rPr>
                <w:color w:val="000000"/>
              </w:rPr>
              <w:t>рублей/</w:t>
            </w: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светоточка</w:t>
            </w:r>
            <w:proofErr w:type="spellEnd"/>
            <w:r>
              <w:rPr>
                <w:color w:val="000000"/>
              </w:rPr>
              <w:t xml:space="preserve"> в месяц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</w:tr>
      <w:tr w:rsidR="00C41388" w:rsidRPr="006F22D6" w:rsidTr="00656728">
        <w:trPr>
          <w:trHeight w:val="1256"/>
        </w:trPr>
        <w:tc>
          <w:tcPr>
            <w:tcW w:w="959" w:type="dxa"/>
            <w:vAlign w:val="center"/>
          </w:tcPr>
          <w:p w:rsidR="00C41388" w:rsidRPr="0009225E" w:rsidRDefault="00C41388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25E">
              <w:rPr>
                <w:color w:val="000000"/>
              </w:rPr>
              <w:t>1.10</w:t>
            </w:r>
          </w:p>
        </w:tc>
        <w:tc>
          <w:tcPr>
            <w:tcW w:w="4394" w:type="dxa"/>
            <w:vAlign w:val="center"/>
          </w:tcPr>
          <w:p w:rsidR="00C41388" w:rsidRPr="0009225E" w:rsidRDefault="00C41388" w:rsidP="00A20C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25E">
              <w:t xml:space="preserve">Техническое обслуживание одной </w:t>
            </w:r>
            <w:proofErr w:type="spellStart"/>
            <w:r w:rsidRPr="0009225E">
              <w:t>светоточки</w:t>
            </w:r>
            <w:proofErr w:type="spellEnd"/>
            <w:r w:rsidRPr="0009225E">
              <w:t xml:space="preserve"> с лампой ДРЛ</w:t>
            </w:r>
            <w:r w:rsidR="00EC373B">
              <w:t xml:space="preserve"> </w:t>
            </w:r>
            <w:r w:rsidR="00EC373B" w:rsidRPr="0009225E">
              <w:t>(</w:t>
            </w:r>
            <w:r w:rsidR="00EC373B">
              <w:t>кроме сетей городского наружного освещения,</w:t>
            </w:r>
            <w:r w:rsidR="00EC373B" w:rsidRPr="0009225E">
              <w:t xml:space="preserve"> без стоимости электроэнергии)</w:t>
            </w:r>
          </w:p>
        </w:tc>
        <w:tc>
          <w:tcPr>
            <w:tcW w:w="2654" w:type="dxa"/>
            <w:vAlign w:val="center"/>
          </w:tcPr>
          <w:p w:rsidR="00C41388" w:rsidRPr="0009225E" w:rsidRDefault="00C41388" w:rsidP="00464A0C">
            <w:pPr>
              <w:jc w:val="center"/>
            </w:pPr>
            <w:r w:rsidRPr="0009225E">
              <w:rPr>
                <w:color w:val="000000"/>
              </w:rPr>
              <w:t>рублей/</w:t>
            </w: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светоточка</w:t>
            </w:r>
            <w:proofErr w:type="spellEnd"/>
            <w:r>
              <w:rPr>
                <w:color w:val="000000"/>
              </w:rPr>
              <w:t xml:space="preserve"> в месяц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</w:tr>
      <w:tr w:rsidR="00C41388" w:rsidRPr="006F22D6" w:rsidTr="00656728">
        <w:trPr>
          <w:trHeight w:val="1558"/>
        </w:trPr>
        <w:tc>
          <w:tcPr>
            <w:tcW w:w="959" w:type="dxa"/>
            <w:vAlign w:val="center"/>
          </w:tcPr>
          <w:p w:rsidR="00C41388" w:rsidRPr="0009225E" w:rsidRDefault="00C41388" w:rsidP="000922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25E">
              <w:rPr>
                <w:color w:val="000000"/>
              </w:rPr>
              <w:t>1.11</w:t>
            </w:r>
          </w:p>
        </w:tc>
        <w:tc>
          <w:tcPr>
            <w:tcW w:w="4394" w:type="dxa"/>
            <w:vAlign w:val="center"/>
          </w:tcPr>
          <w:p w:rsidR="00C41388" w:rsidRPr="0009225E" w:rsidRDefault="00C41388" w:rsidP="0009225E">
            <w:pPr>
              <w:rPr>
                <w:color w:val="000000"/>
              </w:rPr>
            </w:pPr>
            <w:r w:rsidRPr="0009225E">
              <w:t xml:space="preserve">Техническое обслуживание одной </w:t>
            </w:r>
            <w:proofErr w:type="spellStart"/>
            <w:r w:rsidRPr="0009225E">
              <w:t>светоточки</w:t>
            </w:r>
            <w:proofErr w:type="spellEnd"/>
            <w:r w:rsidRPr="0009225E">
              <w:t xml:space="preserve"> с лампой </w:t>
            </w:r>
            <w:proofErr w:type="spellStart"/>
            <w:r w:rsidRPr="0009225E">
              <w:t>ДНаТ</w:t>
            </w:r>
            <w:proofErr w:type="spellEnd"/>
            <w:r w:rsidRPr="0009225E">
              <w:t xml:space="preserve"> и ДРИ</w:t>
            </w:r>
            <w:r w:rsidR="00EC373B">
              <w:t xml:space="preserve"> </w:t>
            </w:r>
            <w:r w:rsidR="00EC373B" w:rsidRPr="0009225E">
              <w:t>(</w:t>
            </w:r>
            <w:r w:rsidR="00EC373B">
              <w:t>кроме сетей городского наружного освещения,</w:t>
            </w:r>
            <w:r w:rsidR="00EC373B" w:rsidRPr="0009225E">
              <w:t xml:space="preserve"> без стоимости электроэнергии)</w:t>
            </w:r>
          </w:p>
        </w:tc>
        <w:tc>
          <w:tcPr>
            <w:tcW w:w="2654" w:type="dxa"/>
            <w:vAlign w:val="center"/>
          </w:tcPr>
          <w:p w:rsidR="00C41388" w:rsidRPr="0009225E" w:rsidRDefault="00C41388" w:rsidP="00464A0C">
            <w:pPr>
              <w:jc w:val="center"/>
            </w:pPr>
            <w:r w:rsidRPr="0009225E">
              <w:rPr>
                <w:color w:val="000000"/>
              </w:rPr>
              <w:t>рублей/</w:t>
            </w: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светоточка</w:t>
            </w:r>
            <w:proofErr w:type="spellEnd"/>
            <w:r>
              <w:rPr>
                <w:color w:val="000000"/>
              </w:rPr>
              <w:t xml:space="preserve"> в месяц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C41388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25E">
              <w:rPr>
                <w:color w:val="000000"/>
              </w:rPr>
              <w:t>1.12</w:t>
            </w:r>
          </w:p>
        </w:tc>
        <w:tc>
          <w:tcPr>
            <w:tcW w:w="4394" w:type="dxa"/>
            <w:vAlign w:val="center"/>
          </w:tcPr>
          <w:p w:rsidR="00C41388" w:rsidRPr="0009225E" w:rsidRDefault="00C41388" w:rsidP="0009225E">
            <w:pPr>
              <w:rPr>
                <w:color w:val="000000"/>
              </w:rPr>
            </w:pPr>
            <w:r w:rsidRPr="0009225E">
              <w:t xml:space="preserve">Выдача технических условий на строительство электросетей наружного освещения </w:t>
            </w:r>
            <w:r w:rsidR="00E2398C">
              <w:t xml:space="preserve"> и размещение объектов сторонних организаций на опорах наружного освещения </w:t>
            </w:r>
            <w:r w:rsidRPr="0009225E">
              <w:t>(с выходом на место)</w:t>
            </w:r>
          </w:p>
        </w:tc>
        <w:tc>
          <w:tcPr>
            <w:tcW w:w="2654" w:type="dxa"/>
            <w:vAlign w:val="center"/>
          </w:tcPr>
          <w:p w:rsidR="00C41388" w:rsidRPr="0009225E" w:rsidRDefault="00C41388" w:rsidP="00ED2F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рублей/1 пакет документов</w:t>
            </w:r>
          </w:p>
        </w:tc>
        <w:tc>
          <w:tcPr>
            <w:tcW w:w="1315" w:type="dxa"/>
            <w:vAlign w:val="center"/>
          </w:tcPr>
          <w:p w:rsidR="00C41388" w:rsidRPr="0009225E" w:rsidRDefault="00656728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3 350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C41388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25E">
              <w:rPr>
                <w:color w:val="000000"/>
              </w:rPr>
              <w:t>1.13</w:t>
            </w:r>
          </w:p>
        </w:tc>
        <w:tc>
          <w:tcPr>
            <w:tcW w:w="4394" w:type="dxa"/>
            <w:vAlign w:val="center"/>
          </w:tcPr>
          <w:p w:rsidR="00C41388" w:rsidRPr="0009225E" w:rsidRDefault="00C41388" w:rsidP="0009225E">
            <w:pPr>
              <w:rPr>
                <w:color w:val="000000"/>
              </w:rPr>
            </w:pPr>
            <w:r w:rsidRPr="0009225E">
              <w:t>Выезд (ложный выезд) ремонтной бригады</w:t>
            </w:r>
          </w:p>
        </w:tc>
        <w:tc>
          <w:tcPr>
            <w:tcW w:w="2654" w:type="dxa"/>
            <w:vAlign w:val="center"/>
          </w:tcPr>
          <w:p w:rsidR="00C41388" w:rsidRPr="0009225E" w:rsidRDefault="00C41388" w:rsidP="008B5786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рублей/1 выезд</w:t>
            </w:r>
          </w:p>
        </w:tc>
        <w:tc>
          <w:tcPr>
            <w:tcW w:w="1315" w:type="dxa"/>
            <w:vAlign w:val="center"/>
          </w:tcPr>
          <w:p w:rsidR="009832A1" w:rsidRPr="0009225E" w:rsidRDefault="00656728" w:rsidP="00983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3 662</w:t>
            </w:r>
          </w:p>
        </w:tc>
      </w:tr>
      <w:tr w:rsidR="00C41388" w:rsidRPr="006F22D6" w:rsidTr="008F35BA">
        <w:trPr>
          <w:trHeight w:val="412"/>
        </w:trPr>
        <w:tc>
          <w:tcPr>
            <w:tcW w:w="9322" w:type="dxa"/>
            <w:gridSpan w:val="4"/>
            <w:vAlign w:val="center"/>
          </w:tcPr>
          <w:p w:rsidR="00C41388" w:rsidRPr="0009225E" w:rsidRDefault="00C41388" w:rsidP="008F35B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9225E">
              <w:rPr>
                <w:b/>
              </w:rPr>
              <w:t>Эксплуатация автотранспорта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C41388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225E">
              <w:rPr>
                <w:color w:val="000000"/>
              </w:rPr>
              <w:t>2.1</w:t>
            </w:r>
          </w:p>
        </w:tc>
        <w:tc>
          <w:tcPr>
            <w:tcW w:w="4394" w:type="dxa"/>
            <w:vAlign w:val="center"/>
          </w:tcPr>
          <w:p w:rsidR="00C41388" w:rsidRPr="00CB1813" w:rsidRDefault="00C41388" w:rsidP="00464A0C">
            <w:pPr>
              <w:rPr>
                <w:bCs/>
              </w:rPr>
            </w:pPr>
            <w:r>
              <w:rPr>
                <w:bCs/>
              </w:rPr>
              <w:t xml:space="preserve">Автомобиль «Тойота </w:t>
            </w:r>
            <w:proofErr w:type="spellStart"/>
            <w:r>
              <w:rPr>
                <w:bCs/>
              </w:rPr>
              <w:t>Камри</w:t>
            </w:r>
            <w:proofErr w:type="spellEnd"/>
            <w:r>
              <w:rPr>
                <w:bCs/>
              </w:rPr>
              <w:t>» 2,0 л</w:t>
            </w:r>
          </w:p>
        </w:tc>
        <w:tc>
          <w:tcPr>
            <w:tcW w:w="2654" w:type="dxa"/>
            <w:vAlign w:val="center"/>
          </w:tcPr>
          <w:p w:rsidR="00C41388" w:rsidRDefault="00C41388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рублей/машино-час</w:t>
            </w:r>
          </w:p>
        </w:tc>
        <w:tc>
          <w:tcPr>
            <w:tcW w:w="1315" w:type="dxa"/>
            <w:vAlign w:val="center"/>
          </w:tcPr>
          <w:p w:rsidR="00C41388" w:rsidRPr="0009225E" w:rsidRDefault="00EC373B" w:rsidP="002166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2166C5">
              <w:rPr>
                <w:color w:val="000000"/>
              </w:rPr>
              <w:t>316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394" w:type="dxa"/>
            <w:vAlign w:val="center"/>
          </w:tcPr>
          <w:p w:rsidR="00C41388" w:rsidRDefault="00C41388" w:rsidP="00464A0C">
            <w:pPr>
              <w:rPr>
                <w:color w:val="000000"/>
              </w:rPr>
            </w:pPr>
            <w:r>
              <w:rPr>
                <w:color w:val="000000"/>
              </w:rPr>
              <w:t>Автомобиль «Форд Мондео»</w:t>
            </w:r>
          </w:p>
        </w:tc>
        <w:tc>
          <w:tcPr>
            <w:tcW w:w="2654" w:type="dxa"/>
            <w:vAlign w:val="center"/>
          </w:tcPr>
          <w:p w:rsidR="00C41388" w:rsidRDefault="00C41388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рублей/машино-час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464A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1 059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394" w:type="dxa"/>
            <w:vAlign w:val="center"/>
          </w:tcPr>
          <w:p w:rsidR="00C41388" w:rsidRPr="00CB1813" w:rsidRDefault="00C41388" w:rsidP="002B6D28">
            <w:pPr>
              <w:rPr>
                <w:bCs/>
              </w:rPr>
            </w:pPr>
            <w:r>
              <w:rPr>
                <w:bCs/>
              </w:rPr>
              <w:t xml:space="preserve">Автомобиль «Нива Шевроле» </w:t>
            </w:r>
          </w:p>
        </w:tc>
        <w:tc>
          <w:tcPr>
            <w:tcW w:w="2654" w:type="dxa"/>
            <w:vAlign w:val="center"/>
          </w:tcPr>
          <w:p w:rsidR="00C41388" w:rsidRDefault="00C41388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рублей/машино-час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394" w:type="dxa"/>
            <w:vAlign w:val="center"/>
          </w:tcPr>
          <w:p w:rsidR="00C41388" w:rsidRDefault="00C41388" w:rsidP="00464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Автомобиль ИЖ 27175-037</w:t>
            </w:r>
          </w:p>
        </w:tc>
        <w:tc>
          <w:tcPr>
            <w:tcW w:w="2654" w:type="dxa"/>
            <w:vAlign w:val="center"/>
          </w:tcPr>
          <w:p w:rsidR="00C41388" w:rsidRDefault="00C41388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рублей/машино-час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394" w:type="dxa"/>
            <w:vAlign w:val="center"/>
          </w:tcPr>
          <w:p w:rsidR="00C41388" w:rsidRDefault="00C41388" w:rsidP="00E420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Автомобиль «Лада</w:t>
            </w:r>
            <w:r w:rsidR="00E420F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Ларгус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654" w:type="dxa"/>
            <w:vAlign w:val="center"/>
          </w:tcPr>
          <w:p w:rsidR="00C41388" w:rsidRDefault="00C41388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рублей/машино-час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859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4394" w:type="dxa"/>
            <w:vAlign w:val="center"/>
          </w:tcPr>
          <w:p w:rsidR="00C41388" w:rsidRDefault="00C41388" w:rsidP="00464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Автомобиль бортовой ГАЗ-3309, без прицепа</w:t>
            </w:r>
          </w:p>
        </w:tc>
        <w:tc>
          <w:tcPr>
            <w:tcW w:w="2654" w:type="dxa"/>
            <w:vAlign w:val="center"/>
          </w:tcPr>
          <w:p w:rsidR="00C41388" w:rsidRDefault="00C41388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рублей/машино-час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1 206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4394" w:type="dxa"/>
            <w:vAlign w:val="center"/>
          </w:tcPr>
          <w:p w:rsidR="00C41388" w:rsidRDefault="00C41388" w:rsidP="00464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Автомобиль «Газель» ГАЗ-33023, 330232</w:t>
            </w:r>
          </w:p>
        </w:tc>
        <w:tc>
          <w:tcPr>
            <w:tcW w:w="2654" w:type="dxa"/>
            <w:vAlign w:val="center"/>
          </w:tcPr>
          <w:p w:rsidR="00C41388" w:rsidRDefault="00C41388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рублей/машино-час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1 061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4394" w:type="dxa"/>
            <w:vAlign w:val="center"/>
          </w:tcPr>
          <w:p w:rsidR="00C41388" w:rsidRDefault="00C41388" w:rsidP="00464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Подъемник 12 метров на базе «Газели»</w:t>
            </w:r>
          </w:p>
        </w:tc>
        <w:tc>
          <w:tcPr>
            <w:tcW w:w="2654" w:type="dxa"/>
            <w:vAlign w:val="center"/>
          </w:tcPr>
          <w:p w:rsidR="00C41388" w:rsidRDefault="00C41388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рублей/машино-час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1 304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4394" w:type="dxa"/>
            <w:vAlign w:val="center"/>
          </w:tcPr>
          <w:p w:rsidR="00C41388" w:rsidRDefault="00C41388" w:rsidP="00464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Подъемник 15 метров на базе ГАЗ</w:t>
            </w:r>
          </w:p>
        </w:tc>
        <w:tc>
          <w:tcPr>
            <w:tcW w:w="2654" w:type="dxa"/>
            <w:vAlign w:val="center"/>
          </w:tcPr>
          <w:p w:rsidR="00C41388" w:rsidRDefault="00C41388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рублей/машино-час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1 269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4394" w:type="dxa"/>
            <w:vAlign w:val="center"/>
          </w:tcPr>
          <w:p w:rsidR="00C41388" w:rsidRDefault="00C41388" w:rsidP="00464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Подъемник 18 метров на базе ГАЗ</w:t>
            </w:r>
          </w:p>
        </w:tc>
        <w:tc>
          <w:tcPr>
            <w:tcW w:w="2654" w:type="dxa"/>
            <w:vAlign w:val="center"/>
          </w:tcPr>
          <w:p w:rsidR="00C41388" w:rsidRDefault="00C41388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рублей/машино-час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1 338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4394" w:type="dxa"/>
            <w:vAlign w:val="center"/>
          </w:tcPr>
          <w:p w:rsidR="00C41388" w:rsidRDefault="00C41388" w:rsidP="002B6D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Подъемник «Чайка-Сервис» на базе ГАЗ</w:t>
            </w:r>
          </w:p>
        </w:tc>
        <w:tc>
          <w:tcPr>
            <w:tcW w:w="2654" w:type="dxa"/>
            <w:vAlign w:val="center"/>
          </w:tcPr>
          <w:p w:rsidR="00C41388" w:rsidRDefault="00C41388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рублей/машино-час</w:t>
            </w:r>
          </w:p>
        </w:tc>
        <w:tc>
          <w:tcPr>
            <w:tcW w:w="1315" w:type="dxa"/>
            <w:vAlign w:val="center"/>
          </w:tcPr>
          <w:p w:rsidR="00C41388" w:rsidRPr="0009225E" w:rsidRDefault="00EC373B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66C5">
              <w:rPr>
                <w:color w:val="000000"/>
              </w:rPr>
              <w:t xml:space="preserve"> 463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4394" w:type="dxa"/>
            <w:vAlign w:val="center"/>
          </w:tcPr>
          <w:p w:rsidR="00C41388" w:rsidRDefault="00C41388" w:rsidP="00464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Кран автомобильный КС–35715</w:t>
            </w:r>
          </w:p>
        </w:tc>
        <w:tc>
          <w:tcPr>
            <w:tcW w:w="2654" w:type="dxa"/>
            <w:vAlign w:val="center"/>
          </w:tcPr>
          <w:p w:rsidR="00C41388" w:rsidRDefault="00C41388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рублей/машино-час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2 009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4394" w:type="dxa"/>
            <w:vAlign w:val="center"/>
          </w:tcPr>
          <w:p w:rsidR="00C41388" w:rsidRDefault="00C41388" w:rsidP="00464A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Трактор «</w:t>
            </w:r>
            <w:proofErr w:type="spellStart"/>
            <w:r>
              <w:rPr>
                <w:color w:val="000000"/>
              </w:rPr>
              <w:t>Беларус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654" w:type="dxa"/>
            <w:vAlign w:val="center"/>
          </w:tcPr>
          <w:p w:rsidR="00C41388" w:rsidRDefault="00C41388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рублей/машино-час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1 178</w:t>
            </w:r>
          </w:p>
        </w:tc>
      </w:tr>
      <w:tr w:rsidR="00C41388" w:rsidRPr="006F22D6" w:rsidTr="008F35BA">
        <w:trPr>
          <w:trHeight w:val="412"/>
        </w:trPr>
        <w:tc>
          <w:tcPr>
            <w:tcW w:w="959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4394" w:type="dxa"/>
            <w:vAlign w:val="center"/>
          </w:tcPr>
          <w:p w:rsidR="00C41388" w:rsidRPr="0061551C" w:rsidRDefault="00C41388" w:rsidP="00E553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551C">
              <w:rPr>
                <w:color w:val="000000"/>
              </w:rPr>
              <w:t xml:space="preserve">Бурильно-крановая машина БКМ-350 на </w:t>
            </w:r>
            <w:r>
              <w:rPr>
                <w:color w:val="000000"/>
              </w:rPr>
              <w:t xml:space="preserve">базе </w:t>
            </w:r>
            <w:r w:rsidRPr="0061551C">
              <w:rPr>
                <w:color w:val="000000"/>
              </w:rPr>
              <w:t>ГАЗ 303081</w:t>
            </w:r>
          </w:p>
        </w:tc>
        <w:tc>
          <w:tcPr>
            <w:tcW w:w="2654" w:type="dxa"/>
            <w:vAlign w:val="center"/>
          </w:tcPr>
          <w:p w:rsidR="00C41388" w:rsidRDefault="00C41388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рублей/машино-час</w:t>
            </w:r>
          </w:p>
        </w:tc>
        <w:tc>
          <w:tcPr>
            <w:tcW w:w="1315" w:type="dxa"/>
            <w:vAlign w:val="center"/>
          </w:tcPr>
          <w:p w:rsidR="00C41388" w:rsidRPr="0009225E" w:rsidRDefault="002166C5" w:rsidP="009C07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1 606</w:t>
            </w:r>
          </w:p>
        </w:tc>
      </w:tr>
    </w:tbl>
    <w:p w:rsidR="001251D7" w:rsidRDefault="001251D7" w:rsidP="00E5124C">
      <w:pPr>
        <w:pStyle w:val="a3"/>
        <w:jc w:val="both"/>
        <w:rPr>
          <w:b w:val="0"/>
          <w:bCs w:val="0"/>
          <w:sz w:val="24"/>
          <w:szCs w:val="24"/>
        </w:rPr>
      </w:pPr>
    </w:p>
    <w:p w:rsidR="00E5124C" w:rsidRDefault="00E5124C" w:rsidP="00E5124C">
      <w:pPr>
        <w:pStyle w:val="a3"/>
        <w:jc w:val="both"/>
        <w:rPr>
          <w:b w:val="0"/>
          <w:bCs w:val="0"/>
          <w:sz w:val="24"/>
          <w:szCs w:val="24"/>
        </w:rPr>
      </w:pPr>
    </w:p>
    <w:p w:rsidR="00E66AFD" w:rsidRPr="00E66AFD" w:rsidRDefault="008F35BA" w:rsidP="008C200D">
      <w:pPr>
        <w:pStyle w:val="a3"/>
        <w:ind w:left="-142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</w:t>
      </w:r>
      <w:r w:rsidR="005A7153" w:rsidRPr="00E66AFD">
        <w:rPr>
          <w:b w:val="0"/>
          <w:bCs w:val="0"/>
          <w:szCs w:val="28"/>
        </w:rPr>
        <w:t>уководител</w:t>
      </w:r>
      <w:r>
        <w:rPr>
          <w:b w:val="0"/>
          <w:bCs w:val="0"/>
          <w:szCs w:val="28"/>
        </w:rPr>
        <w:t>ь</w:t>
      </w:r>
      <w:r w:rsidR="008C200D" w:rsidRPr="00E66AFD">
        <w:rPr>
          <w:b w:val="0"/>
          <w:bCs w:val="0"/>
          <w:szCs w:val="28"/>
        </w:rPr>
        <w:t xml:space="preserve"> </w:t>
      </w:r>
    </w:p>
    <w:p w:rsidR="005F1951" w:rsidRPr="00E66AFD" w:rsidRDefault="008C200D" w:rsidP="005F1951">
      <w:pPr>
        <w:pStyle w:val="a3"/>
        <w:ind w:left="-142"/>
        <w:jc w:val="left"/>
        <w:rPr>
          <w:b w:val="0"/>
          <w:bCs w:val="0"/>
          <w:szCs w:val="28"/>
        </w:rPr>
      </w:pPr>
      <w:r w:rsidRPr="00E66AFD">
        <w:rPr>
          <w:b w:val="0"/>
          <w:bCs w:val="0"/>
          <w:szCs w:val="28"/>
        </w:rPr>
        <w:t xml:space="preserve">управления  </w:t>
      </w:r>
      <w:r w:rsidR="00E66AFD" w:rsidRPr="00E66AFD">
        <w:rPr>
          <w:b w:val="0"/>
          <w:bCs w:val="0"/>
          <w:szCs w:val="28"/>
        </w:rPr>
        <w:t xml:space="preserve">экономики         </w:t>
      </w:r>
      <w:r w:rsidRPr="00E66AFD">
        <w:rPr>
          <w:b w:val="0"/>
          <w:bCs w:val="0"/>
          <w:szCs w:val="28"/>
        </w:rPr>
        <w:t xml:space="preserve">        </w:t>
      </w:r>
      <w:r w:rsidR="001518D6" w:rsidRPr="00E66AFD">
        <w:rPr>
          <w:b w:val="0"/>
          <w:bCs w:val="0"/>
          <w:szCs w:val="28"/>
        </w:rPr>
        <w:t xml:space="preserve">    </w:t>
      </w:r>
      <w:r w:rsidRPr="00E66AFD">
        <w:rPr>
          <w:b w:val="0"/>
          <w:bCs w:val="0"/>
          <w:szCs w:val="28"/>
        </w:rPr>
        <w:t xml:space="preserve">            </w:t>
      </w:r>
      <w:r w:rsidR="00E66AFD">
        <w:rPr>
          <w:b w:val="0"/>
          <w:bCs w:val="0"/>
          <w:szCs w:val="28"/>
        </w:rPr>
        <w:t xml:space="preserve">      </w:t>
      </w:r>
      <w:r w:rsidRPr="00E66AFD">
        <w:rPr>
          <w:b w:val="0"/>
          <w:bCs w:val="0"/>
          <w:szCs w:val="28"/>
        </w:rPr>
        <w:t xml:space="preserve">      </w:t>
      </w:r>
      <w:r w:rsidR="00E66AFD" w:rsidRPr="00E66AFD">
        <w:rPr>
          <w:b w:val="0"/>
          <w:bCs w:val="0"/>
          <w:szCs w:val="28"/>
        </w:rPr>
        <w:t xml:space="preserve">  </w:t>
      </w:r>
      <w:r w:rsidR="00735F3F">
        <w:rPr>
          <w:b w:val="0"/>
          <w:bCs w:val="0"/>
          <w:szCs w:val="28"/>
        </w:rPr>
        <w:t xml:space="preserve"> </w:t>
      </w:r>
      <w:r w:rsidR="00E66AFD" w:rsidRPr="00E66AFD">
        <w:rPr>
          <w:b w:val="0"/>
          <w:bCs w:val="0"/>
          <w:szCs w:val="28"/>
        </w:rPr>
        <w:t xml:space="preserve">      </w:t>
      </w:r>
      <w:r w:rsidRPr="00E66AFD">
        <w:rPr>
          <w:b w:val="0"/>
          <w:bCs w:val="0"/>
          <w:szCs w:val="28"/>
        </w:rPr>
        <w:t xml:space="preserve">          </w:t>
      </w:r>
      <w:r w:rsidR="00B868DE">
        <w:rPr>
          <w:b w:val="0"/>
          <w:bCs w:val="0"/>
          <w:szCs w:val="28"/>
        </w:rPr>
        <w:t xml:space="preserve">   </w:t>
      </w:r>
      <w:r w:rsidR="008F35BA">
        <w:rPr>
          <w:b w:val="0"/>
          <w:bCs w:val="0"/>
          <w:szCs w:val="28"/>
        </w:rPr>
        <w:t xml:space="preserve">   Т</w:t>
      </w:r>
      <w:r w:rsidRPr="00E66AFD">
        <w:rPr>
          <w:b w:val="0"/>
          <w:bCs w:val="0"/>
          <w:szCs w:val="28"/>
        </w:rPr>
        <w:t>.А.</w:t>
      </w:r>
      <w:r w:rsidR="00E66AFD" w:rsidRPr="00E66AFD">
        <w:rPr>
          <w:b w:val="0"/>
          <w:bCs w:val="0"/>
          <w:szCs w:val="28"/>
        </w:rPr>
        <w:t xml:space="preserve"> </w:t>
      </w:r>
      <w:r w:rsidR="008F35BA">
        <w:rPr>
          <w:b w:val="0"/>
          <w:bCs w:val="0"/>
          <w:szCs w:val="28"/>
        </w:rPr>
        <w:t>Дьяченко</w:t>
      </w:r>
    </w:p>
    <w:sectPr w:rsidR="005F1951" w:rsidRPr="00E66AFD" w:rsidSect="002166C5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0C" w:rsidRDefault="00464A0C" w:rsidP="005C4FA8">
      <w:r>
        <w:separator/>
      </w:r>
    </w:p>
  </w:endnote>
  <w:endnote w:type="continuationSeparator" w:id="0">
    <w:p w:rsidR="00464A0C" w:rsidRDefault="00464A0C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0C" w:rsidRDefault="00464A0C" w:rsidP="005C4FA8">
      <w:r>
        <w:separator/>
      </w:r>
    </w:p>
  </w:footnote>
  <w:footnote w:type="continuationSeparator" w:id="0">
    <w:p w:rsidR="00464A0C" w:rsidRDefault="00464A0C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464A0C" w:rsidRDefault="00464A0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A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4A0C" w:rsidRDefault="00464A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378F"/>
    <w:multiLevelType w:val="hybridMultilevel"/>
    <w:tmpl w:val="E48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B520D"/>
    <w:multiLevelType w:val="hybridMultilevel"/>
    <w:tmpl w:val="E85A65E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951"/>
    <w:rsid w:val="00007F61"/>
    <w:rsid w:val="00043EF4"/>
    <w:rsid w:val="00045514"/>
    <w:rsid w:val="000765B3"/>
    <w:rsid w:val="00081DA7"/>
    <w:rsid w:val="0009225E"/>
    <w:rsid w:val="000A4568"/>
    <w:rsid w:val="000B017E"/>
    <w:rsid w:val="000E237A"/>
    <w:rsid w:val="000E4E64"/>
    <w:rsid w:val="00106849"/>
    <w:rsid w:val="00111836"/>
    <w:rsid w:val="0012499B"/>
    <w:rsid w:val="001251D7"/>
    <w:rsid w:val="00125283"/>
    <w:rsid w:val="001518D6"/>
    <w:rsid w:val="00176E03"/>
    <w:rsid w:val="0018096C"/>
    <w:rsid w:val="00181855"/>
    <w:rsid w:val="00185ECD"/>
    <w:rsid w:val="00196A10"/>
    <w:rsid w:val="001973D6"/>
    <w:rsid w:val="00197C9F"/>
    <w:rsid w:val="001A0737"/>
    <w:rsid w:val="001A2F09"/>
    <w:rsid w:val="001A741E"/>
    <w:rsid w:val="001B43FE"/>
    <w:rsid w:val="001C68DA"/>
    <w:rsid w:val="001D70E7"/>
    <w:rsid w:val="001E332C"/>
    <w:rsid w:val="00200B2A"/>
    <w:rsid w:val="002166C5"/>
    <w:rsid w:val="00217AE7"/>
    <w:rsid w:val="00217C26"/>
    <w:rsid w:val="00225E58"/>
    <w:rsid w:val="002474C6"/>
    <w:rsid w:val="00250A0B"/>
    <w:rsid w:val="002524D4"/>
    <w:rsid w:val="002541A5"/>
    <w:rsid w:val="00255549"/>
    <w:rsid w:val="00263F78"/>
    <w:rsid w:val="00270EB6"/>
    <w:rsid w:val="002713A8"/>
    <w:rsid w:val="00273067"/>
    <w:rsid w:val="00274BB6"/>
    <w:rsid w:val="00281B30"/>
    <w:rsid w:val="00283092"/>
    <w:rsid w:val="00284306"/>
    <w:rsid w:val="00285C1C"/>
    <w:rsid w:val="002B0B96"/>
    <w:rsid w:val="002B6D28"/>
    <w:rsid w:val="002C614D"/>
    <w:rsid w:val="002D0994"/>
    <w:rsid w:val="002D3E68"/>
    <w:rsid w:val="002E017D"/>
    <w:rsid w:val="002E3CD0"/>
    <w:rsid w:val="00306108"/>
    <w:rsid w:val="00332955"/>
    <w:rsid w:val="0034748D"/>
    <w:rsid w:val="00351FA0"/>
    <w:rsid w:val="00357A83"/>
    <w:rsid w:val="003677E2"/>
    <w:rsid w:val="003701F3"/>
    <w:rsid w:val="003711AA"/>
    <w:rsid w:val="0037344A"/>
    <w:rsid w:val="0038007B"/>
    <w:rsid w:val="003832E1"/>
    <w:rsid w:val="00387647"/>
    <w:rsid w:val="003876E6"/>
    <w:rsid w:val="00395445"/>
    <w:rsid w:val="0039694D"/>
    <w:rsid w:val="00396D53"/>
    <w:rsid w:val="003971B2"/>
    <w:rsid w:val="003A5C3D"/>
    <w:rsid w:val="003B267D"/>
    <w:rsid w:val="003C41E2"/>
    <w:rsid w:val="003C4BF6"/>
    <w:rsid w:val="003C723A"/>
    <w:rsid w:val="003D5D04"/>
    <w:rsid w:val="003F5122"/>
    <w:rsid w:val="003F63B6"/>
    <w:rsid w:val="004030FC"/>
    <w:rsid w:val="0041162E"/>
    <w:rsid w:val="00453C13"/>
    <w:rsid w:val="00460FB0"/>
    <w:rsid w:val="00464A0C"/>
    <w:rsid w:val="00483A89"/>
    <w:rsid w:val="004862B6"/>
    <w:rsid w:val="00493DC2"/>
    <w:rsid w:val="004A4AB0"/>
    <w:rsid w:val="004B7473"/>
    <w:rsid w:val="004C47AA"/>
    <w:rsid w:val="004D1784"/>
    <w:rsid w:val="004D5E0C"/>
    <w:rsid w:val="004F0983"/>
    <w:rsid w:val="004F3446"/>
    <w:rsid w:val="00507651"/>
    <w:rsid w:val="00520FBD"/>
    <w:rsid w:val="005268A5"/>
    <w:rsid w:val="00534750"/>
    <w:rsid w:val="00534E65"/>
    <w:rsid w:val="00542D0F"/>
    <w:rsid w:val="00542F30"/>
    <w:rsid w:val="00551149"/>
    <w:rsid w:val="00555F98"/>
    <w:rsid w:val="005560CB"/>
    <w:rsid w:val="00557B28"/>
    <w:rsid w:val="005653BD"/>
    <w:rsid w:val="0058272B"/>
    <w:rsid w:val="005858ED"/>
    <w:rsid w:val="005A44EB"/>
    <w:rsid w:val="005A5570"/>
    <w:rsid w:val="005A7153"/>
    <w:rsid w:val="005A736B"/>
    <w:rsid w:val="005B1FD9"/>
    <w:rsid w:val="005B6332"/>
    <w:rsid w:val="005C4FA8"/>
    <w:rsid w:val="005D010F"/>
    <w:rsid w:val="005D061D"/>
    <w:rsid w:val="005D6552"/>
    <w:rsid w:val="005E4A27"/>
    <w:rsid w:val="005F1951"/>
    <w:rsid w:val="005F67B9"/>
    <w:rsid w:val="00605314"/>
    <w:rsid w:val="00615802"/>
    <w:rsid w:val="0062088A"/>
    <w:rsid w:val="006217B1"/>
    <w:rsid w:val="00627265"/>
    <w:rsid w:val="00627672"/>
    <w:rsid w:val="006452DA"/>
    <w:rsid w:val="006478CC"/>
    <w:rsid w:val="006517FC"/>
    <w:rsid w:val="00656728"/>
    <w:rsid w:val="0067556E"/>
    <w:rsid w:val="006777AD"/>
    <w:rsid w:val="006A488E"/>
    <w:rsid w:val="006A5D05"/>
    <w:rsid w:val="006B27C4"/>
    <w:rsid w:val="006B3E98"/>
    <w:rsid w:val="006F22D6"/>
    <w:rsid w:val="006F26AC"/>
    <w:rsid w:val="006F40A2"/>
    <w:rsid w:val="0070498F"/>
    <w:rsid w:val="00705632"/>
    <w:rsid w:val="00714A14"/>
    <w:rsid w:val="0072351C"/>
    <w:rsid w:val="00731770"/>
    <w:rsid w:val="00732BBF"/>
    <w:rsid w:val="00735F3F"/>
    <w:rsid w:val="007369FD"/>
    <w:rsid w:val="007557FD"/>
    <w:rsid w:val="00765A37"/>
    <w:rsid w:val="0077743B"/>
    <w:rsid w:val="00777B69"/>
    <w:rsid w:val="0078142C"/>
    <w:rsid w:val="007F2993"/>
    <w:rsid w:val="00806619"/>
    <w:rsid w:val="00824D80"/>
    <w:rsid w:val="008426BF"/>
    <w:rsid w:val="00852A70"/>
    <w:rsid w:val="0086065C"/>
    <w:rsid w:val="00875998"/>
    <w:rsid w:val="00880635"/>
    <w:rsid w:val="0088783A"/>
    <w:rsid w:val="00892BB6"/>
    <w:rsid w:val="0089461C"/>
    <w:rsid w:val="008949C5"/>
    <w:rsid w:val="008B5786"/>
    <w:rsid w:val="008B5A57"/>
    <w:rsid w:val="008B70E2"/>
    <w:rsid w:val="008B7F1B"/>
    <w:rsid w:val="008C0A73"/>
    <w:rsid w:val="008C0D49"/>
    <w:rsid w:val="008C0F3A"/>
    <w:rsid w:val="008C16B3"/>
    <w:rsid w:val="008C200D"/>
    <w:rsid w:val="008C4DD7"/>
    <w:rsid w:val="008E12B4"/>
    <w:rsid w:val="008E3FB7"/>
    <w:rsid w:val="008F0F2F"/>
    <w:rsid w:val="008F35BA"/>
    <w:rsid w:val="00905169"/>
    <w:rsid w:val="00913E9D"/>
    <w:rsid w:val="00915A12"/>
    <w:rsid w:val="00924F78"/>
    <w:rsid w:val="00946A9A"/>
    <w:rsid w:val="00947DAC"/>
    <w:rsid w:val="0095683C"/>
    <w:rsid w:val="00957B2F"/>
    <w:rsid w:val="0096191B"/>
    <w:rsid w:val="00980712"/>
    <w:rsid w:val="009832A1"/>
    <w:rsid w:val="00987AC3"/>
    <w:rsid w:val="009967EE"/>
    <w:rsid w:val="009A3363"/>
    <w:rsid w:val="009B4530"/>
    <w:rsid w:val="009B56A0"/>
    <w:rsid w:val="009C07A3"/>
    <w:rsid w:val="009C2045"/>
    <w:rsid w:val="009C2DD9"/>
    <w:rsid w:val="009D7B99"/>
    <w:rsid w:val="009E42FE"/>
    <w:rsid w:val="00A02615"/>
    <w:rsid w:val="00A12CD3"/>
    <w:rsid w:val="00A20C65"/>
    <w:rsid w:val="00A2771E"/>
    <w:rsid w:val="00A313CC"/>
    <w:rsid w:val="00A40694"/>
    <w:rsid w:val="00A51511"/>
    <w:rsid w:val="00A52289"/>
    <w:rsid w:val="00A555DF"/>
    <w:rsid w:val="00A55761"/>
    <w:rsid w:val="00A62754"/>
    <w:rsid w:val="00A801BD"/>
    <w:rsid w:val="00A803C2"/>
    <w:rsid w:val="00A83094"/>
    <w:rsid w:val="00A957C2"/>
    <w:rsid w:val="00A95F0D"/>
    <w:rsid w:val="00AA67B1"/>
    <w:rsid w:val="00AC4330"/>
    <w:rsid w:val="00AC4957"/>
    <w:rsid w:val="00AD070A"/>
    <w:rsid w:val="00AE110C"/>
    <w:rsid w:val="00AF228D"/>
    <w:rsid w:val="00B054C2"/>
    <w:rsid w:val="00B374CA"/>
    <w:rsid w:val="00B413FC"/>
    <w:rsid w:val="00B539AA"/>
    <w:rsid w:val="00B60399"/>
    <w:rsid w:val="00B6258B"/>
    <w:rsid w:val="00B7142C"/>
    <w:rsid w:val="00B72F27"/>
    <w:rsid w:val="00B769D0"/>
    <w:rsid w:val="00B833FC"/>
    <w:rsid w:val="00B85658"/>
    <w:rsid w:val="00B868DE"/>
    <w:rsid w:val="00B87F2A"/>
    <w:rsid w:val="00BA09D7"/>
    <w:rsid w:val="00BA0A0E"/>
    <w:rsid w:val="00BA5DFF"/>
    <w:rsid w:val="00BA7A4C"/>
    <w:rsid w:val="00BB1976"/>
    <w:rsid w:val="00BB5617"/>
    <w:rsid w:val="00BB7B65"/>
    <w:rsid w:val="00BC00FE"/>
    <w:rsid w:val="00BC6CA6"/>
    <w:rsid w:val="00BE6AD1"/>
    <w:rsid w:val="00C026AC"/>
    <w:rsid w:val="00C1344F"/>
    <w:rsid w:val="00C32951"/>
    <w:rsid w:val="00C341B9"/>
    <w:rsid w:val="00C35C03"/>
    <w:rsid w:val="00C41388"/>
    <w:rsid w:val="00C413C1"/>
    <w:rsid w:val="00C420F1"/>
    <w:rsid w:val="00C44C7B"/>
    <w:rsid w:val="00C45F02"/>
    <w:rsid w:val="00C67A61"/>
    <w:rsid w:val="00C67F7F"/>
    <w:rsid w:val="00C85EDA"/>
    <w:rsid w:val="00CC3F7F"/>
    <w:rsid w:val="00CD3E68"/>
    <w:rsid w:val="00CD41D6"/>
    <w:rsid w:val="00CD784F"/>
    <w:rsid w:val="00CE374F"/>
    <w:rsid w:val="00CF633D"/>
    <w:rsid w:val="00D00144"/>
    <w:rsid w:val="00D12870"/>
    <w:rsid w:val="00D13886"/>
    <w:rsid w:val="00D237E2"/>
    <w:rsid w:val="00D6327E"/>
    <w:rsid w:val="00D65438"/>
    <w:rsid w:val="00D656BD"/>
    <w:rsid w:val="00D80218"/>
    <w:rsid w:val="00D957BA"/>
    <w:rsid w:val="00DA452A"/>
    <w:rsid w:val="00DA6FEA"/>
    <w:rsid w:val="00DC2975"/>
    <w:rsid w:val="00DC34E2"/>
    <w:rsid w:val="00DD57AF"/>
    <w:rsid w:val="00DE594C"/>
    <w:rsid w:val="00DF1D61"/>
    <w:rsid w:val="00DF6DEA"/>
    <w:rsid w:val="00E0169B"/>
    <w:rsid w:val="00E01F68"/>
    <w:rsid w:val="00E2058F"/>
    <w:rsid w:val="00E22C0A"/>
    <w:rsid w:val="00E2398C"/>
    <w:rsid w:val="00E24A31"/>
    <w:rsid w:val="00E3356A"/>
    <w:rsid w:val="00E41075"/>
    <w:rsid w:val="00E420F1"/>
    <w:rsid w:val="00E5124C"/>
    <w:rsid w:val="00E5531F"/>
    <w:rsid w:val="00E6030B"/>
    <w:rsid w:val="00E60993"/>
    <w:rsid w:val="00E60C38"/>
    <w:rsid w:val="00E66AFD"/>
    <w:rsid w:val="00E837C8"/>
    <w:rsid w:val="00E8550C"/>
    <w:rsid w:val="00E87AC4"/>
    <w:rsid w:val="00E969A8"/>
    <w:rsid w:val="00EA370C"/>
    <w:rsid w:val="00EC2175"/>
    <w:rsid w:val="00EC373B"/>
    <w:rsid w:val="00ED2F3F"/>
    <w:rsid w:val="00EF404F"/>
    <w:rsid w:val="00F075AE"/>
    <w:rsid w:val="00F26D42"/>
    <w:rsid w:val="00F5131F"/>
    <w:rsid w:val="00F51C04"/>
    <w:rsid w:val="00F81585"/>
    <w:rsid w:val="00F83068"/>
    <w:rsid w:val="00F91423"/>
    <w:rsid w:val="00F92C0B"/>
    <w:rsid w:val="00F952C0"/>
    <w:rsid w:val="00F963A0"/>
    <w:rsid w:val="00F9701E"/>
    <w:rsid w:val="00FA06FA"/>
    <w:rsid w:val="00FA5EA6"/>
    <w:rsid w:val="00FB2A47"/>
    <w:rsid w:val="00FB3C3B"/>
    <w:rsid w:val="00FC79AC"/>
    <w:rsid w:val="00FD1849"/>
    <w:rsid w:val="00FD73DB"/>
    <w:rsid w:val="00FD79B8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53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53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9716-9519-4DC4-AEAC-3E0D3E14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Волкова М.Н.</cp:lastModifiedBy>
  <cp:revision>2</cp:revision>
  <cp:lastPrinted>2024-09-30T07:48:00Z</cp:lastPrinted>
  <dcterms:created xsi:type="dcterms:W3CDTF">2024-09-30T07:49:00Z</dcterms:created>
  <dcterms:modified xsi:type="dcterms:W3CDTF">2024-09-30T07:49:00Z</dcterms:modified>
</cp:coreProperties>
</file>