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247D" w14:textId="77777777"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p>
    <w:p w14:paraId="1AECB0D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054820DD"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0DE22E55" w14:textId="3D47F7F5" w:rsidR="00510018" w:rsidRDefault="00510018" w:rsidP="00A22606">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A22606">
        <w:rPr>
          <w:rFonts w:ascii="Times New Roman" w:eastAsia="HG Mincho Light J" w:hAnsi="Times New Roman" w:cs="Times New Roman"/>
          <w:bCs/>
          <w:iCs/>
          <w:color w:val="000000"/>
          <w:kern w:val="32"/>
          <w:sz w:val="28"/>
          <w:szCs w:val="28"/>
        </w:rPr>
        <w:t xml:space="preserve"> 11.09.2024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A22606">
        <w:rPr>
          <w:rFonts w:ascii="Times New Roman" w:hAnsi="Times New Roman" w:cs="Times New Roman"/>
          <w:b/>
        </w:rPr>
        <w:t>1160</w:t>
      </w:r>
      <w:bookmarkStart w:id="0" w:name="_GoBack"/>
      <w:bookmarkEnd w:id="0"/>
    </w:p>
    <w:p w14:paraId="21044E99" w14:textId="77777777" w:rsidR="00A22606" w:rsidRDefault="00A22606" w:rsidP="00A22606">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p>
    <w:p w14:paraId="39183438"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77B268EA" w14:textId="77777777" w:rsidR="001C6D57" w:rsidRDefault="00E63D6C" w:rsidP="009B4BC8">
      <w:pPr>
        <w:keepNext/>
        <w:widowControl w:val="0"/>
        <w:suppressAutoHyphens/>
        <w:spacing w:after="0" w:line="240" w:lineRule="auto"/>
        <w:jc w:val="center"/>
        <w:rPr>
          <w:rFonts w:ascii="Times New Roman" w:hAnsi="Times New Roman" w:cs="Times New Roman"/>
          <w:b/>
          <w:spacing w:val="-3"/>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p>
    <w:p w14:paraId="70980ACD" w14:textId="126FD312"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13E35F19"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0" w:type="auto"/>
        <w:tblLook w:val="04A0" w:firstRow="1" w:lastRow="0" w:firstColumn="1" w:lastColumn="0" w:noHBand="0" w:noVBand="1"/>
      </w:tblPr>
      <w:tblGrid>
        <w:gridCol w:w="3116"/>
        <w:gridCol w:w="2392"/>
        <w:gridCol w:w="722"/>
        <w:gridCol w:w="3114"/>
      </w:tblGrid>
      <w:tr w:rsidR="005C158F" w14:paraId="4837341D" w14:textId="77777777" w:rsidTr="00552FDB">
        <w:trPr>
          <w:tblHeader/>
        </w:trPr>
        <w:tc>
          <w:tcPr>
            <w:tcW w:w="3116" w:type="dxa"/>
          </w:tcPr>
          <w:p w14:paraId="14C4090B"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14" w:type="dxa"/>
            <w:gridSpan w:val="2"/>
          </w:tcPr>
          <w:p w14:paraId="3F9B9EF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14" w:type="dxa"/>
          </w:tcPr>
          <w:p w14:paraId="502F78B9"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812F0D" w14:paraId="71361324" w14:textId="77777777" w:rsidTr="00552FDB">
        <w:tc>
          <w:tcPr>
            <w:tcW w:w="3116" w:type="dxa"/>
          </w:tcPr>
          <w:p w14:paraId="08D70D63" w14:textId="502564B7" w:rsidR="00812F0D" w:rsidRPr="00812F0D" w:rsidRDefault="00812F0D" w:rsidP="00552FDB">
            <w:pPr>
              <w:keepNext/>
              <w:widowControl w:val="0"/>
              <w:suppressAutoHyphens/>
              <w:jc w:val="center"/>
              <w:rPr>
                <w:rFonts w:eastAsia="HG Mincho Light J"/>
                <w:bCs/>
                <w:iCs/>
                <w:color w:val="000000"/>
                <w:kern w:val="32"/>
                <w:sz w:val="24"/>
                <w:szCs w:val="24"/>
              </w:rPr>
            </w:pPr>
            <w:r w:rsidRPr="00812F0D">
              <w:rPr>
                <w:spacing w:val="-10"/>
                <w:sz w:val="24"/>
                <w:szCs w:val="24"/>
              </w:rPr>
              <w:t>1</w:t>
            </w:r>
          </w:p>
        </w:tc>
        <w:tc>
          <w:tcPr>
            <w:tcW w:w="3114" w:type="dxa"/>
            <w:gridSpan w:val="2"/>
          </w:tcPr>
          <w:p w14:paraId="3D294211" w14:textId="135EFD00" w:rsidR="00812F0D" w:rsidRPr="00812F0D" w:rsidRDefault="00812F0D" w:rsidP="00552FDB">
            <w:pPr>
              <w:pStyle w:val="TableParagraph"/>
              <w:ind w:left="98"/>
              <w:rPr>
                <w:sz w:val="24"/>
                <w:szCs w:val="24"/>
              </w:rPr>
            </w:pPr>
            <w:r w:rsidRPr="00812F0D">
              <w:rPr>
                <w:spacing w:val="-2"/>
                <w:sz w:val="24"/>
                <w:szCs w:val="24"/>
              </w:rPr>
              <w:t>516934</w:t>
            </w:r>
            <w:r>
              <w:rPr>
                <w:spacing w:val="-2"/>
                <w:sz w:val="24"/>
                <w:szCs w:val="24"/>
              </w:rPr>
              <w:t>.</w:t>
            </w:r>
            <w:r w:rsidRPr="00812F0D">
              <w:rPr>
                <w:spacing w:val="-2"/>
                <w:sz w:val="24"/>
                <w:szCs w:val="24"/>
              </w:rPr>
              <w:t>93</w:t>
            </w:r>
          </w:p>
        </w:tc>
        <w:tc>
          <w:tcPr>
            <w:tcW w:w="3114" w:type="dxa"/>
          </w:tcPr>
          <w:p w14:paraId="72D85B5E" w14:textId="69EB2EA8" w:rsidR="00812F0D" w:rsidRPr="00812F0D" w:rsidRDefault="00812F0D" w:rsidP="00552FDB">
            <w:pPr>
              <w:pStyle w:val="TableParagraph"/>
              <w:ind w:left="98"/>
              <w:rPr>
                <w:sz w:val="24"/>
                <w:szCs w:val="24"/>
              </w:rPr>
            </w:pPr>
            <w:r w:rsidRPr="00812F0D">
              <w:rPr>
                <w:spacing w:val="-2"/>
                <w:sz w:val="24"/>
                <w:szCs w:val="24"/>
              </w:rPr>
              <w:t>1297263</w:t>
            </w:r>
            <w:r>
              <w:rPr>
                <w:spacing w:val="-2"/>
                <w:sz w:val="24"/>
                <w:szCs w:val="24"/>
              </w:rPr>
              <w:t>.</w:t>
            </w:r>
            <w:r w:rsidRPr="00812F0D">
              <w:rPr>
                <w:spacing w:val="-2"/>
                <w:sz w:val="24"/>
                <w:szCs w:val="24"/>
              </w:rPr>
              <w:t>59</w:t>
            </w:r>
          </w:p>
        </w:tc>
      </w:tr>
      <w:tr w:rsidR="00812F0D" w14:paraId="4269FE66" w14:textId="77777777" w:rsidTr="00552FDB">
        <w:tc>
          <w:tcPr>
            <w:tcW w:w="3116" w:type="dxa"/>
          </w:tcPr>
          <w:p w14:paraId="42893ECB" w14:textId="077C2D77" w:rsidR="00812F0D" w:rsidRPr="00812F0D" w:rsidRDefault="00812F0D" w:rsidP="00552FDB">
            <w:pPr>
              <w:keepNext/>
              <w:widowControl w:val="0"/>
              <w:suppressAutoHyphens/>
              <w:jc w:val="center"/>
              <w:rPr>
                <w:rFonts w:eastAsia="HG Mincho Light J"/>
                <w:bCs/>
                <w:iCs/>
                <w:color w:val="000000"/>
                <w:kern w:val="32"/>
                <w:sz w:val="24"/>
                <w:szCs w:val="24"/>
              </w:rPr>
            </w:pPr>
            <w:r w:rsidRPr="00812F0D">
              <w:rPr>
                <w:spacing w:val="-10"/>
                <w:sz w:val="24"/>
                <w:szCs w:val="24"/>
              </w:rPr>
              <w:t>2</w:t>
            </w:r>
          </w:p>
        </w:tc>
        <w:tc>
          <w:tcPr>
            <w:tcW w:w="3114" w:type="dxa"/>
            <w:gridSpan w:val="2"/>
          </w:tcPr>
          <w:p w14:paraId="263ACF2F" w14:textId="3A909C66" w:rsidR="00812F0D" w:rsidRPr="00812F0D" w:rsidRDefault="00812F0D" w:rsidP="00552FDB">
            <w:pPr>
              <w:pStyle w:val="TableParagraph"/>
              <w:ind w:left="98"/>
              <w:rPr>
                <w:sz w:val="24"/>
                <w:szCs w:val="24"/>
              </w:rPr>
            </w:pPr>
            <w:r w:rsidRPr="00812F0D">
              <w:rPr>
                <w:spacing w:val="-2"/>
                <w:sz w:val="24"/>
                <w:szCs w:val="24"/>
              </w:rPr>
              <w:t>516936</w:t>
            </w:r>
            <w:r>
              <w:rPr>
                <w:spacing w:val="-2"/>
                <w:sz w:val="24"/>
                <w:szCs w:val="24"/>
              </w:rPr>
              <w:t>.</w:t>
            </w:r>
            <w:r w:rsidRPr="00812F0D">
              <w:rPr>
                <w:spacing w:val="-2"/>
                <w:sz w:val="24"/>
                <w:szCs w:val="24"/>
              </w:rPr>
              <w:t>81</w:t>
            </w:r>
          </w:p>
        </w:tc>
        <w:tc>
          <w:tcPr>
            <w:tcW w:w="3114" w:type="dxa"/>
          </w:tcPr>
          <w:p w14:paraId="392B04F5" w14:textId="42EDC717" w:rsidR="00812F0D" w:rsidRPr="00812F0D" w:rsidRDefault="00812F0D" w:rsidP="00552FDB">
            <w:pPr>
              <w:pStyle w:val="TableParagraph"/>
              <w:ind w:left="98"/>
              <w:rPr>
                <w:sz w:val="24"/>
                <w:szCs w:val="24"/>
              </w:rPr>
            </w:pPr>
            <w:r w:rsidRPr="00812F0D">
              <w:rPr>
                <w:spacing w:val="-2"/>
                <w:sz w:val="24"/>
                <w:szCs w:val="24"/>
              </w:rPr>
              <w:t>1297268</w:t>
            </w:r>
            <w:r>
              <w:rPr>
                <w:spacing w:val="-2"/>
                <w:sz w:val="24"/>
                <w:szCs w:val="24"/>
              </w:rPr>
              <w:t>.</w:t>
            </w:r>
            <w:r w:rsidRPr="00812F0D">
              <w:rPr>
                <w:spacing w:val="-2"/>
                <w:sz w:val="24"/>
                <w:szCs w:val="24"/>
              </w:rPr>
              <w:t>22</w:t>
            </w:r>
          </w:p>
        </w:tc>
      </w:tr>
      <w:tr w:rsidR="00812F0D" w14:paraId="0DCFB12F" w14:textId="77777777" w:rsidTr="00552FDB">
        <w:tc>
          <w:tcPr>
            <w:tcW w:w="3116" w:type="dxa"/>
          </w:tcPr>
          <w:p w14:paraId="77516F42" w14:textId="5C04495C" w:rsidR="00812F0D" w:rsidRPr="00812F0D" w:rsidRDefault="00812F0D" w:rsidP="00552FDB">
            <w:pPr>
              <w:keepNext/>
              <w:widowControl w:val="0"/>
              <w:suppressAutoHyphens/>
              <w:jc w:val="center"/>
              <w:rPr>
                <w:rFonts w:eastAsia="HG Mincho Light J"/>
                <w:bCs/>
                <w:iCs/>
                <w:color w:val="000000"/>
                <w:kern w:val="32"/>
                <w:sz w:val="24"/>
                <w:szCs w:val="24"/>
              </w:rPr>
            </w:pPr>
            <w:r w:rsidRPr="00812F0D">
              <w:rPr>
                <w:spacing w:val="-10"/>
                <w:sz w:val="24"/>
                <w:szCs w:val="24"/>
              </w:rPr>
              <w:t>3</w:t>
            </w:r>
          </w:p>
        </w:tc>
        <w:tc>
          <w:tcPr>
            <w:tcW w:w="3114" w:type="dxa"/>
            <w:gridSpan w:val="2"/>
          </w:tcPr>
          <w:p w14:paraId="0A263FE0" w14:textId="6BC4B7C4" w:rsidR="00812F0D" w:rsidRPr="00812F0D" w:rsidRDefault="00812F0D" w:rsidP="00552FDB">
            <w:pPr>
              <w:pStyle w:val="TableParagraph"/>
              <w:ind w:left="98"/>
              <w:rPr>
                <w:sz w:val="24"/>
                <w:szCs w:val="24"/>
              </w:rPr>
            </w:pPr>
            <w:r w:rsidRPr="00812F0D">
              <w:rPr>
                <w:spacing w:val="-2"/>
                <w:sz w:val="24"/>
                <w:szCs w:val="24"/>
              </w:rPr>
              <w:t>516937</w:t>
            </w:r>
            <w:r>
              <w:rPr>
                <w:spacing w:val="-2"/>
                <w:sz w:val="24"/>
                <w:szCs w:val="24"/>
              </w:rPr>
              <w:t>.</w:t>
            </w:r>
            <w:r w:rsidRPr="00812F0D">
              <w:rPr>
                <w:spacing w:val="-2"/>
                <w:sz w:val="24"/>
                <w:szCs w:val="24"/>
              </w:rPr>
              <w:t>64</w:t>
            </w:r>
          </w:p>
        </w:tc>
        <w:tc>
          <w:tcPr>
            <w:tcW w:w="3114" w:type="dxa"/>
          </w:tcPr>
          <w:p w14:paraId="786D2274" w14:textId="239CEB61" w:rsidR="00812F0D" w:rsidRPr="00812F0D" w:rsidRDefault="00812F0D" w:rsidP="00552FDB">
            <w:pPr>
              <w:pStyle w:val="TableParagraph"/>
              <w:ind w:left="98"/>
              <w:rPr>
                <w:sz w:val="24"/>
                <w:szCs w:val="24"/>
              </w:rPr>
            </w:pPr>
            <w:r w:rsidRPr="00812F0D">
              <w:rPr>
                <w:spacing w:val="-2"/>
                <w:sz w:val="24"/>
                <w:szCs w:val="24"/>
              </w:rPr>
              <w:t>1297274</w:t>
            </w:r>
            <w:r>
              <w:rPr>
                <w:spacing w:val="-2"/>
                <w:sz w:val="24"/>
                <w:szCs w:val="24"/>
              </w:rPr>
              <w:t>.</w:t>
            </w:r>
            <w:r w:rsidRPr="00812F0D">
              <w:rPr>
                <w:spacing w:val="-2"/>
                <w:sz w:val="24"/>
                <w:szCs w:val="24"/>
              </w:rPr>
              <w:t>47</w:t>
            </w:r>
          </w:p>
        </w:tc>
      </w:tr>
      <w:tr w:rsidR="00812F0D" w14:paraId="1DB580B6" w14:textId="77777777" w:rsidTr="00552FDB">
        <w:tc>
          <w:tcPr>
            <w:tcW w:w="3116" w:type="dxa"/>
          </w:tcPr>
          <w:p w14:paraId="73CD010F" w14:textId="29952E0B" w:rsidR="00812F0D" w:rsidRPr="00812F0D" w:rsidRDefault="00812F0D" w:rsidP="00552FDB">
            <w:pPr>
              <w:keepNext/>
              <w:widowControl w:val="0"/>
              <w:suppressAutoHyphens/>
              <w:jc w:val="center"/>
              <w:rPr>
                <w:rFonts w:eastAsia="HG Mincho Light J"/>
                <w:bCs/>
                <w:iCs/>
                <w:color w:val="000000"/>
                <w:kern w:val="32"/>
                <w:sz w:val="24"/>
                <w:szCs w:val="24"/>
              </w:rPr>
            </w:pPr>
            <w:r w:rsidRPr="00812F0D">
              <w:rPr>
                <w:spacing w:val="-10"/>
                <w:sz w:val="24"/>
                <w:szCs w:val="24"/>
              </w:rPr>
              <w:t>4</w:t>
            </w:r>
          </w:p>
        </w:tc>
        <w:tc>
          <w:tcPr>
            <w:tcW w:w="3114" w:type="dxa"/>
            <w:gridSpan w:val="2"/>
          </w:tcPr>
          <w:p w14:paraId="1AAE8401" w14:textId="23A2CD6A" w:rsidR="00812F0D" w:rsidRPr="00812F0D" w:rsidRDefault="00812F0D" w:rsidP="00552FDB">
            <w:pPr>
              <w:pStyle w:val="TableParagraph"/>
              <w:ind w:left="98"/>
              <w:rPr>
                <w:sz w:val="24"/>
                <w:szCs w:val="24"/>
              </w:rPr>
            </w:pPr>
            <w:r w:rsidRPr="00812F0D">
              <w:rPr>
                <w:spacing w:val="-2"/>
                <w:sz w:val="24"/>
                <w:szCs w:val="24"/>
              </w:rPr>
              <w:t>516936</w:t>
            </w:r>
            <w:r>
              <w:rPr>
                <w:spacing w:val="-2"/>
                <w:sz w:val="24"/>
                <w:szCs w:val="24"/>
              </w:rPr>
              <w:t>.</w:t>
            </w:r>
            <w:r w:rsidRPr="00812F0D">
              <w:rPr>
                <w:spacing w:val="-2"/>
                <w:sz w:val="24"/>
                <w:szCs w:val="24"/>
              </w:rPr>
              <w:t>83</w:t>
            </w:r>
          </w:p>
        </w:tc>
        <w:tc>
          <w:tcPr>
            <w:tcW w:w="3114" w:type="dxa"/>
          </w:tcPr>
          <w:p w14:paraId="340ACF0A" w14:textId="53099DC5" w:rsidR="00812F0D" w:rsidRPr="00812F0D" w:rsidRDefault="00812F0D" w:rsidP="00552FDB">
            <w:pPr>
              <w:pStyle w:val="TableParagraph"/>
              <w:ind w:left="98"/>
              <w:rPr>
                <w:sz w:val="24"/>
                <w:szCs w:val="24"/>
              </w:rPr>
            </w:pPr>
            <w:r w:rsidRPr="00812F0D">
              <w:rPr>
                <w:spacing w:val="-2"/>
                <w:sz w:val="24"/>
                <w:szCs w:val="24"/>
              </w:rPr>
              <w:t>1297279</w:t>
            </w:r>
            <w:r>
              <w:rPr>
                <w:spacing w:val="-2"/>
                <w:sz w:val="24"/>
                <w:szCs w:val="24"/>
              </w:rPr>
              <w:t>.</w:t>
            </w:r>
            <w:r w:rsidRPr="00812F0D">
              <w:rPr>
                <w:spacing w:val="-2"/>
                <w:sz w:val="24"/>
                <w:szCs w:val="24"/>
              </w:rPr>
              <w:t>93</w:t>
            </w:r>
          </w:p>
        </w:tc>
      </w:tr>
      <w:tr w:rsidR="00812F0D" w14:paraId="000C978E" w14:textId="77777777" w:rsidTr="00552FDB">
        <w:tc>
          <w:tcPr>
            <w:tcW w:w="3116" w:type="dxa"/>
          </w:tcPr>
          <w:p w14:paraId="571783EF" w14:textId="229CBAB2" w:rsidR="00812F0D" w:rsidRPr="00812F0D" w:rsidRDefault="00812F0D" w:rsidP="00552FDB">
            <w:pPr>
              <w:keepNext/>
              <w:widowControl w:val="0"/>
              <w:suppressAutoHyphens/>
              <w:jc w:val="center"/>
              <w:rPr>
                <w:rFonts w:eastAsia="HG Mincho Light J"/>
                <w:bCs/>
                <w:iCs/>
                <w:color w:val="000000"/>
                <w:kern w:val="32"/>
                <w:sz w:val="24"/>
                <w:szCs w:val="24"/>
              </w:rPr>
            </w:pPr>
            <w:r w:rsidRPr="00812F0D">
              <w:rPr>
                <w:spacing w:val="-10"/>
                <w:sz w:val="24"/>
                <w:szCs w:val="24"/>
              </w:rPr>
              <w:t>5</w:t>
            </w:r>
          </w:p>
        </w:tc>
        <w:tc>
          <w:tcPr>
            <w:tcW w:w="3114" w:type="dxa"/>
            <w:gridSpan w:val="2"/>
          </w:tcPr>
          <w:p w14:paraId="3C2D3C0B" w14:textId="3101FB9C" w:rsidR="00812F0D" w:rsidRPr="00812F0D" w:rsidRDefault="00812F0D" w:rsidP="00552FDB">
            <w:pPr>
              <w:pStyle w:val="TableParagraph"/>
              <w:ind w:left="98"/>
              <w:rPr>
                <w:sz w:val="24"/>
                <w:szCs w:val="24"/>
              </w:rPr>
            </w:pPr>
            <w:r w:rsidRPr="00812F0D">
              <w:rPr>
                <w:spacing w:val="-2"/>
                <w:sz w:val="24"/>
                <w:szCs w:val="24"/>
              </w:rPr>
              <w:t>516933</w:t>
            </w:r>
            <w:r>
              <w:rPr>
                <w:spacing w:val="-2"/>
                <w:sz w:val="24"/>
                <w:szCs w:val="24"/>
              </w:rPr>
              <w:t>.</w:t>
            </w:r>
            <w:r w:rsidRPr="00812F0D">
              <w:rPr>
                <w:spacing w:val="-2"/>
                <w:sz w:val="24"/>
                <w:szCs w:val="24"/>
              </w:rPr>
              <w:t>68</w:t>
            </w:r>
          </w:p>
        </w:tc>
        <w:tc>
          <w:tcPr>
            <w:tcW w:w="3114" w:type="dxa"/>
          </w:tcPr>
          <w:p w14:paraId="2E655221" w14:textId="0E411293" w:rsidR="00812F0D" w:rsidRPr="00812F0D" w:rsidRDefault="00812F0D" w:rsidP="00552FDB">
            <w:pPr>
              <w:pStyle w:val="TableParagraph"/>
              <w:ind w:left="98"/>
              <w:rPr>
                <w:sz w:val="24"/>
                <w:szCs w:val="24"/>
              </w:rPr>
            </w:pPr>
            <w:r w:rsidRPr="00812F0D">
              <w:rPr>
                <w:spacing w:val="-2"/>
                <w:sz w:val="24"/>
                <w:szCs w:val="24"/>
              </w:rPr>
              <w:t>1297283</w:t>
            </w:r>
            <w:r>
              <w:rPr>
                <w:spacing w:val="-2"/>
                <w:sz w:val="24"/>
                <w:szCs w:val="24"/>
              </w:rPr>
              <w:t>.</w:t>
            </w:r>
            <w:r w:rsidRPr="00812F0D">
              <w:rPr>
                <w:spacing w:val="-2"/>
                <w:sz w:val="24"/>
                <w:szCs w:val="24"/>
              </w:rPr>
              <w:t>82</w:t>
            </w:r>
          </w:p>
        </w:tc>
      </w:tr>
      <w:tr w:rsidR="00812F0D" w14:paraId="59E72E8A" w14:textId="77777777" w:rsidTr="00552FDB">
        <w:tc>
          <w:tcPr>
            <w:tcW w:w="3116" w:type="dxa"/>
          </w:tcPr>
          <w:p w14:paraId="7E1ED4B6" w14:textId="18B2774A" w:rsidR="00812F0D" w:rsidRPr="00812F0D" w:rsidRDefault="00812F0D" w:rsidP="00552FDB">
            <w:pPr>
              <w:keepNext/>
              <w:widowControl w:val="0"/>
              <w:suppressAutoHyphens/>
              <w:jc w:val="center"/>
              <w:rPr>
                <w:rFonts w:eastAsia="HG Mincho Light J"/>
                <w:bCs/>
                <w:iCs/>
                <w:color w:val="000000"/>
                <w:kern w:val="32"/>
                <w:sz w:val="24"/>
                <w:szCs w:val="24"/>
              </w:rPr>
            </w:pPr>
            <w:r w:rsidRPr="00812F0D">
              <w:rPr>
                <w:spacing w:val="-10"/>
                <w:sz w:val="24"/>
                <w:szCs w:val="24"/>
              </w:rPr>
              <w:t>6</w:t>
            </w:r>
          </w:p>
        </w:tc>
        <w:tc>
          <w:tcPr>
            <w:tcW w:w="3114" w:type="dxa"/>
            <w:gridSpan w:val="2"/>
          </w:tcPr>
          <w:p w14:paraId="7FD337CF" w14:textId="494A6C15" w:rsidR="00812F0D" w:rsidRPr="00812F0D" w:rsidRDefault="00812F0D" w:rsidP="00552FDB">
            <w:pPr>
              <w:pStyle w:val="TableParagraph"/>
              <w:ind w:left="98"/>
              <w:rPr>
                <w:sz w:val="24"/>
                <w:szCs w:val="24"/>
              </w:rPr>
            </w:pPr>
            <w:r w:rsidRPr="00812F0D">
              <w:rPr>
                <w:spacing w:val="-2"/>
                <w:sz w:val="24"/>
                <w:szCs w:val="24"/>
              </w:rPr>
              <w:t>516929</w:t>
            </w:r>
            <w:r>
              <w:rPr>
                <w:spacing w:val="-2"/>
                <w:sz w:val="24"/>
                <w:szCs w:val="24"/>
              </w:rPr>
              <w:t>.</w:t>
            </w:r>
            <w:r w:rsidRPr="00812F0D">
              <w:rPr>
                <w:spacing w:val="-2"/>
                <w:sz w:val="24"/>
                <w:szCs w:val="24"/>
              </w:rPr>
              <w:t>05</w:t>
            </w:r>
          </w:p>
        </w:tc>
        <w:tc>
          <w:tcPr>
            <w:tcW w:w="3114" w:type="dxa"/>
          </w:tcPr>
          <w:p w14:paraId="65110B30" w14:textId="5E9D572A" w:rsidR="00812F0D" w:rsidRPr="00812F0D" w:rsidRDefault="00812F0D" w:rsidP="00552FDB">
            <w:pPr>
              <w:pStyle w:val="TableParagraph"/>
              <w:ind w:left="98"/>
              <w:rPr>
                <w:sz w:val="24"/>
                <w:szCs w:val="24"/>
              </w:rPr>
            </w:pPr>
            <w:r w:rsidRPr="00812F0D">
              <w:rPr>
                <w:spacing w:val="-2"/>
                <w:sz w:val="24"/>
                <w:szCs w:val="24"/>
              </w:rPr>
              <w:t>1297285</w:t>
            </w:r>
            <w:r>
              <w:rPr>
                <w:spacing w:val="-2"/>
                <w:sz w:val="24"/>
                <w:szCs w:val="24"/>
              </w:rPr>
              <w:t>.</w:t>
            </w:r>
            <w:r w:rsidRPr="00812F0D">
              <w:rPr>
                <w:spacing w:val="-2"/>
                <w:sz w:val="24"/>
                <w:szCs w:val="24"/>
              </w:rPr>
              <w:t>70</w:t>
            </w:r>
          </w:p>
        </w:tc>
      </w:tr>
      <w:tr w:rsidR="00812F0D" w14:paraId="178D7242" w14:textId="77777777" w:rsidTr="00552FDB">
        <w:tc>
          <w:tcPr>
            <w:tcW w:w="3116" w:type="dxa"/>
          </w:tcPr>
          <w:p w14:paraId="14F158E0" w14:textId="1A3BD557" w:rsidR="00812F0D" w:rsidRPr="00812F0D" w:rsidRDefault="00812F0D" w:rsidP="00552FDB">
            <w:pPr>
              <w:keepNext/>
              <w:widowControl w:val="0"/>
              <w:suppressAutoHyphens/>
              <w:jc w:val="center"/>
              <w:rPr>
                <w:rFonts w:eastAsia="HG Mincho Light J"/>
                <w:bCs/>
                <w:iCs/>
                <w:color w:val="000000"/>
                <w:kern w:val="32"/>
                <w:sz w:val="24"/>
                <w:szCs w:val="24"/>
              </w:rPr>
            </w:pPr>
            <w:r w:rsidRPr="00812F0D">
              <w:rPr>
                <w:spacing w:val="-10"/>
                <w:sz w:val="24"/>
                <w:szCs w:val="24"/>
              </w:rPr>
              <w:t>7</w:t>
            </w:r>
          </w:p>
        </w:tc>
        <w:tc>
          <w:tcPr>
            <w:tcW w:w="3114" w:type="dxa"/>
            <w:gridSpan w:val="2"/>
          </w:tcPr>
          <w:p w14:paraId="09EB3CB4" w14:textId="262FFAC5" w:rsidR="00812F0D" w:rsidRPr="00812F0D" w:rsidRDefault="00812F0D" w:rsidP="00552FDB">
            <w:pPr>
              <w:pStyle w:val="TableParagraph"/>
              <w:ind w:left="98"/>
              <w:rPr>
                <w:sz w:val="24"/>
                <w:szCs w:val="24"/>
              </w:rPr>
            </w:pPr>
            <w:r w:rsidRPr="00812F0D">
              <w:rPr>
                <w:spacing w:val="-2"/>
                <w:sz w:val="24"/>
                <w:szCs w:val="24"/>
              </w:rPr>
              <w:t>516923</w:t>
            </w:r>
            <w:r>
              <w:rPr>
                <w:spacing w:val="-2"/>
                <w:sz w:val="24"/>
                <w:szCs w:val="24"/>
              </w:rPr>
              <w:t>.</w:t>
            </w:r>
            <w:r w:rsidRPr="00812F0D">
              <w:rPr>
                <w:spacing w:val="-2"/>
                <w:sz w:val="24"/>
                <w:szCs w:val="24"/>
              </w:rPr>
              <w:t>94</w:t>
            </w:r>
          </w:p>
        </w:tc>
        <w:tc>
          <w:tcPr>
            <w:tcW w:w="3114" w:type="dxa"/>
          </w:tcPr>
          <w:p w14:paraId="20848921" w14:textId="2F45C68F" w:rsidR="00812F0D" w:rsidRPr="00812F0D" w:rsidRDefault="00812F0D" w:rsidP="00552FDB">
            <w:pPr>
              <w:pStyle w:val="TableParagraph"/>
              <w:ind w:left="98"/>
              <w:rPr>
                <w:sz w:val="24"/>
                <w:szCs w:val="24"/>
              </w:rPr>
            </w:pPr>
            <w:r w:rsidRPr="00812F0D">
              <w:rPr>
                <w:spacing w:val="-2"/>
                <w:sz w:val="24"/>
                <w:szCs w:val="24"/>
              </w:rPr>
              <w:t>1297286</w:t>
            </w:r>
            <w:r>
              <w:rPr>
                <w:spacing w:val="-2"/>
                <w:sz w:val="24"/>
                <w:szCs w:val="24"/>
              </w:rPr>
              <w:t>.</w:t>
            </w:r>
            <w:r w:rsidRPr="00812F0D">
              <w:rPr>
                <w:spacing w:val="-2"/>
                <w:sz w:val="24"/>
                <w:szCs w:val="24"/>
              </w:rPr>
              <w:t>38</w:t>
            </w:r>
          </w:p>
        </w:tc>
      </w:tr>
      <w:tr w:rsidR="00812F0D" w14:paraId="2455993A" w14:textId="77777777" w:rsidTr="00552FDB">
        <w:tc>
          <w:tcPr>
            <w:tcW w:w="3116" w:type="dxa"/>
          </w:tcPr>
          <w:p w14:paraId="28651B74" w14:textId="36096FAC" w:rsidR="00812F0D" w:rsidRPr="00812F0D" w:rsidRDefault="00812F0D" w:rsidP="00552FDB">
            <w:pPr>
              <w:keepNext/>
              <w:widowControl w:val="0"/>
              <w:suppressAutoHyphens/>
              <w:jc w:val="center"/>
              <w:rPr>
                <w:rFonts w:eastAsia="HG Mincho Light J"/>
                <w:bCs/>
                <w:iCs/>
                <w:color w:val="000000"/>
                <w:kern w:val="32"/>
                <w:sz w:val="24"/>
                <w:szCs w:val="24"/>
              </w:rPr>
            </w:pPr>
            <w:r w:rsidRPr="00812F0D">
              <w:rPr>
                <w:spacing w:val="-10"/>
                <w:sz w:val="24"/>
                <w:szCs w:val="24"/>
              </w:rPr>
              <w:t>8</w:t>
            </w:r>
          </w:p>
        </w:tc>
        <w:tc>
          <w:tcPr>
            <w:tcW w:w="3114" w:type="dxa"/>
            <w:gridSpan w:val="2"/>
          </w:tcPr>
          <w:p w14:paraId="49DB03F0" w14:textId="6847963E" w:rsidR="00812F0D" w:rsidRPr="00812F0D" w:rsidRDefault="00812F0D" w:rsidP="00552FDB">
            <w:pPr>
              <w:pStyle w:val="TableParagraph"/>
              <w:ind w:left="98"/>
              <w:rPr>
                <w:sz w:val="24"/>
                <w:szCs w:val="24"/>
              </w:rPr>
            </w:pPr>
            <w:r w:rsidRPr="00812F0D">
              <w:rPr>
                <w:spacing w:val="-2"/>
                <w:sz w:val="24"/>
                <w:szCs w:val="24"/>
              </w:rPr>
              <w:t>516918</w:t>
            </w:r>
            <w:r>
              <w:rPr>
                <w:spacing w:val="-2"/>
                <w:sz w:val="24"/>
                <w:szCs w:val="24"/>
              </w:rPr>
              <w:t>.</w:t>
            </w:r>
            <w:r w:rsidRPr="00812F0D">
              <w:rPr>
                <w:spacing w:val="-2"/>
                <w:sz w:val="24"/>
                <w:szCs w:val="24"/>
              </w:rPr>
              <w:t>47</w:t>
            </w:r>
          </w:p>
        </w:tc>
        <w:tc>
          <w:tcPr>
            <w:tcW w:w="3114" w:type="dxa"/>
          </w:tcPr>
          <w:p w14:paraId="7232DD02" w14:textId="62397B62" w:rsidR="00812F0D" w:rsidRPr="00812F0D" w:rsidRDefault="00812F0D" w:rsidP="00552FDB">
            <w:pPr>
              <w:pStyle w:val="TableParagraph"/>
              <w:ind w:left="98"/>
              <w:rPr>
                <w:sz w:val="24"/>
                <w:szCs w:val="24"/>
              </w:rPr>
            </w:pPr>
            <w:r w:rsidRPr="00812F0D">
              <w:rPr>
                <w:spacing w:val="-2"/>
                <w:sz w:val="24"/>
                <w:szCs w:val="24"/>
              </w:rPr>
              <w:t>1297285</w:t>
            </w:r>
            <w:r>
              <w:rPr>
                <w:spacing w:val="-2"/>
                <w:sz w:val="24"/>
                <w:szCs w:val="24"/>
              </w:rPr>
              <w:t>.</w:t>
            </w:r>
            <w:r w:rsidRPr="00812F0D">
              <w:rPr>
                <w:spacing w:val="-2"/>
                <w:sz w:val="24"/>
                <w:szCs w:val="24"/>
              </w:rPr>
              <w:t>56</w:t>
            </w:r>
          </w:p>
        </w:tc>
      </w:tr>
      <w:tr w:rsidR="00812F0D" w14:paraId="6537E36F" w14:textId="77777777" w:rsidTr="00552FDB">
        <w:tc>
          <w:tcPr>
            <w:tcW w:w="3116" w:type="dxa"/>
          </w:tcPr>
          <w:p w14:paraId="02E41785" w14:textId="3C3F075A" w:rsidR="00812F0D" w:rsidRPr="00812F0D" w:rsidRDefault="00812F0D" w:rsidP="00552FDB">
            <w:pPr>
              <w:keepNext/>
              <w:widowControl w:val="0"/>
              <w:suppressAutoHyphens/>
              <w:jc w:val="center"/>
              <w:rPr>
                <w:rFonts w:eastAsia="HG Mincho Light J"/>
                <w:bCs/>
                <w:iCs/>
                <w:color w:val="000000"/>
                <w:kern w:val="32"/>
                <w:sz w:val="24"/>
                <w:szCs w:val="24"/>
              </w:rPr>
            </w:pPr>
            <w:r w:rsidRPr="00812F0D">
              <w:rPr>
                <w:spacing w:val="-10"/>
                <w:sz w:val="24"/>
                <w:szCs w:val="24"/>
              </w:rPr>
              <w:t>9</w:t>
            </w:r>
          </w:p>
        </w:tc>
        <w:tc>
          <w:tcPr>
            <w:tcW w:w="3114" w:type="dxa"/>
            <w:gridSpan w:val="2"/>
          </w:tcPr>
          <w:p w14:paraId="03670DCE" w14:textId="6064C1B3" w:rsidR="00812F0D" w:rsidRPr="00812F0D" w:rsidRDefault="00812F0D" w:rsidP="00552FDB">
            <w:pPr>
              <w:pStyle w:val="TableParagraph"/>
              <w:ind w:left="98"/>
              <w:rPr>
                <w:sz w:val="24"/>
                <w:szCs w:val="24"/>
              </w:rPr>
            </w:pPr>
            <w:r w:rsidRPr="00812F0D">
              <w:rPr>
                <w:spacing w:val="-2"/>
                <w:sz w:val="24"/>
                <w:szCs w:val="24"/>
              </w:rPr>
              <w:t>516914</w:t>
            </w:r>
            <w:r>
              <w:rPr>
                <w:spacing w:val="-2"/>
                <w:sz w:val="24"/>
                <w:szCs w:val="24"/>
              </w:rPr>
              <w:t>.</w:t>
            </w:r>
            <w:r w:rsidRPr="00812F0D">
              <w:rPr>
                <w:spacing w:val="-2"/>
                <w:sz w:val="24"/>
                <w:szCs w:val="24"/>
              </w:rPr>
              <w:t>59</w:t>
            </w:r>
          </w:p>
        </w:tc>
        <w:tc>
          <w:tcPr>
            <w:tcW w:w="3114" w:type="dxa"/>
          </w:tcPr>
          <w:p w14:paraId="23894C11" w14:textId="71B461E6" w:rsidR="00812F0D" w:rsidRPr="00812F0D" w:rsidRDefault="00812F0D" w:rsidP="00552FDB">
            <w:pPr>
              <w:pStyle w:val="TableParagraph"/>
              <w:ind w:left="98"/>
              <w:rPr>
                <w:sz w:val="24"/>
                <w:szCs w:val="24"/>
              </w:rPr>
            </w:pPr>
            <w:r w:rsidRPr="00812F0D">
              <w:rPr>
                <w:spacing w:val="-2"/>
                <w:sz w:val="24"/>
                <w:szCs w:val="24"/>
              </w:rPr>
              <w:t>1297282</w:t>
            </w:r>
            <w:r>
              <w:rPr>
                <w:spacing w:val="-2"/>
                <w:sz w:val="24"/>
                <w:szCs w:val="24"/>
              </w:rPr>
              <w:t>.</w:t>
            </w:r>
            <w:r w:rsidRPr="00812F0D">
              <w:rPr>
                <w:spacing w:val="-2"/>
                <w:sz w:val="24"/>
                <w:szCs w:val="24"/>
              </w:rPr>
              <w:t>42</w:t>
            </w:r>
          </w:p>
        </w:tc>
      </w:tr>
      <w:tr w:rsidR="00812F0D" w14:paraId="04BEF58B" w14:textId="77777777" w:rsidTr="00552FDB">
        <w:tc>
          <w:tcPr>
            <w:tcW w:w="3116" w:type="dxa"/>
          </w:tcPr>
          <w:p w14:paraId="2C1CFDEB" w14:textId="5D9A2552" w:rsidR="00812F0D" w:rsidRPr="00812F0D" w:rsidRDefault="00812F0D" w:rsidP="00552FDB">
            <w:pPr>
              <w:keepNext/>
              <w:widowControl w:val="0"/>
              <w:suppressAutoHyphens/>
              <w:jc w:val="center"/>
              <w:rPr>
                <w:rFonts w:eastAsia="HG Mincho Light J"/>
                <w:bCs/>
                <w:iCs/>
                <w:color w:val="000000"/>
                <w:kern w:val="32"/>
                <w:sz w:val="24"/>
                <w:szCs w:val="24"/>
              </w:rPr>
            </w:pPr>
            <w:r w:rsidRPr="00812F0D">
              <w:rPr>
                <w:spacing w:val="-5"/>
                <w:sz w:val="24"/>
                <w:szCs w:val="24"/>
              </w:rPr>
              <w:t>10</w:t>
            </w:r>
          </w:p>
        </w:tc>
        <w:tc>
          <w:tcPr>
            <w:tcW w:w="3114" w:type="dxa"/>
            <w:gridSpan w:val="2"/>
          </w:tcPr>
          <w:p w14:paraId="6F45E168" w14:textId="543EB70A" w:rsidR="00812F0D" w:rsidRPr="00812F0D" w:rsidRDefault="00812F0D" w:rsidP="00552FDB">
            <w:pPr>
              <w:pStyle w:val="TableParagraph"/>
              <w:ind w:left="98"/>
              <w:rPr>
                <w:sz w:val="24"/>
                <w:szCs w:val="24"/>
              </w:rPr>
            </w:pPr>
            <w:r w:rsidRPr="00812F0D">
              <w:rPr>
                <w:spacing w:val="-2"/>
                <w:sz w:val="24"/>
                <w:szCs w:val="24"/>
              </w:rPr>
              <w:t>516912</w:t>
            </w:r>
            <w:r>
              <w:rPr>
                <w:spacing w:val="-2"/>
                <w:sz w:val="24"/>
                <w:szCs w:val="24"/>
              </w:rPr>
              <w:t>.</w:t>
            </w:r>
            <w:r w:rsidRPr="00812F0D">
              <w:rPr>
                <w:spacing w:val="-2"/>
                <w:sz w:val="24"/>
                <w:szCs w:val="24"/>
              </w:rPr>
              <w:t>71</w:t>
            </w:r>
          </w:p>
        </w:tc>
        <w:tc>
          <w:tcPr>
            <w:tcW w:w="3114" w:type="dxa"/>
          </w:tcPr>
          <w:p w14:paraId="66E54618" w14:textId="0C3753E2" w:rsidR="00812F0D" w:rsidRPr="00812F0D" w:rsidRDefault="00812F0D" w:rsidP="00552FDB">
            <w:pPr>
              <w:pStyle w:val="TableParagraph"/>
              <w:ind w:left="98"/>
              <w:rPr>
                <w:sz w:val="24"/>
                <w:szCs w:val="24"/>
              </w:rPr>
            </w:pPr>
            <w:r w:rsidRPr="00812F0D">
              <w:rPr>
                <w:spacing w:val="-2"/>
                <w:sz w:val="24"/>
                <w:szCs w:val="24"/>
              </w:rPr>
              <w:t>1297277</w:t>
            </w:r>
            <w:r>
              <w:rPr>
                <w:spacing w:val="-2"/>
                <w:sz w:val="24"/>
                <w:szCs w:val="24"/>
              </w:rPr>
              <w:t>.</w:t>
            </w:r>
            <w:r w:rsidRPr="00812F0D">
              <w:rPr>
                <w:spacing w:val="-2"/>
                <w:sz w:val="24"/>
                <w:szCs w:val="24"/>
              </w:rPr>
              <w:t>78</w:t>
            </w:r>
          </w:p>
        </w:tc>
      </w:tr>
      <w:tr w:rsidR="00812F0D" w14:paraId="4DCEBBC3" w14:textId="77777777" w:rsidTr="00552FDB">
        <w:tc>
          <w:tcPr>
            <w:tcW w:w="3116" w:type="dxa"/>
          </w:tcPr>
          <w:p w14:paraId="2CDE7B69" w14:textId="2DF7F1EE" w:rsidR="00812F0D" w:rsidRPr="00812F0D" w:rsidRDefault="00812F0D" w:rsidP="00552FDB">
            <w:pPr>
              <w:keepNext/>
              <w:widowControl w:val="0"/>
              <w:suppressAutoHyphens/>
              <w:jc w:val="center"/>
              <w:rPr>
                <w:rFonts w:eastAsia="HG Mincho Light J"/>
                <w:bCs/>
                <w:iCs/>
                <w:color w:val="000000"/>
                <w:kern w:val="32"/>
                <w:sz w:val="24"/>
                <w:szCs w:val="24"/>
              </w:rPr>
            </w:pPr>
            <w:r w:rsidRPr="00812F0D">
              <w:rPr>
                <w:spacing w:val="-5"/>
                <w:sz w:val="24"/>
                <w:szCs w:val="24"/>
              </w:rPr>
              <w:t>11</w:t>
            </w:r>
          </w:p>
        </w:tc>
        <w:tc>
          <w:tcPr>
            <w:tcW w:w="3114" w:type="dxa"/>
            <w:gridSpan w:val="2"/>
          </w:tcPr>
          <w:p w14:paraId="6E314189" w14:textId="408FFFD8" w:rsidR="00812F0D" w:rsidRPr="00812F0D" w:rsidRDefault="00812F0D" w:rsidP="00552FDB">
            <w:pPr>
              <w:pStyle w:val="TableParagraph"/>
              <w:ind w:left="98"/>
              <w:rPr>
                <w:sz w:val="24"/>
                <w:szCs w:val="24"/>
              </w:rPr>
            </w:pPr>
            <w:r w:rsidRPr="00812F0D">
              <w:rPr>
                <w:spacing w:val="-2"/>
                <w:sz w:val="24"/>
                <w:szCs w:val="24"/>
              </w:rPr>
              <w:t>516911</w:t>
            </w:r>
            <w:r>
              <w:rPr>
                <w:spacing w:val="-2"/>
                <w:sz w:val="24"/>
                <w:szCs w:val="24"/>
              </w:rPr>
              <w:t>.</w:t>
            </w:r>
            <w:r w:rsidRPr="00812F0D">
              <w:rPr>
                <w:spacing w:val="-2"/>
                <w:sz w:val="24"/>
                <w:szCs w:val="24"/>
              </w:rPr>
              <w:t>88</w:t>
            </w:r>
          </w:p>
        </w:tc>
        <w:tc>
          <w:tcPr>
            <w:tcW w:w="3114" w:type="dxa"/>
          </w:tcPr>
          <w:p w14:paraId="72AC0F2A" w14:textId="71FD194F" w:rsidR="00812F0D" w:rsidRPr="00812F0D" w:rsidRDefault="00812F0D" w:rsidP="00552FDB">
            <w:pPr>
              <w:pStyle w:val="TableParagraph"/>
              <w:ind w:left="98"/>
              <w:rPr>
                <w:sz w:val="24"/>
                <w:szCs w:val="24"/>
              </w:rPr>
            </w:pPr>
            <w:r w:rsidRPr="00812F0D">
              <w:rPr>
                <w:spacing w:val="-2"/>
                <w:sz w:val="24"/>
                <w:szCs w:val="24"/>
              </w:rPr>
              <w:t>1297271</w:t>
            </w:r>
            <w:r>
              <w:rPr>
                <w:spacing w:val="-2"/>
                <w:sz w:val="24"/>
                <w:szCs w:val="24"/>
              </w:rPr>
              <w:t>.</w:t>
            </w:r>
            <w:r w:rsidRPr="00812F0D">
              <w:rPr>
                <w:spacing w:val="-2"/>
                <w:sz w:val="24"/>
                <w:szCs w:val="24"/>
              </w:rPr>
              <w:t>54</w:t>
            </w:r>
          </w:p>
        </w:tc>
      </w:tr>
      <w:tr w:rsidR="00812F0D" w14:paraId="032D4E08" w14:textId="77777777" w:rsidTr="00552FDB">
        <w:tc>
          <w:tcPr>
            <w:tcW w:w="3116" w:type="dxa"/>
          </w:tcPr>
          <w:p w14:paraId="0F060B46" w14:textId="369EF9C8" w:rsidR="00812F0D" w:rsidRPr="00812F0D" w:rsidRDefault="00812F0D" w:rsidP="00552FDB">
            <w:pPr>
              <w:keepNext/>
              <w:widowControl w:val="0"/>
              <w:suppressAutoHyphens/>
              <w:jc w:val="center"/>
              <w:rPr>
                <w:rFonts w:eastAsia="HG Mincho Light J"/>
                <w:bCs/>
                <w:iCs/>
                <w:color w:val="000000"/>
                <w:kern w:val="32"/>
                <w:sz w:val="24"/>
                <w:szCs w:val="24"/>
              </w:rPr>
            </w:pPr>
            <w:r w:rsidRPr="00812F0D">
              <w:rPr>
                <w:spacing w:val="-5"/>
                <w:sz w:val="24"/>
                <w:szCs w:val="24"/>
              </w:rPr>
              <w:t>12</w:t>
            </w:r>
          </w:p>
        </w:tc>
        <w:tc>
          <w:tcPr>
            <w:tcW w:w="3114" w:type="dxa"/>
            <w:gridSpan w:val="2"/>
          </w:tcPr>
          <w:p w14:paraId="75EB3153" w14:textId="22DC690D" w:rsidR="00812F0D" w:rsidRPr="00812F0D" w:rsidRDefault="00812F0D" w:rsidP="00552FDB">
            <w:pPr>
              <w:pStyle w:val="TableParagraph"/>
              <w:ind w:left="98"/>
              <w:rPr>
                <w:sz w:val="24"/>
                <w:szCs w:val="24"/>
              </w:rPr>
            </w:pPr>
            <w:r w:rsidRPr="00812F0D">
              <w:rPr>
                <w:spacing w:val="-2"/>
                <w:sz w:val="24"/>
                <w:szCs w:val="24"/>
              </w:rPr>
              <w:t>516912</w:t>
            </w:r>
            <w:r>
              <w:rPr>
                <w:spacing w:val="-2"/>
                <w:sz w:val="24"/>
                <w:szCs w:val="24"/>
              </w:rPr>
              <w:t>.</w:t>
            </w:r>
            <w:r w:rsidRPr="00812F0D">
              <w:rPr>
                <w:spacing w:val="-2"/>
                <w:sz w:val="24"/>
                <w:szCs w:val="24"/>
              </w:rPr>
              <w:t>69</w:t>
            </w:r>
          </w:p>
        </w:tc>
        <w:tc>
          <w:tcPr>
            <w:tcW w:w="3114" w:type="dxa"/>
          </w:tcPr>
          <w:p w14:paraId="5AD0467F" w14:textId="0C19CFA4" w:rsidR="00812F0D" w:rsidRPr="00812F0D" w:rsidRDefault="00812F0D" w:rsidP="00552FDB">
            <w:pPr>
              <w:pStyle w:val="TableParagraph"/>
              <w:ind w:left="98"/>
              <w:rPr>
                <w:sz w:val="24"/>
                <w:szCs w:val="24"/>
              </w:rPr>
            </w:pPr>
            <w:r w:rsidRPr="00812F0D">
              <w:rPr>
                <w:spacing w:val="-2"/>
                <w:sz w:val="24"/>
                <w:szCs w:val="24"/>
              </w:rPr>
              <w:t>1297266</w:t>
            </w:r>
            <w:r>
              <w:rPr>
                <w:spacing w:val="-2"/>
                <w:sz w:val="24"/>
                <w:szCs w:val="24"/>
              </w:rPr>
              <w:t>.</w:t>
            </w:r>
            <w:r w:rsidRPr="00812F0D">
              <w:rPr>
                <w:spacing w:val="-2"/>
                <w:sz w:val="24"/>
                <w:szCs w:val="24"/>
              </w:rPr>
              <w:t>07</w:t>
            </w:r>
          </w:p>
        </w:tc>
      </w:tr>
      <w:tr w:rsidR="00812F0D" w14:paraId="36DCC881" w14:textId="77777777" w:rsidTr="00552FDB">
        <w:tc>
          <w:tcPr>
            <w:tcW w:w="3116" w:type="dxa"/>
          </w:tcPr>
          <w:p w14:paraId="7C173EDA" w14:textId="04C98124" w:rsidR="00812F0D" w:rsidRPr="00812F0D" w:rsidRDefault="00812F0D" w:rsidP="00552FDB">
            <w:pPr>
              <w:keepNext/>
              <w:widowControl w:val="0"/>
              <w:suppressAutoHyphens/>
              <w:jc w:val="center"/>
              <w:rPr>
                <w:rFonts w:eastAsia="HG Mincho Light J"/>
                <w:bCs/>
                <w:iCs/>
                <w:color w:val="000000"/>
                <w:kern w:val="32"/>
                <w:sz w:val="24"/>
                <w:szCs w:val="24"/>
              </w:rPr>
            </w:pPr>
            <w:r w:rsidRPr="00812F0D">
              <w:rPr>
                <w:spacing w:val="-5"/>
                <w:sz w:val="24"/>
                <w:szCs w:val="24"/>
              </w:rPr>
              <w:t>13</w:t>
            </w:r>
          </w:p>
        </w:tc>
        <w:tc>
          <w:tcPr>
            <w:tcW w:w="3114" w:type="dxa"/>
            <w:gridSpan w:val="2"/>
          </w:tcPr>
          <w:p w14:paraId="22D32903" w14:textId="015C6431" w:rsidR="00812F0D" w:rsidRPr="00812F0D" w:rsidRDefault="00812F0D" w:rsidP="00552FDB">
            <w:pPr>
              <w:pStyle w:val="TableParagraph"/>
              <w:ind w:left="98"/>
              <w:rPr>
                <w:sz w:val="24"/>
                <w:szCs w:val="24"/>
              </w:rPr>
            </w:pPr>
            <w:r w:rsidRPr="00812F0D">
              <w:rPr>
                <w:spacing w:val="-2"/>
                <w:sz w:val="24"/>
                <w:szCs w:val="24"/>
              </w:rPr>
              <w:t>516915</w:t>
            </w:r>
            <w:r>
              <w:rPr>
                <w:spacing w:val="-2"/>
                <w:sz w:val="24"/>
                <w:szCs w:val="24"/>
              </w:rPr>
              <w:t>.</w:t>
            </w:r>
            <w:r w:rsidRPr="00812F0D">
              <w:rPr>
                <w:spacing w:val="-2"/>
                <w:sz w:val="24"/>
                <w:szCs w:val="24"/>
              </w:rPr>
              <w:t>84</w:t>
            </w:r>
          </w:p>
        </w:tc>
        <w:tc>
          <w:tcPr>
            <w:tcW w:w="3114" w:type="dxa"/>
          </w:tcPr>
          <w:p w14:paraId="19D90D37" w14:textId="4BF31466" w:rsidR="00812F0D" w:rsidRPr="00812F0D" w:rsidRDefault="00812F0D" w:rsidP="00552FDB">
            <w:pPr>
              <w:pStyle w:val="TableParagraph"/>
              <w:ind w:left="98"/>
              <w:rPr>
                <w:sz w:val="24"/>
                <w:szCs w:val="24"/>
              </w:rPr>
            </w:pPr>
            <w:r w:rsidRPr="00812F0D">
              <w:rPr>
                <w:spacing w:val="-2"/>
                <w:sz w:val="24"/>
                <w:szCs w:val="24"/>
              </w:rPr>
              <w:t>1297262</w:t>
            </w:r>
            <w:r>
              <w:rPr>
                <w:spacing w:val="-2"/>
                <w:sz w:val="24"/>
                <w:szCs w:val="24"/>
              </w:rPr>
              <w:t>.</w:t>
            </w:r>
            <w:r w:rsidRPr="00812F0D">
              <w:rPr>
                <w:spacing w:val="-2"/>
                <w:sz w:val="24"/>
                <w:szCs w:val="24"/>
              </w:rPr>
              <w:t>18</w:t>
            </w:r>
          </w:p>
        </w:tc>
      </w:tr>
      <w:tr w:rsidR="00812F0D" w14:paraId="1621E630" w14:textId="77777777" w:rsidTr="00552FDB">
        <w:tc>
          <w:tcPr>
            <w:tcW w:w="3116" w:type="dxa"/>
          </w:tcPr>
          <w:p w14:paraId="4F04C851" w14:textId="696C3F62" w:rsidR="00812F0D" w:rsidRPr="00812F0D" w:rsidRDefault="00812F0D" w:rsidP="00552FDB">
            <w:pPr>
              <w:keepNext/>
              <w:widowControl w:val="0"/>
              <w:suppressAutoHyphens/>
              <w:jc w:val="center"/>
              <w:rPr>
                <w:rFonts w:eastAsia="HG Mincho Light J"/>
                <w:bCs/>
                <w:iCs/>
                <w:color w:val="000000"/>
                <w:kern w:val="32"/>
                <w:sz w:val="24"/>
                <w:szCs w:val="24"/>
              </w:rPr>
            </w:pPr>
            <w:r w:rsidRPr="00812F0D">
              <w:rPr>
                <w:spacing w:val="-5"/>
                <w:sz w:val="24"/>
                <w:szCs w:val="24"/>
              </w:rPr>
              <w:t>14</w:t>
            </w:r>
          </w:p>
        </w:tc>
        <w:tc>
          <w:tcPr>
            <w:tcW w:w="3114" w:type="dxa"/>
            <w:gridSpan w:val="2"/>
          </w:tcPr>
          <w:p w14:paraId="0585A1E6" w14:textId="27E3B067" w:rsidR="00812F0D" w:rsidRPr="00812F0D" w:rsidRDefault="00812F0D" w:rsidP="00552FDB">
            <w:pPr>
              <w:pStyle w:val="TableParagraph"/>
              <w:ind w:left="98"/>
              <w:rPr>
                <w:sz w:val="24"/>
                <w:szCs w:val="24"/>
              </w:rPr>
            </w:pPr>
            <w:r w:rsidRPr="00812F0D">
              <w:rPr>
                <w:spacing w:val="-2"/>
                <w:sz w:val="24"/>
                <w:szCs w:val="24"/>
              </w:rPr>
              <w:t>516920</w:t>
            </w:r>
            <w:r>
              <w:rPr>
                <w:spacing w:val="-2"/>
                <w:sz w:val="24"/>
                <w:szCs w:val="24"/>
              </w:rPr>
              <w:t>.</w:t>
            </w:r>
            <w:r w:rsidRPr="00812F0D">
              <w:rPr>
                <w:spacing w:val="-2"/>
                <w:sz w:val="24"/>
                <w:szCs w:val="24"/>
              </w:rPr>
              <w:t>47</w:t>
            </w:r>
          </w:p>
        </w:tc>
        <w:tc>
          <w:tcPr>
            <w:tcW w:w="3114" w:type="dxa"/>
          </w:tcPr>
          <w:p w14:paraId="72A09931" w14:textId="620DC8F7" w:rsidR="00812F0D" w:rsidRPr="00812F0D" w:rsidRDefault="00812F0D" w:rsidP="00552FDB">
            <w:pPr>
              <w:pStyle w:val="TableParagraph"/>
              <w:ind w:left="98"/>
              <w:rPr>
                <w:sz w:val="24"/>
                <w:szCs w:val="24"/>
              </w:rPr>
            </w:pPr>
            <w:r w:rsidRPr="00812F0D">
              <w:rPr>
                <w:spacing w:val="-2"/>
                <w:sz w:val="24"/>
                <w:szCs w:val="24"/>
              </w:rPr>
              <w:t>1297260</w:t>
            </w:r>
            <w:r>
              <w:rPr>
                <w:spacing w:val="-2"/>
                <w:sz w:val="24"/>
                <w:szCs w:val="24"/>
              </w:rPr>
              <w:t>.</w:t>
            </w:r>
            <w:r w:rsidRPr="00812F0D">
              <w:rPr>
                <w:spacing w:val="-2"/>
                <w:sz w:val="24"/>
                <w:szCs w:val="24"/>
              </w:rPr>
              <w:t>30</w:t>
            </w:r>
          </w:p>
        </w:tc>
      </w:tr>
      <w:tr w:rsidR="00812F0D" w14:paraId="35D5A4F0" w14:textId="77777777" w:rsidTr="00552FDB">
        <w:tc>
          <w:tcPr>
            <w:tcW w:w="3116" w:type="dxa"/>
          </w:tcPr>
          <w:p w14:paraId="2D887CCE" w14:textId="24F3F1C0" w:rsidR="00812F0D" w:rsidRPr="00812F0D" w:rsidRDefault="00812F0D" w:rsidP="00552FDB">
            <w:pPr>
              <w:keepNext/>
              <w:widowControl w:val="0"/>
              <w:suppressAutoHyphens/>
              <w:jc w:val="center"/>
              <w:rPr>
                <w:rFonts w:eastAsia="HG Mincho Light J"/>
                <w:bCs/>
                <w:iCs/>
                <w:color w:val="000000"/>
                <w:kern w:val="32"/>
                <w:sz w:val="24"/>
                <w:szCs w:val="24"/>
              </w:rPr>
            </w:pPr>
            <w:r w:rsidRPr="00812F0D">
              <w:rPr>
                <w:spacing w:val="-5"/>
                <w:sz w:val="24"/>
                <w:szCs w:val="24"/>
              </w:rPr>
              <w:t>15</w:t>
            </w:r>
          </w:p>
        </w:tc>
        <w:tc>
          <w:tcPr>
            <w:tcW w:w="3114" w:type="dxa"/>
            <w:gridSpan w:val="2"/>
          </w:tcPr>
          <w:p w14:paraId="6828BB9B" w14:textId="47EEFC86" w:rsidR="00812F0D" w:rsidRPr="00812F0D" w:rsidRDefault="00812F0D" w:rsidP="00552FDB">
            <w:pPr>
              <w:pStyle w:val="TableParagraph"/>
              <w:ind w:left="98"/>
              <w:rPr>
                <w:sz w:val="24"/>
                <w:szCs w:val="24"/>
              </w:rPr>
            </w:pPr>
            <w:r w:rsidRPr="00812F0D">
              <w:rPr>
                <w:spacing w:val="-2"/>
                <w:sz w:val="24"/>
                <w:szCs w:val="24"/>
              </w:rPr>
              <w:t>516925</w:t>
            </w:r>
            <w:r>
              <w:rPr>
                <w:spacing w:val="-2"/>
                <w:sz w:val="24"/>
                <w:szCs w:val="24"/>
              </w:rPr>
              <w:t>.</w:t>
            </w:r>
            <w:r w:rsidRPr="00812F0D">
              <w:rPr>
                <w:spacing w:val="-2"/>
                <w:sz w:val="24"/>
                <w:szCs w:val="24"/>
              </w:rPr>
              <w:t>58</w:t>
            </w:r>
          </w:p>
        </w:tc>
        <w:tc>
          <w:tcPr>
            <w:tcW w:w="3114" w:type="dxa"/>
          </w:tcPr>
          <w:p w14:paraId="7DB2222A" w14:textId="4AA1D4E4" w:rsidR="00812F0D" w:rsidRPr="00812F0D" w:rsidRDefault="00812F0D" w:rsidP="00552FDB">
            <w:pPr>
              <w:pStyle w:val="TableParagraph"/>
              <w:ind w:left="98"/>
              <w:rPr>
                <w:sz w:val="24"/>
                <w:szCs w:val="24"/>
              </w:rPr>
            </w:pPr>
            <w:r w:rsidRPr="00812F0D">
              <w:rPr>
                <w:spacing w:val="-2"/>
                <w:sz w:val="24"/>
                <w:szCs w:val="24"/>
              </w:rPr>
              <w:t>1297259</w:t>
            </w:r>
            <w:r>
              <w:rPr>
                <w:spacing w:val="-2"/>
                <w:sz w:val="24"/>
                <w:szCs w:val="24"/>
              </w:rPr>
              <w:t>.</w:t>
            </w:r>
            <w:r w:rsidRPr="00812F0D">
              <w:rPr>
                <w:spacing w:val="-2"/>
                <w:sz w:val="24"/>
                <w:szCs w:val="24"/>
              </w:rPr>
              <w:t>63</w:t>
            </w:r>
          </w:p>
        </w:tc>
      </w:tr>
      <w:tr w:rsidR="00812F0D" w14:paraId="54ACFA73" w14:textId="77777777" w:rsidTr="00552FDB">
        <w:tc>
          <w:tcPr>
            <w:tcW w:w="3116" w:type="dxa"/>
          </w:tcPr>
          <w:p w14:paraId="60255271" w14:textId="0B994F8A" w:rsidR="00812F0D" w:rsidRPr="00812F0D" w:rsidRDefault="00812F0D" w:rsidP="00552FDB">
            <w:pPr>
              <w:keepNext/>
              <w:widowControl w:val="0"/>
              <w:suppressAutoHyphens/>
              <w:jc w:val="center"/>
              <w:rPr>
                <w:rFonts w:eastAsia="HG Mincho Light J"/>
                <w:bCs/>
                <w:iCs/>
                <w:color w:val="000000"/>
                <w:kern w:val="32"/>
                <w:sz w:val="24"/>
                <w:szCs w:val="24"/>
              </w:rPr>
            </w:pPr>
            <w:r w:rsidRPr="00812F0D">
              <w:rPr>
                <w:spacing w:val="-5"/>
                <w:sz w:val="24"/>
                <w:szCs w:val="24"/>
              </w:rPr>
              <w:t>16</w:t>
            </w:r>
          </w:p>
        </w:tc>
        <w:tc>
          <w:tcPr>
            <w:tcW w:w="3114" w:type="dxa"/>
            <w:gridSpan w:val="2"/>
          </w:tcPr>
          <w:p w14:paraId="12D8AF4A" w14:textId="335B05D2" w:rsidR="00812F0D" w:rsidRPr="00812F0D" w:rsidRDefault="00812F0D" w:rsidP="00552FDB">
            <w:pPr>
              <w:pStyle w:val="TableParagraph"/>
              <w:ind w:left="98"/>
              <w:rPr>
                <w:sz w:val="24"/>
                <w:szCs w:val="24"/>
              </w:rPr>
            </w:pPr>
            <w:r w:rsidRPr="00812F0D">
              <w:rPr>
                <w:spacing w:val="-2"/>
                <w:sz w:val="24"/>
                <w:szCs w:val="24"/>
              </w:rPr>
              <w:t>516931</w:t>
            </w:r>
            <w:r>
              <w:rPr>
                <w:spacing w:val="-2"/>
                <w:sz w:val="24"/>
                <w:szCs w:val="24"/>
              </w:rPr>
              <w:t>.</w:t>
            </w:r>
            <w:r w:rsidRPr="00812F0D">
              <w:rPr>
                <w:spacing w:val="-2"/>
                <w:sz w:val="24"/>
                <w:szCs w:val="24"/>
              </w:rPr>
              <w:t>05</w:t>
            </w:r>
          </w:p>
        </w:tc>
        <w:tc>
          <w:tcPr>
            <w:tcW w:w="3114" w:type="dxa"/>
          </w:tcPr>
          <w:p w14:paraId="1DC9757D" w14:textId="4E5FDC15" w:rsidR="00812F0D" w:rsidRPr="00812F0D" w:rsidRDefault="00812F0D" w:rsidP="00552FDB">
            <w:pPr>
              <w:pStyle w:val="TableParagraph"/>
              <w:ind w:left="98"/>
              <w:rPr>
                <w:sz w:val="24"/>
                <w:szCs w:val="24"/>
              </w:rPr>
            </w:pPr>
            <w:r w:rsidRPr="00812F0D">
              <w:rPr>
                <w:spacing w:val="-2"/>
                <w:sz w:val="24"/>
                <w:szCs w:val="24"/>
              </w:rPr>
              <w:t>1297260</w:t>
            </w:r>
            <w:r>
              <w:rPr>
                <w:spacing w:val="-2"/>
                <w:sz w:val="24"/>
                <w:szCs w:val="24"/>
              </w:rPr>
              <w:t>.</w:t>
            </w:r>
            <w:r w:rsidRPr="00812F0D">
              <w:rPr>
                <w:spacing w:val="-2"/>
                <w:sz w:val="24"/>
                <w:szCs w:val="24"/>
              </w:rPr>
              <w:t>44</w:t>
            </w:r>
          </w:p>
        </w:tc>
      </w:tr>
      <w:tr w:rsidR="00812F0D" w14:paraId="7118E546" w14:textId="77777777" w:rsidTr="00552FDB">
        <w:tc>
          <w:tcPr>
            <w:tcW w:w="3116" w:type="dxa"/>
          </w:tcPr>
          <w:p w14:paraId="669DB8AD" w14:textId="1C3A2B56" w:rsidR="00812F0D" w:rsidRPr="00812F0D" w:rsidRDefault="00812F0D" w:rsidP="00552FDB">
            <w:pPr>
              <w:keepNext/>
              <w:widowControl w:val="0"/>
              <w:suppressAutoHyphens/>
              <w:jc w:val="center"/>
              <w:rPr>
                <w:spacing w:val="-5"/>
                <w:sz w:val="24"/>
                <w:szCs w:val="24"/>
              </w:rPr>
            </w:pPr>
            <w:r w:rsidRPr="00812F0D">
              <w:rPr>
                <w:spacing w:val="-10"/>
                <w:sz w:val="24"/>
                <w:szCs w:val="24"/>
              </w:rPr>
              <w:t>1</w:t>
            </w:r>
          </w:p>
        </w:tc>
        <w:tc>
          <w:tcPr>
            <w:tcW w:w="3114" w:type="dxa"/>
            <w:gridSpan w:val="2"/>
          </w:tcPr>
          <w:p w14:paraId="4BC2B5D7" w14:textId="43724104" w:rsidR="00812F0D" w:rsidRPr="00812F0D" w:rsidRDefault="00812F0D" w:rsidP="005B1FB6">
            <w:pPr>
              <w:pStyle w:val="TableParagraph"/>
              <w:ind w:left="98"/>
              <w:rPr>
                <w:spacing w:val="-2"/>
                <w:sz w:val="24"/>
                <w:szCs w:val="24"/>
              </w:rPr>
            </w:pPr>
            <w:r w:rsidRPr="00812F0D">
              <w:rPr>
                <w:spacing w:val="-2"/>
                <w:sz w:val="24"/>
                <w:szCs w:val="24"/>
              </w:rPr>
              <w:t>516934</w:t>
            </w:r>
            <w:r>
              <w:rPr>
                <w:spacing w:val="-2"/>
                <w:sz w:val="24"/>
                <w:szCs w:val="24"/>
              </w:rPr>
              <w:t>.</w:t>
            </w:r>
            <w:r w:rsidRPr="00812F0D">
              <w:rPr>
                <w:spacing w:val="-2"/>
                <w:sz w:val="24"/>
                <w:szCs w:val="24"/>
              </w:rPr>
              <w:t>93</w:t>
            </w:r>
          </w:p>
        </w:tc>
        <w:tc>
          <w:tcPr>
            <w:tcW w:w="3114" w:type="dxa"/>
          </w:tcPr>
          <w:p w14:paraId="07C6CFA7" w14:textId="39B0D696" w:rsidR="00812F0D" w:rsidRPr="00812F0D" w:rsidRDefault="00812F0D" w:rsidP="00552FDB">
            <w:pPr>
              <w:pStyle w:val="TableParagraph"/>
              <w:ind w:left="98"/>
              <w:rPr>
                <w:spacing w:val="-2"/>
                <w:sz w:val="24"/>
                <w:szCs w:val="24"/>
              </w:rPr>
            </w:pPr>
            <w:r w:rsidRPr="00812F0D">
              <w:rPr>
                <w:spacing w:val="-2"/>
                <w:sz w:val="24"/>
                <w:szCs w:val="24"/>
              </w:rPr>
              <w:t>1297263</w:t>
            </w:r>
            <w:r>
              <w:rPr>
                <w:spacing w:val="-2"/>
                <w:sz w:val="24"/>
                <w:szCs w:val="24"/>
              </w:rPr>
              <w:t>.</w:t>
            </w:r>
            <w:r w:rsidRPr="00812F0D">
              <w:rPr>
                <w:spacing w:val="-2"/>
                <w:sz w:val="24"/>
                <w:szCs w:val="24"/>
              </w:rPr>
              <w:t>59</w:t>
            </w:r>
          </w:p>
        </w:tc>
      </w:tr>
      <w:tr w:rsidR="00552FDB" w14:paraId="25FE55DE" w14:textId="77777777" w:rsidTr="00552F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2"/>
          </w:tcPr>
          <w:p w14:paraId="5827887D" w14:textId="77777777" w:rsidR="00552FDB" w:rsidRDefault="00552FDB" w:rsidP="00552FDB">
            <w:pPr>
              <w:tabs>
                <w:tab w:val="left" w:pos="2940"/>
              </w:tabs>
              <w:rPr>
                <w:sz w:val="28"/>
                <w:szCs w:val="28"/>
              </w:rPr>
            </w:pPr>
          </w:p>
          <w:p w14:paraId="7FAC04D0" w14:textId="77777777" w:rsidR="00552FDB" w:rsidRDefault="00552FDB" w:rsidP="00552FDB">
            <w:pPr>
              <w:tabs>
                <w:tab w:val="left" w:pos="2940"/>
              </w:tabs>
              <w:rPr>
                <w:sz w:val="28"/>
                <w:szCs w:val="28"/>
              </w:rPr>
            </w:pPr>
          </w:p>
          <w:p w14:paraId="0541A4DD" w14:textId="77777777" w:rsidR="00552FDB" w:rsidRDefault="00552FDB" w:rsidP="00552FDB">
            <w:pPr>
              <w:tabs>
                <w:tab w:val="left" w:pos="2940"/>
              </w:tabs>
              <w:rPr>
                <w:sz w:val="28"/>
                <w:szCs w:val="28"/>
              </w:rPr>
            </w:pPr>
          </w:p>
          <w:p w14:paraId="425E6B28" w14:textId="6390B1BA" w:rsidR="00552FDB" w:rsidRDefault="001C6D57" w:rsidP="00552FDB">
            <w:pPr>
              <w:tabs>
                <w:tab w:val="left" w:pos="2940"/>
              </w:tabs>
              <w:rPr>
                <w:sz w:val="28"/>
                <w:szCs w:val="28"/>
              </w:rPr>
            </w:pPr>
            <w:r>
              <w:rPr>
                <w:sz w:val="28"/>
                <w:szCs w:val="28"/>
              </w:rPr>
              <w:t>Р</w:t>
            </w:r>
            <w:r w:rsidR="00552FDB" w:rsidRPr="00FD6E41">
              <w:rPr>
                <w:sz w:val="28"/>
                <w:szCs w:val="28"/>
              </w:rPr>
              <w:t>уководител</w:t>
            </w:r>
            <w:r>
              <w:rPr>
                <w:sz w:val="28"/>
                <w:szCs w:val="28"/>
              </w:rPr>
              <w:t>ь</w:t>
            </w:r>
            <w:r w:rsidR="00552FDB">
              <w:rPr>
                <w:sz w:val="28"/>
                <w:szCs w:val="28"/>
              </w:rPr>
              <w:t xml:space="preserve"> </w:t>
            </w:r>
            <w:r w:rsidR="00552FDB" w:rsidRPr="00FD6E41">
              <w:rPr>
                <w:sz w:val="28"/>
                <w:szCs w:val="28"/>
              </w:rPr>
              <w:t>управления</w:t>
            </w:r>
          </w:p>
          <w:p w14:paraId="7DEB5C00" w14:textId="77777777" w:rsidR="00DF592A" w:rsidRDefault="00552FDB" w:rsidP="00552FDB">
            <w:pPr>
              <w:tabs>
                <w:tab w:val="left" w:pos="2940"/>
              </w:tabs>
              <w:rPr>
                <w:sz w:val="28"/>
                <w:szCs w:val="28"/>
              </w:rPr>
            </w:pPr>
            <w:r w:rsidRPr="00FD6E41">
              <w:rPr>
                <w:sz w:val="28"/>
                <w:szCs w:val="28"/>
              </w:rPr>
              <w:t xml:space="preserve">имущественных и земельных </w:t>
            </w:r>
          </w:p>
          <w:p w14:paraId="3B41B233" w14:textId="493557F9" w:rsidR="00552FDB" w:rsidRDefault="00552FDB" w:rsidP="00552FDB">
            <w:pPr>
              <w:tabs>
                <w:tab w:val="left" w:pos="2940"/>
              </w:tabs>
              <w:rPr>
                <w:sz w:val="28"/>
                <w:szCs w:val="28"/>
              </w:rPr>
            </w:pPr>
            <w:r w:rsidRPr="00FD6E41">
              <w:rPr>
                <w:sz w:val="28"/>
                <w:szCs w:val="28"/>
              </w:rPr>
              <w:t>отношений</w:t>
            </w:r>
          </w:p>
        </w:tc>
        <w:tc>
          <w:tcPr>
            <w:tcW w:w="3836" w:type="dxa"/>
            <w:gridSpan w:val="2"/>
          </w:tcPr>
          <w:p w14:paraId="625E321B" w14:textId="77777777" w:rsidR="00552FDB" w:rsidRDefault="00552FDB" w:rsidP="00552FDB">
            <w:pPr>
              <w:rPr>
                <w:sz w:val="28"/>
                <w:szCs w:val="28"/>
              </w:rPr>
            </w:pPr>
          </w:p>
          <w:p w14:paraId="52B51F02" w14:textId="77777777" w:rsidR="00552FDB" w:rsidRDefault="00552FDB" w:rsidP="00552FDB">
            <w:pPr>
              <w:rPr>
                <w:sz w:val="28"/>
                <w:szCs w:val="28"/>
              </w:rPr>
            </w:pPr>
          </w:p>
          <w:p w14:paraId="09736A78" w14:textId="77777777" w:rsidR="00552FDB" w:rsidRDefault="00552FDB" w:rsidP="00552FDB">
            <w:pPr>
              <w:rPr>
                <w:sz w:val="28"/>
                <w:szCs w:val="28"/>
              </w:rPr>
            </w:pPr>
            <w:r>
              <w:rPr>
                <w:sz w:val="28"/>
                <w:szCs w:val="28"/>
              </w:rPr>
              <w:t xml:space="preserve">                       </w:t>
            </w:r>
          </w:p>
          <w:p w14:paraId="2BC82FCC" w14:textId="77777777" w:rsidR="00552FDB" w:rsidRDefault="00552FDB" w:rsidP="00552FDB">
            <w:pPr>
              <w:rPr>
                <w:sz w:val="28"/>
                <w:szCs w:val="28"/>
              </w:rPr>
            </w:pPr>
          </w:p>
          <w:p w14:paraId="1E7CBB8F" w14:textId="77777777" w:rsidR="00DF592A" w:rsidRDefault="00552FDB" w:rsidP="00552FDB">
            <w:pPr>
              <w:rPr>
                <w:sz w:val="28"/>
                <w:szCs w:val="28"/>
              </w:rPr>
            </w:pPr>
            <w:r>
              <w:rPr>
                <w:sz w:val="28"/>
                <w:szCs w:val="28"/>
              </w:rPr>
              <w:t xml:space="preserve">                               </w:t>
            </w:r>
          </w:p>
          <w:p w14:paraId="1366CBC3" w14:textId="70BC00E2" w:rsidR="00DF592A" w:rsidRDefault="001C6D57" w:rsidP="00552FDB">
            <w:pPr>
              <w:rPr>
                <w:sz w:val="28"/>
                <w:szCs w:val="28"/>
              </w:rPr>
            </w:pPr>
            <w:r>
              <w:rPr>
                <w:sz w:val="28"/>
                <w:szCs w:val="28"/>
              </w:rPr>
              <w:t xml:space="preserve">                     Р.И. Карасалихов</w:t>
            </w:r>
          </w:p>
          <w:p w14:paraId="39DE7369" w14:textId="777ADADB" w:rsidR="00552FDB" w:rsidRDefault="00552FDB" w:rsidP="00552FDB">
            <w:pPr>
              <w:rPr>
                <w:sz w:val="28"/>
                <w:szCs w:val="28"/>
              </w:rPr>
            </w:pPr>
          </w:p>
        </w:tc>
      </w:tr>
    </w:tbl>
    <w:p w14:paraId="2930ED82" w14:textId="77777777" w:rsidR="00347254" w:rsidRPr="00FD6E41" w:rsidRDefault="00347254" w:rsidP="005D0C62">
      <w:pPr>
        <w:spacing w:after="0" w:line="240" w:lineRule="auto"/>
        <w:rPr>
          <w:rFonts w:ascii="Times New Roman" w:eastAsia="Times New Roman" w:hAnsi="Times New Roman" w:cs="Times New Roman"/>
          <w:sz w:val="28"/>
          <w:szCs w:val="28"/>
          <w:lang w:eastAsia="ru-RU"/>
        </w:rPr>
      </w:pPr>
    </w:p>
    <w:sectPr w:rsidR="00347254" w:rsidRPr="00FD6E41" w:rsidSect="00E63D6C">
      <w:headerReference w:type="default" r:id="rId8"/>
      <w:pgSz w:w="11906" w:h="16838"/>
      <w:pgMar w:top="1134"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3E3F2" w14:textId="77777777" w:rsidR="00ED0344" w:rsidRDefault="00ED0344" w:rsidP="00A34861">
      <w:pPr>
        <w:spacing w:after="0" w:line="240" w:lineRule="auto"/>
      </w:pPr>
      <w:r>
        <w:separator/>
      </w:r>
    </w:p>
  </w:endnote>
  <w:endnote w:type="continuationSeparator" w:id="0">
    <w:p w14:paraId="2F1E0883" w14:textId="77777777" w:rsidR="00ED0344" w:rsidRDefault="00ED0344"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CC"/>
    <w:family w:val="auto"/>
    <w:pitch w:val="variable"/>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DL, 'Times New Roman'">
    <w:altName w:val="Times New Roman"/>
    <w:charset w:val="00"/>
    <w:family w:val="auto"/>
    <w:pitch w:val="variable"/>
  </w:font>
  <w:font w:name="OpenSymbol">
    <w:altName w:val="Arial Unicode MS"/>
    <w:charset w:val="CC"/>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86C66" w14:textId="77777777" w:rsidR="00ED0344" w:rsidRDefault="00ED0344" w:rsidP="00A34861">
      <w:pPr>
        <w:spacing w:after="0" w:line="240" w:lineRule="auto"/>
      </w:pPr>
      <w:r>
        <w:separator/>
      </w:r>
    </w:p>
  </w:footnote>
  <w:footnote w:type="continuationSeparator" w:id="0">
    <w:p w14:paraId="10E31C9F" w14:textId="77777777" w:rsidR="00ED0344" w:rsidRDefault="00ED0344"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2015E460" w14:textId="77777777" w:rsidR="008A77D2" w:rsidRDefault="008A77D2">
        <w:pPr>
          <w:pStyle w:val="af7"/>
          <w:jc w:val="center"/>
        </w:pPr>
        <w:r>
          <w:fldChar w:fldCharType="begin"/>
        </w:r>
        <w:r>
          <w:instrText>PAGE   \* MERGEFORMAT</w:instrText>
        </w:r>
        <w:r>
          <w:fldChar w:fldCharType="separate"/>
        </w:r>
        <w:r w:rsidR="00043BB4" w:rsidRPr="00043BB4">
          <w:rPr>
            <w:noProof/>
            <w:lang w:val="ru-RU"/>
          </w:rPr>
          <w:t>3</w:t>
        </w:r>
        <w:r>
          <w:fldChar w:fldCharType="end"/>
        </w:r>
      </w:p>
    </w:sdtContent>
  </w:sdt>
  <w:p w14:paraId="02E704BB"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43BB4"/>
    <w:rsid w:val="00050587"/>
    <w:rsid w:val="00065766"/>
    <w:rsid w:val="00087806"/>
    <w:rsid w:val="000D7ACD"/>
    <w:rsid w:val="00104F62"/>
    <w:rsid w:val="00115BBE"/>
    <w:rsid w:val="00150333"/>
    <w:rsid w:val="001827F3"/>
    <w:rsid w:val="001C6D57"/>
    <w:rsid w:val="001D46FE"/>
    <w:rsid w:val="002016BD"/>
    <w:rsid w:val="0021645B"/>
    <w:rsid w:val="00230A6D"/>
    <w:rsid w:val="00265B5C"/>
    <w:rsid w:val="002845D6"/>
    <w:rsid w:val="00294C24"/>
    <w:rsid w:val="002A2D99"/>
    <w:rsid w:val="002B7AC9"/>
    <w:rsid w:val="00347254"/>
    <w:rsid w:val="003725FD"/>
    <w:rsid w:val="00464E34"/>
    <w:rsid w:val="00510018"/>
    <w:rsid w:val="005367C8"/>
    <w:rsid w:val="00552FDB"/>
    <w:rsid w:val="00561C8D"/>
    <w:rsid w:val="0059754F"/>
    <w:rsid w:val="005B1FB6"/>
    <w:rsid w:val="005B2288"/>
    <w:rsid w:val="005C158F"/>
    <w:rsid w:val="005C3580"/>
    <w:rsid w:val="005D0C62"/>
    <w:rsid w:val="005D274F"/>
    <w:rsid w:val="005F239C"/>
    <w:rsid w:val="005F749E"/>
    <w:rsid w:val="0061109C"/>
    <w:rsid w:val="006B6ED4"/>
    <w:rsid w:val="00734662"/>
    <w:rsid w:val="00780260"/>
    <w:rsid w:val="007D714F"/>
    <w:rsid w:val="007F0DD4"/>
    <w:rsid w:val="007F1CD4"/>
    <w:rsid w:val="0080254A"/>
    <w:rsid w:val="00812F0D"/>
    <w:rsid w:val="00822DA5"/>
    <w:rsid w:val="0085688E"/>
    <w:rsid w:val="008648DE"/>
    <w:rsid w:val="0088582C"/>
    <w:rsid w:val="008A77D2"/>
    <w:rsid w:val="00901F7A"/>
    <w:rsid w:val="0090590A"/>
    <w:rsid w:val="00940AF9"/>
    <w:rsid w:val="009865CE"/>
    <w:rsid w:val="009B4BC8"/>
    <w:rsid w:val="009C345A"/>
    <w:rsid w:val="009C3D2D"/>
    <w:rsid w:val="00A078CF"/>
    <w:rsid w:val="00A13BD8"/>
    <w:rsid w:val="00A16B48"/>
    <w:rsid w:val="00A22606"/>
    <w:rsid w:val="00A34861"/>
    <w:rsid w:val="00AA06AC"/>
    <w:rsid w:val="00AC2D93"/>
    <w:rsid w:val="00B772A5"/>
    <w:rsid w:val="00BE422D"/>
    <w:rsid w:val="00C16331"/>
    <w:rsid w:val="00CD46FD"/>
    <w:rsid w:val="00CF7CA7"/>
    <w:rsid w:val="00D05BC2"/>
    <w:rsid w:val="00D23BB8"/>
    <w:rsid w:val="00D632EE"/>
    <w:rsid w:val="00D644F5"/>
    <w:rsid w:val="00D93C93"/>
    <w:rsid w:val="00DF592A"/>
    <w:rsid w:val="00E468F5"/>
    <w:rsid w:val="00E63D6C"/>
    <w:rsid w:val="00ED0344"/>
    <w:rsid w:val="00EF27AC"/>
    <w:rsid w:val="00EF3415"/>
    <w:rsid w:val="00F57CB8"/>
    <w:rsid w:val="00F6495A"/>
    <w:rsid w:val="00F81681"/>
    <w:rsid w:val="00F872A1"/>
    <w:rsid w:val="00FD3049"/>
    <w:rsid w:val="00FD6E41"/>
    <w:rsid w:val="00FD78C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679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2023-09-11T13:05:00Z</cp:lastPrinted>
  <dcterms:created xsi:type="dcterms:W3CDTF">2024-09-12T14:12:00Z</dcterms:created>
  <dcterms:modified xsi:type="dcterms:W3CDTF">2024-09-12T14:12:00Z</dcterms:modified>
</cp:coreProperties>
</file>