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прогноза социально-экономического развития городск</w:t>
            </w:r>
            <w:r w:rsidR="00563116">
              <w:rPr>
                <w:b/>
                <w:bCs/>
                <w:iCs/>
                <w:color w:val="FFFFFF"/>
                <w:sz w:val="28"/>
              </w:rPr>
              <w:t>ого округа город Воронеж на 2020 год и плановый период до 2022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года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4608C6" w:rsidRDefault="00E82FBC" w:rsidP="00E32E1D">
            <w:pPr>
              <w:rPr>
                <w:bCs/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</w:p>
          <w:p w:rsidR="00E82FBC" w:rsidRPr="00F36FF7" w:rsidRDefault="00563116" w:rsidP="00E32E1D">
            <w:pPr>
              <w:rPr>
                <w:color w:val="000000"/>
              </w:rPr>
            </w:pPr>
            <w:r>
              <w:rPr>
                <w:bCs/>
                <w:color w:val="000000"/>
              </w:rPr>
              <w:t>на 2020 год и плановый период до 2022</w:t>
            </w:r>
            <w:r w:rsidR="00E82FBC" w:rsidRPr="00E82FBC">
              <w:rPr>
                <w:bCs/>
                <w:color w:val="000000"/>
              </w:rPr>
              <w:t xml:space="preserve"> года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8120F7">
              <w:rPr>
                <w:bCs/>
                <w:color w:val="000000"/>
              </w:rPr>
              <w:t>11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 w:rsidR="00563116">
              <w:rPr>
                <w:bCs/>
                <w:color w:val="000000"/>
              </w:rPr>
              <w:t>9</w:t>
            </w:r>
            <w:r w:rsidRPr="00F97020">
              <w:rPr>
                <w:bCs/>
                <w:color w:val="000000"/>
              </w:rPr>
              <w:t>г. – «</w:t>
            </w:r>
            <w:r w:rsidR="008120F7">
              <w:rPr>
                <w:bCs/>
                <w:color w:val="000000"/>
              </w:rPr>
              <w:t>17</w:t>
            </w:r>
            <w:r w:rsidRPr="00F97020">
              <w:rPr>
                <w:bCs/>
                <w:color w:val="000000"/>
              </w:rPr>
              <w:t xml:space="preserve">» </w:t>
            </w:r>
            <w:r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 w:rsidR="00563116">
              <w:rPr>
                <w:bCs/>
                <w:color w:val="000000"/>
              </w:rPr>
              <w:t>9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A365B8" w:rsidRPr="00A365B8">
              <w:rPr>
                <w:bCs/>
                <w:color w:val="000000"/>
              </w:rPr>
              <w:t>прогноза социально-экономического развития городск</w:t>
            </w:r>
            <w:r w:rsidR="00563116">
              <w:rPr>
                <w:bCs/>
                <w:color w:val="000000"/>
              </w:rPr>
              <w:t>ого округа город Воронеж на 2020</w:t>
            </w:r>
            <w:r w:rsidR="00A365B8" w:rsidRPr="00A365B8">
              <w:rPr>
                <w:bCs/>
                <w:color w:val="000000"/>
              </w:rPr>
              <w:t xml:space="preserve"> год и плановый период до 202</w:t>
            </w:r>
            <w:r w:rsidR="00563116">
              <w:rPr>
                <w:bCs/>
                <w:color w:val="000000"/>
              </w:rPr>
              <w:t>2</w:t>
            </w:r>
            <w:bookmarkStart w:id="0" w:name="_GoBack"/>
            <w:bookmarkEnd w:id="0"/>
            <w:r w:rsidR="00A365B8" w:rsidRPr="00A365B8">
              <w:rPr>
                <w:bCs/>
                <w:color w:val="000000"/>
              </w:rPr>
              <w:t xml:space="preserve"> года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 xml:space="preserve">не </w:t>
            </w:r>
            <w:proofErr w:type="gramStart"/>
            <w:r w:rsidRPr="00E82FBC">
              <w:rPr>
                <w:b/>
                <w:bCs/>
                <w:color w:val="000000"/>
              </w:rPr>
              <w:t>относящиеся</w:t>
            </w:r>
            <w:proofErr w:type="gramEnd"/>
            <w:r w:rsidRPr="00E82FBC">
              <w:rPr>
                <w:b/>
                <w:bCs/>
                <w:color w:val="000000"/>
              </w:rPr>
              <w:t xml:space="preserve">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3F2DB6"/>
    <w:rsid w:val="004608C6"/>
    <w:rsid w:val="00563116"/>
    <w:rsid w:val="005B79F6"/>
    <w:rsid w:val="00693C8A"/>
    <w:rsid w:val="008120F7"/>
    <w:rsid w:val="009063AB"/>
    <w:rsid w:val="00A365B8"/>
    <w:rsid w:val="00CD1669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10</cp:revision>
  <cp:lastPrinted>2017-10-09T14:30:00Z</cp:lastPrinted>
  <dcterms:created xsi:type="dcterms:W3CDTF">2017-10-09T13:51:00Z</dcterms:created>
  <dcterms:modified xsi:type="dcterms:W3CDTF">2019-09-13T08:52:00Z</dcterms:modified>
</cp:coreProperties>
</file>