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ABC" w:rsidRPr="003A4289" w:rsidRDefault="008F6ABC" w:rsidP="008F6ABC">
      <w:pPr>
        <w:suppressAutoHyphens/>
        <w:spacing w:after="0" w:line="240" w:lineRule="auto"/>
        <w:rPr>
          <w:rFonts w:ascii="Times New Roman" w:eastAsia="Times New Roman" w:hAnsi="Times New Roman" w:cs="Times New Roman"/>
          <w:sz w:val="28"/>
          <w:szCs w:val="28"/>
          <w:lang w:eastAsia="ar-SA"/>
        </w:rPr>
      </w:pPr>
    </w:p>
    <w:p w:rsidR="00184C0B" w:rsidRPr="00F85FF5" w:rsidRDefault="00184C0B" w:rsidP="00184C0B">
      <w:pPr>
        <w:suppressAutoHyphens/>
        <w:spacing w:after="0" w:line="240" w:lineRule="auto"/>
        <w:jc w:val="center"/>
        <w:rPr>
          <w:rFonts w:ascii="Times New Roman" w:eastAsia="Times New Roman" w:hAnsi="Times New Roman" w:cs="Times New Roman"/>
          <w:b/>
          <w:sz w:val="28"/>
          <w:szCs w:val="28"/>
          <w:lang w:eastAsia="ar-SA"/>
        </w:rPr>
      </w:pPr>
      <w:r w:rsidRPr="00F85FF5">
        <w:rPr>
          <w:rFonts w:ascii="Times New Roman" w:eastAsia="Times New Roman" w:hAnsi="Times New Roman" w:cs="Times New Roman"/>
          <w:b/>
          <w:sz w:val="28"/>
          <w:szCs w:val="28"/>
          <w:lang w:eastAsia="ar-SA"/>
        </w:rPr>
        <w:t>Должностная инструкция</w:t>
      </w:r>
    </w:p>
    <w:p w:rsidR="00184C0B" w:rsidRPr="00F85FF5" w:rsidRDefault="00184C0B" w:rsidP="00184C0B">
      <w:pPr>
        <w:suppressAutoHyphens/>
        <w:spacing w:after="0" w:line="240" w:lineRule="auto"/>
        <w:jc w:val="center"/>
        <w:rPr>
          <w:rFonts w:ascii="Times New Roman" w:eastAsia="Times New Roman" w:hAnsi="Times New Roman" w:cs="Times New Roman"/>
          <w:b/>
          <w:sz w:val="28"/>
          <w:szCs w:val="28"/>
          <w:lang w:eastAsia="ar-SA"/>
        </w:rPr>
      </w:pPr>
      <w:r w:rsidRPr="00F85FF5">
        <w:rPr>
          <w:rFonts w:ascii="Times New Roman" w:eastAsia="Times New Roman" w:hAnsi="Times New Roman" w:cs="Times New Roman"/>
          <w:b/>
          <w:sz w:val="28"/>
          <w:szCs w:val="28"/>
          <w:lang w:eastAsia="ar-SA"/>
        </w:rPr>
        <w:t xml:space="preserve">директора муниципального бюджетного учреждения культуры (МБУК) городского округа город Воронеж </w:t>
      </w:r>
    </w:p>
    <w:p w:rsidR="00184C0B" w:rsidRPr="00F85FF5" w:rsidRDefault="00184C0B" w:rsidP="00184C0B">
      <w:pPr>
        <w:suppressAutoHyphens/>
        <w:spacing w:after="0" w:line="240" w:lineRule="auto"/>
        <w:jc w:val="center"/>
        <w:rPr>
          <w:rFonts w:ascii="Times New Roman" w:eastAsia="Times New Roman" w:hAnsi="Times New Roman" w:cs="Times New Roman"/>
          <w:b/>
          <w:sz w:val="28"/>
          <w:szCs w:val="28"/>
          <w:lang w:eastAsia="ar-SA"/>
        </w:rPr>
      </w:pPr>
      <w:r w:rsidRPr="00F85FF5">
        <w:rPr>
          <w:rFonts w:ascii="Times New Roman" w:eastAsia="Times New Roman" w:hAnsi="Times New Roman" w:cs="Times New Roman"/>
          <w:b/>
          <w:sz w:val="28"/>
          <w:szCs w:val="28"/>
          <w:lang w:eastAsia="ar-SA"/>
        </w:rPr>
        <w:t>«Централизованная библиотечная система»</w:t>
      </w:r>
    </w:p>
    <w:p w:rsidR="00184C0B" w:rsidRPr="00F85FF5" w:rsidRDefault="00184C0B" w:rsidP="00184C0B">
      <w:pPr>
        <w:suppressAutoHyphens/>
        <w:spacing w:after="0" w:line="240" w:lineRule="auto"/>
        <w:jc w:val="both"/>
        <w:rPr>
          <w:rFonts w:ascii="Times New Roman" w:eastAsia="Times New Roman" w:hAnsi="Times New Roman" w:cs="Times New Roman"/>
          <w:sz w:val="28"/>
          <w:szCs w:val="28"/>
          <w:lang w:eastAsia="ar-SA"/>
        </w:rPr>
      </w:pPr>
    </w:p>
    <w:p w:rsidR="00184C0B" w:rsidRPr="00F85FF5" w:rsidRDefault="00184C0B" w:rsidP="00184C0B">
      <w:pPr>
        <w:numPr>
          <w:ilvl w:val="0"/>
          <w:numId w:val="1"/>
        </w:numPr>
        <w:tabs>
          <w:tab w:val="left" w:pos="720"/>
        </w:tabs>
        <w:suppressAutoHyphens/>
        <w:spacing w:after="0" w:line="240" w:lineRule="auto"/>
        <w:jc w:val="center"/>
        <w:rPr>
          <w:rFonts w:ascii="Times New Roman" w:eastAsia="Times New Roman" w:hAnsi="Times New Roman" w:cs="Times New Roman"/>
          <w:b/>
          <w:sz w:val="28"/>
          <w:szCs w:val="28"/>
          <w:lang w:eastAsia="ar-SA"/>
        </w:rPr>
      </w:pPr>
      <w:r w:rsidRPr="00F85FF5">
        <w:rPr>
          <w:rFonts w:ascii="Times New Roman" w:eastAsia="Times New Roman" w:hAnsi="Times New Roman" w:cs="Times New Roman"/>
          <w:b/>
          <w:sz w:val="28"/>
          <w:szCs w:val="28"/>
          <w:lang w:eastAsia="ar-SA"/>
        </w:rPr>
        <w:t>Общие положения</w:t>
      </w:r>
    </w:p>
    <w:p w:rsidR="00184C0B" w:rsidRPr="00F85FF5" w:rsidRDefault="00184C0B" w:rsidP="00184C0B">
      <w:pPr>
        <w:suppressAutoHyphens/>
        <w:spacing w:after="0" w:line="240" w:lineRule="auto"/>
        <w:ind w:left="720"/>
        <w:jc w:val="center"/>
        <w:rPr>
          <w:rFonts w:ascii="Times New Roman" w:eastAsia="Times New Roman" w:hAnsi="Times New Roman" w:cs="Times New Roman"/>
          <w:b/>
          <w:sz w:val="28"/>
          <w:szCs w:val="28"/>
          <w:lang w:eastAsia="ar-SA"/>
        </w:rPr>
      </w:pP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1.1. Директор муниципального  бюджетного учреждения культуры (далее по тексту – МБУК) принимается на работу и увольняется с работы заместителем главы администрации – руководителем аппарата администрации городского округа город Воронеж по согласованию с руководителем управления культуры администрации городского округа город Воронеж.</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1.2.  Директор МБУК непосредственно подчиняется главе городского округа город Воронеж, заместителю главы администрации – руководителю аппарата и руководителю управления культуры  администрации городского округа город Воронеж.</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1.3. На период временного отсутствия директора МБУК (командирования, отпуска, временной нетрудоспособности и др.) исполнение его обязанностей возлагается на заместителя директора МБУК распорядительным актом администрации городского округа город Воронеж по согласованию с руководителем управления культуры администрации городского округа г. Воронеж.</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xml:space="preserve">  1.4. Директор МБУК в своей деятельности руководствуется Конституцией РФ, законодательством РФ, Воронежской области и нормативно-правовыми актами городского округа города Воронеж, распорядительными документами Воронежской области, городского округа, настоящей должностной инструкцией.</w:t>
      </w:r>
    </w:p>
    <w:p w:rsidR="00184C0B" w:rsidRPr="00F85FF5" w:rsidRDefault="00184C0B" w:rsidP="00184C0B">
      <w:pPr>
        <w:spacing w:after="0" w:line="240" w:lineRule="auto"/>
        <w:ind w:firstLine="567"/>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1.5. Директор МБУК должен знать:</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Конституцию Российской Федерации;</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устав МБУК и Положение о структурных подразделениях МБУК;</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законодательство и подзаконные акты по вопросам деятельности учреждения;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нормативные и методические документы, регламентирующие производственную и финансово-экономическую деятельность культурно-досуговых организаций;</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технологию творческо-производственного процесса;</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порядок составления и согласования перспективных творческих и производственных планов;</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рыночные методы хозяйствования и управления;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порядок заключения и исполнения договоров;</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художественно-творческие, научные, технические достижения в сфере культуры, искусства, народного творчества и культурно-досуговой деятельности;</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lastRenderedPageBreak/>
        <w:t>- формы и методы организационно-творческой работы с населением с учетом национальных и демографических особенностей;</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порядок разработки и заключения коллективных договоров и регулирования социально-трудовых отношений;</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теорию и практику менеджмента;</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психологию управления;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организацию творческого труда;</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основы трудового, гражданского законодательства, авторского права;</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организацию финансово-хозяйственной деятельности учреждения;</w:t>
      </w:r>
    </w:p>
    <w:p w:rsidR="00184C0B" w:rsidRPr="00F85FF5" w:rsidRDefault="00184C0B" w:rsidP="00184C0B">
      <w:pPr>
        <w:suppressAutoHyphens/>
        <w:spacing w:after="0" w:line="240" w:lineRule="auto"/>
        <w:ind w:firstLine="540"/>
        <w:jc w:val="both"/>
        <w:rPr>
          <w:rFonts w:ascii="Times New Roman" w:hAnsi="Times New Roman" w:cs="Times New Roman"/>
          <w:iCs/>
          <w:sz w:val="28"/>
          <w:szCs w:val="28"/>
        </w:rPr>
      </w:pPr>
      <w:r w:rsidRPr="00F85FF5">
        <w:rPr>
          <w:rFonts w:ascii="Times New Roman" w:eastAsia="Times New Roman" w:hAnsi="Times New Roman" w:cs="Times New Roman"/>
          <w:sz w:val="28"/>
          <w:szCs w:val="28"/>
          <w:lang w:eastAsia="ar-SA"/>
        </w:rPr>
        <w:t xml:space="preserve">- </w:t>
      </w:r>
      <w:r w:rsidRPr="00F85FF5">
        <w:rPr>
          <w:rFonts w:ascii="Times New Roman" w:hAnsi="Times New Roman" w:cs="Times New Roman"/>
          <w:iCs/>
          <w:sz w:val="28"/>
          <w:szCs w:val="28"/>
        </w:rPr>
        <w:t>правила внутреннего трудового распорядка, правила по охране труда и пожарной безопасности.</w:t>
      </w:r>
    </w:p>
    <w:p w:rsidR="00184C0B" w:rsidRPr="00F85FF5" w:rsidRDefault="00184C0B" w:rsidP="00184C0B">
      <w:pPr>
        <w:suppressAutoHyphens/>
        <w:spacing w:after="0" w:line="240" w:lineRule="auto"/>
        <w:ind w:firstLine="540"/>
        <w:jc w:val="center"/>
        <w:rPr>
          <w:rFonts w:ascii="Times New Roman" w:eastAsia="Times New Roman" w:hAnsi="Times New Roman" w:cs="Times New Roman"/>
          <w:b/>
          <w:sz w:val="28"/>
          <w:szCs w:val="28"/>
          <w:lang w:eastAsia="ar-SA"/>
        </w:rPr>
      </w:pPr>
    </w:p>
    <w:p w:rsidR="00184C0B" w:rsidRPr="00F85FF5" w:rsidRDefault="00184C0B" w:rsidP="00184C0B">
      <w:pPr>
        <w:pStyle w:val="a5"/>
        <w:numPr>
          <w:ilvl w:val="0"/>
          <w:numId w:val="1"/>
        </w:numPr>
        <w:suppressAutoHyphens/>
        <w:spacing w:after="0" w:line="240" w:lineRule="auto"/>
        <w:jc w:val="center"/>
        <w:rPr>
          <w:rFonts w:ascii="Times New Roman" w:eastAsia="Times New Roman" w:hAnsi="Times New Roman" w:cs="Times New Roman"/>
          <w:b/>
          <w:sz w:val="28"/>
          <w:szCs w:val="28"/>
          <w:lang w:eastAsia="ar-SA"/>
        </w:rPr>
      </w:pPr>
      <w:r w:rsidRPr="00F85FF5">
        <w:rPr>
          <w:rFonts w:ascii="Times New Roman" w:eastAsia="Times New Roman" w:hAnsi="Times New Roman" w:cs="Times New Roman"/>
          <w:b/>
          <w:sz w:val="28"/>
          <w:szCs w:val="28"/>
          <w:lang w:eastAsia="ar-SA"/>
        </w:rPr>
        <w:t>Должностные обязанности</w:t>
      </w:r>
    </w:p>
    <w:p w:rsidR="00184C0B" w:rsidRPr="00F85FF5" w:rsidRDefault="00184C0B" w:rsidP="00184C0B">
      <w:pPr>
        <w:suppressAutoHyphens/>
        <w:spacing w:after="0" w:line="240" w:lineRule="auto"/>
        <w:ind w:left="360"/>
        <w:rPr>
          <w:rFonts w:ascii="Times New Roman" w:eastAsia="Times New Roman" w:hAnsi="Times New Roman" w:cs="Times New Roman"/>
          <w:b/>
          <w:sz w:val="28"/>
          <w:szCs w:val="28"/>
          <w:lang w:eastAsia="ar-SA"/>
        </w:rPr>
      </w:pPr>
    </w:p>
    <w:p w:rsidR="00184C0B" w:rsidRPr="00F85FF5" w:rsidRDefault="00184C0B" w:rsidP="00184C0B">
      <w:pPr>
        <w:suppressAutoHyphens/>
        <w:spacing w:after="0" w:line="240" w:lineRule="auto"/>
        <w:ind w:firstLine="540"/>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Директор МБУК:</w:t>
      </w:r>
    </w:p>
    <w:p w:rsidR="00184C0B" w:rsidRPr="00F85FF5" w:rsidRDefault="00184C0B" w:rsidP="00184C0B">
      <w:pPr>
        <w:suppressAutoHyphens/>
        <w:spacing w:after="0" w:line="240" w:lineRule="auto"/>
        <w:ind w:firstLine="540"/>
        <w:rPr>
          <w:rFonts w:ascii="Times New Roman" w:eastAsia="Times New Roman" w:hAnsi="Times New Roman" w:cs="Times New Roman"/>
          <w:b/>
          <w:sz w:val="28"/>
          <w:szCs w:val="28"/>
          <w:lang w:eastAsia="ar-SA"/>
        </w:rPr>
      </w:pP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2.1. Осуществляет руководство учреждением и его структурными подразделениями в соответствии с Уставом учреждения и законодательством РФ.</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2.2. Обеспечивает административно-хозяйственную работу учреждения.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2.3. Определяет стратегию, цели и задачи развития учреждения.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2.4. Обеспечивает надлежащий учет, движение и хранение документации в соответствии с правилами организации государственного архивного дела.</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2.5. Обеспечивает учет, сохранность и пополнение материальной базы учреждения, соблюдение санитарно-гигиенических норм  и норм по охране труда.</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2.6. Организует своевременный капитальный и текущий ремонт зданий, помещений и оборудования учреждения и его структурных подразделений, осуществляет контроль над ходом ремонтно-строительных работ.</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2.7. Обеспечивает рациональное использование бюджетных и внебюджетных средств учреждения в порядке, установленном законодательством Российской Федерации и уставом учреждения.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2.8. Принимает меры по предупреждению недостач, незаконного расходования денежных средств и товарно-материальных ценностей, нарушений финансового и хозяйственного законодательства.</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2.9. Представляет в установленном порядке статистическую отчетность в органы управления культуры и орган государственной статистики по месту нахождения учреждения.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2.10. Заключает гражданско-правовые договоры для обеспечения нормального функционирования учреждения  в пределах предоставленных полномочий,  контролирует их выполнение.</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xml:space="preserve">2.11. Обеспечивает </w:t>
      </w:r>
      <w:proofErr w:type="gramStart"/>
      <w:r w:rsidRPr="00F85FF5">
        <w:rPr>
          <w:rFonts w:ascii="Times New Roman" w:eastAsia="Times New Roman" w:hAnsi="Times New Roman" w:cs="Times New Roman"/>
          <w:sz w:val="28"/>
          <w:szCs w:val="28"/>
          <w:lang w:eastAsia="ar-SA"/>
        </w:rPr>
        <w:t>контроль за</w:t>
      </w:r>
      <w:proofErr w:type="gramEnd"/>
      <w:r w:rsidRPr="00F85FF5">
        <w:rPr>
          <w:rFonts w:ascii="Times New Roman" w:eastAsia="Times New Roman" w:hAnsi="Times New Roman" w:cs="Times New Roman"/>
          <w:sz w:val="28"/>
          <w:szCs w:val="28"/>
          <w:lang w:eastAsia="ar-SA"/>
        </w:rPr>
        <w:t xml:space="preserve"> использованием библиотечных фондов и информационных материалов, банков и баз данных на бумажной основе и электронно-компьютерной основе в сетевом режиме.</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lastRenderedPageBreak/>
        <w:t>2.12. Организует работу по формированию единого библиотечного фонда Централизованной библиотечной системы, повышению его качества и использования.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xml:space="preserve">2.13. Обеспечивает единое организационно-методическое руководство деятельностью структурных подразделений Централизованной библиотечной системы. </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2.14. Организует предоставление населению платных услуг социально-культурного характера.</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2.15. Координирует работу по созданию новых направлений деятельности учреждения с целью повышения уровня эффективности работы, роста объемов оказываемых услуг.</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2.16. Обеспечивает разработку и контроль над выполнением творческо-производственных и финансово-хозяйственных планов, направленных на достижение учреждением своих уставных целей.</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2.17. Осуществляет прием на работу, подбор и расстановку кадров.</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2.18. Определяет должностные обязанности работников учреждения, создает условия для повышения их профессионального мастерства.</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2.19. Организует, координирует и контролирует работу работников учреждения.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2.20. Поощряет и стимулирует творческую инициативу работников, поддерживает благоприятный морально-психологический климат в коллективе.</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2.21. Ведет коллективные переговоры и заключает коллективные договоры.</w:t>
      </w:r>
    </w:p>
    <w:p w:rsidR="00184C0B" w:rsidRPr="00F85FF5" w:rsidRDefault="00184C0B" w:rsidP="00184C0B">
      <w:pPr>
        <w:tabs>
          <w:tab w:val="left" w:pos="0"/>
        </w:tabs>
        <w:suppressAutoHyphens/>
        <w:spacing w:after="0" w:line="240" w:lineRule="auto"/>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 xml:space="preserve">      2.22.Создает условия, обеспечивающие участие работников в управлении учреждением в предусмотренных законодательством о труде и коллективным договором формах.</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2.23. Обеспечивает государственную регистрацию изменений в учредительных документах учреждения в соответствии с действующим законодательством.</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2.24. Обеспечивает выполнение требований по гражданской обороне и предупреждению чрезвычайных ситуаций, незамедлительно сообщает в соответствующие органы обо всех чрезвычайных происшествиях в МБУК, связанных с жизнью и здоровьем людей.</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2.25. В сфере закупок товаров, работ, услуг для обеспечения муниципальных нужд обеспечивает контроль над осуществлением закупок, заключением контрактов.</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184C0B" w:rsidRPr="00F85FF5" w:rsidRDefault="00184C0B" w:rsidP="00184C0B">
      <w:pPr>
        <w:suppressAutoHyphens/>
        <w:spacing w:after="0" w:line="240" w:lineRule="auto"/>
        <w:ind w:firstLine="540"/>
        <w:jc w:val="center"/>
        <w:rPr>
          <w:rFonts w:ascii="Times New Roman" w:eastAsia="Times New Roman" w:hAnsi="Times New Roman" w:cs="Times New Roman"/>
          <w:b/>
          <w:sz w:val="28"/>
          <w:szCs w:val="28"/>
          <w:lang w:eastAsia="ar-SA"/>
        </w:rPr>
      </w:pPr>
      <w:r w:rsidRPr="00F85FF5">
        <w:rPr>
          <w:rFonts w:ascii="Times New Roman" w:eastAsia="Times New Roman" w:hAnsi="Times New Roman" w:cs="Times New Roman"/>
          <w:b/>
          <w:sz w:val="28"/>
          <w:szCs w:val="28"/>
          <w:lang w:eastAsia="ar-SA"/>
        </w:rPr>
        <w:t>3. Права</w:t>
      </w:r>
    </w:p>
    <w:p w:rsidR="00184C0B" w:rsidRPr="00F85FF5" w:rsidRDefault="00184C0B" w:rsidP="00184C0B">
      <w:pPr>
        <w:suppressAutoHyphens/>
        <w:spacing w:after="0" w:line="240" w:lineRule="auto"/>
        <w:ind w:firstLine="540"/>
        <w:jc w:val="center"/>
        <w:rPr>
          <w:rFonts w:ascii="Times New Roman" w:eastAsia="Times New Roman" w:hAnsi="Times New Roman" w:cs="Times New Roman"/>
          <w:b/>
          <w:sz w:val="28"/>
          <w:szCs w:val="28"/>
          <w:lang w:eastAsia="ar-SA"/>
        </w:rPr>
      </w:pP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Директор МБУК имеет право:</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3.1. Распоряжаться средствами и имуществом учреждения в соответствии с законодательством Российской Федерации, уставом учреждения.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lastRenderedPageBreak/>
        <w:t>3.2. Без доверенности представлять учреждение в отношениях с другими организациями и гражданами, заключать договоры и соглашения в пределах предоставленных полномочий.</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3.3. Издавать приказы и давать указания, обязательные для  работников учреждения.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3.4. Устанавливать штатное расписание и структуру учреждения в соответствии с уставом МБУК.</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3.5. Осуществлять подбор кадров, заключать, изменять и расторгать трудовые договоры с работниками учреждения в порядке и на условиях, предусмотренных законодательством о труде.</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3.6. Поощрять работников учреждения за добросовестный эффективный труд.</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3.7. Требовать от работников учреждения исполнения ими трудовых обязанностей, бережного отношения к имуществу учреждения, соблюдения правил внутреннего трудового распорядка учреждения.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3.8. Привлекать работников к дисциплинарной и материальной ответственности в порядке, установленном законодательством о труде.</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184C0B" w:rsidRPr="00F85FF5" w:rsidRDefault="00184C0B" w:rsidP="00184C0B">
      <w:pPr>
        <w:suppressAutoHyphens/>
        <w:spacing w:after="0" w:line="240" w:lineRule="auto"/>
        <w:ind w:firstLine="540"/>
        <w:jc w:val="center"/>
        <w:rPr>
          <w:rFonts w:ascii="Times New Roman" w:eastAsia="Times New Roman" w:hAnsi="Times New Roman" w:cs="Times New Roman"/>
          <w:b/>
          <w:sz w:val="28"/>
          <w:szCs w:val="28"/>
          <w:lang w:eastAsia="ar-SA"/>
        </w:rPr>
      </w:pPr>
      <w:r w:rsidRPr="00F85FF5">
        <w:rPr>
          <w:rFonts w:ascii="Times New Roman" w:eastAsia="Times New Roman" w:hAnsi="Times New Roman" w:cs="Times New Roman"/>
          <w:b/>
          <w:sz w:val="28"/>
          <w:szCs w:val="28"/>
          <w:lang w:eastAsia="ar-SA"/>
        </w:rPr>
        <w:t>4. Ответственность</w:t>
      </w:r>
    </w:p>
    <w:p w:rsidR="00184C0B" w:rsidRPr="00F85FF5" w:rsidRDefault="00184C0B" w:rsidP="00184C0B">
      <w:pPr>
        <w:suppressAutoHyphens/>
        <w:spacing w:after="0" w:line="240" w:lineRule="auto"/>
        <w:ind w:firstLine="540"/>
        <w:jc w:val="center"/>
        <w:rPr>
          <w:rFonts w:ascii="Times New Roman" w:eastAsia="Times New Roman" w:hAnsi="Times New Roman" w:cs="Times New Roman"/>
          <w:b/>
          <w:sz w:val="28"/>
          <w:szCs w:val="28"/>
          <w:lang w:eastAsia="ar-SA"/>
        </w:rPr>
      </w:pP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Директор МБУК несет ответственность:</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4.1. За неисполнение или ненадлежащее исполнение своих должностных обязанностей в соответствии с трудовым законодательством РФ.</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4.2. За правонарушения, совершенные в процессе осуществления своей деятельности в соответствии с административным, уголовным и гражданским законодательством РФ.</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4.3. За причинение материального ущерба в соответствии с трудовым и гражданским законодательством РФ.</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4.4. За качество предоставления услуг в сфере библиотечной деятельности, подготовки и проведения культурно-досуговых мероприятий, обозначенных в планах творческой работы учреждения.</w:t>
      </w: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184C0B" w:rsidRDefault="00184C0B" w:rsidP="00184C0B">
      <w:pPr>
        <w:suppressAutoHyphens/>
        <w:spacing w:after="0" w:line="240" w:lineRule="auto"/>
        <w:ind w:firstLine="540"/>
        <w:jc w:val="center"/>
        <w:rPr>
          <w:rFonts w:ascii="Times New Roman" w:eastAsia="Times New Roman" w:hAnsi="Times New Roman" w:cs="Times New Roman"/>
          <w:b/>
          <w:sz w:val="28"/>
          <w:szCs w:val="28"/>
          <w:lang w:eastAsia="ar-SA"/>
        </w:rPr>
      </w:pPr>
    </w:p>
    <w:p w:rsidR="00184C0B" w:rsidRPr="00F85FF5" w:rsidRDefault="00184C0B" w:rsidP="00184C0B">
      <w:pPr>
        <w:suppressAutoHyphens/>
        <w:spacing w:after="0" w:line="240" w:lineRule="auto"/>
        <w:ind w:firstLine="540"/>
        <w:jc w:val="center"/>
        <w:rPr>
          <w:rFonts w:ascii="Times New Roman" w:eastAsia="Times New Roman" w:hAnsi="Times New Roman" w:cs="Times New Roman"/>
          <w:b/>
          <w:sz w:val="28"/>
          <w:szCs w:val="28"/>
          <w:lang w:eastAsia="ar-SA"/>
        </w:rPr>
      </w:pPr>
      <w:r w:rsidRPr="00F85FF5">
        <w:rPr>
          <w:rFonts w:ascii="Times New Roman" w:eastAsia="Times New Roman" w:hAnsi="Times New Roman" w:cs="Times New Roman"/>
          <w:b/>
          <w:sz w:val="28"/>
          <w:szCs w:val="28"/>
          <w:lang w:eastAsia="ar-SA"/>
        </w:rPr>
        <w:t>5. Требование к работнику</w:t>
      </w:r>
    </w:p>
    <w:p w:rsidR="00184C0B" w:rsidRPr="00F85FF5" w:rsidRDefault="00184C0B" w:rsidP="00184C0B">
      <w:pPr>
        <w:suppressAutoHyphens/>
        <w:spacing w:after="0" w:line="240" w:lineRule="auto"/>
        <w:ind w:firstLine="540"/>
        <w:jc w:val="center"/>
        <w:rPr>
          <w:rFonts w:ascii="Times New Roman" w:eastAsia="Times New Roman" w:hAnsi="Times New Roman" w:cs="Times New Roman"/>
          <w:b/>
          <w:sz w:val="28"/>
          <w:szCs w:val="28"/>
          <w:lang w:eastAsia="ar-SA"/>
        </w:rPr>
      </w:pPr>
    </w:p>
    <w:p w:rsidR="00184C0B" w:rsidRPr="00F85FF5"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5.1. На должность директора МБУК принимается лицо, имеющее высшее профессиональное образование (библиотечное, экономическое, культуры и искусства, педагогическое) и стаж работы на руководящих должностях в органах культуры, библиотеках не менее 5 лет.</w:t>
      </w:r>
    </w:p>
    <w:p w:rsidR="00184C0B" w:rsidRDefault="00184C0B" w:rsidP="00184C0B">
      <w:pPr>
        <w:suppressAutoHyphens/>
        <w:spacing w:after="0" w:line="240" w:lineRule="auto"/>
        <w:ind w:firstLine="540"/>
        <w:jc w:val="both"/>
        <w:rPr>
          <w:rFonts w:ascii="Times New Roman" w:eastAsia="Times New Roman" w:hAnsi="Times New Roman" w:cs="Times New Roman"/>
          <w:sz w:val="28"/>
          <w:szCs w:val="28"/>
          <w:lang w:eastAsia="ar-SA"/>
        </w:rPr>
      </w:pPr>
      <w:r w:rsidRPr="00F85FF5">
        <w:rPr>
          <w:rFonts w:ascii="Times New Roman" w:eastAsia="Times New Roman" w:hAnsi="Times New Roman" w:cs="Times New Roman"/>
          <w:sz w:val="28"/>
          <w:szCs w:val="28"/>
          <w:lang w:eastAsia="ar-SA"/>
        </w:rPr>
        <w:t>5.2. Директор МБУК должен обладать оперативностью, чувством ответственности, дисциплинированностью, умением работать с людьми.</w:t>
      </w:r>
    </w:p>
    <w:p w:rsidR="001D27B8" w:rsidRDefault="001D27B8"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1D27B8" w:rsidRDefault="001D27B8"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1D27B8" w:rsidRDefault="001D27B8" w:rsidP="001D27B8">
      <w:pPr>
        <w:suppressAutoHyphens/>
        <w:spacing w:after="0" w:line="240" w:lineRule="auto"/>
        <w:ind w:firstLine="540"/>
        <w:jc w:val="center"/>
        <w:rPr>
          <w:rFonts w:ascii="Times New Roman" w:eastAsia="Times New Roman" w:hAnsi="Times New Roman" w:cs="Times New Roman"/>
          <w:b/>
          <w:sz w:val="28"/>
          <w:szCs w:val="28"/>
          <w:lang w:eastAsia="ar-SA"/>
        </w:rPr>
      </w:pPr>
    </w:p>
    <w:p w:rsidR="001D27B8" w:rsidRDefault="001D27B8" w:rsidP="001D27B8">
      <w:pPr>
        <w:suppressAutoHyphens/>
        <w:spacing w:after="0" w:line="240" w:lineRule="auto"/>
        <w:ind w:firstLine="540"/>
        <w:jc w:val="center"/>
        <w:rPr>
          <w:rFonts w:ascii="Times New Roman" w:eastAsia="Times New Roman" w:hAnsi="Times New Roman" w:cs="Times New Roman"/>
          <w:b/>
          <w:sz w:val="28"/>
          <w:szCs w:val="28"/>
          <w:lang w:eastAsia="ar-SA"/>
        </w:rPr>
      </w:pPr>
    </w:p>
    <w:p w:rsidR="001D27B8" w:rsidRPr="001D27B8" w:rsidRDefault="001D27B8" w:rsidP="001D27B8">
      <w:pPr>
        <w:suppressAutoHyphens/>
        <w:spacing w:after="0" w:line="240" w:lineRule="auto"/>
        <w:ind w:firstLine="540"/>
        <w:jc w:val="center"/>
        <w:rPr>
          <w:rFonts w:ascii="Times New Roman" w:eastAsia="Times New Roman" w:hAnsi="Times New Roman" w:cs="Times New Roman"/>
          <w:b/>
          <w:sz w:val="28"/>
          <w:szCs w:val="28"/>
          <w:lang w:eastAsia="ar-SA"/>
        </w:rPr>
      </w:pPr>
      <w:r w:rsidRPr="001D27B8">
        <w:rPr>
          <w:rFonts w:ascii="Times New Roman" w:eastAsia="Times New Roman" w:hAnsi="Times New Roman" w:cs="Times New Roman"/>
          <w:b/>
          <w:sz w:val="28"/>
          <w:szCs w:val="28"/>
          <w:lang w:eastAsia="ar-SA"/>
        </w:rPr>
        <w:lastRenderedPageBreak/>
        <w:t>Должностная инструкция</w:t>
      </w:r>
    </w:p>
    <w:p w:rsidR="001D27B8" w:rsidRPr="001D27B8" w:rsidRDefault="001D27B8" w:rsidP="001D27B8">
      <w:pPr>
        <w:suppressAutoHyphens/>
        <w:spacing w:after="0" w:line="240" w:lineRule="auto"/>
        <w:ind w:firstLine="540"/>
        <w:jc w:val="center"/>
        <w:rPr>
          <w:rFonts w:ascii="Times New Roman" w:eastAsia="Times New Roman" w:hAnsi="Times New Roman" w:cs="Times New Roman"/>
          <w:b/>
          <w:sz w:val="28"/>
          <w:szCs w:val="28"/>
          <w:lang w:eastAsia="ar-SA"/>
        </w:rPr>
      </w:pPr>
      <w:r w:rsidRPr="001D27B8">
        <w:rPr>
          <w:rFonts w:ascii="Times New Roman" w:eastAsia="Times New Roman" w:hAnsi="Times New Roman" w:cs="Times New Roman"/>
          <w:b/>
          <w:sz w:val="28"/>
          <w:szCs w:val="28"/>
          <w:lang w:eastAsia="ar-SA"/>
        </w:rPr>
        <w:t>директора муниципального бюджетного учреждения дополнительного образования</w:t>
      </w:r>
      <w:r w:rsidR="00201259">
        <w:rPr>
          <w:rFonts w:ascii="Times New Roman" w:eastAsia="Times New Roman" w:hAnsi="Times New Roman" w:cs="Times New Roman"/>
          <w:b/>
          <w:sz w:val="28"/>
          <w:szCs w:val="28"/>
          <w:lang w:eastAsia="ar-SA"/>
        </w:rPr>
        <w:t xml:space="preserve"> детской школы искусств</w:t>
      </w:r>
      <w:bookmarkStart w:id="0" w:name="_GoBack"/>
      <w:bookmarkEnd w:id="0"/>
    </w:p>
    <w:p w:rsidR="001D27B8" w:rsidRPr="001D27B8" w:rsidRDefault="001D27B8" w:rsidP="001D27B8">
      <w:pPr>
        <w:suppressAutoHyphens/>
        <w:spacing w:after="0" w:line="240" w:lineRule="auto"/>
        <w:ind w:firstLine="540"/>
        <w:jc w:val="center"/>
        <w:rPr>
          <w:rFonts w:ascii="Times New Roman" w:eastAsia="Times New Roman" w:hAnsi="Times New Roman" w:cs="Times New Roman"/>
          <w:sz w:val="28"/>
          <w:szCs w:val="28"/>
          <w:lang w:eastAsia="ar-SA"/>
        </w:rPr>
      </w:pPr>
    </w:p>
    <w:p w:rsidR="001D27B8" w:rsidRPr="001D27B8" w:rsidRDefault="001D27B8" w:rsidP="001D27B8">
      <w:pPr>
        <w:numPr>
          <w:ilvl w:val="0"/>
          <w:numId w:val="3"/>
        </w:numPr>
        <w:suppressAutoHyphens/>
        <w:spacing w:after="0" w:line="240" w:lineRule="auto"/>
        <w:jc w:val="both"/>
        <w:rPr>
          <w:rFonts w:ascii="Times New Roman" w:eastAsia="Times New Roman" w:hAnsi="Times New Roman" w:cs="Times New Roman"/>
          <w:b/>
          <w:sz w:val="28"/>
          <w:szCs w:val="28"/>
          <w:lang w:val="en-US" w:eastAsia="ar-SA"/>
        </w:rPr>
      </w:pPr>
      <w:r w:rsidRPr="001D27B8">
        <w:rPr>
          <w:rFonts w:ascii="Times New Roman" w:eastAsia="Times New Roman" w:hAnsi="Times New Roman" w:cs="Times New Roman"/>
          <w:b/>
          <w:sz w:val="28"/>
          <w:szCs w:val="28"/>
          <w:lang w:eastAsia="ar-SA"/>
        </w:rPr>
        <w:t>Общие положения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 xml:space="preserve">     1.1. Директор муниципального бюджетного образовательного учреждения (далее по тексту – МБУДО) принимается на работу и увольняется с работы заместителем главы администрации – руководителем аппарата администрации городского округа город Воронеж по согласованию с руководителем структурного подразделения администрации городского округа город Воронеж, закрепленного в качестве куратора учреждения.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1.2. Директор МБУДО непосредственно подчиняется главе городского округа город Воронеж, заместителю главы администрации – руководителю аппарата и куратору учреждения.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1.3. На период временного отсутствия директора МБУДО (командирования, отпуска, временной нетрудоспособности и др.) исполнение его обязанностей возлагается на работника МБУДО распорядительным актом городского округа город Воронеж по согласованию с куратором учреждения.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 xml:space="preserve">1.4.  </w:t>
      </w:r>
      <w:proofErr w:type="gramStart"/>
      <w:r w:rsidRPr="001D27B8">
        <w:rPr>
          <w:rFonts w:ascii="Times New Roman" w:eastAsia="Times New Roman" w:hAnsi="Times New Roman" w:cs="Times New Roman"/>
          <w:sz w:val="28"/>
          <w:szCs w:val="28"/>
          <w:lang w:eastAsia="ar-SA"/>
        </w:rPr>
        <w:t>Директор МБУДО в своей деятельности руководствуется Конституцией РФ, Законом РФ "Об образовании", Трудовым Кодексом РФ, Указами Президента РФ, постановлениями, распоряжениями Правительства РФ, нормативно-правовыми актами органов исполнительной и законодательной власти  Воронежской области и городского округа город Воронеж</w:t>
      </w:r>
      <w:r w:rsidRPr="001D27B8">
        <w:rPr>
          <w:rFonts w:ascii="Times New Roman" w:eastAsia="Times New Roman" w:hAnsi="Times New Roman" w:cs="Times New Roman"/>
          <w:i/>
          <w:sz w:val="28"/>
          <w:szCs w:val="28"/>
          <w:lang w:eastAsia="ar-SA"/>
        </w:rPr>
        <w:t xml:space="preserve"> </w:t>
      </w:r>
      <w:r w:rsidRPr="001D27B8">
        <w:rPr>
          <w:rFonts w:ascii="Times New Roman" w:eastAsia="Times New Roman" w:hAnsi="Times New Roman" w:cs="Times New Roman"/>
          <w:sz w:val="28"/>
          <w:szCs w:val="28"/>
          <w:lang w:eastAsia="ar-SA"/>
        </w:rPr>
        <w:t>по вопросам образования и воспитания обучающихся, а также Уставом и  локальными правовыми актами МБУДО  (в том числе Правилами внутреннего трудового распорядка, настоящей должностной инструкцией).</w:t>
      </w:r>
      <w:proofErr w:type="gramEnd"/>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1.5. Директор МБУДО должен знать:</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i/>
          <w:sz w:val="28"/>
          <w:szCs w:val="28"/>
          <w:lang w:eastAsia="ar-SA"/>
        </w:rPr>
      </w:pPr>
      <w:r w:rsidRPr="001D27B8">
        <w:rPr>
          <w:rFonts w:ascii="Times New Roman" w:eastAsia="Times New Roman" w:hAnsi="Times New Roman" w:cs="Times New Roman"/>
          <w:sz w:val="28"/>
          <w:szCs w:val="28"/>
          <w:lang w:eastAsia="ar-SA"/>
        </w:rPr>
        <w:t>- приоритетные направления развития образовательной системы Российской Федерации;</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законодательство и подзаконные акты</w:t>
      </w:r>
      <w:r w:rsidRPr="001D27B8">
        <w:rPr>
          <w:rFonts w:ascii="Times New Roman" w:eastAsia="Times New Roman" w:hAnsi="Times New Roman" w:cs="Times New Roman"/>
          <w:i/>
          <w:sz w:val="28"/>
          <w:szCs w:val="28"/>
          <w:lang w:eastAsia="ar-SA"/>
        </w:rPr>
        <w:t xml:space="preserve"> </w:t>
      </w:r>
      <w:r w:rsidRPr="001D27B8">
        <w:rPr>
          <w:rFonts w:ascii="Times New Roman" w:eastAsia="Times New Roman" w:hAnsi="Times New Roman" w:cs="Times New Roman"/>
          <w:sz w:val="28"/>
          <w:szCs w:val="28"/>
          <w:lang w:eastAsia="ar-SA"/>
        </w:rPr>
        <w:t xml:space="preserve">по вопросам образования и воспитания обучающихся (воспитанников); </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устав учреждения дополнительного образования;</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Конвенцию о правах ребенка;</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педагогику, достижения современной психолого-педагогической науки и практики;</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психологию;</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основы физиологии, гигиены;</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теорию и методы управления образовательными системами;</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основы экономики и социологии;</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способы организации финансово-хозяйственной деятельности учреждения;</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гражданское, административное, трудовое, бюджетное, налоговое  законодательство в части, касающейся регулирования деятельности образовательных учреждений;</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 xml:space="preserve">основы менеджмента, управления персоналом; </w:t>
      </w:r>
    </w:p>
    <w:p w:rsidR="001D27B8" w:rsidRPr="001D27B8" w:rsidRDefault="001D27B8" w:rsidP="001D27B8">
      <w:pPr>
        <w:numPr>
          <w:ilvl w:val="0"/>
          <w:numId w:val="2"/>
        </w:numPr>
        <w:suppressAutoHyphens/>
        <w:spacing w:after="0" w:line="240" w:lineRule="auto"/>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lastRenderedPageBreak/>
        <w:t>правила и нормы охраны труда, техники безопасности и противопожарной безопасности.</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b/>
          <w:sz w:val="28"/>
          <w:szCs w:val="28"/>
          <w:lang w:eastAsia="ar-SA"/>
        </w:rPr>
      </w:pPr>
    </w:p>
    <w:p w:rsidR="001D27B8" w:rsidRPr="001D27B8" w:rsidRDefault="001D27B8" w:rsidP="001D27B8">
      <w:pPr>
        <w:suppressAutoHyphens/>
        <w:spacing w:after="0" w:line="240" w:lineRule="auto"/>
        <w:ind w:firstLine="540"/>
        <w:jc w:val="both"/>
        <w:rPr>
          <w:rFonts w:ascii="Times New Roman" w:eastAsia="Times New Roman" w:hAnsi="Times New Roman" w:cs="Times New Roman"/>
          <w:b/>
          <w:sz w:val="28"/>
          <w:szCs w:val="28"/>
          <w:lang w:eastAsia="ar-SA"/>
        </w:rPr>
      </w:pPr>
    </w:p>
    <w:p w:rsidR="001D27B8" w:rsidRPr="001D27B8" w:rsidRDefault="001D27B8" w:rsidP="001D27B8">
      <w:pPr>
        <w:suppressAutoHyphens/>
        <w:spacing w:after="0" w:line="240" w:lineRule="auto"/>
        <w:ind w:firstLine="540"/>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r w:rsidRPr="001D27B8">
        <w:rPr>
          <w:rFonts w:ascii="Times New Roman" w:eastAsia="Times New Roman" w:hAnsi="Times New Roman" w:cs="Times New Roman"/>
          <w:b/>
          <w:sz w:val="28"/>
          <w:szCs w:val="28"/>
          <w:lang w:eastAsia="ar-SA"/>
        </w:rPr>
        <w:t>2. Должностные обязанности</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Директор МБУДО:</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2.1. Осуществляет руководство учреждением в соответствии с его Уставом и законодательством РФ.</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2.2. Обеспечивает системную образовательную (учебно-воспитательную) и административно-хозяйственную работу учреждения.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2.3. Определяет стратегию, цели и задачи развития учреждения, принимает решения о программном планировании его работы.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2.4. Совместно с органом самоуправления  учреждения осуществляет разработку, утверждение и внедрение программ развития учреждения, учебных планов, курсов, дисциплин, годовых календарных учебных графиков, Устава и правил внутреннего распорядка учреждения и других локальных актов.</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2.5. Устанавливает структуру  управления деятельностью учреждения и штатное расписание.</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2.6.  Руководит работой Педагогического Совета.</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2.7. Решает научные, учебно-методические, административные, финансовые, хозяйственные и иные вопросы.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2.8. Планирует, координирует и контролирует работу структурных подразделений, педагогических и других работников учреждения.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2.9. Осуществляет прием на работу, подбор и расстановку педагогических кадров.</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2.10. Определяет должностные обязанности работников, создает условия для повышения их профессионального мастерства.</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2.11. Поощряет и стимулирует творческую  инициативу работников, поддерживает благоприятный морально-психологический климат в коллективе.</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 xml:space="preserve"> 2.12. </w:t>
      </w:r>
      <w:proofErr w:type="gramStart"/>
      <w:r w:rsidRPr="001D27B8">
        <w:rPr>
          <w:rFonts w:ascii="Times New Roman" w:eastAsia="Times New Roman" w:hAnsi="Times New Roman" w:cs="Times New Roman"/>
          <w:sz w:val="28"/>
          <w:szCs w:val="28"/>
          <w:lang w:eastAsia="ar-SA"/>
        </w:rPr>
        <w:t>Обеспечивает установление заработной платы работников учреждения, в том числе стимулирующей части (надбавок, доплат к окладам (должностным окладам), ставкам заработной платы работников по согласованию с председателем профсоюзного комитета МБУДО и органом самоуправления учреждения, в пределах финансовых средств МБУДО.</w:t>
      </w:r>
      <w:proofErr w:type="gramEnd"/>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2.13. Организует и координирует реализацию мер по повышению мотивации работников к качественному труду, в том числе на основе их материального стимулирования, по повышению престижности труда в учреждении, рационализации управления и укреплению дисциплины труда.</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2.14.  Формирует контингент детей, обеспечивает охрану их жизни и здоровья во время образовательного процесса, соблюдение прав и свобод детей и работников учреждения  в установленном законодательством Российской Федерации порядке.</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lastRenderedPageBreak/>
        <w:t>2.15. Обеспечивает реализацию федерального государственного образовательного стандарта, федеральных государственных требований.</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2.16. Обеспечивает государственную регистрацию учреждения, лицензирование образовательной деятельности и аккредитацию вверенного учреждения в соответствии с действующим законодательством.</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2.17. Обеспечивает соблюдение требований, предъявляемых к условиям образовательного процесса, образовательным программам, результатам деятельности учреждения и к качеству образования, непрерывное повышение качества образования в учреждении.</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2.18. Представляет учреждение в государственных, муниципальных, общественных и иных органах, учреждениях.</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2.19.  Взаимодействует с общественными (в том числе детскими и молодежными) организациями, созданными в соответствии с законодательством РФ.</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2.20. Содействует деятельности учительских (педагогических) организаций и методических объединений.</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2.21. Обеспечивает эффективное взаимодействие и сотрудничество с органами государственной власти, местного самоуправления, предприятиями и организациями, общественностью, родителями (лицами, их заменяющими), гражданами.</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2.22. Принимает меры по предупреждению недостач, незаконного расходования денежных средств и товарно-материальных ценностей, нарушений финансового и хозяйственного законодательства.</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2.23. Обеспечивает рациональное использование бюджетных ассигнований, а также средств, поступающих из других незапрещенных источников.</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2.24. Обеспечивает учет, сохранность и пополнение учебно-материальной базы, учет и хранение документации.</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2.25. Обеспечивает привлечение для осуществления деятельности, предусмотренной уставом учреждения, дополнительных источников финансирования и материальных средств.</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2.26.  Заключает коллективный договор, обеспечивает его выполнение, создает условия, необходимые для работы педагогического совета и профсоюзной организации учреждения.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 xml:space="preserve">2.27. Самостоятельно планирует свою работу на каждый учебный год с учетом </w:t>
      </w:r>
      <w:proofErr w:type="gramStart"/>
      <w:r w:rsidRPr="001D27B8">
        <w:rPr>
          <w:rFonts w:ascii="Times New Roman" w:eastAsia="Times New Roman" w:hAnsi="Times New Roman" w:cs="Times New Roman"/>
          <w:sz w:val="28"/>
          <w:szCs w:val="28"/>
          <w:lang w:eastAsia="ar-SA"/>
        </w:rPr>
        <w:t>планов работы вышестоящих органов управления образования</w:t>
      </w:r>
      <w:proofErr w:type="gramEnd"/>
      <w:r w:rsidRPr="001D27B8">
        <w:rPr>
          <w:rFonts w:ascii="Times New Roman" w:eastAsia="Times New Roman" w:hAnsi="Times New Roman" w:cs="Times New Roman"/>
          <w:sz w:val="28"/>
          <w:szCs w:val="28"/>
          <w:lang w:eastAsia="ar-SA"/>
        </w:rPr>
        <w:t>.</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2.28. Своевременно представляет в вышестоящие органы управления образования необходимую отчетную документацию и иную запрашиваемую информацию.</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2.29. Контролирует ведение делопроизводства в образовательном учреждении.</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2.30. Обеспечивает организацию и контроль за своевременным и качественным проведением капитального ремонта, текущих ремонтно-строительных работ и благоустройством прилегающей территории.</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lastRenderedPageBreak/>
        <w:t xml:space="preserve">2.31. Обеспечивает соблюдение правил санитарно-гигиенического режима и охраны труда. </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2.32. Выполняет правила по охране труда и пожарной безопасности, незамедлительно сообщает в соответствующие органы обо всех чрезвычайных происшествиях в МБУДО, связанных с жизнью и здоровьем детей.</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p>
    <w:p w:rsidR="001D27B8" w:rsidRPr="001D27B8" w:rsidRDefault="001D27B8" w:rsidP="001D27B8">
      <w:pPr>
        <w:suppressAutoHyphens/>
        <w:spacing w:after="0" w:line="240" w:lineRule="auto"/>
        <w:ind w:firstLine="540"/>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r w:rsidRPr="001D27B8">
        <w:rPr>
          <w:rFonts w:ascii="Times New Roman" w:eastAsia="Times New Roman" w:hAnsi="Times New Roman" w:cs="Times New Roman"/>
          <w:b/>
          <w:sz w:val="28"/>
          <w:szCs w:val="28"/>
          <w:lang w:eastAsia="ar-SA"/>
        </w:rPr>
        <w:t>3. Права</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Директор МБУДО имеет право:</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3.1. Распоряжаться средствами и имуществом учреждения в соответствии с законодательством Российской Федерации, уставом учреждения, договором между учредителем и учреждением.</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3.2. Без доверенности представлять учреждение в отношениях с другими организациями и гражданами, заключать договоры и соглашения в пределах предоставленных полномочий.</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3.3. Издавать приказы и давать указания, обязательные для  работников учреждения.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3.4. Устанавливать структуру  управления деятельностью учреждения и штатное расписание.</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3.5. Осуществлять подбор кадров, заключать, изменять и расторгать трудовые договоры с работниками учреждения в порядке и на условиях, предусмотренных законодательством о труде.</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3.6. Поощрять работников учреждения за добросовестный эффективный труд.</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3.7. Требовать от работников учреждения исполнения ими трудовых обязанностей, бережного отношения к имуществу учреждения, соблюдения правил внутреннего трудового распорядка учреждения.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3.8. Привлекать работников к дисциплинарной и материальной ответственности в порядке, установленном законодательством о труде.</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b/>
          <w:sz w:val="28"/>
          <w:szCs w:val="28"/>
          <w:lang w:eastAsia="ar-SA"/>
        </w:rPr>
      </w:pPr>
    </w:p>
    <w:p w:rsidR="001D27B8" w:rsidRPr="001D27B8" w:rsidRDefault="001D27B8" w:rsidP="001D27B8">
      <w:pPr>
        <w:suppressAutoHyphens/>
        <w:spacing w:after="0" w:line="240" w:lineRule="auto"/>
        <w:ind w:firstLine="540"/>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r w:rsidRPr="001D27B8">
        <w:rPr>
          <w:rFonts w:ascii="Times New Roman" w:eastAsia="Times New Roman" w:hAnsi="Times New Roman" w:cs="Times New Roman"/>
          <w:b/>
          <w:sz w:val="28"/>
          <w:szCs w:val="28"/>
          <w:lang w:eastAsia="ar-SA"/>
        </w:rPr>
        <w:t>4. Ответственность</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Директор МБУДО несет ответственность:</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4.1. За неисполнение или ненадлежащее исполнение своих должностных обязанностей в соответствии с трудовым законодательством РФ.</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4.2. За правонарушения, совершенные в процессе осуществления своей деятельности в соответствии с административным, уголовным и гражданским законодательством РФ.</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4.3. За причинение материального ущерба в соответствии с трудовым и гражданским законодательством РФ.</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4.4. За реализацию образовательных программ в соответствии с учебным планом и графиком учебного процесса, за качество обучения, жизнь, здоровье, соблюдение прав и свобод воспитанников в установленном законодательством порядке.</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b/>
          <w:sz w:val="28"/>
          <w:szCs w:val="28"/>
          <w:lang w:eastAsia="ar-SA"/>
        </w:rPr>
      </w:pPr>
    </w:p>
    <w:p w:rsidR="001D27B8" w:rsidRPr="001D27B8" w:rsidRDefault="001D27B8" w:rsidP="001D27B8">
      <w:pPr>
        <w:suppressAutoHyphens/>
        <w:spacing w:after="0" w:line="240" w:lineRule="auto"/>
        <w:ind w:firstLine="540"/>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r w:rsidRPr="001D27B8">
        <w:rPr>
          <w:rFonts w:ascii="Times New Roman" w:eastAsia="Times New Roman" w:hAnsi="Times New Roman" w:cs="Times New Roman"/>
          <w:b/>
          <w:sz w:val="28"/>
          <w:szCs w:val="28"/>
          <w:lang w:eastAsia="ar-SA"/>
        </w:rPr>
        <w:t>5. Требование к работнику</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lastRenderedPageBreak/>
        <w:t xml:space="preserve">5.1. </w:t>
      </w:r>
      <w:proofErr w:type="gramStart"/>
      <w:r w:rsidRPr="001D27B8">
        <w:rPr>
          <w:rFonts w:ascii="Times New Roman" w:eastAsia="Times New Roman" w:hAnsi="Times New Roman" w:cs="Times New Roman"/>
          <w:sz w:val="28"/>
          <w:szCs w:val="28"/>
          <w:lang w:eastAsia="ar-SA"/>
        </w:rPr>
        <w:t>На должность директора МБУДО принимается лицо, имеющее 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или имеющее высшее профессиональное образование и прошедшее дополнительную профессиональную подготовку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w:t>
      </w:r>
      <w:proofErr w:type="gramEnd"/>
      <w:r w:rsidRPr="001D27B8">
        <w:rPr>
          <w:rFonts w:ascii="Times New Roman" w:eastAsia="Times New Roman" w:hAnsi="Times New Roman" w:cs="Times New Roman"/>
          <w:sz w:val="28"/>
          <w:szCs w:val="28"/>
          <w:lang w:eastAsia="ar-SA"/>
        </w:rPr>
        <w:t xml:space="preserve"> 5 лет.</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5.2. Директор МБУДО должен обладать оперативностью, чувством ответственности, дисциплинированностью, умением работать с людьми.</w:t>
      </w: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Pr="001D27B8"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r w:rsidRPr="001D27B8">
        <w:rPr>
          <w:rFonts w:ascii="Times New Roman" w:eastAsia="Times New Roman" w:hAnsi="Times New Roman" w:cs="Times New Roman"/>
          <w:b/>
          <w:sz w:val="28"/>
          <w:szCs w:val="28"/>
          <w:lang w:eastAsia="ar-SA"/>
        </w:rPr>
        <w:lastRenderedPageBreak/>
        <w:t>Вопросы</w:t>
      </w:r>
    </w:p>
    <w:p w:rsidR="004269FB" w:rsidRDefault="004269FB" w:rsidP="004269FB">
      <w:pPr>
        <w:suppressAutoHyphens/>
        <w:spacing w:after="0" w:line="240" w:lineRule="auto"/>
        <w:ind w:firstLine="540"/>
        <w:jc w:val="center"/>
        <w:rPr>
          <w:rFonts w:ascii="Times New Roman" w:eastAsia="Times New Roman" w:hAnsi="Times New Roman" w:cs="Times New Roman"/>
          <w:b/>
          <w:sz w:val="28"/>
          <w:szCs w:val="28"/>
          <w:lang w:eastAsia="ar-SA"/>
        </w:rPr>
      </w:pPr>
      <w:r w:rsidRPr="001D27B8">
        <w:rPr>
          <w:rFonts w:ascii="Times New Roman" w:eastAsia="Times New Roman" w:hAnsi="Times New Roman" w:cs="Times New Roman"/>
          <w:b/>
          <w:sz w:val="28"/>
          <w:szCs w:val="28"/>
          <w:lang w:eastAsia="ar-SA"/>
        </w:rPr>
        <w:t xml:space="preserve">для </w:t>
      </w:r>
      <w:r>
        <w:rPr>
          <w:rFonts w:ascii="Times New Roman" w:eastAsia="Times New Roman" w:hAnsi="Times New Roman" w:cs="Times New Roman"/>
          <w:b/>
          <w:sz w:val="28"/>
          <w:szCs w:val="28"/>
          <w:lang w:eastAsia="ar-SA"/>
        </w:rPr>
        <w:t xml:space="preserve">отбора кандидатов на </w:t>
      </w:r>
      <w:r w:rsidRPr="001D27B8">
        <w:rPr>
          <w:rFonts w:ascii="Times New Roman" w:eastAsia="Times New Roman" w:hAnsi="Times New Roman" w:cs="Times New Roman"/>
          <w:b/>
          <w:sz w:val="28"/>
          <w:szCs w:val="28"/>
          <w:lang w:eastAsia="ar-SA"/>
        </w:rPr>
        <w:t xml:space="preserve"> </w:t>
      </w:r>
      <w:r>
        <w:rPr>
          <w:rFonts w:ascii="Times New Roman" w:eastAsia="Times New Roman" w:hAnsi="Times New Roman" w:cs="Times New Roman"/>
          <w:b/>
          <w:sz w:val="28"/>
          <w:szCs w:val="28"/>
          <w:lang w:eastAsia="ar-SA"/>
        </w:rPr>
        <w:t>включение в оперативный кадровый резерв на  должность руководителя МБУК «ЦБС»</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w:t>
      </w:r>
      <w:r w:rsidRPr="001D27B8">
        <w:rPr>
          <w:rFonts w:ascii="Times New Roman" w:eastAsia="Times New Roman" w:hAnsi="Times New Roman" w:cs="Times New Roman"/>
          <w:sz w:val="28"/>
          <w:szCs w:val="28"/>
          <w:lang w:eastAsia="ar-SA"/>
        </w:rPr>
        <w:tab/>
        <w:t>Приоритетные направления развития отрасли культуры РФ.</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w:t>
      </w:r>
      <w:r w:rsidRPr="001D27B8">
        <w:rPr>
          <w:rFonts w:ascii="Times New Roman" w:eastAsia="Times New Roman" w:hAnsi="Times New Roman" w:cs="Times New Roman"/>
          <w:sz w:val="28"/>
          <w:szCs w:val="28"/>
          <w:lang w:eastAsia="ar-SA"/>
        </w:rPr>
        <w:tab/>
        <w:t>Законодательная база, регламентирующая функционирование  учреждений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3.</w:t>
      </w:r>
      <w:r w:rsidRPr="001D27B8">
        <w:rPr>
          <w:rFonts w:ascii="Times New Roman" w:eastAsia="Times New Roman" w:hAnsi="Times New Roman" w:cs="Times New Roman"/>
          <w:sz w:val="28"/>
          <w:szCs w:val="28"/>
          <w:lang w:eastAsia="ar-SA"/>
        </w:rPr>
        <w:tab/>
        <w:t>Реализация учреждением культуры ФЗ «Основы законодательства Российской Федерации о культуре».</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4.</w:t>
      </w:r>
      <w:r w:rsidRPr="001D27B8">
        <w:rPr>
          <w:rFonts w:ascii="Times New Roman" w:eastAsia="Times New Roman" w:hAnsi="Times New Roman" w:cs="Times New Roman"/>
          <w:sz w:val="28"/>
          <w:szCs w:val="28"/>
          <w:lang w:eastAsia="ar-SA"/>
        </w:rPr>
        <w:tab/>
        <w:t>Виды учреждений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5.</w:t>
      </w:r>
      <w:r w:rsidRPr="001D27B8">
        <w:rPr>
          <w:rFonts w:ascii="Times New Roman" w:eastAsia="Times New Roman" w:hAnsi="Times New Roman" w:cs="Times New Roman"/>
          <w:sz w:val="28"/>
          <w:szCs w:val="28"/>
          <w:lang w:eastAsia="ar-SA"/>
        </w:rPr>
        <w:tab/>
        <w:t>Компетенция, права, обязанности и ответственность учреждений культуры в соответствии с ФЗ «Основы законодательства Российской Федерации о культуре».</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6.</w:t>
      </w:r>
      <w:r w:rsidRPr="001D27B8">
        <w:rPr>
          <w:rFonts w:ascii="Times New Roman" w:eastAsia="Times New Roman" w:hAnsi="Times New Roman" w:cs="Times New Roman"/>
          <w:sz w:val="28"/>
          <w:szCs w:val="28"/>
          <w:lang w:eastAsia="ar-SA"/>
        </w:rPr>
        <w:tab/>
        <w:t xml:space="preserve">Порядок комплектования муниципальных учреждений культуры. </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7.</w:t>
      </w:r>
      <w:r w:rsidRPr="001D27B8">
        <w:rPr>
          <w:rFonts w:ascii="Times New Roman" w:eastAsia="Times New Roman" w:hAnsi="Times New Roman" w:cs="Times New Roman"/>
          <w:sz w:val="28"/>
          <w:szCs w:val="28"/>
          <w:lang w:eastAsia="ar-SA"/>
        </w:rPr>
        <w:tab/>
        <w:t>Правоустанавливающие документы и локальные акты учреждений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8.</w:t>
      </w:r>
      <w:r w:rsidRPr="001D27B8">
        <w:rPr>
          <w:rFonts w:ascii="Times New Roman" w:eastAsia="Times New Roman" w:hAnsi="Times New Roman" w:cs="Times New Roman"/>
          <w:sz w:val="28"/>
          <w:szCs w:val="28"/>
          <w:lang w:eastAsia="ar-SA"/>
        </w:rPr>
        <w:tab/>
        <w:t>Ведение финансово-хозяйственной деятельности учреждением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9.</w:t>
      </w:r>
      <w:r w:rsidRPr="001D27B8">
        <w:rPr>
          <w:rFonts w:ascii="Times New Roman" w:eastAsia="Times New Roman" w:hAnsi="Times New Roman" w:cs="Times New Roman"/>
          <w:sz w:val="28"/>
          <w:szCs w:val="28"/>
          <w:lang w:eastAsia="ar-SA"/>
        </w:rPr>
        <w:tab/>
        <w:t>Система внутриучрежденческого контроля.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10.</w:t>
      </w:r>
      <w:r w:rsidRPr="001D27B8">
        <w:rPr>
          <w:rFonts w:ascii="Times New Roman" w:eastAsia="Times New Roman" w:hAnsi="Times New Roman" w:cs="Times New Roman"/>
          <w:sz w:val="28"/>
          <w:szCs w:val="28"/>
          <w:lang w:eastAsia="ar-SA"/>
        </w:rPr>
        <w:tab/>
        <w:t>Механизм реализации Федерального закона «О контрактной системе в сфере закупок товаров, работ, услуг для обеспечения государственных и муниципальных нужд» от 05.04.2013 № 44-ФЗ. Муниципальные услуги. Муниципальные задания.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11.</w:t>
      </w:r>
      <w:r w:rsidRPr="001D27B8">
        <w:rPr>
          <w:rFonts w:ascii="Times New Roman" w:eastAsia="Times New Roman" w:hAnsi="Times New Roman" w:cs="Times New Roman"/>
          <w:sz w:val="28"/>
          <w:szCs w:val="28"/>
          <w:lang w:eastAsia="ar-SA"/>
        </w:rPr>
        <w:tab/>
        <w:t>Организация деятельности учреждения культуры в части соблюдения санитарно-гигиенического режима, охраны жизни и здоровья детей, требований к режиму воспитательного процесса.</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12.</w:t>
      </w:r>
      <w:r w:rsidRPr="001D27B8">
        <w:rPr>
          <w:rFonts w:ascii="Times New Roman" w:eastAsia="Times New Roman" w:hAnsi="Times New Roman" w:cs="Times New Roman"/>
          <w:sz w:val="28"/>
          <w:szCs w:val="28"/>
          <w:lang w:eastAsia="ar-SA"/>
        </w:rPr>
        <w:tab/>
        <w:t>Организация платных услуг в учреждении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13.</w:t>
      </w:r>
      <w:r w:rsidRPr="001D27B8">
        <w:rPr>
          <w:rFonts w:ascii="Times New Roman" w:eastAsia="Times New Roman" w:hAnsi="Times New Roman" w:cs="Times New Roman"/>
          <w:sz w:val="28"/>
          <w:szCs w:val="28"/>
          <w:lang w:eastAsia="ar-SA"/>
        </w:rPr>
        <w:tab/>
        <w:t>Организация работы по противодействию коррупции в учреждении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14.</w:t>
      </w:r>
      <w:r w:rsidRPr="001D27B8">
        <w:rPr>
          <w:rFonts w:ascii="Times New Roman" w:eastAsia="Times New Roman" w:hAnsi="Times New Roman" w:cs="Times New Roman"/>
          <w:sz w:val="28"/>
          <w:szCs w:val="28"/>
          <w:lang w:eastAsia="ar-SA"/>
        </w:rPr>
        <w:tab/>
        <w:t xml:space="preserve">Организация работы по защите персональных данных в учреждении культуры. </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15.</w:t>
      </w:r>
      <w:r w:rsidRPr="001D27B8">
        <w:rPr>
          <w:rFonts w:ascii="Times New Roman" w:eastAsia="Times New Roman" w:hAnsi="Times New Roman" w:cs="Times New Roman"/>
          <w:sz w:val="28"/>
          <w:szCs w:val="28"/>
          <w:lang w:eastAsia="ar-SA"/>
        </w:rPr>
        <w:tab/>
        <w:t>Трудовое законодательство. Эффективный контракт.</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16.</w:t>
      </w:r>
      <w:r w:rsidRPr="001D27B8">
        <w:rPr>
          <w:rFonts w:ascii="Times New Roman" w:eastAsia="Times New Roman" w:hAnsi="Times New Roman" w:cs="Times New Roman"/>
          <w:sz w:val="28"/>
          <w:szCs w:val="28"/>
          <w:lang w:eastAsia="ar-SA"/>
        </w:rPr>
        <w:tab/>
        <w:t>Требования к квалификации руководителя учреждения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17.</w:t>
      </w:r>
      <w:r w:rsidRPr="001D27B8">
        <w:rPr>
          <w:rFonts w:ascii="Times New Roman" w:eastAsia="Times New Roman" w:hAnsi="Times New Roman" w:cs="Times New Roman"/>
          <w:sz w:val="28"/>
          <w:szCs w:val="28"/>
          <w:lang w:eastAsia="ar-SA"/>
        </w:rPr>
        <w:tab/>
        <w:t>Профессиональные стандарты.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18.</w:t>
      </w:r>
      <w:r w:rsidRPr="001D27B8">
        <w:rPr>
          <w:rFonts w:ascii="Times New Roman" w:eastAsia="Times New Roman" w:hAnsi="Times New Roman" w:cs="Times New Roman"/>
          <w:sz w:val="28"/>
          <w:szCs w:val="28"/>
          <w:lang w:eastAsia="ar-SA"/>
        </w:rPr>
        <w:tab/>
        <w:t xml:space="preserve">Порядок </w:t>
      </w:r>
      <w:proofErr w:type="gramStart"/>
      <w:r w:rsidRPr="001D27B8">
        <w:rPr>
          <w:rFonts w:ascii="Times New Roman" w:eastAsia="Times New Roman" w:hAnsi="Times New Roman" w:cs="Times New Roman"/>
          <w:sz w:val="28"/>
          <w:szCs w:val="28"/>
          <w:lang w:eastAsia="ar-SA"/>
        </w:rPr>
        <w:t>проведения аттестации работников учреждения культуры</w:t>
      </w:r>
      <w:proofErr w:type="gramEnd"/>
      <w:r w:rsidRPr="001D27B8">
        <w:rPr>
          <w:rFonts w:ascii="Times New Roman" w:eastAsia="Times New Roman" w:hAnsi="Times New Roman" w:cs="Times New Roman"/>
          <w:sz w:val="28"/>
          <w:szCs w:val="28"/>
          <w:lang w:eastAsia="ar-SA"/>
        </w:rPr>
        <w:t>.</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19.</w:t>
      </w:r>
      <w:r w:rsidRPr="001D27B8">
        <w:rPr>
          <w:rFonts w:ascii="Times New Roman" w:eastAsia="Times New Roman" w:hAnsi="Times New Roman" w:cs="Times New Roman"/>
          <w:sz w:val="28"/>
          <w:szCs w:val="28"/>
          <w:lang w:eastAsia="ar-SA"/>
        </w:rPr>
        <w:tab/>
        <w:t>Оценка качества и результативности работы сотрудников учреждения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20.</w:t>
      </w:r>
      <w:r w:rsidRPr="001D27B8">
        <w:rPr>
          <w:rFonts w:ascii="Times New Roman" w:eastAsia="Times New Roman" w:hAnsi="Times New Roman" w:cs="Times New Roman"/>
          <w:sz w:val="28"/>
          <w:szCs w:val="28"/>
          <w:lang w:eastAsia="ar-SA"/>
        </w:rPr>
        <w:tab/>
        <w:t>Нормы профессиональной этики в учреждении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p>
    <w:p w:rsidR="004269FB" w:rsidRDefault="004269FB" w:rsidP="001D27B8">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1D27B8">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1D27B8">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1D27B8">
      <w:pPr>
        <w:suppressAutoHyphens/>
        <w:spacing w:after="0" w:line="240" w:lineRule="auto"/>
        <w:ind w:firstLine="540"/>
        <w:jc w:val="center"/>
        <w:rPr>
          <w:rFonts w:ascii="Times New Roman" w:eastAsia="Times New Roman" w:hAnsi="Times New Roman" w:cs="Times New Roman"/>
          <w:b/>
          <w:sz w:val="28"/>
          <w:szCs w:val="28"/>
          <w:lang w:eastAsia="ar-SA"/>
        </w:rPr>
      </w:pPr>
    </w:p>
    <w:p w:rsidR="004269FB" w:rsidRDefault="004269FB" w:rsidP="001D27B8">
      <w:pPr>
        <w:suppressAutoHyphens/>
        <w:spacing w:after="0" w:line="240" w:lineRule="auto"/>
        <w:ind w:firstLine="540"/>
        <w:jc w:val="center"/>
        <w:rPr>
          <w:rFonts w:ascii="Times New Roman" w:eastAsia="Times New Roman" w:hAnsi="Times New Roman" w:cs="Times New Roman"/>
          <w:b/>
          <w:sz w:val="28"/>
          <w:szCs w:val="28"/>
          <w:lang w:eastAsia="ar-SA"/>
        </w:rPr>
      </w:pPr>
    </w:p>
    <w:p w:rsidR="001D27B8" w:rsidRPr="001D27B8" w:rsidRDefault="001D27B8" w:rsidP="001D27B8">
      <w:pPr>
        <w:suppressAutoHyphens/>
        <w:spacing w:after="0" w:line="240" w:lineRule="auto"/>
        <w:ind w:firstLine="540"/>
        <w:jc w:val="center"/>
        <w:rPr>
          <w:rFonts w:ascii="Times New Roman" w:eastAsia="Times New Roman" w:hAnsi="Times New Roman" w:cs="Times New Roman"/>
          <w:b/>
          <w:sz w:val="28"/>
          <w:szCs w:val="28"/>
          <w:lang w:eastAsia="ar-SA"/>
        </w:rPr>
      </w:pPr>
      <w:r w:rsidRPr="001D27B8">
        <w:rPr>
          <w:rFonts w:ascii="Times New Roman" w:eastAsia="Times New Roman" w:hAnsi="Times New Roman" w:cs="Times New Roman"/>
          <w:b/>
          <w:sz w:val="28"/>
          <w:szCs w:val="28"/>
          <w:lang w:eastAsia="ar-SA"/>
        </w:rPr>
        <w:lastRenderedPageBreak/>
        <w:t>Вопросы</w:t>
      </w:r>
    </w:p>
    <w:p w:rsidR="001D27B8" w:rsidRDefault="001D27B8" w:rsidP="001D27B8">
      <w:pPr>
        <w:suppressAutoHyphens/>
        <w:spacing w:after="0" w:line="240" w:lineRule="auto"/>
        <w:ind w:firstLine="540"/>
        <w:jc w:val="center"/>
        <w:rPr>
          <w:rFonts w:ascii="Times New Roman" w:eastAsia="Times New Roman" w:hAnsi="Times New Roman" w:cs="Times New Roman"/>
          <w:b/>
          <w:sz w:val="28"/>
          <w:szCs w:val="28"/>
          <w:lang w:eastAsia="ar-SA"/>
        </w:rPr>
      </w:pPr>
      <w:r w:rsidRPr="001D27B8">
        <w:rPr>
          <w:rFonts w:ascii="Times New Roman" w:eastAsia="Times New Roman" w:hAnsi="Times New Roman" w:cs="Times New Roman"/>
          <w:b/>
          <w:sz w:val="28"/>
          <w:szCs w:val="28"/>
          <w:lang w:eastAsia="ar-SA"/>
        </w:rPr>
        <w:t xml:space="preserve">для </w:t>
      </w:r>
      <w:r>
        <w:rPr>
          <w:rFonts w:ascii="Times New Roman" w:eastAsia="Times New Roman" w:hAnsi="Times New Roman" w:cs="Times New Roman"/>
          <w:b/>
          <w:sz w:val="28"/>
          <w:szCs w:val="28"/>
          <w:lang w:eastAsia="ar-SA"/>
        </w:rPr>
        <w:t xml:space="preserve">отбора кандидатов на </w:t>
      </w:r>
      <w:r w:rsidRPr="001D27B8">
        <w:rPr>
          <w:rFonts w:ascii="Times New Roman" w:eastAsia="Times New Roman" w:hAnsi="Times New Roman" w:cs="Times New Roman"/>
          <w:b/>
          <w:sz w:val="28"/>
          <w:szCs w:val="28"/>
          <w:lang w:eastAsia="ar-SA"/>
        </w:rPr>
        <w:t xml:space="preserve"> </w:t>
      </w:r>
      <w:r>
        <w:rPr>
          <w:rFonts w:ascii="Times New Roman" w:eastAsia="Times New Roman" w:hAnsi="Times New Roman" w:cs="Times New Roman"/>
          <w:b/>
          <w:sz w:val="28"/>
          <w:szCs w:val="28"/>
          <w:lang w:eastAsia="ar-SA"/>
        </w:rPr>
        <w:t xml:space="preserve">включение в </w:t>
      </w:r>
      <w:r w:rsidR="004269FB">
        <w:rPr>
          <w:rFonts w:ascii="Times New Roman" w:eastAsia="Times New Roman" w:hAnsi="Times New Roman" w:cs="Times New Roman"/>
          <w:b/>
          <w:sz w:val="28"/>
          <w:szCs w:val="28"/>
          <w:lang w:eastAsia="ar-SA"/>
        </w:rPr>
        <w:t xml:space="preserve">оперативный кадровый </w:t>
      </w:r>
      <w:r>
        <w:rPr>
          <w:rFonts w:ascii="Times New Roman" w:eastAsia="Times New Roman" w:hAnsi="Times New Roman" w:cs="Times New Roman"/>
          <w:b/>
          <w:sz w:val="28"/>
          <w:szCs w:val="28"/>
          <w:lang w:eastAsia="ar-SA"/>
        </w:rPr>
        <w:t>резерв на  должность руководителя МБУДО ДШИ</w:t>
      </w:r>
    </w:p>
    <w:p w:rsidR="001D27B8" w:rsidRPr="001D27B8" w:rsidRDefault="001D27B8" w:rsidP="001D27B8">
      <w:pPr>
        <w:suppressAutoHyphens/>
        <w:spacing w:after="0" w:line="240" w:lineRule="auto"/>
        <w:ind w:firstLine="540"/>
        <w:jc w:val="center"/>
        <w:rPr>
          <w:rFonts w:ascii="Times New Roman" w:eastAsia="Times New Roman" w:hAnsi="Times New Roman" w:cs="Times New Roman"/>
          <w:sz w:val="28"/>
          <w:szCs w:val="28"/>
          <w:lang w:eastAsia="ar-SA"/>
        </w:rPr>
      </w:pP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w:t>
      </w:r>
      <w:r w:rsidRPr="001D27B8">
        <w:rPr>
          <w:rFonts w:ascii="Times New Roman" w:eastAsia="Times New Roman" w:hAnsi="Times New Roman" w:cs="Times New Roman"/>
          <w:sz w:val="28"/>
          <w:szCs w:val="28"/>
          <w:lang w:eastAsia="ar-SA"/>
        </w:rPr>
        <w:tab/>
        <w:t>Приоритетные направления развития отрасли культуры РФ.</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w:t>
      </w:r>
      <w:r w:rsidRPr="001D27B8">
        <w:rPr>
          <w:rFonts w:ascii="Times New Roman" w:eastAsia="Times New Roman" w:hAnsi="Times New Roman" w:cs="Times New Roman"/>
          <w:sz w:val="28"/>
          <w:szCs w:val="28"/>
          <w:lang w:eastAsia="ar-SA"/>
        </w:rPr>
        <w:tab/>
        <w:t>Законодательная база, регламентирующая функционирование  учреждений дополнительного образования.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3.</w:t>
      </w:r>
      <w:r w:rsidRPr="001D27B8">
        <w:rPr>
          <w:rFonts w:ascii="Times New Roman" w:eastAsia="Times New Roman" w:hAnsi="Times New Roman" w:cs="Times New Roman"/>
          <w:sz w:val="28"/>
          <w:szCs w:val="28"/>
          <w:lang w:eastAsia="ar-SA"/>
        </w:rPr>
        <w:tab/>
        <w:t>Реализация учреждением дополнительного образования Федерального закона от 29 декабря 2012 г. № 273-ФЗ «Об образовании в Российской Федерации».</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4.</w:t>
      </w:r>
      <w:r w:rsidRPr="001D27B8">
        <w:rPr>
          <w:rFonts w:ascii="Times New Roman" w:eastAsia="Times New Roman" w:hAnsi="Times New Roman" w:cs="Times New Roman"/>
          <w:sz w:val="28"/>
          <w:szCs w:val="28"/>
          <w:lang w:eastAsia="ar-SA"/>
        </w:rPr>
        <w:tab/>
        <w:t>Компетенция, права, обязанности и ответственность учреждений дополнительного образования в соответствии с Федеральным законом от 29 декабря 2012 г. № 273-ФЗ «Об образовании в Российской Федерации».</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5.</w:t>
      </w:r>
      <w:r w:rsidRPr="001D27B8">
        <w:rPr>
          <w:rFonts w:ascii="Times New Roman" w:eastAsia="Times New Roman" w:hAnsi="Times New Roman" w:cs="Times New Roman"/>
          <w:sz w:val="28"/>
          <w:szCs w:val="28"/>
          <w:lang w:eastAsia="ar-SA"/>
        </w:rPr>
        <w:tab/>
        <w:t>Лицензирование учреждения дополнительного образования.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6.</w:t>
      </w:r>
      <w:r w:rsidRPr="001D27B8">
        <w:rPr>
          <w:rFonts w:ascii="Times New Roman" w:eastAsia="Times New Roman" w:hAnsi="Times New Roman" w:cs="Times New Roman"/>
          <w:sz w:val="28"/>
          <w:szCs w:val="28"/>
          <w:lang w:eastAsia="ar-SA"/>
        </w:rPr>
        <w:tab/>
        <w:t>Правоустанавливающие документы и локальные акты учреждений дополнительного образования.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7.</w:t>
      </w:r>
      <w:r w:rsidRPr="001D27B8">
        <w:rPr>
          <w:rFonts w:ascii="Times New Roman" w:eastAsia="Times New Roman" w:hAnsi="Times New Roman" w:cs="Times New Roman"/>
          <w:sz w:val="28"/>
          <w:szCs w:val="28"/>
          <w:lang w:eastAsia="ar-SA"/>
        </w:rPr>
        <w:tab/>
        <w:t>Ведение финансово-хозяйственной деятельности учреждением дополнительного образования.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8.</w:t>
      </w:r>
      <w:r w:rsidRPr="001D27B8">
        <w:rPr>
          <w:rFonts w:ascii="Times New Roman" w:eastAsia="Times New Roman" w:hAnsi="Times New Roman" w:cs="Times New Roman"/>
          <w:sz w:val="28"/>
          <w:szCs w:val="28"/>
          <w:lang w:eastAsia="ar-SA"/>
        </w:rPr>
        <w:tab/>
        <w:t>Система внутриучрежденческого контроля.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9.</w:t>
      </w:r>
      <w:r w:rsidRPr="001D27B8">
        <w:rPr>
          <w:rFonts w:ascii="Times New Roman" w:eastAsia="Times New Roman" w:hAnsi="Times New Roman" w:cs="Times New Roman"/>
          <w:sz w:val="28"/>
          <w:szCs w:val="28"/>
          <w:lang w:eastAsia="ar-SA"/>
        </w:rPr>
        <w:tab/>
        <w:t>Механизм реализации Федерального закона «О контрактной системе в сфере закупок товаров, работ, услуг для обеспечения государственных и муниципальных нужд» от 05.04.2013 № 44-ФЗ. Муниципальные услуги. Муниципальные задания.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10.</w:t>
      </w:r>
      <w:r w:rsidRPr="001D27B8">
        <w:rPr>
          <w:rFonts w:ascii="Times New Roman" w:eastAsia="Times New Roman" w:hAnsi="Times New Roman" w:cs="Times New Roman"/>
          <w:sz w:val="28"/>
          <w:szCs w:val="28"/>
          <w:lang w:eastAsia="ar-SA"/>
        </w:rPr>
        <w:tab/>
        <w:t>Организация деятельности учреждений сферы культуры в части соблюдения санитарно-гигиенического режима, охраны жизни и здоровья детей, требований к режиму воспитательного процесса.</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11.</w:t>
      </w:r>
      <w:r w:rsidRPr="001D27B8">
        <w:rPr>
          <w:rFonts w:ascii="Times New Roman" w:eastAsia="Times New Roman" w:hAnsi="Times New Roman" w:cs="Times New Roman"/>
          <w:sz w:val="28"/>
          <w:szCs w:val="28"/>
          <w:lang w:eastAsia="ar-SA"/>
        </w:rPr>
        <w:tab/>
        <w:t>Организация платных услуг в учреждении сферы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12.</w:t>
      </w:r>
      <w:r w:rsidRPr="001D27B8">
        <w:rPr>
          <w:rFonts w:ascii="Times New Roman" w:eastAsia="Times New Roman" w:hAnsi="Times New Roman" w:cs="Times New Roman"/>
          <w:sz w:val="28"/>
          <w:szCs w:val="28"/>
          <w:lang w:eastAsia="ar-SA"/>
        </w:rPr>
        <w:tab/>
        <w:t>Основные критерии приема детей с ограниченными возможностями здоровья и детей-инвалидов.</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13.</w:t>
      </w:r>
      <w:r w:rsidRPr="001D27B8">
        <w:rPr>
          <w:rFonts w:ascii="Times New Roman" w:eastAsia="Times New Roman" w:hAnsi="Times New Roman" w:cs="Times New Roman"/>
          <w:sz w:val="28"/>
          <w:szCs w:val="28"/>
          <w:lang w:eastAsia="ar-SA"/>
        </w:rPr>
        <w:tab/>
        <w:t>Организация работы по противодействию коррупции в учреждении сферы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14.</w:t>
      </w:r>
      <w:r w:rsidRPr="001D27B8">
        <w:rPr>
          <w:rFonts w:ascii="Times New Roman" w:eastAsia="Times New Roman" w:hAnsi="Times New Roman" w:cs="Times New Roman"/>
          <w:sz w:val="28"/>
          <w:szCs w:val="28"/>
          <w:lang w:eastAsia="ar-SA"/>
        </w:rPr>
        <w:tab/>
        <w:t xml:space="preserve">Организация работы по защите персональных данных в учреждении сферы культуры. </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15.</w:t>
      </w:r>
      <w:r w:rsidRPr="001D27B8">
        <w:rPr>
          <w:rFonts w:ascii="Times New Roman" w:eastAsia="Times New Roman" w:hAnsi="Times New Roman" w:cs="Times New Roman"/>
          <w:sz w:val="28"/>
          <w:szCs w:val="28"/>
          <w:lang w:eastAsia="ar-SA"/>
        </w:rPr>
        <w:tab/>
        <w:t>Трудовое законодательство.</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16.</w:t>
      </w:r>
      <w:r w:rsidRPr="001D27B8">
        <w:rPr>
          <w:rFonts w:ascii="Times New Roman" w:eastAsia="Times New Roman" w:hAnsi="Times New Roman" w:cs="Times New Roman"/>
          <w:sz w:val="28"/>
          <w:szCs w:val="28"/>
          <w:lang w:eastAsia="ar-SA"/>
        </w:rPr>
        <w:tab/>
        <w:t>Требования к квалификации руководителя учреждения сферы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17.</w:t>
      </w:r>
      <w:r w:rsidRPr="001D27B8">
        <w:rPr>
          <w:rFonts w:ascii="Times New Roman" w:eastAsia="Times New Roman" w:hAnsi="Times New Roman" w:cs="Times New Roman"/>
          <w:sz w:val="28"/>
          <w:szCs w:val="28"/>
          <w:lang w:eastAsia="ar-SA"/>
        </w:rPr>
        <w:tab/>
        <w:t>Профессиональные стандарты.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18.</w:t>
      </w:r>
      <w:r w:rsidRPr="001D27B8">
        <w:rPr>
          <w:rFonts w:ascii="Times New Roman" w:eastAsia="Times New Roman" w:hAnsi="Times New Roman" w:cs="Times New Roman"/>
          <w:sz w:val="28"/>
          <w:szCs w:val="28"/>
          <w:lang w:eastAsia="ar-SA"/>
        </w:rPr>
        <w:tab/>
        <w:t xml:space="preserve">Порядок </w:t>
      </w:r>
      <w:proofErr w:type="gramStart"/>
      <w:r w:rsidRPr="001D27B8">
        <w:rPr>
          <w:rFonts w:ascii="Times New Roman" w:eastAsia="Times New Roman" w:hAnsi="Times New Roman" w:cs="Times New Roman"/>
          <w:sz w:val="28"/>
          <w:szCs w:val="28"/>
          <w:lang w:eastAsia="ar-SA"/>
        </w:rPr>
        <w:t>проведения аттестации работников учреждения сферы культуры</w:t>
      </w:r>
      <w:proofErr w:type="gramEnd"/>
      <w:r w:rsidRPr="001D27B8">
        <w:rPr>
          <w:rFonts w:ascii="Times New Roman" w:eastAsia="Times New Roman" w:hAnsi="Times New Roman" w:cs="Times New Roman"/>
          <w:sz w:val="28"/>
          <w:szCs w:val="28"/>
          <w:lang w:eastAsia="ar-SA"/>
        </w:rPr>
        <w:t>.</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19.</w:t>
      </w:r>
      <w:r w:rsidRPr="001D27B8">
        <w:rPr>
          <w:rFonts w:ascii="Times New Roman" w:eastAsia="Times New Roman" w:hAnsi="Times New Roman" w:cs="Times New Roman"/>
          <w:sz w:val="28"/>
          <w:szCs w:val="28"/>
          <w:lang w:eastAsia="ar-SA"/>
        </w:rPr>
        <w:tab/>
        <w:t>Оценка качества и результативности работы сотрудников учреждения дополнительного образования.</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r w:rsidRPr="001D27B8">
        <w:rPr>
          <w:rFonts w:ascii="Times New Roman" w:eastAsia="Times New Roman" w:hAnsi="Times New Roman" w:cs="Times New Roman"/>
          <w:sz w:val="28"/>
          <w:szCs w:val="28"/>
          <w:lang w:eastAsia="ar-SA"/>
        </w:rPr>
        <w:t>20.</w:t>
      </w:r>
      <w:r w:rsidRPr="001D27B8">
        <w:rPr>
          <w:rFonts w:ascii="Times New Roman" w:eastAsia="Times New Roman" w:hAnsi="Times New Roman" w:cs="Times New Roman"/>
          <w:sz w:val="28"/>
          <w:szCs w:val="28"/>
          <w:lang w:eastAsia="ar-SA"/>
        </w:rPr>
        <w:tab/>
        <w:t>Нормы профессиональной этики в учреждении сферы культуры</w:t>
      </w: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p>
    <w:p w:rsidR="001D27B8" w:rsidRPr="001D27B8" w:rsidRDefault="001D27B8" w:rsidP="001D27B8">
      <w:pPr>
        <w:suppressAutoHyphens/>
        <w:spacing w:after="0" w:line="240" w:lineRule="auto"/>
        <w:ind w:firstLine="540"/>
        <w:jc w:val="both"/>
        <w:rPr>
          <w:rFonts w:ascii="Times New Roman" w:eastAsia="Times New Roman" w:hAnsi="Times New Roman" w:cs="Times New Roman"/>
          <w:sz w:val="28"/>
          <w:szCs w:val="28"/>
          <w:lang w:eastAsia="ar-SA"/>
        </w:rPr>
      </w:pPr>
    </w:p>
    <w:p w:rsidR="001D27B8" w:rsidRPr="001D27B8" w:rsidRDefault="001D27B8" w:rsidP="001D27B8">
      <w:pPr>
        <w:widowControl w:val="0"/>
        <w:autoSpaceDE w:val="0"/>
        <w:autoSpaceDN w:val="0"/>
        <w:adjustRightInd w:val="0"/>
        <w:spacing w:after="0" w:line="240" w:lineRule="auto"/>
        <w:ind w:left="4253"/>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lastRenderedPageBreak/>
        <w:t>В рабочую группу</w:t>
      </w:r>
      <w:r w:rsidRPr="001D27B8">
        <w:rPr>
          <w:rFonts w:ascii="Courier New" w:eastAsia="Times New Roman" w:hAnsi="Courier New" w:cs="Courier New"/>
          <w:sz w:val="28"/>
          <w:szCs w:val="28"/>
          <w:lang w:eastAsia="ru-RU"/>
        </w:rPr>
        <w:t xml:space="preserve"> </w:t>
      </w:r>
      <w:r w:rsidRPr="001D27B8">
        <w:rPr>
          <w:rFonts w:ascii="Times New Roman" w:eastAsia="Times New Roman" w:hAnsi="Times New Roman" w:cs="Times New Roman"/>
          <w:sz w:val="28"/>
          <w:szCs w:val="28"/>
          <w:lang w:eastAsia="ru-RU"/>
        </w:rPr>
        <w:t xml:space="preserve">по отбору кандидата </w:t>
      </w:r>
    </w:p>
    <w:p w:rsidR="001D27B8" w:rsidRPr="001D27B8" w:rsidRDefault="001D27B8" w:rsidP="001D27B8">
      <w:pPr>
        <w:widowControl w:val="0"/>
        <w:autoSpaceDE w:val="0"/>
        <w:autoSpaceDN w:val="0"/>
        <w:adjustRightInd w:val="0"/>
        <w:spacing w:after="0" w:line="240" w:lineRule="auto"/>
        <w:ind w:left="4253"/>
        <w:rPr>
          <w:rFonts w:ascii="Times New Roman" w:eastAsia="Times New Roman" w:hAnsi="Times New Roman" w:cs="Times New Roman"/>
          <w:bCs/>
          <w:sz w:val="28"/>
          <w:szCs w:val="28"/>
          <w:lang w:eastAsia="ru-RU"/>
        </w:rPr>
      </w:pPr>
      <w:r w:rsidRPr="001D27B8">
        <w:rPr>
          <w:rFonts w:ascii="Times New Roman" w:eastAsia="Times New Roman" w:hAnsi="Times New Roman" w:cs="Times New Roman"/>
          <w:sz w:val="28"/>
          <w:szCs w:val="28"/>
          <w:lang w:eastAsia="ru-RU"/>
        </w:rPr>
        <w:t>для формирования оперативного кадрового</w:t>
      </w:r>
      <w:r w:rsidR="004269FB">
        <w:rPr>
          <w:rFonts w:ascii="Times New Roman" w:eastAsia="Times New Roman" w:hAnsi="Times New Roman" w:cs="Times New Roman"/>
          <w:sz w:val="28"/>
          <w:szCs w:val="28"/>
          <w:lang w:eastAsia="ru-RU"/>
        </w:rPr>
        <w:t xml:space="preserve"> </w:t>
      </w:r>
      <w:r w:rsidRPr="001D27B8">
        <w:rPr>
          <w:rFonts w:ascii="Times New Roman" w:eastAsia="Times New Roman" w:hAnsi="Times New Roman" w:cs="Times New Roman"/>
          <w:sz w:val="28"/>
          <w:szCs w:val="28"/>
          <w:lang w:eastAsia="ru-RU"/>
        </w:rPr>
        <w:t xml:space="preserve">резерва на должность  </w:t>
      </w:r>
      <w:r w:rsidRPr="001D27B8">
        <w:rPr>
          <w:rFonts w:ascii="Times New Roman" w:eastAsia="Times New Roman" w:hAnsi="Times New Roman" w:cs="Times New Roman"/>
          <w:bCs/>
          <w:sz w:val="28"/>
          <w:szCs w:val="28"/>
          <w:lang w:eastAsia="ru-RU"/>
        </w:rPr>
        <w:t xml:space="preserve"> руководителя МБУДО ДШИ</w:t>
      </w:r>
    </w:p>
    <w:p w:rsidR="001D27B8" w:rsidRPr="001D27B8" w:rsidRDefault="001D27B8" w:rsidP="001D27B8">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1D27B8" w:rsidRPr="001D27B8" w:rsidRDefault="001D27B8" w:rsidP="001D27B8">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1D27B8">
        <w:rPr>
          <w:rFonts w:ascii="Times New Roman" w:eastAsia="Times New Roman" w:hAnsi="Times New Roman" w:cs="Times New Roman"/>
          <w:bCs/>
          <w:sz w:val="28"/>
          <w:szCs w:val="28"/>
          <w:lang w:eastAsia="ru-RU"/>
        </w:rPr>
        <w:t>____________________________________</w:t>
      </w:r>
    </w:p>
    <w:p w:rsidR="001D27B8" w:rsidRPr="001D27B8" w:rsidRDefault="001D27B8" w:rsidP="001D27B8">
      <w:pPr>
        <w:widowControl w:val="0"/>
        <w:autoSpaceDE w:val="0"/>
        <w:autoSpaceDN w:val="0"/>
        <w:adjustRightInd w:val="0"/>
        <w:spacing w:after="0" w:line="240" w:lineRule="auto"/>
        <w:ind w:left="4248" w:firstLine="708"/>
        <w:jc w:val="center"/>
        <w:rPr>
          <w:rFonts w:ascii="Times New Roman" w:eastAsia="Times New Roman" w:hAnsi="Times New Roman" w:cs="Times New Roman"/>
          <w:sz w:val="18"/>
          <w:szCs w:val="18"/>
          <w:lang w:eastAsia="ru-RU"/>
        </w:rPr>
      </w:pPr>
      <w:r w:rsidRPr="001D27B8">
        <w:rPr>
          <w:rFonts w:ascii="Times New Roman" w:eastAsia="Times New Roman" w:hAnsi="Times New Roman" w:cs="Times New Roman"/>
          <w:sz w:val="18"/>
          <w:szCs w:val="18"/>
          <w:lang w:eastAsia="ru-RU"/>
        </w:rPr>
        <w:t>Фамилия, имя, отчество заявителя</w:t>
      </w:r>
    </w:p>
    <w:p w:rsidR="001D27B8" w:rsidRPr="001D27B8" w:rsidRDefault="001D27B8" w:rsidP="004269FB">
      <w:pPr>
        <w:widowControl w:val="0"/>
        <w:autoSpaceDE w:val="0"/>
        <w:autoSpaceDN w:val="0"/>
        <w:adjustRightInd w:val="0"/>
        <w:spacing w:after="0" w:line="240" w:lineRule="auto"/>
        <w:ind w:left="4253"/>
        <w:jc w:val="center"/>
        <w:rPr>
          <w:rFonts w:ascii="Times New Roman" w:eastAsia="Times New Roman" w:hAnsi="Times New Roman" w:cs="Times New Roman"/>
          <w:sz w:val="18"/>
          <w:szCs w:val="18"/>
          <w:lang w:eastAsia="ru-RU"/>
        </w:rPr>
      </w:pPr>
      <w:r w:rsidRPr="001D27B8">
        <w:rPr>
          <w:rFonts w:ascii="Times New Roman" w:eastAsia="Times New Roman" w:hAnsi="Times New Roman" w:cs="Times New Roman"/>
          <w:sz w:val="28"/>
          <w:szCs w:val="28"/>
          <w:lang w:eastAsia="ru-RU"/>
        </w:rPr>
        <w:t>______</w:t>
      </w:r>
      <w:r w:rsidR="004269FB">
        <w:rPr>
          <w:rFonts w:ascii="Times New Roman" w:eastAsia="Times New Roman" w:hAnsi="Times New Roman" w:cs="Times New Roman"/>
          <w:sz w:val="28"/>
          <w:szCs w:val="28"/>
          <w:lang w:eastAsia="ru-RU"/>
        </w:rPr>
        <w:t>______________________________</w:t>
      </w:r>
      <w:r w:rsidRPr="001D27B8">
        <w:rPr>
          <w:rFonts w:ascii="Times New Roman" w:eastAsia="Times New Roman" w:hAnsi="Times New Roman" w:cs="Times New Roman"/>
          <w:sz w:val="18"/>
          <w:szCs w:val="18"/>
          <w:lang w:eastAsia="ru-RU"/>
        </w:rPr>
        <w:t>адрес</w:t>
      </w:r>
    </w:p>
    <w:p w:rsidR="001D27B8" w:rsidRDefault="001D27B8" w:rsidP="001D27B8">
      <w:pPr>
        <w:widowControl w:val="0"/>
        <w:autoSpaceDE w:val="0"/>
        <w:autoSpaceDN w:val="0"/>
        <w:adjustRightInd w:val="0"/>
        <w:spacing w:after="0" w:line="240" w:lineRule="auto"/>
        <w:ind w:left="4253" w:firstLine="5"/>
        <w:jc w:val="right"/>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_</w:t>
      </w:r>
      <w:r w:rsidR="004269FB">
        <w:rPr>
          <w:rFonts w:ascii="Times New Roman" w:eastAsia="Times New Roman" w:hAnsi="Times New Roman" w:cs="Times New Roman"/>
          <w:sz w:val="28"/>
          <w:szCs w:val="28"/>
          <w:lang w:eastAsia="ru-RU"/>
        </w:rPr>
        <w:t>__</w:t>
      </w:r>
      <w:r w:rsidRPr="001D27B8">
        <w:rPr>
          <w:rFonts w:ascii="Times New Roman" w:eastAsia="Times New Roman" w:hAnsi="Times New Roman" w:cs="Times New Roman"/>
          <w:sz w:val="28"/>
          <w:szCs w:val="28"/>
          <w:lang w:eastAsia="ru-RU"/>
        </w:rPr>
        <w:t>_________________________________</w:t>
      </w:r>
    </w:p>
    <w:p w:rsidR="001D27B8" w:rsidRPr="001D27B8" w:rsidRDefault="001D27B8" w:rsidP="001D27B8">
      <w:pPr>
        <w:widowControl w:val="0"/>
        <w:autoSpaceDE w:val="0"/>
        <w:autoSpaceDN w:val="0"/>
        <w:adjustRightInd w:val="0"/>
        <w:spacing w:after="0" w:line="240" w:lineRule="auto"/>
        <w:ind w:left="4253" w:firstLine="5"/>
        <w:jc w:val="right"/>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____________________________________</w:t>
      </w:r>
      <w:r w:rsidR="004269FB">
        <w:rPr>
          <w:rFonts w:ascii="Times New Roman" w:eastAsia="Times New Roman" w:hAnsi="Times New Roman" w:cs="Times New Roman"/>
          <w:sz w:val="28"/>
          <w:szCs w:val="28"/>
          <w:lang w:eastAsia="ru-RU"/>
        </w:rPr>
        <w:t>___________________________________</w:t>
      </w:r>
      <w:r w:rsidRPr="001D27B8">
        <w:rPr>
          <w:rFonts w:ascii="Times New Roman" w:eastAsia="Times New Roman" w:hAnsi="Times New Roman" w:cs="Times New Roman"/>
          <w:sz w:val="28"/>
          <w:szCs w:val="28"/>
          <w:lang w:eastAsia="ru-RU"/>
        </w:rPr>
        <w:t>_</w:t>
      </w:r>
    </w:p>
    <w:p w:rsidR="001D27B8" w:rsidRPr="001D27B8" w:rsidRDefault="001D27B8" w:rsidP="001D27B8">
      <w:pPr>
        <w:widowControl w:val="0"/>
        <w:autoSpaceDE w:val="0"/>
        <w:autoSpaceDN w:val="0"/>
        <w:adjustRightInd w:val="0"/>
        <w:spacing w:after="0" w:line="240" w:lineRule="auto"/>
        <w:ind w:left="4248" w:firstLine="708"/>
        <w:jc w:val="center"/>
        <w:rPr>
          <w:rFonts w:ascii="Times New Roman" w:eastAsia="Times New Roman" w:hAnsi="Times New Roman" w:cs="Times New Roman"/>
          <w:sz w:val="18"/>
          <w:szCs w:val="18"/>
          <w:lang w:eastAsia="ru-RU"/>
        </w:rPr>
      </w:pPr>
      <w:r w:rsidRPr="001D27B8">
        <w:rPr>
          <w:rFonts w:ascii="Times New Roman" w:eastAsia="Times New Roman" w:hAnsi="Times New Roman" w:cs="Times New Roman"/>
          <w:sz w:val="18"/>
          <w:szCs w:val="18"/>
          <w:lang w:eastAsia="ru-RU"/>
        </w:rPr>
        <w:t>контактный телефон</w:t>
      </w:r>
    </w:p>
    <w:p w:rsidR="001D27B8" w:rsidRPr="001D27B8" w:rsidRDefault="001D27B8" w:rsidP="001D27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D27B8" w:rsidRPr="001D27B8" w:rsidRDefault="001D27B8" w:rsidP="001D27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D27B8" w:rsidRPr="001D27B8" w:rsidRDefault="001D27B8" w:rsidP="001D27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ЗАЯВЛЕНИЕ</w:t>
      </w:r>
    </w:p>
    <w:p w:rsidR="001D27B8" w:rsidRPr="001D27B8" w:rsidRDefault="001D27B8" w:rsidP="001D27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D27B8" w:rsidRPr="001D27B8" w:rsidRDefault="001D27B8" w:rsidP="001D27B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D27B8" w:rsidRPr="001D27B8" w:rsidRDefault="001D27B8" w:rsidP="001D27B8">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 xml:space="preserve">Прошу рассмотреть представленные мною документы с целью участия в отборе кандидата для формирования оперативного кадрового резерва на должность </w:t>
      </w:r>
      <w:proofErr w:type="gramStart"/>
      <w:r w:rsidRPr="001D27B8">
        <w:rPr>
          <w:rFonts w:ascii="Times New Roman" w:eastAsia="Times New Roman" w:hAnsi="Times New Roman" w:cs="Times New Roman"/>
          <w:sz w:val="28"/>
          <w:szCs w:val="28"/>
          <w:lang w:eastAsia="ru-RU"/>
        </w:rPr>
        <w:t>руководителя муниципального бюджетного учреждения дополнительного образования детской школы искусств</w:t>
      </w:r>
      <w:proofErr w:type="gramEnd"/>
      <w:r w:rsidRPr="001D27B8">
        <w:rPr>
          <w:rFonts w:ascii="Times New Roman" w:eastAsia="Times New Roman" w:hAnsi="Times New Roman" w:cs="Times New Roman"/>
          <w:sz w:val="28"/>
          <w:szCs w:val="28"/>
          <w:lang w:eastAsia="ru-RU"/>
        </w:rPr>
        <w:t>.</w:t>
      </w:r>
    </w:p>
    <w:p w:rsidR="001D27B8" w:rsidRPr="001D27B8" w:rsidRDefault="001D27B8" w:rsidP="001D27B8">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Необходимые документы прилагаю.</w:t>
      </w:r>
    </w:p>
    <w:p w:rsidR="001D27B8" w:rsidRPr="001D27B8" w:rsidRDefault="001D27B8" w:rsidP="001D27B8">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p>
    <w:p w:rsidR="001D27B8" w:rsidRPr="001D27B8" w:rsidRDefault="001D27B8" w:rsidP="001D27B8">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p>
    <w:p w:rsidR="001D27B8" w:rsidRPr="001D27B8" w:rsidRDefault="001D27B8" w:rsidP="001D27B8">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p>
    <w:p w:rsidR="001D27B8" w:rsidRPr="001D27B8" w:rsidRDefault="001D27B8" w:rsidP="001D27B8">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_______________</w:t>
      </w:r>
      <w:r w:rsidRPr="001D27B8">
        <w:rPr>
          <w:rFonts w:ascii="Times New Roman" w:eastAsia="Times New Roman" w:hAnsi="Times New Roman" w:cs="Times New Roman"/>
          <w:sz w:val="28"/>
          <w:szCs w:val="28"/>
          <w:lang w:eastAsia="ru-RU"/>
        </w:rPr>
        <w:tab/>
      </w:r>
      <w:r w:rsidRPr="001D27B8">
        <w:rPr>
          <w:rFonts w:ascii="Times New Roman" w:eastAsia="Times New Roman" w:hAnsi="Times New Roman" w:cs="Times New Roman"/>
          <w:sz w:val="28"/>
          <w:szCs w:val="28"/>
          <w:lang w:eastAsia="ru-RU"/>
        </w:rPr>
        <w:tab/>
      </w:r>
      <w:r w:rsidRPr="001D27B8">
        <w:rPr>
          <w:rFonts w:ascii="Times New Roman" w:eastAsia="Times New Roman" w:hAnsi="Times New Roman" w:cs="Times New Roman"/>
          <w:sz w:val="28"/>
          <w:szCs w:val="28"/>
          <w:lang w:eastAsia="ru-RU"/>
        </w:rPr>
        <w:tab/>
      </w:r>
      <w:r w:rsidRPr="001D27B8">
        <w:rPr>
          <w:rFonts w:ascii="Times New Roman" w:eastAsia="Times New Roman" w:hAnsi="Times New Roman" w:cs="Times New Roman"/>
          <w:sz w:val="28"/>
          <w:szCs w:val="28"/>
          <w:lang w:eastAsia="ru-RU"/>
        </w:rPr>
        <w:tab/>
      </w:r>
      <w:r w:rsidRPr="001D27B8">
        <w:rPr>
          <w:rFonts w:ascii="Times New Roman" w:eastAsia="Times New Roman" w:hAnsi="Times New Roman" w:cs="Times New Roman"/>
          <w:sz w:val="28"/>
          <w:szCs w:val="28"/>
          <w:lang w:eastAsia="ru-RU"/>
        </w:rPr>
        <w:tab/>
      </w:r>
      <w:r w:rsidRPr="001D27B8">
        <w:rPr>
          <w:rFonts w:ascii="Times New Roman" w:eastAsia="Times New Roman" w:hAnsi="Times New Roman" w:cs="Times New Roman"/>
          <w:sz w:val="28"/>
          <w:szCs w:val="28"/>
          <w:lang w:eastAsia="ru-RU"/>
        </w:rPr>
        <w:tab/>
        <w:t>______________</w:t>
      </w:r>
    </w:p>
    <w:p w:rsidR="001D27B8" w:rsidRPr="001D27B8" w:rsidRDefault="001D27B8" w:rsidP="001D27B8">
      <w:pPr>
        <w:widowControl w:val="0"/>
        <w:autoSpaceDE w:val="0"/>
        <w:autoSpaceDN w:val="0"/>
        <w:adjustRightInd w:val="0"/>
        <w:spacing w:after="0" w:line="240" w:lineRule="auto"/>
        <w:ind w:firstLine="851"/>
        <w:jc w:val="both"/>
        <w:rPr>
          <w:rFonts w:ascii="Times New Roman" w:eastAsia="Times New Roman" w:hAnsi="Times New Roman" w:cs="Times New Roman"/>
          <w:sz w:val="18"/>
          <w:szCs w:val="18"/>
          <w:lang w:eastAsia="ru-RU"/>
        </w:rPr>
      </w:pPr>
      <w:r w:rsidRPr="001D27B8">
        <w:rPr>
          <w:rFonts w:ascii="Times New Roman" w:eastAsia="Times New Roman" w:hAnsi="Times New Roman" w:cs="Times New Roman"/>
          <w:sz w:val="18"/>
          <w:szCs w:val="18"/>
          <w:lang w:eastAsia="ru-RU"/>
        </w:rPr>
        <w:t xml:space="preserve">               число</w:t>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t>подпись</w:t>
      </w:r>
    </w:p>
    <w:p w:rsidR="001D27B8" w:rsidRPr="001D27B8" w:rsidRDefault="001D27B8" w:rsidP="001D27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D27B8" w:rsidRPr="001D27B8" w:rsidRDefault="001D27B8" w:rsidP="001D27B8">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1D27B8" w:rsidRPr="001D27B8" w:rsidRDefault="001D27B8" w:rsidP="001D27B8">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1D27B8" w:rsidRPr="001D27B8" w:rsidRDefault="001D27B8" w:rsidP="001D27B8">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1D27B8" w:rsidRPr="001D27B8" w:rsidRDefault="001D27B8" w:rsidP="001D27B8">
      <w:pPr>
        <w:spacing w:after="0" w:line="240" w:lineRule="auto"/>
        <w:jc w:val="both"/>
        <w:rPr>
          <w:rFonts w:ascii="Times New Roman" w:eastAsia="Times New Roman" w:hAnsi="Times New Roman" w:cs="Times New Roman"/>
          <w:sz w:val="28"/>
          <w:szCs w:val="28"/>
          <w:lang w:eastAsia="ru-RU"/>
        </w:rPr>
      </w:pPr>
    </w:p>
    <w:p w:rsidR="001D27B8" w:rsidRPr="001D27B8" w:rsidRDefault="001D27B8" w:rsidP="001D27B8">
      <w:pPr>
        <w:spacing w:after="0" w:line="240" w:lineRule="auto"/>
        <w:jc w:val="both"/>
        <w:rPr>
          <w:rFonts w:ascii="Times New Roman" w:eastAsia="Times New Roman" w:hAnsi="Times New Roman" w:cs="Times New Roman"/>
          <w:sz w:val="28"/>
          <w:szCs w:val="28"/>
          <w:lang w:eastAsia="ru-RU"/>
        </w:rPr>
      </w:pPr>
    </w:p>
    <w:p w:rsidR="001D27B8" w:rsidRPr="001D27B8" w:rsidRDefault="001D27B8" w:rsidP="001D27B8">
      <w:pPr>
        <w:spacing w:after="0" w:line="240" w:lineRule="auto"/>
        <w:jc w:val="both"/>
        <w:rPr>
          <w:rFonts w:ascii="Times New Roman" w:eastAsia="Times New Roman" w:hAnsi="Times New Roman" w:cs="Times New Roman"/>
          <w:sz w:val="28"/>
          <w:szCs w:val="28"/>
          <w:lang w:eastAsia="ru-RU"/>
        </w:rPr>
      </w:pPr>
    </w:p>
    <w:p w:rsidR="001D27B8" w:rsidRDefault="001D27B8" w:rsidP="001D27B8">
      <w:pPr>
        <w:spacing w:after="0" w:line="240" w:lineRule="auto"/>
        <w:jc w:val="both"/>
        <w:rPr>
          <w:rFonts w:ascii="Times New Roman" w:eastAsia="Times New Roman" w:hAnsi="Times New Roman" w:cs="Times New Roman"/>
          <w:sz w:val="28"/>
          <w:szCs w:val="28"/>
          <w:lang w:eastAsia="ru-RU"/>
        </w:rPr>
      </w:pPr>
    </w:p>
    <w:p w:rsidR="004269FB" w:rsidRDefault="004269FB" w:rsidP="001D27B8">
      <w:pPr>
        <w:spacing w:after="0" w:line="240" w:lineRule="auto"/>
        <w:jc w:val="both"/>
        <w:rPr>
          <w:rFonts w:ascii="Times New Roman" w:eastAsia="Times New Roman" w:hAnsi="Times New Roman" w:cs="Times New Roman"/>
          <w:sz w:val="28"/>
          <w:szCs w:val="28"/>
          <w:lang w:eastAsia="ru-RU"/>
        </w:rPr>
      </w:pPr>
    </w:p>
    <w:p w:rsidR="004269FB" w:rsidRDefault="004269FB" w:rsidP="001D27B8">
      <w:pPr>
        <w:spacing w:after="0" w:line="240" w:lineRule="auto"/>
        <w:jc w:val="both"/>
        <w:rPr>
          <w:rFonts w:ascii="Times New Roman" w:eastAsia="Times New Roman" w:hAnsi="Times New Roman" w:cs="Times New Roman"/>
          <w:sz w:val="28"/>
          <w:szCs w:val="28"/>
          <w:lang w:eastAsia="ru-RU"/>
        </w:rPr>
      </w:pPr>
    </w:p>
    <w:p w:rsidR="004269FB" w:rsidRDefault="004269FB" w:rsidP="001D27B8">
      <w:pPr>
        <w:spacing w:after="0" w:line="240" w:lineRule="auto"/>
        <w:jc w:val="both"/>
        <w:rPr>
          <w:rFonts w:ascii="Times New Roman" w:eastAsia="Times New Roman" w:hAnsi="Times New Roman" w:cs="Times New Roman"/>
          <w:sz w:val="28"/>
          <w:szCs w:val="28"/>
          <w:lang w:eastAsia="ru-RU"/>
        </w:rPr>
      </w:pPr>
    </w:p>
    <w:p w:rsidR="004269FB" w:rsidRDefault="004269FB" w:rsidP="001D27B8">
      <w:pPr>
        <w:spacing w:after="0" w:line="240" w:lineRule="auto"/>
        <w:jc w:val="both"/>
        <w:rPr>
          <w:rFonts w:ascii="Times New Roman" w:eastAsia="Times New Roman" w:hAnsi="Times New Roman" w:cs="Times New Roman"/>
          <w:sz w:val="28"/>
          <w:szCs w:val="28"/>
          <w:lang w:eastAsia="ru-RU"/>
        </w:rPr>
      </w:pPr>
    </w:p>
    <w:p w:rsidR="004269FB" w:rsidRDefault="004269FB" w:rsidP="001D27B8">
      <w:pPr>
        <w:spacing w:after="0" w:line="240" w:lineRule="auto"/>
        <w:jc w:val="both"/>
        <w:rPr>
          <w:rFonts w:ascii="Times New Roman" w:eastAsia="Times New Roman" w:hAnsi="Times New Roman" w:cs="Times New Roman"/>
          <w:sz w:val="28"/>
          <w:szCs w:val="28"/>
          <w:lang w:eastAsia="ru-RU"/>
        </w:rPr>
      </w:pPr>
    </w:p>
    <w:p w:rsidR="004269FB" w:rsidRDefault="004269FB" w:rsidP="001D27B8">
      <w:pPr>
        <w:spacing w:after="0" w:line="240" w:lineRule="auto"/>
        <w:jc w:val="both"/>
        <w:rPr>
          <w:rFonts w:ascii="Times New Roman" w:eastAsia="Times New Roman" w:hAnsi="Times New Roman" w:cs="Times New Roman"/>
          <w:sz w:val="28"/>
          <w:szCs w:val="28"/>
          <w:lang w:eastAsia="ru-RU"/>
        </w:rPr>
      </w:pPr>
    </w:p>
    <w:p w:rsidR="004269FB" w:rsidRDefault="004269FB" w:rsidP="001D27B8">
      <w:pPr>
        <w:spacing w:after="0" w:line="240" w:lineRule="auto"/>
        <w:jc w:val="both"/>
        <w:rPr>
          <w:rFonts w:ascii="Times New Roman" w:eastAsia="Times New Roman" w:hAnsi="Times New Roman" w:cs="Times New Roman"/>
          <w:sz w:val="28"/>
          <w:szCs w:val="28"/>
          <w:lang w:eastAsia="ru-RU"/>
        </w:rPr>
      </w:pPr>
    </w:p>
    <w:p w:rsidR="004269FB" w:rsidRPr="001D27B8" w:rsidRDefault="004269FB" w:rsidP="004269FB">
      <w:pPr>
        <w:widowControl w:val="0"/>
        <w:autoSpaceDE w:val="0"/>
        <w:autoSpaceDN w:val="0"/>
        <w:adjustRightInd w:val="0"/>
        <w:spacing w:after="0" w:line="240" w:lineRule="auto"/>
        <w:ind w:left="4253"/>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lastRenderedPageBreak/>
        <w:t>В рабочую группу</w:t>
      </w:r>
      <w:r w:rsidRPr="001D27B8">
        <w:rPr>
          <w:rFonts w:ascii="Courier New" w:eastAsia="Times New Roman" w:hAnsi="Courier New" w:cs="Courier New"/>
          <w:sz w:val="28"/>
          <w:szCs w:val="28"/>
          <w:lang w:eastAsia="ru-RU"/>
        </w:rPr>
        <w:t xml:space="preserve"> </w:t>
      </w:r>
      <w:r w:rsidRPr="001D27B8">
        <w:rPr>
          <w:rFonts w:ascii="Times New Roman" w:eastAsia="Times New Roman" w:hAnsi="Times New Roman" w:cs="Times New Roman"/>
          <w:sz w:val="28"/>
          <w:szCs w:val="28"/>
          <w:lang w:eastAsia="ru-RU"/>
        </w:rPr>
        <w:t xml:space="preserve">по отбору кандидата </w:t>
      </w:r>
    </w:p>
    <w:p w:rsidR="004269FB" w:rsidRPr="001D27B8" w:rsidRDefault="004269FB" w:rsidP="004269FB">
      <w:pPr>
        <w:widowControl w:val="0"/>
        <w:autoSpaceDE w:val="0"/>
        <w:autoSpaceDN w:val="0"/>
        <w:adjustRightInd w:val="0"/>
        <w:spacing w:after="0" w:line="240" w:lineRule="auto"/>
        <w:ind w:left="4253"/>
        <w:rPr>
          <w:rFonts w:ascii="Times New Roman" w:eastAsia="Times New Roman" w:hAnsi="Times New Roman" w:cs="Times New Roman"/>
          <w:bCs/>
          <w:sz w:val="28"/>
          <w:szCs w:val="28"/>
          <w:lang w:eastAsia="ru-RU"/>
        </w:rPr>
      </w:pPr>
      <w:r w:rsidRPr="001D27B8">
        <w:rPr>
          <w:rFonts w:ascii="Times New Roman" w:eastAsia="Times New Roman" w:hAnsi="Times New Roman" w:cs="Times New Roman"/>
          <w:sz w:val="28"/>
          <w:szCs w:val="28"/>
          <w:lang w:eastAsia="ru-RU"/>
        </w:rPr>
        <w:t>для формирования оперативного кадрового</w:t>
      </w:r>
      <w:r>
        <w:rPr>
          <w:rFonts w:ascii="Times New Roman" w:eastAsia="Times New Roman" w:hAnsi="Times New Roman" w:cs="Times New Roman"/>
          <w:sz w:val="28"/>
          <w:szCs w:val="28"/>
          <w:lang w:eastAsia="ru-RU"/>
        </w:rPr>
        <w:t xml:space="preserve"> </w:t>
      </w:r>
      <w:r w:rsidRPr="001D27B8">
        <w:rPr>
          <w:rFonts w:ascii="Times New Roman" w:eastAsia="Times New Roman" w:hAnsi="Times New Roman" w:cs="Times New Roman"/>
          <w:sz w:val="28"/>
          <w:szCs w:val="28"/>
          <w:lang w:eastAsia="ru-RU"/>
        </w:rPr>
        <w:t xml:space="preserve">резерва на должность  </w:t>
      </w:r>
      <w:r w:rsidRPr="001D27B8">
        <w:rPr>
          <w:rFonts w:ascii="Times New Roman" w:eastAsia="Times New Roman" w:hAnsi="Times New Roman" w:cs="Times New Roman"/>
          <w:bCs/>
          <w:sz w:val="28"/>
          <w:szCs w:val="28"/>
          <w:lang w:eastAsia="ru-RU"/>
        </w:rPr>
        <w:t xml:space="preserve"> руководителя МБУ</w:t>
      </w:r>
      <w:r>
        <w:rPr>
          <w:rFonts w:ascii="Times New Roman" w:eastAsia="Times New Roman" w:hAnsi="Times New Roman" w:cs="Times New Roman"/>
          <w:bCs/>
          <w:sz w:val="28"/>
          <w:szCs w:val="28"/>
          <w:lang w:eastAsia="ru-RU"/>
        </w:rPr>
        <w:t>К «ЦБС»</w:t>
      </w:r>
    </w:p>
    <w:p w:rsidR="004269FB" w:rsidRPr="001D27B8" w:rsidRDefault="004269FB" w:rsidP="004269FB">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4269FB" w:rsidRPr="001D27B8" w:rsidRDefault="004269FB" w:rsidP="004269FB">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1D27B8">
        <w:rPr>
          <w:rFonts w:ascii="Times New Roman" w:eastAsia="Times New Roman" w:hAnsi="Times New Roman" w:cs="Times New Roman"/>
          <w:bCs/>
          <w:sz w:val="28"/>
          <w:szCs w:val="28"/>
          <w:lang w:eastAsia="ru-RU"/>
        </w:rPr>
        <w:t>____________________________________</w:t>
      </w:r>
    </w:p>
    <w:p w:rsidR="004269FB" w:rsidRPr="001D27B8" w:rsidRDefault="004269FB" w:rsidP="004269FB">
      <w:pPr>
        <w:widowControl w:val="0"/>
        <w:autoSpaceDE w:val="0"/>
        <w:autoSpaceDN w:val="0"/>
        <w:adjustRightInd w:val="0"/>
        <w:spacing w:after="0" w:line="240" w:lineRule="auto"/>
        <w:ind w:left="4248" w:firstLine="708"/>
        <w:jc w:val="center"/>
        <w:rPr>
          <w:rFonts w:ascii="Times New Roman" w:eastAsia="Times New Roman" w:hAnsi="Times New Roman" w:cs="Times New Roman"/>
          <w:sz w:val="18"/>
          <w:szCs w:val="18"/>
          <w:lang w:eastAsia="ru-RU"/>
        </w:rPr>
      </w:pPr>
      <w:r w:rsidRPr="001D27B8">
        <w:rPr>
          <w:rFonts w:ascii="Times New Roman" w:eastAsia="Times New Roman" w:hAnsi="Times New Roman" w:cs="Times New Roman"/>
          <w:sz w:val="18"/>
          <w:szCs w:val="18"/>
          <w:lang w:eastAsia="ru-RU"/>
        </w:rPr>
        <w:t>Фамилия, имя, отчество заявителя</w:t>
      </w:r>
    </w:p>
    <w:p w:rsidR="004269FB" w:rsidRPr="001D27B8" w:rsidRDefault="004269FB" w:rsidP="004269FB">
      <w:pPr>
        <w:widowControl w:val="0"/>
        <w:autoSpaceDE w:val="0"/>
        <w:autoSpaceDN w:val="0"/>
        <w:adjustRightInd w:val="0"/>
        <w:spacing w:after="0" w:line="240" w:lineRule="auto"/>
        <w:ind w:left="4253"/>
        <w:jc w:val="center"/>
        <w:rPr>
          <w:rFonts w:ascii="Times New Roman" w:eastAsia="Times New Roman" w:hAnsi="Times New Roman" w:cs="Times New Roman"/>
          <w:sz w:val="18"/>
          <w:szCs w:val="18"/>
          <w:lang w:eastAsia="ru-RU"/>
        </w:rPr>
      </w:pPr>
      <w:r w:rsidRPr="001D27B8">
        <w:rPr>
          <w:rFonts w:ascii="Times New Roman" w:eastAsia="Times New Roman" w:hAnsi="Times New Roman" w:cs="Times New Roman"/>
          <w:sz w:val="28"/>
          <w:szCs w:val="28"/>
          <w:lang w:eastAsia="ru-RU"/>
        </w:rPr>
        <w:t>______</w:t>
      </w:r>
      <w:r>
        <w:rPr>
          <w:rFonts w:ascii="Times New Roman" w:eastAsia="Times New Roman" w:hAnsi="Times New Roman" w:cs="Times New Roman"/>
          <w:sz w:val="28"/>
          <w:szCs w:val="28"/>
          <w:lang w:eastAsia="ru-RU"/>
        </w:rPr>
        <w:t>______________________________</w:t>
      </w:r>
      <w:r w:rsidRPr="001D27B8">
        <w:rPr>
          <w:rFonts w:ascii="Times New Roman" w:eastAsia="Times New Roman" w:hAnsi="Times New Roman" w:cs="Times New Roman"/>
          <w:sz w:val="18"/>
          <w:szCs w:val="18"/>
          <w:lang w:eastAsia="ru-RU"/>
        </w:rPr>
        <w:t>адрес</w:t>
      </w:r>
    </w:p>
    <w:p w:rsidR="004269FB" w:rsidRDefault="004269FB" w:rsidP="004269FB">
      <w:pPr>
        <w:widowControl w:val="0"/>
        <w:autoSpaceDE w:val="0"/>
        <w:autoSpaceDN w:val="0"/>
        <w:adjustRightInd w:val="0"/>
        <w:spacing w:after="0" w:line="240" w:lineRule="auto"/>
        <w:ind w:left="4253" w:firstLine="5"/>
        <w:jc w:val="right"/>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_</w:t>
      </w:r>
      <w:r>
        <w:rPr>
          <w:rFonts w:ascii="Times New Roman" w:eastAsia="Times New Roman" w:hAnsi="Times New Roman" w:cs="Times New Roman"/>
          <w:sz w:val="28"/>
          <w:szCs w:val="28"/>
          <w:lang w:eastAsia="ru-RU"/>
        </w:rPr>
        <w:t>__</w:t>
      </w:r>
      <w:r w:rsidRPr="001D27B8">
        <w:rPr>
          <w:rFonts w:ascii="Times New Roman" w:eastAsia="Times New Roman" w:hAnsi="Times New Roman" w:cs="Times New Roman"/>
          <w:sz w:val="28"/>
          <w:szCs w:val="28"/>
          <w:lang w:eastAsia="ru-RU"/>
        </w:rPr>
        <w:t>_________________________________</w:t>
      </w:r>
    </w:p>
    <w:p w:rsidR="004269FB" w:rsidRPr="001D27B8" w:rsidRDefault="004269FB" w:rsidP="004269FB">
      <w:pPr>
        <w:widowControl w:val="0"/>
        <w:autoSpaceDE w:val="0"/>
        <w:autoSpaceDN w:val="0"/>
        <w:adjustRightInd w:val="0"/>
        <w:spacing w:after="0" w:line="240" w:lineRule="auto"/>
        <w:ind w:left="4253" w:firstLine="5"/>
        <w:jc w:val="right"/>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____________________________________</w:t>
      </w:r>
      <w:r>
        <w:rPr>
          <w:rFonts w:ascii="Times New Roman" w:eastAsia="Times New Roman" w:hAnsi="Times New Roman" w:cs="Times New Roman"/>
          <w:sz w:val="28"/>
          <w:szCs w:val="28"/>
          <w:lang w:eastAsia="ru-RU"/>
        </w:rPr>
        <w:t>___________________________________</w:t>
      </w:r>
      <w:r w:rsidRPr="001D27B8">
        <w:rPr>
          <w:rFonts w:ascii="Times New Roman" w:eastAsia="Times New Roman" w:hAnsi="Times New Roman" w:cs="Times New Roman"/>
          <w:sz w:val="28"/>
          <w:szCs w:val="28"/>
          <w:lang w:eastAsia="ru-RU"/>
        </w:rPr>
        <w:t>_</w:t>
      </w:r>
    </w:p>
    <w:p w:rsidR="004269FB" w:rsidRPr="001D27B8" w:rsidRDefault="004269FB" w:rsidP="004269FB">
      <w:pPr>
        <w:widowControl w:val="0"/>
        <w:autoSpaceDE w:val="0"/>
        <w:autoSpaceDN w:val="0"/>
        <w:adjustRightInd w:val="0"/>
        <w:spacing w:after="0" w:line="240" w:lineRule="auto"/>
        <w:ind w:left="4248" w:firstLine="708"/>
        <w:jc w:val="center"/>
        <w:rPr>
          <w:rFonts w:ascii="Times New Roman" w:eastAsia="Times New Roman" w:hAnsi="Times New Roman" w:cs="Times New Roman"/>
          <w:sz w:val="18"/>
          <w:szCs w:val="18"/>
          <w:lang w:eastAsia="ru-RU"/>
        </w:rPr>
      </w:pPr>
      <w:r w:rsidRPr="001D27B8">
        <w:rPr>
          <w:rFonts w:ascii="Times New Roman" w:eastAsia="Times New Roman" w:hAnsi="Times New Roman" w:cs="Times New Roman"/>
          <w:sz w:val="18"/>
          <w:szCs w:val="18"/>
          <w:lang w:eastAsia="ru-RU"/>
        </w:rPr>
        <w:t>контактный телефон</w:t>
      </w:r>
    </w:p>
    <w:p w:rsidR="004269FB" w:rsidRPr="001D27B8" w:rsidRDefault="004269FB" w:rsidP="004269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269FB" w:rsidRPr="001D27B8" w:rsidRDefault="004269FB" w:rsidP="004269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269FB" w:rsidRPr="001D27B8" w:rsidRDefault="004269FB" w:rsidP="004269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ЗАЯВЛЕНИЕ</w:t>
      </w:r>
    </w:p>
    <w:p w:rsidR="004269FB" w:rsidRPr="001D27B8" w:rsidRDefault="004269FB" w:rsidP="004269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269FB" w:rsidRPr="001D27B8" w:rsidRDefault="004269FB" w:rsidP="004269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269FB" w:rsidRPr="001D27B8" w:rsidRDefault="004269FB" w:rsidP="004269FB">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Прошу рассмотреть представленные мною документы с целью участия в отборе кандидата для формирования оперативного кадрового резерва на должность руководителя муниципального бюджетного учреждения</w:t>
      </w:r>
      <w:r>
        <w:rPr>
          <w:rFonts w:ascii="Times New Roman" w:eastAsia="Times New Roman" w:hAnsi="Times New Roman" w:cs="Times New Roman"/>
          <w:sz w:val="28"/>
          <w:szCs w:val="28"/>
          <w:lang w:eastAsia="ru-RU"/>
        </w:rPr>
        <w:t xml:space="preserve"> культуры «Централизованная библиотечная система»</w:t>
      </w:r>
      <w:r w:rsidRPr="001D27B8">
        <w:rPr>
          <w:rFonts w:ascii="Times New Roman" w:eastAsia="Times New Roman" w:hAnsi="Times New Roman" w:cs="Times New Roman"/>
          <w:sz w:val="28"/>
          <w:szCs w:val="28"/>
          <w:lang w:eastAsia="ru-RU"/>
        </w:rPr>
        <w:t>.</w:t>
      </w:r>
    </w:p>
    <w:p w:rsidR="004269FB" w:rsidRPr="001D27B8" w:rsidRDefault="004269FB" w:rsidP="004269FB">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Необходимые документы прилагаю.</w:t>
      </w:r>
    </w:p>
    <w:p w:rsidR="004269FB" w:rsidRPr="001D27B8" w:rsidRDefault="004269FB" w:rsidP="004269FB">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p>
    <w:p w:rsidR="004269FB" w:rsidRPr="001D27B8" w:rsidRDefault="004269FB" w:rsidP="004269FB">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p>
    <w:p w:rsidR="004269FB" w:rsidRPr="001D27B8" w:rsidRDefault="004269FB" w:rsidP="004269FB">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p>
    <w:p w:rsidR="004269FB" w:rsidRPr="001D27B8" w:rsidRDefault="004269FB" w:rsidP="004269FB">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1D27B8">
        <w:rPr>
          <w:rFonts w:ascii="Times New Roman" w:eastAsia="Times New Roman" w:hAnsi="Times New Roman" w:cs="Times New Roman"/>
          <w:sz w:val="28"/>
          <w:szCs w:val="28"/>
          <w:lang w:eastAsia="ru-RU"/>
        </w:rPr>
        <w:t>_______________</w:t>
      </w:r>
      <w:r w:rsidRPr="001D27B8">
        <w:rPr>
          <w:rFonts w:ascii="Times New Roman" w:eastAsia="Times New Roman" w:hAnsi="Times New Roman" w:cs="Times New Roman"/>
          <w:sz w:val="28"/>
          <w:szCs w:val="28"/>
          <w:lang w:eastAsia="ru-RU"/>
        </w:rPr>
        <w:tab/>
      </w:r>
      <w:r w:rsidRPr="001D27B8">
        <w:rPr>
          <w:rFonts w:ascii="Times New Roman" w:eastAsia="Times New Roman" w:hAnsi="Times New Roman" w:cs="Times New Roman"/>
          <w:sz w:val="28"/>
          <w:szCs w:val="28"/>
          <w:lang w:eastAsia="ru-RU"/>
        </w:rPr>
        <w:tab/>
      </w:r>
      <w:r w:rsidRPr="001D27B8">
        <w:rPr>
          <w:rFonts w:ascii="Times New Roman" w:eastAsia="Times New Roman" w:hAnsi="Times New Roman" w:cs="Times New Roman"/>
          <w:sz w:val="28"/>
          <w:szCs w:val="28"/>
          <w:lang w:eastAsia="ru-RU"/>
        </w:rPr>
        <w:tab/>
      </w:r>
      <w:r w:rsidRPr="001D27B8">
        <w:rPr>
          <w:rFonts w:ascii="Times New Roman" w:eastAsia="Times New Roman" w:hAnsi="Times New Roman" w:cs="Times New Roman"/>
          <w:sz w:val="28"/>
          <w:szCs w:val="28"/>
          <w:lang w:eastAsia="ru-RU"/>
        </w:rPr>
        <w:tab/>
      </w:r>
      <w:r w:rsidRPr="001D27B8">
        <w:rPr>
          <w:rFonts w:ascii="Times New Roman" w:eastAsia="Times New Roman" w:hAnsi="Times New Roman" w:cs="Times New Roman"/>
          <w:sz w:val="28"/>
          <w:szCs w:val="28"/>
          <w:lang w:eastAsia="ru-RU"/>
        </w:rPr>
        <w:tab/>
      </w:r>
      <w:r w:rsidRPr="001D27B8">
        <w:rPr>
          <w:rFonts w:ascii="Times New Roman" w:eastAsia="Times New Roman" w:hAnsi="Times New Roman" w:cs="Times New Roman"/>
          <w:sz w:val="28"/>
          <w:szCs w:val="28"/>
          <w:lang w:eastAsia="ru-RU"/>
        </w:rPr>
        <w:tab/>
        <w:t>______________</w:t>
      </w:r>
    </w:p>
    <w:p w:rsidR="004269FB" w:rsidRPr="001D27B8" w:rsidRDefault="004269FB" w:rsidP="004269FB">
      <w:pPr>
        <w:widowControl w:val="0"/>
        <w:autoSpaceDE w:val="0"/>
        <w:autoSpaceDN w:val="0"/>
        <w:adjustRightInd w:val="0"/>
        <w:spacing w:after="0" w:line="240" w:lineRule="auto"/>
        <w:ind w:firstLine="851"/>
        <w:jc w:val="both"/>
        <w:rPr>
          <w:rFonts w:ascii="Times New Roman" w:eastAsia="Times New Roman" w:hAnsi="Times New Roman" w:cs="Times New Roman"/>
          <w:sz w:val="18"/>
          <w:szCs w:val="18"/>
          <w:lang w:eastAsia="ru-RU"/>
        </w:rPr>
      </w:pPr>
      <w:r w:rsidRPr="001D27B8">
        <w:rPr>
          <w:rFonts w:ascii="Times New Roman" w:eastAsia="Times New Roman" w:hAnsi="Times New Roman" w:cs="Times New Roman"/>
          <w:sz w:val="18"/>
          <w:szCs w:val="18"/>
          <w:lang w:eastAsia="ru-RU"/>
        </w:rPr>
        <w:t xml:space="preserve">               число</w:t>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r>
      <w:r w:rsidRPr="001D27B8">
        <w:rPr>
          <w:rFonts w:ascii="Times New Roman" w:eastAsia="Times New Roman" w:hAnsi="Times New Roman" w:cs="Times New Roman"/>
          <w:sz w:val="18"/>
          <w:szCs w:val="18"/>
          <w:lang w:eastAsia="ru-RU"/>
        </w:rPr>
        <w:tab/>
        <w:t>подпись</w:t>
      </w:r>
    </w:p>
    <w:p w:rsidR="004269FB" w:rsidRPr="001D27B8" w:rsidRDefault="004269FB" w:rsidP="004269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269FB" w:rsidRPr="001D27B8" w:rsidRDefault="004269FB" w:rsidP="004269FB">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4269FB" w:rsidRPr="001D27B8" w:rsidRDefault="004269FB" w:rsidP="001D27B8">
      <w:pPr>
        <w:spacing w:after="0" w:line="240" w:lineRule="auto"/>
        <w:jc w:val="both"/>
        <w:rPr>
          <w:rFonts w:ascii="Times New Roman" w:eastAsia="Times New Roman" w:hAnsi="Times New Roman" w:cs="Times New Roman"/>
          <w:sz w:val="28"/>
          <w:szCs w:val="28"/>
          <w:lang w:eastAsia="ru-RU"/>
        </w:rPr>
      </w:pPr>
    </w:p>
    <w:p w:rsidR="001D27B8" w:rsidRPr="001D27B8" w:rsidRDefault="001D27B8" w:rsidP="001D27B8">
      <w:pPr>
        <w:spacing w:after="0" w:line="240" w:lineRule="auto"/>
        <w:jc w:val="both"/>
        <w:rPr>
          <w:rFonts w:ascii="Times New Roman" w:eastAsia="Times New Roman" w:hAnsi="Times New Roman" w:cs="Times New Roman"/>
          <w:sz w:val="28"/>
          <w:szCs w:val="28"/>
          <w:lang w:eastAsia="ru-RU"/>
        </w:rPr>
      </w:pPr>
    </w:p>
    <w:p w:rsidR="001D27B8" w:rsidRPr="001D27B8" w:rsidRDefault="001D27B8" w:rsidP="001D27B8">
      <w:pPr>
        <w:spacing w:after="0" w:line="240" w:lineRule="auto"/>
        <w:jc w:val="both"/>
        <w:rPr>
          <w:rFonts w:ascii="Times New Roman" w:eastAsia="Times New Roman" w:hAnsi="Times New Roman" w:cs="Times New Roman"/>
          <w:sz w:val="28"/>
          <w:szCs w:val="28"/>
          <w:lang w:eastAsia="ru-RU"/>
        </w:rPr>
      </w:pPr>
    </w:p>
    <w:p w:rsidR="001D27B8" w:rsidRPr="001D27B8" w:rsidRDefault="001D27B8" w:rsidP="001D27B8">
      <w:pPr>
        <w:spacing w:after="0" w:line="240" w:lineRule="auto"/>
        <w:jc w:val="both"/>
        <w:rPr>
          <w:rFonts w:ascii="Times New Roman" w:eastAsia="Times New Roman" w:hAnsi="Times New Roman" w:cs="Times New Roman"/>
          <w:sz w:val="28"/>
          <w:szCs w:val="28"/>
          <w:lang w:eastAsia="ru-RU"/>
        </w:rPr>
      </w:pPr>
    </w:p>
    <w:p w:rsidR="001D27B8" w:rsidRPr="001D27B8" w:rsidRDefault="001D27B8" w:rsidP="001D27B8">
      <w:pPr>
        <w:spacing w:after="0" w:line="240" w:lineRule="auto"/>
        <w:jc w:val="both"/>
        <w:rPr>
          <w:rFonts w:ascii="Times New Roman" w:eastAsia="Times New Roman" w:hAnsi="Times New Roman" w:cs="Times New Roman"/>
          <w:sz w:val="28"/>
          <w:szCs w:val="28"/>
          <w:lang w:eastAsia="ru-RU"/>
        </w:rPr>
      </w:pPr>
    </w:p>
    <w:p w:rsidR="001D27B8" w:rsidRDefault="001D27B8"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4269FB" w:rsidRDefault="004269F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4269FB" w:rsidRDefault="004269F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4269FB" w:rsidRDefault="004269F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4269FB" w:rsidRDefault="004269F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4269FB" w:rsidRDefault="004269F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4269FB" w:rsidRDefault="004269F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4269FB" w:rsidRDefault="004269F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4269FB" w:rsidRPr="004269FB" w:rsidRDefault="004269FB" w:rsidP="004269FB">
      <w:pPr>
        <w:spacing w:before="60" w:after="60" w:line="240" w:lineRule="auto"/>
        <w:rPr>
          <w:rFonts w:ascii="Times New Roman" w:eastAsia="Times New Roman" w:hAnsi="Times New Roman" w:cs="Times New Roman"/>
          <w:sz w:val="16"/>
          <w:szCs w:val="16"/>
          <w:lang w:eastAsia="ru-RU"/>
        </w:rPr>
      </w:pPr>
    </w:p>
    <w:p w:rsidR="004269FB" w:rsidRPr="004269FB" w:rsidRDefault="004269FB" w:rsidP="004269FB">
      <w:pPr>
        <w:spacing w:after="90" w:line="240" w:lineRule="auto"/>
        <w:jc w:val="center"/>
        <w:rPr>
          <w:rFonts w:ascii="Times New Roman" w:eastAsia="Times New Roman" w:hAnsi="Times New Roman" w:cs="Times New Roman"/>
          <w:b/>
          <w:bCs/>
          <w:sz w:val="28"/>
          <w:szCs w:val="28"/>
          <w:lang w:eastAsia="ru-RU"/>
        </w:rPr>
      </w:pPr>
      <w:r w:rsidRPr="004269FB">
        <w:rPr>
          <w:rFonts w:ascii="Times New Roman" w:eastAsia="Times New Roman" w:hAnsi="Times New Roman" w:cs="Times New Roman"/>
          <w:b/>
          <w:bCs/>
          <w:sz w:val="28"/>
          <w:szCs w:val="28"/>
          <w:lang w:eastAsia="ru-RU"/>
        </w:rPr>
        <w:t>АНКЕТА</w:t>
      </w:r>
    </w:p>
    <w:p w:rsidR="004269FB" w:rsidRPr="004269FB" w:rsidRDefault="004269FB" w:rsidP="004269FB">
      <w:pPr>
        <w:spacing w:after="240" w:line="240" w:lineRule="auto"/>
        <w:jc w:val="center"/>
        <w:rPr>
          <w:rFonts w:ascii="Times New Roman" w:eastAsia="Times New Roman" w:hAnsi="Times New Roman" w:cs="Times New Roman"/>
          <w:bCs/>
          <w:sz w:val="26"/>
          <w:szCs w:val="26"/>
          <w:lang w:eastAsia="ru-RU"/>
        </w:rPr>
      </w:pPr>
    </w:p>
    <w:tbl>
      <w:tblPr>
        <w:tblW w:w="9412" w:type="dxa"/>
        <w:tblLayout w:type="fixed"/>
        <w:tblCellMar>
          <w:left w:w="28" w:type="dxa"/>
          <w:right w:w="28" w:type="dxa"/>
        </w:tblCellMar>
        <w:tblLook w:val="0000" w:firstRow="0" w:lastRow="0" w:firstColumn="0" w:lastColumn="0" w:noHBand="0" w:noVBand="0"/>
      </w:tblPr>
      <w:tblGrid>
        <w:gridCol w:w="566"/>
        <w:gridCol w:w="763"/>
        <w:gridCol w:w="1277"/>
        <w:gridCol w:w="3744"/>
        <w:gridCol w:w="794"/>
        <w:gridCol w:w="2268"/>
      </w:tblGrid>
      <w:tr w:rsidR="004269FB" w:rsidRPr="004269FB" w:rsidTr="00F5206E">
        <w:trPr>
          <w:cantSplit/>
          <w:trHeight w:hRule="exact" w:val="1240"/>
        </w:trPr>
        <w:tc>
          <w:tcPr>
            <w:tcW w:w="7144" w:type="dxa"/>
            <w:gridSpan w:val="5"/>
            <w:tcBorders>
              <w:top w:val="nil"/>
              <w:left w:val="nil"/>
              <w:bottom w:val="nil"/>
              <w:right w:val="nil"/>
            </w:tcBorders>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268" w:type="dxa"/>
            <w:vMerge w:val="restart"/>
            <w:tcBorders>
              <w:top w:val="single" w:sz="4" w:space="0" w:color="auto"/>
              <w:left w:val="single" w:sz="4" w:space="0" w:color="auto"/>
              <w:right w:val="single" w:sz="4" w:space="0" w:color="auto"/>
            </w:tcBorders>
            <w:vAlign w:val="center"/>
          </w:tcPr>
          <w:p w:rsidR="004269FB" w:rsidRPr="004269FB" w:rsidRDefault="004269FB" w:rsidP="004269FB">
            <w:pPr>
              <w:spacing w:before="360"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Место </w:t>
            </w:r>
            <w:r w:rsidRPr="004269FB">
              <w:rPr>
                <w:rFonts w:ascii="Times New Roman" w:eastAsia="Times New Roman" w:hAnsi="Times New Roman" w:cs="Times New Roman"/>
                <w:sz w:val="24"/>
                <w:szCs w:val="24"/>
                <w:lang w:eastAsia="ru-RU"/>
              </w:rPr>
              <w:br/>
              <w:t>для</w:t>
            </w:r>
            <w:r w:rsidRPr="004269FB">
              <w:rPr>
                <w:rFonts w:ascii="Times New Roman" w:eastAsia="Times New Roman" w:hAnsi="Times New Roman" w:cs="Times New Roman"/>
                <w:sz w:val="24"/>
                <w:szCs w:val="24"/>
                <w:lang w:eastAsia="ru-RU"/>
              </w:rPr>
              <w:br/>
              <w:t>фотографии</w:t>
            </w:r>
            <w:r w:rsidRPr="004269FB">
              <w:rPr>
                <w:rFonts w:ascii="Times New Roman" w:eastAsia="Times New Roman" w:hAnsi="Times New Roman" w:cs="Times New Roman"/>
                <w:sz w:val="24"/>
                <w:szCs w:val="24"/>
                <w:lang w:eastAsia="ru-RU"/>
              </w:rPr>
              <w:br/>
              <w:t xml:space="preserve">(4 см </w:t>
            </w:r>
            <w:r w:rsidRPr="004269FB">
              <w:rPr>
                <w:rFonts w:ascii="Times New Roman" w:eastAsia="Times New Roman" w:hAnsi="Times New Roman" w:cs="Times New Roman"/>
                <w:sz w:val="24"/>
                <w:szCs w:val="24"/>
                <w:lang w:val="en-US" w:eastAsia="ru-RU"/>
              </w:rPr>
              <w:t>x</w:t>
            </w:r>
            <w:r w:rsidRPr="004269FB">
              <w:rPr>
                <w:rFonts w:ascii="Times New Roman" w:eastAsia="Times New Roman" w:hAnsi="Times New Roman" w:cs="Times New Roman"/>
                <w:sz w:val="24"/>
                <w:szCs w:val="24"/>
                <w:lang w:eastAsia="ru-RU"/>
              </w:rPr>
              <w:t xml:space="preserve"> 6 см)</w:t>
            </w:r>
          </w:p>
        </w:tc>
      </w:tr>
      <w:tr w:rsidR="004269FB" w:rsidRPr="004269FB" w:rsidTr="00F5206E">
        <w:trPr>
          <w:cantSplit/>
          <w:trHeight w:hRule="exact" w:val="360"/>
        </w:trPr>
        <w:tc>
          <w:tcPr>
            <w:tcW w:w="1329" w:type="dxa"/>
            <w:gridSpan w:val="2"/>
            <w:tcBorders>
              <w:top w:val="nil"/>
              <w:left w:val="nil"/>
              <w:bottom w:val="nil"/>
              <w:right w:val="nil"/>
            </w:tcBorders>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1. Фамилия</w:t>
            </w:r>
          </w:p>
        </w:tc>
        <w:tc>
          <w:tcPr>
            <w:tcW w:w="5021" w:type="dxa"/>
            <w:gridSpan w:val="2"/>
            <w:tcBorders>
              <w:top w:val="nil"/>
              <w:left w:val="nil"/>
              <w:bottom w:val="single" w:sz="4" w:space="0" w:color="auto"/>
              <w:right w:val="nil"/>
            </w:tcBorders>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794" w:type="dxa"/>
            <w:tcBorders>
              <w:top w:val="nil"/>
              <w:left w:val="nil"/>
              <w:bottom w:val="nil"/>
              <w:right w:val="nil"/>
            </w:tcBorders>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268" w:type="dxa"/>
            <w:vMerge/>
            <w:tcBorders>
              <w:left w:val="single" w:sz="4" w:space="0" w:color="auto"/>
              <w:right w:val="single" w:sz="4" w:space="0" w:color="auto"/>
            </w:tcBorders>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rPr>
          <w:cantSplit/>
          <w:trHeight w:hRule="exact" w:val="360"/>
        </w:trPr>
        <w:tc>
          <w:tcPr>
            <w:tcW w:w="566" w:type="dxa"/>
            <w:tcBorders>
              <w:top w:val="nil"/>
              <w:left w:val="nil"/>
              <w:bottom w:val="nil"/>
              <w:right w:val="nil"/>
            </w:tcBorders>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Имя</w:t>
            </w:r>
          </w:p>
        </w:tc>
        <w:tc>
          <w:tcPr>
            <w:tcW w:w="5784" w:type="dxa"/>
            <w:gridSpan w:val="3"/>
            <w:tcBorders>
              <w:top w:val="nil"/>
              <w:left w:val="nil"/>
              <w:bottom w:val="single" w:sz="4" w:space="0" w:color="auto"/>
              <w:right w:val="nil"/>
            </w:tcBorders>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794" w:type="dxa"/>
            <w:tcBorders>
              <w:top w:val="nil"/>
              <w:left w:val="nil"/>
              <w:bottom w:val="nil"/>
              <w:right w:val="nil"/>
            </w:tcBorders>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268" w:type="dxa"/>
            <w:vMerge/>
            <w:tcBorders>
              <w:left w:val="single" w:sz="4" w:space="0" w:color="auto"/>
              <w:right w:val="single" w:sz="4" w:space="0" w:color="auto"/>
            </w:tcBorders>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rPr>
          <w:cantSplit/>
          <w:trHeight w:hRule="exact" w:val="360"/>
        </w:trPr>
        <w:tc>
          <w:tcPr>
            <w:tcW w:w="2606" w:type="dxa"/>
            <w:gridSpan w:val="3"/>
            <w:tcBorders>
              <w:top w:val="nil"/>
              <w:left w:val="nil"/>
              <w:bottom w:val="nil"/>
              <w:right w:val="nil"/>
            </w:tcBorders>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Отчество (при наличии)</w:t>
            </w:r>
          </w:p>
        </w:tc>
        <w:tc>
          <w:tcPr>
            <w:tcW w:w="3744" w:type="dxa"/>
            <w:tcBorders>
              <w:top w:val="nil"/>
              <w:left w:val="nil"/>
              <w:bottom w:val="single" w:sz="4" w:space="0" w:color="auto"/>
              <w:right w:val="nil"/>
            </w:tcBorders>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794" w:type="dxa"/>
            <w:tcBorders>
              <w:top w:val="nil"/>
              <w:left w:val="nil"/>
              <w:bottom w:val="nil"/>
              <w:right w:val="nil"/>
            </w:tcBorders>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268" w:type="dxa"/>
            <w:vMerge/>
            <w:tcBorders>
              <w:left w:val="single" w:sz="4" w:space="0" w:color="auto"/>
              <w:right w:val="single" w:sz="4" w:space="0" w:color="auto"/>
            </w:tcBorders>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rPr>
          <w:cantSplit/>
          <w:trHeight w:hRule="exact" w:val="1134"/>
        </w:trPr>
        <w:tc>
          <w:tcPr>
            <w:tcW w:w="7144" w:type="dxa"/>
            <w:gridSpan w:val="5"/>
            <w:tcBorders>
              <w:top w:val="nil"/>
              <w:left w:val="nil"/>
              <w:bottom w:val="nil"/>
              <w:right w:val="nil"/>
            </w:tcBorders>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268" w:type="dxa"/>
            <w:vMerge/>
            <w:tcBorders>
              <w:left w:val="single" w:sz="4" w:space="0" w:color="auto"/>
              <w:bottom w:val="single" w:sz="4" w:space="0" w:color="auto"/>
              <w:right w:val="single" w:sz="4" w:space="0" w:color="auto"/>
            </w:tcBorders>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bl>
    <w:p w:rsidR="004269FB" w:rsidRPr="004269FB" w:rsidRDefault="004269FB" w:rsidP="004269FB">
      <w:pPr>
        <w:spacing w:after="300" w:line="240" w:lineRule="auto"/>
        <w:rPr>
          <w:rFonts w:ascii="Times New Roman" w:eastAsia="Times New Roman" w:hAnsi="Times New Roman" w:cs="Times New Roman"/>
          <w:sz w:val="4"/>
          <w:szCs w:val="4"/>
          <w:lang w:eastAsia="ru-RU"/>
        </w:rPr>
      </w:pPr>
    </w:p>
    <w:tbl>
      <w:tblPr>
        <w:tblW w:w="9412"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06"/>
        <w:gridCol w:w="4706"/>
      </w:tblGrid>
      <w:tr w:rsidR="004269FB" w:rsidRPr="004269FB" w:rsidTr="00F5206E">
        <w:trPr>
          <w:cantSplit/>
        </w:trPr>
        <w:tc>
          <w:tcPr>
            <w:tcW w:w="4706" w:type="dxa"/>
          </w:tcPr>
          <w:p w:rsidR="004269FB" w:rsidRPr="004269FB" w:rsidRDefault="004269FB" w:rsidP="004269FB">
            <w:pPr>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2. </w:t>
            </w:r>
            <w:proofErr w:type="gramStart"/>
            <w:r w:rsidRPr="004269FB">
              <w:rPr>
                <w:rFonts w:ascii="Times New Roman" w:eastAsia="Times New Roman" w:hAnsi="Times New Roman" w:cs="Times New Roman"/>
                <w:sz w:val="24"/>
                <w:szCs w:val="24"/>
                <w:lang w:eastAsia="ru-RU"/>
              </w:rPr>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roofErr w:type="gramEnd"/>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keepNext/>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3. Число, месяц, год рождения. Указываются в соответствии с паспортом. Если информация в паспорте не совпадает </w:t>
            </w:r>
            <w:r w:rsidRPr="004269FB">
              <w:rPr>
                <w:rFonts w:ascii="Times New Roman" w:eastAsia="Times New Roman" w:hAnsi="Times New Roman" w:cs="Times New Roman"/>
                <w:sz w:val="24"/>
                <w:szCs w:val="24"/>
                <w:lang w:eastAsia="ru-RU"/>
              </w:rPr>
              <w:br/>
              <w:t xml:space="preserve">с информацией в свидетельстве </w:t>
            </w:r>
            <w:r w:rsidRPr="004269FB">
              <w:rPr>
                <w:rFonts w:ascii="Times New Roman" w:eastAsia="Times New Roman" w:hAnsi="Times New Roman" w:cs="Times New Roman"/>
                <w:sz w:val="24"/>
                <w:szCs w:val="24"/>
                <w:lang w:eastAsia="ru-RU"/>
              </w:rPr>
              <w:br/>
              <w:t xml:space="preserve">о рождении, дополнительно указывается информация в соответствии </w:t>
            </w:r>
            <w:r w:rsidRPr="004269FB">
              <w:rPr>
                <w:rFonts w:ascii="Times New Roman" w:eastAsia="Times New Roman" w:hAnsi="Times New Roman" w:cs="Times New Roman"/>
                <w:sz w:val="24"/>
                <w:szCs w:val="24"/>
                <w:lang w:eastAsia="ru-RU"/>
              </w:rPr>
              <w:br/>
              <w:t>со свидетельством о рождении</w:t>
            </w:r>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4. Место рождения (населенный пункт, субъект Российской Федерации, административно-территориальная </w:t>
            </w:r>
            <w:r w:rsidRPr="004269FB">
              <w:rPr>
                <w:rFonts w:ascii="Times New Roman" w:eastAsia="Times New Roman" w:hAnsi="Times New Roman" w:cs="Times New Roman"/>
                <w:sz w:val="24"/>
                <w:szCs w:val="24"/>
                <w:lang w:eastAsia="ru-RU"/>
              </w:rPr>
              <w:br/>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4269FB">
              <w:rPr>
                <w:rFonts w:ascii="Times New Roman" w:eastAsia="Times New Roman" w:hAnsi="Times New Roman" w:cs="Times New Roman"/>
                <w:sz w:val="24"/>
                <w:szCs w:val="24"/>
                <w:lang w:eastAsia="ru-RU"/>
              </w:rPr>
              <w:br/>
              <w:t xml:space="preserve">в соответствии с паспортом. Если информация в паспорте не совпадает </w:t>
            </w:r>
            <w:r w:rsidRPr="004269FB">
              <w:rPr>
                <w:rFonts w:ascii="Times New Roman" w:eastAsia="Times New Roman" w:hAnsi="Times New Roman" w:cs="Times New Roman"/>
                <w:sz w:val="24"/>
                <w:szCs w:val="24"/>
                <w:lang w:eastAsia="ru-RU"/>
              </w:rPr>
              <w:br/>
              <w:t xml:space="preserve">с информацией в свидетельстве </w:t>
            </w:r>
            <w:r w:rsidRPr="004269FB">
              <w:rPr>
                <w:rFonts w:ascii="Times New Roman" w:eastAsia="Times New Roman" w:hAnsi="Times New Roman" w:cs="Times New Roman"/>
                <w:sz w:val="24"/>
                <w:szCs w:val="24"/>
                <w:lang w:eastAsia="ru-RU"/>
              </w:rPr>
              <w:br/>
              <w:t xml:space="preserve">о рождении, дополнительно указывается информация в соответствии </w:t>
            </w:r>
            <w:r w:rsidRPr="004269FB">
              <w:rPr>
                <w:rFonts w:ascii="Times New Roman" w:eastAsia="Times New Roman" w:hAnsi="Times New Roman" w:cs="Times New Roman"/>
                <w:sz w:val="24"/>
                <w:szCs w:val="24"/>
                <w:lang w:eastAsia="ru-RU"/>
              </w:rPr>
              <w:br/>
              <w:t>со свидетельством о рождении</w:t>
            </w:r>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lastRenderedPageBreak/>
              <w:t xml:space="preserve">5. Паспорт или документ, его </w:t>
            </w:r>
            <w:r w:rsidRPr="004269FB">
              <w:rPr>
                <w:rFonts w:ascii="Times New Roman" w:eastAsia="Times New Roman" w:hAnsi="Times New Roman" w:cs="Times New Roman"/>
                <w:sz w:val="24"/>
                <w:szCs w:val="24"/>
                <w:lang w:eastAsia="ru-RU"/>
              </w:rPr>
              <w:br/>
              <w:t xml:space="preserve">заменяющий: вид документа, его серия </w:t>
            </w:r>
            <w:r w:rsidRPr="004269FB">
              <w:rPr>
                <w:rFonts w:ascii="Times New Roman" w:eastAsia="Times New Roman" w:hAnsi="Times New Roman" w:cs="Times New Roman"/>
                <w:sz w:val="24"/>
                <w:szCs w:val="24"/>
                <w:lang w:eastAsia="ru-RU"/>
              </w:rPr>
              <w:br/>
              <w:t>и номер, наименование органа, выдавшего документ, дата его выдачи, код подразделения</w:t>
            </w:r>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6. 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7. </w:t>
            </w:r>
            <w:proofErr w:type="gramStart"/>
            <w:r w:rsidRPr="004269FB">
              <w:rPr>
                <w:rFonts w:ascii="Times New Roman" w:eastAsia="Times New Roman" w:hAnsi="Times New Roman" w:cs="Times New Roman"/>
                <w:sz w:val="24"/>
                <w:szCs w:val="24"/>
                <w:lang w:eastAsia="ru-RU"/>
              </w:rPr>
              <w:t xml:space="preserve">Имеете (имели) ли вид на жительство </w:t>
            </w:r>
            <w:r w:rsidRPr="004269FB">
              <w:rPr>
                <w:rFonts w:ascii="Times New Roman" w:eastAsia="Times New Roman" w:hAnsi="Times New Roman" w:cs="Times New Roman"/>
                <w:sz w:val="24"/>
                <w:szCs w:val="24"/>
                <w:lang w:eastAsia="ru-RU"/>
              </w:rPr>
              <w:br/>
              <w:t xml:space="preserve">и (или) иной документ, подтверждающий право на постоянное проживание на территории иностранного государства срок его действия), ходатайствовали ли о выезде (въезде) на постоянное место жительства в </w:t>
            </w:r>
            <w:r w:rsidRPr="004269FB">
              <w:rPr>
                <w:rFonts w:ascii="Times New Roman" w:eastAsia="Times New Roman" w:hAnsi="Times New Roman" w:cs="Times New Roman"/>
                <w:sz w:val="24"/>
                <w:szCs w:val="24"/>
                <w:lang w:eastAsia="ru-RU"/>
              </w:rPr>
              <w:br/>
              <w:t>другое государство (дата подачи заявления, какое государство)</w:t>
            </w:r>
            <w:proofErr w:type="gramEnd"/>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keepNext/>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8. Страховой номер индивидуального лицевого счета (при наличии)</w:t>
            </w:r>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keepNext/>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9. Полис обязательного медицинского страхования (при наличии)</w:t>
            </w:r>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keepNext/>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10. Идентификационный номер налогоплательщика (при наличии)</w:t>
            </w:r>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11. </w:t>
            </w:r>
            <w:proofErr w:type="gramStart"/>
            <w:r w:rsidRPr="004269FB">
              <w:rPr>
                <w:rFonts w:ascii="Times New Roman" w:eastAsia="Times New Roman" w:hAnsi="Times New Roman" w:cs="Times New Roman"/>
                <w:sz w:val="24"/>
                <w:szCs w:val="24"/>
                <w:lang w:eastAsia="ru-RU"/>
              </w:rPr>
              <w:t xml:space="preserve">Образование: уровень образования, </w:t>
            </w:r>
            <w:r w:rsidRPr="004269FB">
              <w:rPr>
                <w:rFonts w:ascii="Times New Roman" w:eastAsia="Times New Roman" w:hAnsi="Times New Roman" w:cs="Times New Roman"/>
                <w:sz w:val="24"/>
                <w:szCs w:val="24"/>
                <w:lang w:eastAsia="ru-RU"/>
              </w:rPr>
              <w:br/>
              <w:t xml:space="preserve">вид документа об образовании и (или) </w:t>
            </w:r>
            <w:r w:rsidRPr="004269FB">
              <w:rPr>
                <w:rFonts w:ascii="Times New Roman" w:eastAsia="Times New Roman" w:hAnsi="Times New Roman" w:cs="Times New Roman"/>
                <w:sz w:val="24"/>
                <w:szCs w:val="24"/>
                <w:lang w:eastAsia="ru-RU"/>
              </w:rPr>
              <w:br/>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roofErr w:type="gramEnd"/>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12. Дополнительное профессиональное образование (при наличии) </w:t>
            </w:r>
            <w:r w:rsidRPr="004269FB">
              <w:rPr>
                <w:rFonts w:ascii="Times New Roman" w:eastAsia="Times New Roman" w:hAnsi="Times New Roman" w:cs="Times New Roman"/>
                <w:sz w:val="24"/>
                <w:szCs w:val="24"/>
                <w:lang w:eastAsia="ru-RU"/>
              </w:rPr>
              <w:br/>
              <w:t xml:space="preserve">и профессиональное обучение (при прохождении): вид документа </w:t>
            </w:r>
            <w:r w:rsidRPr="004269FB">
              <w:rPr>
                <w:rFonts w:ascii="Times New Roman" w:eastAsia="Times New Roman" w:hAnsi="Times New Roman" w:cs="Times New Roman"/>
                <w:sz w:val="24"/>
                <w:szCs w:val="24"/>
                <w:lang w:eastAsia="ru-RU"/>
              </w:rPr>
              <w:br/>
              <w:t>о квалификации, его серия и номер, наименование организации, выдавшей документ, дата его выдачи, квалификация</w:t>
            </w:r>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lastRenderedPageBreak/>
              <w:t xml:space="preserve">13. Владение иностранными языками </w:t>
            </w:r>
            <w:r w:rsidRPr="004269FB">
              <w:rPr>
                <w:rFonts w:ascii="Times New Roman" w:eastAsia="Times New Roman" w:hAnsi="Times New Roman" w:cs="Times New Roman"/>
                <w:sz w:val="24"/>
                <w:szCs w:val="24"/>
                <w:lang w:eastAsia="ru-RU"/>
              </w:rPr>
              <w:br/>
              <w:t xml:space="preserve">и языками народов Российской </w:t>
            </w:r>
            <w:r w:rsidRPr="004269FB">
              <w:rPr>
                <w:rFonts w:ascii="Times New Roman" w:eastAsia="Times New Roman" w:hAnsi="Times New Roman" w:cs="Times New Roman"/>
                <w:sz w:val="24"/>
                <w:szCs w:val="24"/>
                <w:lang w:eastAsia="ru-RU"/>
              </w:rPr>
              <w:br/>
              <w:t xml:space="preserve">Федерации. В какой степени (читаете </w:t>
            </w:r>
            <w:r w:rsidRPr="004269FB">
              <w:rPr>
                <w:rFonts w:ascii="Times New Roman" w:eastAsia="Times New Roman" w:hAnsi="Times New Roman" w:cs="Times New Roman"/>
                <w:sz w:val="24"/>
                <w:szCs w:val="24"/>
                <w:lang w:eastAsia="ru-RU"/>
              </w:rPr>
              <w:br/>
              <w:t xml:space="preserve">и переводите со словарем, читаете и </w:t>
            </w:r>
            <w:r w:rsidRPr="004269FB">
              <w:rPr>
                <w:rFonts w:ascii="Times New Roman" w:eastAsia="Times New Roman" w:hAnsi="Times New Roman" w:cs="Times New Roman"/>
                <w:sz w:val="24"/>
                <w:szCs w:val="24"/>
                <w:lang w:eastAsia="ru-RU"/>
              </w:rPr>
              <w:br/>
              <w:t>можете объясняться, владеете свободно)</w:t>
            </w:r>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14. 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w:t>
            </w:r>
            <w:r w:rsidRPr="004269FB">
              <w:rPr>
                <w:rFonts w:ascii="Times New Roman" w:eastAsia="Times New Roman" w:hAnsi="Times New Roman" w:cs="Times New Roman"/>
                <w:sz w:val="24"/>
                <w:szCs w:val="24"/>
                <w:lang w:eastAsia="ru-RU"/>
              </w:rPr>
              <w:br/>
              <w:t>наименование документа о присвоении чина, ранга или звания, номер и дата документа</w:t>
            </w:r>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keepNext/>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15. Отношение к воинской обязанности, наличие удостоверения гражданина, подлежащего призыву на военную </w:t>
            </w:r>
            <w:r w:rsidRPr="004269FB">
              <w:rPr>
                <w:rFonts w:ascii="Times New Roman" w:eastAsia="Times New Roman" w:hAnsi="Times New Roman" w:cs="Times New Roman"/>
                <w:sz w:val="24"/>
                <w:szCs w:val="24"/>
                <w:lang w:eastAsia="ru-RU"/>
              </w:rPr>
              <w:br/>
              <w:t xml:space="preserve">службу, или военного билета (временного удостоверения или справки, </w:t>
            </w:r>
            <w:proofErr w:type="gramStart"/>
            <w:r w:rsidRPr="004269FB">
              <w:rPr>
                <w:rFonts w:ascii="Times New Roman" w:eastAsia="Times New Roman" w:hAnsi="Times New Roman" w:cs="Times New Roman"/>
                <w:sz w:val="24"/>
                <w:szCs w:val="24"/>
                <w:lang w:eastAsia="ru-RU"/>
              </w:rPr>
              <w:t>выданных</w:t>
            </w:r>
            <w:proofErr w:type="gramEnd"/>
            <w:r w:rsidRPr="004269FB">
              <w:rPr>
                <w:rFonts w:ascii="Times New Roman" w:eastAsia="Times New Roman" w:hAnsi="Times New Roman" w:cs="Times New Roman"/>
                <w:sz w:val="24"/>
                <w:szCs w:val="24"/>
                <w:lang w:eastAsia="ru-RU"/>
              </w:rPr>
              <w:t xml:space="preserve">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sidRPr="004269FB">
              <w:rPr>
                <w:rFonts w:ascii="Times New Roman" w:eastAsia="Times New Roman" w:hAnsi="Times New Roman" w:cs="Times New Roman"/>
                <w:sz w:val="24"/>
                <w:szCs w:val="24"/>
                <w:lang w:eastAsia="ru-RU"/>
              </w:rPr>
              <w:br/>
              <w:t>в котором состоите на воинском учете</w:t>
            </w:r>
          </w:p>
        </w:tc>
        <w:tc>
          <w:tcPr>
            <w:tcW w:w="4706" w:type="dxa"/>
          </w:tcPr>
          <w:p w:rsidR="004269FB" w:rsidRPr="004269FB" w:rsidRDefault="004269FB" w:rsidP="004269FB">
            <w:pPr>
              <w:keepNext/>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keepNext/>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16. Допуск к государственной тайне, оформленный за период работы, службы, </w:t>
            </w:r>
            <w:r w:rsidRPr="004269FB">
              <w:rPr>
                <w:rFonts w:ascii="Times New Roman" w:eastAsia="Times New Roman" w:hAnsi="Times New Roman" w:cs="Times New Roman"/>
                <w:spacing w:val="-4"/>
                <w:sz w:val="24"/>
                <w:szCs w:val="24"/>
                <w:lang w:eastAsia="ru-RU"/>
              </w:rPr>
              <w:t xml:space="preserve">учебы (указывается последний оформленный </w:t>
            </w:r>
            <w:r w:rsidRPr="004269FB">
              <w:rPr>
                <w:rFonts w:ascii="Times New Roman" w:eastAsia="Times New Roman" w:hAnsi="Times New Roman" w:cs="Times New Roman"/>
                <w:sz w:val="24"/>
                <w:szCs w:val="24"/>
                <w:lang w:eastAsia="ru-RU"/>
              </w:rPr>
              <w:t xml:space="preserve">допуск к государственной тайне): </w:t>
            </w:r>
            <w:r w:rsidRPr="004269FB">
              <w:rPr>
                <w:rFonts w:ascii="Times New Roman" w:eastAsia="Times New Roman" w:hAnsi="Times New Roman" w:cs="Times New Roman"/>
                <w:sz w:val="24"/>
                <w:szCs w:val="24"/>
                <w:lang w:eastAsia="ru-RU"/>
              </w:rPr>
              <w:br/>
              <w:t xml:space="preserve">наименование органа или организации, </w:t>
            </w:r>
            <w:proofErr w:type="gramStart"/>
            <w:r w:rsidRPr="004269FB">
              <w:rPr>
                <w:rFonts w:ascii="Times New Roman" w:eastAsia="Times New Roman" w:hAnsi="Times New Roman" w:cs="Times New Roman"/>
                <w:sz w:val="24"/>
                <w:szCs w:val="24"/>
                <w:lang w:eastAsia="ru-RU"/>
              </w:rPr>
              <w:t>оформивших</w:t>
            </w:r>
            <w:proofErr w:type="gramEnd"/>
            <w:r w:rsidRPr="004269FB">
              <w:rPr>
                <w:rFonts w:ascii="Times New Roman" w:eastAsia="Times New Roman" w:hAnsi="Times New Roman" w:cs="Times New Roman"/>
                <w:sz w:val="24"/>
                <w:szCs w:val="24"/>
                <w:lang w:eastAsia="ru-RU"/>
              </w:rPr>
              <w:t xml:space="preserve"> допуск, форма допуска, год оформления</w:t>
            </w:r>
          </w:p>
        </w:tc>
        <w:tc>
          <w:tcPr>
            <w:tcW w:w="4706" w:type="dxa"/>
          </w:tcPr>
          <w:p w:rsidR="004269FB" w:rsidRPr="004269FB" w:rsidRDefault="004269FB" w:rsidP="004269FB">
            <w:pPr>
              <w:keepNext/>
              <w:spacing w:after="0" w:line="240" w:lineRule="auto"/>
              <w:ind w:left="57" w:right="57"/>
              <w:jc w:val="both"/>
              <w:rPr>
                <w:rFonts w:ascii="Times New Roman" w:eastAsia="Times New Roman" w:hAnsi="Times New Roman" w:cs="Times New Roman"/>
                <w:sz w:val="24"/>
                <w:szCs w:val="24"/>
                <w:lang w:eastAsia="ru-RU"/>
              </w:rPr>
            </w:pPr>
          </w:p>
        </w:tc>
      </w:tr>
      <w:tr w:rsidR="004269FB" w:rsidRPr="004269FB" w:rsidTr="00F5206E">
        <w:trPr>
          <w:cantSplit/>
        </w:trPr>
        <w:tc>
          <w:tcPr>
            <w:tcW w:w="4706" w:type="dxa"/>
          </w:tcPr>
          <w:p w:rsidR="004269FB" w:rsidRPr="004269FB" w:rsidRDefault="004269FB" w:rsidP="004269FB">
            <w:pPr>
              <w:spacing w:after="120" w:line="240" w:lineRule="auto"/>
              <w:ind w:left="57" w:right="5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17. Паспорт, удостоверяющий личность гражданина Российской Федерации </w:t>
            </w:r>
            <w:r w:rsidRPr="004269FB">
              <w:rPr>
                <w:rFonts w:ascii="Times New Roman" w:eastAsia="Times New Roman" w:hAnsi="Times New Roman" w:cs="Times New Roman"/>
                <w:sz w:val="24"/>
                <w:szCs w:val="24"/>
                <w:lang w:eastAsia="ru-RU"/>
              </w:rPr>
              <w:br/>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706" w:type="dxa"/>
          </w:tcPr>
          <w:p w:rsidR="004269FB" w:rsidRPr="004269FB" w:rsidRDefault="004269FB" w:rsidP="004269FB">
            <w:pPr>
              <w:spacing w:after="0" w:line="240" w:lineRule="auto"/>
              <w:ind w:left="57" w:right="57"/>
              <w:jc w:val="both"/>
              <w:rPr>
                <w:rFonts w:ascii="Times New Roman" w:eastAsia="Times New Roman" w:hAnsi="Times New Roman" w:cs="Times New Roman"/>
                <w:sz w:val="24"/>
                <w:szCs w:val="24"/>
                <w:lang w:eastAsia="ru-RU"/>
              </w:rPr>
            </w:pPr>
          </w:p>
        </w:tc>
      </w:tr>
    </w:tbl>
    <w:p w:rsidR="004269FB" w:rsidRPr="004269FB" w:rsidRDefault="004269FB" w:rsidP="004269FB">
      <w:pPr>
        <w:spacing w:after="0" w:line="240" w:lineRule="auto"/>
        <w:rPr>
          <w:rFonts w:ascii="Times New Roman" w:eastAsia="Times New Roman" w:hAnsi="Times New Roman" w:cs="Times New Roman"/>
          <w:sz w:val="2"/>
          <w:szCs w:val="2"/>
          <w:lang w:eastAsia="ru-RU"/>
        </w:rPr>
      </w:pPr>
    </w:p>
    <w:p w:rsidR="004269FB" w:rsidRPr="004269FB" w:rsidRDefault="004269FB" w:rsidP="004269FB">
      <w:pPr>
        <w:pBdr>
          <w:top w:val="single" w:sz="4" w:space="1" w:color="auto"/>
        </w:pBdr>
        <w:spacing w:after="12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18. Имеете ли статус иностранного агента (дата решения о включении в реестр </w:t>
      </w:r>
      <w:r w:rsidRPr="004269FB">
        <w:rPr>
          <w:rFonts w:ascii="Times New Roman" w:eastAsia="Times New Roman" w:hAnsi="Times New Roman" w:cs="Times New Roman"/>
          <w:sz w:val="24"/>
          <w:szCs w:val="24"/>
          <w:lang w:eastAsia="ru-RU"/>
        </w:rPr>
        <w:br/>
        <w:t xml:space="preserve">иностранных агентов)  </w:t>
      </w:r>
    </w:p>
    <w:p w:rsidR="004269FB" w:rsidRPr="004269FB" w:rsidRDefault="004269FB" w:rsidP="004269FB">
      <w:pPr>
        <w:pBdr>
          <w:top w:val="single" w:sz="4" w:space="1" w:color="auto"/>
        </w:pBdr>
        <w:spacing w:after="120" w:line="240" w:lineRule="auto"/>
        <w:ind w:left="2410"/>
        <w:jc w:val="both"/>
        <w:rPr>
          <w:rFonts w:ascii="Times New Roman" w:eastAsia="Times New Roman" w:hAnsi="Times New Roman" w:cs="Times New Roman"/>
          <w:sz w:val="2"/>
          <w:szCs w:val="2"/>
          <w:lang w:eastAsia="ru-RU"/>
        </w:rPr>
      </w:pPr>
    </w:p>
    <w:p w:rsidR="004269FB" w:rsidRPr="004269FB" w:rsidRDefault="004269FB" w:rsidP="004269FB">
      <w:pPr>
        <w:keepNext/>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lastRenderedPageBreak/>
        <w:t xml:space="preserve">19. Имеется ли вступившее в законную силу решение суда о признании </w:t>
      </w:r>
      <w:r w:rsidRPr="004269FB">
        <w:rPr>
          <w:rFonts w:ascii="Times New Roman" w:eastAsia="Times New Roman" w:hAnsi="Times New Roman" w:cs="Times New Roman"/>
          <w:sz w:val="24"/>
          <w:szCs w:val="24"/>
          <w:lang w:eastAsia="ru-RU"/>
        </w:rPr>
        <w:br/>
        <w:t xml:space="preserve">Вас </w:t>
      </w:r>
      <w:proofErr w:type="gramStart"/>
      <w:r w:rsidRPr="004269FB">
        <w:rPr>
          <w:rFonts w:ascii="Times New Roman" w:eastAsia="Times New Roman" w:hAnsi="Times New Roman" w:cs="Times New Roman"/>
          <w:sz w:val="24"/>
          <w:szCs w:val="24"/>
          <w:lang w:eastAsia="ru-RU"/>
        </w:rPr>
        <w:t>недееспособным</w:t>
      </w:r>
      <w:proofErr w:type="gramEnd"/>
      <w:r w:rsidRPr="004269FB">
        <w:rPr>
          <w:rFonts w:ascii="Times New Roman" w:eastAsia="Times New Roman" w:hAnsi="Times New Roman" w:cs="Times New Roman"/>
          <w:sz w:val="24"/>
          <w:szCs w:val="24"/>
          <w:lang w:eastAsia="ru-RU"/>
        </w:rPr>
        <w:t xml:space="preserve"> или ограниченно дееспособным (дата и номер решения суда)</w:t>
      </w:r>
      <w:r w:rsidRPr="004269FB">
        <w:rPr>
          <w:rFonts w:ascii="Times New Roman" w:eastAsia="Times New Roman" w:hAnsi="Times New Roman" w:cs="Times New Roman"/>
          <w:sz w:val="24"/>
          <w:szCs w:val="24"/>
          <w:lang w:eastAsia="ru-RU"/>
        </w:rPr>
        <w:br/>
      </w:r>
    </w:p>
    <w:p w:rsidR="004269FB" w:rsidRPr="004269FB" w:rsidRDefault="004269FB" w:rsidP="004269FB">
      <w:pPr>
        <w:keepNext/>
        <w:pBdr>
          <w:top w:val="single" w:sz="4" w:space="1" w:color="auto"/>
        </w:pBdr>
        <w:spacing w:after="12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20. Замещаете ли государственную должность Российской Федерации, </w:t>
      </w:r>
      <w:r w:rsidRPr="004269FB">
        <w:rPr>
          <w:rFonts w:ascii="Times New Roman" w:eastAsia="Times New Roman" w:hAnsi="Times New Roman" w:cs="Times New Roman"/>
          <w:sz w:val="24"/>
          <w:szCs w:val="24"/>
          <w:lang w:eastAsia="ru-RU"/>
        </w:rPr>
        <w:br/>
        <w:t xml:space="preserve">государственную должность субъекта Российской Федерации, муниципальную </w:t>
      </w:r>
      <w:r w:rsidRPr="004269FB">
        <w:rPr>
          <w:rFonts w:ascii="Times New Roman" w:eastAsia="Times New Roman" w:hAnsi="Times New Roman" w:cs="Times New Roman"/>
          <w:sz w:val="24"/>
          <w:szCs w:val="24"/>
          <w:lang w:eastAsia="ru-RU"/>
        </w:rPr>
        <w:br/>
        <w:t xml:space="preserve">должность (полное наименование должности)  </w:t>
      </w:r>
    </w:p>
    <w:p w:rsidR="004269FB" w:rsidRPr="004269FB" w:rsidRDefault="004269FB" w:rsidP="004269FB">
      <w:pPr>
        <w:pBdr>
          <w:top w:val="single" w:sz="4" w:space="1" w:color="auto"/>
        </w:pBdr>
        <w:spacing w:after="0" w:line="240" w:lineRule="auto"/>
        <w:ind w:left="4872"/>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pBdr>
          <w:top w:val="single" w:sz="4" w:space="1" w:color="auto"/>
        </w:pBdr>
        <w:spacing w:after="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pBdr>
          <w:top w:val="single" w:sz="4" w:space="1" w:color="auto"/>
        </w:pBdr>
        <w:spacing w:after="120" w:line="240" w:lineRule="auto"/>
        <w:jc w:val="both"/>
        <w:rPr>
          <w:rFonts w:ascii="Times New Roman" w:eastAsia="Times New Roman" w:hAnsi="Times New Roman" w:cs="Times New Roman"/>
          <w:sz w:val="2"/>
          <w:szCs w:val="2"/>
          <w:lang w:eastAsia="ru-RU"/>
        </w:rPr>
      </w:pPr>
    </w:p>
    <w:p w:rsidR="004269FB" w:rsidRPr="004269FB" w:rsidRDefault="004269FB" w:rsidP="004269FB">
      <w:pPr>
        <w:pBdr>
          <w:top w:val="single" w:sz="4" w:space="1" w:color="auto"/>
        </w:pBdr>
        <w:spacing w:after="120" w:line="240" w:lineRule="auto"/>
        <w:jc w:val="both"/>
        <w:rPr>
          <w:rFonts w:ascii="Times New Roman" w:eastAsia="Times New Roman" w:hAnsi="Times New Roman" w:cs="Times New Roman"/>
          <w:sz w:val="2"/>
          <w:szCs w:val="2"/>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418"/>
      </w:tblGrid>
      <w:tr w:rsidR="004269FB" w:rsidRPr="004269FB" w:rsidTr="00F5206E">
        <w:tc>
          <w:tcPr>
            <w:tcW w:w="9418" w:type="dxa"/>
            <w:tcBorders>
              <w:top w:val="single" w:sz="4" w:space="0" w:color="auto"/>
            </w:tcBorders>
          </w:tcPr>
          <w:p w:rsidR="004269FB" w:rsidRPr="004269FB" w:rsidRDefault="004269FB" w:rsidP="004269F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21. Входите ли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(полное наименование органа, организации и Ваш статус) _____________________________________________________________________________</w:t>
            </w:r>
          </w:p>
        </w:tc>
      </w:tr>
      <w:tr w:rsidR="004269FB" w:rsidRPr="004269FB" w:rsidTr="00F5206E">
        <w:tc>
          <w:tcPr>
            <w:tcW w:w="9418" w:type="dxa"/>
            <w:tcBorders>
              <w:bottom w:val="single" w:sz="4" w:space="0" w:color="auto"/>
            </w:tcBorders>
          </w:tcPr>
          <w:p w:rsidR="004269FB" w:rsidRPr="004269FB" w:rsidRDefault="004269FB" w:rsidP="004269FB">
            <w:pPr>
              <w:autoSpaceDE w:val="0"/>
              <w:autoSpaceDN w:val="0"/>
              <w:adjustRightInd w:val="0"/>
              <w:spacing w:after="0" w:line="240" w:lineRule="auto"/>
              <w:ind w:firstLine="283"/>
              <w:jc w:val="both"/>
              <w:outlineLvl w:val="0"/>
              <w:rPr>
                <w:rFonts w:ascii="Times New Roman" w:eastAsia="Times New Roman" w:hAnsi="Times New Roman" w:cs="Times New Roman"/>
                <w:sz w:val="20"/>
                <w:szCs w:val="20"/>
                <w:lang w:eastAsia="ru-RU"/>
              </w:rPr>
            </w:pPr>
          </w:p>
        </w:tc>
      </w:tr>
      <w:tr w:rsidR="004269FB" w:rsidRPr="004269FB" w:rsidTr="00F5206E">
        <w:tc>
          <w:tcPr>
            <w:tcW w:w="9418" w:type="dxa"/>
            <w:tcBorders>
              <w:top w:val="single" w:sz="4" w:space="0" w:color="auto"/>
              <w:bottom w:val="single" w:sz="4" w:space="0" w:color="auto"/>
            </w:tcBorders>
          </w:tcPr>
          <w:p w:rsidR="004269FB" w:rsidRPr="004269FB" w:rsidRDefault="004269FB" w:rsidP="004269FB">
            <w:pPr>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p>
        </w:tc>
      </w:tr>
    </w:tbl>
    <w:p w:rsidR="004269FB" w:rsidRPr="004269FB" w:rsidRDefault="004269FB" w:rsidP="004269FB">
      <w:pPr>
        <w:pBdr>
          <w:top w:val="single" w:sz="4" w:space="1" w:color="auto"/>
        </w:pBdr>
        <w:spacing w:after="120" w:line="240" w:lineRule="auto"/>
        <w:jc w:val="both"/>
        <w:rPr>
          <w:rFonts w:ascii="Times New Roman" w:eastAsia="Times New Roman" w:hAnsi="Times New Roman" w:cs="Times New Roman"/>
          <w:sz w:val="2"/>
          <w:szCs w:val="2"/>
          <w:lang w:eastAsia="ru-RU"/>
        </w:rPr>
      </w:pPr>
    </w:p>
    <w:p w:rsidR="004269FB" w:rsidRPr="004269FB" w:rsidRDefault="004269FB" w:rsidP="004269FB">
      <w:pPr>
        <w:pBdr>
          <w:top w:val="single" w:sz="4" w:space="1" w:color="auto"/>
        </w:pBdr>
        <w:spacing w:after="12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22. 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w:t>
      </w:r>
      <w:proofErr w:type="gramStart"/>
      <w:r w:rsidRPr="004269FB">
        <w:rPr>
          <w:rFonts w:ascii="Times New Roman" w:eastAsia="Times New Roman" w:hAnsi="Times New Roman" w:cs="Times New Roman"/>
          <w:sz w:val="24"/>
          <w:szCs w:val="24"/>
          <w:lang w:eastAsia="ru-RU"/>
        </w:rPr>
        <w:t>другое</w:t>
      </w:r>
      <w:proofErr w:type="gramEnd"/>
      <w:r w:rsidRPr="004269FB">
        <w:rPr>
          <w:rFonts w:ascii="Times New Roman" w:eastAsia="Times New Roman" w:hAnsi="Times New Roman" w:cs="Times New Roman"/>
          <w:sz w:val="24"/>
          <w:szCs w:val="24"/>
          <w:lang w:eastAsia="ru-RU"/>
        </w:rPr>
        <w:t>).</w:t>
      </w:r>
    </w:p>
    <w:p w:rsidR="004269FB" w:rsidRPr="004269FB" w:rsidRDefault="004269FB" w:rsidP="004269FB">
      <w:pPr>
        <w:spacing w:after="0" w:line="240" w:lineRule="auto"/>
        <w:ind w:firstLine="567"/>
        <w:jc w:val="both"/>
        <w:rPr>
          <w:rFonts w:ascii="Times New Roman" w:eastAsia="Times New Roman" w:hAnsi="Times New Roman" w:cs="Times New Roman"/>
          <w:sz w:val="24"/>
          <w:szCs w:val="24"/>
          <w:lang w:eastAsia="ru-RU"/>
        </w:rPr>
      </w:pPr>
      <w:proofErr w:type="gramStart"/>
      <w:r w:rsidRPr="004269FB">
        <w:rPr>
          <w:rFonts w:ascii="Times New Roman" w:eastAsia="Times New Roman" w:hAnsi="Times New Roman" w:cs="Times New Roman"/>
          <w:sz w:val="24"/>
          <w:szCs w:val="24"/>
          <w:lang w:eastAsia="ru-RU"/>
        </w:rPr>
        <w:t xml:space="preserve">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w:t>
      </w:r>
      <w:r w:rsidRPr="004269FB">
        <w:rPr>
          <w:rFonts w:ascii="Times New Roman" w:eastAsia="Times New Roman" w:hAnsi="Times New Roman" w:cs="Times New Roman"/>
          <w:sz w:val="24"/>
          <w:szCs w:val="24"/>
          <w:lang w:eastAsia="ru-RU"/>
        </w:rPr>
        <w:br/>
        <w:t>и (или) служебную тайну.</w:t>
      </w:r>
      <w:proofErr w:type="gramEnd"/>
    </w:p>
    <w:p w:rsidR="004269FB" w:rsidRPr="004269FB" w:rsidRDefault="004269FB" w:rsidP="004269FB">
      <w:pPr>
        <w:spacing w:after="240" w:line="240" w:lineRule="auto"/>
        <w:ind w:firstLine="56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Наименования организации, органа указываются полностью так, как они </w:t>
      </w:r>
      <w:r w:rsidRPr="004269FB">
        <w:rPr>
          <w:rFonts w:ascii="Times New Roman" w:eastAsia="Times New Roman" w:hAnsi="Times New Roman" w:cs="Times New Roman"/>
          <w:sz w:val="24"/>
          <w:szCs w:val="24"/>
          <w:lang w:eastAsia="ru-RU"/>
        </w:rPr>
        <w:br/>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531"/>
        <w:gridCol w:w="1531"/>
        <w:gridCol w:w="3119"/>
        <w:gridCol w:w="3232"/>
      </w:tblGrid>
      <w:tr w:rsidR="004269FB" w:rsidRPr="004269FB" w:rsidTr="00F5206E">
        <w:trPr>
          <w:trHeight w:val="500"/>
        </w:trPr>
        <w:tc>
          <w:tcPr>
            <w:tcW w:w="3062" w:type="dxa"/>
            <w:gridSpan w:val="2"/>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Месяц и год</w:t>
            </w:r>
          </w:p>
        </w:tc>
        <w:tc>
          <w:tcPr>
            <w:tcW w:w="3119" w:type="dxa"/>
            <w:vMerge w:val="restart"/>
            <w:shd w:val="clear" w:color="auto" w:fill="auto"/>
          </w:tcPr>
          <w:p w:rsidR="004269FB" w:rsidRPr="004269FB" w:rsidRDefault="004269FB" w:rsidP="004269FB">
            <w:pPr>
              <w:spacing w:after="12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Должность с указанием наименования организации, органа</w:t>
            </w:r>
          </w:p>
        </w:tc>
        <w:tc>
          <w:tcPr>
            <w:tcW w:w="3232" w:type="dxa"/>
            <w:vMerge w:val="restart"/>
            <w:tcBorders>
              <w:righ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Адрес организации, органа</w:t>
            </w:r>
          </w:p>
        </w:tc>
      </w:tr>
      <w:tr w:rsidR="004269FB" w:rsidRPr="004269FB" w:rsidTr="00F5206E">
        <w:tc>
          <w:tcPr>
            <w:tcW w:w="1531" w:type="dxa"/>
            <w:tcBorders>
              <w:left w:val="nil"/>
            </w:tcBorders>
            <w:shd w:val="clear" w:color="auto" w:fill="auto"/>
            <w:vAlign w:val="center"/>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приема</w:t>
            </w:r>
          </w:p>
        </w:tc>
        <w:tc>
          <w:tcPr>
            <w:tcW w:w="1531" w:type="dxa"/>
            <w:shd w:val="clear" w:color="auto" w:fill="auto"/>
            <w:vAlign w:val="center"/>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увольнения</w:t>
            </w:r>
          </w:p>
        </w:tc>
        <w:tc>
          <w:tcPr>
            <w:tcW w:w="3119" w:type="dxa"/>
            <w:vMerge/>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3232" w:type="dxa"/>
            <w:vMerge/>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531"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53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119" w:type="dxa"/>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3232"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531"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53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119" w:type="dxa"/>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3232"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531"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53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119" w:type="dxa"/>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3232"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531"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53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119" w:type="dxa"/>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3232"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531"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53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119" w:type="dxa"/>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3232"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531"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53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119" w:type="dxa"/>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3232"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531"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53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119" w:type="dxa"/>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3232"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bl>
    <w:p w:rsidR="004269FB" w:rsidRPr="004269FB" w:rsidRDefault="004269FB" w:rsidP="004269FB">
      <w:pPr>
        <w:spacing w:after="0" w:line="240" w:lineRule="auto"/>
        <w:jc w:val="both"/>
        <w:rPr>
          <w:rFonts w:ascii="Times New Roman" w:eastAsia="Times New Roman" w:hAnsi="Times New Roman" w:cs="Times New Roman"/>
          <w:sz w:val="20"/>
          <w:szCs w:val="20"/>
          <w:lang w:eastAsia="ru-RU"/>
        </w:rPr>
      </w:pPr>
    </w:p>
    <w:p w:rsidR="004269FB" w:rsidRPr="004269FB" w:rsidRDefault="004269FB" w:rsidP="004269FB">
      <w:pPr>
        <w:keepNext/>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lastRenderedPageBreak/>
        <w:t>23. </w:t>
      </w:r>
      <w:proofErr w:type="gramStart"/>
      <w:r w:rsidRPr="004269FB">
        <w:rPr>
          <w:rFonts w:ascii="Times New Roman" w:eastAsia="Times New Roman" w:hAnsi="Times New Roman" w:cs="Times New Roman"/>
          <w:sz w:val="24"/>
          <w:szCs w:val="24"/>
          <w:lang w:eastAsia="ru-RU"/>
        </w:rPr>
        <w:t xml:space="preserve">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 дату прекращения брака, наименование органа, выдавшего соответствующий документ, дату его выдачи)  </w:t>
      </w:r>
      <w:proofErr w:type="gramEnd"/>
    </w:p>
    <w:p w:rsidR="004269FB" w:rsidRPr="004269FB" w:rsidRDefault="004269FB" w:rsidP="004269FB">
      <w:pPr>
        <w:keepNext/>
        <w:pBdr>
          <w:top w:val="single" w:sz="4" w:space="1" w:color="auto"/>
        </w:pBdr>
        <w:spacing w:after="0" w:line="240" w:lineRule="auto"/>
        <w:ind w:left="1358"/>
        <w:jc w:val="both"/>
        <w:rPr>
          <w:rFonts w:ascii="Times New Roman" w:eastAsia="Times New Roman" w:hAnsi="Times New Roman" w:cs="Times New Roman"/>
          <w:sz w:val="2"/>
          <w:szCs w:val="2"/>
          <w:lang w:eastAsia="ru-RU"/>
        </w:rPr>
      </w:pPr>
    </w:p>
    <w:p w:rsidR="004269FB" w:rsidRPr="004269FB" w:rsidRDefault="004269FB" w:rsidP="004269FB">
      <w:pPr>
        <w:keepNext/>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keepNext/>
        <w:pBdr>
          <w:top w:val="single" w:sz="4" w:space="1" w:color="auto"/>
        </w:pBdr>
        <w:spacing w:after="0" w:line="240" w:lineRule="auto"/>
        <w:jc w:val="both"/>
        <w:rPr>
          <w:rFonts w:ascii="Times New Roman" w:eastAsia="Times New Roman" w:hAnsi="Times New Roman" w:cs="Times New Roman"/>
          <w:sz w:val="2"/>
          <w:szCs w:val="2"/>
          <w:lang w:eastAsia="ru-RU"/>
        </w:rPr>
      </w:pPr>
    </w:p>
    <w:p w:rsidR="004269FB" w:rsidRPr="004269FB" w:rsidRDefault="004269FB" w:rsidP="004269FB">
      <w:pPr>
        <w:keepNext/>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keepNext/>
        <w:pBdr>
          <w:top w:val="single" w:sz="4" w:space="1" w:color="auto"/>
        </w:pBdr>
        <w:spacing w:after="12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24. </w:t>
      </w:r>
      <w:proofErr w:type="gramStart"/>
      <w:r w:rsidRPr="004269FB">
        <w:rPr>
          <w:rFonts w:ascii="Times New Roman" w:eastAsia="Times New Roman" w:hAnsi="Times New Roman" w:cs="Times New Roman"/>
          <w:sz w:val="24"/>
          <w:szCs w:val="24"/>
          <w:lang w:eastAsia="ru-RU"/>
        </w:rPr>
        <w:t xml:space="preserve">Члены семьи и близкие родственники: супруга (супруг), Ваши и Вашей супруги (супруга) отец, мать, дети, братья, сестры, усыновители, усыновленные дети, </w:t>
      </w:r>
      <w:proofErr w:type="spellStart"/>
      <w:r w:rsidRPr="004269FB">
        <w:rPr>
          <w:rFonts w:ascii="Times New Roman" w:eastAsia="Times New Roman" w:hAnsi="Times New Roman" w:cs="Times New Roman"/>
          <w:sz w:val="24"/>
          <w:szCs w:val="24"/>
          <w:lang w:eastAsia="ru-RU"/>
        </w:rPr>
        <w:t>неполнородные</w:t>
      </w:r>
      <w:proofErr w:type="spellEnd"/>
      <w:r w:rsidRPr="004269FB">
        <w:rPr>
          <w:rFonts w:ascii="Times New Roman" w:eastAsia="Times New Roman" w:hAnsi="Times New Roman" w:cs="Times New Roman"/>
          <w:sz w:val="24"/>
          <w:szCs w:val="24"/>
          <w:lang w:eastAsia="ru-RU"/>
        </w:rPr>
        <w:t xml:space="preserve"> братья и сестры.</w:t>
      </w:r>
      <w:proofErr w:type="gramEnd"/>
      <w:r w:rsidRPr="004269FB">
        <w:rPr>
          <w:rFonts w:ascii="Times New Roman" w:eastAsia="Times New Roman" w:hAnsi="Times New Roman" w:cs="Times New Roman"/>
          <w:sz w:val="24"/>
          <w:szCs w:val="24"/>
          <w:lang w:eastAsia="ru-RU"/>
        </w:rPr>
        <w:t xml:space="preserve"> Также необходимо указать сведения о бывших супругах.</w:t>
      </w:r>
    </w:p>
    <w:p w:rsidR="004269FB" w:rsidRPr="004269FB" w:rsidRDefault="004269FB" w:rsidP="004269FB">
      <w:pPr>
        <w:spacing w:after="120" w:line="240" w:lineRule="auto"/>
        <w:ind w:firstLine="56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Если члены семьи и близкие родственники изменяли фамилию, имя, отчество, необходимо также указать их прежние фамилию, имя, отчество</w:t>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134"/>
        <w:gridCol w:w="1247"/>
        <w:gridCol w:w="2041"/>
        <w:gridCol w:w="1474"/>
        <w:gridCol w:w="1644"/>
        <w:gridCol w:w="1871"/>
      </w:tblGrid>
      <w:tr w:rsidR="004269FB" w:rsidRPr="004269FB" w:rsidTr="00F5206E">
        <w:tc>
          <w:tcPr>
            <w:tcW w:w="1134"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Степень родства</w:t>
            </w:r>
          </w:p>
        </w:tc>
        <w:tc>
          <w:tcPr>
            <w:tcW w:w="1247"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Фамилия, имя, отчество (при наличии)</w:t>
            </w:r>
          </w:p>
        </w:tc>
        <w:tc>
          <w:tcPr>
            <w:tcW w:w="204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Дата </w:t>
            </w:r>
            <w:r w:rsidRPr="004269FB">
              <w:rPr>
                <w:rFonts w:ascii="Times New Roman" w:eastAsia="Times New Roman" w:hAnsi="Times New Roman" w:cs="Times New Roman"/>
                <w:sz w:val="24"/>
                <w:szCs w:val="24"/>
                <w:lang w:eastAsia="ru-RU"/>
              </w:rPr>
              <w:br/>
              <w:t>и место рождения</w:t>
            </w:r>
          </w:p>
          <w:p w:rsidR="004269FB" w:rsidRPr="004269FB" w:rsidRDefault="004269FB" w:rsidP="004269FB">
            <w:pPr>
              <w:spacing w:after="0" w:line="240" w:lineRule="auto"/>
              <w:jc w:val="center"/>
              <w:rPr>
                <w:rFonts w:ascii="Times New Roman" w:eastAsia="Times New Roman" w:hAnsi="Times New Roman" w:cs="Times New Roman"/>
                <w:sz w:val="20"/>
                <w:szCs w:val="20"/>
                <w:lang w:eastAsia="ru-RU"/>
              </w:rPr>
            </w:pPr>
            <w:r w:rsidRPr="004269FB">
              <w:rPr>
                <w:rFonts w:ascii="Times New Roman" w:eastAsia="Times New Roman" w:hAnsi="Times New Roman" w:cs="Times New Roman"/>
                <w:sz w:val="20"/>
                <w:szCs w:val="20"/>
                <w:lang w:eastAsia="ru-RU"/>
              </w:rPr>
              <w:t xml:space="preserve">(указываются </w:t>
            </w:r>
            <w:r w:rsidRPr="004269FB">
              <w:rPr>
                <w:rFonts w:ascii="Times New Roman" w:eastAsia="Times New Roman" w:hAnsi="Times New Roman" w:cs="Times New Roman"/>
                <w:sz w:val="20"/>
                <w:szCs w:val="20"/>
                <w:lang w:eastAsia="ru-RU"/>
              </w:rPr>
              <w:br/>
              <w:t xml:space="preserve">в соответствии </w:t>
            </w:r>
            <w:r w:rsidRPr="004269FB">
              <w:rPr>
                <w:rFonts w:ascii="Times New Roman" w:eastAsia="Times New Roman" w:hAnsi="Times New Roman" w:cs="Times New Roman"/>
                <w:sz w:val="20"/>
                <w:szCs w:val="20"/>
                <w:lang w:eastAsia="ru-RU"/>
              </w:rPr>
              <w:br/>
              <w:t xml:space="preserve">с паспортом; </w:t>
            </w:r>
            <w:r w:rsidRPr="004269FB">
              <w:rPr>
                <w:rFonts w:ascii="Times New Roman" w:eastAsia="Times New Roman" w:hAnsi="Times New Roman" w:cs="Times New Roman"/>
                <w:sz w:val="20"/>
                <w:szCs w:val="20"/>
                <w:lang w:eastAsia="ru-RU"/>
              </w:rPr>
              <w:br/>
              <w:t xml:space="preserve">если информация </w:t>
            </w:r>
            <w:r w:rsidRPr="004269FB">
              <w:rPr>
                <w:rFonts w:ascii="Times New Roman" w:eastAsia="Times New Roman" w:hAnsi="Times New Roman" w:cs="Times New Roman"/>
                <w:sz w:val="20"/>
                <w:szCs w:val="20"/>
                <w:lang w:eastAsia="ru-RU"/>
              </w:rPr>
              <w:br/>
              <w:t xml:space="preserve">в паспорте </w:t>
            </w:r>
            <w:r w:rsidRPr="004269FB">
              <w:rPr>
                <w:rFonts w:ascii="Times New Roman" w:eastAsia="Times New Roman" w:hAnsi="Times New Roman" w:cs="Times New Roman"/>
                <w:sz w:val="20"/>
                <w:szCs w:val="20"/>
                <w:lang w:eastAsia="ru-RU"/>
              </w:rPr>
              <w:br/>
              <w:t xml:space="preserve">не совпадает </w:t>
            </w:r>
            <w:r w:rsidRPr="004269FB">
              <w:rPr>
                <w:rFonts w:ascii="Times New Roman" w:eastAsia="Times New Roman" w:hAnsi="Times New Roman" w:cs="Times New Roman"/>
                <w:sz w:val="20"/>
                <w:szCs w:val="20"/>
                <w:lang w:eastAsia="ru-RU"/>
              </w:rPr>
              <w:br/>
              <w:t xml:space="preserve">с информацией </w:t>
            </w:r>
            <w:r w:rsidRPr="004269FB">
              <w:rPr>
                <w:rFonts w:ascii="Times New Roman" w:eastAsia="Times New Roman" w:hAnsi="Times New Roman" w:cs="Times New Roman"/>
                <w:sz w:val="20"/>
                <w:szCs w:val="20"/>
                <w:lang w:eastAsia="ru-RU"/>
              </w:rPr>
              <w:br/>
              <w:t xml:space="preserve">в свидетельстве </w:t>
            </w:r>
            <w:r w:rsidRPr="004269FB">
              <w:rPr>
                <w:rFonts w:ascii="Times New Roman" w:eastAsia="Times New Roman" w:hAnsi="Times New Roman" w:cs="Times New Roman"/>
                <w:sz w:val="20"/>
                <w:szCs w:val="20"/>
                <w:lang w:eastAsia="ru-RU"/>
              </w:rPr>
              <w:br/>
              <w:t xml:space="preserve">о рождении, дополнительно указывается информация в соответствии </w:t>
            </w:r>
            <w:r w:rsidRPr="004269FB">
              <w:rPr>
                <w:rFonts w:ascii="Times New Roman" w:eastAsia="Times New Roman" w:hAnsi="Times New Roman" w:cs="Times New Roman"/>
                <w:sz w:val="20"/>
                <w:szCs w:val="20"/>
                <w:lang w:eastAsia="ru-RU"/>
              </w:rPr>
              <w:br/>
              <w:t xml:space="preserve">со свидетельством </w:t>
            </w:r>
            <w:r w:rsidRPr="004269FB">
              <w:rPr>
                <w:rFonts w:ascii="Times New Roman" w:eastAsia="Times New Roman" w:hAnsi="Times New Roman" w:cs="Times New Roman"/>
                <w:sz w:val="20"/>
                <w:szCs w:val="20"/>
                <w:lang w:eastAsia="ru-RU"/>
              </w:rPr>
              <w:br/>
              <w:t>о рождении)</w:t>
            </w:r>
          </w:p>
        </w:tc>
        <w:tc>
          <w:tcPr>
            <w:tcW w:w="1474"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pacing w:val="-4"/>
                <w:sz w:val="24"/>
                <w:szCs w:val="24"/>
                <w:lang w:eastAsia="ru-RU"/>
              </w:rPr>
            </w:pPr>
            <w:r w:rsidRPr="004269FB">
              <w:rPr>
                <w:rFonts w:ascii="Times New Roman" w:eastAsia="Times New Roman" w:hAnsi="Times New Roman" w:cs="Times New Roman"/>
                <w:spacing w:val="-4"/>
                <w:sz w:val="24"/>
                <w:szCs w:val="24"/>
                <w:lang w:eastAsia="ru-RU"/>
              </w:rPr>
              <w:t>Граж</w:t>
            </w:r>
            <w:r w:rsidRPr="004269FB">
              <w:rPr>
                <w:rFonts w:ascii="Times New Roman" w:eastAsia="Times New Roman" w:hAnsi="Times New Roman" w:cs="Times New Roman"/>
                <w:spacing w:val="-4"/>
                <w:sz w:val="24"/>
                <w:szCs w:val="24"/>
                <w:lang w:eastAsia="ru-RU"/>
              </w:rPr>
              <w:softHyphen/>
              <w:t>данство (подданство)</w:t>
            </w:r>
          </w:p>
        </w:tc>
        <w:tc>
          <w:tcPr>
            <w:tcW w:w="1644"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Место работы, учебы (наимено</w:t>
            </w:r>
            <w:r w:rsidRPr="004269FB">
              <w:rPr>
                <w:rFonts w:ascii="Times New Roman" w:eastAsia="Times New Roman" w:hAnsi="Times New Roman" w:cs="Times New Roman"/>
                <w:sz w:val="24"/>
                <w:szCs w:val="24"/>
                <w:lang w:eastAsia="ru-RU"/>
              </w:rPr>
              <w:softHyphen/>
              <w:t xml:space="preserve">вание </w:t>
            </w:r>
            <w:r w:rsidRPr="004269FB">
              <w:rPr>
                <w:rFonts w:ascii="Times New Roman" w:eastAsia="Times New Roman" w:hAnsi="Times New Roman" w:cs="Times New Roman"/>
                <w:sz w:val="24"/>
                <w:szCs w:val="24"/>
                <w:lang w:eastAsia="ru-RU"/>
              </w:rPr>
              <w:br/>
              <w:t>и адрес организации, органа), должность</w:t>
            </w:r>
          </w:p>
        </w:tc>
        <w:tc>
          <w:tcPr>
            <w:tcW w:w="1871" w:type="dxa"/>
            <w:tcBorders>
              <w:righ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Место </w:t>
            </w:r>
            <w:r w:rsidRPr="004269FB">
              <w:rPr>
                <w:rFonts w:ascii="Times New Roman" w:eastAsia="Times New Roman" w:hAnsi="Times New Roman" w:cs="Times New Roman"/>
                <w:sz w:val="24"/>
                <w:szCs w:val="24"/>
                <w:lang w:eastAsia="ru-RU"/>
              </w:rPr>
              <w:br/>
              <w:t>жительства</w:t>
            </w:r>
          </w:p>
          <w:p w:rsidR="004269FB" w:rsidRPr="004269FB" w:rsidRDefault="004269FB" w:rsidP="004269FB">
            <w:pPr>
              <w:spacing w:after="0" w:line="240" w:lineRule="auto"/>
              <w:jc w:val="center"/>
              <w:rPr>
                <w:rFonts w:ascii="Times New Roman" w:eastAsia="Times New Roman" w:hAnsi="Times New Roman" w:cs="Times New Roman"/>
                <w:sz w:val="20"/>
                <w:szCs w:val="20"/>
                <w:lang w:eastAsia="ru-RU"/>
              </w:rPr>
            </w:pPr>
            <w:r w:rsidRPr="004269FB">
              <w:rPr>
                <w:rFonts w:ascii="Times New Roman" w:eastAsia="Times New Roman" w:hAnsi="Times New Roman" w:cs="Times New Roman"/>
                <w:sz w:val="20"/>
                <w:szCs w:val="20"/>
                <w:lang w:eastAsia="ru-RU"/>
              </w:rPr>
              <w:t xml:space="preserve">(адрес регистрации, фактического проживания; </w:t>
            </w:r>
            <w:r w:rsidRPr="004269FB">
              <w:rPr>
                <w:rFonts w:ascii="Times New Roman" w:eastAsia="Times New Roman" w:hAnsi="Times New Roman" w:cs="Times New Roman"/>
                <w:sz w:val="20"/>
                <w:szCs w:val="20"/>
                <w:lang w:eastAsia="ru-RU"/>
              </w:rPr>
              <w:br/>
              <w:t xml:space="preserve">в случае смерти родственника указываются дата </w:t>
            </w:r>
            <w:r w:rsidRPr="004269FB">
              <w:rPr>
                <w:rFonts w:ascii="Times New Roman" w:eastAsia="Times New Roman" w:hAnsi="Times New Roman" w:cs="Times New Roman"/>
                <w:sz w:val="20"/>
                <w:szCs w:val="20"/>
                <w:lang w:eastAsia="ru-RU"/>
              </w:rPr>
              <w:br/>
              <w:t>его смерти и место захоронения)</w:t>
            </w:r>
          </w:p>
        </w:tc>
      </w:tr>
      <w:tr w:rsidR="004269FB" w:rsidRPr="004269FB" w:rsidTr="00F5206E">
        <w:tc>
          <w:tcPr>
            <w:tcW w:w="1134" w:type="dxa"/>
            <w:tcBorders>
              <w:lef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p w:rsidR="004269FB" w:rsidRPr="004269FB" w:rsidRDefault="004269FB" w:rsidP="004269FB">
            <w:pPr>
              <w:spacing w:after="0" w:line="240" w:lineRule="auto"/>
              <w:rPr>
                <w:rFonts w:ascii="Times New Roman" w:eastAsia="Times New Roman" w:hAnsi="Times New Roman" w:cs="Times New Roman"/>
                <w:sz w:val="24"/>
                <w:szCs w:val="24"/>
                <w:lang w:eastAsia="ru-RU"/>
              </w:rPr>
            </w:pPr>
          </w:p>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247"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041"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474"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644"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871" w:type="dxa"/>
            <w:tcBorders>
              <w:righ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134" w:type="dxa"/>
            <w:tcBorders>
              <w:lef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247"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041"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474"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644"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871" w:type="dxa"/>
            <w:tcBorders>
              <w:righ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134" w:type="dxa"/>
            <w:tcBorders>
              <w:lef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247"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041"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474"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644"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871" w:type="dxa"/>
            <w:tcBorders>
              <w:righ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134" w:type="dxa"/>
            <w:tcBorders>
              <w:lef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247"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041"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474"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644"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871" w:type="dxa"/>
            <w:tcBorders>
              <w:righ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134" w:type="dxa"/>
            <w:tcBorders>
              <w:lef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247"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041"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474"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644"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871" w:type="dxa"/>
            <w:tcBorders>
              <w:righ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134" w:type="dxa"/>
            <w:tcBorders>
              <w:lef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247" w:type="dxa"/>
            <w:tcBorders>
              <w:bottom w:val="single" w:sz="4" w:space="0" w:color="auto"/>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041"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474"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644"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871" w:type="dxa"/>
            <w:tcBorders>
              <w:righ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1134" w:type="dxa"/>
            <w:tcBorders>
              <w:lef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247"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2041"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474" w:type="dxa"/>
            <w:shd w:val="clear" w:color="auto" w:fill="auto"/>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1644" w:type="dxa"/>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871" w:type="dxa"/>
            <w:tcBorders>
              <w:right w:val="nil"/>
            </w:tcBorders>
            <w:shd w:val="clear" w:color="auto" w:fill="auto"/>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bl>
    <w:p w:rsidR="004269FB" w:rsidRPr="004269FB" w:rsidRDefault="004269FB" w:rsidP="004269FB">
      <w:pPr>
        <w:pageBreakBefore/>
        <w:spacing w:after="18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lastRenderedPageBreak/>
        <w:t>25. </w:t>
      </w:r>
      <w:proofErr w:type="gramStart"/>
      <w:r w:rsidRPr="004269FB">
        <w:rPr>
          <w:rFonts w:ascii="Times New Roman" w:eastAsia="Times New Roman" w:hAnsi="Times New Roman" w:cs="Times New Roman"/>
          <w:sz w:val="24"/>
          <w:szCs w:val="24"/>
          <w:lang w:eastAsia="ru-RU"/>
        </w:rPr>
        <w:t xml:space="preserve">Ваши отец, мать, супруга (супруг), дети, братья, сестры, постоянно проживающие </w:t>
      </w:r>
      <w:r w:rsidRPr="004269FB">
        <w:rPr>
          <w:rFonts w:ascii="Times New Roman" w:eastAsia="Times New Roman" w:hAnsi="Times New Roman" w:cs="Times New Roman"/>
          <w:sz w:val="24"/>
          <w:szCs w:val="24"/>
          <w:lang w:eastAsia="ru-RU"/>
        </w:rPr>
        <w:br/>
        <w:t>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w:t>
      </w:r>
      <w:proofErr w:type="gramEnd"/>
      <w:r w:rsidRPr="004269FB">
        <w:rPr>
          <w:rFonts w:ascii="Times New Roman" w:eastAsia="Times New Roman" w:hAnsi="Times New Roman" w:cs="Times New Roman"/>
          <w:sz w:val="24"/>
          <w:szCs w:val="24"/>
          <w:lang w:eastAsia="ru-RU"/>
        </w:rPr>
        <w:t xml:space="preserve"> право на постоянное проживание гражданина </w:t>
      </w:r>
      <w:r w:rsidRPr="004269FB">
        <w:rPr>
          <w:rFonts w:ascii="Times New Roman" w:eastAsia="Times New Roman" w:hAnsi="Times New Roman" w:cs="Times New Roman"/>
          <w:sz w:val="24"/>
          <w:szCs w:val="24"/>
          <w:lang w:eastAsia="ru-RU"/>
        </w:rPr>
        <w:br/>
        <w:t>на территории иностранного государства</w:t>
      </w: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155"/>
        <w:gridCol w:w="1588"/>
        <w:gridCol w:w="1531"/>
        <w:gridCol w:w="2041"/>
        <w:gridCol w:w="2098"/>
      </w:tblGrid>
      <w:tr w:rsidR="004269FB" w:rsidRPr="004269FB" w:rsidTr="00F5206E">
        <w:tc>
          <w:tcPr>
            <w:tcW w:w="2155"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Степень родства</w:t>
            </w:r>
          </w:p>
        </w:tc>
        <w:tc>
          <w:tcPr>
            <w:tcW w:w="1588"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Фамилия, </w:t>
            </w:r>
            <w:r w:rsidRPr="004269FB">
              <w:rPr>
                <w:rFonts w:ascii="Times New Roman" w:eastAsia="Times New Roman" w:hAnsi="Times New Roman" w:cs="Times New Roman"/>
                <w:sz w:val="24"/>
                <w:szCs w:val="24"/>
                <w:lang w:eastAsia="ru-RU"/>
              </w:rPr>
              <w:br/>
              <w:t xml:space="preserve">имя, </w:t>
            </w:r>
            <w:r w:rsidRPr="004269FB">
              <w:rPr>
                <w:rFonts w:ascii="Times New Roman" w:eastAsia="Times New Roman" w:hAnsi="Times New Roman" w:cs="Times New Roman"/>
                <w:sz w:val="24"/>
                <w:szCs w:val="24"/>
                <w:lang w:eastAsia="ru-RU"/>
              </w:rPr>
              <w:br/>
              <w:t xml:space="preserve">отчество </w:t>
            </w:r>
            <w:r w:rsidRPr="004269FB">
              <w:rPr>
                <w:rFonts w:ascii="Times New Roman" w:eastAsia="Times New Roman" w:hAnsi="Times New Roman" w:cs="Times New Roman"/>
                <w:sz w:val="24"/>
                <w:szCs w:val="24"/>
                <w:lang w:eastAsia="ru-RU"/>
              </w:rPr>
              <w:br/>
              <w:t>(при</w:t>
            </w:r>
            <w:r w:rsidRPr="004269FB">
              <w:rPr>
                <w:rFonts w:ascii="Times New Roman" w:eastAsia="Times New Roman" w:hAnsi="Times New Roman" w:cs="Times New Roman"/>
                <w:sz w:val="24"/>
                <w:szCs w:val="24"/>
                <w:lang w:eastAsia="ru-RU"/>
              </w:rPr>
              <w:br/>
              <w:t>наличии)</w:t>
            </w:r>
          </w:p>
        </w:tc>
        <w:tc>
          <w:tcPr>
            <w:tcW w:w="153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Период (месяц </w:t>
            </w:r>
            <w:r w:rsidRPr="004269FB">
              <w:rPr>
                <w:rFonts w:ascii="Times New Roman" w:eastAsia="Times New Roman" w:hAnsi="Times New Roman" w:cs="Times New Roman"/>
                <w:sz w:val="24"/>
                <w:szCs w:val="24"/>
                <w:lang w:eastAsia="ru-RU"/>
              </w:rPr>
              <w:br/>
              <w:t>и год) пребывания за границей</w:t>
            </w:r>
          </w:p>
          <w:p w:rsidR="004269FB" w:rsidRPr="004269FB" w:rsidRDefault="004269FB" w:rsidP="004269FB">
            <w:pPr>
              <w:spacing w:after="0" w:line="240" w:lineRule="auto"/>
              <w:jc w:val="center"/>
              <w:rPr>
                <w:rFonts w:ascii="Times New Roman" w:eastAsia="Times New Roman" w:hAnsi="Times New Roman" w:cs="Times New Roman"/>
                <w:sz w:val="16"/>
                <w:szCs w:val="16"/>
                <w:lang w:eastAsia="ru-RU"/>
              </w:rPr>
            </w:pPr>
            <w:r w:rsidRPr="004269FB">
              <w:rPr>
                <w:rFonts w:ascii="Times New Roman" w:eastAsia="Times New Roman" w:hAnsi="Times New Roman" w:cs="Times New Roman"/>
                <w:sz w:val="16"/>
                <w:szCs w:val="16"/>
                <w:lang w:eastAsia="ru-RU"/>
              </w:rPr>
              <w:t xml:space="preserve">(указывается </w:t>
            </w:r>
            <w:r w:rsidRPr="004269FB">
              <w:rPr>
                <w:rFonts w:ascii="Times New Roman" w:eastAsia="Times New Roman" w:hAnsi="Times New Roman" w:cs="Times New Roman"/>
                <w:sz w:val="16"/>
                <w:szCs w:val="16"/>
                <w:lang w:eastAsia="ru-RU"/>
              </w:rPr>
              <w:br/>
            </w:r>
            <w:r w:rsidRPr="004269FB">
              <w:rPr>
                <w:rFonts w:ascii="Times New Roman" w:eastAsia="Times New Roman" w:hAnsi="Times New Roman" w:cs="Times New Roman"/>
                <w:spacing w:val="-2"/>
                <w:sz w:val="16"/>
                <w:szCs w:val="16"/>
                <w:lang w:eastAsia="ru-RU"/>
              </w:rPr>
              <w:t xml:space="preserve">в отношении лиц, </w:t>
            </w:r>
            <w:r w:rsidRPr="004269FB">
              <w:rPr>
                <w:rFonts w:ascii="Times New Roman" w:eastAsia="Times New Roman" w:hAnsi="Times New Roman" w:cs="Times New Roman"/>
                <w:sz w:val="16"/>
                <w:szCs w:val="16"/>
                <w:lang w:eastAsia="ru-RU"/>
              </w:rPr>
              <w:t xml:space="preserve">постоянно проживающих </w:t>
            </w:r>
            <w:r w:rsidRPr="004269FB">
              <w:rPr>
                <w:rFonts w:ascii="Times New Roman" w:eastAsia="Times New Roman" w:hAnsi="Times New Roman" w:cs="Times New Roman"/>
                <w:sz w:val="16"/>
                <w:szCs w:val="16"/>
                <w:lang w:eastAsia="ru-RU"/>
              </w:rPr>
              <w:br/>
              <w:t>за границей)</w:t>
            </w:r>
          </w:p>
        </w:tc>
        <w:tc>
          <w:tcPr>
            <w:tcW w:w="204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Государство пребывания</w:t>
            </w:r>
          </w:p>
        </w:tc>
        <w:tc>
          <w:tcPr>
            <w:tcW w:w="2098" w:type="dxa"/>
            <w:tcBorders>
              <w:righ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Цель пребывания</w:t>
            </w:r>
          </w:p>
        </w:tc>
      </w:tr>
      <w:tr w:rsidR="004269FB" w:rsidRPr="004269FB" w:rsidTr="00F5206E">
        <w:tc>
          <w:tcPr>
            <w:tcW w:w="2155" w:type="dxa"/>
            <w:tcBorders>
              <w:lef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588" w:type="dxa"/>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53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204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2098"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2155" w:type="dxa"/>
            <w:tcBorders>
              <w:lef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588" w:type="dxa"/>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53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204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2098"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2155" w:type="dxa"/>
            <w:tcBorders>
              <w:lef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588" w:type="dxa"/>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53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2041"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2098"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bl>
    <w:p w:rsidR="004269FB" w:rsidRPr="004269FB" w:rsidRDefault="004269FB" w:rsidP="004269FB">
      <w:pPr>
        <w:spacing w:after="0" w:line="240" w:lineRule="auto"/>
        <w:jc w:val="both"/>
        <w:rPr>
          <w:rFonts w:ascii="Times New Roman" w:eastAsia="Times New Roman" w:hAnsi="Times New Roman" w:cs="Times New Roman"/>
          <w:sz w:val="20"/>
          <w:szCs w:val="20"/>
          <w:lang w:eastAsia="ru-RU"/>
        </w:rPr>
      </w:pPr>
    </w:p>
    <w:p w:rsidR="004269FB" w:rsidRPr="004269FB" w:rsidRDefault="004269FB" w:rsidP="004269FB">
      <w:pPr>
        <w:spacing w:after="24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26. Привлекались ли к уголовной ответственности (</w:t>
      </w:r>
      <w:proofErr w:type="gramStart"/>
      <w:r w:rsidRPr="004269FB">
        <w:rPr>
          <w:rFonts w:ascii="Times New Roman" w:eastAsia="Times New Roman" w:hAnsi="Times New Roman" w:cs="Times New Roman"/>
          <w:sz w:val="24"/>
          <w:szCs w:val="24"/>
          <w:lang w:eastAsia="ru-RU"/>
        </w:rPr>
        <w:t>указываются</w:t>
      </w:r>
      <w:proofErr w:type="gramEnd"/>
      <w:r w:rsidRPr="004269FB">
        <w:rPr>
          <w:rFonts w:ascii="Times New Roman" w:eastAsia="Times New Roman" w:hAnsi="Times New Roman" w:cs="Times New Roman"/>
          <w:sz w:val="24"/>
          <w:szCs w:val="24"/>
          <w:lang w:eastAsia="ru-RU"/>
        </w:rPr>
        <w:t xml:space="preserve"> в том числе сведения </w:t>
      </w:r>
      <w:r w:rsidRPr="004269FB">
        <w:rPr>
          <w:rFonts w:ascii="Times New Roman" w:eastAsia="Times New Roman" w:hAnsi="Times New Roman" w:cs="Times New Roman"/>
          <w:sz w:val="24"/>
          <w:szCs w:val="24"/>
          <w:lang w:eastAsia="ru-RU"/>
        </w:rPr>
        <w:br/>
        <w:t>о снятой или погашенной судимости)</w:t>
      </w: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08"/>
        <w:gridCol w:w="3402"/>
        <w:gridCol w:w="3402"/>
      </w:tblGrid>
      <w:tr w:rsidR="004269FB" w:rsidRPr="004269FB" w:rsidTr="00F5206E">
        <w:tc>
          <w:tcPr>
            <w:tcW w:w="2608"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Пункт, часть, статья Уголовного кодекса Российской </w:t>
            </w:r>
            <w:r w:rsidRPr="004269FB">
              <w:rPr>
                <w:rFonts w:ascii="Times New Roman" w:eastAsia="Times New Roman" w:hAnsi="Times New Roman" w:cs="Times New Roman"/>
                <w:sz w:val="24"/>
                <w:szCs w:val="24"/>
                <w:lang w:eastAsia="ru-RU"/>
              </w:rPr>
              <w:br/>
              <w:t>Федерации</w:t>
            </w:r>
          </w:p>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(иного закона)</w:t>
            </w:r>
          </w:p>
        </w:tc>
        <w:tc>
          <w:tcPr>
            <w:tcW w:w="3402"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Дата </w:t>
            </w:r>
            <w:r w:rsidRPr="004269FB">
              <w:rPr>
                <w:rFonts w:ascii="Times New Roman" w:eastAsia="Times New Roman" w:hAnsi="Times New Roman" w:cs="Times New Roman"/>
                <w:sz w:val="24"/>
                <w:szCs w:val="24"/>
                <w:lang w:eastAsia="ru-RU"/>
              </w:rPr>
              <w:br/>
              <w:t>назначения наказания</w:t>
            </w:r>
          </w:p>
        </w:tc>
        <w:tc>
          <w:tcPr>
            <w:tcW w:w="3402" w:type="dxa"/>
            <w:tcBorders>
              <w:righ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Вид, срок и (или) размер наказания</w:t>
            </w:r>
          </w:p>
        </w:tc>
      </w:tr>
      <w:tr w:rsidR="004269FB" w:rsidRPr="004269FB" w:rsidTr="00F5206E">
        <w:tc>
          <w:tcPr>
            <w:tcW w:w="2608"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402"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402"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r w:rsidR="004269FB" w:rsidRPr="004269FB" w:rsidTr="00F5206E">
        <w:tc>
          <w:tcPr>
            <w:tcW w:w="2608" w:type="dxa"/>
            <w:tcBorders>
              <w:left w:val="nil"/>
            </w:tcBorders>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402" w:type="dxa"/>
            <w:shd w:val="clear" w:color="auto" w:fill="auto"/>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402" w:type="dxa"/>
            <w:tcBorders>
              <w:right w:val="nil"/>
            </w:tcBorders>
            <w:shd w:val="clear" w:color="auto" w:fill="auto"/>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r>
    </w:tbl>
    <w:p w:rsidR="004269FB" w:rsidRPr="004269FB" w:rsidRDefault="004269FB" w:rsidP="004269FB">
      <w:pPr>
        <w:pageBreakBefore/>
        <w:spacing w:after="12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lastRenderedPageBreak/>
        <w:t xml:space="preserve">27. Применялось ли в отношении Вас административное наказание в виде </w:t>
      </w:r>
      <w:r w:rsidRPr="004269FB">
        <w:rPr>
          <w:rFonts w:ascii="Times New Roman" w:eastAsia="Times New Roman" w:hAnsi="Times New Roman" w:cs="Times New Roman"/>
          <w:sz w:val="24"/>
          <w:szCs w:val="24"/>
          <w:lang w:eastAsia="ru-RU"/>
        </w:rPr>
        <w:br/>
        <w:t xml:space="preserve">дисквалификации (дата применения, за что)  </w:t>
      </w:r>
    </w:p>
    <w:p w:rsidR="004269FB" w:rsidRPr="004269FB" w:rsidRDefault="004269FB" w:rsidP="004269FB">
      <w:pPr>
        <w:pBdr>
          <w:top w:val="single" w:sz="4" w:space="1" w:color="auto"/>
        </w:pBdr>
        <w:spacing w:after="0" w:line="240" w:lineRule="auto"/>
        <w:ind w:left="4648"/>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pBdr>
          <w:top w:val="single" w:sz="4" w:space="1" w:color="auto"/>
        </w:pBdr>
        <w:spacing w:after="12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28.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w:t>
      </w:r>
      <w:r w:rsidRPr="004269FB">
        <w:rPr>
          <w:rFonts w:ascii="Times New Roman" w:eastAsia="Times New Roman" w:hAnsi="Times New Roman" w:cs="Times New Roman"/>
          <w:sz w:val="24"/>
          <w:szCs w:val="24"/>
          <w:lang w:eastAsia="ru-RU"/>
        </w:rPr>
        <w:br/>
        <w:t>за пределами Российской Федерации, периоды (месяцы и годы), серия и номер удостоверения, наименование органа, выдавшего удостоверение, дата его выдачи)</w:t>
      </w:r>
      <w:r w:rsidRPr="004269FB">
        <w:rPr>
          <w:rFonts w:ascii="Times New Roman" w:eastAsia="Times New Roman" w:hAnsi="Times New Roman" w:cs="Times New Roman"/>
          <w:sz w:val="24"/>
          <w:szCs w:val="24"/>
          <w:lang w:eastAsia="ru-RU"/>
        </w:rPr>
        <w:br/>
      </w:r>
    </w:p>
    <w:p w:rsidR="004269FB" w:rsidRPr="004269FB" w:rsidRDefault="004269FB" w:rsidP="004269FB">
      <w:pPr>
        <w:pBdr>
          <w:top w:val="single" w:sz="4" w:space="1" w:color="auto"/>
        </w:pBdr>
        <w:spacing w:after="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pBdr>
          <w:top w:val="single" w:sz="4" w:space="1" w:color="auto"/>
        </w:pBdr>
        <w:spacing w:after="12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29. Государственные награды, иные награды и знаки отличия  </w:t>
      </w:r>
    </w:p>
    <w:p w:rsidR="004269FB" w:rsidRPr="004269FB" w:rsidRDefault="004269FB" w:rsidP="004269FB">
      <w:pPr>
        <w:pBdr>
          <w:top w:val="single" w:sz="4" w:space="1" w:color="auto"/>
        </w:pBdr>
        <w:spacing w:after="0" w:line="240" w:lineRule="auto"/>
        <w:ind w:left="6439"/>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pBdr>
          <w:top w:val="single" w:sz="4" w:space="1" w:color="auto"/>
        </w:pBdr>
        <w:spacing w:after="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pBdr>
          <w:top w:val="single" w:sz="4" w:space="1" w:color="auto"/>
        </w:pBdr>
        <w:spacing w:after="12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30. Место жительства (адрес регистрации, фактического проживания)  </w:t>
      </w:r>
    </w:p>
    <w:p w:rsidR="004269FB" w:rsidRPr="004269FB" w:rsidRDefault="004269FB" w:rsidP="004269FB">
      <w:pPr>
        <w:pBdr>
          <w:top w:val="single" w:sz="4" w:space="1" w:color="auto"/>
        </w:pBdr>
        <w:spacing w:after="0" w:line="240" w:lineRule="auto"/>
        <w:ind w:left="7321"/>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pBdr>
          <w:top w:val="single" w:sz="4" w:space="1" w:color="auto"/>
        </w:pBdr>
        <w:spacing w:after="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pBdr>
          <w:top w:val="single" w:sz="4" w:space="1" w:color="auto"/>
        </w:pBdr>
        <w:spacing w:after="120" w:line="240" w:lineRule="auto"/>
        <w:jc w:val="both"/>
        <w:rPr>
          <w:rFonts w:ascii="Times New Roman" w:eastAsia="Times New Roman" w:hAnsi="Times New Roman" w:cs="Times New Roman"/>
          <w:sz w:val="2"/>
          <w:szCs w:val="2"/>
          <w:lang w:eastAsia="ru-RU"/>
        </w:rPr>
      </w:pPr>
    </w:p>
    <w:p w:rsidR="004269FB" w:rsidRPr="004269FB" w:rsidRDefault="004269FB" w:rsidP="004269FB">
      <w:pPr>
        <w:keepNext/>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31. Контактные номера телефонов, адреса электронной почты (при наличии)  </w:t>
      </w:r>
    </w:p>
    <w:p w:rsidR="004269FB" w:rsidRPr="004269FB" w:rsidRDefault="004269FB" w:rsidP="004269FB">
      <w:pPr>
        <w:keepNext/>
        <w:pBdr>
          <w:top w:val="single" w:sz="4" w:space="1" w:color="auto"/>
        </w:pBdr>
        <w:spacing w:after="0" w:line="240" w:lineRule="auto"/>
        <w:ind w:left="8021"/>
        <w:jc w:val="both"/>
        <w:rPr>
          <w:rFonts w:ascii="Times New Roman" w:eastAsia="Times New Roman" w:hAnsi="Times New Roman" w:cs="Times New Roman"/>
          <w:sz w:val="2"/>
          <w:szCs w:val="2"/>
          <w:lang w:eastAsia="ru-RU"/>
        </w:rPr>
      </w:pPr>
    </w:p>
    <w:p w:rsidR="004269FB" w:rsidRPr="004269FB" w:rsidRDefault="004269FB" w:rsidP="004269FB">
      <w:pPr>
        <w:keepNext/>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keepNext/>
        <w:pBdr>
          <w:top w:val="single" w:sz="4" w:space="1" w:color="auto"/>
        </w:pBdr>
        <w:spacing w:after="0" w:line="240" w:lineRule="auto"/>
        <w:jc w:val="both"/>
        <w:rPr>
          <w:rFonts w:ascii="Times New Roman" w:eastAsia="Times New Roman" w:hAnsi="Times New Roman" w:cs="Times New Roman"/>
          <w:sz w:val="2"/>
          <w:szCs w:val="2"/>
          <w:lang w:eastAsia="ru-RU"/>
        </w:rPr>
      </w:pPr>
    </w:p>
    <w:p w:rsidR="004269FB" w:rsidRPr="004269FB" w:rsidRDefault="004269FB" w:rsidP="004269FB">
      <w:pPr>
        <w:keepNext/>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keepNext/>
        <w:pBdr>
          <w:top w:val="single" w:sz="4" w:space="1" w:color="auto"/>
        </w:pBdr>
        <w:spacing w:after="12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32. </w:t>
      </w:r>
      <w:proofErr w:type="gramStart"/>
      <w:r w:rsidRPr="004269FB">
        <w:rPr>
          <w:rFonts w:ascii="Times New Roman" w:eastAsia="Times New Roman" w:hAnsi="Times New Roman" w:cs="Times New Roman"/>
          <w:sz w:val="24"/>
          <w:szCs w:val="24"/>
          <w:lang w:eastAsia="ru-RU"/>
        </w:rPr>
        <w:t>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w:t>
      </w:r>
      <w:r w:rsidRPr="004269FB">
        <w:rPr>
          <w:rFonts w:ascii="Times New Roman" w:eastAsia="Times New Roman" w:hAnsi="Times New Roman" w:cs="Times New Roman"/>
          <w:sz w:val="24"/>
          <w:szCs w:val="24"/>
          <w:lang w:eastAsia="ru-RU"/>
        </w:rPr>
        <w:br/>
      </w:r>
      <w:proofErr w:type="gramEnd"/>
    </w:p>
    <w:p w:rsidR="004269FB" w:rsidRPr="004269FB" w:rsidRDefault="004269FB" w:rsidP="004269FB">
      <w:pPr>
        <w:pBdr>
          <w:top w:val="single" w:sz="4" w:space="1" w:color="auto"/>
        </w:pBdr>
        <w:spacing w:after="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p>
    <w:p w:rsidR="004269FB" w:rsidRPr="004269FB" w:rsidRDefault="004269FB" w:rsidP="004269FB">
      <w:pPr>
        <w:pBdr>
          <w:top w:val="single" w:sz="4" w:space="1" w:color="auto"/>
        </w:pBdr>
        <w:spacing w:after="60" w:line="240" w:lineRule="auto"/>
        <w:jc w:val="both"/>
        <w:rPr>
          <w:rFonts w:ascii="Times New Roman" w:eastAsia="Times New Roman" w:hAnsi="Times New Roman" w:cs="Times New Roman"/>
          <w:sz w:val="2"/>
          <w:szCs w:val="2"/>
          <w:lang w:eastAsia="ru-RU"/>
        </w:rPr>
      </w:pPr>
    </w:p>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33. Мне известно, что указание в анкете заведомо ложных сведений </w:t>
      </w:r>
      <w:r w:rsidRPr="004269FB">
        <w:rPr>
          <w:rFonts w:ascii="Times New Roman" w:eastAsia="Times New Roman" w:hAnsi="Times New Roman" w:cs="Times New Roman"/>
          <w:sz w:val="24"/>
          <w:szCs w:val="24"/>
          <w:lang w:eastAsia="ru-RU"/>
        </w:rPr>
        <w:br/>
        <w:t xml:space="preserve">и мое несоответствие квалификационным требованиям могут повлечь за собой отказ </w:t>
      </w:r>
      <w:r w:rsidRPr="004269FB">
        <w:rPr>
          <w:rFonts w:ascii="Times New Roman" w:eastAsia="Times New Roman" w:hAnsi="Times New Roman" w:cs="Times New Roman"/>
          <w:sz w:val="24"/>
          <w:szCs w:val="24"/>
          <w:lang w:eastAsia="ru-RU"/>
        </w:rPr>
        <w:br/>
        <w:t>в приеме на работу.</w:t>
      </w:r>
    </w:p>
    <w:p w:rsidR="004269FB" w:rsidRPr="004269FB" w:rsidRDefault="004269FB" w:rsidP="004269FB">
      <w:pPr>
        <w:spacing w:after="360" w:line="240" w:lineRule="auto"/>
        <w:ind w:firstLine="567"/>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sidRPr="004269FB">
        <w:rPr>
          <w:rFonts w:ascii="Times New Roman" w:eastAsia="Times New Roman" w:hAnsi="Times New Roman" w:cs="Times New Roman"/>
          <w:sz w:val="24"/>
          <w:szCs w:val="24"/>
          <w:lang w:eastAsia="ru-RU"/>
        </w:rPr>
        <w:br/>
        <w:t xml:space="preserve">обработку), а также на получение моих персональных данных у третьей стороны </w:t>
      </w:r>
      <w:r w:rsidRPr="004269FB">
        <w:rPr>
          <w:rFonts w:ascii="Times New Roman" w:eastAsia="Times New Roman" w:hAnsi="Times New Roman" w:cs="Times New Roman"/>
          <w:sz w:val="24"/>
          <w:szCs w:val="24"/>
          <w:lang w:eastAsia="ru-RU"/>
        </w:rPr>
        <w:br/>
        <w:t>и передачу их третьей стороне в целях проведения проверочных мероприятий.</w:t>
      </w: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454"/>
        <w:gridCol w:w="4196"/>
        <w:gridCol w:w="1701"/>
      </w:tblGrid>
      <w:tr w:rsidR="004269FB" w:rsidRPr="004269FB" w:rsidTr="00F5206E">
        <w:tc>
          <w:tcPr>
            <w:tcW w:w="170" w:type="dxa"/>
            <w:tcBorders>
              <w:top w:val="nil"/>
              <w:left w:val="nil"/>
              <w:bottom w:val="nil"/>
              <w:right w:val="nil"/>
            </w:tcBorders>
            <w:vAlign w:val="bottom"/>
          </w:tcPr>
          <w:p w:rsidR="004269FB" w:rsidRPr="004269FB" w:rsidRDefault="004269FB" w:rsidP="004269FB">
            <w:pPr>
              <w:spacing w:after="0" w:line="240" w:lineRule="auto"/>
              <w:jc w:val="right"/>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227" w:type="dxa"/>
            <w:tcBorders>
              <w:top w:val="nil"/>
              <w:left w:val="nil"/>
              <w:bottom w:val="nil"/>
              <w:right w:val="nil"/>
            </w:tcBorders>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4269FB" w:rsidRPr="004269FB" w:rsidRDefault="004269FB" w:rsidP="004269FB">
            <w:pPr>
              <w:spacing w:after="0" w:line="240" w:lineRule="auto"/>
              <w:jc w:val="right"/>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4269FB" w:rsidRPr="004269FB" w:rsidRDefault="004269FB" w:rsidP="004269FB">
            <w:pPr>
              <w:spacing w:after="0" w:line="240" w:lineRule="auto"/>
              <w:ind w:left="57"/>
              <w:rPr>
                <w:rFonts w:ascii="Times New Roman" w:eastAsia="Times New Roman" w:hAnsi="Times New Roman" w:cs="Times New Roman"/>
                <w:sz w:val="24"/>
                <w:szCs w:val="24"/>
                <w:lang w:eastAsia="ru-RU"/>
              </w:rPr>
            </w:pPr>
            <w:proofErr w:type="gramStart"/>
            <w:r w:rsidRPr="004269FB">
              <w:rPr>
                <w:rFonts w:ascii="Times New Roman" w:eastAsia="Times New Roman" w:hAnsi="Times New Roman" w:cs="Times New Roman"/>
                <w:sz w:val="24"/>
                <w:szCs w:val="24"/>
                <w:lang w:eastAsia="ru-RU"/>
              </w:rPr>
              <w:t>г</w:t>
            </w:r>
            <w:proofErr w:type="gramEnd"/>
            <w:r w:rsidRPr="004269FB">
              <w:rPr>
                <w:rFonts w:ascii="Times New Roman" w:eastAsia="Times New Roman" w:hAnsi="Times New Roman" w:cs="Times New Roman"/>
                <w:sz w:val="24"/>
                <w:szCs w:val="24"/>
                <w:lang w:eastAsia="ru-RU"/>
              </w:rPr>
              <w:t>.</w:t>
            </w:r>
          </w:p>
        </w:tc>
        <w:tc>
          <w:tcPr>
            <w:tcW w:w="4196" w:type="dxa"/>
            <w:tcBorders>
              <w:top w:val="nil"/>
              <w:left w:val="nil"/>
              <w:bottom w:val="nil"/>
              <w:right w:val="nil"/>
            </w:tcBorders>
            <w:vAlign w:val="bottom"/>
          </w:tcPr>
          <w:p w:rsidR="004269FB" w:rsidRPr="004269FB" w:rsidRDefault="004269FB" w:rsidP="004269FB">
            <w:pPr>
              <w:spacing w:after="0" w:line="240" w:lineRule="auto"/>
              <w:ind w:right="57"/>
              <w:jc w:val="right"/>
              <w:rPr>
                <w:rFonts w:ascii="Times New Roman" w:eastAsia="Times New Roman" w:hAnsi="Times New Roman" w:cs="Times New Roman"/>
                <w:sz w:val="24"/>
                <w:szCs w:val="24"/>
                <w:lang w:eastAsia="ru-RU"/>
              </w:rPr>
            </w:pPr>
            <w:proofErr w:type="spellStart"/>
            <w:r w:rsidRPr="004269FB">
              <w:rPr>
                <w:rFonts w:ascii="Times New Roman" w:eastAsia="Times New Roman" w:hAnsi="Times New Roman" w:cs="Times New Roman"/>
                <w:sz w:val="24"/>
                <w:szCs w:val="24"/>
                <w:lang w:val="en-US" w:eastAsia="ru-RU"/>
              </w:rPr>
              <w:t>Подпись</w:t>
            </w:r>
            <w:proofErr w:type="spellEnd"/>
          </w:p>
        </w:tc>
        <w:tc>
          <w:tcPr>
            <w:tcW w:w="1701" w:type="dxa"/>
            <w:tcBorders>
              <w:top w:val="nil"/>
              <w:left w:val="nil"/>
              <w:bottom w:val="single" w:sz="4" w:space="0" w:color="auto"/>
              <w:right w:val="nil"/>
            </w:tcBorders>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r>
    </w:tbl>
    <w:p w:rsidR="004269FB" w:rsidRPr="004269FB" w:rsidRDefault="004269FB" w:rsidP="004269FB">
      <w:pPr>
        <w:spacing w:after="480" w:line="240" w:lineRule="auto"/>
        <w:jc w:val="both"/>
        <w:rPr>
          <w:rFonts w:ascii="Times New Roman" w:eastAsia="Times New Roman" w:hAnsi="Times New Roman" w:cs="Times New Roman"/>
          <w:sz w:val="2"/>
          <w:szCs w:val="2"/>
          <w:lang w:eastAsia="ru-RU"/>
        </w:rPr>
      </w:pPr>
    </w:p>
    <w:tbl>
      <w:tblPr>
        <w:tblW w:w="9412" w:type="dxa"/>
        <w:tblLayout w:type="fixed"/>
        <w:tblCellMar>
          <w:left w:w="28" w:type="dxa"/>
          <w:right w:w="28" w:type="dxa"/>
        </w:tblCellMar>
        <w:tblLook w:val="01E0" w:firstRow="1" w:lastRow="1" w:firstColumn="1" w:lastColumn="1" w:noHBand="0" w:noVBand="0"/>
      </w:tblPr>
      <w:tblGrid>
        <w:gridCol w:w="1648"/>
        <w:gridCol w:w="7764"/>
      </w:tblGrid>
      <w:tr w:rsidR="004269FB" w:rsidRPr="004269FB" w:rsidTr="00F5206E">
        <w:tc>
          <w:tcPr>
            <w:tcW w:w="1648" w:type="dxa"/>
            <w:shd w:val="clear" w:color="auto" w:fill="auto"/>
            <w:vAlign w:val="center"/>
          </w:tcPr>
          <w:p w:rsidR="004269FB" w:rsidRPr="004269FB" w:rsidRDefault="004269FB" w:rsidP="004269FB">
            <w:pPr>
              <w:spacing w:after="0" w:line="240" w:lineRule="auto"/>
              <w:ind w:firstLine="567"/>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М.П.</w:t>
            </w:r>
          </w:p>
        </w:tc>
        <w:tc>
          <w:tcPr>
            <w:tcW w:w="7764" w:type="dxa"/>
            <w:shd w:val="clear" w:color="auto" w:fill="auto"/>
          </w:tcPr>
          <w:p w:rsidR="004269FB" w:rsidRPr="004269FB" w:rsidRDefault="004269FB" w:rsidP="004269FB">
            <w:pPr>
              <w:spacing w:after="0" w:line="240" w:lineRule="auto"/>
              <w:jc w:val="both"/>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Фотография и сведения, изложенные в анкете, соответствуют представленным документам.</w:t>
            </w:r>
          </w:p>
        </w:tc>
      </w:tr>
    </w:tbl>
    <w:p w:rsidR="004269FB" w:rsidRPr="004269FB" w:rsidRDefault="004269FB" w:rsidP="004269FB">
      <w:pPr>
        <w:spacing w:after="240" w:line="240" w:lineRule="auto"/>
        <w:jc w:val="both"/>
        <w:rPr>
          <w:rFonts w:ascii="Times New Roman" w:eastAsia="Times New Roman" w:hAnsi="Times New Roman" w:cs="Times New Roman"/>
          <w:sz w:val="2"/>
          <w:szCs w:val="2"/>
          <w:lang w:eastAsia="ru-RU"/>
        </w:rPr>
      </w:pP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1531"/>
        <w:gridCol w:w="4820"/>
      </w:tblGrid>
      <w:tr w:rsidR="004269FB" w:rsidRPr="004269FB" w:rsidTr="00F5206E">
        <w:tc>
          <w:tcPr>
            <w:tcW w:w="170" w:type="dxa"/>
            <w:tcBorders>
              <w:top w:val="nil"/>
              <w:left w:val="nil"/>
              <w:bottom w:val="nil"/>
              <w:right w:val="nil"/>
            </w:tcBorders>
            <w:vAlign w:val="bottom"/>
          </w:tcPr>
          <w:p w:rsidR="004269FB" w:rsidRPr="004269FB" w:rsidRDefault="004269FB" w:rsidP="004269FB">
            <w:pPr>
              <w:spacing w:after="0" w:line="240" w:lineRule="auto"/>
              <w:jc w:val="right"/>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227" w:type="dxa"/>
            <w:tcBorders>
              <w:top w:val="nil"/>
              <w:left w:val="nil"/>
              <w:right w:val="nil"/>
            </w:tcBorders>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4269FB" w:rsidRPr="004269FB" w:rsidRDefault="004269FB" w:rsidP="004269FB">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right w:val="nil"/>
            </w:tcBorders>
            <w:vAlign w:val="bottom"/>
          </w:tcPr>
          <w:p w:rsidR="004269FB" w:rsidRPr="004269FB" w:rsidRDefault="004269FB" w:rsidP="004269FB">
            <w:pPr>
              <w:spacing w:after="0" w:line="240" w:lineRule="auto"/>
              <w:jc w:val="right"/>
              <w:rPr>
                <w:rFonts w:ascii="Times New Roman" w:eastAsia="Times New Roman" w:hAnsi="Times New Roman" w:cs="Times New Roman"/>
                <w:sz w:val="24"/>
                <w:szCs w:val="24"/>
                <w:lang w:eastAsia="ru-RU"/>
              </w:rPr>
            </w:pPr>
            <w:r w:rsidRPr="004269FB">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4269FB" w:rsidRPr="004269FB" w:rsidRDefault="004269FB" w:rsidP="004269FB">
            <w:pPr>
              <w:spacing w:after="0" w:line="240" w:lineRule="auto"/>
              <w:rPr>
                <w:rFonts w:ascii="Times New Roman" w:eastAsia="Times New Roman" w:hAnsi="Times New Roman" w:cs="Times New Roman"/>
                <w:sz w:val="24"/>
                <w:szCs w:val="24"/>
                <w:lang w:eastAsia="ru-RU"/>
              </w:rPr>
            </w:pPr>
          </w:p>
        </w:tc>
        <w:tc>
          <w:tcPr>
            <w:tcW w:w="1531" w:type="dxa"/>
            <w:tcBorders>
              <w:top w:val="nil"/>
              <w:left w:val="nil"/>
              <w:right w:val="nil"/>
            </w:tcBorders>
            <w:vAlign w:val="bottom"/>
          </w:tcPr>
          <w:p w:rsidR="004269FB" w:rsidRPr="004269FB" w:rsidRDefault="004269FB" w:rsidP="004269FB">
            <w:pPr>
              <w:spacing w:after="0" w:line="240" w:lineRule="auto"/>
              <w:ind w:left="57"/>
              <w:rPr>
                <w:rFonts w:ascii="Times New Roman" w:eastAsia="Times New Roman" w:hAnsi="Times New Roman" w:cs="Times New Roman"/>
                <w:sz w:val="24"/>
                <w:szCs w:val="24"/>
                <w:lang w:eastAsia="ru-RU"/>
              </w:rPr>
            </w:pPr>
            <w:proofErr w:type="gramStart"/>
            <w:r w:rsidRPr="004269FB">
              <w:rPr>
                <w:rFonts w:ascii="Times New Roman" w:eastAsia="Times New Roman" w:hAnsi="Times New Roman" w:cs="Times New Roman"/>
                <w:sz w:val="24"/>
                <w:szCs w:val="24"/>
                <w:lang w:eastAsia="ru-RU"/>
              </w:rPr>
              <w:t>г</w:t>
            </w:r>
            <w:proofErr w:type="gramEnd"/>
            <w:r w:rsidRPr="004269FB">
              <w:rPr>
                <w:rFonts w:ascii="Times New Roman" w:eastAsia="Times New Roman" w:hAnsi="Times New Roman" w:cs="Times New Roman"/>
                <w:sz w:val="24"/>
                <w:szCs w:val="24"/>
                <w:lang w:eastAsia="ru-RU"/>
              </w:rPr>
              <w:t>.</w:t>
            </w:r>
          </w:p>
        </w:tc>
        <w:tc>
          <w:tcPr>
            <w:tcW w:w="4820" w:type="dxa"/>
            <w:tcBorders>
              <w:top w:val="nil"/>
              <w:left w:val="nil"/>
              <w:bottom w:val="single" w:sz="4" w:space="0" w:color="auto"/>
              <w:right w:val="nil"/>
            </w:tcBorders>
            <w:vAlign w:val="bottom"/>
          </w:tcPr>
          <w:p w:rsidR="004269FB" w:rsidRPr="004269FB" w:rsidRDefault="004269FB" w:rsidP="004269FB">
            <w:pPr>
              <w:spacing w:after="0" w:line="240" w:lineRule="auto"/>
              <w:ind w:left="57" w:firstLine="1290"/>
              <w:rPr>
                <w:rFonts w:ascii="Times New Roman" w:eastAsia="Times New Roman" w:hAnsi="Times New Roman" w:cs="Times New Roman"/>
                <w:sz w:val="24"/>
                <w:szCs w:val="24"/>
                <w:lang w:eastAsia="ru-RU"/>
              </w:rPr>
            </w:pPr>
          </w:p>
        </w:tc>
      </w:tr>
      <w:tr w:rsidR="004269FB" w:rsidRPr="004269FB" w:rsidTr="00F5206E">
        <w:tc>
          <w:tcPr>
            <w:tcW w:w="170" w:type="dxa"/>
            <w:tcBorders>
              <w:top w:val="nil"/>
              <w:left w:val="nil"/>
              <w:bottom w:val="nil"/>
              <w:right w:val="nil"/>
            </w:tcBorders>
          </w:tcPr>
          <w:p w:rsidR="004269FB" w:rsidRPr="004269FB" w:rsidRDefault="004269FB" w:rsidP="004269FB">
            <w:pPr>
              <w:spacing w:after="0" w:line="240" w:lineRule="auto"/>
              <w:jc w:val="right"/>
              <w:rPr>
                <w:rFonts w:ascii="Times New Roman" w:eastAsia="Times New Roman" w:hAnsi="Times New Roman" w:cs="Times New Roman"/>
                <w:sz w:val="20"/>
                <w:szCs w:val="20"/>
                <w:lang w:eastAsia="ru-RU"/>
              </w:rPr>
            </w:pPr>
          </w:p>
        </w:tc>
        <w:tc>
          <w:tcPr>
            <w:tcW w:w="397" w:type="dxa"/>
            <w:tcBorders>
              <w:top w:val="single" w:sz="4" w:space="0" w:color="auto"/>
              <w:left w:val="nil"/>
              <w:right w:val="nil"/>
            </w:tcBorders>
          </w:tcPr>
          <w:p w:rsidR="004269FB" w:rsidRPr="004269FB" w:rsidRDefault="004269FB" w:rsidP="004269FB">
            <w:pPr>
              <w:spacing w:after="0" w:line="240" w:lineRule="auto"/>
              <w:jc w:val="center"/>
              <w:rPr>
                <w:rFonts w:ascii="Times New Roman" w:eastAsia="Times New Roman" w:hAnsi="Times New Roman" w:cs="Times New Roman"/>
                <w:sz w:val="20"/>
                <w:szCs w:val="20"/>
                <w:lang w:eastAsia="ru-RU"/>
              </w:rPr>
            </w:pPr>
          </w:p>
        </w:tc>
        <w:tc>
          <w:tcPr>
            <w:tcW w:w="227" w:type="dxa"/>
            <w:tcBorders>
              <w:left w:val="nil"/>
              <w:right w:val="nil"/>
            </w:tcBorders>
          </w:tcPr>
          <w:p w:rsidR="004269FB" w:rsidRPr="004269FB" w:rsidRDefault="004269FB" w:rsidP="004269FB">
            <w:pPr>
              <w:spacing w:after="0" w:line="240" w:lineRule="auto"/>
              <w:rPr>
                <w:rFonts w:ascii="Times New Roman" w:eastAsia="Times New Roman" w:hAnsi="Times New Roman" w:cs="Times New Roman"/>
                <w:sz w:val="20"/>
                <w:szCs w:val="20"/>
                <w:lang w:eastAsia="ru-RU"/>
              </w:rPr>
            </w:pPr>
          </w:p>
        </w:tc>
        <w:tc>
          <w:tcPr>
            <w:tcW w:w="1474" w:type="dxa"/>
            <w:tcBorders>
              <w:top w:val="single" w:sz="4" w:space="0" w:color="auto"/>
              <w:left w:val="nil"/>
              <w:right w:val="nil"/>
            </w:tcBorders>
          </w:tcPr>
          <w:p w:rsidR="004269FB" w:rsidRPr="004269FB" w:rsidRDefault="004269FB" w:rsidP="004269FB">
            <w:pPr>
              <w:spacing w:after="0" w:line="240" w:lineRule="auto"/>
              <w:jc w:val="center"/>
              <w:rPr>
                <w:rFonts w:ascii="Times New Roman" w:eastAsia="Times New Roman" w:hAnsi="Times New Roman" w:cs="Times New Roman"/>
                <w:sz w:val="20"/>
                <w:szCs w:val="20"/>
                <w:lang w:eastAsia="ru-RU"/>
              </w:rPr>
            </w:pPr>
          </w:p>
        </w:tc>
        <w:tc>
          <w:tcPr>
            <w:tcW w:w="397" w:type="dxa"/>
            <w:tcBorders>
              <w:left w:val="nil"/>
              <w:right w:val="nil"/>
            </w:tcBorders>
          </w:tcPr>
          <w:p w:rsidR="004269FB" w:rsidRPr="004269FB" w:rsidRDefault="004269FB" w:rsidP="004269FB">
            <w:pPr>
              <w:spacing w:after="0" w:line="240" w:lineRule="auto"/>
              <w:jc w:val="right"/>
              <w:rPr>
                <w:rFonts w:ascii="Times New Roman" w:eastAsia="Times New Roman" w:hAnsi="Times New Roman" w:cs="Times New Roman"/>
                <w:sz w:val="20"/>
                <w:szCs w:val="20"/>
                <w:lang w:eastAsia="ru-RU"/>
              </w:rPr>
            </w:pPr>
          </w:p>
        </w:tc>
        <w:tc>
          <w:tcPr>
            <w:tcW w:w="397" w:type="dxa"/>
            <w:tcBorders>
              <w:top w:val="single" w:sz="4" w:space="0" w:color="auto"/>
              <w:left w:val="nil"/>
              <w:right w:val="nil"/>
            </w:tcBorders>
          </w:tcPr>
          <w:p w:rsidR="004269FB" w:rsidRPr="004269FB" w:rsidRDefault="004269FB" w:rsidP="004269FB">
            <w:pPr>
              <w:spacing w:after="0" w:line="240" w:lineRule="auto"/>
              <w:rPr>
                <w:rFonts w:ascii="Times New Roman" w:eastAsia="Times New Roman" w:hAnsi="Times New Roman" w:cs="Times New Roman"/>
                <w:sz w:val="20"/>
                <w:szCs w:val="20"/>
                <w:lang w:eastAsia="ru-RU"/>
              </w:rPr>
            </w:pPr>
          </w:p>
        </w:tc>
        <w:tc>
          <w:tcPr>
            <w:tcW w:w="1531" w:type="dxa"/>
            <w:tcBorders>
              <w:left w:val="nil"/>
              <w:right w:val="nil"/>
            </w:tcBorders>
          </w:tcPr>
          <w:p w:rsidR="004269FB" w:rsidRPr="004269FB" w:rsidRDefault="004269FB" w:rsidP="004269FB">
            <w:pPr>
              <w:spacing w:after="0" w:line="240" w:lineRule="auto"/>
              <w:ind w:left="57"/>
              <w:rPr>
                <w:rFonts w:ascii="Times New Roman" w:eastAsia="Times New Roman" w:hAnsi="Times New Roman" w:cs="Times New Roman"/>
                <w:sz w:val="20"/>
                <w:szCs w:val="20"/>
                <w:lang w:eastAsia="ru-RU"/>
              </w:rPr>
            </w:pPr>
          </w:p>
        </w:tc>
        <w:tc>
          <w:tcPr>
            <w:tcW w:w="4820" w:type="dxa"/>
            <w:tcBorders>
              <w:top w:val="single" w:sz="4" w:space="0" w:color="auto"/>
              <w:left w:val="nil"/>
              <w:right w:val="nil"/>
            </w:tcBorders>
          </w:tcPr>
          <w:p w:rsidR="004269FB" w:rsidRPr="004269FB" w:rsidRDefault="004269FB" w:rsidP="004269FB">
            <w:pPr>
              <w:spacing w:after="0" w:line="240" w:lineRule="auto"/>
              <w:ind w:left="57"/>
              <w:jc w:val="center"/>
              <w:rPr>
                <w:rFonts w:ascii="Times New Roman" w:eastAsia="Times New Roman" w:hAnsi="Times New Roman" w:cs="Times New Roman"/>
                <w:sz w:val="20"/>
                <w:szCs w:val="20"/>
                <w:lang w:eastAsia="ru-RU"/>
              </w:rPr>
            </w:pPr>
            <w:proofErr w:type="gramStart"/>
            <w:r w:rsidRPr="004269FB">
              <w:rPr>
                <w:rFonts w:ascii="Times New Roman" w:eastAsia="Times New Roman" w:hAnsi="Times New Roman" w:cs="Times New Roman"/>
                <w:sz w:val="20"/>
                <w:szCs w:val="20"/>
                <w:lang w:eastAsia="ru-RU"/>
              </w:rPr>
              <w:t>(подпись, инициалы имени и отчества (при наличии), фамилия работника (сотрудника) кадровой службы (кадрового подразделения)</w:t>
            </w:r>
            <w:proofErr w:type="gramEnd"/>
          </w:p>
        </w:tc>
      </w:tr>
    </w:tbl>
    <w:p w:rsidR="004269FB" w:rsidRPr="004269FB" w:rsidRDefault="004269FB" w:rsidP="004269FB">
      <w:pPr>
        <w:spacing w:after="360" w:line="240" w:lineRule="auto"/>
        <w:jc w:val="both"/>
        <w:rPr>
          <w:rFonts w:ascii="Times New Roman" w:eastAsia="Times New Roman" w:hAnsi="Times New Roman" w:cs="Times New Roman"/>
          <w:sz w:val="24"/>
          <w:szCs w:val="24"/>
          <w:lang w:eastAsia="ru-RU"/>
        </w:rPr>
      </w:pPr>
    </w:p>
    <w:p w:rsidR="004269FB" w:rsidRDefault="004269FB" w:rsidP="00184C0B">
      <w:pPr>
        <w:suppressAutoHyphens/>
        <w:spacing w:after="0" w:line="240" w:lineRule="auto"/>
        <w:ind w:firstLine="540"/>
        <w:jc w:val="both"/>
        <w:rPr>
          <w:rFonts w:ascii="Times New Roman" w:eastAsia="Times New Roman" w:hAnsi="Times New Roman" w:cs="Times New Roman"/>
          <w:sz w:val="28"/>
          <w:szCs w:val="28"/>
          <w:lang w:eastAsia="ar-SA"/>
        </w:rPr>
      </w:pPr>
    </w:p>
    <w:p w:rsidR="004269FB" w:rsidRDefault="004269FB" w:rsidP="004269FB">
      <w:pPr>
        <w:widowControl w:val="0"/>
        <w:autoSpaceDE w:val="0"/>
        <w:autoSpaceDN w:val="0"/>
        <w:adjustRightInd w:val="0"/>
        <w:spacing w:after="0" w:line="240" w:lineRule="auto"/>
        <w:ind w:left="4440"/>
        <w:rPr>
          <w:rFonts w:ascii="Courier New" w:eastAsia="Times New Roman" w:hAnsi="Courier New" w:cs="Courier New"/>
          <w:sz w:val="20"/>
          <w:szCs w:val="20"/>
          <w:lang w:eastAsia="ru-RU"/>
        </w:rPr>
      </w:pPr>
    </w:p>
    <w:p w:rsidR="004269FB" w:rsidRPr="004269FB" w:rsidRDefault="004269FB" w:rsidP="004269FB">
      <w:pPr>
        <w:widowControl w:val="0"/>
        <w:autoSpaceDE w:val="0"/>
        <w:autoSpaceDN w:val="0"/>
        <w:adjustRightInd w:val="0"/>
        <w:spacing w:after="0" w:line="240" w:lineRule="auto"/>
        <w:ind w:left="4440"/>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lastRenderedPageBreak/>
        <w:t>Заместителю главы администраци</w:t>
      </w:r>
      <w:proofErr w:type="gramStart"/>
      <w:r w:rsidRPr="004269FB">
        <w:rPr>
          <w:rFonts w:ascii="Courier New" w:eastAsia="Times New Roman" w:hAnsi="Courier New" w:cs="Courier New"/>
          <w:sz w:val="20"/>
          <w:szCs w:val="20"/>
          <w:lang w:eastAsia="ru-RU"/>
        </w:rPr>
        <w:t>и-</w:t>
      </w:r>
      <w:proofErr w:type="gramEnd"/>
      <w:r w:rsidRPr="004269FB">
        <w:rPr>
          <w:rFonts w:ascii="Courier New" w:eastAsia="Times New Roman" w:hAnsi="Courier New" w:cs="Courier New"/>
          <w:sz w:val="20"/>
          <w:szCs w:val="20"/>
          <w:lang w:eastAsia="ru-RU"/>
        </w:rPr>
        <w:t xml:space="preserve"> руководителю аппарата Глазьеву С.А.</w:t>
      </w:r>
    </w:p>
    <w:p w:rsidR="004269FB" w:rsidRPr="004269FB" w:rsidRDefault="004269FB" w:rsidP="004269FB">
      <w:pPr>
        <w:widowControl w:val="0"/>
        <w:autoSpaceDE w:val="0"/>
        <w:autoSpaceDN w:val="0"/>
        <w:adjustRightInd w:val="0"/>
        <w:spacing w:after="0" w:line="240" w:lineRule="auto"/>
        <w:ind w:left="4440"/>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от ___________________________________</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______________________________________</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_____________________________________</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(фамилия И.О.)</w:t>
      </w:r>
    </w:p>
    <w:p w:rsidR="004269FB" w:rsidRPr="004269FB" w:rsidRDefault="004269FB" w:rsidP="004269FB">
      <w:pPr>
        <w:widowControl w:val="0"/>
        <w:autoSpaceDE w:val="0"/>
        <w:autoSpaceDN w:val="0"/>
        <w:adjustRightInd w:val="0"/>
        <w:spacing w:after="0" w:line="240" w:lineRule="auto"/>
        <w:ind w:firstLine="540"/>
        <w:jc w:val="both"/>
        <w:rPr>
          <w:rFonts w:ascii="Calibri" w:eastAsia="Calibri" w:hAnsi="Calibri" w:cs="Calibri"/>
        </w:rPr>
      </w:pPr>
    </w:p>
    <w:p w:rsidR="004269FB" w:rsidRPr="004269FB" w:rsidRDefault="004269FB" w:rsidP="004269FB">
      <w:pPr>
        <w:widowControl w:val="0"/>
        <w:autoSpaceDE w:val="0"/>
        <w:autoSpaceDN w:val="0"/>
        <w:adjustRightInd w:val="0"/>
        <w:spacing w:after="0" w:line="240" w:lineRule="auto"/>
        <w:jc w:val="center"/>
        <w:rPr>
          <w:rFonts w:ascii="Calibri" w:eastAsia="Calibri" w:hAnsi="Calibri" w:cs="Calibri"/>
          <w:b/>
          <w:bCs/>
        </w:rPr>
      </w:pPr>
      <w:r w:rsidRPr="004269FB">
        <w:rPr>
          <w:rFonts w:ascii="Calibri" w:eastAsia="Calibri" w:hAnsi="Calibri" w:cs="Calibri"/>
          <w:b/>
          <w:bCs/>
        </w:rPr>
        <w:t>СОГЛАСИЕ</w:t>
      </w:r>
    </w:p>
    <w:p w:rsidR="004269FB" w:rsidRPr="004269FB" w:rsidRDefault="004269FB" w:rsidP="004269FB">
      <w:pPr>
        <w:widowControl w:val="0"/>
        <w:autoSpaceDE w:val="0"/>
        <w:autoSpaceDN w:val="0"/>
        <w:adjustRightInd w:val="0"/>
        <w:spacing w:after="0" w:line="240" w:lineRule="auto"/>
        <w:jc w:val="center"/>
        <w:rPr>
          <w:rFonts w:ascii="Calibri" w:eastAsia="Calibri" w:hAnsi="Calibri" w:cs="Calibri"/>
          <w:b/>
          <w:bCs/>
        </w:rPr>
      </w:pPr>
      <w:r w:rsidRPr="004269FB">
        <w:rPr>
          <w:rFonts w:ascii="Calibri" w:eastAsia="Calibri" w:hAnsi="Calibri" w:cs="Calibri"/>
          <w:b/>
          <w:bCs/>
        </w:rPr>
        <w:t xml:space="preserve">НА ОБРАБОТКУ ПЕРСОНАЛЬНЫХ ДАННЫХ </w:t>
      </w:r>
    </w:p>
    <w:p w:rsidR="004269FB" w:rsidRPr="004269FB" w:rsidRDefault="004269FB" w:rsidP="004269FB">
      <w:pPr>
        <w:widowControl w:val="0"/>
        <w:autoSpaceDE w:val="0"/>
        <w:autoSpaceDN w:val="0"/>
        <w:adjustRightInd w:val="0"/>
        <w:spacing w:after="0" w:line="240" w:lineRule="auto"/>
        <w:ind w:firstLine="540"/>
        <w:jc w:val="both"/>
        <w:rPr>
          <w:rFonts w:ascii="Calibri" w:eastAsia="Calibri" w:hAnsi="Calibri" w:cs="Calibri"/>
        </w:rPr>
      </w:pP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Я,____________________________________________________________________,</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(фамилия, имя, отчество)</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w:t>
      </w:r>
      <w:proofErr w:type="gramStart"/>
      <w:r w:rsidRPr="004269FB">
        <w:rPr>
          <w:rFonts w:ascii="Courier New" w:eastAsia="Times New Roman" w:hAnsi="Courier New" w:cs="Courier New"/>
          <w:sz w:val="20"/>
          <w:szCs w:val="20"/>
          <w:lang w:eastAsia="ru-RU"/>
        </w:rPr>
        <w:t>зарегистрированный</w:t>
      </w:r>
      <w:proofErr w:type="gramEnd"/>
      <w:r w:rsidRPr="004269FB">
        <w:rPr>
          <w:rFonts w:ascii="Courier New" w:eastAsia="Times New Roman" w:hAnsi="Courier New" w:cs="Courier New"/>
          <w:sz w:val="20"/>
          <w:szCs w:val="20"/>
          <w:lang w:eastAsia="ru-RU"/>
        </w:rPr>
        <w:t xml:space="preserve"> по адресу: ___________________________________________,</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__________________________________________________________________________</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основной документ, удостоверяющий личность ________________________________</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w:t>
      </w:r>
      <w:proofErr w:type="gramStart"/>
      <w:r w:rsidRPr="004269FB">
        <w:rPr>
          <w:rFonts w:ascii="Courier New" w:eastAsia="Times New Roman" w:hAnsi="Courier New" w:cs="Courier New"/>
          <w:sz w:val="20"/>
          <w:szCs w:val="20"/>
          <w:lang w:eastAsia="ru-RU"/>
        </w:rPr>
        <w:t>(наименование документа, удостоверяющего личность,</w:t>
      </w:r>
      <w:proofErr w:type="gramEnd"/>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___________________________________________________________________________</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серия и номер, сведения о дате выдачи документа и выдавшем его органе)</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__________________________________________________________________________,</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даю согласие Администрации городского округа город Воронеж, адрес г. Воронеж,</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spellStart"/>
      <w:r w:rsidRPr="004269FB">
        <w:rPr>
          <w:rFonts w:ascii="Courier New" w:eastAsia="Times New Roman" w:hAnsi="Courier New" w:cs="Courier New"/>
          <w:sz w:val="20"/>
          <w:szCs w:val="20"/>
          <w:lang w:eastAsia="ru-RU"/>
        </w:rPr>
        <w:t>ул</w:t>
      </w:r>
      <w:proofErr w:type="gramStart"/>
      <w:r w:rsidRPr="004269FB">
        <w:rPr>
          <w:rFonts w:ascii="Courier New" w:eastAsia="Times New Roman" w:hAnsi="Courier New" w:cs="Courier New"/>
          <w:sz w:val="20"/>
          <w:szCs w:val="20"/>
          <w:lang w:eastAsia="ru-RU"/>
        </w:rPr>
        <w:t>.П</w:t>
      </w:r>
      <w:proofErr w:type="gramEnd"/>
      <w:r w:rsidRPr="004269FB">
        <w:rPr>
          <w:rFonts w:ascii="Courier New" w:eastAsia="Times New Roman" w:hAnsi="Courier New" w:cs="Courier New"/>
          <w:sz w:val="20"/>
          <w:szCs w:val="20"/>
          <w:lang w:eastAsia="ru-RU"/>
        </w:rPr>
        <w:t>лехановская</w:t>
      </w:r>
      <w:proofErr w:type="spellEnd"/>
      <w:r w:rsidRPr="004269FB">
        <w:rPr>
          <w:rFonts w:ascii="Courier New" w:eastAsia="Times New Roman" w:hAnsi="Courier New" w:cs="Courier New"/>
          <w:sz w:val="20"/>
          <w:szCs w:val="20"/>
          <w:lang w:eastAsia="ru-RU"/>
        </w:rPr>
        <w:t xml:space="preserve">, 10 </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на  </w:t>
      </w:r>
      <w:proofErr w:type="gramStart"/>
      <w:r w:rsidRPr="004269FB">
        <w:rPr>
          <w:rFonts w:ascii="Courier New" w:eastAsia="Times New Roman" w:hAnsi="Courier New" w:cs="Courier New"/>
          <w:sz w:val="20"/>
          <w:szCs w:val="20"/>
          <w:lang w:eastAsia="ru-RU"/>
        </w:rPr>
        <w:t>автоматизированную</w:t>
      </w:r>
      <w:proofErr w:type="gramEnd"/>
      <w:r w:rsidRPr="004269FB">
        <w:rPr>
          <w:rFonts w:ascii="Courier New" w:eastAsia="Times New Roman" w:hAnsi="Courier New" w:cs="Courier New"/>
          <w:sz w:val="20"/>
          <w:szCs w:val="20"/>
          <w:lang w:eastAsia="ru-RU"/>
        </w:rPr>
        <w:t>,  а  также  без  использования средств автоматизации</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обработку   моих   персональных   данных,  а  именно  совершение  действий,</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предусмотренных  </w:t>
      </w:r>
      <w:hyperlink r:id="rId7" w:history="1">
        <w:r w:rsidRPr="004269FB">
          <w:rPr>
            <w:rFonts w:ascii="Courier New" w:eastAsia="Times New Roman" w:hAnsi="Courier New" w:cs="Courier New"/>
            <w:color w:val="0000FF"/>
            <w:sz w:val="20"/>
            <w:szCs w:val="20"/>
            <w:lang w:eastAsia="ru-RU"/>
          </w:rPr>
          <w:t>п. 3 ч. 1 ст. 3</w:t>
        </w:r>
      </w:hyperlink>
      <w:r w:rsidRPr="004269FB">
        <w:rPr>
          <w:rFonts w:ascii="Courier New" w:eastAsia="Times New Roman" w:hAnsi="Courier New" w:cs="Courier New"/>
          <w:sz w:val="20"/>
          <w:szCs w:val="20"/>
          <w:lang w:eastAsia="ru-RU"/>
        </w:rPr>
        <w:t xml:space="preserve"> Федерального закона от 27.07.2006 N 152-ФЗ</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"О  персональных данных", включая сбор, запись, систематизацию, накопление,</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хранение,  уточнение  (обновление,  изменение),  извлечение, использование,</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передачу    (распространение,   представление,   доступ),    обезличивание,</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блокирование,  удаление, уничтожение, </w:t>
      </w:r>
      <w:proofErr w:type="gramStart"/>
      <w:r w:rsidRPr="004269FB">
        <w:rPr>
          <w:rFonts w:ascii="Courier New" w:eastAsia="Times New Roman" w:hAnsi="Courier New" w:cs="Courier New"/>
          <w:sz w:val="20"/>
          <w:szCs w:val="20"/>
          <w:lang w:eastAsia="ru-RU"/>
        </w:rPr>
        <w:t>содержащихся</w:t>
      </w:r>
      <w:proofErr w:type="gramEnd"/>
      <w:r w:rsidRPr="004269FB">
        <w:rPr>
          <w:rFonts w:ascii="Courier New" w:eastAsia="Times New Roman" w:hAnsi="Courier New" w:cs="Courier New"/>
          <w:sz w:val="20"/>
          <w:szCs w:val="20"/>
          <w:lang w:eastAsia="ru-RU"/>
        </w:rPr>
        <w:t xml:space="preserve"> в настоящем заявлении, в</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4269FB">
        <w:rPr>
          <w:rFonts w:ascii="Courier New" w:eastAsia="Times New Roman" w:hAnsi="Courier New" w:cs="Courier New"/>
          <w:sz w:val="20"/>
          <w:szCs w:val="20"/>
          <w:lang w:eastAsia="ru-RU"/>
        </w:rPr>
        <w:t>целях</w:t>
      </w:r>
      <w:proofErr w:type="gramEnd"/>
      <w:r w:rsidRPr="004269FB">
        <w:rPr>
          <w:rFonts w:ascii="Courier New" w:eastAsia="Times New Roman" w:hAnsi="Courier New" w:cs="Courier New"/>
          <w:sz w:val="20"/>
          <w:szCs w:val="20"/>
          <w:lang w:eastAsia="ru-RU"/>
        </w:rPr>
        <w:t xml:space="preserve">  обеспечения соблюдения трудового законодательства и иных нормативных</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правовых  актов,  содействия  в  трудоустройстве, обучении и продвижения </w:t>
      </w:r>
      <w:proofErr w:type="gramStart"/>
      <w:r w:rsidRPr="004269FB">
        <w:rPr>
          <w:rFonts w:ascii="Courier New" w:eastAsia="Times New Roman" w:hAnsi="Courier New" w:cs="Courier New"/>
          <w:sz w:val="20"/>
          <w:szCs w:val="20"/>
          <w:lang w:eastAsia="ru-RU"/>
        </w:rPr>
        <w:t>по</w:t>
      </w:r>
      <w:proofErr w:type="gramEnd"/>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службе,  обеспечения  личной безопасности работников, контроля количества и</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качества   выполняемой   работы   и   обеспечения   сохранности  имущества,</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формирования  муниципального  резерва  кадров,  управленческого резерва </w:t>
      </w:r>
      <w:proofErr w:type="gramStart"/>
      <w:r w:rsidRPr="004269FB">
        <w:rPr>
          <w:rFonts w:ascii="Courier New" w:eastAsia="Times New Roman" w:hAnsi="Courier New" w:cs="Courier New"/>
          <w:sz w:val="20"/>
          <w:szCs w:val="20"/>
          <w:lang w:eastAsia="ru-RU"/>
        </w:rPr>
        <w:t>для</w:t>
      </w:r>
      <w:proofErr w:type="gramEnd"/>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замещения вакантных должностей муниципальной службы, а именно:</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Фамилия,  имя,  отчество;  дата рождения; место рождения; пол; гражданство;</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знание    иностранного    языка;   образование,   повышение   квалификации,</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профессиональная  переподготовка,  стажировка,  присвоение  ученой степени,</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ученого  звания  (если  таковое  имеется)  или  наличие специальных знаний;</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профессия  (специальность);  трудовой  и  общий  стаж,  сведения о приемах,</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перемещениях  и  увольнениях  по предыдущим местам работы, размер </w:t>
      </w:r>
      <w:proofErr w:type="gramStart"/>
      <w:r w:rsidRPr="004269FB">
        <w:rPr>
          <w:rFonts w:ascii="Courier New" w:eastAsia="Times New Roman" w:hAnsi="Courier New" w:cs="Courier New"/>
          <w:sz w:val="20"/>
          <w:szCs w:val="20"/>
          <w:lang w:eastAsia="ru-RU"/>
        </w:rPr>
        <w:t>денежного</w:t>
      </w:r>
      <w:proofErr w:type="gramEnd"/>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содержания  (оклад,  надбавки,  премии);  состояние  в браке, состав семьи,</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место  работы  или  учебы  членов семьи и родственников; паспортные данные,</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адрес  места  жительства,  дата  регистрации  по  месту  жительства;  номер</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телефона  (домашнего,  сотового); идентификационный номер; номер страхового</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свидетельства    государственного    пенсионного   страхования;   сведения,</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включенные  в  трудовую  книжку;  сведения  о  воинском  учете; фотография;</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сведения  о  состоянии  здоровья, которые относятся к вопросу о возможности</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4269FB">
        <w:rPr>
          <w:rFonts w:ascii="Courier New" w:eastAsia="Times New Roman" w:hAnsi="Courier New" w:cs="Courier New"/>
          <w:sz w:val="20"/>
          <w:szCs w:val="20"/>
          <w:lang w:eastAsia="ru-RU"/>
        </w:rPr>
        <w:t>выполнения работником трудовой функции, водительское удостоверение (в связи</w:t>
      </w:r>
      <w:proofErr w:type="gramEnd"/>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с   выполнением   трудовой   функции  работника),  материалы  по аттестации,</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содержание  трудовых  договоров и занимаемая должность, сведения о доходах,</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4269FB">
        <w:rPr>
          <w:rFonts w:ascii="Courier New" w:eastAsia="Times New Roman" w:hAnsi="Courier New" w:cs="Courier New"/>
          <w:sz w:val="20"/>
          <w:szCs w:val="20"/>
          <w:lang w:eastAsia="ru-RU"/>
        </w:rPr>
        <w:t>имуществе</w:t>
      </w:r>
      <w:proofErr w:type="gramEnd"/>
      <w:r w:rsidRPr="004269FB">
        <w:rPr>
          <w:rFonts w:ascii="Courier New" w:eastAsia="Times New Roman" w:hAnsi="Courier New" w:cs="Courier New"/>
          <w:sz w:val="20"/>
          <w:szCs w:val="20"/>
          <w:lang w:eastAsia="ru-RU"/>
        </w:rPr>
        <w:t xml:space="preserve">   и   обязательствах   имущественного   характера,   документы  о</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4269FB">
        <w:rPr>
          <w:rFonts w:ascii="Courier New" w:eastAsia="Times New Roman" w:hAnsi="Courier New" w:cs="Courier New"/>
          <w:sz w:val="20"/>
          <w:szCs w:val="20"/>
          <w:lang w:eastAsia="ru-RU"/>
        </w:rPr>
        <w:t>награждении</w:t>
      </w:r>
      <w:proofErr w:type="gramEnd"/>
      <w:r w:rsidRPr="004269FB">
        <w:rPr>
          <w:rFonts w:ascii="Courier New" w:eastAsia="Times New Roman" w:hAnsi="Courier New" w:cs="Courier New"/>
          <w:sz w:val="20"/>
          <w:szCs w:val="20"/>
          <w:lang w:eastAsia="ru-RU"/>
        </w:rPr>
        <w:t xml:space="preserve"> (грамоты, дипломы, удостоверения о награждении).</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Настоящее  согласие  действует  со  дня  его подписания до дня отзыва </w:t>
      </w:r>
      <w:proofErr w:type="gramStart"/>
      <w:r w:rsidRPr="004269FB">
        <w:rPr>
          <w:rFonts w:ascii="Courier New" w:eastAsia="Times New Roman" w:hAnsi="Courier New" w:cs="Courier New"/>
          <w:sz w:val="20"/>
          <w:szCs w:val="20"/>
          <w:lang w:eastAsia="ru-RU"/>
        </w:rPr>
        <w:t>в</w:t>
      </w:r>
      <w:proofErr w:type="gramEnd"/>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письменной форме в случаях, предусмотренных действующим законодательством.</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Об    ответственности    за   достоверность   представленных   сведений</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предупрежде</w:t>
      </w:r>
      <w:proofErr w:type="gramStart"/>
      <w:r w:rsidRPr="004269FB">
        <w:rPr>
          <w:rFonts w:ascii="Courier New" w:eastAsia="Times New Roman" w:hAnsi="Courier New" w:cs="Courier New"/>
          <w:sz w:val="20"/>
          <w:szCs w:val="20"/>
          <w:lang w:eastAsia="ru-RU"/>
        </w:rPr>
        <w:t>н(</w:t>
      </w:r>
      <w:proofErr w:type="gramEnd"/>
      <w:r w:rsidRPr="004269FB">
        <w:rPr>
          <w:rFonts w:ascii="Courier New" w:eastAsia="Times New Roman" w:hAnsi="Courier New" w:cs="Courier New"/>
          <w:sz w:val="20"/>
          <w:szCs w:val="20"/>
          <w:lang w:eastAsia="ru-RU"/>
        </w:rPr>
        <w:t>а).</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_________________________________________________________________________</w:t>
      </w:r>
    </w:p>
    <w:p w:rsidR="004269FB" w:rsidRPr="004269FB" w:rsidRDefault="004269FB" w:rsidP="004269FB">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269FB">
        <w:rPr>
          <w:rFonts w:ascii="Courier New" w:eastAsia="Times New Roman" w:hAnsi="Courier New" w:cs="Courier New"/>
          <w:sz w:val="20"/>
          <w:szCs w:val="20"/>
          <w:lang w:eastAsia="ru-RU"/>
        </w:rPr>
        <w:t xml:space="preserve">  (Фамилия И.О.)                     (подпись)             (дата)</w:t>
      </w:r>
    </w:p>
    <w:p w:rsidR="004269FB" w:rsidRPr="004269FB" w:rsidRDefault="004269FB" w:rsidP="004269FB">
      <w:pPr>
        <w:spacing w:after="0" w:line="240" w:lineRule="auto"/>
        <w:rPr>
          <w:rFonts w:ascii="Times New Roman" w:eastAsia="Times New Roman" w:hAnsi="Times New Roman" w:cs="Times New Roman"/>
          <w:sz w:val="24"/>
          <w:szCs w:val="24"/>
          <w:lang w:eastAsia="ru-RU"/>
        </w:rPr>
      </w:pPr>
    </w:p>
    <w:p w:rsidR="004269FB" w:rsidRPr="003A4289" w:rsidRDefault="004269FB" w:rsidP="00184C0B">
      <w:pPr>
        <w:suppressAutoHyphens/>
        <w:spacing w:after="0" w:line="240" w:lineRule="auto"/>
        <w:ind w:firstLine="540"/>
        <w:jc w:val="both"/>
        <w:rPr>
          <w:rFonts w:ascii="Times New Roman" w:eastAsia="Times New Roman" w:hAnsi="Times New Roman" w:cs="Times New Roman"/>
          <w:sz w:val="28"/>
          <w:szCs w:val="28"/>
          <w:lang w:eastAsia="ar-SA"/>
        </w:rPr>
      </w:pPr>
    </w:p>
    <w:sectPr w:rsidR="004269FB" w:rsidRPr="003A4289" w:rsidSect="00ED04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2DB14C8"/>
    <w:multiLevelType w:val="singleLevel"/>
    <w:tmpl w:val="E7007326"/>
    <w:lvl w:ilvl="0">
      <w:start w:val="1"/>
      <w:numFmt w:val="bullet"/>
      <w:lvlText w:val="-"/>
      <w:lvlJc w:val="left"/>
      <w:pPr>
        <w:tabs>
          <w:tab w:val="num" w:pos="453"/>
        </w:tabs>
        <w:ind w:left="453" w:hanging="360"/>
      </w:pPr>
      <w:rPr>
        <w:rFonts w:hint="default"/>
      </w:rPr>
    </w:lvl>
  </w:abstractNum>
  <w:abstractNum w:abstractNumId="2">
    <w:nsid w:val="42E46918"/>
    <w:multiLevelType w:val="hybridMultilevel"/>
    <w:tmpl w:val="C53E7F38"/>
    <w:lvl w:ilvl="0" w:tplc="0419000F">
      <w:start w:val="1"/>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ABC"/>
    <w:rsid w:val="00092E4E"/>
    <w:rsid w:val="000A2CC4"/>
    <w:rsid w:val="001519EA"/>
    <w:rsid w:val="0016079D"/>
    <w:rsid w:val="00184C0B"/>
    <w:rsid w:val="00187671"/>
    <w:rsid w:val="001B5E03"/>
    <w:rsid w:val="001D27B8"/>
    <w:rsid w:val="001D5E2C"/>
    <w:rsid w:val="001F6655"/>
    <w:rsid w:val="00201259"/>
    <w:rsid w:val="00264C80"/>
    <w:rsid w:val="003A4289"/>
    <w:rsid w:val="003D2BB5"/>
    <w:rsid w:val="003E65C5"/>
    <w:rsid w:val="004269FB"/>
    <w:rsid w:val="00480FC1"/>
    <w:rsid w:val="00501BEA"/>
    <w:rsid w:val="00571933"/>
    <w:rsid w:val="005868EF"/>
    <w:rsid w:val="00593CD9"/>
    <w:rsid w:val="00644C96"/>
    <w:rsid w:val="006501D9"/>
    <w:rsid w:val="00681FAC"/>
    <w:rsid w:val="006A48AF"/>
    <w:rsid w:val="006C5E21"/>
    <w:rsid w:val="007914A1"/>
    <w:rsid w:val="00871FB3"/>
    <w:rsid w:val="008770F4"/>
    <w:rsid w:val="008F6ABC"/>
    <w:rsid w:val="00985512"/>
    <w:rsid w:val="00A57FED"/>
    <w:rsid w:val="00A716A6"/>
    <w:rsid w:val="00B20884"/>
    <w:rsid w:val="00B5661F"/>
    <w:rsid w:val="00BA58E4"/>
    <w:rsid w:val="00DA7E84"/>
    <w:rsid w:val="00DC636D"/>
    <w:rsid w:val="00E97605"/>
    <w:rsid w:val="00EB5909"/>
    <w:rsid w:val="00EF2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C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65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65C5"/>
    <w:rPr>
      <w:rFonts w:ascii="Tahoma" w:hAnsi="Tahoma" w:cs="Tahoma"/>
      <w:sz w:val="16"/>
      <w:szCs w:val="16"/>
    </w:rPr>
  </w:style>
  <w:style w:type="paragraph" w:styleId="a5">
    <w:name w:val="List Paragraph"/>
    <w:basedOn w:val="a"/>
    <w:uiPriority w:val="34"/>
    <w:qFormat/>
    <w:rsid w:val="00264C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C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65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65C5"/>
    <w:rPr>
      <w:rFonts w:ascii="Tahoma" w:hAnsi="Tahoma" w:cs="Tahoma"/>
      <w:sz w:val="16"/>
      <w:szCs w:val="16"/>
    </w:rPr>
  </w:style>
  <w:style w:type="paragraph" w:styleId="a5">
    <w:name w:val="List Paragraph"/>
    <w:basedOn w:val="a"/>
    <w:uiPriority w:val="34"/>
    <w:qFormat/>
    <w:rsid w:val="00264C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53B855105F0E3A256B10EF9EF111F5D505C4B75A7CF23281126370074F5B0E7E40FB4EE6FB8C5EC6w628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8EE16-6E0D-419D-BD48-982832E1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5594</Words>
  <Characters>31887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Лунина Г.А.</dc:creator>
  <cp:lastModifiedBy>Зернова Н.В.</cp:lastModifiedBy>
  <cp:revision>10</cp:revision>
  <cp:lastPrinted>2016-11-22T11:51:00Z</cp:lastPrinted>
  <dcterms:created xsi:type="dcterms:W3CDTF">2018-10-23T14:36:00Z</dcterms:created>
  <dcterms:modified xsi:type="dcterms:W3CDTF">2025-06-10T14:41:00Z</dcterms:modified>
</cp:coreProperties>
</file>