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D3" w:rsidRPr="0092400C" w:rsidRDefault="003D1FD3" w:rsidP="003D1F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92400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Информационное сообщение</w:t>
      </w:r>
    </w:p>
    <w:p w:rsidR="003D1FD3" w:rsidRPr="0092400C" w:rsidRDefault="003D1FD3" w:rsidP="003D1F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</w:t>
      </w:r>
      <w:r w:rsidRPr="0035269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продлении сроков приема документов</w:t>
      </w:r>
    </w:p>
    <w:p w:rsidR="003D1FD3" w:rsidRPr="00352698" w:rsidRDefault="003D1FD3" w:rsidP="003D1F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C5729" w:rsidRDefault="003D1FD3" w:rsidP="003D1F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городского округа город Воронеж объявляет </w:t>
      </w:r>
      <w:proofErr w:type="gramStart"/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 продлении срока приема документов для участия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отборе</w:t>
      </w:r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на включение в оперативный кадровый резерв</w:t>
      </w:r>
      <w:proofErr w:type="gramEnd"/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на должность руководителя</w:t>
      </w:r>
      <w:r w:rsidR="009D141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3D1FD3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223A3A">
        <w:rPr>
          <w:rFonts w:ascii="Times New Roman" w:hAnsi="Times New Roman" w:cs="Times New Roman"/>
          <w:sz w:val="28"/>
          <w:szCs w:val="28"/>
        </w:rPr>
        <w:t xml:space="preserve"> детской школы искусств</w:t>
      </w:r>
      <w:r w:rsidR="00D720F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D1FD3" w:rsidRDefault="003D1FD3" w:rsidP="003D1F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A5E">
        <w:rPr>
          <w:rFonts w:ascii="Times New Roman" w:hAnsi="Times New Roman" w:cs="Times New Roman"/>
          <w:sz w:val="28"/>
          <w:szCs w:val="28"/>
        </w:rPr>
        <w:t>Требования к образованию, стажу  (опыту) работы кандидатов, перечень документов, предоставляемых участниками отбора, п</w:t>
      </w:r>
      <w:r w:rsidRPr="00173A5E">
        <w:rPr>
          <w:rFonts w:ascii="Times New Roman" w:hAnsi="Times New Roman" w:cs="Times New Roman"/>
          <w:color w:val="000000"/>
          <w:sz w:val="28"/>
          <w:szCs w:val="28"/>
        </w:rPr>
        <w:t>еречень вопросо</w:t>
      </w:r>
      <w:r>
        <w:rPr>
          <w:rFonts w:ascii="Times New Roman" w:hAnsi="Times New Roman" w:cs="Times New Roman"/>
          <w:color w:val="000000"/>
          <w:sz w:val="28"/>
          <w:szCs w:val="28"/>
        </w:rPr>
        <w:t>в для собеседования, должностная инструкция</w:t>
      </w:r>
      <w:r w:rsidRPr="00173A5E">
        <w:rPr>
          <w:rFonts w:ascii="Times New Roman" w:hAnsi="Times New Roman" w:cs="Times New Roman"/>
          <w:color w:val="000000"/>
          <w:sz w:val="28"/>
          <w:szCs w:val="28"/>
        </w:rPr>
        <w:t>, а так же формы бланков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A5E">
        <w:rPr>
          <w:rFonts w:ascii="Times New Roman" w:hAnsi="Times New Roman" w:cs="Times New Roman"/>
          <w:color w:val="000000"/>
          <w:sz w:val="28"/>
          <w:szCs w:val="28"/>
        </w:rPr>
        <w:t>размещены на официальном сайте администрации городского округа город Воронеж по адресу: </w:t>
      </w:r>
      <w:hyperlink r:id="rId5" w:history="1">
        <w:r w:rsidRPr="00173A5E">
          <w:rPr>
            <w:rFonts w:ascii="Times New Roman" w:hAnsi="Times New Roman" w:cs="Times New Roman"/>
            <w:color w:val="1D5586"/>
            <w:sz w:val="28"/>
            <w:szCs w:val="28"/>
            <w:u w:val="single"/>
          </w:rPr>
          <w:t>www.voronezh.city.ru</w:t>
        </w:r>
      </w:hyperlink>
      <w:r w:rsidRPr="00173A5E">
        <w:rPr>
          <w:rFonts w:ascii="Times New Roman" w:hAnsi="Times New Roman" w:cs="Times New Roman"/>
          <w:color w:val="000000"/>
          <w:sz w:val="28"/>
          <w:szCs w:val="28"/>
        </w:rPr>
        <w:t> в разделе «Глав</w:t>
      </w:r>
      <w:r w:rsidR="005C5729">
        <w:rPr>
          <w:rFonts w:ascii="Times New Roman" w:hAnsi="Times New Roman" w:cs="Times New Roman"/>
          <w:color w:val="000000"/>
          <w:sz w:val="28"/>
          <w:szCs w:val="28"/>
        </w:rPr>
        <w:t>ные темы» - «Кадровая политика»</w:t>
      </w:r>
      <w:r w:rsidR="009D1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415" w:rsidRPr="009D1415" w:rsidRDefault="009D1415" w:rsidP="003D1F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D3" w:rsidRPr="00BD43EC" w:rsidRDefault="003D1FD3" w:rsidP="003D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риём документов осуществляет управление муниципальной службы и кадров 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город 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 по адресу: </w:t>
      </w:r>
      <w:proofErr w:type="spellStart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</w:t>
      </w:r>
      <w:proofErr w:type="spellEnd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Плехановская, 8 </w:t>
      </w:r>
      <w:proofErr w:type="spellStart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105, тел. (473) 228-35-71, 228-31-49 ежедневно с 10.00 до 13.00 часов, выходные дни: суббота, воскресенье. </w:t>
      </w:r>
    </w:p>
    <w:p w:rsidR="003D1FD3" w:rsidRPr="00F45E35" w:rsidRDefault="003D1FD3" w:rsidP="003D1F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документов истекает 2</w:t>
      </w:r>
      <w:r w:rsidR="009D14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41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3D1FD3" w:rsidRDefault="003D1FD3" w:rsidP="003D1FD3">
      <w:pPr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3D1FD3" w:rsidRDefault="003D1FD3" w:rsidP="003D1FD3"/>
    <w:p w:rsidR="003D1FD3" w:rsidRDefault="003D1FD3" w:rsidP="003D1FD3"/>
    <w:p w:rsidR="007A4668" w:rsidRDefault="007A4668"/>
    <w:sectPr w:rsidR="007A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3"/>
    <w:rsid w:val="00223A3A"/>
    <w:rsid w:val="003D1FD3"/>
    <w:rsid w:val="005C5729"/>
    <w:rsid w:val="007A4668"/>
    <w:rsid w:val="009D1415"/>
    <w:rsid w:val="00D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D1FD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D1FD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onezh.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Н.В.</dc:creator>
  <cp:lastModifiedBy>Карелина Т.Ю.</cp:lastModifiedBy>
  <cp:revision>4</cp:revision>
  <dcterms:created xsi:type="dcterms:W3CDTF">2024-09-04T09:19:00Z</dcterms:created>
  <dcterms:modified xsi:type="dcterms:W3CDTF">2024-09-04T09:21:00Z</dcterms:modified>
</cp:coreProperties>
</file>