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48" w:rsidRPr="00937B0B" w:rsidRDefault="00FD5348" w:rsidP="00FD5348">
      <w:pPr>
        <w:jc w:val="center"/>
        <w:rPr>
          <w:i/>
          <w:sz w:val="26"/>
          <w:szCs w:val="26"/>
        </w:rPr>
      </w:pPr>
      <w:r w:rsidRPr="00937B0B">
        <w:rPr>
          <w:i/>
          <w:sz w:val="26"/>
          <w:szCs w:val="26"/>
        </w:rPr>
        <w:t xml:space="preserve">Информация о самовольно установленных и (или) незаконно эксплуатируемых временных сооружениях (ограждение и </w:t>
      </w:r>
      <w:proofErr w:type="spellStart"/>
      <w:r w:rsidRPr="00937B0B">
        <w:rPr>
          <w:i/>
          <w:sz w:val="26"/>
          <w:szCs w:val="26"/>
        </w:rPr>
        <w:t>стобики</w:t>
      </w:r>
      <w:proofErr w:type="spellEnd"/>
      <w:r w:rsidRPr="00937B0B">
        <w:rPr>
          <w:i/>
          <w:sz w:val="26"/>
          <w:szCs w:val="26"/>
        </w:rPr>
        <w:t>), расположенных на территории в районе земельн</w:t>
      </w:r>
      <w:r w:rsidR="00937B0B" w:rsidRPr="00937B0B">
        <w:rPr>
          <w:i/>
          <w:sz w:val="26"/>
          <w:szCs w:val="26"/>
        </w:rPr>
        <w:t>ых</w:t>
      </w:r>
      <w:r w:rsidRPr="00937B0B">
        <w:rPr>
          <w:i/>
          <w:sz w:val="26"/>
          <w:szCs w:val="26"/>
        </w:rPr>
        <w:t xml:space="preserve"> участк</w:t>
      </w:r>
      <w:r w:rsidR="00937B0B" w:rsidRPr="00937B0B">
        <w:rPr>
          <w:i/>
          <w:sz w:val="26"/>
          <w:szCs w:val="26"/>
        </w:rPr>
        <w:t>ов</w:t>
      </w:r>
      <w:r w:rsidRPr="00937B0B">
        <w:rPr>
          <w:i/>
          <w:sz w:val="26"/>
          <w:szCs w:val="26"/>
        </w:rPr>
        <w:t xml:space="preserve"> с кадастровым</w:t>
      </w:r>
      <w:r w:rsidR="00937B0B" w:rsidRPr="00937B0B">
        <w:rPr>
          <w:i/>
          <w:sz w:val="26"/>
          <w:szCs w:val="26"/>
        </w:rPr>
        <w:t>и номерами</w:t>
      </w:r>
      <w:r w:rsidRPr="00937B0B">
        <w:rPr>
          <w:i/>
          <w:sz w:val="26"/>
          <w:szCs w:val="26"/>
        </w:rPr>
        <w:t xml:space="preserve"> 36:34:0305046:32</w:t>
      </w:r>
      <w:r w:rsidR="00937B0B" w:rsidRPr="00937B0B">
        <w:rPr>
          <w:i/>
          <w:sz w:val="26"/>
          <w:szCs w:val="26"/>
        </w:rPr>
        <w:t xml:space="preserve">1, </w:t>
      </w:r>
      <w:r w:rsidR="00937B0B" w:rsidRPr="00937B0B">
        <w:rPr>
          <w:i/>
          <w:sz w:val="26"/>
          <w:szCs w:val="26"/>
        </w:rPr>
        <w:t>36:34:0305046:32</w:t>
      </w:r>
      <w:r w:rsidR="00937B0B" w:rsidRPr="00937B0B">
        <w:rPr>
          <w:i/>
          <w:sz w:val="26"/>
          <w:szCs w:val="26"/>
        </w:rPr>
        <w:t>2</w:t>
      </w:r>
      <w:r w:rsidRPr="00937B0B">
        <w:rPr>
          <w:i/>
          <w:sz w:val="26"/>
          <w:szCs w:val="26"/>
        </w:rPr>
        <w:t>, подлежащих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FD5348" w:rsidRPr="0009501D" w:rsidTr="002678EB">
        <w:tc>
          <w:tcPr>
            <w:tcW w:w="709" w:type="dxa"/>
          </w:tcPr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D5348" w:rsidRPr="0009501D" w:rsidTr="002678EB">
        <w:tc>
          <w:tcPr>
            <w:tcW w:w="709" w:type="dxa"/>
          </w:tcPr>
          <w:p w:rsidR="00FD5348" w:rsidRDefault="00FD5348" w:rsidP="00267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5348" w:rsidRPr="002919F8" w:rsidRDefault="00FD5348" w:rsidP="002678EB">
            <w:pPr>
              <w:jc w:val="center"/>
              <w:rPr>
                <w:i/>
                <w:sz w:val="24"/>
                <w:szCs w:val="28"/>
              </w:rPr>
            </w:pPr>
            <w:r w:rsidRPr="002919F8">
              <w:rPr>
                <w:i/>
                <w:sz w:val="24"/>
                <w:szCs w:val="28"/>
              </w:rPr>
              <w:t xml:space="preserve">В районе дома </w:t>
            </w:r>
            <w:r>
              <w:rPr>
                <w:i/>
                <w:sz w:val="24"/>
                <w:szCs w:val="28"/>
              </w:rPr>
              <w:t>26 по ул. Владимира Высоцкого</w:t>
            </w:r>
          </w:p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D5348" w:rsidRDefault="00FD5348" w:rsidP="00267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06.02.2026</w:t>
            </w:r>
          </w:p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D5348" w:rsidRPr="00313E74" w:rsidRDefault="00FD5348" w:rsidP="002678EB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 и столбики</w:t>
            </w:r>
          </w:p>
          <w:p w:rsidR="00FD5348" w:rsidRDefault="00FD5348" w:rsidP="002678EB">
            <w:pPr>
              <w:jc w:val="center"/>
              <w:rPr>
                <w:sz w:val="24"/>
                <w:szCs w:val="24"/>
              </w:rPr>
            </w:pPr>
          </w:p>
          <w:p w:rsidR="00FD5348" w:rsidRDefault="00FD5348" w:rsidP="002678E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295650" cy="2486025"/>
                  <wp:effectExtent l="0" t="0" r="0" b="9525"/>
                  <wp:docPr id="4" name="Рисунок 4" descr="IMG_20260206_112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60206_112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348" w:rsidRDefault="00FD5348" w:rsidP="002678EB">
            <w:pPr>
              <w:jc w:val="center"/>
              <w:rPr>
                <w:sz w:val="24"/>
                <w:szCs w:val="24"/>
              </w:rPr>
            </w:pPr>
          </w:p>
          <w:p w:rsidR="00FD5348" w:rsidRDefault="00FD5348" w:rsidP="002678E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352800" cy="2514600"/>
                  <wp:effectExtent l="0" t="0" r="0" b="0"/>
                  <wp:docPr id="3" name="Рисунок 3" descr="IMG_20260206_112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20260206_112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B0B" w:rsidRDefault="00937B0B" w:rsidP="002678EB">
            <w:pPr>
              <w:jc w:val="center"/>
              <w:rPr>
                <w:sz w:val="24"/>
                <w:szCs w:val="24"/>
              </w:rPr>
            </w:pPr>
          </w:p>
          <w:p w:rsidR="00937B0B" w:rsidRDefault="00960281" w:rsidP="002678E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6795889" wp14:editId="167D28EB">
                  <wp:extent cx="4076700" cy="436888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39629" t="15287" r="15015" b="23953"/>
                          <a:stretch/>
                        </pic:blipFill>
                        <pic:spPr bwMode="auto">
                          <a:xfrm>
                            <a:off x="0" y="0"/>
                            <a:ext cx="4076280" cy="436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60281" w:rsidRDefault="00960281" w:rsidP="002678EB">
            <w:pPr>
              <w:jc w:val="center"/>
              <w:rPr>
                <w:sz w:val="24"/>
                <w:szCs w:val="24"/>
              </w:rPr>
            </w:pPr>
          </w:p>
          <w:p w:rsidR="00960281" w:rsidRPr="0009501D" w:rsidRDefault="00960281" w:rsidP="002678EB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noProof/>
              </w:rPr>
              <w:lastRenderedPageBreak/>
              <w:drawing>
                <wp:inline distT="0" distB="0" distL="0" distR="0" wp14:anchorId="19963A98" wp14:editId="5C8F04AF">
                  <wp:extent cx="4657725" cy="4778315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8235" t="15481" r="13932" b="23179"/>
                          <a:stretch/>
                        </pic:blipFill>
                        <pic:spPr bwMode="auto">
                          <a:xfrm>
                            <a:off x="0" y="0"/>
                            <a:ext cx="4657245" cy="4777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835" w:type="dxa"/>
          </w:tcPr>
          <w:p w:rsidR="00FD5348" w:rsidRDefault="00FD5348" w:rsidP="00267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</w:p>
        </w:tc>
      </w:tr>
    </w:tbl>
    <w:p w:rsidR="00FD5348" w:rsidRPr="000C44D6" w:rsidRDefault="00FD5348" w:rsidP="00FD5348">
      <w:pPr>
        <w:ind w:right="-1"/>
        <w:jc w:val="both"/>
      </w:pPr>
    </w:p>
    <w:p w:rsidR="001876AF" w:rsidRPr="00FD5348" w:rsidRDefault="00960281" w:rsidP="00FD5348"/>
    <w:sectPr w:rsidR="001876AF" w:rsidRPr="00FD5348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1562C4"/>
    <w:rsid w:val="003A6188"/>
    <w:rsid w:val="00797D00"/>
    <w:rsid w:val="00937B0B"/>
    <w:rsid w:val="00960281"/>
    <w:rsid w:val="00FD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4</cp:revision>
  <dcterms:created xsi:type="dcterms:W3CDTF">2025-11-26T12:50:00Z</dcterms:created>
  <dcterms:modified xsi:type="dcterms:W3CDTF">2026-02-09T07:44:00Z</dcterms:modified>
</cp:coreProperties>
</file>