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Default="00E85509" w:rsidP="00E85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09"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A303AC" w:rsidTr="002551CE">
        <w:tc>
          <w:tcPr>
            <w:tcW w:w="7393" w:type="dxa"/>
          </w:tcPr>
          <w:p w:rsidR="00A303AC" w:rsidRPr="00B059B8" w:rsidRDefault="00A303AC" w:rsidP="00A303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="00F911CB"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 w:rsidR="00C7027E"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="00F911CB"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 w:rsidR="00F911CB"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="00F911CB"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 w:rsidR="00C7027E">
              <w:rPr>
                <w:rFonts w:ascii="Times New Roman" w:hAnsi="Times New Roman"/>
                <w:b/>
                <w:sz w:val="28"/>
                <w:szCs w:val="26"/>
              </w:rPr>
              <w:t>10.07</w:t>
            </w:r>
            <w:r w:rsidR="00F911CB">
              <w:rPr>
                <w:rFonts w:ascii="Times New Roman" w:hAnsi="Times New Roman"/>
                <w:b/>
                <w:sz w:val="28"/>
                <w:szCs w:val="26"/>
              </w:rPr>
              <w:t>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инудительный демонтаж временн</w:t>
            </w:r>
            <w:r w:rsidR="004D14A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</w:t>
            </w:r>
            <w:r w:rsidR="004D14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7027E" w:rsidRPr="00C7027E">
              <w:rPr>
                <w:rFonts w:ascii="Times New Roman" w:hAnsi="Times New Roman" w:cs="Times New Roman"/>
                <w:sz w:val="24"/>
                <w:szCs w:val="24"/>
              </w:rPr>
              <w:t>металлическая будка, контейнер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), расположенн</w:t>
            </w:r>
            <w:r w:rsidR="004D14A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94E">
              <w:rPr>
                <w:rFonts w:ascii="Times New Roman" w:hAnsi="Times New Roman" w:cs="Times New Roman"/>
                <w:sz w:val="24"/>
                <w:szCs w:val="24"/>
              </w:rPr>
              <w:t xml:space="preserve">на земельном </w:t>
            </w:r>
            <w:proofErr w:type="gramStart"/>
            <w:r w:rsidRPr="00CC594E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  <w:r w:rsidRPr="00CC594E">
              <w:rPr>
                <w:rFonts w:ascii="Times New Roman" w:hAnsi="Times New Roman" w:cs="Times New Roman"/>
                <w:sz w:val="24"/>
                <w:szCs w:val="24"/>
              </w:rPr>
              <w:t xml:space="preserve">, государственная собственность на которые </w:t>
            </w:r>
            <w:r w:rsidR="00C7027E" w:rsidRPr="00C7027E">
              <w:rPr>
                <w:rFonts w:ascii="Times New Roman" w:hAnsi="Times New Roman" w:cs="Times New Roman"/>
                <w:sz w:val="24"/>
                <w:szCs w:val="24"/>
              </w:rPr>
              <w:t>не разграничена, в районе дома по адресу: г. Воронеж, ул. Любы Шевцовой, 28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045827" w:rsidP="00E8550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170.25pt">
                  <v:imagedata r:id="rId6" o:title="IMG_3733"/>
                </v:shape>
              </w:pict>
            </w:r>
          </w:p>
        </w:tc>
      </w:tr>
      <w:tr w:rsidR="00860DF8" w:rsidTr="002551CE">
        <w:tc>
          <w:tcPr>
            <w:tcW w:w="7393" w:type="dxa"/>
          </w:tcPr>
          <w:p w:rsidR="00C7027E" w:rsidRPr="00B059B8" w:rsidRDefault="00C7027E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инудительный демонтаж временн</w:t>
            </w:r>
            <w:r w:rsidR="004D14A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</w:t>
            </w:r>
            <w:r w:rsidR="004D14A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сооружения, ограждения</w:t>
            </w: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расположенных на земельном </w:t>
            </w:r>
            <w:proofErr w:type="gramStart"/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участке</w:t>
            </w:r>
            <w:proofErr w:type="gramEnd"/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, государственная собственность на который не разграничена и в границах муниципального земельного участка с кадастровым номером 36:34:0000000:43686, расположенного по адресу: г. Воронеж, ул. 9 Января, 105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51CE" w:rsidRDefault="002551CE" w:rsidP="006A07C5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</w:tcPr>
          <w:p w:rsidR="002551CE" w:rsidRDefault="00045827" w:rsidP="00C036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26" type="#_x0000_t75" style="width:178.5pt;height:134.25pt">
                  <v:imagedata r:id="rId7" o:title="IMG_3723"/>
                </v:shape>
              </w:pict>
            </w:r>
            <w:bookmarkStart w:id="0" w:name="_GoBack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27" type="#_x0000_t75" style="width:178.5pt;height:132.75pt">
                  <v:imagedata r:id="rId8" o:title="IMG_3724"/>
                </v:shape>
              </w:pict>
            </w:r>
            <w:bookmarkEnd w:id="0"/>
          </w:p>
        </w:tc>
      </w:tr>
      <w:tr w:rsidR="00C7027E" w:rsidTr="002551CE">
        <w:tc>
          <w:tcPr>
            <w:tcW w:w="7393" w:type="dxa"/>
          </w:tcPr>
          <w:p w:rsidR="00C7027E" w:rsidRPr="00C7027E" w:rsidRDefault="00C7027E" w:rsidP="00C7027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будет производиться принудительный демонтаж временных сооружений,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 xml:space="preserve">расположенных на земельном участке, государственная </w:t>
            </w:r>
            <w:proofErr w:type="gramStart"/>
            <w:r w:rsidRPr="00C7027E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  <w:proofErr w:type="gramEnd"/>
            <w:r w:rsidRPr="00C7027E">
              <w:rPr>
                <w:rFonts w:ascii="Times New Roman" w:hAnsi="Times New Roman"/>
                <w:sz w:val="24"/>
                <w:szCs w:val="24"/>
              </w:rPr>
              <w:t xml:space="preserve"> на который не разграничена, прилегающем к земельному участку по адресу: г. Воронеж, </w:t>
            </w:r>
            <w:r w:rsidR="004D14A2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>ул. Изумрудная, д.2/1.</w:t>
            </w:r>
          </w:p>
          <w:p w:rsidR="00C7027E" w:rsidRPr="00B059B8" w:rsidRDefault="00C7027E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027E" w:rsidRPr="00E85509" w:rsidRDefault="00C7027E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C7027E" w:rsidRDefault="00045827" w:rsidP="00E8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28" type="#_x0000_t75" style="width:316.5pt;height:177.75pt">
                  <v:imagedata r:id="rId9" o:title="IMG20260601154936"/>
                </v:shape>
              </w:pict>
            </w:r>
          </w:p>
        </w:tc>
      </w:tr>
      <w:tr w:rsidR="00C7027E" w:rsidTr="002551CE">
        <w:tc>
          <w:tcPr>
            <w:tcW w:w="7393" w:type="dxa"/>
          </w:tcPr>
          <w:p w:rsidR="00C7027E" w:rsidRPr="00C7027E" w:rsidRDefault="00C7027E" w:rsidP="00C7027E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принудительный демонтаж временн</w:t>
            </w:r>
            <w:r w:rsidR="004D14A2">
              <w:rPr>
                <w:rFonts w:ascii="Times New Roman" w:hAnsi="Times New Roman" w:cs="Times New Roman"/>
                <w:sz w:val="24"/>
                <w:szCs w:val="24"/>
              </w:rPr>
              <w:t>ого сооружения (ограждения)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>расположенн</w:t>
            </w:r>
            <w:r w:rsidR="004D14A2">
              <w:rPr>
                <w:rFonts w:ascii="Times New Roman" w:hAnsi="Times New Roman"/>
                <w:sz w:val="24"/>
                <w:szCs w:val="24"/>
              </w:rPr>
              <w:t xml:space="preserve">ого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 xml:space="preserve">на земельном участке, </w:t>
            </w:r>
            <w:r w:rsidR="004D14A2" w:rsidRPr="004D14A2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  <w:proofErr w:type="gramStart"/>
            <w:r w:rsidR="004D14A2" w:rsidRPr="004D14A2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  <w:proofErr w:type="gramEnd"/>
            <w:r w:rsidR="004D14A2" w:rsidRPr="004D14A2">
              <w:rPr>
                <w:rFonts w:ascii="Times New Roman" w:hAnsi="Times New Roman"/>
                <w:sz w:val="24"/>
                <w:szCs w:val="24"/>
              </w:rPr>
              <w:t xml:space="preserve"> на который не разграничена, по адресу: г. Воронеж, ул. Большая, д. 30</w:t>
            </w:r>
          </w:p>
          <w:p w:rsidR="00C7027E" w:rsidRPr="00E85509" w:rsidRDefault="00C7027E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C7027E" w:rsidRDefault="00045827" w:rsidP="00E8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29" type="#_x0000_t75" style="width:159.75pt;height:214.5pt">
                  <v:imagedata r:id="rId10" o:title="9ae956e4-ee63-4a11-baa3-d8896353b5b3"/>
                </v:shape>
              </w:pict>
            </w:r>
          </w:p>
        </w:tc>
      </w:tr>
      <w:tr w:rsidR="00C7027E" w:rsidTr="002551CE">
        <w:tc>
          <w:tcPr>
            <w:tcW w:w="7393" w:type="dxa"/>
          </w:tcPr>
          <w:p w:rsidR="004D14A2" w:rsidRPr="00C7027E" w:rsidRDefault="004D14A2" w:rsidP="004D14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принудительный демонтаж 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(металлический гараж)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>расположенн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 xml:space="preserve"> на земельном </w:t>
            </w:r>
            <w:proofErr w:type="gramStart"/>
            <w:r w:rsidRPr="00C7027E">
              <w:rPr>
                <w:rFonts w:ascii="Times New Roman" w:hAnsi="Times New Roman"/>
                <w:sz w:val="24"/>
                <w:szCs w:val="24"/>
              </w:rPr>
              <w:t>участке</w:t>
            </w:r>
            <w:proofErr w:type="gramEnd"/>
            <w:r w:rsidRPr="00C702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D14A2">
              <w:rPr>
                <w:rFonts w:ascii="Times New Roman" w:hAnsi="Times New Roman"/>
                <w:sz w:val="24"/>
                <w:szCs w:val="24"/>
              </w:rPr>
              <w:t>государственная собственность на который не разграничена, в районе дома по адресу:  г. Воронеж, ул. Героев Сибиряков, 41а.</w:t>
            </w:r>
          </w:p>
          <w:p w:rsidR="00C7027E" w:rsidRPr="00E85509" w:rsidRDefault="00C7027E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C7027E" w:rsidRDefault="00045827" w:rsidP="00E8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0" type="#_x0000_t75" style="width:219.75pt;height:165pt">
                  <v:imagedata r:id="rId11" o:title="IMG_3709"/>
                </v:shape>
              </w:pict>
            </w:r>
          </w:p>
        </w:tc>
      </w:tr>
      <w:tr w:rsidR="00C7027E" w:rsidTr="002551CE">
        <w:tc>
          <w:tcPr>
            <w:tcW w:w="7393" w:type="dxa"/>
          </w:tcPr>
          <w:p w:rsidR="004D14A2" w:rsidRPr="00C7027E" w:rsidRDefault="004D14A2" w:rsidP="004D14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принудительный демонтаж 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(ворота)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>расположенн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 xml:space="preserve"> на земельном участке, </w:t>
            </w:r>
            <w:r w:rsidRPr="004D14A2">
              <w:rPr>
                <w:rFonts w:ascii="Times New Roman" w:hAnsi="Times New Roman"/>
                <w:sz w:val="24"/>
                <w:szCs w:val="24"/>
              </w:rPr>
              <w:t xml:space="preserve">государственная </w:t>
            </w:r>
            <w:proofErr w:type="gramStart"/>
            <w:r w:rsidRPr="004D14A2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  <w:proofErr w:type="gramEnd"/>
            <w:r w:rsidRPr="004D14A2">
              <w:rPr>
                <w:rFonts w:ascii="Times New Roman" w:hAnsi="Times New Roman"/>
                <w:sz w:val="24"/>
                <w:szCs w:val="24"/>
              </w:rPr>
              <w:t xml:space="preserve"> на который не разграничена, в районе дома по адресу: г. Воронеж, ул. Пр. Патриотов, 49г</w:t>
            </w:r>
          </w:p>
          <w:p w:rsidR="00C7027E" w:rsidRPr="00E85509" w:rsidRDefault="00C7027E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C7027E" w:rsidRDefault="00045827" w:rsidP="00E8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1" type="#_x0000_t75" style="width:227.25pt;height:170.25pt">
                  <v:imagedata r:id="rId12" o:title="IMG_3719"/>
                </v:shape>
              </w:pict>
            </w:r>
          </w:p>
        </w:tc>
      </w:tr>
      <w:tr w:rsidR="004D14A2" w:rsidTr="002551CE">
        <w:tc>
          <w:tcPr>
            <w:tcW w:w="7393" w:type="dxa"/>
          </w:tcPr>
          <w:p w:rsidR="004D14A2" w:rsidRPr="00C7027E" w:rsidRDefault="004D14A2" w:rsidP="0072503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принудительный демонтаж 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(ограждения)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>расположенн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C7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14A2">
              <w:rPr>
                <w:rFonts w:ascii="Times New Roman" w:hAnsi="Times New Roman"/>
                <w:sz w:val="24"/>
                <w:szCs w:val="24"/>
              </w:rPr>
              <w:t xml:space="preserve">на муниципальном земельном </w:t>
            </w:r>
            <w:proofErr w:type="gramStart"/>
            <w:r w:rsidRPr="004D14A2">
              <w:rPr>
                <w:rFonts w:ascii="Times New Roman" w:hAnsi="Times New Roman"/>
                <w:sz w:val="24"/>
                <w:szCs w:val="24"/>
              </w:rPr>
              <w:t>участке</w:t>
            </w:r>
            <w:proofErr w:type="gramEnd"/>
            <w:r w:rsidRPr="004D14A2">
              <w:rPr>
                <w:rFonts w:ascii="Times New Roman" w:hAnsi="Times New Roman"/>
                <w:sz w:val="24"/>
                <w:szCs w:val="24"/>
              </w:rPr>
              <w:t xml:space="preserve"> с кадастровым номером 36:34:0505054:282  г. Воронеж, ул. </w:t>
            </w:r>
            <w:proofErr w:type="spellStart"/>
            <w:r w:rsidRPr="004D14A2">
              <w:rPr>
                <w:rFonts w:ascii="Times New Roman" w:hAnsi="Times New Roman"/>
                <w:sz w:val="24"/>
                <w:szCs w:val="24"/>
              </w:rPr>
              <w:t>Олеко</w:t>
            </w:r>
            <w:proofErr w:type="spellEnd"/>
            <w:r w:rsidRPr="004D14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D14A2">
              <w:rPr>
                <w:rFonts w:ascii="Times New Roman" w:hAnsi="Times New Roman"/>
                <w:sz w:val="24"/>
                <w:szCs w:val="24"/>
              </w:rPr>
              <w:t>Дундича</w:t>
            </w:r>
            <w:proofErr w:type="spellEnd"/>
            <w:r w:rsidRPr="004D14A2">
              <w:rPr>
                <w:rFonts w:ascii="Times New Roman" w:hAnsi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14A2" w:rsidRPr="00E85509" w:rsidRDefault="004D14A2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4D14A2" w:rsidRDefault="00045827" w:rsidP="00E855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2" type="#_x0000_t75" style="width:207pt;height:156pt">
                  <v:imagedata r:id="rId13" o:title="IMG_3731"/>
                </v:shape>
              </w:pict>
            </w:r>
          </w:p>
        </w:tc>
      </w:tr>
      <w:tr w:rsidR="004D14A2" w:rsidTr="002551CE">
        <w:tc>
          <w:tcPr>
            <w:tcW w:w="7393" w:type="dxa"/>
          </w:tcPr>
          <w:p w:rsidR="004D14A2" w:rsidRPr="00C7027E" w:rsidRDefault="004D14A2" w:rsidP="004D14A2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>демонтажа</w:t>
            </w:r>
            <w:proofErr w:type="gramEnd"/>
            <w:r w:rsidRPr="00E85509">
              <w:rPr>
                <w:rFonts w:ascii="Times New Roman" w:hAnsi="Times New Roman" w:cs="Times New Roman"/>
                <w:sz w:val="24"/>
                <w:szCs w:val="24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с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23.06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>.202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по </w:t>
            </w:r>
            <w:r>
              <w:rPr>
                <w:rFonts w:ascii="Times New Roman" w:hAnsi="Times New Roman"/>
                <w:b/>
                <w:sz w:val="28"/>
                <w:szCs w:val="26"/>
              </w:rPr>
              <w:t>10.07.2026</w:t>
            </w:r>
            <w:r w:rsidRPr="00E72213">
              <w:rPr>
                <w:rFonts w:ascii="Times New Roman" w:hAnsi="Times New Roman"/>
                <w:b/>
                <w:sz w:val="28"/>
                <w:szCs w:val="26"/>
              </w:rPr>
              <w:t xml:space="preserve"> с 9:00 до 18:00</w:t>
            </w:r>
            <w:r w:rsidRPr="00E72213">
              <w:rPr>
                <w:rFonts w:ascii="Times New Roman" w:hAnsi="Times New Roman"/>
                <w:sz w:val="28"/>
                <w:szCs w:val="26"/>
              </w:rPr>
              <w:t xml:space="preserve"> 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>будет производиться принудительный демонтаж временных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D14A2">
              <w:rPr>
                <w:rFonts w:ascii="Times New Roman" w:hAnsi="Times New Roman" w:cs="Times New Roman"/>
                <w:sz w:val="24"/>
                <w:szCs w:val="24"/>
              </w:rPr>
              <w:t>ограждение, будка, шлагбаум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металлический гараж)</w:t>
            </w:r>
            <w:r w:rsidRPr="00C702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4D14A2">
              <w:rPr>
                <w:rFonts w:ascii="Times New Roman" w:hAnsi="Times New Roman"/>
                <w:sz w:val="24"/>
                <w:szCs w:val="24"/>
              </w:rPr>
              <w:t>расположенных на земельном участке, государственная собственность на который не разграничена, прилегающем к земельному участку по адресу: г. Воронеж,                                 ул. Конструкторов, 31б</w:t>
            </w:r>
            <w:proofErr w:type="gramEnd"/>
          </w:p>
          <w:p w:rsidR="004D14A2" w:rsidRPr="00E85509" w:rsidRDefault="004D14A2" w:rsidP="00C7027E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4D14A2" w:rsidRDefault="00045827" w:rsidP="007250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3" type="#_x0000_t75" style="width:175.5pt;height:132pt">
                  <v:imagedata r:id="rId14" o:title="IMG_3726"/>
                </v:shape>
              </w:pic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pict>
                <v:shape id="_x0000_i1034" type="#_x0000_t75" style="width:181.5pt;height:135.75pt">
                  <v:imagedata r:id="rId15" o:title="IMG_3728"/>
                </v:shape>
              </w:pict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1CB" w:rsidRPr="00E85509" w:rsidRDefault="008001CB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4582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74848"/>
    <w:rsid w:val="003945CE"/>
    <w:rsid w:val="004D14A2"/>
    <w:rsid w:val="004E41FF"/>
    <w:rsid w:val="004F769F"/>
    <w:rsid w:val="00515490"/>
    <w:rsid w:val="00543A5F"/>
    <w:rsid w:val="0057374F"/>
    <w:rsid w:val="00594948"/>
    <w:rsid w:val="005D6D15"/>
    <w:rsid w:val="00650B81"/>
    <w:rsid w:val="006A07C5"/>
    <w:rsid w:val="006D6415"/>
    <w:rsid w:val="006E710F"/>
    <w:rsid w:val="00725032"/>
    <w:rsid w:val="0077106C"/>
    <w:rsid w:val="007B093F"/>
    <w:rsid w:val="008001CB"/>
    <w:rsid w:val="00810D4E"/>
    <w:rsid w:val="00860DF8"/>
    <w:rsid w:val="0087229A"/>
    <w:rsid w:val="00875AB7"/>
    <w:rsid w:val="008A6DEE"/>
    <w:rsid w:val="00A303AC"/>
    <w:rsid w:val="00A4047F"/>
    <w:rsid w:val="00AF0084"/>
    <w:rsid w:val="00B059B8"/>
    <w:rsid w:val="00BC08D1"/>
    <w:rsid w:val="00BC5424"/>
    <w:rsid w:val="00C036A9"/>
    <w:rsid w:val="00C11D83"/>
    <w:rsid w:val="00C64CAD"/>
    <w:rsid w:val="00C7027E"/>
    <w:rsid w:val="00CC594E"/>
    <w:rsid w:val="00D60D64"/>
    <w:rsid w:val="00E04984"/>
    <w:rsid w:val="00E85509"/>
    <w:rsid w:val="00EF7DE4"/>
    <w:rsid w:val="00F911CB"/>
    <w:rsid w:val="00F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B9A58-0A1A-423A-AFCD-AE6B15734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Чигарёва Ю.С.</dc:creator>
  <cp:lastModifiedBy>Тимченко В.В.</cp:lastModifiedBy>
  <cp:revision>3</cp:revision>
  <cp:lastPrinted>2026-03-16T07:22:00Z</cp:lastPrinted>
  <dcterms:created xsi:type="dcterms:W3CDTF">2026-06-03T07:35:00Z</dcterms:created>
  <dcterms:modified xsi:type="dcterms:W3CDTF">2026-06-03T07:45:00Z</dcterms:modified>
</cp:coreProperties>
</file>