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6A7B13F0" w14:textId="4F4F8135" w:rsidR="006D5FB2" w:rsidRPr="006D5FB2" w:rsidRDefault="006D5FB2" w:rsidP="006D5FB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</w:t>
      </w:r>
      <w:r w:rsidR="009D3250" w:rsidRPr="005E1A2E">
        <w:rPr>
          <w:rFonts w:ascii="Times New Roman" w:hAnsi="Times New Roman" w:cs="Times New Roman"/>
          <w:sz w:val="28"/>
        </w:rPr>
        <w:t xml:space="preserve">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="009D3250"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</w:t>
      </w:r>
      <w:r w:rsidR="005D4DA9">
        <w:rPr>
          <w:rFonts w:ascii="Times New Roman" w:hAnsi="Times New Roman" w:cs="Times New Roman"/>
          <w:sz w:val="28"/>
        </w:rPr>
        <w:t>ООО Специализированный застройщик «</w:t>
      </w:r>
      <w:proofErr w:type="spellStart"/>
      <w:r w:rsidR="005D4DA9">
        <w:rPr>
          <w:rFonts w:ascii="Times New Roman" w:hAnsi="Times New Roman" w:cs="Times New Roman"/>
          <w:sz w:val="28"/>
        </w:rPr>
        <w:t>Стэл-инвест</w:t>
      </w:r>
      <w:proofErr w:type="spellEnd"/>
      <w:r w:rsidR="005D4DA9">
        <w:rPr>
          <w:rFonts w:ascii="Times New Roman" w:hAnsi="Times New Roman" w:cs="Times New Roman"/>
          <w:sz w:val="28"/>
        </w:rPr>
        <w:t>»</w:t>
      </w:r>
      <w:r w:rsidR="009D3250" w:rsidRPr="005E1A2E">
        <w:rPr>
          <w:rFonts w:ascii="Times New Roman" w:hAnsi="Times New Roman" w:cs="Times New Roman"/>
          <w:sz w:val="28"/>
        </w:rPr>
        <w:t xml:space="preserve"> рассматривается ходатайство об установлении публичного сервитута </w:t>
      </w:r>
      <w:r w:rsidRPr="006D5FB2">
        <w:rPr>
          <w:rFonts w:ascii="Times New Roman" w:hAnsi="Times New Roman" w:cs="Times New Roman"/>
          <w:sz w:val="28"/>
        </w:rPr>
        <w:t>в интересах неограниченного круга лиц с целью прохода или проезда в отношении:</w:t>
      </w:r>
    </w:p>
    <w:p w14:paraId="1075E089" w14:textId="5B949241" w:rsidR="00D84201" w:rsidRDefault="006D5FB2" w:rsidP="006D5FB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D5FB2">
        <w:rPr>
          <w:rFonts w:ascii="Times New Roman" w:hAnsi="Times New Roman" w:cs="Times New Roman"/>
          <w:sz w:val="28"/>
        </w:rPr>
        <w:t xml:space="preserve">- части площадью </w:t>
      </w:r>
      <w:bookmarkStart w:id="0" w:name="_GoBack"/>
      <w:r w:rsidR="006203B1">
        <w:rPr>
          <w:rFonts w:ascii="Times New Roman" w:hAnsi="Times New Roman" w:cs="Times New Roman"/>
          <w:sz w:val="28"/>
        </w:rPr>
        <w:t>811</w:t>
      </w:r>
      <w:r w:rsidRPr="006D5FB2">
        <w:rPr>
          <w:rFonts w:ascii="Times New Roman" w:hAnsi="Times New Roman" w:cs="Times New Roman"/>
          <w:sz w:val="28"/>
        </w:rPr>
        <w:t xml:space="preserve"> кв. м земельного участка с кадастровым номером 36:34:</w:t>
      </w:r>
      <w:r w:rsidR="006203B1">
        <w:rPr>
          <w:rFonts w:ascii="Times New Roman" w:hAnsi="Times New Roman" w:cs="Times New Roman"/>
          <w:sz w:val="28"/>
        </w:rPr>
        <w:t>0505051</w:t>
      </w:r>
      <w:r w:rsidRPr="006D5FB2">
        <w:rPr>
          <w:rFonts w:ascii="Times New Roman" w:hAnsi="Times New Roman" w:cs="Times New Roman"/>
          <w:sz w:val="28"/>
        </w:rPr>
        <w:t>:6 площадь</w:t>
      </w:r>
      <w:r>
        <w:rPr>
          <w:rFonts w:ascii="Times New Roman" w:hAnsi="Times New Roman" w:cs="Times New Roman"/>
          <w:sz w:val="28"/>
        </w:rPr>
        <w:t xml:space="preserve">ю </w:t>
      </w:r>
      <w:r w:rsidR="006203B1">
        <w:rPr>
          <w:rFonts w:ascii="Times New Roman" w:hAnsi="Times New Roman" w:cs="Times New Roman"/>
          <w:sz w:val="28"/>
        </w:rPr>
        <w:t>10677</w:t>
      </w:r>
      <w:r>
        <w:rPr>
          <w:rFonts w:ascii="Times New Roman" w:hAnsi="Times New Roman" w:cs="Times New Roman"/>
          <w:sz w:val="28"/>
        </w:rPr>
        <w:t xml:space="preserve">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6D5FB2">
        <w:rPr>
          <w:rFonts w:ascii="Times New Roman" w:hAnsi="Times New Roman" w:cs="Times New Roman"/>
          <w:sz w:val="28"/>
        </w:rPr>
        <w:t xml:space="preserve">использования – </w:t>
      </w:r>
      <w:r w:rsidR="006203B1" w:rsidRPr="006203B1">
        <w:rPr>
          <w:rFonts w:ascii="Times New Roman" w:hAnsi="Times New Roman" w:cs="Times New Roman"/>
          <w:sz w:val="28"/>
        </w:rPr>
        <w:t>фактически занимаемый многоквартирным многоэтажным домом</w:t>
      </w:r>
      <w:r w:rsidRPr="006D5FB2">
        <w:rPr>
          <w:rFonts w:ascii="Times New Roman" w:hAnsi="Times New Roman" w:cs="Times New Roman"/>
          <w:sz w:val="28"/>
        </w:rPr>
        <w:t xml:space="preserve">, расположенного по адресу: г. Воронеж, </w:t>
      </w:r>
      <w:r w:rsidR="006203B1">
        <w:rPr>
          <w:rFonts w:ascii="Times New Roman" w:hAnsi="Times New Roman" w:cs="Times New Roman"/>
          <w:sz w:val="28"/>
          <w:szCs w:val="28"/>
        </w:rPr>
        <w:t>ул. Южно-Моравская</w:t>
      </w:r>
      <w:r w:rsidR="006203B1" w:rsidRPr="00EA1E64">
        <w:rPr>
          <w:rFonts w:ascii="Times New Roman" w:hAnsi="Times New Roman" w:cs="Times New Roman"/>
          <w:sz w:val="28"/>
          <w:szCs w:val="28"/>
        </w:rPr>
        <w:t xml:space="preserve">, </w:t>
      </w:r>
      <w:r w:rsidR="006203B1">
        <w:rPr>
          <w:rFonts w:ascii="Times New Roman" w:hAnsi="Times New Roman" w:cs="Times New Roman"/>
          <w:sz w:val="28"/>
          <w:szCs w:val="28"/>
        </w:rPr>
        <w:t>38</w:t>
      </w:r>
      <w:bookmarkEnd w:id="0"/>
      <w:r w:rsidR="00D84201">
        <w:rPr>
          <w:rFonts w:ascii="Times New Roman" w:hAnsi="Times New Roman" w:cs="Times New Roman"/>
          <w:sz w:val="28"/>
        </w:rPr>
        <w:t>.</w:t>
      </w:r>
    </w:p>
    <w:p w14:paraId="17BC3BC8" w14:textId="1533A00B" w:rsidR="002A23FC" w:rsidRPr="005E1A2E" w:rsidRDefault="002A23FC" w:rsidP="00D84201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1E78EC58" w:rsidR="005545DD" w:rsidRPr="005E1A2E" w:rsidRDefault="005545DD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5C684D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5F710E21" w:rsidR="005545DD" w:rsidRPr="005E1A2E" w:rsidRDefault="005545DD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5E1A2E">
        <w:rPr>
          <w:rFonts w:ascii="Times New Roman" w:hAnsi="Times New Roman" w:cs="Times New Roman"/>
          <w:sz w:val="28"/>
        </w:rPr>
        <w:t>до</w:t>
      </w:r>
      <w:proofErr w:type="gramEnd"/>
      <w:r w:rsidRPr="005E1A2E"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 xml:space="preserve">вок 228-34-45, официальный сайт: </w:t>
      </w:r>
      <w:r w:rsidR="006203B1" w:rsidRPr="006203B1">
        <w:rPr>
          <w:rFonts w:ascii="Times New Roman" w:hAnsi="Times New Roman" w:cs="Times New Roman"/>
          <w:sz w:val="28"/>
        </w:rPr>
        <w:t>voronezh-r20.gosweb.gosuslugi.ru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7B34EFAB" w14:textId="22B2252D" w:rsidR="00EF009F" w:rsidRPr="005E1A2E" w:rsidRDefault="00EF009F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</w:p>
    <w:sectPr w:rsidR="00EF009F" w:rsidRPr="005E1A2E" w:rsidSect="00842D9B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417B7B" w14:textId="77777777" w:rsidR="006F279B" w:rsidRDefault="006F279B" w:rsidP="00842D9B">
      <w:pPr>
        <w:spacing w:after="0" w:line="240" w:lineRule="auto"/>
      </w:pPr>
      <w:r>
        <w:separator/>
      </w:r>
    </w:p>
  </w:endnote>
  <w:endnote w:type="continuationSeparator" w:id="0">
    <w:p w14:paraId="766FC37E" w14:textId="77777777" w:rsidR="006F279B" w:rsidRDefault="006F279B" w:rsidP="0084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40D741" w14:textId="77777777" w:rsidR="006F279B" w:rsidRDefault="006F279B" w:rsidP="00842D9B">
      <w:pPr>
        <w:spacing w:after="0" w:line="240" w:lineRule="auto"/>
      </w:pPr>
      <w:r>
        <w:separator/>
      </w:r>
    </w:p>
  </w:footnote>
  <w:footnote w:type="continuationSeparator" w:id="0">
    <w:p w14:paraId="2ECE6FEB" w14:textId="77777777" w:rsidR="006F279B" w:rsidRDefault="006F279B" w:rsidP="00842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2612072"/>
      <w:docPartObj>
        <w:docPartGallery w:val="Page Numbers (Top of Page)"/>
        <w:docPartUnique/>
      </w:docPartObj>
    </w:sdtPr>
    <w:sdtEndPr/>
    <w:sdtContent>
      <w:p w14:paraId="13CF8200" w14:textId="11C1E126" w:rsidR="00842D9B" w:rsidRDefault="00842D9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5FB2">
          <w:rPr>
            <w:noProof/>
          </w:rPr>
          <w:t>2</w:t>
        </w:r>
        <w:r>
          <w:fldChar w:fldCharType="end"/>
        </w:r>
      </w:p>
    </w:sdtContent>
  </w:sdt>
  <w:p w14:paraId="190A0FF3" w14:textId="77777777" w:rsidR="00842D9B" w:rsidRDefault="00842D9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35B90"/>
    <w:rsid w:val="00160182"/>
    <w:rsid w:val="001C5733"/>
    <w:rsid w:val="00201074"/>
    <w:rsid w:val="00227E23"/>
    <w:rsid w:val="002A23FC"/>
    <w:rsid w:val="002B11AF"/>
    <w:rsid w:val="002D1066"/>
    <w:rsid w:val="00324344"/>
    <w:rsid w:val="0032457D"/>
    <w:rsid w:val="00335F01"/>
    <w:rsid w:val="00343802"/>
    <w:rsid w:val="00354621"/>
    <w:rsid w:val="00395107"/>
    <w:rsid w:val="003E18C3"/>
    <w:rsid w:val="0041190D"/>
    <w:rsid w:val="00444327"/>
    <w:rsid w:val="0048554E"/>
    <w:rsid w:val="004B0A89"/>
    <w:rsid w:val="004B575E"/>
    <w:rsid w:val="004E7A45"/>
    <w:rsid w:val="004F6B35"/>
    <w:rsid w:val="005545DD"/>
    <w:rsid w:val="00557399"/>
    <w:rsid w:val="00562DD8"/>
    <w:rsid w:val="0057783B"/>
    <w:rsid w:val="005C684D"/>
    <w:rsid w:val="005D4DA9"/>
    <w:rsid w:val="005E1A2E"/>
    <w:rsid w:val="00600C3F"/>
    <w:rsid w:val="006203B1"/>
    <w:rsid w:val="0068297C"/>
    <w:rsid w:val="006B5A31"/>
    <w:rsid w:val="006D5FB2"/>
    <w:rsid w:val="006F279B"/>
    <w:rsid w:val="007232C3"/>
    <w:rsid w:val="0072533B"/>
    <w:rsid w:val="0074013C"/>
    <w:rsid w:val="007478FD"/>
    <w:rsid w:val="007844FB"/>
    <w:rsid w:val="0078745C"/>
    <w:rsid w:val="007A6264"/>
    <w:rsid w:val="007C3313"/>
    <w:rsid w:val="007E002C"/>
    <w:rsid w:val="007F20C2"/>
    <w:rsid w:val="008139D4"/>
    <w:rsid w:val="008262FD"/>
    <w:rsid w:val="00842D9B"/>
    <w:rsid w:val="008852B3"/>
    <w:rsid w:val="0089095A"/>
    <w:rsid w:val="008A2D5C"/>
    <w:rsid w:val="008E28C5"/>
    <w:rsid w:val="008E5CD7"/>
    <w:rsid w:val="008E68DC"/>
    <w:rsid w:val="009202A4"/>
    <w:rsid w:val="009705C6"/>
    <w:rsid w:val="009972B4"/>
    <w:rsid w:val="009D3250"/>
    <w:rsid w:val="00A50CAC"/>
    <w:rsid w:val="00A878B9"/>
    <w:rsid w:val="00AD1757"/>
    <w:rsid w:val="00AE63D3"/>
    <w:rsid w:val="00B65C85"/>
    <w:rsid w:val="00B86FB3"/>
    <w:rsid w:val="00B9427A"/>
    <w:rsid w:val="00BB5FC6"/>
    <w:rsid w:val="00BC29A3"/>
    <w:rsid w:val="00BC518E"/>
    <w:rsid w:val="00BF7E7C"/>
    <w:rsid w:val="00C17429"/>
    <w:rsid w:val="00C362AE"/>
    <w:rsid w:val="00C65367"/>
    <w:rsid w:val="00C92A54"/>
    <w:rsid w:val="00CB0270"/>
    <w:rsid w:val="00CF7BF7"/>
    <w:rsid w:val="00D10981"/>
    <w:rsid w:val="00D128A1"/>
    <w:rsid w:val="00D34C29"/>
    <w:rsid w:val="00D370FA"/>
    <w:rsid w:val="00D40AB3"/>
    <w:rsid w:val="00D62423"/>
    <w:rsid w:val="00D733E8"/>
    <w:rsid w:val="00D84201"/>
    <w:rsid w:val="00DA79FC"/>
    <w:rsid w:val="00DE7F51"/>
    <w:rsid w:val="00DF29E6"/>
    <w:rsid w:val="00E16BF8"/>
    <w:rsid w:val="00E614D1"/>
    <w:rsid w:val="00EC7AC7"/>
    <w:rsid w:val="00EE1510"/>
    <w:rsid w:val="00EF009F"/>
    <w:rsid w:val="00EF645A"/>
    <w:rsid w:val="00F179AA"/>
    <w:rsid w:val="00F31FA4"/>
    <w:rsid w:val="00F97BAA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2D9B"/>
  </w:style>
  <w:style w:type="paragraph" w:styleId="a6">
    <w:name w:val="footer"/>
    <w:basedOn w:val="a"/>
    <w:link w:val="a7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D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2D9B"/>
  </w:style>
  <w:style w:type="paragraph" w:styleId="a6">
    <w:name w:val="footer"/>
    <w:basedOn w:val="a"/>
    <w:link w:val="a7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D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Зенин А.Ал.</cp:lastModifiedBy>
  <cp:revision>8</cp:revision>
  <cp:lastPrinted>2025-05-26T09:36:00Z</cp:lastPrinted>
  <dcterms:created xsi:type="dcterms:W3CDTF">2025-02-25T09:15:00Z</dcterms:created>
  <dcterms:modified xsi:type="dcterms:W3CDTF">2025-05-26T11:02:00Z</dcterms:modified>
</cp:coreProperties>
</file>