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422D365" w:rsidR="009D3250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0826C3">
        <w:rPr>
          <w:rFonts w:ascii="Times New Roman" w:hAnsi="Times New Roman" w:cs="Times New Roman"/>
          <w:sz w:val="28"/>
        </w:rPr>
        <w:t xml:space="preserve">Трансформаторная подстанция </w:t>
      </w:r>
      <w:r w:rsidR="003C43A5">
        <w:rPr>
          <w:rFonts w:ascii="Times New Roman" w:hAnsi="Times New Roman" w:cs="Times New Roman"/>
          <w:sz w:val="28"/>
        </w:rPr>
        <w:t>ТП-</w:t>
      </w:r>
      <w:r w:rsidR="00D25C3E">
        <w:rPr>
          <w:rFonts w:ascii="Times New Roman" w:hAnsi="Times New Roman" w:cs="Times New Roman"/>
          <w:sz w:val="28"/>
        </w:rPr>
        <w:t>3</w:t>
      </w:r>
      <w:r w:rsidR="00C2528B">
        <w:rPr>
          <w:rFonts w:ascii="Times New Roman" w:hAnsi="Times New Roman" w:cs="Times New Roman"/>
          <w:sz w:val="28"/>
        </w:rPr>
        <w:t>52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21C80A9A" w:rsidR="002A23FC" w:rsidRDefault="00665155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65155">
        <w:rPr>
          <w:rFonts w:ascii="Times New Roman" w:hAnsi="Times New Roman" w:cs="Times New Roman"/>
          <w:sz w:val="28"/>
        </w:rPr>
        <w:t>Описание местоположения земельн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 участк</w:t>
      </w:r>
      <w:r w:rsidR="006645C1">
        <w:rPr>
          <w:rFonts w:ascii="Times New Roman" w:hAnsi="Times New Roman" w:cs="Times New Roman"/>
          <w:sz w:val="28"/>
        </w:rPr>
        <w:t>ов</w:t>
      </w:r>
      <w:r w:rsidRPr="00665155">
        <w:rPr>
          <w:rFonts w:ascii="Times New Roman" w:hAnsi="Times New Roman" w:cs="Times New Roman"/>
          <w:sz w:val="28"/>
        </w:rPr>
        <w:t>, права на которы</w:t>
      </w:r>
      <w:r w:rsidR="006645C1">
        <w:rPr>
          <w:rFonts w:ascii="Times New Roman" w:hAnsi="Times New Roman" w:cs="Times New Roman"/>
          <w:sz w:val="28"/>
        </w:rPr>
        <w:t>е</w:t>
      </w:r>
      <w:r w:rsidRPr="00665155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6645C1">
        <w:rPr>
          <w:rFonts w:ascii="Times New Roman" w:hAnsi="Times New Roman" w:cs="Times New Roman"/>
          <w:sz w:val="28"/>
        </w:rPr>
        <w:t>ых</w:t>
      </w:r>
      <w:r w:rsidRPr="00665155">
        <w:rPr>
          <w:rFonts w:ascii="Times New Roman" w:hAnsi="Times New Roman" w:cs="Times New Roman"/>
          <w:sz w:val="28"/>
        </w:rPr>
        <w:t xml:space="preserve">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45E2076B" w14:textId="20C39AAE" w:rsidR="00C2528B" w:rsidRPr="00C2528B" w:rsidRDefault="00C2528B" w:rsidP="00C252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2528B">
        <w:rPr>
          <w:rFonts w:ascii="Times New Roman" w:hAnsi="Times New Roman" w:cs="Times New Roman"/>
          <w:sz w:val="28"/>
        </w:rPr>
        <w:t>- части площадью 25 кв. м земельного участка с кадастровым номером 36:34:0402017:57 площадь</w:t>
      </w:r>
      <w:r>
        <w:rPr>
          <w:rFonts w:ascii="Times New Roman" w:hAnsi="Times New Roman" w:cs="Times New Roman"/>
          <w:sz w:val="28"/>
        </w:rPr>
        <w:t xml:space="preserve">ю 3325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C2528B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C2528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C2528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20-летия Октября, 44;</w:t>
      </w:r>
    </w:p>
    <w:p w14:paraId="0B4374D5" w14:textId="3AE1AB64" w:rsidR="00C2528B" w:rsidRPr="00C2528B" w:rsidRDefault="00C2528B" w:rsidP="00C252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2528B">
        <w:rPr>
          <w:rFonts w:ascii="Times New Roman" w:hAnsi="Times New Roman" w:cs="Times New Roman"/>
          <w:sz w:val="28"/>
        </w:rPr>
        <w:t xml:space="preserve">- части площадью 141 кв. м земельного участка с кадастровым номером 36:34:0402017:62 площадью 3792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C2528B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C2528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C2528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20-летия Октября, 42а;</w:t>
      </w:r>
    </w:p>
    <w:p w14:paraId="4AB05A63" w14:textId="09D49195" w:rsidR="00C2528B" w:rsidRPr="00C2528B" w:rsidRDefault="00C2528B" w:rsidP="00C252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2528B">
        <w:rPr>
          <w:rFonts w:ascii="Times New Roman" w:hAnsi="Times New Roman" w:cs="Times New Roman"/>
          <w:sz w:val="28"/>
        </w:rPr>
        <w:t>- части площадью 8 кв. м земельного участка с кадастровым номером 36:34:0402017:63 площадь</w:t>
      </w:r>
      <w:r>
        <w:rPr>
          <w:rFonts w:ascii="Times New Roman" w:hAnsi="Times New Roman" w:cs="Times New Roman"/>
          <w:sz w:val="28"/>
        </w:rPr>
        <w:t xml:space="preserve">ю 3677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C2528B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C2528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C2528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20-летия Октября, 48;</w:t>
      </w:r>
    </w:p>
    <w:p w14:paraId="6A5A68E7" w14:textId="7E78DFE2" w:rsidR="005B59CA" w:rsidRPr="005B59CA" w:rsidRDefault="00C2528B" w:rsidP="00C252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C2528B">
        <w:rPr>
          <w:rFonts w:ascii="Times New Roman" w:hAnsi="Times New Roman" w:cs="Times New Roman"/>
          <w:sz w:val="28"/>
        </w:rPr>
        <w:t xml:space="preserve">- части площадью 256 кв. м земельного участка с кадастровым номером 36:34:0402017:898 площадью 2772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C2528B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C2528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C2528B">
        <w:rPr>
          <w:rFonts w:ascii="Times New Roman" w:hAnsi="Times New Roman" w:cs="Times New Roman"/>
          <w:sz w:val="28"/>
        </w:rPr>
        <w:t xml:space="preserve"> дом, расположенного по адресу: г. Во</w:t>
      </w:r>
      <w:r>
        <w:rPr>
          <w:rFonts w:ascii="Times New Roman" w:hAnsi="Times New Roman" w:cs="Times New Roman"/>
          <w:sz w:val="28"/>
        </w:rPr>
        <w:t>ронеж, ул. 20-летия Октября, 42</w:t>
      </w:r>
      <w:r w:rsidR="00665155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48B35582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65155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77777777" w:rsidR="005545DD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 xml:space="preserve">вок 228-34-45, официальный сайт: </w:t>
      </w:r>
      <w:hyperlink r:id="rId5" w:history="1">
        <w:r w:rsidR="00EF009F" w:rsidRPr="00EF009F">
          <w:rPr>
            <w:rFonts w:ascii="Times New Roman" w:hAnsi="Times New Roman" w:cs="Times New Roman"/>
            <w:sz w:val="28"/>
          </w:rPr>
          <w:t>www.voronezh-city.ru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826C3"/>
    <w:rsid w:val="00201074"/>
    <w:rsid w:val="002A23FC"/>
    <w:rsid w:val="002B11AF"/>
    <w:rsid w:val="00354621"/>
    <w:rsid w:val="003C43A5"/>
    <w:rsid w:val="00403A20"/>
    <w:rsid w:val="0041190D"/>
    <w:rsid w:val="0048554E"/>
    <w:rsid w:val="004B2BEC"/>
    <w:rsid w:val="004B575E"/>
    <w:rsid w:val="004F6B35"/>
    <w:rsid w:val="005545DD"/>
    <w:rsid w:val="0057783B"/>
    <w:rsid w:val="005B59CA"/>
    <w:rsid w:val="00600C3F"/>
    <w:rsid w:val="006645C1"/>
    <w:rsid w:val="00665155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2528B"/>
    <w:rsid w:val="00C65367"/>
    <w:rsid w:val="00D10981"/>
    <w:rsid w:val="00D25C3E"/>
    <w:rsid w:val="00D34C29"/>
    <w:rsid w:val="00D370FA"/>
    <w:rsid w:val="00DA79FC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9</cp:revision>
  <cp:lastPrinted>2025-07-16T13:55:00Z</cp:lastPrinted>
  <dcterms:created xsi:type="dcterms:W3CDTF">2023-12-13T10:16:00Z</dcterms:created>
  <dcterms:modified xsi:type="dcterms:W3CDTF">2025-07-16T13:55:00Z</dcterms:modified>
</cp:coreProperties>
</file>