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Pr="005E1A2E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Pr="005E1A2E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Pr="005E1A2E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2A282FB8" w:rsidR="009D3250" w:rsidRPr="005E1A2E" w:rsidRDefault="009D3250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 w:rsidRPr="005E1A2E">
        <w:rPr>
          <w:rFonts w:ascii="Times New Roman" w:hAnsi="Times New Roman" w:cs="Times New Roman"/>
          <w:sz w:val="28"/>
        </w:rPr>
        <w:t>округа город</w:t>
      </w:r>
      <w:r w:rsidRPr="005E1A2E"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</w:t>
      </w:r>
      <w:r w:rsidR="00842D9B" w:rsidRPr="00842D9B">
        <w:t xml:space="preserve"> </w:t>
      </w:r>
      <w:r w:rsidR="00842D9B" w:rsidRPr="00842D9B">
        <w:rPr>
          <w:rFonts w:ascii="Times New Roman" w:hAnsi="Times New Roman" w:cs="Times New Roman"/>
          <w:sz w:val="28"/>
        </w:rPr>
        <w:t xml:space="preserve">Кабельная линия </w:t>
      </w:r>
      <w:r w:rsidR="00B21B50" w:rsidRPr="00B21B50">
        <w:rPr>
          <w:rFonts w:ascii="Times New Roman" w:hAnsi="Times New Roman" w:cs="Times New Roman"/>
          <w:sz w:val="28"/>
        </w:rPr>
        <w:t>РП-23      ТП-562</w:t>
      </w:r>
      <w:r w:rsidR="00324344" w:rsidRPr="00324344">
        <w:rPr>
          <w:rFonts w:ascii="Times New Roman" w:hAnsi="Times New Roman" w:cs="Times New Roman"/>
          <w:sz w:val="28"/>
        </w:rPr>
        <w:t>.</w:t>
      </w:r>
      <w:r w:rsidRPr="005E1A2E">
        <w:rPr>
          <w:rFonts w:ascii="Times New Roman" w:hAnsi="Times New Roman" w:cs="Times New Roman"/>
          <w:sz w:val="28"/>
        </w:rPr>
        <w:t xml:space="preserve">  </w:t>
      </w:r>
    </w:p>
    <w:p w14:paraId="786C0F69" w14:textId="357FFCC8" w:rsidR="002A23FC" w:rsidRPr="005E1A2E" w:rsidRDefault="00D84201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Описание местоположения земельн</w:t>
      </w:r>
      <w:r w:rsidR="00B21B50">
        <w:rPr>
          <w:rFonts w:ascii="Times New Roman" w:hAnsi="Times New Roman" w:cs="Times New Roman"/>
          <w:sz w:val="28"/>
        </w:rPr>
        <w:t>ого</w:t>
      </w:r>
      <w:r>
        <w:rPr>
          <w:rFonts w:ascii="Times New Roman" w:hAnsi="Times New Roman" w:cs="Times New Roman"/>
          <w:sz w:val="28"/>
        </w:rPr>
        <w:t xml:space="preserve"> участк</w:t>
      </w:r>
      <w:r w:rsidR="00B21B50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>, права на которы</w:t>
      </w:r>
      <w:r w:rsidR="00D07531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 не зарегистрированы в Едином государственном реестре недвижимости, и в отношении котор</w:t>
      </w:r>
      <w:r w:rsidR="00B21B50">
        <w:rPr>
          <w:rFonts w:ascii="Times New Roman" w:hAnsi="Times New Roman" w:cs="Times New Roman"/>
          <w:sz w:val="28"/>
        </w:rPr>
        <w:t>ого</w:t>
      </w:r>
      <w:r>
        <w:rPr>
          <w:rFonts w:ascii="Times New Roman" w:hAnsi="Times New Roman" w:cs="Times New Roman"/>
          <w:sz w:val="28"/>
        </w:rPr>
        <w:t>, в том числе, испрашивается публичный сервитут</w:t>
      </w:r>
      <w:r w:rsidR="002A23FC" w:rsidRPr="005E1A2E">
        <w:rPr>
          <w:rFonts w:ascii="Times New Roman" w:hAnsi="Times New Roman" w:cs="Times New Roman"/>
          <w:sz w:val="28"/>
        </w:rPr>
        <w:t xml:space="preserve">: </w:t>
      </w:r>
    </w:p>
    <w:p w14:paraId="49B5AE33" w14:textId="631538F2" w:rsidR="00153F48" w:rsidRDefault="00B21B50" w:rsidP="00B21B50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21B50">
        <w:rPr>
          <w:rFonts w:ascii="Times New Roman" w:hAnsi="Times New Roman" w:cs="Times New Roman"/>
          <w:sz w:val="28"/>
        </w:rPr>
        <w:t>- части площадью 6 кв. м земельного участка с кадастровым номером 36:34:0505055:7 площадь</w:t>
      </w:r>
      <w:r>
        <w:rPr>
          <w:rFonts w:ascii="Times New Roman" w:hAnsi="Times New Roman" w:cs="Times New Roman"/>
          <w:sz w:val="28"/>
        </w:rPr>
        <w:t xml:space="preserve">ю 2430 кв. м, вид разрешенного </w:t>
      </w:r>
      <w:r>
        <w:rPr>
          <w:rFonts w:ascii="Times New Roman" w:hAnsi="Times New Roman" w:cs="Times New Roman"/>
          <w:sz w:val="28"/>
        </w:rPr>
        <w:br/>
      </w:r>
      <w:bookmarkStart w:id="0" w:name="_GoBack"/>
      <w:bookmarkEnd w:id="0"/>
      <w:r w:rsidRPr="00B21B50">
        <w:rPr>
          <w:rFonts w:ascii="Times New Roman" w:hAnsi="Times New Roman" w:cs="Times New Roman"/>
          <w:sz w:val="28"/>
        </w:rPr>
        <w:t>использования – строение (нежилое встроенное помещение), расположенного по адресу: г. Воронеж, ул. Молодогвардейцев, 4</w:t>
      </w:r>
      <w:r w:rsidR="00153F48">
        <w:rPr>
          <w:rFonts w:ascii="Times New Roman" w:hAnsi="Times New Roman" w:cs="Times New Roman"/>
          <w:sz w:val="28"/>
        </w:rPr>
        <w:t>.</w:t>
      </w:r>
    </w:p>
    <w:p w14:paraId="17BC3BC8" w14:textId="4B8C843F" w:rsidR="002A23FC" w:rsidRPr="005E1A2E" w:rsidRDefault="002A23FC" w:rsidP="00E45FD0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 w:rsidRPr="005E1A2E">
        <w:rPr>
          <w:rFonts w:ascii="Times New Roman" w:hAnsi="Times New Roman" w:cs="Times New Roman"/>
          <w:sz w:val="28"/>
        </w:rPr>
        <w:t>.</w:t>
      </w:r>
    </w:p>
    <w:p w14:paraId="2B4E2B8B" w14:textId="1E78EC58" w:rsidR="005545DD" w:rsidRPr="005E1A2E" w:rsidRDefault="005545DD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 w:rsidRPr="005E1A2E">
        <w:rPr>
          <w:rFonts w:ascii="Times New Roman" w:hAnsi="Times New Roman" w:cs="Times New Roman"/>
          <w:sz w:val="28"/>
        </w:rPr>
        <w:t xml:space="preserve">      </w:t>
      </w:r>
      <w:r w:rsidRPr="005E1A2E"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 w:rsidRPr="005E1A2E">
        <w:rPr>
          <w:rFonts w:ascii="Times New Roman" w:hAnsi="Times New Roman" w:cs="Times New Roman"/>
          <w:sz w:val="28"/>
        </w:rPr>
        <w:t>каб</w:t>
      </w:r>
      <w:proofErr w:type="spellEnd"/>
      <w:r w:rsidRPr="005E1A2E">
        <w:rPr>
          <w:rFonts w:ascii="Times New Roman" w:hAnsi="Times New Roman" w:cs="Times New Roman"/>
          <w:sz w:val="28"/>
        </w:rPr>
        <w:t>. 3</w:t>
      </w:r>
      <w:r w:rsidR="005C684D">
        <w:rPr>
          <w:rFonts w:ascii="Times New Roman" w:hAnsi="Times New Roman" w:cs="Times New Roman"/>
          <w:sz w:val="28"/>
        </w:rPr>
        <w:t>09</w:t>
      </w:r>
      <w:r w:rsidRPr="005E1A2E">
        <w:rPr>
          <w:rFonts w:ascii="Times New Roman" w:hAnsi="Times New Roman" w:cs="Times New Roman"/>
          <w:sz w:val="28"/>
        </w:rPr>
        <w:t>.</w:t>
      </w:r>
    </w:p>
    <w:p w14:paraId="70E93CB3" w14:textId="65BAD0B6" w:rsidR="005545DD" w:rsidRPr="005E1A2E" w:rsidRDefault="005545DD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5E1A2E">
        <w:rPr>
          <w:rFonts w:ascii="Times New Roman" w:hAnsi="Times New Roman" w:cs="Times New Roman"/>
          <w:sz w:val="28"/>
        </w:rPr>
        <w:t>до</w:t>
      </w:r>
      <w:proofErr w:type="gramEnd"/>
      <w:r w:rsidRPr="005E1A2E">
        <w:rPr>
          <w:rFonts w:ascii="Times New Roman" w:hAnsi="Times New Roman" w:cs="Times New Roman"/>
          <w:sz w:val="28"/>
        </w:rPr>
        <w:t xml:space="preserve"> 13:45, телефон для спра</w:t>
      </w:r>
      <w:r w:rsidR="00EF009F" w:rsidRPr="005E1A2E">
        <w:rPr>
          <w:rFonts w:ascii="Times New Roman" w:hAnsi="Times New Roman" w:cs="Times New Roman"/>
          <w:sz w:val="28"/>
        </w:rPr>
        <w:t xml:space="preserve">вок 228-34-45, официальный сайт: </w:t>
      </w:r>
      <w:r w:rsidR="008E28C5" w:rsidRPr="008E28C5">
        <w:rPr>
          <w:rFonts w:ascii="Times New Roman" w:hAnsi="Times New Roman" w:cs="Times New Roman"/>
          <w:sz w:val="28"/>
        </w:rPr>
        <w:t>voronezh-r36.gosuslugi.ru</w:t>
      </w:r>
      <w:r w:rsidR="00EF009F" w:rsidRPr="005E1A2E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Pr="005E1A2E" w:rsidRDefault="00EF009F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 w:rsidRPr="005E1A2E">
        <w:rPr>
          <w:rFonts w:ascii="Times New Roman" w:hAnsi="Times New Roman" w:cs="Times New Roman"/>
          <w:sz w:val="28"/>
        </w:rPr>
        <w:t xml:space="preserve">данного </w:t>
      </w:r>
      <w:r w:rsidRPr="005E1A2E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 w:rsidRPr="005E1A2E">
        <w:rPr>
          <w:rFonts w:ascii="Times New Roman" w:hAnsi="Times New Roman" w:cs="Times New Roman"/>
          <w:sz w:val="28"/>
        </w:rPr>
        <w:t>УИЗО АГО г. Воронеж</w:t>
      </w:r>
      <w:r w:rsidRPr="005E1A2E">
        <w:rPr>
          <w:rFonts w:ascii="Times New Roman" w:hAnsi="Times New Roman" w:cs="Times New Roman"/>
          <w:sz w:val="28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5E1A2E" w:rsidRDefault="00EF009F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lastRenderedPageBreak/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5E1A2E" w:rsidSect="00842D9B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0536E0" w14:textId="77777777" w:rsidR="009151DF" w:rsidRDefault="009151DF" w:rsidP="00842D9B">
      <w:pPr>
        <w:spacing w:after="0" w:line="240" w:lineRule="auto"/>
      </w:pPr>
      <w:r>
        <w:separator/>
      </w:r>
    </w:p>
  </w:endnote>
  <w:endnote w:type="continuationSeparator" w:id="0">
    <w:p w14:paraId="5289EC23" w14:textId="77777777" w:rsidR="009151DF" w:rsidRDefault="009151DF" w:rsidP="00842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594F93" w14:textId="77777777" w:rsidR="009151DF" w:rsidRDefault="009151DF" w:rsidP="00842D9B">
      <w:pPr>
        <w:spacing w:after="0" w:line="240" w:lineRule="auto"/>
      </w:pPr>
      <w:r>
        <w:separator/>
      </w:r>
    </w:p>
  </w:footnote>
  <w:footnote w:type="continuationSeparator" w:id="0">
    <w:p w14:paraId="440D0688" w14:textId="77777777" w:rsidR="009151DF" w:rsidRDefault="009151DF" w:rsidP="00842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2612072"/>
      <w:docPartObj>
        <w:docPartGallery w:val="Page Numbers (Top of Page)"/>
        <w:docPartUnique/>
      </w:docPartObj>
    </w:sdtPr>
    <w:sdtEndPr/>
    <w:sdtContent>
      <w:p w14:paraId="13CF8200" w14:textId="11C1E126" w:rsidR="00842D9B" w:rsidRDefault="00842D9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1B50">
          <w:rPr>
            <w:noProof/>
          </w:rPr>
          <w:t>2</w:t>
        </w:r>
        <w:r>
          <w:fldChar w:fldCharType="end"/>
        </w:r>
      </w:p>
    </w:sdtContent>
  </w:sdt>
  <w:p w14:paraId="190A0FF3" w14:textId="77777777" w:rsidR="00842D9B" w:rsidRDefault="00842D9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35B90"/>
    <w:rsid w:val="00153F48"/>
    <w:rsid w:val="00160182"/>
    <w:rsid w:val="00185E16"/>
    <w:rsid w:val="001C5733"/>
    <w:rsid w:val="00201074"/>
    <w:rsid w:val="00227E23"/>
    <w:rsid w:val="00270616"/>
    <w:rsid w:val="0029206A"/>
    <w:rsid w:val="002A23FC"/>
    <w:rsid w:val="002B11AF"/>
    <w:rsid w:val="002D1066"/>
    <w:rsid w:val="00324344"/>
    <w:rsid w:val="003258E3"/>
    <w:rsid w:val="00343802"/>
    <w:rsid w:val="00354621"/>
    <w:rsid w:val="00395107"/>
    <w:rsid w:val="003E18C3"/>
    <w:rsid w:val="0041190D"/>
    <w:rsid w:val="00444327"/>
    <w:rsid w:val="0048554E"/>
    <w:rsid w:val="004B0A89"/>
    <w:rsid w:val="004B575E"/>
    <w:rsid w:val="004E7A45"/>
    <w:rsid w:val="004F6B35"/>
    <w:rsid w:val="005545DD"/>
    <w:rsid w:val="00557399"/>
    <w:rsid w:val="00562DD8"/>
    <w:rsid w:val="0057783B"/>
    <w:rsid w:val="005C684D"/>
    <w:rsid w:val="005E1A2E"/>
    <w:rsid w:val="00600C3F"/>
    <w:rsid w:val="0061626C"/>
    <w:rsid w:val="0068297C"/>
    <w:rsid w:val="006B5A31"/>
    <w:rsid w:val="007232C3"/>
    <w:rsid w:val="00725339"/>
    <w:rsid w:val="0072533B"/>
    <w:rsid w:val="0074013C"/>
    <w:rsid w:val="007478FD"/>
    <w:rsid w:val="007609EB"/>
    <w:rsid w:val="007844FB"/>
    <w:rsid w:val="0078745C"/>
    <w:rsid w:val="007A6264"/>
    <w:rsid w:val="007B6863"/>
    <w:rsid w:val="007C3313"/>
    <w:rsid w:val="007E002C"/>
    <w:rsid w:val="007F20C2"/>
    <w:rsid w:val="008139D4"/>
    <w:rsid w:val="008262FD"/>
    <w:rsid w:val="00842D9B"/>
    <w:rsid w:val="008852B3"/>
    <w:rsid w:val="0089095A"/>
    <w:rsid w:val="008A2D5C"/>
    <w:rsid w:val="008E28C5"/>
    <w:rsid w:val="008E5CD7"/>
    <w:rsid w:val="008E68DC"/>
    <w:rsid w:val="009151DF"/>
    <w:rsid w:val="009202A4"/>
    <w:rsid w:val="009705C6"/>
    <w:rsid w:val="009972B4"/>
    <w:rsid w:val="009A7B07"/>
    <w:rsid w:val="009D3250"/>
    <w:rsid w:val="00A50CAC"/>
    <w:rsid w:val="00A878B9"/>
    <w:rsid w:val="00AD1757"/>
    <w:rsid w:val="00AE63D3"/>
    <w:rsid w:val="00B21B50"/>
    <w:rsid w:val="00B65C85"/>
    <w:rsid w:val="00B86FB3"/>
    <w:rsid w:val="00B9427A"/>
    <w:rsid w:val="00BB5FC6"/>
    <w:rsid w:val="00BC29A3"/>
    <w:rsid w:val="00BC518E"/>
    <w:rsid w:val="00BF7E7C"/>
    <w:rsid w:val="00C17429"/>
    <w:rsid w:val="00C362AE"/>
    <w:rsid w:val="00C65367"/>
    <w:rsid w:val="00C92A54"/>
    <w:rsid w:val="00CB0270"/>
    <w:rsid w:val="00CF7BF7"/>
    <w:rsid w:val="00D07531"/>
    <w:rsid w:val="00D10981"/>
    <w:rsid w:val="00D128A1"/>
    <w:rsid w:val="00D34C29"/>
    <w:rsid w:val="00D370FA"/>
    <w:rsid w:val="00D40AB3"/>
    <w:rsid w:val="00D62423"/>
    <w:rsid w:val="00D733E8"/>
    <w:rsid w:val="00D84201"/>
    <w:rsid w:val="00DA79FC"/>
    <w:rsid w:val="00DE7F51"/>
    <w:rsid w:val="00E13825"/>
    <w:rsid w:val="00E16BF8"/>
    <w:rsid w:val="00E45FD0"/>
    <w:rsid w:val="00E614D1"/>
    <w:rsid w:val="00EC7AC7"/>
    <w:rsid w:val="00EE1510"/>
    <w:rsid w:val="00EF009F"/>
    <w:rsid w:val="00EF645A"/>
    <w:rsid w:val="00F179AA"/>
    <w:rsid w:val="00F31FA4"/>
    <w:rsid w:val="00F97BAA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2D9B"/>
  </w:style>
  <w:style w:type="paragraph" w:styleId="a6">
    <w:name w:val="footer"/>
    <w:basedOn w:val="a"/>
    <w:link w:val="a7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2D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2D9B"/>
  </w:style>
  <w:style w:type="paragraph" w:styleId="a6">
    <w:name w:val="footer"/>
    <w:basedOn w:val="a"/>
    <w:link w:val="a7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2D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Зенин А.Ал.</cp:lastModifiedBy>
  <cp:revision>12</cp:revision>
  <cp:lastPrinted>2025-07-08T05:54:00Z</cp:lastPrinted>
  <dcterms:created xsi:type="dcterms:W3CDTF">2025-02-25T09:15:00Z</dcterms:created>
  <dcterms:modified xsi:type="dcterms:W3CDTF">2025-07-08T05:54:00Z</dcterms:modified>
</cp:coreProperties>
</file>