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D07FA8" w:rsidRDefault="00632297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02AAC60E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4A5FD3" w:rsidRPr="004A5FD3">
        <w:rPr>
          <w:rFonts w:ascii="Times New Roman" w:hAnsi="Times New Roman" w:cs="Times New Roman"/>
          <w:noProof/>
          <w:sz w:val="28"/>
        </w:rPr>
        <w:t>Кабельная линия ГПП-16 РП-16-ф38</w:t>
      </w:r>
      <w:r w:rsidRPr="00D07FA8">
        <w:rPr>
          <w:rFonts w:ascii="Times New Roman" w:hAnsi="Times New Roman" w:cs="Times New Roman"/>
          <w:sz w:val="28"/>
        </w:rPr>
        <w:t xml:space="preserve">.  </w:t>
      </w:r>
    </w:p>
    <w:p w14:paraId="72F267C2" w14:textId="1B2AD0BA" w:rsidR="00632297" w:rsidRDefault="00E0673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0673F">
        <w:rPr>
          <w:rFonts w:ascii="Times New Roman" w:hAnsi="Times New Roman" w:cs="Times New Roman"/>
          <w:sz w:val="28"/>
        </w:rPr>
        <w:t>Описание местоположения земельного участка, права на который                 не зарегистрированы в Едином государственном реестре недвижимости, и в отношении которого, в том числе, испрашивается публичный сервитут:</w:t>
      </w:r>
      <w:r w:rsidR="00632297" w:rsidRPr="00D07FA8">
        <w:rPr>
          <w:rFonts w:ascii="Times New Roman" w:hAnsi="Times New Roman" w:cs="Times New Roman"/>
          <w:sz w:val="28"/>
        </w:rPr>
        <w:t xml:space="preserve"> </w:t>
      </w:r>
    </w:p>
    <w:p w14:paraId="2AC51CEF" w14:textId="11829CF2" w:rsidR="00AB27A2" w:rsidRDefault="00AB27A2" w:rsidP="00AB27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B27A2">
        <w:rPr>
          <w:rFonts w:ascii="Times New Roman" w:hAnsi="Times New Roman" w:cs="Times New Roman"/>
          <w:sz w:val="28"/>
        </w:rPr>
        <w:t>- части площадью 154 кв. м земельного участка с кадастровым номером 36:34:0403029:80 площадь</w:t>
      </w:r>
      <w:r>
        <w:rPr>
          <w:rFonts w:ascii="Times New Roman" w:hAnsi="Times New Roman" w:cs="Times New Roman"/>
          <w:sz w:val="28"/>
        </w:rPr>
        <w:t xml:space="preserve">ю 3786 кв. м, вид разрешенного </w:t>
      </w:r>
      <w:r w:rsidRPr="00AB27A2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AB27A2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AB27A2">
        <w:rPr>
          <w:rFonts w:ascii="Times New Roman" w:hAnsi="Times New Roman" w:cs="Times New Roman"/>
          <w:sz w:val="28"/>
        </w:rPr>
        <w:t xml:space="preserve"> дом, расположенного по адресу:</w:t>
      </w:r>
      <w:r>
        <w:rPr>
          <w:rFonts w:ascii="Times New Roman" w:hAnsi="Times New Roman" w:cs="Times New Roman"/>
          <w:sz w:val="28"/>
        </w:rPr>
        <w:t xml:space="preserve">                          г. Воронеж, ул. Ворошилова, 25.</w:t>
      </w:r>
      <w:bookmarkStart w:id="0" w:name="_GoBack"/>
      <w:bookmarkEnd w:id="0"/>
    </w:p>
    <w:p w14:paraId="7B8FC67F" w14:textId="66F3B88A" w:rsidR="00632297" w:rsidRPr="00D07FA8" w:rsidRDefault="00632297" w:rsidP="00AB27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D07FA8">
        <w:rPr>
          <w:rFonts w:ascii="Times New Roman" w:hAnsi="Times New Roman" w:cs="Times New Roman"/>
          <w:sz w:val="28"/>
        </w:rPr>
        <w:t>каб</w:t>
      </w:r>
      <w:proofErr w:type="spellEnd"/>
      <w:r w:rsidRPr="00D07FA8">
        <w:rPr>
          <w:rFonts w:ascii="Times New Roman" w:hAnsi="Times New Roman" w:cs="Times New Roman"/>
          <w:sz w:val="28"/>
        </w:rPr>
        <w:t>. 3</w:t>
      </w:r>
      <w:r w:rsidR="00B1622E">
        <w:rPr>
          <w:rFonts w:ascii="Times New Roman" w:hAnsi="Times New Roman" w:cs="Times New Roman"/>
          <w:sz w:val="28"/>
        </w:rPr>
        <w:t>09</w:t>
      </w:r>
      <w:r w:rsidRPr="00D07FA8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D07FA8">
        <w:rPr>
          <w:rFonts w:ascii="Times New Roman" w:hAnsi="Times New Roman" w:cs="Times New Roman"/>
          <w:sz w:val="28"/>
        </w:rPr>
        <w:t>до</w:t>
      </w:r>
      <w:proofErr w:type="gramEnd"/>
      <w:r w:rsidRPr="00D07FA8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>
        <w:rPr>
          <w:rFonts w:ascii="Times New Roman" w:hAnsi="Times New Roman" w:cs="Times New Roman"/>
          <w:sz w:val="28"/>
        </w:rPr>
        <w:t>:</w:t>
      </w:r>
      <w:r w:rsidRPr="00D07FA8">
        <w:rPr>
          <w:rFonts w:ascii="Times New Roman" w:hAnsi="Times New Roman" w:cs="Times New Roman"/>
          <w:sz w:val="28"/>
        </w:rPr>
        <w:t xml:space="preserve"> </w:t>
      </w:r>
      <w:r w:rsidR="00094330">
        <w:rPr>
          <w:rFonts w:ascii="Times New Roman" w:hAnsi="Times New Roman" w:cs="Times New Roman"/>
          <w:sz w:val="28"/>
        </w:rPr>
        <w:t>228-36-59</w:t>
      </w:r>
      <w:r w:rsidRPr="00D07FA8">
        <w:rPr>
          <w:rFonts w:ascii="Times New Roman" w:hAnsi="Times New Roman" w:cs="Times New Roman"/>
          <w:sz w:val="28"/>
        </w:rPr>
        <w:t>, официальный сайт</w:t>
      </w:r>
      <w:r w:rsidRPr="00094330">
        <w:rPr>
          <w:rFonts w:ascii="Times New Roman" w:hAnsi="Times New Roman" w:cs="Times New Roman"/>
          <w:sz w:val="28"/>
          <w:szCs w:val="28"/>
        </w:rPr>
        <w:t xml:space="preserve">: </w:t>
      </w:r>
      <w:r w:rsidR="00094330">
        <w:rPr>
          <w:rFonts w:ascii="Times New Roman" w:hAnsi="Times New Roman" w:cs="Times New Roman"/>
          <w:sz w:val="28"/>
          <w:szCs w:val="28"/>
        </w:rPr>
        <w:t>voronezh-city.gosuslugi.ru</w:t>
      </w:r>
      <w:r w:rsidRPr="00D07FA8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</w:t>
      </w:r>
      <w:r w:rsidRPr="00D07FA8">
        <w:rPr>
          <w:rFonts w:ascii="Times New Roman" w:hAnsi="Times New Roman" w:cs="Times New Roman"/>
          <w:sz w:val="28"/>
        </w:rPr>
        <w:lastRenderedPageBreak/>
        <w:t xml:space="preserve">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6376C2" w:rsidRDefault="004315A8" w:rsidP="00637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5C4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6376C2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74013C"/>
    <w:rsid w:val="0078745C"/>
    <w:rsid w:val="007F20C2"/>
    <w:rsid w:val="008235A1"/>
    <w:rsid w:val="0089095A"/>
    <w:rsid w:val="008A2D5C"/>
    <w:rsid w:val="008E5CD7"/>
    <w:rsid w:val="009202A4"/>
    <w:rsid w:val="009705C6"/>
    <w:rsid w:val="009972B4"/>
    <w:rsid w:val="009D3250"/>
    <w:rsid w:val="00A50CAC"/>
    <w:rsid w:val="00A97FF7"/>
    <w:rsid w:val="00AB27A2"/>
    <w:rsid w:val="00AE63D3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E7F51"/>
    <w:rsid w:val="00E0673F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14</cp:revision>
  <cp:lastPrinted>2023-09-11T09:44:00Z</cp:lastPrinted>
  <dcterms:created xsi:type="dcterms:W3CDTF">2023-11-08T15:41:00Z</dcterms:created>
  <dcterms:modified xsi:type="dcterms:W3CDTF">2025-03-24T07:00:00Z</dcterms:modified>
</cp:coreProperties>
</file>