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4C2E1206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324344" w:rsidRPr="00324344">
        <w:rPr>
          <w:rFonts w:ascii="Times New Roman" w:hAnsi="Times New Roman" w:cs="Times New Roman"/>
          <w:sz w:val="28"/>
        </w:rPr>
        <w:t xml:space="preserve">Кабельная линия </w:t>
      </w:r>
      <w:r w:rsidR="00763782" w:rsidRPr="00763782">
        <w:rPr>
          <w:rFonts w:ascii="Times New Roman" w:hAnsi="Times New Roman" w:cs="Times New Roman"/>
          <w:sz w:val="28"/>
        </w:rPr>
        <w:t>БКТП-205Н - ТП-366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340A64E6" w14:textId="1697A758" w:rsidR="00763782" w:rsidRPr="00763782" w:rsidRDefault="00763782" w:rsidP="007637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63782">
        <w:rPr>
          <w:rFonts w:ascii="Times New Roman" w:hAnsi="Times New Roman" w:cs="Times New Roman"/>
          <w:sz w:val="28"/>
        </w:rPr>
        <w:t>- части площадью 122 кв. м земель</w:t>
      </w:r>
      <w:bookmarkStart w:id="0" w:name="_GoBack"/>
      <w:bookmarkEnd w:id="0"/>
      <w:r w:rsidRPr="00763782">
        <w:rPr>
          <w:rFonts w:ascii="Times New Roman" w:hAnsi="Times New Roman" w:cs="Times New Roman"/>
          <w:sz w:val="28"/>
        </w:rPr>
        <w:t>ного участка с кадастровым номером 36:34:0606005:13 площадь</w:t>
      </w:r>
      <w:r>
        <w:rPr>
          <w:rFonts w:ascii="Times New Roman" w:hAnsi="Times New Roman" w:cs="Times New Roman"/>
          <w:sz w:val="28"/>
        </w:rPr>
        <w:t xml:space="preserve">ю 2479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63782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763782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763782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spellStart"/>
      <w:r w:rsidRPr="00763782">
        <w:rPr>
          <w:rFonts w:ascii="Times New Roman" w:hAnsi="Times New Roman" w:cs="Times New Roman"/>
          <w:sz w:val="28"/>
        </w:rPr>
        <w:t>Кольцовская</w:t>
      </w:r>
      <w:proofErr w:type="spellEnd"/>
      <w:r w:rsidRPr="00763782">
        <w:rPr>
          <w:rFonts w:ascii="Times New Roman" w:hAnsi="Times New Roman" w:cs="Times New Roman"/>
          <w:sz w:val="28"/>
        </w:rPr>
        <w:t>, 44;</w:t>
      </w:r>
    </w:p>
    <w:p w14:paraId="24ADEC9C" w14:textId="1EC3F4C3" w:rsidR="00763782" w:rsidRPr="00763782" w:rsidRDefault="00763782" w:rsidP="007637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63782">
        <w:rPr>
          <w:rFonts w:ascii="Times New Roman" w:hAnsi="Times New Roman" w:cs="Times New Roman"/>
          <w:sz w:val="28"/>
        </w:rPr>
        <w:t>- части площадью 217 кв. м земельного участка с кадастровым номером 36:34:0606005:2 площадь</w:t>
      </w:r>
      <w:r>
        <w:rPr>
          <w:rFonts w:ascii="Times New Roman" w:hAnsi="Times New Roman" w:cs="Times New Roman"/>
          <w:sz w:val="28"/>
        </w:rPr>
        <w:t xml:space="preserve">ю 4240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63782">
        <w:rPr>
          <w:rFonts w:ascii="Times New Roman" w:hAnsi="Times New Roman" w:cs="Times New Roman"/>
          <w:sz w:val="28"/>
        </w:rPr>
        <w:t xml:space="preserve">использования – многоэтажный многоквартирный дом, расположенного по адресу: г. Воронеж, ул. </w:t>
      </w:r>
      <w:proofErr w:type="spellStart"/>
      <w:r w:rsidRPr="00763782">
        <w:rPr>
          <w:rFonts w:ascii="Times New Roman" w:hAnsi="Times New Roman" w:cs="Times New Roman"/>
          <w:sz w:val="28"/>
        </w:rPr>
        <w:t>Кольцовская</w:t>
      </w:r>
      <w:proofErr w:type="spellEnd"/>
      <w:r w:rsidRPr="00763782">
        <w:rPr>
          <w:rFonts w:ascii="Times New Roman" w:hAnsi="Times New Roman" w:cs="Times New Roman"/>
          <w:sz w:val="28"/>
        </w:rPr>
        <w:t>, 46;</w:t>
      </w:r>
    </w:p>
    <w:p w14:paraId="19F5D338" w14:textId="2DCF87B8" w:rsidR="00763782" w:rsidRPr="00763782" w:rsidRDefault="00763782" w:rsidP="007637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63782">
        <w:rPr>
          <w:rFonts w:ascii="Times New Roman" w:hAnsi="Times New Roman" w:cs="Times New Roman"/>
          <w:sz w:val="28"/>
        </w:rPr>
        <w:t>- части площадью 6 кв. м земельного участка с кадастровым номером 36:34:0401017:63 площад</w:t>
      </w:r>
      <w:r>
        <w:rPr>
          <w:rFonts w:ascii="Times New Roman" w:hAnsi="Times New Roman" w:cs="Times New Roman"/>
          <w:sz w:val="28"/>
        </w:rPr>
        <w:t xml:space="preserve">ью 994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63782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763782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763782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spellStart"/>
      <w:r w:rsidRPr="00763782">
        <w:rPr>
          <w:rFonts w:ascii="Times New Roman" w:hAnsi="Times New Roman" w:cs="Times New Roman"/>
          <w:sz w:val="28"/>
        </w:rPr>
        <w:t>Кольцовская</w:t>
      </w:r>
      <w:proofErr w:type="spellEnd"/>
      <w:r w:rsidRPr="00763782">
        <w:rPr>
          <w:rFonts w:ascii="Times New Roman" w:hAnsi="Times New Roman" w:cs="Times New Roman"/>
          <w:sz w:val="28"/>
        </w:rPr>
        <w:t>, 33;</w:t>
      </w:r>
    </w:p>
    <w:p w14:paraId="637B9CBF" w14:textId="09056103" w:rsidR="00763782" w:rsidRPr="00763782" w:rsidRDefault="00763782" w:rsidP="007637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63782">
        <w:rPr>
          <w:rFonts w:ascii="Times New Roman" w:hAnsi="Times New Roman" w:cs="Times New Roman"/>
          <w:sz w:val="28"/>
        </w:rPr>
        <w:t>- части площадью 29 кв. м земельного участка с кадастровым номером 36:34:0401017:19 площад</w:t>
      </w:r>
      <w:r>
        <w:rPr>
          <w:rFonts w:ascii="Times New Roman" w:hAnsi="Times New Roman" w:cs="Times New Roman"/>
          <w:sz w:val="28"/>
        </w:rPr>
        <w:t xml:space="preserve">ью 862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63782">
        <w:rPr>
          <w:rFonts w:ascii="Times New Roman" w:hAnsi="Times New Roman" w:cs="Times New Roman"/>
          <w:sz w:val="28"/>
        </w:rPr>
        <w:t>использования – строение (нежилое встроенное помещение), расположенного по адресу: г. Воронеж, ул. Плехановская, 33;</w:t>
      </w:r>
    </w:p>
    <w:p w14:paraId="06B7BC45" w14:textId="702F1CAE" w:rsidR="00763782" w:rsidRPr="00763782" w:rsidRDefault="00763782" w:rsidP="007637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63782">
        <w:rPr>
          <w:rFonts w:ascii="Times New Roman" w:hAnsi="Times New Roman" w:cs="Times New Roman"/>
          <w:sz w:val="28"/>
        </w:rPr>
        <w:t>- части площадью 1 кв. м земельного участка с кадастровым номером 36:34:0606006:11 площ</w:t>
      </w:r>
      <w:r>
        <w:rPr>
          <w:rFonts w:ascii="Times New Roman" w:hAnsi="Times New Roman" w:cs="Times New Roman"/>
          <w:sz w:val="28"/>
        </w:rPr>
        <w:t xml:space="preserve">адью 5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63782">
        <w:rPr>
          <w:rFonts w:ascii="Times New Roman" w:hAnsi="Times New Roman" w:cs="Times New Roman"/>
          <w:sz w:val="28"/>
        </w:rPr>
        <w:lastRenderedPageBreak/>
        <w:t xml:space="preserve">использования – рекламный носитель, расположенного по адресу: </w:t>
      </w:r>
      <w:r>
        <w:rPr>
          <w:rFonts w:ascii="Times New Roman" w:hAnsi="Times New Roman" w:cs="Times New Roman"/>
          <w:sz w:val="28"/>
        </w:rPr>
        <w:br/>
      </w:r>
      <w:r w:rsidRPr="00763782">
        <w:rPr>
          <w:rFonts w:ascii="Times New Roman" w:hAnsi="Times New Roman" w:cs="Times New Roman"/>
          <w:sz w:val="28"/>
        </w:rPr>
        <w:t>г. Воронеж, ул. Плехановская, 22-а;</w:t>
      </w:r>
    </w:p>
    <w:p w14:paraId="0DB787EC" w14:textId="17DF8D34" w:rsidR="00763782" w:rsidRPr="00763782" w:rsidRDefault="00763782" w:rsidP="007637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63782">
        <w:rPr>
          <w:rFonts w:ascii="Times New Roman" w:hAnsi="Times New Roman" w:cs="Times New Roman"/>
          <w:sz w:val="28"/>
        </w:rPr>
        <w:t>- части площадью 110 кв. м земельного участка с кадастровым номером 36:34:0606005:1392 площадь</w:t>
      </w:r>
      <w:r>
        <w:rPr>
          <w:rFonts w:ascii="Times New Roman" w:hAnsi="Times New Roman" w:cs="Times New Roman"/>
          <w:sz w:val="28"/>
        </w:rPr>
        <w:t xml:space="preserve">ю 2763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63782">
        <w:rPr>
          <w:rFonts w:ascii="Times New Roman" w:hAnsi="Times New Roman" w:cs="Times New Roman"/>
          <w:sz w:val="28"/>
        </w:rPr>
        <w:t xml:space="preserve">использования – многоквартирные </w:t>
      </w:r>
      <w:proofErr w:type="spellStart"/>
      <w:r w:rsidRPr="00763782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763782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Революции 1905 года, д 7;</w:t>
      </w:r>
    </w:p>
    <w:p w14:paraId="2D668501" w14:textId="61701C78" w:rsidR="008E68DC" w:rsidRPr="008E68DC" w:rsidRDefault="00763782" w:rsidP="007637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63782">
        <w:rPr>
          <w:rFonts w:ascii="Times New Roman" w:hAnsi="Times New Roman" w:cs="Times New Roman"/>
          <w:sz w:val="28"/>
        </w:rPr>
        <w:t>- части площадью 78 кв. м земельного участка с кадастровым номером 36:34:0401017:1835 площадь</w:t>
      </w:r>
      <w:r>
        <w:rPr>
          <w:rFonts w:ascii="Times New Roman" w:hAnsi="Times New Roman" w:cs="Times New Roman"/>
          <w:sz w:val="28"/>
        </w:rPr>
        <w:t xml:space="preserve">ю 1290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63782">
        <w:rPr>
          <w:rFonts w:ascii="Times New Roman" w:hAnsi="Times New Roman" w:cs="Times New Roman"/>
          <w:sz w:val="28"/>
        </w:rPr>
        <w:t xml:space="preserve">использования – </w:t>
      </w:r>
      <w:proofErr w:type="spellStart"/>
      <w:proofErr w:type="gramStart"/>
      <w:r w:rsidRPr="00763782">
        <w:rPr>
          <w:rFonts w:ascii="Times New Roman" w:hAnsi="Times New Roman" w:cs="Times New Roman"/>
          <w:sz w:val="28"/>
        </w:rPr>
        <w:t>c</w:t>
      </w:r>
      <w:proofErr w:type="gramEnd"/>
      <w:r w:rsidRPr="00763782">
        <w:rPr>
          <w:rFonts w:ascii="Times New Roman" w:hAnsi="Times New Roman" w:cs="Times New Roman"/>
          <w:sz w:val="28"/>
        </w:rPr>
        <w:t>реднеэтажная</w:t>
      </w:r>
      <w:proofErr w:type="spellEnd"/>
      <w:r w:rsidRPr="00763782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ул. Плехановская, 33</w:t>
      </w:r>
      <w:r w:rsidR="008E68DC">
        <w:rPr>
          <w:rFonts w:ascii="Times New Roman" w:hAnsi="Times New Roman" w:cs="Times New Roman"/>
          <w:sz w:val="28"/>
        </w:rPr>
        <w:t>.</w:t>
      </w:r>
    </w:p>
    <w:p w14:paraId="17BC3BC8" w14:textId="7F5C7E80" w:rsidR="002A23FC" w:rsidRPr="005E1A2E" w:rsidRDefault="002A23FC" w:rsidP="008E6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41190D"/>
    <w:rsid w:val="00444327"/>
    <w:rsid w:val="0048554E"/>
    <w:rsid w:val="004B0A89"/>
    <w:rsid w:val="004B575E"/>
    <w:rsid w:val="004E7A45"/>
    <w:rsid w:val="004F6B35"/>
    <w:rsid w:val="005545DD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63782"/>
    <w:rsid w:val="007844FB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E63D3"/>
    <w:rsid w:val="00B86FB3"/>
    <w:rsid w:val="00B9427A"/>
    <w:rsid w:val="00BC29A3"/>
    <w:rsid w:val="00BF7E7C"/>
    <w:rsid w:val="00C17429"/>
    <w:rsid w:val="00C65367"/>
    <w:rsid w:val="00C92A54"/>
    <w:rsid w:val="00CF7BF7"/>
    <w:rsid w:val="00D10981"/>
    <w:rsid w:val="00D34C29"/>
    <w:rsid w:val="00D370FA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3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3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27</cp:revision>
  <cp:lastPrinted>2024-12-19T15:58:00Z</cp:lastPrinted>
  <dcterms:created xsi:type="dcterms:W3CDTF">2023-11-10T08:14:00Z</dcterms:created>
  <dcterms:modified xsi:type="dcterms:W3CDTF">2024-12-19T16:00:00Z</dcterms:modified>
</cp:coreProperties>
</file>