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2EBDCF66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7609EB">
        <w:rPr>
          <w:rFonts w:ascii="Times New Roman" w:hAnsi="Times New Roman" w:cs="Times New Roman"/>
          <w:sz w:val="28"/>
        </w:rPr>
        <w:t xml:space="preserve">РП-2 КЛ-10 </w:t>
      </w:r>
      <w:proofErr w:type="spellStart"/>
      <w:r w:rsidR="007609EB">
        <w:rPr>
          <w:rFonts w:ascii="Times New Roman" w:hAnsi="Times New Roman" w:cs="Times New Roman"/>
          <w:sz w:val="28"/>
        </w:rPr>
        <w:t>кВ.</w:t>
      </w:r>
      <w:proofErr w:type="spellEnd"/>
      <w:r w:rsidR="007609EB">
        <w:rPr>
          <w:rFonts w:ascii="Times New Roman" w:hAnsi="Times New Roman" w:cs="Times New Roman"/>
          <w:sz w:val="28"/>
        </w:rPr>
        <w:t xml:space="preserve"> до ПС-10</w:t>
      </w:r>
      <w:r w:rsidR="00725339" w:rsidRPr="00725339">
        <w:rPr>
          <w:rFonts w:ascii="Times New Roman" w:hAnsi="Times New Roman" w:cs="Times New Roman"/>
          <w:sz w:val="28"/>
        </w:rPr>
        <w:t>(ф.</w:t>
      </w:r>
      <w:r w:rsidR="007609EB">
        <w:rPr>
          <w:rFonts w:ascii="Times New Roman" w:hAnsi="Times New Roman" w:cs="Times New Roman"/>
          <w:sz w:val="28"/>
        </w:rPr>
        <w:t>14</w:t>
      </w:r>
      <w:r w:rsidR="00725339" w:rsidRPr="00725339">
        <w:rPr>
          <w:rFonts w:ascii="Times New Roman" w:hAnsi="Times New Roman" w:cs="Times New Roman"/>
          <w:sz w:val="28"/>
        </w:rPr>
        <w:t>)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  <w:proofErr w:type="gramEnd"/>
    </w:p>
    <w:p w14:paraId="786C0F69" w14:textId="34A9A54C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725339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725339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, права на которы</w:t>
      </w:r>
      <w:r w:rsidR="00D07531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725339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02E993A8" w14:textId="66A74B5D" w:rsidR="00D07531" w:rsidRDefault="00725339" w:rsidP="00725339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25339">
        <w:rPr>
          <w:rFonts w:ascii="Times New Roman" w:hAnsi="Times New Roman" w:cs="Times New Roman"/>
          <w:sz w:val="28"/>
        </w:rPr>
        <w:t xml:space="preserve">- части площадью </w:t>
      </w:r>
      <w:r w:rsidR="007609EB">
        <w:rPr>
          <w:rFonts w:ascii="Times New Roman" w:hAnsi="Times New Roman" w:cs="Times New Roman"/>
          <w:sz w:val="28"/>
        </w:rPr>
        <w:t>55</w:t>
      </w:r>
      <w:bookmarkStart w:id="0" w:name="_GoBack"/>
      <w:bookmarkEnd w:id="0"/>
      <w:r w:rsidRPr="00725339">
        <w:rPr>
          <w:rFonts w:ascii="Times New Roman" w:hAnsi="Times New Roman" w:cs="Times New Roman"/>
          <w:sz w:val="28"/>
        </w:rPr>
        <w:t xml:space="preserve"> кв. м земельного участка с кадастровым номером 36:34:0606009:457 площадь</w:t>
      </w:r>
      <w:r>
        <w:rPr>
          <w:rFonts w:ascii="Times New Roman" w:hAnsi="Times New Roman" w:cs="Times New Roman"/>
          <w:sz w:val="28"/>
        </w:rPr>
        <w:t xml:space="preserve">ю 4110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725339">
        <w:rPr>
          <w:rFonts w:ascii="Times New Roman" w:hAnsi="Times New Roman" w:cs="Times New Roman"/>
          <w:sz w:val="28"/>
        </w:rPr>
        <w:t xml:space="preserve">использования – </w:t>
      </w:r>
      <w:proofErr w:type="spellStart"/>
      <w:r w:rsidRPr="00725339">
        <w:rPr>
          <w:rFonts w:ascii="Times New Roman" w:hAnsi="Times New Roman" w:cs="Times New Roman"/>
          <w:sz w:val="28"/>
        </w:rPr>
        <w:t>среднеэтажная</w:t>
      </w:r>
      <w:proofErr w:type="spellEnd"/>
      <w:r w:rsidRPr="00725339">
        <w:rPr>
          <w:rFonts w:ascii="Times New Roman" w:hAnsi="Times New Roman" w:cs="Times New Roman"/>
          <w:sz w:val="28"/>
        </w:rPr>
        <w:t xml:space="preserve"> жилая застройка, расположенного по адресу: г. Воронеж, пл. Ленина, д 8</w:t>
      </w:r>
      <w:r w:rsidR="00D07531">
        <w:rPr>
          <w:rFonts w:ascii="Times New Roman" w:hAnsi="Times New Roman" w:cs="Times New Roman"/>
          <w:sz w:val="28"/>
        </w:rPr>
        <w:t>.</w:t>
      </w:r>
    </w:p>
    <w:p w14:paraId="17BC3BC8" w14:textId="4B8C843F" w:rsidR="002A23FC" w:rsidRPr="005E1A2E" w:rsidRDefault="002A23FC" w:rsidP="00E45FD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3A685" w14:textId="77777777" w:rsidR="00E13825" w:rsidRDefault="00E13825" w:rsidP="00842D9B">
      <w:pPr>
        <w:spacing w:after="0" w:line="240" w:lineRule="auto"/>
      </w:pPr>
      <w:r>
        <w:separator/>
      </w:r>
    </w:p>
  </w:endnote>
  <w:endnote w:type="continuationSeparator" w:id="0">
    <w:p w14:paraId="751BA5BD" w14:textId="77777777" w:rsidR="00E13825" w:rsidRDefault="00E13825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04484" w14:textId="77777777" w:rsidR="00E13825" w:rsidRDefault="00E13825" w:rsidP="00842D9B">
      <w:pPr>
        <w:spacing w:after="0" w:line="240" w:lineRule="auto"/>
      </w:pPr>
      <w:r>
        <w:separator/>
      </w:r>
    </w:p>
  </w:footnote>
  <w:footnote w:type="continuationSeparator" w:id="0">
    <w:p w14:paraId="26D5C20F" w14:textId="77777777" w:rsidR="00E13825" w:rsidRDefault="00E13825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9EB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85E16"/>
    <w:rsid w:val="001C5733"/>
    <w:rsid w:val="00201074"/>
    <w:rsid w:val="00227E23"/>
    <w:rsid w:val="00270616"/>
    <w:rsid w:val="0029206A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1626C"/>
    <w:rsid w:val="0068297C"/>
    <w:rsid w:val="006B5A31"/>
    <w:rsid w:val="007232C3"/>
    <w:rsid w:val="00725339"/>
    <w:rsid w:val="0072533B"/>
    <w:rsid w:val="0074013C"/>
    <w:rsid w:val="007478FD"/>
    <w:rsid w:val="007609EB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D1757"/>
    <w:rsid w:val="00AE63D3"/>
    <w:rsid w:val="00B65C85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07531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E13825"/>
    <w:rsid w:val="00E16BF8"/>
    <w:rsid w:val="00E45FD0"/>
    <w:rsid w:val="00E614D1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9</cp:revision>
  <cp:lastPrinted>2025-05-19T12:49:00Z</cp:lastPrinted>
  <dcterms:created xsi:type="dcterms:W3CDTF">2025-02-25T09:15:00Z</dcterms:created>
  <dcterms:modified xsi:type="dcterms:W3CDTF">2025-05-19T12:59:00Z</dcterms:modified>
</cp:coreProperties>
</file>