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71"/>
        <w:gridCol w:w="5169"/>
        <w:gridCol w:w="4820"/>
        <w:gridCol w:w="360"/>
      </w:tblGrid>
      <w:tr w:rsidR="00174477" w:rsidRPr="00186A26" w:rsidTr="007E2053">
        <w:trPr>
          <w:gridAfter w:val="1"/>
          <w:wAfter w:w="360" w:type="dxa"/>
        </w:trPr>
        <w:tc>
          <w:tcPr>
            <w:tcW w:w="10360" w:type="dxa"/>
            <w:gridSpan w:val="3"/>
          </w:tcPr>
          <w:p w:rsidR="00174477" w:rsidRDefault="00174477" w:rsidP="007E2053">
            <w:pPr>
              <w:pStyle w:val="1"/>
              <w:ind w:left="263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86A26">
              <w:rPr>
                <w:rFonts w:ascii="Times New Roman" w:hAnsi="Times New Roman"/>
                <w:color w:val="auto"/>
                <w:sz w:val="28"/>
                <w:szCs w:val="28"/>
              </w:rPr>
              <w:t>Протокол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40C15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 xml:space="preserve">№ </w:t>
            </w:r>
            <w:r w:rsidR="00A10100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4</w:t>
            </w:r>
            <w:r w:rsidRPr="00340C15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-КРТ</w:t>
            </w:r>
          </w:p>
          <w:p w:rsidR="00A10100" w:rsidRDefault="00174477" w:rsidP="002F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100">
              <w:rPr>
                <w:rFonts w:ascii="Times New Roman" w:hAnsi="Times New Roman"/>
                <w:sz w:val="28"/>
                <w:szCs w:val="28"/>
              </w:rPr>
              <w:t>открытого аукциона на право заключения договора</w:t>
            </w:r>
            <w:r w:rsidR="00A10100" w:rsidRPr="00A101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4477" w:rsidRPr="00A10100" w:rsidRDefault="00A10100" w:rsidP="002F18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«О комплексном развитии территории жилой застройки, прилегающей к улицам </w:t>
            </w:r>
            <w:proofErr w:type="gramStart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Транспортная</w:t>
            </w:r>
            <w:proofErr w:type="gramEnd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– </w:t>
            </w:r>
            <w:r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45 стрелковой дивизии – переулок Здоровья – Бурденко в городском округе город Воронеж»</w:t>
            </w:r>
            <w:r w:rsidR="000803F0" w:rsidRPr="00A1010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803F0" w:rsidRPr="00650328" w:rsidRDefault="000803F0" w:rsidP="002F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4477" w:rsidRPr="00EF5CB7" w:rsidTr="007E2053">
        <w:trPr>
          <w:gridBefore w:val="1"/>
          <w:wBefore w:w="371" w:type="dxa"/>
        </w:trPr>
        <w:tc>
          <w:tcPr>
            <w:tcW w:w="5169" w:type="dxa"/>
          </w:tcPr>
          <w:p w:rsidR="00174477" w:rsidRPr="003A7486" w:rsidRDefault="00174477" w:rsidP="007E2053">
            <w:pPr>
              <w:pStyle w:val="a3"/>
              <w:ind w:left="-468" w:firstLine="468"/>
              <w:rPr>
                <w:rFonts w:ascii="Times New Roman" w:hAnsi="Times New Roman"/>
                <w:sz w:val="28"/>
                <w:szCs w:val="28"/>
              </w:rPr>
            </w:pPr>
            <w:r w:rsidRPr="003A7486">
              <w:rPr>
                <w:rFonts w:ascii="Times New Roman" w:hAnsi="Times New Roman"/>
                <w:sz w:val="28"/>
                <w:szCs w:val="28"/>
              </w:rPr>
              <w:t>г. Воронеж</w:t>
            </w:r>
          </w:p>
        </w:tc>
        <w:tc>
          <w:tcPr>
            <w:tcW w:w="5180" w:type="dxa"/>
            <w:gridSpan w:val="2"/>
          </w:tcPr>
          <w:p w:rsidR="00174477" w:rsidRPr="003A7486" w:rsidRDefault="00174477" w:rsidP="007E2053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0100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0100">
              <w:rPr>
                <w:rFonts w:ascii="Times New Roman" w:hAnsi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1010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74477" w:rsidRPr="003A7486" w:rsidRDefault="00174477" w:rsidP="007E2053">
            <w:pPr>
              <w:rPr>
                <w:sz w:val="28"/>
                <w:szCs w:val="28"/>
              </w:rPr>
            </w:pPr>
          </w:p>
        </w:tc>
      </w:tr>
      <w:tr w:rsidR="00174477" w:rsidRPr="00EF5CB7" w:rsidTr="007E2053">
        <w:trPr>
          <w:gridBefore w:val="1"/>
          <w:wBefore w:w="371" w:type="dxa"/>
          <w:trHeight w:val="7521"/>
        </w:trPr>
        <w:tc>
          <w:tcPr>
            <w:tcW w:w="10349" w:type="dxa"/>
            <w:gridSpan w:val="3"/>
          </w:tcPr>
          <w:p w:rsidR="00174477" w:rsidRPr="00A10100" w:rsidRDefault="00174477" w:rsidP="007E2053">
            <w:pPr>
              <w:ind w:firstLine="754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Наименование аукциона: открытый аукцион на право заключения договора о </w:t>
            </w:r>
            <w:r w:rsidR="00A10100"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комплексном развитии территории жилой застройки, прилегающей к улицам </w:t>
            </w:r>
            <w:proofErr w:type="gramStart"/>
            <w:r w:rsidR="00A10100"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Транспортная</w:t>
            </w:r>
            <w:proofErr w:type="gramEnd"/>
            <w:r w:rsidR="00A10100"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– 45 стрелковой дивизии – переулок Здоровья – Бурденко в городском округе город Воронеж</w:t>
            </w:r>
            <w:r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</w:p>
          <w:p w:rsidR="00174477" w:rsidRDefault="00174477" w:rsidP="007E2053">
            <w:pPr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  <w:p w:rsidR="00174477" w:rsidRPr="00383399" w:rsidRDefault="00174477" w:rsidP="007E2053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399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Предмет аукциона: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>право заключения 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о </w:t>
            </w:r>
            <w:r w:rsidR="00A10100"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комплексном развитии территории жилой застройки, прилегающей к улицам </w:t>
            </w:r>
            <w:proofErr w:type="gramStart"/>
            <w:r w:rsidR="00A10100"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Транспортная</w:t>
            </w:r>
            <w:proofErr w:type="gramEnd"/>
            <w:r w:rsidR="00A10100"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– 45 стрелковой дивизии – переулок Здоровья – Бурденко в городском округе город Воронеж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4477" w:rsidRDefault="00174477" w:rsidP="007E2053">
            <w:pPr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  <w:p w:rsidR="00174477" w:rsidRPr="00383399" w:rsidRDefault="00174477" w:rsidP="007E2053">
            <w:pPr>
              <w:ind w:firstLine="754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383399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Предмет договора: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комплексное 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развитие 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0100"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жилой застройки, прилегающей к улицам </w:t>
            </w:r>
            <w:proofErr w:type="gramStart"/>
            <w:r w:rsidR="00A10100"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Транспортная</w:t>
            </w:r>
            <w:proofErr w:type="gramEnd"/>
            <w:r w:rsidR="00A10100"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– 45 стрелковой дивизии – переулок Здоровья – Бурденко</w:t>
            </w:r>
            <w:r w:rsidR="00A10100" w:rsidRPr="001744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74477">
              <w:rPr>
                <w:rFonts w:ascii="Times New Roman" w:hAnsi="Times New Roman"/>
                <w:bCs/>
                <w:sz w:val="28"/>
                <w:szCs w:val="28"/>
              </w:rPr>
              <w:t>в городском округе город Воронеж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</w:p>
          <w:p w:rsidR="00174477" w:rsidRDefault="00174477" w:rsidP="007E20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477" w:rsidRPr="00383399" w:rsidRDefault="00174477" w:rsidP="007E2053">
            <w:pPr>
              <w:tabs>
                <w:tab w:val="left" w:pos="476"/>
              </w:tabs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812">
              <w:rPr>
                <w:rFonts w:ascii="Times New Roman" w:hAnsi="Times New Roman"/>
                <w:b/>
                <w:sz w:val="28"/>
                <w:szCs w:val="28"/>
              </w:rPr>
              <w:t xml:space="preserve">Местоположение, площадь территории, в отношении которой принято решение 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комплексном </w:t>
            </w:r>
            <w:r w:rsidRPr="006C4812">
              <w:rPr>
                <w:rFonts w:ascii="Times New Roman" w:hAnsi="Times New Roman"/>
                <w:b/>
                <w:sz w:val="28"/>
                <w:szCs w:val="28"/>
              </w:rPr>
              <w:t>развитии: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C4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3F0">
              <w:rPr>
                <w:rFonts w:ascii="Times New Roman" w:hAnsi="Times New Roman"/>
                <w:sz w:val="28"/>
                <w:szCs w:val="28"/>
              </w:rPr>
              <w:t>жилой застройки</w:t>
            </w:r>
            <w:r w:rsidR="000803F0" w:rsidRPr="003E16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803F0" w:rsidRPr="003E168F">
              <w:rPr>
                <w:rFonts w:ascii="Times New Roman" w:hAnsi="Times New Roman"/>
                <w:bCs/>
                <w:sz w:val="28"/>
                <w:szCs w:val="28"/>
              </w:rPr>
              <w:t>ограниченная</w:t>
            </w:r>
            <w:r w:rsidR="00A10100">
              <w:rPr>
                <w:rFonts w:ascii="Times New Roman" w:hAnsi="Times New Roman"/>
                <w:bCs/>
                <w:sz w:val="28"/>
                <w:szCs w:val="28"/>
              </w:rPr>
              <w:t xml:space="preserve"> улицами </w:t>
            </w:r>
            <w:r w:rsidR="00A10100" w:rsidRPr="00A10100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Транспортная – 45 стрелковой дивизии – переулок Здоровья – Бурденко</w:t>
            </w:r>
            <w:r w:rsidR="000803F0" w:rsidRPr="003E168F">
              <w:rPr>
                <w:rFonts w:ascii="Times New Roman" w:hAnsi="Times New Roman"/>
                <w:sz w:val="28"/>
                <w:szCs w:val="28"/>
              </w:rPr>
              <w:t xml:space="preserve">, ориентировочной площадью </w:t>
            </w:r>
            <w:r w:rsidR="00A10100">
              <w:rPr>
                <w:rFonts w:ascii="Times New Roman" w:hAnsi="Times New Roman"/>
                <w:sz w:val="28"/>
                <w:szCs w:val="28"/>
              </w:rPr>
              <w:t>12,5056</w:t>
            </w:r>
            <w:r w:rsidR="000803F0" w:rsidRPr="003E168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 w:rsidR="000803F0" w:rsidRPr="006C4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>в городском округе город Воронеж.</w:t>
            </w:r>
          </w:p>
          <w:p w:rsidR="00174477" w:rsidRDefault="00174477" w:rsidP="007E2053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  <w:p w:rsidR="00174477" w:rsidRPr="00241857" w:rsidRDefault="00174477" w:rsidP="007E2053">
            <w:pPr>
              <w:ind w:firstLine="61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9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Начальная цена предмета аукциона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>:</w:t>
            </w:r>
            <w:r w:rsidR="00241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857" w:rsidRPr="00241857">
              <w:rPr>
                <w:rFonts w:ascii="Times New Roman" w:hAnsi="Times New Roman"/>
                <w:sz w:val="28"/>
                <w:szCs w:val="28"/>
              </w:rPr>
              <w:t>102</w:t>
            </w:r>
            <w:r w:rsidR="002418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857" w:rsidRPr="00241857">
              <w:rPr>
                <w:rFonts w:ascii="Times New Roman" w:hAnsi="Times New Roman"/>
                <w:sz w:val="28"/>
                <w:szCs w:val="28"/>
              </w:rPr>
              <w:t>945 200,0 (сто два миллиона девятьсот сорок пять тысяч двести</w:t>
            </w:r>
            <w:r w:rsidR="00241857" w:rsidRPr="00241857">
              <w:rPr>
                <w:rFonts w:ascii="Times New Roman" w:hAnsi="Times New Roman"/>
                <w:color w:val="000000"/>
                <w:sz w:val="28"/>
                <w:szCs w:val="28"/>
              </w:rPr>
              <w:t>) рублей</w:t>
            </w:r>
            <w:r w:rsidRPr="00241857">
              <w:rPr>
                <w:rFonts w:ascii="Times New Roman" w:hAnsi="Times New Roman"/>
                <w:sz w:val="28"/>
                <w:szCs w:val="28"/>
              </w:rPr>
              <w:t>.</w:t>
            </w:r>
            <w:r w:rsidRPr="00241857">
              <w:rPr>
                <w:rFonts w:ascii="Times New Roman" w:eastAsiaTheme="minorHAnsi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174477" w:rsidRDefault="00174477" w:rsidP="007E20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477" w:rsidRPr="00610BD4" w:rsidRDefault="00174477" w:rsidP="007E2053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BD4">
              <w:rPr>
                <w:rFonts w:ascii="Times New Roman" w:hAnsi="Times New Roman"/>
                <w:b/>
                <w:sz w:val="28"/>
                <w:szCs w:val="28"/>
              </w:rPr>
              <w:t>Реквизиты решения о комплексном развитии территории:</w:t>
            </w:r>
            <w:r w:rsidRPr="00610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47A" w:rsidRPr="00610BD4">
              <w:rPr>
                <w:rFonts w:ascii="Times New Roman" w:hAnsi="Times New Roman"/>
                <w:sz w:val="28"/>
                <w:szCs w:val="28"/>
              </w:rPr>
              <w:t>п</w:t>
            </w:r>
            <w:r w:rsidR="0046547A" w:rsidRPr="00610B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остановление администрации городского округа город Воронеж от </w:t>
            </w:r>
            <w:r w:rsidR="00610BD4" w:rsidRPr="00610B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13.12.2024 № 1637 </w:t>
            </w:r>
            <w:r w:rsidR="0046547A" w:rsidRPr="00610BD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10BD4" w:rsidRPr="00610BD4">
              <w:rPr>
                <w:rFonts w:ascii="Times New Roman" w:hAnsi="Times New Roman"/>
                <w:sz w:val="28"/>
                <w:szCs w:val="28"/>
              </w:rPr>
              <w:t xml:space="preserve">О комплексном </w:t>
            </w:r>
            <w:r w:rsidR="00610BD4" w:rsidRPr="00610BD4">
              <w:rPr>
                <w:rFonts w:ascii="Times New Roman" w:hAnsi="Times New Roman"/>
                <w:bCs/>
                <w:sz w:val="28"/>
                <w:szCs w:val="28"/>
              </w:rPr>
              <w:t>развитии территории жилой застройки, прилегающей к улицам Транспортная – 45 стрелковой дивизии – переулок Здоровья – Бурденко в городском округе город Воронеж</w:t>
            </w:r>
            <w:r w:rsidR="0046547A" w:rsidRPr="00610B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72008" w:rsidRDefault="00972008" w:rsidP="00972008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008" w:rsidRPr="00F379A6" w:rsidRDefault="00972008" w:rsidP="00972008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F379A6">
              <w:rPr>
                <w:rFonts w:ascii="Times New Roman" w:hAnsi="Times New Roman"/>
                <w:b/>
                <w:sz w:val="28"/>
                <w:szCs w:val="28"/>
              </w:rPr>
              <w:t xml:space="preserve">Состав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  <w:r w:rsidRPr="00F379A6">
              <w:rPr>
                <w:rFonts w:ascii="Times New Roman" w:hAnsi="Times New Roman"/>
                <w:b/>
                <w:sz w:val="28"/>
                <w:szCs w:val="28"/>
              </w:rPr>
              <w:t xml:space="preserve"> по проведению открытого аукциона:</w:t>
            </w:r>
          </w:p>
          <w:p w:rsidR="00972008" w:rsidRDefault="00972008" w:rsidP="00972008">
            <w:pPr>
              <w:contextualSpacing/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  <w:t>Председатель комиссии:</w:t>
            </w:r>
          </w:p>
          <w:p w:rsidR="00972008" w:rsidRDefault="00972008" w:rsidP="00972008">
            <w:pPr>
              <w:contextualSpacing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58402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Е.В. Шишкин – 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руководител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ь</w:t>
            </w:r>
            <w:r w:rsidRPr="00383399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управления строительной политики</w:t>
            </w:r>
          </w:p>
          <w:p w:rsidR="00972008" w:rsidRDefault="00972008" w:rsidP="00972008">
            <w:pPr>
              <w:contextualSpacing/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</w:pPr>
          </w:p>
          <w:p w:rsidR="00972008" w:rsidRDefault="00972008" w:rsidP="00972008">
            <w:pPr>
              <w:contextualSpacing/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</w:pPr>
            <w:r w:rsidRPr="00120A72"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  <w:t>Заместитель председателя комиссии:</w:t>
            </w:r>
          </w:p>
          <w:p w:rsidR="00972008" w:rsidRPr="00120A72" w:rsidRDefault="00972008" w:rsidP="00972008">
            <w:pPr>
              <w:contextualSpacing/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u w:val="single"/>
                <w:lang w:eastAsia="ja-JP"/>
              </w:rPr>
              <w:t>И.С. Чаукин – заместитель руководителя управления строительной политики</w:t>
            </w:r>
          </w:p>
          <w:p w:rsidR="00972008" w:rsidRPr="00383399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3399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</w:t>
            </w:r>
          </w:p>
          <w:p w:rsidR="00972008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9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комиссии: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Бутузов –</w:t>
            </w:r>
            <w:r w:rsidR="00C02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строительной политики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Зацепин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руководитель управления жилищных отношений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Карасалихов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руководитель управления имущественных и земельных отношений 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0BD4" w:rsidRPr="00610BD4" w:rsidRDefault="00610BD4" w:rsidP="00610B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BD4">
              <w:rPr>
                <w:rFonts w:ascii="Times New Roman" w:hAnsi="Times New Roman"/>
                <w:sz w:val="28"/>
                <w:szCs w:val="28"/>
              </w:rPr>
              <w:t>В.В. Мамаев – руководитель управления жилищно-коммунального хозяйства</w:t>
            </w:r>
          </w:p>
          <w:p w:rsidR="00610BD4" w:rsidRDefault="00610BD4" w:rsidP="0097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72008" w:rsidRDefault="00972008" w:rsidP="009720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Першина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 финансово-экономического отдела – главный бухгалтер</w:t>
            </w:r>
          </w:p>
          <w:p w:rsidR="00972008" w:rsidRPr="00383399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35468">
              <w:rPr>
                <w:rFonts w:ascii="Times New Roman" w:hAnsi="Times New Roman"/>
                <w:sz w:val="28"/>
                <w:szCs w:val="28"/>
              </w:rPr>
              <w:t>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строительной политики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008" w:rsidRPr="00383399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Г.Ю. Чурсанов – руководитель управления главного архитектора</w:t>
            </w:r>
          </w:p>
          <w:p w:rsidR="00972008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72008" w:rsidRPr="00F379A6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379A6">
              <w:rPr>
                <w:rFonts w:ascii="Times New Roman" w:hAnsi="Times New Roman"/>
                <w:sz w:val="28"/>
                <w:szCs w:val="28"/>
                <w:u w:val="single"/>
              </w:rPr>
              <w:t>Аукционист:</w:t>
            </w:r>
          </w:p>
          <w:p w:rsidR="00972008" w:rsidRDefault="00972008" w:rsidP="009720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Е.Ю.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Рязанцев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 – начальник отдела развития застроенных территорий управления строительной политики </w:t>
            </w:r>
          </w:p>
          <w:p w:rsidR="00972008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72008" w:rsidRPr="00383399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399">
              <w:rPr>
                <w:rFonts w:ascii="Times New Roman" w:hAnsi="Times New Roman"/>
                <w:sz w:val="28"/>
                <w:szCs w:val="28"/>
                <w:u w:val="single"/>
              </w:rPr>
              <w:t>Секретарь комиссии</w:t>
            </w:r>
          </w:p>
          <w:p w:rsidR="00972008" w:rsidRPr="00383399" w:rsidRDefault="00972008" w:rsidP="009720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Е.Л. Перепелкина 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консультант </w:t>
            </w:r>
            <w:r w:rsidRPr="00383399">
              <w:rPr>
                <w:rFonts w:ascii="Times New Roman" w:hAnsi="Times New Roman"/>
                <w:sz w:val="28"/>
                <w:szCs w:val="28"/>
              </w:rPr>
              <w:t xml:space="preserve">отдела развития застроенных территорий управления строительной политики                  </w:t>
            </w:r>
          </w:p>
          <w:p w:rsidR="00972008" w:rsidRPr="00972008" w:rsidRDefault="00972008" w:rsidP="009720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2008">
              <w:rPr>
                <w:rFonts w:ascii="Times New Roman" w:hAnsi="Times New Roman"/>
                <w:b/>
                <w:sz w:val="28"/>
                <w:szCs w:val="28"/>
              </w:rPr>
              <w:t>Заседание комиссии правомочно.</w:t>
            </w:r>
          </w:p>
          <w:p w:rsidR="00174477" w:rsidRPr="00972008" w:rsidRDefault="00174477" w:rsidP="007E2053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477" w:rsidRDefault="00972008" w:rsidP="007E2053">
            <w:pPr>
              <w:ind w:firstLine="7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174477" w:rsidRPr="009F439A">
              <w:rPr>
                <w:rFonts w:ascii="Times New Roman" w:hAnsi="Times New Roman"/>
                <w:sz w:val="28"/>
                <w:szCs w:val="28"/>
              </w:rPr>
              <w:t xml:space="preserve">Извещение о проведении открытого </w:t>
            </w:r>
            <w:r w:rsidR="00174477"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аукцион</w:t>
            </w:r>
            <w:r w:rsid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а</w:t>
            </w:r>
            <w:r w:rsidR="00174477"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на право заключения договора</w:t>
            </w:r>
            <w:r w:rsidR="0046547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="0046547A"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о комплексном развитии территории</w:t>
            </w:r>
            <w:r w:rsidR="00DE23BB" w:rsidRPr="00610BD4">
              <w:rPr>
                <w:rFonts w:ascii="Times New Roman" w:hAnsi="Times New Roman"/>
                <w:bCs/>
                <w:sz w:val="28"/>
                <w:szCs w:val="28"/>
              </w:rPr>
              <w:t xml:space="preserve"> жилой застройки, прилегающей к улицам Транспортная – 45 стрелковой дивизии – переулок Здоровья – Бурденко</w:t>
            </w:r>
            <w:r w:rsidR="0046547A"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="0046547A" w:rsidRPr="00174477">
              <w:rPr>
                <w:rFonts w:ascii="Times New Roman" w:hAnsi="Times New Roman"/>
                <w:bCs/>
                <w:sz w:val="28"/>
                <w:szCs w:val="28"/>
              </w:rPr>
              <w:t>в городском округе город Воронеж</w:t>
            </w:r>
            <w:r w:rsidR="001744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74477" w:rsidRPr="009F439A">
              <w:rPr>
                <w:rFonts w:ascii="Times New Roman" w:hAnsi="Times New Roman"/>
                <w:sz w:val="28"/>
                <w:szCs w:val="28"/>
              </w:rPr>
              <w:t xml:space="preserve">было размещено </w:t>
            </w:r>
            <w:r w:rsidR="0046547A">
              <w:rPr>
                <w:rFonts w:ascii="Times New Roman" w:hAnsi="Times New Roman"/>
                <w:sz w:val="28"/>
                <w:szCs w:val="28"/>
              </w:rPr>
              <w:t>2</w:t>
            </w:r>
            <w:r w:rsidR="00845DD8">
              <w:rPr>
                <w:rFonts w:ascii="Times New Roman" w:hAnsi="Times New Roman"/>
                <w:sz w:val="28"/>
                <w:szCs w:val="28"/>
              </w:rPr>
              <w:t>0</w:t>
            </w:r>
            <w:r w:rsidR="00174477" w:rsidRPr="009F439A">
              <w:rPr>
                <w:rFonts w:ascii="Times New Roman" w:hAnsi="Times New Roman"/>
                <w:sz w:val="28"/>
                <w:szCs w:val="28"/>
              </w:rPr>
              <w:t>.</w:t>
            </w:r>
            <w:r w:rsidR="00DE23BB">
              <w:rPr>
                <w:rFonts w:ascii="Times New Roman" w:hAnsi="Times New Roman"/>
                <w:sz w:val="28"/>
                <w:szCs w:val="28"/>
              </w:rPr>
              <w:t>12</w:t>
            </w:r>
            <w:r w:rsidR="00174477" w:rsidRPr="009F439A">
              <w:rPr>
                <w:rFonts w:ascii="Times New Roman" w:hAnsi="Times New Roman"/>
                <w:sz w:val="28"/>
                <w:szCs w:val="28"/>
              </w:rPr>
              <w:t>.202</w:t>
            </w:r>
            <w:r w:rsidR="0046547A">
              <w:rPr>
                <w:rFonts w:ascii="Times New Roman" w:hAnsi="Times New Roman"/>
                <w:sz w:val="28"/>
                <w:szCs w:val="28"/>
              </w:rPr>
              <w:t>4</w:t>
            </w:r>
            <w:r w:rsidR="00174477" w:rsidRPr="009F439A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администрации городского округа город Воронеж</w:t>
            </w:r>
            <w:r w:rsidR="00465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46547A" w:rsidRPr="00422E1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https://voronezh-r36.gosuslugi.ru/</w:t>
              </w:r>
            </w:hyperlink>
            <w:r w:rsidR="00174477" w:rsidRPr="009F439A">
              <w:rPr>
                <w:rFonts w:ascii="Times New Roman" w:hAnsi="Times New Roman"/>
                <w:sz w:val="28"/>
                <w:szCs w:val="28"/>
              </w:rPr>
              <w:t xml:space="preserve">, на официальном сайте Российской Федерации для размещения информации о проведении торгов </w:t>
            </w:r>
            <w:hyperlink r:id="rId9" w:history="1"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torgi</w:t>
              </w:r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174477" w:rsidRPr="009F439A">
                <w:rPr>
                  <w:rStyle w:val="a4"/>
                  <w:rFonts w:ascii="Times New Roman" w:eastAsia="Calibri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174477">
              <w:rPr>
                <w:rStyle w:val="a4"/>
                <w:rFonts w:ascii="Times New Roman" w:eastAsia="Calibri" w:hAnsi="Times New Roman"/>
                <w:color w:val="auto"/>
                <w:sz w:val="28"/>
                <w:szCs w:val="28"/>
                <w:u w:val="none"/>
              </w:rPr>
              <w:t>.</w:t>
            </w:r>
            <w:r w:rsidR="00174477" w:rsidRPr="009F4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46547A" w:rsidRDefault="0046547A" w:rsidP="007E2053">
            <w:pPr>
              <w:tabs>
                <w:tab w:val="left" w:pos="709"/>
              </w:tabs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477" w:rsidRDefault="00972008" w:rsidP="007E2053">
            <w:pPr>
              <w:tabs>
                <w:tab w:val="left" w:pos="709"/>
              </w:tabs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>До окончания срока подачи заявок (</w:t>
            </w:r>
            <w:r w:rsidR="00845DD8">
              <w:rPr>
                <w:rFonts w:ascii="Times New Roman" w:hAnsi="Times New Roman"/>
                <w:sz w:val="28"/>
                <w:szCs w:val="28"/>
              </w:rPr>
              <w:t>27</w:t>
            </w:r>
            <w:r w:rsidR="00174477">
              <w:rPr>
                <w:rFonts w:ascii="Times New Roman" w:hAnsi="Times New Roman"/>
                <w:sz w:val="28"/>
                <w:szCs w:val="28"/>
              </w:rPr>
              <w:t>.</w:t>
            </w:r>
            <w:r w:rsidR="00845DD8">
              <w:rPr>
                <w:rFonts w:ascii="Times New Roman" w:hAnsi="Times New Roman"/>
                <w:sz w:val="28"/>
                <w:szCs w:val="28"/>
              </w:rPr>
              <w:t>01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>.202</w:t>
            </w:r>
            <w:r w:rsidR="00845DD8">
              <w:rPr>
                <w:rFonts w:ascii="Times New Roman" w:hAnsi="Times New Roman"/>
                <w:sz w:val="28"/>
                <w:szCs w:val="28"/>
              </w:rPr>
              <w:t>5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174477">
              <w:rPr>
                <w:rFonts w:ascii="Times New Roman" w:hAnsi="Times New Roman"/>
                <w:sz w:val="28"/>
                <w:szCs w:val="28"/>
              </w:rPr>
              <w:t>16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>-</w:t>
            </w:r>
            <w:r w:rsidR="00174477">
              <w:rPr>
                <w:rFonts w:ascii="Times New Roman" w:hAnsi="Times New Roman"/>
                <w:sz w:val="28"/>
                <w:szCs w:val="28"/>
              </w:rPr>
              <w:t>30</w:t>
            </w:r>
            <w:r w:rsidR="0046547A">
              <w:rPr>
                <w:rFonts w:ascii="Times New Roman" w:hAnsi="Times New Roman"/>
                <w:sz w:val="28"/>
                <w:szCs w:val="28"/>
              </w:rPr>
              <w:t xml:space="preserve"> часов), поданы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DD8">
              <w:rPr>
                <w:rFonts w:ascii="Times New Roman" w:hAnsi="Times New Roman"/>
                <w:sz w:val="28"/>
                <w:szCs w:val="28"/>
              </w:rPr>
              <w:t xml:space="preserve">три 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>заявк</w:t>
            </w:r>
            <w:r w:rsidR="0046547A">
              <w:rPr>
                <w:rFonts w:ascii="Times New Roman" w:hAnsi="Times New Roman"/>
                <w:sz w:val="28"/>
                <w:szCs w:val="28"/>
              </w:rPr>
              <w:t>и</w:t>
            </w:r>
            <w:r w:rsidR="00174477">
              <w:rPr>
                <w:rFonts w:ascii="Times New Roman" w:hAnsi="Times New Roman"/>
                <w:sz w:val="28"/>
                <w:szCs w:val="28"/>
              </w:rPr>
              <w:t xml:space="preserve"> на участие в открытом аукционе </w:t>
            </w:r>
            <w:r w:rsidR="00174477" w:rsidRPr="006C4812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на право заключения договора </w:t>
            </w:r>
            <w:r w:rsidR="00845DD8"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о комплексном развитии территории</w:t>
            </w:r>
            <w:r w:rsidR="00845DD8" w:rsidRPr="00610BD4">
              <w:rPr>
                <w:rFonts w:ascii="Times New Roman" w:hAnsi="Times New Roman"/>
                <w:bCs/>
                <w:sz w:val="28"/>
                <w:szCs w:val="28"/>
              </w:rPr>
              <w:t xml:space="preserve"> жилой застройки, прилегающей к улицам </w:t>
            </w:r>
            <w:proofErr w:type="gramStart"/>
            <w:r w:rsidR="00845DD8" w:rsidRPr="00610BD4">
              <w:rPr>
                <w:rFonts w:ascii="Times New Roman" w:hAnsi="Times New Roman"/>
                <w:bCs/>
                <w:sz w:val="28"/>
                <w:szCs w:val="28"/>
              </w:rPr>
              <w:t>Транспортная</w:t>
            </w:r>
            <w:proofErr w:type="gramEnd"/>
            <w:r w:rsidR="00845DD8" w:rsidRPr="00610BD4">
              <w:rPr>
                <w:rFonts w:ascii="Times New Roman" w:hAnsi="Times New Roman"/>
                <w:bCs/>
                <w:sz w:val="28"/>
                <w:szCs w:val="28"/>
              </w:rPr>
              <w:t xml:space="preserve"> – 45 стрелковой дивизии – переулок Здоровья – Бурденко</w:t>
            </w:r>
            <w:r w:rsidR="00845DD8" w:rsidRPr="001744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547A" w:rsidRPr="00174477">
              <w:rPr>
                <w:rFonts w:ascii="Times New Roman" w:hAnsi="Times New Roman"/>
                <w:bCs/>
                <w:sz w:val="28"/>
                <w:szCs w:val="28"/>
              </w:rPr>
              <w:t>в городском округе город Воронеж</w:t>
            </w:r>
            <w:r w:rsidR="001744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4477" w:rsidRDefault="00174477" w:rsidP="007E2053">
            <w:pPr>
              <w:ind w:firstLine="7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5DD8" w:rsidRDefault="00845DD8" w:rsidP="00845DD8">
            <w:pPr>
              <w:pStyle w:val="ConsPlusNormal"/>
              <w:ind w:firstLine="601"/>
              <w:jc w:val="both"/>
            </w:pPr>
            <w:r w:rsidRPr="00845DD8">
              <w:rPr>
                <w:b/>
              </w:rPr>
              <w:t>Заявка № 1.</w:t>
            </w:r>
            <w:r>
              <w:t xml:space="preserve"> поступила 16.01</w:t>
            </w:r>
            <w:r w:rsidRPr="007927A5">
              <w:t>.202</w:t>
            </w:r>
            <w:r>
              <w:t>5</w:t>
            </w:r>
            <w:r w:rsidRPr="007927A5">
              <w:t xml:space="preserve"> в 1</w:t>
            </w:r>
            <w:r>
              <w:t>1</w:t>
            </w:r>
            <w:r w:rsidRPr="007927A5">
              <w:t xml:space="preserve"> часов </w:t>
            </w:r>
            <w:r>
              <w:t>35</w:t>
            </w:r>
            <w:r w:rsidRPr="007927A5">
              <w:t xml:space="preserve"> минут от общества с ограниченной ответственностью </w:t>
            </w:r>
            <w:r>
              <w:t xml:space="preserve">специализированный застройщик «ВЫБОР-ЮГ» </w:t>
            </w:r>
            <w:r w:rsidRPr="00AA3AB3">
              <w:rPr>
                <w:sz w:val="24"/>
                <w:szCs w:val="24"/>
              </w:rPr>
              <w:t>(39</w:t>
            </w:r>
            <w:r>
              <w:rPr>
                <w:sz w:val="24"/>
                <w:szCs w:val="24"/>
              </w:rPr>
              <w:t>4088</w:t>
            </w:r>
            <w:r w:rsidRPr="00AA3A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Воронежская область, г. Воронеж, ул. Владимира Невского, д.19,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ежилое</w:t>
            </w:r>
            <w:proofErr w:type="spellEnd"/>
            <w:r>
              <w:rPr>
                <w:sz w:val="24"/>
                <w:szCs w:val="24"/>
              </w:rPr>
              <w:t>, офис 115</w:t>
            </w:r>
            <w:r w:rsidRPr="00AA3AB3">
              <w:rPr>
                <w:sz w:val="24"/>
                <w:szCs w:val="24"/>
              </w:rPr>
              <w:t>)</w:t>
            </w:r>
            <w:r>
              <w:t>.</w:t>
            </w:r>
          </w:p>
          <w:p w:rsidR="00845DD8" w:rsidRDefault="00845DD8" w:rsidP="00845DD8">
            <w:pPr>
              <w:pStyle w:val="ConsPlusNormal"/>
              <w:ind w:firstLine="601"/>
              <w:jc w:val="both"/>
            </w:pPr>
            <w:r w:rsidRPr="00845DD8">
              <w:rPr>
                <w:b/>
              </w:rPr>
              <w:t xml:space="preserve">Заявка № 2. </w:t>
            </w:r>
            <w:r w:rsidRPr="00845DD8">
              <w:t>поступила</w:t>
            </w:r>
            <w:r>
              <w:rPr>
                <w:b/>
              </w:rPr>
              <w:t xml:space="preserve"> </w:t>
            </w:r>
            <w:r>
              <w:t xml:space="preserve">24.01.2025 в 15 часов 50 минут от </w:t>
            </w:r>
            <w:r w:rsidRPr="007927A5">
              <w:t xml:space="preserve">общества с ограниченной ответственностью </w:t>
            </w:r>
            <w:r>
              <w:t xml:space="preserve">специализированный застройщик «РЕМСТРОЙ» </w:t>
            </w:r>
            <w:r w:rsidRPr="00622C02">
              <w:rPr>
                <w:sz w:val="24"/>
                <w:szCs w:val="24"/>
              </w:rPr>
              <w:t>(3940</w:t>
            </w:r>
            <w:r>
              <w:rPr>
                <w:sz w:val="24"/>
                <w:szCs w:val="24"/>
              </w:rPr>
              <w:t>38</w:t>
            </w:r>
            <w:r w:rsidRPr="00622C02">
              <w:rPr>
                <w:sz w:val="24"/>
                <w:szCs w:val="24"/>
              </w:rPr>
              <w:t>, г. Воронеж, ул.</w:t>
            </w:r>
            <w:r>
              <w:rPr>
                <w:sz w:val="24"/>
                <w:szCs w:val="24"/>
              </w:rPr>
              <w:t xml:space="preserve"> Пеше-Стрелецкая</w:t>
            </w:r>
            <w:r w:rsidRPr="00622C02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95</w:t>
            </w:r>
            <w:r w:rsidRPr="00622C02">
              <w:rPr>
                <w:sz w:val="24"/>
                <w:szCs w:val="24"/>
              </w:rPr>
              <w:t>)</w:t>
            </w:r>
            <w:r>
              <w:t>.</w:t>
            </w:r>
          </w:p>
          <w:p w:rsidR="00845DD8" w:rsidRDefault="00845DD8" w:rsidP="00845DD8">
            <w:pPr>
              <w:pStyle w:val="ConsPlusNormal"/>
              <w:ind w:firstLine="601"/>
              <w:jc w:val="both"/>
            </w:pPr>
            <w:r w:rsidRPr="00845DD8">
              <w:rPr>
                <w:b/>
              </w:rPr>
              <w:t xml:space="preserve">Заявка № 3. </w:t>
            </w:r>
            <w:r>
              <w:t xml:space="preserve">поступила 27.01.2025 в 09 часов 53 минуты от </w:t>
            </w:r>
            <w:r w:rsidRPr="007927A5">
              <w:t xml:space="preserve">общества с ограниченной ответственностью </w:t>
            </w:r>
            <w:r>
              <w:t>специализированный застройщик «</w:t>
            </w:r>
            <w:proofErr w:type="spellStart"/>
            <w:r>
              <w:t>ГрадСтрой</w:t>
            </w:r>
            <w:proofErr w:type="spellEnd"/>
            <w:r>
              <w:t xml:space="preserve">» </w:t>
            </w:r>
            <w:r>
              <w:rPr>
                <w:sz w:val="24"/>
                <w:szCs w:val="24"/>
              </w:rPr>
              <w:t xml:space="preserve">(397500, Воронежская обл., </w:t>
            </w:r>
            <w:proofErr w:type="spellStart"/>
            <w:r>
              <w:rPr>
                <w:sz w:val="24"/>
                <w:szCs w:val="24"/>
              </w:rPr>
              <w:t>Бутурлиновский</w:t>
            </w:r>
            <w:proofErr w:type="spellEnd"/>
            <w:r>
              <w:rPr>
                <w:sz w:val="24"/>
                <w:szCs w:val="24"/>
              </w:rPr>
              <w:t xml:space="preserve"> р-н, г. Бутурлиновка, ул. 9 Января, д. 70, офис 1)</w:t>
            </w:r>
            <w:r>
              <w:t>.</w:t>
            </w:r>
          </w:p>
          <w:p w:rsidR="00414095" w:rsidRDefault="00414095" w:rsidP="007E205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477" w:rsidRPr="005C5A12" w:rsidRDefault="00972008" w:rsidP="007E205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Процедура рассмотрения заявок и документов претендентов на участие в открытом аукционе проводилась </w:t>
            </w:r>
            <w:r w:rsidR="00845DD8">
              <w:rPr>
                <w:rFonts w:ascii="Times New Roman" w:hAnsi="Times New Roman"/>
                <w:sz w:val="28"/>
                <w:szCs w:val="28"/>
              </w:rPr>
              <w:t>28 января</w:t>
            </w:r>
            <w:r w:rsidR="001744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>202</w:t>
            </w:r>
            <w:r w:rsidR="00845DD8">
              <w:rPr>
                <w:rFonts w:ascii="Times New Roman" w:hAnsi="Times New Roman"/>
                <w:sz w:val="28"/>
                <w:szCs w:val="28"/>
              </w:rPr>
              <w:t>5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 года по адресу: г. Воронеж,                         ул. </w:t>
            </w:r>
            <w:proofErr w:type="spellStart"/>
            <w:r w:rsidR="00174477" w:rsidRPr="005C5A12">
              <w:rPr>
                <w:rFonts w:ascii="Times New Roman" w:hAnsi="Times New Roman"/>
                <w:sz w:val="28"/>
                <w:szCs w:val="28"/>
              </w:rPr>
              <w:t>Кольцовская</w:t>
            </w:r>
            <w:proofErr w:type="spellEnd"/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, 45, </w:t>
            </w:r>
            <w:proofErr w:type="spellStart"/>
            <w:r w:rsidR="00174477" w:rsidRPr="005C5A1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4477">
              <w:rPr>
                <w:rFonts w:ascii="Times New Roman" w:hAnsi="Times New Roman"/>
                <w:sz w:val="28"/>
                <w:szCs w:val="28"/>
              </w:rPr>
              <w:t>319</w:t>
            </w:r>
            <w:r w:rsidR="00174477" w:rsidRPr="005C5A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74477" w:rsidRDefault="00972008" w:rsidP="007E2053">
            <w:pPr>
              <w:pStyle w:val="ConsPlusNormal"/>
              <w:ind w:firstLine="743"/>
              <w:jc w:val="both"/>
            </w:pPr>
            <w:bookmarkStart w:id="0" w:name="_GoBack"/>
            <w:bookmarkEnd w:id="0"/>
            <w:r>
              <w:lastRenderedPageBreak/>
              <w:t xml:space="preserve">4. </w:t>
            </w:r>
            <w:proofErr w:type="gramStart"/>
            <w:r w:rsidR="00174477" w:rsidRPr="005C5A12">
              <w:t xml:space="preserve">По результатам </w:t>
            </w:r>
            <w:r w:rsidR="00174477">
              <w:t xml:space="preserve">приема </w:t>
            </w:r>
            <w:r w:rsidR="00174477" w:rsidRPr="005C5A12">
              <w:t xml:space="preserve">заявок на участие в аукционе согласно Протоколу </w:t>
            </w:r>
            <w:r w:rsidR="00174477">
              <w:t xml:space="preserve">приема </w:t>
            </w:r>
            <w:r w:rsidR="00174477" w:rsidRPr="005C5A12">
              <w:t>заявок на участие в аукционе</w:t>
            </w:r>
            <w:proofErr w:type="gramEnd"/>
            <w:r w:rsidR="00174477" w:rsidRPr="005C5A12">
              <w:t xml:space="preserve"> от </w:t>
            </w:r>
            <w:r w:rsidR="00845DD8">
              <w:t>2</w:t>
            </w:r>
            <w:r w:rsidR="0046547A">
              <w:t>8</w:t>
            </w:r>
            <w:r w:rsidR="00174477">
              <w:t>.</w:t>
            </w:r>
            <w:r w:rsidR="00845DD8">
              <w:t>01</w:t>
            </w:r>
            <w:r w:rsidR="00174477" w:rsidRPr="005C5A12">
              <w:t>.202</w:t>
            </w:r>
            <w:r w:rsidR="00845DD8">
              <w:t>5</w:t>
            </w:r>
            <w:r w:rsidR="00174477">
              <w:t xml:space="preserve"> № </w:t>
            </w:r>
            <w:r w:rsidR="00845DD8">
              <w:t>4</w:t>
            </w:r>
            <w:r w:rsidR="00174477">
              <w:t>-КРТ-202</w:t>
            </w:r>
            <w:r w:rsidR="00845DD8">
              <w:t>5</w:t>
            </w:r>
            <w:r w:rsidR="00174477" w:rsidRPr="005C5A12">
              <w:t xml:space="preserve"> к участию в аукционе допущен</w:t>
            </w:r>
            <w:r w:rsidR="00120A72">
              <w:t>ы</w:t>
            </w:r>
            <w:r w:rsidR="00174477" w:rsidRPr="005C5A12">
              <w:t xml:space="preserve"> </w:t>
            </w:r>
            <w:r w:rsidR="00120A72">
              <w:t>два</w:t>
            </w:r>
            <w:r w:rsidR="00174477" w:rsidRPr="005C5A12">
              <w:t xml:space="preserve"> участник</w:t>
            </w:r>
            <w:r w:rsidR="00120A72">
              <w:t>а:</w:t>
            </w:r>
          </w:p>
          <w:p w:rsidR="00845DD8" w:rsidRDefault="00845DD8" w:rsidP="007E2053">
            <w:pPr>
              <w:pStyle w:val="ConsPlusNormal"/>
              <w:ind w:firstLine="743"/>
              <w:jc w:val="both"/>
            </w:pPr>
            <w:r>
              <w:t>- ООО СЗ «ВЫБОР-ЮГ»</w:t>
            </w:r>
            <w:r w:rsidR="00370B4A">
              <w:t xml:space="preserve"> </w:t>
            </w:r>
            <w:r w:rsidR="00370B4A" w:rsidRPr="00AA3AB3">
              <w:rPr>
                <w:sz w:val="24"/>
                <w:szCs w:val="24"/>
              </w:rPr>
              <w:t>(39</w:t>
            </w:r>
            <w:r w:rsidR="00370B4A">
              <w:rPr>
                <w:sz w:val="24"/>
                <w:szCs w:val="24"/>
              </w:rPr>
              <w:t>4088</w:t>
            </w:r>
            <w:r w:rsidR="00370B4A" w:rsidRPr="00AA3AB3">
              <w:rPr>
                <w:sz w:val="24"/>
                <w:szCs w:val="24"/>
              </w:rPr>
              <w:t>,</w:t>
            </w:r>
            <w:r w:rsidR="00370B4A">
              <w:rPr>
                <w:sz w:val="24"/>
                <w:szCs w:val="24"/>
              </w:rPr>
              <w:t xml:space="preserve"> Воронежская область, г. Воронеж, ул. Владимира Невского, д.19, </w:t>
            </w:r>
            <w:proofErr w:type="spellStart"/>
            <w:r w:rsidR="00370B4A">
              <w:rPr>
                <w:sz w:val="24"/>
                <w:szCs w:val="24"/>
              </w:rPr>
              <w:t>пом</w:t>
            </w:r>
            <w:proofErr w:type="gramStart"/>
            <w:r w:rsidR="00370B4A">
              <w:rPr>
                <w:sz w:val="24"/>
                <w:szCs w:val="24"/>
              </w:rPr>
              <w:t>.н</w:t>
            </w:r>
            <w:proofErr w:type="gramEnd"/>
            <w:r w:rsidR="00370B4A">
              <w:rPr>
                <w:sz w:val="24"/>
                <w:szCs w:val="24"/>
              </w:rPr>
              <w:t>ежилое</w:t>
            </w:r>
            <w:proofErr w:type="spellEnd"/>
            <w:r w:rsidR="00370B4A">
              <w:rPr>
                <w:sz w:val="24"/>
                <w:szCs w:val="24"/>
              </w:rPr>
              <w:t>, офис 115</w:t>
            </w:r>
            <w:r w:rsidR="00370B4A" w:rsidRPr="00AA3AB3">
              <w:rPr>
                <w:sz w:val="24"/>
                <w:szCs w:val="24"/>
              </w:rPr>
              <w:t>)</w:t>
            </w:r>
            <w:r w:rsidR="00370B4A">
              <w:rPr>
                <w:sz w:val="24"/>
                <w:szCs w:val="24"/>
              </w:rPr>
              <w:t>;</w:t>
            </w:r>
            <w:r>
              <w:t xml:space="preserve"> </w:t>
            </w:r>
          </w:p>
          <w:p w:rsidR="00845DD8" w:rsidRDefault="00845DD8" w:rsidP="00972008">
            <w:pPr>
              <w:ind w:firstLine="709"/>
              <w:jc w:val="both"/>
              <w:rPr>
                <w:rFonts w:ascii="Times New Roman" w:hAnsi="Times New Roman"/>
              </w:rPr>
            </w:pPr>
            <w:r w:rsidRPr="00845DD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ООО СЗ «РЕМСТРОЙ»</w:t>
            </w:r>
            <w:r w:rsidR="00370B4A" w:rsidRPr="00622C02">
              <w:rPr>
                <w:rFonts w:ascii="Times New Roman" w:hAnsi="Times New Roman"/>
              </w:rPr>
              <w:t xml:space="preserve"> (3940</w:t>
            </w:r>
            <w:r w:rsidR="00370B4A">
              <w:rPr>
                <w:rFonts w:ascii="Times New Roman" w:hAnsi="Times New Roman"/>
              </w:rPr>
              <w:t>38</w:t>
            </w:r>
            <w:r w:rsidR="00370B4A" w:rsidRPr="00622C02">
              <w:rPr>
                <w:rFonts w:ascii="Times New Roman" w:hAnsi="Times New Roman"/>
              </w:rPr>
              <w:t>, г. Воронеж, ул.</w:t>
            </w:r>
            <w:r w:rsidR="00370B4A">
              <w:rPr>
                <w:rFonts w:ascii="Times New Roman" w:hAnsi="Times New Roman"/>
              </w:rPr>
              <w:t xml:space="preserve"> </w:t>
            </w:r>
            <w:proofErr w:type="gramStart"/>
            <w:r w:rsidR="00370B4A">
              <w:rPr>
                <w:rFonts w:ascii="Times New Roman" w:hAnsi="Times New Roman"/>
              </w:rPr>
              <w:t>Пеше-Стрелецкая</w:t>
            </w:r>
            <w:proofErr w:type="gramEnd"/>
            <w:r w:rsidR="00370B4A" w:rsidRPr="00622C02">
              <w:rPr>
                <w:rFonts w:ascii="Times New Roman" w:hAnsi="Times New Roman"/>
              </w:rPr>
              <w:t>, д.</w:t>
            </w:r>
            <w:r w:rsidR="00370B4A">
              <w:rPr>
                <w:rFonts w:ascii="Times New Roman" w:hAnsi="Times New Roman"/>
              </w:rPr>
              <w:t>95</w:t>
            </w:r>
            <w:r w:rsidR="00370B4A" w:rsidRPr="00622C02">
              <w:rPr>
                <w:rFonts w:ascii="Times New Roman" w:hAnsi="Times New Roman"/>
              </w:rPr>
              <w:t>)</w:t>
            </w:r>
            <w:r w:rsidR="00E378CC">
              <w:rPr>
                <w:rFonts w:ascii="Times New Roman" w:hAnsi="Times New Roman"/>
              </w:rPr>
              <w:t>.</w:t>
            </w:r>
          </w:p>
          <w:p w:rsidR="0064276A" w:rsidRDefault="0064276A" w:rsidP="0097200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B4A" w:rsidRPr="00B54155" w:rsidRDefault="0064276A" w:rsidP="0064276A">
            <w:pPr>
              <w:pStyle w:val="ConsPlusNormal"/>
              <w:ind w:firstLine="743"/>
              <w:jc w:val="both"/>
              <w:rPr>
                <w:sz w:val="24"/>
                <w:szCs w:val="24"/>
              </w:rPr>
            </w:pPr>
            <w:proofErr w:type="gramStart"/>
            <w:r>
              <w:t>ООО СЗ «</w:t>
            </w:r>
            <w:proofErr w:type="spellStart"/>
            <w:r>
              <w:t>ГрадСтрой</w:t>
            </w:r>
            <w:proofErr w:type="spellEnd"/>
            <w:r>
              <w:t xml:space="preserve">» </w:t>
            </w:r>
            <w:r>
              <w:rPr>
                <w:sz w:val="24"/>
                <w:szCs w:val="24"/>
              </w:rPr>
              <w:t xml:space="preserve">(397500, Воронежская обл., </w:t>
            </w:r>
            <w:proofErr w:type="spellStart"/>
            <w:r>
              <w:rPr>
                <w:sz w:val="24"/>
                <w:szCs w:val="24"/>
              </w:rPr>
              <w:t>Бутурлиновский</w:t>
            </w:r>
            <w:proofErr w:type="spellEnd"/>
            <w:r>
              <w:rPr>
                <w:sz w:val="24"/>
                <w:szCs w:val="24"/>
              </w:rPr>
              <w:t xml:space="preserve"> р-н, г. Бутурлиновка, ул. 9 Января, д. 70, офис 1) </w:t>
            </w:r>
            <w:r w:rsidRPr="0064276A">
              <w:t xml:space="preserve">не допускается к участию в аукционе </w:t>
            </w:r>
            <w:r>
              <w:t xml:space="preserve">в связи с непредставлением </w:t>
            </w:r>
            <w:r w:rsidRPr="000F351F">
              <w:t>необходимых для участия в аукционе документов, а именно документов подтверждающих опыт участия в строительстве объектов капитального строительства в совокупном объеме не менее пятидесяти процентов от объема строительства, предусмотренного решением о комплексном развитии территории</w:t>
            </w:r>
            <w:proofErr w:type="gramEnd"/>
            <w:r w:rsidR="00E378CC">
              <w:t xml:space="preserve"> </w:t>
            </w:r>
            <w:r w:rsidR="00E378CC" w:rsidRPr="00B54155">
              <w:rPr>
                <w:sz w:val="24"/>
                <w:szCs w:val="24"/>
              </w:rPr>
              <w:t>(</w:t>
            </w:r>
            <w:r w:rsidR="00B54155" w:rsidRPr="00B54155">
              <w:rPr>
                <w:sz w:val="24"/>
                <w:szCs w:val="24"/>
              </w:rPr>
              <w:t xml:space="preserve">подпункта 2 </w:t>
            </w:r>
            <w:r w:rsidR="00E378CC" w:rsidRPr="00B54155">
              <w:rPr>
                <w:sz w:val="24"/>
                <w:szCs w:val="24"/>
              </w:rPr>
              <w:t>пункт</w:t>
            </w:r>
            <w:r w:rsidR="00B54155" w:rsidRPr="00B54155">
              <w:rPr>
                <w:sz w:val="24"/>
                <w:szCs w:val="24"/>
              </w:rPr>
              <w:t>а</w:t>
            </w:r>
            <w:r w:rsidR="00E378CC" w:rsidRPr="00B54155">
              <w:rPr>
                <w:sz w:val="24"/>
                <w:szCs w:val="24"/>
              </w:rPr>
              <w:t xml:space="preserve"> 5.2 раздела 5 извещения о проведен</w:t>
            </w:r>
            <w:proofErr w:type="gramStart"/>
            <w:r w:rsidR="00E378CC" w:rsidRPr="00B54155">
              <w:rPr>
                <w:sz w:val="24"/>
                <w:szCs w:val="24"/>
              </w:rPr>
              <w:t>ии ау</w:t>
            </w:r>
            <w:proofErr w:type="gramEnd"/>
            <w:r w:rsidR="00E378CC" w:rsidRPr="00B54155">
              <w:rPr>
                <w:sz w:val="24"/>
                <w:szCs w:val="24"/>
              </w:rPr>
              <w:t>кциона</w:t>
            </w:r>
            <w:r w:rsidR="00B24F39" w:rsidRPr="00B54155">
              <w:rPr>
                <w:sz w:val="24"/>
                <w:szCs w:val="24"/>
              </w:rPr>
              <w:t xml:space="preserve"> № 4-КРТ-2025</w:t>
            </w:r>
            <w:r w:rsidR="00E378CC" w:rsidRPr="00B54155">
              <w:rPr>
                <w:sz w:val="24"/>
                <w:szCs w:val="24"/>
              </w:rPr>
              <w:t>).</w:t>
            </w:r>
          </w:p>
          <w:p w:rsidR="0064276A" w:rsidRPr="00E378CC" w:rsidRDefault="0064276A" w:rsidP="0064276A">
            <w:pPr>
              <w:pStyle w:val="ConsPlusNormal"/>
              <w:ind w:firstLine="743"/>
              <w:jc w:val="both"/>
            </w:pPr>
          </w:p>
          <w:p w:rsidR="00972008" w:rsidRDefault="00972008" w:rsidP="00972008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808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 xml:space="preserve">Аукцион проводился </w:t>
            </w:r>
            <w:r w:rsidR="00E378CC">
              <w:rPr>
                <w:rFonts w:ascii="Times New Roman" w:hAnsi="Times New Roman"/>
                <w:sz w:val="28"/>
                <w:szCs w:val="28"/>
              </w:rPr>
              <w:t>30 января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378C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11 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минут </w:t>
            </w:r>
            <w:r w:rsidRPr="00F379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 xml:space="preserve">Воронеж, ул. </w:t>
            </w:r>
            <w:proofErr w:type="spellStart"/>
            <w:r w:rsidRPr="00F379A6">
              <w:rPr>
                <w:rFonts w:ascii="Times New Roman" w:hAnsi="Times New Roman"/>
                <w:sz w:val="28"/>
                <w:szCs w:val="28"/>
              </w:rPr>
              <w:t>Кольцовская</w:t>
            </w:r>
            <w:proofErr w:type="spellEnd"/>
            <w:r w:rsidRPr="00F379A6">
              <w:rPr>
                <w:rFonts w:ascii="Times New Roman" w:hAnsi="Times New Roman"/>
                <w:sz w:val="28"/>
                <w:szCs w:val="28"/>
              </w:rPr>
              <w:t xml:space="preserve">, д. 45, </w:t>
            </w:r>
            <w:proofErr w:type="spellStart"/>
            <w:r w:rsidRPr="00F379A6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F379A6">
              <w:rPr>
                <w:rFonts w:ascii="Times New Roman" w:hAnsi="Times New Roman"/>
                <w:sz w:val="28"/>
                <w:szCs w:val="28"/>
              </w:rPr>
              <w:t>. 3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379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2008" w:rsidRDefault="00972008" w:rsidP="00972008">
            <w:pPr>
              <w:spacing w:before="120"/>
              <w:ind w:firstLine="709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77BA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77BA3">
              <w:rPr>
                <w:rFonts w:ascii="Times New Roman" w:hAnsi="Times New Roman"/>
                <w:color w:val="010101"/>
                <w:sz w:val="28"/>
                <w:szCs w:val="28"/>
              </w:rPr>
              <w:t>На аукционе интересы участников аукциона представляли:</w:t>
            </w:r>
          </w:p>
          <w:tbl>
            <w:tblPr>
              <w:tblW w:w="998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473"/>
              <w:gridCol w:w="2772"/>
              <w:gridCol w:w="4174"/>
            </w:tblGrid>
            <w:tr w:rsidR="00972008" w:rsidRPr="008F2267" w:rsidTr="00414095">
              <w:tc>
                <w:tcPr>
                  <w:tcW w:w="567" w:type="dxa"/>
                </w:tcPr>
                <w:p w:rsidR="00972008" w:rsidRPr="008F2267" w:rsidRDefault="00972008" w:rsidP="007E205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F2267">
                    <w:rPr>
                      <w:rFonts w:ascii="Times New Roman" w:hAnsi="Times New Roman"/>
                      <w:b/>
                    </w:rPr>
                    <w:t xml:space="preserve">№ </w:t>
                  </w:r>
                  <w:proofErr w:type="spellStart"/>
                  <w:r w:rsidRPr="008F2267">
                    <w:rPr>
                      <w:rFonts w:ascii="Times New Roman" w:hAnsi="Times New Roman"/>
                      <w:b/>
                    </w:rPr>
                    <w:t>уч</w:t>
                  </w:r>
                  <w:proofErr w:type="spellEnd"/>
                  <w:r w:rsidRPr="008F2267">
                    <w:rPr>
                      <w:rFonts w:ascii="Times New Roman" w:hAnsi="Times New Roman"/>
                      <w:b/>
                    </w:rPr>
                    <w:t>-ка</w:t>
                  </w:r>
                </w:p>
              </w:tc>
              <w:tc>
                <w:tcPr>
                  <w:tcW w:w="2473" w:type="dxa"/>
                </w:tcPr>
                <w:p w:rsidR="00972008" w:rsidRPr="008F2267" w:rsidRDefault="00972008" w:rsidP="007E205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F2267">
                    <w:rPr>
                      <w:rFonts w:ascii="Times New Roman" w:hAnsi="Times New Roman"/>
                      <w:b/>
                    </w:rPr>
                    <w:t>Фамилия, имя, отчество</w:t>
                  </w:r>
                </w:p>
                <w:p w:rsidR="00972008" w:rsidRPr="008F2267" w:rsidRDefault="00972008" w:rsidP="007E205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F2267">
                    <w:rPr>
                      <w:rFonts w:ascii="Times New Roman" w:hAnsi="Times New Roman"/>
                      <w:b/>
                    </w:rPr>
                    <w:t>участника аукциона, присутствовавшего на аукционе</w:t>
                  </w:r>
                </w:p>
              </w:tc>
              <w:tc>
                <w:tcPr>
                  <w:tcW w:w="2772" w:type="dxa"/>
                </w:tcPr>
                <w:p w:rsidR="00972008" w:rsidRPr="008F2267" w:rsidRDefault="00972008" w:rsidP="007E2053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F2267">
                    <w:rPr>
                      <w:rFonts w:ascii="Times New Roman" w:hAnsi="Times New Roman"/>
                      <w:b/>
                    </w:rPr>
                    <w:t>Должность представителя участника аукциона на участие в аукционе</w:t>
                  </w:r>
                </w:p>
              </w:tc>
              <w:tc>
                <w:tcPr>
                  <w:tcW w:w="4174" w:type="dxa"/>
                </w:tcPr>
                <w:p w:rsidR="00972008" w:rsidRPr="008F2267" w:rsidRDefault="00972008" w:rsidP="007E2053">
                  <w:pPr>
                    <w:spacing w:before="1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F2267">
                    <w:rPr>
                      <w:rFonts w:ascii="Times New Roman" w:hAnsi="Times New Roman"/>
                      <w:b/>
                    </w:rPr>
                    <w:t>Документ, подтверждающий полномочия представителя участника аукциона на участие в аукционе</w:t>
                  </w:r>
                </w:p>
              </w:tc>
            </w:tr>
            <w:tr w:rsidR="00972008" w:rsidRPr="008F2267" w:rsidTr="00414095">
              <w:trPr>
                <w:trHeight w:val="649"/>
              </w:trPr>
              <w:tc>
                <w:tcPr>
                  <w:tcW w:w="567" w:type="dxa"/>
                  <w:vAlign w:val="center"/>
                </w:tcPr>
                <w:p w:rsidR="00972008" w:rsidRPr="00414095" w:rsidRDefault="00972008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473" w:type="dxa"/>
                  <w:vAlign w:val="center"/>
                </w:tcPr>
                <w:p w:rsidR="00972008" w:rsidRPr="00414095" w:rsidRDefault="004668EA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Лопатин </w:t>
                  </w:r>
                </w:p>
                <w:p w:rsidR="004668EA" w:rsidRPr="00414095" w:rsidRDefault="004668EA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Антон Юрьевич</w:t>
                  </w:r>
                </w:p>
              </w:tc>
              <w:tc>
                <w:tcPr>
                  <w:tcW w:w="2772" w:type="dxa"/>
                  <w:vAlign w:val="center"/>
                </w:tcPr>
                <w:p w:rsidR="00972008" w:rsidRPr="00414095" w:rsidRDefault="004668EA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Заместитель генерального д</w:t>
                  </w:r>
                  <w:r w:rsidR="008F2267" w:rsidRPr="00414095">
                    <w:rPr>
                      <w:rFonts w:ascii="Times New Roman" w:hAnsi="Times New Roman"/>
                      <w:sz w:val="22"/>
                      <w:szCs w:val="22"/>
                    </w:rPr>
                    <w:t>иректор</w:t>
                  </w: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а</w:t>
                  </w:r>
                </w:p>
                <w:p w:rsidR="008F2267" w:rsidRPr="00414095" w:rsidRDefault="004668EA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ООО СЗ «ВЫБОР-ЮГ»</w:t>
                  </w:r>
                </w:p>
              </w:tc>
              <w:tc>
                <w:tcPr>
                  <w:tcW w:w="4174" w:type="dxa"/>
                  <w:vAlign w:val="center"/>
                </w:tcPr>
                <w:p w:rsidR="008F2267" w:rsidRPr="00414095" w:rsidRDefault="008F2267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Паспорт гражданина РФ </w:t>
                  </w:r>
                </w:p>
                <w:p w:rsidR="004668EA" w:rsidRPr="00414095" w:rsidRDefault="008F2267" w:rsidP="004668E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серия 20 </w:t>
                  </w:r>
                  <w:r w:rsidR="004668EA" w:rsidRPr="00414095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 № </w:t>
                  </w:r>
                  <w:r w:rsidR="004668EA" w:rsidRPr="00414095">
                    <w:rPr>
                      <w:rFonts w:ascii="Times New Roman" w:hAnsi="Times New Roman"/>
                      <w:sz w:val="22"/>
                      <w:szCs w:val="22"/>
                    </w:rPr>
                    <w:t>372408</w:t>
                  </w: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, выдан </w:t>
                  </w:r>
                  <w:r w:rsidR="004668EA"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Отделом УФМС России по Воронежской области в </w:t>
                  </w: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Левобережн</w:t>
                  </w:r>
                  <w:r w:rsidR="004668EA"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ом районе </w:t>
                  </w: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г</w:t>
                  </w:r>
                  <w:proofErr w:type="gramStart"/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.В</w:t>
                  </w:r>
                  <w:proofErr w:type="gramEnd"/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оронежа</w:t>
                  </w:r>
                  <w:proofErr w:type="spellEnd"/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  <w:p w:rsidR="004668EA" w:rsidRPr="00414095" w:rsidRDefault="008F2267" w:rsidP="004668E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14.0</w:t>
                  </w:r>
                  <w:r w:rsidR="004668EA" w:rsidRPr="00414095">
                    <w:rPr>
                      <w:rFonts w:ascii="Times New Roman" w:hAnsi="Times New Roman"/>
                      <w:sz w:val="22"/>
                      <w:szCs w:val="22"/>
                    </w:rPr>
                    <w:t>3.2011</w:t>
                  </w: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 код подразделения </w:t>
                  </w:r>
                </w:p>
                <w:p w:rsidR="00972008" w:rsidRPr="00414095" w:rsidRDefault="008F2267" w:rsidP="004668E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36</w:t>
                  </w:r>
                  <w:r w:rsidR="004668EA" w:rsidRPr="00414095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="004668EA"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003, </w:t>
                  </w:r>
                  <w:r w:rsidR="00EF2DA6" w:rsidRPr="00414095">
                    <w:rPr>
                      <w:rFonts w:ascii="Times New Roman" w:hAnsi="Times New Roman"/>
                      <w:sz w:val="22"/>
                      <w:szCs w:val="22"/>
                    </w:rPr>
                    <w:t>доверенность от 27.12.2024</w:t>
                  </w:r>
                </w:p>
              </w:tc>
            </w:tr>
            <w:tr w:rsidR="00972008" w:rsidRPr="00034C80" w:rsidTr="00414095">
              <w:trPr>
                <w:trHeight w:val="62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972008" w:rsidRPr="00414095" w:rsidRDefault="00972008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473" w:type="dxa"/>
                  <w:shd w:val="clear" w:color="auto" w:fill="auto"/>
                  <w:vAlign w:val="center"/>
                </w:tcPr>
                <w:p w:rsidR="00EF2DA6" w:rsidRPr="00414095" w:rsidRDefault="00EF2DA6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Волвенкин</w:t>
                  </w:r>
                  <w:proofErr w:type="spellEnd"/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  <w:p w:rsidR="00972008" w:rsidRPr="00414095" w:rsidRDefault="00EF2DA6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Алексей Леонидович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972008" w:rsidRPr="00414095" w:rsidRDefault="00EF2DA6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Управляющий индивидуальный предприниматель</w:t>
                  </w:r>
                </w:p>
                <w:p w:rsidR="00EF2DA6" w:rsidRPr="00414095" w:rsidRDefault="003A7546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ООО </w:t>
                  </w:r>
                  <w:r w:rsidR="00EF2DA6" w:rsidRPr="00414095">
                    <w:rPr>
                      <w:rFonts w:ascii="Times New Roman" w:hAnsi="Times New Roman"/>
                      <w:sz w:val="22"/>
                      <w:szCs w:val="22"/>
                    </w:rPr>
                    <w:t>СЗ «РЕМСТРОЙ»</w:t>
                  </w:r>
                </w:p>
                <w:p w:rsidR="00EF2DA6" w:rsidRPr="00414095" w:rsidRDefault="00EF2DA6" w:rsidP="007E205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74" w:type="dxa"/>
                  <w:shd w:val="clear" w:color="auto" w:fill="auto"/>
                  <w:vAlign w:val="center"/>
                </w:tcPr>
                <w:p w:rsidR="00EF2DA6" w:rsidRPr="00414095" w:rsidRDefault="00EF2DA6" w:rsidP="00EF2DA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Паспорт гражданина РФ </w:t>
                  </w:r>
                </w:p>
                <w:p w:rsidR="00EF2DA6" w:rsidRPr="00414095" w:rsidRDefault="00EF2DA6" w:rsidP="00EF2DA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серия 20 05 № 512263, выдан Северным ОМ УВД Коминтерновского района города Воронежа </w:t>
                  </w:r>
                  <w:proofErr w:type="gramEnd"/>
                </w:p>
                <w:p w:rsidR="00EF2DA6" w:rsidRPr="00414095" w:rsidRDefault="00EF2DA6" w:rsidP="00EF2DA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 xml:space="preserve">06.09.2005 код подразделения </w:t>
                  </w:r>
                </w:p>
                <w:p w:rsidR="00972008" w:rsidRPr="00414095" w:rsidRDefault="00EF2DA6" w:rsidP="00EF2DA6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14095">
                    <w:rPr>
                      <w:rFonts w:ascii="Times New Roman" w:hAnsi="Times New Roman"/>
                      <w:sz w:val="22"/>
                      <w:szCs w:val="22"/>
                    </w:rPr>
                    <w:t>362-003</w:t>
                  </w:r>
                </w:p>
              </w:tc>
            </w:tr>
          </w:tbl>
          <w:p w:rsidR="00972008" w:rsidRDefault="00972008" w:rsidP="00972008">
            <w:pPr>
              <w:spacing w:before="120"/>
              <w:ind w:firstLine="709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</w:p>
          <w:p w:rsidR="006B4A16" w:rsidRPr="00764DA2" w:rsidRDefault="006B4A16" w:rsidP="006B4A16">
            <w:pPr>
              <w:pStyle w:val="ConsPlusNormal"/>
              <w:ind w:firstLine="709"/>
              <w:jc w:val="both"/>
              <w:rPr>
                <w:rFonts w:eastAsia="MS Mincho"/>
                <w:lang w:eastAsia="ja-JP"/>
              </w:rPr>
            </w:pPr>
            <w:r w:rsidRPr="004D1848">
              <w:rPr>
                <w:rFonts w:eastAsia="MS Mincho"/>
                <w:lang w:eastAsia="ja-JP"/>
              </w:rPr>
              <w:t xml:space="preserve">После оглашения </w:t>
            </w:r>
            <w:r w:rsidRPr="004D1848">
              <w:t xml:space="preserve">аукционистом </w:t>
            </w:r>
            <w:r w:rsidRPr="004D1848">
              <w:rPr>
                <w:rFonts w:eastAsia="MS Mincho"/>
                <w:lang w:eastAsia="ja-JP"/>
              </w:rPr>
              <w:t xml:space="preserve">начальной цены предмета аукциона  </w:t>
            </w:r>
            <w:r w:rsidRPr="004D1848">
              <w:rPr>
                <w:b/>
              </w:rPr>
              <w:t>общество с ограниченной ответственностью специализированный застройщик «</w:t>
            </w:r>
            <w:r w:rsidR="00406BB4">
              <w:rPr>
                <w:b/>
              </w:rPr>
              <w:t>ВЫБОР-ЮГ</w:t>
            </w:r>
            <w:r w:rsidRPr="004D1848">
              <w:rPr>
                <w:b/>
              </w:rPr>
              <w:t>»</w:t>
            </w:r>
            <w:r w:rsidRPr="004D1848">
              <w:t>,</w:t>
            </w:r>
            <w:r w:rsidRPr="004D1848">
              <w:rPr>
                <w:b/>
              </w:rPr>
              <w:t xml:space="preserve"> </w:t>
            </w:r>
            <w:r w:rsidRPr="004D1848">
              <w:rPr>
                <w:rFonts w:eastAsia="MS Mincho"/>
                <w:lang w:eastAsia="ja-JP"/>
              </w:rPr>
              <w:t>адрес:</w:t>
            </w:r>
            <w:r w:rsidR="00406BB4" w:rsidRPr="00AA3AB3">
              <w:rPr>
                <w:sz w:val="24"/>
                <w:szCs w:val="24"/>
              </w:rPr>
              <w:t xml:space="preserve"> </w:t>
            </w:r>
            <w:r w:rsidR="00406BB4" w:rsidRPr="00AA3AB3">
              <w:rPr>
                <w:sz w:val="24"/>
                <w:szCs w:val="24"/>
              </w:rPr>
              <w:t>(39</w:t>
            </w:r>
            <w:r w:rsidR="00406BB4">
              <w:rPr>
                <w:sz w:val="24"/>
                <w:szCs w:val="24"/>
              </w:rPr>
              <w:t>4088</w:t>
            </w:r>
            <w:r w:rsidR="00406BB4" w:rsidRPr="00AA3AB3">
              <w:rPr>
                <w:sz w:val="24"/>
                <w:szCs w:val="24"/>
              </w:rPr>
              <w:t>,</w:t>
            </w:r>
            <w:r w:rsidR="00406BB4">
              <w:rPr>
                <w:sz w:val="24"/>
                <w:szCs w:val="24"/>
              </w:rPr>
              <w:t xml:space="preserve"> Воронежская область, г. Воронеж, ул. Владимира Невского, д.19, </w:t>
            </w:r>
            <w:proofErr w:type="spellStart"/>
            <w:r w:rsidR="00406BB4">
              <w:rPr>
                <w:sz w:val="24"/>
                <w:szCs w:val="24"/>
              </w:rPr>
              <w:t>пом</w:t>
            </w:r>
            <w:proofErr w:type="gramStart"/>
            <w:r w:rsidR="00406BB4">
              <w:rPr>
                <w:sz w:val="24"/>
                <w:szCs w:val="24"/>
              </w:rPr>
              <w:t>.н</w:t>
            </w:r>
            <w:proofErr w:type="gramEnd"/>
            <w:r w:rsidR="00406BB4">
              <w:rPr>
                <w:sz w:val="24"/>
                <w:szCs w:val="24"/>
              </w:rPr>
              <w:t>ежилое</w:t>
            </w:r>
            <w:proofErr w:type="spellEnd"/>
            <w:r w:rsidR="00406BB4">
              <w:rPr>
                <w:sz w:val="24"/>
                <w:szCs w:val="24"/>
              </w:rPr>
              <w:t>, офис 115</w:t>
            </w:r>
            <w:r w:rsidR="00406BB4" w:rsidRPr="00AA3AB3">
              <w:rPr>
                <w:sz w:val="24"/>
                <w:szCs w:val="24"/>
              </w:rPr>
              <w:t>)</w:t>
            </w:r>
            <w:r w:rsidR="00406BB4">
              <w:rPr>
                <w:rFonts w:eastAsia="MS Mincho"/>
                <w:lang w:eastAsia="ja-JP"/>
              </w:rPr>
              <w:t xml:space="preserve"> </w:t>
            </w:r>
            <w:r w:rsidRPr="004D1848">
              <w:t>и</w:t>
            </w:r>
            <w:r w:rsidRPr="004D1848">
              <w:rPr>
                <w:b/>
              </w:rPr>
              <w:t xml:space="preserve"> общество с ограниченной ответственностью специализированный застройщик</w:t>
            </w:r>
            <w:r w:rsidRPr="004D1848">
              <w:rPr>
                <w:rFonts w:eastAsia="MS Mincho"/>
                <w:lang w:eastAsia="ja-JP"/>
              </w:rPr>
              <w:t xml:space="preserve"> </w:t>
            </w:r>
            <w:r w:rsidRPr="004D1848">
              <w:rPr>
                <w:rFonts w:eastAsia="MS Mincho"/>
                <w:b/>
                <w:lang w:eastAsia="ja-JP"/>
              </w:rPr>
              <w:t>«</w:t>
            </w:r>
            <w:r w:rsidR="00406BB4">
              <w:rPr>
                <w:rFonts w:eastAsia="MS Mincho"/>
                <w:b/>
                <w:lang w:eastAsia="ja-JP"/>
              </w:rPr>
              <w:t>РЕМСТРОЙ</w:t>
            </w:r>
            <w:r w:rsidRPr="004D1848">
              <w:rPr>
                <w:rFonts w:eastAsia="MS Mincho"/>
                <w:b/>
                <w:lang w:eastAsia="ja-JP"/>
              </w:rPr>
              <w:t>»</w:t>
            </w:r>
            <w:r w:rsidRPr="004D1848">
              <w:rPr>
                <w:rFonts w:eastAsia="MS Mincho"/>
                <w:lang w:eastAsia="ja-JP"/>
              </w:rPr>
              <w:t>, адрес:</w:t>
            </w:r>
            <w:r w:rsidR="00406BB4" w:rsidRPr="00622C02">
              <w:t xml:space="preserve"> </w:t>
            </w:r>
            <w:r w:rsidR="00406BB4" w:rsidRPr="00406BB4">
              <w:rPr>
                <w:sz w:val="24"/>
                <w:szCs w:val="24"/>
              </w:rPr>
              <w:t>(394038, г. Воронеж, ул. Пеше-Стрелецкая, д.95)</w:t>
            </w:r>
            <w:r w:rsidRPr="00406BB4">
              <w:rPr>
                <w:rFonts w:eastAsia="MS Mincho"/>
                <w:sz w:val="24"/>
                <w:szCs w:val="24"/>
                <w:lang w:eastAsia="ja-JP"/>
              </w:rPr>
              <w:t>,</w:t>
            </w:r>
            <w:r w:rsidRPr="004D1848">
              <w:rPr>
                <w:rFonts w:eastAsia="MS Mincho"/>
                <w:lang w:eastAsia="ja-JP"/>
              </w:rPr>
              <w:t xml:space="preserve"> выразили готовность заплатить начальную цену размере: </w:t>
            </w:r>
            <w:r w:rsidR="00EF2DA6" w:rsidRPr="00EF2DA6">
              <w:rPr>
                <w:rFonts w:eastAsia="MS Mincho"/>
                <w:b/>
                <w:lang w:eastAsia="ja-JP"/>
              </w:rPr>
              <w:t>102 945 200</w:t>
            </w:r>
            <w:r w:rsidRPr="00EF2DA6">
              <w:rPr>
                <w:rFonts w:eastAsia="MS Mincho"/>
                <w:b/>
                <w:lang w:eastAsia="ja-JP"/>
              </w:rPr>
              <w:t>,0 руб.</w:t>
            </w:r>
            <w:r w:rsidRPr="004D1848">
              <w:rPr>
                <w:rFonts w:eastAsia="MS Mincho"/>
                <w:lang w:eastAsia="ja-JP"/>
              </w:rPr>
              <w:t xml:space="preserve"> (</w:t>
            </w:r>
            <w:r w:rsidR="00EF2DA6">
              <w:rPr>
                <w:rFonts w:eastAsia="MS Mincho"/>
                <w:lang w:eastAsia="ja-JP"/>
              </w:rPr>
              <w:t xml:space="preserve">сто два миллиона девятьсот сорок пять тысяч двести </w:t>
            </w:r>
            <w:r w:rsidRPr="004D1848">
              <w:rPr>
                <w:rFonts w:eastAsia="MS Mincho"/>
                <w:lang w:eastAsia="ja-JP"/>
              </w:rPr>
              <w:t>рублей).</w:t>
            </w:r>
          </w:p>
          <w:p w:rsidR="006B4A16" w:rsidRDefault="006B4A16" w:rsidP="006B4A16">
            <w:pPr>
              <w:spacing w:after="60"/>
              <w:ind w:firstLine="709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6B4A16" w:rsidRPr="004D1848" w:rsidRDefault="006B4A16" w:rsidP="006B4A16">
            <w:pPr>
              <w:pStyle w:val="ConsPlusNormal"/>
              <w:ind w:firstLine="709"/>
              <w:jc w:val="both"/>
            </w:pPr>
            <w:r w:rsidRPr="004D1848">
              <w:rPr>
                <w:rFonts w:eastAsia="MS Mincho"/>
                <w:b/>
                <w:lang w:eastAsia="ja-JP"/>
              </w:rPr>
              <w:t>7.</w:t>
            </w:r>
            <w:r w:rsidRPr="004D1848">
              <w:rPr>
                <w:rFonts w:eastAsia="MS Mincho"/>
                <w:lang w:eastAsia="ja-JP"/>
              </w:rPr>
              <w:t xml:space="preserve"> Участником аукциона, сделавшим последнее предложение о цене предмета аукциона, т.е. </w:t>
            </w:r>
            <w:r w:rsidRPr="004D1848">
              <w:rPr>
                <w:rFonts w:eastAsia="MS Mincho"/>
                <w:b/>
                <w:lang w:eastAsia="ja-JP"/>
              </w:rPr>
              <w:t xml:space="preserve">последним предложившим максимальную цену, </w:t>
            </w:r>
            <w:r w:rsidRPr="004D1848">
              <w:rPr>
                <w:rFonts w:eastAsia="MS Mincho"/>
                <w:lang w:eastAsia="ja-JP"/>
              </w:rPr>
              <w:t xml:space="preserve">является </w:t>
            </w:r>
            <w:r w:rsidRPr="004D1848">
              <w:rPr>
                <w:b/>
              </w:rPr>
              <w:t>общество с ограниченной ответственностью специализированный застройщик</w:t>
            </w:r>
            <w:r w:rsidR="00406BB4">
              <w:rPr>
                <w:b/>
              </w:rPr>
              <w:t xml:space="preserve"> </w:t>
            </w:r>
            <w:r w:rsidR="00406BB4" w:rsidRPr="004D1848">
              <w:rPr>
                <w:b/>
              </w:rPr>
              <w:t>«</w:t>
            </w:r>
            <w:r w:rsidR="00406BB4">
              <w:rPr>
                <w:b/>
              </w:rPr>
              <w:t>ВЫБОР-ЮГ</w:t>
            </w:r>
            <w:r w:rsidR="00406BB4" w:rsidRPr="004D1848">
              <w:rPr>
                <w:b/>
              </w:rPr>
              <w:t>»</w:t>
            </w:r>
            <w:r w:rsidR="00406BB4" w:rsidRPr="004D1848">
              <w:t>,</w:t>
            </w:r>
            <w:r w:rsidR="00406BB4" w:rsidRPr="004D1848">
              <w:rPr>
                <w:b/>
              </w:rPr>
              <w:t xml:space="preserve"> </w:t>
            </w:r>
            <w:r w:rsidR="00406BB4" w:rsidRPr="004D1848">
              <w:rPr>
                <w:rFonts w:eastAsia="MS Mincho"/>
                <w:lang w:eastAsia="ja-JP"/>
              </w:rPr>
              <w:t>адрес:</w:t>
            </w:r>
            <w:r w:rsidR="00406BB4" w:rsidRPr="00AA3AB3">
              <w:rPr>
                <w:sz w:val="24"/>
                <w:szCs w:val="24"/>
              </w:rPr>
              <w:t xml:space="preserve"> (39</w:t>
            </w:r>
            <w:r w:rsidR="00406BB4">
              <w:rPr>
                <w:sz w:val="24"/>
                <w:szCs w:val="24"/>
              </w:rPr>
              <w:t>4088</w:t>
            </w:r>
            <w:r w:rsidR="00406BB4" w:rsidRPr="00AA3AB3">
              <w:rPr>
                <w:sz w:val="24"/>
                <w:szCs w:val="24"/>
              </w:rPr>
              <w:t>,</w:t>
            </w:r>
            <w:r w:rsidR="00406BB4">
              <w:rPr>
                <w:sz w:val="24"/>
                <w:szCs w:val="24"/>
              </w:rPr>
              <w:t xml:space="preserve"> Воронежская область, г. Воронеж, ул. Владимира Невского, </w:t>
            </w:r>
            <w:r w:rsidR="00406BB4">
              <w:rPr>
                <w:sz w:val="24"/>
                <w:szCs w:val="24"/>
              </w:rPr>
              <w:lastRenderedPageBreak/>
              <w:t xml:space="preserve">д.19, </w:t>
            </w:r>
            <w:proofErr w:type="spellStart"/>
            <w:r w:rsidR="00406BB4">
              <w:rPr>
                <w:sz w:val="24"/>
                <w:szCs w:val="24"/>
              </w:rPr>
              <w:t>пом</w:t>
            </w:r>
            <w:proofErr w:type="gramStart"/>
            <w:r w:rsidR="00406BB4">
              <w:rPr>
                <w:sz w:val="24"/>
                <w:szCs w:val="24"/>
              </w:rPr>
              <w:t>.н</w:t>
            </w:r>
            <w:proofErr w:type="gramEnd"/>
            <w:r w:rsidR="00406BB4">
              <w:rPr>
                <w:sz w:val="24"/>
                <w:szCs w:val="24"/>
              </w:rPr>
              <w:t>ежилое</w:t>
            </w:r>
            <w:proofErr w:type="spellEnd"/>
            <w:r w:rsidR="00406BB4">
              <w:rPr>
                <w:sz w:val="24"/>
                <w:szCs w:val="24"/>
              </w:rPr>
              <w:t>, офис 115</w:t>
            </w:r>
            <w:r w:rsidR="00406BB4" w:rsidRPr="00AA3AB3">
              <w:rPr>
                <w:sz w:val="24"/>
                <w:szCs w:val="24"/>
              </w:rPr>
              <w:t>)</w:t>
            </w:r>
            <w:r w:rsidR="004D1848" w:rsidRPr="004D1848">
              <w:t>.</w:t>
            </w:r>
          </w:p>
          <w:p w:rsidR="006B4A16" w:rsidRPr="004D1848" w:rsidRDefault="006B4A16" w:rsidP="006B4A16">
            <w:pPr>
              <w:pStyle w:val="ConsPlusNormal"/>
              <w:ind w:firstLine="709"/>
              <w:jc w:val="both"/>
              <w:rPr>
                <w:rFonts w:eastAsia="MS Mincho"/>
                <w:u w:val="single"/>
                <w:lang w:eastAsia="ja-JP"/>
              </w:rPr>
            </w:pPr>
            <w:r w:rsidRPr="004D1848">
              <w:rPr>
                <w:rFonts w:eastAsia="MS Mincho"/>
                <w:lang w:eastAsia="ja-JP"/>
              </w:rPr>
              <w:t>Последнее предложение о цене предмета аукциона:</w:t>
            </w:r>
            <w:r w:rsidR="00406BB4">
              <w:rPr>
                <w:rFonts w:eastAsia="MS Mincho"/>
                <w:lang w:eastAsia="ja-JP"/>
              </w:rPr>
              <w:t xml:space="preserve"> </w:t>
            </w:r>
            <w:r w:rsidR="00406BB4" w:rsidRPr="00406BB4">
              <w:rPr>
                <w:rFonts w:eastAsia="MS Mincho"/>
                <w:b/>
                <w:lang w:eastAsia="ja-JP"/>
              </w:rPr>
              <w:t xml:space="preserve">108 092 460 </w:t>
            </w:r>
            <w:r w:rsidR="00406BB4" w:rsidRPr="00406BB4">
              <w:rPr>
                <w:rFonts w:eastAsia="MS Mincho"/>
                <w:b/>
                <w:lang w:eastAsia="ja-JP"/>
              </w:rPr>
              <w:t>руб.</w:t>
            </w:r>
            <w:r w:rsidR="00406BB4" w:rsidRPr="004D1848">
              <w:rPr>
                <w:rFonts w:eastAsia="MS Mincho"/>
                <w:b/>
                <w:lang w:eastAsia="ja-JP"/>
              </w:rPr>
              <w:t xml:space="preserve"> </w:t>
            </w:r>
            <w:r w:rsidR="00406BB4">
              <w:rPr>
                <w:rFonts w:eastAsia="MS Mincho"/>
                <w:lang w:eastAsia="ja-JP"/>
              </w:rPr>
              <w:t>(с</w:t>
            </w:r>
            <w:r w:rsidR="00406BB4" w:rsidRPr="00406BB4">
              <w:rPr>
                <w:rFonts w:eastAsia="MS Mincho"/>
                <w:lang w:eastAsia="ja-JP"/>
              </w:rPr>
              <w:t xml:space="preserve">то восемь миллионов девяносто </w:t>
            </w:r>
            <w:r w:rsidR="00406BB4">
              <w:rPr>
                <w:rFonts w:eastAsia="MS Mincho"/>
                <w:lang w:eastAsia="ja-JP"/>
              </w:rPr>
              <w:t>две тысячи четыреста шестьдеся</w:t>
            </w:r>
            <w:r w:rsidR="00414095">
              <w:rPr>
                <w:rFonts w:eastAsia="MS Mincho"/>
                <w:lang w:eastAsia="ja-JP"/>
              </w:rPr>
              <w:t>т рублей</w:t>
            </w:r>
            <w:r w:rsidR="00406BB4">
              <w:rPr>
                <w:rFonts w:eastAsia="MS Mincho"/>
                <w:lang w:eastAsia="ja-JP"/>
              </w:rPr>
              <w:t>)</w:t>
            </w:r>
            <w:r w:rsidRPr="009E1F8D">
              <w:rPr>
                <w:rFonts w:eastAsia="MS Mincho"/>
                <w:lang w:eastAsia="ja-JP"/>
              </w:rPr>
              <w:t>.</w:t>
            </w:r>
          </w:p>
          <w:p w:rsidR="006B4A16" w:rsidRPr="00C02BA6" w:rsidRDefault="006B4A16" w:rsidP="006B4A16">
            <w:pPr>
              <w:pStyle w:val="ConsPlusNormal"/>
              <w:ind w:firstLine="709"/>
              <w:jc w:val="both"/>
              <w:rPr>
                <w:rFonts w:eastAsia="MS Mincho"/>
                <w:highlight w:val="yellow"/>
                <w:lang w:eastAsia="ja-JP"/>
              </w:rPr>
            </w:pPr>
          </w:p>
          <w:p w:rsidR="006B4A16" w:rsidRPr="00764DA2" w:rsidRDefault="006B4A16" w:rsidP="006B4A16">
            <w:pPr>
              <w:pStyle w:val="ConsPlusNormal"/>
              <w:ind w:firstLine="709"/>
              <w:jc w:val="both"/>
              <w:rPr>
                <w:rFonts w:eastAsia="MS Mincho"/>
                <w:lang w:eastAsia="ja-JP"/>
              </w:rPr>
            </w:pPr>
            <w:r w:rsidRPr="004D1848">
              <w:rPr>
                <w:rFonts w:eastAsia="MS Mincho"/>
                <w:lang w:eastAsia="ja-JP"/>
              </w:rPr>
              <w:t>Предпоследнее предложение о цене предмета аукциона в размере</w:t>
            </w:r>
            <w:r w:rsidR="00406BB4">
              <w:rPr>
                <w:rFonts w:eastAsia="MS Mincho"/>
                <w:lang w:eastAsia="ja-JP"/>
              </w:rPr>
              <w:t xml:space="preserve"> </w:t>
            </w:r>
            <w:r w:rsidR="00406BB4" w:rsidRPr="00406BB4">
              <w:rPr>
                <w:rFonts w:eastAsia="MS Mincho"/>
                <w:b/>
                <w:lang w:eastAsia="ja-JP"/>
              </w:rPr>
              <w:t xml:space="preserve">102 945 200,0 </w:t>
            </w:r>
            <w:r w:rsidRPr="00406BB4">
              <w:rPr>
                <w:rFonts w:eastAsia="MS Mincho"/>
                <w:b/>
                <w:lang w:eastAsia="ja-JP"/>
              </w:rPr>
              <w:t>руб.</w:t>
            </w:r>
            <w:r w:rsidRPr="004D1848">
              <w:rPr>
                <w:rFonts w:eastAsia="MS Mincho"/>
                <w:lang w:eastAsia="ja-JP"/>
              </w:rPr>
              <w:t xml:space="preserve"> </w:t>
            </w:r>
            <w:r w:rsidR="003A7546" w:rsidRPr="004D1848">
              <w:rPr>
                <w:rFonts w:eastAsia="MS Mincho"/>
                <w:lang w:eastAsia="ja-JP"/>
              </w:rPr>
              <w:t>(</w:t>
            </w:r>
            <w:r w:rsidR="003A7546">
              <w:rPr>
                <w:rFonts w:eastAsia="MS Mincho"/>
                <w:lang w:eastAsia="ja-JP"/>
              </w:rPr>
              <w:t xml:space="preserve">сто два миллиона девятьсот сорок пять тысяч двести </w:t>
            </w:r>
            <w:r w:rsidR="003A7546" w:rsidRPr="004D1848">
              <w:rPr>
                <w:rFonts w:eastAsia="MS Mincho"/>
                <w:lang w:eastAsia="ja-JP"/>
              </w:rPr>
              <w:t>рублей)</w:t>
            </w:r>
            <w:r w:rsidRPr="004D1848">
              <w:rPr>
                <w:rFonts w:eastAsia="MS Mincho"/>
                <w:lang w:eastAsia="ja-JP"/>
              </w:rPr>
              <w:t xml:space="preserve"> было сделано: </w:t>
            </w:r>
            <w:r w:rsidRPr="004D1848">
              <w:rPr>
                <w:b/>
              </w:rPr>
              <w:t xml:space="preserve">обществом с </w:t>
            </w:r>
            <w:r w:rsidR="003A7546">
              <w:rPr>
                <w:b/>
              </w:rPr>
              <w:t>ограниченной ответственностью с</w:t>
            </w:r>
            <w:r w:rsidRPr="004D1848">
              <w:rPr>
                <w:b/>
              </w:rPr>
              <w:t>пециализированный застройщик «</w:t>
            </w:r>
            <w:r w:rsidR="00406BB4">
              <w:rPr>
                <w:b/>
              </w:rPr>
              <w:t>РЕМСТРОЙ</w:t>
            </w:r>
            <w:r w:rsidRPr="004D1848">
              <w:rPr>
                <w:b/>
              </w:rPr>
              <w:t>»</w:t>
            </w:r>
            <w:r w:rsidRPr="004D1848">
              <w:rPr>
                <w:rFonts w:eastAsia="MS Mincho"/>
                <w:lang w:eastAsia="ja-JP"/>
              </w:rPr>
              <w:t>, адрес:</w:t>
            </w:r>
            <w:r w:rsidR="003A7546">
              <w:rPr>
                <w:rFonts w:eastAsia="MS Mincho"/>
                <w:lang w:eastAsia="ja-JP"/>
              </w:rPr>
              <w:t xml:space="preserve"> (</w:t>
            </w:r>
            <w:r w:rsidR="003A7546" w:rsidRPr="00406BB4">
              <w:rPr>
                <w:sz w:val="24"/>
                <w:szCs w:val="24"/>
              </w:rPr>
              <w:t xml:space="preserve">394038, г. Воронеж, ул. </w:t>
            </w:r>
            <w:proofErr w:type="gramStart"/>
            <w:r w:rsidR="003A7546" w:rsidRPr="00406BB4">
              <w:rPr>
                <w:sz w:val="24"/>
                <w:szCs w:val="24"/>
              </w:rPr>
              <w:t>Пеше-Стрелецкая</w:t>
            </w:r>
            <w:proofErr w:type="gramEnd"/>
            <w:r w:rsidR="003A7546" w:rsidRPr="00406BB4">
              <w:rPr>
                <w:sz w:val="24"/>
                <w:szCs w:val="24"/>
              </w:rPr>
              <w:t>, д.95)</w:t>
            </w:r>
            <w:r w:rsidRPr="004D1848">
              <w:rPr>
                <w:rFonts w:eastAsia="MS Mincho"/>
                <w:lang w:eastAsia="ja-JP"/>
              </w:rPr>
              <w:t>.</w:t>
            </w:r>
          </w:p>
          <w:p w:rsidR="006B4A16" w:rsidRDefault="006B4A16" w:rsidP="006B4A16">
            <w:pPr>
              <w:spacing w:after="60"/>
              <w:ind w:firstLine="709"/>
              <w:contextualSpacing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  <w:p w:rsidR="006B4A16" w:rsidRPr="003A7546" w:rsidRDefault="006B4A16" w:rsidP="006B4A16">
            <w:pPr>
              <w:spacing w:after="60"/>
              <w:ind w:firstLine="709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4D184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8.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="00C02BA6"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омиссия решила: </w:t>
            </w:r>
            <w:r w:rsidRPr="004D184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признать победителем аукциона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на право заключения договора </w:t>
            </w:r>
            <w:r w:rsidR="009E1F8D"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о комплексном развитии территории</w:t>
            </w:r>
            <w:r w:rsidR="009E1F8D" w:rsidRPr="00610BD4">
              <w:rPr>
                <w:rFonts w:ascii="Times New Roman" w:hAnsi="Times New Roman"/>
                <w:bCs/>
                <w:sz w:val="28"/>
                <w:szCs w:val="28"/>
              </w:rPr>
              <w:t xml:space="preserve"> жилой застройки, прилегающей к улицам Транспортная – 45 стрелковой дивизии – переулок Здоровья – Бурденко</w:t>
            </w:r>
            <w:r w:rsidR="009E1F8D" w:rsidRPr="004D18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>в городском округе город Воронеж</w:t>
            </w:r>
            <w:r w:rsidR="004D18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D1848" w:rsidRPr="004D1848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специализированный застройщик «</w:t>
            </w:r>
            <w:r w:rsidR="003A7546">
              <w:rPr>
                <w:rFonts w:ascii="Times New Roman" w:hAnsi="Times New Roman"/>
                <w:b/>
                <w:sz w:val="28"/>
                <w:szCs w:val="28"/>
              </w:rPr>
              <w:t>ВЫБОР-ЮГ</w:t>
            </w:r>
            <w:r w:rsidR="004D1848" w:rsidRPr="004D184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D1848"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, </w:t>
            </w:r>
            <w:r w:rsidR="004D1848" w:rsidRPr="003A754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адрес:</w:t>
            </w:r>
            <w:r w:rsidR="003A7546" w:rsidRPr="003A7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7546" w:rsidRPr="00414095">
              <w:rPr>
                <w:rFonts w:ascii="Times New Roman" w:hAnsi="Times New Roman"/>
              </w:rPr>
              <w:t xml:space="preserve">(394088, Воронежская область, г. Воронеж, ул. Владимира Невского, д.19, </w:t>
            </w:r>
            <w:proofErr w:type="spellStart"/>
            <w:r w:rsidR="003A7546" w:rsidRPr="00414095">
              <w:rPr>
                <w:rFonts w:ascii="Times New Roman" w:hAnsi="Times New Roman"/>
              </w:rPr>
              <w:t>пом</w:t>
            </w:r>
            <w:proofErr w:type="gramStart"/>
            <w:r w:rsidR="003A7546" w:rsidRPr="00414095">
              <w:rPr>
                <w:rFonts w:ascii="Times New Roman" w:hAnsi="Times New Roman"/>
              </w:rPr>
              <w:t>.н</w:t>
            </w:r>
            <w:proofErr w:type="gramEnd"/>
            <w:r w:rsidR="003A7546" w:rsidRPr="00414095">
              <w:rPr>
                <w:rFonts w:ascii="Times New Roman" w:hAnsi="Times New Roman"/>
              </w:rPr>
              <w:t>ежилое</w:t>
            </w:r>
            <w:proofErr w:type="spellEnd"/>
            <w:r w:rsidR="003A7546" w:rsidRPr="00414095">
              <w:rPr>
                <w:rFonts w:ascii="Times New Roman" w:hAnsi="Times New Roman"/>
              </w:rPr>
              <w:t>, офис 115).</w:t>
            </w:r>
          </w:p>
          <w:p w:rsidR="006B4A16" w:rsidRPr="004D1848" w:rsidRDefault="006B4A16" w:rsidP="006B4A16">
            <w:pPr>
              <w:spacing w:after="60"/>
              <w:ind w:firstLine="709"/>
              <w:contextualSpacing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</w:pPr>
          </w:p>
          <w:p w:rsidR="006B4A16" w:rsidRDefault="006B4A16" w:rsidP="006B4A16">
            <w:pPr>
              <w:spacing w:after="60"/>
              <w:ind w:firstLine="709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4D184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9.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В соответствии с действующим законодательством Российской Федерации настоящий Протокол является основанием для заключения договора </w:t>
            </w:r>
            <w:r w:rsidR="009E1F8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о </w:t>
            </w:r>
            <w:r w:rsidR="009E1F8D"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комплексном развитии территории</w:t>
            </w:r>
            <w:r w:rsidR="009E1F8D" w:rsidRPr="00610BD4">
              <w:rPr>
                <w:rFonts w:ascii="Times New Roman" w:hAnsi="Times New Roman"/>
                <w:bCs/>
                <w:sz w:val="28"/>
                <w:szCs w:val="28"/>
              </w:rPr>
              <w:t xml:space="preserve"> жилой застройки, прилегающей к улицам Транспортная – 45 стрелковой дивизии – переулок Здоровья – Бурденко</w:t>
            </w:r>
            <w:r w:rsidR="009E1F8D" w:rsidRPr="004D18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 xml:space="preserve">в городском округе город Воронеж 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между Администрацией городского округа город Во</w:t>
            </w:r>
            <w:r w:rsidR="004D1848"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ронеж и победителем аукциона  </w:t>
            </w:r>
            <w:r w:rsidR="004D1848" w:rsidRPr="004D1848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специализированный застройщик «</w:t>
            </w:r>
            <w:r w:rsidR="003A7546">
              <w:rPr>
                <w:rFonts w:ascii="Times New Roman" w:hAnsi="Times New Roman"/>
                <w:b/>
                <w:sz w:val="28"/>
                <w:szCs w:val="28"/>
              </w:rPr>
              <w:t>ВЫБОР-ЮГ</w:t>
            </w:r>
            <w:r w:rsidR="004D1848" w:rsidRPr="004D1848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  <w:proofErr w:type="gramEnd"/>
          </w:p>
          <w:p w:rsidR="006B4A16" w:rsidRDefault="006B4A16" w:rsidP="006B4A16">
            <w:pPr>
              <w:spacing w:after="60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6B4A16" w:rsidRPr="00C25DC8" w:rsidRDefault="006B4A16" w:rsidP="006B4A1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84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10.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Порядок, сроки, размер платы за право заключения договора</w:t>
            </w:r>
            <w:r w:rsidR="00C02BA6"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о комплексном развитии территории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, подлежащей перечислению победителем аукциона, и реквизиты счета, на который победитель аукциона обязан произвести платеж: оставшуюся сумму платежа за право заключения договора </w:t>
            </w:r>
            <w:r w:rsidR="009E1F8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о </w:t>
            </w:r>
            <w:r w:rsidR="009E1F8D" w:rsidRPr="00174477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комплексном развитии территории</w:t>
            </w:r>
            <w:r w:rsidR="009E1F8D" w:rsidRPr="00610BD4">
              <w:rPr>
                <w:rFonts w:ascii="Times New Roman" w:hAnsi="Times New Roman"/>
                <w:bCs/>
                <w:sz w:val="28"/>
                <w:szCs w:val="28"/>
              </w:rPr>
              <w:t xml:space="preserve"> жилой застройки, прилегающей к улицам Транспортная – 45 стрелковой дивизии – переулок Здоровья – Бурденко</w:t>
            </w:r>
            <w:r w:rsidR="009E1F8D" w:rsidRPr="004D18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D1848">
              <w:rPr>
                <w:rFonts w:ascii="Times New Roman" w:hAnsi="Times New Roman"/>
                <w:bCs/>
                <w:sz w:val="28"/>
                <w:szCs w:val="28"/>
              </w:rPr>
              <w:t>в городском округе город Воронеж</w:t>
            </w:r>
            <w:r w:rsidRPr="004D1848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, которая составляет</w:t>
            </w:r>
            <w:r w:rsidRPr="0041409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:</w:t>
            </w:r>
            <w:r w:rsidR="004D1848" w:rsidRPr="0041409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="003A7546" w:rsidRPr="00414095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5 147 260,0</w:t>
            </w:r>
            <w:r w:rsidR="004D1848" w:rsidRPr="00414095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 xml:space="preserve"> </w:t>
            </w:r>
            <w:r w:rsidRPr="00414095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руб</w:t>
            </w:r>
            <w:proofErr w:type="gramEnd"/>
            <w:r w:rsidRPr="00414095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.</w:t>
            </w:r>
            <w:r w:rsidRPr="0041409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>(</w:t>
            </w:r>
            <w:r w:rsidR="00414095" w:rsidRPr="00414095">
              <w:rPr>
                <w:rFonts w:ascii="Times New Roman" w:hAnsi="Times New Roman"/>
                <w:sz w:val="28"/>
                <w:szCs w:val="28"/>
              </w:rPr>
              <w:t>пять миллионов сто сорок семь тысяч двести шестьдесят</w:t>
            </w:r>
            <w:r w:rsidR="00414095" w:rsidRPr="00414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848" w:rsidRPr="00414095">
              <w:rPr>
                <w:rFonts w:ascii="Times New Roman" w:hAnsi="Times New Roman"/>
                <w:sz w:val="28"/>
                <w:szCs w:val="28"/>
              </w:rPr>
              <w:t>р</w:t>
            </w:r>
            <w:r w:rsidRPr="00414095">
              <w:rPr>
                <w:rFonts w:ascii="Times New Roman" w:hAnsi="Times New Roman"/>
                <w:sz w:val="28"/>
                <w:szCs w:val="28"/>
              </w:rPr>
              <w:t>ублей)</w:t>
            </w:r>
            <w:r w:rsidRPr="004D1848">
              <w:rPr>
                <w:rFonts w:ascii="Times New Roman" w:hAnsi="Times New Roman"/>
                <w:sz w:val="28"/>
                <w:szCs w:val="28"/>
              </w:rPr>
              <w:t xml:space="preserve"> производится </w:t>
            </w:r>
            <w:r w:rsidRPr="004D1848">
              <w:rPr>
                <w:rFonts w:ascii="Times New Roman" w:hAnsi="Times New Roman"/>
                <w:b/>
                <w:sz w:val="28"/>
                <w:szCs w:val="28"/>
              </w:rPr>
              <w:t>обществом с ограниченной ответственностью специализированный застройщик «</w:t>
            </w:r>
            <w:r w:rsidR="00414095">
              <w:rPr>
                <w:rFonts w:ascii="Times New Roman" w:hAnsi="Times New Roman"/>
                <w:b/>
                <w:sz w:val="28"/>
                <w:szCs w:val="28"/>
              </w:rPr>
              <w:t>ВЫБОР-ЮГ</w:t>
            </w:r>
            <w:r w:rsidRPr="004D1848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C25DC8">
              <w:rPr>
                <w:rFonts w:ascii="Times New Roman" w:hAnsi="Times New Roman"/>
                <w:sz w:val="28"/>
                <w:szCs w:val="28"/>
              </w:rPr>
              <w:t xml:space="preserve">в полном объеме </w:t>
            </w:r>
            <w:r w:rsidR="00C25DC8" w:rsidRPr="00C25DC8">
              <w:rPr>
                <w:rFonts w:ascii="Times New Roman" w:hAnsi="Times New Roman"/>
                <w:sz w:val="28"/>
                <w:szCs w:val="28"/>
              </w:rPr>
              <w:t xml:space="preserve">не позднее истечения срока, установленного для заключения договора о комплексном развитии территории </w:t>
            </w:r>
            <w:r w:rsidRPr="00C25DC8">
              <w:rPr>
                <w:rFonts w:ascii="Times New Roman" w:hAnsi="Times New Roman"/>
                <w:sz w:val="28"/>
                <w:szCs w:val="28"/>
              </w:rPr>
              <w:t xml:space="preserve">на счет: </w:t>
            </w:r>
          </w:p>
          <w:p w:rsidR="006B4A16" w:rsidRDefault="006B4A16" w:rsidP="006B4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УФК по Воронежской области (управление строительной политики администрации городского округа город Воронеж)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Отделение Воронеж Банка России//УФК по Воронежской области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ИНН 3664122837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КПП 366401001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ЕКС 40102810945370000023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КС 03100643000000013100</w:t>
            </w:r>
            <w:r w:rsidR="001C19F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</w:t>
            </w:r>
            <w:proofErr w:type="gramEnd"/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/с 04313001030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БИК 012007084</w:t>
            </w:r>
          </w:p>
          <w:p w:rsidR="006B4A16" w:rsidRPr="006B4A16" w:rsidRDefault="006B4A16" w:rsidP="006B4A16">
            <w:pPr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gramStart"/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КБК 977 1 11 09044 04 0000 120 (Прочие поступления от использования имущества, </w:t>
            </w:r>
            <w:r w:rsidRPr="006B4A1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End"/>
          </w:p>
          <w:p w:rsidR="00120A72" w:rsidRDefault="00120A72" w:rsidP="007E2053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477" w:rsidRPr="00F97ED9" w:rsidRDefault="00174477" w:rsidP="003078D1">
            <w:pPr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7ED9">
              <w:rPr>
                <w:rFonts w:ascii="Times New Roman" w:hAnsi="Times New Roman"/>
                <w:sz w:val="28"/>
                <w:szCs w:val="28"/>
              </w:rPr>
              <w:t>Настоящий протокол о результатах аукциона в течение одного рабочего дня со дня его подписания подлежит опубликованию</w:t>
            </w:r>
            <w:r w:rsidR="00F97ED9" w:rsidRPr="00F97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ED9" w:rsidRPr="00F97E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сетевом издании «Берег-Воронеж» - </w:t>
            </w:r>
            <w:proofErr w:type="spellStart"/>
            <w:r w:rsidR="00F97ED9" w:rsidRPr="00F97ED9">
              <w:rPr>
                <w:rFonts w:ascii="Times New Roman" w:hAnsi="Times New Roman"/>
                <w:sz w:val="28"/>
                <w:szCs w:val="28"/>
              </w:rPr>
              <w:t>www</w:t>
            </w:r>
            <w:proofErr w:type="spellEnd"/>
            <w:r w:rsidR="00F97ED9" w:rsidRPr="00F97E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F97ED9" w:rsidRPr="00F97ED9">
              <w:rPr>
                <w:rFonts w:ascii="Times New Roman" w:hAnsi="Times New Roman"/>
                <w:sz w:val="28"/>
                <w:szCs w:val="28"/>
                <w:lang w:val="en-US"/>
              </w:rPr>
              <w:t>beregvrn</w:t>
            </w:r>
            <w:proofErr w:type="spellEnd"/>
            <w:r w:rsidR="00F97ED9" w:rsidRPr="00F97E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F97ED9" w:rsidRPr="00F97ED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F97ED9">
              <w:rPr>
                <w:rFonts w:ascii="Times New Roman" w:hAnsi="Times New Roman"/>
                <w:sz w:val="28"/>
                <w:szCs w:val="28"/>
              </w:rPr>
              <w:t>, а также размещению на официальном сайте администрации городского округа город Воронеж</w:t>
            </w:r>
            <w:r w:rsidR="00F97ED9" w:rsidRPr="00F97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="00F97ED9"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https://voronezh-r36.gosuslugi.ru/</w:t>
              </w:r>
            </w:hyperlink>
            <w:r w:rsidRPr="00F97ED9">
              <w:rPr>
                <w:rFonts w:ascii="Times New Roman" w:hAnsi="Times New Roman"/>
                <w:sz w:val="28"/>
                <w:szCs w:val="28"/>
              </w:rPr>
              <w:t xml:space="preserve">, и на официальном сайте Российской Федерации для размещения информации о проведении торгов </w:t>
            </w:r>
            <w:hyperlink r:id="rId11" w:history="1"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torgi</w:t>
              </w:r>
              <w:proofErr w:type="spellEnd"/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proofErr w:type="spellEnd"/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F97ED9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F97E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174477" w:rsidRPr="00383399" w:rsidRDefault="00174477" w:rsidP="007E20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02BA6" w:rsidRDefault="00C02BA6" w:rsidP="00C02BA6">
            <w:pPr>
              <w:spacing w:after="60"/>
              <w:ind w:firstLine="709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7904F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1</w:t>
            </w:r>
            <w:r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1</w:t>
            </w:r>
            <w:r w:rsidRPr="007904F8">
              <w:rPr>
                <w:rFonts w:ascii="Times New Roman" w:eastAsia="MS Mincho" w:hAnsi="Times New Roman"/>
                <w:b/>
                <w:sz w:val="28"/>
                <w:szCs w:val="28"/>
                <w:lang w:eastAsia="ja-JP"/>
              </w:rPr>
              <w:t>.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r w:rsidRPr="00F379A6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Протокол составлен в двух экземплярах, один из которых передается победителю открытого аукциона, второй  - остается у организатора аукциона.</w:t>
            </w:r>
          </w:p>
          <w:p w:rsidR="00533196" w:rsidRPr="00533196" w:rsidRDefault="00533196" w:rsidP="007E205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33196" w:rsidRDefault="00533196" w:rsidP="007E20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4477" w:rsidRDefault="00174477" w:rsidP="007E205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A12">
              <w:rPr>
                <w:rFonts w:ascii="Times New Roman" w:hAnsi="Times New Roman"/>
                <w:b/>
                <w:sz w:val="28"/>
                <w:szCs w:val="28"/>
              </w:rPr>
              <w:t>Подписи:</w:t>
            </w:r>
          </w:p>
          <w:p w:rsidR="00174477" w:rsidRPr="00151D1F" w:rsidRDefault="00174477" w:rsidP="007E2053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151D1F">
              <w:rPr>
                <w:rFonts w:ascii="Times New Roman" w:eastAsia="MS Mincho" w:hAnsi="Times New Roman"/>
                <w:lang w:eastAsia="ja-JP"/>
              </w:rPr>
              <w:t xml:space="preserve">Председатель комиссии                                                               </w:t>
            </w:r>
            <w:r>
              <w:rPr>
                <w:rFonts w:ascii="Times New Roman" w:eastAsia="MS Mincho" w:hAnsi="Times New Roman"/>
                <w:lang w:eastAsia="ja-JP"/>
              </w:rPr>
              <w:t xml:space="preserve">       </w:t>
            </w:r>
            <w:r w:rsidR="00C02BA6">
              <w:rPr>
                <w:rFonts w:ascii="Times New Roman" w:eastAsia="MS Mincho" w:hAnsi="Times New Roman"/>
                <w:lang w:eastAsia="ja-JP"/>
              </w:rPr>
              <w:t xml:space="preserve">   </w:t>
            </w:r>
            <w:r w:rsidRPr="00151D1F">
              <w:rPr>
                <w:rFonts w:ascii="Times New Roman" w:eastAsia="MS Mincho" w:hAnsi="Times New Roman"/>
                <w:lang w:eastAsia="ja-JP"/>
              </w:rPr>
              <w:t>____________ Е.В. Шишкин</w:t>
            </w:r>
          </w:p>
          <w:p w:rsidR="00174477" w:rsidRPr="00151D1F" w:rsidRDefault="00174477" w:rsidP="007E2053">
            <w:pPr>
              <w:spacing w:after="60"/>
              <w:ind w:left="-567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151D1F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MS Mincho" w:hAnsi="Times New Roman"/>
                <w:lang w:eastAsia="ja-JP"/>
              </w:rPr>
              <w:t xml:space="preserve">          </w:t>
            </w:r>
            <w:r w:rsidRPr="00151D1F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20A72" w:rsidRPr="00151D1F" w:rsidRDefault="00174477" w:rsidP="009E1F8D">
            <w:pPr>
              <w:spacing w:after="60"/>
              <w:ind w:left="-567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</w:t>
            </w:r>
            <w:r w:rsidR="009E1F8D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</w:t>
            </w:r>
            <w:r w:rsidR="00120A72">
              <w:rPr>
                <w:rFonts w:ascii="Times New Roman" w:eastAsia="MS Mincho" w:hAnsi="Times New Roman"/>
                <w:lang w:eastAsia="ja-JP"/>
              </w:rPr>
              <w:t>Заместитель п</w:t>
            </w:r>
            <w:r w:rsidR="00120A72" w:rsidRPr="00151D1F">
              <w:rPr>
                <w:rFonts w:ascii="Times New Roman" w:eastAsia="MS Mincho" w:hAnsi="Times New Roman"/>
                <w:lang w:eastAsia="ja-JP"/>
              </w:rPr>
              <w:t>редседател</w:t>
            </w:r>
            <w:r w:rsidR="00120A72">
              <w:rPr>
                <w:rFonts w:ascii="Times New Roman" w:eastAsia="MS Mincho" w:hAnsi="Times New Roman"/>
                <w:lang w:eastAsia="ja-JP"/>
              </w:rPr>
              <w:t>я</w:t>
            </w:r>
            <w:r w:rsidR="00120A72" w:rsidRPr="00151D1F">
              <w:rPr>
                <w:rFonts w:ascii="Times New Roman" w:eastAsia="MS Mincho" w:hAnsi="Times New Roman"/>
                <w:lang w:eastAsia="ja-JP"/>
              </w:rPr>
              <w:t xml:space="preserve"> комиссии                                           </w:t>
            </w:r>
            <w:r w:rsidR="00120A72">
              <w:rPr>
                <w:rFonts w:ascii="Times New Roman" w:eastAsia="MS Mincho" w:hAnsi="Times New Roman"/>
                <w:lang w:eastAsia="ja-JP"/>
              </w:rPr>
              <w:t xml:space="preserve">     </w:t>
            </w:r>
            <w:r w:rsidR="00C02BA6">
              <w:rPr>
                <w:rFonts w:ascii="Times New Roman" w:eastAsia="MS Mincho" w:hAnsi="Times New Roman"/>
                <w:lang w:eastAsia="ja-JP"/>
              </w:rPr>
              <w:t xml:space="preserve">    </w:t>
            </w:r>
            <w:r w:rsidR="00120A72" w:rsidRPr="00151D1F">
              <w:rPr>
                <w:rFonts w:ascii="Times New Roman" w:eastAsia="MS Mincho" w:hAnsi="Times New Roman"/>
                <w:lang w:eastAsia="ja-JP"/>
              </w:rPr>
              <w:t xml:space="preserve">____________ </w:t>
            </w:r>
            <w:r w:rsidR="00120A72">
              <w:rPr>
                <w:rFonts w:ascii="Times New Roman" w:eastAsia="MS Mincho" w:hAnsi="Times New Roman"/>
                <w:lang w:eastAsia="ja-JP"/>
              </w:rPr>
              <w:t>И.С</w:t>
            </w:r>
            <w:r w:rsidR="00120A72" w:rsidRPr="00151D1F">
              <w:rPr>
                <w:rFonts w:ascii="Times New Roman" w:eastAsia="MS Mincho" w:hAnsi="Times New Roman"/>
                <w:lang w:eastAsia="ja-JP"/>
              </w:rPr>
              <w:t xml:space="preserve">. </w:t>
            </w:r>
            <w:r w:rsidR="00120A72">
              <w:rPr>
                <w:rFonts w:ascii="Times New Roman" w:eastAsia="MS Mincho" w:hAnsi="Times New Roman"/>
                <w:lang w:eastAsia="ja-JP"/>
              </w:rPr>
              <w:t>Чаукин</w:t>
            </w:r>
          </w:p>
          <w:p w:rsidR="00C02BA6" w:rsidRDefault="00C02BA6" w:rsidP="00C02BA6">
            <w:pPr>
              <w:spacing w:after="60"/>
              <w:contextualSpacing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      </w:t>
            </w: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C02BA6" w:rsidRPr="00C02BA6" w:rsidRDefault="00C02BA6" w:rsidP="00C02BA6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C02BA6">
              <w:rPr>
                <w:rFonts w:ascii="Times New Roman" w:eastAsia="MS Mincho" w:hAnsi="Times New Roman"/>
                <w:lang w:eastAsia="ja-JP"/>
              </w:rPr>
              <w:t xml:space="preserve">Аукционист                                                                                  </w:t>
            </w:r>
            <w:r>
              <w:rPr>
                <w:rFonts w:ascii="Times New Roman" w:eastAsia="MS Mincho" w:hAnsi="Times New Roman"/>
                <w:lang w:eastAsia="ja-JP"/>
              </w:rPr>
              <w:t xml:space="preserve">          </w:t>
            </w:r>
            <w:r w:rsidR="009E1F8D">
              <w:rPr>
                <w:rFonts w:ascii="Times New Roman" w:eastAsia="MS Mincho" w:hAnsi="Times New Roman"/>
                <w:lang w:eastAsia="ja-JP"/>
              </w:rPr>
              <w:t xml:space="preserve"> ___________</w:t>
            </w:r>
            <w:r w:rsidRPr="00C02BA6">
              <w:rPr>
                <w:rFonts w:ascii="Times New Roman" w:eastAsia="MS Mincho" w:hAnsi="Times New Roman"/>
                <w:lang w:eastAsia="ja-JP"/>
              </w:rPr>
              <w:t xml:space="preserve"> Е.Ю. Рязанцев</w:t>
            </w:r>
          </w:p>
          <w:p w:rsidR="00C02BA6" w:rsidRPr="00C02BA6" w:rsidRDefault="00C02BA6" w:rsidP="00C02BA6">
            <w:pPr>
              <w:spacing w:after="60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</w:t>
            </w: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(подпись)                                               </w:t>
            </w:r>
          </w:p>
          <w:p w:rsidR="00533196" w:rsidRDefault="00533196" w:rsidP="00C02BA6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</w:p>
          <w:p w:rsidR="00C02BA6" w:rsidRPr="00C02BA6" w:rsidRDefault="00C02BA6" w:rsidP="00C02BA6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C02BA6">
              <w:rPr>
                <w:rFonts w:ascii="Times New Roman" w:eastAsia="MS Mincho" w:hAnsi="Times New Roman"/>
                <w:lang w:eastAsia="ja-JP"/>
              </w:rPr>
              <w:t>Победитель аукцион</w:t>
            </w:r>
            <w:proofErr w:type="gramStart"/>
            <w:r w:rsidRPr="00C02BA6">
              <w:rPr>
                <w:rFonts w:ascii="Times New Roman" w:eastAsia="MS Mincho" w:hAnsi="Times New Roman"/>
                <w:lang w:eastAsia="ja-JP"/>
              </w:rPr>
              <w:t xml:space="preserve">а                      </w:t>
            </w:r>
            <w:r>
              <w:rPr>
                <w:rFonts w:ascii="Times New Roman" w:eastAsia="MS Mincho" w:hAnsi="Times New Roman"/>
                <w:lang w:eastAsia="ja-JP"/>
              </w:rPr>
              <w:t xml:space="preserve">                                           </w:t>
            </w:r>
            <w:r w:rsidR="004D1848">
              <w:rPr>
                <w:rFonts w:ascii="Times New Roman" w:eastAsia="MS Mincho" w:hAnsi="Times New Roman"/>
                <w:lang w:eastAsia="ja-JP"/>
              </w:rPr>
              <w:t xml:space="preserve">       </w:t>
            </w:r>
            <w:r w:rsidR="00414095">
              <w:rPr>
                <w:rFonts w:ascii="Times New Roman" w:eastAsia="MS Mincho" w:hAnsi="Times New Roman"/>
                <w:lang w:eastAsia="ja-JP"/>
              </w:rPr>
              <w:t xml:space="preserve">     </w:t>
            </w:r>
            <w:r w:rsidRPr="00414095">
              <w:rPr>
                <w:rFonts w:ascii="Times New Roman" w:eastAsia="MS Mincho" w:hAnsi="Times New Roman"/>
                <w:lang w:eastAsia="ja-JP"/>
              </w:rPr>
              <w:t>_____</w:t>
            </w:r>
            <w:r w:rsidR="00414095">
              <w:rPr>
                <w:rFonts w:ascii="Times New Roman" w:eastAsia="MS Mincho" w:hAnsi="Times New Roman"/>
                <w:lang w:eastAsia="ja-JP"/>
              </w:rPr>
              <w:t>__</w:t>
            </w:r>
            <w:r w:rsidR="004D1848">
              <w:rPr>
                <w:rFonts w:ascii="Times New Roman" w:eastAsia="MS Mincho" w:hAnsi="Times New Roman"/>
                <w:lang w:eastAsia="ja-JP"/>
              </w:rPr>
              <w:t>ООО</w:t>
            </w:r>
            <w:proofErr w:type="gramEnd"/>
            <w:r w:rsidR="004D1848">
              <w:rPr>
                <w:rFonts w:ascii="Times New Roman" w:eastAsia="MS Mincho" w:hAnsi="Times New Roman"/>
                <w:lang w:eastAsia="ja-JP"/>
              </w:rPr>
              <w:t xml:space="preserve"> СЗ «</w:t>
            </w:r>
            <w:r w:rsidR="00414095">
              <w:rPr>
                <w:rFonts w:ascii="Times New Roman" w:eastAsia="MS Mincho" w:hAnsi="Times New Roman"/>
                <w:lang w:eastAsia="ja-JP"/>
              </w:rPr>
              <w:t>ВЫБОР-ЮГ</w:t>
            </w:r>
            <w:r w:rsidR="004D1848">
              <w:rPr>
                <w:rFonts w:ascii="Times New Roman" w:eastAsia="MS Mincho" w:hAnsi="Times New Roman"/>
                <w:lang w:eastAsia="ja-JP"/>
              </w:rPr>
              <w:t>»</w:t>
            </w:r>
            <w:r w:rsidRPr="00C02BA6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 </w:t>
            </w:r>
          </w:p>
          <w:p w:rsidR="00C02BA6" w:rsidRPr="00C02BA6" w:rsidRDefault="00C02BA6" w:rsidP="00C02BA6">
            <w:pPr>
              <w:spacing w:after="60"/>
              <w:contextualSpacing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</w:t>
            </w: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      </w:t>
            </w:r>
            <w:r w:rsidR="004D1848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</w:t>
            </w:r>
            <w:r w:rsidRPr="00C02BA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74477" w:rsidRPr="003F2087" w:rsidRDefault="00174477" w:rsidP="00120A72">
            <w:pPr>
              <w:spacing w:after="60"/>
              <w:contextualSpacing/>
              <w:rPr>
                <w:rFonts w:ascii="Times New Roman" w:hAnsi="Times New Roman"/>
                <w:b/>
              </w:rPr>
            </w:pPr>
            <w:r w:rsidRPr="003F2087">
              <w:rPr>
                <w:rFonts w:ascii="Times New Roman" w:hAnsi="Times New Roman"/>
                <w:b/>
              </w:rPr>
              <w:t>Члены комиссии:</w:t>
            </w:r>
          </w:p>
          <w:p w:rsidR="00120A72" w:rsidRDefault="00120A72" w:rsidP="007E2053">
            <w:pPr>
              <w:spacing w:after="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руководителя </w:t>
            </w:r>
          </w:p>
          <w:p w:rsidR="00174477" w:rsidRPr="003F2087" w:rsidRDefault="00174477" w:rsidP="007E2053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 w:rsidRPr="003F2087">
              <w:rPr>
                <w:rFonts w:ascii="Times New Roman" w:hAnsi="Times New Roman"/>
              </w:rPr>
              <w:t xml:space="preserve">управления строительной политики                                                     </w:t>
            </w:r>
            <w:r w:rsidRPr="003F2087">
              <w:rPr>
                <w:rFonts w:ascii="Times New Roman" w:eastAsia="MS Mincho" w:hAnsi="Times New Roman"/>
                <w:lang w:eastAsia="ja-JP"/>
              </w:rPr>
              <w:t>____________ Е.В. Бутузов</w:t>
            </w:r>
          </w:p>
          <w:p w:rsidR="00174477" w:rsidRPr="003F2087" w:rsidRDefault="00174477" w:rsidP="007E2053">
            <w:pPr>
              <w:spacing w:after="60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20A72" w:rsidRPr="003F2087" w:rsidRDefault="00120A72" w:rsidP="0012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Руководитель </w:t>
            </w:r>
          </w:p>
          <w:p w:rsidR="00120A72" w:rsidRPr="003F2087" w:rsidRDefault="00120A72" w:rsidP="0012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управления </w:t>
            </w:r>
            <w:proofErr w:type="gramStart"/>
            <w:r>
              <w:rPr>
                <w:rFonts w:ascii="Times New Roman" w:hAnsi="Times New Roman"/>
              </w:rPr>
              <w:t>жилищных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20A72" w:rsidRPr="003F2087" w:rsidRDefault="00120A72" w:rsidP="0012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ja-JP"/>
              </w:rPr>
            </w:pPr>
            <w:r w:rsidRPr="003F2087">
              <w:rPr>
                <w:rFonts w:ascii="Times New Roman" w:hAnsi="Times New Roman"/>
              </w:rPr>
              <w:t xml:space="preserve">отношений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3F2087">
              <w:rPr>
                <w:rFonts w:ascii="Times New Roman" w:eastAsia="MS Mincho" w:hAnsi="Times New Roman"/>
                <w:lang w:eastAsia="ja-JP"/>
              </w:rPr>
              <w:t>___________</w:t>
            </w:r>
            <w:r>
              <w:rPr>
                <w:rFonts w:ascii="Times New Roman" w:eastAsia="MS Mincho" w:hAnsi="Times New Roman"/>
                <w:lang w:eastAsia="ja-JP"/>
              </w:rPr>
              <w:t xml:space="preserve"> О.Ю. 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Зацепин</w:t>
            </w:r>
            <w:proofErr w:type="spellEnd"/>
          </w:p>
          <w:p w:rsidR="00120A72" w:rsidRPr="003F2087" w:rsidRDefault="00120A72" w:rsidP="00120A72">
            <w:pPr>
              <w:spacing w:after="60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Руководитель 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управления </w:t>
            </w:r>
            <w:proofErr w:type="gramStart"/>
            <w:r w:rsidRPr="003F2087">
              <w:rPr>
                <w:rFonts w:ascii="Times New Roman" w:hAnsi="Times New Roman"/>
              </w:rPr>
              <w:t>имущественных</w:t>
            </w:r>
            <w:proofErr w:type="gramEnd"/>
            <w:r w:rsidRPr="003F2087">
              <w:rPr>
                <w:rFonts w:ascii="Times New Roman" w:hAnsi="Times New Roman"/>
              </w:rPr>
              <w:t xml:space="preserve"> 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ja-JP"/>
              </w:rPr>
            </w:pPr>
            <w:r w:rsidRPr="003F2087">
              <w:rPr>
                <w:rFonts w:ascii="Times New Roman" w:hAnsi="Times New Roman"/>
              </w:rPr>
              <w:t xml:space="preserve">и земельных отношений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lang w:eastAsia="ja-JP"/>
              </w:rPr>
              <w:t xml:space="preserve">___________ </w:t>
            </w:r>
            <w:r w:rsidR="00120A72">
              <w:rPr>
                <w:rFonts w:ascii="Times New Roman" w:eastAsia="MS Mincho" w:hAnsi="Times New Roman"/>
                <w:lang w:eastAsia="ja-JP"/>
              </w:rPr>
              <w:t xml:space="preserve">Р.И. </w:t>
            </w:r>
            <w:proofErr w:type="spellStart"/>
            <w:r w:rsidR="00120A72">
              <w:rPr>
                <w:rFonts w:ascii="Times New Roman" w:eastAsia="MS Mincho" w:hAnsi="Times New Roman"/>
                <w:lang w:eastAsia="ja-JP"/>
              </w:rPr>
              <w:t>Карасалихов</w:t>
            </w:r>
            <w:proofErr w:type="spellEnd"/>
          </w:p>
          <w:p w:rsidR="00174477" w:rsidRDefault="00174477" w:rsidP="007E2053">
            <w:pPr>
              <w:spacing w:after="60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9E1F8D" w:rsidRDefault="009E1F8D" w:rsidP="007E2053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Руководитель управления</w:t>
            </w:r>
          </w:p>
          <w:p w:rsidR="009E1F8D" w:rsidRDefault="009E1F8D" w:rsidP="007E2053">
            <w:pPr>
              <w:spacing w:after="6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жилищно-коммунального</w:t>
            </w:r>
          </w:p>
          <w:p w:rsidR="009E1F8D" w:rsidRPr="003F2087" w:rsidRDefault="009E1F8D" w:rsidP="009E1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хозяйства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lang w:eastAsia="ja-JP"/>
              </w:rPr>
              <w:t xml:space="preserve">___________ </w:t>
            </w:r>
            <w:r>
              <w:rPr>
                <w:rFonts w:ascii="Times New Roman" w:eastAsia="MS Mincho" w:hAnsi="Times New Roman"/>
                <w:lang w:eastAsia="ja-JP"/>
              </w:rPr>
              <w:t>В.В. Мамаев</w:t>
            </w:r>
          </w:p>
          <w:p w:rsidR="009E1F8D" w:rsidRDefault="009E1F8D" w:rsidP="009E1F8D">
            <w:pPr>
              <w:spacing w:after="60"/>
              <w:contextualSpacing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Начальник </w:t>
            </w:r>
            <w:proofErr w:type="gramStart"/>
            <w:r w:rsidRPr="003F2087">
              <w:rPr>
                <w:rFonts w:ascii="Times New Roman" w:hAnsi="Times New Roman"/>
              </w:rPr>
              <w:t>финансово-экономического</w:t>
            </w:r>
            <w:proofErr w:type="gramEnd"/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отдела – главный бухгалтер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управления строительной политики                                                       __________ В.Н. Першина</w:t>
            </w:r>
          </w:p>
          <w:p w:rsidR="00174477" w:rsidRPr="003F2087" w:rsidRDefault="00174477" w:rsidP="007E2053">
            <w:pPr>
              <w:tabs>
                <w:tab w:val="left" w:pos="5745"/>
              </w:tabs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r w:rsidRPr="003F2087">
              <w:rPr>
                <w:rFonts w:ascii="Times New Roman" w:eastAsia="MS Mincho" w:hAnsi="Times New Roman"/>
                <w:lang w:eastAsia="ja-JP"/>
              </w:rPr>
              <w:t xml:space="preserve">                                                                                                                        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  <w:p w:rsidR="00174477" w:rsidRPr="003F2087" w:rsidRDefault="00174477" w:rsidP="007E2053">
            <w:pPr>
              <w:tabs>
                <w:tab w:val="left" w:pos="5745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 xml:space="preserve">Руководитель управления </w:t>
            </w:r>
          </w:p>
          <w:p w:rsidR="00174477" w:rsidRPr="003F2087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hAnsi="Times New Roman"/>
              </w:rPr>
              <w:t>главного архитектора                                                                                 __________ Г.Ю. Чурсанов</w:t>
            </w:r>
          </w:p>
          <w:p w:rsidR="00174477" w:rsidRPr="003F2087" w:rsidRDefault="00174477" w:rsidP="007E2053">
            <w:pPr>
              <w:tabs>
                <w:tab w:val="left" w:pos="5745"/>
              </w:tabs>
              <w:rPr>
                <w:rFonts w:ascii="Times New Roman" w:hAnsi="Times New Roman"/>
              </w:rPr>
            </w:pP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         (подпись)</w:t>
            </w:r>
            <w:r w:rsidRPr="003F2087"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</w:p>
          <w:p w:rsidR="00174477" w:rsidRPr="00383399" w:rsidRDefault="00174477" w:rsidP="007E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F2087">
              <w:rPr>
                <w:rFonts w:ascii="Times New Roman" w:hAnsi="Times New Roman"/>
              </w:rPr>
              <w:t>Секретарь комиссии:                                                                                 _________ Е.Л. Перепёлкина</w:t>
            </w:r>
            <w:r w:rsidRPr="003F2087">
              <w:rPr>
                <w:rFonts w:ascii="Times New Roman" w:hAnsi="Times New Roman"/>
                <w:b/>
              </w:rPr>
              <w:t xml:space="preserve">                         </w:t>
            </w:r>
            <w:r w:rsidRPr="003F2087">
              <w:rPr>
                <w:rFonts w:ascii="Times New Roman" w:hAnsi="Times New Roman"/>
                <w:b/>
              </w:rPr>
              <w:tab/>
            </w:r>
            <w:r w:rsidRPr="003F208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Pr="003F20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2087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(подпись)</w:t>
            </w:r>
          </w:p>
        </w:tc>
      </w:tr>
    </w:tbl>
    <w:p w:rsidR="00174477" w:rsidRDefault="00174477" w:rsidP="00174477">
      <w:pPr>
        <w:spacing w:after="60"/>
        <w:ind w:left="-567"/>
        <w:contextualSpacing/>
        <w:rPr>
          <w:rFonts w:ascii="Times New Roman" w:eastAsia="MS Mincho" w:hAnsi="Times New Roman"/>
          <w:sz w:val="28"/>
          <w:szCs w:val="28"/>
          <w:lang w:eastAsia="ja-JP"/>
        </w:rPr>
      </w:pPr>
    </w:p>
    <w:p w:rsidR="00217948" w:rsidRDefault="00217948"/>
    <w:sectPr w:rsidR="00217948" w:rsidSect="00533196">
      <w:headerReference w:type="default" r:id="rId12"/>
      <w:pgSz w:w="11906" w:h="16838"/>
      <w:pgMar w:top="851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D1" w:rsidRDefault="000F28D1">
      <w:r>
        <w:separator/>
      </w:r>
    </w:p>
  </w:endnote>
  <w:endnote w:type="continuationSeparator" w:id="0">
    <w:p w:rsidR="000F28D1" w:rsidRDefault="000F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D1" w:rsidRDefault="000F28D1">
      <w:r>
        <w:separator/>
      </w:r>
    </w:p>
  </w:footnote>
  <w:footnote w:type="continuationSeparator" w:id="0">
    <w:p w:rsidR="000F28D1" w:rsidRDefault="000F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4863282"/>
      <w:docPartObj>
        <w:docPartGallery w:val="Page Numbers (Top of Page)"/>
        <w:docPartUnique/>
      </w:docPartObj>
    </w:sdtPr>
    <w:sdtEndPr/>
    <w:sdtContent>
      <w:p w:rsidR="00AA31E0" w:rsidRPr="001C2BE6" w:rsidRDefault="00C02BA6">
        <w:pPr>
          <w:pStyle w:val="a5"/>
          <w:jc w:val="center"/>
          <w:rPr>
            <w:rFonts w:ascii="Times New Roman" w:hAnsi="Times New Roman"/>
          </w:rPr>
        </w:pPr>
        <w:r w:rsidRPr="001C2BE6">
          <w:rPr>
            <w:rFonts w:ascii="Times New Roman" w:hAnsi="Times New Roman"/>
          </w:rPr>
          <w:fldChar w:fldCharType="begin"/>
        </w:r>
        <w:r w:rsidRPr="001C2BE6">
          <w:rPr>
            <w:rFonts w:ascii="Times New Roman" w:hAnsi="Times New Roman"/>
          </w:rPr>
          <w:instrText xml:space="preserve"> PAGE   \* MERGEFORMAT </w:instrText>
        </w:r>
        <w:r w:rsidRPr="001C2BE6">
          <w:rPr>
            <w:rFonts w:ascii="Times New Roman" w:hAnsi="Times New Roman"/>
          </w:rPr>
          <w:fldChar w:fldCharType="separate"/>
        </w:r>
        <w:r w:rsidR="00533196">
          <w:rPr>
            <w:rFonts w:ascii="Times New Roman" w:hAnsi="Times New Roman"/>
            <w:noProof/>
          </w:rPr>
          <w:t>5</w:t>
        </w:r>
        <w:r w:rsidRPr="001C2BE6">
          <w:rPr>
            <w:rFonts w:ascii="Times New Roman" w:hAnsi="Times New Roman"/>
          </w:rPr>
          <w:fldChar w:fldCharType="end"/>
        </w:r>
      </w:p>
    </w:sdtContent>
  </w:sdt>
  <w:p w:rsidR="00AA31E0" w:rsidRDefault="000F28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77"/>
    <w:rsid w:val="000803F0"/>
    <w:rsid w:val="000F28D1"/>
    <w:rsid w:val="00120A72"/>
    <w:rsid w:val="001539BF"/>
    <w:rsid w:val="00174477"/>
    <w:rsid w:val="001C19FE"/>
    <w:rsid w:val="00217948"/>
    <w:rsid w:val="00220331"/>
    <w:rsid w:val="00241857"/>
    <w:rsid w:val="002F1874"/>
    <w:rsid w:val="003078D1"/>
    <w:rsid w:val="00370B4A"/>
    <w:rsid w:val="003A7546"/>
    <w:rsid w:val="00405211"/>
    <w:rsid w:val="00406BB4"/>
    <w:rsid w:val="00414095"/>
    <w:rsid w:val="0046547A"/>
    <w:rsid w:val="004668EA"/>
    <w:rsid w:val="004D1848"/>
    <w:rsid w:val="0050530B"/>
    <w:rsid w:val="00533196"/>
    <w:rsid w:val="00610BD4"/>
    <w:rsid w:val="0064276A"/>
    <w:rsid w:val="0066254B"/>
    <w:rsid w:val="006A039C"/>
    <w:rsid w:val="006B4A16"/>
    <w:rsid w:val="006C117E"/>
    <w:rsid w:val="00763664"/>
    <w:rsid w:val="008370AC"/>
    <w:rsid w:val="00845DD8"/>
    <w:rsid w:val="008F2267"/>
    <w:rsid w:val="00972008"/>
    <w:rsid w:val="009E1F8D"/>
    <w:rsid w:val="00A10100"/>
    <w:rsid w:val="00AD1EA6"/>
    <w:rsid w:val="00B24F39"/>
    <w:rsid w:val="00B378B3"/>
    <w:rsid w:val="00B54155"/>
    <w:rsid w:val="00B7449D"/>
    <w:rsid w:val="00C02BA6"/>
    <w:rsid w:val="00C25DC8"/>
    <w:rsid w:val="00DE23BB"/>
    <w:rsid w:val="00E378CC"/>
    <w:rsid w:val="00EF168D"/>
    <w:rsid w:val="00EF2DA6"/>
    <w:rsid w:val="00F97ED9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44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47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174477"/>
    <w:pPr>
      <w:jc w:val="both"/>
    </w:pPr>
  </w:style>
  <w:style w:type="paragraph" w:customStyle="1" w:styleId="ConsPlusNormal">
    <w:name w:val="ConsPlusNormal"/>
    <w:rsid w:val="00174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17447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4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47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6547A"/>
    <w:pPr>
      <w:widowControl/>
      <w:autoSpaceDE/>
      <w:autoSpaceDN/>
      <w:adjustRightInd/>
      <w:ind w:left="5529"/>
      <w:jc w:val="center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65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2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B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9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447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47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174477"/>
    <w:pPr>
      <w:jc w:val="both"/>
    </w:pPr>
  </w:style>
  <w:style w:type="paragraph" w:customStyle="1" w:styleId="ConsPlusNormal">
    <w:name w:val="ConsPlusNormal"/>
    <w:rsid w:val="00174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17447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4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47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46547A"/>
    <w:pPr>
      <w:widowControl/>
      <w:autoSpaceDE/>
      <w:autoSpaceDN/>
      <w:adjustRightInd/>
      <w:ind w:left="5529"/>
      <w:jc w:val="center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65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2B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B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19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ezh-r36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oronezh-r36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6874-2C8E-456C-B409-D7AE04BF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Перепелкина Е.Л.</dc:creator>
  <cp:lastModifiedBy>Перепелкина Е.Л.</cp:lastModifiedBy>
  <cp:revision>30</cp:revision>
  <cp:lastPrinted>2025-01-29T14:08:00Z</cp:lastPrinted>
  <dcterms:created xsi:type="dcterms:W3CDTF">2024-10-21T07:40:00Z</dcterms:created>
  <dcterms:modified xsi:type="dcterms:W3CDTF">2025-01-30T08:24:00Z</dcterms:modified>
</cp:coreProperties>
</file>