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53F" w:rsidRPr="0049260A" w:rsidRDefault="00CC653F" w:rsidP="00CC653F">
      <w:pPr>
        <w:jc w:val="center"/>
        <w:rPr>
          <w:rFonts w:ascii="Times New Roman" w:hAnsi="Times New Roman"/>
          <w:b/>
          <w:sz w:val="28"/>
          <w:szCs w:val="28"/>
        </w:rPr>
      </w:pPr>
      <w:r w:rsidRPr="0049260A">
        <w:rPr>
          <w:rFonts w:ascii="Times New Roman" w:hAnsi="Times New Roman"/>
          <w:b/>
          <w:sz w:val="28"/>
          <w:szCs w:val="28"/>
        </w:rPr>
        <w:t>ИНФОРМАЦИОННОЕ СООБЩЕНИЕ</w:t>
      </w:r>
      <w:r w:rsidR="00B762D5">
        <w:rPr>
          <w:rFonts w:ascii="Times New Roman" w:hAnsi="Times New Roman"/>
          <w:b/>
          <w:sz w:val="28"/>
          <w:szCs w:val="28"/>
        </w:rPr>
        <w:t xml:space="preserve"> от </w:t>
      </w:r>
      <w:r w:rsidR="00E054F6">
        <w:rPr>
          <w:rFonts w:ascii="Times New Roman" w:hAnsi="Times New Roman"/>
          <w:b/>
          <w:sz w:val="28"/>
          <w:szCs w:val="28"/>
        </w:rPr>
        <w:t>20</w:t>
      </w:r>
      <w:r w:rsidR="002F4B70" w:rsidRPr="007A1AEE">
        <w:rPr>
          <w:rFonts w:ascii="Times New Roman" w:hAnsi="Times New Roman"/>
          <w:b/>
          <w:sz w:val="28"/>
          <w:szCs w:val="28"/>
        </w:rPr>
        <w:t>.</w:t>
      </w:r>
      <w:r w:rsidR="003330E1">
        <w:rPr>
          <w:rFonts w:ascii="Times New Roman" w:hAnsi="Times New Roman"/>
          <w:b/>
          <w:sz w:val="28"/>
          <w:szCs w:val="28"/>
        </w:rPr>
        <w:t>0</w:t>
      </w:r>
      <w:r w:rsidR="00673E61">
        <w:rPr>
          <w:rFonts w:ascii="Times New Roman" w:hAnsi="Times New Roman"/>
          <w:b/>
          <w:sz w:val="28"/>
          <w:szCs w:val="28"/>
        </w:rPr>
        <w:t>1</w:t>
      </w:r>
      <w:r w:rsidR="007A1AEE" w:rsidRPr="007A1AEE">
        <w:rPr>
          <w:rFonts w:ascii="Times New Roman" w:hAnsi="Times New Roman"/>
          <w:b/>
          <w:sz w:val="28"/>
          <w:szCs w:val="28"/>
        </w:rPr>
        <w:t>.</w:t>
      </w:r>
      <w:r w:rsidR="00F7037E" w:rsidRPr="007A1AEE">
        <w:rPr>
          <w:rFonts w:ascii="Times New Roman" w:hAnsi="Times New Roman"/>
          <w:b/>
          <w:sz w:val="28"/>
          <w:szCs w:val="28"/>
        </w:rPr>
        <w:t>202</w:t>
      </w:r>
      <w:r w:rsidR="00E054F6">
        <w:rPr>
          <w:rFonts w:ascii="Times New Roman" w:hAnsi="Times New Roman"/>
          <w:b/>
          <w:sz w:val="28"/>
          <w:szCs w:val="28"/>
        </w:rPr>
        <w:t>6</w:t>
      </w:r>
    </w:p>
    <w:p w:rsidR="00CC653F" w:rsidRPr="009D097B" w:rsidRDefault="00CC653F" w:rsidP="00633CB0">
      <w:pPr>
        <w:autoSpaceDE w:val="0"/>
        <w:autoSpaceDN w:val="0"/>
        <w:adjustRightInd w:val="0"/>
        <w:spacing w:after="0" w:line="240" w:lineRule="auto"/>
        <w:ind w:right="-598" w:firstLine="540"/>
        <w:jc w:val="both"/>
        <w:rPr>
          <w:rFonts w:ascii="Times New Roman" w:hAnsi="Times New Roman"/>
          <w:sz w:val="24"/>
          <w:szCs w:val="24"/>
        </w:rPr>
      </w:pPr>
      <w:proofErr w:type="gramStart"/>
      <w:r w:rsidRPr="009D097B">
        <w:rPr>
          <w:rFonts w:ascii="Times New Roman" w:hAnsi="Times New Roman"/>
          <w:sz w:val="24"/>
          <w:szCs w:val="24"/>
        </w:rPr>
        <w:t xml:space="preserve">Администрация городского округа город Воронеж сообщает, что в помещении </w:t>
      </w:r>
      <w:r w:rsidRPr="009D097B">
        <w:rPr>
          <w:rFonts w:ascii="Times New Roman" w:hAnsi="Times New Roman"/>
          <w:bCs/>
          <w:color w:val="000000"/>
          <w:sz w:val="24"/>
          <w:szCs w:val="24"/>
        </w:rPr>
        <w:t xml:space="preserve">управления развития предпринимательства, потребительского рынка и инновационной политики </w:t>
      </w:r>
      <w:r w:rsidRPr="009D097B">
        <w:rPr>
          <w:rFonts w:ascii="Times New Roman" w:hAnsi="Times New Roman"/>
          <w:sz w:val="24"/>
          <w:szCs w:val="24"/>
        </w:rPr>
        <w:t xml:space="preserve">  администрации городского округа город Воронеж по адресу: 394018, г. Воронеж, ул. Средне-Московская, 10, «актовый зал</w:t>
      </w:r>
      <w:r w:rsidRPr="00580807">
        <w:rPr>
          <w:rFonts w:ascii="Times New Roman" w:hAnsi="Times New Roman"/>
          <w:color w:val="000000"/>
          <w:sz w:val="24"/>
          <w:szCs w:val="24"/>
        </w:rPr>
        <w:t xml:space="preserve">» </w:t>
      </w:r>
      <w:r w:rsidR="001B2225" w:rsidRPr="001B2225">
        <w:rPr>
          <w:rFonts w:ascii="Times New Roman" w:hAnsi="Times New Roman"/>
          <w:b/>
          <w:color w:val="000000"/>
          <w:sz w:val="24"/>
          <w:szCs w:val="24"/>
        </w:rPr>
        <w:t>25</w:t>
      </w:r>
      <w:r w:rsidR="00232962" w:rsidRPr="001B2225">
        <w:rPr>
          <w:rFonts w:ascii="Times New Roman" w:hAnsi="Times New Roman"/>
          <w:b/>
          <w:sz w:val="24"/>
          <w:szCs w:val="24"/>
        </w:rPr>
        <w:t>.</w:t>
      </w:r>
      <w:r w:rsidR="00673E61">
        <w:rPr>
          <w:rFonts w:ascii="Times New Roman" w:hAnsi="Times New Roman"/>
          <w:b/>
          <w:sz w:val="24"/>
          <w:szCs w:val="24"/>
        </w:rPr>
        <w:t>02</w:t>
      </w:r>
      <w:r w:rsidR="0065614E" w:rsidRPr="007A1AEE">
        <w:rPr>
          <w:rFonts w:ascii="Times New Roman" w:hAnsi="Times New Roman"/>
          <w:b/>
          <w:sz w:val="24"/>
          <w:szCs w:val="24"/>
        </w:rPr>
        <w:t>.202</w:t>
      </w:r>
      <w:r w:rsidR="001B2225" w:rsidRPr="001B2225">
        <w:rPr>
          <w:rFonts w:ascii="Times New Roman" w:hAnsi="Times New Roman"/>
          <w:b/>
          <w:sz w:val="24"/>
          <w:szCs w:val="24"/>
        </w:rPr>
        <w:t>6</w:t>
      </w:r>
      <w:r w:rsidR="00E301A3" w:rsidRPr="009533D5">
        <w:rPr>
          <w:rFonts w:ascii="Times New Roman" w:hAnsi="Times New Roman"/>
          <w:b/>
          <w:color w:val="FF0000"/>
          <w:sz w:val="24"/>
          <w:szCs w:val="24"/>
        </w:rPr>
        <w:t xml:space="preserve"> </w:t>
      </w:r>
      <w:r w:rsidR="00E301A3">
        <w:rPr>
          <w:rFonts w:ascii="Times New Roman" w:hAnsi="Times New Roman"/>
          <w:b/>
          <w:color w:val="000000"/>
          <w:sz w:val="24"/>
          <w:szCs w:val="24"/>
        </w:rPr>
        <w:t>в 1</w:t>
      </w:r>
      <w:r w:rsidR="002861FB">
        <w:rPr>
          <w:rFonts w:ascii="Times New Roman" w:hAnsi="Times New Roman"/>
          <w:b/>
          <w:color w:val="000000"/>
          <w:sz w:val="24"/>
          <w:szCs w:val="24"/>
        </w:rPr>
        <w:t>5</w:t>
      </w:r>
      <w:r w:rsidRPr="00633CB0">
        <w:rPr>
          <w:rFonts w:ascii="Times New Roman" w:hAnsi="Times New Roman"/>
          <w:b/>
          <w:color w:val="000000"/>
          <w:sz w:val="24"/>
          <w:szCs w:val="24"/>
        </w:rPr>
        <w:t xml:space="preserve"> час. 00 мин</w:t>
      </w:r>
      <w:r w:rsidRPr="00633CB0">
        <w:rPr>
          <w:rFonts w:ascii="Times New Roman" w:hAnsi="Times New Roman"/>
          <w:color w:val="000000"/>
          <w:sz w:val="24"/>
          <w:szCs w:val="24"/>
        </w:rPr>
        <w:t>. состоится</w:t>
      </w:r>
      <w:r>
        <w:rPr>
          <w:rFonts w:ascii="Times New Roman" w:hAnsi="Times New Roman"/>
          <w:sz w:val="24"/>
          <w:szCs w:val="24"/>
        </w:rPr>
        <w:t xml:space="preserve"> открытый</w:t>
      </w:r>
      <w:r w:rsidRPr="009D097B">
        <w:rPr>
          <w:rFonts w:ascii="Times New Roman" w:hAnsi="Times New Roman"/>
          <w:sz w:val="24"/>
          <w:szCs w:val="24"/>
        </w:rPr>
        <w:t xml:space="preserve"> аукцион по продаже </w:t>
      </w:r>
      <w:r w:rsidR="000676E7">
        <w:rPr>
          <w:rFonts w:ascii="Times New Roman" w:hAnsi="Times New Roman"/>
          <w:bCs/>
          <w:sz w:val="24"/>
          <w:szCs w:val="24"/>
        </w:rPr>
        <w:t>права заключения договоров</w:t>
      </w:r>
      <w:r w:rsidRPr="009D097B">
        <w:rPr>
          <w:rFonts w:ascii="Times New Roman" w:hAnsi="Times New Roman"/>
          <w:bCs/>
          <w:sz w:val="24"/>
          <w:szCs w:val="24"/>
        </w:rPr>
        <w:t xml:space="preserve"> на </w:t>
      </w:r>
      <w:r w:rsidRPr="00EC4908">
        <w:rPr>
          <w:rFonts w:ascii="Times New Roman" w:hAnsi="Times New Roman"/>
          <w:sz w:val="24"/>
          <w:szCs w:val="24"/>
        </w:rPr>
        <w:t>размещение не</w:t>
      </w:r>
      <w:r>
        <w:rPr>
          <w:rFonts w:ascii="Times New Roman" w:hAnsi="Times New Roman"/>
          <w:sz w:val="24"/>
          <w:szCs w:val="24"/>
        </w:rPr>
        <w:t xml:space="preserve">стационарных торговых объектов </w:t>
      </w:r>
      <w:r w:rsidRPr="009D097B">
        <w:rPr>
          <w:rFonts w:ascii="Times New Roman" w:hAnsi="Times New Roman"/>
          <w:sz w:val="24"/>
          <w:szCs w:val="24"/>
        </w:rPr>
        <w:t>в форме открытого аукциона с подачей предложений о цене</w:t>
      </w:r>
      <w:proofErr w:type="gramEnd"/>
      <w:r w:rsidRPr="009D097B">
        <w:rPr>
          <w:rFonts w:ascii="Times New Roman" w:hAnsi="Times New Roman"/>
          <w:sz w:val="24"/>
          <w:szCs w:val="24"/>
        </w:rPr>
        <w:t xml:space="preserve"> в закрытой форме</w:t>
      </w:r>
      <w:r w:rsidR="00633CB0" w:rsidRPr="00633CB0">
        <w:rPr>
          <w:rFonts w:ascii="Times New Roman" w:hAnsi="Times New Roman"/>
          <w:sz w:val="24"/>
          <w:szCs w:val="24"/>
        </w:rPr>
        <w:t xml:space="preserve"> </w:t>
      </w:r>
      <w:r w:rsidRPr="009D097B">
        <w:rPr>
          <w:rFonts w:ascii="Times New Roman" w:hAnsi="Times New Roman"/>
          <w:sz w:val="24"/>
          <w:szCs w:val="24"/>
        </w:rPr>
        <w:t xml:space="preserve">(в запечатанном конверте) по </w:t>
      </w:r>
      <w:r w:rsidRPr="00B058A6">
        <w:rPr>
          <w:rFonts w:ascii="Times New Roman" w:hAnsi="Times New Roman"/>
          <w:color w:val="000000"/>
          <w:sz w:val="24"/>
          <w:szCs w:val="24"/>
        </w:rPr>
        <w:t xml:space="preserve">лотам №№ </w:t>
      </w:r>
      <w:r w:rsidRPr="00B058A6">
        <w:rPr>
          <w:rFonts w:ascii="Times New Roman" w:hAnsi="Times New Roman"/>
          <w:b/>
          <w:color w:val="000000"/>
          <w:sz w:val="24"/>
          <w:szCs w:val="24"/>
        </w:rPr>
        <w:t>1-</w:t>
      </w:r>
      <w:r w:rsidR="00E054F6">
        <w:rPr>
          <w:rFonts w:ascii="Times New Roman" w:hAnsi="Times New Roman"/>
          <w:b/>
          <w:color w:val="000000"/>
          <w:sz w:val="24"/>
          <w:szCs w:val="24"/>
        </w:rPr>
        <w:t>9</w:t>
      </w:r>
      <w:r w:rsidRPr="00B058A6">
        <w:rPr>
          <w:rFonts w:ascii="Times New Roman" w:hAnsi="Times New Roman"/>
          <w:color w:val="000000"/>
          <w:sz w:val="24"/>
          <w:szCs w:val="24"/>
        </w:rPr>
        <w:t>.</w:t>
      </w:r>
      <w:r>
        <w:rPr>
          <w:rFonts w:ascii="Times New Roman" w:hAnsi="Times New Roman"/>
          <w:sz w:val="24"/>
          <w:szCs w:val="24"/>
        </w:rPr>
        <w:t xml:space="preserve"> </w:t>
      </w:r>
    </w:p>
    <w:p w:rsidR="00CC653F" w:rsidRPr="001B2225" w:rsidRDefault="00CC653F" w:rsidP="00633CB0">
      <w:pPr>
        <w:pStyle w:val="1"/>
        <w:shd w:val="clear" w:color="auto" w:fill="FFFFFF"/>
        <w:ind w:right="-598"/>
        <w:jc w:val="both"/>
        <w:rPr>
          <w:sz w:val="24"/>
          <w:szCs w:val="24"/>
          <w:lang w:val="ru-RU"/>
        </w:rPr>
      </w:pPr>
      <w:r>
        <w:rPr>
          <w:sz w:val="24"/>
          <w:szCs w:val="24"/>
          <w:lang w:val="ru-RU"/>
        </w:rPr>
        <w:tab/>
      </w:r>
      <w:r w:rsidRPr="00A6178A">
        <w:rPr>
          <w:sz w:val="24"/>
          <w:szCs w:val="24"/>
        </w:rPr>
        <w:t xml:space="preserve">Организатор аукциона: </w:t>
      </w:r>
      <w:r w:rsidRPr="00A6178A">
        <w:rPr>
          <w:bCs/>
          <w:sz w:val="24"/>
          <w:szCs w:val="24"/>
        </w:rPr>
        <w:t xml:space="preserve">управление развития предпринимательства, потребительского рынка и инновационной политики </w:t>
      </w:r>
      <w:r>
        <w:rPr>
          <w:sz w:val="24"/>
          <w:szCs w:val="24"/>
        </w:rPr>
        <w:t xml:space="preserve"> </w:t>
      </w:r>
      <w:r w:rsidRPr="00A6178A">
        <w:rPr>
          <w:sz w:val="24"/>
          <w:szCs w:val="24"/>
        </w:rPr>
        <w:t xml:space="preserve">администрации городского округа город Воронеж, почтовый адрес и местонахождение: </w:t>
      </w:r>
      <w:r w:rsidRPr="00A6178A">
        <w:rPr>
          <w:sz w:val="24"/>
          <w:szCs w:val="24"/>
          <w:lang w:val="ru-RU"/>
        </w:rPr>
        <w:t xml:space="preserve">394018, </w:t>
      </w:r>
      <w:r w:rsidRPr="00A6178A">
        <w:rPr>
          <w:sz w:val="24"/>
          <w:szCs w:val="24"/>
        </w:rPr>
        <w:t>г. Воронеж, ул. Средне</w:t>
      </w:r>
      <w:r w:rsidRPr="00A6178A">
        <w:rPr>
          <w:sz w:val="24"/>
          <w:szCs w:val="24"/>
          <w:lang w:val="ru-RU"/>
        </w:rPr>
        <w:t>-М</w:t>
      </w:r>
      <w:proofErr w:type="spellStart"/>
      <w:r w:rsidRPr="00A6178A">
        <w:rPr>
          <w:sz w:val="24"/>
          <w:szCs w:val="24"/>
        </w:rPr>
        <w:t>осковская</w:t>
      </w:r>
      <w:proofErr w:type="spellEnd"/>
      <w:r w:rsidRPr="00A6178A">
        <w:rPr>
          <w:sz w:val="24"/>
          <w:szCs w:val="24"/>
        </w:rPr>
        <w:t>, 10, номер контактного телефона: 8</w:t>
      </w:r>
      <w:r>
        <w:rPr>
          <w:sz w:val="24"/>
          <w:szCs w:val="24"/>
          <w:lang w:val="ru-RU"/>
        </w:rPr>
        <w:t xml:space="preserve"> </w:t>
      </w:r>
      <w:r>
        <w:rPr>
          <w:sz w:val="24"/>
          <w:szCs w:val="24"/>
        </w:rPr>
        <w:t xml:space="preserve">(473) </w:t>
      </w:r>
      <w:r>
        <w:rPr>
          <w:sz w:val="24"/>
          <w:szCs w:val="24"/>
          <w:lang w:val="ru-RU"/>
        </w:rPr>
        <w:t>228-3</w:t>
      </w:r>
      <w:r w:rsidR="00A55B78">
        <w:rPr>
          <w:sz w:val="24"/>
          <w:szCs w:val="24"/>
          <w:lang w:val="ru-RU"/>
        </w:rPr>
        <w:t>2</w:t>
      </w:r>
      <w:r>
        <w:rPr>
          <w:sz w:val="24"/>
          <w:szCs w:val="24"/>
          <w:lang w:val="ru-RU"/>
        </w:rPr>
        <w:t>-</w:t>
      </w:r>
      <w:r w:rsidR="00A55B78">
        <w:rPr>
          <w:sz w:val="24"/>
          <w:szCs w:val="24"/>
          <w:lang w:val="ru-RU"/>
        </w:rPr>
        <w:t>73,</w:t>
      </w:r>
      <w:r>
        <w:rPr>
          <w:sz w:val="24"/>
          <w:szCs w:val="24"/>
          <w:lang w:val="ru-RU"/>
        </w:rPr>
        <w:t xml:space="preserve"> </w:t>
      </w:r>
      <w:r>
        <w:rPr>
          <w:sz w:val="24"/>
          <w:szCs w:val="24"/>
        </w:rPr>
        <w:t>228-3</w:t>
      </w:r>
      <w:r w:rsidR="00A55B78">
        <w:rPr>
          <w:sz w:val="24"/>
          <w:szCs w:val="24"/>
          <w:lang w:val="ru-RU"/>
        </w:rPr>
        <w:t>4</w:t>
      </w:r>
      <w:r>
        <w:rPr>
          <w:sz w:val="24"/>
          <w:szCs w:val="24"/>
        </w:rPr>
        <w:t>-</w:t>
      </w:r>
      <w:r w:rsidR="00A55B78">
        <w:rPr>
          <w:sz w:val="24"/>
          <w:szCs w:val="24"/>
          <w:lang w:val="ru-RU"/>
        </w:rPr>
        <w:t>41</w:t>
      </w:r>
      <w:r w:rsidRPr="00A6178A">
        <w:rPr>
          <w:sz w:val="24"/>
          <w:szCs w:val="24"/>
        </w:rPr>
        <w:t>.</w:t>
      </w:r>
    </w:p>
    <w:tbl>
      <w:tblPr>
        <w:tblW w:w="1532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2126"/>
        <w:gridCol w:w="993"/>
        <w:gridCol w:w="1701"/>
        <w:gridCol w:w="1559"/>
        <w:gridCol w:w="1134"/>
        <w:gridCol w:w="1559"/>
        <w:gridCol w:w="709"/>
        <w:gridCol w:w="1276"/>
        <w:gridCol w:w="1559"/>
        <w:gridCol w:w="142"/>
        <w:gridCol w:w="1842"/>
      </w:tblGrid>
      <w:tr w:rsidR="00F50CFB" w:rsidRPr="009758DB" w:rsidTr="00790FA6">
        <w:trPr>
          <w:trHeight w:val="3446"/>
        </w:trPr>
        <w:tc>
          <w:tcPr>
            <w:tcW w:w="724" w:type="dxa"/>
            <w:vMerge w:val="restart"/>
            <w:shd w:val="clear" w:color="000000" w:fill="D9D9D9"/>
            <w:vAlign w:val="center"/>
            <w:hideMark/>
          </w:tcPr>
          <w:p w:rsidR="00F50CFB" w:rsidRPr="009758DB" w:rsidRDefault="00F50CFB" w:rsidP="00B058A6">
            <w:pPr>
              <w:spacing w:after="0" w:line="240" w:lineRule="auto"/>
              <w:jc w:val="center"/>
              <w:rPr>
                <w:rFonts w:ascii="Times New Roman" w:hAnsi="Times New Roman"/>
                <w:bCs/>
                <w:color w:val="000000"/>
                <w:sz w:val="24"/>
                <w:szCs w:val="24"/>
                <w:lang w:val="en-US"/>
              </w:rPr>
            </w:pPr>
            <w:r w:rsidRPr="009758DB">
              <w:rPr>
                <w:rFonts w:ascii="Times New Roman" w:hAnsi="Times New Roman"/>
                <w:bCs/>
                <w:color w:val="000000"/>
                <w:sz w:val="24"/>
                <w:szCs w:val="24"/>
              </w:rPr>
              <w:t>№</w:t>
            </w:r>
          </w:p>
          <w:p w:rsidR="00F50CFB" w:rsidRPr="009758DB" w:rsidRDefault="00F50CFB" w:rsidP="00B058A6">
            <w:pPr>
              <w:spacing w:after="0" w:line="240" w:lineRule="auto"/>
              <w:jc w:val="center"/>
              <w:rPr>
                <w:rFonts w:ascii="Times New Roman" w:hAnsi="Times New Roman"/>
                <w:bCs/>
                <w:color w:val="000000"/>
                <w:sz w:val="24"/>
                <w:szCs w:val="24"/>
              </w:rPr>
            </w:pPr>
            <w:proofErr w:type="gramStart"/>
            <w:r w:rsidRPr="009758DB">
              <w:rPr>
                <w:rFonts w:ascii="Times New Roman" w:hAnsi="Times New Roman"/>
                <w:bCs/>
                <w:color w:val="000000"/>
                <w:sz w:val="24"/>
                <w:szCs w:val="24"/>
              </w:rPr>
              <w:t>п</w:t>
            </w:r>
            <w:proofErr w:type="gramEnd"/>
            <w:r w:rsidRPr="009758DB">
              <w:rPr>
                <w:rFonts w:ascii="Times New Roman" w:hAnsi="Times New Roman"/>
                <w:bCs/>
                <w:color w:val="000000"/>
                <w:sz w:val="24"/>
                <w:szCs w:val="24"/>
              </w:rPr>
              <w:t>/п</w:t>
            </w:r>
          </w:p>
          <w:p w:rsidR="00F50CFB" w:rsidRPr="009758DB" w:rsidRDefault="00F50CFB" w:rsidP="00B058A6">
            <w:pPr>
              <w:spacing w:after="0" w:line="240" w:lineRule="auto"/>
              <w:jc w:val="center"/>
              <w:rPr>
                <w:rFonts w:ascii="Times New Roman" w:hAnsi="Times New Roman"/>
                <w:bCs/>
                <w:color w:val="000000"/>
                <w:sz w:val="24"/>
                <w:szCs w:val="24"/>
              </w:rPr>
            </w:pPr>
            <w:r w:rsidRPr="009758DB">
              <w:rPr>
                <w:rFonts w:ascii="Times New Roman" w:hAnsi="Times New Roman"/>
                <w:bCs/>
                <w:color w:val="000000"/>
                <w:sz w:val="24"/>
                <w:szCs w:val="24"/>
              </w:rPr>
              <w:t>(лот)</w:t>
            </w:r>
          </w:p>
        </w:tc>
        <w:tc>
          <w:tcPr>
            <w:tcW w:w="2126" w:type="dxa"/>
            <w:vMerge w:val="restart"/>
            <w:shd w:val="clear" w:color="000000" w:fill="D9D9D9"/>
            <w:vAlign w:val="center"/>
            <w:hideMark/>
          </w:tcPr>
          <w:p w:rsidR="00F50CFB" w:rsidRPr="009758DB" w:rsidRDefault="00F50CFB" w:rsidP="00B058A6">
            <w:pPr>
              <w:spacing w:after="0" w:line="240" w:lineRule="auto"/>
              <w:jc w:val="center"/>
              <w:rPr>
                <w:rFonts w:ascii="Times New Roman" w:hAnsi="Times New Roman"/>
                <w:bCs/>
                <w:color w:val="000000"/>
                <w:sz w:val="24"/>
                <w:szCs w:val="24"/>
              </w:rPr>
            </w:pPr>
            <w:r w:rsidRPr="009758DB">
              <w:rPr>
                <w:rFonts w:ascii="Times New Roman" w:hAnsi="Times New Roman"/>
                <w:bCs/>
                <w:color w:val="000000"/>
                <w:sz w:val="24"/>
                <w:szCs w:val="24"/>
              </w:rPr>
              <w:t>Район</w:t>
            </w:r>
          </w:p>
        </w:tc>
        <w:tc>
          <w:tcPr>
            <w:tcW w:w="993" w:type="dxa"/>
            <w:vMerge w:val="restart"/>
            <w:shd w:val="clear" w:color="000000" w:fill="D9D9D9"/>
            <w:vAlign w:val="center"/>
            <w:hideMark/>
          </w:tcPr>
          <w:p w:rsidR="00F50CFB" w:rsidRPr="009758DB" w:rsidRDefault="00F50CFB" w:rsidP="00B058A6">
            <w:pPr>
              <w:spacing w:after="0" w:line="240" w:lineRule="auto"/>
              <w:jc w:val="center"/>
              <w:rPr>
                <w:rFonts w:ascii="Times New Roman" w:hAnsi="Times New Roman"/>
                <w:bCs/>
                <w:color w:val="000000"/>
                <w:sz w:val="24"/>
                <w:szCs w:val="24"/>
              </w:rPr>
            </w:pPr>
            <w:r w:rsidRPr="009758DB">
              <w:rPr>
                <w:rFonts w:ascii="Times New Roman" w:hAnsi="Times New Roman"/>
                <w:bCs/>
                <w:color w:val="000000"/>
                <w:sz w:val="24"/>
                <w:szCs w:val="24"/>
              </w:rPr>
              <w:t>№ в схеме</w:t>
            </w:r>
          </w:p>
        </w:tc>
        <w:tc>
          <w:tcPr>
            <w:tcW w:w="1701" w:type="dxa"/>
            <w:vMerge w:val="restart"/>
            <w:shd w:val="clear" w:color="000000" w:fill="D9D9D9"/>
            <w:vAlign w:val="center"/>
            <w:hideMark/>
          </w:tcPr>
          <w:p w:rsidR="00F50CFB" w:rsidRPr="009758DB" w:rsidRDefault="00F50CFB" w:rsidP="00B058A6">
            <w:pPr>
              <w:spacing w:after="0" w:line="240" w:lineRule="auto"/>
              <w:jc w:val="center"/>
              <w:rPr>
                <w:rFonts w:ascii="Times New Roman" w:hAnsi="Times New Roman"/>
                <w:bCs/>
                <w:color w:val="000000"/>
                <w:sz w:val="24"/>
                <w:szCs w:val="24"/>
              </w:rPr>
            </w:pPr>
            <w:r w:rsidRPr="009758DB">
              <w:rPr>
                <w:rFonts w:ascii="Times New Roman" w:hAnsi="Times New Roman"/>
                <w:bCs/>
                <w:color w:val="000000"/>
                <w:sz w:val="24"/>
                <w:szCs w:val="24"/>
              </w:rPr>
              <w:t>Адресный ориентир</w:t>
            </w:r>
          </w:p>
        </w:tc>
        <w:tc>
          <w:tcPr>
            <w:tcW w:w="1559" w:type="dxa"/>
            <w:vMerge w:val="restart"/>
            <w:shd w:val="clear" w:color="000000" w:fill="D9D9D9"/>
            <w:vAlign w:val="center"/>
            <w:hideMark/>
          </w:tcPr>
          <w:p w:rsidR="00F50CFB" w:rsidRPr="009758DB" w:rsidRDefault="00F50CFB" w:rsidP="00B058A6">
            <w:pPr>
              <w:spacing w:after="0" w:line="240" w:lineRule="auto"/>
              <w:jc w:val="center"/>
              <w:rPr>
                <w:rFonts w:ascii="Times New Roman" w:hAnsi="Times New Roman"/>
                <w:bCs/>
                <w:color w:val="000000"/>
                <w:sz w:val="24"/>
                <w:szCs w:val="24"/>
              </w:rPr>
            </w:pPr>
            <w:r w:rsidRPr="009758DB">
              <w:rPr>
                <w:rFonts w:ascii="Times New Roman" w:hAnsi="Times New Roman"/>
                <w:bCs/>
                <w:color w:val="000000"/>
                <w:sz w:val="24"/>
                <w:szCs w:val="24"/>
              </w:rPr>
              <w:t>Тип объекта</w:t>
            </w:r>
          </w:p>
          <w:p w:rsidR="00F50CFB" w:rsidRPr="009758DB" w:rsidRDefault="00F50CFB" w:rsidP="00B058A6">
            <w:pPr>
              <w:spacing w:after="0" w:line="240" w:lineRule="auto"/>
              <w:jc w:val="center"/>
              <w:rPr>
                <w:rFonts w:ascii="Times New Roman" w:hAnsi="Times New Roman"/>
                <w:bCs/>
                <w:color w:val="000000"/>
                <w:sz w:val="24"/>
                <w:szCs w:val="24"/>
              </w:rPr>
            </w:pPr>
          </w:p>
        </w:tc>
        <w:tc>
          <w:tcPr>
            <w:tcW w:w="1134" w:type="dxa"/>
            <w:vMerge w:val="restart"/>
            <w:shd w:val="clear" w:color="000000" w:fill="D9D9D9"/>
            <w:vAlign w:val="center"/>
          </w:tcPr>
          <w:p w:rsidR="00F50CFB" w:rsidRDefault="00F50CFB" w:rsidP="00B058A6">
            <w:pPr>
              <w:spacing w:after="0" w:line="240" w:lineRule="auto"/>
              <w:jc w:val="center"/>
              <w:rPr>
                <w:rFonts w:ascii="Times New Roman" w:hAnsi="Times New Roman"/>
                <w:bCs/>
                <w:color w:val="000000"/>
                <w:sz w:val="24"/>
                <w:szCs w:val="24"/>
              </w:rPr>
            </w:pPr>
            <w:proofErr w:type="spellStart"/>
            <w:r w:rsidRPr="009758DB">
              <w:rPr>
                <w:rFonts w:ascii="Times New Roman" w:hAnsi="Times New Roman"/>
                <w:bCs/>
                <w:color w:val="000000"/>
                <w:sz w:val="24"/>
                <w:szCs w:val="24"/>
              </w:rPr>
              <w:t>Пло</w:t>
            </w:r>
            <w:proofErr w:type="spellEnd"/>
          </w:p>
          <w:p w:rsidR="00F50CFB" w:rsidRPr="009758DB" w:rsidRDefault="00F50CFB" w:rsidP="00B058A6">
            <w:pPr>
              <w:spacing w:after="0" w:line="240" w:lineRule="auto"/>
              <w:jc w:val="center"/>
              <w:rPr>
                <w:rFonts w:ascii="Times New Roman" w:hAnsi="Times New Roman"/>
                <w:bCs/>
                <w:color w:val="000000"/>
                <w:sz w:val="24"/>
                <w:szCs w:val="24"/>
              </w:rPr>
            </w:pPr>
            <w:proofErr w:type="spellStart"/>
            <w:r w:rsidRPr="009758DB">
              <w:rPr>
                <w:rFonts w:ascii="Times New Roman" w:hAnsi="Times New Roman"/>
                <w:bCs/>
                <w:color w:val="000000"/>
                <w:sz w:val="24"/>
                <w:szCs w:val="24"/>
              </w:rPr>
              <w:t>щадь</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кв</w:t>
            </w:r>
            <w:proofErr w:type="gramStart"/>
            <w:r>
              <w:rPr>
                <w:rFonts w:ascii="Times New Roman" w:hAnsi="Times New Roman"/>
                <w:bCs/>
                <w:color w:val="000000"/>
                <w:sz w:val="24"/>
                <w:szCs w:val="24"/>
              </w:rPr>
              <w:t>.м</w:t>
            </w:r>
            <w:proofErr w:type="spellEnd"/>
            <w:proofErr w:type="gramEnd"/>
          </w:p>
        </w:tc>
        <w:tc>
          <w:tcPr>
            <w:tcW w:w="1559" w:type="dxa"/>
            <w:vMerge w:val="restart"/>
            <w:shd w:val="clear" w:color="000000" w:fill="D9D9D9"/>
            <w:vAlign w:val="center"/>
          </w:tcPr>
          <w:p w:rsidR="00F50CFB" w:rsidRDefault="00F50CFB" w:rsidP="00B058A6">
            <w:pPr>
              <w:spacing w:after="0" w:line="240" w:lineRule="auto"/>
              <w:jc w:val="center"/>
              <w:rPr>
                <w:rFonts w:ascii="Times New Roman" w:hAnsi="Times New Roman"/>
                <w:bCs/>
                <w:color w:val="000000"/>
                <w:sz w:val="24"/>
                <w:szCs w:val="24"/>
              </w:rPr>
            </w:pPr>
          </w:p>
          <w:p w:rsidR="00F50CFB" w:rsidRDefault="00F50CFB" w:rsidP="00E301A3">
            <w:pPr>
              <w:spacing w:after="0" w:line="240" w:lineRule="auto"/>
              <w:jc w:val="center"/>
              <w:rPr>
                <w:rFonts w:ascii="Times New Roman" w:hAnsi="Times New Roman"/>
                <w:bCs/>
                <w:color w:val="000000"/>
                <w:sz w:val="24"/>
                <w:szCs w:val="24"/>
              </w:rPr>
            </w:pPr>
            <w:r w:rsidRPr="009758DB">
              <w:rPr>
                <w:rFonts w:ascii="Times New Roman" w:hAnsi="Times New Roman"/>
                <w:bCs/>
                <w:color w:val="000000"/>
                <w:sz w:val="24"/>
                <w:szCs w:val="24"/>
              </w:rPr>
              <w:t xml:space="preserve">Группа </w:t>
            </w:r>
          </w:p>
          <w:p w:rsidR="00F50CFB" w:rsidRDefault="00F50CFB" w:rsidP="00E301A3">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реализуемых</w:t>
            </w:r>
            <w:r w:rsidRPr="009758DB">
              <w:rPr>
                <w:rFonts w:ascii="Times New Roman" w:hAnsi="Times New Roman"/>
                <w:bCs/>
                <w:color w:val="000000"/>
                <w:sz w:val="24"/>
                <w:szCs w:val="24"/>
              </w:rPr>
              <w:br/>
              <w:t>товаров</w:t>
            </w:r>
          </w:p>
          <w:p w:rsidR="00F50CFB" w:rsidRDefault="00F50CFB" w:rsidP="00B058A6">
            <w:pPr>
              <w:spacing w:after="0" w:line="240" w:lineRule="auto"/>
              <w:jc w:val="center"/>
              <w:rPr>
                <w:rFonts w:ascii="Times New Roman" w:hAnsi="Times New Roman"/>
                <w:bCs/>
                <w:color w:val="000000"/>
                <w:sz w:val="24"/>
                <w:szCs w:val="24"/>
              </w:rPr>
            </w:pPr>
          </w:p>
          <w:p w:rsidR="00F50CFB" w:rsidRPr="009758DB" w:rsidRDefault="00F50CFB" w:rsidP="00B058A6">
            <w:pPr>
              <w:spacing w:after="0" w:line="240" w:lineRule="auto"/>
              <w:jc w:val="center"/>
              <w:rPr>
                <w:rFonts w:ascii="Times New Roman" w:hAnsi="Times New Roman"/>
                <w:bCs/>
                <w:color w:val="000000"/>
                <w:sz w:val="24"/>
                <w:szCs w:val="24"/>
              </w:rPr>
            </w:pPr>
          </w:p>
        </w:tc>
        <w:tc>
          <w:tcPr>
            <w:tcW w:w="709" w:type="dxa"/>
            <w:vMerge w:val="restart"/>
            <w:shd w:val="clear" w:color="000000" w:fill="D9D9D9"/>
            <w:vAlign w:val="center"/>
          </w:tcPr>
          <w:p w:rsidR="00F50CFB" w:rsidRPr="009758DB" w:rsidRDefault="00F50CFB" w:rsidP="00CE1AD3">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Холодильное оборудование</w:t>
            </w:r>
          </w:p>
        </w:tc>
        <w:tc>
          <w:tcPr>
            <w:tcW w:w="1276" w:type="dxa"/>
            <w:vMerge w:val="restart"/>
            <w:shd w:val="clear" w:color="000000" w:fill="D9D9D9"/>
            <w:vAlign w:val="center"/>
            <w:hideMark/>
          </w:tcPr>
          <w:p w:rsidR="00F50CFB" w:rsidRPr="009758DB" w:rsidRDefault="00F50CFB" w:rsidP="00B058A6">
            <w:pPr>
              <w:spacing w:after="0" w:line="240" w:lineRule="auto"/>
              <w:jc w:val="center"/>
              <w:rPr>
                <w:rFonts w:ascii="Times New Roman" w:hAnsi="Times New Roman"/>
                <w:bCs/>
                <w:color w:val="000000"/>
                <w:sz w:val="24"/>
                <w:szCs w:val="24"/>
              </w:rPr>
            </w:pPr>
            <w:r w:rsidRPr="009758DB">
              <w:rPr>
                <w:rFonts w:ascii="Times New Roman" w:hAnsi="Times New Roman"/>
                <w:bCs/>
                <w:color w:val="000000"/>
                <w:sz w:val="24"/>
                <w:szCs w:val="24"/>
              </w:rPr>
              <w:t>Срок договора, лет</w:t>
            </w:r>
          </w:p>
        </w:tc>
        <w:tc>
          <w:tcPr>
            <w:tcW w:w="1559" w:type="dxa"/>
            <w:shd w:val="clear" w:color="000000" w:fill="D9D9D9"/>
            <w:vAlign w:val="center"/>
            <w:hideMark/>
          </w:tcPr>
          <w:p w:rsidR="00F50CFB" w:rsidRPr="009758DB" w:rsidRDefault="00F50CFB" w:rsidP="00B058A6">
            <w:pPr>
              <w:spacing w:after="0" w:line="240" w:lineRule="auto"/>
              <w:jc w:val="center"/>
              <w:rPr>
                <w:rFonts w:ascii="Times New Roman" w:hAnsi="Times New Roman"/>
                <w:bCs/>
                <w:color w:val="000000"/>
                <w:sz w:val="24"/>
                <w:szCs w:val="24"/>
              </w:rPr>
            </w:pPr>
            <w:r w:rsidRPr="009758DB">
              <w:rPr>
                <w:rFonts w:ascii="Times New Roman" w:hAnsi="Times New Roman"/>
                <w:bCs/>
                <w:color w:val="000000"/>
                <w:sz w:val="24"/>
                <w:szCs w:val="24"/>
              </w:rPr>
              <w:t>Рыночная стоимость  права заключения договора на размещение НТО, руб./объект/</w:t>
            </w:r>
            <w:r w:rsidRPr="009758DB">
              <w:rPr>
                <w:rFonts w:ascii="Times New Roman" w:hAnsi="Times New Roman"/>
                <w:bCs/>
                <w:color w:val="000000"/>
                <w:sz w:val="24"/>
                <w:szCs w:val="24"/>
              </w:rPr>
              <w:br/>
              <w:t>на срок договора</w:t>
            </w:r>
          </w:p>
        </w:tc>
        <w:tc>
          <w:tcPr>
            <w:tcW w:w="1984" w:type="dxa"/>
            <w:gridSpan w:val="2"/>
            <w:shd w:val="clear" w:color="000000" w:fill="D9D9D9"/>
            <w:vAlign w:val="center"/>
          </w:tcPr>
          <w:p w:rsidR="00F50CFB" w:rsidRPr="009758DB" w:rsidRDefault="00F50CFB" w:rsidP="00B058A6">
            <w:pPr>
              <w:spacing w:after="0" w:line="240" w:lineRule="auto"/>
              <w:jc w:val="center"/>
              <w:rPr>
                <w:rFonts w:ascii="Times New Roman" w:hAnsi="Times New Roman"/>
                <w:bCs/>
                <w:color w:val="000000"/>
                <w:sz w:val="24"/>
                <w:szCs w:val="24"/>
              </w:rPr>
            </w:pPr>
          </w:p>
          <w:p w:rsidR="00F50CFB" w:rsidRPr="009758DB" w:rsidRDefault="00F50CFB" w:rsidP="00B058A6">
            <w:pPr>
              <w:spacing w:after="0" w:line="240" w:lineRule="auto"/>
              <w:jc w:val="center"/>
              <w:rPr>
                <w:rFonts w:ascii="Times New Roman" w:hAnsi="Times New Roman"/>
                <w:bCs/>
                <w:color w:val="000000"/>
                <w:sz w:val="24"/>
                <w:szCs w:val="24"/>
              </w:rPr>
            </w:pPr>
            <w:r w:rsidRPr="009758DB">
              <w:rPr>
                <w:rFonts w:ascii="Times New Roman" w:hAnsi="Times New Roman"/>
                <w:bCs/>
                <w:color w:val="000000"/>
                <w:sz w:val="24"/>
                <w:szCs w:val="24"/>
              </w:rPr>
              <w:t>Размер задатка, необходимый для участия в аукционе по продаже  права заключения договора на размещение НТО, руб.</w:t>
            </w:r>
          </w:p>
        </w:tc>
      </w:tr>
      <w:tr w:rsidR="00F50CFB" w:rsidRPr="009758DB" w:rsidTr="00790FA6">
        <w:trPr>
          <w:trHeight w:val="70"/>
        </w:trPr>
        <w:tc>
          <w:tcPr>
            <w:tcW w:w="724" w:type="dxa"/>
            <w:vMerge/>
            <w:vAlign w:val="center"/>
            <w:hideMark/>
          </w:tcPr>
          <w:p w:rsidR="00F50CFB" w:rsidRPr="009758DB" w:rsidRDefault="00F50CFB" w:rsidP="00B058A6">
            <w:pPr>
              <w:spacing w:after="0" w:line="240" w:lineRule="auto"/>
              <w:jc w:val="center"/>
              <w:rPr>
                <w:rFonts w:ascii="Times New Roman" w:hAnsi="Times New Roman"/>
                <w:bCs/>
                <w:color w:val="000000"/>
                <w:sz w:val="24"/>
                <w:szCs w:val="24"/>
              </w:rPr>
            </w:pPr>
          </w:p>
        </w:tc>
        <w:tc>
          <w:tcPr>
            <w:tcW w:w="2126" w:type="dxa"/>
            <w:vMerge/>
            <w:vAlign w:val="center"/>
            <w:hideMark/>
          </w:tcPr>
          <w:p w:rsidR="00F50CFB" w:rsidRPr="009758DB" w:rsidRDefault="00F50CFB" w:rsidP="00B058A6">
            <w:pPr>
              <w:spacing w:after="0" w:line="240" w:lineRule="auto"/>
              <w:jc w:val="center"/>
              <w:rPr>
                <w:rFonts w:ascii="Times New Roman" w:hAnsi="Times New Roman"/>
                <w:bCs/>
                <w:color w:val="000000"/>
                <w:sz w:val="24"/>
                <w:szCs w:val="24"/>
              </w:rPr>
            </w:pPr>
          </w:p>
        </w:tc>
        <w:tc>
          <w:tcPr>
            <w:tcW w:w="993" w:type="dxa"/>
            <w:vMerge/>
            <w:vAlign w:val="center"/>
            <w:hideMark/>
          </w:tcPr>
          <w:p w:rsidR="00F50CFB" w:rsidRPr="009758DB" w:rsidRDefault="00F50CFB" w:rsidP="00B058A6">
            <w:pPr>
              <w:spacing w:after="0" w:line="240" w:lineRule="auto"/>
              <w:jc w:val="center"/>
              <w:rPr>
                <w:rFonts w:ascii="Times New Roman" w:hAnsi="Times New Roman"/>
                <w:bCs/>
                <w:color w:val="000000"/>
                <w:sz w:val="24"/>
                <w:szCs w:val="24"/>
              </w:rPr>
            </w:pPr>
          </w:p>
        </w:tc>
        <w:tc>
          <w:tcPr>
            <w:tcW w:w="1701" w:type="dxa"/>
            <w:vMerge/>
            <w:vAlign w:val="center"/>
            <w:hideMark/>
          </w:tcPr>
          <w:p w:rsidR="00F50CFB" w:rsidRPr="009758DB" w:rsidRDefault="00F50CFB" w:rsidP="00B058A6">
            <w:pPr>
              <w:spacing w:after="0" w:line="240" w:lineRule="auto"/>
              <w:jc w:val="center"/>
              <w:rPr>
                <w:rFonts w:ascii="Times New Roman" w:hAnsi="Times New Roman"/>
                <w:bCs/>
                <w:color w:val="000000"/>
                <w:sz w:val="24"/>
                <w:szCs w:val="24"/>
              </w:rPr>
            </w:pPr>
          </w:p>
        </w:tc>
        <w:tc>
          <w:tcPr>
            <w:tcW w:w="1559" w:type="dxa"/>
            <w:vMerge/>
            <w:vAlign w:val="center"/>
            <w:hideMark/>
          </w:tcPr>
          <w:p w:rsidR="00F50CFB" w:rsidRPr="009758DB" w:rsidRDefault="00F50CFB" w:rsidP="00B058A6">
            <w:pPr>
              <w:spacing w:after="0" w:line="240" w:lineRule="auto"/>
              <w:jc w:val="center"/>
              <w:rPr>
                <w:rFonts w:ascii="Times New Roman" w:hAnsi="Times New Roman"/>
                <w:bCs/>
                <w:color w:val="000000"/>
                <w:sz w:val="24"/>
                <w:szCs w:val="24"/>
              </w:rPr>
            </w:pPr>
          </w:p>
        </w:tc>
        <w:tc>
          <w:tcPr>
            <w:tcW w:w="1134" w:type="dxa"/>
            <w:vMerge/>
            <w:vAlign w:val="center"/>
          </w:tcPr>
          <w:p w:rsidR="00F50CFB" w:rsidRPr="009758DB" w:rsidRDefault="00F50CFB" w:rsidP="00B058A6">
            <w:pPr>
              <w:spacing w:after="0" w:line="240" w:lineRule="auto"/>
              <w:jc w:val="center"/>
              <w:rPr>
                <w:rFonts w:ascii="Times New Roman" w:hAnsi="Times New Roman"/>
                <w:bCs/>
                <w:color w:val="000000"/>
                <w:sz w:val="24"/>
                <w:szCs w:val="24"/>
              </w:rPr>
            </w:pPr>
          </w:p>
        </w:tc>
        <w:tc>
          <w:tcPr>
            <w:tcW w:w="1559" w:type="dxa"/>
            <w:vMerge/>
            <w:vAlign w:val="center"/>
          </w:tcPr>
          <w:p w:rsidR="00F50CFB" w:rsidRPr="009758DB" w:rsidRDefault="00F50CFB" w:rsidP="00B058A6">
            <w:pPr>
              <w:spacing w:after="0" w:line="240" w:lineRule="auto"/>
              <w:jc w:val="center"/>
              <w:rPr>
                <w:rFonts w:ascii="Times New Roman" w:hAnsi="Times New Roman"/>
                <w:bCs/>
                <w:color w:val="000000"/>
                <w:sz w:val="24"/>
                <w:szCs w:val="24"/>
              </w:rPr>
            </w:pPr>
          </w:p>
        </w:tc>
        <w:tc>
          <w:tcPr>
            <w:tcW w:w="709" w:type="dxa"/>
            <w:vMerge/>
          </w:tcPr>
          <w:p w:rsidR="00F50CFB" w:rsidRPr="009758DB" w:rsidRDefault="00F50CFB" w:rsidP="00B058A6">
            <w:pPr>
              <w:spacing w:after="0" w:line="240" w:lineRule="auto"/>
              <w:jc w:val="center"/>
              <w:rPr>
                <w:rFonts w:ascii="Times New Roman" w:hAnsi="Times New Roman"/>
                <w:bCs/>
                <w:color w:val="000000"/>
                <w:sz w:val="24"/>
                <w:szCs w:val="24"/>
              </w:rPr>
            </w:pPr>
          </w:p>
        </w:tc>
        <w:tc>
          <w:tcPr>
            <w:tcW w:w="1276" w:type="dxa"/>
            <w:vMerge/>
            <w:vAlign w:val="center"/>
            <w:hideMark/>
          </w:tcPr>
          <w:p w:rsidR="00F50CFB" w:rsidRPr="009758DB" w:rsidRDefault="00F50CFB" w:rsidP="00B058A6">
            <w:pPr>
              <w:spacing w:after="0" w:line="240" w:lineRule="auto"/>
              <w:jc w:val="center"/>
              <w:rPr>
                <w:rFonts w:ascii="Times New Roman" w:hAnsi="Times New Roman"/>
                <w:bCs/>
                <w:color w:val="000000"/>
                <w:sz w:val="24"/>
                <w:szCs w:val="24"/>
              </w:rPr>
            </w:pPr>
          </w:p>
        </w:tc>
        <w:tc>
          <w:tcPr>
            <w:tcW w:w="3543" w:type="dxa"/>
            <w:gridSpan w:val="3"/>
            <w:shd w:val="clear" w:color="000000" w:fill="D9D9D9"/>
            <w:vAlign w:val="center"/>
            <w:hideMark/>
          </w:tcPr>
          <w:p w:rsidR="00F50CFB" w:rsidRPr="009758DB" w:rsidRDefault="00F50CFB" w:rsidP="00B058A6">
            <w:pPr>
              <w:spacing w:after="0" w:line="240" w:lineRule="auto"/>
              <w:jc w:val="center"/>
              <w:rPr>
                <w:rFonts w:ascii="Times New Roman" w:hAnsi="Times New Roman"/>
                <w:bCs/>
                <w:color w:val="000000"/>
                <w:sz w:val="24"/>
                <w:szCs w:val="24"/>
              </w:rPr>
            </w:pPr>
            <w:r w:rsidRPr="009758DB">
              <w:rPr>
                <w:rFonts w:ascii="Times New Roman" w:hAnsi="Times New Roman"/>
                <w:bCs/>
                <w:color w:val="000000"/>
                <w:sz w:val="24"/>
                <w:szCs w:val="24"/>
              </w:rPr>
              <w:t>с НДС</w:t>
            </w:r>
          </w:p>
        </w:tc>
      </w:tr>
      <w:tr w:rsidR="00F50CFB" w:rsidRPr="009758DB" w:rsidTr="00790FA6">
        <w:trPr>
          <w:trHeight w:val="450"/>
        </w:trPr>
        <w:tc>
          <w:tcPr>
            <w:tcW w:w="724" w:type="dxa"/>
            <w:shd w:val="clear" w:color="000000" w:fill="D9D9D9"/>
            <w:vAlign w:val="center"/>
          </w:tcPr>
          <w:p w:rsidR="00F50CFB" w:rsidRPr="009758DB" w:rsidRDefault="00F50CFB" w:rsidP="00B058A6">
            <w:pPr>
              <w:spacing w:after="0" w:line="240" w:lineRule="auto"/>
              <w:jc w:val="center"/>
              <w:rPr>
                <w:rFonts w:ascii="Times New Roman" w:hAnsi="Times New Roman"/>
                <w:bCs/>
                <w:color w:val="000000"/>
                <w:sz w:val="24"/>
                <w:szCs w:val="24"/>
              </w:rPr>
            </w:pPr>
            <w:r w:rsidRPr="009758DB">
              <w:rPr>
                <w:rFonts w:ascii="Times New Roman" w:hAnsi="Times New Roman"/>
                <w:bCs/>
                <w:color w:val="000000"/>
                <w:sz w:val="24"/>
                <w:szCs w:val="24"/>
              </w:rPr>
              <w:t>1</w:t>
            </w:r>
          </w:p>
        </w:tc>
        <w:tc>
          <w:tcPr>
            <w:tcW w:w="2126" w:type="dxa"/>
            <w:shd w:val="clear" w:color="000000" w:fill="D9D9D9"/>
            <w:vAlign w:val="center"/>
          </w:tcPr>
          <w:p w:rsidR="00F50CFB" w:rsidRPr="009758DB" w:rsidRDefault="00F50CFB" w:rsidP="00B058A6">
            <w:pPr>
              <w:spacing w:after="0" w:line="240" w:lineRule="auto"/>
              <w:jc w:val="center"/>
              <w:rPr>
                <w:rFonts w:ascii="Times New Roman" w:hAnsi="Times New Roman"/>
                <w:bCs/>
                <w:color w:val="000000"/>
                <w:sz w:val="24"/>
                <w:szCs w:val="24"/>
              </w:rPr>
            </w:pPr>
            <w:r w:rsidRPr="009758DB">
              <w:rPr>
                <w:rFonts w:ascii="Times New Roman" w:hAnsi="Times New Roman"/>
                <w:bCs/>
                <w:color w:val="000000"/>
                <w:sz w:val="24"/>
                <w:szCs w:val="24"/>
              </w:rPr>
              <w:t>2</w:t>
            </w:r>
          </w:p>
        </w:tc>
        <w:tc>
          <w:tcPr>
            <w:tcW w:w="993" w:type="dxa"/>
            <w:shd w:val="clear" w:color="000000" w:fill="D9D9D9"/>
            <w:vAlign w:val="center"/>
          </w:tcPr>
          <w:p w:rsidR="00F50CFB" w:rsidRPr="009758DB" w:rsidRDefault="00F50CFB" w:rsidP="00B058A6">
            <w:pPr>
              <w:spacing w:after="0" w:line="240" w:lineRule="auto"/>
              <w:jc w:val="center"/>
              <w:rPr>
                <w:rFonts w:ascii="Times New Roman" w:hAnsi="Times New Roman"/>
                <w:bCs/>
                <w:color w:val="000000"/>
                <w:sz w:val="24"/>
                <w:szCs w:val="24"/>
              </w:rPr>
            </w:pPr>
            <w:r w:rsidRPr="009758DB">
              <w:rPr>
                <w:rFonts w:ascii="Times New Roman" w:hAnsi="Times New Roman"/>
                <w:bCs/>
                <w:color w:val="000000"/>
                <w:sz w:val="24"/>
                <w:szCs w:val="24"/>
              </w:rPr>
              <w:t>3</w:t>
            </w:r>
          </w:p>
        </w:tc>
        <w:tc>
          <w:tcPr>
            <w:tcW w:w="1701" w:type="dxa"/>
            <w:shd w:val="clear" w:color="000000" w:fill="D9D9D9"/>
            <w:vAlign w:val="center"/>
          </w:tcPr>
          <w:p w:rsidR="00F50CFB" w:rsidRPr="009758DB" w:rsidRDefault="00F50CFB" w:rsidP="00B058A6">
            <w:pPr>
              <w:spacing w:after="0" w:line="240" w:lineRule="auto"/>
              <w:jc w:val="center"/>
              <w:rPr>
                <w:rFonts w:ascii="Times New Roman" w:hAnsi="Times New Roman"/>
                <w:bCs/>
                <w:color w:val="000000"/>
                <w:sz w:val="24"/>
                <w:szCs w:val="24"/>
              </w:rPr>
            </w:pPr>
            <w:r w:rsidRPr="009758DB">
              <w:rPr>
                <w:rFonts w:ascii="Times New Roman" w:hAnsi="Times New Roman"/>
                <w:bCs/>
                <w:color w:val="000000"/>
                <w:sz w:val="24"/>
                <w:szCs w:val="24"/>
              </w:rPr>
              <w:t>4</w:t>
            </w:r>
          </w:p>
        </w:tc>
        <w:tc>
          <w:tcPr>
            <w:tcW w:w="1559" w:type="dxa"/>
            <w:shd w:val="clear" w:color="000000" w:fill="D9D9D9"/>
            <w:vAlign w:val="center"/>
          </w:tcPr>
          <w:p w:rsidR="00F50CFB" w:rsidRPr="009758DB" w:rsidRDefault="00F50CFB" w:rsidP="00B058A6">
            <w:pPr>
              <w:spacing w:after="0" w:line="240" w:lineRule="auto"/>
              <w:jc w:val="center"/>
              <w:rPr>
                <w:rFonts w:ascii="Times New Roman" w:hAnsi="Times New Roman"/>
                <w:bCs/>
                <w:color w:val="000000"/>
                <w:sz w:val="24"/>
                <w:szCs w:val="24"/>
              </w:rPr>
            </w:pPr>
            <w:r w:rsidRPr="009758DB">
              <w:rPr>
                <w:rFonts w:ascii="Times New Roman" w:hAnsi="Times New Roman"/>
                <w:bCs/>
                <w:color w:val="000000"/>
                <w:sz w:val="24"/>
                <w:szCs w:val="24"/>
              </w:rPr>
              <w:t>5</w:t>
            </w:r>
          </w:p>
        </w:tc>
        <w:tc>
          <w:tcPr>
            <w:tcW w:w="1134" w:type="dxa"/>
            <w:shd w:val="clear" w:color="000000" w:fill="D9D9D9"/>
            <w:vAlign w:val="center"/>
          </w:tcPr>
          <w:p w:rsidR="00F50CFB" w:rsidRPr="009758DB" w:rsidRDefault="00F50CFB" w:rsidP="00B058A6">
            <w:pPr>
              <w:spacing w:after="0" w:line="240" w:lineRule="auto"/>
              <w:jc w:val="center"/>
              <w:rPr>
                <w:rFonts w:ascii="Times New Roman" w:hAnsi="Times New Roman"/>
                <w:bCs/>
                <w:color w:val="000000"/>
                <w:sz w:val="24"/>
                <w:szCs w:val="24"/>
              </w:rPr>
            </w:pPr>
            <w:r w:rsidRPr="009758DB">
              <w:rPr>
                <w:rFonts w:ascii="Times New Roman" w:hAnsi="Times New Roman"/>
                <w:bCs/>
                <w:color w:val="000000"/>
                <w:sz w:val="24"/>
                <w:szCs w:val="24"/>
              </w:rPr>
              <w:t>6</w:t>
            </w:r>
          </w:p>
        </w:tc>
        <w:tc>
          <w:tcPr>
            <w:tcW w:w="1559" w:type="dxa"/>
            <w:shd w:val="clear" w:color="000000" w:fill="D9D9D9"/>
            <w:vAlign w:val="center"/>
          </w:tcPr>
          <w:p w:rsidR="00F50CFB" w:rsidRPr="009758DB" w:rsidRDefault="00F50CFB" w:rsidP="00B058A6">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7</w:t>
            </w:r>
          </w:p>
        </w:tc>
        <w:tc>
          <w:tcPr>
            <w:tcW w:w="709" w:type="dxa"/>
            <w:shd w:val="clear" w:color="000000" w:fill="D9D9D9"/>
          </w:tcPr>
          <w:p w:rsidR="00F50CFB" w:rsidRPr="009758DB" w:rsidRDefault="00F50CFB" w:rsidP="00515A3D">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8</w:t>
            </w:r>
          </w:p>
        </w:tc>
        <w:tc>
          <w:tcPr>
            <w:tcW w:w="1276" w:type="dxa"/>
            <w:shd w:val="clear" w:color="000000" w:fill="D9D9D9"/>
            <w:vAlign w:val="center"/>
          </w:tcPr>
          <w:p w:rsidR="00F50CFB" w:rsidRPr="009758DB" w:rsidRDefault="00F50CFB" w:rsidP="00B058A6">
            <w:pPr>
              <w:spacing w:after="0" w:line="240" w:lineRule="auto"/>
              <w:jc w:val="center"/>
              <w:rPr>
                <w:rFonts w:ascii="Times New Roman" w:hAnsi="Times New Roman"/>
                <w:bCs/>
                <w:color w:val="000000"/>
                <w:sz w:val="24"/>
                <w:szCs w:val="24"/>
              </w:rPr>
            </w:pPr>
            <w:r w:rsidRPr="009758DB">
              <w:rPr>
                <w:rFonts w:ascii="Times New Roman" w:hAnsi="Times New Roman"/>
                <w:bCs/>
                <w:color w:val="000000"/>
                <w:sz w:val="24"/>
                <w:szCs w:val="24"/>
              </w:rPr>
              <w:t>9</w:t>
            </w:r>
          </w:p>
        </w:tc>
        <w:tc>
          <w:tcPr>
            <w:tcW w:w="1701" w:type="dxa"/>
            <w:gridSpan w:val="2"/>
            <w:shd w:val="clear" w:color="000000" w:fill="D9D9D9"/>
            <w:vAlign w:val="center"/>
          </w:tcPr>
          <w:p w:rsidR="00F50CFB" w:rsidRPr="009758DB" w:rsidRDefault="00F50CFB" w:rsidP="00B058A6">
            <w:pPr>
              <w:spacing w:after="0" w:line="240" w:lineRule="auto"/>
              <w:jc w:val="center"/>
              <w:rPr>
                <w:rFonts w:ascii="Times New Roman" w:hAnsi="Times New Roman"/>
                <w:bCs/>
                <w:color w:val="000000"/>
                <w:sz w:val="24"/>
                <w:szCs w:val="24"/>
              </w:rPr>
            </w:pPr>
            <w:r w:rsidRPr="009758DB">
              <w:rPr>
                <w:rFonts w:ascii="Times New Roman" w:hAnsi="Times New Roman"/>
                <w:bCs/>
                <w:color w:val="000000"/>
                <w:sz w:val="24"/>
                <w:szCs w:val="24"/>
              </w:rPr>
              <w:t>10</w:t>
            </w:r>
          </w:p>
        </w:tc>
        <w:tc>
          <w:tcPr>
            <w:tcW w:w="1842" w:type="dxa"/>
            <w:shd w:val="clear" w:color="000000" w:fill="D9D9D9"/>
            <w:vAlign w:val="center"/>
          </w:tcPr>
          <w:p w:rsidR="00F50CFB" w:rsidRPr="009758DB" w:rsidRDefault="00F50CFB" w:rsidP="00B058A6">
            <w:pPr>
              <w:spacing w:after="0" w:line="240" w:lineRule="auto"/>
              <w:jc w:val="center"/>
              <w:rPr>
                <w:rFonts w:ascii="Times New Roman" w:hAnsi="Times New Roman"/>
                <w:bCs/>
                <w:color w:val="000000"/>
                <w:sz w:val="24"/>
                <w:szCs w:val="24"/>
              </w:rPr>
            </w:pPr>
            <w:r w:rsidRPr="009758DB">
              <w:rPr>
                <w:rFonts w:ascii="Times New Roman" w:hAnsi="Times New Roman"/>
                <w:bCs/>
                <w:color w:val="000000"/>
                <w:sz w:val="24"/>
                <w:szCs w:val="24"/>
              </w:rPr>
              <w:t>11</w:t>
            </w:r>
          </w:p>
        </w:tc>
      </w:tr>
      <w:tr w:rsidR="00E952A0" w:rsidRPr="009758DB" w:rsidTr="00790FA6">
        <w:trPr>
          <w:trHeight w:val="953"/>
        </w:trPr>
        <w:tc>
          <w:tcPr>
            <w:tcW w:w="724" w:type="dxa"/>
            <w:shd w:val="clear" w:color="auto" w:fill="auto"/>
            <w:vAlign w:val="center"/>
          </w:tcPr>
          <w:p w:rsidR="00E952A0" w:rsidRPr="00790FA6" w:rsidRDefault="00E952A0" w:rsidP="00B058A6">
            <w:pPr>
              <w:jc w:val="center"/>
              <w:rPr>
                <w:rFonts w:ascii="Times New Roman" w:hAnsi="Times New Roman"/>
                <w:sz w:val="24"/>
                <w:szCs w:val="24"/>
              </w:rPr>
            </w:pPr>
            <w:r w:rsidRPr="00790FA6">
              <w:rPr>
                <w:rFonts w:ascii="Times New Roman" w:hAnsi="Times New Roman"/>
                <w:sz w:val="24"/>
                <w:szCs w:val="24"/>
              </w:rPr>
              <w:t>1</w:t>
            </w:r>
          </w:p>
        </w:tc>
        <w:tc>
          <w:tcPr>
            <w:tcW w:w="2126" w:type="dxa"/>
            <w:shd w:val="clear" w:color="auto" w:fill="auto"/>
            <w:vAlign w:val="center"/>
          </w:tcPr>
          <w:p w:rsidR="00E952A0" w:rsidRPr="00790FA6" w:rsidRDefault="00E952A0">
            <w:pPr>
              <w:jc w:val="center"/>
              <w:rPr>
                <w:rFonts w:ascii="Times New Roman" w:hAnsi="Times New Roman"/>
                <w:sz w:val="24"/>
                <w:szCs w:val="24"/>
              </w:rPr>
            </w:pPr>
            <w:r w:rsidRPr="00790FA6">
              <w:rPr>
                <w:rFonts w:ascii="Times New Roman" w:hAnsi="Times New Roman"/>
                <w:sz w:val="24"/>
                <w:szCs w:val="24"/>
              </w:rPr>
              <w:t>Коминтерновский</w:t>
            </w:r>
          </w:p>
        </w:tc>
        <w:tc>
          <w:tcPr>
            <w:tcW w:w="993" w:type="dxa"/>
            <w:shd w:val="clear" w:color="auto" w:fill="auto"/>
            <w:vAlign w:val="center"/>
          </w:tcPr>
          <w:p w:rsidR="00E952A0" w:rsidRPr="00790FA6" w:rsidRDefault="00E952A0">
            <w:pPr>
              <w:jc w:val="center"/>
              <w:rPr>
                <w:rFonts w:ascii="Times New Roman" w:hAnsi="Times New Roman"/>
                <w:color w:val="000000"/>
                <w:sz w:val="24"/>
                <w:szCs w:val="24"/>
              </w:rPr>
            </w:pPr>
            <w:r w:rsidRPr="00790FA6">
              <w:rPr>
                <w:rFonts w:ascii="Times New Roman" w:hAnsi="Times New Roman"/>
                <w:color w:val="000000"/>
                <w:sz w:val="24"/>
                <w:szCs w:val="24"/>
              </w:rPr>
              <w:t>II-509</w:t>
            </w:r>
          </w:p>
        </w:tc>
        <w:tc>
          <w:tcPr>
            <w:tcW w:w="1701" w:type="dxa"/>
            <w:shd w:val="clear" w:color="auto" w:fill="auto"/>
            <w:vAlign w:val="center"/>
          </w:tcPr>
          <w:p w:rsidR="00E952A0" w:rsidRPr="00790FA6" w:rsidRDefault="00E952A0">
            <w:pPr>
              <w:jc w:val="center"/>
              <w:rPr>
                <w:rFonts w:ascii="Times New Roman" w:hAnsi="Times New Roman"/>
                <w:color w:val="000000"/>
                <w:sz w:val="24"/>
                <w:szCs w:val="24"/>
              </w:rPr>
            </w:pPr>
            <w:r w:rsidRPr="00790FA6">
              <w:rPr>
                <w:rFonts w:ascii="Times New Roman" w:hAnsi="Times New Roman"/>
                <w:color w:val="000000"/>
                <w:sz w:val="24"/>
                <w:szCs w:val="24"/>
              </w:rPr>
              <w:t>пер. Политехнический, 37</w:t>
            </w:r>
          </w:p>
        </w:tc>
        <w:tc>
          <w:tcPr>
            <w:tcW w:w="1559" w:type="dxa"/>
            <w:shd w:val="clear" w:color="auto" w:fill="auto"/>
            <w:vAlign w:val="center"/>
          </w:tcPr>
          <w:p w:rsidR="00E952A0" w:rsidRPr="00790FA6" w:rsidRDefault="00E952A0">
            <w:pPr>
              <w:jc w:val="center"/>
              <w:rPr>
                <w:rFonts w:ascii="Times New Roman" w:hAnsi="Times New Roman"/>
                <w:sz w:val="24"/>
                <w:szCs w:val="24"/>
              </w:rPr>
            </w:pPr>
            <w:r w:rsidRPr="00790FA6">
              <w:rPr>
                <w:rFonts w:ascii="Times New Roman" w:hAnsi="Times New Roman"/>
                <w:sz w:val="24"/>
                <w:szCs w:val="24"/>
              </w:rPr>
              <w:t>Киоск</w:t>
            </w:r>
          </w:p>
        </w:tc>
        <w:tc>
          <w:tcPr>
            <w:tcW w:w="1134" w:type="dxa"/>
            <w:vAlign w:val="center"/>
          </w:tcPr>
          <w:p w:rsidR="00E952A0" w:rsidRPr="00790FA6" w:rsidRDefault="00E952A0">
            <w:pPr>
              <w:jc w:val="center"/>
              <w:rPr>
                <w:rFonts w:ascii="Times New Roman" w:hAnsi="Times New Roman"/>
                <w:color w:val="000000"/>
                <w:sz w:val="24"/>
                <w:szCs w:val="24"/>
              </w:rPr>
            </w:pPr>
            <w:r w:rsidRPr="00790FA6">
              <w:rPr>
                <w:rFonts w:ascii="Times New Roman" w:hAnsi="Times New Roman"/>
                <w:color w:val="000000"/>
                <w:sz w:val="24"/>
                <w:szCs w:val="24"/>
              </w:rPr>
              <w:t>8</w:t>
            </w:r>
          </w:p>
        </w:tc>
        <w:tc>
          <w:tcPr>
            <w:tcW w:w="1559" w:type="dxa"/>
            <w:vAlign w:val="center"/>
          </w:tcPr>
          <w:p w:rsidR="00E952A0" w:rsidRPr="00790FA6" w:rsidRDefault="00E952A0">
            <w:pPr>
              <w:jc w:val="center"/>
              <w:rPr>
                <w:rFonts w:ascii="Times New Roman" w:hAnsi="Times New Roman"/>
                <w:color w:val="000000"/>
                <w:sz w:val="24"/>
                <w:szCs w:val="24"/>
              </w:rPr>
            </w:pPr>
            <w:r w:rsidRPr="00790FA6">
              <w:rPr>
                <w:rFonts w:ascii="Times New Roman" w:hAnsi="Times New Roman"/>
                <w:color w:val="000000"/>
                <w:sz w:val="24"/>
                <w:szCs w:val="24"/>
              </w:rPr>
              <w:t>Печатная продукция</w:t>
            </w:r>
          </w:p>
        </w:tc>
        <w:tc>
          <w:tcPr>
            <w:tcW w:w="709" w:type="dxa"/>
            <w:vAlign w:val="center"/>
          </w:tcPr>
          <w:p w:rsidR="00E952A0" w:rsidRPr="00790FA6" w:rsidRDefault="00E952A0">
            <w:pPr>
              <w:jc w:val="center"/>
              <w:rPr>
                <w:rFonts w:ascii="Times New Roman" w:hAnsi="Times New Roman"/>
                <w:color w:val="000000"/>
                <w:sz w:val="24"/>
                <w:szCs w:val="24"/>
              </w:rPr>
            </w:pPr>
            <w:r w:rsidRPr="00790FA6">
              <w:rPr>
                <w:rFonts w:ascii="Times New Roman" w:hAnsi="Times New Roman"/>
                <w:color w:val="000000"/>
                <w:sz w:val="24"/>
                <w:szCs w:val="24"/>
              </w:rPr>
              <w:t> </w:t>
            </w:r>
          </w:p>
        </w:tc>
        <w:tc>
          <w:tcPr>
            <w:tcW w:w="1276" w:type="dxa"/>
            <w:shd w:val="clear" w:color="auto" w:fill="auto"/>
            <w:vAlign w:val="center"/>
          </w:tcPr>
          <w:p w:rsidR="00E952A0" w:rsidRPr="00790FA6" w:rsidRDefault="00E952A0">
            <w:pPr>
              <w:jc w:val="center"/>
              <w:rPr>
                <w:rFonts w:ascii="Times New Roman" w:hAnsi="Times New Roman"/>
                <w:sz w:val="24"/>
                <w:szCs w:val="24"/>
              </w:rPr>
            </w:pPr>
            <w:r w:rsidRPr="00790FA6">
              <w:rPr>
                <w:rFonts w:ascii="Times New Roman" w:hAnsi="Times New Roman"/>
                <w:sz w:val="24"/>
                <w:szCs w:val="24"/>
              </w:rPr>
              <w:t>7</w:t>
            </w:r>
          </w:p>
        </w:tc>
        <w:tc>
          <w:tcPr>
            <w:tcW w:w="1701" w:type="dxa"/>
            <w:gridSpan w:val="2"/>
            <w:shd w:val="clear" w:color="auto" w:fill="auto"/>
            <w:vAlign w:val="center"/>
          </w:tcPr>
          <w:p w:rsidR="00E952A0" w:rsidRPr="00512B0D" w:rsidRDefault="00790FA6">
            <w:pPr>
              <w:jc w:val="center"/>
              <w:rPr>
                <w:rFonts w:ascii="Times New Roman" w:hAnsi="Times New Roman"/>
                <w:color w:val="000000"/>
              </w:rPr>
            </w:pPr>
            <w:r>
              <w:rPr>
                <w:rFonts w:ascii="Times New Roman" w:hAnsi="Times New Roman"/>
                <w:color w:val="000000"/>
              </w:rPr>
              <w:t>20 160</w:t>
            </w:r>
          </w:p>
        </w:tc>
        <w:tc>
          <w:tcPr>
            <w:tcW w:w="1842" w:type="dxa"/>
            <w:vAlign w:val="center"/>
          </w:tcPr>
          <w:p w:rsidR="00E952A0" w:rsidRPr="00512B0D" w:rsidRDefault="00C47512">
            <w:pPr>
              <w:jc w:val="center"/>
              <w:rPr>
                <w:rFonts w:ascii="Times New Roman" w:hAnsi="Times New Roman"/>
                <w:color w:val="000000"/>
                <w:sz w:val="24"/>
                <w:szCs w:val="24"/>
              </w:rPr>
            </w:pPr>
            <w:r>
              <w:rPr>
                <w:rFonts w:ascii="Times New Roman" w:hAnsi="Times New Roman"/>
                <w:color w:val="000000"/>
                <w:sz w:val="24"/>
                <w:szCs w:val="24"/>
              </w:rPr>
              <w:t>8 064</w:t>
            </w:r>
          </w:p>
        </w:tc>
      </w:tr>
      <w:tr w:rsidR="00E952A0" w:rsidRPr="009758DB" w:rsidTr="00790FA6">
        <w:trPr>
          <w:trHeight w:val="953"/>
        </w:trPr>
        <w:tc>
          <w:tcPr>
            <w:tcW w:w="724" w:type="dxa"/>
            <w:shd w:val="clear" w:color="auto" w:fill="auto"/>
            <w:vAlign w:val="center"/>
          </w:tcPr>
          <w:p w:rsidR="00E952A0" w:rsidRPr="00790FA6" w:rsidRDefault="00E952A0" w:rsidP="00B058A6">
            <w:pPr>
              <w:jc w:val="center"/>
              <w:rPr>
                <w:rFonts w:ascii="Times New Roman" w:hAnsi="Times New Roman"/>
                <w:sz w:val="24"/>
                <w:szCs w:val="24"/>
              </w:rPr>
            </w:pPr>
            <w:r w:rsidRPr="00790FA6">
              <w:rPr>
                <w:rFonts w:ascii="Times New Roman" w:hAnsi="Times New Roman"/>
                <w:sz w:val="24"/>
                <w:szCs w:val="24"/>
              </w:rPr>
              <w:t>2</w:t>
            </w:r>
          </w:p>
        </w:tc>
        <w:tc>
          <w:tcPr>
            <w:tcW w:w="2126" w:type="dxa"/>
            <w:shd w:val="clear" w:color="auto" w:fill="auto"/>
            <w:vAlign w:val="center"/>
          </w:tcPr>
          <w:p w:rsidR="00E952A0" w:rsidRPr="00790FA6" w:rsidRDefault="00E952A0">
            <w:pPr>
              <w:jc w:val="center"/>
              <w:rPr>
                <w:rFonts w:ascii="Times New Roman" w:hAnsi="Times New Roman"/>
                <w:sz w:val="24"/>
                <w:szCs w:val="24"/>
              </w:rPr>
            </w:pPr>
            <w:r w:rsidRPr="00790FA6">
              <w:rPr>
                <w:rFonts w:ascii="Times New Roman" w:hAnsi="Times New Roman"/>
                <w:sz w:val="24"/>
                <w:szCs w:val="24"/>
              </w:rPr>
              <w:t>Коминтерновский</w:t>
            </w:r>
          </w:p>
        </w:tc>
        <w:tc>
          <w:tcPr>
            <w:tcW w:w="993" w:type="dxa"/>
            <w:shd w:val="clear" w:color="auto" w:fill="auto"/>
            <w:vAlign w:val="center"/>
          </w:tcPr>
          <w:p w:rsidR="00E952A0" w:rsidRPr="00790FA6" w:rsidRDefault="00E952A0">
            <w:pPr>
              <w:jc w:val="center"/>
              <w:rPr>
                <w:rFonts w:ascii="Times New Roman" w:hAnsi="Times New Roman"/>
                <w:color w:val="000000"/>
                <w:sz w:val="24"/>
                <w:szCs w:val="24"/>
              </w:rPr>
            </w:pPr>
            <w:r w:rsidRPr="00790FA6">
              <w:rPr>
                <w:rFonts w:ascii="Times New Roman" w:hAnsi="Times New Roman"/>
                <w:color w:val="000000"/>
                <w:sz w:val="24"/>
                <w:szCs w:val="24"/>
              </w:rPr>
              <w:t>II-134</w:t>
            </w:r>
          </w:p>
        </w:tc>
        <w:tc>
          <w:tcPr>
            <w:tcW w:w="1701" w:type="dxa"/>
            <w:shd w:val="clear" w:color="auto" w:fill="auto"/>
            <w:vAlign w:val="center"/>
          </w:tcPr>
          <w:p w:rsidR="00E952A0" w:rsidRPr="00790FA6" w:rsidRDefault="00E952A0">
            <w:pPr>
              <w:jc w:val="center"/>
              <w:rPr>
                <w:rFonts w:ascii="Times New Roman" w:hAnsi="Times New Roman"/>
                <w:color w:val="000000"/>
                <w:sz w:val="24"/>
                <w:szCs w:val="24"/>
              </w:rPr>
            </w:pPr>
            <w:r w:rsidRPr="00790FA6">
              <w:rPr>
                <w:rFonts w:ascii="Times New Roman" w:hAnsi="Times New Roman"/>
                <w:color w:val="000000"/>
                <w:sz w:val="24"/>
                <w:szCs w:val="24"/>
              </w:rPr>
              <w:t>ул. 9 Января, 132</w:t>
            </w:r>
          </w:p>
        </w:tc>
        <w:tc>
          <w:tcPr>
            <w:tcW w:w="1559" w:type="dxa"/>
            <w:shd w:val="clear" w:color="auto" w:fill="auto"/>
            <w:vAlign w:val="center"/>
          </w:tcPr>
          <w:p w:rsidR="00E952A0" w:rsidRPr="00790FA6" w:rsidRDefault="00E952A0">
            <w:pPr>
              <w:jc w:val="center"/>
              <w:rPr>
                <w:rFonts w:ascii="Times New Roman" w:hAnsi="Times New Roman"/>
                <w:color w:val="000000"/>
                <w:sz w:val="24"/>
                <w:szCs w:val="24"/>
              </w:rPr>
            </w:pPr>
            <w:r w:rsidRPr="00790FA6">
              <w:rPr>
                <w:rFonts w:ascii="Times New Roman" w:hAnsi="Times New Roman"/>
                <w:color w:val="000000"/>
                <w:sz w:val="24"/>
                <w:szCs w:val="24"/>
              </w:rPr>
              <w:t>Киоск</w:t>
            </w:r>
          </w:p>
        </w:tc>
        <w:tc>
          <w:tcPr>
            <w:tcW w:w="1134" w:type="dxa"/>
            <w:vAlign w:val="center"/>
          </w:tcPr>
          <w:p w:rsidR="00E952A0" w:rsidRPr="00790FA6" w:rsidRDefault="00E952A0">
            <w:pPr>
              <w:jc w:val="center"/>
              <w:rPr>
                <w:rFonts w:ascii="Times New Roman" w:hAnsi="Times New Roman"/>
                <w:color w:val="000000"/>
                <w:sz w:val="24"/>
                <w:szCs w:val="24"/>
              </w:rPr>
            </w:pPr>
            <w:r w:rsidRPr="00790FA6">
              <w:rPr>
                <w:rFonts w:ascii="Times New Roman" w:hAnsi="Times New Roman"/>
                <w:color w:val="000000"/>
                <w:sz w:val="24"/>
                <w:szCs w:val="24"/>
              </w:rPr>
              <w:t>8</w:t>
            </w:r>
          </w:p>
        </w:tc>
        <w:tc>
          <w:tcPr>
            <w:tcW w:w="1559" w:type="dxa"/>
            <w:vAlign w:val="center"/>
          </w:tcPr>
          <w:p w:rsidR="00E952A0" w:rsidRPr="00790FA6" w:rsidRDefault="00E952A0">
            <w:pPr>
              <w:jc w:val="center"/>
              <w:rPr>
                <w:rFonts w:ascii="Times New Roman" w:hAnsi="Times New Roman"/>
                <w:color w:val="000000"/>
                <w:sz w:val="24"/>
                <w:szCs w:val="24"/>
              </w:rPr>
            </w:pPr>
            <w:r w:rsidRPr="00790FA6">
              <w:rPr>
                <w:rFonts w:ascii="Times New Roman" w:hAnsi="Times New Roman"/>
                <w:color w:val="000000"/>
                <w:sz w:val="24"/>
                <w:szCs w:val="24"/>
              </w:rPr>
              <w:t>Печатная продукция</w:t>
            </w:r>
          </w:p>
        </w:tc>
        <w:tc>
          <w:tcPr>
            <w:tcW w:w="709" w:type="dxa"/>
            <w:vAlign w:val="center"/>
          </w:tcPr>
          <w:p w:rsidR="00E952A0" w:rsidRPr="00790FA6" w:rsidRDefault="00E952A0">
            <w:pPr>
              <w:jc w:val="center"/>
              <w:rPr>
                <w:rFonts w:ascii="Times New Roman" w:hAnsi="Times New Roman"/>
                <w:color w:val="000000"/>
                <w:sz w:val="24"/>
                <w:szCs w:val="24"/>
              </w:rPr>
            </w:pPr>
            <w:r w:rsidRPr="00790FA6">
              <w:rPr>
                <w:rFonts w:ascii="Times New Roman" w:hAnsi="Times New Roman"/>
                <w:color w:val="000000"/>
                <w:sz w:val="24"/>
                <w:szCs w:val="24"/>
              </w:rPr>
              <w:t>1</w:t>
            </w:r>
          </w:p>
        </w:tc>
        <w:tc>
          <w:tcPr>
            <w:tcW w:w="1276" w:type="dxa"/>
            <w:shd w:val="clear" w:color="auto" w:fill="auto"/>
            <w:vAlign w:val="center"/>
          </w:tcPr>
          <w:p w:rsidR="00E952A0" w:rsidRPr="00790FA6" w:rsidRDefault="00E952A0">
            <w:pPr>
              <w:jc w:val="center"/>
              <w:rPr>
                <w:rFonts w:ascii="Times New Roman" w:hAnsi="Times New Roman"/>
                <w:sz w:val="24"/>
                <w:szCs w:val="24"/>
              </w:rPr>
            </w:pPr>
            <w:r w:rsidRPr="00790FA6">
              <w:rPr>
                <w:rFonts w:ascii="Times New Roman" w:hAnsi="Times New Roman"/>
                <w:sz w:val="24"/>
                <w:szCs w:val="24"/>
              </w:rPr>
              <w:t>7</w:t>
            </w:r>
          </w:p>
        </w:tc>
        <w:tc>
          <w:tcPr>
            <w:tcW w:w="1701" w:type="dxa"/>
            <w:gridSpan w:val="2"/>
            <w:shd w:val="clear" w:color="auto" w:fill="auto"/>
            <w:vAlign w:val="center"/>
          </w:tcPr>
          <w:p w:rsidR="00E952A0" w:rsidRPr="00512B0D" w:rsidRDefault="00790FA6">
            <w:pPr>
              <w:jc w:val="center"/>
              <w:rPr>
                <w:rFonts w:ascii="Times New Roman" w:hAnsi="Times New Roman"/>
                <w:color w:val="000000"/>
              </w:rPr>
            </w:pPr>
            <w:r>
              <w:rPr>
                <w:rFonts w:ascii="Times New Roman" w:hAnsi="Times New Roman"/>
                <w:color w:val="000000"/>
              </w:rPr>
              <w:t>23 940</w:t>
            </w:r>
          </w:p>
        </w:tc>
        <w:tc>
          <w:tcPr>
            <w:tcW w:w="1842" w:type="dxa"/>
            <w:vAlign w:val="center"/>
          </w:tcPr>
          <w:p w:rsidR="00E952A0" w:rsidRPr="00512B0D" w:rsidRDefault="00C47512">
            <w:pPr>
              <w:jc w:val="center"/>
              <w:rPr>
                <w:rFonts w:ascii="Times New Roman" w:hAnsi="Times New Roman"/>
                <w:color w:val="000000"/>
                <w:sz w:val="24"/>
                <w:szCs w:val="24"/>
              </w:rPr>
            </w:pPr>
            <w:r>
              <w:rPr>
                <w:rFonts w:ascii="Times New Roman" w:hAnsi="Times New Roman"/>
                <w:color w:val="000000"/>
                <w:sz w:val="24"/>
                <w:szCs w:val="24"/>
              </w:rPr>
              <w:t>9 576</w:t>
            </w:r>
          </w:p>
        </w:tc>
      </w:tr>
      <w:tr w:rsidR="00E952A0" w:rsidRPr="009758DB" w:rsidTr="00790FA6">
        <w:trPr>
          <w:trHeight w:val="854"/>
        </w:trPr>
        <w:tc>
          <w:tcPr>
            <w:tcW w:w="724" w:type="dxa"/>
            <w:shd w:val="clear" w:color="auto" w:fill="auto"/>
            <w:vAlign w:val="center"/>
            <w:hideMark/>
          </w:tcPr>
          <w:p w:rsidR="00E952A0" w:rsidRPr="00790FA6" w:rsidRDefault="00E952A0" w:rsidP="00B058A6">
            <w:pPr>
              <w:jc w:val="center"/>
              <w:rPr>
                <w:rFonts w:ascii="Times New Roman" w:hAnsi="Times New Roman"/>
                <w:sz w:val="24"/>
                <w:szCs w:val="24"/>
              </w:rPr>
            </w:pPr>
            <w:r w:rsidRPr="00790FA6">
              <w:rPr>
                <w:rFonts w:ascii="Times New Roman" w:hAnsi="Times New Roman"/>
                <w:sz w:val="24"/>
                <w:szCs w:val="24"/>
              </w:rPr>
              <w:t>3</w:t>
            </w:r>
          </w:p>
        </w:tc>
        <w:tc>
          <w:tcPr>
            <w:tcW w:w="2126" w:type="dxa"/>
            <w:shd w:val="clear" w:color="auto" w:fill="auto"/>
            <w:vAlign w:val="center"/>
          </w:tcPr>
          <w:p w:rsidR="00E952A0" w:rsidRPr="00790FA6" w:rsidRDefault="00E952A0">
            <w:pPr>
              <w:jc w:val="center"/>
              <w:rPr>
                <w:rFonts w:ascii="Times New Roman" w:hAnsi="Times New Roman"/>
                <w:sz w:val="24"/>
                <w:szCs w:val="24"/>
              </w:rPr>
            </w:pPr>
            <w:r w:rsidRPr="00790FA6">
              <w:rPr>
                <w:rFonts w:ascii="Times New Roman" w:hAnsi="Times New Roman"/>
                <w:sz w:val="24"/>
                <w:szCs w:val="24"/>
              </w:rPr>
              <w:t>Коминтерновский</w:t>
            </w:r>
          </w:p>
        </w:tc>
        <w:tc>
          <w:tcPr>
            <w:tcW w:w="993" w:type="dxa"/>
            <w:shd w:val="clear" w:color="auto" w:fill="auto"/>
            <w:vAlign w:val="center"/>
          </w:tcPr>
          <w:p w:rsidR="00E952A0" w:rsidRPr="00790FA6" w:rsidRDefault="00E952A0">
            <w:pPr>
              <w:jc w:val="center"/>
              <w:rPr>
                <w:rFonts w:ascii="Times New Roman" w:hAnsi="Times New Roman"/>
                <w:color w:val="000000"/>
                <w:sz w:val="24"/>
                <w:szCs w:val="24"/>
              </w:rPr>
            </w:pPr>
            <w:r w:rsidRPr="00790FA6">
              <w:rPr>
                <w:rFonts w:ascii="Times New Roman" w:hAnsi="Times New Roman"/>
                <w:color w:val="000000"/>
                <w:sz w:val="24"/>
                <w:szCs w:val="24"/>
              </w:rPr>
              <w:t>II-244</w:t>
            </w:r>
          </w:p>
        </w:tc>
        <w:tc>
          <w:tcPr>
            <w:tcW w:w="1701" w:type="dxa"/>
            <w:shd w:val="clear" w:color="auto" w:fill="auto"/>
            <w:vAlign w:val="center"/>
          </w:tcPr>
          <w:p w:rsidR="00E952A0" w:rsidRPr="00790FA6" w:rsidRDefault="00E952A0">
            <w:pPr>
              <w:jc w:val="center"/>
              <w:rPr>
                <w:rFonts w:ascii="Times New Roman" w:hAnsi="Times New Roman"/>
                <w:color w:val="000000"/>
                <w:sz w:val="24"/>
                <w:szCs w:val="24"/>
              </w:rPr>
            </w:pPr>
            <w:r w:rsidRPr="00790FA6">
              <w:rPr>
                <w:rFonts w:ascii="Times New Roman" w:hAnsi="Times New Roman"/>
                <w:color w:val="000000"/>
                <w:sz w:val="24"/>
                <w:szCs w:val="24"/>
              </w:rPr>
              <w:t>ул. Владимира Невского, 40</w:t>
            </w:r>
          </w:p>
        </w:tc>
        <w:tc>
          <w:tcPr>
            <w:tcW w:w="1559" w:type="dxa"/>
            <w:shd w:val="clear" w:color="auto" w:fill="auto"/>
            <w:vAlign w:val="center"/>
          </w:tcPr>
          <w:p w:rsidR="00E952A0" w:rsidRPr="00790FA6" w:rsidRDefault="00E952A0">
            <w:pPr>
              <w:jc w:val="center"/>
              <w:rPr>
                <w:rFonts w:ascii="Times New Roman" w:hAnsi="Times New Roman"/>
                <w:color w:val="000000"/>
                <w:sz w:val="24"/>
                <w:szCs w:val="24"/>
              </w:rPr>
            </w:pPr>
            <w:r w:rsidRPr="00790FA6">
              <w:rPr>
                <w:rFonts w:ascii="Times New Roman" w:hAnsi="Times New Roman"/>
                <w:color w:val="000000"/>
                <w:sz w:val="24"/>
                <w:szCs w:val="24"/>
              </w:rPr>
              <w:t>Павильон</w:t>
            </w:r>
          </w:p>
        </w:tc>
        <w:tc>
          <w:tcPr>
            <w:tcW w:w="1134" w:type="dxa"/>
            <w:vAlign w:val="center"/>
          </w:tcPr>
          <w:p w:rsidR="00E952A0" w:rsidRPr="00790FA6" w:rsidRDefault="00E952A0">
            <w:pPr>
              <w:jc w:val="center"/>
              <w:rPr>
                <w:rFonts w:ascii="Times New Roman" w:hAnsi="Times New Roman"/>
                <w:color w:val="000000"/>
                <w:sz w:val="24"/>
                <w:szCs w:val="24"/>
              </w:rPr>
            </w:pPr>
            <w:r w:rsidRPr="00790FA6">
              <w:rPr>
                <w:rFonts w:ascii="Times New Roman" w:hAnsi="Times New Roman"/>
                <w:color w:val="000000"/>
                <w:sz w:val="24"/>
                <w:szCs w:val="24"/>
              </w:rPr>
              <w:t>12</w:t>
            </w:r>
          </w:p>
        </w:tc>
        <w:tc>
          <w:tcPr>
            <w:tcW w:w="1559" w:type="dxa"/>
            <w:vAlign w:val="center"/>
          </w:tcPr>
          <w:p w:rsidR="00E952A0" w:rsidRPr="00790FA6" w:rsidRDefault="00E952A0">
            <w:pPr>
              <w:jc w:val="center"/>
              <w:rPr>
                <w:rFonts w:ascii="Times New Roman" w:hAnsi="Times New Roman"/>
                <w:color w:val="000000"/>
                <w:sz w:val="24"/>
                <w:szCs w:val="24"/>
              </w:rPr>
            </w:pPr>
            <w:r w:rsidRPr="00790FA6">
              <w:rPr>
                <w:rFonts w:ascii="Times New Roman" w:hAnsi="Times New Roman"/>
                <w:color w:val="000000"/>
                <w:sz w:val="24"/>
                <w:szCs w:val="24"/>
              </w:rPr>
              <w:t>Печатная продукция</w:t>
            </w:r>
          </w:p>
        </w:tc>
        <w:tc>
          <w:tcPr>
            <w:tcW w:w="709" w:type="dxa"/>
            <w:vAlign w:val="center"/>
          </w:tcPr>
          <w:p w:rsidR="00E952A0" w:rsidRPr="00790FA6" w:rsidRDefault="00E952A0">
            <w:pPr>
              <w:jc w:val="center"/>
              <w:rPr>
                <w:rFonts w:ascii="Times New Roman" w:hAnsi="Times New Roman"/>
                <w:sz w:val="24"/>
                <w:szCs w:val="24"/>
              </w:rPr>
            </w:pPr>
            <w:r w:rsidRPr="00790FA6">
              <w:rPr>
                <w:rFonts w:ascii="Times New Roman" w:hAnsi="Times New Roman"/>
                <w:sz w:val="24"/>
                <w:szCs w:val="24"/>
              </w:rPr>
              <w:t> </w:t>
            </w:r>
          </w:p>
        </w:tc>
        <w:tc>
          <w:tcPr>
            <w:tcW w:w="1276" w:type="dxa"/>
            <w:shd w:val="clear" w:color="auto" w:fill="auto"/>
            <w:vAlign w:val="center"/>
          </w:tcPr>
          <w:p w:rsidR="00E952A0" w:rsidRPr="00790FA6" w:rsidRDefault="00E952A0">
            <w:pPr>
              <w:jc w:val="center"/>
              <w:rPr>
                <w:rFonts w:ascii="Times New Roman" w:hAnsi="Times New Roman"/>
                <w:sz w:val="24"/>
                <w:szCs w:val="24"/>
              </w:rPr>
            </w:pPr>
            <w:r w:rsidRPr="00790FA6">
              <w:rPr>
                <w:rFonts w:ascii="Times New Roman" w:hAnsi="Times New Roman"/>
                <w:sz w:val="24"/>
                <w:szCs w:val="24"/>
              </w:rPr>
              <w:t>7</w:t>
            </w:r>
          </w:p>
        </w:tc>
        <w:tc>
          <w:tcPr>
            <w:tcW w:w="1701" w:type="dxa"/>
            <w:gridSpan w:val="2"/>
            <w:shd w:val="clear" w:color="auto" w:fill="auto"/>
            <w:vAlign w:val="center"/>
          </w:tcPr>
          <w:p w:rsidR="00E952A0" w:rsidRPr="00512B0D" w:rsidRDefault="00790FA6">
            <w:pPr>
              <w:jc w:val="center"/>
              <w:rPr>
                <w:rFonts w:ascii="Times New Roman" w:hAnsi="Times New Roman"/>
                <w:color w:val="000000"/>
              </w:rPr>
            </w:pPr>
            <w:r>
              <w:rPr>
                <w:rFonts w:ascii="Times New Roman" w:hAnsi="Times New Roman"/>
                <w:color w:val="000000"/>
              </w:rPr>
              <w:t>30  240</w:t>
            </w:r>
          </w:p>
        </w:tc>
        <w:tc>
          <w:tcPr>
            <w:tcW w:w="1842" w:type="dxa"/>
            <w:vAlign w:val="center"/>
          </w:tcPr>
          <w:p w:rsidR="00E952A0" w:rsidRPr="00512B0D" w:rsidRDefault="00C47512">
            <w:pPr>
              <w:jc w:val="center"/>
              <w:rPr>
                <w:rFonts w:ascii="Times New Roman" w:hAnsi="Times New Roman"/>
                <w:color w:val="000000"/>
                <w:sz w:val="24"/>
                <w:szCs w:val="24"/>
              </w:rPr>
            </w:pPr>
            <w:r>
              <w:rPr>
                <w:rFonts w:ascii="Times New Roman" w:hAnsi="Times New Roman"/>
                <w:color w:val="000000"/>
                <w:sz w:val="24"/>
                <w:szCs w:val="24"/>
              </w:rPr>
              <w:t>12 096</w:t>
            </w:r>
          </w:p>
        </w:tc>
      </w:tr>
      <w:tr w:rsidR="00C47512" w:rsidRPr="002918FF" w:rsidTr="00790FA6">
        <w:trPr>
          <w:trHeight w:val="988"/>
        </w:trPr>
        <w:tc>
          <w:tcPr>
            <w:tcW w:w="724" w:type="dxa"/>
            <w:shd w:val="clear" w:color="auto" w:fill="auto"/>
            <w:vAlign w:val="center"/>
          </w:tcPr>
          <w:p w:rsidR="00C47512" w:rsidRPr="00790FA6" w:rsidRDefault="00C47512" w:rsidP="00B058A6">
            <w:pPr>
              <w:jc w:val="center"/>
              <w:rPr>
                <w:rFonts w:ascii="Times New Roman" w:hAnsi="Times New Roman"/>
                <w:sz w:val="24"/>
                <w:szCs w:val="24"/>
              </w:rPr>
            </w:pPr>
            <w:r w:rsidRPr="00790FA6">
              <w:rPr>
                <w:rFonts w:ascii="Times New Roman" w:hAnsi="Times New Roman"/>
                <w:sz w:val="24"/>
                <w:szCs w:val="24"/>
              </w:rPr>
              <w:lastRenderedPageBreak/>
              <w:t>4</w:t>
            </w:r>
          </w:p>
        </w:tc>
        <w:tc>
          <w:tcPr>
            <w:tcW w:w="2126" w:type="dxa"/>
            <w:shd w:val="clear" w:color="auto" w:fill="auto"/>
            <w:vAlign w:val="center"/>
          </w:tcPr>
          <w:p w:rsidR="00C47512" w:rsidRPr="00790FA6" w:rsidRDefault="00C47512">
            <w:pPr>
              <w:jc w:val="center"/>
              <w:rPr>
                <w:rFonts w:ascii="Times New Roman" w:hAnsi="Times New Roman"/>
                <w:sz w:val="24"/>
                <w:szCs w:val="24"/>
              </w:rPr>
            </w:pPr>
            <w:r w:rsidRPr="00790FA6">
              <w:rPr>
                <w:rFonts w:ascii="Times New Roman" w:hAnsi="Times New Roman"/>
                <w:sz w:val="24"/>
                <w:szCs w:val="24"/>
              </w:rPr>
              <w:t>Коминтерновский</w:t>
            </w:r>
          </w:p>
        </w:tc>
        <w:tc>
          <w:tcPr>
            <w:tcW w:w="993" w:type="dxa"/>
            <w:shd w:val="clear" w:color="auto" w:fill="auto"/>
            <w:vAlign w:val="center"/>
          </w:tcPr>
          <w:p w:rsidR="00C47512" w:rsidRPr="00790FA6" w:rsidRDefault="00C47512">
            <w:pPr>
              <w:jc w:val="center"/>
              <w:rPr>
                <w:rFonts w:ascii="Times New Roman" w:hAnsi="Times New Roman"/>
                <w:color w:val="000000"/>
                <w:sz w:val="24"/>
                <w:szCs w:val="24"/>
              </w:rPr>
            </w:pPr>
            <w:r w:rsidRPr="00790FA6">
              <w:rPr>
                <w:rFonts w:ascii="Times New Roman" w:hAnsi="Times New Roman"/>
                <w:color w:val="000000"/>
                <w:sz w:val="24"/>
                <w:szCs w:val="24"/>
              </w:rPr>
              <w:t>II-327</w:t>
            </w:r>
          </w:p>
        </w:tc>
        <w:tc>
          <w:tcPr>
            <w:tcW w:w="1701" w:type="dxa"/>
            <w:shd w:val="clear" w:color="auto" w:fill="auto"/>
            <w:vAlign w:val="center"/>
          </w:tcPr>
          <w:p w:rsidR="00C47512" w:rsidRPr="00790FA6" w:rsidRDefault="00C47512">
            <w:pPr>
              <w:jc w:val="center"/>
              <w:rPr>
                <w:rFonts w:ascii="Times New Roman" w:hAnsi="Times New Roman"/>
                <w:color w:val="000000"/>
                <w:sz w:val="24"/>
                <w:szCs w:val="24"/>
              </w:rPr>
            </w:pPr>
            <w:r w:rsidRPr="00790FA6">
              <w:rPr>
                <w:rFonts w:ascii="Times New Roman" w:hAnsi="Times New Roman"/>
                <w:color w:val="000000"/>
                <w:sz w:val="24"/>
                <w:szCs w:val="24"/>
              </w:rPr>
              <w:t>ул. Лидии Рябцевой (ул. Шишкова, 1)</w:t>
            </w:r>
          </w:p>
        </w:tc>
        <w:tc>
          <w:tcPr>
            <w:tcW w:w="1559" w:type="dxa"/>
            <w:shd w:val="clear" w:color="auto" w:fill="auto"/>
            <w:vAlign w:val="center"/>
          </w:tcPr>
          <w:p w:rsidR="00C47512" w:rsidRPr="00790FA6" w:rsidRDefault="00C47512">
            <w:pPr>
              <w:jc w:val="center"/>
              <w:rPr>
                <w:rFonts w:ascii="Times New Roman" w:hAnsi="Times New Roman"/>
                <w:color w:val="000000"/>
                <w:sz w:val="24"/>
                <w:szCs w:val="24"/>
              </w:rPr>
            </w:pPr>
            <w:r w:rsidRPr="00790FA6">
              <w:rPr>
                <w:rFonts w:ascii="Times New Roman" w:hAnsi="Times New Roman"/>
                <w:color w:val="000000"/>
                <w:sz w:val="24"/>
                <w:szCs w:val="24"/>
              </w:rPr>
              <w:t>Павильон</w:t>
            </w:r>
          </w:p>
        </w:tc>
        <w:tc>
          <w:tcPr>
            <w:tcW w:w="1134" w:type="dxa"/>
            <w:vAlign w:val="center"/>
          </w:tcPr>
          <w:p w:rsidR="00C47512" w:rsidRPr="00790FA6" w:rsidRDefault="00C47512">
            <w:pPr>
              <w:jc w:val="center"/>
              <w:rPr>
                <w:rFonts w:ascii="Times New Roman" w:hAnsi="Times New Roman"/>
                <w:color w:val="000000"/>
                <w:sz w:val="24"/>
                <w:szCs w:val="24"/>
              </w:rPr>
            </w:pPr>
            <w:r w:rsidRPr="00790FA6">
              <w:rPr>
                <w:rFonts w:ascii="Times New Roman" w:hAnsi="Times New Roman"/>
                <w:color w:val="000000"/>
                <w:sz w:val="24"/>
                <w:szCs w:val="24"/>
              </w:rPr>
              <w:t>12</w:t>
            </w:r>
          </w:p>
        </w:tc>
        <w:tc>
          <w:tcPr>
            <w:tcW w:w="1559" w:type="dxa"/>
            <w:vAlign w:val="center"/>
          </w:tcPr>
          <w:p w:rsidR="00C47512" w:rsidRPr="00790FA6" w:rsidRDefault="00C47512">
            <w:pPr>
              <w:jc w:val="center"/>
              <w:rPr>
                <w:rFonts w:ascii="Times New Roman" w:hAnsi="Times New Roman"/>
                <w:color w:val="000000"/>
                <w:sz w:val="24"/>
                <w:szCs w:val="24"/>
              </w:rPr>
            </w:pPr>
            <w:r w:rsidRPr="00790FA6">
              <w:rPr>
                <w:rFonts w:ascii="Times New Roman" w:hAnsi="Times New Roman"/>
                <w:color w:val="000000"/>
                <w:sz w:val="24"/>
                <w:szCs w:val="24"/>
              </w:rPr>
              <w:t>Печатная продукция</w:t>
            </w:r>
          </w:p>
        </w:tc>
        <w:tc>
          <w:tcPr>
            <w:tcW w:w="709" w:type="dxa"/>
            <w:vAlign w:val="center"/>
          </w:tcPr>
          <w:p w:rsidR="00C47512" w:rsidRPr="00790FA6" w:rsidRDefault="00C47512">
            <w:pPr>
              <w:jc w:val="center"/>
              <w:rPr>
                <w:rFonts w:ascii="Times New Roman" w:hAnsi="Times New Roman"/>
                <w:color w:val="000000"/>
                <w:sz w:val="24"/>
                <w:szCs w:val="24"/>
              </w:rPr>
            </w:pPr>
            <w:r w:rsidRPr="00790FA6">
              <w:rPr>
                <w:rFonts w:ascii="Times New Roman" w:hAnsi="Times New Roman"/>
                <w:color w:val="000000"/>
                <w:sz w:val="24"/>
                <w:szCs w:val="24"/>
              </w:rPr>
              <w:t> </w:t>
            </w:r>
          </w:p>
        </w:tc>
        <w:tc>
          <w:tcPr>
            <w:tcW w:w="1276" w:type="dxa"/>
            <w:shd w:val="clear" w:color="auto" w:fill="auto"/>
            <w:vAlign w:val="center"/>
          </w:tcPr>
          <w:p w:rsidR="00C47512" w:rsidRPr="00790FA6" w:rsidRDefault="00C47512">
            <w:pPr>
              <w:jc w:val="center"/>
              <w:rPr>
                <w:rFonts w:ascii="Times New Roman" w:hAnsi="Times New Roman"/>
                <w:sz w:val="24"/>
                <w:szCs w:val="24"/>
              </w:rPr>
            </w:pPr>
            <w:r w:rsidRPr="00790FA6">
              <w:rPr>
                <w:rFonts w:ascii="Times New Roman" w:hAnsi="Times New Roman"/>
                <w:sz w:val="24"/>
                <w:szCs w:val="24"/>
              </w:rPr>
              <w:t>7</w:t>
            </w:r>
          </w:p>
        </w:tc>
        <w:tc>
          <w:tcPr>
            <w:tcW w:w="1701" w:type="dxa"/>
            <w:gridSpan w:val="2"/>
            <w:shd w:val="clear" w:color="auto" w:fill="auto"/>
            <w:vAlign w:val="center"/>
          </w:tcPr>
          <w:p w:rsidR="00C47512" w:rsidRPr="00512B0D" w:rsidRDefault="00C47512">
            <w:pPr>
              <w:jc w:val="center"/>
              <w:rPr>
                <w:rFonts w:ascii="Times New Roman" w:hAnsi="Times New Roman"/>
                <w:color w:val="000000"/>
              </w:rPr>
            </w:pPr>
            <w:r>
              <w:rPr>
                <w:rFonts w:ascii="Times New Roman" w:hAnsi="Times New Roman"/>
                <w:color w:val="000000"/>
              </w:rPr>
              <w:t>30 240</w:t>
            </w:r>
          </w:p>
        </w:tc>
        <w:tc>
          <w:tcPr>
            <w:tcW w:w="1842" w:type="dxa"/>
            <w:vAlign w:val="center"/>
          </w:tcPr>
          <w:p w:rsidR="00C47512" w:rsidRPr="00512B0D" w:rsidRDefault="00C47512" w:rsidP="00E054F6">
            <w:pPr>
              <w:jc w:val="center"/>
              <w:rPr>
                <w:rFonts w:ascii="Times New Roman" w:hAnsi="Times New Roman"/>
                <w:color w:val="000000"/>
                <w:sz w:val="24"/>
                <w:szCs w:val="24"/>
              </w:rPr>
            </w:pPr>
            <w:r>
              <w:rPr>
                <w:rFonts w:ascii="Times New Roman" w:hAnsi="Times New Roman"/>
                <w:color w:val="000000"/>
                <w:sz w:val="24"/>
                <w:szCs w:val="24"/>
              </w:rPr>
              <w:t>12 096</w:t>
            </w:r>
          </w:p>
        </w:tc>
      </w:tr>
      <w:tr w:rsidR="00C47512" w:rsidRPr="002918FF" w:rsidTr="00790FA6">
        <w:trPr>
          <w:trHeight w:val="988"/>
        </w:trPr>
        <w:tc>
          <w:tcPr>
            <w:tcW w:w="724" w:type="dxa"/>
            <w:shd w:val="clear" w:color="auto" w:fill="auto"/>
            <w:vAlign w:val="center"/>
          </w:tcPr>
          <w:p w:rsidR="00C47512" w:rsidRPr="00790FA6" w:rsidRDefault="00C47512" w:rsidP="00B058A6">
            <w:pPr>
              <w:jc w:val="center"/>
              <w:rPr>
                <w:rFonts w:ascii="Times New Roman" w:hAnsi="Times New Roman"/>
                <w:sz w:val="24"/>
                <w:szCs w:val="24"/>
              </w:rPr>
            </w:pPr>
            <w:r w:rsidRPr="00790FA6">
              <w:rPr>
                <w:rFonts w:ascii="Times New Roman" w:hAnsi="Times New Roman"/>
                <w:sz w:val="24"/>
                <w:szCs w:val="24"/>
              </w:rPr>
              <w:t>5</w:t>
            </w:r>
          </w:p>
        </w:tc>
        <w:tc>
          <w:tcPr>
            <w:tcW w:w="2126" w:type="dxa"/>
            <w:shd w:val="clear" w:color="auto" w:fill="auto"/>
            <w:vAlign w:val="center"/>
          </w:tcPr>
          <w:p w:rsidR="00C47512" w:rsidRPr="00790FA6" w:rsidRDefault="00C47512">
            <w:pPr>
              <w:jc w:val="center"/>
              <w:rPr>
                <w:rFonts w:ascii="Times New Roman" w:hAnsi="Times New Roman"/>
                <w:sz w:val="24"/>
                <w:szCs w:val="24"/>
              </w:rPr>
            </w:pPr>
            <w:r w:rsidRPr="00790FA6">
              <w:rPr>
                <w:rFonts w:ascii="Times New Roman" w:hAnsi="Times New Roman"/>
                <w:sz w:val="24"/>
                <w:szCs w:val="24"/>
              </w:rPr>
              <w:t>Ленинский</w:t>
            </w:r>
          </w:p>
        </w:tc>
        <w:tc>
          <w:tcPr>
            <w:tcW w:w="993" w:type="dxa"/>
            <w:shd w:val="clear" w:color="auto" w:fill="auto"/>
            <w:vAlign w:val="center"/>
          </w:tcPr>
          <w:p w:rsidR="00C47512" w:rsidRPr="00790FA6" w:rsidRDefault="00C47512">
            <w:pPr>
              <w:jc w:val="center"/>
              <w:rPr>
                <w:rFonts w:ascii="Times New Roman" w:hAnsi="Times New Roman"/>
                <w:sz w:val="24"/>
                <w:szCs w:val="24"/>
              </w:rPr>
            </w:pPr>
            <w:r w:rsidRPr="00790FA6">
              <w:rPr>
                <w:rFonts w:ascii="Times New Roman" w:hAnsi="Times New Roman"/>
                <w:sz w:val="24"/>
                <w:szCs w:val="24"/>
              </w:rPr>
              <w:t>IV-42</w:t>
            </w:r>
          </w:p>
        </w:tc>
        <w:tc>
          <w:tcPr>
            <w:tcW w:w="1701" w:type="dxa"/>
            <w:shd w:val="clear" w:color="auto" w:fill="auto"/>
            <w:vAlign w:val="center"/>
          </w:tcPr>
          <w:p w:rsidR="00C47512" w:rsidRPr="00790FA6" w:rsidRDefault="00C47512">
            <w:pPr>
              <w:jc w:val="center"/>
              <w:rPr>
                <w:rFonts w:ascii="Times New Roman" w:hAnsi="Times New Roman"/>
                <w:sz w:val="24"/>
                <w:szCs w:val="24"/>
              </w:rPr>
            </w:pPr>
            <w:r w:rsidRPr="00790FA6">
              <w:rPr>
                <w:rFonts w:ascii="Times New Roman" w:hAnsi="Times New Roman"/>
                <w:sz w:val="24"/>
                <w:szCs w:val="24"/>
              </w:rPr>
              <w:t>ул. Ворошилова, 27</w:t>
            </w:r>
          </w:p>
        </w:tc>
        <w:tc>
          <w:tcPr>
            <w:tcW w:w="1559" w:type="dxa"/>
            <w:shd w:val="clear" w:color="auto" w:fill="auto"/>
            <w:vAlign w:val="center"/>
          </w:tcPr>
          <w:p w:rsidR="00C47512" w:rsidRPr="00790FA6" w:rsidRDefault="00C47512">
            <w:pPr>
              <w:jc w:val="center"/>
              <w:rPr>
                <w:rFonts w:ascii="Times New Roman" w:hAnsi="Times New Roman"/>
                <w:sz w:val="24"/>
                <w:szCs w:val="24"/>
              </w:rPr>
            </w:pPr>
            <w:r w:rsidRPr="00790FA6">
              <w:rPr>
                <w:rFonts w:ascii="Times New Roman" w:hAnsi="Times New Roman"/>
                <w:sz w:val="24"/>
                <w:szCs w:val="24"/>
              </w:rPr>
              <w:t>Киоск</w:t>
            </w:r>
          </w:p>
        </w:tc>
        <w:tc>
          <w:tcPr>
            <w:tcW w:w="1134" w:type="dxa"/>
            <w:vAlign w:val="center"/>
          </w:tcPr>
          <w:p w:rsidR="00C47512" w:rsidRPr="00790FA6" w:rsidRDefault="00C47512">
            <w:pPr>
              <w:jc w:val="center"/>
              <w:rPr>
                <w:rFonts w:ascii="Times New Roman" w:hAnsi="Times New Roman"/>
                <w:sz w:val="24"/>
                <w:szCs w:val="24"/>
              </w:rPr>
            </w:pPr>
            <w:r w:rsidRPr="00790FA6">
              <w:rPr>
                <w:rFonts w:ascii="Times New Roman" w:hAnsi="Times New Roman"/>
                <w:sz w:val="24"/>
                <w:szCs w:val="24"/>
              </w:rPr>
              <w:t>8</w:t>
            </w:r>
          </w:p>
        </w:tc>
        <w:tc>
          <w:tcPr>
            <w:tcW w:w="1559" w:type="dxa"/>
            <w:vAlign w:val="center"/>
          </w:tcPr>
          <w:p w:rsidR="00C47512" w:rsidRPr="00790FA6" w:rsidRDefault="00C47512">
            <w:pPr>
              <w:jc w:val="center"/>
              <w:rPr>
                <w:rFonts w:ascii="Times New Roman" w:hAnsi="Times New Roman"/>
                <w:sz w:val="24"/>
                <w:szCs w:val="24"/>
              </w:rPr>
            </w:pPr>
            <w:r w:rsidRPr="00790FA6">
              <w:rPr>
                <w:rFonts w:ascii="Times New Roman" w:hAnsi="Times New Roman"/>
                <w:sz w:val="24"/>
                <w:szCs w:val="24"/>
              </w:rPr>
              <w:t>Печатная продукция</w:t>
            </w:r>
          </w:p>
        </w:tc>
        <w:tc>
          <w:tcPr>
            <w:tcW w:w="709" w:type="dxa"/>
            <w:vAlign w:val="center"/>
          </w:tcPr>
          <w:p w:rsidR="00C47512" w:rsidRPr="00790FA6" w:rsidRDefault="00C47512">
            <w:pPr>
              <w:jc w:val="center"/>
              <w:rPr>
                <w:rFonts w:ascii="Times New Roman" w:hAnsi="Times New Roman"/>
                <w:sz w:val="24"/>
                <w:szCs w:val="24"/>
              </w:rPr>
            </w:pPr>
            <w:r w:rsidRPr="00790FA6">
              <w:rPr>
                <w:rFonts w:ascii="Times New Roman" w:hAnsi="Times New Roman"/>
                <w:sz w:val="24"/>
                <w:szCs w:val="24"/>
              </w:rPr>
              <w:t>1</w:t>
            </w:r>
          </w:p>
        </w:tc>
        <w:tc>
          <w:tcPr>
            <w:tcW w:w="1276" w:type="dxa"/>
            <w:shd w:val="clear" w:color="auto" w:fill="auto"/>
            <w:vAlign w:val="center"/>
          </w:tcPr>
          <w:p w:rsidR="00C47512" w:rsidRPr="00790FA6" w:rsidRDefault="00C47512">
            <w:pPr>
              <w:jc w:val="center"/>
              <w:rPr>
                <w:rFonts w:ascii="Times New Roman" w:hAnsi="Times New Roman"/>
                <w:sz w:val="24"/>
                <w:szCs w:val="24"/>
              </w:rPr>
            </w:pPr>
            <w:r w:rsidRPr="00790FA6">
              <w:rPr>
                <w:rFonts w:ascii="Times New Roman" w:hAnsi="Times New Roman"/>
                <w:sz w:val="24"/>
                <w:szCs w:val="24"/>
              </w:rPr>
              <w:t>7</w:t>
            </w:r>
          </w:p>
        </w:tc>
        <w:tc>
          <w:tcPr>
            <w:tcW w:w="1701" w:type="dxa"/>
            <w:gridSpan w:val="2"/>
            <w:shd w:val="clear" w:color="auto" w:fill="auto"/>
            <w:vAlign w:val="center"/>
          </w:tcPr>
          <w:p w:rsidR="00C47512" w:rsidRPr="00512B0D" w:rsidRDefault="00C47512">
            <w:pPr>
              <w:jc w:val="center"/>
              <w:rPr>
                <w:rFonts w:ascii="Times New Roman" w:hAnsi="Times New Roman"/>
                <w:color w:val="000000"/>
              </w:rPr>
            </w:pPr>
            <w:r>
              <w:rPr>
                <w:rFonts w:ascii="Times New Roman" w:hAnsi="Times New Roman"/>
                <w:color w:val="000000"/>
              </w:rPr>
              <w:t>23 940</w:t>
            </w:r>
          </w:p>
        </w:tc>
        <w:tc>
          <w:tcPr>
            <w:tcW w:w="1842" w:type="dxa"/>
            <w:vAlign w:val="center"/>
          </w:tcPr>
          <w:p w:rsidR="00C47512" w:rsidRPr="00512B0D" w:rsidRDefault="00C47512" w:rsidP="00E054F6">
            <w:pPr>
              <w:jc w:val="center"/>
              <w:rPr>
                <w:rFonts w:ascii="Times New Roman" w:hAnsi="Times New Roman"/>
                <w:color w:val="000000"/>
                <w:sz w:val="24"/>
                <w:szCs w:val="24"/>
              </w:rPr>
            </w:pPr>
            <w:r>
              <w:rPr>
                <w:rFonts w:ascii="Times New Roman" w:hAnsi="Times New Roman"/>
                <w:color w:val="000000"/>
                <w:sz w:val="24"/>
                <w:szCs w:val="24"/>
              </w:rPr>
              <w:t>9 576</w:t>
            </w:r>
          </w:p>
        </w:tc>
      </w:tr>
      <w:tr w:rsidR="00C47512" w:rsidRPr="00F81794" w:rsidTr="00790FA6">
        <w:trPr>
          <w:trHeight w:val="988"/>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47512" w:rsidRPr="00790FA6" w:rsidRDefault="00C47512" w:rsidP="00673E61">
            <w:pPr>
              <w:jc w:val="center"/>
              <w:rPr>
                <w:rFonts w:ascii="Times New Roman" w:hAnsi="Times New Roman"/>
                <w:sz w:val="24"/>
                <w:szCs w:val="24"/>
              </w:rPr>
            </w:pPr>
            <w:r w:rsidRPr="00790FA6">
              <w:rPr>
                <w:rFonts w:ascii="Times New Roman" w:hAnsi="Times New Roman"/>
                <w:sz w:val="24"/>
                <w:szCs w:val="24"/>
              </w:rPr>
              <w:t>6</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C47512" w:rsidRPr="00790FA6" w:rsidRDefault="00C47512">
            <w:pPr>
              <w:jc w:val="center"/>
              <w:rPr>
                <w:rFonts w:ascii="Times New Roman" w:hAnsi="Times New Roman"/>
                <w:sz w:val="24"/>
                <w:szCs w:val="24"/>
              </w:rPr>
            </w:pPr>
            <w:r w:rsidRPr="00790FA6">
              <w:rPr>
                <w:rFonts w:ascii="Times New Roman" w:hAnsi="Times New Roman"/>
                <w:sz w:val="24"/>
                <w:szCs w:val="24"/>
              </w:rPr>
              <w:t>Ленинский</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C47512" w:rsidRPr="00790FA6" w:rsidRDefault="00C47512">
            <w:pPr>
              <w:jc w:val="center"/>
              <w:rPr>
                <w:rFonts w:ascii="Times New Roman" w:hAnsi="Times New Roman"/>
                <w:sz w:val="24"/>
                <w:szCs w:val="24"/>
              </w:rPr>
            </w:pPr>
            <w:r w:rsidRPr="00790FA6">
              <w:rPr>
                <w:rFonts w:ascii="Times New Roman" w:hAnsi="Times New Roman"/>
                <w:sz w:val="24"/>
                <w:szCs w:val="24"/>
              </w:rPr>
              <w:t>IV-279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C47512" w:rsidRPr="00790FA6" w:rsidRDefault="00C47512">
            <w:pPr>
              <w:jc w:val="center"/>
              <w:rPr>
                <w:rFonts w:ascii="Times New Roman" w:hAnsi="Times New Roman"/>
                <w:sz w:val="24"/>
                <w:szCs w:val="24"/>
              </w:rPr>
            </w:pPr>
            <w:r w:rsidRPr="00790FA6">
              <w:rPr>
                <w:rFonts w:ascii="Times New Roman" w:hAnsi="Times New Roman"/>
                <w:sz w:val="24"/>
                <w:szCs w:val="24"/>
              </w:rPr>
              <w:t>ул. Плехановская, 49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47512" w:rsidRPr="00790FA6" w:rsidRDefault="00C47512">
            <w:pPr>
              <w:jc w:val="center"/>
              <w:rPr>
                <w:rFonts w:ascii="Times New Roman" w:hAnsi="Times New Roman"/>
                <w:sz w:val="24"/>
                <w:szCs w:val="24"/>
              </w:rPr>
            </w:pPr>
            <w:r w:rsidRPr="00790FA6">
              <w:rPr>
                <w:rFonts w:ascii="Times New Roman" w:hAnsi="Times New Roman"/>
                <w:sz w:val="24"/>
                <w:szCs w:val="24"/>
              </w:rPr>
              <w:t>Павильон</w:t>
            </w:r>
          </w:p>
        </w:tc>
        <w:tc>
          <w:tcPr>
            <w:tcW w:w="1134" w:type="dxa"/>
            <w:tcBorders>
              <w:top w:val="single" w:sz="4" w:space="0" w:color="auto"/>
              <w:left w:val="single" w:sz="4" w:space="0" w:color="auto"/>
              <w:bottom w:val="single" w:sz="4" w:space="0" w:color="auto"/>
              <w:right w:val="single" w:sz="4" w:space="0" w:color="auto"/>
            </w:tcBorders>
            <w:vAlign w:val="center"/>
          </w:tcPr>
          <w:p w:rsidR="00C47512" w:rsidRPr="00790FA6" w:rsidRDefault="00C47512">
            <w:pPr>
              <w:jc w:val="center"/>
              <w:rPr>
                <w:rFonts w:ascii="Times New Roman" w:hAnsi="Times New Roman"/>
                <w:sz w:val="24"/>
                <w:szCs w:val="24"/>
              </w:rPr>
            </w:pPr>
            <w:r w:rsidRPr="00790FA6">
              <w:rPr>
                <w:rFonts w:ascii="Times New Roman" w:hAnsi="Times New Roman"/>
                <w:sz w:val="24"/>
                <w:szCs w:val="24"/>
              </w:rPr>
              <w:t>12</w:t>
            </w:r>
          </w:p>
        </w:tc>
        <w:tc>
          <w:tcPr>
            <w:tcW w:w="1559" w:type="dxa"/>
            <w:tcBorders>
              <w:top w:val="single" w:sz="4" w:space="0" w:color="auto"/>
              <w:left w:val="single" w:sz="4" w:space="0" w:color="auto"/>
              <w:bottom w:val="single" w:sz="4" w:space="0" w:color="auto"/>
              <w:right w:val="single" w:sz="4" w:space="0" w:color="auto"/>
            </w:tcBorders>
            <w:vAlign w:val="center"/>
          </w:tcPr>
          <w:p w:rsidR="00C47512" w:rsidRPr="00790FA6" w:rsidRDefault="00C47512">
            <w:pPr>
              <w:jc w:val="center"/>
              <w:rPr>
                <w:rFonts w:ascii="Times New Roman" w:hAnsi="Times New Roman"/>
                <w:sz w:val="24"/>
                <w:szCs w:val="24"/>
              </w:rPr>
            </w:pPr>
            <w:r w:rsidRPr="00790FA6">
              <w:rPr>
                <w:rFonts w:ascii="Times New Roman" w:hAnsi="Times New Roman"/>
                <w:sz w:val="24"/>
                <w:szCs w:val="24"/>
              </w:rPr>
              <w:t>Печатная продукция</w:t>
            </w:r>
          </w:p>
        </w:tc>
        <w:tc>
          <w:tcPr>
            <w:tcW w:w="709" w:type="dxa"/>
            <w:tcBorders>
              <w:top w:val="single" w:sz="4" w:space="0" w:color="auto"/>
              <w:left w:val="single" w:sz="4" w:space="0" w:color="auto"/>
              <w:bottom w:val="single" w:sz="4" w:space="0" w:color="auto"/>
              <w:right w:val="single" w:sz="4" w:space="0" w:color="auto"/>
            </w:tcBorders>
            <w:vAlign w:val="center"/>
          </w:tcPr>
          <w:p w:rsidR="00C47512" w:rsidRPr="00790FA6" w:rsidRDefault="00C47512">
            <w:pPr>
              <w:jc w:val="center"/>
              <w:rPr>
                <w:rFonts w:ascii="Times New Roman" w:hAnsi="Times New Roman"/>
                <w:sz w:val="24"/>
                <w:szCs w:val="24"/>
              </w:rPr>
            </w:pPr>
            <w:r w:rsidRPr="00790FA6">
              <w:rPr>
                <w:rFonts w:ascii="Times New Roman" w:hAnsi="Times New Roman"/>
                <w:sz w:val="24"/>
                <w:szCs w:val="24"/>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47512" w:rsidRPr="00790FA6" w:rsidRDefault="00C47512">
            <w:pPr>
              <w:jc w:val="center"/>
              <w:rPr>
                <w:rFonts w:ascii="Times New Roman" w:hAnsi="Times New Roman"/>
                <w:sz w:val="24"/>
                <w:szCs w:val="24"/>
              </w:rPr>
            </w:pPr>
            <w:r w:rsidRPr="00790FA6">
              <w:rPr>
                <w:rFonts w:ascii="Times New Roman" w:hAnsi="Times New Roman"/>
                <w:sz w:val="24"/>
                <w:szCs w:val="24"/>
              </w:rPr>
              <w:t>7</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47512" w:rsidRPr="00512B0D" w:rsidRDefault="00C47512">
            <w:pPr>
              <w:jc w:val="center"/>
              <w:rPr>
                <w:rFonts w:ascii="Times New Roman" w:hAnsi="Times New Roman"/>
                <w:color w:val="000000"/>
              </w:rPr>
            </w:pPr>
            <w:r>
              <w:rPr>
                <w:rFonts w:ascii="Times New Roman" w:hAnsi="Times New Roman"/>
                <w:color w:val="000000"/>
              </w:rPr>
              <w:t>30 240</w:t>
            </w:r>
          </w:p>
        </w:tc>
        <w:tc>
          <w:tcPr>
            <w:tcW w:w="1842" w:type="dxa"/>
            <w:tcBorders>
              <w:top w:val="single" w:sz="4" w:space="0" w:color="auto"/>
              <w:left w:val="single" w:sz="4" w:space="0" w:color="auto"/>
              <w:bottom w:val="single" w:sz="4" w:space="0" w:color="auto"/>
              <w:right w:val="single" w:sz="4" w:space="0" w:color="auto"/>
            </w:tcBorders>
            <w:vAlign w:val="center"/>
          </w:tcPr>
          <w:p w:rsidR="00C47512" w:rsidRPr="00512B0D" w:rsidRDefault="00C47512" w:rsidP="00E054F6">
            <w:pPr>
              <w:jc w:val="center"/>
              <w:rPr>
                <w:rFonts w:ascii="Times New Roman" w:hAnsi="Times New Roman"/>
                <w:color w:val="000000"/>
                <w:sz w:val="24"/>
                <w:szCs w:val="24"/>
              </w:rPr>
            </w:pPr>
            <w:r>
              <w:rPr>
                <w:rFonts w:ascii="Times New Roman" w:hAnsi="Times New Roman"/>
                <w:color w:val="000000"/>
                <w:sz w:val="24"/>
                <w:szCs w:val="24"/>
              </w:rPr>
              <w:t>12 096</w:t>
            </w:r>
          </w:p>
        </w:tc>
      </w:tr>
      <w:tr w:rsidR="00C47512" w:rsidRPr="00F81794" w:rsidTr="00790FA6">
        <w:trPr>
          <w:trHeight w:val="988"/>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47512" w:rsidRPr="00790FA6" w:rsidRDefault="00C47512" w:rsidP="00673E61">
            <w:pPr>
              <w:jc w:val="center"/>
              <w:rPr>
                <w:rFonts w:ascii="Times New Roman" w:hAnsi="Times New Roman"/>
                <w:sz w:val="24"/>
                <w:szCs w:val="24"/>
              </w:rPr>
            </w:pPr>
            <w:r w:rsidRPr="00790FA6">
              <w:rPr>
                <w:rFonts w:ascii="Times New Roman" w:hAnsi="Times New Roman"/>
                <w:sz w:val="24"/>
                <w:szCs w:val="24"/>
              </w:rPr>
              <w:t>7</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C47512" w:rsidRPr="00790FA6" w:rsidRDefault="00C47512">
            <w:pPr>
              <w:jc w:val="center"/>
              <w:rPr>
                <w:rFonts w:ascii="Times New Roman" w:hAnsi="Times New Roman"/>
                <w:sz w:val="24"/>
                <w:szCs w:val="24"/>
              </w:rPr>
            </w:pPr>
            <w:r w:rsidRPr="00790FA6">
              <w:rPr>
                <w:rFonts w:ascii="Times New Roman" w:hAnsi="Times New Roman"/>
                <w:sz w:val="24"/>
                <w:szCs w:val="24"/>
              </w:rPr>
              <w:t>Советский</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C47512" w:rsidRPr="00790FA6" w:rsidRDefault="00C47512">
            <w:pPr>
              <w:jc w:val="center"/>
              <w:rPr>
                <w:rFonts w:ascii="Times New Roman" w:hAnsi="Times New Roman"/>
                <w:sz w:val="24"/>
                <w:szCs w:val="24"/>
              </w:rPr>
            </w:pPr>
            <w:r w:rsidRPr="00790FA6">
              <w:rPr>
                <w:rFonts w:ascii="Times New Roman" w:hAnsi="Times New Roman"/>
                <w:sz w:val="24"/>
                <w:szCs w:val="24"/>
              </w:rPr>
              <w:t>V-595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C47512" w:rsidRPr="00790FA6" w:rsidRDefault="00C47512">
            <w:pPr>
              <w:jc w:val="center"/>
              <w:rPr>
                <w:rFonts w:ascii="Times New Roman" w:hAnsi="Times New Roman"/>
                <w:sz w:val="24"/>
                <w:szCs w:val="24"/>
              </w:rPr>
            </w:pPr>
            <w:r w:rsidRPr="00790FA6">
              <w:rPr>
                <w:rFonts w:ascii="Times New Roman" w:hAnsi="Times New Roman"/>
                <w:sz w:val="24"/>
                <w:szCs w:val="24"/>
              </w:rPr>
              <w:t>ул. Ворошилова, 24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47512" w:rsidRPr="00790FA6" w:rsidRDefault="00C47512">
            <w:pPr>
              <w:jc w:val="center"/>
              <w:rPr>
                <w:rFonts w:ascii="Times New Roman" w:hAnsi="Times New Roman"/>
                <w:sz w:val="24"/>
                <w:szCs w:val="24"/>
              </w:rPr>
            </w:pPr>
            <w:r w:rsidRPr="00790FA6">
              <w:rPr>
                <w:rFonts w:ascii="Times New Roman" w:hAnsi="Times New Roman"/>
                <w:sz w:val="24"/>
                <w:szCs w:val="24"/>
              </w:rPr>
              <w:t>Павильон</w:t>
            </w:r>
          </w:p>
        </w:tc>
        <w:tc>
          <w:tcPr>
            <w:tcW w:w="1134" w:type="dxa"/>
            <w:tcBorders>
              <w:top w:val="single" w:sz="4" w:space="0" w:color="auto"/>
              <w:left w:val="single" w:sz="4" w:space="0" w:color="auto"/>
              <w:bottom w:val="single" w:sz="4" w:space="0" w:color="auto"/>
              <w:right w:val="single" w:sz="4" w:space="0" w:color="auto"/>
            </w:tcBorders>
            <w:vAlign w:val="center"/>
          </w:tcPr>
          <w:p w:rsidR="00C47512" w:rsidRPr="00790FA6" w:rsidRDefault="00C47512">
            <w:pPr>
              <w:jc w:val="center"/>
              <w:rPr>
                <w:rFonts w:ascii="Times New Roman" w:hAnsi="Times New Roman"/>
                <w:sz w:val="24"/>
                <w:szCs w:val="24"/>
              </w:rPr>
            </w:pPr>
            <w:r w:rsidRPr="00790FA6">
              <w:rPr>
                <w:rFonts w:ascii="Times New Roman" w:hAnsi="Times New Roman"/>
                <w:sz w:val="24"/>
                <w:szCs w:val="24"/>
              </w:rPr>
              <w:t>15</w:t>
            </w:r>
          </w:p>
        </w:tc>
        <w:tc>
          <w:tcPr>
            <w:tcW w:w="1559" w:type="dxa"/>
            <w:tcBorders>
              <w:top w:val="single" w:sz="4" w:space="0" w:color="auto"/>
              <w:left w:val="single" w:sz="4" w:space="0" w:color="auto"/>
              <w:bottom w:val="single" w:sz="4" w:space="0" w:color="auto"/>
              <w:right w:val="single" w:sz="4" w:space="0" w:color="auto"/>
            </w:tcBorders>
            <w:vAlign w:val="center"/>
          </w:tcPr>
          <w:p w:rsidR="00C47512" w:rsidRPr="00790FA6" w:rsidRDefault="00C47512">
            <w:pPr>
              <w:jc w:val="center"/>
              <w:rPr>
                <w:rFonts w:ascii="Times New Roman" w:hAnsi="Times New Roman"/>
                <w:sz w:val="24"/>
                <w:szCs w:val="24"/>
              </w:rPr>
            </w:pPr>
            <w:r w:rsidRPr="00790FA6">
              <w:rPr>
                <w:rFonts w:ascii="Times New Roman" w:hAnsi="Times New Roman"/>
                <w:sz w:val="24"/>
                <w:szCs w:val="24"/>
              </w:rPr>
              <w:t>Печатная продукция</w:t>
            </w:r>
          </w:p>
        </w:tc>
        <w:tc>
          <w:tcPr>
            <w:tcW w:w="709" w:type="dxa"/>
            <w:tcBorders>
              <w:top w:val="single" w:sz="4" w:space="0" w:color="auto"/>
              <w:left w:val="single" w:sz="4" w:space="0" w:color="auto"/>
              <w:bottom w:val="single" w:sz="4" w:space="0" w:color="auto"/>
              <w:right w:val="single" w:sz="4" w:space="0" w:color="auto"/>
            </w:tcBorders>
            <w:vAlign w:val="center"/>
          </w:tcPr>
          <w:p w:rsidR="00C47512" w:rsidRPr="00790FA6" w:rsidRDefault="00C47512">
            <w:pPr>
              <w:jc w:val="center"/>
              <w:rPr>
                <w:rFonts w:ascii="Times New Roman" w:hAnsi="Times New Roman"/>
                <w:sz w:val="24"/>
                <w:szCs w:val="24"/>
              </w:rPr>
            </w:pPr>
            <w:r w:rsidRPr="00790FA6">
              <w:rPr>
                <w:rFonts w:ascii="Times New Roman" w:hAnsi="Times New Roman"/>
                <w:sz w:val="24"/>
                <w:szCs w:val="24"/>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47512" w:rsidRPr="00790FA6" w:rsidRDefault="00C47512">
            <w:pPr>
              <w:jc w:val="center"/>
              <w:rPr>
                <w:rFonts w:ascii="Times New Roman" w:hAnsi="Times New Roman"/>
                <w:sz w:val="24"/>
                <w:szCs w:val="24"/>
              </w:rPr>
            </w:pPr>
            <w:r w:rsidRPr="00790FA6">
              <w:rPr>
                <w:rFonts w:ascii="Times New Roman" w:hAnsi="Times New Roman"/>
                <w:sz w:val="24"/>
                <w:szCs w:val="24"/>
              </w:rPr>
              <w:t>7</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47512" w:rsidRPr="00512B0D" w:rsidRDefault="00C47512">
            <w:pPr>
              <w:jc w:val="center"/>
              <w:rPr>
                <w:rFonts w:ascii="Times New Roman" w:hAnsi="Times New Roman"/>
                <w:color w:val="000000"/>
              </w:rPr>
            </w:pPr>
            <w:r>
              <w:rPr>
                <w:rFonts w:ascii="Times New Roman" w:hAnsi="Times New Roman"/>
                <w:color w:val="000000"/>
              </w:rPr>
              <w:t>37 800</w:t>
            </w:r>
          </w:p>
        </w:tc>
        <w:tc>
          <w:tcPr>
            <w:tcW w:w="1842" w:type="dxa"/>
            <w:tcBorders>
              <w:top w:val="single" w:sz="4" w:space="0" w:color="auto"/>
              <w:left w:val="single" w:sz="4" w:space="0" w:color="auto"/>
              <w:bottom w:val="single" w:sz="4" w:space="0" w:color="auto"/>
              <w:right w:val="single" w:sz="4" w:space="0" w:color="auto"/>
            </w:tcBorders>
            <w:vAlign w:val="center"/>
          </w:tcPr>
          <w:p w:rsidR="00C47512" w:rsidRPr="00512B0D" w:rsidRDefault="00C47512">
            <w:pPr>
              <w:jc w:val="center"/>
              <w:rPr>
                <w:rFonts w:ascii="Times New Roman" w:hAnsi="Times New Roman"/>
                <w:color w:val="000000"/>
                <w:sz w:val="24"/>
                <w:szCs w:val="24"/>
              </w:rPr>
            </w:pPr>
            <w:r>
              <w:rPr>
                <w:rFonts w:ascii="Times New Roman" w:hAnsi="Times New Roman"/>
                <w:color w:val="000000"/>
                <w:sz w:val="24"/>
                <w:szCs w:val="24"/>
              </w:rPr>
              <w:t>15 120</w:t>
            </w:r>
          </w:p>
        </w:tc>
      </w:tr>
      <w:tr w:rsidR="00C47512" w:rsidRPr="00F81794" w:rsidTr="00790FA6">
        <w:trPr>
          <w:trHeight w:val="988"/>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47512" w:rsidRPr="00790FA6" w:rsidRDefault="00C47512" w:rsidP="00673E61">
            <w:pPr>
              <w:jc w:val="center"/>
              <w:rPr>
                <w:rFonts w:ascii="Times New Roman" w:hAnsi="Times New Roman"/>
                <w:sz w:val="24"/>
                <w:szCs w:val="24"/>
              </w:rPr>
            </w:pPr>
            <w:r w:rsidRPr="00790FA6">
              <w:rPr>
                <w:rFonts w:ascii="Times New Roman" w:hAnsi="Times New Roman"/>
                <w:sz w:val="24"/>
                <w:szCs w:val="24"/>
              </w:rPr>
              <w:t>8</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C47512" w:rsidRPr="00790FA6" w:rsidRDefault="00C47512">
            <w:pPr>
              <w:jc w:val="center"/>
              <w:rPr>
                <w:rFonts w:ascii="Times New Roman" w:hAnsi="Times New Roman"/>
                <w:sz w:val="24"/>
                <w:szCs w:val="24"/>
              </w:rPr>
            </w:pPr>
            <w:r w:rsidRPr="00790FA6">
              <w:rPr>
                <w:rFonts w:ascii="Times New Roman" w:hAnsi="Times New Roman"/>
                <w:sz w:val="24"/>
                <w:szCs w:val="24"/>
              </w:rPr>
              <w:t>Советский</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C47512" w:rsidRPr="00790FA6" w:rsidRDefault="00C47512">
            <w:pPr>
              <w:jc w:val="center"/>
              <w:rPr>
                <w:rFonts w:ascii="Times New Roman" w:hAnsi="Times New Roman"/>
                <w:sz w:val="24"/>
                <w:szCs w:val="24"/>
              </w:rPr>
            </w:pPr>
            <w:r w:rsidRPr="00790FA6">
              <w:rPr>
                <w:rFonts w:ascii="Times New Roman" w:hAnsi="Times New Roman"/>
                <w:sz w:val="24"/>
                <w:szCs w:val="24"/>
              </w:rPr>
              <w:t>V-581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C47512" w:rsidRPr="00790FA6" w:rsidRDefault="00C47512">
            <w:pPr>
              <w:jc w:val="center"/>
              <w:rPr>
                <w:rFonts w:ascii="Times New Roman" w:hAnsi="Times New Roman"/>
                <w:sz w:val="24"/>
                <w:szCs w:val="24"/>
              </w:rPr>
            </w:pPr>
            <w:r w:rsidRPr="00790FA6">
              <w:rPr>
                <w:rFonts w:ascii="Times New Roman" w:hAnsi="Times New Roman"/>
                <w:sz w:val="24"/>
                <w:szCs w:val="24"/>
              </w:rPr>
              <w:t>ул. Тепличная, 4а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47512" w:rsidRPr="00790FA6" w:rsidRDefault="00C47512">
            <w:pPr>
              <w:jc w:val="center"/>
              <w:rPr>
                <w:rFonts w:ascii="Times New Roman" w:hAnsi="Times New Roman"/>
                <w:sz w:val="24"/>
                <w:szCs w:val="24"/>
              </w:rPr>
            </w:pPr>
            <w:r w:rsidRPr="00790FA6">
              <w:rPr>
                <w:rFonts w:ascii="Times New Roman" w:hAnsi="Times New Roman"/>
                <w:sz w:val="24"/>
                <w:szCs w:val="24"/>
              </w:rPr>
              <w:t>Павильон</w:t>
            </w:r>
          </w:p>
        </w:tc>
        <w:tc>
          <w:tcPr>
            <w:tcW w:w="1134" w:type="dxa"/>
            <w:tcBorders>
              <w:top w:val="single" w:sz="4" w:space="0" w:color="auto"/>
              <w:left w:val="single" w:sz="4" w:space="0" w:color="auto"/>
              <w:bottom w:val="single" w:sz="4" w:space="0" w:color="auto"/>
              <w:right w:val="single" w:sz="4" w:space="0" w:color="auto"/>
            </w:tcBorders>
            <w:vAlign w:val="center"/>
          </w:tcPr>
          <w:p w:rsidR="00C47512" w:rsidRPr="00790FA6" w:rsidRDefault="00C47512">
            <w:pPr>
              <w:jc w:val="center"/>
              <w:rPr>
                <w:rFonts w:ascii="Times New Roman" w:hAnsi="Times New Roman"/>
                <w:sz w:val="24"/>
                <w:szCs w:val="24"/>
              </w:rPr>
            </w:pPr>
            <w:r w:rsidRPr="00790FA6">
              <w:rPr>
                <w:rFonts w:ascii="Times New Roman" w:hAnsi="Times New Roman"/>
                <w:sz w:val="24"/>
                <w:szCs w:val="24"/>
              </w:rPr>
              <w:t>12</w:t>
            </w:r>
          </w:p>
        </w:tc>
        <w:tc>
          <w:tcPr>
            <w:tcW w:w="1559" w:type="dxa"/>
            <w:tcBorders>
              <w:top w:val="single" w:sz="4" w:space="0" w:color="auto"/>
              <w:left w:val="single" w:sz="4" w:space="0" w:color="auto"/>
              <w:bottom w:val="single" w:sz="4" w:space="0" w:color="auto"/>
              <w:right w:val="single" w:sz="4" w:space="0" w:color="auto"/>
            </w:tcBorders>
            <w:vAlign w:val="center"/>
          </w:tcPr>
          <w:p w:rsidR="00C47512" w:rsidRPr="00790FA6" w:rsidRDefault="00C47512">
            <w:pPr>
              <w:jc w:val="center"/>
              <w:rPr>
                <w:rFonts w:ascii="Times New Roman" w:hAnsi="Times New Roman"/>
                <w:sz w:val="24"/>
                <w:szCs w:val="24"/>
              </w:rPr>
            </w:pPr>
            <w:r w:rsidRPr="00790FA6">
              <w:rPr>
                <w:rFonts w:ascii="Times New Roman" w:hAnsi="Times New Roman"/>
                <w:sz w:val="24"/>
                <w:szCs w:val="24"/>
              </w:rPr>
              <w:t>Печатная продукция</w:t>
            </w:r>
          </w:p>
        </w:tc>
        <w:tc>
          <w:tcPr>
            <w:tcW w:w="709" w:type="dxa"/>
            <w:tcBorders>
              <w:top w:val="single" w:sz="4" w:space="0" w:color="auto"/>
              <w:left w:val="single" w:sz="4" w:space="0" w:color="auto"/>
              <w:bottom w:val="single" w:sz="4" w:space="0" w:color="auto"/>
              <w:right w:val="single" w:sz="4" w:space="0" w:color="auto"/>
            </w:tcBorders>
            <w:vAlign w:val="center"/>
          </w:tcPr>
          <w:p w:rsidR="00C47512" w:rsidRPr="00790FA6" w:rsidRDefault="00C47512">
            <w:pPr>
              <w:jc w:val="center"/>
              <w:rPr>
                <w:rFonts w:ascii="Times New Roman" w:hAnsi="Times New Roman"/>
                <w:sz w:val="24"/>
                <w:szCs w:val="24"/>
              </w:rPr>
            </w:pPr>
            <w:r w:rsidRPr="00790FA6">
              <w:rPr>
                <w:rFonts w:ascii="Times New Roman" w:hAnsi="Times New Roman"/>
                <w:sz w:val="24"/>
                <w:szCs w:val="24"/>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47512" w:rsidRPr="00790FA6" w:rsidRDefault="00C47512">
            <w:pPr>
              <w:jc w:val="center"/>
              <w:rPr>
                <w:rFonts w:ascii="Times New Roman" w:hAnsi="Times New Roman"/>
                <w:sz w:val="24"/>
                <w:szCs w:val="24"/>
              </w:rPr>
            </w:pPr>
            <w:r w:rsidRPr="00790FA6">
              <w:rPr>
                <w:rFonts w:ascii="Times New Roman" w:hAnsi="Times New Roman"/>
                <w:sz w:val="24"/>
                <w:szCs w:val="24"/>
              </w:rPr>
              <w:t>7</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47512" w:rsidRPr="00512B0D" w:rsidRDefault="00C47512" w:rsidP="00E054F6">
            <w:pPr>
              <w:jc w:val="center"/>
              <w:rPr>
                <w:rFonts w:ascii="Times New Roman" w:hAnsi="Times New Roman"/>
                <w:color w:val="000000"/>
              </w:rPr>
            </w:pPr>
            <w:r>
              <w:rPr>
                <w:rFonts w:ascii="Times New Roman" w:hAnsi="Times New Roman"/>
                <w:color w:val="000000"/>
              </w:rPr>
              <w:t>30 240</w:t>
            </w:r>
          </w:p>
        </w:tc>
        <w:tc>
          <w:tcPr>
            <w:tcW w:w="1842" w:type="dxa"/>
            <w:tcBorders>
              <w:top w:val="single" w:sz="4" w:space="0" w:color="auto"/>
              <w:left w:val="single" w:sz="4" w:space="0" w:color="auto"/>
              <w:bottom w:val="single" w:sz="4" w:space="0" w:color="auto"/>
              <w:right w:val="single" w:sz="4" w:space="0" w:color="auto"/>
            </w:tcBorders>
            <w:vAlign w:val="center"/>
          </w:tcPr>
          <w:p w:rsidR="00C47512" w:rsidRPr="00512B0D" w:rsidRDefault="00C47512" w:rsidP="00E054F6">
            <w:pPr>
              <w:jc w:val="center"/>
              <w:rPr>
                <w:rFonts w:ascii="Times New Roman" w:hAnsi="Times New Roman"/>
                <w:color w:val="000000"/>
                <w:sz w:val="24"/>
                <w:szCs w:val="24"/>
              </w:rPr>
            </w:pPr>
            <w:r>
              <w:rPr>
                <w:rFonts w:ascii="Times New Roman" w:hAnsi="Times New Roman"/>
                <w:color w:val="000000"/>
                <w:sz w:val="24"/>
                <w:szCs w:val="24"/>
              </w:rPr>
              <w:t>12 096</w:t>
            </w:r>
          </w:p>
        </w:tc>
      </w:tr>
      <w:tr w:rsidR="00C47512" w:rsidRPr="00F81794" w:rsidTr="00790FA6">
        <w:trPr>
          <w:trHeight w:val="988"/>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47512" w:rsidRPr="00790FA6" w:rsidRDefault="00C47512" w:rsidP="00673E61">
            <w:pPr>
              <w:jc w:val="center"/>
              <w:rPr>
                <w:rFonts w:ascii="Times New Roman" w:hAnsi="Times New Roman"/>
                <w:sz w:val="24"/>
                <w:szCs w:val="24"/>
              </w:rPr>
            </w:pPr>
            <w:r w:rsidRPr="00790FA6">
              <w:rPr>
                <w:rFonts w:ascii="Times New Roman" w:hAnsi="Times New Roman"/>
                <w:sz w:val="24"/>
                <w:szCs w:val="24"/>
              </w:rPr>
              <w:t>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C47512" w:rsidRPr="00790FA6" w:rsidRDefault="00C47512">
            <w:pPr>
              <w:jc w:val="center"/>
              <w:rPr>
                <w:rFonts w:ascii="Times New Roman" w:hAnsi="Times New Roman"/>
                <w:sz w:val="24"/>
                <w:szCs w:val="24"/>
              </w:rPr>
            </w:pPr>
            <w:r w:rsidRPr="00790FA6">
              <w:rPr>
                <w:rFonts w:ascii="Times New Roman" w:hAnsi="Times New Roman"/>
                <w:sz w:val="24"/>
                <w:szCs w:val="24"/>
              </w:rPr>
              <w:t>Советский</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C47512" w:rsidRPr="00790FA6" w:rsidRDefault="00C47512">
            <w:pPr>
              <w:jc w:val="center"/>
              <w:rPr>
                <w:rFonts w:ascii="Times New Roman" w:hAnsi="Times New Roman"/>
                <w:sz w:val="24"/>
                <w:szCs w:val="24"/>
              </w:rPr>
            </w:pPr>
            <w:r w:rsidRPr="00790FA6">
              <w:rPr>
                <w:rFonts w:ascii="Times New Roman" w:hAnsi="Times New Roman"/>
                <w:sz w:val="24"/>
                <w:szCs w:val="24"/>
              </w:rPr>
              <w:t>V-432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C47512" w:rsidRPr="00790FA6" w:rsidRDefault="00C47512">
            <w:pPr>
              <w:jc w:val="center"/>
              <w:rPr>
                <w:rFonts w:ascii="Times New Roman" w:hAnsi="Times New Roman"/>
                <w:sz w:val="24"/>
                <w:szCs w:val="24"/>
              </w:rPr>
            </w:pPr>
            <w:r w:rsidRPr="00790FA6">
              <w:rPr>
                <w:rFonts w:ascii="Times New Roman" w:hAnsi="Times New Roman"/>
                <w:sz w:val="24"/>
                <w:szCs w:val="24"/>
              </w:rPr>
              <w:t>ул. Южно-Моравская, 21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47512" w:rsidRPr="00790FA6" w:rsidRDefault="00C47512">
            <w:pPr>
              <w:jc w:val="center"/>
              <w:rPr>
                <w:rFonts w:ascii="Times New Roman" w:hAnsi="Times New Roman"/>
                <w:sz w:val="24"/>
                <w:szCs w:val="24"/>
              </w:rPr>
            </w:pPr>
            <w:r w:rsidRPr="00790FA6">
              <w:rPr>
                <w:rFonts w:ascii="Times New Roman" w:hAnsi="Times New Roman"/>
                <w:sz w:val="24"/>
                <w:szCs w:val="24"/>
              </w:rPr>
              <w:t>Павильон</w:t>
            </w:r>
          </w:p>
        </w:tc>
        <w:tc>
          <w:tcPr>
            <w:tcW w:w="1134" w:type="dxa"/>
            <w:tcBorders>
              <w:top w:val="single" w:sz="4" w:space="0" w:color="auto"/>
              <w:left w:val="single" w:sz="4" w:space="0" w:color="auto"/>
              <w:bottom w:val="single" w:sz="4" w:space="0" w:color="auto"/>
              <w:right w:val="single" w:sz="4" w:space="0" w:color="auto"/>
            </w:tcBorders>
            <w:vAlign w:val="center"/>
          </w:tcPr>
          <w:p w:rsidR="00C47512" w:rsidRPr="00790FA6" w:rsidRDefault="00C47512">
            <w:pPr>
              <w:jc w:val="center"/>
              <w:rPr>
                <w:rFonts w:ascii="Times New Roman" w:hAnsi="Times New Roman"/>
                <w:sz w:val="24"/>
                <w:szCs w:val="24"/>
              </w:rPr>
            </w:pPr>
            <w:r w:rsidRPr="00790FA6">
              <w:rPr>
                <w:rFonts w:ascii="Times New Roman" w:hAnsi="Times New Roman"/>
                <w:sz w:val="24"/>
                <w:szCs w:val="24"/>
              </w:rPr>
              <w:t>12</w:t>
            </w:r>
          </w:p>
        </w:tc>
        <w:tc>
          <w:tcPr>
            <w:tcW w:w="1559" w:type="dxa"/>
            <w:tcBorders>
              <w:top w:val="single" w:sz="4" w:space="0" w:color="auto"/>
              <w:left w:val="single" w:sz="4" w:space="0" w:color="auto"/>
              <w:bottom w:val="single" w:sz="4" w:space="0" w:color="auto"/>
              <w:right w:val="single" w:sz="4" w:space="0" w:color="auto"/>
            </w:tcBorders>
            <w:vAlign w:val="center"/>
          </w:tcPr>
          <w:p w:rsidR="00C47512" w:rsidRPr="00790FA6" w:rsidRDefault="00C47512">
            <w:pPr>
              <w:jc w:val="center"/>
              <w:rPr>
                <w:rFonts w:ascii="Times New Roman" w:hAnsi="Times New Roman"/>
                <w:sz w:val="24"/>
                <w:szCs w:val="24"/>
              </w:rPr>
            </w:pPr>
            <w:r w:rsidRPr="00790FA6">
              <w:rPr>
                <w:rFonts w:ascii="Times New Roman" w:hAnsi="Times New Roman"/>
                <w:sz w:val="24"/>
                <w:szCs w:val="24"/>
              </w:rPr>
              <w:t>Печатная продукция</w:t>
            </w:r>
          </w:p>
        </w:tc>
        <w:tc>
          <w:tcPr>
            <w:tcW w:w="709" w:type="dxa"/>
            <w:tcBorders>
              <w:top w:val="single" w:sz="4" w:space="0" w:color="auto"/>
              <w:left w:val="single" w:sz="4" w:space="0" w:color="auto"/>
              <w:bottom w:val="single" w:sz="4" w:space="0" w:color="auto"/>
              <w:right w:val="single" w:sz="4" w:space="0" w:color="auto"/>
            </w:tcBorders>
            <w:vAlign w:val="center"/>
          </w:tcPr>
          <w:p w:rsidR="00C47512" w:rsidRPr="00790FA6" w:rsidRDefault="00C47512">
            <w:pPr>
              <w:jc w:val="center"/>
              <w:rPr>
                <w:rFonts w:ascii="Times New Roman" w:hAnsi="Times New Roman"/>
                <w:sz w:val="24"/>
                <w:szCs w:val="24"/>
              </w:rPr>
            </w:pPr>
            <w:r w:rsidRPr="00790FA6">
              <w:rPr>
                <w:rFonts w:ascii="Times New Roman" w:hAnsi="Times New Roman"/>
                <w:sz w:val="24"/>
                <w:szCs w:val="24"/>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47512" w:rsidRPr="00790FA6" w:rsidRDefault="00C47512">
            <w:pPr>
              <w:jc w:val="center"/>
              <w:rPr>
                <w:rFonts w:ascii="Times New Roman" w:hAnsi="Times New Roman"/>
                <w:sz w:val="24"/>
                <w:szCs w:val="24"/>
              </w:rPr>
            </w:pPr>
            <w:r w:rsidRPr="00790FA6">
              <w:rPr>
                <w:rFonts w:ascii="Times New Roman" w:hAnsi="Times New Roman"/>
                <w:sz w:val="24"/>
                <w:szCs w:val="24"/>
              </w:rPr>
              <w:t>7</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47512" w:rsidRPr="00512B0D" w:rsidRDefault="00C47512" w:rsidP="00E054F6">
            <w:pPr>
              <w:jc w:val="center"/>
              <w:rPr>
                <w:rFonts w:ascii="Times New Roman" w:hAnsi="Times New Roman"/>
                <w:color w:val="000000"/>
              </w:rPr>
            </w:pPr>
            <w:r>
              <w:rPr>
                <w:rFonts w:ascii="Times New Roman" w:hAnsi="Times New Roman"/>
                <w:color w:val="000000"/>
              </w:rPr>
              <w:t>30 240</w:t>
            </w:r>
          </w:p>
        </w:tc>
        <w:tc>
          <w:tcPr>
            <w:tcW w:w="1842" w:type="dxa"/>
            <w:tcBorders>
              <w:top w:val="single" w:sz="4" w:space="0" w:color="auto"/>
              <w:left w:val="single" w:sz="4" w:space="0" w:color="auto"/>
              <w:bottom w:val="single" w:sz="4" w:space="0" w:color="auto"/>
              <w:right w:val="single" w:sz="4" w:space="0" w:color="auto"/>
            </w:tcBorders>
            <w:vAlign w:val="center"/>
          </w:tcPr>
          <w:p w:rsidR="00C47512" w:rsidRPr="00512B0D" w:rsidRDefault="00C47512" w:rsidP="00E054F6">
            <w:pPr>
              <w:jc w:val="center"/>
              <w:rPr>
                <w:rFonts w:ascii="Times New Roman" w:hAnsi="Times New Roman"/>
                <w:color w:val="000000"/>
                <w:sz w:val="24"/>
                <w:szCs w:val="24"/>
              </w:rPr>
            </w:pPr>
            <w:r>
              <w:rPr>
                <w:rFonts w:ascii="Times New Roman" w:hAnsi="Times New Roman"/>
                <w:color w:val="000000"/>
                <w:sz w:val="24"/>
                <w:szCs w:val="24"/>
              </w:rPr>
              <w:t>12 096</w:t>
            </w:r>
          </w:p>
        </w:tc>
      </w:tr>
    </w:tbl>
    <w:p w:rsidR="005F039C" w:rsidRPr="006964AA" w:rsidRDefault="005F039C" w:rsidP="005F039C">
      <w:pPr>
        <w:autoSpaceDE w:val="0"/>
        <w:autoSpaceDN w:val="0"/>
        <w:adjustRightInd w:val="0"/>
        <w:spacing w:after="0"/>
        <w:ind w:firstLine="540"/>
        <w:jc w:val="both"/>
        <w:rPr>
          <w:rFonts w:ascii="Times New Roman" w:hAnsi="Times New Roman"/>
          <w:sz w:val="20"/>
          <w:szCs w:val="20"/>
        </w:rPr>
      </w:pPr>
      <w:r w:rsidRPr="004B731D">
        <w:rPr>
          <w:rFonts w:ascii="Times New Roman" w:hAnsi="Times New Roman"/>
          <w:sz w:val="24"/>
          <w:szCs w:val="24"/>
        </w:rPr>
        <w:t>По каждому адресному ориентиру</w:t>
      </w:r>
      <w:r>
        <w:rPr>
          <w:rFonts w:ascii="Times New Roman" w:hAnsi="Times New Roman"/>
          <w:sz w:val="24"/>
          <w:szCs w:val="24"/>
        </w:rPr>
        <w:t xml:space="preserve"> (лоту)</w:t>
      </w:r>
      <w:r w:rsidRPr="004B731D">
        <w:rPr>
          <w:rFonts w:ascii="Times New Roman" w:hAnsi="Times New Roman"/>
          <w:sz w:val="24"/>
          <w:szCs w:val="24"/>
        </w:rPr>
        <w:t xml:space="preserve"> должен располагаться один нестационарный торговый объект</w:t>
      </w:r>
      <w:r>
        <w:rPr>
          <w:rFonts w:ascii="Times New Roman" w:hAnsi="Times New Roman"/>
          <w:sz w:val="24"/>
          <w:szCs w:val="24"/>
        </w:rPr>
        <w:t>.</w:t>
      </w:r>
    </w:p>
    <w:p w:rsidR="005F039C" w:rsidRDefault="005F039C" w:rsidP="005F039C">
      <w:pPr>
        <w:autoSpaceDE w:val="0"/>
        <w:autoSpaceDN w:val="0"/>
        <w:adjustRightInd w:val="0"/>
        <w:spacing w:after="0" w:line="240" w:lineRule="auto"/>
        <w:ind w:firstLine="540"/>
        <w:jc w:val="both"/>
        <w:rPr>
          <w:rFonts w:ascii="Times New Roman" w:hAnsi="Times New Roman"/>
          <w:sz w:val="24"/>
          <w:szCs w:val="24"/>
        </w:rPr>
      </w:pPr>
      <w:r w:rsidRPr="00D54CF3">
        <w:rPr>
          <w:rFonts w:ascii="Times New Roman" w:hAnsi="Times New Roman"/>
          <w:sz w:val="24"/>
          <w:szCs w:val="24"/>
        </w:rPr>
        <w:t xml:space="preserve">По результатам аукциона победитель аукциона и </w:t>
      </w:r>
      <w:r w:rsidRPr="00D54CF3">
        <w:rPr>
          <w:rFonts w:ascii="Times New Roman" w:hAnsi="Times New Roman"/>
          <w:bCs/>
          <w:color w:val="000000"/>
          <w:sz w:val="24"/>
          <w:szCs w:val="24"/>
        </w:rPr>
        <w:t>управлени</w:t>
      </w:r>
      <w:r>
        <w:rPr>
          <w:rFonts w:ascii="Times New Roman" w:hAnsi="Times New Roman"/>
          <w:bCs/>
          <w:color w:val="000000"/>
          <w:sz w:val="24"/>
          <w:szCs w:val="24"/>
        </w:rPr>
        <w:t>е</w:t>
      </w:r>
      <w:r w:rsidRPr="00D54CF3">
        <w:rPr>
          <w:rFonts w:ascii="Times New Roman" w:hAnsi="Times New Roman"/>
          <w:bCs/>
          <w:color w:val="000000"/>
          <w:sz w:val="24"/>
          <w:szCs w:val="24"/>
        </w:rPr>
        <w:t xml:space="preserve"> развития предпринимательства, потребительского рынка и инновационной политики </w:t>
      </w:r>
      <w:r w:rsidRPr="00D54CF3">
        <w:rPr>
          <w:rFonts w:ascii="Times New Roman" w:hAnsi="Times New Roman"/>
          <w:sz w:val="24"/>
          <w:szCs w:val="24"/>
        </w:rPr>
        <w:t xml:space="preserve">администрации городского </w:t>
      </w:r>
      <w:r w:rsidR="00DF5558">
        <w:rPr>
          <w:rFonts w:ascii="Times New Roman" w:hAnsi="Times New Roman"/>
          <w:sz w:val="24"/>
          <w:szCs w:val="24"/>
        </w:rPr>
        <w:t>округа город Воронеж в течение 10</w:t>
      </w:r>
      <w:r w:rsidRPr="00D54CF3">
        <w:rPr>
          <w:rFonts w:ascii="Times New Roman" w:hAnsi="Times New Roman"/>
          <w:sz w:val="24"/>
          <w:szCs w:val="24"/>
        </w:rPr>
        <w:t xml:space="preserve"> рабочих дней со дня подведения итогов аукциона заключают Договор</w:t>
      </w:r>
      <w:r>
        <w:rPr>
          <w:rFonts w:ascii="Times New Roman" w:hAnsi="Times New Roman"/>
          <w:sz w:val="24"/>
          <w:szCs w:val="24"/>
        </w:rPr>
        <w:t xml:space="preserve"> на размещение нестационарного торгового объекта на территории городского округа город Воронеж (далее – Договор)</w:t>
      </w:r>
      <w:r w:rsidRPr="00D54CF3">
        <w:rPr>
          <w:rFonts w:ascii="Times New Roman" w:hAnsi="Times New Roman"/>
          <w:sz w:val="24"/>
          <w:szCs w:val="24"/>
        </w:rPr>
        <w:t xml:space="preserve">. </w:t>
      </w:r>
    </w:p>
    <w:p w:rsidR="005F039C" w:rsidRDefault="005F039C" w:rsidP="005F039C">
      <w:pPr>
        <w:autoSpaceDE w:val="0"/>
        <w:autoSpaceDN w:val="0"/>
        <w:adjustRightInd w:val="0"/>
        <w:spacing w:after="0" w:line="240" w:lineRule="auto"/>
        <w:ind w:firstLine="540"/>
        <w:jc w:val="both"/>
        <w:rPr>
          <w:rFonts w:ascii="Times New Roman" w:hAnsi="Times New Roman"/>
          <w:sz w:val="24"/>
          <w:szCs w:val="24"/>
        </w:rPr>
      </w:pPr>
      <w:r w:rsidRPr="00A61D8A">
        <w:rPr>
          <w:rFonts w:ascii="Times New Roman" w:hAnsi="Times New Roman"/>
          <w:sz w:val="24"/>
          <w:szCs w:val="24"/>
        </w:rPr>
        <w:t xml:space="preserve">Договор </w:t>
      </w:r>
      <w:r>
        <w:rPr>
          <w:rFonts w:ascii="Times New Roman" w:hAnsi="Times New Roman"/>
          <w:sz w:val="24"/>
          <w:szCs w:val="24"/>
        </w:rPr>
        <w:t>заключается сроком на указанное количество лет.</w:t>
      </w:r>
    </w:p>
    <w:p w:rsidR="005F039C" w:rsidRPr="006F6215" w:rsidRDefault="005F039C" w:rsidP="005F039C">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Основанием для </w:t>
      </w:r>
      <w:r w:rsidRPr="00A61D8A">
        <w:rPr>
          <w:rFonts w:ascii="Times New Roman" w:hAnsi="Times New Roman"/>
          <w:sz w:val="24"/>
          <w:szCs w:val="24"/>
        </w:rPr>
        <w:t>размещени</w:t>
      </w:r>
      <w:r>
        <w:rPr>
          <w:rFonts w:ascii="Times New Roman" w:hAnsi="Times New Roman"/>
          <w:sz w:val="24"/>
          <w:szCs w:val="24"/>
        </w:rPr>
        <w:t>я нестационарного торгового объекта</w:t>
      </w:r>
      <w:r w:rsidRPr="00C11992">
        <w:rPr>
          <w:rFonts w:ascii="Times New Roman" w:hAnsi="Times New Roman"/>
          <w:sz w:val="24"/>
          <w:szCs w:val="24"/>
        </w:rPr>
        <w:t xml:space="preserve"> </w:t>
      </w:r>
      <w:r>
        <w:rPr>
          <w:rFonts w:ascii="Times New Roman" w:hAnsi="Times New Roman"/>
          <w:sz w:val="24"/>
          <w:szCs w:val="24"/>
        </w:rPr>
        <w:t>является</w:t>
      </w:r>
      <w:r w:rsidRPr="00A61D8A">
        <w:rPr>
          <w:rFonts w:ascii="Times New Roman" w:hAnsi="Times New Roman"/>
          <w:sz w:val="24"/>
          <w:szCs w:val="24"/>
        </w:rPr>
        <w:t xml:space="preserve"> </w:t>
      </w:r>
      <w:r>
        <w:rPr>
          <w:rFonts w:ascii="Times New Roman" w:hAnsi="Times New Roman"/>
          <w:sz w:val="24"/>
          <w:szCs w:val="24"/>
        </w:rPr>
        <w:t>Договор,</w:t>
      </w:r>
      <w:r w:rsidRPr="00C11992">
        <w:rPr>
          <w:rFonts w:ascii="Times New Roman" w:hAnsi="Times New Roman"/>
          <w:sz w:val="24"/>
          <w:szCs w:val="24"/>
        </w:rPr>
        <w:t xml:space="preserve"> </w:t>
      </w:r>
      <w:r>
        <w:rPr>
          <w:rFonts w:ascii="Times New Roman" w:hAnsi="Times New Roman"/>
          <w:sz w:val="24"/>
          <w:szCs w:val="24"/>
        </w:rPr>
        <w:t xml:space="preserve">заключенный победителем аукциона (субъектом торговли) с </w:t>
      </w:r>
      <w:r w:rsidRPr="00A6178A">
        <w:rPr>
          <w:rFonts w:ascii="Times New Roman" w:hAnsi="Times New Roman"/>
          <w:bCs/>
          <w:sz w:val="24"/>
          <w:szCs w:val="24"/>
        </w:rPr>
        <w:t>управление</w:t>
      </w:r>
      <w:r>
        <w:rPr>
          <w:rFonts w:ascii="Times New Roman" w:hAnsi="Times New Roman"/>
          <w:bCs/>
          <w:sz w:val="24"/>
          <w:szCs w:val="24"/>
        </w:rPr>
        <w:t>м</w:t>
      </w:r>
      <w:r w:rsidRPr="00A6178A">
        <w:rPr>
          <w:rFonts w:ascii="Times New Roman" w:hAnsi="Times New Roman"/>
          <w:bCs/>
          <w:sz w:val="24"/>
          <w:szCs w:val="24"/>
        </w:rPr>
        <w:t xml:space="preserve"> развития предпринимательства, потребительского</w:t>
      </w:r>
      <w:r>
        <w:rPr>
          <w:rFonts w:ascii="Times New Roman" w:hAnsi="Times New Roman"/>
          <w:bCs/>
          <w:sz w:val="24"/>
          <w:szCs w:val="24"/>
        </w:rPr>
        <w:t xml:space="preserve"> рынка и инновационной политики </w:t>
      </w:r>
      <w:r w:rsidRPr="00A6178A">
        <w:rPr>
          <w:rFonts w:ascii="Times New Roman" w:hAnsi="Times New Roman"/>
          <w:sz w:val="24"/>
          <w:szCs w:val="24"/>
        </w:rPr>
        <w:t>администрации городского округа город Воронеж</w:t>
      </w:r>
      <w:r>
        <w:rPr>
          <w:rFonts w:ascii="Times New Roman" w:hAnsi="Times New Roman"/>
          <w:sz w:val="24"/>
          <w:szCs w:val="24"/>
        </w:rPr>
        <w:t xml:space="preserve">. </w:t>
      </w:r>
      <w:r w:rsidRPr="00806EDD">
        <w:rPr>
          <w:rFonts w:ascii="Times New Roman" w:hAnsi="Times New Roman"/>
          <w:sz w:val="24"/>
          <w:szCs w:val="24"/>
        </w:rPr>
        <w:t>Условия договора</w:t>
      </w:r>
      <w:r w:rsidRPr="006F6215">
        <w:rPr>
          <w:rFonts w:ascii="Times New Roman" w:hAnsi="Times New Roman"/>
          <w:sz w:val="24"/>
          <w:szCs w:val="24"/>
        </w:rPr>
        <w:t xml:space="preserve">, заключаемого по результатам аукциона, </w:t>
      </w:r>
      <w:r>
        <w:rPr>
          <w:rFonts w:ascii="Times New Roman" w:hAnsi="Times New Roman"/>
          <w:sz w:val="24"/>
          <w:szCs w:val="24"/>
        </w:rPr>
        <w:t>регламентированы</w:t>
      </w:r>
      <w:r w:rsidRPr="006F6215">
        <w:rPr>
          <w:rFonts w:ascii="Times New Roman" w:hAnsi="Times New Roman"/>
          <w:sz w:val="24"/>
          <w:szCs w:val="24"/>
        </w:rPr>
        <w:t xml:space="preserve"> решением Воронежс</w:t>
      </w:r>
      <w:r w:rsidR="00232962">
        <w:rPr>
          <w:rFonts w:ascii="Times New Roman" w:hAnsi="Times New Roman"/>
          <w:sz w:val="24"/>
          <w:szCs w:val="24"/>
        </w:rPr>
        <w:t>кой городской Думы от 25.04.201</w:t>
      </w:r>
      <w:r w:rsidRPr="00926B25">
        <w:rPr>
          <w:rFonts w:ascii="Times New Roman" w:hAnsi="Times New Roman"/>
          <w:sz w:val="24"/>
          <w:szCs w:val="24"/>
        </w:rPr>
        <w:t xml:space="preserve"> </w:t>
      </w:r>
      <w:r w:rsidRPr="006F6215">
        <w:rPr>
          <w:rFonts w:ascii="Times New Roman" w:hAnsi="Times New Roman"/>
          <w:sz w:val="24"/>
          <w:szCs w:val="24"/>
        </w:rPr>
        <w:t>№ 790-III «Об утверждении Положения о порядке размещения нестационарных торговых объектов на территории городского округа город Воронеж».</w:t>
      </w:r>
    </w:p>
    <w:p w:rsidR="005F039C" w:rsidRDefault="005F039C" w:rsidP="005F039C">
      <w:pPr>
        <w:autoSpaceDE w:val="0"/>
        <w:autoSpaceDN w:val="0"/>
        <w:adjustRightInd w:val="0"/>
        <w:spacing w:after="0" w:line="240" w:lineRule="auto"/>
        <w:jc w:val="both"/>
        <w:rPr>
          <w:rFonts w:ascii="Times New Roman" w:hAnsi="Times New Roman"/>
          <w:sz w:val="24"/>
          <w:szCs w:val="24"/>
        </w:rPr>
      </w:pPr>
    </w:p>
    <w:p w:rsidR="005F039C" w:rsidRDefault="005F039C" w:rsidP="005F039C">
      <w:pPr>
        <w:autoSpaceDE w:val="0"/>
        <w:autoSpaceDN w:val="0"/>
        <w:adjustRightInd w:val="0"/>
        <w:spacing w:after="0" w:line="240" w:lineRule="auto"/>
        <w:ind w:firstLine="540"/>
        <w:jc w:val="both"/>
        <w:rPr>
          <w:rFonts w:ascii="Times New Roman" w:hAnsi="Times New Roman"/>
          <w:b/>
          <w:sz w:val="24"/>
          <w:szCs w:val="24"/>
        </w:rPr>
      </w:pPr>
      <w:r>
        <w:rPr>
          <w:rFonts w:ascii="Times New Roman" w:hAnsi="Times New Roman"/>
          <w:b/>
          <w:sz w:val="24"/>
          <w:szCs w:val="24"/>
        </w:rPr>
        <w:t>Нормативные правовые акты, регламентирующие т</w:t>
      </w:r>
      <w:r w:rsidRPr="001630DB">
        <w:rPr>
          <w:rFonts w:ascii="Times New Roman" w:hAnsi="Times New Roman"/>
          <w:b/>
          <w:sz w:val="24"/>
          <w:szCs w:val="24"/>
        </w:rPr>
        <w:t xml:space="preserve">ребования к </w:t>
      </w:r>
      <w:r>
        <w:rPr>
          <w:rFonts w:ascii="Times New Roman" w:hAnsi="Times New Roman"/>
          <w:b/>
          <w:sz w:val="24"/>
          <w:szCs w:val="24"/>
        </w:rPr>
        <w:t xml:space="preserve">порядку размещения </w:t>
      </w:r>
      <w:r w:rsidRPr="001630DB">
        <w:rPr>
          <w:rFonts w:ascii="Times New Roman" w:hAnsi="Times New Roman"/>
          <w:b/>
          <w:sz w:val="24"/>
          <w:szCs w:val="24"/>
        </w:rPr>
        <w:t>не</w:t>
      </w:r>
      <w:r>
        <w:rPr>
          <w:rFonts w:ascii="Times New Roman" w:hAnsi="Times New Roman"/>
          <w:b/>
          <w:sz w:val="24"/>
          <w:szCs w:val="24"/>
        </w:rPr>
        <w:t xml:space="preserve">стационарных торговых объектов </w:t>
      </w:r>
      <w:r w:rsidRPr="001630DB">
        <w:rPr>
          <w:rFonts w:ascii="Times New Roman" w:hAnsi="Times New Roman"/>
          <w:b/>
          <w:sz w:val="24"/>
          <w:szCs w:val="24"/>
        </w:rPr>
        <w:t>на территории городского округ</w:t>
      </w:r>
      <w:r>
        <w:rPr>
          <w:rFonts w:ascii="Times New Roman" w:hAnsi="Times New Roman"/>
          <w:b/>
          <w:sz w:val="24"/>
          <w:szCs w:val="24"/>
        </w:rPr>
        <w:t>а город Воронеж</w:t>
      </w:r>
      <w:r w:rsidRPr="001630DB">
        <w:rPr>
          <w:rFonts w:ascii="Times New Roman" w:hAnsi="Times New Roman"/>
          <w:b/>
          <w:sz w:val="24"/>
          <w:szCs w:val="24"/>
        </w:rPr>
        <w:t>:</w:t>
      </w:r>
    </w:p>
    <w:p w:rsidR="005D6AF4" w:rsidRDefault="005D6AF4" w:rsidP="005F039C">
      <w:pPr>
        <w:autoSpaceDE w:val="0"/>
        <w:autoSpaceDN w:val="0"/>
        <w:adjustRightInd w:val="0"/>
        <w:spacing w:after="0" w:line="240" w:lineRule="auto"/>
        <w:ind w:firstLine="540"/>
        <w:jc w:val="both"/>
        <w:rPr>
          <w:rFonts w:ascii="Times New Roman" w:hAnsi="Times New Roman"/>
          <w:b/>
          <w:sz w:val="24"/>
          <w:szCs w:val="24"/>
        </w:rPr>
      </w:pPr>
    </w:p>
    <w:p w:rsidR="005F039C" w:rsidRPr="00635CB8" w:rsidRDefault="005F039C" w:rsidP="005F039C">
      <w:pPr>
        <w:autoSpaceDE w:val="0"/>
        <w:autoSpaceDN w:val="0"/>
        <w:adjustRightInd w:val="0"/>
        <w:spacing w:after="0" w:line="240" w:lineRule="auto"/>
        <w:ind w:firstLine="540"/>
        <w:jc w:val="both"/>
        <w:rPr>
          <w:rFonts w:ascii="Times New Roman" w:hAnsi="Times New Roman"/>
          <w:sz w:val="24"/>
          <w:szCs w:val="24"/>
        </w:rPr>
      </w:pPr>
      <w:r w:rsidRPr="00635CB8">
        <w:rPr>
          <w:rFonts w:ascii="Times New Roman" w:hAnsi="Times New Roman"/>
          <w:sz w:val="24"/>
          <w:szCs w:val="24"/>
        </w:rPr>
        <w:lastRenderedPageBreak/>
        <w:t>- Решение Воронежской городской Думы от 25.04.2012 № 790-</w:t>
      </w:r>
      <w:r w:rsidRPr="00635CB8">
        <w:rPr>
          <w:rFonts w:ascii="Times New Roman" w:hAnsi="Times New Roman"/>
          <w:sz w:val="24"/>
          <w:szCs w:val="24"/>
          <w:lang w:val="en-US"/>
        </w:rPr>
        <w:t>III</w:t>
      </w:r>
      <w:r w:rsidRPr="00635CB8">
        <w:rPr>
          <w:rFonts w:ascii="Times New Roman" w:hAnsi="Times New Roman"/>
          <w:sz w:val="24"/>
          <w:szCs w:val="24"/>
        </w:rPr>
        <w:t xml:space="preserve"> «Об утверждении Положения о порядке размещения нестационарных торговых объектов на территории городского округа город Воронеж»;</w:t>
      </w:r>
    </w:p>
    <w:p w:rsidR="005F039C" w:rsidRPr="00635CB8" w:rsidRDefault="005F039C" w:rsidP="005F039C">
      <w:pPr>
        <w:autoSpaceDE w:val="0"/>
        <w:autoSpaceDN w:val="0"/>
        <w:adjustRightInd w:val="0"/>
        <w:spacing w:after="0" w:line="240" w:lineRule="auto"/>
        <w:ind w:firstLine="540"/>
        <w:jc w:val="both"/>
        <w:rPr>
          <w:rFonts w:ascii="Times New Roman" w:hAnsi="Times New Roman"/>
          <w:sz w:val="24"/>
          <w:szCs w:val="24"/>
        </w:rPr>
      </w:pPr>
      <w:r w:rsidRPr="00635CB8">
        <w:rPr>
          <w:rFonts w:ascii="Times New Roman" w:hAnsi="Times New Roman"/>
          <w:sz w:val="24"/>
          <w:szCs w:val="24"/>
        </w:rPr>
        <w:t>- Постановление администрации городского округа город Воронеж от 20.05.2021 № 469 «Об утверждении схемы размещения нестационарных торговых объектов на территории городского округа город Воронеж»;</w:t>
      </w:r>
    </w:p>
    <w:p w:rsidR="00850233" w:rsidRDefault="005F039C" w:rsidP="00A81DF2">
      <w:pPr>
        <w:autoSpaceDE w:val="0"/>
        <w:autoSpaceDN w:val="0"/>
        <w:adjustRightInd w:val="0"/>
        <w:spacing w:after="0" w:line="240" w:lineRule="auto"/>
        <w:ind w:firstLine="540"/>
        <w:jc w:val="both"/>
        <w:rPr>
          <w:rFonts w:ascii="Times New Roman" w:hAnsi="Times New Roman"/>
          <w:sz w:val="24"/>
          <w:szCs w:val="24"/>
        </w:rPr>
      </w:pPr>
      <w:r w:rsidRPr="00635CB8">
        <w:rPr>
          <w:rFonts w:ascii="Times New Roman" w:hAnsi="Times New Roman"/>
          <w:sz w:val="24"/>
          <w:szCs w:val="24"/>
        </w:rPr>
        <w:t xml:space="preserve">- Постановление администрации городского округа город Воронеж от 28.05.2012 № 410 «Об утверждении Типовых </w:t>
      </w:r>
      <w:proofErr w:type="gramStart"/>
      <w:r w:rsidRPr="00635CB8">
        <w:rPr>
          <w:rFonts w:ascii="Times New Roman" w:hAnsi="Times New Roman"/>
          <w:sz w:val="24"/>
          <w:szCs w:val="24"/>
        </w:rPr>
        <w:t>архитектурных решений</w:t>
      </w:r>
      <w:proofErr w:type="gramEnd"/>
      <w:r w:rsidRPr="00635CB8">
        <w:rPr>
          <w:rFonts w:ascii="Times New Roman" w:hAnsi="Times New Roman"/>
          <w:sz w:val="24"/>
          <w:szCs w:val="24"/>
        </w:rPr>
        <w:t xml:space="preserve"> нестационарных торговых объектов, размещаемых на территории городского округа город Воронеж»</w:t>
      </w:r>
      <w:r w:rsidR="005D6AF4">
        <w:rPr>
          <w:rFonts w:ascii="Times New Roman" w:hAnsi="Times New Roman"/>
          <w:sz w:val="24"/>
          <w:szCs w:val="24"/>
        </w:rPr>
        <w:t>;</w:t>
      </w:r>
    </w:p>
    <w:p w:rsidR="005D6AF4" w:rsidRDefault="005D6AF4" w:rsidP="005D6AF4">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 </w:t>
      </w:r>
      <w:r w:rsidRPr="00635CB8">
        <w:rPr>
          <w:rFonts w:ascii="Times New Roman" w:hAnsi="Times New Roman"/>
          <w:sz w:val="24"/>
          <w:szCs w:val="24"/>
        </w:rPr>
        <w:t>Постановление администрации город</w:t>
      </w:r>
      <w:r>
        <w:rPr>
          <w:rFonts w:ascii="Times New Roman" w:hAnsi="Times New Roman"/>
          <w:sz w:val="24"/>
          <w:szCs w:val="24"/>
        </w:rPr>
        <w:t>ского округа город Воронеж от 24.05.2021 № 470</w:t>
      </w:r>
      <w:r w:rsidRPr="00635CB8">
        <w:rPr>
          <w:rFonts w:ascii="Times New Roman" w:hAnsi="Times New Roman"/>
          <w:sz w:val="24"/>
          <w:szCs w:val="24"/>
        </w:rPr>
        <w:t xml:space="preserve"> «</w:t>
      </w:r>
      <w:r>
        <w:rPr>
          <w:rFonts w:ascii="Times New Roman" w:hAnsi="Times New Roman"/>
          <w:sz w:val="24"/>
          <w:szCs w:val="24"/>
        </w:rPr>
        <w:t xml:space="preserve">Об утверждении размера платы за право заключения договора на размещение нестационарного </w:t>
      </w:r>
      <w:r w:rsidRPr="005D6AF4">
        <w:rPr>
          <w:rFonts w:ascii="Times New Roman" w:hAnsi="Times New Roman"/>
          <w:sz w:val="24"/>
          <w:szCs w:val="24"/>
        </w:rPr>
        <w:t>т</w:t>
      </w:r>
      <w:r>
        <w:rPr>
          <w:rFonts w:ascii="Times New Roman" w:hAnsi="Times New Roman"/>
          <w:sz w:val="24"/>
          <w:szCs w:val="24"/>
        </w:rPr>
        <w:t xml:space="preserve">оргового объекта по реализации печатной продукции на один квадратный метр площади </w:t>
      </w:r>
      <w:r w:rsidRPr="005D6AF4">
        <w:rPr>
          <w:rFonts w:ascii="Times New Roman" w:hAnsi="Times New Roman"/>
          <w:sz w:val="24"/>
          <w:szCs w:val="24"/>
        </w:rPr>
        <w:t>нестационарного торгового объекта</w:t>
      </w:r>
      <w:r w:rsidRPr="00635CB8">
        <w:rPr>
          <w:rFonts w:ascii="Times New Roman" w:hAnsi="Times New Roman"/>
          <w:sz w:val="24"/>
          <w:szCs w:val="24"/>
        </w:rPr>
        <w:t>»</w:t>
      </w:r>
      <w:r w:rsidR="00A54820">
        <w:rPr>
          <w:rFonts w:ascii="Times New Roman" w:hAnsi="Times New Roman"/>
          <w:sz w:val="24"/>
          <w:szCs w:val="24"/>
        </w:rPr>
        <w:t>;</w:t>
      </w:r>
    </w:p>
    <w:p w:rsidR="00A54820" w:rsidRDefault="00A54820" w:rsidP="005D6AF4">
      <w:pPr>
        <w:autoSpaceDE w:val="0"/>
        <w:autoSpaceDN w:val="0"/>
        <w:adjustRightInd w:val="0"/>
        <w:spacing w:after="0" w:line="240" w:lineRule="auto"/>
        <w:ind w:firstLine="540"/>
        <w:jc w:val="both"/>
        <w:rPr>
          <w:rFonts w:ascii="Times New Roman" w:hAnsi="Times New Roman"/>
          <w:sz w:val="24"/>
          <w:szCs w:val="24"/>
        </w:rPr>
      </w:pPr>
      <w:r w:rsidRPr="00471D91">
        <w:rPr>
          <w:rFonts w:ascii="Times New Roman" w:hAnsi="Times New Roman"/>
          <w:sz w:val="24"/>
          <w:szCs w:val="24"/>
        </w:rPr>
        <w:t>- Постановление администрации городского округа город Воронеж от 28.05.2021 № 506 «</w:t>
      </w:r>
      <w:r w:rsidRPr="00471D91">
        <w:rPr>
          <w:rFonts w:ascii="Times New Roman" w:hAnsi="Times New Roman"/>
          <w:bCs/>
          <w:sz w:val="24"/>
          <w:szCs w:val="24"/>
          <w:shd w:val="clear" w:color="auto" w:fill="FFFFFF"/>
        </w:rPr>
        <w:t>Об утверждении перечня основных групп товаров и сопутствующих им групп товаров, реализуемых в нестационарных торговых объектах, расположенных на территории городского округа город Воронеж».</w:t>
      </w:r>
    </w:p>
    <w:tbl>
      <w:tblPr>
        <w:tblStyle w:val="a8"/>
        <w:tblpPr w:leftFromText="180" w:rightFromText="180" w:vertAnchor="text" w:tblpY="1"/>
        <w:tblOverlap w:val="never"/>
        <w:tblW w:w="15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046"/>
        <w:gridCol w:w="7088"/>
      </w:tblGrid>
      <w:tr w:rsidR="00E952A0" w:rsidTr="00E952A0">
        <w:trPr>
          <w:trHeight w:val="70"/>
        </w:trPr>
        <w:tc>
          <w:tcPr>
            <w:tcW w:w="8046" w:type="dxa"/>
          </w:tcPr>
          <w:p w:rsidR="00E952A0" w:rsidRDefault="00E952A0" w:rsidP="00E952A0">
            <w:pPr>
              <w:rPr>
                <w:rFonts w:ascii="Times New Roman" w:hAnsi="Times New Roman"/>
                <w:b/>
                <w:sz w:val="24"/>
                <w:szCs w:val="24"/>
                <w:u w:val="single"/>
              </w:rPr>
            </w:pPr>
          </w:p>
          <w:p w:rsidR="00E952A0" w:rsidRDefault="00E952A0" w:rsidP="00E952A0">
            <w:pPr>
              <w:rPr>
                <w:rFonts w:ascii="Times New Roman" w:hAnsi="Times New Roman"/>
                <w:b/>
                <w:sz w:val="24"/>
                <w:szCs w:val="24"/>
                <w:u w:val="single"/>
              </w:rPr>
            </w:pPr>
            <w:r w:rsidRPr="003C3714">
              <w:rPr>
                <w:rFonts w:ascii="Times New Roman" w:hAnsi="Times New Roman"/>
                <w:b/>
                <w:sz w:val="24"/>
                <w:szCs w:val="24"/>
                <w:u w:val="single"/>
              </w:rPr>
              <w:t>Ситуационный план размещения НТО</w:t>
            </w:r>
            <w:r>
              <w:rPr>
                <w:rFonts w:ascii="Times New Roman" w:hAnsi="Times New Roman"/>
                <w:b/>
                <w:sz w:val="24"/>
                <w:szCs w:val="24"/>
                <w:u w:val="single"/>
              </w:rPr>
              <w:t xml:space="preserve"> </w:t>
            </w:r>
            <w:r w:rsidR="00D9055B">
              <w:rPr>
                <w:rFonts w:ascii="Times New Roman" w:hAnsi="Times New Roman"/>
                <w:b/>
                <w:sz w:val="24"/>
                <w:szCs w:val="24"/>
                <w:u w:val="single"/>
                <w:lang w:val="en-US"/>
              </w:rPr>
              <w:t>I</w:t>
            </w:r>
            <w:r>
              <w:rPr>
                <w:rFonts w:ascii="Times New Roman" w:hAnsi="Times New Roman"/>
                <w:b/>
                <w:sz w:val="24"/>
                <w:szCs w:val="24"/>
                <w:u w:val="single"/>
              </w:rPr>
              <w:t>I-</w:t>
            </w:r>
            <w:r w:rsidR="00D9055B">
              <w:rPr>
                <w:rFonts w:ascii="Times New Roman" w:hAnsi="Times New Roman"/>
                <w:b/>
                <w:sz w:val="24"/>
                <w:szCs w:val="24"/>
                <w:u w:val="single"/>
              </w:rPr>
              <w:t>509</w:t>
            </w:r>
            <w:r w:rsidRPr="004A1F49">
              <w:rPr>
                <w:rFonts w:ascii="Times New Roman" w:hAnsi="Times New Roman"/>
                <w:b/>
                <w:sz w:val="24"/>
                <w:szCs w:val="24"/>
                <w:u w:val="single"/>
              </w:rPr>
              <w:t xml:space="preserve"> </w:t>
            </w:r>
          </w:p>
          <w:p w:rsidR="00E952A0" w:rsidRDefault="00E952A0" w:rsidP="00E952A0">
            <w:pPr>
              <w:rPr>
                <w:rFonts w:ascii="Times New Roman" w:hAnsi="Times New Roman"/>
                <w:b/>
                <w:sz w:val="24"/>
                <w:szCs w:val="24"/>
                <w:u w:val="single"/>
              </w:rPr>
            </w:pPr>
            <w:r w:rsidRPr="00D9055B">
              <w:rPr>
                <w:rFonts w:ascii="Times New Roman" w:hAnsi="Times New Roman"/>
                <w:b/>
                <w:sz w:val="24"/>
                <w:szCs w:val="24"/>
                <w:u w:val="single"/>
              </w:rPr>
              <w:t>(</w:t>
            </w:r>
            <w:r w:rsidRPr="00D9055B">
              <w:rPr>
                <w:b/>
                <w:u w:val="single"/>
              </w:rPr>
              <w:t xml:space="preserve"> </w:t>
            </w:r>
            <w:r w:rsidR="00D9055B" w:rsidRPr="00D9055B">
              <w:rPr>
                <w:rFonts w:ascii="Times New Roman" w:hAnsi="Times New Roman"/>
                <w:b/>
                <w:sz w:val="24"/>
                <w:szCs w:val="24"/>
                <w:u w:val="single"/>
              </w:rPr>
              <w:t>пер</w:t>
            </w:r>
            <w:r w:rsidRPr="00D9055B">
              <w:rPr>
                <w:rFonts w:ascii="Times New Roman" w:hAnsi="Times New Roman"/>
                <w:b/>
                <w:sz w:val="24"/>
                <w:szCs w:val="24"/>
                <w:u w:val="single"/>
              </w:rPr>
              <w:t xml:space="preserve">. </w:t>
            </w:r>
            <w:r w:rsidR="00D9055B" w:rsidRPr="00D9055B">
              <w:rPr>
                <w:rFonts w:ascii="Times New Roman" w:hAnsi="Times New Roman"/>
                <w:b/>
                <w:sz w:val="24"/>
                <w:szCs w:val="24"/>
                <w:u w:val="single"/>
              </w:rPr>
              <w:t>Политехнический</w:t>
            </w:r>
            <w:r w:rsidRPr="001415F3">
              <w:rPr>
                <w:rFonts w:ascii="Times New Roman" w:hAnsi="Times New Roman"/>
                <w:b/>
                <w:sz w:val="24"/>
                <w:szCs w:val="24"/>
                <w:u w:val="single"/>
              </w:rPr>
              <w:t xml:space="preserve">, </w:t>
            </w:r>
            <w:r w:rsidR="00D9055B">
              <w:rPr>
                <w:rFonts w:ascii="Times New Roman" w:hAnsi="Times New Roman"/>
                <w:b/>
                <w:sz w:val="24"/>
                <w:szCs w:val="24"/>
                <w:u w:val="single"/>
              </w:rPr>
              <w:t>37</w:t>
            </w:r>
            <w:r w:rsidRPr="004A1F49">
              <w:rPr>
                <w:rFonts w:ascii="Times New Roman" w:hAnsi="Times New Roman"/>
                <w:b/>
                <w:sz w:val="24"/>
                <w:szCs w:val="24"/>
                <w:u w:val="single"/>
              </w:rPr>
              <w:t>)</w:t>
            </w:r>
          </w:p>
          <w:p w:rsidR="00E952A0" w:rsidRDefault="00073001" w:rsidP="00E952A0">
            <w:pPr>
              <w:rPr>
                <w:rFonts w:ascii="Times New Roman" w:hAnsi="Times New Roman"/>
                <w:b/>
                <w:sz w:val="24"/>
                <w:szCs w:val="24"/>
                <w:u w:val="single"/>
              </w:rPr>
            </w:pPr>
            <w:r>
              <w:rPr>
                <w:sz w:val="22"/>
                <w:szCs w:val="22"/>
              </w:rPr>
              <w:object w:dxaOrig="1375"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3.75pt;height:294pt" o:ole="">
                  <v:imagedata r:id="rId9" o:title=""/>
                </v:shape>
                <o:OLEObject Type="Embed" ProgID="PBrush" ShapeID="_x0000_i1025" DrawAspect="Content" ObjectID="_1829832054" r:id="rId10"/>
              </w:object>
            </w:r>
          </w:p>
          <w:p w:rsidR="00E952A0" w:rsidRDefault="00E952A0" w:rsidP="00E952A0">
            <w:pPr>
              <w:rPr>
                <w:rFonts w:ascii="Times New Roman" w:hAnsi="Times New Roman"/>
                <w:b/>
                <w:sz w:val="24"/>
                <w:szCs w:val="24"/>
                <w:u w:val="single"/>
              </w:rPr>
            </w:pPr>
          </w:p>
          <w:p w:rsidR="00E952A0" w:rsidRDefault="00E952A0" w:rsidP="00E952A0">
            <w:pPr>
              <w:rPr>
                <w:rFonts w:ascii="Times New Roman" w:hAnsi="Times New Roman"/>
                <w:b/>
                <w:sz w:val="24"/>
                <w:szCs w:val="24"/>
                <w:u w:val="single"/>
              </w:rPr>
            </w:pPr>
          </w:p>
          <w:p w:rsidR="00E952A0" w:rsidRDefault="00E952A0" w:rsidP="00E952A0">
            <w:pPr>
              <w:rPr>
                <w:rFonts w:ascii="Times New Roman" w:hAnsi="Times New Roman"/>
                <w:b/>
                <w:sz w:val="24"/>
                <w:szCs w:val="24"/>
                <w:u w:val="single"/>
              </w:rPr>
            </w:pPr>
          </w:p>
          <w:p w:rsidR="00E952A0" w:rsidRPr="00C62B40" w:rsidRDefault="00E952A0" w:rsidP="00E952A0">
            <w:pPr>
              <w:rPr>
                <w:rFonts w:ascii="Times New Roman" w:hAnsi="Times New Roman"/>
                <w:b/>
                <w:color w:val="000000" w:themeColor="text1"/>
                <w:sz w:val="24"/>
                <w:szCs w:val="24"/>
                <w:u w:val="single"/>
              </w:rPr>
            </w:pPr>
            <w:r w:rsidRPr="00C62B40">
              <w:rPr>
                <w:rFonts w:ascii="Times New Roman" w:hAnsi="Times New Roman"/>
                <w:b/>
                <w:color w:val="000000" w:themeColor="text1"/>
                <w:sz w:val="24"/>
                <w:szCs w:val="24"/>
                <w:u w:val="single"/>
              </w:rPr>
              <w:t>Ситуаци</w:t>
            </w:r>
            <w:r>
              <w:rPr>
                <w:rFonts w:ascii="Times New Roman" w:hAnsi="Times New Roman"/>
                <w:b/>
                <w:color w:val="000000" w:themeColor="text1"/>
                <w:sz w:val="24"/>
                <w:szCs w:val="24"/>
                <w:u w:val="single"/>
              </w:rPr>
              <w:t>онный план размещения НТО II-</w:t>
            </w:r>
            <w:r w:rsidR="00606853">
              <w:rPr>
                <w:rFonts w:ascii="Times New Roman" w:hAnsi="Times New Roman"/>
                <w:b/>
                <w:color w:val="000000" w:themeColor="text1"/>
                <w:sz w:val="24"/>
                <w:szCs w:val="24"/>
                <w:u w:val="single"/>
              </w:rPr>
              <w:t>244</w:t>
            </w:r>
            <w:r w:rsidRPr="00C62B40">
              <w:rPr>
                <w:rFonts w:ascii="Times New Roman" w:hAnsi="Times New Roman"/>
                <w:b/>
                <w:color w:val="000000" w:themeColor="text1"/>
                <w:sz w:val="24"/>
                <w:szCs w:val="24"/>
                <w:u w:val="single"/>
              </w:rPr>
              <w:t xml:space="preserve"> </w:t>
            </w:r>
          </w:p>
          <w:p w:rsidR="00E952A0" w:rsidRDefault="00E952A0" w:rsidP="00E952A0">
            <w:pPr>
              <w:rPr>
                <w:rFonts w:ascii="Times New Roman" w:hAnsi="Times New Roman"/>
                <w:b/>
                <w:color w:val="000000" w:themeColor="text1"/>
                <w:sz w:val="24"/>
                <w:szCs w:val="24"/>
                <w:u w:val="single"/>
              </w:rPr>
            </w:pPr>
            <w:r>
              <w:rPr>
                <w:rFonts w:ascii="Times New Roman" w:hAnsi="Times New Roman"/>
                <w:b/>
                <w:color w:val="000000" w:themeColor="text1"/>
                <w:sz w:val="24"/>
                <w:szCs w:val="24"/>
                <w:u w:val="single"/>
              </w:rPr>
              <w:t xml:space="preserve">(ул. </w:t>
            </w:r>
            <w:r w:rsidR="00606853">
              <w:rPr>
                <w:rFonts w:ascii="Times New Roman" w:hAnsi="Times New Roman"/>
                <w:b/>
                <w:color w:val="000000" w:themeColor="text1"/>
                <w:sz w:val="24"/>
                <w:szCs w:val="24"/>
                <w:u w:val="single"/>
              </w:rPr>
              <w:t>Владимира Невского</w:t>
            </w:r>
            <w:r w:rsidRPr="001415F3">
              <w:rPr>
                <w:rFonts w:ascii="Times New Roman" w:hAnsi="Times New Roman"/>
                <w:b/>
                <w:color w:val="000000" w:themeColor="text1"/>
                <w:sz w:val="24"/>
                <w:szCs w:val="24"/>
                <w:u w:val="single"/>
              </w:rPr>
              <w:t>,</w:t>
            </w:r>
            <w:r>
              <w:rPr>
                <w:rFonts w:ascii="Times New Roman" w:hAnsi="Times New Roman"/>
                <w:b/>
                <w:color w:val="000000" w:themeColor="text1"/>
                <w:sz w:val="24"/>
                <w:szCs w:val="24"/>
                <w:u w:val="single"/>
              </w:rPr>
              <w:t xml:space="preserve"> </w:t>
            </w:r>
            <w:r w:rsidR="00606853">
              <w:rPr>
                <w:rFonts w:ascii="Times New Roman" w:hAnsi="Times New Roman"/>
                <w:b/>
                <w:color w:val="000000" w:themeColor="text1"/>
                <w:sz w:val="24"/>
                <w:szCs w:val="24"/>
                <w:u w:val="single"/>
              </w:rPr>
              <w:t>40</w:t>
            </w:r>
            <w:r w:rsidRPr="00C62B40">
              <w:rPr>
                <w:rFonts w:ascii="Times New Roman" w:hAnsi="Times New Roman"/>
                <w:b/>
                <w:color w:val="000000" w:themeColor="text1"/>
                <w:sz w:val="24"/>
                <w:szCs w:val="24"/>
                <w:u w:val="single"/>
              </w:rPr>
              <w:t>)</w:t>
            </w:r>
          </w:p>
          <w:p w:rsidR="00E952A0" w:rsidRDefault="00E952A0" w:rsidP="00E952A0">
            <w:pPr>
              <w:rPr>
                <w:rFonts w:ascii="Times New Roman" w:hAnsi="Times New Roman"/>
                <w:b/>
                <w:sz w:val="24"/>
                <w:szCs w:val="24"/>
                <w:u w:val="single"/>
              </w:rPr>
            </w:pPr>
          </w:p>
          <w:p w:rsidR="00E952A0" w:rsidRDefault="00E8171F" w:rsidP="00E952A0">
            <w:pPr>
              <w:rPr>
                <w:sz w:val="22"/>
                <w:szCs w:val="22"/>
              </w:rPr>
            </w:pPr>
            <w:r>
              <w:rPr>
                <w:sz w:val="22"/>
                <w:szCs w:val="22"/>
              </w:rPr>
              <w:object w:dxaOrig="15525" w:dyaOrig="12075">
                <v:shape id="_x0000_i1026" type="#_x0000_t75" style="width:330pt;height:257.25pt" o:ole="">
                  <v:imagedata r:id="rId11" o:title=""/>
                </v:shape>
                <o:OLEObject Type="Embed" ProgID="PBrush" ShapeID="_x0000_i1026" DrawAspect="Content" ObjectID="_1829832055" r:id="rId12"/>
              </w:object>
            </w:r>
          </w:p>
          <w:p w:rsidR="00E952A0" w:rsidRDefault="00E952A0" w:rsidP="00E952A0">
            <w:pPr>
              <w:rPr>
                <w:sz w:val="22"/>
                <w:szCs w:val="22"/>
              </w:rPr>
            </w:pPr>
          </w:p>
          <w:p w:rsidR="00E952A0" w:rsidRDefault="00E952A0" w:rsidP="00E952A0">
            <w:pPr>
              <w:rPr>
                <w:sz w:val="22"/>
                <w:szCs w:val="22"/>
              </w:rPr>
            </w:pPr>
          </w:p>
          <w:p w:rsidR="00E952A0" w:rsidRDefault="00E952A0" w:rsidP="00E952A0">
            <w:pPr>
              <w:rPr>
                <w:sz w:val="22"/>
                <w:szCs w:val="22"/>
              </w:rPr>
            </w:pPr>
          </w:p>
          <w:p w:rsidR="00E952A0" w:rsidRDefault="00E952A0" w:rsidP="00E952A0">
            <w:pPr>
              <w:rPr>
                <w:sz w:val="22"/>
                <w:szCs w:val="22"/>
              </w:rPr>
            </w:pPr>
          </w:p>
          <w:p w:rsidR="00E952A0" w:rsidRDefault="00E952A0" w:rsidP="00E952A0">
            <w:pPr>
              <w:rPr>
                <w:sz w:val="22"/>
                <w:szCs w:val="22"/>
              </w:rPr>
            </w:pPr>
          </w:p>
          <w:p w:rsidR="00E952A0" w:rsidRDefault="00E952A0" w:rsidP="00E952A0">
            <w:pPr>
              <w:rPr>
                <w:sz w:val="22"/>
                <w:szCs w:val="22"/>
              </w:rPr>
            </w:pPr>
          </w:p>
          <w:p w:rsidR="00E952A0" w:rsidRDefault="00E952A0" w:rsidP="00E952A0">
            <w:pPr>
              <w:rPr>
                <w:sz w:val="22"/>
                <w:szCs w:val="22"/>
              </w:rPr>
            </w:pPr>
          </w:p>
          <w:p w:rsidR="00E8171F" w:rsidRDefault="00E8171F" w:rsidP="00E952A0">
            <w:pPr>
              <w:rPr>
                <w:sz w:val="22"/>
                <w:szCs w:val="22"/>
              </w:rPr>
            </w:pPr>
          </w:p>
          <w:p w:rsidR="00E8171F" w:rsidRDefault="00E8171F" w:rsidP="00E952A0">
            <w:pPr>
              <w:rPr>
                <w:sz w:val="22"/>
                <w:szCs w:val="22"/>
              </w:rPr>
            </w:pPr>
          </w:p>
          <w:p w:rsidR="00E952A0" w:rsidRDefault="00E952A0" w:rsidP="00E952A0">
            <w:pPr>
              <w:rPr>
                <w:sz w:val="22"/>
                <w:szCs w:val="22"/>
              </w:rPr>
            </w:pPr>
          </w:p>
          <w:p w:rsidR="00E952A0" w:rsidRDefault="00E952A0" w:rsidP="00E952A0">
            <w:pPr>
              <w:rPr>
                <w:sz w:val="22"/>
                <w:szCs w:val="22"/>
              </w:rPr>
            </w:pPr>
          </w:p>
          <w:p w:rsidR="00E952A0" w:rsidRDefault="00E952A0" w:rsidP="00E952A0">
            <w:pPr>
              <w:rPr>
                <w:sz w:val="22"/>
                <w:szCs w:val="22"/>
              </w:rPr>
            </w:pPr>
          </w:p>
          <w:p w:rsidR="00E952A0" w:rsidRDefault="00E952A0" w:rsidP="00E952A0">
            <w:pPr>
              <w:rPr>
                <w:sz w:val="22"/>
                <w:szCs w:val="22"/>
              </w:rPr>
            </w:pPr>
          </w:p>
          <w:p w:rsidR="00E952A0" w:rsidRDefault="00E952A0" w:rsidP="00E952A0">
            <w:pPr>
              <w:rPr>
                <w:sz w:val="22"/>
                <w:szCs w:val="22"/>
              </w:rPr>
            </w:pPr>
          </w:p>
          <w:p w:rsidR="00E952A0" w:rsidRDefault="00E952A0" w:rsidP="00E952A0">
            <w:pPr>
              <w:rPr>
                <w:sz w:val="22"/>
                <w:szCs w:val="22"/>
              </w:rPr>
            </w:pPr>
          </w:p>
          <w:p w:rsidR="00E952A0" w:rsidRDefault="00E952A0" w:rsidP="00E952A0">
            <w:pPr>
              <w:rPr>
                <w:sz w:val="22"/>
                <w:szCs w:val="22"/>
              </w:rPr>
            </w:pPr>
          </w:p>
          <w:p w:rsidR="00E952A0" w:rsidRDefault="00E952A0" w:rsidP="00E952A0">
            <w:pPr>
              <w:rPr>
                <w:rFonts w:ascii="Times New Roman" w:hAnsi="Times New Roman"/>
                <w:b/>
                <w:sz w:val="24"/>
                <w:szCs w:val="24"/>
                <w:u w:val="single"/>
              </w:rPr>
            </w:pPr>
            <w:r w:rsidRPr="003C3714">
              <w:rPr>
                <w:rFonts w:ascii="Times New Roman" w:hAnsi="Times New Roman"/>
                <w:b/>
                <w:sz w:val="24"/>
                <w:szCs w:val="24"/>
                <w:u w:val="single"/>
              </w:rPr>
              <w:lastRenderedPageBreak/>
              <w:t>Ситуационный план размещения НТО</w:t>
            </w:r>
            <w:r>
              <w:rPr>
                <w:rFonts w:ascii="Times New Roman" w:hAnsi="Times New Roman"/>
                <w:b/>
                <w:sz w:val="24"/>
                <w:szCs w:val="24"/>
                <w:u w:val="single"/>
              </w:rPr>
              <w:t xml:space="preserve"> I</w:t>
            </w:r>
            <w:r w:rsidR="00E8171F">
              <w:rPr>
                <w:rFonts w:ascii="Times New Roman" w:hAnsi="Times New Roman"/>
                <w:b/>
                <w:sz w:val="24"/>
                <w:szCs w:val="24"/>
                <w:u w:val="single"/>
                <w:lang w:val="en-US"/>
              </w:rPr>
              <w:t>V</w:t>
            </w:r>
            <w:r>
              <w:rPr>
                <w:rFonts w:ascii="Times New Roman" w:hAnsi="Times New Roman"/>
                <w:b/>
                <w:sz w:val="24"/>
                <w:szCs w:val="24"/>
                <w:u w:val="single"/>
              </w:rPr>
              <w:t>-</w:t>
            </w:r>
            <w:r w:rsidR="00E8171F">
              <w:rPr>
                <w:rFonts w:ascii="Times New Roman" w:hAnsi="Times New Roman"/>
                <w:b/>
                <w:sz w:val="24"/>
                <w:szCs w:val="24"/>
                <w:u w:val="single"/>
              </w:rPr>
              <w:t>42</w:t>
            </w:r>
            <w:r w:rsidRPr="004A1F49">
              <w:rPr>
                <w:rFonts w:ascii="Times New Roman" w:hAnsi="Times New Roman"/>
                <w:b/>
                <w:sz w:val="24"/>
                <w:szCs w:val="24"/>
                <w:u w:val="single"/>
              </w:rPr>
              <w:t xml:space="preserve"> </w:t>
            </w:r>
          </w:p>
          <w:p w:rsidR="00E952A0" w:rsidRDefault="00E952A0" w:rsidP="00E952A0">
            <w:pPr>
              <w:rPr>
                <w:rFonts w:ascii="Times New Roman" w:hAnsi="Times New Roman"/>
                <w:b/>
                <w:sz w:val="24"/>
                <w:szCs w:val="24"/>
                <w:u w:val="single"/>
              </w:rPr>
            </w:pPr>
            <w:r w:rsidRPr="004A1F49">
              <w:rPr>
                <w:rFonts w:ascii="Times New Roman" w:hAnsi="Times New Roman"/>
                <w:b/>
                <w:sz w:val="24"/>
                <w:szCs w:val="24"/>
                <w:u w:val="single"/>
              </w:rPr>
              <w:t>(</w:t>
            </w:r>
            <w:r w:rsidRPr="001415F3">
              <w:rPr>
                <w:rFonts w:ascii="Times New Roman" w:hAnsi="Times New Roman"/>
                <w:b/>
                <w:sz w:val="24"/>
                <w:szCs w:val="24"/>
                <w:u w:val="single"/>
              </w:rPr>
              <w:t xml:space="preserve">ул. </w:t>
            </w:r>
            <w:r w:rsidR="00E8171F">
              <w:rPr>
                <w:rFonts w:ascii="Times New Roman" w:hAnsi="Times New Roman"/>
                <w:b/>
                <w:sz w:val="24"/>
                <w:szCs w:val="24"/>
                <w:u w:val="single"/>
              </w:rPr>
              <w:t>Ворошилова</w:t>
            </w:r>
            <w:r w:rsidRPr="001415F3">
              <w:rPr>
                <w:rFonts w:ascii="Times New Roman" w:hAnsi="Times New Roman"/>
                <w:b/>
                <w:sz w:val="24"/>
                <w:szCs w:val="24"/>
                <w:u w:val="single"/>
              </w:rPr>
              <w:t xml:space="preserve">, </w:t>
            </w:r>
            <w:r w:rsidR="00E8171F">
              <w:rPr>
                <w:rFonts w:ascii="Times New Roman" w:hAnsi="Times New Roman"/>
                <w:b/>
                <w:sz w:val="24"/>
                <w:szCs w:val="24"/>
                <w:u w:val="single"/>
              </w:rPr>
              <w:t>27</w:t>
            </w:r>
            <w:r>
              <w:rPr>
                <w:rFonts w:ascii="Times New Roman" w:hAnsi="Times New Roman"/>
                <w:b/>
                <w:sz w:val="24"/>
                <w:szCs w:val="24"/>
                <w:u w:val="single"/>
              </w:rPr>
              <w:t>)</w:t>
            </w:r>
          </w:p>
          <w:p w:rsidR="00E952A0" w:rsidRPr="00C62B40" w:rsidRDefault="00E952A0" w:rsidP="00E952A0">
            <w:pPr>
              <w:rPr>
                <w:rFonts w:ascii="Times New Roman" w:hAnsi="Times New Roman"/>
                <w:b/>
                <w:color w:val="000000" w:themeColor="text1"/>
                <w:sz w:val="24"/>
                <w:szCs w:val="24"/>
                <w:u w:val="single"/>
              </w:rPr>
            </w:pPr>
          </w:p>
          <w:p w:rsidR="00E952A0" w:rsidRDefault="009729AF" w:rsidP="00E952A0">
            <w:pPr>
              <w:rPr>
                <w:sz w:val="22"/>
                <w:szCs w:val="22"/>
              </w:rPr>
            </w:pPr>
            <w:r>
              <w:rPr>
                <w:sz w:val="22"/>
                <w:szCs w:val="22"/>
              </w:rPr>
              <w:object w:dxaOrig="4235" w:dyaOrig="4320">
                <v:shape id="_x0000_i1027" type="#_x0000_t75" style="width:363.75pt;height:371.25pt" o:ole="">
                  <v:imagedata r:id="rId13" o:title=""/>
                </v:shape>
                <o:OLEObject Type="Embed" ProgID="PBrush" ShapeID="_x0000_i1027" DrawAspect="Content" ObjectID="_1829832056" r:id="rId14"/>
              </w:object>
            </w:r>
          </w:p>
          <w:p w:rsidR="00E952A0" w:rsidRDefault="00E952A0" w:rsidP="00E952A0">
            <w:pPr>
              <w:rPr>
                <w:sz w:val="22"/>
                <w:szCs w:val="22"/>
              </w:rPr>
            </w:pPr>
          </w:p>
          <w:p w:rsidR="00E952A0" w:rsidRDefault="00E952A0" w:rsidP="00E952A0">
            <w:pPr>
              <w:rPr>
                <w:sz w:val="22"/>
                <w:szCs w:val="22"/>
              </w:rPr>
            </w:pPr>
          </w:p>
          <w:p w:rsidR="00E952A0" w:rsidRDefault="00E952A0" w:rsidP="00E952A0">
            <w:pPr>
              <w:rPr>
                <w:sz w:val="22"/>
                <w:szCs w:val="22"/>
              </w:rPr>
            </w:pPr>
          </w:p>
          <w:p w:rsidR="009729AF" w:rsidRDefault="009729AF" w:rsidP="00E952A0">
            <w:pPr>
              <w:rPr>
                <w:sz w:val="22"/>
                <w:szCs w:val="22"/>
              </w:rPr>
            </w:pPr>
          </w:p>
          <w:p w:rsidR="009729AF" w:rsidRDefault="009729AF" w:rsidP="00E952A0">
            <w:pPr>
              <w:rPr>
                <w:sz w:val="22"/>
                <w:szCs w:val="22"/>
              </w:rPr>
            </w:pPr>
          </w:p>
          <w:p w:rsidR="00A54820" w:rsidRDefault="00A54820" w:rsidP="00E952A0">
            <w:pPr>
              <w:rPr>
                <w:sz w:val="22"/>
                <w:szCs w:val="22"/>
              </w:rPr>
            </w:pPr>
          </w:p>
          <w:p w:rsidR="009729AF" w:rsidRDefault="009729AF" w:rsidP="00E952A0">
            <w:pPr>
              <w:rPr>
                <w:sz w:val="22"/>
                <w:szCs w:val="22"/>
              </w:rPr>
            </w:pPr>
          </w:p>
          <w:p w:rsidR="00E952A0" w:rsidRDefault="00E952A0" w:rsidP="00E952A0">
            <w:pPr>
              <w:rPr>
                <w:sz w:val="22"/>
                <w:szCs w:val="22"/>
              </w:rPr>
            </w:pPr>
          </w:p>
          <w:p w:rsidR="00E952A0" w:rsidRDefault="00E952A0" w:rsidP="00E952A0">
            <w:pPr>
              <w:rPr>
                <w:rFonts w:ascii="Times New Roman" w:hAnsi="Times New Roman"/>
                <w:b/>
                <w:sz w:val="24"/>
                <w:szCs w:val="24"/>
                <w:u w:val="single"/>
              </w:rPr>
            </w:pPr>
            <w:r w:rsidRPr="003C3714">
              <w:rPr>
                <w:rFonts w:ascii="Times New Roman" w:hAnsi="Times New Roman"/>
                <w:b/>
                <w:sz w:val="24"/>
                <w:szCs w:val="24"/>
                <w:u w:val="single"/>
              </w:rPr>
              <w:lastRenderedPageBreak/>
              <w:t>Ситуационный план размещения НТО</w:t>
            </w:r>
            <w:r>
              <w:rPr>
                <w:rFonts w:ascii="Times New Roman" w:hAnsi="Times New Roman"/>
                <w:b/>
                <w:sz w:val="24"/>
                <w:szCs w:val="24"/>
                <w:u w:val="single"/>
              </w:rPr>
              <w:t xml:space="preserve"> </w:t>
            </w:r>
            <w:r w:rsidR="007849E8">
              <w:rPr>
                <w:rFonts w:ascii="Times New Roman" w:hAnsi="Times New Roman"/>
                <w:b/>
                <w:sz w:val="24"/>
                <w:szCs w:val="24"/>
                <w:u w:val="single"/>
                <w:lang w:val="en-US"/>
              </w:rPr>
              <w:t>V</w:t>
            </w:r>
            <w:r>
              <w:rPr>
                <w:rFonts w:ascii="Times New Roman" w:hAnsi="Times New Roman"/>
                <w:b/>
                <w:sz w:val="24"/>
                <w:szCs w:val="24"/>
                <w:u w:val="single"/>
              </w:rPr>
              <w:t>-5</w:t>
            </w:r>
            <w:r w:rsidR="007849E8">
              <w:rPr>
                <w:rFonts w:ascii="Times New Roman" w:hAnsi="Times New Roman"/>
                <w:b/>
                <w:sz w:val="24"/>
                <w:szCs w:val="24"/>
                <w:u w:val="single"/>
              </w:rPr>
              <w:t>95</w:t>
            </w:r>
            <w:r w:rsidRPr="004A1F49">
              <w:rPr>
                <w:rFonts w:ascii="Times New Roman" w:hAnsi="Times New Roman"/>
                <w:b/>
                <w:sz w:val="24"/>
                <w:szCs w:val="24"/>
                <w:u w:val="single"/>
              </w:rPr>
              <w:t xml:space="preserve"> </w:t>
            </w:r>
          </w:p>
          <w:p w:rsidR="00E952A0" w:rsidRDefault="00E952A0" w:rsidP="00E952A0">
            <w:pPr>
              <w:rPr>
                <w:rFonts w:ascii="Times New Roman" w:hAnsi="Times New Roman"/>
                <w:b/>
                <w:sz w:val="24"/>
                <w:szCs w:val="24"/>
                <w:u w:val="single"/>
              </w:rPr>
            </w:pPr>
            <w:r w:rsidRPr="004A1F49">
              <w:rPr>
                <w:rFonts w:ascii="Times New Roman" w:hAnsi="Times New Roman"/>
                <w:b/>
                <w:sz w:val="24"/>
                <w:szCs w:val="24"/>
                <w:u w:val="single"/>
              </w:rPr>
              <w:t>(</w:t>
            </w:r>
            <w:r w:rsidRPr="006F308D">
              <w:rPr>
                <w:rFonts w:ascii="Times New Roman" w:hAnsi="Times New Roman"/>
                <w:b/>
                <w:sz w:val="24"/>
                <w:szCs w:val="24"/>
                <w:u w:val="single"/>
              </w:rPr>
              <w:t xml:space="preserve">ул. </w:t>
            </w:r>
            <w:r w:rsidR="007849E8">
              <w:rPr>
                <w:rFonts w:ascii="Times New Roman" w:hAnsi="Times New Roman"/>
                <w:b/>
                <w:sz w:val="24"/>
                <w:szCs w:val="24"/>
                <w:u w:val="single"/>
              </w:rPr>
              <w:t>Ворошилова</w:t>
            </w:r>
            <w:r w:rsidRPr="006F308D">
              <w:rPr>
                <w:rFonts w:ascii="Times New Roman" w:hAnsi="Times New Roman"/>
                <w:b/>
                <w:sz w:val="24"/>
                <w:szCs w:val="24"/>
                <w:u w:val="single"/>
              </w:rPr>
              <w:t xml:space="preserve">, </w:t>
            </w:r>
            <w:r w:rsidR="007849E8">
              <w:rPr>
                <w:rFonts w:ascii="Times New Roman" w:hAnsi="Times New Roman"/>
                <w:b/>
                <w:sz w:val="24"/>
                <w:szCs w:val="24"/>
                <w:u w:val="single"/>
              </w:rPr>
              <w:t>24</w:t>
            </w:r>
            <w:r>
              <w:rPr>
                <w:rFonts w:ascii="Times New Roman" w:hAnsi="Times New Roman"/>
                <w:b/>
                <w:sz w:val="24"/>
                <w:szCs w:val="24"/>
                <w:u w:val="single"/>
              </w:rPr>
              <w:t>)</w:t>
            </w:r>
          </w:p>
          <w:p w:rsidR="00E952A0" w:rsidRPr="00C62B40" w:rsidRDefault="00E952A0" w:rsidP="00E952A0">
            <w:pPr>
              <w:rPr>
                <w:rFonts w:ascii="Times New Roman" w:hAnsi="Times New Roman"/>
                <w:b/>
                <w:color w:val="000000" w:themeColor="text1"/>
                <w:sz w:val="24"/>
                <w:szCs w:val="24"/>
                <w:u w:val="single"/>
              </w:rPr>
            </w:pPr>
          </w:p>
          <w:p w:rsidR="00E952A0" w:rsidRDefault="009729AF" w:rsidP="00E952A0">
            <w:pPr>
              <w:rPr>
                <w:sz w:val="22"/>
                <w:szCs w:val="22"/>
              </w:rPr>
            </w:pPr>
            <w:r>
              <w:rPr>
                <w:sz w:val="22"/>
                <w:szCs w:val="22"/>
              </w:rPr>
              <w:object w:dxaOrig="4320" w:dyaOrig="2971">
                <v:shape id="_x0000_i1028" type="#_x0000_t75" style="width:393pt;height:293.25pt" o:ole="">
                  <v:imagedata r:id="rId15" o:title=""/>
                </v:shape>
                <o:OLEObject Type="Embed" ProgID="PBrush" ShapeID="_x0000_i1028" DrawAspect="Content" ObjectID="_1829832057" r:id="rId16"/>
              </w:object>
            </w:r>
          </w:p>
          <w:p w:rsidR="00E952A0" w:rsidRDefault="00E952A0" w:rsidP="00E952A0">
            <w:pPr>
              <w:rPr>
                <w:sz w:val="22"/>
                <w:szCs w:val="22"/>
              </w:rPr>
            </w:pPr>
          </w:p>
          <w:p w:rsidR="00E952A0" w:rsidRDefault="00E952A0" w:rsidP="00E952A0">
            <w:pPr>
              <w:rPr>
                <w:sz w:val="22"/>
                <w:szCs w:val="22"/>
              </w:rPr>
            </w:pPr>
          </w:p>
          <w:p w:rsidR="00E952A0" w:rsidRDefault="00E952A0" w:rsidP="00E952A0">
            <w:pPr>
              <w:rPr>
                <w:sz w:val="22"/>
                <w:szCs w:val="22"/>
              </w:rPr>
            </w:pPr>
          </w:p>
          <w:p w:rsidR="00E952A0" w:rsidRDefault="00E952A0" w:rsidP="00E952A0">
            <w:pPr>
              <w:rPr>
                <w:sz w:val="22"/>
                <w:szCs w:val="22"/>
              </w:rPr>
            </w:pPr>
          </w:p>
          <w:p w:rsidR="00E952A0" w:rsidRDefault="00E952A0" w:rsidP="00E952A0">
            <w:pPr>
              <w:rPr>
                <w:sz w:val="22"/>
                <w:szCs w:val="22"/>
              </w:rPr>
            </w:pPr>
          </w:p>
          <w:p w:rsidR="00E952A0" w:rsidRDefault="00E952A0" w:rsidP="00E952A0">
            <w:pPr>
              <w:rPr>
                <w:sz w:val="22"/>
                <w:szCs w:val="22"/>
              </w:rPr>
            </w:pPr>
          </w:p>
          <w:p w:rsidR="00E952A0" w:rsidRDefault="00E952A0" w:rsidP="00E952A0">
            <w:pPr>
              <w:rPr>
                <w:sz w:val="22"/>
                <w:szCs w:val="22"/>
              </w:rPr>
            </w:pPr>
          </w:p>
          <w:p w:rsidR="00E952A0" w:rsidRDefault="00E952A0" w:rsidP="00E952A0">
            <w:pPr>
              <w:rPr>
                <w:sz w:val="22"/>
                <w:szCs w:val="22"/>
              </w:rPr>
            </w:pPr>
          </w:p>
          <w:p w:rsidR="00E952A0" w:rsidRDefault="00E952A0" w:rsidP="00E952A0">
            <w:pPr>
              <w:rPr>
                <w:sz w:val="22"/>
                <w:szCs w:val="22"/>
              </w:rPr>
            </w:pPr>
          </w:p>
          <w:p w:rsidR="00E952A0" w:rsidRDefault="00E952A0" w:rsidP="00E952A0">
            <w:pPr>
              <w:rPr>
                <w:sz w:val="22"/>
                <w:szCs w:val="22"/>
              </w:rPr>
            </w:pPr>
          </w:p>
          <w:p w:rsidR="00E952A0" w:rsidRDefault="00E952A0" w:rsidP="00E952A0">
            <w:pPr>
              <w:rPr>
                <w:sz w:val="22"/>
                <w:szCs w:val="22"/>
              </w:rPr>
            </w:pPr>
          </w:p>
          <w:p w:rsidR="00E952A0" w:rsidRDefault="00E952A0" w:rsidP="00E952A0">
            <w:pPr>
              <w:rPr>
                <w:sz w:val="22"/>
                <w:szCs w:val="22"/>
              </w:rPr>
            </w:pPr>
          </w:p>
          <w:p w:rsidR="00E952A0" w:rsidRDefault="00E952A0" w:rsidP="00E952A0">
            <w:pPr>
              <w:rPr>
                <w:sz w:val="22"/>
                <w:szCs w:val="22"/>
              </w:rPr>
            </w:pPr>
          </w:p>
          <w:p w:rsidR="00E952A0" w:rsidRDefault="00E952A0" w:rsidP="00E952A0">
            <w:pPr>
              <w:rPr>
                <w:sz w:val="22"/>
                <w:szCs w:val="22"/>
              </w:rPr>
            </w:pPr>
          </w:p>
          <w:p w:rsidR="00E952A0" w:rsidRPr="00754B77" w:rsidRDefault="00E952A0" w:rsidP="00E952A0">
            <w:pPr>
              <w:rPr>
                <w:rFonts w:ascii="Times New Roman" w:hAnsi="Times New Roman"/>
                <w:b/>
                <w:sz w:val="24"/>
                <w:szCs w:val="24"/>
                <w:u w:val="single"/>
              </w:rPr>
            </w:pPr>
            <w:r w:rsidRPr="00754B77">
              <w:rPr>
                <w:rFonts w:ascii="Times New Roman" w:hAnsi="Times New Roman"/>
                <w:b/>
                <w:sz w:val="24"/>
                <w:szCs w:val="24"/>
                <w:u w:val="single"/>
              </w:rPr>
              <w:t xml:space="preserve">Ситуационный план размещения НТО </w:t>
            </w:r>
            <w:r w:rsidR="007849E8">
              <w:rPr>
                <w:rFonts w:ascii="Times New Roman" w:hAnsi="Times New Roman"/>
                <w:b/>
                <w:sz w:val="24"/>
                <w:szCs w:val="24"/>
                <w:u w:val="single"/>
                <w:lang w:val="en-US"/>
              </w:rPr>
              <w:t>V</w:t>
            </w:r>
            <w:r w:rsidRPr="00754B77">
              <w:rPr>
                <w:rFonts w:ascii="Times New Roman" w:hAnsi="Times New Roman"/>
                <w:b/>
                <w:sz w:val="24"/>
                <w:szCs w:val="24"/>
                <w:u w:val="single"/>
              </w:rPr>
              <w:t>-</w:t>
            </w:r>
            <w:r w:rsidR="007849E8">
              <w:rPr>
                <w:rFonts w:ascii="Times New Roman" w:hAnsi="Times New Roman"/>
                <w:b/>
                <w:sz w:val="24"/>
                <w:szCs w:val="24"/>
                <w:u w:val="single"/>
              </w:rPr>
              <w:t>432</w:t>
            </w:r>
            <w:r w:rsidRPr="00754B77">
              <w:rPr>
                <w:rFonts w:ascii="Times New Roman" w:hAnsi="Times New Roman"/>
                <w:b/>
                <w:sz w:val="24"/>
                <w:szCs w:val="24"/>
                <w:u w:val="single"/>
              </w:rPr>
              <w:t xml:space="preserve"> </w:t>
            </w:r>
          </w:p>
          <w:p w:rsidR="00E952A0" w:rsidRDefault="00E952A0" w:rsidP="00E952A0">
            <w:pPr>
              <w:rPr>
                <w:rFonts w:ascii="Times New Roman" w:hAnsi="Times New Roman"/>
                <w:b/>
                <w:sz w:val="24"/>
                <w:szCs w:val="24"/>
                <w:u w:val="single"/>
              </w:rPr>
            </w:pPr>
            <w:r w:rsidRPr="00754B77">
              <w:rPr>
                <w:rFonts w:ascii="Times New Roman" w:hAnsi="Times New Roman"/>
                <w:b/>
                <w:sz w:val="24"/>
                <w:szCs w:val="24"/>
                <w:u w:val="single"/>
              </w:rPr>
              <w:t>(</w:t>
            </w:r>
            <w:r w:rsidRPr="00754B77">
              <w:rPr>
                <w:rFonts w:ascii="Times New Roman" w:hAnsi="Times New Roman"/>
                <w:b/>
                <w:sz w:val="24"/>
                <w:szCs w:val="24"/>
              </w:rPr>
              <w:t xml:space="preserve"> ул.</w:t>
            </w:r>
            <w:r w:rsidR="007849E8">
              <w:rPr>
                <w:rFonts w:ascii="Times New Roman" w:hAnsi="Times New Roman"/>
                <w:b/>
                <w:sz w:val="24"/>
                <w:szCs w:val="24"/>
              </w:rPr>
              <w:t xml:space="preserve"> Южно-Моравская, 21</w:t>
            </w:r>
            <w:r w:rsidRPr="00754B77">
              <w:rPr>
                <w:rFonts w:ascii="Times New Roman" w:hAnsi="Times New Roman"/>
                <w:b/>
                <w:sz w:val="24"/>
                <w:szCs w:val="24"/>
                <w:u w:val="single"/>
              </w:rPr>
              <w:t>)</w:t>
            </w:r>
          </w:p>
          <w:p w:rsidR="00E952A0" w:rsidRPr="00C62B40" w:rsidRDefault="00E952A0" w:rsidP="00E952A0">
            <w:pPr>
              <w:rPr>
                <w:rFonts w:ascii="Times New Roman" w:hAnsi="Times New Roman"/>
                <w:b/>
                <w:color w:val="000000" w:themeColor="text1"/>
                <w:sz w:val="24"/>
                <w:szCs w:val="24"/>
                <w:u w:val="single"/>
              </w:rPr>
            </w:pPr>
          </w:p>
          <w:p w:rsidR="00E952A0" w:rsidRDefault="007849E8" w:rsidP="00E952A0">
            <w:pPr>
              <w:rPr>
                <w:sz w:val="22"/>
                <w:szCs w:val="22"/>
              </w:rPr>
            </w:pPr>
            <w:r>
              <w:rPr>
                <w:sz w:val="22"/>
                <w:szCs w:val="22"/>
              </w:rPr>
              <w:object w:dxaOrig="15345" w:dyaOrig="10815">
                <v:shape id="_x0000_i1029" type="#_x0000_t75" style="width:391.5pt;height:276pt" o:ole="">
                  <v:imagedata r:id="rId17" o:title=""/>
                </v:shape>
                <o:OLEObject Type="Embed" ProgID="PBrush" ShapeID="_x0000_i1029" DrawAspect="Content" ObjectID="_1829832058" r:id="rId18"/>
              </w:object>
            </w:r>
          </w:p>
          <w:p w:rsidR="00E952A0" w:rsidRDefault="00E952A0" w:rsidP="00E952A0">
            <w:pPr>
              <w:rPr>
                <w:sz w:val="22"/>
                <w:szCs w:val="22"/>
              </w:rPr>
            </w:pPr>
          </w:p>
          <w:p w:rsidR="00E952A0" w:rsidRDefault="00E952A0" w:rsidP="00E952A0">
            <w:pPr>
              <w:rPr>
                <w:sz w:val="22"/>
                <w:szCs w:val="22"/>
              </w:rPr>
            </w:pPr>
          </w:p>
          <w:p w:rsidR="00E952A0" w:rsidRDefault="00E952A0" w:rsidP="00E952A0">
            <w:pPr>
              <w:rPr>
                <w:rFonts w:ascii="Times New Roman" w:hAnsi="Times New Roman"/>
                <w:b/>
                <w:sz w:val="24"/>
                <w:szCs w:val="24"/>
                <w:u w:val="single"/>
              </w:rPr>
            </w:pPr>
          </w:p>
        </w:tc>
        <w:tc>
          <w:tcPr>
            <w:tcW w:w="7088" w:type="dxa"/>
          </w:tcPr>
          <w:p w:rsidR="00E952A0" w:rsidRDefault="00E952A0" w:rsidP="00E952A0">
            <w:pPr>
              <w:rPr>
                <w:rFonts w:ascii="Times New Roman" w:hAnsi="Times New Roman"/>
                <w:b/>
                <w:sz w:val="24"/>
                <w:szCs w:val="24"/>
                <w:u w:val="single"/>
              </w:rPr>
            </w:pPr>
          </w:p>
          <w:p w:rsidR="00E952A0" w:rsidRDefault="00E952A0" w:rsidP="00E952A0">
            <w:pPr>
              <w:rPr>
                <w:rFonts w:ascii="Times New Roman" w:hAnsi="Times New Roman"/>
                <w:b/>
                <w:sz w:val="24"/>
                <w:szCs w:val="24"/>
                <w:u w:val="single"/>
              </w:rPr>
            </w:pPr>
            <w:r w:rsidRPr="003C3714">
              <w:rPr>
                <w:rFonts w:ascii="Times New Roman" w:hAnsi="Times New Roman"/>
                <w:b/>
                <w:sz w:val="24"/>
                <w:szCs w:val="24"/>
                <w:u w:val="single"/>
              </w:rPr>
              <w:t>Ситуационный план размещения НТО</w:t>
            </w:r>
            <w:r w:rsidRPr="00E66102">
              <w:rPr>
                <w:rFonts w:ascii="Times New Roman" w:hAnsi="Times New Roman"/>
                <w:b/>
                <w:sz w:val="24"/>
                <w:szCs w:val="24"/>
                <w:u w:val="single"/>
              </w:rPr>
              <w:t xml:space="preserve"> </w:t>
            </w:r>
            <w:r>
              <w:rPr>
                <w:rFonts w:ascii="Times New Roman" w:hAnsi="Times New Roman"/>
                <w:b/>
                <w:sz w:val="24"/>
                <w:szCs w:val="24"/>
                <w:u w:val="single"/>
                <w:lang w:val="en-US"/>
              </w:rPr>
              <w:t>I</w:t>
            </w:r>
            <w:r>
              <w:rPr>
                <w:rFonts w:ascii="Times New Roman" w:hAnsi="Times New Roman"/>
                <w:b/>
                <w:sz w:val="24"/>
                <w:szCs w:val="24"/>
                <w:u w:val="single"/>
              </w:rPr>
              <w:t>I-</w:t>
            </w:r>
            <w:r w:rsidR="00073001">
              <w:rPr>
                <w:rFonts w:ascii="Times New Roman" w:hAnsi="Times New Roman"/>
                <w:b/>
                <w:sz w:val="24"/>
                <w:szCs w:val="24"/>
                <w:u w:val="single"/>
              </w:rPr>
              <w:t>134</w:t>
            </w:r>
            <w:r w:rsidRPr="004A1F49">
              <w:rPr>
                <w:rFonts w:ascii="Times New Roman" w:hAnsi="Times New Roman"/>
                <w:b/>
                <w:sz w:val="24"/>
                <w:szCs w:val="24"/>
                <w:u w:val="single"/>
              </w:rPr>
              <w:t xml:space="preserve"> </w:t>
            </w:r>
          </w:p>
          <w:p w:rsidR="00E952A0" w:rsidRDefault="00E952A0" w:rsidP="00E952A0">
            <w:pPr>
              <w:rPr>
                <w:rFonts w:ascii="Times New Roman" w:hAnsi="Times New Roman"/>
                <w:b/>
                <w:sz w:val="24"/>
                <w:szCs w:val="24"/>
                <w:u w:val="single"/>
              </w:rPr>
            </w:pPr>
            <w:r w:rsidRPr="004A1F49">
              <w:rPr>
                <w:rFonts w:ascii="Times New Roman" w:hAnsi="Times New Roman"/>
                <w:b/>
                <w:sz w:val="24"/>
                <w:szCs w:val="24"/>
                <w:u w:val="single"/>
              </w:rPr>
              <w:t>(</w:t>
            </w:r>
            <w:r>
              <w:t xml:space="preserve"> </w:t>
            </w:r>
            <w:r w:rsidRPr="001415F3">
              <w:rPr>
                <w:rFonts w:ascii="Times New Roman" w:hAnsi="Times New Roman"/>
                <w:b/>
                <w:sz w:val="24"/>
                <w:szCs w:val="24"/>
                <w:u w:val="single"/>
              </w:rPr>
              <w:t xml:space="preserve">ул. </w:t>
            </w:r>
            <w:r w:rsidR="00073001">
              <w:rPr>
                <w:rFonts w:ascii="Times New Roman" w:hAnsi="Times New Roman"/>
                <w:b/>
                <w:sz w:val="24"/>
                <w:szCs w:val="24"/>
                <w:u w:val="single"/>
              </w:rPr>
              <w:t>9 Января, 132</w:t>
            </w:r>
            <w:r>
              <w:rPr>
                <w:rFonts w:ascii="Times New Roman" w:hAnsi="Times New Roman"/>
                <w:b/>
                <w:sz w:val="24"/>
                <w:szCs w:val="24"/>
                <w:u w:val="single"/>
              </w:rPr>
              <w:t>)</w:t>
            </w:r>
          </w:p>
          <w:p w:rsidR="00E952A0" w:rsidRDefault="00E952A0" w:rsidP="00E952A0">
            <w:pPr>
              <w:rPr>
                <w:rFonts w:ascii="Times New Roman" w:hAnsi="Times New Roman"/>
                <w:b/>
                <w:sz w:val="24"/>
                <w:szCs w:val="24"/>
                <w:u w:val="single"/>
              </w:rPr>
            </w:pPr>
          </w:p>
          <w:p w:rsidR="00E952A0" w:rsidRDefault="00E952A0" w:rsidP="00E952A0">
            <w:pPr>
              <w:rPr>
                <w:rFonts w:ascii="Times New Roman" w:hAnsi="Times New Roman"/>
                <w:b/>
                <w:sz w:val="24"/>
                <w:szCs w:val="24"/>
                <w:u w:val="single"/>
              </w:rPr>
            </w:pPr>
          </w:p>
          <w:p w:rsidR="00E952A0" w:rsidRDefault="00073001" w:rsidP="00E952A0">
            <w:pPr>
              <w:rPr>
                <w:rFonts w:ascii="Times New Roman" w:hAnsi="Times New Roman"/>
                <w:b/>
                <w:sz w:val="24"/>
                <w:szCs w:val="24"/>
                <w:u w:val="single"/>
              </w:rPr>
            </w:pPr>
            <w:r>
              <w:rPr>
                <w:noProof/>
              </w:rPr>
              <w:drawing>
                <wp:inline distT="0" distB="0" distL="0" distR="0" wp14:anchorId="724ABCD2" wp14:editId="520AE84A">
                  <wp:extent cx="4038600" cy="3577046"/>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44628" t="45455" r="33658" b="20353"/>
                          <a:stretch/>
                        </pic:blipFill>
                        <pic:spPr bwMode="auto">
                          <a:xfrm>
                            <a:off x="0" y="0"/>
                            <a:ext cx="4046168" cy="3583749"/>
                          </a:xfrm>
                          <a:prstGeom prst="rect">
                            <a:avLst/>
                          </a:prstGeom>
                          <a:ln>
                            <a:noFill/>
                          </a:ln>
                          <a:extLst>
                            <a:ext uri="{53640926-AAD7-44D8-BBD7-CCE9431645EC}">
                              <a14:shadowObscured xmlns:a14="http://schemas.microsoft.com/office/drawing/2010/main"/>
                            </a:ext>
                          </a:extLst>
                        </pic:spPr>
                      </pic:pic>
                    </a:graphicData>
                  </a:graphic>
                </wp:inline>
              </w:drawing>
            </w:r>
          </w:p>
          <w:p w:rsidR="00E952A0" w:rsidRDefault="00E952A0" w:rsidP="00E952A0">
            <w:pPr>
              <w:rPr>
                <w:rFonts w:ascii="Times New Roman" w:hAnsi="Times New Roman"/>
                <w:b/>
                <w:sz w:val="24"/>
                <w:szCs w:val="24"/>
                <w:u w:val="single"/>
              </w:rPr>
            </w:pPr>
          </w:p>
          <w:p w:rsidR="00E952A0" w:rsidRDefault="00E952A0" w:rsidP="00E952A0">
            <w:pPr>
              <w:rPr>
                <w:rFonts w:ascii="Times New Roman" w:hAnsi="Times New Roman"/>
                <w:b/>
                <w:sz w:val="24"/>
                <w:szCs w:val="24"/>
                <w:u w:val="single"/>
              </w:rPr>
            </w:pPr>
          </w:p>
          <w:p w:rsidR="00E952A0" w:rsidRDefault="00E952A0" w:rsidP="00E952A0">
            <w:pPr>
              <w:rPr>
                <w:rFonts w:ascii="Times New Roman" w:hAnsi="Times New Roman"/>
                <w:b/>
                <w:sz w:val="24"/>
                <w:szCs w:val="24"/>
                <w:u w:val="single"/>
              </w:rPr>
            </w:pPr>
            <w:r w:rsidRPr="003C3714">
              <w:rPr>
                <w:rFonts w:ascii="Times New Roman" w:hAnsi="Times New Roman"/>
                <w:b/>
                <w:sz w:val="24"/>
                <w:szCs w:val="24"/>
                <w:u w:val="single"/>
              </w:rPr>
              <w:t>Ситуационный план размещения НТО</w:t>
            </w:r>
            <w:r>
              <w:rPr>
                <w:rFonts w:ascii="Times New Roman" w:hAnsi="Times New Roman"/>
                <w:b/>
                <w:sz w:val="24"/>
                <w:szCs w:val="24"/>
                <w:u w:val="single"/>
              </w:rPr>
              <w:t xml:space="preserve"> II-</w:t>
            </w:r>
            <w:r w:rsidR="00606853">
              <w:rPr>
                <w:rFonts w:ascii="Times New Roman" w:hAnsi="Times New Roman"/>
                <w:b/>
                <w:sz w:val="24"/>
                <w:szCs w:val="24"/>
                <w:u w:val="single"/>
              </w:rPr>
              <w:t>327</w:t>
            </w:r>
            <w:r w:rsidRPr="004A1F49">
              <w:rPr>
                <w:rFonts w:ascii="Times New Roman" w:hAnsi="Times New Roman"/>
                <w:b/>
                <w:sz w:val="24"/>
                <w:szCs w:val="24"/>
                <w:u w:val="single"/>
              </w:rPr>
              <w:t xml:space="preserve"> </w:t>
            </w:r>
          </w:p>
          <w:p w:rsidR="00E952A0" w:rsidRDefault="00E952A0" w:rsidP="00E952A0">
            <w:pPr>
              <w:rPr>
                <w:rFonts w:ascii="Times New Roman" w:hAnsi="Times New Roman"/>
                <w:b/>
                <w:sz w:val="24"/>
                <w:szCs w:val="24"/>
                <w:u w:val="single"/>
              </w:rPr>
            </w:pPr>
            <w:proofErr w:type="gramStart"/>
            <w:r w:rsidRPr="004A1F49">
              <w:rPr>
                <w:rFonts w:ascii="Times New Roman" w:hAnsi="Times New Roman"/>
                <w:b/>
                <w:sz w:val="24"/>
                <w:szCs w:val="24"/>
                <w:u w:val="single"/>
              </w:rPr>
              <w:t>(</w:t>
            </w:r>
            <w:r w:rsidRPr="001415F3">
              <w:rPr>
                <w:rFonts w:ascii="Times New Roman" w:hAnsi="Times New Roman"/>
                <w:b/>
                <w:sz w:val="24"/>
                <w:szCs w:val="24"/>
                <w:u w:val="single"/>
              </w:rPr>
              <w:t xml:space="preserve">ул. </w:t>
            </w:r>
            <w:r w:rsidR="00606853">
              <w:rPr>
                <w:rFonts w:ascii="Times New Roman" w:hAnsi="Times New Roman"/>
                <w:b/>
                <w:sz w:val="24"/>
                <w:szCs w:val="24"/>
                <w:u w:val="single"/>
              </w:rPr>
              <w:t>Лидии Рябцевой (ул. Шишкова</w:t>
            </w:r>
            <w:r w:rsidRPr="001415F3">
              <w:rPr>
                <w:rFonts w:ascii="Times New Roman" w:hAnsi="Times New Roman"/>
                <w:b/>
                <w:sz w:val="24"/>
                <w:szCs w:val="24"/>
                <w:u w:val="single"/>
              </w:rPr>
              <w:t xml:space="preserve">, </w:t>
            </w:r>
            <w:r w:rsidR="00606853">
              <w:rPr>
                <w:rFonts w:ascii="Times New Roman" w:hAnsi="Times New Roman"/>
                <w:b/>
                <w:sz w:val="24"/>
                <w:szCs w:val="24"/>
                <w:u w:val="single"/>
              </w:rPr>
              <w:t>1</w:t>
            </w:r>
            <w:r>
              <w:rPr>
                <w:rFonts w:ascii="Times New Roman" w:hAnsi="Times New Roman"/>
                <w:b/>
                <w:sz w:val="24"/>
                <w:szCs w:val="24"/>
                <w:u w:val="single"/>
              </w:rPr>
              <w:t>)</w:t>
            </w:r>
            <w:proofErr w:type="gramEnd"/>
          </w:p>
          <w:p w:rsidR="00E952A0" w:rsidRDefault="00E952A0" w:rsidP="00E952A0">
            <w:pPr>
              <w:rPr>
                <w:rFonts w:ascii="Times New Roman" w:hAnsi="Times New Roman"/>
                <w:b/>
                <w:sz w:val="24"/>
                <w:szCs w:val="24"/>
                <w:u w:val="single"/>
              </w:rPr>
            </w:pPr>
          </w:p>
          <w:p w:rsidR="00E952A0" w:rsidRDefault="009729AF" w:rsidP="00E952A0">
            <w:pPr>
              <w:rPr>
                <w:sz w:val="22"/>
                <w:szCs w:val="22"/>
              </w:rPr>
            </w:pPr>
            <w:r>
              <w:rPr>
                <w:sz w:val="22"/>
                <w:szCs w:val="22"/>
              </w:rPr>
              <w:object w:dxaOrig="16545" w:dyaOrig="12945">
                <v:shape id="_x0000_i1030" type="#_x0000_t75" style="width:343.5pt;height:268.5pt" o:ole="">
                  <v:imagedata r:id="rId20" o:title=""/>
                </v:shape>
                <o:OLEObject Type="Embed" ProgID="PBrush" ShapeID="_x0000_i1030" DrawAspect="Content" ObjectID="_1829832059" r:id="rId21"/>
              </w:object>
            </w:r>
          </w:p>
          <w:p w:rsidR="00E952A0" w:rsidRDefault="00E952A0" w:rsidP="00E952A0">
            <w:pPr>
              <w:rPr>
                <w:sz w:val="22"/>
                <w:szCs w:val="22"/>
              </w:rPr>
            </w:pPr>
          </w:p>
          <w:p w:rsidR="00E952A0" w:rsidRDefault="00E952A0" w:rsidP="00E952A0">
            <w:pPr>
              <w:rPr>
                <w:sz w:val="22"/>
                <w:szCs w:val="22"/>
              </w:rPr>
            </w:pPr>
          </w:p>
          <w:p w:rsidR="00E952A0" w:rsidRDefault="00E952A0" w:rsidP="00E952A0">
            <w:pPr>
              <w:rPr>
                <w:sz w:val="22"/>
                <w:szCs w:val="22"/>
              </w:rPr>
            </w:pPr>
          </w:p>
          <w:p w:rsidR="00E952A0" w:rsidRDefault="00E952A0" w:rsidP="00E952A0">
            <w:pPr>
              <w:rPr>
                <w:sz w:val="22"/>
                <w:szCs w:val="22"/>
              </w:rPr>
            </w:pPr>
          </w:p>
          <w:p w:rsidR="00E952A0" w:rsidRDefault="00E952A0" w:rsidP="00E952A0">
            <w:pPr>
              <w:rPr>
                <w:sz w:val="22"/>
                <w:szCs w:val="22"/>
              </w:rPr>
            </w:pPr>
          </w:p>
          <w:p w:rsidR="00E8171F" w:rsidRDefault="00E8171F" w:rsidP="00E952A0">
            <w:pPr>
              <w:rPr>
                <w:sz w:val="22"/>
                <w:szCs w:val="22"/>
              </w:rPr>
            </w:pPr>
          </w:p>
          <w:p w:rsidR="00E8171F" w:rsidRDefault="00E8171F" w:rsidP="00E952A0">
            <w:pPr>
              <w:rPr>
                <w:sz w:val="22"/>
                <w:szCs w:val="22"/>
              </w:rPr>
            </w:pPr>
          </w:p>
          <w:p w:rsidR="00E8171F" w:rsidRDefault="00E8171F" w:rsidP="00E952A0">
            <w:pPr>
              <w:rPr>
                <w:sz w:val="22"/>
                <w:szCs w:val="22"/>
              </w:rPr>
            </w:pPr>
          </w:p>
          <w:p w:rsidR="00E8171F" w:rsidRDefault="00E8171F" w:rsidP="00E952A0">
            <w:pPr>
              <w:rPr>
                <w:sz w:val="22"/>
                <w:szCs w:val="22"/>
              </w:rPr>
            </w:pPr>
          </w:p>
          <w:p w:rsidR="00E8171F" w:rsidRDefault="00E8171F" w:rsidP="00E952A0">
            <w:pPr>
              <w:rPr>
                <w:sz w:val="22"/>
                <w:szCs w:val="22"/>
              </w:rPr>
            </w:pPr>
          </w:p>
          <w:p w:rsidR="00E8171F" w:rsidRDefault="00E8171F" w:rsidP="00E952A0">
            <w:pPr>
              <w:rPr>
                <w:sz w:val="22"/>
                <w:szCs w:val="22"/>
              </w:rPr>
            </w:pPr>
          </w:p>
          <w:p w:rsidR="00E8171F" w:rsidRDefault="00E8171F" w:rsidP="00E952A0">
            <w:pPr>
              <w:rPr>
                <w:sz w:val="22"/>
                <w:szCs w:val="22"/>
              </w:rPr>
            </w:pPr>
          </w:p>
          <w:p w:rsidR="00E8171F" w:rsidRDefault="00E8171F" w:rsidP="00E952A0">
            <w:pPr>
              <w:rPr>
                <w:sz w:val="22"/>
                <w:szCs w:val="22"/>
              </w:rPr>
            </w:pPr>
          </w:p>
          <w:p w:rsidR="00E8171F" w:rsidRDefault="00E8171F" w:rsidP="00E952A0">
            <w:pPr>
              <w:rPr>
                <w:sz w:val="22"/>
                <w:szCs w:val="22"/>
              </w:rPr>
            </w:pPr>
          </w:p>
          <w:p w:rsidR="00E952A0" w:rsidRDefault="00E952A0" w:rsidP="00E952A0">
            <w:pPr>
              <w:rPr>
                <w:sz w:val="22"/>
                <w:szCs w:val="22"/>
              </w:rPr>
            </w:pPr>
          </w:p>
          <w:p w:rsidR="00E952A0" w:rsidRDefault="00E952A0" w:rsidP="00E952A0">
            <w:pPr>
              <w:rPr>
                <w:rFonts w:ascii="Times New Roman" w:hAnsi="Times New Roman"/>
                <w:b/>
                <w:sz w:val="24"/>
                <w:szCs w:val="24"/>
                <w:u w:val="single"/>
              </w:rPr>
            </w:pPr>
            <w:r w:rsidRPr="003C3714">
              <w:rPr>
                <w:rFonts w:ascii="Times New Roman" w:hAnsi="Times New Roman"/>
                <w:b/>
                <w:sz w:val="24"/>
                <w:szCs w:val="24"/>
                <w:u w:val="single"/>
              </w:rPr>
              <w:lastRenderedPageBreak/>
              <w:t>Ситуационный план размещения НТО</w:t>
            </w:r>
            <w:r>
              <w:rPr>
                <w:rFonts w:ascii="Times New Roman" w:hAnsi="Times New Roman"/>
                <w:b/>
                <w:sz w:val="24"/>
                <w:szCs w:val="24"/>
                <w:u w:val="single"/>
              </w:rPr>
              <w:t xml:space="preserve"> I</w:t>
            </w:r>
            <w:r w:rsidR="00E8171F">
              <w:rPr>
                <w:rFonts w:ascii="Times New Roman" w:hAnsi="Times New Roman"/>
                <w:b/>
                <w:sz w:val="24"/>
                <w:szCs w:val="24"/>
                <w:u w:val="single"/>
                <w:lang w:val="en-US"/>
              </w:rPr>
              <w:t>V</w:t>
            </w:r>
            <w:r>
              <w:rPr>
                <w:rFonts w:ascii="Times New Roman" w:hAnsi="Times New Roman"/>
                <w:b/>
                <w:sz w:val="24"/>
                <w:szCs w:val="24"/>
                <w:u w:val="single"/>
              </w:rPr>
              <w:t>-27</w:t>
            </w:r>
            <w:r w:rsidR="00E8171F">
              <w:rPr>
                <w:rFonts w:ascii="Times New Roman" w:hAnsi="Times New Roman"/>
                <w:b/>
                <w:sz w:val="24"/>
                <w:szCs w:val="24"/>
                <w:u w:val="single"/>
              </w:rPr>
              <w:t>9</w:t>
            </w:r>
            <w:r w:rsidRPr="004A1F49">
              <w:rPr>
                <w:rFonts w:ascii="Times New Roman" w:hAnsi="Times New Roman"/>
                <w:b/>
                <w:sz w:val="24"/>
                <w:szCs w:val="24"/>
                <w:u w:val="single"/>
              </w:rPr>
              <w:t xml:space="preserve"> </w:t>
            </w:r>
          </w:p>
          <w:p w:rsidR="00E952A0" w:rsidRDefault="00E952A0" w:rsidP="00E952A0">
            <w:pPr>
              <w:rPr>
                <w:rFonts w:ascii="Times New Roman" w:hAnsi="Times New Roman"/>
                <w:b/>
                <w:sz w:val="24"/>
                <w:szCs w:val="24"/>
                <w:u w:val="single"/>
              </w:rPr>
            </w:pPr>
            <w:r w:rsidRPr="004A1F49">
              <w:rPr>
                <w:rFonts w:ascii="Times New Roman" w:hAnsi="Times New Roman"/>
                <w:b/>
                <w:sz w:val="24"/>
                <w:szCs w:val="24"/>
                <w:u w:val="single"/>
              </w:rPr>
              <w:t>(</w:t>
            </w:r>
            <w:r w:rsidRPr="006F308D">
              <w:rPr>
                <w:rFonts w:ascii="Times New Roman" w:hAnsi="Times New Roman"/>
                <w:b/>
                <w:sz w:val="24"/>
                <w:szCs w:val="24"/>
                <w:u w:val="single"/>
              </w:rPr>
              <w:t xml:space="preserve">ул. </w:t>
            </w:r>
            <w:r w:rsidR="00E8171F">
              <w:rPr>
                <w:rFonts w:ascii="Times New Roman" w:hAnsi="Times New Roman"/>
                <w:b/>
                <w:sz w:val="24"/>
                <w:szCs w:val="24"/>
                <w:u w:val="single"/>
              </w:rPr>
              <w:t>Плехановская</w:t>
            </w:r>
            <w:r w:rsidRPr="006F308D">
              <w:rPr>
                <w:rFonts w:ascii="Times New Roman" w:hAnsi="Times New Roman"/>
                <w:b/>
                <w:sz w:val="24"/>
                <w:szCs w:val="24"/>
                <w:u w:val="single"/>
              </w:rPr>
              <w:t xml:space="preserve">, </w:t>
            </w:r>
            <w:r w:rsidR="00E8171F">
              <w:rPr>
                <w:rFonts w:ascii="Times New Roman" w:hAnsi="Times New Roman"/>
                <w:b/>
                <w:sz w:val="24"/>
                <w:szCs w:val="24"/>
                <w:u w:val="single"/>
              </w:rPr>
              <w:t>49</w:t>
            </w:r>
            <w:r>
              <w:rPr>
                <w:rFonts w:ascii="Times New Roman" w:hAnsi="Times New Roman"/>
                <w:b/>
                <w:sz w:val="24"/>
                <w:szCs w:val="24"/>
                <w:u w:val="single"/>
              </w:rPr>
              <w:t>)</w:t>
            </w:r>
          </w:p>
          <w:p w:rsidR="00E952A0" w:rsidRDefault="00E952A0" w:rsidP="00E952A0">
            <w:pPr>
              <w:rPr>
                <w:rFonts w:ascii="Times New Roman" w:hAnsi="Times New Roman"/>
                <w:b/>
                <w:color w:val="000000" w:themeColor="text1"/>
                <w:sz w:val="24"/>
                <w:szCs w:val="24"/>
                <w:u w:val="single"/>
              </w:rPr>
            </w:pPr>
          </w:p>
          <w:p w:rsidR="00E952A0" w:rsidRPr="00C62B40" w:rsidRDefault="007849E8" w:rsidP="00E952A0">
            <w:pPr>
              <w:rPr>
                <w:rFonts w:ascii="Times New Roman" w:hAnsi="Times New Roman"/>
                <w:b/>
                <w:color w:val="000000" w:themeColor="text1"/>
                <w:sz w:val="24"/>
                <w:szCs w:val="24"/>
                <w:u w:val="single"/>
              </w:rPr>
            </w:pPr>
            <w:r>
              <w:rPr>
                <w:sz w:val="22"/>
                <w:szCs w:val="22"/>
              </w:rPr>
              <w:object w:dxaOrig="2019" w:dyaOrig="4320">
                <v:shape id="_x0000_i1031" type="#_x0000_t75" style="width:357pt;height:378pt" o:ole="">
                  <v:imagedata r:id="rId22" o:title=""/>
                </v:shape>
                <o:OLEObject Type="Embed" ProgID="PBrush" ShapeID="_x0000_i1031" DrawAspect="Content" ObjectID="_1829832060" r:id="rId23"/>
              </w:object>
            </w:r>
          </w:p>
          <w:p w:rsidR="00E952A0" w:rsidRDefault="00E952A0" w:rsidP="00E952A0">
            <w:pPr>
              <w:rPr>
                <w:sz w:val="22"/>
                <w:szCs w:val="22"/>
              </w:rPr>
            </w:pPr>
          </w:p>
          <w:p w:rsidR="00E952A0" w:rsidRDefault="00E952A0" w:rsidP="00E952A0">
            <w:pPr>
              <w:rPr>
                <w:sz w:val="22"/>
                <w:szCs w:val="22"/>
              </w:rPr>
            </w:pPr>
          </w:p>
          <w:p w:rsidR="00E952A0" w:rsidRDefault="00E952A0" w:rsidP="00E952A0">
            <w:pPr>
              <w:rPr>
                <w:sz w:val="22"/>
                <w:szCs w:val="22"/>
              </w:rPr>
            </w:pPr>
          </w:p>
          <w:p w:rsidR="00E952A0" w:rsidRDefault="00E952A0" w:rsidP="00E952A0">
            <w:pPr>
              <w:rPr>
                <w:sz w:val="22"/>
                <w:szCs w:val="22"/>
              </w:rPr>
            </w:pPr>
          </w:p>
          <w:p w:rsidR="00A54820" w:rsidRDefault="00A54820" w:rsidP="00E952A0">
            <w:pPr>
              <w:rPr>
                <w:sz w:val="22"/>
                <w:szCs w:val="22"/>
              </w:rPr>
            </w:pPr>
          </w:p>
          <w:p w:rsidR="00E952A0" w:rsidRDefault="00E952A0" w:rsidP="00E952A0">
            <w:pPr>
              <w:rPr>
                <w:sz w:val="22"/>
                <w:szCs w:val="22"/>
              </w:rPr>
            </w:pPr>
          </w:p>
          <w:p w:rsidR="007849E8" w:rsidRDefault="007849E8" w:rsidP="00E952A0">
            <w:pPr>
              <w:rPr>
                <w:rFonts w:ascii="Times New Roman" w:hAnsi="Times New Roman"/>
                <w:b/>
                <w:sz w:val="24"/>
                <w:szCs w:val="24"/>
                <w:u w:val="single"/>
              </w:rPr>
            </w:pPr>
          </w:p>
          <w:p w:rsidR="00E952A0" w:rsidRDefault="00E952A0" w:rsidP="00E952A0">
            <w:pPr>
              <w:rPr>
                <w:rFonts w:ascii="Times New Roman" w:hAnsi="Times New Roman"/>
                <w:b/>
                <w:sz w:val="24"/>
                <w:szCs w:val="24"/>
                <w:u w:val="single"/>
              </w:rPr>
            </w:pPr>
            <w:r w:rsidRPr="003C3714">
              <w:rPr>
                <w:rFonts w:ascii="Times New Roman" w:hAnsi="Times New Roman"/>
                <w:b/>
                <w:sz w:val="24"/>
                <w:szCs w:val="24"/>
                <w:u w:val="single"/>
              </w:rPr>
              <w:lastRenderedPageBreak/>
              <w:t>Ситуационный план размещения НТО</w:t>
            </w:r>
            <w:r>
              <w:rPr>
                <w:rFonts w:ascii="Times New Roman" w:hAnsi="Times New Roman"/>
                <w:b/>
                <w:sz w:val="24"/>
                <w:szCs w:val="24"/>
                <w:u w:val="single"/>
              </w:rPr>
              <w:t xml:space="preserve"> </w:t>
            </w:r>
            <w:r w:rsidR="007849E8">
              <w:rPr>
                <w:rFonts w:ascii="Times New Roman" w:hAnsi="Times New Roman"/>
                <w:b/>
                <w:sz w:val="24"/>
                <w:szCs w:val="24"/>
                <w:u w:val="single"/>
                <w:lang w:val="en-US"/>
              </w:rPr>
              <w:t>V</w:t>
            </w:r>
            <w:r>
              <w:rPr>
                <w:rFonts w:ascii="Times New Roman" w:hAnsi="Times New Roman"/>
                <w:b/>
                <w:sz w:val="24"/>
                <w:szCs w:val="24"/>
                <w:u w:val="single"/>
              </w:rPr>
              <w:t>-</w:t>
            </w:r>
            <w:r w:rsidR="007849E8">
              <w:rPr>
                <w:rFonts w:ascii="Times New Roman" w:hAnsi="Times New Roman"/>
                <w:b/>
                <w:sz w:val="24"/>
                <w:szCs w:val="24"/>
                <w:u w:val="single"/>
              </w:rPr>
              <w:t>581</w:t>
            </w:r>
            <w:r w:rsidRPr="004A1F49">
              <w:rPr>
                <w:rFonts w:ascii="Times New Roman" w:hAnsi="Times New Roman"/>
                <w:b/>
                <w:sz w:val="24"/>
                <w:szCs w:val="24"/>
                <w:u w:val="single"/>
              </w:rPr>
              <w:t xml:space="preserve"> </w:t>
            </w:r>
          </w:p>
          <w:p w:rsidR="00E952A0" w:rsidRDefault="00E952A0" w:rsidP="00E952A0">
            <w:pPr>
              <w:rPr>
                <w:rFonts w:ascii="Times New Roman" w:hAnsi="Times New Roman"/>
                <w:b/>
                <w:sz w:val="24"/>
                <w:szCs w:val="24"/>
                <w:u w:val="single"/>
              </w:rPr>
            </w:pPr>
            <w:r w:rsidRPr="004A1F49">
              <w:rPr>
                <w:rFonts w:ascii="Times New Roman" w:hAnsi="Times New Roman"/>
                <w:b/>
                <w:sz w:val="24"/>
                <w:szCs w:val="24"/>
                <w:u w:val="single"/>
              </w:rPr>
              <w:t>(</w:t>
            </w:r>
            <w:r w:rsidRPr="003E760B">
              <w:rPr>
                <w:rFonts w:ascii="Times New Roman" w:hAnsi="Times New Roman"/>
                <w:b/>
                <w:sz w:val="24"/>
                <w:szCs w:val="24"/>
                <w:u w:val="single"/>
              </w:rPr>
              <w:t xml:space="preserve">ул. </w:t>
            </w:r>
            <w:r w:rsidR="007849E8">
              <w:rPr>
                <w:rFonts w:ascii="Times New Roman" w:hAnsi="Times New Roman"/>
                <w:b/>
                <w:sz w:val="24"/>
                <w:szCs w:val="24"/>
                <w:u w:val="single"/>
              </w:rPr>
              <w:t>Тепличная</w:t>
            </w:r>
            <w:r w:rsidRPr="003E760B">
              <w:rPr>
                <w:rFonts w:ascii="Times New Roman" w:hAnsi="Times New Roman"/>
                <w:b/>
                <w:sz w:val="24"/>
                <w:szCs w:val="24"/>
                <w:u w:val="single"/>
              </w:rPr>
              <w:t xml:space="preserve">, </w:t>
            </w:r>
            <w:r w:rsidR="007849E8">
              <w:rPr>
                <w:rFonts w:ascii="Times New Roman" w:hAnsi="Times New Roman"/>
                <w:b/>
                <w:sz w:val="24"/>
                <w:szCs w:val="24"/>
                <w:u w:val="single"/>
              </w:rPr>
              <w:t>4а</w:t>
            </w:r>
            <w:r>
              <w:rPr>
                <w:rFonts w:ascii="Times New Roman" w:hAnsi="Times New Roman"/>
                <w:b/>
                <w:sz w:val="24"/>
                <w:szCs w:val="24"/>
                <w:u w:val="single"/>
              </w:rPr>
              <w:t>)</w:t>
            </w:r>
          </w:p>
          <w:p w:rsidR="00E952A0" w:rsidRPr="00C62B40" w:rsidRDefault="00E952A0" w:rsidP="00E952A0">
            <w:pPr>
              <w:rPr>
                <w:rFonts w:ascii="Times New Roman" w:hAnsi="Times New Roman"/>
                <w:b/>
                <w:color w:val="000000" w:themeColor="text1"/>
                <w:sz w:val="24"/>
                <w:szCs w:val="24"/>
                <w:u w:val="single"/>
              </w:rPr>
            </w:pPr>
          </w:p>
          <w:p w:rsidR="00E952A0" w:rsidRDefault="007849E8" w:rsidP="00E952A0">
            <w:pPr>
              <w:rPr>
                <w:sz w:val="22"/>
                <w:szCs w:val="22"/>
              </w:rPr>
            </w:pPr>
            <w:r>
              <w:rPr>
                <w:sz w:val="22"/>
                <w:szCs w:val="22"/>
              </w:rPr>
              <w:object w:dxaOrig="4320" w:dyaOrig="4201">
                <v:shape id="_x0000_i1032" type="#_x0000_t75" style="width:362.25pt;height:352.5pt" o:ole="">
                  <v:imagedata r:id="rId24" o:title=""/>
                </v:shape>
                <o:OLEObject Type="Embed" ProgID="PBrush" ShapeID="_x0000_i1032" DrawAspect="Content" ObjectID="_1829832061" r:id="rId25"/>
              </w:object>
            </w:r>
          </w:p>
          <w:p w:rsidR="00E952A0" w:rsidRDefault="00E952A0" w:rsidP="00E952A0">
            <w:pPr>
              <w:rPr>
                <w:sz w:val="22"/>
                <w:szCs w:val="22"/>
              </w:rPr>
            </w:pPr>
          </w:p>
          <w:p w:rsidR="00E952A0" w:rsidRDefault="00E952A0" w:rsidP="00E952A0">
            <w:pPr>
              <w:rPr>
                <w:sz w:val="22"/>
                <w:szCs w:val="22"/>
              </w:rPr>
            </w:pPr>
          </w:p>
          <w:p w:rsidR="00E952A0" w:rsidRDefault="00E952A0" w:rsidP="00E952A0">
            <w:pPr>
              <w:rPr>
                <w:rFonts w:ascii="Times New Roman" w:hAnsi="Times New Roman"/>
                <w:b/>
                <w:sz w:val="24"/>
                <w:szCs w:val="24"/>
                <w:u w:val="single"/>
              </w:rPr>
            </w:pPr>
          </w:p>
          <w:p w:rsidR="00E952A0" w:rsidRDefault="00E952A0" w:rsidP="00E952A0">
            <w:pPr>
              <w:rPr>
                <w:rFonts w:ascii="Times New Roman" w:hAnsi="Times New Roman"/>
                <w:b/>
                <w:sz w:val="24"/>
                <w:szCs w:val="24"/>
                <w:u w:val="single"/>
              </w:rPr>
            </w:pPr>
          </w:p>
          <w:p w:rsidR="00E952A0" w:rsidRDefault="00E952A0" w:rsidP="00E952A0">
            <w:pPr>
              <w:rPr>
                <w:rFonts w:ascii="Times New Roman" w:hAnsi="Times New Roman"/>
                <w:b/>
                <w:sz w:val="24"/>
                <w:szCs w:val="24"/>
                <w:u w:val="single"/>
              </w:rPr>
            </w:pPr>
          </w:p>
          <w:p w:rsidR="00E952A0" w:rsidRDefault="00E952A0" w:rsidP="00E952A0">
            <w:pPr>
              <w:rPr>
                <w:rFonts w:ascii="Times New Roman" w:hAnsi="Times New Roman"/>
                <w:b/>
                <w:sz w:val="24"/>
                <w:szCs w:val="24"/>
                <w:u w:val="single"/>
              </w:rPr>
            </w:pPr>
          </w:p>
          <w:p w:rsidR="00E952A0" w:rsidRDefault="00E952A0" w:rsidP="00E952A0">
            <w:pPr>
              <w:rPr>
                <w:rFonts w:ascii="Times New Roman" w:hAnsi="Times New Roman"/>
                <w:b/>
                <w:sz w:val="24"/>
                <w:szCs w:val="24"/>
                <w:u w:val="single"/>
              </w:rPr>
            </w:pPr>
          </w:p>
          <w:p w:rsidR="00E952A0" w:rsidRDefault="00E952A0" w:rsidP="00E952A0">
            <w:pPr>
              <w:rPr>
                <w:rFonts w:ascii="Times New Roman" w:hAnsi="Times New Roman"/>
                <w:b/>
                <w:sz w:val="24"/>
                <w:szCs w:val="24"/>
                <w:u w:val="single"/>
              </w:rPr>
            </w:pPr>
          </w:p>
          <w:p w:rsidR="00E952A0" w:rsidRDefault="00E952A0" w:rsidP="00E952A0">
            <w:pPr>
              <w:rPr>
                <w:rFonts w:ascii="Times New Roman" w:hAnsi="Times New Roman"/>
                <w:b/>
                <w:sz w:val="24"/>
                <w:szCs w:val="24"/>
                <w:u w:val="single"/>
              </w:rPr>
            </w:pPr>
          </w:p>
          <w:p w:rsidR="00E952A0" w:rsidRDefault="00E952A0" w:rsidP="00E952A0">
            <w:pPr>
              <w:rPr>
                <w:rFonts w:ascii="Times New Roman" w:hAnsi="Times New Roman"/>
                <w:b/>
                <w:sz w:val="24"/>
                <w:szCs w:val="24"/>
                <w:u w:val="single"/>
              </w:rPr>
            </w:pPr>
          </w:p>
          <w:p w:rsidR="00E952A0" w:rsidRDefault="00E952A0" w:rsidP="00E952A0">
            <w:pPr>
              <w:rPr>
                <w:rFonts w:ascii="Times New Roman" w:hAnsi="Times New Roman"/>
                <w:b/>
                <w:sz w:val="24"/>
                <w:szCs w:val="24"/>
                <w:u w:val="single"/>
              </w:rPr>
            </w:pPr>
          </w:p>
          <w:p w:rsidR="00E952A0" w:rsidRDefault="00E952A0" w:rsidP="00E952A0">
            <w:pPr>
              <w:rPr>
                <w:rFonts w:ascii="Times New Roman" w:hAnsi="Times New Roman"/>
                <w:b/>
                <w:sz w:val="24"/>
                <w:szCs w:val="24"/>
                <w:u w:val="single"/>
              </w:rPr>
            </w:pPr>
          </w:p>
          <w:p w:rsidR="00E952A0" w:rsidRDefault="00E952A0" w:rsidP="00E952A0">
            <w:pPr>
              <w:rPr>
                <w:rFonts w:ascii="Times New Roman" w:hAnsi="Times New Roman"/>
                <w:b/>
                <w:sz w:val="24"/>
                <w:szCs w:val="24"/>
                <w:u w:val="single"/>
              </w:rPr>
            </w:pPr>
          </w:p>
          <w:p w:rsidR="00E952A0" w:rsidRDefault="00E952A0" w:rsidP="00E952A0">
            <w:pPr>
              <w:rPr>
                <w:rFonts w:ascii="Times New Roman" w:hAnsi="Times New Roman"/>
                <w:b/>
                <w:sz w:val="24"/>
                <w:szCs w:val="24"/>
                <w:u w:val="single"/>
              </w:rPr>
            </w:pPr>
          </w:p>
          <w:p w:rsidR="00E952A0" w:rsidRDefault="00E952A0" w:rsidP="00E952A0">
            <w:pPr>
              <w:rPr>
                <w:rFonts w:ascii="Times New Roman" w:hAnsi="Times New Roman"/>
                <w:b/>
                <w:sz w:val="24"/>
                <w:szCs w:val="24"/>
                <w:u w:val="single"/>
              </w:rPr>
            </w:pPr>
          </w:p>
          <w:p w:rsidR="00E952A0" w:rsidRDefault="00E952A0" w:rsidP="00E952A0">
            <w:pPr>
              <w:rPr>
                <w:rFonts w:ascii="Times New Roman" w:hAnsi="Times New Roman"/>
                <w:b/>
                <w:sz w:val="24"/>
                <w:szCs w:val="24"/>
                <w:u w:val="single"/>
              </w:rPr>
            </w:pPr>
          </w:p>
          <w:p w:rsidR="00E952A0" w:rsidRDefault="00E952A0" w:rsidP="00E952A0">
            <w:pPr>
              <w:rPr>
                <w:rFonts w:ascii="Times New Roman" w:hAnsi="Times New Roman"/>
                <w:b/>
                <w:sz w:val="24"/>
                <w:szCs w:val="24"/>
                <w:u w:val="single"/>
              </w:rPr>
            </w:pPr>
          </w:p>
          <w:p w:rsidR="00E952A0" w:rsidRDefault="00E952A0" w:rsidP="00E952A0">
            <w:pPr>
              <w:rPr>
                <w:sz w:val="22"/>
                <w:szCs w:val="22"/>
              </w:rPr>
            </w:pPr>
          </w:p>
          <w:p w:rsidR="00E952A0" w:rsidRDefault="00E952A0" w:rsidP="00E952A0">
            <w:pPr>
              <w:rPr>
                <w:sz w:val="22"/>
                <w:szCs w:val="22"/>
              </w:rPr>
            </w:pPr>
          </w:p>
          <w:p w:rsidR="00E952A0" w:rsidRDefault="00E952A0" w:rsidP="00E952A0">
            <w:pPr>
              <w:rPr>
                <w:sz w:val="22"/>
                <w:szCs w:val="22"/>
              </w:rPr>
            </w:pPr>
          </w:p>
          <w:p w:rsidR="00E952A0" w:rsidRDefault="00E952A0" w:rsidP="00E952A0">
            <w:pPr>
              <w:rPr>
                <w:sz w:val="22"/>
                <w:szCs w:val="22"/>
              </w:rPr>
            </w:pPr>
          </w:p>
          <w:p w:rsidR="00E952A0" w:rsidRDefault="00E952A0" w:rsidP="00E952A0">
            <w:pPr>
              <w:rPr>
                <w:sz w:val="22"/>
                <w:szCs w:val="22"/>
              </w:rPr>
            </w:pPr>
          </w:p>
          <w:p w:rsidR="00E952A0" w:rsidRDefault="00E952A0" w:rsidP="00E952A0">
            <w:pPr>
              <w:rPr>
                <w:sz w:val="22"/>
                <w:szCs w:val="22"/>
              </w:rPr>
            </w:pPr>
          </w:p>
          <w:p w:rsidR="00E952A0" w:rsidRDefault="00E952A0" w:rsidP="00E952A0">
            <w:pPr>
              <w:rPr>
                <w:sz w:val="22"/>
                <w:szCs w:val="22"/>
              </w:rPr>
            </w:pPr>
          </w:p>
          <w:p w:rsidR="00E952A0" w:rsidRDefault="00E952A0" w:rsidP="00E952A0">
            <w:pPr>
              <w:rPr>
                <w:sz w:val="22"/>
                <w:szCs w:val="22"/>
              </w:rPr>
            </w:pPr>
          </w:p>
          <w:p w:rsidR="00E952A0" w:rsidRDefault="00E952A0" w:rsidP="00E952A0">
            <w:pPr>
              <w:rPr>
                <w:sz w:val="22"/>
                <w:szCs w:val="22"/>
              </w:rPr>
            </w:pPr>
          </w:p>
          <w:p w:rsidR="00E952A0" w:rsidRDefault="00E952A0" w:rsidP="00E952A0">
            <w:pPr>
              <w:rPr>
                <w:sz w:val="22"/>
                <w:szCs w:val="22"/>
              </w:rPr>
            </w:pPr>
          </w:p>
          <w:p w:rsidR="00E952A0" w:rsidRDefault="00E952A0" w:rsidP="00E952A0">
            <w:pPr>
              <w:rPr>
                <w:sz w:val="22"/>
                <w:szCs w:val="22"/>
              </w:rPr>
            </w:pPr>
          </w:p>
          <w:p w:rsidR="00E952A0" w:rsidRDefault="00E952A0" w:rsidP="00E952A0">
            <w:pPr>
              <w:rPr>
                <w:sz w:val="22"/>
                <w:szCs w:val="22"/>
              </w:rPr>
            </w:pPr>
          </w:p>
          <w:p w:rsidR="00E952A0" w:rsidRDefault="00E952A0" w:rsidP="00E952A0">
            <w:pPr>
              <w:rPr>
                <w:sz w:val="22"/>
                <w:szCs w:val="22"/>
              </w:rPr>
            </w:pPr>
          </w:p>
          <w:p w:rsidR="00E952A0" w:rsidRDefault="00E952A0" w:rsidP="00E952A0">
            <w:pPr>
              <w:rPr>
                <w:rFonts w:ascii="Times New Roman" w:hAnsi="Times New Roman"/>
                <w:b/>
                <w:sz w:val="24"/>
                <w:szCs w:val="24"/>
                <w:u w:val="single"/>
              </w:rPr>
            </w:pPr>
          </w:p>
          <w:p w:rsidR="00E952A0" w:rsidRPr="00C62B40" w:rsidRDefault="00E952A0" w:rsidP="00E952A0">
            <w:pPr>
              <w:rPr>
                <w:rFonts w:ascii="Times New Roman" w:hAnsi="Times New Roman"/>
                <w:b/>
                <w:color w:val="000000" w:themeColor="text1"/>
                <w:sz w:val="24"/>
                <w:szCs w:val="24"/>
                <w:u w:val="single"/>
              </w:rPr>
            </w:pPr>
          </w:p>
          <w:p w:rsidR="00E952A0" w:rsidRDefault="00E952A0" w:rsidP="00E952A0">
            <w:pPr>
              <w:rPr>
                <w:sz w:val="22"/>
                <w:szCs w:val="22"/>
              </w:rPr>
            </w:pPr>
          </w:p>
          <w:p w:rsidR="00E952A0" w:rsidRDefault="00E952A0" w:rsidP="00E952A0">
            <w:pPr>
              <w:rPr>
                <w:sz w:val="22"/>
                <w:szCs w:val="22"/>
              </w:rPr>
            </w:pPr>
          </w:p>
          <w:p w:rsidR="00E952A0" w:rsidRDefault="00E952A0" w:rsidP="00E952A0">
            <w:pPr>
              <w:rPr>
                <w:sz w:val="22"/>
                <w:szCs w:val="22"/>
              </w:rPr>
            </w:pPr>
          </w:p>
          <w:p w:rsidR="00E952A0" w:rsidRDefault="00E952A0" w:rsidP="00E952A0">
            <w:pPr>
              <w:rPr>
                <w:sz w:val="22"/>
                <w:szCs w:val="22"/>
              </w:rPr>
            </w:pPr>
          </w:p>
          <w:p w:rsidR="00E952A0" w:rsidRDefault="00E952A0" w:rsidP="00E952A0">
            <w:pPr>
              <w:rPr>
                <w:sz w:val="22"/>
                <w:szCs w:val="22"/>
              </w:rPr>
            </w:pPr>
          </w:p>
          <w:p w:rsidR="00E952A0" w:rsidRDefault="00E952A0" w:rsidP="00E952A0">
            <w:pPr>
              <w:rPr>
                <w:sz w:val="22"/>
                <w:szCs w:val="22"/>
              </w:rPr>
            </w:pPr>
          </w:p>
          <w:p w:rsidR="00E952A0" w:rsidRDefault="00E952A0" w:rsidP="00E952A0">
            <w:pPr>
              <w:rPr>
                <w:sz w:val="22"/>
                <w:szCs w:val="22"/>
              </w:rPr>
            </w:pPr>
          </w:p>
          <w:p w:rsidR="00E952A0" w:rsidRDefault="00E952A0" w:rsidP="00E952A0">
            <w:pPr>
              <w:rPr>
                <w:sz w:val="22"/>
                <w:szCs w:val="22"/>
              </w:rPr>
            </w:pPr>
          </w:p>
          <w:p w:rsidR="00E952A0" w:rsidRDefault="00E952A0" w:rsidP="00E952A0">
            <w:pPr>
              <w:rPr>
                <w:sz w:val="22"/>
                <w:szCs w:val="22"/>
              </w:rPr>
            </w:pPr>
          </w:p>
          <w:p w:rsidR="00E952A0" w:rsidRDefault="00E952A0" w:rsidP="00E952A0">
            <w:pPr>
              <w:rPr>
                <w:sz w:val="22"/>
                <w:szCs w:val="22"/>
              </w:rPr>
            </w:pPr>
          </w:p>
          <w:p w:rsidR="00E952A0" w:rsidRDefault="00E952A0" w:rsidP="00E952A0">
            <w:pPr>
              <w:rPr>
                <w:sz w:val="22"/>
                <w:szCs w:val="22"/>
              </w:rPr>
            </w:pPr>
          </w:p>
          <w:p w:rsidR="00E952A0" w:rsidRDefault="00E952A0" w:rsidP="00E952A0">
            <w:pPr>
              <w:rPr>
                <w:sz w:val="22"/>
                <w:szCs w:val="22"/>
              </w:rPr>
            </w:pPr>
          </w:p>
          <w:p w:rsidR="00E952A0" w:rsidRDefault="00E952A0" w:rsidP="00E952A0">
            <w:pPr>
              <w:rPr>
                <w:sz w:val="22"/>
                <w:szCs w:val="22"/>
              </w:rPr>
            </w:pPr>
          </w:p>
          <w:p w:rsidR="00E952A0" w:rsidRDefault="00E952A0" w:rsidP="00E952A0">
            <w:pPr>
              <w:rPr>
                <w:sz w:val="22"/>
                <w:szCs w:val="22"/>
              </w:rPr>
            </w:pPr>
          </w:p>
          <w:p w:rsidR="00E952A0" w:rsidRDefault="00E952A0" w:rsidP="00E952A0">
            <w:pPr>
              <w:rPr>
                <w:sz w:val="22"/>
                <w:szCs w:val="22"/>
              </w:rPr>
            </w:pPr>
          </w:p>
          <w:p w:rsidR="00E952A0" w:rsidRDefault="00E952A0" w:rsidP="00E952A0">
            <w:pPr>
              <w:rPr>
                <w:sz w:val="22"/>
                <w:szCs w:val="22"/>
              </w:rPr>
            </w:pPr>
          </w:p>
          <w:p w:rsidR="00E952A0" w:rsidRDefault="00E952A0" w:rsidP="00E952A0">
            <w:pPr>
              <w:rPr>
                <w:sz w:val="22"/>
                <w:szCs w:val="22"/>
              </w:rPr>
            </w:pPr>
          </w:p>
          <w:p w:rsidR="00E952A0" w:rsidRDefault="00E952A0" w:rsidP="00E952A0">
            <w:pPr>
              <w:rPr>
                <w:rFonts w:ascii="Times New Roman" w:hAnsi="Times New Roman"/>
                <w:b/>
                <w:sz w:val="24"/>
                <w:szCs w:val="24"/>
                <w:u w:val="single"/>
              </w:rPr>
            </w:pPr>
          </w:p>
        </w:tc>
      </w:tr>
    </w:tbl>
    <w:p w:rsidR="005D6AF4" w:rsidRDefault="005D6AF4" w:rsidP="005D6AF4">
      <w:pPr>
        <w:autoSpaceDE w:val="0"/>
        <w:autoSpaceDN w:val="0"/>
        <w:adjustRightInd w:val="0"/>
        <w:spacing w:after="0" w:line="240" w:lineRule="auto"/>
        <w:ind w:firstLine="540"/>
        <w:jc w:val="both"/>
        <w:rPr>
          <w:rFonts w:ascii="Times New Roman" w:hAnsi="Times New Roman"/>
          <w:sz w:val="24"/>
          <w:szCs w:val="24"/>
        </w:rPr>
      </w:pPr>
    </w:p>
    <w:p w:rsidR="001D2B28" w:rsidRPr="001D2B28" w:rsidRDefault="001D2B28" w:rsidP="001D2B28">
      <w:pPr>
        <w:autoSpaceDE w:val="0"/>
        <w:autoSpaceDN w:val="0"/>
        <w:adjustRightInd w:val="0"/>
        <w:spacing w:after="0" w:line="240" w:lineRule="auto"/>
        <w:ind w:left="540" w:firstLine="168"/>
        <w:jc w:val="both"/>
        <w:rPr>
          <w:rFonts w:ascii="Times New Roman" w:hAnsi="Times New Roman"/>
          <w:b/>
          <w:sz w:val="24"/>
          <w:szCs w:val="24"/>
        </w:rPr>
      </w:pPr>
      <w:r w:rsidRPr="001D2B28">
        <w:rPr>
          <w:rFonts w:ascii="Times New Roman" w:hAnsi="Times New Roman"/>
          <w:b/>
          <w:sz w:val="24"/>
          <w:szCs w:val="24"/>
        </w:rPr>
        <w:t>Для подачи заявок на участие в аукционе претенденты должны соответствовать следующим критериям:</w:t>
      </w:r>
    </w:p>
    <w:p w:rsidR="001D2B28" w:rsidRPr="009758DB" w:rsidRDefault="001D2B28" w:rsidP="001D2B28">
      <w:pPr>
        <w:autoSpaceDE w:val="0"/>
        <w:autoSpaceDN w:val="0"/>
        <w:adjustRightInd w:val="0"/>
        <w:spacing w:after="0" w:line="240" w:lineRule="auto"/>
        <w:ind w:left="540" w:firstLine="168"/>
        <w:jc w:val="both"/>
        <w:rPr>
          <w:rFonts w:ascii="Times New Roman" w:hAnsi="Times New Roman"/>
          <w:sz w:val="24"/>
          <w:szCs w:val="24"/>
        </w:rPr>
      </w:pPr>
      <w:r w:rsidRPr="009758DB">
        <w:rPr>
          <w:rFonts w:ascii="Times New Roman" w:hAnsi="Times New Roman"/>
          <w:sz w:val="24"/>
          <w:szCs w:val="24"/>
        </w:rPr>
        <w:t>- осуществлять деятельность в сфере розничного распространения периодической печатной продукции на рынке городского округа город Воронеж не менее 5 лет;</w:t>
      </w:r>
    </w:p>
    <w:p w:rsidR="001D2B28" w:rsidRPr="009758DB" w:rsidRDefault="001D2B28" w:rsidP="001D2B28">
      <w:pPr>
        <w:autoSpaceDE w:val="0"/>
        <w:autoSpaceDN w:val="0"/>
        <w:adjustRightInd w:val="0"/>
        <w:spacing w:after="0" w:line="240" w:lineRule="auto"/>
        <w:ind w:left="540" w:firstLine="168"/>
        <w:jc w:val="both"/>
        <w:rPr>
          <w:rFonts w:ascii="Times New Roman" w:hAnsi="Times New Roman"/>
          <w:sz w:val="24"/>
          <w:szCs w:val="24"/>
        </w:rPr>
      </w:pPr>
      <w:r w:rsidRPr="009758DB">
        <w:rPr>
          <w:rFonts w:ascii="Times New Roman" w:hAnsi="Times New Roman"/>
          <w:sz w:val="24"/>
          <w:szCs w:val="24"/>
        </w:rPr>
        <w:t>- штатная ч</w:t>
      </w:r>
      <w:r w:rsidR="00DF5558">
        <w:rPr>
          <w:rFonts w:ascii="Times New Roman" w:hAnsi="Times New Roman"/>
          <w:sz w:val="24"/>
          <w:szCs w:val="24"/>
        </w:rPr>
        <w:t>исленность работников не менее 2</w:t>
      </w:r>
      <w:r w:rsidRPr="009758DB">
        <w:rPr>
          <w:rFonts w:ascii="Times New Roman" w:hAnsi="Times New Roman"/>
          <w:sz w:val="24"/>
          <w:szCs w:val="24"/>
        </w:rPr>
        <w:t xml:space="preserve">0 человек - </w:t>
      </w:r>
      <w:r w:rsidR="00DF5558">
        <w:rPr>
          <w:rFonts w:ascii="Times New Roman" w:hAnsi="Times New Roman"/>
          <w:sz w:val="24"/>
          <w:szCs w:val="24"/>
        </w:rPr>
        <w:t>для юридических лиц, не менее 10</w:t>
      </w:r>
      <w:r w:rsidRPr="009758DB">
        <w:rPr>
          <w:rFonts w:ascii="Times New Roman" w:hAnsi="Times New Roman"/>
          <w:sz w:val="24"/>
          <w:szCs w:val="24"/>
        </w:rPr>
        <w:t xml:space="preserve"> человек - для индивидуальных предпринимателей;</w:t>
      </w:r>
    </w:p>
    <w:p w:rsidR="001D2B28" w:rsidRDefault="001D2B28" w:rsidP="001D2B28">
      <w:pPr>
        <w:autoSpaceDE w:val="0"/>
        <w:autoSpaceDN w:val="0"/>
        <w:adjustRightInd w:val="0"/>
        <w:spacing w:after="0" w:line="240" w:lineRule="auto"/>
        <w:ind w:left="540" w:firstLine="168"/>
        <w:jc w:val="both"/>
        <w:rPr>
          <w:rFonts w:ascii="Times New Roman" w:hAnsi="Times New Roman"/>
          <w:sz w:val="24"/>
          <w:szCs w:val="24"/>
        </w:rPr>
      </w:pPr>
      <w:r w:rsidRPr="009758DB">
        <w:rPr>
          <w:rFonts w:ascii="Times New Roman" w:hAnsi="Times New Roman"/>
          <w:sz w:val="24"/>
          <w:szCs w:val="24"/>
        </w:rPr>
        <w:t>- количество торговых объектов не менее 10 единиц - для юридических лиц, не менее 5 единиц - для индивидуальных предпринимателей.</w:t>
      </w:r>
    </w:p>
    <w:p w:rsidR="00DF5558" w:rsidRDefault="00DF5558" w:rsidP="001D2B28">
      <w:pPr>
        <w:autoSpaceDE w:val="0"/>
        <w:autoSpaceDN w:val="0"/>
        <w:adjustRightInd w:val="0"/>
        <w:spacing w:after="0" w:line="240" w:lineRule="auto"/>
        <w:ind w:left="540" w:firstLine="168"/>
        <w:jc w:val="both"/>
        <w:rPr>
          <w:rFonts w:ascii="Times New Roman" w:hAnsi="Times New Roman"/>
          <w:sz w:val="24"/>
          <w:szCs w:val="24"/>
        </w:rPr>
      </w:pPr>
    </w:p>
    <w:p w:rsidR="008B15EE" w:rsidRPr="008B15EE" w:rsidRDefault="00DF5558" w:rsidP="00DF5558">
      <w:pPr>
        <w:autoSpaceDE w:val="0"/>
        <w:autoSpaceDN w:val="0"/>
        <w:adjustRightInd w:val="0"/>
        <w:spacing w:after="0" w:line="240" w:lineRule="auto"/>
        <w:ind w:left="540" w:firstLine="168"/>
        <w:jc w:val="both"/>
        <w:rPr>
          <w:rFonts w:ascii="Times New Roman" w:hAnsi="Times New Roman"/>
          <w:b/>
          <w:sz w:val="28"/>
          <w:szCs w:val="28"/>
        </w:rPr>
      </w:pPr>
      <w:r w:rsidRPr="008B15EE">
        <w:rPr>
          <w:rFonts w:ascii="Times New Roman" w:hAnsi="Times New Roman"/>
          <w:b/>
          <w:sz w:val="28"/>
          <w:szCs w:val="28"/>
        </w:rPr>
        <w:t>ОБРАЩАЕМ ОСОБОЕ ВНИМАНИЕ</w:t>
      </w:r>
      <w:r w:rsidRPr="008B15EE">
        <w:rPr>
          <w:rFonts w:ascii="Times New Roman" w:hAnsi="Times New Roman"/>
          <w:sz w:val="28"/>
          <w:szCs w:val="28"/>
        </w:rPr>
        <w:t xml:space="preserve">, </w:t>
      </w:r>
      <w:r w:rsidRPr="008B15EE">
        <w:rPr>
          <w:rFonts w:ascii="Times New Roman" w:hAnsi="Times New Roman"/>
          <w:b/>
          <w:sz w:val="28"/>
          <w:szCs w:val="28"/>
        </w:rPr>
        <w:t xml:space="preserve">что несоответствие деятельности претендента вышеуказанным критериям является основанием для отказа в допуске претендента к участию в аукционе. </w:t>
      </w:r>
    </w:p>
    <w:p w:rsidR="00DF5558" w:rsidRPr="008B15EE" w:rsidRDefault="00DF5558" w:rsidP="00DF5558">
      <w:pPr>
        <w:autoSpaceDE w:val="0"/>
        <w:autoSpaceDN w:val="0"/>
        <w:adjustRightInd w:val="0"/>
        <w:spacing w:after="0" w:line="240" w:lineRule="auto"/>
        <w:ind w:left="540" w:firstLine="168"/>
        <w:jc w:val="both"/>
        <w:rPr>
          <w:rFonts w:ascii="Times New Roman" w:hAnsi="Times New Roman"/>
          <w:b/>
          <w:bCs/>
          <w:sz w:val="28"/>
          <w:szCs w:val="28"/>
        </w:rPr>
      </w:pPr>
      <w:r w:rsidRPr="008B15EE">
        <w:rPr>
          <w:rFonts w:ascii="Times New Roman" w:hAnsi="Times New Roman"/>
          <w:b/>
          <w:sz w:val="28"/>
          <w:szCs w:val="28"/>
        </w:rPr>
        <w:t xml:space="preserve">Также </w:t>
      </w:r>
      <w:r w:rsidR="008B15EE" w:rsidRPr="008B15EE">
        <w:rPr>
          <w:rFonts w:ascii="Times New Roman" w:hAnsi="Times New Roman"/>
          <w:b/>
          <w:sz w:val="28"/>
          <w:szCs w:val="28"/>
        </w:rPr>
        <w:t>ОБРАЩАЕМ ВНИМАНИЕ</w:t>
      </w:r>
      <w:r w:rsidRPr="008B15EE">
        <w:rPr>
          <w:rFonts w:ascii="Times New Roman" w:hAnsi="Times New Roman"/>
          <w:b/>
          <w:sz w:val="28"/>
          <w:szCs w:val="28"/>
        </w:rPr>
        <w:t xml:space="preserve">, что </w:t>
      </w:r>
      <w:r w:rsidRPr="008B15EE">
        <w:rPr>
          <w:rFonts w:ascii="Times New Roman" w:hAnsi="Times New Roman"/>
          <w:b/>
          <w:bCs/>
          <w:sz w:val="28"/>
          <w:szCs w:val="28"/>
        </w:rPr>
        <w:t xml:space="preserve">переуступка прав и обязанностей по договору, заключенному по результатам торгов, третьим лицам запрещается </w:t>
      </w:r>
      <w:r w:rsidR="008B15EE" w:rsidRPr="008B15EE">
        <w:rPr>
          <w:rFonts w:ascii="Times New Roman" w:hAnsi="Times New Roman"/>
          <w:b/>
          <w:bCs/>
          <w:sz w:val="28"/>
          <w:szCs w:val="28"/>
        </w:rPr>
        <w:t>в течение всего срока действия д</w:t>
      </w:r>
      <w:r w:rsidRPr="008B15EE">
        <w:rPr>
          <w:rFonts w:ascii="Times New Roman" w:hAnsi="Times New Roman"/>
          <w:b/>
          <w:bCs/>
          <w:sz w:val="28"/>
          <w:szCs w:val="28"/>
        </w:rPr>
        <w:t>оговора.</w:t>
      </w:r>
    </w:p>
    <w:p w:rsidR="001D2B28" w:rsidRPr="008B15EE" w:rsidRDefault="001D2B28" w:rsidP="009214F2">
      <w:pPr>
        <w:autoSpaceDE w:val="0"/>
        <w:autoSpaceDN w:val="0"/>
        <w:adjustRightInd w:val="0"/>
        <w:spacing w:after="0" w:line="240" w:lineRule="auto"/>
        <w:ind w:left="540" w:firstLine="168"/>
        <w:jc w:val="both"/>
        <w:rPr>
          <w:rFonts w:ascii="Times New Roman" w:hAnsi="Times New Roman"/>
          <w:sz w:val="24"/>
          <w:szCs w:val="24"/>
        </w:rPr>
      </w:pPr>
    </w:p>
    <w:p w:rsidR="009214F2" w:rsidRPr="00046485" w:rsidRDefault="009214F2" w:rsidP="009214F2">
      <w:pPr>
        <w:autoSpaceDE w:val="0"/>
        <w:autoSpaceDN w:val="0"/>
        <w:adjustRightInd w:val="0"/>
        <w:spacing w:after="0" w:line="240" w:lineRule="auto"/>
        <w:ind w:left="540" w:firstLine="168"/>
        <w:jc w:val="both"/>
        <w:rPr>
          <w:rFonts w:ascii="Times New Roman" w:hAnsi="Times New Roman"/>
          <w:sz w:val="24"/>
          <w:szCs w:val="24"/>
        </w:rPr>
      </w:pPr>
      <w:r w:rsidRPr="00046485">
        <w:rPr>
          <w:rFonts w:ascii="Times New Roman" w:hAnsi="Times New Roman"/>
          <w:sz w:val="24"/>
          <w:szCs w:val="24"/>
        </w:rPr>
        <w:t>В соответствии с п. 4.3 Положения о порядке размещения нестационарных торговых объектов на территории городского округа город Воронеж, утвержденного решением Воронежской городской Думы от 25.04.2012 № 790-III, существенными условиями договора на размещения нестационарного торгового объекта являются:</w:t>
      </w:r>
    </w:p>
    <w:p w:rsidR="009214F2" w:rsidRPr="00046485" w:rsidRDefault="009214F2" w:rsidP="009214F2">
      <w:pPr>
        <w:autoSpaceDE w:val="0"/>
        <w:autoSpaceDN w:val="0"/>
        <w:adjustRightInd w:val="0"/>
        <w:spacing w:after="0" w:line="240" w:lineRule="auto"/>
        <w:ind w:left="540" w:firstLine="168"/>
        <w:jc w:val="both"/>
        <w:rPr>
          <w:rFonts w:ascii="Times New Roman" w:hAnsi="Times New Roman"/>
          <w:sz w:val="24"/>
          <w:szCs w:val="24"/>
        </w:rPr>
      </w:pPr>
      <w:r w:rsidRPr="00046485">
        <w:rPr>
          <w:rFonts w:ascii="Times New Roman" w:hAnsi="Times New Roman"/>
          <w:sz w:val="24"/>
          <w:szCs w:val="24"/>
        </w:rPr>
        <w:t>1) размер платы за право на заключение договора на размещения нестационарного торгового объекта, а также порядок и сроки ее внесения;</w:t>
      </w:r>
    </w:p>
    <w:p w:rsidR="009214F2" w:rsidRPr="00046485" w:rsidRDefault="009214F2" w:rsidP="009214F2">
      <w:pPr>
        <w:autoSpaceDE w:val="0"/>
        <w:autoSpaceDN w:val="0"/>
        <w:adjustRightInd w:val="0"/>
        <w:spacing w:after="0" w:line="240" w:lineRule="auto"/>
        <w:ind w:left="540" w:firstLine="168"/>
        <w:jc w:val="both"/>
        <w:rPr>
          <w:rFonts w:ascii="Times New Roman" w:hAnsi="Times New Roman"/>
          <w:sz w:val="24"/>
          <w:szCs w:val="24"/>
        </w:rPr>
      </w:pPr>
      <w:r w:rsidRPr="00046485">
        <w:rPr>
          <w:rFonts w:ascii="Times New Roman" w:hAnsi="Times New Roman"/>
          <w:sz w:val="24"/>
          <w:szCs w:val="24"/>
        </w:rPr>
        <w:t>2) местоположение и размер площади нестационарного торгового объекта;</w:t>
      </w:r>
    </w:p>
    <w:p w:rsidR="009214F2" w:rsidRPr="00046485" w:rsidRDefault="009214F2" w:rsidP="009214F2">
      <w:pPr>
        <w:autoSpaceDE w:val="0"/>
        <w:autoSpaceDN w:val="0"/>
        <w:adjustRightInd w:val="0"/>
        <w:spacing w:after="0" w:line="240" w:lineRule="auto"/>
        <w:ind w:left="540" w:firstLine="168"/>
        <w:jc w:val="both"/>
        <w:rPr>
          <w:rFonts w:ascii="Times New Roman" w:hAnsi="Times New Roman"/>
          <w:sz w:val="24"/>
          <w:szCs w:val="24"/>
        </w:rPr>
      </w:pPr>
      <w:r w:rsidRPr="00046485">
        <w:rPr>
          <w:rFonts w:ascii="Times New Roman" w:hAnsi="Times New Roman"/>
          <w:sz w:val="24"/>
          <w:szCs w:val="24"/>
        </w:rPr>
        <w:t>3) тип нестационарного торгового объекта, группа реализуемых товаров;</w:t>
      </w:r>
    </w:p>
    <w:p w:rsidR="009214F2" w:rsidRPr="00046485" w:rsidRDefault="009214F2" w:rsidP="009214F2">
      <w:pPr>
        <w:autoSpaceDE w:val="0"/>
        <w:autoSpaceDN w:val="0"/>
        <w:adjustRightInd w:val="0"/>
        <w:spacing w:after="0" w:line="240" w:lineRule="auto"/>
        <w:ind w:left="540" w:firstLine="168"/>
        <w:jc w:val="both"/>
        <w:rPr>
          <w:rFonts w:ascii="Times New Roman" w:hAnsi="Times New Roman"/>
          <w:sz w:val="24"/>
          <w:szCs w:val="24"/>
        </w:rPr>
      </w:pPr>
      <w:r w:rsidRPr="00046485">
        <w:rPr>
          <w:rFonts w:ascii="Times New Roman" w:hAnsi="Times New Roman"/>
          <w:sz w:val="24"/>
          <w:szCs w:val="24"/>
        </w:rPr>
        <w:t>4) срок размещения нестационарного торгового объекта;</w:t>
      </w:r>
    </w:p>
    <w:p w:rsidR="009214F2" w:rsidRPr="00046485" w:rsidRDefault="009214F2" w:rsidP="009214F2">
      <w:pPr>
        <w:autoSpaceDE w:val="0"/>
        <w:autoSpaceDN w:val="0"/>
        <w:adjustRightInd w:val="0"/>
        <w:spacing w:after="0" w:line="240" w:lineRule="auto"/>
        <w:ind w:left="540" w:firstLine="168"/>
        <w:jc w:val="both"/>
        <w:rPr>
          <w:rFonts w:ascii="Times New Roman" w:hAnsi="Times New Roman"/>
          <w:sz w:val="24"/>
          <w:szCs w:val="24"/>
        </w:rPr>
      </w:pPr>
      <w:r w:rsidRPr="00046485">
        <w:rPr>
          <w:rFonts w:ascii="Times New Roman" w:hAnsi="Times New Roman"/>
          <w:sz w:val="24"/>
          <w:szCs w:val="24"/>
        </w:rPr>
        <w:t>5) основания для одностороннего отказа от исполнения договора на размещение нестационарного торгового объекта, предусмотренные пунктом 6.1 настоящего Положения.</w:t>
      </w:r>
    </w:p>
    <w:p w:rsidR="009214F2" w:rsidRDefault="009214F2" w:rsidP="009214F2">
      <w:pPr>
        <w:autoSpaceDE w:val="0"/>
        <w:autoSpaceDN w:val="0"/>
        <w:adjustRightInd w:val="0"/>
        <w:spacing w:after="0" w:line="240" w:lineRule="auto"/>
        <w:ind w:left="540" w:firstLine="168"/>
        <w:jc w:val="both"/>
        <w:rPr>
          <w:rFonts w:ascii="Times New Roman" w:hAnsi="Times New Roman"/>
          <w:sz w:val="24"/>
          <w:szCs w:val="24"/>
        </w:rPr>
      </w:pPr>
      <w:r w:rsidRPr="00046485">
        <w:rPr>
          <w:rFonts w:ascii="Times New Roman" w:hAnsi="Times New Roman"/>
          <w:sz w:val="24"/>
          <w:szCs w:val="24"/>
        </w:rPr>
        <w:t>Данные существенные условия не подлежат изменению за весь период действия договора, заключенного по результатам торгов на право заключения договора на размещение нестационарного торгового объекта.</w:t>
      </w:r>
    </w:p>
    <w:p w:rsidR="009214F2" w:rsidRDefault="009214F2" w:rsidP="005F039C">
      <w:pPr>
        <w:autoSpaceDE w:val="0"/>
        <w:autoSpaceDN w:val="0"/>
        <w:adjustRightInd w:val="0"/>
        <w:spacing w:after="0" w:line="240" w:lineRule="auto"/>
        <w:ind w:firstLine="540"/>
        <w:jc w:val="both"/>
        <w:rPr>
          <w:rFonts w:ascii="Times New Roman" w:hAnsi="Times New Roman"/>
          <w:sz w:val="24"/>
          <w:szCs w:val="24"/>
        </w:rPr>
      </w:pPr>
    </w:p>
    <w:p w:rsidR="005F039C" w:rsidRDefault="00C62B40" w:rsidP="005F039C">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П</w:t>
      </w:r>
      <w:r w:rsidR="005F039C">
        <w:rPr>
          <w:rFonts w:ascii="Times New Roman" w:hAnsi="Times New Roman"/>
          <w:sz w:val="24"/>
          <w:szCs w:val="24"/>
        </w:rPr>
        <w:t>ретендент - юридическое лицо независимо от организационно-правовой формы, формы собственности, места нахождения и места происхождения капитала или физическое лицо, зарегистрированное в установленном порядке в качестве индивидуального предпринимателя, выразившие волеизъявление на участие в аукционе по продаже права на заключение Д</w:t>
      </w:r>
      <w:r w:rsidR="005F039C" w:rsidRPr="00DB6727">
        <w:rPr>
          <w:rFonts w:ascii="Times New Roman" w:hAnsi="Times New Roman"/>
          <w:sz w:val="24"/>
          <w:szCs w:val="24"/>
        </w:rPr>
        <w:t>оговора</w:t>
      </w:r>
      <w:r w:rsidR="005F039C">
        <w:rPr>
          <w:rFonts w:ascii="Times New Roman" w:hAnsi="Times New Roman"/>
          <w:sz w:val="24"/>
          <w:szCs w:val="24"/>
        </w:rPr>
        <w:t>.</w:t>
      </w:r>
      <w:r w:rsidR="005F039C" w:rsidRPr="00DB6727">
        <w:rPr>
          <w:rFonts w:ascii="Times New Roman" w:hAnsi="Times New Roman"/>
          <w:sz w:val="24"/>
          <w:szCs w:val="24"/>
        </w:rPr>
        <w:t xml:space="preserve"> </w:t>
      </w:r>
    </w:p>
    <w:p w:rsidR="005F039C" w:rsidRPr="00580807" w:rsidRDefault="005F039C" w:rsidP="005F039C">
      <w:pPr>
        <w:autoSpaceDE w:val="0"/>
        <w:autoSpaceDN w:val="0"/>
        <w:adjustRightInd w:val="0"/>
        <w:spacing w:after="0" w:line="240" w:lineRule="auto"/>
        <w:ind w:firstLine="540"/>
        <w:jc w:val="both"/>
        <w:rPr>
          <w:rFonts w:ascii="Times New Roman" w:hAnsi="Times New Roman"/>
          <w:color w:val="000000"/>
          <w:sz w:val="24"/>
          <w:szCs w:val="24"/>
        </w:rPr>
      </w:pPr>
      <w:r w:rsidRPr="009758DB">
        <w:rPr>
          <w:rFonts w:ascii="Times New Roman" w:hAnsi="Times New Roman"/>
          <w:color w:val="000000"/>
          <w:sz w:val="24"/>
          <w:szCs w:val="24"/>
        </w:rPr>
        <w:t xml:space="preserve">Прием заявок </w:t>
      </w:r>
      <w:r w:rsidRPr="00F7037E">
        <w:rPr>
          <w:rFonts w:ascii="Times New Roman" w:hAnsi="Times New Roman"/>
          <w:b/>
          <w:color w:val="000000"/>
          <w:sz w:val="24"/>
          <w:szCs w:val="24"/>
        </w:rPr>
        <w:t>с</w:t>
      </w:r>
      <w:r w:rsidR="00CA542B">
        <w:rPr>
          <w:rFonts w:ascii="Times New Roman" w:hAnsi="Times New Roman"/>
          <w:b/>
          <w:color w:val="000000"/>
          <w:sz w:val="24"/>
          <w:szCs w:val="24"/>
        </w:rPr>
        <w:t xml:space="preserve"> </w:t>
      </w:r>
      <w:r w:rsidR="005A0B46">
        <w:rPr>
          <w:rFonts w:ascii="Times New Roman" w:hAnsi="Times New Roman"/>
          <w:b/>
          <w:color w:val="000000"/>
          <w:sz w:val="24"/>
          <w:szCs w:val="24"/>
        </w:rPr>
        <w:t>2</w:t>
      </w:r>
      <w:r w:rsidR="00E054F6">
        <w:rPr>
          <w:rFonts w:ascii="Times New Roman" w:hAnsi="Times New Roman"/>
          <w:b/>
          <w:color w:val="000000"/>
          <w:sz w:val="24"/>
          <w:szCs w:val="24"/>
        </w:rPr>
        <w:t>1</w:t>
      </w:r>
      <w:r>
        <w:rPr>
          <w:rFonts w:ascii="Times New Roman" w:hAnsi="Times New Roman"/>
          <w:b/>
          <w:color w:val="000000"/>
          <w:sz w:val="24"/>
          <w:szCs w:val="24"/>
        </w:rPr>
        <w:t>.</w:t>
      </w:r>
      <w:r w:rsidR="007A1AEE">
        <w:rPr>
          <w:rFonts w:ascii="Times New Roman" w:hAnsi="Times New Roman"/>
          <w:b/>
          <w:color w:val="000000"/>
          <w:sz w:val="24"/>
          <w:szCs w:val="24"/>
        </w:rPr>
        <w:t>0</w:t>
      </w:r>
      <w:r w:rsidR="00E054F6">
        <w:rPr>
          <w:rFonts w:ascii="Times New Roman" w:hAnsi="Times New Roman"/>
          <w:b/>
          <w:color w:val="000000"/>
          <w:sz w:val="24"/>
          <w:szCs w:val="24"/>
        </w:rPr>
        <w:t>1</w:t>
      </w:r>
      <w:r>
        <w:rPr>
          <w:rFonts w:ascii="Times New Roman" w:hAnsi="Times New Roman"/>
          <w:b/>
          <w:color w:val="000000"/>
          <w:sz w:val="24"/>
          <w:szCs w:val="24"/>
        </w:rPr>
        <w:t>.202</w:t>
      </w:r>
      <w:r w:rsidR="00E054F6">
        <w:rPr>
          <w:rFonts w:ascii="Times New Roman" w:hAnsi="Times New Roman"/>
          <w:b/>
          <w:color w:val="000000"/>
          <w:sz w:val="24"/>
          <w:szCs w:val="24"/>
        </w:rPr>
        <w:t>6</w:t>
      </w:r>
      <w:r w:rsidRPr="00F7037E">
        <w:rPr>
          <w:rFonts w:ascii="Times New Roman" w:hAnsi="Times New Roman"/>
          <w:b/>
          <w:color w:val="000000"/>
          <w:sz w:val="24"/>
          <w:szCs w:val="24"/>
        </w:rPr>
        <w:t xml:space="preserve"> по </w:t>
      </w:r>
      <w:r w:rsidR="005A0B46">
        <w:rPr>
          <w:rFonts w:ascii="Times New Roman" w:hAnsi="Times New Roman"/>
          <w:b/>
          <w:color w:val="000000"/>
          <w:sz w:val="24"/>
          <w:szCs w:val="24"/>
        </w:rPr>
        <w:t>0</w:t>
      </w:r>
      <w:r w:rsidR="00E054F6">
        <w:rPr>
          <w:rFonts w:ascii="Times New Roman" w:hAnsi="Times New Roman"/>
          <w:b/>
          <w:color w:val="000000"/>
          <w:sz w:val="24"/>
          <w:szCs w:val="24"/>
        </w:rPr>
        <w:t>6</w:t>
      </w:r>
      <w:r>
        <w:rPr>
          <w:rFonts w:ascii="Times New Roman" w:hAnsi="Times New Roman"/>
          <w:b/>
          <w:color w:val="000000"/>
          <w:sz w:val="24"/>
          <w:szCs w:val="24"/>
        </w:rPr>
        <w:t>.</w:t>
      </w:r>
      <w:r w:rsidR="005A0B46">
        <w:rPr>
          <w:rFonts w:ascii="Times New Roman" w:hAnsi="Times New Roman"/>
          <w:b/>
          <w:color w:val="000000"/>
          <w:sz w:val="24"/>
          <w:szCs w:val="24"/>
        </w:rPr>
        <w:t>02</w:t>
      </w:r>
      <w:r>
        <w:rPr>
          <w:rFonts w:ascii="Times New Roman" w:hAnsi="Times New Roman"/>
          <w:b/>
          <w:color w:val="000000"/>
          <w:sz w:val="24"/>
          <w:szCs w:val="24"/>
        </w:rPr>
        <w:t>.202</w:t>
      </w:r>
      <w:r w:rsidR="00E054F6">
        <w:rPr>
          <w:rFonts w:ascii="Times New Roman" w:hAnsi="Times New Roman"/>
          <w:b/>
          <w:color w:val="000000"/>
          <w:sz w:val="24"/>
          <w:szCs w:val="24"/>
        </w:rPr>
        <w:t>6</w:t>
      </w:r>
      <w:r>
        <w:rPr>
          <w:rFonts w:ascii="Times New Roman" w:hAnsi="Times New Roman"/>
          <w:b/>
          <w:color w:val="000000"/>
          <w:sz w:val="24"/>
          <w:szCs w:val="24"/>
        </w:rPr>
        <w:t xml:space="preserve"> включительно</w:t>
      </w:r>
      <w:r w:rsidRPr="009758DB">
        <w:rPr>
          <w:rFonts w:ascii="Times New Roman" w:hAnsi="Times New Roman"/>
          <w:color w:val="000000"/>
          <w:sz w:val="24"/>
          <w:szCs w:val="24"/>
        </w:rPr>
        <w:t>, в рабочие</w:t>
      </w:r>
      <w:r>
        <w:rPr>
          <w:rFonts w:ascii="Times New Roman" w:hAnsi="Times New Roman"/>
          <w:color w:val="000000"/>
          <w:sz w:val="24"/>
          <w:szCs w:val="24"/>
        </w:rPr>
        <w:t xml:space="preserve"> дни с 10</w:t>
      </w:r>
      <w:r w:rsidRPr="00580807">
        <w:rPr>
          <w:rFonts w:ascii="Times New Roman" w:hAnsi="Times New Roman"/>
          <w:color w:val="000000"/>
          <w:sz w:val="24"/>
          <w:szCs w:val="24"/>
        </w:rPr>
        <w:t xml:space="preserve"> час. 00 мин.</w:t>
      </w:r>
      <w:r>
        <w:rPr>
          <w:rFonts w:ascii="Times New Roman" w:hAnsi="Times New Roman"/>
          <w:color w:val="000000"/>
          <w:sz w:val="24"/>
          <w:szCs w:val="24"/>
        </w:rPr>
        <w:t xml:space="preserve"> до 13</w:t>
      </w:r>
      <w:r w:rsidRPr="00580807">
        <w:rPr>
          <w:rFonts w:ascii="Times New Roman" w:hAnsi="Times New Roman"/>
          <w:color w:val="000000"/>
          <w:sz w:val="24"/>
          <w:szCs w:val="24"/>
        </w:rPr>
        <w:t xml:space="preserve"> час. 00 мин. </w:t>
      </w:r>
    </w:p>
    <w:p w:rsidR="005F039C" w:rsidRPr="00F7037E" w:rsidRDefault="005F039C" w:rsidP="005F039C">
      <w:pPr>
        <w:autoSpaceDE w:val="0"/>
        <w:autoSpaceDN w:val="0"/>
        <w:adjustRightInd w:val="0"/>
        <w:spacing w:after="0" w:line="240" w:lineRule="auto"/>
        <w:ind w:firstLine="540"/>
        <w:jc w:val="both"/>
        <w:rPr>
          <w:rFonts w:ascii="Times New Roman" w:hAnsi="Times New Roman"/>
          <w:b/>
          <w:color w:val="000000"/>
          <w:sz w:val="24"/>
          <w:szCs w:val="24"/>
        </w:rPr>
      </w:pPr>
      <w:r w:rsidRPr="00580807">
        <w:rPr>
          <w:rFonts w:ascii="Times New Roman" w:hAnsi="Times New Roman"/>
          <w:color w:val="000000"/>
          <w:sz w:val="24"/>
          <w:szCs w:val="24"/>
        </w:rPr>
        <w:t xml:space="preserve">Рассмотрение заявок: </w:t>
      </w:r>
      <w:r w:rsidRPr="00F7037E">
        <w:rPr>
          <w:rFonts w:ascii="Times New Roman" w:hAnsi="Times New Roman"/>
          <w:b/>
          <w:color w:val="000000"/>
          <w:sz w:val="24"/>
          <w:szCs w:val="24"/>
        </w:rPr>
        <w:t xml:space="preserve">с </w:t>
      </w:r>
      <w:r w:rsidR="005A0B46">
        <w:rPr>
          <w:rFonts w:ascii="Times New Roman" w:hAnsi="Times New Roman"/>
          <w:b/>
          <w:color w:val="000000"/>
          <w:sz w:val="24"/>
          <w:szCs w:val="24"/>
        </w:rPr>
        <w:t>1</w:t>
      </w:r>
      <w:r w:rsidR="00E054F6">
        <w:rPr>
          <w:rFonts w:ascii="Times New Roman" w:hAnsi="Times New Roman"/>
          <w:b/>
          <w:color w:val="000000"/>
          <w:sz w:val="24"/>
          <w:szCs w:val="24"/>
        </w:rPr>
        <w:t>1</w:t>
      </w:r>
      <w:r w:rsidR="00F12944">
        <w:rPr>
          <w:rFonts w:ascii="Times New Roman" w:hAnsi="Times New Roman"/>
          <w:b/>
          <w:color w:val="000000"/>
          <w:sz w:val="24"/>
          <w:szCs w:val="24"/>
        </w:rPr>
        <w:t>.</w:t>
      </w:r>
      <w:r w:rsidR="005A0B46">
        <w:rPr>
          <w:rFonts w:ascii="Times New Roman" w:hAnsi="Times New Roman"/>
          <w:b/>
          <w:color w:val="000000"/>
          <w:sz w:val="24"/>
          <w:szCs w:val="24"/>
        </w:rPr>
        <w:t>02</w:t>
      </w:r>
      <w:r>
        <w:rPr>
          <w:rFonts w:ascii="Times New Roman" w:hAnsi="Times New Roman"/>
          <w:b/>
          <w:color w:val="000000"/>
          <w:sz w:val="24"/>
          <w:szCs w:val="24"/>
        </w:rPr>
        <w:t>.202</w:t>
      </w:r>
      <w:r w:rsidR="00E054F6">
        <w:rPr>
          <w:rFonts w:ascii="Times New Roman" w:hAnsi="Times New Roman"/>
          <w:b/>
          <w:color w:val="000000"/>
          <w:sz w:val="24"/>
          <w:szCs w:val="24"/>
        </w:rPr>
        <w:t>6</w:t>
      </w:r>
      <w:r w:rsidRPr="00F7037E">
        <w:rPr>
          <w:rFonts w:ascii="Times New Roman" w:hAnsi="Times New Roman"/>
          <w:b/>
          <w:color w:val="000000"/>
          <w:sz w:val="24"/>
          <w:szCs w:val="24"/>
        </w:rPr>
        <w:t xml:space="preserve"> по </w:t>
      </w:r>
      <w:r w:rsidR="005A0B46">
        <w:rPr>
          <w:rFonts w:ascii="Times New Roman" w:hAnsi="Times New Roman"/>
          <w:b/>
          <w:color w:val="000000"/>
          <w:sz w:val="24"/>
          <w:szCs w:val="24"/>
        </w:rPr>
        <w:t>1</w:t>
      </w:r>
      <w:r w:rsidR="00E054F6">
        <w:rPr>
          <w:rFonts w:ascii="Times New Roman" w:hAnsi="Times New Roman"/>
          <w:b/>
          <w:color w:val="000000"/>
          <w:sz w:val="24"/>
          <w:szCs w:val="24"/>
        </w:rPr>
        <w:t>3</w:t>
      </w:r>
      <w:r w:rsidR="00232962">
        <w:rPr>
          <w:rFonts w:ascii="Times New Roman" w:hAnsi="Times New Roman"/>
          <w:b/>
          <w:color w:val="000000"/>
          <w:sz w:val="24"/>
          <w:szCs w:val="24"/>
        </w:rPr>
        <w:t>.</w:t>
      </w:r>
      <w:r w:rsidR="005A0B46">
        <w:rPr>
          <w:rFonts w:ascii="Times New Roman" w:hAnsi="Times New Roman"/>
          <w:b/>
          <w:color w:val="000000"/>
          <w:sz w:val="24"/>
          <w:szCs w:val="24"/>
        </w:rPr>
        <w:t>02</w:t>
      </w:r>
      <w:r>
        <w:rPr>
          <w:rFonts w:ascii="Times New Roman" w:hAnsi="Times New Roman"/>
          <w:b/>
          <w:color w:val="000000"/>
          <w:sz w:val="24"/>
          <w:szCs w:val="24"/>
        </w:rPr>
        <w:t>.202</w:t>
      </w:r>
      <w:r w:rsidR="00E054F6">
        <w:rPr>
          <w:rFonts w:ascii="Times New Roman" w:hAnsi="Times New Roman"/>
          <w:b/>
          <w:color w:val="000000"/>
          <w:sz w:val="24"/>
          <w:szCs w:val="24"/>
        </w:rPr>
        <w:t>6</w:t>
      </w:r>
      <w:r>
        <w:rPr>
          <w:rFonts w:ascii="Times New Roman" w:hAnsi="Times New Roman"/>
          <w:b/>
          <w:color w:val="000000"/>
          <w:sz w:val="24"/>
          <w:szCs w:val="24"/>
        </w:rPr>
        <w:t xml:space="preserve"> </w:t>
      </w:r>
      <w:r w:rsidRPr="00580807">
        <w:rPr>
          <w:rFonts w:ascii="Times New Roman" w:hAnsi="Times New Roman"/>
          <w:color w:val="000000"/>
          <w:sz w:val="24"/>
          <w:szCs w:val="24"/>
        </w:rPr>
        <w:t xml:space="preserve">в помещении </w:t>
      </w:r>
      <w:r w:rsidRPr="00580807">
        <w:rPr>
          <w:rFonts w:ascii="Times New Roman" w:hAnsi="Times New Roman"/>
          <w:bCs/>
          <w:color w:val="000000"/>
          <w:sz w:val="24"/>
          <w:szCs w:val="24"/>
        </w:rPr>
        <w:t xml:space="preserve">управления развития предпринимательства, потребительского рынка и инновационной политики </w:t>
      </w:r>
      <w:r w:rsidRPr="00580807">
        <w:rPr>
          <w:rFonts w:ascii="Times New Roman" w:hAnsi="Times New Roman"/>
          <w:color w:val="000000"/>
          <w:sz w:val="24"/>
          <w:szCs w:val="24"/>
        </w:rPr>
        <w:t>администрации городского округа город Воронеж по адресу: 394018, г. Воронеж, ул. Средне</w:t>
      </w:r>
      <w:r>
        <w:rPr>
          <w:rFonts w:ascii="Times New Roman" w:hAnsi="Times New Roman"/>
          <w:color w:val="000000"/>
          <w:sz w:val="24"/>
          <w:szCs w:val="24"/>
        </w:rPr>
        <w:t>-Московская, 10, «актовый зал»</w:t>
      </w:r>
      <w:r w:rsidRPr="00F7037E">
        <w:rPr>
          <w:rFonts w:ascii="Times New Roman" w:hAnsi="Times New Roman"/>
          <w:b/>
          <w:color w:val="000000"/>
          <w:sz w:val="24"/>
          <w:szCs w:val="24"/>
        </w:rPr>
        <w:t>.</w:t>
      </w:r>
    </w:p>
    <w:p w:rsidR="005F039C" w:rsidRDefault="005F039C" w:rsidP="005F039C">
      <w:pPr>
        <w:autoSpaceDE w:val="0"/>
        <w:autoSpaceDN w:val="0"/>
        <w:adjustRightInd w:val="0"/>
        <w:spacing w:after="0" w:line="240" w:lineRule="auto"/>
        <w:ind w:firstLine="540"/>
        <w:jc w:val="both"/>
        <w:rPr>
          <w:rFonts w:ascii="Times New Roman" w:hAnsi="Times New Roman"/>
          <w:sz w:val="24"/>
          <w:szCs w:val="24"/>
        </w:rPr>
      </w:pPr>
      <w:r w:rsidRPr="004B731D">
        <w:rPr>
          <w:rFonts w:ascii="Times New Roman" w:hAnsi="Times New Roman"/>
          <w:sz w:val="24"/>
          <w:szCs w:val="24"/>
        </w:rPr>
        <w:lastRenderedPageBreak/>
        <w:t>Предос</w:t>
      </w:r>
      <w:r>
        <w:rPr>
          <w:rFonts w:ascii="Times New Roman" w:hAnsi="Times New Roman"/>
          <w:sz w:val="24"/>
          <w:szCs w:val="24"/>
        </w:rPr>
        <w:t>тавление разъяснений положений информационного сообщения</w:t>
      </w:r>
      <w:r w:rsidRPr="004B731D">
        <w:rPr>
          <w:rFonts w:ascii="Times New Roman" w:hAnsi="Times New Roman"/>
          <w:sz w:val="24"/>
          <w:szCs w:val="24"/>
        </w:rPr>
        <w:t>, ознакомление заявителе</w:t>
      </w:r>
      <w:r>
        <w:rPr>
          <w:rFonts w:ascii="Times New Roman" w:hAnsi="Times New Roman"/>
          <w:sz w:val="24"/>
          <w:szCs w:val="24"/>
        </w:rPr>
        <w:t xml:space="preserve">й с документацией осуществляет </w:t>
      </w:r>
      <w:r w:rsidRPr="004B731D">
        <w:rPr>
          <w:rFonts w:ascii="Times New Roman" w:hAnsi="Times New Roman"/>
          <w:sz w:val="24"/>
          <w:szCs w:val="24"/>
        </w:rPr>
        <w:t>Организатор</w:t>
      </w:r>
      <w:r>
        <w:rPr>
          <w:rFonts w:ascii="Times New Roman" w:hAnsi="Times New Roman"/>
          <w:sz w:val="24"/>
          <w:szCs w:val="24"/>
        </w:rPr>
        <w:t>:</w:t>
      </w:r>
      <w:r w:rsidRPr="004B731D">
        <w:rPr>
          <w:rFonts w:ascii="Times New Roman" w:hAnsi="Times New Roman"/>
          <w:sz w:val="24"/>
          <w:szCs w:val="24"/>
        </w:rPr>
        <w:t xml:space="preserve"> </w:t>
      </w:r>
      <w:r w:rsidRPr="00F7037E">
        <w:rPr>
          <w:rFonts w:ascii="Times New Roman" w:hAnsi="Times New Roman"/>
          <w:b/>
          <w:color w:val="000000"/>
          <w:sz w:val="24"/>
          <w:szCs w:val="24"/>
        </w:rPr>
        <w:t xml:space="preserve">с </w:t>
      </w:r>
      <w:r w:rsidR="00227C53">
        <w:rPr>
          <w:rFonts w:ascii="Times New Roman" w:hAnsi="Times New Roman"/>
          <w:b/>
          <w:color w:val="000000"/>
          <w:sz w:val="24"/>
          <w:szCs w:val="24"/>
        </w:rPr>
        <w:t>2</w:t>
      </w:r>
      <w:r w:rsidR="009F1E17">
        <w:rPr>
          <w:rFonts w:ascii="Times New Roman" w:hAnsi="Times New Roman"/>
          <w:b/>
          <w:color w:val="000000"/>
          <w:sz w:val="24"/>
          <w:szCs w:val="24"/>
        </w:rPr>
        <w:t>1</w:t>
      </w:r>
      <w:r w:rsidR="001D2B28">
        <w:rPr>
          <w:rFonts w:ascii="Times New Roman" w:hAnsi="Times New Roman"/>
          <w:b/>
          <w:color w:val="000000"/>
          <w:sz w:val="24"/>
          <w:szCs w:val="24"/>
        </w:rPr>
        <w:t>.0</w:t>
      </w:r>
      <w:r w:rsidR="00227C53">
        <w:rPr>
          <w:rFonts w:ascii="Times New Roman" w:hAnsi="Times New Roman"/>
          <w:b/>
          <w:color w:val="000000"/>
          <w:sz w:val="24"/>
          <w:szCs w:val="24"/>
        </w:rPr>
        <w:t>1</w:t>
      </w:r>
      <w:r w:rsidR="001D2B28">
        <w:rPr>
          <w:rFonts w:ascii="Times New Roman" w:hAnsi="Times New Roman"/>
          <w:b/>
          <w:color w:val="000000"/>
          <w:sz w:val="24"/>
          <w:szCs w:val="24"/>
        </w:rPr>
        <w:t>.202</w:t>
      </w:r>
      <w:r w:rsidR="009F1E17">
        <w:rPr>
          <w:rFonts w:ascii="Times New Roman" w:hAnsi="Times New Roman"/>
          <w:b/>
          <w:color w:val="000000"/>
          <w:sz w:val="24"/>
          <w:szCs w:val="24"/>
        </w:rPr>
        <w:t>6</w:t>
      </w:r>
      <w:r w:rsidR="001D2B28" w:rsidRPr="00F7037E">
        <w:rPr>
          <w:rFonts w:ascii="Times New Roman" w:hAnsi="Times New Roman"/>
          <w:b/>
          <w:color w:val="000000"/>
          <w:sz w:val="24"/>
          <w:szCs w:val="24"/>
        </w:rPr>
        <w:t xml:space="preserve"> по </w:t>
      </w:r>
      <w:r w:rsidR="00227C53">
        <w:rPr>
          <w:rFonts w:ascii="Times New Roman" w:hAnsi="Times New Roman"/>
          <w:b/>
          <w:color w:val="000000"/>
          <w:sz w:val="24"/>
          <w:szCs w:val="24"/>
        </w:rPr>
        <w:t>0</w:t>
      </w:r>
      <w:r w:rsidR="001B2225" w:rsidRPr="001B2225">
        <w:rPr>
          <w:rFonts w:ascii="Times New Roman" w:hAnsi="Times New Roman"/>
          <w:b/>
          <w:color w:val="000000"/>
          <w:sz w:val="24"/>
          <w:szCs w:val="24"/>
        </w:rPr>
        <w:t>6</w:t>
      </w:r>
      <w:r w:rsidR="001D2B28">
        <w:rPr>
          <w:rFonts w:ascii="Times New Roman" w:hAnsi="Times New Roman"/>
          <w:b/>
          <w:color w:val="000000"/>
          <w:sz w:val="24"/>
          <w:szCs w:val="24"/>
        </w:rPr>
        <w:t>.</w:t>
      </w:r>
      <w:r w:rsidR="00227C53">
        <w:rPr>
          <w:rFonts w:ascii="Times New Roman" w:hAnsi="Times New Roman"/>
          <w:b/>
          <w:color w:val="000000"/>
          <w:sz w:val="24"/>
          <w:szCs w:val="24"/>
        </w:rPr>
        <w:t>02</w:t>
      </w:r>
      <w:r w:rsidR="001D2B28">
        <w:rPr>
          <w:rFonts w:ascii="Times New Roman" w:hAnsi="Times New Roman"/>
          <w:b/>
          <w:color w:val="000000"/>
          <w:sz w:val="24"/>
          <w:szCs w:val="24"/>
        </w:rPr>
        <w:t>.202</w:t>
      </w:r>
      <w:r w:rsidR="001B2225" w:rsidRPr="001B2225">
        <w:rPr>
          <w:rFonts w:ascii="Times New Roman" w:hAnsi="Times New Roman"/>
          <w:b/>
          <w:color w:val="000000"/>
          <w:sz w:val="24"/>
          <w:szCs w:val="24"/>
        </w:rPr>
        <w:t>6</w:t>
      </w:r>
      <w:r w:rsidRPr="009758DB">
        <w:rPr>
          <w:rFonts w:ascii="Times New Roman" w:hAnsi="Times New Roman"/>
          <w:color w:val="000000"/>
          <w:sz w:val="24"/>
          <w:szCs w:val="24"/>
        </w:rPr>
        <w:t>,</w:t>
      </w:r>
      <w:r w:rsidRPr="006E61E2">
        <w:rPr>
          <w:rFonts w:ascii="Times New Roman" w:hAnsi="Times New Roman"/>
          <w:sz w:val="24"/>
          <w:szCs w:val="24"/>
        </w:rPr>
        <w:t xml:space="preserve"> в раб</w:t>
      </w:r>
      <w:r>
        <w:rPr>
          <w:rFonts w:ascii="Times New Roman" w:hAnsi="Times New Roman"/>
          <w:sz w:val="24"/>
          <w:szCs w:val="24"/>
        </w:rPr>
        <w:t>очие дни с 10 час. 00 мин. до 13</w:t>
      </w:r>
      <w:r w:rsidRPr="006E61E2">
        <w:rPr>
          <w:rFonts w:ascii="Times New Roman" w:hAnsi="Times New Roman"/>
          <w:sz w:val="24"/>
          <w:szCs w:val="24"/>
        </w:rPr>
        <w:t xml:space="preserve"> час. 00 мин.</w:t>
      </w:r>
    </w:p>
    <w:p w:rsidR="005F039C" w:rsidRDefault="005F039C" w:rsidP="005F039C">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Претендент вправе подать только одну заявку на участие в аукционе в отношении каждого предмета аукциона (лота).</w:t>
      </w:r>
    </w:p>
    <w:p w:rsidR="005F039C" w:rsidRDefault="005F039C" w:rsidP="005F039C">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Заявки, поступившие по истечении срока их приема, указанного в информационном сообщении о проведен</w:t>
      </w:r>
      <w:proofErr w:type="gramStart"/>
      <w:r>
        <w:rPr>
          <w:rFonts w:ascii="Times New Roman" w:hAnsi="Times New Roman"/>
          <w:sz w:val="24"/>
          <w:szCs w:val="24"/>
        </w:rPr>
        <w:t>ии ау</w:t>
      </w:r>
      <w:proofErr w:type="gramEnd"/>
      <w:r>
        <w:rPr>
          <w:rFonts w:ascii="Times New Roman" w:hAnsi="Times New Roman"/>
          <w:sz w:val="24"/>
          <w:szCs w:val="24"/>
        </w:rPr>
        <w:t>кциона, вместе с описью, на которой делается отметка об отказе в принятии документов, возвращаются претендентам или их уполномоченным представителям под расписку.</w:t>
      </w:r>
    </w:p>
    <w:p w:rsidR="005F039C" w:rsidRDefault="005F039C" w:rsidP="005F039C">
      <w:pPr>
        <w:autoSpaceDE w:val="0"/>
        <w:autoSpaceDN w:val="0"/>
        <w:adjustRightInd w:val="0"/>
        <w:spacing w:after="0" w:line="240" w:lineRule="auto"/>
        <w:ind w:firstLine="540"/>
        <w:jc w:val="both"/>
        <w:rPr>
          <w:rFonts w:ascii="Times New Roman" w:hAnsi="Times New Roman"/>
          <w:b/>
          <w:color w:val="000000"/>
          <w:sz w:val="24"/>
          <w:szCs w:val="24"/>
        </w:rPr>
      </w:pPr>
      <w:r>
        <w:rPr>
          <w:rFonts w:ascii="Times New Roman" w:hAnsi="Times New Roman"/>
          <w:sz w:val="24"/>
          <w:szCs w:val="24"/>
        </w:rPr>
        <w:t xml:space="preserve">Претендент, подавший заявку на участие в аукционе, вправе отозвать заявку на участие в аукционе в любое </w:t>
      </w:r>
      <w:r w:rsidRPr="00580807">
        <w:rPr>
          <w:rFonts w:ascii="Times New Roman" w:hAnsi="Times New Roman"/>
          <w:color w:val="000000"/>
          <w:sz w:val="24"/>
          <w:szCs w:val="24"/>
        </w:rPr>
        <w:t xml:space="preserve">время </w:t>
      </w:r>
      <w:r>
        <w:rPr>
          <w:rFonts w:ascii="Times New Roman" w:hAnsi="Times New Roman"/>
          <w:color w:val="000000"/>
          <w:sz w:val="24"/>
          <w:szCs w:val="24"/>
        </w:rPr>
        <w:t xml:space="preserve">                                                      </w:t>
      </w:r>
      <w:r w:rsidRPr="009758DB">
        <w:rPr>
          <w:rFonts w:ascii="Times New Roman" w:hAnsi="Times New Roman"/>
          <w:b/>
          <w:color w:val="000000"/>
          <w:sz w:val="24"/>
          <w:szCs w:val="24"/>
        </w:rPr>
        <w:t xml:space="preserve">до </w:t>
      </w:r>
      <w:r w:rsidR="00227C53">
        <w:rPr>
          <w:rFonts w:ascii="Times New Roman" w:hAnsi="Times New Roman"/>
          <w:b/>
          <w:color w:val="000000"/>
          <w:sz w:val="24"/>
          <w:szCs w:val="24"/>
        </w:rPr>
        <w:t>0</w:t>
      </w:r>
      <w:r w:rsidR="001B2225" w:rsidRPr="001B2225">
        <w:rPr>
          <w:rFonts w:ascii="Times New Roman" w:hAnsi="Times New Roman"/>
          <w:b/>
          <w:color w:val="000000"/>
          <w:sz w:val="24"/>
          <w:szCs w:val="24"/>
        </w:rPr>
        <w:t>6</w:t>
      </w:r>
      <w:r>
        <w:rPr>
          <w:rFonts w:ascii="Times New Roman" w:hAnsi="Times New Roman"/>
          <w:b/>
          <w:color w:val="000000"/>
          <w:sz w:val="24"/>
          <w:szCs w:val="24"/>
        </w:rPr>
        <w:t>.</w:t>
      </w:r>
      <w:r w:rsidR="00227C53">
        <w:rPr>
          <w:rFonts w:ascii="Times New Roman" w:hAnsi="Times New Roman"/>
          <w:b/>
          <w:color w:val="000000"/>
          <w:sz w:val="24"/>
          <w:szCs w:val="24"/>
        </w:rPr>
        <w:t>02</w:t>
      </w:r>
      <w:r>
        <w:rPr>
          <w:rFonts w:ascii="Times New Roman" w:hAnsi="Times New Roman"/>
          <w:b/>
          <w:color w:val="000000"/>
          <w:sz w:val="24"/>
          <w:szCs w:val="24"/>
        </w:rPr>
        <w:t>.202</w:t>
      </w:r>
      <w:r w:rsidR="001B2225" w:rsidRPr="001B2225">
        <w:rPr>
          <w:rFonts w:ascii="Times New Roman" w:hAnsi="Times New Roman"/>
          <w:b/>
          <w:color w:val="000000"/>
          <w:sz w:val="24"/>
          <w:szCs w:val="24"/>
        </w:rPr>
        <w:t>6</w:t>
      </w:r>
      <w:r w:rsidRPr="009758DB">
        <w:rPr>
          <w:rFonts w:ascii="Times New Roman" w:hAnsi="Times New Roman"/>
          <w:b/>
          <w:color w:val="000000"/>
          <w:sz w:val="24"/>
          <w:szCs w:val="24"/>
        </w:rPr>
        <w:t xml:space="preserve"> (13 час. 00 мин.).</w:t>
      </w:r>
    </w:p>
    <w:p w:rsidR="005F039C" w:rsidRDefault="005F039C" w:rsidP="005F039C">
      <w:pPr>
        <w:autoSpaceDE w:val="0"/>
        <w:autoSpaceDN w:val="0"/>
        <w:adjustRightInd w:val="0"/>
        <w:spacing w:after="0" w:line="240" w:lineRule="auto"/>
        <w:ind w:firstLine="540"/>
        <w:jc w:val="both"/>
        <w:rPr>
          <w:rFonts w:ascii="Times New Roman" w:hAnsi="Times New Roman"/>
          <w:color w:val="000000"/>
          <w:sz w:val="24"/>
          <w:szCs w:val="24"/>
        </w:rPr>
      </w:pPr>
    </w:p>
    <w:p w:rsidR="005F039C" w:rsidRPr="00343C30" w:rsidRDefault="005F039C" w:rsidP="005F039C">
      <w:pPr>
        <w:autoSpaceDE w:val="0"/>
        <w:autoSpaceDN w:val="0"/>
        <w:adjustRightInd w:val="0"/>
        <w:spacing w:after="0" w:line="240" w:lineRule="auto"/>
        <w:ind w:firstLine="540"/>
        <w:jc w:val="center"/>
        <w:rPr>
          <w:rFonts w:ascii="Times New Roman" w:hAnsi="Times New Roman"/>
          <w:b/>
          <w:color w:val="000000"/>
          <w:sz w:val="24"/>
          <w:szCs w:val="24"/>
          <w:u w:val="single"/>
        </w:rPr>
      </w:pPr>
      <w:r w:rsidRPr="00343C30">
        <w:rPr>
          <w:rFonts w:ascii="Times New Roman" w:hAnsi="Times New Roman"/>
          <w:b/>
          <w:color w:val="000000"/>
          <w:sz w:val="24"/>
          <w:szCs w:val="24"/>
          <w:u w:val="single"/>
        </w:rPr>
        <w:t xml:space="preserve">УСЛОВИЯ УЧАСТИЯ В АУКЦИОНЕ </w:t>
      </w:r>
    </w:p>
    <w:p w:rsidR="005F039C" w:rsidRPr="00580807" w:rsidRDefault="005F039C" w:rsidP="005F039C">
      <w:pPr>
        <w:autoSpaceDE w:val="0"/>
        <w:autoSpaceDN w:val="0"/>
        <w:adjustRightInd w:val="0"/>
        <w:spacing w:after="0" w:line="240" w:lineRule="auto"/>
        <w:ind w:firstLine="540"/>
        <w:jc w:val="center"/>
        <w:rPr>
          <w:rFonts w:ascii="Times New Roman" w:hAnsi="Times New Roman"/>
          <w:color w:val="000000"/>
          <w:sz w:val="24"/>
          <w:szCs w:val="24"/>
        </w:rPr>
      </w:pPr>
    </w:p>
    <w:p w:rsidR="005F039C" w:rsidRDefault="005F039C" w:rsidP="005F039C">
      <w:pPr>
        <w:tabs>
          <w:tab w:val="center" w:pos="7838"/>
        </w:tabs>
        <w:autoSpaceDE w:val="0"/>
        <w:autoSpaceDN w:val="0"/>
        <w:adjustRightInd w:val="0"/>
        <w:spacing w:after="0" w:line="240" w:lineRule="auto"/>
        <w:ind w:firstLine="540"/>
        <w:jc w:val="both"/>
        <w:rPr>
          <w:rFonts w:ascii="Times New Roman" w:hAnsi="Times New Roman"/>
          <w:b/>
          <w:sz w:val="24"/>
          <w:szCs w:val="24"/>
        </w:rPr>
      </w:pPr>
      <w:r w:rsidRPr="004217AE">
        <w:rPr>
          <w:rFonts w:ascii="Times New Roman" w:hAnsi="Times New Roman"/>
          <w:b/>
          <w:sz w:val="24"/>
          <w:szCs w:val="24"/>
        </w:rPr>
        <w:t>Для участия в аукционе претендент представляет Организатору</w:t>
      </w:r>
      <w:r>
        <w:rPr>
          <w:rFonts w:ascii="Times New Roman" w:hAnsi="Times New Roman"/>
          <w:b/>
          <w:sz w:val="24"/>
          <w:szCs w:val="24"/>
        </w:rPr>
        <w:t xml:space="preserve"> (лично или через своего законного представителя)</w:t>
      </w:r>
      <w:r w:rsidRPr="004217AE">
        <w:rPr>
          <w:rFonts w:ascii="Times New Roman" w:hAnsi="Times New Roman"/>
          <w:b/>
          <w:sz w:val="24"/>
          <w:szCs w:val="24"/>
        </w:rPr>
        <w:t>:</w:t>
      </w:r>
      <w:r w:rsidRPr="004217AE">
        <w:rPr>
          <w:rFonts w:ascii="Times New Roman" w:hAnsi="Times New Roman"/>
          <w:b/>
          <w:sz w:val="24"/>
          <w:szCs w:val="24"/>
        </w:rPr>
        <w:tab/>
      </w:r>
    </w:p>
    <w:p w:rsidR="005F039C" w:rsidRPr="004217AE" w:rsidRDefault="005F039C" w:rsidP="005F039C">
      <w:pPr>
        <w:tabs>
          <w:tab w:val="center" w:pos="7838"/>
        </w:tabs>
        <w:autoSpaceDE w:val="0"/>
        <w:autoSpaceDN w:val="0"/>
        <w:adjustRightInd w:val="0"/>
        <w:spacing w:after="0" w:line="240" w:lineRule="auto"/>
        <w:ind w:firstLine="540"/>
        <w:jc w:val="both"/>
        <w:rPr>
          <w:rFonts w:ascii="Times New Roman" w:hAnsi="Times New Roman"/>
          <w:b/>
          <w:sz w:val="24"/>
          <w:szCs w:val="24"/>
        </w:rPr>
      </w:pPr>
    </w:p>
    <w:p w:rsidR="005F039C" w:rsidRPr="00386DEE" w:rsidRDefault="005F039C" w:rsidP="005F039C">
      <w:pPr>
        <w:pStyle w:val="a9"/>
        <w:numPr>
          <w:ilvl w:val="0"/>
          <w:numId w:val="14"/>
        </w:numPr>
        <w:autoSpaceDE w:val="0"/>
        <w:autoSpaceDN w:val="0"/>
        <w:adjustRightInd w:val="0"/>
        <w:ind w:left="0" w:firstLine="540"/>
        <w:jc w:val="both"/>
        <w:rPr>
          <w:b/>
          <w:color w:val="000000"/>
        </w:rPr>
      </w:pPr>
      <w:r w:rsidRPr="00386DEE">
        <w:rPr>
          <w:b/>
          <w:color w:val="000000"/>
        </w:rPr>
        <w:t>Заявку по форме согласно Приложению № 1</w:t>
      </w:r>
      <w:r w:rsidRPr="00386DEE">
        <w:rPr>
          <w:color w:val="000000"/>
        </w:rPr>
        <w:t xml:space="preserve"> к настоящему информационному сообщению и иные документы в срок </w:t>
      </w:r>
      <w:r w:rsidRPr="00386DEE">
        <w:rPr>
          <w:b/>
          <w:color w:val="000000"/>
        </w:rPr>
        <w:t xml:space="preserve">с </w:t>
      </w:r>
      <w:r w:rsidR="00227C53">
        <w:rPr>
          <w:b/>
          <w:color w:val="000000"/>
        </w:rPr>
        <w:t>2</w:t>
      </w:r>
      <w:r w:rsidR="001B2225" w:rsidRPr="001B2225">
        <w:rPr>
          <w:b/>
          <w:color w:val="000000"/>
        </w:rPr>
        <w:t>1</w:t>
      </w:r>
      <w:r w:rsidR="001D2B28">
        <w:rPr>
          <w:b/>
          <w:color w:val="000000"/>
        </w:rPr>
        <w:t>.0</w:t>
      </w:r>
      <w:r w:rsidR="00227C53">
        <w:rPr>
          <w:b/>
          <w:color w:val="000000"/>
        </w:rPr>
        <w:t>1</w:t>
      </w:r>
      <w:r w:rsidR="001D2B28">
        <w:rPr>
          <w:b/>
          <w:color w:val="000000"/>
        </w:rPr>
        <w:t>.202</w:t>
      </w:r>
      <w:r w:rsidR="001B2225" w:rsidRPr="001B2225">
        <w:rPr>
          <w:b/>
          <w:color w:val="000000"/>
        </w:rPr>
        <w:t>6</w:t>
      </w:r>
      <w:r w:rsidR="001D2B28" w:rsidRPr="00F7037E">
        <w:rPr>
          <w:b/>
          <w:color w:val="000000"/>
        </w:rPr>
        <w:t xml:space="preserve"> по </w:t>
      </w:r>
      <w:r w:rsidR="00227C53">
        <w:rPr>
          <w:b/>
          <w:color w:val="000000"/>
        </w:rPr>
        <w:t>0</w:t>
      </w:r>
      <w:r w:rsidR="001B2225" w:rsidRPr="001B2225">
        <w:rPr>
          <w:b/>
          <w:color w:val="000000"/>
        </w:rPr>
        <w:t>6</w:t>
      </w:r>
      <w:r w:rsidR="001D2B28">
        <w:rPr>
          <w:b/>
          <w:color w:val="000000"/>
        </w:rPr>
        <w:t>.</w:t>
      </w:r>
      <w:r w:rsidR="00227C53">
        <w:rPr>
          <w:b/>
          <w:color w:val="000000"/>
        </w:rPr>
        <w:t>02</w:t>
      </w:r>
      <w:r w:rsidR="001D2B28">
        <w:rPr>
          <w:b/>
          <w:color w:val="000000"/>
        </w:rPr>
        <w:t>.202</w:t>
      </w:r>
      <w:r w:rsidR="001B2225" w:rsidRPr="001B2225">
        <w:rPr>
          <w:b/>
          <w:color w:val="000000"/>
        </w:rPr>
        <w:t>6</w:t>
      </w:r>
      <w:r w:rsidR="001D2B28">
        <w:rPr>
          <w:b/>
          <w:color w:val="000000"/>
        </w:rPr>
        <w:t xml:space="preserve"> </w:t>
      </w:r>
      <w:r w:rsidRPr="00386DEE">
        <w:rPr>
          <w:color w:val="000000"/>
        </w:rPr>
        <w:t>включительно,</w:t>
      </w:r>
      <w:r w:rsidRPr="00386DEE">
        <w:rPr>
          <w:b/>
          <w:color w:val="000000"/>
        </w:rPr>
        <w:t xml:space="preserve"> </w:t>
      </w:r>
      <w:r w:rsidRPr="00386DEE">
        <w:rPr>
          <w:color w:val="000000"/>
        </w:rPr>
        <w:t xml:space="preserve">в рабочие дни с 10 час. 00 мин. до 13 час. 00 мин. </w:t>
      </w:r>
    </w:p>
    <w:p w:rsidR="005F039C" w:rsidRPr="00386DEE" w:rsidRDefault="005F039C" w:rsidP="005F039C">
      <w:pPr>
        <w:pStyle w:val="a9"/>
        <w:autoSpaceDE w:val="0"/>
        <w:autoSpaceDN w:val="0"/>
        <w:adjustRightInd w:val="0"/>
        <w:ind w:left="0" w:firstLine="567"/>
        <w:jc w:val="both"/>
        <w:rPr>
          <w:color w:val="000000"/>
        </w:rPr>
      </w:pPr>
      <w:r w:rsidRPr="00386DEE">
        <w:rPr>
          <w:color w:val="000000"/>
        </w:rPr>
        <w:t>Заявка и опись представленных документов составляются в 2 экземплярах, один из которых остается у Организатора, другой - у заявителя (претендента).</w:t>
      </w:r>
    </w:p>
    <w:p w:rsidR="005F039C" w:rsidRPr="009B3F0E" w:rsidRDefault="005F039C" w:rsidP="005F039C">
      <w:pPr>
        <w:autoSpaceDE w:val="0"/>
        <w:autoSpaceDN w:val="0"/>
        <w:adjustRightInd w:val="0"/>
        <w:spacing w:after="0" w:line="240" w:lineRule="auto"/>
        <w:ind w:firstLine="540"/>
        <w:jc w:val="both"/>
        <w:rPr>
          <w:rFonts w:ascii="Times New Roman" w:hAnsi="Times New Roman"/>
          <w:color w:val="000000"/>
          <w:sz w:val="24"/>
          <w:szCs w:val="24"/>
        </w:rPr>
      </w:pPr>
    </w:p>
    <w:p w:rsidR="005F039C" w:rsidRPr="007C75CD" w:rsidRDefault="005F039C" w:rsidP="005F039C">
      <w:pPr>
        <w:autoSpaceDE w:val="0"/>
        <w:autoSpaceDN w:val="0"/>
        <w:adjustRightInd w:val="0"/>
        <w:spacing w:after="0" w:line="240" w:lineRule="auto"/>
        <w:ind w:firstLine="540"/>
        <w:jc w:val="both"/>
        <w:rPr>
          <w:rFonts w:ascii="Times New Roman" w:hAnsi="Times New Roman"/>
          <w:b/>
          <w:color w:val="000000"/>
          <w:sz w:val="24"/>
          <w:szCs w:val="24"/>
        </w:rPr>
      </w:pPr>
      <w:r w:rsidRPr="00386DEE">
        <w:rPr>
          <w:rFonts w:ascii="Times New Roman" w:hAnsi="Times New Roman"/>
          <w:b/>
          <w:color w:val="000000"/>
          <w:sz w:val="24"/>
          <w:szCs w:val="24"/>
        </w:rPr>
        <w:t xml:space="preserve">2. </w:t>
      </w:r>
      <w:r>
        <w:rPr>
          <w:rFonts w:ascii="Times New Roman" w:hAnsi="Times New Roman"/>
          <w:b/>
          <w:color w:val="000000"/>
          <w:sz w:val="24"/>
          <w:szCs w:val="24"/>
        </w:rPr>
        <w:t xml:space="preserve">      </w:t>
      </w:r>
      <w:r w:rsidRPr="00386DEE">
        <w:rPr>
          <w:rFonts w:ascii="Times New Roman" w:hAnsi="Times New Roman"/>
          <w:b/>
          <w:color w:val="000000"/>
          <w:sz w:val="24"/>
          <w:szCs w:val="24"/>
        </w:rPr>
        <w:t>Оригинал платежного поручения о перечислении задатка</w:t>
      </w:r>
      <w:r>
        <w:rPr>
          <w:rFonts w:ascii="Times New Roman" w:hAnsi="Times New Roman"/>
          <w:color w:val="000000"/>
          <w:sz w:val="24"/>
          <w:szCs w:val="24"/>
        </w:rPr>
        <w:t xml:space="preserve"> </w:t>
      </w:r>
      <w:r w:rsidRPr="007C75CD">
        <w:rPr>
          <w:rFonts w:ascii="Times New Roman" w:hAnsi="Times New Roman"/>
          <w:b/>
          <w:color w:val="000000"/>
          <w:sz w:val="24"/>
          <w:szCs w:val="24"/>
        </w:rPr>
        <w:t>на счет Организатора с отметкой банка или выписку банка о перечислении претендентом денежных средств с отметкой банка.</w:t>
      </w:r>
    </w:p>
    <w:p w:rsidR="005F039C" w:rsidRDefault="005F039C" w:rsidP="005F039C">
      <w:pPr>
        <w:autoSpaceDE w:val="0"/>
        <w:autoSpaceDN w:val="0"/>
        <w:adjustRightInd w:val="0"/>
        <w:spacing w:after="0" w:line="240" w:lineRule="auto"/>
        <w:ind w:firstLine="540"/>
        <w:jc w:val="both"/>
        <w:rPr>
          <w:rFonts w:ascii="Times New Roman" w:hAnsi="Times New Roman"/>
          <w:color w:val="000000"/>
          <w:sz w:val="24"/>
          <w:szCs w:val="24"/>
        </w:rPr>
      </w:pPr>
      <w:r>
        <w:rPr>
          <w:rFonts w:ascii="Times New Roman" w:hAnsi="Times New Roman"/>
          <w:color w:val="000000"/>
          <w:sz w:val="24"/>
          <w:szCs w:val="24"/>
        </w:rPr>
        <w:t>Размер задатка</w:t>
      </w:r>
      <w:r w:rsidRPr="00013968">
        <w:rPr>
          <w:rFonts w:ascii="Times New Roman" w:hAnsi="Times New Roman"/>
          <w:color w:val="000000"/>
          <w:sz w:val="24"/>
          <w:szCs w:val="24"/>
        </w:rPr>
        <w:t xml:space="preserve"> </w:t>
      </w:r>
      <w:r>
        <w:rPr>
          <w:rFonts w:ascii="Times New Roman" w:hAnsi="Times New Roman"/>
          <w:color w:val="000000"/>
          <w:sz w:val="24"/>
          <w:szCs w:val="24"/>
        </w:rPr>
        <w:t>указан в графе 1</w:t>
      </w:r>
      <w:r w:rsidR="00790FA6">
        <w:rPr>
          <w:rFonts w:ascii="Times New Roman" w:hAnsi="Times New Roman"/>
          <w:color w:val="000000"/>
          <w:sz w:val="24"/>
          <w:szCs w:val="24"/>
        </w:rPr>
        <w:t>1</w:t>
      </w:r>
      <w:r>
        <w:rPr>
          <w:rFonts w:ascii="Times New Roman" w:hAnsi="Times New Roman"/>
          <w:color w:val="000000"/>
          <w:sz w:val="24"/>
          <w:szCs w:val="24"/>
        </w:rPr>
        <w:t xml:space="preserve"> вышеприведенной Таблицы. </w:t>
      </w:r>
    </w:p>
    <w:p w:rsidR="005F039C" w:rsidRDefault="005F039C" w:rsidP="005F039C">
      <w:pPr>
        <w:autoSpaceDE w:val="0"/>
        <w:autoSpaceDN w:val="0"/>
        <w:adjustRightInd w:val="0"/>
        <w:spacing w:after="0" w:line="240" w:lineRule="auto"/>
        <w:ind w:firstLine="540"/>
        <w:jc w:val="both"/>
        <w:rPr>
          <w:rFonts w:ascii="Times New Roman" w:hAnsi="Times New Roman"/>
          <w:color w:val="000000"/>
          <w:sz w:val="24"/>
          <w:szCs w:val="24"/>
        </w:rPr>
      </w:pPr>
    </w:p>
    <w:p w:rsidR="005F039C" w:rsidRPr="007C75CD" w:rsidRDefault="005F039C" w:rsidP="005F039C">
      <w:pPr>
        <w:autoSpaceDE w:val="0"/>
        <w:autoSpaceDN w:val="0"/>
        <w:adjustRightInd w:val="0"/>
        <w:spacing w:after="0" w:line="240" w:lineRule="auto"/>
        <w:ind w:firstLine="540"/>
        <w:jc w:val="both"/>
        <w:rPr>
          <w:rFonts w:ascii="Times New Roman" w:hAnsi="Times New Roman"/>
          <w:color w:val="000000"/>
          <w:sz w:val="24"/>
          <w:szCs w:val="24"/>
        </w:rPr>
      </w:pPr>
      <w:r w:rsidRPr="007C75CD">
        <w:rPr>
          <w:rFonts w:ascii="Times New Roman" w:hAnsi="Times New Roman"/>
          <w:color w:val="000000"/>
          <w:sz w:val="24"/>
          <w:szCs w:val="24"/>
        </w:rPr>
        <w:t xml:space="preserve">Реквизиты для перечисления задатка: </w:t>
      </w:r>
    </w:p>
    <w:p w:rsidR="005F039C" w:rsidRDefault="005F039C" w:rsidP="005F039C">
      <w:pPr>
        <w:autoSpaceDE w:val="0"/>
        <w:autoSpaceDN w:val="0"/>
        <w:adjustRightInd w:val="0"/>
        <w:spacing w:after="0" w:line="240" w:lineRule="auto"/>
        <w:ind w:firstLine="540"/>
        <w:rPr>
          <w:rFonts w:ascii="Times New Roman" w:hAnsi="Times New Roman"/>
          <w:color w:val="000000"/>
          <w:sz w:val="24"/>
          <w:szCs w:val="24"/>
        </w:rPr>
      </w:pPr>
      <w:r w:rsidRPr="00013968">
        <w:rPr>
          <w:rFonts w:ascii="Times New Roman" w:hAnsi="Times New Roman"/>
          <w:color w:val="000000"/>
          <w:sz w:val="24"/>
          <w:szCs w:val="24"/>
        </w:rPr>
        <w:t xml:space="preserve">Наименование получателя – </w:t>
      </w:r>
      <w:r w:rsidRPr="003C145B">
        <w:rPr>
          <w:rFonts w:ascii="Times New Roman" w:hAnsi="Times New Roman"/>
          <w:color w:val="000000"/>
          <w:sz w:val="24"/>
          <w:szCs w:val="24"/>
        </w:rPr>
        <w:t xml:space="preserve">УФБП АГО г. </w:t>
      </w:r>
      <w:r w:rsidRPr="00013968">
        <w:rPr>
          <w:rFonts w:ascii="Times New Roman" w:hAnsi="Times New Roman"/>
          <w:color w:val="000000"/>
          <w:sz w:val="24"/>
          <w:szCs w:val="24"/>
        </w:rPr>
        <w:t>Воронеж управление развития предпринимательства, потребительского рынка и инновационной политики</w:t>
      </w:r>
      <w:r>
        <w:rPr>
          <w:rFonts w:ascii="Times New Roman" w:hAnsi="Times New Roman"/>
          <w:color w:val="000000"/>
          <w:sz w:val="24"/>
          <w:szCs w:val="24"/>
        </w:rPr>
        <w:t xml:space="preserve"> </w:t>
      </w:r>
      <w:r w:rsidRPr="00013968">
        <w:rPr>
          <w:rFonts w:ascii="Times New Roman" w:hAnsi="Times New Roman"/>
          <w:color w:val="000000"/>
          <w:sz w:val="24"/>
          <w:szCs w:val="24"/>
        </w:rPr>
        <w:t xml:space="preserve">администрации городского округа город Воронеж </w:t>
      </w:r>
      <w:r>
        <w:rPr>
          <w:rFonts w:ascii="Times New Roman" w:hAnsi="Times New Roman"/>
          <w:color w:val="000000"/>
          <w:sz w:val="24"/>
          <w:szCs w:val="24"/>
        </w:rPr>
        <w:t>(</w:t>
      </w:r>
      <w:proofErr w:type="gramStart"/>
      <w:r>
        <w:rPr>
          <w:rFonts w:ascii="Times New Roman" w:hAnsi="Times New Roman"/>
          <w:color w:val="000000"/>
          <w:sz w:val="24"/>
          <w:szCs w:val="24"/>
        </w:rPr>
        <w:t>л</w:t>
      </w:r>
      <w:proofErr w:type="gramEnd"/>
      <w:r>
        <w:rPr>
          <w:rFonts w:ascii="Times New Roman" w:hAnsi="Times New Roman"/>
          <w:color w:val="000000"/>
          <w:sz w:val="24"/>
          <w:szCs w:val="24"/>
        </w:rPr>
        <w:t>/с № 05981391820)</w:t>
      </w:r>
    </w:p>
    <w:p w:rsidR="005F039C" w:rsidRPr="00013968" w:rsidRDefault="005F039C" w:rsidP="005F039C">
      <w:pPr>
        <w:autoSpaceDE w:val="0"/>
        <w:autoSpaceDN w:val="0"/>
        <w:adjustRightInd w:val="0"/>
        <w:spacing w:after="0" w:line="240" w:lineRule="auto"/>
        <w:ind w:firstLine="540"/>
        <w:rPr>
          <w:rFonts w:ascii="Times New Roman" w:hAnsi="Times New Roman"/>
          <w:color w:val="000000"/>
          <w:sz w:val="24"/>
          <w:szCs w:val="24"/>
        </w:rPr>
      </w:pPr>
    </w:p>
    <w:p w:rsidR="005F039C" w:rsidRDefault="005F039C" w:rsidP="005F039C">
      <w:pPr>
        <w:spacing w:after="0" w:line="240" w:lineRule="auto"/>
        <w:rPr>
          <w:rFonts w:ascii="Times New Roman" w:hAnsi="Times New Roman"/>
          <w:sz w:val="24"/>
          <w:szCs w:val="24"/>
        </w:rPr>
      </w:pPr>
      <w:r w:rsidRPr="006F6215">
        <w:rPr>
          <w:rFonts w:ascii="Times New Roman" w:hAnsi="Times New Roman"/>
          <w:sz w:val="24"/>
          <w:szCs w:val="24"/>
        </w:rPr>
        <w:t>ИНН 3666209160/ КПП 366601001</w:t>
      </w:r>
    </w:p>
    <w:p w:rsidR="005F039C" w:rsidRDefault="005F039C" w:rsidP="005F039C">
      <w:pPr>
        <w:spacing w:after="0" w:line="240" w:lineRule="auto"/>
        <w:rPr>
          <w:rFonts w:ascii="Times New Roman" w:hAnsi="Times New Roman"/>
          <w:bCs/>
          <w:sz w:val="24"/>
          <w:szCs w:val="24"/>
        </w:rPr>
      </w:pPr>
      <w:r w:rsidRPr="006F6215">
        <w:rPr>
          <w:rFonts w:ascii="Times New Roman" w:hAnsi="Times New Roman"/>
          <w:sz w:val="24"/>
          <w:szCs w:val="24"/>
        </w:rPr>
        <w:t xml:space="preserve">КБК </w:t>
      </w:r>
      <w:r w:rsidRPr="006F6215">
        <w:rPr>
          <w:rFonts w:ascii="Times New Roman" w:hAnsi="Times New Roman"/>
          <w:bCs/>
          <w:sz w:val="24"/>
          <w:szCs w:val="24"/>
        </w:rPr>
        <w:t>98100000000000000000</w:t>
      </w:r>
    </w:p>
    <w:p w:rsidR="005F039C" w:rsidRPr="003C145B" w:rsidRDefault="005F039C" w:rsidP="005F039C">
      <w:pPr>
        <w:spacing w:after="0" w:line="240" w:lineRule="auto"/>
        <w:rPr>
          <w:rFonts w:ascii="Times New Roman" w:hAnsi="Times New Roman"/>
          <w:bCs/>
        </w:rPr>
      </w:pPr>
      <w:r>
        <w:rPr>
          <w:rFonts w:ascii="Times New Roman" w:hAnsi="Times New Roman"/>
          <w:bCs/>
        </w:rPr>
        <w:t>Расчетный счет: 40102810945370000023</w:t>
      </w:r>
    </w:p>
    <w:p w:rsidR="005F039C" w:rsidRDefault="005F039C" w:rsidP="005F039C">
      <w:pPr>
        <w:spacing w:after="0" w:line="240" w:lineRule="auto"/>
        <w:rPr>
          <w:rFonts w:ascii="Times New Roman" w:hAnsi="Times New Roman"/>
          <w:bCs/>
        </w:rPr>
      </w:pPr>
      <w:r w:rsidRPr="003C145B">
        <w:rPr>
          <w:rFonts w:ascii="Times New Roman" w:hAnsi="Times New Roman"/>
          <w:bCs/>
        </w:rPr>
        <w:t>Казначейский счет: 03</w:t>
      </w:r>
      <w:r w:rsidR="00E32103">
        <w:rPr>
          <w:rFonts w:ascii="Times New Roman" w:hAnsi="Times New Roman"/>
          <w:bCs/>
        </w:rPr>
        <w:t>232643207010003100</w:t>
      </w:r>
    </w:p>
    <w:p w:rsidR="005F039C" w:rsidRPr="003C145B" w:rsidRDefault="005F039C" w:rsidP="005F039C">
      <w:pPr>
        <w:spacing w:after="0" w:line="240" w:lineRule="auto"/>
        <w:rPr>
          <w:rFonts w:ascii="Times New Roman" w:hAnsi="Times New Roman"/>
          <w:bCs/>
        </w:rPr>
      </w:pPr>
      <w:r w:rsidRPr="003C145B">
        <w:rPr>
          <w:rFonts w:ascii="Times New Roman" w:hAnsi="Times New Roman"/>
          <w:bCs/>
        </w:rPr>
        <w:t>Банк получателя:</w:t>
      </w:r>
    </w:p>
    <w:p w:rsidR="005F039C" w:rsidRDefault="009729AF" w:rsidP="005F039C">
      <w:pPr>
        <w:spacing w:after="0" w:line="240" w:lineRule="auto"/>
        <w:rPr>
          <w:rFonts w:ascii="Times New Roman" w:hAnsi="Times New Roman"/>
          <w:bCs/>
        </w:rPr>
      </w:pPr>
      <w:r>
        <w:rPr>
          <w:rFonts w:ascii="Times New Roman" w:hAnsi="Times New Roman"/>
          <w:bCs/>
        </w:rPr>
        <w:t>ОКЦ № 2 ГУ Банка России по ЦФО</w:t>
      </w:r>
      <w:r w:rsidR="005F039C" w:rsidRPr="003C145B">
        <w:rPr>
          <w:rFonts w:ascii="Times New Roman" w:hAnsi="Times New Roman"/>
          <w:bCs/>
        </w:rPr>
        <w:t>//УФК по Воронежской области</w:t>
      </w:r>
      <w:r w:rsidR="005F039C">
        <w:rPr>
          <w:rFonts w:ascii="Times New Roman" w:hAnsi="Times New Roman"/>
          <w:bCs/>
        </w:rPr>
        <w:t xml:space="preserve"> </w:t>
      </w:r>
      <w:r w:rsidR="005F039C" w:rsidRPr="003C145B">
        <w:rPr>
          <w:rFonts w:ascii="Times New Roman" w:hAnsi="Times New Roman"/>
          <w:bCs/>
        </w:rPr>
        <w:t>г. Воронеж</w:t>
      </w:r>
    </w:p>
    <w:p w:rsidR="005F039C" w:rsidRPr="003C145B" w:rsidRDefault="005F039C" w:rsidP="005F039C">
      <w:pPr>
        <w:spacing w:after="0" w:line="240" w:lineRule="auto"/>
        <w:rPr>
          <w:rFonts w:ascii="Times New Roman" w:hAnsi="Times New Roman"/>
        </w:rPr>
      </w:pPr>
      <w:r w:rsidRPr="003C145B">
        <w:rPr>
          <w:rFonts w:ascii="Times New Roman" w:hAnsi="Times New Roman"/>
        </w:rPr>
        <w:t>БИК 012007084,</w:t>
      </w:r>
    </w:p>
    <w:p w:rsidR="005F039C" w:rsidRDefault="005F039C" w:rsidP="005F039C">
      <w:pPr>
        <w:spacing w:after="0" w:line="240" w:lineRule="auto"/>
        <w:rPr>
          <w:rFonts w:ascii="Times New Roman" w:hAnsi="Times New Roman"/>
        </w:rPr>
      </w:pPr>
      <w:r w:rsidRPr="003C145B">
        <w:rPr>
          <w:rFonts w:ascii="Times New Roman" w:hAnsi="Times New Roman"/>
        </w:rPr>
        <w:t>ОКТ</w:t>
      </w:r>
      <w:proofErr w:type="gramStart"/>
      <w:r w:rsidRPr="003C145B">
        <w:rPr>
          <w:rFonts w:ascii="Times New Roman" w:hAnsi="Times New Roman"/>
          <w:lang w:val="en-US"/>
        </w:rPr>
        <w:t>M</w:t>
      </w:r>
      <w:proofErr w:type="gramEnd"/>
      <w:r w:rsidRPr="003C145B">
        <w:rPr>
          <w:rFonts w:ascii="Times New Roman" w:hAnsi="Times New Roman"/>
        </w:rPr>
        <w:t>О 20701000</w:t>
      </w:r>
    </w:p>
    <w:p w:rsidR="005F039C" w:rsidRPr="006F6215" w:rsidRDefault="005F039C" w:rsidP="005F039C">
      <w:pPr>
        <w:spacing w:after="0" w:line="240" w:lineRule="auto"/>
        <w:jc w:val="both"/>
        <w:rPr>
          <w:rFonts w:ascii="Times New Roman" w:hAnsi="Times New Roman"/>
          <w:sz w:val="24"/>
          <w:szCs w:val="24"/>
        </w:rPr>
      </w:pPr>
    </w:p>
    <w:p w:rsidR="005F039C" w:rsidRPr="006F6215" w:rsidRDefault="005F039C" w:rsidP="005F039C">
      <w:pPr>
        <w:spacing w:after="0" w:line="240" w:lineRule="auto"/>
        <w:ind w:right="190" w:firstLine="567"/>
        <w:jc w:val="both"/>
        <w:rPr>
          <w:rFonts w:ascii="Times New Roman" w:hAnsi="Times New Roman"/>
          <w:sz w:val="24"/>
          <w:szCs w:val="24"/>
        </w:rPr>
      </w:pPr>
      <w:r w:rsidRPr="006F6215">
        <w:rPr>
          <w:rFonts w:ascii="Times New Roman" w:hAnsi="Times New Roman"/>
          <w:sz w:val="24"/>
          <w:szCs w:val="24"/>
        </w:rPr>
        <w:t xml:space="preserve">В основании платежа </w:t>
      </w:r>
      <w:r w:rsidRPr="006F6215">
        <w:rPr>
          <w:rFonts w:ascii="Times New Roman" w:hAnsi="Times New Roman"/>
          <w:b/>
          <w:sz w:val="24"/>
          <w:szCs w:val="24"/>
          <w:u w:val="single"/>
        </w:rPr>
        <w:t>обязательно указывать</w:t>
      </w:r>
      <w:r w:rsidRPr="006F6215">
        <w:rPr>
          <w:rFonts w:ascii="Times New Roman" w:hAnsi="Times New Roman"/>
          <w:sz w:val="24"/>
          <w:szCs w:val="24"/>
        </w:rPr>
        <w:t xml:space="preserve">: </w:t>
      </w:r>
    </w:p>
    <w:p w:rsidR="005F039C" w:rsidRPr="007C75CD" w:rsidRDefault="005F039C" w:rsidP="005F039C">
      <w:pPr>
        <w:spacing w:after="0" w:line="240" w:lineRule="auto"/>
        <w:ind w:right="190" w:firstLine="567"/>
        <w:jc w:val="both"/>
        <w:rPr>
          <w:rFonts w:ascii="Times New Roman" w:hAnsi="Times New Roman"/>
          <w:sz w:val="24"/>
          <w:szCs w:val="24"/>
        </w:rPr>
      </w:pPr>
      <w:r w:rsidRPr="004C3411">
        <w:rPr>
          <w:rFonts w:ascii="Times New Roman" w:hAnsi="Times New Roman"/>
          <w:b/>
          <w:sz w:val="24"/>
          <w:szCs w:val="24"/>
        </w:rPr>
        <w:t xml:space="preserve">- </w:t>
      </w:r>
      <w:r w:rsidRPr="007C75CD">
        <w:rPr>
          <w:rFonts w:ascii="Times New Roman" w:hAnsi="Times New Roman"/>
          <w:sz w:val="24"/>
          <w:szCs w:val="24"/>
        </w:rPr>
        <w:t>назначение платежа (задаток за участие в аукционе);</w:t>
      </w:r>
    </w:p>
    <w:p w:rsidR="005F039C" w:rsidRPr="007C75CD" w:rsidRDefault="005F039C" w:rsidP="005F039C">
      <w:pPr>
        <w:spacing w:after="0" w:line="240" w:lineRule="auto"/>
        <w:ind w:right="190" w:firstLine="567"/>
        <w:jc w:val="both"/>
        <w:rPr>
          <w:rFonts w:ascii="Times New Roman" w:hAnsi="Times New Roman"/>
          <w:sz w:val="24"/>
          <w:szCs w:val="24"/>
        </w:rPr>
      </w:pPr>
      <w:r w:rsidRPr="007C75CD">
        <w:rPr>
          <w:rFonts w:ascii="Times New Roman" w:hAnsi="Times New Roman"/>
          <w:sz w:val="24"/>
          <w:szCs w:val="24"/>
        </w:rPr>
        <w:t xml:space="preserve">- дату проведения аукциона; </w:t>
      </w:r>
    </w:p>
    <w:p w:rsidR="005F039C" w:rsidRDefault="005F039C" w:rsidP="005F039C">
      <w:pPr>
        <w:spacing w:after="0" w:line="240" w:lineRule="auto"/>
        <w:ind w:right="190" w:firstLine="567"/>
        <w:jc w:val="both"/>
        <w:rPr>
          <w:rFonts w:ascii="Times New Roman" w:hAnsi="Times New Roman"/>
          <w:b/>
          <w:i/>
          <w:sz w:val="24"/>
          <w:szCs w:val="24"/>
        </w:rPr>
      </w:pPr>
      <w:r w:rsidRPr="007C75CD">
        <w:rPr>
          <w:rFonts w:ascii="Times New Roman" w:hAnsi="Times New Roman"/>
          <w:sz w:val="24"/>
          <w:szCs w:val="24"/>
        </w:rPr>
        <w:t>- номер лота</w:t>
      </w:r>
      <w:r w:rsidRPr="004C3411">
        <w:rPr>
          <w:rFonts w:ascii="Times New Roman" w:hAnsi="Times New Roman"/>
          <w:b/>
          <w:i/>
          <w:sz w:val="24"/>
          <w:szCs w:val="24"/>
        </w:rPr>
        <w:t>.</w:t>
      </w:r>
    </w:p>
    <w:p w:rsidR="005F039C" w:rsidRPr="00BE11DC" w:rsidRDefault="005F039C" w:rsidP="005F039C">
      <w:pPr>
        <w:spacing w:after="0" w:line="240" w:lineRule="auto"/>
        <w:ind w:right="190"/>
        <w:jc w:val="both"/>
        <w:rPr>
          <w:rFonts w:ascii="Times New Roman" w:hAnsi="Times New Roman"/>
          <w:b/>
          <w:sz w:val="24"/>
          <w:szCs w:val="24"/>
        </w:rPr>
      </w:pPr>
    </w:p>
    <w:p w:rsidR="005F039C" w:rsidRDefault="005F039C" w:rsidP="005F039C">
      <w:pPr>
        <w:autoSpaceDE w:val="0"/>
        <w:autoSpaceDN w:val="0"/>
        <w:adjustRightInd w:val="0"/>
        <w:spacing w:after="0" w:line="240" w:lineRule="auto"/>
        <w:ind w:firstLine="540"/>
        <w:jc w:val="both"/>
        <w:rPr>
          <w:rFonts w:ascii="Times New Roman" w:hAnsi="Times New Roman"/>
          <w:sz w:val="24"/>
          <w:szCs w:val="24"/>
        </w:rPr>
      </w:pPr>
      <w:proofErr w:type="gramStart"/>
      <w:r w:rsidRPr="007D2C23">
        <w:rPr>
          <w:rFonts w:ascii="Times New Roman" w:hAnsi="Times New Roman"/>
          <w:b/>
          <w:sz w:val="24"/>
          <w:szCs w:val="24"/>
        </w:rPr>
        <w:t>ОБРАЩАЕМ ОСОБОЕ ВНИМАНИЕ</w:t>
      </w:r>
      <w:r>
        <w:rPr>
          <w:rFonts w:ascii="Times New Roman" w:hAnsi="Times New Roman"/>
          <w:sz w:val="24"/>
          <w:szCs w:val="24"/>
        </w:rPr>
        <w:t>, что в</w:t>
      </w:r>
      <w:r w:rsidRPr="006F6215">
        <w:rPr>
          <w:rFonts w:ascii="Times New Roman" w:hAnsi="Times New Roman"/>
          <w:sz w:val="24"/>
          <w:szCs w:val="24"/>
        </w:rPr>
        <w:t xml:space="preserve">несение задатка подтверждается предоставлением претендентом </w:t>
      </w:r>
      <w:r w:rsidRPr="005C628B">
        <w:rPr>
          <w:rFonts w:ascii="Times New Roman" w:hAnsi="Times New Roman"/>
          <w:b/>
          <w:sz w:val="24"/>
          <w:szCs w:val="24"/>
        </w:rPr>
        <w:t>оригинала платежного документа о перечислении денежных средств на счет Организатора с отметкой банка или выписки банка о перечислении претендентом денежных средств с отметкой банка</w:t>
      </w:r>
      <w:r w:rsidRPr="006F6215">
        <w:rPr>
          <w:rFonts w:ascii="Times New Roman" w:hAnsi="Times New Roman"/>
          <w:sz w:val="24"/>
          <w:szCs w:val="24"/>
        </w:rPr>
        <w:t xml:space="preserve"> (предъявить оригинал платежного документа с отметкой банка об исполнении или выписку банка о перечислении денежных средств с отметкой банка (в случае безналичного расчета) либо нотариально заверенные копии</w:t>
      </w:r>
      <w:proofErr w:type="gramEnd"/>
      <w:r w:rsidRPr="006F6215">
        <w:rPr>
          <w:rFonts w:ascii="Times New Roman" w:hAnsi="Times New Roman"/>
          <w:sz w:val="24"/>
          <w:szCs w:val="24"/>
        </w:rPr>
        <w:t xml:space="preserve"> таких документов).</w:t>
      </w:r>
    </w:p>
    <w:p w:rsidR="005F039C" w:rsidRDefault="005F039C" w:rsidP="005F039C">
      <w:pPr>
        <w:autoSpaceDE w:val="0"/>
        <w:autoSpaceDN w:val="0"/>
        <w:adjustRightInd w:val="0"/>
        <w:spacing w:after="0" w:line="240" w:lineRule="auto"/>
        <w:ind w:firstLine="540"/>
        <w:jc w:val="both"/>
        <w:rPr>
          <w:rFonts w:ascii="Times New Roman" w:hAnsi="Times New Roman"/>
          <w:sz w:val="24"/>
          <w:szCs w:val="24"/>
        </w:rPr>
      </w:pPr>
    </w:p>
    <w:p w:rsidR="005F039C" w:rsidRPr="007C75CD" w:rsidRDefault="00CE1AD3" w:rsidP="005F039C">
      <w:pPr>
        <w:pStyle w:val="a9"/>
        <w:numPr>
          <w:ilvl w:val="0"/>
          <w:numId w:val="15"/>
        </w:numPr>
        <w:ind w:right="190" w:hanging="361"/>
        <w:jc w:val="both"/>
      </w:pPr>
      <w:r>
        <w:rPr>
          <w:b/>
        </w:rPr>
        <w:t xml:space="preserve"> </w:t>
      </w:r>
      <w:r w:rsidR="005F039C" w:rsidRPr="007C75CD">
        <w:rPr>
          <w:b/>
        </w:rPr>
        <w:t>Копии всех страниц паспорта:</w:t>
      </w:r>
      <w:r w:rsidR="005F039C" w:rsidRPr="007D2C23">
        <w:t xml:space="preserve"> </w:t>
      </w:r>
      <w:r w:rsidR="005F039C" w:rsidRPr="007C75CD">
        <w:t>в том числе 1 и 20 (для индивидуальных предпринимателей).</w:t>
      </w:r>
    </w:p>
    <w:p w:rsidR="005F039C" w:rsidRPr="007C75CD" w:rsidRDefault="005F039C" w:rsidP="005F039C">
      <w:pPr>
        <w:spacing w:after="0" w:line="240" w:lineRule="auto"/>
        <w:ind w:right="190" w:firstLine="567"/>
        <w:jc w:val="both"/>
        <w:rPr>
          <w:rFonts w:ascii="Times New Roman" w:hAnsi="Times New Roman"/>
          <w:sz w:val="24"/>
          <w:szCs w:val="24"/>
        </w:rPr>
      </w:pPr>
      <w:r w:rsidRPr="007C75CD">
        <w:rPr>
          <w:rFonts w:ascii="Times New Roman" w:hAnsi="Times New Roman"/>
          <w:sz w:val="24"/>
          <w:szCs w:val="24"/>
        </w:rPr>
        <w:t>Копии всех страниц паспорта представителя, в том числе 1 и 20 (для юридических лиц).</w:t>
      </w:r>
    </w:p>
    <w:p w:rsidR="005F039C" w:rsidRPr="00586D6A" w:rsidRDefault="005F039C" w:rsidP="005F039C">
      <w:pPr>
        <w:spacing w:after="0" w:line="240" w:lineRule="auto"/>
        <w:ind w:right="190" w:firstLine="567"/>
        <w:jc w:val="both"/>
        <w:rPr>
          <w:rFonts w:ascii="Times New Roman" w:hAnsi="Times New Roman"/>
          <w:sz w:val="24"/>
          <w:szCs w:val="24"/>
        </w:rPr>
      </w:pPr>
    </w:p>
    <w:p w:rsidR="005F039C" w:rsidRPr="00586D6A" w:rsidRDefault="005F039C" w:rsidP="005F039C">
      <w:pPr>
        <w:pStyle w:val="a9"/>
        <w:numPr>
          <w:ilvl w:val="0"/>
          <w:numId w:val="15"/>
        </w:numPr>
        <w:ind w:left="0" w:right="190" w:firstLine="567"/>
        <w:jc w:val="both"/>
        <w:rPr>
          <w:b/>
        </w:rPr>
      </w:pPr>
      <w:r w:rsidRPr="007C75CD">
        <w:rPr>
          <w:b/>
        </w:rPr>
        <w:t>Копии учредительных документов (Устав) в полном объеме</w:t>
      </w:r>
      <w:r>
        <w:t>.</w:t>
      </w:r>
    </w:p>
    <w:p w:rsidR="005F039C" w:rsidRPr="007C75CD" w:rsidRDefault="005F039C" w:rsidP="005F039C">
      <w:pPr>
        <w:pStyle w:val="a9"/>
        <w:ind w:left="567" w:right="190"/>
        <w:jc w:val="both"/>
        <w:rPr>
          <w:b/>
        </w:rPr>
      </w:pPr>
    </w:p>
    <w:p w:rsidR="00CE1AD3" w:rsidRPr="007C75CD" w:rsidRDefault="00CE1AD3" w:rsidP="00CE1AD3">
      <w:pPr>
        <w:pStyle w:val="a9"/>
        <w:numPr>
          <w:ilvl w:val="0"/>
          <w:numId w:val="15"/>
        </w:numPr>
        <w:ind w:left="0" w:right="190" w:firstLine="567"/>
        <w:jc w:val="both"/>
      </w:pPr>
      <w:proofErr w:type="gramStart"/>
      <w:r>
        <w:rPr>
          <w:b/>
        </w:rPr>
        <w:t>Выписку</w:t>
      </w:r>
      <w:r w:rsidRPr="007C75CD">
        <w:rPr>
          <w:b/>
        </w:rPr>
        <w:t xml:space="preserve"> из Единого государственного реестра юридических лиц или нотариально заверенная копия такой выписки </w:t>
      </w:r>
      <w:r w:rsidRPr="007C75CD">
        <w:t xml:space="preserve">(для юридических лиц), полученная не ранее чем за три месяца до дня опубликования в официальном печатном издании и размещения на официальном сайте администрации городского округа город Воронеж в сети Интернет информационного сообщения о проведении аукциона, </w:t>
      </w:r>
      <w:r w:rsidRPr="00137445">
        <w:rPr>
          <w:b/>
        </w:rPr>
        <w:t>выписка из Единого государственного реестра индивидуальных предпринимателей</w:t>
      </w:r>
      <w:r w:rsidRPr="007C75CD">
        <w:t xml:space="preserve"> </w:t>
      </w:r>
      <w:r w:rsidRPr="00137445">
        <w:rPr>
          <w:b/>
        </w:rPr>
        <w:t>или нотариально заверенная копия</w:t>
      </w:r>
      <w:r w:rsidRPr="007C75CD">
        <w:t xml:space="preserve"> такой</w:t>
      </w:r>
      <w:proofErr w:type="gramEnd"/>
      <w:r w:rsidRPr="007C75CD">
        <w:t xml:space="preserve"> </w:t>
      </w:r>
      <w:proofErr w:type="gramStart"/>
      <w:r w:rsidRPr="007C75CD">
        <w:t>выписки (для индивидуальных предпринимателей),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дня опубликования в официальном печатном издании и размещения на официальном сайте администрации городского округа город Воронеж в сети Интернет</w:t>
      </w:r>
      <w:proofErr w:type="gramEnd"/>
      <w:r w:rsidRPr="007C75CD">
        <w:t xml:space="preserve"> информационного сообщения о проведен</w:t>
      </w:r>
      <w:proofErr w:type="gramStart"/>
      <w:r w:rsidRPr="007C75CD">
        <w:t>ии ау</w:t>
      </w:r>
      <w:proofErr w:type="gramEnd"/>
      <w:r w:rsidRPr="007C75CD">
        <w:t>кциона;</w:t>
      </w:r>
    </w:p>
    <w:p w:rsidR="005F039C" w:rsidRPr="00467A34" w:rsidRDefault="005F039C" w:rsidP="005F039C">
      <w:pPr>
        <w:spacing w:after="0" w:line="240" w:lineRule="auto"/>
        <w:ind w:right="190" w:firstLine="709"/>
        <w:jc w:val="both"/>
        <w:rPr>
          <w:rFonts w:ascii="Times New Roman" w:hAnsi="Times New Roman"/>
          <w:b/>
          <w:sz w:val="24"/>
          <w:szCs w:val="24"/>
        </w:rPr>
      </w:pPr>
    </w:p>
    <w:p w:rsidR="005F039C" w:rsidRDefault="005F039C" w:rsidP="005F039C">
      <w:pPr>
        <w:spacing w:after="0" w:line="240" w:lineRule="auto"/>
        <w:ind w:right="190" w:firstLine="567"/>
        <w:jc w:val="both"/>
        <w:rPr>
          <w:rFonts w:ascii="Times New Roman" w:hAnsi="Times New Roman"/>
          <w:sz w:val="24"/>
          <w:szCs w:val="24"/>
        </w:rPr>
      </w:pPr>
      <w:r>
        <w:rPr>
          <w:rFonts w:ascii="Times New Roman" w:hAnsi="Times New Roman"/>
          <w:b/>
          <w:sz w:val="24"/>
          <w:szCs w:val="24"/>
        </w:rPr>
        <w:t>6</w:t>
      </w:r>
      <w:r w:rsidRPr="007C75CD">
        <w:rPr>
          <w:rFonts w:ascii="Times New Roman" w:hAnsi="Times New Roman"/>
          <w:b/>
          <w:sz w:val="24"/>
          <w:szCs w:val="24"/>
        </w:rPr>
        <w:t>.</w:t>
      </w:r>
      <w:r w:rsidRPr="006F6215">
        <w:rPr>
          <w:rFonts w:ascii="Times New Roman" w:hAnsi="Times New Roman"/>
          <w:sz w:val="24"/>
          <w:szCs w:val="24"/>
        </w:rPr>
        <w:t xml:space="preserve"> </w:t>
      </w:r>
      <w:r w:rsidR="00CE1AD3">
        <w:rPr>
          <w:rFonts w:ascii="Times New Roman" w:hAnsi="Times New Roman"/>
          <w:sz w:val="24"/>
          <w:szCs w:val="24"/>
        </w:rPr>
        <w:t xml:space="preserve"> </w:t>
      </w:r>
      <w:r w:rsidRPr="006F6215">
        <w:rPr>
          <w:rFonts w:ascii="Times New Roman" w:hAnsi="Times New Roman"/>
          <w:b/>
          <w:sz w:val="24"/>
          <w:szCs w:val="24"/>
        </w:rPr>
        <w:t xml:space="preserve">В </w:t>
      </w:r>
      <w:r>
        <w:rPr>
          <w:rFonts w:ascii="Times New Roman" w:hAnsi="Times New Roman"/>
          <w:b/>
          <w:sz w:val="24"/>
          <w:szCs w:val="24"/>
        </w:rPr>
        <w:t>составе заявки</w:t>
      </w:r>
      <w:r w:rsidRPr="006F6215">
        <w:rPr>
          <w:rFonts w:ascii="Times New Roman" w:hAnsi="Times New Roman"/>
          <w:b/>
          <w:sz w:val="24"/>
          <w:szCs w:val="24"/>
        </w:rPr>
        <w:t xml:space="preserve"> указывается</w:t>
      </w:r>
      <w:r w:rsidRPr="006F6215">
        <w:rPr>
          <w:rFonts w:ascii="Times New Roman" w:hAnsi="Times New Roman"/>
          <w:sz w:val="24"/>
          <w:szCs w:val="24"/>
        </w:rPr>
        <w:t xml:space="preserve">: </w:t>
      </w:r>
    </w:p>
    <w:p w:rsidR="005F039C" w:rsidRPr="00CB1BA7" w:rsidRDefault="005F039C" w:rsidP="005F039C">
      <w:pPr>
        <w:spacing w:after="0" w:line="240" w:lineRule="auto"/>
        <w:ind w:right="190" w:firstLine="708"/>
        <w:jc w:val="both"/>
        <w:rPr>
          <w:rFonts w:ascii="Times New Roman" w:hAnsi="Times New Roman"/>
          <w:sz w:val="24"/>
          <w:szCs w:val="24"/>
          <w:u w:val="single"/>
        </w:rPr>
      </w:pPr>
      <w:r w:rsidRPr="00CB1BA7">
        <w:rPr>
          <w:rFonts w:ascii="Times New Roman" w:hAnsi="Times New Roman"/>
          <w:sz w:val="24"/>
          <w:szCs w:val="24"/>
          <w:u w:val="single"/>
        </w:rPr>
        <w:t>Для юридического лица:</w:t>
      </w:r>
    </w:p>
    <w:p w:rsidR="005F039C" w:rsidRDefault="005F039C" w:rsidP="005F039C">
      <w:pPr>
        <w:spacing w:after="0" w:line="240" w:lineRule="auto"/>
        <w:ind w:right="190"/>
        <w:jc w:val="both"/>
        <w:rPr>
          <w:rFonts w:ascii="Times New Roman" w:hAnsi="Times New Roman"/>
          <w:sz w:val="24"/>
          <w:szCs w:val="24"/>
        </w:rPr>
      </w:pPr>
      <w:r w:rsidRPr="006F6215">
        <w:rPr>
          <w:rFonts w:ascii="Times New Roman" w:hAnsi="Times New Roman"/>
          <w:sz w:val="24"/>
          <w:szCs w:val="24"/>
        </w:rPr>
        <w:t xml:space="preserve">фирменное наименование (наименование), </w:t>
      </w:r>
    </w:p>
    <w:p w:rsidR="005F039C" w:rsidRDefault="005F039C" w:rsidP="005F039C">
      <w:pPr>
        <w:spacing w:after="0" w:line="240" w:lineRule="auto"/>
        <w:ind w:right="190"/>
        <w:jc w:val="both"/>
        <w:rPr>
          <w:rFonts w:ascii="Times New Roman" w:hAnsi="Times New Roman"/>
          <w:sz w:val="24"/>
          <w:szCs w:val="24"/>
        </w:rPr>
      </w:pPr>
      <w:r w:rsidRPr="006F6215">
        <w:rPr>
          <w:rFonts w:ascii="Times New Roman" w:hAnsi="Times New Roman"/>
          <w:sz w:val="24"/>
          <w:szCs w:val="24"/>
        </w:rPr>
        <w:t xml:space="preserve">сведения об организационно-правовой форме, месте нахождения, почтовый адрес, </w:t>
      </w:r>
    </w:p>
    <w:p w:rsidR="005F039C" w:rsidRDefault="005F039C" w:rsidP="005F039C">
      <w:pPr>
        <w:spacing w:after="0" w:line="240" w:lineRule="auto"/>
        <w:ind w:right="190"/>
        <w:jc w:val="both"/>
        <w:rPr>
          <w:rFonts w:ascii="Times New Roman" w:hAnsi="Times New Roman"/>
          <w:sz w:val="24"/>
          <w:szCs w:val="24"/>
        </w:rPr>
      </w:pPr>
      <w:r w:rsidRPr="006F6215">
        <w:rPr>
          <w:rFonts w:ascii="Times New Roman" w:hAnsi="Times New Roman"/>
          <w:sz w:val="24"/>
          <w:szCs w:val="24"/>
        </w:rPr>
        <w:t>банковские реквизиты: наименование банка, БИК, расчетный сче</w:t>
      </w:r>
      <w:r>
        <w:rPr>
          <w:rFonts w:ascii="Times New Roman" w:hAnsi="Times New Roman"/>
          <w:sz w:val="24"/>
          <w:szCs w:val="24"/>
        </w:rPr>
        <w:t>т, ИНН, КПП.</w:t>
      </w:r>
    </w:p>
    <w:p w:rsidR="005F039C" w:rsidRPr="006F6215" w:rsidRDefault="005F039C" w:rsidP="005F039C">
      <w:pPr>
        <w:spacing w:after="0" w:line="240" w:lineRule="auto"/>
        <w:ind w:right="190"/>
        <w:jc w:val="both"/>
        <w:rPr>
          <w:rFonts w:ascii="Times New Roman" w:hAnsi="Times New Roman"/>
          <w:sz w:val="24"/>
          <w:szCs w:val="24"/>
        </w:rPr>
      </w:pPr>
      <w:r>
        <w:rPr>
          <w:rFonts w:ascii="Times New Roman" w:hAnsi="Times New Roman"/>
          <w:sz w:val="24"/>
          <w:szCs w:val="24"/>
        </w:rPr>
        <w:t>номер контактного телефона.</w:t>
      </w:r>
    </w:p>
    <w:p w:rsidR="005F039C" w:rsidRPr="00CB1BA7" w:rsidRDefault="005F039C" w:rsidP="005F039C">
      <w:pPr>
        <w:spacing w:after="0" w:line="240" w:lineRule="auto"/>
        <w:ind w:right="190" w:firstLine="709"/>
        <w:jc w:val="both"/>
        <w:rPr>
          <w:rFonts w:ascii="Times New Roman" w:hAnsi="Times New Roman"/>
          <w:sz w:val="24"/>
          <w:szCs w:val="24"/>
          <w:u w:val="single"/>
        </w:rPr>
      </w:pPr>
      <w:r w:rsidRPr="00CB1BA7">
        <w:rPr>
          <w:rFonts w:ascii="Times New Roman" w:hAnsi="Times New Roman"/>
          <w:sz w:val="24"/>
          <w:szCs w:val="24"/>
          <w:u w:val="single"/>
        </w:rPr>
        <w:t>Для индивидуального предпринимателя:</w:t>
      </w:r>
    </w:p>
    <w:p w:rsidR="005F039C" w:rsidRDefault="005F039C" w:rsidP="005F039C">
      <w:pPr>
        <w:spacing w:after="0" w:line="240" w:lineRule="auto"/>
        <w:ind w:right="190"/>
        <w:jc w:val="both"/>
        <w:rPr>
          <w:rFonts w:ascii="Times New Roman" w:hAnsi="Times New Roman"/>
          <w:sz w:val="24"/>
          <w:szCs w:val="24"/>
        </w:rPr>
      </w:pPr>
      <w:r>
        <w:rPr>
          <w:rFonts w:ascii="Times New Roman" w:hAnsi="Times New Roman"/>
          <w:sz w:val="24"/>
          <w:szCs w:val="24"/>
        </w:rPr>
        <w:t>фамилия</w:t>
      </w:r>
      <w:r w:rsidRPr="006F6215">
        <w:rPr>
          <w:rFonts w:ascii="Times New Roman" w:hAnsi="Times New Roman"/>
          <w:sz w:val="24"/>
          <w:szCs w:val="24"/>
        </w:rPr>
        <w:t>, имя, отчество,</w:t>
      </w:r>
    </w:p>
    <w:p w:rsidR="005F039C" w:rsidRDefault="005F039C" w:rsidP="005F039C">
      <w:pPr>
        <w:spacing w:after="0" w:line="240" w:lineRule="auto"/>
        <w:ind w:right="190"/>
        <w:jc w:val="both"/>
        <w:rPr>
          <w:rFonts w:ascii="Times New Roman" w:hAnsi="Times New Roman"/>
          <w:sz w:val="24"/>
          <w:szCs w:val="24"/>
        </w:rPr>
      </w:pPr>
      <w:r w:rsidRPr="006F6215">
        <w:rPr>
          <w:rFonts w:ascii="Times New Roman" w:hAnsi="Times New Roman"/>
          <w:sz w:val="24"/>
          <w:szCs w:val="24"/>
        </w:rPr>
        <w:t xml:space="preserve">паспортные данные, </w:t>
      </w:r>
    </w:p>
    <w:p w:rsidR="005F039C" w:rsidRDefault="005F039C" w:rsidP="005F039C">
      <w:pPr>
        <w:spacing w:after="0" w:line="240" w:lineRule="auto"/>
        <w:ind w:right="190"/>
        <w:jc w:val="both"/>
        <w:rPr>
          <w:rFonts w:ascii="Times New Roman" w:hAnsi="Times New Roman"/>
          <w:sz w:val="24"/>
          <w:szCs w:val="24"/>
        </w:rPr>
      </w:pPr>
      <w:r w:rsidRPr="006F6215">
        <w:rPr>
          <w:rFonts w:ascii="Times New Roman" w:hAnsi="Times New Roman"/>
          <w:sz w:val="24"/>
          <w:szCs w:val="24"/>
        </w:rPr>
        <w:t xml:space="preserve">сведения о месте жительства, </w:t>
      </w:r>
    </w:p>
    <w:p w:rsidR="005F039C" w:rsidRDefault="005F039C" w:rsidP="005F039C">
      <w:pPr>
        <w:spacing w:after="0" w:line="240" w:lineRule="auto"/>
        <w:ind w:right="190"/>
        <w:jc w:val="both"/>
        <w:rPr>
          <w:rFonts w:ascii="Times New Roman" w:hAnsi="Times New Roman"/>
          <w:sz w:val="24"/>
          <w:szCs w:val="24"/>
        </w:rPr>
      </w:pPr>
      <w:r w:rsidRPr="006F6215">
        <w:rPr>
          <w:rFonts w:ascii="Times New Roman" w:hAnsi="Times New Roman"/>
          <w:sz w:val="24"/>
          <w:szCs w:val="24"/>
        </w:rPr>
        <w:t>банковские реквизиты: наименование б</w:t>
      </w:r>
      <w:r>
        <w:rPr>
          <w:rFonts w:ascii="Times New Roman" w:hAnsi="Times New Roman"/>
          <w:sz w:val="24"/>
          <w:szCs w:val="24"/>
        </w:rPr>
        <w:t>анка, БИК, расчетный счет, ИНН</w:t>
      </w:r>
      <w:r w:rsidRPr="006F6215">
        <w:rPr>
          <w:rFonts w:ascii="Times New Roman" w:hAnsi="Times New Roman"/>
          <w:sz w:val="24"/>
          <w:szCs w:val="24"/>
        </w:rPr>
        <w:t xml:space="preserve">, </w:t>
      </w:r>
    </w:p>
    <w:p w:rsidR="005F039C" w:rsidRPr="006F6215" w:rsidRDefault="005F039C" w:rsidP="005F039C">
      <w:pPr>
        <w:spacing w:after="0" w:line="240" w:lineRule="auto"/>
        <w:ind w:right="190"/>
        <w:jc w:val="both"/>
        <w:rPr>
          <w:rFonts w:ascii="Times New Roman" w:hAnsi="Times New Roman"/>
          <w:sz w:val="24"/>
          <w:szCs w:val="24"/>
        </w:rPr>
      </w:pPr>
      <w:r>
        <w:rPr>
          <w:rFonts w:ascii="Times New Roman" w:hAnsi="Times New Roman"/>
          <w:sz w:val="24"/>
          <w:szCs w:val="24"/>
        </w:rPr>
        <w:t>номер контактного телефона.</w:t>
      </w:r>
    </w:p>
    <w:p w:rsidR="00F16273" w:rsidRDefault="00F16273" w:rsidP="005F039C">
      <w:pPr>
        <w:spacing w:after="0" w:line="240" w:lineRule="auto"/>
        <w:ind w:right="190" w:firstLine="709"/>
        <w:jc w:val="both"/>
        <w:rPr>
          <w:rFonts w:ascii="Times New Roman" w:hAnsi="Times New Roman"/>
          <w:b/>
          <w:sz w:val="24"/>
          <w:szCs w:val="24"/>
        </w:rPr>
      </w:pPr>
    </w:p>
    <w:p w:rsidR="00CE1AD3" w:rsidRDefault="00CE1AD3" w:rsidP="00CE1AD3">
      <w:pPr>
        <w:spacing w:after="0" w:line="240" w:lineRule="auto"/>
        <w:ind w:right="190" w:firstLine="709"/>
        <w:jc w:val="both"/>
        <w:rPr>
          <w:rFonts w:ascii="Times New Roman" w:hAnsi="Times New Roman"/>
          <w:sz w:val="24"/>
          <w:szCs w:val="24"/>
          <w:u w:val="single"/>
        </w:rPr>
      </w:pPr>
      <w:r w:rsidRPr="007E7C78">
        <w:rPr>
          <w:rFonts w:ascii="Times New Roman" w:hAnsi="Times New Roman"/>
          <w:b/>
          <w:sz w:val="24"/>
          <w:szCs w:val="24"/>
        </w:rPr>
        <w:t>7.</w:t>
      </w:r>
      <w:r>
        <w:rPr>
          <w:rFonts w:ascii="Times New Roman" w:hAnsi="Times New Roman"/>
          <w:b/>
          <w:sz w:val="24"/>
          <w:szCs w:val="24"/>
        </w:rPr>
        <w:t xml:space="preserve"> </w:t>
      </w:r>
      <w:r w:rsidRPr="00CB1BA7">
        <w:rPr>
          <w:rFonts w:ascii="Times New Roman" w:hAnsi="Times New Roman"/>
          <w:sz w:val="24"/>
          <w:szCs w:val="24"/>
          <w:u w:val="single"/>
        </w:rPr>
        <w:t>Для юридического лица:</w:t>
      </w:r>
    </w:p>
    <w:p w:rsidR="00CE1AD3" w:rsidRDefault="00CE1AD3" w:rsidP="00CE1AD3">
      <w:pPr>
        <w:spacing w:after="0" w:line="240" w:lineRule="auto"/>
        <w:ind w:right="190" w:firstLine="709"/>
        <w:jc w:val="both"/>
        <w:rPr>
          <w:rFonts w:ascii="Times New Roman" w:hAnsi="Times New Roman"/>
          <w:sz w:val="24"/>
          <w:szCs w:val="24"/>
        </w:rPr>
      </w:pPr>
      <w:r w:rsidRPr="007E7C78">
        <w:rPr>
          <w:rFonts w:ascii="Times New Roman" w:hAnsi="Times New Roman"/>
          <w:sz w:val="24"/>
          <w:szCs w:val="24"/>
        </w:rPr>
        <w:lastRenderedPageBreak/>
        <w:t xml:space="preserve"> </w:t>
      </w:r>
      <w:r w:rsidRPr="007E7C78">
        <w:rPr>
          <w:rFonts w:ascii="Times New Roman" w:hAnsi="Times New Roman"/>
          <w:b/>
          <w:sz w:val="24"/>
          <w:szCs w:val="24"/>
        </w:rPr>
        <w:t xml:space="preserve">Оригинал либо заверенная в </w:t>
      </w:r>
      <w:r>
        <w:rPr>
          <w:rFonts w:ascii="Times New Roman" w:hAnsi="Times New Roman"/>
          <w:b/>
          <w:sz w:val="24"/>
          <w:szCs w:val="24"/>
        </w:rPr>
        <w:t>установленном</w:t>
      </w:r>
      <w:r w:rsidRPr="007E7C78">
        <w:rPr>
          <w:rFonts w:ascii="Times New Roman" w:hAnsi="Times New Roman"/>
          <w:b/>
          <w:sz w:val="24"/>
          <w:szCs w:val="24"/>
        </w:rPr>
        <w:t xml:space="preserve"> порядке копия документа</w:t>
      </w:r>
      <w:r w:rsidRPr="007E7C78">
        <w:rPr>
          <w:rFonts w:ascii="Times New Roman" w:hAnsi="Times New Roman"/>
          <w:sz w:val="24"/>
          <w:szCs w:val="24"/>
        </w:rPr>
        <w:t xml:space="preserve">, </w:t>
      </w:r>
      <w:r w:rsidRPr="007E7C78">
        <w:rPr>
          <w:rFonts w:ascii="Times New Roman" w:hAnsi="Times New Roman"/>
          <w:b/>
          <w:sz w:val="24"/>
          <w:szCs w:val="24"/>
        </w:rPr>
        <w:t>подтверждающего полномочия лица на осуществление действий от имени претендента.</w:t>
      </w:r>
      <w:r w:rsidRPr="007E7C78">
        <w:rPr>
          <w:rFonts w:ascii="Times New Roman" w:hAnsi="Times New Roman"/>
          <w:sz w:val="24"/>
          <w:szCs w:val="24"/>
        </w:rPr>
        <w:t xml:space="preserve"> В случае если от имени участника открытого аукциона </w:t>
      </w:r>
      <w:proofErr w:type="gramStart"/>
      <w:r w:rsidRPr="007E7C78">
        <w:rPr>
          <w:rFonts w:ascii="Times New Roman" w:hAnsi="Times New Roman"/>
          <w:sz w:val="24"/>
          <w:szCs w:val="24"/>
        </w:rPr>
        <w:t>действует лицо по доверенности предоставляется</w:t>
      </w:r>
      <w:proofErr w:type="gramEnd"/>
      <w:r w:rsidRPr="007E7C78">
        <w:rPr>
          <w:rFonts w:ascii="Times New Roman" w:hAnsi="Times New Roman"/>
          <w:sz w:val="24"/>
          <w:szCs w:val="24"/>
        </w:rPr>
        <w:t xml:space="preserve"> копия всех страниц паспорта (в том числе 1 и 20) доверенного лица. Копия паспорта доверителя не требуется;</w:t>
      </w:r>
    </w:p>
    <w:p w:rsidR="00CE1AD3" w:rsidRDefault="00CE1AD3" w:rsidP="00CE1AD3">
      <w:pPr>
        <w:spacing w:after="0" w:line="240" w:lineRule="auto"/>
        <w:ind w:right="190" w:firstLine="709"/>
        <w:jc w:val="both"/>
        <w:rPr>
          <w:rFonts w:ascii="Times New Roman" w:hAnsi="Times New Roman"/>
          <w:sz w:val="24"/>
          <w:szCs w:val="24"/>
        </w:rPr>
      </w:pPr>
      <w:r w:rsidRPr="00CB1BA7">
        <w:rPr>
          <w:rFonts w:ascii="Times New Roman" w:hAnsi="Times New Roman"/>
          <w:sz w:val="24"/>
          <w:szCs w:val="24"/>
          <w:u w:val="single"/>
        </w:rPr>
        <w:t>Для индивидуального предпринимателя:</w:t>
      </w:r>
    </w:p>
    <w:p w:rsidR="00F16273" w:rsidRPr="007E7C78" w:rsidRDefault="00CE1AD3" w:rsidP="00CE1AD3">
      <w:pPr>
        <w:spacing w:after="0" w:line="240" w:lineRule="auto"/>
        <w:ind w:right="190" w:firstLine="709"/>
        <w:jc w:val="both"/>
        <w:rPr>
          <w:rFonts w:ascii="Times New Roman" w:hAnsi="Times New Roman"/>
          <w:sz w:val="24"/>
          <w:szCs w:val="24"/>
        </w:rPr>
      </w:pPr>
      <w:r w:rsidRPr="007E7C78">
        <w:rPr>
          <w:rFonts w:ascii="Times New Roman" w:hAnsi="Times New Roman"/>
          <w:b/>
          <w:sz w:val="24"/>
          <w:szCs w:val="24"/>
        </w:rPr>
        <w:t>Оригинал либо заверенная в нотариальном порядке копия документа</w:t>
      </w:r>
      <w:r w:rsidRPr="007E7C78">
        <w:rPr>
          <w:rFonts w:ascii="Times New Roman" w:hAnsi="Times New Roman"/>
          <w:sz w:val="24"/>
          <w:szCs w:val="24"/>
        </w:rPr>
        <w:t xml:space="preserve">, </w:t>
      </w:r>
      <w:r w:rsidRPr="007E7C78">
        <w:rPr>
          <w:rFonts w:ascii="Times New Roman" w:hAnsi="Times New Roman"/>
          <w:b/>
          <w:sz w:val="24"/>
          <w:szCs w:val="24"/>
        </w:rPr>
        <w:t>подтверждающего полномочия лица на осуществление действий от имени претендента.</w:t>
      </w:r>
      <w:r w:rsidRPr="007E7C78">
        <w:rPr>
          <w:rFonts w:ascii="Times New Roman" w:hAnsi="Times New Roman"/>
          <w:sz w:val="24"/>
          <w:szCs w:val="24"/>
        </w:rPr>
        <w:t xml:space="preserve"> В случае если от имени участника открытого аукциона </w:t>
      </w:r>
      <w:proofErr w:type="gramStart"/>
      <w:r w:rsidRPr="007E7C78">
        <w:rPr>
          <w:rFonts w:ascii="Times New Roman" w:hAnsi="Times New Roman"/>
          <w:sz w:val="24"/>
          <w:szCs w:val="24"/>
        </w:rPr>
        <w:t>действует лицо по нотариально удостоверенной доверенности предоставляется</w:t>
      </w:r>
      <w:proofErr w:type="gramEnd"/>
      <w:r w:rsidRPr="007E7C78">
        <w:rPr>
          <w:rFonts w:ascii="Times New Roman" w:hAnsi="Times New Roman"/>
          <w:sz w:val="24"/>
          <w:szCs w:val="24"/>
        </w:rPr>
        <w:t xml:space="preserve"> копия всех страниц паспорта (в том числе 1 и 20) доверенного лица. Копия п</w:t>
      </w:r>
      <w:r>
        <w:rPr>
          <w:rFonts w:ascii="Times New Roman" w:hAnsi="Times New Roman"/>
          <w:sz w:val="24"/>
          <w:szCs w:val="24"/>
        </w:rPr>
        <w:t>аспорта доверителя не требуется.</w:t>
      </w:r>
    </w:p>
    <w:p w:rsidR="005F039C" w:rsidRDefault="005F039C" w:rsidP="005F039C">
      <w:pPr>
        <w:spacing w:after="0" w:line="240" w:lineRule="auto"/>
        <w:ind w:right="190" w:firstLine="709"/>
        <w:jc w:val="both"/>
        <w:rPr>
          <w:rFonts w:ascii="Times New Roman" w:hAnsi="Times New Roman"/>
          <w:b/>
          <w:sz w:val="24"/>
          <w:szCs w:val="24"/>
        </w:rPr>
      </w:pPr>
      <w:r w:rsidRPr="00586D6A">
        <w:rPr>
          <w:rFonts w:ascii="Times New Roman" w:hAnsi="Times New Roman"/>
          <w:b/>
          <w:sz w:val="24"/>
          <w:szCs w:val="24"/>
        </w:rPr>
        <w:t>8.</w:t>
      </w:r>
      <w:r w:rsidRPr="006F6215">
        <w:rPr>
          <w:rFonts w:ascii="Times New Roman" w:hAnsi="Times New Roman"/>
          <w:sz w:val="24"/>
          <w:szCs w:val="24"/>
        </w:rPr>
        <w:t xml:space="preserve"> </w:t>
      </w:r>
      <w:r w:rsidRPr="00586D6A">
        <w:rPr>
          <w:rFonts w:ascii="Times New Roman" w:hAnsi="Times New Roman"/>
          <w:b/>
          <w:sz w:val="24"/>
          <w:szCs w:val="24"/>
        </w:rPr>
        <w:t xml:space="preserve">Документы, подтверждающие соответствие претендента установленным требованиям и условиям допуска к участию в аукционе, а именно: </w:t>
      </w:r>
    </w:p>
    <w:p w:rsidR="008B15EE" w:rsidRPr="009758DB" w:rsidRDefault="008B15EE" w:rsidP="008B15EE">
      <w:pPr>
        <w:autoSpaceDE w:val="0"/>
        <w:autoSpaceDN w:val="0"/>
        <w:adjustRightInd w:val="0"/>
        <w:spacing w:after="0" w:line="240" w:lineRule="auto"/>
        <w:ind w:left="540" w:firstLine="168"/>
        <w:jc w:val="both"/>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документы, подтверждающие осуществление деятельности</w:t>
      </w:r>
      <w:r w:rsidRPr="009758DB">
        <w:rPr>
          <w:rFonts w:ascii="Times New Roman" w:hAnsi="Times New Roman"/>
          <w:sz w:val="24"/>
          <w:szCs w:val="24"/>
        </w:rPr>
        <w:t xml:space="preserve"> в сфере розничного распространения периодической печатной продукции не менее 5 лет;</w:t>
      </w:r>
    </w:p>
    <w:p w:rsidR="008B15EE" w:rsidRPr="009758DB" w:rsidRDefault="008B15EE" w:rsidP="008B15EE">
      <w:pPr>
        <w:autoSpaceDE w:val="0"/>
        <w:autoSpaceDN w:val="0"/>
        <w:adjustRightInd w:val="0"/>
        <w:spacing w:after="0" w:line="240" w:lineRule="auto"/>
        <w:ind w:left="540" w:firstLine="168"/>
        <w:jc w:val="both"/>
        <w:rPr>
          <w:rFonts w:ascii="Times New Roman" w:hAnsi="Times New Roman"/>
          <w:sz w:val="24"/>
          <w:szCs w:val="24"/>
        </w:rPr>
      </w:pPr>
      <w:r w:rsidRPr="009758DB">
        <w:rPr>
          <w:rFonts w:ascii="Times New Roman" w:hAnsi="Times New Roman"/>
          <w:sz w:val="24"/>
          <w:szCs w:val="24"/>
        </w:rPr>
        <w:t xml:space="preserve">- </w:t>
      </w:r>
      <w:r>
        <w:rPr>
          <w:rFonts w:ascii="Times New Roman" w:hAnsi="Times New Roman"/>
          <w:sz w:val="24"/>
          <w:szCs w:val="24"/>
        </w:rPr>
        <w:t>документы, подтверждающие штатную</w:t>
      </w:r>
      <w:r w:rsidRPr="009758DB">
        <w:rPr>
          <w:rFonts w:ascii="Times New Roman" w:hAnsi="Times New Roman"/>
          <w:sz w:val="24"/>
          <w:szCs w:val="24"/>
        </w:rPr>
        <w:t xml:space="preserve"> ч</w:t>
      </w:r>
      <w:r>
        <w:rPr>
          <w:rFonts w:ascii="Times New Roman" w:hAnsi="Times New Roman"/>
          <w:sz w:val="24"/>
          <w:szCs w:val="24"/>
        </w:rPr>
        <w:t>исленность работников не менее 2</w:t>
      </w:r>
      <w:r w:rsidRPr="009758DB">
        <w:rPr>
          <w:rFonts w:ascii="Times New Roman" w:hAnsi="Times New Roman"/>
          <w:sz w:val="24"/>
          <w:szCs w:val="24"/>
        </w:rPr>
        <w:t xml:space="preserve">0 человек - </w:t>
      </w:r>
      <w:r>
        <w:rPr>
          <w:rFonts w:ascii="Times New Roman" w:hAnsi="Times New Roman"/>
          <w:sz w:val="24"/>
          <w:szCs w:val="24"/>
        </w:rPr>
        <w:t>для юридических лиц, не менее 10</w:t>
      </w:r>
      <w:r w:rsidRPr="009758DB">
        <w:rPr>
          <w:rFonts w:ascii="Times New Roman" w:hAnsi="Times New Roman"/>
          <w:sz w:val="24"/>
          <w:szCs w:val="24"/>
        </w:rPr>
        <w:t xml:space="preserve"> человек - для индивидуальных предпринимателей;</w:t>
      </w:r>
    </w:p>
    <w:p w:rsidR="008B15EE" w:rsidRPr="008B15EE" w:rsidRDefault="008B15EE" w:rsidP="008B15EE">
      <w:pPr>
        <w:autoSpaceDE w:val="0"/>
        <w:autoSpaceDN w:val="0"/>
        <w:adjustRightInd w:val="0"/>
        <w:spacing w:after="0" w:line="240" w:lineRule="auto"/>
        <w:ind w:left="540" w:firstLine="168"/>
        <w:jc w:val="both"/>
        <w:rPr>
          <w:rFonts w:ascii="Times New Roman" w:hAnsi="Times New Roman"/>
          <w:sz w:val="24"/>
          <w:szCs w:val="24"/>
        </w:rPr>
      </w:pPr>
      <w:r w:rsidRPr="009758DB">
        <w:rPr>
          <w:rFonts w:ascii="Times New Roman" w:hAnsi="Times New Roman"/>
          <w:sz w:val="24"/>
          <w:szCs w:val="24"/>
        </w:rPr>
        <w:t xml:space="preserve">- </w:t>
      </w:r>
      <w:r>
        <w:rPr>
          <w:rFonts w:ascii="Times New Roman" w:hAnsi="Times New Roman"/>
          <w:sz w:val="24"/>
          <w:szCs w:val="24"/>
        </w:rPr>
        <w:t xml:space="preserve">документы, подтверждающие размещение </w:t>
      </w:r>
      <w:r w:rsidRPr="009758DB">
        <w:rPr>
          <w:rFonts w:ascii="Times New Roman" w:hAnsi="Times New Roman"/>
          <w:sz w:val="24"/>
          <w:szCs w:val="24"/>
        </w:rPr>
        <w:t xml:space="preserve">торговых объектов не менее 10 единиц - для юридических лиц, не менее 5 единиц - для </w:t>
      </w:r>
      <w:r>
        <w:rPr>
          <w:rFonts w:ascii="Times New Roman" w:hAnsi="Times New Roman"/>
          <w:sz w:val="24"/>
          <w:szCs w:val="24"/>
        </w:rPr>
        <w:t>индивидуальных предпринимателей;</w:t>
      </w:r>
    </w:p>
    <w:p w:rsidR="005F039C" w:rsidRDefault="005F039C" w:rsidP="005F039C">
      <w:pPr>
        <w:spacing w:after="0" w:line="240" w:lineRule="auto"/>
        <w:ind w:right="190" w:firstLine="709"/>
        <w:jc w:val="both"/>
        <w:rPr>
          <w:rFonts w:ascii="Times New Roman" w:hAnsi="Times New Roman"/>
          <w:sz w:val="24"/>
          <w:szCs w:val="24"/>
        </w:rPr>
      </w:pPr>
      <w:r>
        <w:rPr>
          <w:rFonts w:ascii="Times New Roman" w:hAnsi="Times New Roman"/>
          <w:sz w:val="24"/>
          <w:szCs w:val="24"/>
        </w:rPr>
        <w:t>-</w:t>
      </w:r>
      <w:r w:rsidRPr="006F6215">
        <w:rPr>
          <w:rFonts w:ascii="Times New Roman" w:hAnsi="Times New Roman"/>
          <w:sz w:val="24"/>
          <w:szCs w:val="24"/>
        </w:rPr>
        <w:t xml:space="preserve">заявление об отсутствии решения о ликвидации претендента - юридического лица; </w:t>
      </w:r>
      <w:r>
        <w:rPr>
          <w:rFonts w:ascii="Times New Roman" w:hAnsi="Times New Roman"/>
          <w:sz w:val="24"/>
          <w:szCs w:val="24"/>
        </w:rPr>
        <w:t xml:space="preserve"> </w:t>
      </w:r>
    </w:p>
    <w:p w:rsidR="005F039C" w:rsidRDefault="005F039C" w:rsidP="005F039C">
      <w:pPr>
        <w:spacing w:after="0" w:line="240" w:lineRule="auto"/>
        <w:ind w:right="190" w:firstLine="709"/>
        <w:jc w:val="both"/>
        <w:rPr>
          <w:rFonts w:ascii="Times New Roman" w:hAnsi="Times New Roman"/>
          <w:sz w:val="24"/>
          <w:szCs w:val="24"/>
        </w:rPr>
      </w:pPr>
      <w:r>
        <w:rPr>
          <w:rFonts w:ascii="Times New Roman" w:hAnsi="Times New Roman"/>
          <w:sz w:val="24"/>
          <w:szCs w:val="24"/>
        </w:rPr>
        <w:t>-</w:t>
      </w:r>
      <w:r w:rsidRPr="006F6215">
        <w:rPr>
          <w:rFonts w:ascii="Times New Roman" w:hAnsi="Times New Roman"/>
          <w:sz w:val="24"/>
          <w:szCs w:val="24"/>
        </w:rPr>
        <w:t xml:space="preserve">об отсутствии решения арбитражного суда о признании претендента - юридического лица, индивидуального предпринимателя банкротом и об открытии конкурсного производства; </w:t>
      </w:r>
    </w:p>
    <w:p w:rsidR="005F039C" w:rsidRDefault="005F039C" w:rsidP="005F039C">
      <w:pPr>
        <w:spacing w:after="0" w:line="240" w:lineRule="auto"/>
        <w:ind w:right="190" w:firstLine="709"/>
        <w:jc w:val="both"/>
        <w:rPr>
          <w:rFonts w:ascii="Times New Roman" w:hAnsi="Times New Roman"/>
          <w:sz w:val="24"/>
          <w:szCs w:val="24"/>
        </w:rPr>
      </w:pPr>
      <w:r>
        <w:rPr>
          <w:rFonts w:ascii="Times New Roman" w:hAnsi="Times New Roman"/>
          <w:sz w:val="24"/>
          <w:szCs w:val="24"/>
        </w:rPr>
        <w:t>-</w:t>
      </w:r>
      <w:r w:rsidRPr="006F6215">
        <w:rPr>
          <w:rFonts w:ascii="Times New Roman" w:hAnsi="Times New Roman"/>
          <w:sz w:val="24"/>
          <w:szCs w:val="24"/>
        </w:rPr>
        <w:t xml:space="preserve">об отсутствии решения о приостановлении деятельности претендента в порядке, предусмотренном </w:t>
      </w:r>
      <w:hyperlink r:id="rId26" w:history="1">
        <w:r w:rsidRPr="006F6215">
          <w:rPr>
            <w:rFonts w:ascii="Times New Roman" w:hAnsi="Times New Roman"/>
            <w:sz w:val="24"/>
            <w:szCs w:val="24"/>
          </w:rPr>
          <w:t>кодексом</w:t>
        </w:r>
      </w:hyperlink>
      <w:r w:rsidRPr="006F6215">
        <w:rPr>
          <w:rFonts w:ascii="Times New Roman" w:hAnsi="Times New Roman"/>
          <w:sz w:val="24"/>
          <w:szCs w:val="24"/>
        </w:rPr>
        <w:t xml:space="preserve"> Российской Федерации об административных правонарушениях, на день подачи заявки на участие в аукционе; </w:t>
      </w:r>
    </w:p>
    <w:p w:rsidR="005F039C" w:rsidRDefault="005F039C" w:rsidP="005F039C">
      <w:pPr>
        <w:spacing w:after="0" w:line="240" w:lineRule="auto"/>
        <w:ind w:right="190" w:firstLine="709"/>
        <w:jc w:val="both"/>
        <w:rPr>
          <w:rFonts w:ascii="Times New Roman" w:hAnsi="Times New Roman"/>
          <w:sz w:val="24"/>
          <w:szCs w:val="24"/>
        </w:rPr>
      </w:pPr>
      <w:r>
        <w:rPr>
          <w:rFonts w:ascii="Times New Roman" w:hAnsi="Times New Roman"/>
          <w:sz w:val="24"/>
          <w:szCs w:val="24"/>
        </w:rPr>
        <w:t>-</w:t>
      </w:r>
      <w:r w:rsidRPr="006F6215">
        <w:rPr>
          <w:rFonts w:ascii="Times New Roman" w:hAnsi="Times New Roman"/>
          <w:sz w:val="24"/>
          <w:szCs w:val="24"/>
        </w:rPr>
        <w:t>об отсутствии у претендента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претендента по данным бухгалтерской отчетности за последний завершенный отчетный период.</w:t>
      </w:r>
    </w:p>
    <w:p w:rsidR="005F039C" w:rsidRDefault="005F039C" w:rsidP="005F039C">
      <w:pPr>
        <w:spacing w:after="0" w:line="240" w:lineRule="auto"/>
        <w:ind w:right="190" w:firstLine="709"/>
        <w:jc w:val="both"/>
        <w:rPr>
          <w:rFonts w:ascii="Times New Roman" w:hAnsi="Times New Roman"/>
          <w:sz w:val="24"/>
          <w:szCs w:val="24"/>
        </w:rPr>
      </w:pPr>
    </w:p>
    <w:p w:rsidR="005F039C" w:rsidRPr="00586D6A" w:rsidRDefault="005F039C" w:rsidP="005F039C">
      <w:pPr>
        <w:spacing w:after="0" w:line="240" w:lineRule="auto"/>
        <w:ind w:right="190" w:firstLine="709"/>
        <w:jc w:val="center"/>
        <w:rPr>
          <w:rFonts w:ascii="Times New Roman" w:hAnsi="Times New Roman"/>
          <w:b/>
          <w:sz w:val="24"/>
          <w:szCs w:val="24"/>
          <w:u w:val="single"/>
        </w:rPr>
      </w:pPr>
      <w:r>
        <w:rPr>
          <w:rFonts w:ascii="Times New Roman" w:hAnsi="Times New Roman"/>
          <w:b/>
          <w:sz w:val="24"/>
          <w:szCs w:val="24"/>
          <w:u w:val="single"/>
        </w:rPr>
        <w:t>ПРАВИЛА ОФОРМЛЕНИЯ ДОКУМЕНТОВ</w:t>
      </w:r>
    </w:p>
    <w:p w:rsidR="005F039C" w:rsidRPr="00586D6A" w:rsidRDefault="005F039C" w:rsidP="005F039C">
      <w:pPr>
        <w:spacing w:after="0" w:line="240" w:lineRule="auto"/>
        <w:ind w:right="190" w:firstLine="709"/>
        <w:jc w:val="center"/>
        <w:rPr>
          <w:rFonts w:ascii="Times New Roman" w:hAnsi="Times New Roman"/>
          <w:sz w:val="24"/>
          <w:szCs w:val="24"/>
          <w:u w:val="single"/>
        </w:rPr>
      </w:pPr>
    </w:p>
    <w:p w:rsidR="005F039C" w:rsidRDefault="005F039C" w:rsidP="005F039C">
      <w:pPr>
        <w:spacing w:after="0" w:line="240" w:lineRule="auto"/>
        <w:ind w:right="190" w:firstLine="709"/>
        <w:jc w:val="both"/>
        <w:rPr>
          <w:rFonts w:ascii="Times New Roman" w:hAnsi="Times New Roman"/>
          <w:b/>
          <w:sz w:val="24"/>
          <w:szCs w:val="24"/>
        </w:rPr>
      </w:pPr>
      <w:r w:rsidRPr="000E18AC">
        <w:rPr>
          <w:rFonts w:ascii="Times New Roman" w:hAnsi="Times New Roman"/>
          <w:b/>
          <w:sz w:val="24"/>
          <w:szCs w:val="24"/>
        </w:rPr>
        <w:t>Все листы документов, представляемых одновременно с заявкой, либо отдельные тома данных документов должны быть прошиты, пронумерованы, скреплены печатью претендента (для юридического лица) и подписаны претендентом или его представителем.</w:t>
      </w:r>
    </w:p>
    <w:p w:rsidR="005F039C" w:rsidRPr="000E18AC" w:rsidRDefault="005F039C" w:rsidP="005F039C">
      <w:pPr>
        <w:spacing w:after="0" w:line="240" w:lineRule="auto"/>
        <w:ind w:right="190" w:firstLine="709"/>
        <w:jc w:val="both"/>
        <w:rPr>
          <w:rFonts w:ascii="Times New Roman" w:hAnsi="Times New Roman"/>
          <w:b/>
          <w:sz w:val="24"/>
          <w:szCs w:val="24"/>
        </w:rPr>
      </w:pPr>
      <w:r w:rsidRPr="000E18AC">
        <w:rPr>
          <w:rFonts w:ascii="Times New Roman" w:hAnsi="Times New Roman"/>
          <w:b/>
          <w:sz w:val="24"/>
          <w:szCs w:val="24"/>
        </w:rPr>
        <w:t xml:space="preserve">Заявка удостоверяется подписью уполномоченного лица заявителя и заверяется печатью (для юридического лица – обязательно, для индивидуального предпринимателя – при наличии печати). </w:t>
      </w:r>
    </w:p>
    <w:p w:rsidR="005F039C" w:rsidRPr="009B3F0E" w:rsidRDefault="005F039C" w:rsidP="005F039C">
      <w:pPr>
        <w:spacing w:after="0" w:line="240" w:lineRule="auto"/>
        <w:ind w:right="190" w:firstLine="709"/>
        <w:jc w:val="both"/>
        <w:rPr>
          <w:rFonts w:ascii="Times New Roman" w:hAnsi="Times New Roman"/>
          <w:b/>
          <w:sz w:val="24"/>
          <w:szCs w:val="24"/>
        </w:rPr>
      </w:pPr>
      <w:r w:rsidRPr="000E18AC">
        <w:rPr>
          <w:rFonts w:ascii="Times New Roman" w:hAnsi="Times New Roman"/>
          <w:b/>
          <w:sz w:val="24"/>
          <w:szCs w:val="24"/>
        </w:rPr>
        <w:t xml:space="preserve"> Заявка на участие в аукционе подается в письменной форме, оформляется на русском языке, разборчивыми буквами, в двух экземплярах, один – для Организатора аукциона, другой - для заявителя. </w:t>
      </w:r>
    </w:p>
    <w:p w:rsidR="005F039C" w:rsidRPr="007A451C" w:rsidRDefault="005F039C" w:rsidP="005F039C">
      <w:pPr>
        <w:autoSpaceDE w:val="0"/>
        <w:autoSpaceDN w:val="0"/>
        <w:adjustRightInd w:val="0"/>
        <w:spacing w:after="0" w:line="240" w:lineRule="auto"/>
        <w:ind w:firstLine="540"/>
        <w:jc w:val="both"/>
        <w:rPr>
          <w:rFonts w:ascii="Times New Roman" w:hAnsi="Times New Roman"/>
          <w:b/>
          <w:sz w:val="24"/>
          <w:szCs w:val="24"/>
        </w:rPr>
      </w:pPr>
      <w:r>
        <w:rPr>
          <w:rFonts w:ascii="Times New Roman" w:hAnsi="Times New Roman"/>
          <w:b/>
          <w:sz w:val="24"/>
          <w:szCs w:val="24"/>
        </w:rPr>
        <w:t>Д</w:t>
      </w:r>
      <w:r w:rsidRPr="007A451C">
        <w:rPr>
          <w:rFonts w:ascii="Times New Roman" w:hAnsi="Times New Roman"/>
          <w:b/>
          <w:sz w:val="24"/>
          <w:szCs w:val="24"/>
        </w:rPr>
        <w:t>окументы, прилагаемые в копиях, должны удостоверяться подписью уполномоченного лица заявителя и заверяться печатью (печать для юридического лица – обязательно, для индивидуального предпри</w:t>
      </w:r>
      <w:r>
        <w:rPr>
          <w:rFonts w:ascii="Times New Roman" w:hAnsi="Times New Roman"/>
          <w:b/>
          <w:sz w:val="24"/>
          <w:szCs w:val="24"/>
        </w:rPr>
        <w:t>нимателя – при наличии печати).</w:t>
      </w:r>
    </w:p>
    <w:p w:rsidR="005F039C" w:rsidRPr="007A451C" w:rsidRDefault="005F039C" w:rsidP="005F039C">
      <w:pPr>
        <w:autoSpaceDE w:val="0"/>
        <w:autoSpaceDN w:val="0"/>
        <w:adjustRightInd w:val="0"/>
        <w:spacing w:after="0" w:line="240" w:lineRule="auto"/>
        <w:ind w:firstLine="540"/>
        <w:jc w:val="both"/>
        <w:rPr>
          <w:rFonts w:ascii="Times New Roman" w:hAnsi="Times New Roman"/>
          <w:b/>
          <w:sz w:val="24"/>
          <w:szCs w:val="24"/>
        </w:rPr>
      </w:pPr>
      <w:r>
        <w:rPr>
          <w:rFonts w:ascii="Times New Roman" w:hAnsi="Times New Roman"/>
          <w:b/>
          <w:sz w:val="24"/>
          <w:szCs w:val="24"/>
        </w:rPr>
        <w:t>В</w:t>
      </w:r>
      <w:r w:rsidRPr="007A451C">
        <w:rPr>
          <w:rFonts w:ascii="Times New Roman" w:hAnsi="Times New Roman"/>
          <w:b/>
          <w:sz w:val="24"/>
          <w:szCs w:val="24"/>
        </w:rPr>
        <w:t xml:space="preserve"> документах не допускается применение факсимильных подписей, а также н</w:t>
      </w:r>
      <w:r>
        <w:rPr>
          <w:rFonts w:ascii="Times New Roman" w:hAnsi="Times New Roman"/>
          <w:b/>
          <w:sz w:val="24"/>
          <w:szCs w:val="24"/>
        </w:rPr>
        <w:t>аличие подчисток и исправлений.</w:t>
      </w:r>
    </w:p>
    <w:p w:rsidR="005F039C" w:rsidRPr="007A451C" w:rsidRDefault="005F039C" w:rsidP="005F039C">
      <w:pPr>
        <w:autoSpaceDE w:val="0"/>
        <w:autoSpaceDN w:val="0"/>
        <w:adjustRightInd w:val="0"/>
        <w:spacing w:after="0" w:line="240" w:lineRule="auto"/>
        <w:ind w:firstLine="540"/>
        <w:jc w:val="both"/>
        <w:rPr>
          <w:rFonts w:ascii="Times New Roman" w:hAnsi="Times New Roman"/>
          <w:b/>
          <w:sz w:val="24"/>
          <w:szCs w:val="24"/>
        </w:rPr>
      </w:pPr>
      <w:r>
        <w:rPr>
          <w:rFonts w:ascii="Times New Roman" w:hAnsi="Times New Roman"/>
          <w:b/>
          <w:sz w:val="24"/>
          <w:szCs w:val="24"/>
        </w:rPr>
        <w:lastRenderedPageBreak/>
        <w:t>В</w:t>
      </w:r>
      <w:r w:rsidRPr="007A451C">
        <w:rPr>
          <w:rFonts w:ascii="Times New Roman" w:hAnsi="Times New Roman"/>
          <w:b/>
          <w:sz w:val="24"/>
          <w:szCs w:val="24"/>
        </w:rPr>
        <w:t>се страницы документов должны быть четкими и читаемыми (в том числе и представленные ксерокопии документов, включая надписи</w:t>
      </w:r>
      <w:r>
        <w:rPr>
          <w:rFonts w:ascii="Times New Roman" w:hAnsi="Times New Roman"/>
          <w:b/>
          <w:sz w:val="24"/>
          <w:szCs w:val="24"/>
        </w:rPr>
        <w:t xml:space="preserve"> на оттисках печатей и штампов).</w:t>
      </w:r>
    </w:p>
    <w:p w:rsidR="005F039C" w:rsidRDefault="005F039C" w:rsidP="005F039C">
      <w:pPr>
        <w:autoSpaceDE w:val="0"/>
        <w:autoSpaceDN w:val="0"/>
        <w:adjustRightInd w:val="0"/>
        <w:spacing w:after="0" w:line="240" w:lineRule="auto"/>
        <w:ind w:firstLine="540"/>
        <w:jc w:val="both"/>
        <w:rPr>
          <w:rFonts w:ascii="Times New Roman" w:hAnsi="Times New Roman"/>
          <w:sz w:val="24"/>
          <w:szCs w:val="24"/>
        </w:rPr>
      </w:pPr>
    </w:p>
    <w:p w:rsidR="005F039C" w:rsidRPr="00586D6A" w:rsidRDefault="005F039C" w:rsidP="005F039C">
      <w:pPr>
        <w:autoSpaceDE w:val="0"/>
        <w:autoSpaceDN w:val="0"/>
        <w:adjustRightInd w:val="0"/>
        <w:spacing w:after="0" w:line="240" w:lineRule="auto"/>
        <w:ind w:firstLine="540"/>
        <w:jc w:val="center"/>
        <w:rPr>
          <w:rFonts w:ascii="Times New Roman" w:hAnsi="Times New Roman"/>
          <w:b/>
          <w:sz w:val="24"/>
          <w:szCs w:val="24"/>
          <w:u w:val="single"/>
        </w:rPr>
      </w:pPr>
      <w:r w:rsidRPr="00586D6A">
        <w:rPr>
          <w:rFonts w:ascii="Times New Roman" w:hAnsi="Times New Roman"/>
          <w:b/>
          <w:sz w:val="24"/>
          <w:szCs w:val="24"/>
          <w:u w:val="single"/>
        </w:rPr>
        <w:t>ОСНОВАНИЯ ДЛЯ ОТКАЗА ПРЕТЕНДЕНТУ В ДОПУСКЕ К УЧАСТИЮ В АУКЦИОНЕ</w:t>
      </w:r>
    </w:p>
    <w:p w:rsidR="005F039C" w:rsidRDefault="005F039C" w:rsidP="005F039C">
      <w:pPr>
        <w:autoSpaceDE w:val="0"/>
        <w:autoSpaceDN w:val="0"/>
        <w:adjustRightInd w:val="0"/>
        <w:spacing w:after="0" w:line="240" w:lineRule="auto"/>
        <w:ind w:firstLine="540"/>
        <w:jc w:val="both"/>
        <w:rPr>
          <w:rFonts w:ascii="Times New Roman" w:hAnsi="Times New Roman"/>
          <w:sz w:val="24"/>
          <w:szCs w:val="24"/>
        </w:rPr>
      </w:pPr>
    </w:p>
    <w:p w:rsidR="005F039C" w:rsidRDefault="005F039C" w:rsidP="005F039C">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1) непредставление документов, указанных в информационном сообщении о проведен</w:t>
      </w:r>
      <w:proofErr w:type="gramStart"/>
      <w:r>
        <w:rPr>
          <w:rFonts w:ascii="Times New Roman" w:hAnsi="Times New Roman"/>
          <w:sz w:val="24"/>
          <w:szCs w:val="24"/>
        </w:rPr>
        <w:t>ии ау</w:t>
      </w:r>
      <w:proofErr w:type="gramEnd"/>
      <w:r>
        <w:rPr>
          <w:rFonts w:ascii="Times New Roman" w:hAnsi="Times New Roman"/>
          <w:sz w:val="24"/>
          <w:szCs w:val="24"/>
        </w:rPr>
        <w:t>кциона, либо наличие в таких документах недостоверных сведений о претенденте;</w:t>
      </w:r>
    </w:p>
    <w:p w:rsidR="005F039C" w:rsidRDefault="005F039C" w:rsidP="005F039C">
      <w:pPr>
        <w:autoSpaceDE w:val="0"/>
        <w:autoSpaceDN w:val="0"/>
        <w:adjustRightInd w:val="0"/>
        <w:spacing w:after="0" w:line="240" w:lineRule="auto"/>
        <w:ind w:firstLine="540"/>
        <w:jc w:val="both"/>
        <w:rPr>
          <w:rFonts w:ascii="Times New Roman" w:hAnsi="Times New Roman"/>
          <w:sz w:val="24"/>
          <w:szCs w:val="24"/>
        </w:rPr>
      </w:pPr>
      <w:proofErr w:type="gramStart"/>
      <w:r>
        <w:rPr>
          <w:rFonts w:ascii="Times New Roman" w:hAnsi="Times New Roman"/>
          <w:sz w:val="24"/>
          <w:szCs w:val="24"/>
        </w:rPr>
        <w:t xml:space="preserve">2) несоответствие требованиям, установленным в </w:t>
      </w:r>
      <w:r w:rsidRPr="00D94209">
        <w:rPr>
          <w:rFonts w:ascii="Times New Roman" w:hAnsi="Times New Roman"/>
          <w:sz w:val="24"/>
          <w:szCs w:val="24"/>
        </w:rPr>
        <w:t xml:space="preserve">соответствии с </w:t>
      </w:r>
      <w:hyperlink r:id="rId27" w:history="1">
        <w:r w:rsidRPr="00D94209">
          <w:rPr>
            <w:rFonts w:ascii="Times New Roman" w:hAnsi="Times New Roman"/>
            <w:sz w:val="24"/>
            <w:szCs w:val="24"/>
          </w:rPr>
          <w:t>разделом 4</w:t>
        </w:r>
      </w:hyperlink>
      <w:r w:rsidRPr="00D94209">
        <w:rPr>
          <w:rFonts w:ascii="Times New Roman" w:hAnsi="Times New Roman"/>
          <w:sz w:val="24"/>
          <w:szCs w:val="24"/>
        </w:rPr>
        <w:t xml:space="preserve"> </w:t>
      </w:r>
      <w:hyperlink r:id="rId28" w:history="1">
        <w:r w:rsidRPr="00D94209">
          <w:rPr>
            <w:rFonts w:ascii="Times New Roman" w:hAnsi="Times New Roman"/>
            <w:sz w:val="24"/>
            <w:szCs w:val="24"/>
          </w:rPr>
          <w:t>Положения</w:t>
        </w:r>
      </w:hyperlink>
      <w:r w:rsidRPr="00D94209">
        <w:rPr>
          <w:rFonts w:ascii="Times New Roman" w:hAnsi="Times New Roman"/>
          <w:sz w:val="24"/>
          <w:szCs w:val="24"/>
        </w:rPr>
        <w:t xml:space="preserve"> о порядке проведения аукциона на право заключения договора на размещение нестационарного торгового объекта, утвержденным решением</w:t>
      </w:r>
      <w:r>
        <w:rPr>
          <w:rFonts w:ascii="Times New Roman" w:hAnsi="Times New Roman"/>
          <w:sz w:val="24"/>
          <w:szCs w:val="24"/>
        </w:rPr>
        <w:t xml:space="preserve"> Воронежской городской Думы от 25.04.2012 № 790-III «Об утверждении Положения о порядке размещения нестационарных торговых объектов на территории городского округа город Воронеж»;</w:t>
      </w:r>
      <w:proofErr w:type="gramEnd"/>
    </w:p>
    <w:p w:rsidR="005F039C" w:rsidRDefault="005F039C" w:rsidP="005F039C">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3) заявка подписана лицом, не уполномоченным претендентом на осуществление таких действий;</w:t>
      </w:r>
    </w:p>
    <w:p w:rsidR="005F039C" w:rsidRDefault="005F039C" w:rsidP="005F039C">
      <w:pPr>
        <w:autoSpaceDE w:val="0"/>
        <w:autoSpaceDN w:val="0"/>
        <w:adjustRightInd w:val="0"/>
        <w:spacing w:after="0" w:line="240" w:lineRule="auto"/>
        <w:ind w:firstLine="540"/>
        <w:jc w:val="both"/>
        <w:rPr>
          <w:rFonts w:ascii="Times New Roman" w:hAnsi="Times New Roman"/>
          <w:sz w:val="24"/>
          <w:szCs w:val="24"/>
        </w:rPr>
      </w:pPr>
      <w:proofErr w:type="gramStart"/>
      <w:r>
        <w:rPr>
          <w:rFonts w:ascii="Times New Roman" w:hAnsi="Times New Roman"/>
          <w:sz w:val="24"/>
          <w:szCs w:val="24"/>
        </w:rPr>
        <w:t>4) не подтверждено поступление денежных средств в качестве обеспечения заявки на участие в аукционе (задатка) на счет, указанный в информационном сообщении о проведении аукциона, в установленный срок и отсутствуют оригинал платежного поручения с отметкой банка об исполнении или выписка банка о перечислении претендентом денежных средств с отметкой банка либо нотариально заверенные копии таких документов;</w:t>
      </w:r>
      <w:proofErr w:type="gramEnd"/>
    </w:p>
    <w:p w:rsidR="005F039C" w:rsidRDefault="005F039C" w:rsidP="005F039C">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5) несоответствие заявки на участие в аукционе требованиям информационного сообщения о проведен</w:t>
      </w:r>
      <w:proofErr w:type="gramStart"/>
      <w:r>
        <w:rPr>
          <w:rFonts w:ascii="Times New Roman" w:hAnsi="Times New Roman"/>
          <w:sz w:val="24"/>
          <w:szCs w:val="24"/>
        </w:rPr>
        <w:t>ии ау</w:t>
      </w:r>
      <w:proofErr w:type="gramEnd"/>
      <w:r>
        <w:rPr>
          <w:rFonts w:ascii="Times New Roman" w:hAnsi="Times New Roman"/>
          <w:sz w:val="24"/>
          <w:szCs w:val="24"/>
        </w:rPr>
        <w:t>кциона.</w:t>
      </w:r>
    </w:p>
    <w:p w:rsidR="005F039C" w:rsidRDefault="005F039C" w:rsidP="005F039C">
      <w:pPr>
        <w:autoSpaceDE w:val="0"/>
        <w:autoSpaceDN w:val="0"/>
        <w:adjustRightInd w:val="0"/>
        <w:spacing w:after="0" w:line="240" w:lineRule="auto"/>
        <w:ind w:firstLine="540"/>
        <w:jc w:val="both"/>
        <w:rPr>
          <w:rFonts w:ascii="Times New Roman" w:hAnsi="Times New Roman"/>
          <w:b/>
          <w:sz w:val="24"/>
          <w:szCs w:val="24"/>
        </w:rPr>
      </w:pPr>
    </w:p>
    <w:p w:rsidR="005F039C" w:rsidRPr="00806EDD" w:rsidRDefault="005F039C" w:rsidP="005F039C">
      <w:pPr>
        <w:autoSpaceDE w:val="0"/>
        <w:autoSpaceDN w:val="0"/>
        <w:adjustRightInd w:val="0"/>
        <w:spacing w:after="0" w:line="240" w:lineRule="auto"/>
        <w:ind w:firstLine="540"/>
        <w:jc w:val="center"/>
        <w:rPr>
          <w:rFonts w:ascii="Times New Roman" w:hAnsi="Times New Roman"/>
          <w:b/>
          <w:sz w:val="24"/>
          <w:szCs w:val="24"/>
          <w:u w:val="single"/>
        </w:rPr>
      </w:pPr>
      <w:r w:rsidRPr="00806EDD">
        <w:rPr>
          <w:rFonts w:ascii="Times New Roman" w:hAnsi="Times New Roman"/>
          <w:b/>
          <w:sz w:val="24"/>
          <w:szCs w:val="24"/>
          <w:u w:val="single"/>
        </w:rPr>
        <w:t>ПОРЯДОК ПРОВЕДЕНИЯ АУКЦИОНА</w:t>
      </w:r>
    </w:p>
    <w:p w:rsidR="005F039C" w:rsidRDefault="005F039C" w:rsidP="005F039C">
      <w:pPr>
        <w:spacing w:after="0" w:line="240" w:lineRule="auto"/>
        <w:ind w:right="190"/>
        <w:jc w:val="both"/>
        <w:rPr>
          <w:rFonts w:ascii="Times New Roman" w:hAnsi="Times New Roman"/>
          <w:b/>
          <w:sz w:val="24"/>
          <w:szCs w:val="24"/>
        </w:rPr>
      </w:pPr>
    </w:p>
    <w:p w:rsidR="005F039C" w:rsidRDefault="005F039C" w:rsidP="005F039C">
      <w:pPr>
        <w:spacing w:after="0" w:line="240" w:lineRule="auto"/>
        <w:ind w:right="190" w:firstLine="540"/>
        <w:jc w:val="both"/>
        <w:rPr>
          <w:rFonts w:ascii="Times New Roman" w:hAnsi="Times New Roman"/>
          <w:sz w:val="24"/>
          <w:szCs w:val="24"/>
        </w:rPr>
      </w:pPr>
      <w:r w:rsidRPr="006F6215">
        <w:rPr>
          <w:rFonts w:ascii="Times New Roman" w:hAnsi="Times New Roman"/>
          <w:sz w:val="24"/>
          <w:szCs w:val="24"/>
        </w:rPr>
        <w:t xml:space="preserve">В день проведения аукциона участники аукциона представляют </w:t>
      </w:r>
      <w:proofErr w:type="gramStart"/>
      <w:r w:rsidRPr="006F6215">
        <w:rPr>
          <w:rFonts w:ascii="Times New Roman" w:hAnsi="Times New Roman"/>
          <w:sz w:val="24"/>
          <w:szCs w:val="24"/>
        </w:rPr>
        <w:t xml:space="preserve">в Комиссию в запечатанном конверте </w:t>
      </w:r>
      <w:r w:rsidRPr="00806EDD">
        <w:rPr>
          <w:rFonts w:ascii="Times New Roman" w:hAnsi="Times New Roman"/>
          <w:sz w:val="24"/>
          <w:szCs w:val="24"/>
        </w:rPr>
        <w:t>предложения</w:t>
      </w:r>
      <w:r w:rsidRPr="00806EDD">
        <w:rPr>
          <w:rFonts w:ascii="Times New Roman" w:hAnsi="Times New Roman"/>
          <w:b/>
          <w:sz w:val="24"/>
          <w:szCs w:val="24"/>
        </w:rPr>
        <w:t xml:space="preserve"> </w:t>
      </w:r>
      <w:r w:rsidRPr="006F6215">
        <w:rPr>
          <w:rFonts w:ascii="Times New Roman" w:hAnsi="Times New Roman"/>
          <w:sz w:val="24"/>
          <w:szCs w:val="24"/>
        </w:rPr>
        <w:t xml:space="preserve">о цене на право заключения Договора </w:t>
      </w:r>
      <w:r w:rsidRPr="006F6215">
        <w:rPr>
          <w:rFonts w:ascii="Times New Roman" w:hAnsi="Times New Roman"/>
          <w:b/>
          <w:sz w:val="24"/>
          <w:szCs w:val="24"/>
        </w:rPr>
        <w:t>с указанием</w:t>
      </w:r>
      <w:proofErr w:type="gramEnd"/>
      <w:r w:rsidRPr="006F6215">
        <w:rPr>
          <w:rFonts w:ascii="Times New Roman" w:hAnsi="Times New Roman"/>
          <w:b/>
          <w:sz w:val="24"/>
          <w:szCs w:val="24"/>
        </w:rPr>
        <w:t xml:space="preserve"> номера лота и адреса размещения</w:t>
      </w:r>
      <w:r w:rsidRPr="006F6215">
        <w:rPr>
          <w:rFonts w:ascii="Times New Roman" w:hAnsi="Times New Roman"/>
          <w:sz w:val="24"/>
          <w:szCs w:val="24"/>
        </w:rPr>
        <w:t xml:space="preserve">. </w:t>
      </w:r>
    </w:p>
    <w:p w:rsidR="005F039C" w:rsidRDefault="005F039C" w:rsidP="005F039C">
      <w:pPr>
        <w:spacing w:after="0" w:line="240" w:lineRule="auto"/>
        <w:ind w:right="190" w:firstLine="540"/>
        <w:jc w:val="both"/>
        <w:rPr>
          <w:rFonts w:ascii="Times New Roman" w:hAnsi="Times New Roman"/>
          <w:sz w:val="24"/>
          <w:szCs w:val="24"/>
        </w:rPr>
      </w:pPr>
      <w:r w:rsidRPr="006F6215">
        <w:rPr>
          <w:rFonts w:ascii="Times New Roman" w:hAnsi="Times New Roman"/>
          <w:sz w:val="24"/>
          <w:szCs w:val="24"/>
        </w:rPr>
        <w:t xml:space="preserve">Перед вскрытием конвертов с предложениями о цене на право заключения Договора Комиссия проверяет их целость, что фиксируется в протоколе об итогах аукциона. Комиссия рассматривает предложения участников аукциона о цене на право заключения Договора. Указанные предложения должны быть изложены на русском языке и подписаны участником (его полномочным представителем). </w:t>
      </w:r>
    </w:p>
    <w:p w:rsidR="005F039C" w:rsidRDefault="005F039C" w:rsidP="005F039C">
      <w:pPr>
        <w:spacing w:after="0" w:line="240" w:lineRule="auto"/>
        <w:ind w:right="190" w:firstLine="540"/>
        <w:jc w:val="both"/>
        <w:rPr>
          <w:rFonts w:ascii="Times New Roman" w:hAnsi="Times New Roman"/>
          <w:sz w:val="24"/>
          <w:szCs w:val="24"/>
        </w:rPr>
      </w:pPr>
      <w:r w:rsidRPr="00806EDD">
        <w:rPr>
          <w:rFonts w:ascii="Times New Roman" w:hAnsi="Times New Roman"/>
          <w:b/>
          <w:sz w:val="24"/>
          <w:szCs w:val="24"/>
        </w:rPr>
        <w:t>Цена указывается числом и прописью.</w:t>
      </w:r>
      <w:r w:rsidRPr="006F6215">
        <w:rPr>
          <w:rFonts w:ascii="Times New Roman" w:hAnsi="Times New Roman"/>
          <w:sz w:val="24"/>
          <w:szCs w:val="24"/>
        </w:rPr>
        <w:t xml:space="preserve"> В случае если числом и прописью указываются разные цены, Комиссией принимается во внимание цена, указанная прописью. </w:t>
      </w:r>
    </w:p>
    <w:p w:rsidR="005F039C" w:rsidRDefault="005F039C" w:rsidP="005F039C">
      <w:pPr>
        <w:spacing w:after="0" w:line="240" w:lineRule="auto"/>
        <w:ind w:right="190" w:firstLine="540"/>
        <w:jc w:val="both"/>
        <w:rPr>
          <w:rFonts w:ascii="Times New Roman" w:hAnsi="Times New Roman"/>
          <w:sz w:val="24"/>
          <w:szCs w:val="24"/>
        </w:rPr>
      </w:pPr>
      <w:r w:rsidRPr="006F6215">
        <w:rPr>
          <w:rFonts w:ascii="Times New Roman" w:hAnsi="Times New Roman"/>
          <w:sz w:val="24"/>
          <w:szCs w:val="24"/>
        </w:rPr>
        <w:t xml:space="preserve">Бланк предложения о цене можно получить по адресу: 394018, г. Воронеж, ул. Средне-Московская, 10, </w:t>
      </w:r>
      <w:r w:rsidRPr="006F6215">
        <w:rPr>
          <w:rFonts w:ascii="Times New Roman" w:hAnsi="Times New Roman"/>
          <w:bCs/>
          <w:sz w:val="24"/>
          <w:szCs w:val="24"/>
        </w:rPr>
        <w:t xml:space="preserve">управление развития предпринимательства, потребительского рынка и инновационной политики </w:t>
      </w:r>
      <w:r w:rsidRPr="006F6215">
        <w:rPr>
          <w:rFonts w:ascii="Times New Roman" w:hAnsi="Times New Roman"/>
          <w:sz w:val="24"/>
          <w:szCs w:val="24"/>
        </w:rPr>
        <w:t>администрации городск</w:t>
      </w:r>
      <w:r>
        <w:rPr>
          <w:rFonts w:ascii="Times New Roman" w:hAnsi="Times New Roman"/>
          <w:sz w:val="24"/>
          <w:szCs w:val="24"/>
        </w:rPr>
        <w:t xml:space="preserve">ого округа город Воронеж, </w:t>
      </w:r>
      <w:proofErr w:type="spellStart"/>
      <w:r>
        <w:rPr>
          <w:rFonts w:ascii="Times New Roman" w:hAnsi="Times New Roman"/>
          <w:sz w:val="24"/>
          <w:szCs w:val="24"/>
        </w:rPr>
        <w:t>каб</w:t>
      </w:r>
      <w:proofErr w:type="spellEnd"/>
      <w:r>
        <w:rPr>
          <w:rFonts w:ascii="Times New Roman" w:hAnsi="Times New Roman"/>
          <w:sz w:val="24"/>
          <w:szCs w:val="24"/>
        </w:rPr>
        <w:t xml:space="preserve">. </w:t>
      </w:r>
      <w:r w:rsidR="0018639B">
        <w:rPr>
          <w:rFonts w:ascii="Times New Roman" w:hAnsi="Times New Roman"/>
          <w:sz w:val="24"/>
          <w:szCs w:val="24"/>
        </w:rPr>
        <w:t>9</w:t>
      </w:r>
      <w:r w:rsidRPr="006F6215">
        <w:rPr>
          <w:rFonts w:ascii="Times New Roman" w:hAnsi="Times New Roman"/>
          <w:sz w:val="24"/>
          <w:szCs w:val="24"/>
        </w:rPr>
        <w:t xml:space="preserve">. </w:t>
      </w:r>
    </w:p>
    <w:p w:rsidR="005F039C" w:rsidRDefault="005F039C" w:rsidP="005F039C">
      <w:pPr>
        <w:spacing w:after="0" w:line="240" w:lineRule="auto"/>
        <w:ind w:right="190" w:firstLine="540"/>
        <w:jc w:val="both"/>
        <w:rPr>
          <w:rFonts w:ascii="Times New Roman" w:hAnsi="Times New Roman"/>
          <w:sz w:val="24"/>
          <w:szCs w:val="24"/>
        </w:rPr>
      </w:pPr>
      <w:r w:rsidRPr="00806EDD">
        <w:rPr>
          <w:rFonts w:ascii="Times New Roman" w:hAnsi="Times New Roman"/>
          <w:b/>
          <w:sz w:val="24"/>
          <w:szCs w:val="24"/>
        </w:rPr>
        <w:t xml:space="preserve">Предложение о цене, </w:t>
      </w:r>
      <w:proofErr w:type="gramStart"/>
      <w:r w:rsidRPr="00806EDD">
        <w:rPr>
          <w:rFonts w:ascii="Times New Roman" w:hAnsi="Times New Roman"/>
          <w:b/>
          <w:sz w:val="24"/>
          <w:szCs w:val="24"/>
        </w:rPr>
        <w:t>заполненные</w:t>
      </w:r>
      <w:proofErr w:type="gramEnd"/>
      <w:r w:rsidRPr="00806EDD">
        <w:rPr>
          <w:rFonts w:ascii="Times New Roman" w:hAnsi="Times New Roman"/>
          <w:b/>
          <w:sz w:val="24"/>
          <w:szCs w:val="24"/>
        </w:rPr>
        <w:t xml:space="preserve"> не по установленной форме, не рассматриваются</w:t>
      </w:r>
      <w:r w:rsidRPr="006F6215">
        <w:rPr>
          <w:rFonts w:ascii="Times New Roman" w:hAnsi="Times New Roman"/>
          <w:sz w:val="24"/>
          <w:szCs w:val="24"/>
        </w:rPr>
        <w:t xml:space="preserve">. </w:t>
      </w:r>
    </w:p>
    <w:p w:rsidR="005F039C" w:rsidRPr="006F6215" w:rsidRDefault="005F039C" w:rsidP="005F039C">
      <w:pPr>
        <w:spacing w:after="0" w:line="240" w:lineRule="auto"/>
        <w:ind w:right="190" w:firstLine="540"/>
        <w:jc w:val="both"/>
        <w:rPr>
          <w:rFonts w:ascii="Times New Roman" w:hAnsi="Times New Roman"/>
          <w:sz w:val="24"/>
          <w:szCs w:val="24"/>
        </w:rPr>
      </w:pPr>
      <w:r w:rsidRPr="006F6215">
        <w:rPr>
          <w:rFonts w:ascii="Times New Roman" w:hAnsi="Times New Roman"/>
          <w:sz w:val="24"/>
          <w:szCs w:val="24"/>
        </w:rPr>
        <w:t>В случае если несколькими участниками аукциона предложена одинаковая цена на право заключения Договора, победителем признается участник аукциона, подавший заявку на участие в аукционе раньше других участников аукциона. Решение Комиссии об определении победителя оформляется протоколом об итогах аукциона, который является документом, удостоверяющим право победителя на заключение Договора.</w:t>
      </w:r>
    </w:p>
    <w:p w:rsidR="005F039C" w:rsidRPr="006F6215" w:rsidRDefault="005F039C" w:rsidP="005F039C">
      <w:pPr>
        <w:autoSpaceDE w:val="0"/>
        <w:autoSpaceDN w:val="0"/>
        <w:adjustRightInd w:val="0"/>
        <w:spacing w:after="0" w:line="240" w:lineRule="auto"/>
        <w:ind w:firstLine="540"/>
        <w:jc w:val="both"/>
        <w:rPr>
          <w:rFonts w:ascii="Times New Roman" w:hAnsi="Times New Roman"/>
          <w:sz w:val="24"/>
          <w:szCs w:val="24"/>
        </w:rPr>
      </w:pPr>
      <w:r w:rsidRPr="006F6215">
        <w:rPr>
          <w:rFonts w:ascii="Times New Roman" w:hAnsi="Times New Roman"/>
          <w:sz w:val="24"/>
          <w:szCs w:val="24"/>
        </w:rPr>
        <w:t>Право на заключение Договора может быть предоставлено второму лицу после победителя аукциона, предложившему наиболее высокую цену после предложенной победителем аукциона цены на право заключения Договора.</w:t>
      </w:r>
    </w:p>
    <w:p w:rsidR="005F039C" w:rsidRPr="006F6215" w:rsidRDefault="005F039C" w:rsidP="005F039C">
      <w:pPr>
        <w:autoSpaceDE w:val="0"/>
        <w:autoSpaceDN w:val="0"/>
        <w:adjustRightInd w:val="0"/>
        <w:spacing w:after="0" w:line="240" w:lineRule="auto"/>
        <w:ind w:firstLine="540"/>
        <w:jc w:val="both"/>
        <w:rPr>
          <w:rFonts w:ascii="Times New Roman" w:hAnsi="Times New Roman"/>
          <w:sz w:val="24"/>
          <w:szCs w:val="24"/>
        </w:rPr>
      </w:pPr>
      <w:r w:rsidRPr="006F6215">
        <w:rPr>
          <w:rFonts w:ascii="Times New Roman" w:hAnsi="Times New Roman"/>
          <w:sz w:val="24"/>
          <w:szCs w:val="24"/>
        </w:rPr>
        <w:lastRenderedPageBreak/>
        <w:t>Победитель аукциона и Организатор подписывают в день проведения аукциона протокол об итогах аукциона. В случае если к участию в аукционе с учетом требований, установленных информационным сообщением о проведен</w:t>
      </w:r>
      <w:proofErr w:type="gramStart"/>
      <w:r w:rsidRPr="006F6215">
        <w:rPr>
          <w:rFonts w:ascii="Times New Roman" w:hAnsi="Times New Roman"/>
          <w:sz w:val="24"/>
          <w:szCs w:val="24"/>
        </w:rPr>
        <w:t>ии ау</w:t>
      </w:r>
      <w:proofErr w:type="gramEnd"/>
      <w:r w:rsidRPr="006F6215">
        <w:rPr>
          <w:rFonts w:ascii="Times New Roman" w:hAnsi="Times New Roman"/>
          <w:sz w:val="24"/>
          <w:szCs w:val="24"/>
        </w:rPr>
        <w:t>кциона, допущен один претендент и аукцион признан несостоявшимся, Договор заключается с единственным участником аукциона.</w:t>
      </w:r>
    </w:p>
    <w:p w:rsidR="005F039C" w:rsidRPr="006F6215" w:rsidRDefault="005F039C" w:rsidP="005F039C">
      <w:pPr>
        <w:autoSpaceDE w:val="0"/>
        <w:autoSpaceDN w:val="0"/>
        <w:adjustRightInd w:val="0"/>
        <w:spacing w:after="0" w:line="240" w:lineRule="auto"/>
        <w:ind w:firstLine="540"/>
        <w:jc w:val="both"/>
        <w:rPr>
          <w:rFonts w:ascii="Times New Roman" w:hAnsi="Times New Roman"/>
          <w:sz w:val="24"/>
          <w:szCs w:val="24"/>
        </w:rPr>
      </w:pPr>
      <w:r w:rsidRPr="006F6215">
        <w:rPr>
          <w:rFonts w:ascii="Times New Roman" w:hAnsi="Times New Roman"/>
          <w:sz w:val="24"/>
          <w:szCs w:val="24"/>
        </w:rPr>
        <w:t xml:space="preserve">По результатам аукциона победитель аукциона и уполномоченный орган в течение </w:t>
      </w:r>
      <w:r w:rsidR="009C7D53" w:rsidRPr="009C7D53">
        <w:rPr>
          <w:rFonts w:ascii="Times New Roman" w:hAnsi="Times New Roman"/>
          <w:sz w:val="24"/>
          <w:szCs w:val="24"/>
        </w:rPr>
        <w:t>10</w:t>
      </w:r>
      <w:r w:rsidRPr="006F6215">
        <w:rPr>
          <w:rFonts w:ascii="Times New Roman" w:hAnsi="Times New Roman"/>
          <w:sz w:val="24"/>
          <w:szCs w:val="24"/>
        </w:rPr>
        <w:t xml:space="preserve"> рабочих дней со дня подведения итогов аукциона заключают Договор. При уклонении или отказе победителя аукциона от подписания протокола об итогах аукциона или заключения в указанный срок Договора он утрачивает право на заключение указанного Договора и задаток ему не возвращается. </w:t>
      </w:r>
    </w:p>
    <w:p w:rsidR="005F039C" w:rsidRDefault="005F039C" w:rsidP="005F039C">
      <w:pPr>
        <w:autoSpaceDE w:val="0"/>
        <w:autoSpaceDN w:val="0"/>
        <w:adjustRightInd w:val="0"/>
        <w:spacing w:after="0" w:line="240" w:lineRule="auto"/>
        <w:ind w:firstLine="540"/>
        <w:jc w:val="both"/>
        <w:rPr>
          <w:rFonts w:ascii="Times New Roman" w:hAnsi="Times New Roman"/>
          <w:sz w:val="24"/>
          <w:szCs w:val="24"/>
        </w:rPr>
      </w:pPr>
      <w:r w:rsidRPr="006F6215">
        <w:rPr>
          <w:rFonts w:ascii="Times New Roman" w:hAnsi="Times New Roman"/>
          <w:sz w:val="24"/>
          <w:szCs w:val="24"/>
        </w:rPr>
        <w:t xml:space="preserve">В случае если победитель аукциона признан уклонившимся от заключения Договора, Организатор вправе заключить Договор с участником аукциона, предложившим наиболее высокую цену, следующую после предложенной победителем аукциона цены на право заключения Договора (далее - следующий участник). При этом заключение Договора в течение 3 дней </w:t>
      </w:r>
      <w:proofErr w:type="gramStart"/>
      <w:r w:rsidRPr="006F6215">
        <w:rPr>
          <w:rFonts w:ascii="Times New Roman" w:hAnsi="Times New Roman"/>
          <w:sz w:val="24"/>
          <w:szCs w:val="24"/>
        </w:rPr>
        <w:t>с даты получения</w:t>
      </w:r>
      <w:proofErr w:type="gramEnd"/>
      <w:r w:rsidRPr="006F6215">
        <w:rPr>
          <w:rFonts w:ascii="Times New Roman" w:hAnsi="Times New Roman"/>
          <w:sz w:val="24"/>
          <w:szCs w:val="24"/>
        </w:rPr>
        <w:t xml:space="preserve"> проекта Договора для следующего участника является обязательным. В случае уклонения следующего участника от заключения Договора </w:t>
      </w:r>
      <w:proofErr w:type="gramStart"/>
      <w:r w:rsidRPr="006F6215">
        <w:rPr>
          <w:rFonts w:ascii="Times New Roman" w:hAnsi="Times New Roman"/>
          <w:sz w:val="24"/>
          <w:szCs w:val="24"/>
        </w:rPr>
        <w:t>задаток</w:t>
      </w:r>
      <w:proofErr w:type="gramEnd"/>
      <w:r w:rsidRPr="006F6215">
        <w:rPr>
          <w:rFonts w:ascii="Times New Roman" w:hAnsi="Times New Roman"/>
          <w:sz w:val="24"/>
          <w:szCs w:val="24"/>
        </w:rPr>
        <w:t xml:space="preserve"> внесенный им не возвращается. Внесенный задаток засчитывается в оплату по Договору. </w:t>
      </w:r>
    </w:p>
    <w:p w:rsidR="005F039C" w:rsidRDefault="005F039C" w:rsidP="005F039C">
      <w:pPr>
        <w:autoSpaceDE w:val="0"/>
        <w:autoSpaceDN w:val="0"/>
        <w:adjustRightInd w:val="0"/>
        <w:spacing w:after="0" w:line="240" w:lineRule="auto"/>
        <w:ind w:firstLine="540"/>
        <w:jc w:val="both"/>
        <w:rPr>
          <w:rFonts w:ascii="Times New Roman" w:hAnsi="Times New Roman"/>
          <w:sz w:val="24"/>
          <w:szCs w:val="24"/>
        </w:rPr>
      </w:pPr>
    </w:p>
    <w:p w:rsidR="005F039C" w:rsidRPr="00806EDD" w:rsidRDefault="005F039C" w:rsidP="005F039C">
      <w:pPr>
        <w:autoSpaceDE w:val="0"/>
        <w:autoSpaceDN w:val="0"/>
        <w:adjustRightInd w:val="0"/>
        <w:spacing w:after="0" w:line="240" w:lineRule="auto"/>
        <w:ind w:firstLine="540"/>
        <w:jc w:val="center"/>
        <w:rPr>
          <w:rFonts w:ascii="Times New Roman" w:hAnsi="Times New Roman"/>
          <w:b/>
          <w:sz w:val="24"/>
          <w:szCs w:val="24"/>
          <w:u w:val="single"/>
        </w:rPr>
      </w:pPr>
      <w:r w:rsidRPr="00806EDD">
        <w:rPr>
          <w:rFonts w:ascii="Times New Roman" w:hAnsi="Times New Roman"/>
          <w:b/>
          <w:sz w:val="24"/>
          <w:szCs w:val="24"/>
          <w:u w:val="single"/>
        </w:rPr>
        <w:t>ПОРЯДОК ВОЗВРАТА ЗАДАТКА</w:t>
      </w:r>
    </w:p>
    <w:p w:rsidR="005F039C" w:rsidRPr="006F6215" w:rsidRDefault="005F039C" w:rsidP="005F039C">
      <w:pPr>
        <w:autoSpaceDE w:val="0"/>
        <w:autoSpaceDN w:val="0"/>
        <w:adjustRightInd w:val="0"/>
        <w:spacing w:after="0" w:line="240" w:lineRule="auto"/>
        <w:ind w:firstLine="540"/>
        <w:outlineLvl w:val="0"/>
        <w:rPr>
          <w:rFonts w:ascii="Times New Roman" w:hAnsi="Times New Roman"/>
          <w:b/>
          <w:sz w:val="24"/>
          <w:szCs w:val="24"/>
        </w:rPr>
      </w:pPr>
    </w:p>
    <w:p w:rsidR="005F039C" w:rsidRPr="006F6215" w:rsidRDefault="005F039C" w:rsidP="005F039C">
      <w:pPr>
        <w:autoSpaceDE w:val="0"/>
        <w:autoSpaceDN w:val="0"/>
        <w:adjustRightInd w:val="0"/>
        <w:spacing w:after="0" w:line="240" w:lineRule="auto"/>
        <w:ind w:firstLine="540"/>
        <w:jc w:val="both"/>
        <w:rPr>
          <w:rFonts w:ascii="Times New Roman" w:hAnsi="Times New Roman"/>
          <w:sz w:val="24"/>
          <w:szCs w:val="24"/>
        </w:rPr>
      </w:pPr>
      <w:r w:rsidRPr="006F6215">
        <w:rPr>
          <w:rFonts w:ascii="Times New Roman" w:hAnsi="Times New Roman"/>
          <w:sz w:val="24"/>
          <w:szCs w:val="24"/>
        </w:rPr>
        <w:t>В случае если</w:t>
      </w:r>
      <w:r>
        <w:rPr>
          <w:rFonts w:ascii="Times New Roman" w:hAnsi="Times New Roman"/>
          <w:sz w:val="24"/>
          <w:szCs w:val="24"/>
        </w:rPr>
        <w:t xml:space="preserve"> претенденту отказано в приеме</w:t>
      </w:r>
      <w:r w:rsidRPr="006F6215">
        <w:rPr>
          <w:rFonts w:ascii="Times New Roman" w:hAnsi="Times New Roman"/>
          <w:sz w:val="24"/>
          <w:szCs w:val="24"/>
        </w:rPr>
        <w:t xml:space="preserve"> заявки на участие в аукционе, Организатор перечисляет задаток на счет претендента, указанный в заявке, в течение 5 банковских дней </w:t>
      </w:r>
      <w:proofErr w:type="gramStart"/>
      <w:r w:rsidRPr="006F6215">
        <w:rPr>
          <w:rFonts w:ascii="Times New Roman" w:hAnsi="Times New Roman"/>
          <w:sz w:val="24"/>
          <w:szCs w:val="24"/>
        </w:rPr>
        <w:t>с даты подписания</w:t>
      </w:r>
      <w:proofErr w:type="gramEnd"/>
      <w:r w:rsidRPr="006F6215">
        <w:rPr>
          <w:rFonts w:ascii="Times New Roman" w:hAnsi="Times New Roman"/>
          <w:sz w:val="24"/>
          <w:szCs w:val="24"/>
        </w:rPr>
        <w:t xml:space="preserve"> протокола об итогах аукциона.</w:t>
      </w:r>
    </w:p>
    <w:p w:rsidR="005F039C" w:rsidRDefault="005F039C" w:rsidP="005F039C">
      <w:pPr>
        <w:autoSpaceDE w:val="0"/>
        <w:autoSpaceDN w:val="0"/>
        <w:adjustRightInd w:val="0"/>
        <w:spacing w:after="0" w:line="240" w:lineRule="auto"/>
        <w:ind w:firstLine="540"/>
        <w:jc w:val="both"/>
        <w:rPr>
          <w:rFonts w:ascii="Times New Roman" w:hAnsi="Times New Roman"/>
          <w:sz w:val="24"/>
          <w:szCs w:val="24"/>
        </w:rPr>
      </w:pPr>
      <w:r w:rsidRPr="006F6215">
        <w:rPr>
          <w:rFonts w:ascii="Times New Roman" w:hAnsi="Times New Roman"/>
          <w:sz w:val="24"/>
          <w:szCs w:val="24"/>
        </w:rPr>
        <w:t xml:space="preserve">В случае если претенденту отказано в допуске к участию в аукционе, Организатор перечисляет задаток на счет претендента, указанный в заявке, в течение 5 банковских дней </w:t>
      </w:r>
      <w:proofErr w:type="gramStart"/>
      <w:r w:rsidRPr="006F6215">
        <w:rPr>
          <w:rFonts w:ascii="Times New Roman" w:hAnsi="Times New Roman"/>
          <w:sz w:val="24"/>
          <w:szCs w:val="24"/>
        </w:rPr>
        <w:t>с даты подписания</w:t>
      </w:r>
      <w:proofErr w:type="gramEnd"/>
      <w:r w:rsidRPr="006F6215">
        <w:rPr>
          <w:rFonts w:ascii="Times New Roman" w:hAnsi="Times New Roman"/>
          <w:sz w:val="24"/>
          <w:szCs w:val="24"/>
        </w:rPr>
        <w:t xml:space="preserve"> протокола об итогах аукциона.</w:t>
      </w:r>
    </w:p>
    <w:p w:rsidR="005F039C" w:rsidRPr="00806EDD" w:rsidRDefault="005F039C" w:rsidP="005F039C">
      <w:pPr>
        <w:autoSpaceDE w:val="0"/>
        <w:autoSpaceDN w:val="0"/>
        <w:adjustRightInd w:val="0"/>
        <w:spacing w:after="0" w:line="240" w:lineRule="auto"/>
        <w:ind w:firstLine="540"/>
        <w:jc w:val="both"/>
        <w:rPr>
          <w:rFonts w:ascii="Times New Roman" w:hAnsi="Times New Roman"/>
          <w:sz w:val="24"/>
          <w:szCs w:val="24"/>
        </w:rPr>
      </w:pPr>
      <w:r w:rsidRPr="00806EDD">
        <w:rPr>
          <w:rFonts w:ascii="Times New Roman" w:hAnsi="Times New Roman"/>
          <w:sz w:val="24"/>
          <w:szCs w:val="24"/>
        </w:rPr>
        <w:t>Претендент до истечения срока подачи заявок имеет право отозвать заявку путем письменного уведомления Организатора.</w:t>
      </w:r>
    </w:p>
    <w:p w:rsidR="005F039C" w:rsidRDefault="005F039C" w:rsidP="005F039C">
      <w:pPr>
        <w:autoSpaceDE w:val="0"/>
        <w:autoSpaceDN w:val="0"/>
        <w:adjustRightInd w:val="0"/>
        <w:spacing w:after="0" w:line="240" w:lineRule="auto"/>
        <w:ind w:firstLine="540"/>
        <w:jc w:val="both"/>
        <w:rPr>
          <w:rFonts w:ascii="Times New Roman" w:hAnsi="Times New Roman"/>
          <w:sz w:val="24"/>
          <w:szCs w:val="24"/>
        </w:rPr>
      </w:pPr>
      <w:r w:rsidRPr="006F6215">
        <w:rPr>
          <w:rFonts w:ascii="Times New Roman" w:hAnsi="Times New Roman"/>
          <w:sz w:val="24"/>
          <w:szCs w:val="24"/>
        </w:rPr>
        <w:t>В случае отзыва претендентом в установленном порядке заявки до даты окончания приема заявок поступивший от претендента задаток подлежит возврату в течение 5 банковских дней со дня поступления уведомления об отзыве заявки Организатору.</w:t>
      </w:r>
    </w:p>
    <w:p w:rsidR="005F039C" w:rsidRPr="00806EDD" w:rsidRDefault="005F039C" w:rsidP="005F039C">
      <w:pPr>
        <w:autoSpaceDE w:val="0"/>
        <w:autoSpaceDN w:val="0"/>
        <w:adjustRightInd w:val="0"/>
        <w:spacing w:after="0" w:line="240" w:lineRule="auto"/>
        <w:ind w:firstLine="567"/>
        <w:jc w:val="both"/>
        <w:rPr>
          <w:rFonts w:ascii="Times New Roman" w:hAnsi="Times New Roman"/>
          <w:b/>
          <w:sz w:val="24"/>
          <w:szCs w:val="24"/>
        </w:rPr>
      </w:pPr>
      <w:r w:rsidRPr="00806EDD">
        <w:rPr>
          <w:rFonts w:ascii="Times New Roman" w:hAnsi="Times New Roman"/>
          <w:b/>
          <w:sz w:val="24"/>
          <w:szCs w:val="24"/>
        </w:rPr>
        <w:t>В случае отзыва претендентом заявки позднее даты окончания приема заявок задаток ему не возвращается и направляется в бюджет городского округа город Воронеж.</w:t>
      </w:r>
    </w:p>
    <w:p w:rsidR="005F039C" w:rsidRPr="006F6215" w:rsidRDefault="005F039C" w:rsidP="005F039C">
      <w:pPr>
        <w:autoSpaceDE w:val="0"/>
        <w:autoSpaceDN w:val="0"/>
        <w:adjustRightInd w:val="0"/>
        <w:spacing w:after="0" w:line="240" w:lineRule="auto"/>
        <w:ind w:firstLine="540"/>
        <w:jc w:val="both"/>
        <w:rPr>
          <w:rFonts w:ascii="Times New Roman" w:hAnsi="Times New Roman"/>
          <w:sz w:val="24"/>
          <w:szCs w:val="24"/>
        </w:rPr>
      </w:pPr>
      <w:r w:rsidRPr="006F6215">
        <w:rPr>
          <w:rFonts w:ascii="Times New Roman" w:hAnsi="Times New Roman"/>
          <w:sz w:val="24"/>
          <w:szCs w:val="24"/>
        </w:rPr>
        <w:t xml:space="preserve">В случае если участник аукциона не признан победителем аукциона, Организатор перечисляет задаток на его расчетный счет, указанный в заявке, в течение 5 банковских дней </w:t>
      </w:r>
      <w:proofErr w:type="gramStart"/>
      <w:r w:rsidRPr="006F6215">
        <w:rPr>
          <w:rFonts w:ascii="Times New Roman" w:hAnsi="Times New Roman"/>
          <w:sz w:val="24"/>
          <w:szCs w:val="24"/>
        </w:rPr>
        <w:t>с даты подписания</w:t>
      </w:r>
      <w:proofErr w:type="gramEnd"/>
      <w:r w:rsidRPr="006F6215">
        <w:rPr>
          <w:rFonts w:ascii="Times New Roman" w:hAnsi="Times New Roman"/>
          <w:sz w:val="24"/>
          <w:szCs w:val="24"/>
        </w:rPr>
        <w:t xml:space="preserve"> протокола об итогах аукциона, за исключением участника аукциона, который предложил наиболее высокую цену, следующую после предложенной победителем аукциона цены на право заключения Договора. Задаток, внесенный участником аукциона, который сделал предпоследнее предложение о цене Договора, возвращается такому претенденту в течение 5 рабочих дней </w:t>
      </w:r>
      <w:proofErr w:type="gramStart"/>
      <w:r w:rsidRPr="006F6215">
        <w:rPr>
          <w:rFonts w:ascii="Times New Roman" w:hAnsi="Times New Roman"/>
          <w:sz w:val="24"/>
          <w:szCs w:val="24"/>
        </w:rPr>
        <w:t>с даты подписания</w:t>
      </w:r>
      <w:proofErr w:type="gramEnd"/>
      <w:r w:rsidRPr="006F6215">
        <w:rPr>
          <w:rFonts w:ascii="Times New Roman" w:hAnsi="Times New Roman"/>
          <w:sz w:val="24"/>
          <w:szCs w:val="24"/>
        </w:rPr>
        <w:t xml:space="preserve"> договора победителем аукциона.</w:t>
      </w:r>
    </w:p>
    <w:p w:rsidR="005F039C" w:rsidRPr="00806EDD" w:rsidRDefault="005F039C" w:rsidP="005F039C">
      <w:pPr>
        <w:autoSpaceDE w:val="0"/>
        <w:autoSpaceDN w:val="0"/>
        <w:adjustRightInd w:val="0"/>
        <w:spacing w:after="0" w:line="240" w:lineRule="auto"/>
        <w:ind w:firstLine="540"/>
        <w:jc w:val="both"/>
        <w:rPr>
          <w:rFonts w:ascii="Times New Roman" w:hAnsi="Times New Roman"/>
          <w:b/>
          <w:sz w:val="24"/>
          <w:szCs w:val="24"/>
        </w:rPr>
      </w:pPr>
      <w:r w:rsidRPr="00806EDD">
        <w:rPr>
          <w:rFonts w:ascii="Times New Roman" w:hAnsi="Times New Roman"/>
          <w:b/>
          <w:sz w:val="24"/>
          <w:szCs w:val="24"/>
        </w:rPr>
        <w:t>При уклонении или отказе победителя аукциона от заключения Договора задаток ему не возвращается.</w:t>
      </w:r>
    </w:p>
    <w:p w:rsidR="005F039C" w:rsidRPr="006F6215" w:rsidRDefault="005F039C" w:rsidP="005F039C">
      <w:pPr>
        <w:autoSpaceDE w:val="0"/>
        <w:autoSpaceDN w:val="0"/>
        <w:adjustRightInd w:val="0"/>
        <w:spacing w:after="0" w:line="240" w:lineRule="auto"/>
        <w:ind w:firstLine="540"/>
        <w:jc w:val="both"/>
        <w:rPr>
          <w:rFonts w:ascii="Times New Roman" w:hAnsi="Times New Roman"/>
          <w:sz w:val="24"/>
          <w:szCs w:val="24"/>
        </w:rPr>
      </w:pPr>
      <w:r w:rsidRPr="006F6215">
        <w:rPr>
          <w:rFonts w:ascii="Times New Roman" w:hAnsi="Times New Roman"/>
          <w:sz w:val="24"/>
          <w:szCs w:val="24"/>
        </w:rPr>
        <w:t xml:space="preserve">В случае признания аукциона </w:t>
      </w:r>
      <w:proofErr w:type="gramStart"/>
      <w:r w:rsidRPr="006F6215">
        <w:rPr>
          <w:rFonts w:ascii="Times New Roman" w:hAnsi="Times New Roman"/>
          <w:sz w:val="24"/>
          <w:szCs w:val="24"/>
        </w:rPr>
        <w:t>несостоявшимся</w:t>
      </w:r>
      <w:proofErr w:type="gramEnd"/>
      <w:r w:rsidRPr="006F6215">
        <w:rPr>
          <w:rFonts w:ascii="Times New Roman" w:hAnsi="Times New Roman"/>
          <w:sz w:val="24"/>
          <w:szCs w:val="24"/>
        </w:rPr>
        <w:t xml:space="preserve"> Организатор перечисляет задаток на счет претендента, указанный в заявке, в течение 5 банковских дней с даты подписания протокола.</w:t>
      </w:r>
    </w:p>
    <w:p w:rsidR="009729AF" w:rsidRDefault="005F039C" w:rsidP="00B13839">
      <w:pPr>
        <w:autoSpaceDE w:val="0"/>
        <w:autoSpaceDN w:val="0"/>
        <w:adjustRightInd w:val="0"/>
        <w:spacing w:after="0" w:line="240" w:lineRule="auto"/>
        <w:ind w:firstLine="540"/>
        <w:jc w:val="both"/>
        <w:rPr>
          <w:rFonts w:ascii="Times New Roman" w:hAnsi="Times New Roman"/>
          <w:sz w:val="24"/>
          <w:szCs w:val="24"/>
        </w:rPr>
      </w:pPr>
      <w:r w:rsidRPr="006F6215">
        <w:rPr>
          <w:rFonts w:ascii="Times New Roman" w:hAnsi="Times New Roman"/>
          <w:sz w:val="24"/>
          <w:szCs w:val="24"/>
        </w:rPr>
        <w:t>В случае неявки участника аукциона на аукцион</w:t>
      </w:r>
      <w:r>
        <w:rPr>
          <w:rFonts w:ascii="Times New Roman" w:hAnsi="Times New Roman"/>
          <w:sz w:val="24"/>
          <w:szCs w:val="24"/>
        </w:rPr>
        <w:t>,</w:t>
      </w:r>
      <w:r w:rsidRPr="006F6215">
        <w:rPr>
          <w:rFonts w:ascii="Times New Roman" w:hAnsi="Times New Roman"/>
          <w:sz w:val="24"/>
          <w:szCs w:val="24"/>
        </w:rPr>
        <w:t xml:space="preserve"> задаток подлежит возврату в течение 5 банковских дней </w:t>
      </w:r>
      <w:proofErr w:type="gramStart"/>
      <w:r w:rsidRPr="006F6215">
        <w:rPr>
          <w:rFonts w:ascii="Times New Roman" w:hAnsi="Times New Roman"/>
          <w:sz w:val="24"/>
          <w:szCs w:val="24"/>
        </w:rPr>
        <w:t>с даты подписания</w:t>
      </w:r>
      <w:proofErr w:type="gramEnd"/>
      <w:r w:rsidRPr="006F6215">
        <w:rPr>
          <w:rFonts w:ascii="Times New Roman" w:hAnsi="Times New Roman"/>
          <w:sz w:val="24"/>
          <w:szCs w:val="24"/>
        </w:rPr>
        <w:t xml:space="preserve"> протокола об итогах аукциона.</w:t>
      </w:r>
    </w:p>
    <w:p w:rsidR="00B13839" w:rsidRDefault="00B13839" w:rsidP="00B13839">
      <w:pPr>
        <w:autoSpaceDE w:val="0"/>
        <w:autoSpaceDN w:val="0"/>
        <w:adjustRightInd w:val="0"/>
        <w:spacing w:after="0" w:line="240" w:lineRule="auto"/>
        <w:ind w:firstLine="540"/>
        <w:jc w:val="both"/>
        <w:rPr>
          <w:rFonts w:ascii="Times New Roman" w:hAnsi="Times New Roman"/>
        </w:rPr>
      </w:pPr>
    </w:p>
    <w:p w:rsidR="009729AF" w:rsidRDefault="009729AF" w:rsidP="005F039C">
      <w:pPr>
        <w:spacing w:after="0" w:line="240" w:lineRule="auto"/>
        <w:ind w:right="-31" w:firstLine="709"/>
        <w:jc w:val="right"/>
        <w:rPr>
          <w:rFonts w:ascii="Times New Roman" w:hAnsi="Times New Roman"/>
        </w:rPr>
      </w:pPr>
    </w:p>
    <w:p w:rsidR="009729AF" w:rsidRDefault="009729AF" w:rsidP="005F039C">
      <w:pPr>
        <w:spacing w:after="0" w:line="240" w:lineRule="auto"/>
        <w:ind w:right="-31" w:firstLine="709"/>
        <w:jc w:val="right"/>
        <w:rPr>
          <w:rFonts w:ascii="Times New Roman" w:hAnsi="Times New Roman"/>
        </w:rPr>
      </w:pPr>
    </w:p>
    <w:p w:rsidR="009729AF" w:rsidRDefault="009729AF" w:rsidP="005F039C">
      <w:pPr>
        <w:spacing w:after="0" w:line="240" w:lineRule="auto"/>
        <w:ind w:right="-31" w:firstLine="709"/>
        <w:jc w:val="right"/>
        <w:rPr>
          <w:rFonts w:ascii="Times New Roman" w:hAnsi="Times New Roman"/>
        </w:rPr>
      </w:pPr>
    </w:p>
    <w:p w:rsidR="00CA542B" w:rsidRDefault="00CA542B" w:rsidP="008B15EE">
      <w:pPr>
        <w:spacing w:after="0" w:line="240" w:lineRule="auto"/>
        <w:ind w:right="-31"/>
        <w:rPr>
          <w:rFonts w:ascii="Times New Roman" w:hAnsi="Times New Roman"/>
        </w:rPr>
      </w:pPr>
    </w:p>
    <w:p w:rsidR="005F039C" w:rsidRDefault="005F039C" w:rsidP="005F039C">
      <w:pPr>
        <w:spacing w:after="0" w:line="240" w:lineRule="auto"/>
        <w:ind w:right="-31" w:firstLine="709"/>
        <w:jc w:val="right"/>
        <w:rPr>
          <w:rFonts w:ascii="Times New Roman" w:hAnsi="Times New Roman"/>
        </w:rPr>
      </w:pPr>
    </w:p>
    <w:p w:rsidR="005F039C" w:rsidRPr="00467A34" w:rsidRDefault="005F039C" w:rsidP="005F039C">
      <w:pPr>
        <w:spacing w:after="0" w:line="240" w:lineRule="auto"/>
        <w:ind w:right="-31" w:firstLine="709"/>
        <w:jc w:val="right"/>
        <w:rPr>
          <w:rFonts w:ascii="Times New Roman" w:hAnsi="Times New Roman"/>
        </w:rPr>
      </w:pPr>
      <w:r w:rsidRPr="00467A34">
        <w:rPr>
          <w:rFonts w:ascii="Times New Roman" w:hAnsi="Times New Roman"/>
        </w:rPr>
        <w:lastRenderedPageBreak/>
        <w:t>Приложение № 1</w:t>
      </w:r>
    </w:p>
    <w:p w:rsidR="005F039C" w:rsidRPr="00467A34" w:rsidRDefault="005F039C" w:rsidP="005F039C">
      <w:pPr>
        <w:spacing w:after="0" w:line="240" w:lineRule="auto"/>
        <w:ind w:right="-31" w:firstLine="709"/>
        <w:jc w:val="right"/>
        <w:rPr>
          <w:rFonts w:ascii="Times New Roman" w:hAnsi="Times New Roman"/>
        </w:rPr>
      </w:pPr>
      <w:r w:rsidRPr="00467A34">
        <w:rPr>
          <w:rFonts w:ascii="Times New Roman" w:hAnsi="Times New Roman"/>
        </w:rPr>
        <w:t xml:space="preserve">к информационному сообщению </w:t>
      </w:r>
    </w:p>
    <w:p w:rsidR="005F039C" w:rsidRPr="00467A34" w:rsidRDefault="005F039C" w:rsidP="005F039C">
      <w:pPr>
        <w:spacing w:after="0" w:line="240" w:lineRule="auto"/>
        <w:ind w:right="-31" w:firstLine="709"/>
        <w:jc w:val="right"/>
        <w:rPr>
          <w:rFonts w:ascii="Times New Roman" w:hAnsi="Times New Roman"/>
        </w:rPr>
      </w:pPr>
      <w:r w:rsidRPr="00467A34">
        <w:rPr>
          <w:rFonts w:ascii="Times New Roman" w:hAnsi="Times New Roman"/>
        </w:rPr>
        <w:t>о проведен</w:t>
      </w:r>
      <w:proofErr w:type="gramStart"/>
      <w:r w:rsidRPr="00467A34">
        <w:rPr>
          <w:rFonts w:ascii="Times New Roman" w:hAnsi="Times New Roman"/>
        </w:rPr>
        <w:t>ии ау</w:t>
      </w:r>
      <w:proofErr w:type="gramEnd"/>
      <w:r w:rsidRPr="00467A34">
        <w:rPr>
          <w:rFonts w:ascii="Times New Roman" w:hAnsi="Times New Roman"/>
        </w:rPr>
        <w:t>кциона по продаже прав</w:t>
      </w:r>
      <w:r>
        <w:rPr>
          <w:rFonts w:ascii="Times New Roman" w:hAnsi="Times New Roman"/>
        </w:rPr>
        <w:t>а</w:t>
      </w:r>
      <w:r w:rsidRPr="00467A34">
        <w:rPr>
          <w:rFonts w:ascii="Times New Roman" w:hAnsi="Times New Roman"/>
        </w:rPr>
        <w:t xml:space="preserve"> заключения </w:t>
      </w:r>
    </w:p>
    <w:p w:rsidR="005F039C" w:rsidRPr="00467A34" w:rsidRDefault="005F039C" w:rsidP="005F039C">
      <w:pPr>
        <w:spacing w:after="0" w:line="240" w:lineRule="auto"/>
        <w:ind w:right="-31" w:firstLine="709"/>
        <w:jc w:val="right"/>
        <w:rPr>
          <w:rFonts w:ascii="Times New Roman" w:hAnsi="Times New Roman"/>
        </w:rPr>
      </w:pPr>
      <w:r w:rsidRPr="00467A34">
        <w:rPr>
          <w:rFonts w:ascii="Times New Roman" w:hAnsi="Times New Roman"/>
        </w:rPr>
        <w:t>договоров на размещение нестационарных торговых объектов</w:t>
      </w:r>
      <w:r>
        <w:rPr>
          <w:rFonts w:ascii="Times New Roman" w:hAnsi="Times New Roman"/>
        </w:rPr>
        <w:t xml:space="preserve"> (торговые палатки)</w:t>
      </w:r>
    </w:p>
    <w:p w:rsidR="005F039C" w:rsidRPr="006F6215" w:rsidRDefault="005F039C" w:rsidP="005F039C">
      <w:pPr>
        <w:spacing w:after="0" w:line="240" w:lineRule="auto"/>
        <w:rPr>
          <w:rFonts w:ascii="Times New Roman" w:hAnsi="Times New Roman"/>
          <w:sz w:val="23"/>
          <w:szCs w:val="23"/>
        </w:rPr>
      </w:pPr>
    </w:p>
    <w:p w:rsidR="005F039C" w:rsidRPr="006F6215" w:rsidRDefault="005F039C" w:rsidP="005F039C">
      <w:pPr>
        <w:spacing w:after="0" w:line="240" w:lineRule="auto"/>
        <w:ind w:firstLine="709"/>
        <w:jc w:val="right"/>
        <w:rPr>
          <w:rFonts w:ascii="Times New Roman" w:hAnsi="Times New Roman"/>
          <w:b/>
          <w:sz w:val="23"/>
          <w:szCs w:val="23"/>
        </w:rPr>
      </w:pPr>
      <w:r w:rsidRPr="006F6215">
        <w:rPr>
          <w:rFonts w:ascii="Times New Roman" w:hAnsi="Times New Roman"/>
          <w:b/>
          <w:sz w:val="23"/>
          <w:szCs w:val="23"/>
        </w:rPr>
        <w:t>Форма заявки</w:t>
      </w:r>
    </w:p>
    <w:p w:rsidR="005F039C" w:rsidRPr="006F6215" w:rsidRDefault="005F039C" w:rsidP="005F039C">
      <w:pPr>
        <w:spacing w:after="0" w:line="240" w:lineRule="auto"/>
        <w:ind w:firstLine="709"/>
        <w:jc w:val="right"/>
        <w:rPr>
          <w:rFonts w:ascii="Times New Roman" w:hAnsi="Times New Roman"/>
          <w:sz w:val="23"/>
          <w:szCs w:val="23"/>
        </w:rPr>
      </w:pPr>
      <w:r w:rsidRPr="006F6215">
        <w:rPr>
          <w:rFonts w:ascii="Times New Roman" w:hAnsi="Times New Roman"/>
          <w:b/>
          <w:sz w:val="23"/>
          <w:szCs w:val="23"/>
        </w:rPr>
        <w:t>для юридического лица</w:t>
      </w:r>
    </w:p>
    <w:p w:rsidR="005F039C" w:rsidRPr="00C24A3F" w:rsidRDefault="005F039C" w:rsidP="005F039C">
      <w:pPr>
        <w:spacing w:after="0" w:line="240" w:lineRule="auto"/>
        <w:ind w:right="-31" w:firstLine="709"/>
        <w:jc w:val="right"/>
        <w:rPr>
          <w:rFonts w:ascii="Times New Roman" w:hAnsi="Times New Roman"/>
        </w:rPr>
      </w:pPr>
      <w:r w:rsidRPr="00C24A3F">
        <w:rPr>
          <w:rFonts w:ascii="Times New Roman" w:hAnsi="Times New Roman"/>
        </w:rPr>
        <w:t>В Управление развития предпринимательства,</w:t>
      </w:r>
    </w:p>
    <w:p w:rsidR="005F039C" w:rsidRPr="00C24A3F" w:rsidRDefault="005F039C" w:rsidP="005F039C">
      <w:pPr>
        <w:spacing w:after="0" w:line="240" w:lineRule="auto"/>
        <w:ind w:right="-31" w:firstLine="709"/>
        <w:jc w:val="right"/>
        <w:rPr>
          <w:rFonts w:ascii="Times New Roman" w:hAnsi="Times New Roman"/>
        </w:rPr>
      </w:pPr>
      <w:r w:rsidRPr="00C24A3F">
        <w:rPr>
          <w:rFonts w:ascii="Times New Roman" w:hAnsi="Times New Roman"/>
        </w:rPr>
        <w:t xml:space="preserve"> потребительского рынка и инновационной политики</w:t>
      </w:r>
    </w:p>
    <w:p w:rsidR="005F039C" w:rsidRPr="00C24A3F" w:rsidRDefault="005F039C" w:rsidP="005F039C">
      <w:pPr>
        <w:spacing w:after="0" w:line="240" w:lineRule="auto"/>
        <w:ind w:right="-31" w:firstLine="709"/>
        <w:jc w:val="right"/>
        <w:rPr>
          <w:rFonts w:ascii="Times New Roman" w:hAnsi="Times New Roman"/>
        </w:rPr>
      </w:pPr>
      <w:r w:rsidRPr="00C24A3F">
        <w:rPr>
          <w:rFonts w:ascii="Times New Roman" w:hAnsi="Times New Roman"/>
        </w:rPr>
        <w:t>администрации городского округа город Воронеж</w:t>
      </w:r>
    </w:p>
    <w:p w:rsidR="005F039C" w:rsidRPr="006F6215" w:rsidRDefault="005F039C" w:rsidP="005F039C">
      <w:pPr>
        <w:spacing w:after="0"/>
        <w:jc w:val="center"/>
        <w:rPr>
          <w:rFonts w:ascii="Times New Roman" w:hAnsi="Times New Roman"/>
          <w:sz w:val="24"/>
          <w:szCs w:val="20"/>
        </w:rPr>
      </w:pPr>
      <w:r w:rsidRPr="006F6215">
        <w:rPr>
          <w:rFonts w:ascii="Times New Roman" w:hAnsi="Times New Roman"/>
          <w:sz w:val="24"/>
          <w:szCs w:val="20"/>
        </w:rPr>
        <w:t>ЗАЯВКА НА УЧАСТИЕ В АУКЦИОНЕ</w:t>
      </w:r>
    </w:p>
    <w:p w:rsidR="005F039C" w:rsidRPr="006F6215" w:rsidRDefault="005F039C" w:rsidP="005F039C">
      <w:pPr>
        <w:spacing w:after="0"/>
        <w:jc w:val="center"/>
        <w:rPr>
          <w:rFonts w:ascii="Times New Roman" w:hAnsi="Times New Roman"/>
          <w:sz w:val="24"/>
          <w:szCs w:val="20"/>
        </w:rPr>
      </w:pPr>
      <w:r w:rsidRPr="006F6215">
        <w:rPr>
          <w:rFonts w:ascii="Times New Roman" w:hAnsi="Times New Roman"/>
          <w:sz w:val="24"/>
          <w:szCs w:val="20"/>
        </w:rPr>
        <w:t>(юридического лица)</w:t>
      </w:r>
    </w:p>
    <w:p w:rsidR="005F039C" w:rsidRPr="009B3F0E" w:rsidRDefault="005F039C" w:rsidP="005F039C">
      <w:pPr>
        <w:spacing w:after="0"/>
        <w:jc w:val="center"/>
        <w:rPr>
          <w:rFonts w:ascii="Times New Roman" w:hAnsi="Times New Roman"/>
          <w:sz w:val="20"/>
          <w:szCs w:val="20"/>
        </w:rPr>
      </w:pPr>
      <w:r>
        <w:rPr>
          <w:rFonts w:ascii="Times New Roman" w:hAnsi="Times New Roman"/>
          <w:sz w:val="24"/>
          <w:szCs w:val="20"/>
        </w:rPr>
        <w:t>"____" _______________</w:t>
      </w:r>
      <w:r w:rsidRPr="009B3F0E">
        <w:rPr>
          <w:rFonts w:ascii="Times New Roman" w:hAnsi="Times New Roman"/>
          <w:sz w:val="24"/>
          <w:szCs w:val="20"/>
        </w:rPr>
        <w:t>20</w:t>
      </w:r>
      <w:r>
        <w:rPr>
          <w:rFonts w:ascii="Times New Roman" w:hAnsi="Times New Roman"/>
          <w:sz w:val="24"/>
          <w:szCs w:val="20"/>
        </w:rPr>
        <w:t>2</w:t>
      </w:r>
      <w:r w:rsidR="009729AF">
        <w:rPr>
          <w:rFonts w:ascii="Times New Roman" w:hAnsi="Times New Roman"/>
          <w:sz w:val="24"/>
          <w:szCs w:val="20"/>
        </w:rPr>
        <w:t>6</w:t>
      </w:r>
    </w:p>
    <w:p w:rsidR="005F039C" w:rsidRPr="006F6215" w:rsidRDefault="005F039C" w:rsidP="005F039C">
      <w:pPr>
        <w:spacing w:after="0"/>
        <w:jc w:val="center"/>
        <w:rPr>
          <w:rFonts w:ascii="Times New Roman" w:hAnsi="Times New Roman"/>
          <w:sz w:val="20"/>
          <w:szCs w:val="20"/>
        </w:rPr>
      </w:pPr>
      <w:r w:rsidRPr="006F6215">
        <w:rPr>
          <w:rFonts w:ascii="Times New Roman" w:hAnsi="Times New Roman"/>
          <w:b/>
          <w:sz w:val="20"/>
          <w:szCs w:val="20"/>
        </w:rPr>
        <w:t>(дата аукциона</w:t>
      </w:r>
      <w:r w:rsidRPr="006F6215">
        <w:rPr>
          <w:rFonts w:ascii="Times New Roman" w:hAnsi="Times New Roman"/>
          <w:sz w:val="20"/>
          <w:szCs w:val="20"/>
        </w:rPr>
        <w:t>)</w:t>
      </w:r>
    </w:p>
    <w:p w:rsidR="005F039C" w:rsidRPr="006F6215" w:rsidRDefault="005F039C" w:rsidP="005F039C">
      <w:pPr>
        <w:spacing w:after="0"/>
        <w:rPr>
          <w:rFonts w:ascii="Times New Roman" w:hAnsi="Times New Roman"/>
          <w:sz w:val="20"/>
          <w:szCs w:val="20"/>
        </w:rPr>
      </w:pPr>
      <w:r w:rsidRPr="006F6215">
        <w:rPr>
          <w:rFonts w:ascii="Times New Roman" w:hAnsi="Times New Roman"/>
          <w:sz w:val="20"/>
          <w:szCs w:val="20"/>
        </w:rPr>
        <w:t xml:space="preserve">______________________________________________________________________________________________________________________________________________________, </w:t>
      </w:r>
    </w:p>
    <w:p w:rsidR="005F039C" w:rsidRPr="006F6215" w:rsidRDefault="005F039C" w:rsidP="005F039C">
      <w:pPr>
        <w:spacing w:after="0"/>
        <w:jc w:val="center"/>
        <w:rPr>
          <w:rFonts w:ascii="Times New Roman" w:hAnsi="Times New Roman"/>
          <w:i/>
          <w:sz w:val="20"/>
          <w:szCs w:val="20"/>
        </w:rPr>
      </w:pPr>
      <w:r w:rsidRPr="006F6215">
        <w:rPr>
          <w:rFonts w:ascii="Times New Roman" w:hAnsi="Times New Roman"/>
          <w:i/>
          <w:sz w:val="20"/>
          <w:szCs w:val="20"/>
        </w:rPr>
        <w:t>фирменное наименование (наименование), сведения об организационно-правовой форме,</w:t>
      </w:r>
    </w:p>
    <w:p w:rsidR="005F039C" w:rsidRPr="006F6215" w:rsidRDefault="005F039C" w:rsidP="005F039C">
      <w:pPr>
        <w:spacing w:after="0"/>
        <w:rPr>
          <w:rFonts w:ascii="Times New Roman" w:hAnsi="Times New Roman"/>
          <w:sz w:val="8"/>
          <w:szCs w:val="8"/>
        </w:rPr>
      </w:pPr>
    </w:p>
    <w:p w:rsidR="005F039C" w:rsidRPr="006F6215" w:rsidRDefault="005F039C" w:rsidP="005F039C">
      <w:pPr>
        <w:spacing w:after="0"/>
        <w:jc w:val="center"/>
        <w:rPr>
          <w:rFonts w:ascii="Times New Roman" w:hAnsi="Times New Roman"/>
          <w:i/>
          <w:sz w:val="20"/>
          <w:szCs w:val="20"/>
        </w:rPr>
      </w:pPr>
      <w:r w:rsidRPr="006F6215">
        <w:rPr>
          <w:rFonts w:ascii="Times New Roman" w:hAnsi="Times New Roman"/>
          <w:i/>
          <w:sz w:val="20"/>
          <w:szCs w:val="20"/>
        </w:rPr>
        <w:t>___________________________________________________________________________________________________________________________________________________</w:t>
      </w:r>
    </w:p>
    <w:p w:rsidR="005F039C" w:rsidRPr="006F6215" w:rsidRDefault="005F039C" w:rsidP="005F039C">
      <w:pPr>
        <w:spacing w:after="0"/>
        <w:jc w:val="center"/>
        <w:rPr>
          <w:rFonts w:ascii="Times New Roman" w:hAnsi="Times New Roman"/>
          <w:i/>
          <w:sz w:val="20"/>
          <w:szCs w:val="20"/>
        </w:rPr>
      </w:pPr>
      <w:r w:rsidRPr="006F6215">
        <w:rPr>
          <w:rFonts w:ascii="Times New Roman" w:hAnsi="Times New Roman"/>
          <w:i/>
          <w:sz w:val="20"/>
          <w:szCs w:val="20"/>
        </w:rPr>
        <w:t>(место нахождения, почтовый адрес)</w:t>
      </w:r>
    </w:p>
    <w:p w:rsidR="005F039C" w:rsidRPr="006F6215" w:rsidRDefault="005F039C" w:rsidP="005F039C">
      <w:pPr>
        <w:spacing w:after="0"/>
        <w:rPr>
          <w:rFonts w:ascii="Times New Roman" w:hAnsi="Times New Roman"/>
          <w:sz w:val="20"/>
          <w:szCs w:val="20"/>
        </w:rPr>
      </w:pPr>
      <w:proofErr w:type="gramStart"/>
      <w:r w:rsidRPr="006F6215">
        <w:rPr>
          <w:rFonts w:ascii="Times New Roman" w:hAnsi="Times New Roman"/>
          <w:sz w:val="24"/>
          <w:szCs w:val="20"/>
        </w:rPr>
        <w:t>именуемое</w:t>
      </w:r>
      <w:proofErr w:type="gramEnd"/>
      <w:r w:rsidRPr="006F6215">
        <w:rPr>
          <w:rFonts w:ascii="Times New Roman" w:hAnsi="Times New Roman"/>
          <w:sz w:val="24"/>
          <w:szCs w:val="20"/>
        </w:rPr>
        <w:t xml:space="preserve"> далее Претендент, в лице</w:t>
      </w:r>
      <w:r w:rsidRPr="006F6215">
        <w:rPr>
          <w:rFonts w:ascii="Times New Roman" w:hAnsi="Times New Roman"/>
          <w:sz w:val="20"/>
          <w:szCs w:val="20"/>
        </w:rPr>
        <w:t xml:space="preserve"> ____________________________________________________________________________________________________,</w:t>
      </w:r>
    </w:p>
    <w:p w:rsidR="005F039C" w:rsidRPr="006F6215" w:rsidRDefault="005F039C" w:rsidP="005F039C">
      <w:pPr>
        <w:spacing w:after="0"/>
        <w:jc w:val="center"/>
        <w:rPr>
          <w:rFonts w:ascii="Times New Roman" w:hAnsi="Times New Roman"/>
          <w:i/>
          <w:sz w:val="20"/>
          <w:szCs w:val="20"/>
        </w:rPr>
      </w:pPr>
      <w:r w:rsidRPr="006F6215">
        <w:rPr>
          <w:rFonts w:ascii="Times New Roman" w:hAnsi="Times New Roman"/>
          <w:i/>
          <w:sz w:val="20"/>
          <w:szCs w:val="20"/>
        </w:rPr>
        <w:t xml:space="preserve"> (фамилия, имя, отчество, должность)</w:t>
      </w:r>
    </w:p>
    <w:p w:rsidR="005F039C" w:rsidRPr="006F6215" w:rsidRDefault="005F039C" w:rsidP="005F039C">
      <w:pPr>
        <w:spacing w:after="0"/>
        <w:rPr>
          <w:rFonts w:ascii="Times New Roman" w:hAnsi="Times New Roman"/>
          <w:sz w:val="24"/>
          <w:szCs w:val="20"/>
        </w:rPr>
      </w:pPr>
      <w:proofErr w:type="gramStart"/>
      <w:r w:rsidRPr="006F6215">
        <w:rPr>
          <w:rFonts w:ascii="Times New Roman" w:hAnsi="Times New Roman"/>
          <w:sz w:val="24"/>
          <w:szCs w:val="20"/>
        </w:rPr>
        <w:t>действующего</w:t>
      </w:r>
      <w:proofErr w:type="gramEnd"/>
      <w:r w:rsidRPr="006F6215">
        <w:rPr>
          <w:rFonts w:ascii="Times New Roman" w:hAnsi="Times New Roman"/>
          <w:sz w:val="24"/>
          <w:szCs w:val="20"/>
        </w:rPr>
        <w:t xml:space="preserve"> на основании___________________________________________________, принимая решение об участии в аукционе, </w:t>
      </w:r>
    </w:p>
    <w:p w:rsidR="005F039C" w:rsidRPr="006F6215" w:rsidRDefault="005F039C" w:rsidP="005F039C">
      <w:pPr>
        <w:spacing w:after="0"/>
        <w:rPr>
          <w:rFonts w:ascii="Times New Roman" w:hAnsi="Times New Roman"/>
          <w:sz w:val="24"/>
          <w:szCs w:val="20"/>
        </w:rPr>
      </w:pPr>
      <w:r w:rsidRPr="006F6215">
        <w:rPr>
          <w:rFonts w:ascii="Times New Roman" w:hAnsi="Times New Roman"/>
          <w:sz w:val="24"/>
          <w:szCs w:val="20"/>
        </w:rPr>
        <w:t xml:space="preserve"> </w:t>
      </w:r>
      <w:proofErr w:type="gramStart"/>
      <w:r w:rsidRPr="006F6215">
        <w:rPr>
          <w:rFonts w:ascii="Times New Roman" w:hAnsi="Times New Roman"/>
          <w:i/>
          <w:sz w:val="20"/>
          <w:szCs w:val="20"/>
        </w:rPr>
        <w:t>(указывается документ:</w:t>
      </w:r>
      <w:proofErr w:type="gramEnd"/>
      <w:r w:rsidRPr="006F6215">
        <w:rPr>
          <w:rFonts w:ascii="Times New Roman" w:hAnsi="Times New Roman"/>
          <w:i/>
          <w:sz w:val="20"/>
          <w:szCs w:val="20"/>
        </w:rPr>
        <w:t xml:space="preserve"> </w:t>
      </w:r>
      <w:proofErr w:type="gramStart"/>
      <w:r w:rsidRPr="006F6215">
        <w:rPr>
          <w:rFonts w:ascii="Times New Roman" w:hAnsi="Times New Roman"/>
          <w:i/>
          <w:sz w:val="20"/>
          <w:szCs w:val="20"/>
        </w:rPr>
        <w:t>Устав, Положение, доверенность)</w:t>
      </w:r>
      <w:r w:rsidRPr="006F6215">
        <w:rPr>
          <w:rFonts w:ascii="Times New Roman" w:hAnsi="Times New Roman"/>
          <w:sz w:val="20"/>
          <w:szCs w:val="20"/>
        </w:rPr>
        <w:t>,</w:t>
      </w:r>
      <w:proofErr w:type="gramEnd"/>
    </w:p>
    <w:p w:rsidR="005F039C" w:rsidRPr="006F6215" w:rsidRDefault="005F039C" w:rsidP="005F039C">
      <w:pPr>
        <w:spacing w:after="0"/>
        <w:jc w:val="both"/>
        <w:rPr>
          <w:rFonts w:ascii="Times New Roman" w:hAnsi="Times New Roman"/>
          <w:sz w:val="24"/>
          <w:szCs w:val="20"/>
        </w:rPr>
      </w:pPr>
      <w:r w:rsidRPr="006F6215">
        <w:rPr>
          <w:rFonts w:ascii="Times New Roman" w:hAnsi="Times New Roman"/>
          <w:bCs/>
          <w:sz w:val="24"/>
          <w:szCs w:val="24"/>
        </w:rPr>
        <w:t>заявляю о своем согласии принять участие</w:t>
      </w:r>
      <w:r w:rsidRPr="006F6215">
        <w:rPr>
          <w:rFonts w:ascii="Times New Roman" w:hAnsi="Times New Roman"/>
          <w:sz w:val="24"/>
          <w:szCs w:val="20"/>
        </w:rPr>
        <w:t xml:space="preserve"> в аукционе по продаже права заключения договора на размещение нестационарного торгового объекта, указанном в информационном сообщении, опубликованном </w:t>
      </w:r>
      <w:proofErr w:type="gramStart"/>
      <w:r w:rsidRPr="006F6215">
        <w:rPr>
          <w:rFonts w:ascii="Times New Roman" w:hAnsi="Times New Roman"/>
          <w:sz w:val="24"/>
          <w:szCs w:val="20"/>
        </w:rPr>
        <w:t>в</w:t>
      </w:r>
      <w:proofErr w:type="gramEnd"/>
      <w:r w:rsidRPr="006F6215">
        <w:rPr>
          <w:rFonts w:ascii="Times New Roman" w:hAnsi="Times New Roman"/>
          <w:sz w:val="24"/>
          <w:szCs w:val="20"/>
        </w:rPr>
        <w:t>______________________________________________________________________</w:t>
      </w:r>
    </w:p>
    <w:p w:rsidR="005F039C" w:rsidRPr="006F6215" w:rsidRDefault="005F039C" w:rsidP="005F039C">
      <w:pPr>
        <w:spacing w:after="0"/>
        <w:jc w:val="both"/>
        <w:rPr>
          <w:rFonts w:ascii="Times New Roman" w:hAnsi="Times New Roman"/>
          <w:sz w:val="23"/>
          <w:szCs w:val="23"/>
        </w:rPr>
      </w:pPr>
      <w:r w:rsidRPr="006F6215">
        <w:rPr>
          <w:rFonts w:ascii="Times New Roman" w:hAnsi="Times New Roman"/>
          <w:sz w:val="23"/>
          <w:szCs w:val="23"/>
        </w:rPr>
        <w:t>(</w:t>
      </w:r>
      <w:r w:rsidRPr="006F6215">
        <w:rPr>
          <w:rFonts w:ascii="Times New Roman" w:hAnsi="Times New Roman"/>
          <w:i/>
          <w:sz w:val="20"/>
          <w:szCs w:val="20"/>
        </w:rPr>
        <w:t xml:space="preserve">указывается источник, дата публикации, номер лота, адресный ориентир, тип объекта, площадь </w:t>
      </w:r>
      <w:proofErr w:type="spellStart"/>
      <w:r>
        <w:rPr>
          <w:rFonts w:ascii="Times New Roman" w:hAnsi="Times New Roman"/>
          <w:i/>
          <w:sz w:val="20"/>
          <w:szCs w:val="20"/>
        </w:rPr>
        <w:t>кв</w:t>
      </w:r>
      <w:proofErr w:type="gramStart"/>
      <w:r>
        <w:rPr>
          <w:rFonts w:ascii="Times New Roman" w:hAnsi="Times New Roman"/>
          <w:i/>
          <w:sz w:val="20"/>
          <w:szCs w:val="20"/>
        </w:rPr>
        <w:t>.м</w:t>
      </w:r>
      <w:proofErr w:type="spellEnd"/>
      <w:proofErr w:type="gramEnd"/>
      <w:r>
        <w:rPr>
          <w:rFonts w:ascii="Times New Roman" w:hAnsi="Times New Roman"/>
          <w:i/>
          <w:sz w:val="20"/>
          <w:szCs w:val="20"/>
        </w:rPr>
        <w:t>, группа реализуемых товаров, количество холодильного оборудования</w:t>
      </w:r>
      <w:r w:rsidRPr="006F6215">
        <w:rPr>
          <w:rFonts w:ascii="Times New Roman" w:hAnsi="Times New Roman"/>
          <w:i/>
          <w:sz w:val="23"/>
          <w:szCs w:val="23"/>
        </w:rPr>
        <w:t>)</w:t>
      </w:r>
      <w:r w:rsidRPr="006F6215">
        <w:rPr>
          <w:rFonts w:ascii="Times New Roman" w:hAnsi="Times New Roman"/>
          <w:sz w:val="23"/>
          <w:szCs w:val="23"/>
        </w:rPr>
        <w:t xml:space="preserve"> </w:t>
      </w:r>
    </w:p>
    <w:p w:rsidR="005F039C" w:rsidRPr="006F6215" w:rsidRDefault="005F039C" w:rsidP="005F039C">
      <w:pPr>
        <w:pBdr>
          <w:top w:val="single" w:sz="4" w:space="3" w:color="auto"/>
        </w:pBdr>
        <w:tabs>
          <w:tab w:val="left" w:pos="3090"/>
        </w:tabs>
        <w:spacing w:after="120"/>
        <w:jc w:val="both"/>
        <w:rPr>
          <w:rFonts w:ascii="Times New Roman" w:hAnsi="Times New Roman"/>
          <w:bCs/>
          <w:sz w:val="24"/>
          <w:szCs w:val="24"/>
        </w:rPr>
      </w:pPr>
      <w:r w:rsidRPr="006F6215">
        <w:rPr>
          <w:rFonts w:ascii="Times New Roman" w:hAnsi="Times New Roman"/>
          <w:bCs/>
          <w:sz w:val="24"/>
          <w:szCs w:val="24"/>
        </w:rPr>
        <w:t>(также в тексте настоящей заявки «аукцион»), обеспечивая исполнение предусмотренных настоящей заявкой обязательств внесением задатка в размере и в сроки, указанные в информационном сообщении о проведен</w:t>
      </w:r>
      <w:proofErr w:type="gramStart"/>
      <w:r w:rsidRPr="006F6215">
        <w:rPr>
          <w:rFonts w:ascii="Times New Roman" w:hAnsi="Times New Roman"/>
          <w:bCs/>
          <w:sz w:val="24"/>
          <w:szCs w:val="24"/>
        </w:rPr>
        <w:t>ии ау</w:t>
      </w:r>
      <w:proofErr w:type="gramEnd"/>
      <w:r w:rsidRPr="006F6215">
        <w:rPr>
          <w:rFonts w:ascii="Times New Roman" w:hAnsi="Times New Roman"/>
          <w:bCs/>
          <w:sz w:val="24"/>
          <w:szCs w:val="24"/>
        </w:rPr>
        <w:t>кциона (далее – сообщение).</w:t>
      </w:r>
    </w:p>
    <w:p w:rsidR="005F039C" w:rsidRPr="006F6215" w:rsidRDefault="005F039C" w:rsidP="005F039C">
      <w:pPr>
        <w:spacing w:after="0"/>
        <w:jc w:val="both"/>
        <w:rPr>
          <w:rFonts w:ascii="Times New Roman" w:hAnsi="Times New Roman"/>
          <w:i/>
          <w:sz w:val="20"/>
          <w:szCs w:val="20"/>
        </w:rPr>
      </w:pPr>
      <w:r w:rsidRPr="006F6215">
        <w:rPr>
          <w:rFonts w:ascii="Times New Roman" w:hAnsi="Times New Roman"/>
          <w:sz w:val="24"/>
          <w:szCs w:val="20"/>
        </w:rPr>
        <w:t>Обязуюсь:</w:t>
      </w:r>
    </w:p>
    <w:p w:rsidR="005F039C" w:rsidRDefault="005F039C" w:rsidP="005F039C">
      <w:pPr>
        <w:numPr>
          <w:ilvl w:val="0"/>
          <w:numId w:val="2"/>
        </w:numPr>
        <w:spacing w:after="0"/>
        <w:ind w:left="0" w:firstLine="709"/>
        <w:jc w:val="both"/>
        <w:rPr>
          <w:rFonts w:ascii="Times New Roman" w:hAnsi="Times New Roman"/>
          <w:sz w:val="24"/>
          <w:szCs w:val="20"/>
        </w:rPr>
      </w:pPr>
      <w:r w:rsidRPr="006F6215">
        <w:rPr>
          <w:rFonts w:ascii="Times New Roman" w:hAnsi="Times New Roman"/>
          <w:sz w:val="24"/>
          <w:szCs w:val="20"/>
        </w:rPr>
        <w:t xml:space="preserve"> соблюдать условия аукциона, содержащиеся в информационном сообщении о проведен</w:t>
      </w:r>
      <w:proofErr w:type="gramStart"/>
      <w:r w:rsidRPr="006F6215">
        <w:rPr>
          <w:rFonts w:ascii="Times New Roman" w:hAnsi="Times New Roman"/>
          <w:sz w:val="24"/>
          <w:szCs w:val="20"/>
        </w:rPr>
        <w:t>ии ау</w:t>
      </w:r>
      <w:proofErr w:type="gramEnd"/>
      <w:r w:rsidRPr="006F6215">
        <w:rPr>
          <w:rFonts w:ascii="Times New Roman" w:hAnsi="Times New Roman"/>
          <w:sz w:val="24"/>
          <w:szCs w:val="20"/>
        </w:rPr>
        <w:t>кциона;</w:t>
      </w:r>
    </w:p>
    <w:p w:rsidR="005F039C" w:rsidRPr="006F6215" w:rsidRDefault="005F039C" w:rsidP="005F039C">
      <w:pPr>
        <w:spacing w:after="0"/>
        <w:ind w:firstLine="709"/>
        <w:jc w:val="both"/>
        <w:rPr>
          <w:rFonts w:ascii="Times New Roman" w:hAnsi="Times New Roman"/>
          <w:sz w:val="24"/>
          <w:szCs w:val="20"/>
        </w:rPr>
      </w:pPr>
      <w:r w:rsidRPr="00B017A3">
        <w:rPr>
          <w:rFonts w:ascii="Times New Roman" w:hAnsi="Times New Roman"/>
          <w:sz w:val="24"/>
          <w:szCs w:val="20"/>
        </w:rPr>
        <w:t>2</w:t>
      </w:r>
      <w:r w:rsidRPr="00D646C0">
        <w:rPr>
          <w:rFonts w:ascii="Times New Roman" w:hAnsi="Times New Roman"/>
          <w:sz w:val="24"/>
          <w:szCs w:val="20"/>
        </w:rPr>
        <w:t>) в случае признания победителем аукциона заключить договор на размещение нестационарного торгового объекта в установленный в информационном сообщении срок.</w:t>
      </w:r>
      <w:r w:rsidRPr="006F6215">
        <w:rPr>
          <w:rFonts w:ascii="Times New Roman" w:hAnsi="Times New Roman"/>
          <w:sz w:val="24"/>
          <w:szCs w:val="20"/>
        </w:rPr>
        <w:t xml:space="preserve"> </w:t>
      </w:r>
    </w:p>
    <w:p w:rsidR="005F039C" w:rsidRPr="006F6215" w:rsidRDefault="005F039C" w:rsidP="005F039C">
      <w:pPr>
        <w:spacing w:after="0"/>
        <w:ind w:firstLine="709"/>
        <w:jc w:val="both"/>
        <w:rPr>
          <w:rFonts w:ascii="Times New Roman" w:hAnsi="Times New Roman"/>
          <w:sz w:val="24"/>
          <w:szCs w:val="20"/>
        </w:rPr>
      </w:pPr>
      <w:r w:rsidRPr="00B017A3">
        <w:rPr>
          <w:rFonts w:ascii="Times New Roman" w:hAnsi="Times New Roman"/>
          <w:sz w:val="24"/>
          <w:szCs w:val="20"/>
        </w:rPr>
        <w:t>3</w:t>
      </w:r>
      <w:r>
        <w:rPr>
          <w:rFonts w:ascii="Times New Roman" w:hAnsi="Times New Roman"/>
          <w:sz w:val="24"/>
          <w:szCs w:val="20"/>
        </w:rPr>
        <w:t>)</w:t>
      </w:r>
      <w:r w:rsidRPr="006F6215">
        <w:rPr>
          <w:rFonts w:ascii="Times New Roman" w:hAnsi="Times New Roman"/>
          <w:sz w:val="24"/>
          <w:szCs w:val="20"/>
        </w:rPr>
        <w:t xml:space="preserve"> настоящей заявкой даю согласие на обработку персональных данных, содержащихся в заявке.</w:t>
      </w:r>
    </w:p>
    <w:p w:rsidR="005F039C" w:rsidRPr="006F6215" w:rsidRDefault="005F039C" w:rsidP="005F039C">
      <w:pPr>
        <w:spacing w:after="0"/>
        <w:ind w:firstLine="540"/>
        <w:rPr>
          <w:rFonts w:ascii="Times New Roman" w:hAnsi="Times New Roman"/>
          <w:sz w:val="24"/>
          <w:szCs w:val="20"/>
        </w:rPr>
      </w:pPr>
      <w:r w:rsidRPr="006F6215">
        <w:rPr>
          <w:rFonts w:ascii="Times New Roman" w:hAnsi="Times New Roman"/>
          <w:sz w:val="24"/>
          <w:szCs w:val="24"/>
        </w:rPr>
        <w:lastRenderedPageBreak/>
        <w:t>Платежные реквизиты Претендента, на которые следует перечислить подлежащую возврату сумму задатка (</w:t>
      </w:r>
      <w:r w:rsidRPr="006F6215">
        <w:rPr>
          <w:rFonts w:ascii="Times New Roman" w:hAnsi="Times New Roman"/>
          <w:sz w:val="24"/>
          <w:szCs w:val="20"/>
        </w:rPr>
        <w:t xml:space="preserve">Банковские реквизиты Претендента): </w:t>
      </w:r>
    </w:p>
    <w:p w:rsidR="005F039C" w:rsidRPr="006F6215" w:rsidRDefault="005F039C" w:rsidP="005F039C">
      <w:pPr>
        <w:spacing w:after="0"/>
        <w:rPr>
          <w:rFonts w:ascii="Times New Roman" w:hAnsi="Times New Roman"/>
          <w:sz w:val="24"/>
          <w:szCs w:val="20"/>
        </w:rPr>
      </w:pPr>
      <w:r w:rsidRPr="006F6215">
        <w:rPr>
          <w:rFonts w:ascii="Times New Roman" w:hAnsi="Times New Roman"/>
          <w:sz w:val="24"/>
          <w:szCs w:val="20"/>
        </w:rPr>
        <w:t xml:space="preserve">Наименование банка ________________________________; № счета ____________________________________; БИК_________________________; ИНН/ КПП </w:t>
      </w:r>
      <w:r w:rsidRPr="006F6215">
        <w:rPr>
          <w:rFonts w:ascii="Times New Roman" w:hAnsi="Times New Roman"/>
          <w:sz w:val="16"/>
          <w:szCs w:val="16"/>
        </w:rPr>
        <w:t>_______________________________/__________________________</w:t>
      </w:r>
    </w:p>
    <w:p w:rsidR="005F039C" w:rsidRPr="006F6215" w:rsidRDefault="005F039C" w:rsidP="005F039C">
      <w:pPr>
        <w:spacing w:after="0"/>
        <w:jc w:val="both"/>
        <w:rPr>
          <w:rFonts w:ascii="Times New Roman" w:hAnsi="Times New Roman"/>
          <w:sz w:val="24"/>
          <w:szCs w:val="20"/>
        </w:rPr>
      </w:pPr>
      <w:r w:rsidRPr="006F6215">
        <w:rPr>
          <w:rFonts w:ascii="Times New Roman" w:hAnsi="Times New Roman"/>
          <w:sz w:val="24"/>
          <w:szCs w:val="20"/>
        </w:rPr>
        <w:t>Приложение: документы, указанные в информационном сообщении, необходимые для подачи заявки, опись представленных документов.</w:t>
      </w:r>
    </w:p>
    <w:p w:rsidR="005F039C" w:rsidRPr="006F6215" w:rsidRDefault="005F039C" w:rsidP="005F039C">
      <w:pPr>
        <w:spacing w:after="0"/>
        <w:ind w:firstLine="540"/>
        <w:jc w:val="both"/>
        <w:rPr>
          <w:rFonts w:ascii="Times New Roman" w:hAnsi="Times New Roman"/>
          <w:sz w:val="24"/>
          <w:szCs w:val="20"/>
        </w:rPr>
      </w:pPr>
      <w:r w:rsidRPr="006F6215">
        <w:rPr>
          <w:rFonts w:ascii="Times New Roman" w:hAnsi="Times New Roman"/>
          <w:sz w:val="24"/>
          <w:szCs w:val="20"/>
        </w:rPr>
        <w:t>____________________________________________</w:t>
      </w:r>
    </w:p>
    <w:p w:rsidR="005F039C" w:rsidRDefault="005F039C" w:rsidP="005F039C">
      <w:pPr>
        <w:spacing w:after="0"/>
        <w:ind w:firstLine="567"/>
        <w:rPr>
          <w:rFonts w:ascii="Times New Roman" w:hAnsi="Times New Roman"/>
          <w:i/>
          <w:sz w:val="20"/>
          <w:szCs w:val="20"/>
        </w:rPr>
      </w:pPr>
      <w:r w:rsidRPr="006F6215">
        <w:rPr>
          <w:rFonts w:ascii="Times New Roman" w:hAnsi="Times New Roman"/>
          <w:i/>
          <w:sz w:val="20"/>
          <w:szCs w:val="20"/>
        </w:rPr>
        <w:t>(подпись Претендента или его полномочного представителя)</w:t>
      </w:r>
    </w:p>
    <w:p w:rsidR="005F039C" w:rsidRPr="009B3F0E" w:rsidRDefault="005F039C" w:rsidP="005F039C">
      <w:pPr>
        <w:spacing w:after="0"/>
        <w:rPr>
          <w:rFonts w:ascii="Times New Roman" w:hAnsi="Times New Roman"/>
          <w:sz w:val="24"/>
          <w:szCs w:val="20"/>
        </w:rPr>
      </w:pPr>
      <w:r w:rsidRPr="006F6215">
        <w:rPr>
          <w:rFonts w:ascii="Times New Roman" w:hAnsi="Times New Roman"/>
          <w:sz w:val="24"/>
          <w:szCs w:val="20"/>
        </w:rPr>
        <w:t xml:space="preserve"> </w:t>
      </w:r>
      <w:r w:rsidRPr="006F6215">
        <w:rPr>
          <w:rFonts w:ascii="Times New Roman" w:hAnsi="Times New Roman"/>
          <w:sz w:val="20"/>
          <w:szCs w:val="20"/>
        </w:rPr>
        <w:t>М.П</w:t>
      </w:r>
      <w:r w:rsidRPr="006F6215">
        <w:rPr>
          <w:rFonts w:ascii="Times New Roman" w:hAnsi="Times New Roman"/>
          <w:sz w:val="24"/>
          <w:szCs w:val="20"/>
        </w:rPr>
        <w:t xml:space="preserve">. </w:t>
      </w:r>
      <w:r>
        <w:rPr>
          <w:rFonts w:ascii="Times New Roman" w:hAnsi="Times New Roman"/>
          <w:sz w:val="24"/>
          <w:szCs w:val="20"/>
        </w:rPr>
        <w:t>" ____ " __________________ 20</w:t>
      </w:r>
      <w:r w:rsidR="00232962">
        <w:rPr>
          <w:rFonts w:ascii="Times New Roman" w:hAnsi="Times New Roman"/>
          <w:sz w:val="24"/>
          <w:szCs w:val="20"/>
        </w:rPr>
        <w:t>2</w:t>
      </w:r>
      <w:r w:rsidR="009729AF">
        <w:rPr>
          <w:rFonts w:ascii="Times New Roman" w:hAnsi="Times New Roman"/>
          <w:sz w:val="24"/>
          <w:szCs w:val="20"/>
        </w:rPr>
        <w:t>6</w:t>
      </w:r>
    </w:p>
    <w:p w:rsidR="005F039C" w:rsidRDefault="005F039C" w:rsidP="005F039C">
      <w:pPr>
        <w:spacing w:after="0"/>
        <w:ind w:firstLine="567"/>
        <w:rPr>
          <w:rFonts w:ascii="Times New Roman" w:hAnsi="Times New Roman"/>
          <w:sz w:val="24"/>
          <w:szCs w:val="20"/>
        </w:rPr>
      </w:pPr>
      <w:r w:rsidRPr="006F6215">
        <w:rPr>
          <w:rFonts w:ascii="Times New Roman" w:hAnsi="Times New Roman"/>
          <w:sz w:val="24"/>
          <w:szCs w:val="20"/>
        </w:rPr>
        <w:t>Контактный телефон_________________</w:t>
      </w:r>
    </w:p>
    <w:p w:rsidR="005F039C" w:rsidRPr="006F6215" w:rsidRDefault="005F039C" w:rsidP="005F039C">
      <w:pPr>
        <w:spacing w:after="0"/>
        <w:ind w:firstLine="567"/>
        <w:rPr>
          <w:rFonts w:ascii="Times New Roman" w:hAnsi="Times New Roman"/>
          <w:sz w:val="24"/>
          <w:szCs w:val="20"/>
        </w:rPr>
      </w:pPr>
      <w:r w:rsidRPr="006F6215">
        <w:rPr>
          <w:rFonts w:ascii="Times New Roman" w:hAnsi="Times New Roman"/>
          <w:sz w:val="24"/>
          <w:szCs w:val="20"/>
        </w:rPr>
        <w:t>Заявка принята Организатором аукциона:</w:t>
      </w:r>
    </w:p>
    <w:p w:rsidR="005F039C" w:rsidRDefault="005F039C" w:rsidP="005F039C">
      <w:pPr>
        <w:spacing w:after="0"/>
        <w:rPr>
          <w:rFonts w:ascii="Times New Roman" w:hAnsi="Times New Roman"/>
          <w:sz w:val="24"/>
          <w:szCs w:val="20"/>
        </w:rPr>
      </w:pPr>
      <w:r w:rsidRPr="006F6215">
        <w:rPr>
          <w:rFonts w:ascii="Times New Roman" w:hAnsi="Times New Roman"/>
          <w:sz w:val="24"/>
          <w:szCs w:val="20"/>
        </w:rPr>
        <w:t xml:space="preserve"> ______ час</w:t>
      </w:r>
      <w:proofErr w:type="gramStart"/>
      <w:r w:rsidRPr="006F6215">
        <w:rPr>
          <w:rFonts w:ascii="Times New Roman" w:hAnsi="Times New Roman"/>
          <w:sz w:val="24"/>
          <w:szCs w:val="20"/>
        </w:rPr>
        <w:t>.</w:t>
      </w:r>
      <w:proofErr w:type="gramEnd"/>
      <w:r w:rsidRPr="006F6215">
        <w:rPr>
          <w:rFonts w:ascii="Times New Roman" w:hAnsi="Times New Roman"/>
          <w:sz w:val="24"/>
          <w:szCs w:val="20"/>
        </w:rPr>
        <w:t xml:space="preserve"> _____ </w:t>
      </w:r>
      <w:proofErr w:type="gramStart"/>
      <w:r>
        <w:rPr>
          <w:rFonts w:ascii="Times New Roman" w:hAnsi="Times New Roman"/>
          <w:sz w:val="24"/>
          <w:szCs w:val="20"/>
        </w:rPr>
        <w:t>м</w:t>
      </w:r>
      <w:proofErr w:type="gramEnd"/>
      <w:r>
        <w:rPr>
          <w:rFonts w:ascii="Times New Roman" w:hAnsi="Times New Roman"/>
          <w:sz w:val="24"/>
          <w:szCs w:val="20"/>
        </w:rPr>
        <w:t>ин. "____" _______________ 20</w:t>
      </w:r>
      <w:r w:rsidR="00232962">
        <w:rPr>
          <w:rFonts w:ascii="Times New Roman" w:hAnsi="Times New Roman"/>
          <w:sz w:val="24"/>
          <w:szCs w:val="20"/>
        </w:rPr>
        <w:t>2</w:t>
      </w:r>
      <w:r w:rsidR="009729AF">
        <w:rPr>
          <w:rFonts w:ascii="Times New Roman" w:hAnsi="Times New Roman"/>
          <w:sz w:val="24"/>
          <w:szCs w:val="20"/>
        </w:rPr>
        <w:t>6</w:t>
      </w:r>
      <w:r w:rsidRPr="006F6215">
        <w:rPr>
          <w:rFonts w:ascii="Times New Roman" w:hAnsi="Times New Roman"/>
          <w:sz w:val="24"/>
          <w:szCs w:val="20"/>
        </w:rPr>
        <w:t>г. за № ______ __________________________________________</w:t>
      </w:r>
    </w:p>
    <w:p w:rsidR="005F039C" w:rsidRDefault="005F039C" w:rsidP="005F039C">
      <w:pPr>
        <w:spacing w:after="0"/>
        <w:rPr>
          <w:rFonts w:ascii="Times New Roman" w:hAnsi="Times New Roman"/>
          <w:sz w:val="24"/>
          <w:szCs w:val="20"/>
        </w:rPr>
      </w:pPr>
    </w:p>
    <w:p w:rsidR="005F039C" w:rsidRDefault="005F039C" w:rsidP="005F039C">
      <w:pPr>
        <w:spacing w:after="0"/>
        <w:rPr>
          <w:rFonts w:ascii="Times New Roman" w:hAnsi="Times New Roman"/>
          <w:sz w:val="24"/>
          <w:szCs w:val="20"/>
        </w:rPr>
      </w:pPr>
    </w:p>
    <w:p w:rsidR="005F039C" w:rsidRDefault="005F039C" w:rsidP="005F039C">
      <w:pPr>
        <w:spacing w:after="0"/>
        <w:rPr>
          <w:rFonts w:ascii="Times New Roman" w:hAnsi="Times New Roman"/>
          <w:sz w:val="24"/>
          <w:szCs w:val="20"/>
        </w:rPr>
      </w:pPr>
    </w:p>
    <w:p w:rsidR="005F039C" w:rsidRDefault="005F039C" w:rsidP="005F039C">
      <w:pPr>
        <w:spacing w:after="0"/>
        <w:rPr>
          <w:rFonts w:ascii="Times New Roman" w:hAnsi="Times New Roman"/>
          <w:sz w:val="24"/>
          <w:szCs w:val="20"/>
        </w:rPr>
      </w:pPr>
    </w:p>
    <w:p w:rsidR="005E5C53" w:rsidRDefault="005E5C53" w:rsidP="005F039C">
      <w:pPr>
        <w:spacing w:after="0" w:line="240" w:lineRule="auto"/>
        <w:ind w:firstLine="709"/>
        <w:jc w:val="right"/>
        <w:rPr>
          <w:rFonts w:ascii="Times New Roman" w:hAnsi="Times New Roman"/>
          <w:sz w:val="24"/>
          <w:szCs w:val="20"/>
        </w:rPr>
      </w:pPr>
    </w:p>
    <w:p w:rsidR="009214F2" w:rsidRDefault="009214F2" w:rsidP="005F039C">
      <w:pPr>
        <w:spacing w:after="0" w:line="240" w:lineRule="auto"/>
        <w:ind w:firstLine="709"/>
        <w:jc w:val="right"/>
        <w:rPr>
          <w:rFonts w:ascii="Times New Roman" w:hAnsi="Times New Roman"/>
          <w:b/>
          <w:sz w:val="26"/>
          <w:szCs w:val="26"/>
        </w:rPr>
      </w:pPr>
    </w:p>
    <w:p w:rsidR="005E5C53" w:rsidRDefault="005E5C53" w:rsidP="005F039C">
      <w:pPr>
        <w:spacing w:after="0" w:line="240" w:lineRule="auto"/>
        <w:ind w:firstLine="709"/>
        <w:jc w:val="right"/>
        <w:rPr>
          <w:rFonts w:ascii="Times New Roman" w:hAnsi="Times New Roman"/>
          <w:b/>
          <w:sz w:val="26"/>
          <w:szCs w:val="26"/>
        </w:rPr>
      </w:pPr>
    </w:p>
    <w:p w:rsidR="00CA542B" w:rsidRDefault="00CA542B" w:rsidP="005F039C">
      <w:pPr>
        <w:spacing w:after="0" w:line="240" w:lineRule="auto"/>
        <w:ind w:firstLine="709"/>
        <w:jc w:val="right"/>
        <w:rPr>
          <w:rFonts w:ascii="Times New Roman" w:hAnsi="Times New Roman"/>
          <w:b/>
          <w:sz w:val="26"/>
          <w:szCs w:val="26"/>
        </w:rPr>
      </w:pPr>
    </w:p>
    <w:p w:rsidR="00CA542B" w:rsidRDefault="00CA542B" w:rsidP="005F039C">
      <w:pPr>
        <w:spacing w:after="0" w:line="240" w:lineRule="auto"/>
        <w:ind w:firstLine="709"/>
        <w:jc w:val="right"/>
        <w:rPr>
          <w:rFonts w:ascii="Times New Roman" w:hAnsi="Times New Roman"/>
          <w:b/>
          <w:sz w:val="26"/>
          <w:szCs w:val="26"/>
        </w:rPr>
      </w:pPr>
    </w:p>
    <w:p w:rsidR="00CA542B" w:rsidRDefault="00CA542B" w:rsidP="005F039C">
      <w:pPr>
        <w:spacing w:after="0" w:line="240" w:lineRule="auto"/>
        <w:ind w:firstLine="709"/>
        <w:jc w:val="right"/>
        <w:rPr>
          <w:rFonts w:ascii="Times New Roman" w:hAnsi="Times New Roman"/>
          <w:b/>
          <w:sz w:val="26"/>
          <w:szCs w:val="26"/>
        </w:rPr>
      </w:pPr>
    </w:p>
    <w:p w:rsidR="00CA542B" w:rsidRDefault="00CA542B" w:rsidP="005F039C">
      <w:pPr>
        <w:spacing w:after="0" w:line="240" w:lineRule="auto"/>
        <w:ind w:firstLine="709"/>
        <w:jc w:val="right"/>
        <w:rPr>
          <w:rFonts w:ascii="Times New Roman" w:hAnsi="Times New Roman"/>
          <w:b/>
          <w:sz w:val="26"/>
          <w:szCs w:val="26"/>
        </w:rPr>
      </w:pPr>
    </w:p>
    <w:p w:rsidR="00CA542B" w:rsidRDefault="00CA542B" w:rsidP="005F039C">
      <w:pPr>
        <w:spacing w:after="0" w:line="240" w:lineRule="auto"/>
        <w:ind w:firstLine="709"/>
        <w:jc w:val="right"/>
        <w:rPr>
          <w:rFonts w:ascii="Times New Roman" w:hAnsi="Times New Roman"/>
          <w:b/>
          <w:sz w:val="26"/>
          <w:szCs w:val="26"/>
        </w:rPr>
      </w:pPr>
    </w:p>
    <w:p w:rsidR="00CA542B" w:rsidRDefault="00CA542B" w:rsidP="005F039C">
      <w:pPr>
        <w:spacing w:after="0" w:line="240" w:lineRule="auto"/>
        <w:ind w:firstLine="709"/>
        <w:jc w:val="right"/>
        <w:rPr>
          <w:rFonts w:ascii="Times New Roman" w:hAnsi="Times New Roman"/>
          <w:b/>
          <w:sz w:val="26"/>
          <w:szCs w:val="26"/>
        </w:rPr>
      </w:pPr>
    </w:p>
    <w:p w:rsidR="00B13839" w:rsidRDefault="00B13839" w:rsidP="005F039C">
      <w:pPr>
        <w:spacing w:after="0" w:line="240" w:lineRule="auto"/>
        <w:ind w:firstLine="709"/>
        <w:jc w:val="right"/>
        <w:rPr>
          <w:rFonts w:ascii="Times New Roman" w:hAnsi="Times New Roman"/>
          <w:b/>
          <w:sz w:val="26"/>
          <w:szCs w:val="26"/>
        </w:rPr>
      </w:pPr>
    </w:p>
    <w:p w:rsidR="00B13839" w:rsidRDefault="00B13839" w:rsidP="005F039C">
      <w:pPr>
        <w:spacing w:after="0" w:line="240" w:lineRule="auto"/>
        <w:ind w:firstLine="709"/>
        <w:jc w:val="right"/>
        <w:rPr>
          <w:rFonts w:ascii="Times New Roman" w:hAnsi="Times New Roman"/>
          <w:b/>
          <w:sz w:val="26"/>
          <w:szCs w:val="26"/>
        </w:rPr>
      </w:pPr>
    </w:p>
    <w:p w:rsidR="00CA542B" w:rsidRDefault="00CA542B" w:rsidP="005F039C">
      <w:pPr>
        <w:spacing w:after="0" w:line="240" w:lineRule="auto"/>
        <w:ind w:firstLine="709"/>
        <w:jc w:val="right"/>
        <w:rPr>
          <w:rFonts w:ascii="Times New Roman" w:hAnsi="Times New Roman"/>
          <w:b/>
          <w:sz w:val="26"/>
          <w:szCs w:val="26"/>
        </w:rPr>
      </w:pPr>
    </w:p>
    <w:p w:rsidR="00CA542B" w:rsidRDefault="00CA542B" w:rsidP="005F039C">
      <w:pPr>
        <w:spacing w:after="0" w:line="240" w:lineRule="auto"/>
        <w:ind w:firstLine="709"/>
        <w:jc w:val="right"/>
        <w:rPr>
          <w:rFonts w:ascii="Times New Roman" w:hAnsi="Times New Roman"/>
          <w:b/>
          <w:sz w:val="26"/>
          <w:szCs w:val="26"/>
        </w:rPr>
      </w:pPr>
    </w:p>
    <w:p w:rsidR="00CA542B" w:rsidRDefault="00CA542B" w:rsidP="005F039C">
      <w:pPr>
        <w:spacing w:after="0" w:line="240" w:lineRule="auto"/>
        <w:ind w:firstLine="709"/>
        <w:jc w:val="right"/>
        <w:rPr>
          <w:rFonts w:ascii="Times New Roman" w:hAnsi="Times New Roman"/>
          <w:b/>
          <w:sz w:val="26"/>
          <w:szCs w:val="26"/>
        </w:rPr>
      </w:pPr>
    </w:p>
    <w:p w:rsidR="00CA542B" w:rsidRDefault="00CA542B" w:rsidP="005F039C">
      <w:pPr>
        <w:spacing w:after="0" w:line="240" w:lineRule="auto"/>
        <w:ind w:firstLine="709"/>
        <w:jc w:val="right"/>
        <w:rPr>
          <w:rFonts w:ascii="Times New Roman" w:hAnsi="Times New Roman"/>
          <w:b/>
          <w:sz w:val="26"/>
          <w:szCs w:val="26"/>
        </w:rPr>
      </w:pPr>
    </w:p>
    <w:p w:rsidR="00CA542B" w:rsidRDefault="00CA542B" w:rsidP="005F039C">
      <w:pPr>
        <w:spacing w:after="0" w:line="240" w:lineRule="auto"/>
        <w:ind w:firstLine="709"/>
        <w:jc w:val="right"/>
        <w:rPr>
          <w:rFonts w:ascii="Times New Roman" w:hAnsi="Times New Roman"/>
          <w:b/>
          <w:sz w:val="26"/>
          <w:szCs w:val="26"/>
        </w:rPr>
      </w:pPr>
    </w:p>
    <w:p w:rsidR="00CA542B" w:rsidRDefault="00CA542B" w:rsidP="005F039C">
      <w:pPr>
        <w:spacing w:after="0" w:line="240" w:lineRule="auto"/>
        <w:ind w:firstLine="709"/>
        <w:jc w:val="right"/>
        <w:rPr>
          <w:rFonts w:ascii="Times New Roman" w:hAnsi="Times New Roman"/>
          <w:b/>
          <w:sz w:val="26"/>
          <w:szCs w:val="26"/>
        </w:rPr>
      </w:pPr>
    </w:p>
    <w:p w:rsidR="00CA542B" w:rsidRDefault="00CA542B" w:rsidP="005F039C">
      <w:pPr>
        <w:spacing w:after="0" w:line="240" w:lineRule="auto"/>
        <w:ind w:firstLine="709"/>
        <w:jc w:val="right"/>
        <w:rPr>
          <w:rFonts w:ascii="Times New Roman" w:hAnsi="Times New Roman"/>
          <w:b/>
          <w:sz w:val="26"/>
          <w:szCs w:val="26"/>
        </w:rPr>
      </w:pPr>
    </w:p>
    <w:p w:rsidR="005E5C53" w:rsidRDefault="005E5C53" w:rsidP="005F039C">
      <w:pPr>
        <w:spacing w:after="0" w:line="240" w:lineRule="auto"/>
        <w:ind w:firstLine="709"/>
        <w:jc w:val="right"/>
        <w:rPr>
          <w:rFonts w:ascii="Times New Roman" w:hAnsi="Times New Roman"/>
          <w:b/>
          <w:sz w:val="26"/>
          <w:szCs w:val="26"/>
        </w:rPr>
      </w:pPr>
    </w:p>
    <w:p w:rsidR="005F039C" w:rsidRPr="006F6215" w:rsidRDefault="005F039C" w:rsidP="005F039C">
      <w:pPr>
        <w:spacing w:after="0" w:line="240" w:lineRule="auto"/>
        <w:ind w:firstLine="709"/>
        <w:jc w:val="right"/>
        <w:rPr>
          <w:rFonts w:ascii="Times New Roman" w:hAnsi="Times New Roman"/>
          <w:b/>
          <w:sz w:val="26"/>
          <w:szCs w:val="26"/>
        </w:rPr>
      </w:pPr>
      <w:r w:rsidRPr="006F6215">
        <w:rPr>
          <w:rFonts w:ascii="Times New Roman" w:hAnsi="Times New Roman"/>
          <w:b/>
          <w:sz w:val="26"/>
          <w:szCs w:val="26"/>
        </w:rPr>
        <w:lastRenderedPageBreak/>
        <w:t>Форма заявки</w:t>
      </w:r>
    </w:p>
    <w:p w:rsidR="005F039C" w:rsidRPr="006F6215" w:rsidRDefault="005F039C" w:rsidP="005F039C">
      <w:pPr>
        <w:spacing w:after="0" w:line="240" w:lineRule="auto"/>
        <w:ind w:firstLine="709"/>
        <w:jc w:val="right"/>
        <w:rPr>
          <w:rFonts w:ascii="Times New Roman" w:hAnsi="Times New Roman"/>
          <w:b/>
          <w:sz w:val="26"/>
          <w:szCs w:val="26"/>
        </w:rPr>
      </w:pPr>
      <w:r w:rsidRPr="006F6215">
        <w:rPr>
          <w:rFonts w:ascii="Times New Roman" w:hAnsi="Times New Roman"/>
          <w:b/>
          <w:sz w:val="26"/>
          <w:szCs w:val="26"/>
        </w:rPr>
        <w:t>для индивидуального предпринимателя</w:t>
      </w:r>
    </w:p>
    <w:p w:rsidR="005F039C" w:rsidRPr="00C24A3F" w:rsidRDefault="005F039C" w:rsidP="005F039C">
      <w:pPr>
        <w:spacing w:after="0" w:line="240" w:lineRule="auto"/>
        <w:ind w:right="-31" w:firstLine="709"/>
        <w:jc w:val="right"/>
        <w:rPr>
          <w:rFonts w:ascii="Times New Roman" w:hAnsi="Times New Roman"/>
        </w:rPr>
      </w:pPr>
      <w:r w:rsidRPr="006F6215">
        <w:rPr>
          <w:rFonts w:ascii="Times New Roman" w:hAnsi="Times New Roman"/>
          <w:sz w:val="20"/>
          <w:szCs w:val="20"/>
        </w:rPr>
        <w:tab/>
      </w:r>
      <w:r w:rsidRPr="006F6215">
        <w:rPr>
          <w:rFonts w:ascii="Times New Roman" w:hAnsi="Times New Roman"/>
          <w:sz w:val="20"/>
          <w:szCs w:val="20"/>
        </w:rPr>
        <w:tab/>
      </w:r>
      <w:r w:rsidRPr="006F6215">
        <w:rPr>
          <w:rFonts w:ascii="Times New Roman" w:hAnsi="Times New Roman"/>
          <w:sz w:val="20"/>
          <w:szCs w:val="20"/>
        </w:rPr>
        <w:tab/>
      </w:r>
      <w:r w:rsidRPr="00C24A3F">
        <w:rPr>
          <w:rFonts w:ascii="Times New Roman" w:hAnsi="Times New Roman"/>
        </w:rPr>
        <w:t xml:space="preserve"> В Управление развития предпринимательства,</w:t>
      </w:r>
    </w:p>
    <w:p w:rsidR="005F039C" w:rsidRPr="00C24A3F" w:rsidRDefault="005F039C" w:rsidP="005F039C">
      <w:pPr>
        <w:spacing w:after="0" w:line="240" w:lineRule="auto"/>
        <w:ind w:right="-31" w:firstLine="709"/>
        <w:jc w:val="right"/>
        <w:rPr>
          <w:rFonts w:ascii="Times New Roman" w:hAnsi="Times New Roman"/>
        </w:rPr>
      </w:pPr>
      <w:r w:rsidRPr="00C24A3F">
        <w:rPr>
          <w:rFonts w:ascii="Times New Roman" w:hAnsi="Times New Roman"/>
        </w:rPr>
        <w:t xml:space="preserve"> потребительского рынка и инновационной политики</w:t>
      </w:r>
    </w:p>
    <w:p w:rsidR="005F039C" w:rsidRPr="00C24A3F" w:rsidRDefault="005F039C" w:rsidP="005F039C">
      <w:pPr>
        <w:spacing w:after="0" w:line="240" w:lineRule="auto"/>
        <w:ind w:right="-31" w:firstLine="709"/>
        <w:jc w:val="right"/>
        <w:rPr>
          <w:rFonts w:ascii="Times New Roman" w:hAnsi="Times New Roman"/>
        </w:rPr>
      </w:pPr>
      <w:r w:rsidRPr="00C24A3F">
        <w:rPr>
          <w:rFonts w:ascii="Times New Roman" w:hAnsi="Times New Roman"/>
        </w:rPr>
        <w:t>администрации городского округа город Воронеж</w:t>
      </w:r>
    </w:p>
    <w:p w:rsidR="005F039C" w:rsidRPr="00C24A3F" w:rsidRDefault="005F039C" w:rsidP="005F039C">
      <w:pPr>
        <w:spacing w:after="0" w:line="240" w:lineRule="auto"/>
        <w:ind w:right="-31" w:firstLine="709"/>
        <w:rPr>
          <w:rFonts w:ascii="Times New Roman" w:hAnsi="Times New Roman"/>
        </w:rPr>
      </w:pPr>
      <w:r>
        <w:rPr>
          <w:rFonts w:ascii="Times New Roman" w:hAnsi="Times New Roman"/>
        </w:rPr>
        <w:t xml:space="preserve">                                                                                        </w:t>
      </w:r>
      <w:r w:rsidRPr="00C24A3F">
        <w:rPr>
          <w:rFonts w:ascii="Times New Roman" w:hAnsi="Times New Roman"/>
        </w:rPr>
        <w:t>ЗАЯВКА НА УЧАСТИЕ В АУКЦИОНЕ</w:t>
      </w:r>
    </w:p>
    <w:p w:rsidR="005F039C" w:rsidRPr="006F6215" w:rsidRDefault="005F039C" w:rsidP="005F039C">
      <w:pPr>
        <w:spacing w:after="0"/>
        <w:jc w:val="center"/>
        <w:rPr>
          <w:rFonts w:ascii="Times New Roman" w:hAnsi="Times New Roman"/>
          <w:sz w:val="24"/>
          <w:szCs w:val="20"/>
        </w:rPr>
      </w:pPr>
      <w:r w:rsidRPr="006F6215">
        <w:rPr>
          <w:rFonts w:ascii="Times New Roman" w:hAnsi="Times New Roman"/>
          <w:sz w:val="24"/>
          <w:szCs w:val="20"/>
        </w:rPr>
        <w:t>(индивидуального предпринимателя)</w:t>
      </w:r>
    </w:p>
    <w:p w:rsidR="005F039C" w:rsidRPr="009B3F0E" w:rsidRDefault="005F039C" w:rsidP="005F039C">
      <w:pPr>
        <w:spacing w:after="0"/>
        <w:jc w:val="center"/>
        <w:rPr>
          <w:rFonts w:ascii="Times New Roman" w:hAnsi="Times New Roman"/>
          <w:sz w:val="20"/>
          <w:szCs w:val="20"/>
        </w:rPr>
      </w:pPr>
      <w:r>
        <w:rPr>
          <w:rFonts w:ascii="Times New Roman" w:hAnsi="Times New Roman"/>
          <w:sz w:val="24"/>
          <w:szCs w:val="20"/>
        </w:rPr>
        <w:t>"____" _______________ 202</w:t>
      </w:r>
      <w:r w:rsidR="009729AF">
        <w:rPr>
          <w:rFonts w:ascii="Times New Roman" w:hAnsi="Times New Roman"/>
          <w:sz w:val="24"/>
          <w:szCs w:val="20"/>
        </w:rPr>
        <w:t>6</w:t>
      </w:r>
    </w:p>
    <w:p w:rsidR="005F039C" w:rsidRPr="006F6215" w:rsidRDefault="005F039C" w:rsidP="005F039C">
      <w:pPr>
        <w:spacing w:after="0"/>
        <w:jc w:val="center"/>
        <w:rPr>
          <w:rFonts w:ascii="Times New Roman" w:hAnsi="Times New Roman"/>
          <w:sz w:val="20"/>
          <w:szCs w:val="20"/>
        </w:rPr>
      </w:pPr>
      <w:r w:rsidRPr="006F6215">
        <w:rPr>
          <w:rFonts w:ascii="Times New Roman" w:hAnsi="Times New Roman"/>
          <w:sz w:val="20"/>
          <w:szCs w:val="20"/>
        </w:rPr>
        <w:t>(</w:t>
      </w:r>
      <w:r w:rsidRPr="006F6215">
        <w:rPr>
          <w:rFonts w:ascii="Times New Roman" w:hAnsi="Times New Roman"/>
          <w:b/>
          <w:sz w:val="20"/>
          <w:szCs w:val="20"/>
        </w:rPr>
        <w:t>дата аукциона</w:t>
      </w:r>
      <w:r w:rsidRPr="006F6215">
        <w:rPr>
          <w:rFonts w:ascii="Times New Roman" w:hAnsi="Times New Roman"/>
          <w:sz w:val="20"/>
          <w:szCs w:val="20"/>
        </w:rPr>
        <w:t>)</w:t>
      </w:r>
    </w:p>
    <w:p w:rsidR="005F039C" w:rsidRPr="006F6215" w:rsidRDefault="005F039C" w:rsidP="005F039C">
      <w:pPr>
        <w:spacing w:after="0"/>
        <w:rPr>
          <w:rFonts w:ascii="Times New Roman" w:hAnsi="Times New Roman"/>
          <w:sz w:val="20"/>
          <w:szCs w:val="20"/>
        </w:rPr>
      </w:pPr>
      <w:r w:rsidRPr="006F6215">
        <w:rPr>
          <w:rFonts w:ascii="Times New Roman" w:hAnsi="Times New Roman"/>
          <w:sz w:val="20"/>
          <w:szCs w:val="20"/>
        </w:rPr>
        <w:t xml:space="preserve">___________________________________________________________________________________________________________________, </w:t>
      </w:r>
    </w:p>
    <w:p w:rsidR="005F039C" w:rsidRPr="006F6215" w:rsidRDefault="005F039C" w:rsidP="005F039C">
      <w:pPr>
        <w:spacing w:after="0"/>
        <w:rPr>
          <w:rFonts w:ascii="Times New Roman" w:hAnsi="Times New Roman"/>
          <w:sz w:val="20"/>
          <w:szCs w:val="20"/>
        </w:rPr>
      </w:pPr>
      <w:r w:rsidRPr="006F6215">
        <w:rPr>
          <w:rFonts w:ascii="Times New Roman" w:hAnsi="Times New Roman"/>
          <w:sz w:val="20"/>
          <w:szCs w:val="20"/>
        </w:rPr>
        <w:t xml:space="preserve"> </w:t>
      </w:r>
      <w:r w:rsidRPr="006F6215">
        <w:rPr>
          <w:rFonts w:ascii="Times New Roman" w:hAnsi="Times New Roman"/>
          <w:i/>
          <w:sz w:val="20"/>
          <w:szCs w:val="20"/>
        </w:rPr>
        <w:t>(Фамилия, имя, отчество)</w:t>
      </w:r>
    </w:p>
    <w:p w:rsidR="005F039C" w:rsidRPr="006F6215" w:rsidRDefault="005F039C" w:rsidP="005F039C">
      <w:pPr>
        <w:spacing w:after="0"/>
        <w:rPr>
          <w:rFonts w:ascii="Times New Roman" w:hAnsi="Times New Roman"/>
          <w:i/>
          <w:sz w:val="20"/>
          <w:szCs w:val="20"/>
        </w:rPr>
      </w:pPr>
      <w:r w:rsidRPr="006F6215">
        <w:rPr>
          <w:rFonts w:ascii="Times New Roman" w:hAnsi="Times New Roman"/>
          <w:i/>
          <w:sz w:val="20"/>
          <w:szCs w:val="20"/>
        </w:rPr>
        <w:t xml:space="preserve">___________________________________________________________________________________________________________________ , </w:t>
      </w:r>
    </w:p>
    <w:p w:rsidR="005F039C" w:rsidRPr="006F6215" w:rsidRDefault="005F039C" w:rsidP="005F039C">
      <w:pPr>
        <w:spacing w:after="0"/>
        <w:rPr>
          <w:rFonts w:ascii="Times New Roman" w:hAnsi="Times New Roman"/>
          <w:sz w:val="24"/>
          <w:szCs w:val="20"/>
        </w:rPr>
      </w:pPr>
      <w:r w:rsidRPr="006F6215">
        <w:rPr>
          <w:rFonts w:ascii="Times New Roman" w:hAnsi="Times New Roman"/>
          <w:i/>
          <w:sz w:val="20"/>
          <w:szCs w:val="20"/>
        </w:rPr>
        <w:t xml:space="preserve"> ( паспортные данные, сведения о месте жительства)</w:t>
      </w:r>
    </w:p>
    <w:p w:rsidR="005F039C" w:rsidRPr="006F6215" w:rsidRDefault="005F039C" w:rsidP="005F039C">
      <w:pPr>
        <w:spacing w:after="0"/>
        <w:rPr>
          <w:rFonts w:ascii="Times New Roman" w:hAnsi="Times New Roman"/>
          <w:sz w:val="20"/>
          <w:szCs w:val="20"/>
        </w:rPr>
      </w:pPr>
      <w:r w:rsidRPr="006F6215">
        <w:rPr>
          <w:rFonts w:ascii="Times New Roman" w:hAnsi="Times New Roman"/>
          <w:sz w:val="24"/>
          <w:szCs w:val="20"/>
        </w:rPr>
        <w:t xml:space="preserve">именуемый далее Претендент, </w:t>
      </w:r>
    </w:p>
    <w:p w:rsidR="005F039C" w:rsidRPr="006F6215" w:rsidRDefault="005F039C" w:rsidP="005F039C">
      <w:pPr>
        <w:spacing w:after="0"/>
        <w:jc w:val="both"/>
        <w:rPr>
          <w:rFonts w:ascii="Times New Roman" w:hAnsi="Times New Roman"/>
          <w:sz w:val="24"/>
          <w:szCs w:val="20"/>
        </w:rPr>
      </w:pPr>
      <w:r w:rsidRPr="006F6215">
        <w:rPr>
          <w:rFonts w:ascii="Times New Roman" w:hAnsi="Times New Roman"/>
          <w:sz w:val="24"/>
          <w:szCs w:val="20"/>
        </w:rPr>
        <w:t>принимая решение об участии в аукционе,</w:t>
      </w:r>
      <w:r w:rsidRPr="006F6215">
        <w:rPr>
          <w:rFonts w:ascii="Times New Roman" w:hAnsi="Times New Roman"/>
          <w:bCs/>
          <w:sz w:val="24"/>
          <w:szCs w:val="24"/>
        </w:rPr>
        <w:t xml:space="preserve"> заявляю о своем согласии принять участие</w:t>
      </w:r>
      <w:r w:rsidRPr="006F6215">
        <w:rPr>
          <w:rFonts w:ascii="Times New Roman" w:hAnsi="Times New Roman"/>
          <w:sz w:val="24"/>
          <w:szCs w:val="20"/>
        </w:rPr>
        <w:t xml:space="preserve"> в аукционе по продаже права заключения договора на размещение нестационарного торгового объекта, указанном в информационном сообщении, опубликованном </w:t>
      </w:r>
      <w:proofErr w:type="gramStart"/>
      <w:r w:rsidRPr="006F6215">
        <w:rPr>
          <w:rFonts w:ascii="Times New Roman" w:hAnsi="Times New Roman"/>
          <w:sz w:val="24"/>
          <w:szCs w:val="20"/>
        </w:rPr>
        <w:t>в</w:t>
      </w:r>
      <w:proofErr w:type="gramEnd"/>
      <w:r w:rsidRPr="006F6215">
        <w:rPr>
          <w:rFonts w:ascii="Times New Roman" w:hAnsi="Times New Roman"/>
          <w:sz w:val="24"/>
          <w:szCs w:val="20"/>
        </w:rPr>
        <w:t>________________________________________________________________________________________________________</w:t>
      </w:r>
      <w:r>
        <w:rPr>
          <w:rFonts w:ascii="Times New Roman" w:hAnsi="Times New Roman"/>
          <w:sz w:val="24"/>
          <w:szCs w:val="20"/>
        </w:rPr>
        <w:t>_______________</w:t>
      </w:r>
    </w:p>
    <w:p w:rsidR="005F039C" w:rsidRPr="006F6215" w:rsidRDefault="005F039C" w:rsidP="005F039C">
      <w:pPr>
        <w:spacing w:after="0"/>
        <w:jc w:val="both"/>
        <w:rPr>
          <w:rFonts w:ascii="Times New Roman" w:hAnsi="Times New Roman"/>
          <w:sz w:val="23"/>
          <w:szCs w:val="23"/>
        </w:rPr>
      </w:pPr>
      <w:r w:rsidRPr="006F6215">
        <w:rPr>
          <w:rFonts w:ascii="Times New Roman" w:hAnsi="Times New Roman"/>
          <w:sz w:val="23"/>
          <w:szCs w:val="23"/>
        </w:rPr>
        <w:t>(</w:t>
      </w:r>
      <w:r w:rsidRPr="006F6215">
        <w:rPr>
          <w:rFonts w:ascii="Times New Roman" w:hAnsi="Times New Roman"/>
          <w:i/>
          <w:sz w:val="20"/>
          <w:szCs w:val="20"/>
        </w:rPr>
        <w:t xml:space="preserve">указывается источник, дата публикации, номер лота, адресный ориентир, тип объекта, площадь </w:t>
      </w:r>
      <w:proofErr w:type="spellStart"/>
      <w:r w:rsidRPr="006F6215">
        <w:rPr>
          <w:rFonts w:ascii="Times New Roman" w:hAnsi="Times New Roman"/>
          <w:i/>
          <w:sz w:val="20"/>
          <w:szCs w:val="20"/>
        </w:rPr>
        <w:t>кв</w:t>
      </w:r>
      <w:proofErr w:type="gramStart"/>
      <w:r w:rsidRPr="006F6215">
        <w:rPr>
          <w:rFonts w:ascii="Times New Roman" w:hAnsi="Times New Roman"/>
          <w:i/>
          <w:sz w:val="20"/>
          <w:szCs w:val="20"/>
        </w:rPr>
        <w:t>.м</w:t>
      </w:r>
      <w:proofErr w:type="spellEnd"/>
      <w:proofErr w:type="gramEnd"/>
      <w:r w:rsidRPr="006F6215">
        <w:rPr>
          <w:rFonts w:ascii="Times New Roman" w:hAnsi="Times New Roman"/>
          <w:i/>
          <w:sz w:val="20"/>
          <w:szCs w:val="20"/>
        </w:rPr>
        <w:t>, группа реализуемых товаров</w:t>
      </w:r>
      <w:r>
        <w:rPr>
          <w:rFonts w:ascii="Times New Roman" w:hAnsi="Times New Roman"/>
          <w:i/>
          <w:sz w:val="20"/>
          <w:szCs w:val="20"/>
        </w:rPr>
        <w:t>, количество холодильного оборудования</w:t>
      </w:r>
      <w:r w:rsidRPr="006F6215">
        <w:rPr>
          <w:rFonts w:ascii="Times New Roman" w:hAnsi="Times New Roman"/>
          <w:i/>
          <w:sz w:val="23"/>
          <w:szCs w:val="23"/>
        </w:rPr>
        <w:t>)</w:t>
      </w:r>
      <w:r w:rsidRPr="006F6215">
        <w:rPr>
          <w:rFonts w:ascii="Times New Roman" w:hAnsi="Times New Roman"/>
          <w:sz w:val="23"/>
          <w:szCs w:val="23"/>
        </w:rPr>
        <w:t xml:space="preserve"> </w:t>
      </w:r>
    </w:p>
    <w:p w:rsidR="005F039C" w:rsidRPr="006F6215" w:rsidRDefault="005F039C" w:rsidP="005F039C">
      <w:pPr>
        <w:pBdr>
          <w:top w:val="single" w:sz="4" w:space="3" w:color="auto"/>
        </w:pBdr>
        <w:tabs>
          <w:tab w:val="left" w:pos="3090"/>
        </w:tabs>
        <w:spacing w:after="120"/>
        <w:jc w:val="both"/>
        <w:rPr>
          <w:rFonts w:ascii="Times New Roman" w:hAnsi="Times New Roman"/>
          <w:bCs/>
          <w:sz w:val="24"/>
          <w:szCs w:val="24"/>
        </w:rPr>
      </w:pPr>
      <w:r w:rsidRPr="006F6215">
        <w:rPr>
          <w:rFonts w:ascii="Times New Roman" w:hAnsi="Times New Roman"/>
          <w:bCs/>
          <w:sz w:val="24"/>
          <w:szCs w:val="24"/>
        </w:rPr>
        <w:t xml:space="preserve"> (также в тексте настоящей заявки «аукцион»), обеспечивая исполнение предусмотренных настоящей заявкой обязательств внесением задатка в размере и в сроки, указанные в информационном сообщении о проведен</w:t>
      </w:r>
      <w:proofErr w:type="gramStart"/>
      <w:r w:rsidRPr="006F6215">
        <w:rPr>
          <w:rFonts w:ascii="Times New Roman" w:hAnsi="Times New Roman"/>
          <w:bCs/>
          <w:sz w:val="24"/>
          <w:szCs w:val="24"/>
        </w:rPr>
        <w:t>ии ау</w:t>
      </w:r>
      <w:proofErr w:type="gramEnd"/>
      <w:r w:rsidRPr="006F6215">
        <w:rPr>
          <w:rFonts w:ascii="Times New Roman" w:hAnsi="Times New Roman"/>
          <w:bCs/>
          <w:sz w:val="24"/>
          <w:szCs w:val="24"/>
        </w:rPr>
        <w:t>кциона (далее – сообщение).</w:t>
      </w:r>
    </w:p>
    <w:p w:rsidR="005F039C" w:rsidRPr="006F6215" w:rsidRDefault="005F039C" w:rsidP="005F039C">
      <w:pPr>
        <w:spacing w:after="0"/>
        <w:jc w:val="both"/>
        <w:rPr>
          <w:rFonts w:ascii="Times New Roman" w:hAnsi="Times New Roman"/>
          <w:i/>
          <w:sz w:val="20"/>
          <w:szCs w:val="20"/>
        </w:rPr>
      </w:pPr>
      <w:r w:rsidRPr="006F6215">
        <w:rPr>
          <w:rFonts w:ascii="Times New Roman" w:hAnsi="Times New Roman"/>
          <w:sz w:val="24"/>
          <w:szCs w:val="20"/>
        </w:rPr>
        <w:t>Обязуюсь:</w:t>
      </w:r>
    </w:p>
    <w:p w:rsidR="005F039C" w:rsidRDefault="005F039C" w:rsidP="005F039C">
      <w:pPr>
        <w:numPr>
          <w:ilvl w:val="0"/>
          <w:numId w:val="13"/>
        </w:numPr>
        <w:spacing w:after="0"/>
        <w:ind w:hanging="233"/>
        <w:jc w:val="both"/>
        <w:rPr>
          <w:rFonts w:ascii="Times New Roman" w:hAnsi="Times New Roman"/>
          <w:sz w:val="24"/>
          <w:szCs w:val="20"/>
        </w:rPr>
      </w:pPr>
      <w:r w:rsidRPr="006F6215">
        <w:rPr>
          <w:rFonts w:ascii="Times New Roman" w:hAnsi="Times New Roman"/>
          <w:sz w:val="24"/>
          <w:szCs w:val="20"/>
        </w:rPr>
        <w:t>соблюдать условия аукциона, содержащиеся в информационном сообщении о проведен</w:t>
      </w:r>
      <w:proofErr w:type="gramStart"/>
      <w:r w:rsidRPr="006F6215">
        <w:rPr>
          <w:rFonts w:ascii="Times New Roman" w:hAnsi="Times New Roman"/>
          <w:sz w:val="24"/>
          <w:szCs w:val="20"/>
        </w:rPr>
        <w:t>ии ау</w:t>
      </w:r>
      <w:proofErr w:type="gramEnd"/>
      <w:r w:rsidRPr="006F6215">
        <w:rPr>
          <w:rFonts w:ascii="Times New Roman" w:hAnsi="Times New Roman"/>
          <w:sz w:val="24"/>
          <w:szCs w:val="20"/>
        </w:rPr>
        <w:t>кциона;</w:t>
      </w:r>
    </w:p>
    <w:p w:rsidR="005F039C" w:rsidRPr="006F6215" w:rsidRDefault="005F039C" w:rsidP="005F039C">
      <w:pPr>
        <w:spacing w:after="0"/>
        <w:ind w:firstLine="709"/>
        <w:jc w:val="both"/>
        <w:rPr>
          <w:rFonts w:ascii="Times New Roman" w:hAnsi="Times New Roman"/>
          <w:sz w:val="24"/>
          <w:szCs w:val="20"/>
        </w:rPr>
      </w:pPr>
      <w:r w:rsidRPr="00B017A3">
        <w:rPr>
          <w:rFonts w:ascii="Times New Roman" w:hAnsi="Times New Roman"/>
          <w:sz w:val="24"/>
          <w:szCs w:val="20"/>
        </w:rPr>
        <w:t>2</w:t>
      </w:r>
      <w:r>
        <w:rPr>
          <w:rFonts w:ascii="Times New Roman" w:hAnsi="Times New Roman"/>
          <w:sz w:val="24"/>
          <w:szCs w:val="20"/>
        </w:rPr>
        <w:t>)</w:t>
      </w:r>
      <w:r w:rsidRPr="006F6215">
        <w:rPr>
          <w:rFonts w:ascii="Times New Roman" w:hAnsi="Times New Roman"/>
          <w:sz w:val="24"/>
          <w:szCs w:val="20"/>
        </w:rPr>
        <w:t xml:space="preserve"> в случае признания победителем аукциона заключить договор на размещение нестационарного торгового объекта в установленный в информационном сообщении срок. </w:t>
      </w:r>
    </w:p>
    <w:p w:rsidR="005F039C" w:rsidRPr="006F6215" w:rsidRDefault="005F039C" w:rsidP="005F039C">
      <w:pPr>
        <w:spacing w:after="0"/>
        <w:ind w:firstLine="709"/>
        <w:jc w:val="both"/>
        <w:rPr>
          <w:rFonts w:ascii="Times New Roman" w:hAnsi="Times New Roman"/>
          <w:sz w:val="24"/>
          <w:szCs w:val="20"/>
        </w:rPr>
      </w:pPr>
      <w:r w:rsidRPr="00B017A3">
        <w:rPr>
          <w:rFonts w:ascii="Times New Roman" w:hAnsi="Times New Roman"/>
          <w:sz w:val="24"/>
          <w:szCs w:val="20"/>
        </w:rPr>
        <w:t>3</w:t>
      </w:r>
      <w:r>
        <w:rPr>
          <w:rFonts w:ascii="Times New Roman" w:hAnsi="Times New Roman"/>
          <w:sz w:val="24"/>
          <w:szCs w:val="20"/>
        </w:rPr>
        <w:t>)</w:t>
      </w:r>
      <w:r w:rsidRPr="006F6215">
        <w:rPr>
          <w:rFonts w:ascii="Times New Roman" w:hAnsi="Times New Roman"/>
          <w:sz w:val="24"/>
          <w:szCs w:val="20"/>
        </w:rPr>
        <w:t xml:space="preserve"> настоящей заявкой даю согласие на обработку персональных данных, содержащихся в заявке.</w:t>
      </w:r>
    </w:p>
    <w:p w:rsidR="005F039C" w:rsidRPr="006F6215" w:rsidRDefault="005F039C" w:rsidP="005F039C">
      <w:pPr>
        <w:spacing w:after="0"/>
        <w:jc w:val="both"/>
        <w:rPr>
          <w:rFonts w:ascii="Times New Roman" w:hAnsi="Times New Roman"/>
          <w:sz w:val="24"/>
          <w:szCs w:val="20"/>
        </w:rPr>
      </w:pPr>
      <w:r w:rsidRPr="006F6215">
        <w:rPr>
          <w:rFonts w:ascii="Times New Roman" w:hAnsi="Times New Roman"/>
          <w:sz w:val="24"/>
          <w:szCs w:val="24"/>
        </w:rPr>
        <w:t xml:space="preserve">Платежные реквизиты Претендента, на которые следует перечислить подлежащую возврату сумму задатка </w:t>
      </w:r>
      <w:r w:rsidRPr="006F6215">
        <w:rPr>
          <w:rFonts w:ascii="Times New Roman" w:hAnsi="Times New Roman"/>
          <w:sz w:val="24"/>
          <w:szCs w:val="20"/>
        </w:rPr>
        <w:t xml:space="preserve">(банковские реквизиты Претендента): </w:t>
      </w:r>
    </w:p>
    <w:p w:rsidR="005F039C" w:rsidRPr="006F6215" w:rsidRDefault="005F039C" w:rsidP="005F039C">
      <w:pPr>
        <w:spacing w:after="0"/>
        <w:jc w:val="both"/>
        <w:rPr>
          <w:rFonts w:ascii="Times New Roman" w:hAnsi="Times New Roman"/>
          <w:sz w:val="24"/>
          <w:szCs w:val="20"/>
        </w:rPr>
      </w:pPr>
      <w:r w:rsidRPr="006F6215">
        <w:rPr>
          <w:rFonts w:ascii="Times New Roman" w:hAnsi="Times New Roman"/>
          <w:sz w:val="24"/>
          <w:szCs w:val="20"/>
        </w:rPr>
        <w:t>Наименование банка _______________</w:t>
      </w:r>
      <w:r>
        <w:rPr>
          <w:rFonts w:ascii="Times New Roman" w:hAnsi="Times New Roman"/>
          <w:sz w:val="24"/>
          <w:szCs w:val="20"/>
        </w:rPr>
        <w:t>____________________________</w:t>
      </w:r>
      <w:r w:rsidRPr="006F6215">
        <w:rPr>
          <w:rFonts w:ascii="Times New Roman" w:hAnsi="Times New Roman"/>
          <w:sz w:val="24"/>
          <w:szCs w:val="20"/>
        </w:rPr>
        <w:t xml:space="preserve">; № счета __________________________________________________; БИК_________________________; ИНН_______________________; </w:t>
      </w:r>
    </w:p>
    <w:p w:rsidR="005F039C" w:rsidRPr="006F6215" w:rsidRDefault="005F039C" w:rsidP="005F039C">
      <w:pPr>
        <w:spacing w:after="0"/>
        <w:ind w:firstLine="540"/>
        <w:jc w:val="both"/>
        <w:rPr>
          <w:rFonts w:ascii="Times New Roman" w:hAnsi="Times New Roman"/>
          <w:sz w:val="24"/>
          <w:szCs w:val="20"/>
        </w:rPr>
      </w:pPr>
      <w:r w:rsidRPr="006F6215">
        <w:rPr>
          <w:rFonts w:ascii="Times New Roman" w:hAnsi="Times New Roman"/>
          <w:sz w:val="24"/>
          <w:szCs w:val="20"/>
        </w:rPr>
        <w:t>Приложение: документы, указанные в информационном сообщении, необходимые для подачи заявки, опись представленных документов.</w:t>
      </w:r>
    </w:p>
    <w:p w:rsidR="005F039C" w:rsidRPr="006F6215" w:rsidRDefault="005F039C" w:rsidP="005F039C">
      <w:pPr>
        <w:spacing w:after="0"/>
        <w:ind w:firstLine="540"/>
        <w:jc w:val="both"/>
        <w:rPr>
          <w:rFonts w:ascii="Times New Roman" w:hAnsi="Times New Roman"/>
          <w:sz w:val="24"/>
          <w:szCs w:val="20"/>
        </w:rPr>
      </w:pPr>
      <w:r w:rsidRPr="006F6215">
        <w:rPr>
          <w:rFonts w:ascii="Times New Roman" w:hAnsi="Times New Roman"/>
          <w:sz w:val="24"/>
          <w:szCs w:val="20"/>
        </w:rPr>
        <w:t>____________________________________________</w:t>
      </w:r>
    </w:p>
    <w:p w:rsidR="005F039C" w:rsidRPr="006F6215" w:rsidRDefault="005F039C" w:rsidP="005F039C">
      <w:pPr>
        <w:spacing w:after="0"/>
        <w:ind w:firstLine="567"/>
        <w:rPr>
          <w:rFonts w:ascii="Times New Roman" w:hAnsi="Times New Roman"/>
          <w:i/>
          <w:sz w:val="20"/>
          <w:szCs w:val="20"/>
        </w:rPr>
      </w:pPr>
      <w:r w:rsidRPr="006F6215">
        <w:rPr>
          <w:rFonts w:ascii="Times New Roman" w:hAnsi="Times New Roman"/>
          <w:i/>
          <w:sz w:val="20"/>
          <w:szCs w:val="20"/>
        </w:rPr>
        <w:t>(подпись Претендента или его полномочного представителя)</w:t>
      </w:r>
    </w:p>
    <w:p w:rsidR="005F039C" w:rsidRPr="00A44F0B" w:rsidRDefault="005F039C" w:rsidP="005F039C">
      <w:pPr>
        <w:spacing w:after="0"/>
        <w:rPr>
          <w:rFonts w:ascii="Times New Roman" w:hAnsi="Times New Roman"/>
          <w:sz w:val="24"/>
          <w:szCs w:val="20"/>
        </w:rPr>
      </w:pPr>
      <w:r w:rsidRPr="006F6215">
        <w:rPr>
          <w:rFonts w:ascii="Times New Roman" w:hAnsi="Times New Roman"/>
          <w:sz w:val="24"/>
          <w:szCs w:val="20"/>
        </w:rPr>
        <w:t xml:space="preserve"> </w:t>
      </w:r>
      <w:r w:rsidRPr="006F6215">
        <w:rPr>
          <w:rFonts w:ascii="Times New Roman" w:hAnsi="Times New Roman"/>
          <w:sz w:val="20"/>
          <w:szCs w:val="20"/>
        </w:rPr>
        <w:t>М.П</w:t>
      </w:r>
      <w:r w:rsidRPr="006F6215">
        <w:rPr>
          <w:rFonts w:ascii="Times New Roman" w:hAnsi="Times New Roman"/>
          <w:sz w:val="24"/>
          <w:szCs w:val="20"/>
        </w:rPr>
        <w:t xml:space="preserve">. </w:t>
      </w:r>
      <w:r>
        <w:rPr>
          <w:rFonts w:ascii="Times New Roman" w:hAnsi="Times New Roman"/>
          <w:sz w:val="24"/>
          <w:szCs w:val="20"/>
        </w:rPr>
        <w:t>" ____ " __________________ 202</w:t>
      </w:r>
      <w:r w:rsidR="009729AF">
        <w:rPr>
          <w:rFonts w:ascii="Times New Roman" w:hAnsi="Times New Roman"/>
          <w:sz w:val="24"/>
          <w:szCs w:val="20"/>
        </w:rPr>
        <w:t>6</w:t>
      </w:r>
    </w:p>
    <w:p w:rsidR="005F039C" w:rsidRDefault="005F039C" w:rsidP="005F039C">
      <w:pPr>
        <w:spacing w:after="0"/>
        <w:rPr>
          <w:rFonts w:ascii="Times New Roman" w:hAnsi="Times New Roman"/>
          <w:sz w:val="24"/>
          <w:szCs w:val="20"/>
        </w:rPr>
      </w:pPr>
      <w:r w:rsidRPr="006F6215">
        <w:rPr>
          <w:rFonts w:ascii="Times New Roman" w:hAnsi="Times New Roman"/>
          <w:sz w:val="24"/>
          <w:szCs w:val="20"/>
        </w:rPr>
        <w:lastRenderedPageBreak/>
        <w:t>Контактный телефон_________________</w:t>
      </w:r>
      <w:r>
        <w:rPr>
          <w:rFonts w:ascii="Times New Roman" w:hAnsi="Times New Roman"/>
          <w:sz w:val="24"/>
          <w:szCs w:val="20"/>
        </w:rPr>
        <w:t xml:space="preserve"> </w:t>
      </w:r>
    </w:p>
    <w:p w:rsidR="005F039C" w:rsidRPr="006F6215" w:rsidRDefault="005F039C" w:rsidP="005F039C">
      <w:pPr>
        <w:spacing w:after="0"/>
        <w:rPr>
          <w:rFonts w:ascii="Times New Roman" w:hAnsi="Times New Roman"/>
          <w:sz w:val="20"/>
          <w:szCs w:val="20"/>
        </w:rPr>
      </w:pPr>
      <w:r w:rsidRPr="006F6215">
        <w:rPr>
          <w:rFonts w:ascii="Times New Roman" w:hAnsi="Times New Roman"/>
          <w:sz w:val="24"/>
          <w:szCs w:val="20"/>
        </w:rPr>
        <w:t>Заявка принята Организатором аукциона:</w:t>
      </w:r>
      <w:r>
        <w:rPr>
          <w:rFonts w:ascii="Times New Roman" w:hAnsi="Times New Roman"/>
          <w:sz w:val="24"/>
          <w:szCs w:val="20"/>
        </w:rPr>
        <w:t xml:space="preserve"> </w:t>
      </w:r>
      <w:r w:rsidRPr="006F6215">
        <w:rPr>
          <w:rFonts w:ascii="Times New Roman" w:hAnsi="Times New Roman"/>
          <w:sz w:val="24"/>
          <w:szCs w:val="20"/>
        </w:rPr>
        <w:t xml:space="preserve"> ______ час</w:t>
      </w:r>
      <w:proofErr w:type="gramStart"/>
      <w:r w:rsidRPr="006F6215">
        <w:rPr>
          <w:rFonts w:ascii="Times New Roman" w:hAnsi="Times New Roman"/>
          <w:sz w:val="24"/>
          <w:szCs w:val="20"/>
        </w:rPr>
        <w:t>.</w:t>
      </w:r>
      <w:proofErr w:type="gramEnd"/>
      <w:r w:rsidRPr="006F6215">
        <w:rPr>
          <w:rFonts w:ascii="Times New Roman" w:hAnsi="Times New Roman"/>
          <w:sz w:val="24"/>
          <w:szCs w:val="20"/>
        </w:rPr>
        <w:t xml:space="preserve"> _____ </w:t>
      </w:r>
      <w:proofErr w:type="gramStart"/>
      <w:r w:rsidRPr="006F6215">
        <w:rPr>
          <w:rFonts w:ascii="Times New Roman" w:hAnsi="Times New Roman"/>
          <w:sz w:val="24"/>
          <w:szCs w:val="20"/>
        </w:rPr>
        <w:t>м</w:t>
      </w:r>
      <w:proofErr w:type="gramEnd"/>
      <w:r w:rsidRPr="006F6215">
        <w:rPr>
          <w:rFonts w:ascii="Times New Roman" w:hAnsi="Times New Roman"/>
          <w:sz w:val="24"/>
          <w:szCs w:val="20"/>
        </w:rPr>
        <w:t>ин. "___</w:t>
      </w:r>
      <w:r>
        <w:rPr>
          <w:rFonts w:ascii="Times New Roman" w:hAnsi="Times New Roman"/>
          <w:sz w:val="24"/>
          <w:szCs w:val="20"/>
        </w:rPr>
        <w:t>_" _______________ 20</w:t>
      </w:r>
      <w:r w:rsidRPr="009B3F0E">
        <w:rPr>
          <w:rFonts w:ascii="Times New Roman" w:hAnsi="Times New Roman"/>
          <w:sz w:val="24"/>
          <w:szCs w:val="20"/>
        </w:rPr>
        <w:t>2</w:t>
      </w:r>
      <w:r w:rsidR="009729AF">
        <w:rPr>
          <w:rFonts w:ascii="Times New Roman" w:hAnsi="Times New Roman"/>
          <w:sz w:val="24"/>
          <w:szCs w:val="20"/>
        </w:rPr>
        <w:t>6</w:t>
      </w:r>
      <w:r w:rsidRPr="006F6215">
        <w:rPr>
          <w:rFonts w:ascii="Times New Roman" w:hAnsi="Times New Roman"/>
          <w:sz w:val="24"/>
          <w:szCs w:val="20"/>
        </w:rPr>
        <w:t xml:space="preserve">г. за № ______ </w:t>
      </w:r>
    </w:p>
    <w:p w:rsidR="005F039C" w:rsidRDefault="005F039C" w:rsidP="005F039C">
      <w:pPr>
        <w:spacing w:after="0"/>
        <w:rPr>
          <w:rFonts w:ascii="Times New Roman" w:hAnsi="Times New Roman"/>
        </w:rPr>
      </w:pPr>
    </w:p>
    <w:p w:rsidR="005F039C" w:rsidRDefault="005F039C" w:rsidP="005F039C">
      <w:pPr>
        <w:spacing w:after="0"/>
        <w:ind w:firstLine="567"/>
        <w:jc w:val="right"/>
        <w:rPr>
          <w:rFonts w:ascii="Times New Roman" w:hAnsi="Times New Roman"/>
        </w:rPr>
      </w:pPr>
    </w:p>
    <w:p w:rsidR="005E5C53" w:rsidRDefault="005E5C53" w:rsidP="005F039C">
      <w:pPr>
        <w:spacing w:after="0"/>
        <w:ind w:firstLine="567"/>
        <w:jc w:val="right"/>
        <w:rPr>
          <w:rFonts w:ascii="Times New Roman" w:hAnsi="Times New Roman"/>
        </w:rPr>
      </w:pPr>
    </w:p>
    <w:p w:rsidR="005E5C53" w:rsidRDefault="005E5C53" w:rsidP="005F039C">
      <w:pPr>
        <w:spacing w:after="0"/>
        <w:ind w:firstLine="567"/>
        <w:jc w:val="right"/>
        <w:rPr>
          <w:rFonts w:ascii="Times New Roman" w:hAnsi="Times New Roman"/>
        </w:rPr>
      </w:pPr>
    </w:p>
    <w:p w:rsidR="005E5C53" w:rsidRDefault="005E5C53" w:rsidP="005F039C">
      <w:pPr>
        <w:spacing w:after="0"/>
        <w:ind w:firstLine="567"/>
        <w:jc w:val="right"/>
        <w:rPr>
          <w:rFonts w:ascii="Times New Roman" w:hAnsi="Times New Roman"/>
        </w:rPr>
      </w:pPr>
    </w:p>
    <w:p w:rsidR="005E5C53" w:rsidRDefault="005E5C53" w:rsidP="005F039C">
      <w:pPr>
        <w:spacing w:after="0"/>
        <w:ind w:firstLine="567"/>
        <w:jc w:val="right"/>
        <w:rPr>
          <w:rFonts w:ascii="Times New Roman" w:hAnsi="Times New Roman"/>
        </w:rPr>
      </w:pPr>
    </w:p>
    <w:p w:rsidR="005E5C53" w:rsidRDefault="005E5C53" w:rsidP="005F039C">
      <w:pPr>
        <w:spacing w:after="0"/>
        <w:ind w:firstLine="567"/>
        <w:jc w:val="right"/>
        <w:rPr>
          <w:rFonts w:ascii="Times New Roman" w:hAnsi="Times New Roman"/>
        </w:rPr>
      </w:pPr>
    </w:p>
    <w:p w:rsidR="005E5C53" w:rsidRDefault="005E5C53" w:rsidP="005F039C">
      <w:pPr>
        <w:spacing w:after="0"/>
        <w:ind w:firstLine="567"/>
        <w:jc w:val="right"/>
        <w:rPr>
          <w:rFonts w:ascii="Times New Roman" w:hAnsi="Times New Roman"/>
        </w:rPr>
      </w:pPr>
    </w:p>
    <w:p w:rsidR="005E5C53" w:rsidRDefault="005E5C53" w:rsidP="005F039C">
      <w:pPr>
        <w:spacing w:after="0"/>
        <w:ind w:firstLine="567"/>
        <w:jc w:val="right"/>
        <w:rPr>
          <w:rFonts w:ascii="Times New Roman" w:hAnsi="Times New Roman"/>
        </w:rPr>
      </w:pPr>
    </w:p>
    <w:p w:rsidR="005E5C53" w:rsidRDefault="005E5C53" w:rsidP="005F039C">
      <w:pPr>
        <w:spacing w:after="0"/>
        <w:ind w:firstLine="567"/>
        <w:jc w:val="right"/>
        <w:rPr>
          <w:rFonts w:ascii="Times New Roman" w:hAnsi="Times New Roman"/>
        </w:rPr>
      </w:pPr>
    </w:p>
    <w:p w:rsidR="005E5C53" w:rsidRDefault="005E5C53" w:rsidP="005F039C">
      <w:pPr>
        <w:spacing w:after="0"/>
        <w:ind w:firstLine="567"/>
        <w:jc w:val="right"/>
        <w:rPr>
          <w:rFonts w:ascii="Times New Roman" w:hAnsi="Times New Roman"/>
        </w:rPr>
      </w:pPr>
    </w:p>
    <w:p w:rsidR="005E5C53" w:rsidRDefault="005E5C53" w:rsidP="005F039C">
      <w:pPr>
        <w:spacing w:after="0"/>
        <w:ind w:firstLine="567"/>
        <w:jc w:val="right"/>
        <w:rPr>
          <w:rFonts w:ascii="Times New Roman" w:hAnsi="Times New Roman"/>
        </w:rPr>
      </w:pPr>
    </w:p>
    <w:p w:rsidR="005E5C53" w:rsidRDefault="005E5C53" w:rsidP="005F039C">
      <w:pPr>
        <w:spacing w:after="0"/>
        <w:ind w:firstLine="567"/>
        <w:jc w:val="right"/>
        <w:rPr>
          <w:rFonts w:ascii="Times New Roman" w:hAnsi="Times New Roman"/>
        </w:rPr>
      </w:pPr>
    </w:p>
    <w:p w:rsidR="005E5C53" w:rsidRDefault="005E5C53" w:rsidP="005F039C">
      <w:pPr>
        <w:spacing w:after="0"/>
        <w:ind w:firstLine="567"/>
        <w:jc w:val="right"/>
        <w:rPr>
          <w:rFonts w:ascii="Times New Roman" w:hAnsi="Times New Roman"/>
        </w:rPr>
      </w:pPr>
    </w:p>
    <w:p w:rsidR="005E5C53" w:rsidRDefault="005E5C53" w:rsidP="005F039C">
      <w:pPr>
        <w:spacing w:after="0"/>
        <w:ind w:firstLine="567"/>
        <w:jc w:val="right"/>
        <w:rPr>
          <w:rFonts w:ascii="Times New Roman" w:hAnsi="Times New Roman"/>
        </w:rPr>
      </w:pPr>
    </w:p>
    <w:p w:rsidR="005E5C53" w:rsidRDefault="005E5C53" w:rsidP="005F039C">
      <w:pPr>
        <w:spacing w:after="0"/>
        <w:ind w:firstLine="567"/>
        <w:jc w:val="right"/>
        <w:rPr>
          <w:rFonts w:ascii="Times New Roman" w:hAnsi="Times New Roman"/>
        </w:rPr>
      </w:pPr>
    </w:p>
    <w:p w:rsidR="005E5C53" w:rsidRDefault="005E5C53" w:rsidP="005F039C">
      <w:pPr>
        <w:spacing w:after="0"/>
        <w:ind w:firstLine="567"/>
        <w:jc w:val="right"/>
        <w:rPr>
          <w:rFonts w:ascii="Times New Roman" w:hAnsi="Times New Roman"/>
        </w:rPr>
      </w:pPr>
    </w:p>
    <w:p w:rsidR="005E5C53" w:rsidRDefault="005E5C53" w:rsidP="005F039C">
      <w:pPr>
        <w:spacing w:after="0"/>
        <w:ind w:firstLine="567"/>
        <w:jc w:val="right"/>
        <w:rPr>
          <w:rFonts w:ascii="Times New Roman" w:hAnsi="Times New Roman"/>
        </w:rPr>
      </w:pPr>
    </w:p>
    <w:p w:rsidR="005E5C53" w:rsidRDefault="005E5C53" w:rsidP="005F039C">
      <w:pPr>
        <w:spacing w:after="0"/>
        <w:ind w:firstLine="567"/>
        <w:jc w:val="right"/>
        <w:rPr>
          <w:rFonts w:ascii="Times New Roman" w:hAnsi="Times New Roman"/>
        </w:rPr>
      </w:pPr>
    </w:p>
    <w:p w:rsidR="005E5C53" w:rsidRDefault="005E5C53" w:rsidP="005F039C">
      <w:pPr>
        <w:spacing w:after="0"/>
        <w:ind w:firstLine="567"/>
        <w:jc w:val="right"/>
        <w:rPr>
          <w:rFonts w:ascii="Times New Roman" w:hAnsi="Times New Roman"/>
        </w:rPr>
      </w:pPr>
    </w:p>
    <w:p w:rsidR="005E5C53" w:rsidRDefault="005E5C53" w:rsidP="005F039C">
      <w:pPr>
        <w:spacing w:after="0"/>
        <w:ind w:firstLine="567"/>
        <w:jc w:val="right"/>
        <w:rPr>
          <w:rFonts w:ascii="Times New Roman" w:hAnsi="Times New Roman"/>
        </w:rPr>
      </w:pPr>
    </w:p>
    <w:p w:rsidR="005E5C53" w:rsidRDefault="005E5C53" w:rsidP="005F039C">
      <w:pPr>
        <w:spacing w:after="0"/>
        <w:ind w:firstLine="567"/>
        <w:jc w:val="right"/>
        <w:rPr>
          <w:rFonts w:ascii="Times New Roman" w:hAnsi="Times New Roman"/>
        </w:rPr>
      </w:pPr>
    </w:p>
    <w:p w:rsidR="005E5C53" w:rsidRDefault="005E5C53" w:rsidP="005F039C">
      <w:pPr>
        <w:spacing w:after="0"/>
        <w:ind w:firstLine="567"/>
        <w:jc w:val="right"/>
        <w:rPr>
          <w:rFonts w:ascii="Times New Roman" w:hAnsi="Times New Roman"/>
        </w:rPr>
      </w:pPr>
    </w:p>
    <w:p w:rsidR="005F039C" w:rsidRDefault="005F039C" w:rsidP="005F039C">
      <w:pPr>
        <w:spacing w:after="0"/>
        <w:ind w:firstLine="567"/>
        <w:jc w:val="right"/>
        <w:rPr>
          <w:rFonts w:ascii="Times New Roman" w:hAnsi="Times New Roman"/>
        </w:rPr>
      </w:pPr>
    </w:p>
    <w:p w:rsidR="005F039C" w:rsidRDefault="005F039C" w:rsidP="005F039C">
      <w:pPr>
        <w:spacing w:after="0"/>
        <w:ind w:firstLine="567"/>
        <w:jc w:val="right"/>
        <w:rPr>
          <w:rFonts w:ascii="Times New Roman" w:hAnsi="Times New Roman"/>
        </w:rPr>
      </w:pPr>
    </w:p>
    <w:p w:rsidR="005F039C" w:rsidRDefault="005F039C" w:rsidP="005F039C">
      <w:pPr>
        <w:spacing w:after="0"/>
        <w:ind w:firstLine="567"/>
        <w:jc w:val="right"/>
        <w:rPr>
          <w:rFonts w:ascii="Times New Roman" w:hAnsi="Times New Roman"/>
        </w:rPr>
      </w:pPr>
    </w:p>
    <w:p w:rsidR="00B13839" w:rsidRDefault="00B13839" w:rsidP="005F039C">
      <w:pPr>
        <w:spacing w:after="0"/>
        <w:ind w:firstLine="567"/>
        <w:jc w:val="right"/>
        <w:rPr>
          <w:rFonts w:ascii="Times New Roman" w:hAnsi="Times New Roman"/>
        </w:rPr>
      </w:pPr>
    </w:p>
    <w:p w:rsidR="00B13839" w:rsidRDefault="00B13839" w:rsidP="005F039C">
      <w:pPr>
        <w:spacing w:after="0"/>
        <w:ind w:firstLine="567"/>
        <w:jc w:val="right"/>
        <w:rPr>
          <w:rFonts w:ascii="Times New Roman" w:hAnsi="Times New Roman"/>
        </w:rPr>
      </w:pPr>
    </w:p>
    <w:p w:rsidR="005F039C" w:rsidRDefault="005F039C" w:rsidP="005F039C">
      <w:pPr>
        <w:spacing w:after="0"/>
        <w:ind w:firstLine="567"/>
        <w:jc w:val="right"/>
        <w:rPr>
          <w:rFonts w:ascii="Times New Roman" w:hAnsi="Times New Roman"/>
        </w:rPr>
      </w:pPr>
    </w:p>
    <w:p w:rsidR="00232962" w:rsidRDefault="00232962" w:rsidP="005F039C">
      <w:pPr>
        <w:spacing w:after="0"/>
        <w:ind w:firstLine="567"/>
        <w:jc w:val="right"/>
        <w:rPr>
          <w:rFonts w:ascii="Times New Roman" w:hAnsi="Times New Roman"/>
        </w:rPr>
      </w:pPr>
    </w:p>
    <w:p w:rsidR="00232962" w:rsidRDefault="00232962" w:rsidP="005F039C">
      <w:pPr>
        <w:spacing w:after="0"/>
        <w:ind w:firstLine="567"/>
        <w:jc w:val="right"/>
        <w:rPr>
          <w:rFonts w:ascii="Times New Roman" w:hAnsi="Times New Roman"/>
        </w:rPr>
      </w:pPr>
    </w:p>
    <w:p w:rsidR="005F039C" w:rsidRDefault="005F039C" w:rsidP="005F039C">
      <w:pPr>
        <w:spacing w:after="0"/>
        <w:ind w:firstLine="567"/>
        <w:jc w:val="right"/>
        <w:rPr>
          <w:rFonts w:ascii="Times New Roman" w:hAnsi="Times New Roman"/>
        </w:rPr>
      </w:pPr>
    </w:p>
    <w:p w:rsidR="005F039C" w:rsidRDefault="005F039C" w:rsidP="005F039C">
      <w:pPr>
        <w:spacing w:after="0"/>
        <w:ind w:firstLine="567"/>
        <w:jc w:val="right"/>
        <w:rPr>
          <w:rFonts w:ascii="Times New Roman" w:hAnsi="Times New Roman"/>
        </w:rPr>
      </w:pPr>
    </w:p>
    <w:p w:rsidR="005F039C" w:rsidRDefault="005F039C" w:rsidP="005F039C">
      <w:pPr>
        <w:spacing w:after="0"/>
        <w:ind w:firstLine="567"/>
        <w:jc w:val="right"/>
        <w:rPr>
          <w:rFonts w:ascii="Times New Roman" w:hAnsi="Times New Roman"/>
        </w:rPr>
      </w:pPr>
    </w:p>
    <w:p w:rsidR="005F039C" w:rsidRPr="00EE2531" w:rsidRDefault="005F039C" w:rsidP="005F039C">
      <w:pPr>
        <w:spacing w:after="0"/>
        <w:ind w:firstLine="567"/>
        <w:jc w:val="right"/>
        <w:rPr>
          <w:rFonts w:ascii="Times New Roman" w:hAnsi="Times New Roman"/>
          <w:b/>
        </w:rPr>
      </w:pPr>
      <w:r w:rsidRPr="00EE2531">
        <w:rPr>
          <w:rFonts w:ascii="Times New Roman" w:hAnsi="Times New Roman"/>
        </w:rPr>
        <w:lastRenderedPageBreak/>
        <w:t>Предлагаемая форма</w:t>
      </w:r>
      <w:r w:rsidRPr="00EE2531">
        <w:rPr>
          <w:rFonts w:ascii="Times New Roman" w:hAnsi="Times New Roman"/>
          <w:b/>
        </w:rPr>
        <w:t xml:space="preserve"> заявления об отсутствии задолженности по налогам, сборам и </w:t>
      </w:r>
    </w:p>
    <w:p w:rsidR="005F039C" w:rsidRPr="00EE2531" w:rsidRDefault="005F039C" w:rsidP="005F039C">
      <w:pPr>
        <w:spacing w:after="0"/>
        <w:ind w:firstLine="709"/>
        <w:jc w:val="right"/>
        <w:rPr>
          <w:rFonts w:ascii="Times New Roman" w:hAnsi="Times New Roman"/>
          <w:b/>
        </w:rPr>
      </w:pPr>
      <w:r w:rsidRPr="00EE2531">
        <w:rPr>
          <w:rFonts w:ascii="Times New Roman" w:hAnsi="Times New Roman"/>
          <w:b/>
        </w:rPr>
        <w:t>об отсутствии решения арбитражного суда о признании банкротом (для индивидуального предпринимателя)</w:t>
      </w:r>
    </w:p>
    <w:p w:rsidR="005F039C" w:rsidRPr="00743C7E" w:rsidRDefault="005F039C" w:rsidP="005F039C">
      <w:pPr>
        <w:spacing w:after="0" w:line="240" w:lineRule="auto"/>
        <w:ind w:right="-31" w:firstLine="709"/>
        <w:jc w:val="right"/>
        <w:rPr>
          <w:rFonts w:ascii="Times New Roman" w:hAnsi="Times New Roman"/>
        </w:rPr>
      </w:pPr>
      <w:r w:rsidRPr="00743C7E">
        <w:rPr>
          <w:rFonts w:ascii="Times New Roman" w:hAnsi="Times New Roman"/>
        </w:rPr>
        <w:t>В Управление развития предпринимательства,</w:t>
      </w:r>
    </w:p>
    <w:p w:rsidR="005F039C" w:rsidRPr="00743C7E" w:rsidRDefault="005F039C" w:rsidP="005F039C">
      <w:pPr>
        <w:spacing w:after="0" w:line="240" w:lineRule="auto"/>
        <w:ind w:right="-31" w:firstLine="709"/>
        <w:jc w:val="right"/>
        <w:rPr>
          <w:rFonts w:ascii="Times New Roman" w:hAnsi="Times New Roman"/>
        </w:rPr>
      </w:pPr>
      <w:r w:rsidRPr="00743C7E">
        <w:rPr>
          <w:rFonts w:ascii="Times New Roman" w:hAnsi="Times New Roman"/>
        </w:rPr>
        <w:t xml:space="preserve"> потребительского рынка и инновационной политики</w:t>
      </w:r>
    </w:p>
    <w:p w:rsidR="005F039C" w:rsidRPr="00743C7E" w:rsidRDefault="005F039C" w:rsidP="005F039C">
      <w:pPr>
        <w:spacing w:after="0" w:line="240" w:lineRule="auto"/>
        <w:ind w:right="-31" w:firstLine="709"/>
        <w:jc w:val="right"/>
        <w:rPr>
          <w:rFonts w:ascii="Times New Roman" w:hAnsi="Times New Roman"/>
        </w:rPr>
      </w:pPr>
      <w:r w:rsidRPr="00743C7E">
        <w:rPr>
          <w:rFonts w:ascii="Times New Roman" w:hAnsi="Times New Roman"/>
        </w:rPr>
        <w:t>администрации городского округа город Воронеж</w:t>
      </w:r>
    </w:p>
    <w:p w:rsidR="005F039C" w:rsidRPr="006F6215" w:rsidRDefault="005F039C" w:rsidP="005F039C">
      <w:pPr>
        <w:spacing w:after="0" w:line="240" w:lineRule="auto"/>
        <w:jc w:val="right"/>
        <w:rPr>
          <w:rFonts w:ascii="Times New Roman" w:hAnsi="Times New Roman"/>
          <w:sz w:val="28"/>
          <w:szCs w:val="28"/>
        </w:rPr>
      </w:pPr>
    </w:p>
    <w:p w:rsidR="005F039C" w:rsidRPr="006F6215" w:rsidRDefault="005F039C" w:rsidP="005F039C">
      <w:pPr>
        <w:spacing w:after="0"/>
        <w:jc w:val="right"/>
        <w:rPr>
          <w:rFonts w:ascii="Times New Roman" w:hAnsi="Times New Roman"/>
          <w:sz w:val="28"/>
          <w:szCs w:val="28"/>
        </w:rPr>
      </w:pPr>
      <w:r w:rsidRPr="006F6215">
        <w:rPr>
          <w:rFonts w:ascii="Times New Roman" w:hAnsi="Times New Roman"/>
          <w:sz w:val="28"/>
          <w:szCs w:val="28"/>
        </w:rPr>
        <w:t>от ____________________________</w:t>
      </w:r>
    </w:p>
    <w:p w:rsidR="005F039C" w:rsidRPr="006F6215" w:rsidRDefault="005F039C" w:rsidP="005F039C">
      <w:pPr>
        <w:jc w:val="right"/>
        <w:rPr>
          <w:rFonts w:ascii="Times New Roman" w:hAnsi="Times New Roman"/>
          <w:sz w:val="28"/>
          <w:szCs w:val="28"/>
        </w:rPr>
      </w:pPr>
      <w:r w:rsidRPr="006F6215">
        <w:rPr>
          <w:rFonts w:ascii="Times New Roman" w:hAnsi="Times New Roman"/>
          <w:sz w:val="28"/>
          <w:szCs w:val="28"/>
        </w:rPr>
        <w:t>____________________________</w:t>
      </w:r>
    </w:p>
    <w:p w:rsidR="005F039C" w:rsidRPr="006F6215" w:rsidRDefault="005F039C" w:rsidP="005F039C">
      <w:pPr>
        <w:jc w:val="center"/>
        <w:rPr>
          <w:rFonts w:ascii="Times New Roman" w:hAnsi="Times New Roman"/>
          <w:sz w:val="24"/>
          <w:szCs w:val="24"/>
        </w:rPr>
      </w:pPr>
    </w:p>
    <w:p w:rsidR="005F039C" w:rsidRPr="006F6215" w:rsidRDefault="005F039C" w:rsidP="005F039C">
      <w:pPr>
        <w:jc w:val="center"/>
        <w:rPr>
          <w:rFonts w:ascii="Times New Roman" w:hAnsi="Times New Roman"/>
          <w:sz w:val="24"/>
          <w:szCs w:val="24"/>
        </w:rPr>
      </w:pPr>
    </w:p>
    <w:p w:rsidR="005F039C" w:rsidRPr="006F6215" w:rsidRDefault="005F039C" w:rsidP="005F039C">
      <w:pPr>
        <w:jc w:val="center"/>
        <w:rPr>
          <w:rFonts w:ascii="Times New Roman" w:hAnsi="Times New Roman"/>
          <w:sz w:val="24"/>
          <w:szCs w:val="24"/>
        </w:rPr>
      </w:pPr>
    </w:p>
    <w:p w:rsidR="005F039C" w:rsidRPr="006F6215" w:rsidRDefault="005F039C" w:rsidP="005F039C">
      <w:pPr>
        <w:jc w:val="center"/>
        <w:rPr>
          <w:rFonts w:ascii="Times New Roman" w:hAnsi="Times New Roman"/>
          <w:sz w:val="24"/>
          <w:szCs w:val="24"/>
        </w:rPr>
      </w:pPr>
      <w:r w:rsidRPr="006F6215">
        <w:rPr>
          <w:rFonts w:ascii="Times New Roman" w:hAnsi="Times New Roman"/>
          <w:sz w:val="24"/>
          <w:szCs w:val="24"/>
        </w:rPr>
        <w:t>Заявление</w:t>
      </w:r>
    </w:p>
    <w:p w:rsidR="005F039C" w:rsidRPr="006F6215" w:rsidRDefault="005F039C" w:rsidP="005F039C">
      <w:pPr>
        <w:ind w:firstLine="709"/>
        <w:jc w:val="both"/>
        <w:rPr>
          <w:rFonts w:ascii="Times New Roman" w:hAnsi="Times New Roman"/>
          <w:sz w:val="24"/>
          <w:szCs w:val="24"/>
        </w:rPr>
      </w:pPr>
      <w:r w:rsidRPr="006F6215">
        <w:rPr>
          <w:rFonts w:ascii="Times New Roman" w:hAnsi="Times New Roman"/>
          <w:sz w:val="24"/>
          <w:szCs w:val="24"/>
        </w:rPr>
        <w:t>Настоящим заявляю:</w:t>
      </w:r>
    </w:p>
    <w:p w:rsidR="005F039C" w:rsidRPr="006F6215" w:rsidRDefault="005F039C" w:rsidP="005F039C">
      <w:pPr>
        <w:ind w:firstLine="709"/>
        <w:jc w:val="both"/>
        <w:rPr>
          <w:rFonts w:ascii="Times New Roman" w:hAnsi="Times New Roman"/>
          <w:sz w:val="24"/>
          <w:szCs w:val="24"/>
        </w:rPr>
      </w:pPr>
      <w:r w:rsidRPr="006F6215">
        <w:rPr>
          <w:rFonts w:ascii="Times New Roman" w:hAnsi="Times New Roman"/>
          <w:sz w:val="24"/>
          <w:szCs w:val="24"/>
        </w:rPr>
        <w:t>- об отсутствии решения арбитражного суда о признании ___________________________ банкротом и об открытии конкурсного производства, об отсутствии решения о приостановлении деятельности индивидуального предпринимателя в порядке, предусмотренном Кодексом Российской Федерации об административных правонарушениях, на день подачи заявки на участие в аукционе;</w:t>
      </w:r>
    </w:p>
    <w:p w:rsidR="005F039C" w:rsidRPr="006F6215" w:rsidRDefault="005F039C" w:rsidP="005F039C">
      <w:pPr>
        <w:ind w:firstLine="709"/>
        <w:jc w:val="both"/>
        <w:rPr>
          <w:rFonts w:ascii="Times New Roman" w:hAnsi="Times New Roman"/>
          <w:sz w:val="24"/>
          <w:szCs w:val="24"/>
        </w:rPr>
      </w:pPr>
      <w:r w:rsidRPr="006F6215">
        <w:rPr>
          <w:rFonts w:ascii="Times New Roman" w:hAnsi="Times New Roman"/>
          <w:sz w:val="24"/>
          <w:szCs w:val="24"/>
        </w:rPr>
        <w:t>- об отсутствии у _________________________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претендента по данным бухгалтерской отчетности за последний завершенный отчетный период.</w:t>
      </w:r>
    </w:p>
    <w:p w:rsidR="005F039C" w:rsidRPr="006F6215" w:rsidRDefault="005F039C" w:rsidP="005F039C">
      <w:pPr>
        <w:spacing w:after="0" w:line="240" w:lineRule="auto"/>
        <w:jc w:val="both"/>
        <w:rPr>
          <w:rFonts w:ascii="Times New Roman" w:hAnsi="Times New Roman"/>
          <w:sz w:val="24"/>
          <w:szCs w:val="24"/>
        </w:rPr>
      </w:pPr>
      <w:r>
        <w:rPr>
          <w:rFonts w:ascii="Times New Roman" w:hAnsi="Times New Roman"/>
          <w:sz w:val="24"/>
          <w:szCs w:val="24"/>
        </w:rPr>
        <w:t>«_____» ______________ 202</w:t>
      </w:r>
      <w:r w:rsidR="009729AF">
        <w:rPr>
          <w:rFonts w:ascii="Times New Roman" w:hAnsi="Times New Roman"/>
          <w:sz w:val="24"/>
          <w:szCs w:val="24"/>
        </w:rPr>
        <w:t>6</w:t>
      </w:r>
      <w:r w:rsidRPr="009B3F0E">
        <w:rPr>
          <w:rFonts w:ascii="Times New Roman" w:hAnsi="Times New Roman"/>
          <w:sz w:val="24"/>
          <w:szCs w:val="24"/>
        </w:rPr>
        <w:t xml:space="preserve">   </w:t>
      </w:r>
      <w:r w:rsidRPr="006F6215">
        <w:rPr>
          <w:rFonts w:ascii="Times New Roman" w:hAnsi="Times New Roman"/>
          <w:sz w:val="24"/>
          <w:szCs w:val="24"/>
        </w:rPr>
        <w:t>_____________ ______________________</w:t>
      </w:r>
    </w:p>
    <w:p w:rsidR="005F039C" w:rsidRPr="006F6215" w:rsidRDefault="00C62B40" w:rsidP="00C62B40">
      <w:pPr>
        <w:spacing w:after="0" w:line="240" w:lineRule="auto"/>
        <w:jc w:val="both"/>
        <w:rPr>
          <w:rFonts w:ascii="Times New Roman" w:hAnsi="Times New Roman"/>
          <w:sz w:val="24"/>
          <w:szCs w:val="24"/>
        </w:rPr>
      </w:pPr>
      <w:r>
        <w:rPr>
          <w:rFonts w:ascii="Times New Roman" w:hAnsi="Times New Roman"/>
          <w:sz w:val="24"/>
          <w:szCs w:val="24"/>
        </w:rPr>
        <w:t xml:space="preserve">                                                           </w:t>
      </w:r>
      <w:r w:rsidR="005F039C" w:rsidRPr="006F6215">
        <w:rPr>
          <w:rFonts w:ascii="Times New Roman" w:hAnsi="Times New Roman"/>
          <w:sz w:val="24"/>
          <w:szCs w:val="24"/>
        </w:rPr>
        <w:t xml:space="preserve">(Подпись) </w:t>
      </w:r>
      <w:r>
        <w:rPr>
          <w:rFonts w:ascii="Times New Roman" w:hAnsi="Times New Roman"/>
          <w:sz w:val="24"/>
          <w:szCs w:val="24"/>
        </w:rPr>
        <w:t xml:space="preserve">                   </w:t>
      </w:r>
      <w:r w:rsidR="005F039C" w:rsidRPr="006F6215">
        <w:rPr>
          <w:rFonts w:ascii="Times New Roman" w:hAnsi="Times New Roman"/>
          <w:sz w:val="24"/>
          <w:szCs w:val="24"/>
        </w:rPr>
        <w:t>(ФИО)</w:t>
      </w:r>
    </w:p>
    <w:p w:rsidR="005F039C" w:rsidRPr="006F6215" w:rsidRDefault="005F039C" w:rsidP="005F039C">
      <w:pPr>
        <w:spacing w:after="0"/>
        <w:ind w:firstLine="709"/>
        <w:jc w:val="center"/>
        <w:rPr>
          <w:rFonts w:ascii="Times New Roman" w:hAnsi="Times New Roman"/>
          <w:sz w:val="24"/>
          <w:szCs w:val="24"/>
        </w:rPr>
      </w:pPr>
    </w:p>
    <w:p w:rsidR="005F039C" w:rsidRPr="006F6215" w:rsidRDefault="005F039C" w:rsidP="005F039C">
      <w:pPr>
        <w:spacing w:after="0"/>
        <w:rPr>
          <w:rFonts w:ascii="Times New Roman" w:hAnsi="Times New Roman"/>
        </w:rPr>
      </w:pPr>
    </w:p>
    <w:p w:rsidR="005F039C" w:rsidRDefault="005F039C" w:rsidP="005F039C">
      <w:pPr>
        <w:spacing w:after="0"/>
        <w:rPr>
          <w:rFonts w:ascii="Times New Roman" w:hAnsi="Times New Roman"/>
        </w:rPr>
      </w:pPr>
    </w:p>
    <w:p w:rsidR="00B13839" w:rsidRPr="006F6215" w:rsidRDefault="00B13839" w:rsidP="005F039C">
      <w:pPr>
        <w:spacing w:after="0"/>
        <w:rPr>
          <w:rFonts w:ascii="Times New Roman" w:hAnsi="Times New Roman"/>
        </w:rPr>
      </w:pPr>
    </w:p>
    <w:p w:rsidR="005F039C" w:rsidRDefault="005F039C" w:rsidP="005F039C">
      <w:pPr>
        <w:spacing w:after="0"/>
        <w:rPr>
          <w:rFonts w:ascii="Times New Roman" w:hAnsi="Times New Roman"/>
        </w:rPr>
      </w:pPr>
    </w:p>
    <w:p w:rsidR="005F039C" w:rsidRDefault="005F039C" w:rsidP="005F039C">
      <w:pPr>
        <w:spacing w:after="0"/>
        <w:rPr>
          <w:rFonts w:ascii="Times New Roman" w:hAnsi="Times New Roman"/>
        </w:rPr>
      </w:pPr>
    </w:p>
    <w:p w:rsidR="005F039C" w:rsidRPr="009B3F0E" w:rsidRDefault="005F039C" w:rsidP="005F039C">
      <w:pPr>
        <w:spacing w:after="0"/>
        <w:ind w:firstLine="709"/>
        <w:jc w:val="right"/>
        <w:rPr>
          <w:rFonts w:ascii="Times New Roman" w:hAnsi="Times New Roman"/>
        </w:rPr>
      </w:pPr>
    </w:p>
    <w:p w:rsidR="005F039C" w:rsidRDefault="005F039C" w:rsidP="005F039C">
      <w:pPr>
        <w:spacing w:after="0"/>
        <w:ind w:firstLine="709"/>
        <w:jc w:val="right"/>
        <w:rPr>
          <w:rFonts w:ascii="Times New Roman" w:hAnsi="Times New Roman"/>
        </w:rPr>
      </w:pPr>
      <w:r w:rsidRPr="006F6215">
        <w:rPr>
          <w:rFonts w:ascii="Times New Roman" w:hAnsi="Times New Roman"/>
        </w:rPr>
        <w:lastRenderedPageBreak/>
        <w:t>Предлагаемая форма</w:t>
      </w:r>
    </w:p>
    <w:p w:rsidR="005F039C" w:rsidRDefault="005F039C" w:rsidP="005F039C">
      <w:pPr>
        <w:spacing w:after="0"/>
        <w:ind w:firstLine="709"/>
        <w:jc w:val="right"/>
        <w:rPr>
          <w:rFonts w:ascii="Times New Roman" w:hAnsi="Times New Roman"/>
          <w:b/>
        </w:rPr>
      </w:pPr>
      <w:r w:rsidRPr="006F6215">
        <w:rPr>
          <w:rFonts w:ascii="Times New Roman" w:hAnsi="Times New Roman"/>
        </w:rPr>
        <w:t xml:space="preserve"> </w:t>
      </w:r>
      <w:r w:rsidRPr="006F6215">
        <w:rPr>
          <w:rFonts w:ascii="Times New Roman" w:hAnsi="Times New Roman"/>
          <w:b/>
        </w:rPr>
        <w:t>заявления об отсутствии</w:t>
      </w:r>
      <w:r>
        <w:rPr>
          <w:rFonts w:ascii="Times New Roman" w:hAnsi="Times New Roman"/>
          <w:b/>
        </w:rPr>
        <w:t xml:space="preserve"> решения о ликвидации претендента,</w:t>
      </w:r>
      <w:r w:rsidRPr="006F6215">
        <w:rPr>
          <w:rFonts w:ascii="Times New Roman" w:hAnsi="Times New Roman"/>
          <w:b/>
        </w:rPr>
        <w:t xml:space="preserve"> </w:t>
      </w:r>
    </w:p>
    <w:p w:rsidR="005F039C" w:rsidRPr="006F6215" w:rsidRDefault="005F039C" w:rsidP="005F039C">
      <w:pPr>
        <w:spacing w:after="0"/>
        <w:ind w:firstLine="709"/>
        <w:jc w:val="right"/>
        <w:rPr>
          <w:rFonts w:ascii="Times New Roman" w:hAnsi="Times New Roman"/>
          <w:b/>
        </w:rPr>
      </w:pPr>
      <w:r>
        <w:rPr>
          <w:rFonts w:ascii="Times New Roman" w:hAnsi="Times New Roman"/>
          <w:b/>
        </w:rPr>
        <w:t xml:space="preserve">об отсутствии </w:t>
      </w:r>
      <w:r w:rsidRPr="006F6215">
        <w:rPr>
          <w:rFonts w:ascii="Times New Roman" w:hAnsi="Times New Roman"/>
          <w:b/>
        </w:rPr>
        <w:t xml:space="preserve">задолженности по налогам, сборам и </w:t>
      </w:r>
    </w:p>
    <w:p w:rsidR="005F039C" w:rsidRPr="006F6215" w:rsidRDefault="005F039C" w:rsidP="005F039C">
      <w:pPr>
        <w:spacing w:after="0"/>
        <w:ind w:firstLine="709"/>
        <w:jc w:val="right"/>
        <w:rPr>
          <w:rFonts w:ascii="Times New Roman" w:hAnsi="Times New Roman"/>
          <w:b/>
        </w:rPr>
      </w:pPr>
      <w:r w:rsidRPr="006F6215">
        <w:rPr>
          <w:rFonts w:ascii="Times New Roman" w:hAnsi="Times New Roman"/>
          <w:b/>
        </w:rPr>
        <w:t>об отсутствии решения арбитражного суда о признании банкротом (для юридического лица)</w:t>
      </w:r>
    </w:p>
    <w:p w:rsidR="005F039C" w:rsidRPr="00743C7E" w:rsidRDefault="005F039C" w:rsidP="005F039C">
      <w:pPr>
        <w:spacing w:after="0" w:line="240" w:lineRule="auto"/>
        <w:ind w:right="-31" w:firstLine="709"/>
        <w:jc w:val="right"/>
        <w:rPr>
          <w:rFonts w:ascii="Times New Roman" w:hAnsi="Times New Roman"/>
        </w:rPr>
      </w:pPr>
      <w:r w:rsidRPr="00743C7E">
        <w:rPr>
          <w:rFonts w:ascii="Times New Roman" w:hAnsi="Times New Roman"/>
        </w:rPr>
        <w:t>В Управление развития предпринимательства,</w:t>
      </w:r>
    </w:p>
    <w:p w:rsidR="005F039C" w:rsidRPr="00743C7E" w:rsidRDefault="005F039C" w:rsidP="005F039C">
      <w:pPr>
        <w:spacing w:after="0" w:line="240" w:lineRule="auto"/>
        <w:ind w:right="-31" w:firstLine="709"/>
        <w:jc w:val="right"/>
        <w:rPr>
          <w:rFonts w:ascii="Times New Roman" w:hAnsi="Times New Roman"/>
        </w:rPr>
      </w:pPr>
      <w:r w:rsidRPr="00743C7E">
        <w:rPr>
          <w:rFonts w:ascii="Times New Roman" w:hAnsi="Times New Roman"/>
        </w:rPr>
        <w:t xml:space="preserve"> потребительского рынка и инновационной политики</w:t>
      </w:r>
    </w:p>
    <w:p w:rsidR="005F039C" w:rsidRPr="00743C7E" w:rsidRDefault="005F039C" w:rsidP="005F039C">
      <w:pPr>
        <w:spacing w:after="0" w:line="240" w:lineRule="auto"/>
        <w:ind w:right="-31" w:firstLine="709"/>
        <w:jc w:val="right"/>
        <w:rPr>
          <w:rFonts w:ascii="Times New Roman" w:hAnsi="Times New Roman"/>
        </w:rPr>
      </w:pPr>
      <w:r w:rsidRPr="00743C7E">
        <w:rPr>
          <w:rFonts w:ascii="Times New Roman" w:hAnsi="Times New Roman"/>
        </w:rPr>
        <w:t>администрации городского округа город Воронеж</w:t>
      </w:r>
    </w:p>
    <w:p w:rsidR="005F039C" w:rsidRPr="006F6215" w:rsidRDefault="005F039C" w:rsidP="005F039C">
      <w:pPr>
        <w:spacing w:after="0"/>
        <w:ind w:firstLine="709"/>
        <w:jc w:val="right"/>
        <w:rPr>
          <w:rFonts w:ascii="Times New Roman" w:hAnsi="Times New Roman"/>
          <w:sz w:val="24"/>
          <w:szCs w:val="24"/>
        </w:rPr>
      </w:pPr>
    </w:p>
    <w:p w:rsidR="005F039C" w:rsidRPr="006F6215" w:rsidRDefault="005F039C" w:rsidP="005F039C">
      <w:pPr>
        <w:spacing w:after="0"/>
        <w:jc w:val="right"/>
        <w:rPr>
          <w:rFonts w:ascii="Times New Roman" w:hAnsi="Times New Roman"/>
          <w:sz w:val="24"/>
          <w:szCs w:val="24"/>
        </w:rPr>
      </w:pPr>
      <w:r w:rsidRPr="006F6215">
        <w:rPr>
          <w:rFonts w:ascii="Times New Roman" w:hAnsi="Times New Roman"/>
          <w:sz w:val="24"/>
          <w:szCs w:val="24"/>
        </w:rPr>
        <w:t>от ____________________________</w:t>
      </w:r>
    </w:p>
    <w:p w:rsidR="005F039C" w:rsidRPr="006F6215" w:rsidRDefault="005F039C" w:rsidP="005F039C">
      <w:pPr>
        <w:jc w:val="right"/>
        <w:rPr>
          <w:rFonts w:ascii="Times New Roman" w:hAnsi="Times New Roman"/>
          <w:sz w:val="24"/>
          <w:szCs w:val="24"/>
        </w:rPr>
      </w:pPr>
      <w:r w:rsidRPr="006F6215">
        <w:rPr>
          <w:rFonts w:ascii="Times New Roman" w:hAnsi="Times New Roman"/>
          <w:sz w:val="24"/>
          <w:szCs w:val="24"/>
        </w:rPr>
        <w:t>____________________________</w:t>
      </w:r>
    </w:p>
    <w:p w:rsidR="005F039C" w:rsidRPr="006F6215" w:rsidRDefault="005F039C" w:rsidP="005F039C">
      <w:pPr>
        <w:spacing w:after="0"/>
        <w:ind w:firstLine="709"/>
        <w:jc w:val="center"/>
        <w:rPr>
          <w:rFonts w:ascii="Times New Roman" w:hAnsi="Times New Roman"/>
          <w:sz w:val="24"/>
          <w:szCs w:val="24"/>
        </w:rPr>
      </w:pPr>
    </w:p>
    <w:p w:rsidR="005F039C" w:rsidRPr="006F6215" w:rsidRDefault="005F039C" w:rsidP="005F039C">
      <w:pPr>
        <w:spacing w:after="0"/>
        <w:ind w:firstLine="709"/>
        <w:rPr>
          <w:rFonts w:ascii="Times New Roman" w:hAnsi="Times New Roman"/>
          <w:sz w:val="24"/>
          <w:szCs w:val="24"/>
        </w:rPr>
      </w:pPr>
    </w:p>
    <w:p w:rsidR="005F039C" w:rsidRPr="006F6215" w:rsidRDefault="005F039C" w:rsidP="005F039C">
      <w:pPr>
        <w:spacing w:after="0"/>
        <w:ind w:firstLine="709"/>
        <w:jc w:val="center"/>
        <w:rPr>
          <w:rFonts w:ascii="Times New Roman" w:hAnsi="Times New Roman"/>
          <w:sz w:val="24"/>
          <w:szCs w:val="24"/>
        </w:rPr>
      </w:pPr>
    </w:p>
    <w:p w:rsidR="005F039C" w:rsidRPr="006F6215" w:rsidRDefault="005F039C" w:rsidP="005F039C">
      <w:pPr>
        <w:jc w:val="center"/>
        <w:rPr>
          <w:rFonts w:ascii="Times New Roman" w:hAnsi="Times New Roman"/>
          <w:sz w:val="24"/>
          <w:szCs w:val="24"/>
        </w:rPr>
      </w:pPr>
      <w:r w:rsidRPr="006F6215">
        <w:rPr>
          <w:rFonts w:ascii="Times New Roman" w:hAnsi="Times New Roman"/>
          <w:sz w:val="24"/>
          <w:szCs w:val="24"/>
        </w:rPr>
        <w:t>Заявление</w:t>
      </w:r>
    </w:p>
    <w:p w:rsidR="005F039C" w:rsidRDefault="005F039C" w:rsidP="005F039C">
      <w:pPr>
        <w:ind w:firstLine="709"/>
        <w:jc w:val="both"/>
        <w:rPr>
          <w:rFonts w:ascii="Times New Roman" w:hAnsi="Times New Roman"/>
          <w:sz w:val="24"/>
          <w:szCs w:val="24"/>
        </w:rPr>
      </w:pPr>
      <w:r w:rsidRPr="006F6215">
        <w:rPr>
          <w:rFonts w:ascii="Times New Roman" w:hAnsi="Times New Roman"/>
          <w:sz w:val="24"/>
          <w:szCs w:val="24"/>
        </w:rPr>
        <w:t>Настоящим заявляю:</w:t>
      </w:r>
    </w:p>
    <w:p w:rsidR="005F039C" w:rsidRPr="006F6215" w:rsidRDefault="005F039C" w:rsidP="005F039C">
      <w:pPr>
        <w:ind w:firstLine="709"/>
        <w:jc w:val="both"/>
        <w:rPr>
          <w:rFonts w:ascii="Times New Roman" w:hAnsi="Times New Roman"/>
          <w:sz w:val="24"/>
          <w:szCs w:val="24"/>
        </w:rPr>
      </w:pPr>
      <w:r>
        <w:rPr>
          <w:rFonts w:ascii="Times New Roman" w:hAnsi="Times New Roman"/>
          <w:sz w:val="24"/>
          <w:szCs w:val="24"/>
        </w:rPr>
        <w:t>- об отсутствии решения о ликвидации претендента;</w:t>
      </w:r>
    </w:p>
    <w:p w:rsidR="005F039C" w:rsidRPr="006F6215" w:rsidRDefault="005F039C" w:rsidP="005F039C">
      <w:pPr>
        <w:ind w:firstLine="709"/>
        <w:jc w:val="both"/>
        <w:rPr>
          <w:rFonts w:ascii="Times New Roman" w:hAnsi="Times New Roman"/>
          <w:sz w:val="24"/>
          <w:szCs w:val="24"/>
        </w:rPr>
      </w:pPr>
      <w:r w:rsidRPr="006F6215">
        <w:rPr>
          <w:rFonts w:ascii="Times New Roman" w:hAnsi="Times New Roman"/>
          <w:sz w:val="24"/>
          <w:szCs w:val="24"/>
        </w:rPr>
        <w:t>- об отсутствии решения арбитражного суда о признании ___________________________ банкротом и об открытии конкурсного производства, об отсутствии решения о приостановлении деятельности в порядке, предусмотренном кодексом Российской Федерации об административных правонарушениях, на день подачи заявки на участие в аукционе;</w:t>
      </w:r>
    </w:p>
    <w:p w:rsidR="005F039C" w:rsidRPr="006F6215" w:rsidRDefault="005F039C" w:rsidP="005F039C">
      <w:pPr>
        <w:ind w:firstLine="709"/>
        <w:jc w:val="both"/>
        <w:rPr>
          <w:rFonts w:ascii="Times New Roman" w:hAnsi="Times New Roman"/>
          <w:sz w:val="24"/>
          <w:szCs w:val="24"/>
        </w:rPr>
      </w:pPr>
      <w:r w:rsidRPr="006F6215">
        <w:rPr>
          <w:rFonts w:ascii="Times New Roman" w:hAnsi="Times New Roman"/>
          <w:sz w:val="24"/>
          <w:szCs w:val="24"/>
        </w:rPr>
        <w:t>- об отсутствии у _________________________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претендента по данным бухгалтерской отчетности за последний завершенный отчетный период.</w:t>
      </w:r>
    </w:p>
    <w:p w:rsidR="005F039C" w:rsidRPr="006F6215" w:rsidRDefault="005F039C" w:rsidP="005F039C">
      <w:pPr>
        <w:spacing w:after="0" w:line="240" w:lineRule="auto"/>
        <w:jc w:val="both"/>
        <w:rPr>
          <w:rFonts w:ascii="Times New Roman" w:hAnsi="Times New Roman"/>
          <w:sz w:val="24"/>
          <w:szCs w:val="24"/>
        </w:rPr>
      </w:pPr>
      <w:r>
        <w:rPr>
          <w:rFonts w:ascii="Times New Roman" w:hAnsi="Times New Roman"/>
          <w:sz w:val="24"/>
          <w:szCs w:val="24"/>
        </w:rPr>
        <w:t>«_____» ______________ 202</w:t>
      </w:r>
      <w:r w:rsidR="009729AF">
        <w:rPr>
          <w:rFonts w:ascii="Times New Roman" w:hAnsi="Times New Roman"/>
          <w:sz w:val="24"/>
          <w:szCs w:val="24"/>
        </w:rPr>
        <w:t>6</w:t>
      </w:r>
      <w:r w:rsidRPr="006F6215">
        <w:rPr>
          <w:rFonts w:ascii="Times New Roman" w:hAnsi="Times New Roman"/>
          <w:sz w:val="24"/>
          <w:szCs w:val="24"/>
        </w:rPr>
        <w:t>_______________ _____________ ______________________</w:t>
      </w:r>
    </w:p>
    <w:p w:rsidR="005F039C" w:rsidRPr="006F6215" w:rsidRDefault="00C62B40" w:rsidP="00C62B40">
      <w:pPr>
        <w:spacing w:after="0" w:line="240" w:lineRule="auto"/>
        <w:jc w:val="both"/>
        <w:rPr>
          <w:rFonts w:ascii="Times New Roman" w:hAnsi="Times New Roman"/>
          <w:sz w:val="24"/>
          <w:szCs w:val="24"/>
        </w:rPr>
      </w:pPr>
      <w:r>
        <w:rPr>
          <w:rFonts w:ascii="Times New Roman" w:hAnsi="Times New Roman"/>
          <w:sz w:val="24"/>
          <w:szCs w:val="24"/>
        </w:rPr>
        <w:t xml:space="preserve">                                                         </w:t>
      </w:r>
      <w:r w:rsidR="005F039C" w:rsidRPr="006F6215">
        <w:rPr>
          <w:rFonts w:ascii="Times New Roman" w:hAnsi="Times New Roman"/>
          <w:sz w:val="24"/>
          <w:szCs w:val="24"/>
        </w:rPr>
        <w:t>(Должность)</w:t>
      </w:r>
      <w:r>
        <w:rPr>
          <w:rFonts w:ascii="Times New Roman" w:hAnsi="Times New Roman"/>
          <w:sz w:val="24"/>
          <w:szCs w:val="24"/>
        </w:rPr>
        <w:t xml:space="preserve">       </w:t>
      </w:r>
      <w:r w:rsidR="005F039C" w:rsidRPr="006F6215">
        <w:rPr>
          <w:rFonts w:ascii="Times New Roman" w:hAnsi="Times New Roman"/>
          <w:sz w:val="24"/>
          <w:szCs w:val="24"/>
        </w:rPr>
        <w:t xml:space="preserve"> (Подпись)</w:t>
      </w:r>
      <w:r>
        <w:rPr>
          <w:rFonts w:ascii="Times New Roman" w:hAnsi="Times New Roman"/>
          <w:sz w:val="24"/>
          <w:szCs w:val="24"/>
        </w:rPr>
        <w:t xml:space="preserve">                   </w:t>
      </w:r>
      <w:r w:rsidR="005F039C" w:rsidRPr="006F6215">
        <w:rPr>
          <w:rFonts w:ascii="Times New Roman" w:hAnsi="Times New Roman"/>
          <w:sz w:val="24"/>
          <w:szCs w:val="24"/>
        </w:rPr>
        <w:t xml:space="preserve"> (ФИО)</w:t>
      </w:r>
    </w:p>
    <w:p w:rsidR="005F039C" w:rsidRPr="006F6215" w:rsidRDefault="005F039C" w:rsidP="005F039C">
      <w:pPr>
        <w:autoSpaceDE w:val="0"/>
        <w:autoSpaceDN w:val="0"/>
        <w:adjustRightInd w:val="0"/>
        <w:spacing w:after="0" w:line="240" w:lineRule="auto"/>
        <w:contextualSpacing/>
        <w:jc w:val="center"/>
        <w:rPr>
          <w:rFonts w:ascii="Times New Roman" w:eastAsia="Calibri" w:hAnsi="Times New Roman" w:cs="Courier New"/>
          <w:sz w:val="20"/>
          <w:szCs w:val="20"/>
          <w:lang w:eastAsia="en-US"/>
        </w:rPr>
      </w:pPr>
    </w:p>
    <w:p w:rsidR="005F039C" w:rsidRPr="006F6215" w:rsidRDefault="005F039C" w:rsidP="005F039C">
      <w:pPr>
        <w:autoSpaceDE w:val="0"/>
        <w:autoSpaceDN w:val="0"/>
        <w:adjustRightInd w:val="0"/>
        <w:spacing w:after="0" w:line="240" w:lineRule="auto"/>
        <w:contextualSpacing/>
        <w:jc w:val="center"/>
        <w:rPr>
          <w:rFonts w:ascii="Times New Roman" w:eastAsia="Calibri" w:hAnsi="Times New Roman" w:cs="Courier New"/>
          <w:sz w:val="20"/>
          <w:szCs w:val="20"/>
          <w:lang w:eastAsia="en-US"/>
        </w:rPr>
      </w:pPr>
    </w:p>
    <w:p w:rsidR="005F039C" w:rsidRPr="006F6215" w:rsidRDefault="005F039C" w:rsidP="005F039C">
      <w:pPr>
        <w:autoSpaceDE w:val="0"/>
        <w:autoSpaceDN w:val="0"/>
        <w:adjustRightInd w:val="0"/>
        <w:spacing w:after="0" w:line="240" w:lineRule="auto"/>
        <w:contextualSpacing/>
        <w:rPr>
          <w:rFonts w:ascii="Times New Roman" w:eastAsia="Calibri" w:hAnsi="Times New Roman" w:cs="Courier New"/>
          <w:sz w:val="20"/>
          <w:szCs w:val="20"/>
          <w:lang w:eastAsia="en-US"/>
        </w:rPr>
      </w:pPr>
    </w:p>
    <w:p w:rsidR="005F039C" w:rsidRDefault="005F039C" w:rsidP="005F039C">
      <w:pPr>
        <w:autoSpaceDE w:val="0"/>
        <w:autoSpaceDN w:val="0"/>
        <w:adjustRightInd w:val="0"/>
        <w:spacing w:after="0" w:line="240" w:lineRule="auto"/>
        <w:contextualSpacing/>
        <w:jc w:val="center"/>
        <w:rPr>
          <w:rFonts w:ascii="Times New Roman" w:eastAsia="Calibri" w:hAnsi="Times New Roman" w:cs="Courier New"/>
          <w:sz w:val="20"/>
          <w:szCs w:val="20"/>
          <w:lang w:eastAsia="en-US"/>
        </w:rPr>
      </w:pPr>
    </w:p>
    <w:p w:rsidR="00B13839" w:rsidRPr="006F6215" w:rsidRDefault="00B13839" w:rsidP="005F039C">
      <w:pPr>
        <w:autoSpaceDE w:val="0"/>
        <w:autoSpaceDN w:val="0"/>
        <w:adjustRightInd w:val="0"/>
        <w:spacing w:after="0" w:line="240" w:lineRule="auto"/>
        <w:contextualSpacing/>
        <w:jc w:val="center"/>
        <w:rPr>
          <w:rFonts w:ascii="Times New Roman" w:eastAsia="Calibri" w:hAnsi="Times New Roman" w:cs="Courier New"/>
          <w:sz w:val="20"/>
          <w:szCs w:val="20"/>
          <w:lang w:eastAsia="en-US"/>
        </w:rPr>
      </w:pPr>
      <w:bookmarkStart w:id="0" w:name="_GoBack"/>
      <w:bookmarkEnd w:id="0"/>
    </w:p>
    <w:p w:rsidR="005F039C" w:rsidRDefault="005F039C" w:rsidP="005F039C">
      <w:pPr>
        <w:autoSpaceDE w:val="0"/>
        <w:autoSpaceDN w:val="0"/>
        <w:adjustRightInd w:val="0"/>
        <w:spacing w:after="0" w:line="240" w:lineRule="auto"/>
        <w:contextualSpacing/>
        <w:jc w:val="center"/>
        <w:rPr>
          <w:rFonts w:ascii="Times New Roman" w:eastAsia="Calibri" w:hAnsi="Times New Roman" w:cs="Courier New"/>
          <w:sz w:val="20"/>
          <w:szCs w:val="20"/>
          <w:lang w:eastAsia="en-US"/>
        </w:rPr>
      </w:pPr>
    </w:p>
    <w:p w:rsidR="00C62B40" w:rsidRDefault="00C62B40" w:rsidP="005F039C">
      <w:pPr>
        <w:spacing w:after="0"/>
        <w:ind w:firstLine="709"/>
        <w:jc w:val="right"/>
        <w:rPr>
          <w:rFonts w:ascii="Times New Roman" w:hAnsi="Times New Roman"/>
        </w:rPr>
      </w:pPr>
    </w:p>
    <w:p w:rsidR="005F039C" w:rsidRPr="009B42EC" w:rsidRDefault="005F039C" w:rsidP="005F039C">
      <w:pPr>
        <w:spacing w:after="0"/>
        <w:ind w:firstLine="709"/>
        <w:jc w:val="right"/>
        <w:rPr>
          <w:rFonts w:ascii="Times New Roman" w:hAnsi="Times New Roman"/>
        </w:rPr>
      </w:pPr>
      <w:r w:rsidRPr="009B42EC">
        <w:rPr>
          <w:rFonts w:ascii="Times New Roman" w:hAnsi="Times New Roman"/>
        </w:rPr>
        <w:lastRenderedPageBreak/>
        <w:t xml:space="preserve">Предлагаемая форма описи документов </w:t>
      </w:r>
    </w:p>
    <w:p w:rsidR="005F039C" w:rsidRPr="006F6215" w:rsidRDefault="005F039C" w:rsidP="005F039C">
      <w:pPr>
        <w:autoSpaceDE w:val="0"/>
        <w:autoSpaceDN w:val="0"/>
        <w:adjustRightInd w:val="0"/>
        <w:spacing w:after="0" w:line="240" w:lineRule="auto"/>
        <w:contextualSpacing/>
        <w:jc w:val="center"/>
        <w:rPr>
          <w:rFonts w:ascii="Times New Roman" w:eastAsia="Calibri" w:hAnsi="Times New Roman"/>
          <w:b/>
          <w:sz w:val="24"/>
          <w:szCs w:val="24"/>
          <w:lang w:eastAsia="en-US"/>
        </w:rPr>
      </w:pPr>
    </w:p>
    <w:p w:rsidR="005F039C" w:rsidRPr="006F6215" w:rsidRDefault="005F039C" w:rsidP="005F039C">
      <w:pPr>
        <w:autoSpaceDE w:val="0"/>
        <w:autoSpaceDN w:val="0"/>
        <w:adjustRightInd w:val="0"/>
        <w:spacing w:after="0" w:line="240" w:lineRule="auto"/>
        <w:contextualSpacing/>
        <w:jc w:val="center"/>
        <w:rPr>
          <w:rFonts w:ascii="Times New Roman" w:eastAsia="Calibri" w:hAnsi="Times New Roman"/>
          <w:sz w:val="24"/>
          <w:szCs w:val="24"/>
          <w:lang w:eastAsia="en-US"/>
        </w:rPr>
      </w:pPr>
      <w:r w:rsidRPr="006F6215">
        <w:rPr>
          <w:rFonts w:ascii="Times New Roman" w:eastAsia="Calibri" w:hAnsi="Times New Roman"/>
          <w:sz w:val="24"/>
          <w:szCs w:val="24"/>
          <w:lang w:eastAsia="en-US"/>
        </w:rPr>
        <w:t>ОПИСЬ ДОКУМЕНТОВ,</w:t>
      </w:r>
    </w:p>
    <w:p w:rsidR="005F039C" w:rsidRPr="006F6215" w:rsidRDefault="005F039C" w:rsidP="005F039C">
      <w:pPr>
        <w:autoSpaceDE w:val="0"/>
        <w:autoSpaceDN w:val="0"/>
        <w:adjustRightInd w:val="0"/>
        <w:spacing w:after="0" w:line="240" w:lineRule="auto"/>
        <w:contextualSpacing/>
        <w:jc w:val="center"/>
        <w:rPr>
          <w:rFonts w:ascii="Times New Roman" w:eastAsia="Calibri" w:hAnsi="Times New Roman"/>
          <w:sz w:val="24"/>
          <w:szCs w:val="24"/>
          <w:lang w:eastAsia="en-US"/>
        </w:rPr>
      </w:pPr>
      <w:proofErr w:type="gramStart"/>
      <w:r w:rsidRPr="006F6215">
        <w:rPr>
          <w:rFonts w:ascii="Times New Roman" w:eastAsia="Calibri" w:hAnsi="Times New Roman"/>
          <w:sz w:val="24"/>
          <w:szCs w:val="24"/>
          <w:lang w:eastAsia="en-US"/>
        </w:rPr>
        <w:t>представляемых</w:t>
      </w:r>
      <w:proofErr w:type="gramEnd"/>
      <w:r w:rsidRPr="006F6215">
        <w:rPr>
          <w:rFonts w:ascii="Times New Roman" w:eastAsia="Calibri" w:hAnsi="Times New Roman"/>
          <w:sz w:val="24"/>
          <w:szCs w:val="24"/>
          <w:lang w:eastAsia="en-US"/>
        </w:rPr>
        <w:t xml:space="preserve"> для участия в аукционе </w:t>
      </w:r>
    </w:p>
    <w:p w:rsidR="005F039C" w:rsidRPr="006F6215" w:rsidRDefault="005F039C" w:rsidP="005F039C">
      <w:pPr>
        <w:autoSpaceDE w:val="0"/>
        <w:autoSpaceDN w:val="0"/>
        <w:adjustRightInd w:val="0"/>
        <w:spacing w:after="0" w:line="240" w:lineRule="auto"/>
        <w:contextualSpacing/>
        <w:jc w:val="center"/>
        <w:rPr>
          <w:rFonts w:ascii="Times New Roman" w:eastAsia="Calibri" w:hAnsi="Times New Roman"/>
          <w:sz w:val="24"/>
          <w:szCs w:val="24"/>
          <w:lang w:eastAsia="en-US"/>
        </w:rPr>
      </w:pPr>
      <w:r w:rsidRPr="006F6215">
        <w:rPr>
          <w:rFonts w:ascii="Times New Roman" w:eastAsia="Calibri" w:hAnsi="Times New Roman"/>
          <w:sz w:val="24"/>
          <w:szCs w:val="24"/>
          <w:lang w:eastAsia="en-US"/>
        </w:rPr>
        <w:t xml:space="preserve">на право заключения </w:t>
      </w:r>
      <w:proofErr w:type="gramStart"/>
      <w:r w:rsidRPr="006F6215">
        <w:rPr>
          <w:rFonts w:ascii="Times New Roman" w:eastAsia="Calibri" w:hAnsi="Times New Roman"/>
          <w:sz w:val="24"/>
          <w:szCs w:val="24"/>
          <w:lang w:eastAsia="en-US"/>
        </w:rPr>
        <w:t>договора</w:t>
      </w:r>
      <w:proofErr w:type="gramEnd"/>
      <w:r w:rsidRPr="006F6215">
        <w:rPr>
          <w:rFonts w:ascii="Times New Roman" w:eastAsia="Calibri" w:hAnsi="Times New Roman"/>
          <w:sz w:val="24"/>
          <w:szCs w:val="24"/>
          <w:lang w:eastAsia="en-US"/>
        </w:rPr>
        <w:t xml:space="preserve"> </w:t>
      </w:r>
      <w:r w:rsidRPr="006F6215">
        <w:rPr>
          <w:rFonts w:ascii="Times New Roman" w:eastAsia="Calibri" w:hAnsi="Times New Roman" w:cs="Courier New"/>
          <w:sz w:val="24"/>
          <w:szCs w:val="20"/>
          <w:lang w:eastAsia="en-US"/>
        </w:rPr>
        <w:t>на размещение нестационарного торгового объекта</w:t>
      </w:r>
    </w:p>
    <w:p w:rsidR="005F039C" w:rsidRPr="006F6215" w:rsidRDefault="005F039C" w:rsidP="005F039C">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6F6215">
        <w:rPr>
          <w:rFonts w:ascii="Times New Roman" w:eastAsia="Calibri" w:hAnsi="Times New Roman"/>
          <w:sz w:val="24"/>
          <w:szCs w:val="24"/>
          <w:lang w:eastAsia="en-US"/>
        </w:rPr>
        <w:t>Настоящим______________________________________________</w:t>
      </w:r>
      <w:r w:rsidR="00B13839">
        <w:rPr>
          <w:rFonts w:ascii="Times New Roman" w:eastAsia="Calibri" w:hAnsi="Times New Roman"/>
          <w:sz w:val="24"/>
          <w:szCs w:val="24"/>
          <w:lang w:eastAsia="en-US"/>
        </w:rPr>
        <w:t>__________________________________________</w:t>
      </w:r>
      <w:r w:rsidRPr="006F6215">
        <w:rPr>
          <w:rFonts w:ascii="Times New Roman" w:eastAsia="Calibri" w:hAnsi="Times New Roman"/>
          <w:sz w:val="24"/>
          <w:szCs w:val="24"/>
          <w:lang w:eastAsia="en-US"/>
        </w:rPr>
        <w:t>________________ в лице___________________________________</w:t>
      </w:r>
      <w:r w:rsidR="00B13839">
        <w:rPr>
          <w:rFonts w:ascii="Times New Roman" w:eastAsia="Calibri" w:hAnsi="Times New Roman"/>
          <w:sz w:val="24"/>
          <w:szCs w:val="24"/>
          <w:lang w:eastAsia="en-US"/>
        </w:rPr>
        <w:t>_____________________________________________________________________________</w:t>
      </w:r>
      <w:r w:rsidRPr="006F6215">
        <w:rPr>
          <w:rFonts w:ascii="Times New Roman" w:eastAsia="Calibri" w:hAnsi="Times New Roman"/>
          <w:sz w:val="24"/>
          <w:szCs w:val="24"/>
          <w:lang w:eastAsia="en-US"/>
        </w:rPr>
        <w:t>____,</w:t>
      </w:r>
    </w:p>
    <w:p w:rsidR="005F039C" w:rsidRPr="006F6215" w:rsidRDefault="005F039C" w:rsidP="005F039C">
      <w:pPr>
        <w:autoSpaceDE w:val="0"/>
        <w:autoSpaceDN w:val="0"/>
        <w:adjustRightInd w:val="0"/>
        <w:spacing w:after="0" w:line="240" w:lineRule="auto"/>
        <w:ind w:firstLine="709"/>
        <w:contextualSpacing/>
        <w:jc w:val="center"/>
        <w:rPr>
          <w:rFonts w:ascii="Times New Roman" w:eastAsia="Calibri" w:hAnsi="Times New Roman"/>
          <w:i/>
          <w:sz w:val="18"/>
          <w:szCs w:val="18"/>
          <w:lang w:eastAsia="en-US"/>
        </w:rPr>
      </w:pPr>
      <w:r w:rsidRPr="006F6215">
        <w:rPr>
          <w:rFonts w:ascii="Times New Roman" w:eastAsia="Calibri" w:hAnsi="Times New Roman"/>
          <w:i/>
          <w:sz w:val="18"/>
          <w:szCs w:val="18"/>
          <w:lang w:eastAsia="en-US"/>
        </w:rPr>
        <w:t>(наименование заявителя)</w:t>
      </w:r>
    </w:p>
    <w:p w:rsidR="005F039C" w:rsidRPr="006F6215" w:rsidRDefault="005F039C" w:rsidP="005F039C">
      <w:pPr>
        <w:autoSpaceDE w:val="0"/>
        <w:autoSpaceDN w:val="0"/>
        <w:adjustRightInd w:val="0"/>
        <w:spacing w:after="0" w:line="240" w:lineRule="auto"/>
        <w:contextualSpacing/>
        <w:jc w:val="both"/>
        <w:rPr>
          <w:rFonts w:ascii="Times New Roman" w:eastAsia="Calibri" w:hAnsi="Times New Roman"/>
          <w:sz w:val="24"/>
          <w:szCs w:val="24"/>
          <w:lang w:eastAsia="en-US"/>
        </w:rPr>
      </w:pPr>
      <w:r w:rsidRPr="006F6215">
        <w:rPr>
          <w:rFonts w:ascii="Times New Roman" w:eastAsia="Calibri" w:hAnsi="Times New Roman"/>
          <w:sz w:val="24"/>
          <w:szCs w:val="24"/>
          <w:lang w:eastAsia="en-US"/>
        </w:rPr>
        <w:t>действующег</w:t>
      </w:r>
      <w:proofErr w:type="gramStart"/>
      <w:r w:rsidRPr="006F6215">
        <w:rPr>
          <w:rFonts w:ascii="Times New Roman" w:eastAsia="Calibri" w:hAnsi="Times New Roman"/>
          <w:sz w:val="24"/>
          <w:szCs w:val="24"/>
          <w:lang w:eastAsia="en-US"/>
        </w:rPr>
        <w:t>о(</w:t>
      </w:r>
      <w:proofErr w:type="gramEnd"/>
      <w:r w:rsidRPr="006F6215">
        <w:rPr>
          <w:rFonts w:ascii="Times New Roman" w:eastAsia="Calibri" w:hAnsi="Times New Roman"/>
          <w:sz w:val="24"/>
          <w:szCs w:val="24"/>
          <w:lang w:eastAsia="en-US"/>
        </w:rPr>
        <w:t xml:space="preserve">ей) на основании ________________________________________________________подтверждает, что для участия в аукционе на право заключения </w:t>
      </w:r>
      <w:r w:rsidRPr="006F6215">
        <w:rPr>
          <w:rFonts w:ascii="Times New Roman" w:eastAsia="Calibri" w:hAnsi="Times New Roman"/>
          <w:b/>
          <w:sz w:val="24"/>
          <w:szCs w:val="24"/>
          <w:lang w:eastAsia="en-US"/>
        </w:rPr>
        <w:t xml:space="preserve">договора </w:t>
      </w:r>
      <w:r w:rsidRPr="006F6215">
        <w:rPr>
          <w:rFonts w:ascii="Times New Roman" w:eastAsia="Calibri" w:hAnsi="Times New Roman" w:cs="Courier New"/>
          <w:sz w:val="24"/>
          <w:szCs w:val="20"/>
          <w:lang w:eastAsia="en-US"/>
        </w:rPr>
        <w:t>на размещение нестационарных торговых объектов</w:t>
      </w:r>
      <w:r w:rsidRPr="006F6215">
        <w:rPr>
          <w:rFonts w:ascii="Times New Roman" w:eastAsia="Calibri" w:hAnsi="Times New Roman"/>
          <w:sz w:val="24"/>
          <w:szCs w:val="24"/>
          <w:lang w:eastAsia="en-US"/>
        </w:rPr>
        <w:t xml:space="preserve"> по лоту № , представляются нижеперечисленные документы.</w:t>
      </w:r>
    </w:p>
    <w:p w:rsidR="005F039C" w:rsidRPr="006F6215" w:rsidRDefault="005F039C" w:rsidP="005F039C">
      <w:pPr>
        <w:widowControl w:val="0"/>
        <w:autoSpaceDE w:val="0"/>
        <w:autoSpaceDN w:val="0"/>
        <w:adjustRightInd w:val="0"/>
        <w:spacing w:after="0" w:line="240" w:lineRule="auto"/>
        <w:contextualSpacing/>
        <w:jc w:val="both"/>
        <w:rPr>
          <w:rFonts w:ascii="Times New Roman" w:hAnsi="Times New Roman" w:cs="Arial"/>
          <w:sz w:val="24"/>
          <w:szCs w:val="24"/>
          <w:highlight w:val="red"/>
        </w:rPr>
      </w:pPr>
    </w:p>
    <w:tbl>
      <w:tblPr>
        <w:tblW w:w="9776" w:type="dxa"/>
        <w:tblInd w:w="27" w:type="dxa"/>
        <w:tblLayout w:type="fixed"/>
        <w:tblCellMar>
          <w:left w:w="70" w:type="dxa"/>
          <w:right w:w="70" w:type="dxa"/>
        </w:tblCellMar>
        <w:tblLook w:val="0000" w:firstRow="0" w:lastRow="0" w:firstColumn="0" w:lastColumn="0" w:noHBand="0" w:noVBand="0"/>
      </w:tblPr>
      <w:tblGrid>
        <w:gridCol w:w="752"/>
        <w:gridCol w:w="5387"/>
        <w:gridCol w:w="1559"/>
        <w:gridCol w:w="2078"/>
      </w:tblGrid>
      <w:tr w:rsidR="005F039C" w:rsidRPr="006F6215" w:rsidTr="003B4897">
        <w:trPr>
          <w:cantSplit/>
          <w:trHeight w:val="483"/>
        </w:trPr>
        <w:tc>
          <w:tcPr>
            <w:tcW w:w="752" w:type="dxa"/>
            <w:tcBorders>
              <w:top w:val="single" w:sz="6" w:space="0" w:color="auto"/>
              <w:left w:val="single" w:sz="6" w:space="0" w:color="auto"/>
              <w:bottom w:val="single" w:sz="6" w:space="0" w:color="auto"/>
              <w:right w:val="single" w:sz="6" w:space="0" w:color="auto"/>
            </w:tcBorders>
            <w:vAlign w:val="center"/>
          </w:tcPr>
          <w:p w:rsidR="005F039C" w:rsidRPr="006F6215" w:rsidRDefault="005F039C" w:rsidP="003B4897">
            <w:pPr>
              <w:widowControl w:val="0"/>
              <w:autoSpaceDE w:val="0"/>
              <w:autoSpaceDN w:val="0"/>
              <w:adjustRightInd w:val="0"/>
              <w:spacing w:after="0" w:line="240" w:lineRule="auto"/>
              <w:contextualSpacing/>
              <w:jc w:val="center"/>
              <w:rPr>
                <w:rFonts w:ascii="Times New Roman" w:hAnsi="Times New Roman" w:cs="Arial"/>
                <w:sz w:val="24"/>
                <w:szCs w:val="24"/>
              </w:rPr>
            </w:pPr>
            <w:r w:rsidRPr="006F6215">
              <w:rPr>
                <w:rFonts w:ascii="Times New Roman" w:hAnsi="Times New Roman" w:cs="Arial"/>
                <w:sz w:val="24"/>
                <w:szCs w:val="24"/>
              </w:rPr>
              <w:t xml:space="preserve">№ </w:t>
            </w:r>
            <w:proofErr w:type="gramStart"/>
            <w:r w:rsidRPr="006F6215">
              <w:rPr>
                <w:rFonts w:ascii="Times New Roman" w:hAnsi="Times New Roman" w:cs="Arial"/>
                <w:sz w:val="24"/>
                <w:szCs w:val="24"/>
              </w:rPr>
              <w:t>п</w:t>
            </w:r>
            <w:proofErr w:type="gramEnd"/>
            <w:r w:rsidRPr="006F6215">
              <w:rPr>
                <w:rFonts w:ascii="Times New Roman" w:hAnsi="Times New Roman" w:cs="Arial"/>
                <w:sz w:val="24"/>
                <w:szCs w:val="24"/>
              </w:rPr>
              <w:t>/п</w:t>
            </w:r>
          </w:p>
        </w:tc>
        <w:tc>
          <w:tcPr>
            <w:tcW w:w="5387" w:type="dxa"/>
            <w:tcBorders>
              <w:top w:val="single" w:sz="6" w:space="0" w:color="auto"/>
              <w:left w:val="single" w:sz="6" w:space="0" w:color="auto"/>
              <w:bottom w:val="single" w:sz="6" w:space="0" w:color="auto"/>
              <w:right w:val="single" w:sz="6" w:space="0" w:color="auto"/>
            </w:tcBorders>
            <w:vAlign w:val="center"/>
          </w:tcPr>
          <w:p w:rsidR="005F039C" w:rsidRPr="006F6215" w:rsidRDefault="005F039C" w:rsidP="003B4897">
            <w:pPr>
              <w:widowControl w:val="0"/>
              <w:autoSpaceDE w:val="0"/>
              <w:autoSpaceDN w:val="0"/>
              <w:adjustRightInd w:val="0"/>
              <w:spacing w:after="0" w:line="240" w:lineRule="auto"/>
              <w:contextualSpacing/>
              <w:jc w:val="center"/>
              <w:rPr>
                <w:rFonts w:ascii="Times New Roman" w:hAnsi="Times New Roman" w:cs="Arial"/>
                <w:sz w:val="24"/>
                <w:szCs w:val="24"/>
              </w:rPr>
            </w:pPr>
            <w:r w:rsidRPr="006F6215">
              <w:rPr>
                <w:rFonts w:ascii="Times New Roman" w:hAnsi="Times New Roman" w:cs="Arial"/>
                <w:sz w:val="24"/>
                <w:szCs w:val="24"/>
              </w:rPr>
              <w:t>Наименование</w:t>
            </w:r>
          </w:p>
        </w:tc>
        <w:tc>
          <w:tcPr>
            <w:tcW w:w="1559" w:type="dxa"/>
            <w:tcBorders>
              <w:top w:val="single" w:sz="6" w:space="0" w:color="auto"/>
              <w:left w:val="single" w:sz="6" w:space="0" w:color="auto"/>
              <w:bottom w:val="single" w:sz="6" w:space="0" w:color="auto"/>
              <w:right w:val="single" w:sz="6" w:space="0" w:color="auto"/>
            </w:tcBorders>
            <w:vAlign w:val="center"/>
          </w:tcPr>
          <w:p w:rsidR="005F039C" w:rsidRPr="006F6215" w:rsidRDefault="005F039C" w:rsidP="003B4897">
            <w:pPr>
              <w:widowControl w:val="0"/>
              <w:autoSpaceDE w:val="0"/>
              <w:autoSpaceDN w:val="0"/>
              <w:adjustRightInd w:val="0"/>
              <w:spacing w:after="0" w:line="240" w:lineRule="auto"/>
              <w:contextualSpacing/>
              <w:jc w:val="center"/>
              <w:rPr>
                <w:rFonts w:ascii="Times New Roman" w:hAnsi="Times New Roman" w:cs="Arial"/>
                <w:sz w:val="24"/>
                <w:szCs w:val="24"/>
              </w:rPr>
            </w:pPr>
            <w:r w:rsidRPr="006F6215">
              <w:rPr>
                <w:rFonts w:ascii="Times New Roman" w:hAnsi="Times New Roman" w:cs="Arial"/>
                <w:sz w:val="24"/>
                <w:szCs w:val="24"/>
              </w:rPr>
              <w:t>Количество листов</w:t>
            </w:r>
          </w:p>
        </w:tc>
        <w:tc>
          <w:tcPr>
            <w:tcW w:w="2078" w:type="dxa"/>
            <w:tcBorders>
              <w:top w:val="single" w:sz="6" w:space="0" w:color="auto"/>
              <w:left w:val="single" w:sz="6" w:space="0" w:color="auto"/>
              <w:bottom w:val="single" w:sz="6" w:space="0" w:color="auto"/>
              <w:right w:val="single" w:sz="6" w:space="0" w:color="auto"/>
            </w:tcBorders>
            <w:vAlign w:val="center"/>
          </w:tcPr>
          <w:p w:rsidR="005F039C" w:rsidRPr="006F6215" w:rsidRDefault="005F039C" w:rsidP="003B4897">
            <w:pPr>
              <w:widowControl w:val="0"/>
              <w:autoSpaceDE w:val="0"/>
              <w:autoSpaceDN w:val="0"/>
              <w:adjustRightInd w:val="0"/>
              <w:spacing w:after="0" w:line="240" w:lineRule="auto"/>
              <w:contextualSpacing/>
              <w:jc w:val="center"/>
              <w:rPr>
                <w:rFonts w:ascii="Times New Roman" w:hAnsi="Times New Roman" w:cs="Arial"/>
                <w:sz w:val="24"/>
                <w:szCs w:val="24"/>
              </w:rPr>
            </w:pPr>
            <w:r w:rsidRPr="006F6215">
              <w:rPr>
                <w:rFonts w:ascii="Times New Roman" w:hAnsi="Times New Roman" w:cs="Arial"/>
                <w:sz w:val="24"/>
                <w:szCs w:val="24"/>
              </w:rPr>
              <w:t>Отметка уполномоченного лица Организатора торгов,</w:t>
            </w:r>
          </w:p>
          <w:p w:rsidR="005F039C" w:rsidRPr="006F6215" w:rsidRDefault="005F039C" w:rsidP="003B4897">
            <w:pPr>
              <w:widowControl w:val="0"/>
              <w:autoSpaceDE w:val="0"/>
              <w:autoSpaceDN w:val="0"/>
              <w:adjustRightInd w:val="0"/>
              <w:spacing w:after="0" w:line="240" w:lineRule="auto"/>
              <w:contextualSpacing/>
              <w:jc w:val="center"/>
              <w:rPr>
                <w:rFonts w:ascii="Times New Roman" w:hAnsi="Times New Roman" w:cs="Arial"/>
                <w:sz w:val="24"/>
                <w:szCs w:val="24"/>
              </w:rPr>
            </w:pPr>
            <w:proofErr w:type="gramStart"/>
            <w:r w:rsidRPr="006F6215">
              <w:rPr>
                <w:rFonts w:ascii="Times New Roman" w:hAnsi="Times New Roman" w:cs="Arial"/>
                <w:sz w:val="24"/>
                <w:szCs w:val="24"/>
              </w:rPr>
              <w:t>принимающего</w:t>
            </w:r>
            <w:proofErr w:type="gramEnd"/>
            <w:r w:rsidRPr="006F6215">
              <w:rPr>
                <w:rFonts w:ascii="Times New Roman" w:hAnsi="Times New Roman" w:cs="Arial"/>
                <w:sz w:val="24"/>
                <w:szCs w:val="24"/>
              </w:rPr>
              <w:t xml:space="preserve"> документы</w:t>
            </w:r>
          </w:p>
        </w:tc>
      </w:tr>
      <w:tr w:rsidR="005F039C" w:rsidRPr="006F6215" w:rsidTr="003B4897">
        <w:trPr>
          <w:cantSplit/>
          <w:trHeight w:val="483"/>
        </w:trPr>
        <w:tc>
          <w:tcPr>
            <w:tcW w:w="752" w:type="dxa"/>
            <w:tcBorders>
              <w:top w:val="single" w:sz="6" w:space="0" w:color="auto"/>
              <w:left w:val="single" w:sz="6" w:space="0" w:color="auto"/>
              <w:bottom w:val="single" w:sz="6" w:space="0" w:color="auto"/>
              <w:right w:val="single" w:sz="6" w:space="0" w:color="auto"/>
            </w:tcBorders>
          </w:tcPr>
          <w:p w:rsidR="005F039C" w:rsidRPr="006F6215" w:rsidRDefault="005F039C" w:rsidP="003B4897">
            <w:pPr>
              <w:widowControl w:val="0"/>
              <w:numPr>
                <w:ilvl w:val="0"/>
                <w:numId w:val="9"/>
              </w:numPr>
              <w:autoSpaceDE w:val="0"/>
              <w:autoSpaceDN w:val="0"/>
              <w:adjustRightInd w:val="0"/>
              <w:spacing w:after="0" w:line="240" w:lineRule="auto"/>
              <w:contextualSpacing/>
              <w:jc w:val="center"/>
              <w:rPr>
                <w:rFonts w:ascii="Times New Roman" w:hAnsi="Times New Roman" w:cs="Arial"/>
                <w:sz w:val="24"/>
                <w:szCs w:val="24"/>
              </w:rPr>
            </w:pPr>
          </w:p>
        </w:tc>
        <w:tc>
          <w:tcPr>
            <w:tcW w:w="5387" w:type="dxa"/>
            <w:tcBorders>
              <w:top w:val="single" w:sz="6" w:space="0" w:color="auto"/>
              <w:left w:val="single" w:sz="6" w:space="0" w:color="auto"/>
              <w:bottom w:val="single" w:sz="6" w:space="0" w:color="auto"/>
              <w:right w:val="single" w:sz="6" w:space="0" w:color="auto"/>
            </w:tcBorders>
          </w:tcPr>
          <w:p w:rsidR="005F039C" w:rsidRPr="006F6215" w:rsidRDefault="005F039C" w:rsidP="003B4897">
            <w:pPr>
              <w:widowControl w:val="0"/>
              <w:autoSpaceDE w:val="0"/>
              <w:autoSpaceDN w:val="0"/>
              <w:adjustRightInd w:val="0"/>
              <w:spacing w:after="0" w:line="240" w:lineRule="auto"/>
              <w:contextualSpacing/>
              <w:jc w:val="both"/>
              <w:rPr>
                <w:rFonts w:ascii="Times New Roman" w:hAnsi="Times New Roman" w:cs="Arial"/>
                <w:sz w:val="24"/>
                <w:szCs w:val="24"/>
              </w:rPr>
            </w:pPr>
            <w:r w:rsidRPr="006F6215">
              <w:rPr>
                <w:rFonts w:ascii="Times New Roman" w:hAnsi="Times New Roman" w:cs="Arial"/>
                <w:sz w:val="24"/>
                <w:szCs w:val="24"/>
              </w:rPr>
              <w:t xml:space="preserve">Заявка на участие в аукционе </w:t>
            </w:r>
          </w:p>
        </w:tc>
        <w:tc>
          <w:tcPr>
            <w:tcW w:w="1559" w:type="dxa"/>
            <w:tcBorders>
              <w:top w:val="single" w:sz="6" w:space="0" w:color="auto"/>
              <w:left w:val="single" w:sz="6" w:space="0" w:color="auto"/>
              <w:bottom w:val="single" w:sz="4" w:space="0" w:color="auto"/>
              <w:right w:val="single" w:sz="6" w:space="0" w:color="auto"/>
            </w:tcBorders>
          </w:tcPr>
          <w:p w:rsidR="005F039C" w:rsidRPr="006F6215" w:rsidRDefault="005F039C" w:rsidP="003B4897">
            <w:pPr>
              <w:widowControl w:val="0"/>
              <w:autoSpaceDE w:val="0"/>
              <w:autoSpaceDN w:val="0"/>
              <w:adjustRightInd w:val="0"/>
              <w:spacing w:after="0" w:line="240" w:lineRule="auto"/>
              <w:contextualSpacing/>
              <w:jc w:val="center"/>
              <w:rPr>
                <w:rFonts w:ascii="Times New Roman" w:hAnsi="Times New Roman" w:cs="Arial"/>
                <w:sz w:val="24"/>
                <w:szCs w:val="24"/>
              </w:rPr>
            </w:pPr>
          </w:p>
        </w:tc>
        <w:tc>
          <w:tcPr>
            <w:tcW w:w="2078" w:type="dxa"/>
            <w:tcBorders>
              <w:top w:val="single" w:sz="6" w:space="0" w:color="auto"/>
              <w:left w:val="single" w:sz="6" w:space="0" w:color="auto"/>
              <w:bottom w:val="single" w:sz="6" w:space="0" w:color="auto"/>
              <w:right w:val="single" w:sz="6" w:space="0" w:color="auto"/>
            </w:tcBorders>
          </w:tcPr>
          <w:p w:rsidR="005F039C" w:rsidRPr="006F6215" w:rsidRDefault="005F039C" w:rsidP="003B4897">
            <w:pPr>
              <w:widowControl w:val="0"/>
              <w:autoSpaceDE w:val="0"/>
              <w:autoSpaceDN w:val="0"/>
              <w:adjustRightInd w:val="0"/>
              <w:spacing w:after="0" w:line="240" w:lineRule="auto"/>
              <w:contextualSpacing/>
              <w:jc w:val="both"/>
              <w:rPr>
                <w:rFonts w:ascii="Times New Roman" w:hAnsi="Times New Roman" w:cs="Arial"/>
                <w:sz w:val="24"/>
                <w:szCs w:val="24"/>
              </w:rPr>
            </w:pPr>
          </w:p>
        </w:tc>
      </w:tr>
      <w:tr w:rsidR="005F039C" w:rsidRPr="006F6215" w:rsidTr="003B4897">
        <w:trPr>
          <w:cantSplit/>
          <w:trHeight w:val="195"/>
        </w:trPr>
        <w:tc>
          <w:tcPr>
            <w:tcW w:w="752" w:type="dxa"/>
            <w:tcBorders>
              <w:top w:val="single" w:sz="6" w:space="0" w:color="auto"/>
              <w:left w:val="single" w:sz="4" w:space="0" w:color="auto"/>
              <w:bottom w:val="single" w:sz="4" w:space="0" w:color="auto"/>
              <w:right w:val="single" w:sz="6" w:space="0" w:color="auto"/>
            </w:tcBorders>
          </w:tcPr>
          <w:p w:rsidR="005F039C" w:rsidRPr="006F6215" w:rsidRDefault="005F039C" w:rsidP="003B4897">
            <w:pPr>
              <w:widowControl w:val="0"/>
              <w:numPr>
                <w:ilvl w:val="0"/>
                <w:numId w:val="9"/>
              </w:numPr>
              <w:autoSpaceDE w:val="0"/>
              <w:autoSpaceDN w:val="0"/>
              <w:adjustRightInd w:val="0"/>
              <w:spacing w:after="0" w:line="240" w:lineRule="auto"/>
              <w:contextualSpacing/>
              <w:jc w:val="center"/>
              <w:rPr>
                <w:rFonts w:ascii="Times New Roman" w:hAnsi="Times New Roman" w:cs="Arial"/>
                <w:sz w:val="24"/>
                <w:szCs w:val="24"/>
              </w:rPr>
            </w:pPr>
          </w:p>
        </w:tc>
        <w:tc>
          <w:tcPr>
            <w:tcW w:w="5387" w:type="dxa"/>
            <w:tcBorders>
              <w:top w:val="single" w:sz="6" w:space="0" w:color="auto"/>
              <w:left w:val="single" w:sz="6" w:space="0" w:color="auto"/>
              <w:bottom w:val="single" w:sz="4" w:space="0" w:color="auto"/>
              <w:right w:val="single" w:sz="6" w:space="0" w:color="auto"/>
            </w:tcBorders>
          </w:tcPr>
          <w:p w:rsidR="005F039C" w:rsidRPr="006F6215" w:rsidRDefault="005F039C" w:rsidP="003B4897">
            <w:pPr>
              <w:widowControl w:val="0"/>
              <w:autoSpaceDE w:val="0"/>
              <w:autoSpaceDN w:val="0"/>
              <w:adjustRightInd w:val="0"/>
              <w:spacing w:after="0" w:line="240" w:lineRule="auto"/>
              <w:contextualSpacing/>
              <w:jc w:val="both"/>
              <w:rPr>
                <w:rFonts w:ascii="Times New Roman" w:hAnsi="Times New Roman" w:cs="Arial"/>
                <w:sz w:val="24"/>
                <w:szCs w:val="24"/>
              </w:rPr>
            </w:pPr>
            <w:r w:rsidRPr="006F6215">
              <w:rPr>
                <w:rFonts w:ascii="Times New Roman" w:hAnsi="Times New Roman" w:cs="Arial"/>
                <w:sz w:val="24"/>
                <w:szCs w:val="24"/>
              </w:rPr>
              <w:t xml:space="preserve">Данные о заявителе </w:t>
            </w:r>
          </w:p>
        </w:tc>
        <w:tc>
          <w:tcPr>
            <w:tcW w:w="1559" w:type="dxa"/>
            <w:tcBorders>
              <w:top w:val="single" w:sz="4" w:space="0" w:color="auto"/>
              <w:left w:val="single" w:sz="6" w:space="0" w:color="auto"/>
              <w:bottom w:val="single" w:sz="4" w:space="0" w:color="auto"/>
              <w:right w:val="single" w:sz="6" w:space="0" w:color="auto"/>
            </w:tcBorders>
          </w:tcPr>
          <w:p w:rsidR="005F039C" w:rsidRPr="006F6215" w:rsidRDefault="005F039C" w:rsidP="003B4897">
            <w:pPr>
              <w:widowControl w:val="0"/>
              <w:autoSpaceDE w:val="0"/>
              <w:autoSpaceDN w:val="0"/>
              <w:adjustRightInd w:val="0"/>
              <w:spacing w:after="0" w:line="240" w:lineRule="auto"/>
              <w:contextualSpacing/>
              <w:jc w:val="center"/>
              <w:rPr>
                <w:rFonts w:ascii="Times New Roman" w:hAnsi="Times New Roman" w:cs="Arial"/>
                <w:sz w:val="24"/>
                <w:szCs w:val="24"/>
              </w:rPr>
            </w:pPr>
          </w:p>
        </w:tc>
        <w:tc>
          <w:tcPr>
            <w:tcW w:w="2078" w:type="dxa"/>
            <w:tcBorders>
              <w:top w:val="single" w:sz="6" w:space="0" w:color="auto"/>
              <w:left w:val="single" w:sz="6" w:space="0" w:color="auto"/>
              <w:bottom w:val="single" w:sz="4" w:space="0" w:color="auto"/>
              <w:right w:val="single" w:sz="6" w:space="0" w:color="auto"/>
            </w:tcBorders>
          </w:tcPr>
          <w:p w:rsidR="005F039C" w:rsidRPr="006F6215" w:rsidRDefault="005F039C" w:rsidP="003B4897">
            <w:pPr>
              <w:widowControl w:val="0"/>
              <w:autoSpaceDE w:val="0"/>
              <w:autoSpaceDN w:val="0"/>
              <w:adjustRightInd w:val="0"/>
              <w:spacing w:after="0" w:line="240" w:lineRule="auto"/>
              <w:contextualSpacing/>
              <w:jc w:val="both"/>
              <w:rPr>
                <w:rFonts w:ascii="Times New Roman" w:hAnsi="Times New Roman" w:cs="Arial"/>
                <w:sz w:val="24"/>
                <w:szCs w:val="24"/>
              </w:rPr>
            </w:pPr>
          </w:p>
        </w:tc>
      </w:tr>
      <w:tr w:rsidR="005F039C" w:rsidRPr="006F6215" w:rsidTr="003B4897">
        <w:trPr>
          <w:cantSplit/>
          <w:trHeight w:val="150"/>
        </w:trPr>
        <w:tc>
          <w:tcPr>
            <w:tcW w:w="752" w:type="dxa"/>
            <w:tcBorders>
              <w:top w:val="single" w:sz="4" w:space="0" w:color="auto"/>
              <w:left w:val="single" w:sz="4" w:space="0" w:color="auto"/>
              <w:bottom w:val="single" w:sz="6" w:space="0" w:color="auto"/>
              <w:right w:val="single" w:sz="6" w:space="0" w:color="auto"/>
            </w:tcBorders>
          </w:tcPr>
          <w:p w:rsidR="005F039C" w:rsidRPr="006F6215" w:rsidRDefault="005F039C" w:rsidP="003B4897">
            <w:pPr>
              <w:widowControl w:val="0"/>
              <w:numPr>
                <w:ilvl w:val="0"/>
                <w:numId w:val="9"/>
              </w:numPr>
              <w:autoSpaceDE w:val="0"/>
              <w:autoSpaceDN w:val="0"/>
              <w:adjustRightInd w:val="0"/>
              <w:spacing w:after="0" w:line="240" w:lineRule="auto"/>
              <w:contextualSpacing/>
              <w:jc w:val="center"/>
              <w:rPr>
                <w:rFonts w:ascii="Times New Roman" w:hAnsi="Times New Roman" w:cs="Arial"/>
                <w:sz w:val="24"/>
                <w:szCs w:val="24"/>
              </w:rPr>
            </w:pPr>
          </w:p>
        </w:tc>
        <w:tc>
          <w:tcPr>
            <w:tcW w:w="5387" w:type="dxa"/>
            <w:tcBorders>
              <w:top w:val="single" w:sz="4" w:space="0" w:color="auto"/>
              <w:left w:val="single" w:sz="6" w:space="0" w:color="auto"/>
              <w:bottom w:val="single" w:sz="4" w:space="0" w:color="auto"/>
              <w:right w:val="single" w:sz="6" w:space="0" w:color="auto"/>
            </w:tcBorders>
          </w:tcPr>
          <w:p w:rsidR="005F039C" w:rsidRPr="006F6215" w:rsidRDefault="005F039C" w:rsidP="003B4897">
            <w:pPr>
              <w:widowControl w:val="0"/>
              <w:autoSpaceDE w:val="0"/>
              <w:autoSpaceDN w:val="0"/>
              <w:adjustRightInd w:val="0"/>
              <w:spacing w:after="0" w:line="240" w:lineRule="auto"/>
              <w:contextualSpacing/>
              <w:jc w:val="both"/>
              <w:rPr>
                <w:rFonts w:ascii="Times New Roman" w:hAnsi="Times New Roman" w:cs="Arial"/>
                <w:sz w:val="24"/>
                <w:szCs w:val="24"/>
              </w:rPr>
            </w:pPr>
            <w:r w:rsidRPr="006F6215">
              <w:rPr>
                <w:rFonts w:ascii="Times New Roman" w:hAnsi="Times New Roman" w:cs="Arial"/>
                <w:sz w:val="23"/>
                <w:szCs w:val="23"/>
              </w:rPr>
              <w:t>Документы, подтверждающие соответствие претендента установленным требованиям и условиям допуска к участию в аукционе.</w:t>
            </w:r>
          </w:p>
        </w:tc>
        <w:tc>
          <w:tcPr>
            <w:tcW w:w="1559" w:type="dxa"/>
            <w:tcBorders>
              <w:top w:val="single" w:sz="4" w:space="0" w:color="auto"/>
              <w:left w:val="single" w:sz="6" w:space="0" w:color="auto"/>
              <w:bottom w:val="single" w:sz="6" w:space="0" w:color="auto"/>
              <w:right w:val="single" w:sz="6" w:space="0" w:color="auto"/>
            </w:tcBorders>
          </w:tcPr>
          <w:p w:rsidR="005F039C" w:rsidRPr="006F6215" w:rsidRDefault="005F039C" w:rsidP="003B4897">
            <w:pPr>
              <w:widowControl w:val="0"/>
              <w:autoSpaceDE w:val="0"/>
              <w:autoSpaceDN w:val="0"/>
              <w:adjustRightInd w:val="0"/>
              <w:spacing w:after="0" w:line="240" w:lineRule="auto"/>
              <w:contextualSpacing/>
              <w:jc w:val="center"/>
              <w:rPr>
                <w:rFonts w:ascii="Times New Roman" w:hAnsi="Times New Roman" w:cs="Arial"/>
                <w:sz w:val="24"/>
                <w:szCs w:val="24"/>
              </w:rPr>
            </w:pPr>
          </w:p>
        </w:tc>
        <w:tc>
          <w:tcPr>
            <w:tcW w:w="2078" w:type="dxa"/>
            <w:tcBorders>
              <w:top w:val="single" w:sz="4" w:space="0" w:color="auto"/>
              <w:left w:val="single" w:sz="6" w:space="0" w:color="auto"/>
              <w:bottom w:val="single" w:sz="6" w:space="0" w:color="auto"/>
              <w:right w:val="single" w:sz="6" w:space="0" w:color="auto"/>
            </w:tcBorders>
          </w:tcPr>
          <w:p w:rsidR="005F039C" w:rsidRPr="006F6215" w:rsidRDefault="005F039C" w:rsidP="003B4897">
            <w:pPr>
              <w:widowControl w:val="0"/>
              <w:autoSpaceDE w:val="0"/>
              <w:autoSpaceDN w:val="0"/>
              <w:adjustRightInd w:val="0"/>
              <w:spacing w:after="0" w:line="240" w:lineRule="auto"/>
              <w:contextualSpacing/>
              <w:jc w:val="both"/>
              <w:rPr>
                <w:rFonts w:ascii="Times New Roman" w:hAnsi="Times New Roman" w:cs="Arial"/>
                <w:sz w:val="24"/>
                <w:szCs w:val="24"/>
              </w:rPr>
            </w:pPr>
          </w:p>
        </w:tc>
      </w:tr>
      <w:tr w:rsidR="005F039C" w:rsidRPr="006F6215" w:rsidTr="003B4897">
        <w:trPr>
          <w:cantSplit/>
          <w:trHeight w:val="429"/>
        </w:trPr>
        <w:tc>
          <w:tcPr>
            <w:tcW w:w="752" w:type="dxa"/>
            <w:tcBorders>
              <w:top w:val="single" w:sz="4" w:space="0" w:color="auto"/>
              <w:left w:val="single" w:sz="6" w:space="0" w:color="auto"/>
              <w:bottom w:val="single" w:sz="6" w:space="0" w:color="auto"/>
              <w:right w:val="single" w:sz="6" w:space="0" w:color="auto"/>
            </w:tcBorders>
          </w:tcPr>
          <w:p w:rsidR="005F039C" w:rsidRPr="006F6215" w:rsidRDefault="005F039C" w:rsidP="003B4897">
            <w:pPr>
              <w:widowControl w:val="0"/>
              <w:autoSpaceDE w:val="0"/>
              <w:autoSpaceDN w:val="0"/>
              <w:adjustRightInd w:val="0"/>
              <w:spacing w:after="0" w:line="240" w:lineRule="auto"/>
              <w:contextualSpacing/>
              <w:jc w:val="center"/>
              <w:rPr>
                <w:rFonts w:ascii="Times New Roman" w:hAnsi="Times New Roman" w:cs="Arial"/>
                <w:sz w:val="24"/>
                <w:szCs w:val="24"/>
              </w:rPr>
            </w:pPr>
            <w:r w:rsidRPr="006F6215">
              <w:rPr>
                <w:rFonts w:ascii="Times New Roman" w:hAnsi="Times New Roman" w:cs="Arial"/>
                <w:sz w:val="24"/>
                <w:szCs w:val="24"/>
              </w:rPr>
              <w:t>….</w:t>
            </w:r>
          </w:p>
        </w:tc>
        <w:tc>
          <w:tcPr>
            <w:tcW w:w="5387" w:type="dxa"/>
            <w:tcBorders>
              <w:top w:val="single" w:sz="4" w:space="0" w:color="auto"/>
              <w:left w:val="single" w:sz="6" w:space="0" w:color="auto"/>
              <w:bottom w:val="single" w:sz="6" w:space="0" w:color="auto"/>
              <w:right w:val="single" w:sz="6" w:space="0" w:color="auto"/>
            </w:tcBorders>
          </w:tcPr>
          <w:p w:rsidR="005F039C" w:rsidRPr="006F6215" w:rsidRDefault="005F039C" w:rsidP="003B4897">
            <w:pPr>
              <w:tabs>
                <w:tab w:val="left" w:pos="993"/>
              </w:tabs>
              <w:spacing w:after="0" w:line="240" w:lineRule="auto"/>
              <w:contextualSpacing/>
              <w:jc w:val="both"/>
              <w:outlineLvl w:val="0"/>
              <w:rPr>
                <w:rFonts w:ascii="Times New Roman" w:hAnsi="Times New Roman"/>
                <w:sz w:val="24"/>
                <w:szCs w:val="24"/>
              </w:rPr>
            </w:pPr>
            <w:r w:rsidRPr="006F6215">
              <w:rPr>
                <w:rFonts w:ascii="Times New Roman" w:hAnsi="Times New Roman"/>
                <w:sz w:val="24"/>
                <w:szCs w:val="24"/>
              </w:rPr>
              <w:t xml:space="preserve">Далее – перечень других документов, представленных заявителем в составе заявки </w:t>
            </w:r>
          </w:p>
        </w:tc>
        <w:tc>
          <w:tcPr>
            <w:tcW w:w="1559" w:type="dxa"/>
            <w:tcBorders>
              <w:top w:val="single" w:sz="4" w:space="0" w:color="auto"/>
              <w:left w:val="single" w:sz="6" w:space="0" w:color="auto"/>
              <w:bottom w:val="single" w:sz="6" w:space="0" w:color="auto"/>
              <w:right w:val="single" w:sz="6" w:space="0" w:color="auto"/>
            </w:tcBorders>
          </w:tcPr>
          <w:p w:rsidR="005F039C" w:rsidRPr="006F6215" w:rsidRDefault="005F039C" w:rsidP="003B4897">
            <w:pPr>
              <w:widowControl w:val="0"/>
              <w:autoSpaceDE w:val="0"/>
              <w:autoSpaceDN w:val="0"/>
              <w:adjustRightInd w:val="0"/>
              <w:spacing w:after="0" w:line="240" w:lineRule="auto"/>
              <w:contextualSpacing/>
              <w:jc w:val="center"/>
              <w:rPr>
                <w:rFonts w:ascii="Times New Roman" w:hAnsi="Times New Roman" w:cs="Arial"/>
                <w:sz w:val="24"/>
                <w:szCs w:val="24"/>
              </w:rPr>
            </w:pPr>
          </w:p>
        </w:tc>
        <w:tc>
          <w:tcPr>
            <w:tcW w:w="2078" w:type="dxa"/>
            <w:tcBorders>
              <w:top w:val="single" w:sz="4" w:space="0" w:color="auto"/>
              <w:left w:val="single" w:sz="6" w:space="0" w:color="auto"/>
              <w:bottom w:val="single" w:sz="6" w:space="0" w:color="auto"/>
              <w:right w:val="single" w:sz="6" w:space="0" w:color="auto"/>
            </w:tcBorders>
          </w:tcPr>
          <w:p w:rsidR="005F039C" w:rsidRPr="006F6215" w:rsidRDefault="005F039C" w:rsidP="003B4897">
            <w:pPr>
              <w:widowControl w:val="0"/>
              <w:autoSpaceDE w:val="0"/>
              <w:autoSpaceDN w:val="0"/>
              <w:adjustRightInd w:val="0"/>
              <w:spacing w:after="0" w:line="240" w:lineRule="auto"/>
              <w:contextualSpacing/>
              <w:jc w:val="both"/>
              <w:rPr>
                <w:rFonts w:ascii="Times New Roman" w:hAnsi="Times New Roman" w:cs="Arial"/>
                <w:sz w:val="24"/>
                <w:szCs w:val="24"/>
              </w:rPr>
            </w:pPr>
          </w:p>
        </w:tc>
      </w:tr>
    </w:tbl>
    <w:p w:rsidR="005F039C" w:rsidRPr="006F6215" w:rsidRDefault="005F039C" w:rsidP="005F039C">
      <w:pPr>
        <w:tabs>
          <w:tab w:val="left" w:pos="851"/>
        </w:tabs>
        <w:ind w:firstLine="284"/>
        <w:rPr>
          <w:b/>
        </w:rPr>
      </w:pPr>
    </w:p>
    <w:p w:rsidR="005F039C" w:rsidRPr="006F6215" w:rsidRDefault="005F039C" w:rsidP="005F039C">
      <w:pPr>
        <w:spacing w:after="0"/>
        <w:ind w:firstLine="540"/>
        <w:jc w:val="both"/>
        <w:rPr>
          <w:rFonts w:ascii="Times New Roman" w:hAnsi="Times New Roman"/>
          <w:sz w:val="24"/>
          <w:szCs w:val="20"/>
        </w:rPr>
      </w:pPr>
      <w:r w:rsidRPr="006F6215">
        <w:rPr>
          <w:rFonts w:ascii="Times New Roman" w:hAnsi="Times New Roman"/>
          <w:sz w:val="24"/>
          <w:szCs w:val="20"/>
        </w:rPr>
        <w:t>________________________________________</w:t>
      </w:r>
    </w:p>
    <w:p w:rsidR="005F039C" w:rsidRPr="006F6215" w:rsidRDefault="005F039C" w:rsidP="005F039C">
      <w:pPr>
        <w:spacing w:after="0"/>
        <w:ind w:firstLine="567"/>
        <w:rPr>
          <w:rFonts w:ascii="Times New Roman" w:hAnsi="Times New Roman"/>
          <w:i/>
          <w:sz w:val="20"/>
          <w:szCs w:val="20"/>
        </w:rPr>
      </w:pPr>
      <w:r w:rsidRPr="006F6215">
        <w:rPr>
          <w:rFonts w:ascii="Times New Roman" w:hAnsi="Times New Roman"/>
          <w:i/>
          <w:sz w:val="20"/>
          <w:szCs w:val="20"/>
        </w:rPr>
        <w:t>(подпись Претендента или его полномочного представителя)</w:t>
      </w:r>
    </w:p>
    <w:p w:rsidR="005F039C" w:rsidRPr="00A44F0B" w:rsidRDefault="005F039C" w:rsidP="005F039C">
      <w:pPr>
        <w:spacing w:after="0"/>
        <w:rPr>
          <w:rFonts w:ascii="Times New Roman" w:hAnsi="Times New Roman"/>
          <w:sz w:val="24"/>
          <w:szCs w:val="20"/>
        </w:rPr>
      </w:pPr>
      <w:r w:rsidRPr="006F6215">
        <w:rPr>
          <w:rFonts w:ascii="Times New Roman" w:hAnsi="Times New Roman"/>
          <w:sz w:val="24"/>
          <w:szCs w:val="20"/>
        </w:rPr>
        <w:t xml:space="preserve"> </w:t>
      </w:r>
      <w:r w:rsidRPr="006F6215">
        <w:rPr>
          <w:rFonts w:ascii="Times New Roman" w:hAnsi="Times New Roman"/>
          <w:sz w:val="20"/>
          <w:szCs w:val="20"/>
        </w:rPr>
        <w:t>М.П</w:t>
      </w:r>
      <w:r w:rsidRPr="006F6215">
        <w:rPr>
          <w:rFonts w:ascii="Times New Roman" w:hAnsi="Times New Roman"/>
          <w:sz w:val="24"/>
          <w:szCs w:val="20"/>
        </w:rPr>
        <w:t>. "</w:t>
      </w:r>
      <w:r>
        <w:rPr>
          <w:rFonts w:ascii="Times New Roman" w:hAnsi="Times New Roman"/>
          <w:sz w:val="24"/>
          <w:szCs w:val="20"/>
        </w:rPr>
        <w:t xml:space="preserve"> ____ " __________________ 20</w:t>
      </w:r>
      <w:r w:rsidRPr="00A44F0B">
        <w:rPr>
          <w:rFonts w:ascii="Times New Roman" w:hAnsi="Times New Roman"/>
          <w:sz w:val="24"/>
          <w:szCs w:val="20"/>
        </w:rPr>
        <w:t>2</w:t>
      </w:r>
      <w:r w:rsidR="009729AF">
        <w:rPr>
          <w:rFonts w:ascii="Times New Roman" w:hAnsi="Times New Roman"/>
          <w:sz w:val="24"/>
          <w:szCs w:val="20"/>
        </w:rPr>
        <w:t>6</w:t>
      </w:r>
    </w:p>
    <w:p w:rsidR="005F039C" w:rsidRPr="006F6215" w:rsidRDefault="005F039C" w:rsidP="005F039C">
      <w:pPr>
        <w:spacing w:after="0"/>
        <w:ind w:firstLine="567"/>
        <w:rPr>
          <w:rFonts w:ascii="Times New Roman" w:hAnsi="Times New Roman"/>
          <w:sz w:val="24"/>
          <w:szCs w:val="20"/>
        </w:rPr>
      </w:pPr>
      <w:proofErr w:type="gramStart"/>
      <w:r w:rsidRPr="006F6215">
        <w:rPr>
          <w:rFonts w:ascii="Times New Roman" w:hAnsi="Times New Roman"/>
          <w:sz w:val="24"/>
          <w:szCs w:val="20"/>
        </w:rPr>
        <w:t>принята</w:t>
      </w:r>
      <w:proofErr w:type="gramEnd"/>
      <w:r w:rsidRPr="006F6215">
        <w:rPr>
          <w:rFonts w:ascii="Times New Roman" w:hAnsi="Times New Roman"/>
          <w:sz w:val="24"/>
          <w:szCs w:val="20"/>
        </w:rPr>
        <w:t xml:space="preserve"> Организатором аукциона:</w:t>
      </w:r>
    </w:p>
    <w:p w:rsidR="00A22C91" w:rsidRDefault="005F039C" w:rsidP="005F039C">
      <w:r w:rsidRPr="006F6215">
        <w:rPr>
          <w:rFonts w:ascii="Times New Roman" w:hAnsi="Times New Roman"/>
          <w:sz w:val="24"/>
          <w:szCs w:val="20"/>
        </w:rPr>
        <w:t xml:space="preserve"> ______ час</w:t>
      </w:r>
      <w:proofErr w:type="gramStart"/>
      <w:r w:rsidRPr="006F6215">
        <w:rPr>
          <w:rFonts w:ascii="Times New Roman" w:hAnsi="Times New Roman"/>
          <w:sz w:val="24"/>
          <w:szCs w:val="20"/>
        </w:rPr>
        <w:t>.</w:t>
      </w:r>
      <w:proofErr w:type="gramEnd"/>
      <w:r w:rsidRPr="006F6215">
        <w:rPr>
          <w:rFonts w:ascii="Times New Roman" w:hAnsi="Times New Roman"/>
          <w:sz w:val="24"/>
          <w:szCs w:val="20"/>
        </w:rPr>
        <w:t xml:space="preserve"> _____ </w:t>
      </w:r>
      <w:proofErr w:type="gramStart"/>
      <w:r>
        <w:rPr>
          <w:rFonts w:ascii="Times New Roman" w:hAnsi="Times New Roman"/>
          <w:sz w:val="24"/>
          <w:szCs w:val="20"/>
        </w:rPr>
        <w:t>м</w:t>
      </w:r>
      <w:proofErr w:type="gramEnd"/>
      <w:r>
        <w:rPr>
          <w:rFonts w:ascii="Times New Roman" w:hAnsi="Times New Roman"/>
          <w:sz w:val="24"/>
          <w:szCs w:val="20"/>
        </w:rPr>
        <w:t>ин. "____" _______________ 20</w:t>
      </w:r>
      <w:r>
        <w:rPr>
          <w:rFonts w:ascii="Times New Roman" w:hAnsi="Times New Roman"/>
          <w:sz w:val="24"/>
          <w:szCs w:val="20"/>
          <w:lang w:val="en-US"/>
        </w:rPr>
        <w:t>2</w:t>
      </w:r>
      <w:r w:rsidR="009729AF">
        <w:rPr>
          <w:rFonts w:ascii="Times New Roman" w:hAnsi="Times New Roman"/>
          <w:sz w:val="24"/>
          <w:szCs w:val="20"/>
        </w:rPr>
        <w:t>6</w:t>
      </w:r>
      <w:r w:rsidRPr="006F6215">
        <w:rPr>
          <w:rFonts w:ascii="Times New Roman" w:hAnsi="Times New Roman"/>
          <w:sz w:val="24"/>
          <w:szCs w:val="20"/>
        </w:rPr>
        <w:t>г. __________________________________________</w:t>
      </w:r>
      <w:r w:rsidRPr="006F6215">
        <w:rPr>
          <w:rFonts w:ascii="Times New Roman" w:hAnsi="Times New Roman"/>
        </w:rPr>
        <w:t xml:space="preserve">      </w:t>
      </w:r>
    </w:p>
    <w:sectPr w:rsidR="00A22C91" w:rsidSect="00A54820">
      <w:pgSz w:w="16838" w:h="11906" w:orient="landscape"/>
      <w:pgMar w:top="426"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15E7" w:rsidRDefault="008F15E7" w:rsidP="00E27E7E">
      <w:pPr>
        <w:spacing w:after="0" w:line="240" w:lineRule="auto"/>
      </w:pPr>
      <w:r>
        <w:separator/>
      </w:r>
    </w:p>
  </w:endnote>
  <w:endnote w:type="continuationSeparator" w:id="0">
    <w:p w:rsidR="008F15E7" w:rsidRDefault="008F15E7" w:rsidP="00E27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ultant">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15E7" w:rsidRDefault="008F15E7" w:rsidP="00E27E7E">
      <w:pPr>
        <w:spacing w:after="0" w:line="240" w:lineRule="auto"/>
      </w:pPr>
      <w:r>
        <w:separator/>
      </w:r>
    </w:p>
  </w:footnote>
  <w:footnote w:type="continuationSeparator" w:id="0">
    <w:p w:rsidR="008F15E7" w:rsidRDefault="008F15E7" w:rsidP="00E27E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F4034C4"/>
    <w:multiLevelType w:val="singleLevel"/>
    <w:tmpl w:val="DAD26BEA"/>
    <w:lvl w:ilvl="0">
      <w:start w:val="1"/>
      <w:numFmt w:val="decimal"/>
      <w:lvlText w:val="%1)"/>
      <w:lvlJc w:val="left"/>
      <w:pPr>
        <w:tabs>
          <w:tab w:val="num" w:pos="942"/>
        </w:tabs>
        <w:ind w:left="942" w:hanging="375"/>
      </w:pPr>
      <w:rPr>
        <w:rFonts w:hint="default"/>
      </w:rPr>
    </w:lvl>
  </w:abstractNum>
  <w:abstractNum w:abstractNumId="2">
    <w:nsid w:val="12840683"/>
    <w:multiLevelType w:val="singleLevel"/>
    <w:tmpl w:val="DAD26BEA"/>
    <w:lvl w:ilvl="0">
      <w:start w:val="1"/>
      <w:numFmt w:val="decimal"/>
      <w:lvlText w:val="%1)"/>
      <w:lvlJc w:val="left"/>
      <w:pPr>
        <w:tabs>
          <w:tab w:val="num" w:pos="942"/>
        </w:tabs>
        <w:ind w:left="942" w:hanging="375"/>
      </w:pPr>
      <w:rPr>
        <w:rFonts w:hint="default"/>
      </w:rPr>
    </w:lvl>
  </w:abstractNum>
  <w:abstractNum w:abstractNumId="3">
    <w:nsid w:val="12CE2382"/>
    <w:multiLevelType w:val="singleLevel"/>
    <w:tmpl w:val="BBB0D6CE"/>
    <w:lvl w:ilvl="0">
      <w:start w:val="1"/>
      <w:numFmt w:val="decimal"/>
      <w:lvlText w:val="%1)"/>
      <w:lvlJc w:val="left"/>
      <w:pPr>
        <w:tabs>
          <w:tab w:val="num" w:pos="942"/>
        </w:tabs>
        <w:ind w:left="942" w:hanging="375"/>
      </w:pPr>
      <w:rPr>
        <w:rFonts w:ascii="Times New Roman" w:eastAsia="Times New Roman" w:hAnsi="Times New Roman" w:cs="Times New Roman"/>
      </w:rPr>
    </w:lvl>
  </w:abstractNum>
  <w:abstractNum w:abstractNumId="4">
    <w:nsid w:val="145E145C"/>
    <w:multiLevelType w:val="hybridMultilevel"/>
    <w:tmpl w:val="73C61482"/>
    <w:lvl w:ilvl="0" w:tplc="289C40A8">
      <w:start w:val="3"/>
      <w:numFmt w:val="decimal"/>
      <w:lvlText w:val="%1."/>
      <w:lvlJc w:val="left"/>
      <w:pPr>
        <w:ind w:left="928"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D66AC4"/>
    <w:multiLevelType w:val="singleLevel"/>
    <w:tmpl w:val="DAD26BEA"/>
    <w:lvl w:ilvl="0">
      <w:start w:val="1"/>
      <w:numFmt w:val="decimal"/>
      <w:lvlText w:val="%1)"/>
      <w:lvlJc w:val="left"/>
      <w:pPr>
        <w:tabs>
          <w:tab w:val="num" w:pos="942"/>
        </w:tabs>
        <w:ind w:left="942" w:hanging="375"/>
      </w:pPr>
      <w:rPr>
        <w:rFonts w:hint="default"/>
      </w:rPr>
    </w:lvl>
  </w:abstractNum>
  <w:abstractNum w:abstractNumId="6">
    <w:nsid w:val="27D439BB"/>
    <w:multiLevelType w:val="singleLevel"/>
    <w:tmpl w:val="DAD26BEA"/>
    <w:lvl w:ilvl="0">
      <w:start w:val="1"/>
      <w:numFmt w:val="decimal"/>
      <w:lvlText w:val="%1)"/>
      <w:lvlJc w:val="left"/>
      <w:pPr>
        <w:tabs>
          <w:tab w:val="num" w:pos="942"/>
        </w:tabs>
        <w:ind w:left="942" w:hanging="375"/>
      </w:pPr>
      <w:rPr>
        <w:rFonts w:hint="default"/>
      </w:rPr>
    </w:lvl>
  </w:abstractNum>
  <w:abstractNum w:abstractNumId="7">
    <w:nsid w:val="30A4504F"/>
    <w:multiLevelType w:val="hybridMultilevel"/>
    <w:tmpl w:val="691E42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51BB3FEB"/>
    <w:multiLevelType w:val="hybridMultilevel"/>
    <w:tmpl w:val="000E618A"/>
    <w:lvl w:ilvl="0" w:tplc="37B456D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54520941"/>
    <w:multiLevelType w:val="hybridMultilevel"/>
    <w:tmpl w:val="210AC2BC"/>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E007A3C"/>
    <w:multiLevelType w:val="hybridMultilevel"/>
    <w:tmpl w:val="9924AA16"/>
    <w:lvl w:ilvl="0" w:tplc="32C4E5A6">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11">
    <w:nsid w:val="60B70F41"/>
    <w:multiLevelType w:val="hybridMultilevel"/>
    <w:tmpl w:val="DAEC4BD2"/>
    <w:lvl w:ilvl="0" w:tplc="72F8196E">
      <w:start w:val="38"/>
      <w:numFmt w:val="bullet"/>
      <w:lvlText w:val="-"/>
      <w:lvlJc w:val="left"/>
      <w:pPr>
        <w:tabs>
          <w:tab w:val="num" w:pos="-162"/>
        </w:tabs>
        <w:ind w:left="-162" w:hanging="360"/>
      </w:pPr>
      <w:rPr>
        <w:rFonts w:ascii="Times New Roman" w:eastAsia="Times New Roman" w:hAnsi="Times New Roman" w:cs="Times New Roman" w:hint="default"/>
      </w:rPr>
    </w:lvl>
    <w:lvl w:ilvl="1" w:tplc="04190003" w:tentative="1">
      <w:start w:val="1"/>
      <w:numFmt w:val="bullet"/>
      <w:lvlText w:val="o"/>
      <w:lvlJc w:val="left"/>
      <w:pPr>
        <w:tabs>
          <w:tab w:val="num" w:pos="558"/>
        </w:tabs>
        <w:ind w:left="558" w:hanging="360"/>
      </w:pPr>
      <w:rPr>
        <w:rFonts w:ascii="Courier New" w:hAnsi="Courier New" w:hint="default"/>
      </w:rPr>
    </w:lvl>
    <w:lvl w:ilvl="2" w:tplc="04190005" w:tentative="1">
      <w:start w:val="1"/>
      <w:numFmt w:val="bullet"/>
      <w:lvlText w:val=""/>
      <w:lvlJc w:val="left"/>
      <w:pPr>
        <w:tabs>
          <w:tab w:val="num" w:pos="1278"/>
        </w:tabs>
        <w:ind w:left="1278" w:hanging="360"/>
      </w:pPr>
      <w:rPr>
        <w:rFonts w:ascii="Wingdings" w:hAnsi="Wingdings" w:hint="default"/>
      </w:rPr>
    </w:lvl>
    <w:lvl w:ilvl="3" w:tplc="04190001" w:tentative="1">
      <w:start w:val="1"/>
      <w:numFmt w:val="bullet"/>
      <w:lvlText w:val=""/>
      <w:lvlJc w:val="left"/>
      <w:pPr>
        <w:tabs>
          <w:tab w:val="num" w:pos="1998"/>
        </w:tabs>
        <w:ind w:left="1998" w:hanging="360"/>
      </w:pPr>
      <w:rPr>
        <w:rFonts w:ascii="Symbol" w:hAnsi="Symbol" w:hint="default"/>
      </w:rPr>
    </w:lvl>
    <w:lvl w:ilvl="4" w:tplc="04190003" w:tentative="1">
      <w:start w:val="1"/>
      <w:numFmt w:val="bullet"/>
      <w:lvlText w:val="o"/>
      <w:lvlJc w:val="left"/>
      <w:pPr>
        <w:tabs>
          <w:tab w:val="num" w:pos="2718"/>
        </w:tabs>
        <w:ind w:left="2718" w:hanging="360"/>
      </w:pPr>
      <w:rPr>
        <w:rFonts w:ascii="Courier New" w:hAnsi="Courier New" w:hint="default"/>
      </w:rPr>
    </w:lvl>
    <w:lvl w:ilvl="5" w:tplc="04190005" w:tentative="1">
      <w:start w:val="1"/>
      <w:numFmt w:val="bullet"/>
      <w:lvlText w:val=""/>
      <w:lvlJc w:val="left"/>
      <w:pPr>
        <w:tabs>
          <w:tab w:val="num" w:pos="3438"/>
        </w:tabs>
        <w:ind w:left="3438" w:hanging="360"/>
      </w:pPr>
      <w:rPr>
        <w:rFonts w:ascii="Wingdings" w:hAnsi="Wingdings" w:hint="default"/>
      </w:rPr>
    </w:lvl>
    <w:lvl w:ilvl="6" w:tplc="04190001" w:tentative="1">
      <w:start w:val="1"/>
      <w:numFmt w:val="bullet"/>
      <w:lvlText w:val=""/>
      <w:lvlJc w:val="left"/>
      <w:pPr>
        <w:tabs>
          <w:tab w:val="num" w:pos="4158"/>
        </w:tabs>
        <w:ind w:left="4158" w:hanging="360"/>
      </w:pPr>
      <w:rPr>
        <w:rFonts w:ascii="Symbol" w:hAnsi="Symbol" w:hint="default"/>
      </w:rPr>
    </w:lvl>
    <w:lvl w:ilvl="7" w:tplc="04190003" w:tentative="1">
      <w:start w:val="1"/>
      <w:numFmt w:val="bullet"/>
      <w:lvlText w:val="o"/>
      <w:lvlJc w:val="left"/>
      <w:pPr>
        <w:tabs>
          <w:tab w:val="num" w:pos="4878"/>
        </w:tabs>
        <w:ind w:left="4878" w:hanging="360"/>
      </w:pPr>
      <w:rPr>
        <w:rFonts w:ascii="Courier New" w:hAnsi="Courier New" w:hint="default"/>
      </w:rPr>
    </w:lvl>
    <w:lvl w:ilvl="8" w:tplc="04190005" w:tentative="1">
      <w:start w:val="1"/>
      <w:numFmt w:val="bullet"/>
      <w:lvlText w:val=""/>
      <w:lvlJc w:val="left"/>
      <w:pPr>
        <w:tabs>
          <w:tab w:val="num" w:pos="5598"/>
        </w:tabs>
        <w:ind w:left="5598" w:hanging="360"/>
      </w:pPr>
      <w:rPr>
        <w:rFonts w:ascii="Wingdings" w:hAnsi="Wingdings" w:hint="default"/>
      </w:rPr>
    </w:lvl>
  </w:abstractNum>
  <w:abstractNum w:abstractNumId="12">
    <w:nsid w:val="61EA2186"/>
    <w:multiLevelType w:val="hybridMultilevel"/>
    <w:tmpl w:val="8F52B7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AC14AA5"/>
    <w:multiLevelType w:val="hybridMultilevel"/>
    <w:tmpl w:val="AFDAECB4"/>
    <w:lvl w:ilvl="0" w:tplc="3A7E66EE">
      <w:start w:val="1"/>
      <w:numFmt w:val="decimal"/>
      <w:lvlText w:val="%1."/>
      <w:lvlJc w:val="left"/>
      <w:pPr>
        <w:ind w:left="1221" w:hanging="795"/>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770433CE"/>
    <w:multiLevelType w:val="hybridMultilevel"/>
    <w:tmpl w:val="8A9861F2"/>
    <w:lvl w:ilvl="0" w:tplc="544A1AC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1"/>
  </w:num>
  <w:num w:numId="2">
    <w:abstractNumId w:val="6"/>
  </w:num>
  <w:num w:numId="3">
    <w:abstractNumId w:val="0"/>
    <w:lvlOverride w:ilvl="0">
      <w:lvl w:ilvl="0">
        <w:start w:val="1"/>
        <w:numFmt w:val="bullet"/>
        <w:lvlText w:val="-"/>
        <w:legacy w:legacy="1" w:legacySpace="0" w:legacyIndent="900"/>
        <w:lvlJc w:val="left"/>
        <w:pPr>
          <w:ind w:left="1440" w:hanging="900"/>
        </w:pPr>
      </w:lvl>
    </w:lvlOverride>
  </w:num>
  <w:num w:numId="4">
    <w:abstractNumId w:val="5"/>
  </w:num>
  <w:num w:numId="5">
    <w:abstractNumId w:val="12"/>
  </w:num>
  <w:num w:numId="6">
    <w:abstractNumId w:val="14"/>
  </w:num>
  <w:num w:numId="7">
    <w:abstractNumId w:val="8"/>
  </w:num>
  <w:num w:numId="8">
    <w:abstractNumId w:val="3"/>
  </w:num>
  <w:num w:numId="9">
    <w:abstractNumId w:val="7"/>
  </w:num>
  <w:num w:numId="10">
    <w:abstractNumId w:val="9"/>
  </w:num>
  <w:num w:numId="11">
    <w:abstractNumId w:val="10"/>
  </w:num>
  <w:num w:numId="12">
    <w:abstractNumId w:val="1"/>
  </w:num>
  <w:num w:numId="13">
    <w:abstractNumId w:val="2"/>
  </w:num>
  <w:num w:numId="14">
    <w:abstractNumId w:val="13"/>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4A07"/>
    <w:rsid w:val="00006D5C"/>
    <w:rsid w:val="00040077"/>
    <w:rsid w:val="00046485"/>
    <w:rsid w:val="00052874"/>
    <w:rsid w:val="00064207"/>
    <w:rsid w:val="000667B8"/>
    <w:rsid w:val="000676E7"/>
    <w:rsid w:val="00073001"/>
    <w:rsid w:val="00083040"/>
    <w:rsid w:val="00085276"/>
    <w:rsid w:val="00092451"/>
    <w:rsid w:val="000C764C"/>
    <w:rsid w:val="000D042E"/>
    <w:rsid w:val="000E31B5"/>
    <w:rsid w:val="000E519F"/>
    <w:rsid w:val="000F4F85"/>
    <w:rsid w:val="000F6EB2"/>
    <w:rsid w:val="0012478D"/>
    <w:rsid w:val="001415F3"/>
    <w:rsid w:val="0018639B"/>
    <w:rsid w:val="00191186"/>
    <w:rsid w:val="001B13B3"/>
    <w:rsid w:val="001B2225"/>
    <w:rsid w:val="001D2B28"/>
    <w:rsid w:val="001F275A"/>
    <w:rsid w:val="0020215A"/>
    <w:rsid w:val="00227C53"/>
    <w:rsid w:val="00231AAA"/>
    <w:rsid w:val="00232962"/>
    <w:rsid w:val="00251FF5"/>
    <w:rsid w:val="002620D9"/>
    <w:rsid w:val="00276BD9"/>
    <w:rsid w:val="002771C2"/>
    <w:rsid w:val="002861FB"/>
    <w:rsid w:val="00287787"/>
    <w:rsid w:val="00287F18"/>
    <w:rsid w:val="002918FF"/>
    <w:rsid w:val="002A1182"/>
    <w:rsid w:val="002A17D0"/>
    <w:rsid w:val="002B683A"/>
    <w:rsid w:val="002C21C3"/>
    <w:rsid w:val="002D3A90"/>
    <w:rsid w:val="002F4B70"/>
    <w:rsid w:val="00304B52"/>
    <w:rsid w:val="003330E1"/>
    <w:rsid w:val="003423D5"/>
    <w:rsid w:val="00347530"/>
    <w:rsid w:val="003528CB"/>
    <w:rsid w:val="0038041E"/>
    <w:rsid w:val="0039366F"/>
    <w:rsid w:val="00393F51"/>
    <w:rsid w:val="00396650"/>
    <w:rsid w:val="003A03A4"/>
    <w:rsid w:val="003A3507"/>
    <w:rsid w:val="003A7884"/>
    <w:rsid w:val="003B4897"/>
    <w:rsid w:val="003C46ED"/>
    <w:rsid w:val="003D1D4F"/>
    <w:rsid w:val="003E21F9"/>
    <w:rsid w:val="003E760B"/>
    <w:rsid w:val="00406F2A"/>
    <w:rsid w:val="004245CF"/>
    <w:rsid w:val="00446A19"/>
    <w:rsid w:val="00461685"/>
    <w:rsid w:val="00471E92"/>
    <w:rsid w:val="00481D02"/>
    <w:rsid w:val="00490868"/>
    <w:rsid w:val="004960CB"/>
    <w:rsid w:val="00496989"/>
    <w:rsid w:val="004A0250"/>
    <w:rsid w:val="004B44D2"/>
    <w:rsid w:val="004C5A03"/>
    <w:rsid w:val="004E3E41"/>
    <w:rsid w:val="00502BAB"/>
    <w:rsid w:val="00506D5D"/>
    <w:rsid w:val="00512B0D"/>
    <w:rsid w:val="00513EF5"/>
    <w:rsid w:val="0051498D"/>
    <w:rsid w:val="00515A3D"/>
    <w:rsid w:val="005464DE"/>
    <w:rsid w:val="005568F0"/>
    <w:rsid w:val="0057111D"/>
    <w:rsid w:val="005857C3"/>
    <w:rsid w:val="00585CA5"/>
    <w:rsid w:val="00592B4E"/>
    <w:rsid w:val="005A0B46"/>
    <w:rsid w:val="005B05A4"/>
    <w:rsid w:val="005B0BA3"/>
    <w:rsid w:val="005B4F74"/>
    <w:rsid w:val="005B58C6"/>
    <w:rsid w:val="005B6866"/>
    <w:rsid w:val="005D5530"/>
    <w:rsid w:val="005D608C"/>
    <w:rsid w:val="005D6AF4"/>
    <w:rsid w:val="005E5C53"/>
    <w:rsid w:val="005F039C"/>
    <w:rsid w:val="005F4829"/>
    <w:rsid w:val="00606853"/>
    <w:rsid w:val="00614CCE"/>
    <w:rsid w:val="0062044D"/>
    <w:rsid w:val="00633CB0"/>
    <w:rsid w:val="00641019"/>
    <w:rsid w:val="00647F0B"/>
    <w:rsid w:val="00655237"/>
    <w:rsid w:val="0065614E"/>
    <w:rsid w:val="00673E61"/>
    <w:rsid w:val="00674B8E"/>
    <w:rsid w:val="006945CC"/>
    <w:rsid w:val="006D4CAC"/>
    <w:rsid w:val="006E576A"/>
    <w:rsid w:val="006F308D"/>
    <w:rsid w:val="00716EA9"/>
    <w:rsid w:val="007733B2"/>
    <w:rsid w:val="00775B5F"/>
    <w:rsid w:val="00777F6F"/>
    <w:rsid w:val="007849E8"/>
    <w:rsid w:val="00790FA6"/>
    <w:rsid w:val="00794CA4"/>
    <w:rsid w:val="00795419"/>
    <w:rsid w:val="00797265"/>
    <w:rsid w:val="007A1AEE"/>
    <w:rsid w:val="007C00AF"/>
    <w:rsid w:val="007D6C56"/>
    <w:rsid w:val="007E7C78"/>
    <w:rsid w:val="007F6B72"/>
    <w:rsid w:val="00826C12"/>
    <w:rsid w:val="0082771C"/>
    <w:rsid w:val="008373A5"/>
    <w:rsid w:val="00837BEF"/>
    <w:rsid w:val="00850233"/>
    <w:rsid w:val="00851F31"/>
    <w:rsid w:val="00895241"/>
    <w:rsid w:val="008B15EE"/>
    <w:rsid w:val="008B4EA9"/>
    <w:rsid w:val="008E2069"/>
    <w:rsid w:val="008E5D9F"/>
    <w:rsid w:val="008F15E7"/>
    <w:rsid w:val="00900ED7"/>
    <w:rsid w:val="00906133"/>
    <w:rsid w:val="009214F2"/>
    <w:rsid w:val="00926B25"/>
    <w:rsid w:val="009533D5"/>
    <w:rsid w:val="009661EF"/>
    <w:rsid w:val="009729AF"/>
    <w:rsid w:val="00973A1D"/>
    <w:rsid w:val="009758DB"/>
    <w:rsid w:val="00975980"/>
    <w:rsid w:val="009A5DD6"/>
    <w:rsid w:val="009B3003"/>
    <w:rsid w:val="009B3F0E"/>
    <w:rsid w:val="009C7D53"/>
    <w:rsid w:val="009D4A07"/>
    <w:rsid w:val="009E7E44"/>
    <w:rsid w:val="009F0218"/>
    <w:rsid w:val="009F1E17"/>
    <w:rsid w:val="009F5D5A"/>
    <w:rsid w:val="009F6858"/>
    <w:rsid w:val="00A0002F"/>
    <w:rsid w:val="00A22C91"/>
    <w:rsid w:val="00A44F0B"/>
    <w:rsid w:val="00A54820"/>
    <w:rsid w:val="00A55B78"/>
    <w:rsid w:val="00A81DF2"/>
    <w:rsid w:val="00AC256F"/>
    <w:rsid w:val="00AD2E5F"/>
    <w:rsid w:val="00AD2EC2"/>
    <w:rsid w:val="00AD3D2A"/>
    <w:rsid w:val="00AF55AF"/>
    <w:rsid w:val="00B017A3"/>
    <w:rsid w:val="00B058A6"/>
    <w:rsid w:val="00B11F3B"/>
    <w:rsid w:val="00B13839"/>
    <w:rsid w:val="00B32A91"/>
    <w:rsid w:val="00B4248F"/>
    <w:rsid w:val="00B45573"/>
    <w:rsid w:val="00B47192"/>
    <w:rsid w:val="00B532E8"/>
    <w:rsid w:val="00B533D6"/>
    <w:rsid w:val="00B619A2"/>
    <w:rsid w:val="00B762D5"/>
    <w:rsid w:val="00B92899"/>
    <w:rsid w:val="00B9674B"/>
    <w:rsid w:val="00BA6336"/>
    <w:rsid w:val="00BB2AB5"/>
    <w:rsid w:val="00C10FA1"/>
    <w:rsid w:val="00C265C3"/>
    <w:rsid w:val="00C47512"/>
    <w:rsid w:val="00C519A7"/>
    <w:rsid w:val="00C53F64"/>
    <w:rsid w:val="00C54E02"/>
    <w:rsid w:val="00C552F5"/>
    <w:rsid w:val="00C559B3"/>
    <w:rsid w:val="00C62B40"/>
    <w:rsid w:val="00CA542B"/>
    <w:rsid w:val="00CB18D2"/>
    <w:rsid w:val="00CC653F"/>
    <w:rsid w:val="00CE1A24"/>
    <w:rsid w:val="00CE1AD3"/>
    <w:rsid w:val="00CF0FC6"/>
    <w:rsid w:val="00D131D3"/>
    <w:rsid w:val="00D211C5"/>
    <w:rsid w:val="00D22F6A"/>
    <w:rsid w:val="00D23753"/>
    <w:rsid w:val="00D3314F"/>
    <w:rsid w:val="00D33FAD"/>
    <w:rsid w:val="00D377EA"/>
    <w:rsid w:val="00D646C0"/>
    <w:rsid w:val="00D9055B"/>
    <w:rsid w:val="00D95791"/>
    <w:rsid w:val="00DB266A"/>
    <w:rsid w:val="00DD3BD0"/>
    <w:rsid w:val="00DE0EE7"/>
    <w:rsid w:val="00DF415E"/>
    <w:rsid w:val="00DF5558"/>
    <w:rsid w:val="00E054F6"/>
    <w:rsid w:val="00E13901"/>
    <w:rsid w:val="00E17B09"/>
    <w:rsid w:val="00E20FD7"/>
    <w:rsid w:val="00E269EC"/>
    <w:rsid w:val="00E27E7E"/>
    <w:rsid w:val="00E301A3"/>
    <w:rsid w:val="00E32103"/>
    <w:rsid w:val="00E42BE5"/>
    <w:rsid w:val="00E43F3D"/>
    <w:rsid w:val="00E46D14"/>
    <w:rsid w:val="00E5397B"/>
    <w:rsid w:val="00E5524E"/>
    <w:rsid w:val="00E62F18"/>
    <w:rsid w:val="00E74CED"/>
    <w:rsid w:val="00E8171F"/>
    <w:rsid w:val="00E83501"/>
    <w:rsid w:val="00E91682"/>
    <w:rsid w:val="00E952A0"/>
    <w:rsid w:val="00EA1B5F"/>
    <w:rsid w:val="00EA1E82"/>
    <w:rsid w:val="00EE435B"/>
    <w:rsid w:val="00EF136B"/>
    <w:rsid w:val="00F059FC"/>
    <w:rsid w:val="00F12944"/>
    <w:rsid w:val="00F16273"/>
    <w:rsid w:val="00F40D1D"/>
    <w:rsid w:val="00F430EE"/>
    <w:rsid w:val="00F50CFB"/>
    <w:rsid w:val="00F7037E"/>
    <w:rsid w:val="00F81794"/>
    <w:rsid w:val="00F92C5E"/>
    <w:rsid w:val="00FA4053"/>
    <w:rsid w:val="00FA7409"/>
    <w:rsid w:val="00FD1E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53F"/>
    <w:rPr>
      <w:rFonts w:ascii="Calibri" w:eastAsia="Times New Roman" w:hAnsi="Calibri" w:cs="Times New Roman"/>
      <w:lang w:eastAsia="ru-RU"/>
    </w:rPr>
  </w:style>
  <w:style w:type="paragraph" w:styleId="1">
    <w:name w:val="heading 1"/>
    <w:basedOn w:val="a"/>
    <w:next w:val="a"/>
    <w:link w:val="10"/>
    <w:qFormat/>
    <w:rsid w:val="00CC653F"/>
    <w:pPr>
      <w:keepNext/>
      <w:tabs>
        <w:tab w:val="num" w:pos="0"/>
      </w:tabs>
      <w:spacing w:after="0" w:line="240" w:lineRule="auto"/>
      <w:outlineLvl w:val="0"/>
    </w:pPr>
    <w:rPr>
      <w:rFonts w:ascii="Times New Roman" w:hAnsi="Times New Roman"/>
      <w:sz w:val="28"/>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C653F"/>
    <w:rPr>
      <w:rFonts w:ascii="Times New Roman" w:eastAsia="Times New Roman" w:hAnsi="Times New Roman" w:cs="Times New Roman"/>
      <w:sz w:val="28"/>
      <w:szCs w:val="20"/>
      <w:lang w:val="x-none" w:eastAsia="ar-SA"/>
    </w:rPr>
  </w:style>
  <w:style w:type="paragraph" w:styleId="a3">
    <w:name w:val="Subtitle"/>
    <w:basedOn w:val="a"/>
    <w:link w:val="a4"/>
    <w:qFormat/>
    <w:rsid w:val="00CC653F"/>
    <w:pPr>
      <w:overflowPunct w:val="0"/>
      <w:autoSpaceDE w:val="0"/>
      <w:autoSpaceDN w:val="0"/>
      <w:adjustRightInd w:val="0"/>
      <w:spacing w:after="0" w:line="240" w:lineRule="auto"/>
      <w:jc w:val="center"/>
      <w:textAlignment w:val="baseline"/>
    </w:pPr>
    <w:rPr>
      <w:rFonts w:ascii="Times New Roman" w:hAnsi="Times New Roman"/>
      <w:b/>
      <w:sz w:val="20"/>
      <w:szCs w:val="20"/>
      <w:lang w:val="x-none" w:eastAsia="x-none"/>
    </w:rPr>
  </w:style>
  <w:style w:type="character" w:customStyle="1" w:styleId="a4">
    <w:name w:val="Подзаголовок Знак"/>
    <w:basedOn w:val="a0"/>
    <w:link w:val="a3"/>
    <w:rsid w:val="00CC653F"/>
    <w:rPr>
      <w:rFonts w:ascii="Times New Roman" w:eastAsia="Times New Roman" w:hAnsi="Times New Roman" w:cs="Times New Roman"/>
      <w:b/>
      <w:sz w:val="20"/>
      <w:szCs w:val="20"/>
      <w:lang w:val="x-none" w:eastAsia="x-none"/>
    </w:rPr>
  </w:style>
  <w:style w:type="paragraph" w:styleId="a5">
    <w:name w:val="Body Text"/>
    <w:basedOn w:val="a"/>
    <w:link w:val="a6"/>
    <w:semiHidden/>
    <w:rsid w:val="00CC653F"/>
    <w:pPr>
      <w:overflowPunct w:val="0"/>
      <w:autoSpaceDE w:val="0"/>
      <w:autoSpaceDN w:val="0"/>
      <w:adjustRightInd w:val="0"/>
      <w:spacing w:after="0" w:line="240" w:lineRule="auto"/>
      <w:jc w:val="both"/>
      <w:textAlignment w:val="baseline"/>
    </w:pPr>
    <w:rPr>
      <w:rFonts w:ascii="Times New Roman" w:hAnsi="Times New Roman"/>
      <w:sz w:val="24"/>
      <w:szCs w:val="20"/>
      <w:lang w:val="x-none" w:eastAsia="x-none"/>
    </w:rPr>
  </w:style>
  <w:style w:type="character" w:customStyle="1" w:styleId="a6">
    <w:name w:val="Основной текст Знак"/>
    <w:basedOn w:val="a0"/>
    <w:link w:val="a5"/>
    <w:semiHidden/>
    <w:rsid w:val="00CC653F"/>
    <w:rPr>
      <w:rFonts w:ascii="Times New Roman" w:eastAsia="Times New Roman" w:hAnsi="Times New Roman" w:cs="Times New Roman"/>
      <w:sz w:val="24"/>
      <w:szCs w:val="20"/>
      <w:lang w:val="x-none" w:eastAsia="x-none"/>
    </w:rPr>
  </w:style>
  <w:style w:type="character" w:styleId="a7">
    <w:name w:val="Hyperlink"/>
    <w:uiPriority w:val="99"/>
    <w:unhideWhenUsed/>
    <w:rsid w:val="00CC653F"/>
    <w:rPr>
      <w:color w:val="0000FF"/>
      <w:u w:val="single"/>
    </w:rPr>
  </w:style>
  <w:style w:type="paragraph" w:customStyle="1" w:styleId="ConsPlusTitle">
    <w:name w:val="ConsPlusTitle"/>
    <w:uiPriority w:val="99"/>
    <w:rsid w:val="00CC653F"/>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Normal">
    <w:name w:val="ConsPlusNormal"/>
    <w:link w:val="ConsPlusNormal0"/>
    <w:uiPriority w:val="99"/>
    <w:rsid w:val="00CC653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CC653F"/>
    <w:rPr>
      <w:rFonts w:ascii="Arial" w:eastAsia="Times New Roman" w:hAnsi="Arial" w:cs="Arial"/>
      <w:sz w:val="20"/>
      <w:szCs w:val="20"/>
      <w:lang w:eastAsia="ru-RU"/>
    </w:rPr>
  </w:style>
  <w:style w:type="table" w:styleId="a8">
    <w:name w:val="Table Grid"/>
    <w:basedOn w:val="a1"/>
    <w:uiPriority w:val="59"/>
    <w:rsid w:val="00CC653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Cell">
    <w:name w:val="ConsPlusCell"/>
    <w:uiPriority w:val="99"/>
    <w:rsid w:val="00CC653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nformat">
    <w:name w:val="ConsNonformat"/>
    <w:rsid w:val="00CC653F"/>
    <w:pPr>
      <w:spacing w:after="0" w:line="240" w:lineRule="auto"/>
    </w:pPr>
    <w:rPr>
      <w:rFonts w:ascii="Consultant" w:eastAsia="Times New Roman" w:hAnsi="Consultant" w:cs="Times New Roman"/>
      <w:sz w:val="20"/>
      <w:szCs w:val="20"/>
      <w:lang w:eastAsia="ru-RU"/>
    </w:rPr>
  </w:style>
  <w:style w:type="paragraph" w:customStyle="1" w:styleId="ConsNormal">
    <w:name w:val="ConsNormal"/>
    <w:rsid w:val="00CC653F"/>
    <w:pPr>
      <w:spacing w:after="0" w:line="240" w:lineRule="auto"/>
      <w:ind w:firstLine="720"/>
    </w:pPr>
    <w:rPr>
      <w:rFonts w:ascii="Consultant" w:eastAsia="Times New Roman" w:hAnsi="Consultant" w:cs="Times New Roman"/>
      <w:sz w:val="20"/>
      <w:szCs w:val="20"/>
      <w:lang w:eastAsia="ru-RU"/>
    </w:rPr>
  </w:style>
  <w:style w:type="paragraph" w:styleId="a9">
    <w:name w:val="List Paragraph"/>
    <w:basedOn w:val="a"/>
    <w:uiPriority w:val="34"/>
    <w:qFormat/>
    <w:rsid w:val="00CC653F"/>
    <w:pPr>
      <w:spacing w:after="0" w:line="240" w:lineRule="auto"/>
      <w:ind w:left="708"/>
    </w:pPr>
    <w:rPr>
      <w:rFonts w:ascii="Times New Roman" w:hAnsi="Times New Roman"/>
      <w:sz w:val="24"/>
      <w:szCs w:val="24"/>
    </w:rPr>
  </w:style>
  <w:style w:type="paragraph" w:customStyle="1" w:styleId="ConsPlusNonformat">
    <w:name w:val="ConsPlusNonformat"/>
    <w:uiPriority w:val="99"/>
    <w:rsid w:val="00CC653F"/>
    <w:pPr>
      <w:autoSpaceDE w:val="0"/>
      <w:autoSpaceDN w:val="0"/>
      <w:adjustRightInd w:val="0"/>
      <w:spacing w:after="0" w:line="240" w:lineRule="auto"/>
    </w:pPr>
    <w:rPr>
      <w:rFonts w:ascii="Courier New" w:eastAsia="Calibri" w:hAnsi="Courier New" w:cs="Courier New"/>
      <w:sz w:val="20"/>
      <w:szCs w:val="20"/>
    </w:rPr>
  </w:style>
  <w:style w:type="paragraph" w:styleId="aa">
    <w:name w:val="Balloon Text"/>
    <w:basedOn w:val="a"/>
    <w:link w:val="ab"/>
    <w:uiPriority w:val="99"/>
    <w:semiHidden/>
    <w:unhideWhenUsed/>
    <w:rsid w:val="00CC653F"/>
    <w:pPr>
      <w:spacing w:after="0" w:line="240" w:lineRule="auto"/>
    </w:pPr>
    <w:rPr>
      <w:rFonts w:ascii="Tahoma" w:eastAsia="Calibri" w:hAnsi="Tahoma"/>
      <w:sz w:val="16"/>
      <w:szCs w:val="16"/>
      <w:lang w:val="x-none" w:eastAsia="en-US"/>
    </w:rPr>
  </w:style>
  <w:style w:type="character" w:customStyle="1" w:styleId="ab">
    <w:name w:val="Текст выноски Знак"/>
    <w:basedOn w:val="a0"/>
    <w:link w:val="aa"/>
    <w:uiPriority w:val="99"/>
    <w:semiHidden/>
    <w:rsid w:val="00CC653F"/>
    <w:rPr>
      <w:rFonts w:ascii="Tahoma" w:eastAsia="Calibri" w:hAnsi="Tahoma" w:cs="Times New Roman"/>
      <w:sz w:val="16"/>
      <w:szCs w:val="16"/>
      <w:lang w:val="x-none"/>
    </w:rPr>
  </w:style>
  <w:style w:type="table" w:customStyle="1" w:styleId="11">
    <w:name w:val="Сетка таблицы1"/>
    <w:basedOn w:val="a1"/>
    <w:next w:val="a8"/>
    <w:uiPriority w:val="59"/>
    <w:rsid w:val="00CC653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header"/>
    <w:basedOn w:val="a"/>
    <w:link w:val="ad"/>
    <w:uiPriority w:val="99"/>
    <w:unhideWhenUsed/>
    <w:rsid w:val="00CC653F"/>
    <w:pPr>
      <w:tabs>
        <w:tab w:val="center" w:pos="4677"/>
        <w:tab w:val="right" w:pos="9355"/>
      </w:tabs>
    </w:pPr>
    <w:rPr>
      <w:lang w:val="x-none" w:eastAsia="x-none"/>
    </w:rPr>
  </w:style>
  <w:style w:type="character" w:customStyle="1" w:styleId="ad">
    <w:name w:val="Верхний колонтитул Знак"/>
    <w:basedOn w:val="a0"/>
    <w:link w:val="ac"/>
    <w:uiPriority w:val="99"/>
    <w:rsid w:val="00CC653F"/>
    <w:rPr>
      <w:rFonts w:ascii="Calibri" w:eastAsia="Times New Roman" w:hAnsi="Calibri" w:cs="Times New Roman"/>
      <w:lang w:val="x-none" w:eastAsia="x-none"/>
    </w:rPr>
  </w:style>
  <w:style w:type="paragraph" w:styleId="ae">
    <w:name w:val="footer"/>
    <w:basedOn w:val="a"/>
    <w:link w:val="af"/>
    <w:uiPriority w:val="99"/>
    <w:unhideWhenUsed/>
    <w:rsid w:val="00CC653F"/>
    <w:pPr>
      <w:tabs>
        <w:tab w:val="center" w:pos="4677"/>
        <w:tab w:val="right" w:pos="9355"/>
      </w:tabs>
    </w:pPr>
    <w:rPr>
      <w:lang w:val="x-none" w:eastAsia="x-none"/>
    </w:rPr>
  </w:style>
  <w:style w:type="character" w:customStyle="1" w:styleId="af">
    <w:name w:val="Нижний колонтитул Знак"/>
    <w:basedOn w:val="a0"/>
    <w:link w:val="ae"/>
    <w:uiPriority w:val="99"/>
    <w:rsid w:val="00CC653F"/>
    <w:rPr>
      <w:rFonts w:ascii="Calibri" w:eastAsia="Times New Roman" w:hAnsi="Calibri" w:cs="Times New Roman"/>
      <w:lang w:val="x-none" w:eastAsia="x-none"/>
    </w:rPr>
  </w:style>
  <w:style w:type="table" w:customStyle="1" w:styleId="TableStyle0">
    <w:name w:val="TableStyle0"/>
    <w:rsid w:val="00CC653F"/>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paragraph" w:customStyle="1" w:styleId="1CStyle0">
    <w:name w:val="1CStyle0"/>
    <w:rsid w:val="00CC653F"/>
    <w:pPr>
      <w:jc w:val="center"/>
    </w:pPr>
    <w:rPr>
      <w:rFonts w:ascii="Times New Roman" w:eastAsia="Times New Roman" w:hAnsi="Times New Roman" w:cs="Times New Roman"/>
      <w:sz w:val="24"/>
      <w:lang w:eastAsia="ru-RU"/>
    </w:rPr>
  </w:style>
  <w:style w:type="paragraph" w:customStyle="1" w:styleId="1CStyle1">
    <w:name w:val="1CStyle1"/>
    <w:rsid w:val="00CC653F"/>
    <w:pPr>
      <w:jc w:val="right"/>
    </w:pPr>
    <w:rPr>
      <w:rFonts w:ascii="Times New Roman" w:eastAsia="Times New Roman" w:hAnsi="Times New Roman" w:cs="Times New Roman"/>
      <w:sz w:val="24"/>
      <w:lang w:eastAsia="ru-RU"/>
    </w:rPr>
  </w:style>
  <w:style w:type="paragraph" w:customStyle="1" w:styleId="1CStyle5">
    <w:name w:val="1CStyle5"/>
    <w:rsid w:val="00CC653F"/>
    <w:pPr>
      <w:jc w:val="both"/>
    </w:pPr>
    <w:rPr>
      <w:rFonts w:ascii="Times New Roman" w:eastAsia="Times New Roman" w:hAnsi="Times New Roman" w:cs="Times New Roman"/>
      <w:sz w:val="24"/>
      <w:lang w:eastAsia="ru-RU"/>
    </w:rPr>
  </w:style>
  <w:style w:type="paragraph" w:customStyle="1" w:styleId="1CStyle-1">
    <w:name w:val="1CStyle-1"/>
    <w:rsid w:val="00CC653F"/>
    <w:pPr>
      <w:jc w:val="center"/>
    </w:pPr>
    <w:rPr>
      <w:rFonts w:ascii="Times New Roman" w:eastAsia="Times New Roman" w:hAnsi="Times New Roman" w:cs="Times New Roman"/>
      <w:sz w:val="24"/>
      <w:lang w:eastAsia="ru-RU"/>
    </w:rPr>
  </w:style>
  <w:style w:type="paragraph" w:customStyle="1" w:styleId="1CStyle11">
    <w:name w:val="1CStyle11"/>
    <w:rsid w:val="00CC653F"/>
    <w:pPr>
      <w:jc w:val="center"/>
    </w:pPr>
    <w:rPr>
      <w:rFonts w:ascii="Times New Roman" w:eastAsia="Times New Roman" w:hAnsi="Times New Roman" w:cs="Times New Roman"/>
      <w:sz w:val="24"/>
      <w:lang w:eastAsia="ru-RU"/>
    </w:rPr>
  </w:style>
  <w:style w:type="paragraph" w:customStyle="1" w:styleId="1CStyle10">
    <w:name w:val="1CStyle10"/>
    <w:rsid w:val="00CC653F"/>
    <w:pPr>
      <w:jc w:val="center"/>
    </w:pPr>
    <w:rPr>
      <w:rFonts w:ascii="Times New Roman" w:eastAsia="Times New Roman" w:hAnsi="Times New Roman" w:cs="Times New Roman"/>
      <w:sz w:val="16"/>
      <w:lang w:eastAsia="ru-RU"/>
    </w:rPr>
  </w:style>
  <w:style w:type="paragraph" w:customStyle="1" w:styleId="1CStyle6">
    <w:name w:val="1CStyle6"/>
    <w:rsid w:val="00CC653F"/>
    <w:pPr>
      <w:jc w:val="center"/>
    </w:pPr>
    <w:rPr>
      <w:rFonts w:ascii="Times New Roman" w:eastAsia="Times New Roman" w:hAnsi="Times New Roman" w:cs="Times New Roman"/>
      <w:sz w:val="16"/>
      <w:lang w:eastAsia="ru-RU"/>
    </w:rPr>
  </w:style>
  <w:style w:type="paragraph" w:customStyle="1" w:styleId="1CStyle4">
    <w:name w:val="1CStyle4"/>
    <w:rsid w:val="00CC653F"/>
    <w:pPr>
      <w:jc w:val="center"/>
    </w:pPr>
    <w:rPr>
      <w:rFonts w:ascii="Times New Roman" w:eastAsia="Times New Roman" w:hAnsi="Times New Roman" w:cs="Times New Roman"/>
      <w:sz w:val="24"/>
      <w:lang w:eastAsia="ru-RU"/>
    </w:rPr>
  </w:style>
  <w:style w:type="paragraph" w:customStyle="1" w:styleId="1CStyle2">
    <w:name w:val="1CStyle2"/>
    <w:rsid w:val="00CC653F"/>
    <w:pPr>
      <w:jc w:val="both"/>
    </w:pPr>
    <w:rPr>
      <w:rFonts w:ascii="Times New Roman" w:eastAsia="Times New Roman" w:hAnsi="Times New Roman" w:cs="Times New Roman"/>
      <w:sz w:val="24"/>
      <w:lang w:eastAsia="ru-RU"/>
    </w:rPr>
  </w:style>
  <w:style w:type="paragraph" w:customStyle="1" w:styleId="1CStyle8">
    <w:name w:val="1CStyle8"/>
    <w:rsid w:val="00CC653F"/>
    <w:pPr>
      <w:jc w:val="both"/>
    </w:pPr>
    <w:rPr>
      <w:rFonts w:ascii="Times New Roman" w:eastAsia="Times New Roman" w:hAnsi="Times New Roman" w:cs="Times New Roman"/>
      <w:b/>
      <w:sz w:val="24"/>
      <w:lang w:eastAsia="ru-RU"/>
    </w:rPr>
  </w:style>
  <w:style w:type="paragraph" w:customStyle="1" w:styleId="1CStyle9">
    <w:name w:val="1CStyle9"/>
    <w:rsid w:val="00CC653F"/>
    <w:pPr>
      <w:jc w:val="center"/>
    </w:pPr>
    <w:rPr>
      <w:rFonts w:ascii="Times New Roman" w:eastAsia="Times New Roman" w:hAnsi="Times New Roman" w:cs="Times New Roman"/>
      <w:sz w:val="24"/>
      <w:lang w:eastAsia="ru-RU"/>
    </w:rPr>
  </w:style>
  <w:style w:type="paragraph" w:customStyle="1" w:styleId="1CStyle7">
    <w:name w:val="1CStyle7"/>
    <w:rsid w:val="00CC653F"/>
    <w:pPr>
      <w:jc w:val="center"/>
    </w:pPr>
    <w:rPr>
      <w:rFonts w:ascii="Times New Roman" w:eastAsia="Times New Roman" w:hAnsi="Times New Roman" w:cs="Times New Roman"/>
      <w:sz w:val="16"/>
      <w:lang w:eastAsia="ru-RU"/>
    </w:rPr>
  </w:style>
  <w:style w:type="paragraph" w:customStyle="1" w:styleId="1CStyle3">
    <w:name w:val="1CStyle3"/>
    <w:rsid w:val="00CC653F"/>
    <w:pPr>
      <w:jc w:val="center"/>
    </w:pPr>
    <w:rPr>
      <w:rFonts w:ascii="Times New Roman" w:eastAsia="Times New Roman" w:hAnsi="Times New Roman" w:cs="Times New Roman"/>
      <w:sz w:val="16"/>
      <w:lang w:eastAsia="ru-RU"/>
    </w:rPr>
  </w:style>
  <w:style w:type="paragraph" w:styleId="af0">
    <w:name w:val="Body Text Indent"/>
    <w:basedOn w:val="a"/>
    <w:link w:val="af1"/>
    <w:uiPriority w:val="99"/>
    <w:rsid w:val="00CC653F"/>
    <w:pPr>
      <w:spacing w:after="120" w:line="240" w:lineRule="auto"/>
      <w:ind w:left="283"/>
    </w:pPr>
    <w:rPr>
      <w:rFonts w:ascii="Times New Roman" w:hAnsi="Times New Roman"/>
      <w:sz w:val="24"/>
      <w:szCs w:val="24"/>
    </w:rPr>
  </w:style>
  <w:style w:type="character" w:customStyle="1" w:styleId="af1">
    <w:name w:val="Основной текст с отступом Знак"/>
    <w:basedOn w:val="a0"/>
    <w:link w:val="af0"/>
    <w:uiPriority w:val="99"/>
    <w:rsid w:val="00CC653F"/>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53F"/>
    <w:rPr>
      <w:rFonts w:ascii="Calibri" w:eastAsia="Times New Roman" w:hAnsi="Calibri" w:cs="Times New Roman"/>
      <w:lang w:eastAsia="ru-RU"/>
    </w:rPr>
  </w:style>
  <w:style w:type="paragraph" w:styleId="1">
    <w:name w:val="heading 1"/>
    <w:basedOn w:val="a"/>
    <w:next w:val="a"/>
    <w:link w:val="10"/>
    <w:qFormat/>
    <w:rsid w:val="00CC653F"/>
    <w:pPr>
      <w:keepNext/>
      <w:tabs>
        <w:tab w:val="num" w:pos="0"/>
      </w:tabs>
      <w:spacing w:after="0" w:line="240" w:lineRule="auto"/>
      <w:outlineLvl w:val="0"/>
    </w:pPr>
    <w:rPr>
      <w:rFonts w:ascii="Times New Roman" w:hAnsi="Times New Roman"/>
      <w:sz w:val="28"/>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C653F"/>
    <w:rPr>
      <w:rFonts w:ascii="Times New Roman" w:eastAsia="Times New Roman" w:hAnsi="Times New Roman" w:cs="Times New Roman"/>
      <w:sz w:val="28"/>
      <w:szCs w:val="20"/>
      <w:lang w:val="x-none" w:eastAsia="ar-SA"/>
    </w:rPr>
  </w:style>
  <w:style w:type="paragraph" w:styleId="a3">
    <w:name w:val="Subtitle"/>
    <w:basedOn w:val="a"/>
    <w:link w:val="a4"/>
    <w:qFormat/>
    <w:rsid w:val="00CC653F"/>
    <w:pPr>
      <w:overflowPunct w:val="0"/>
      <w:autoSpaceDE w:val="0"/>
      <w:autoSpaceDN w:val="0"/>
      <w:adjustRightInd w:val="0"/>
      <w:spacing w:after="0" w:line="240" w:lineRule="auto"/>
      <w:jc w:val="center"/>
      <w:textAlignment w:val="baseline"/>
    </w:pPr>
    <w:rPr>
      <w:rFonts w:ascii="Times New Roman" w:hAnsi="Times New Roman"/>
      <w:b/>
      <w:sz w:val="20"/>
      <w:szCs w:val="20"/>
      <w:lang w:val="x-none" w:eastAsia="x-none"/>
    </w:rPr>
  </w:style>
  <w:style w:type="character" w:customStyle="1" w:styleId="a4">
    <w:name w:val="Подзаголовок Знак"/>
    <w:basedOn w:val="a0"/>
    <w:link w:val="a3"/>
    <w:rsid w:val="00CC653F"/>
    <w:rPr>
      <w:rFonts w:ascii="Times New Roman" w:eastAsia="Times New Roman" w:hAnsi="Times New Roman" w:cs="Times New Roman"/>
      <w:b/>
      <w:sz w:val="20"/>
      <w:szCs w:val="20"/>
      <w:lang w:val="x-none" w:eastAsia="x-none"/>
    </w:rPr>
  </w:style>
  <w:style w:type="paragraph" w:styleId="a5">
    <w:name w:val="Body Text"/>
    <w:basedOn w:val="a"/>
    <w:link w:val="a6"/>
    <w:semiHidden/>
    <w:rsid w:val="00CC653F"/>
    <w:pPr>
      <w:overflowPunct w:val="0"/>
      <w:autoSpaceDE w:val="0"/>
      <w:autoSpaceDN w:val="0"/>
      <w:adjustRightInd w:val="0"/>
      <w:spacing w:after="0" w:line="240" w:lineRule="auto"/>
      <w:jc w:val="both"/>
      <w:textAlignment w:val="baseline"/>
    </w:pPr>
    <w:rPr>
      <w:rFonts w:ascii="Times New Roman" w:hAnsi="Times New Roman"/>
      <w:sz w:val="24"/>
      <w:szCs w:val="20"/>
      <w:lang w:val="x-none" w:eastAsia="x-none"/>
    </w:rPr>
  </w:style>
  <w:style w:type="character" w:customStyle="1" w:styleId="a6">
    <w:name w:val="Основной текст Знак"/>
    <w:basedOn w:val="a0"/>
    <w:link w:val="a5"/>
    <w:semiHidden/>
    <w:rsid w:val="00CC653F"/>
    <w:rPr>
      <w:rFonts w:ascii="Times New Roman" w:eastAsia="Times New Roman" w:hAnsi="Times New Roman" w:cs="Times New Roman"/>
      <w:sz w:val="24"/>
      <w:szCs w:val="20"/>
      <w:lang w:val="x-none" w:eastAsia="x-none"/>
    </w:rPr>
  </w:style>
  <w:style w:type="character" w:styleId="a7">
    <w:name w:val="Hyperlink"/>
    <w:uiPriority w:val="99"/>
    <w:unhideWhenUsed/>
    <w:rsid w:val="00CC653F"/>
    <w:rPr>
      <w:color w:val="0000FF"/>
      <w:u w:val="single"/>
    </w:rPr>
  </w:style>
  <w:style w:type="paragraph" w:customStyle="1" w:styleId="ConsPlusTitle">
    <w:name w:val="ConsPlusTitle"/>
    <w:uiPriority w:val="99"/>
    <w:rsid w:val="00CC653F"/>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Normal">
    <w:name w:val="ConsPlusNormal"/>
    <w:link w:val="ConsPlusNormal0"/>
    <w:uiPriority w:val="99"/>
    <w:rsid w:val="00CC653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CC653F"/>
    <w:rPr>
      <w:rFonts w:ascii="Arial" w:eastAsia="Times New Roman" w:hAnsi="Arial" w:cs="Arial"/>
      <w:sz w:val="20"/>
      <w:szCs w:val="20"/>
      <w:lang w:eastAsia="ru-RU"/>
    </w:rPr>
  </w:style>
  <w:style w:type="table" w:styleId="a8">
    <w:name w:val="Table Grid"/>
    <w:basedOn w:val="a1"/>
    <w:uiPriority w:val="59"/>
    <w:rsid w:val="00CC653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Cell">
    <w:name w:val="ConsPlusCell"/>
    <w:uiPriority w:val="99"/>
    <w:rsid w:val="00CC653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nformat">
    <w:name w:val="ConsNonformat"/>
    <w:rsid w:val="00CC653F"/>
    <w:pPr>
      <w:spacing w:after="0" w:line="240" w:lineRule="auto"/>
    </w:pPr>
    <w:rPr>
      <w:rFonts w:ascii="Consultant" w:eastAsia="Times New Roman" w:hAnsi="Consultant" w:cs="Times New Roman"/>
      <w:sz w:val="20"/>
      <w:szCs w:val="20"/>
      <w:lang w:eastAsia="ru-RU"/>
    </w:rPr>
  </w:style>
  <w:style w:type="paragraph" w:customStyle="1" w:styleId="ConsNormal">
    <w:name w:val="ConsNormal"/>
    <w:rsid w:val="00CC653F"/>
    <w:pPr>
      <w:spacing w:after="0" w:line="240" w:lineRule="auto"/>
      <w:ind w:firstLine="720"/>
    </w:pPr>
    <w:rPr>
      <w:rFonts w:ascii="Consultant" w:eastAsia="Times New Roman" w:hAnsi="Consultant" w:cs="Times New Roman"/>
      <w:sz w:val="20"/>
      <w:szCs w:val="20"/>
      <w:lang w:eastAsia="ru-RU"/>
    </w:rPr>
  </w:style>
  <w:style w:type="paragraph" w:styleId="a9">
    <w:name w:val="List Paragraph"/>
    <w:basedOn w:val="a"/>
    <w:uiPriority w:val="34"/>
    <w:qFormat/>
    <w:rsid w:val="00CC653F"/>
    <w:pPr>
      <w:spacing w:after="0" w:line="240" w:lineRule="auto"/>
      <w:ind w:left="708"/>
    </w:pPr>
    <w:rPr>
      <w:rFonts w:ascii="Times New Roman" w:hAnsi="Times New Roman"/>
      <w:sz w:val="24"/>
      <w:szCs w:val="24"/>
    </w:rPr>
  </w:style>
  <w:style w:type="paragraph" w:customStyle="1" w:styleId="ConsPlusNonformat">
    <w:name w:val="ConsPlusNonformat"/>
    <w:uiPriority w:val="99"/>
    <w:rsid w:val="00CC653F"/>
    <w:pPr>
      <w:autoSpaceDE w:val="0"/>
      <w:autoSpaceDN w:val="0"/>
      <w:adjustRightInd w:val="0"/>
      <w:spacing w:after="0" w:line="240" w:lineRule="auto"/>
    </w:pPr>
    <w:rPr>
      <w:rFonts w:ascii="Courier New" w:eastAsia="Calibri" w:hAnsi="Courier New" w:cs="Courier New"/>
      <w:sz w:val="20"/>
      <w:szCs w:val="20"/>
    </w:rPr>
  </w:style>
  <w:style w:type="paragraph" w:styleId="aa">
    <w:name w:val="Balloon Text"/>
    <w:basedOn w:val="a"/>
    <w:link w:val="ab"/>
    <w:uiPriority w:val="99"/>
    <w:semiHidden/>
    <w:unhideWhenUsed/>
    <w:rsid w:val="00CC653F"/>
    <w:pPr>
      <w:spacing w:after="0" w:line="240" w:lineRule="auto"/>
    </w:pPr>
    <w:rPr>
      <w:rFonts w:ascii="Tahoma" w:eastAsia="Calibri" w:hAnsi="Tahoma"/>
      <w:sz w:val="16"/>
      <w:szCs w:val="16"/>
      <w:lang w:val="x-none" w:eastAsia="en-US"/>
    </w:rPr>
  </w:style>
  <w:style w:type="character" w:customStyle="1" w:styleId="ab">
    <w:name w:val="Текст выноски Знак"/>
    <w:basedOn w:val="a0"/>
    <w:link w:val="aa"/>
    <w:uiPriority w:val="99"/>
    <w:semiHidden/>
    <w:rsid w:val="00CC653F"/>
    <w:rPr>
      <w:rFonts w:ascii="Tahoma" w:eastAsia="Calibri" w:hAnsi="Tahoma" w:cs="Times New Roman"/>
      <w:sz w:val="16"/>
      <w:szCs w:val="16"/>
      <w:lang w:val="x-none"/>
    </w:rPr>
  </w:style>
  <w:style w:type="table" w:customStyle="1" w:styleId="11">
    <w:name w:val="Сетка таблицы1"/>
    <w:basedOn w:val="a1"/>
    <w:next w:val="a8"/>
    <w:uiPriority w:val="59"/>
    <w:rsid w:val="00CC653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header"/>
    <w:basedOn w:val="a"/>
    <w:link w:val="ad"/>
    <w:uiPriority w:val="99"/>
    <w:unhideWhenUsed/>
    <w:rsid w:val="00CC653F"/>
    <w:pPr>
      <w:tabs>
        <w:tab w:val="center" w:pos="4677"/>
        <w:tab w:val="right" w:pos="9355"/>
      </w:tabs>
    </w:pPr>
    <w:rPr>
      <w:lang w:val="x-none" w:eastAsia="x-none"/>
    </w:rPr>
  </w:style>
  <w:style w:type="character" w:customStyle="1" w:styleId="ad">
    <w:name w:val="Верхний колонтитул Знак"/>
    <w:basedOn w:val="a0"/>
    <w:link w:val="ac"/>
    <w:uiPriority w:val="99"/>
    <w:rsid w:val="00CC653F"/>
    <w:rPr>
      <w:rFonts w:ascii="Calibri" w:eastAsia="Times New Roman" w:hAnsi="Calibri" w:cs="Times New Roman"/>
      <w:lang w:val="x-none" w:eastAsia="x-none"/>
    </w:rPr>
  </w:style>
  <w:style w:type="paragraph" w:styleId="ae">
    <w:name w:val="footer"/>
    <w:basedOn w:val="a"/>
    <w:link w:val="af"/>
    <w:uiPriority w:val="99"/>
    <w:unhideWhenUsed/>
    <w:rsid w:val="00CC653F"/>
    <w:pPr>
      <w:tabs>
        <w:tab w:val="center" w:pos="4677"/>
        <w:tab w:val="right" w:pos="9355"/>
      </w:tabs>
    </w:pPr>
    <w:rPr>
      <w:lang w:val="x-none" w:eastAsia="x-none"/>
    </w:rPr>
  </w:style>
  <w:style w:type="character" w:customStyle="1" w:styleId="af">
    <w:name w:val="Нижний колонтитул Знак"/>
    <w:basedOn w:val="a0"/>
    <w:link w:val="ae"/>
    <w:uiPriority w:val="99"/>
    <w:rsid w:val="00CC653F"/>
    <w:rPr>
      <w:rFonts w:ascii="Calibri" w:eastAsia="Times New Roman" w:hAnsi="Calibri" w:cs="Times New Roman"/>
      <w:lang w:val="x-none" w:eastAsia="x-none"/>
    </w:rPr>
  </w:style>
  <w:style w:type="table" w:customStyle="1" w:styleId="TableStyle0">
    <w:name w:val="TableStyle0"/>
    <w:rsid w:val="00CC653F"/>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paragraph" w:customStyle="1" w:styleId="1CStyle0">
    <w:name w:val="1CStyle0"/>
    <w:rsid w:val="00CC653F"/>
    <w:pPr>
      <w:jc w:val="center"/>
    </w:pPr>
    <w:rPr>
      <w:rFonts w:ascii="Times New Roman" w:eastAsia="Times New Roman" w:hAnsi="Times New Roman" w:cs="Times New Roman"/>
      <w:sz w:val="24"/>
      <w:lang w:eastAsia="ru-RU"/>
    </w:rPr>
  </w:style>
  <w:style w:type="paragraph" w:customStyle="1" w:styleId="1CStyle1">
    <w:name w:val="1CStyle1"/>
    <w:rsid w:val="00CC653F"/>
    <w:pPr>
      <w:jc w:val="right"/>
    </w:pPr>
    <w:rPr>
      <w:rFonts w:ascii="Times New Roman" w:eastAsia="Times New Roman" w:hAnsi="Times New Roman" w:cs="Times New Roman"/>
      <w:sz w:val="24"/>
      <w:lang w:eastAsia="ru-RU"/>
    </w:rPr>
  </w:style>
  <w:style w:type="paragraph" w:customStyle="1" w:styleId="1CStyle5">
    <w:name w:val="1CStyle5"/>
    <w:rsid w:val="00CC653F"/>
    <w:pPr>
      <w:jc w:val="both"/>
    </w:pPr>
    <w:rPr>
      <w:rFonts w:ascii="Times New Roman" w:eastAsia="Times New Roman" w:hAnsi="Times New Roman" w:cs="Times New Roman"/>
      <w:sz w:val="24"/>
      <w:lang w:eastAsia="ru-RU"/>
    </w:rPr>
  </w:style>
  <w:style w:type="paragraph" w:customStyle="1" w:styleId="1CStyle-1">
    <w:name w:val="1CStyle-1"/>
    <w:rsid w:val="00CC653F"/>
    <w:pPr>
      <w:jc w:val="center"/>
    </w:pPr>
    <w:rPr>
      <w:rFonts w:ascii="Times New Roman" w:eastAsia="Times New Roman" w:hAnsi="Times New Roman" w:cs="Times New Roman"/>
      <w:sz w:val="24"/>
      <w:lang w:eastAsia="ru-RU"/>
    </w:rPr>
  </w:style>
  <w:style w:type="paragraph" w:customStyle="1" w:styleId="1CStyle11">
    <w:name w:val="1CStyle11"/>
    <w:rsid w:val="00CC653F"/>
    <w:pPr>
      <w:jc w:val="center"/>
    </w:pPr>
    <w:rPr>
      <w:rFonts w:ascii="Times New Roman" w:eastAsia="Times New Roman" w:hAnsi="Times New Roman" w:cs="Times New Roman"/>
      <w:sz w:val="24"/>
      <w:lang w:eastAsia="ru-RU"/>
    </w:rPr>
  </w:style>
  <w:style w:type="paragraph" w:customStyle="1" w:styleId="1CStyle10">
    <w:name w:val="1CStyle10"/>
    <w:rsid w:val="00CC653F"/>
    <w:pPr>
      <w:jc w:val="center"/>
    </w:pPr>
    <w:rPr>
      <w:rFonts w:ascii="Times New Roman" w:eastAsia="Times New Roman" w:hAnsi="Times New Roman" w:cs="Times New Roman"/>
      <w:sz w:val="16"/>
      <w:lang w:eastAsia="ru-RU"/>
    </w:rPr>
  </w:style>
  <w:style w:type="paragraph" w:customStyle="1" w:styleId="1CStyle6">
    <w:name w:val="1CStyle6"/>
    <w:rsid w:val="00CC653F"/>
    <w:pPr>
      <w:jc w:val="center"/>
    </w:pPr>
    <w:rPr>
      <w:rFonts w:ascii="Times New Roman" w:eastAsia="Times New Roman" w:hAnsi="Times New Roman" w:cs="Times New Roman"/>
      <w:sz w:val="16"/>
      <w:lang w:eastAsia="ru-RU"/>
    </w:rPr>
  </w:style>
  <w:style w:type="paragraph" w:customStyle="1" w:styleId="1CStyle4">
    <w:name w:val="1CStyle4"/>
    <w:rsid w:val="00CC653F"/>
    <w:pPr>
      <w:jc w:val="center"/>
    </w:pPr>
    <w:rPr>
      <w:rFonts w:ascii="Times New Roman" w:eastAsia="Times New Roman" w:hAnsi="Times New Roman" w:cs="Times New Roman"/>
      <w:sz w:val="24"/>
      <w:lang w:eastAsia="ru-RU"/>
    </w:rPr>
  </w:style>
  <w:style w:type="paragraph" w:customStyle="1" w:styleId="1CStyle2">
    <w:name w:val="1CStyle2"/>
    <w:rsid w:val="00CC653F"/>
    <w:pPr>
      <w:jc w:val="both"/>
    </w:pPr>
    <w:rPr>
      <w:rFonts w:ascii="Times New Roman" w:eastAsia="Times New Roman" w:hAnsi="Times New Roman" w:cs="Times New Roman"/>
      <w:sz w:val="24"/>
      <w:lang w:eastAsia="ru-RU"/>
    </w:rPr>
  </w:style>
  <w:style w:type="paragraph" w:customStyle="1" w:styleId="1CStyle8">
    <w:name w:val="1CStyle8"/>
    <w:rsid w:val="00CC653F"/>
    <w:pPr>
      <w:jc w:val="both"/>
    </w:pPr>
    <w:rPr>
      <w:rFonts w:ascii="Times New Roman" w:eastAsia="Times New Roman" w:hAnsi="Times New Roman" w:cs="Times New Roman"/>
      <w:b/>
      <w:sz w:val="24"/>
      <w:lang w:eastAsia="ru-RU"/>
    </w:rPr>
  </w:style>
  <w:style w:type="paragraph" w:customStyle="1" w:styleId="1CStyle9">
    <w:name w:val="1CStyle9"/>
    <w:rsid w:val="00CC653F"/>
    <w:pPr>
      <w:jc w:val="center"/>
    </w:pPr>
    <w:rPr>
      <w:rFonts w:ascii="Times New Roman" w:eastAsia="Times New Roman" w:hAnsi="Times New Roman" w:cs="Times New Roman"/>
      <w:sz w:val="24"/>
      <w:lang w:eastAsia="ru-RU"/>
    </w:rPr>
  </w:style>
  <w:style w:type="paragraph" w:customStyle="1" w:styleId="1CStyle7">
    <w:name w:val="1CStyle7"/>
    <w:rsid w:val="00CC653F"/>
    <w:pPr>
      <w:jc w:val="center"/>
    </w:pPr>
    <w:rPr>
      <w:rFonts w:ascii="Times New Roman" w:eastAsia="Times New Roman" w:hAnsi="Times New Roman" w:cs="Times New Roman"/>
      <w:sz w:val="16"/>
      <w:lang w:eastAsia="ru-RU"/>
    </w:rPr>
  </w:style>
  <w:style w:type="paragraph" w:customStyle="1" w:styleId="1CStyle3">
    <w:name w:val="1CStyle3"/>
    <w:rsid w:val="00CC653F"/>
    <w:pPr>
      <w:jc w:val="center"/>
    </w:pPr>
    <w:rPr>
      <w:rFonts w:ascii="Times New Roman" w:eastAsia="Times New Roman" w:hAnsi="Times New Roman" w:cs="Times New Roman"/>
      <w:sz w:val="16"/>
      <w:lang w:eastAsia="ru-RU"/>
    </w:rPr>
  </w:style>
  <w:style w:type="paragraph" w:styleId="af0">
    <w:name w:val="Body Text Indent"/>
    <w:basedOn w:val="a"/>
    <w:link w:val="af1"/>
    <w:uiPriority w:val="99"/>
    <w:rsid w:val="00CC653F"/>
    <w:pPr>
      <w:spacing w:after="120" w:line="240" w:lineRule="auto"/>
      <w:ind w:left="283"/>
    </w:pPr>
    <w:rPr>
      <w:rFonts w:ascii="Times New Roman" w:hAnsi="Times New Roman"/>
      <w:sz w:val="24"/>
      <w:szCs w:val="24"/>
    </w:rPr>
  </w:style>
  <w:style w:type="character" w:customStyle="1" w:styleId="af1">
    <w:name w:val="Основной текст с отступом Знак"/>
    <w:basedOn w:val="a0"/>
    <w:link w:val="af0"/>
    <w:uiPriority w:val="99"/>
    <w:rsid w:val="00CC653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19879">
      <w:bodyDiv w:val="1"/>
      <w:marLeft w:val="0"/>
      <w:marRight w:val="0"/>
      <w:marTop w:val="0"/>
      <w:marBottom w:val="0"/>
      <w:divBdr>
        <w:top w:val="none" w:sz="0" w:space="0" w:color="auto"/>
        <w:left w:val="none" w:sz="0" w:space="0" w:color="auto"/>
        <w:bottom w:val="none" w:sz="0" w:space="0" w:color="auto"/>
        <w:right w:val="none" w:sz="0" w:space="0" w:color="auto"/>
      </w:divBdr>
    </w:div>
    <w:div w:id="391933068">
      <w:bodyDiv w:val="1"/>
      <w:marLeft w:val="0"/>
      <w:marRight w:val="0"/>
      <w:marTop w:val="0"/>
      <w:marBottom w:val="0"/>
      <w:divBdr>
        <w:top w:val="none" w:sz="0" w:space="0" w:color="auto"/>
        <w:left w:val="none" w:sz="0" w:space="0" w:color="auto"/>
        <w:bottom w:val="none" w:sz="0" w:space="0" w:color="auto"/>
        <w:right w:val="none" w:sz="0" w:space="0" w:color="auto"/>
      </w:divBdr>
    </w:div>
    <w:div w:id="645160368">
      <w:bodyDiv w:val="1"/>
      <w:marLeft w:val="0"/>
      <w:marRight w:val="0"/>
      <w:marTop w:val="0"/>
      <w:marBottom w:val="0"/>
      <w:divBdr>
        <w:top w:val="none" w:sz="0" w:space="0" w:color="auto"/>
        <w:left w:val="none" w:sz="0" w:space="0" w:color="auto"/>
        <w:bottom w:val="none" w:sz="0" w:space="0" w:color="auto"/>
        <w:right w:val="none" w:sz="0" w:space="0" w:color="auto"/>
      </w:divBdr>
    </w:div>
    <w:div w:id="1542135528">
      <w:bodyDiv w:val="1"/>
      <w:marLeft w:val="0"/>
      <w:marRight w:val="0"/>
      <w:marTop w:val="0"/>
      <w:marBottom w:val="0"/>
      <w:divBdr>
        <w:top w:val="none" w:sz="0" w:space="0" w:color="auto"/>
        <w:left w:val="none" w:sz="0" w:space="0" w:color="auto"/>
        <w:bottom w:val="none" w:sz="0" w:space="0" w:color="auto"/>
        <w:right w:val="none" w:sz="0" w:space="0" w:color="auto"/>
      </w:divBdr>
    </w:div>
    <w:div w:id="1653293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oleObject" Target="embeddings/oleObject5.bin"/><Relationship Id="rId26" Type="http://schemas.openxmlformats.org/officeDocument/2006/relationships/hyperlink" Target="consultantplus://offline/ref=63B5BFE42B01DC4C447DF4EB81E6175CC5E0921A57F5C4CCE7AA92277EW9WCO" TargetMode="External"/><Relationship Id="rId3" Type="http://schemas.openxmlformats.org/officeDocument/2006/relationships/styles" Target="styles.xml"/><Relationship Id="rId21" Type="http://schemas.openxmlformats.org/officeDocument/2006/relationships/oleObject" Target="embeddings/oleObject6.bin"/><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5.png"/><Relationship Id="rId25" Type="http://schemas.openxmlformats.org/officeDocument/2006/relationships/oleObject" Target="embeddings/oleObject8.bin"/><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9.pn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oleObject" Target="embeddings/oleObject7.bin"/><Relationship Id="rId28" Type="http://schemas.openxmlformats.org/officeDocument/2006/relationships/hyperlink" Target="consultantplus://offline/ref=C6FCBA3ED969E9ADA0B27032499FC9108853B64286A91A4D4B6F1530454F07C59F7133F07165169F7C29FBVEd1O" TargetMode="External"/><Relationship Id="rId10" Type="http://schemas.openxmlformats.org/officeDocument/2006/relationships/oleObject" Target="embeddings/oleObject1.bin"/><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3.bin"/><Relationship Id="rId22" Type="http://schemas.openxmlformats.org/officeDocument/2006/relationships/image" Target="media/image8.png"/><Relationship Id="rId27" Type="http://schemas.openxmlformats.org/officeDocument/2006/relationships/hyperlink" Target="consultantplus://offline/ref=B0A1AC597A3283B3D6432967B85CC5083797A30AC784EC165F42B186A63D28BCDADEB7B836C08E9400F5DEMEN3O"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08316-A454-4B17-B401-2A9E62762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1</Pages>
  <Words>4751</Words>
  <Characters>27084</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Джамилова Ю.С.</dc:creator>
  <cp:lastModifiedBy>Елфимова А.Б.</cp:lastModifiedBy>
  <cp:revision>29</cp:revision>
  <cp:lastPrinted>2025-12-01T07:32:00Z</cp:lastPrinted>
  <dcterms:created xsi:type="dcterms:W3CDTF">2023-10-25T17:13:00Z</dcterms:created>
  <dcterms:modified xsi:type="dcterms:W3CDTF">2026-01-13T14:54:00Z</dcterms:modified>
</cp:coreProperties>
</file>