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C4D" w:rsidRPr="00375701" w:rsidRDefault="008C4C4D" w:rsidP="00375701">
      <w:pPr>
        <w:pStyle w:val="Heading1"/>
        <w:shd w:val="clear" w:color="auto" w:fill="FFFFFF"/>
        <w:spacing w:after="300"/>
        <w:jc w:val="center"/>
        <w:rPr>
          <w:sz w:val="40"/>
          <w:szCs w:val="40"/>
        </w:rPr>
      </w:pPr>
      <w:r w:rsidRPr="00375701">
        <w:rPr>
          <w:sz w:val="40"/>
          <w:szCs w:val="40"/>
        </w:rPr>
        <w:t>Информационное сообщение.</w:t>
      </w:r>
    </w:p>
    <w:p w:rsidR="008C4C4D" w:rsidRPr="00A5182C" w:rsidRDefault="008C4C4D" w:rsidP="00353522">
      <w:pPr>
        <w:pStyle w:val="Heading1"/>
        <w:shd w:val="clear" w:color="auto" w:fill="FFFFFF"/>
        <w:spacing w:after="300"/>
        <w:jc w:val="both"/>
      </w:pPr>
      <w:r>
        <w:t xml:space="preserve">     </w:t>
      </w:r>
      <w:r>
        <w:tab/>
      </w:r>
      <w:r w:rsidRPr="00A5182C">
        <w:t xml:space="preserve">Администрация городского округа город Воронеж сообщает, что в помещении </w:t>
      </w:r>
      <w:r w:rsidRPr="00A5182C">
        <w:rPr>
          <w:color w:val="000000"/>
        </w:rPr>
        <w:t xml:space="preserve">управления развития предпринимательства, потребительского рынка и инновационной политики </w:t>
      </w:r>
      <w:r w:rsidRPr="00A5182C">
        <w:t xml:space="preserve">администрации городского округа город Воронеж по адресу: г. Воронеж, ул. Средне-Московская, </w:t>
      </w:r>
      <w:r>
        <w:t xml:space="preserve">10, актовый </w:t>
      </w:r>
      <w:r w:rsidRPr="00A5182C">
        <w:t xml:space="preserve">зал, </w:t>
      </w:r>
      <w:r>
        <w:br/>
      </w:r>
      <w:r>
        <w:rPr>
          <w:b/>
          <w:bCs/>
        </w:rPr>
        <w:t>19</w:t>
      </w:r>
      <w:r w:rsidRPr="00A5182C">
        <w:rPr>
          <w:b/>
          <w:bCs/>
        </w:rPr>
        <w:t xml:space="preserve"> </w:t>
      </w:r>
      <w:r>
        <w:rPr>
          <w:b/>
          <w:bCs/>
        </w:rPr>
        <w:t>марта</w:t>
      </w:r>
      <w:r w:rsidRPr="00A5182C">
        <w:rPr>
          <w:b/>
          <w:bCs/>
        </w:rPr>
        <w:t xml:space="preserve"> 202</w:t>
      </w:r>
      <w:r>
        <w:rPr>
          <w:b/>
          <w:bCs/>
        </w:rPr>
        <w:t>6</w:t>
      </w:r>
      <w:r w:rsidRPr="00A5182C">
        <w:rPr>
          <w:b/>
          <w:bCs/>
        </w:rPr>
        <w:t xml:space="preserve"> года в 1</w:t>
      </w:r>
      <w:r>
        <w:rPr>
          <w:b/>
          <w:bCs/>
        </w:rPr>
        <w:t>5</w:t>
      </w:r>
      <w:r w:rsidRPr="00A5182C">
        <w:rPr>
          <w:b/>
          <w:bCs/>
        </w:rPr>
        <w:t xml:space="preserve"> час. 00 мин</w:t>
      </w:r>
      <w:r w:rsidRPr="00A5182C">
        <w:t xml:space="preserve">. состоялся открытый аукцион </w:t>
      </w:r>
      <w:r>
        <w:t>по продаже права на</w:t>
      </w:r>
      <w:r w:rsidRPr="00A5182C">
        <w:t xml:space="preserve"> заключени</w:t>
      </w:r>
      <w:r>
        <w:t>е</w:t>
      </w:r>
      <w:r w:rsidRPr="00A5182C">
        <w:t xml:space="preserve"> договоров на размещение нестационарных торговых объектов</w:t>
      </w:r>
      <w:r>
        <w:t xml:space="preserve"> </w:t>
      </w:r>
      <w:r w:rsidRPr="00A5182C">
        <w:t>с подачей предложений о цене в закрытой форме (в запечатанном конверте) по лотам №</w:t>
      </w:r>
      <w:r>
        <w:t xml:space="preserve"> 1</w:t>
      </w:r>
      <w:r w:rsidRPr="00A5182C">
        <w:t>, по итогам которого, с победител</w:t>
      </w:r>
      <w:r>
        <w:t>ем</w:t>
      </w:r>
      <w:r w:rsidRPr="00A5182C">
        <w:t xml:space="preserve"> аукциона буд</w:t>
      </w:r>
      <w:r>
        <w:t>е</w:t>
      </w:r>
      <w:r w:rsidRPr="00A5182C">
        <w:t>т заключен договор на размещение нестационарн</w:t>
      </w:r>
      <w:r>
        <w:t>ого</w:t>
      </w:r>
      <w:r w:rsidRPr="00A5182C">
        <w:t xml:space="preserve"> торгов</w:t>
      </w:r>
      <w:r>
        <w:t>ого</w:t>
      </w:r>
      <w:r w:rsidRPr="00A5182C">
        <w:t xml:space="preserve"> объект</w:t>
      </w:r>
      <w:r>
        <w:t>а</w:t>
      </w:r>
      <w:r w:rsidRPr="00A5182C">
        <w:t xml:space="preserve"> по лот</w:t>
      </w:r>
      <w:r>
        <w:t>у</w:t>
      </w:r>
      <w:r w:rsidRPr="00A5182C">
        <w:t>:</w:t>
      </w:r>
    </w:p>
    <w:tbl>
      <w:tblPr>
        <w:tblW w:w="94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498"/>
      </w:tblGrid>
      <w:tr w:rsidR="008C4C4D" w:rsidRPr="00A5182C">
        <w:trPr>
          <w:trHeight w:val="1032"/>
        </w:trPr>
        <w:tc>
          <w:tcPr>
            <w:tcW w:w="9498" w:type="dxa"/>
            <w:vAlign w:val="center"/>
          </w:tcPr>
          <w:p w:rsidR="008C4C4D" w:rsidRPr="00A5182C" w:rsidRDefault="008C4C4D" w:rsidP="00353522">
            <w:pPr>
              <w:spacing w:after="0"/>
              <w:ind w:firstLine="7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18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Общее количество лотов в информационном сообщении –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</w:t>
            </w:r>
            <w:r w:rsidRPr="00A518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8C4C4D" w:rsidRPr="00A5182C" w:rsidRDefault="008C4C4D" w:rsidP="00353522">
            <w:pPr>
              <w:spacing w:after="0"/>
              <w:ind w:firstLine="7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лоту</w:t>
            </w:r>
            <w:r w:rsidRPr="00A518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5D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r w:rsidRPr="00A5182C">
              <w:rPr>
                <w:rFonts w:ascii="Times New Roman" w:hAnsi="Times New Roman" w:cs="Times New Roman"/>
                <w:sz w:val="28"/>
                <w:szCs w:val="28"/>
              </w:rPr>
              <w:t>договор на размещение НТО буд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5182C">
              <w:rPr>
                <w:rFonts w:ascii="Times New Roman" w:hAnsi="Times New Roman" w:cs="Times New Roman"/>
                <w:sz w:val="28"/>
                <w:szCs w:val="28"/>
              </w:rPr>
              <w:t xml:space="preserve">т заключен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5182C">
              <w:rPr>
                <w:rFonts w:ascii="Times New Roman" w:hAnsi="Times New Roman" w:cs="Times New Roman"/>
                <w:sz w:val="28"/>
                <w:szCs w:val="28"/>
              </w:rPr>
              <w:t>о результатам аукциона.</w:t>
            </w:r>
          </w:p>
        </w:tc>
      </w:tr>
    </w:tbl>
    <w:p w:rsidR="008C4C4D" w:rsidRDefault="008C4C4D" w:rsidP="00353522">
      <w:pPr>
        <w:pStyle w:val="Heading1"/>
        <w:shd w:val="clear" w:color="auto" w:fill="FFFFFF"/>
        <w:spacing w:after="300"/>
        <w:jc w:val="both"/>
        <w:rPr>
          <w:b/>
          <w:bCs/>
          <w:sz w:val="24"/>
          <w:szCs w:val="24"/>
        </w:rPr>
      </w:pPr>
    </w:p>
    <w:sectPr w:rsidR="008C4C4D" w:rsidSect="00B0154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C4D" w:rsidRDefault="008C4C4D" w:rsidP="003B52FB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C4C4D" w:rsidRDefault="008C4C4D" w:rsidP="003B52FB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C4D" w:rsidRDefault="008C4C4D" w:rsidP="003B52FB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C4C4D" w:rsidRDefault="008C4C4D" w:rsidP="003B52FB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7FA2"/>
    <w:rsid w:val="0004099C"/>
    <w:rsid w:val="000447D9"/>
    <w:rsid w:val="00070AB5"/>
    <w:rsid w:val="00077B23"/>
    <w:rsid w:val="00077B53"/>
    <w:rsid w:val="00087B02"/>
    <w:rsid w:val="00095D55"/>
    <w:rsid w:val="000A5A00"/>
    <w:rsid w:val="000B38DF"/>
    <w:rsid w:val="000C00B8"/>
    <w:rsid w:val="000E5BBF"/>
    <w:rsid w:val="00114E6F"/>
    <w:rsid w:val="0014682E"/>
    <w:rsid w:val="001617B4"/>
    <w:rsid w:val="001755C7"/>
    <w:rsid w:val="001759BD"/>
    <w:rsid w:val="001766EC"/>
    <w:rsid w:val="001B383C"/>
    <w:rsid w:val="001D4290"/>
    <w:rsid w:val="001E5486"/>
    <w:rsid w:val="002274A1"/>
    <w:rsid w:val="002348A7"/>
    <w:rsid w:val="00234E88"/>
    <w:rsid w:val="00241A6B"/>
    <w:rsid w:val="00241DEF"/>
    <w:rsid w:val="002446B1"/>
    <w:rsid w:val="002518C7"/>
    <w:rsid w:val="002748F2"/>
    <w:rsid w:val="00287FC9"/>
    <w:rsid w:val="002A4F5B"/>
    <w:rsid w:val="002A7FA2"/>
    <w:rsid w:val="002C68F1"/>
    <w:rsid w:val="002D6F00"/>
    <w:rsid w:val="002E3A35"/>
    <w:rsid w:val="002E3C8A"/>
    <w:rsid w:val="002E5E9C"/>
    <w:rsid w:val="003108A8"/>
    <w:rsid w:val="003216B8"/>
    <w:rsid w:val="0032356E"/>
    <w:rsid w:val="00343899"/>
    <w:rsid w:val="00353522"/>
    <w:rsid w:val="00356383"/>
    <w:rsid w:val="00357AD8"/>
    <w:rsid w:val="00375701"/>
    <w:rsid w:val="003867A8"/>
    <w:rsid w:val="003A15D0"/>
    <w:rsid w:val="003B52FB"/>
    <w:rsid w:val="003D7419"/>
    <w:rsid w:val="003F6561"/>
    <w:rsid w:val="00403B4F"/>
    <w:rsid w:val="004075BA"/>
    <w:rsid w:val="0041550A"/>
    <w:rsid w:val="004234DC"/>
    <w:rsid w:val="00432A57"/>
    <w:rsid w:val="00464FE7"/>
    <w:rsid w:val="004672D3"/>
    <w:rsid w:val="004714C9"/>
    <w:rsid w:val="00482791"/>
    <w:rsid w:val="004B37B5"/>
    <w:rsid w:val="004B422B"/>
    <w:rsid w:val="004B42A7"/>
    <w:rsid w:val="004B5DFC"/>
    <w:rsid w:val="004C0797"/>
    <w:rsid w:val="004E433E"/>
    <w:rsid w:val="00504D91"/>
    <w:rsid w:val="005050C4"/>
    <w:rsid w:val="00511415"/>
    <w:rsid w:val="00522BE3"/>
    <w:rsid w:val="00533255"/>
    <w:rsid w:val="0055376F"/>
    <w:rsid w:val="00565B9C"/>
    <w:rsid w:val="00567C3C"/>
    <w:rsid w:val="00573BB2"/>
    <w:rsid w:val="00576B35"/>
    <w:rsid w:val="00582825"/>
    <w:rsid w:val="00586238"/>
    <w:rsid w:val="005A3479"/>
    <w:rsid w:val="005A4206"/>
    <w:rsid w:val="005A7CA8"/>
    <w:rsid w:val="00624F55"/>
    <w:rsid w:val="00640072"/>
    <w:rsid w:val="006430EE"/>
    <w:rsid w:val="00651005"/>
    <w:rsid w:val="00653DCA"/>
    <w:rsid w:val="00655394"/>
    <w:rsid w:val="00671FC7"/>
    <w:rsid w:val="00676251"/>
    <w:rsid w:val="00680D9E"/>
    <w:rsid w:val="006913E0"/>
    <w:rsid w:val="006A2399"/>
    <w:rsid w:val="006B1A9D"/>
    <w:rsid w:val="006B28AC"/>
    <w:rsid w:val="006E2B58"/>
    <w:rsid w:val="006E30C8"/>
    <w:rsid w:val="00707624"/>
    <w:rsid w:val="0070797A"/>
    <w:rsid w:val="00710BCD"/>
    <w:rsid w:val="00717002"/>
    <w:rsid w:val="00720D3E"/>
    <w:rsid w:val="00747F8E"/>
    <w:rsid w:val="00763C21"/>
    <w:rsid w:val="0076676E"/>
    <w:rsid w:val="0078116C"/>
    <w:rsid w:val="00793760"/>
    <w:rsid w:val="007A0E61"/>
    <w:rsid w:val="007A7E4F"/>
    <w:rsid w:val="007B116E"/>
    <w:rsid w:val="007C7869"/>
    <w:rsid w:val="007D2C77"/>
    <w:rsid w:val="007E3E02"/>
    <w:rsid w:val="007F49BD"/>
    <w:rsid w:val="00805E5C"/>
    <w:rsid w:val="00814413"/>
    <w:rsid w:val="0083259C"/>
    <w:rsid w:val="00847811"/>
    <w:rsid w:val="0088475F"/>
    <w:rsid w:val="008A43B3"/>
    <w:rsid w:val="008C0145"/>
    <w:rsid w:val="008C4C4D"/>
    <w:rsid w:val="008F611E"/>
    <w:rsid w:val="00903B59"/>
    <w:rsid w:val="009238DC"/>
    <w:rsid w:val="00930248"/>
    <w:rsid w:val="00935940"/>
    <w:rsid w:val="009C04CD"/>
    <w:rsid w:val="009C0711"/>
    <w:rsid w:val="009D340F"/>
    <w:rsid w:val="009D36FA"/>
    <w:rsid w:val="009E60EB"/>
    <w:rsid w:val="009E797E"/>
    <w:rsid w:val="00A059DA"/>
    <w:rsid w:val="00A10F6D"/>
    <w:rsid w:val="00A148E3"/>
    <w:rsid w:val="00A14C23"/>
    <w:rsid w:val="00A37E42"/>
    <w:rsid w:val="00A40575"/>
    <w:rsid w:val="00A5182C"/>
    <w:rsid w:val="00A63FFC"/>
    <w:rsid w:val="00A711F0"/>
    <w:rsid w:val="00A71B15"/>
    <w:rsid w:val="00A8306D"/>
    <w:rsid w:val="00A90595"/>
    <w:rsid w:val="00AA0223"/>
    <w:rsid w:val="00AA3E6C"/>
    <w:rsid w:val="00AC0CAA"/>
    <w:rsid w:val="00AE0266"/>
    <w:rsid w:val="00AF56A2"/>
    <w:rsid w:val="00AF652F"/>
    <w:rsid w:val="00B01547"/>
    <w:rsid w:val="00B23D61"/>
    <w:rsid w:val="00B35E4F"/>
    <w:rsid w:val="00B4536B"/>
    <w:rsid w:val="00B526E8"/>
    <w:rsid w:val="00B54B6F"/>
    <w:rsid w:val="00B571C2"/>
    <w:rsid w:val="00B63679"/>
    <w:rsid w:val="00B8060D"/>
    <w:rsid w:val="00B93632"/>
    <w:rsid w:val="00BD5BED"/>
    <w:rsid w:val="00BF2372"/>
    <w:rsid w:val="00BF3905"/>
    <w:rsid w:val="00C31409"/>
    <w:rsid w:val="00C40468"/>
    <w:rsid w:val="00C44A72"/>
    <w:rsid w:val="00C461ED"/>
    <w:rsid w:val="00C62E03"/>
    <w:rsid w:val="00C73B6C"/>
    <w:rsid w:val="00C77BAC"/>
    <w:rsid w:val="00C83816"/>
    <w:rsid w:val="00C85996"/>
    <w:rsid w:val="00C87113"/>
    <w:rsid w:val="00C90C2B"/>
    <w:rsid w:val="00CB3C7D"/>
    <w:rsid w:val="00CC5E25"/>
    <w:rsid w:val="00CC69D6"/>
    <w:rsid w:val="00CD68B7"/>
    <w:rsid w:val="00CF2298"/>
    <w:rsid w:val="00D01D58"/>
    <w:rsid w:val="00D13D44"/>
    <w:rsid w:val="00D41395"/>
    <w:rsid w:val="00D84CA1"/>
    <w:rsid w:val="00D86EDD"/>
    <w:rsid w:val="00D91808"/>
    <w:rsid w:val="00D91C87"/>
    <w:rsid w:val="00D94217"/>
    <w:rsid w:val="00DA1F53"/>
    <w:rsid w:val="00DB421A"/>
    <w:rsid w:val="00DC634A"/>
    <w:rsid w:val="00DE3403"/>
    <w:rsid w:val="00DF10D5"/>
    <w:rsid w:val="00DF5F6A"/>
    <w:rsid w:val="00E10D3F"/>
    <w:rsid w:val="00E15CE6"/>
    <w:rsid w:val="00E223B3"/>
    <w:rsid w:val="00E2482D"/>
    <w:rsid w:val="00E33C6B"/>
    <w:rsid w:val="00E46C7F"/>
    <w:rsid w:val="00E65846"/>
    <w:rsid w:val="00E66CAA"/>
    <w:rsid w:val="00E7131D"/>
    <w:rsid w:val="00E726CA"/>
    <w:rsid w:val="00E85DF1"/>
    <w:rsid w:val="00E86E11"/>
    <w:rsid w:val="00ED6357"/>
    <w:rsid w:val="00EF09A3"/>
    <w:rsid w:val="00F131BC"/>
    <w:rsid w:val="00F3056E"/>
    <w:rsid w:val="00F469D4"/>
    <w:rsid w:val="00F56A30"/>
    <w:rsid w:val="00F65A66"/>
    <w:rsid w:val="00F9703C"/>
    <w:rsid w:val="00FE37BC"/>
    <w:rsid w:val="00FF7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A2"/>
    <w:pPr>
      <w:spacing w:after="200" w:line="276" w:lineRule="auto"/>
    </w:pPr>
    <w:rPr>
      <w:rFonts w:eastAsia="Times New Roman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A7FA2"/>
    <w:pPr>
      <w:keepNext/>
      <w:tabs>
        <w:tab w:val="num" w:pos="0"/>
      </w:tabs>
      <w:spacing w:after="0" w:line="240" w:lineRule="auto"/>
      <w:outlineLvl w:val="0"/>
    </w:pPr>
    <w:rPr>
      <w:rFonts w:ascii="Times New Roman" w:hAnsi="Times New Roman" w:cs="Times New Roman"/>
      <w:sz w:val="28"/>
      <w:szCs w:val="28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A7FA2"/>
    <w:rPr>
      <w:rFonts w:ascii="Times New Roman" w:hAnsi="Times New Roman" w:cs="Times New Roman"/>
      <w:sz w:val="20"/>
      <w:szCs w:val="20"/>
      <w:lang w:eastAsia="ar-SA" w:bidi="ar-SA"/>
    </w:rPr>
  </w:style>
  <w:style w:type="paragraph" w:styleId="Subtitle">
    <w:name w:val="Subtitle"/>
    <w:basedOn w:val="Normal"/>
    <w:link w:val="SubtitleChar"/>
    <w:uiPriority w:val="99"/>
    <w:qFormat/>
    <w:rsid w:val="002A7FA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A7FA2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Title">
    <w:name w:val="ConsPlusTitle"/>
    <w:uiPriority w:val="99"/>
    <w:rsid w:val="002A7FA2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styleId="Header">
    <w:name w:val="header"/>
    <w:basedOn w:val="Normal"/>
    <w:link w:val="HeaderChar"/>
    <w:uiPriority w:val="99"/>
    <w:semiHidden/>
    <w:rsid w:val="003B5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B52FB"/>
    <w:rPr>
      <w:rFonts w:ascii="Calibri" w:hAnsi="Calibri" w:cs="Calibri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3B5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B52FB"/>
    <w:rPr>
      <w:rFonts w:ascii="Calibri" w:hAnsi="Calibri" w:cs="Calibri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D3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D36F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15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119</Words>
  <Characters>680</Characters>
  <Application>Microsoft Office Outlook</Application>
  <DocSecurity>0</DocSecurity>
  <Lines>0</Lines>
  <Paragraphs>0</Paragraphs>
  <ScaleCrop>false</ScaleCrop>
  <Company>Voronezh cityhall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subject/>
  <dc:creator>naelizarova</dc:creator>
  <cp:keywords/>
  <dc:description/>
  <cp:lastModifiedBy>user</cp:lastModifiedBy>
  <cp:revision>2</cp:revision>
  <cp:lastPrinted>2026-03-18T07:52:00Z</cp:lastPrinted>
  <dcterms:created xsi:type="dcterms:W3CDTF">2026-03-20T10:03:00Z</dcterms:created>
  <dcterms:modified xsi:type="dcterms:W3CDTF">2026-03-20T10:04:00Z</dcterms:modified>
</cp:coreProperties>
</file>