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FF" w:rsidRPr="00602CC0" w:rsidRDefault="00D74DFF" w:rsidP="00D74DFF">
      <w:pPr>
        <w:pStyle w:val="a3"/>
        <w:ind w:right="2"/>
        <w:jc w:val="center"/>
        <w:rPr>
          <w:rFonts w:ascii="Times New Roman" w:hAnsi="Times New Roman"/>
          <w:spacing w:val="40"/>
          <w:sz w:val="30"/>
          <w:szCs w:val="30"/>
          <w:lang w:val="en-US"/>
        </w:rPr>
      </w:pPr>
      <w:r w:rsidRPr="00602CC0">
        <w:rPr>
          <w:noProof/>
        </w:rPr>
        <w:drawing>
          <wp:inline distT="0" distB="0" distL="0" distR="0" wp14:anchorId="5740DF38" wp14:editId="6EC049DF">
            <wp:extent cx="3683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DFF" w:rsidRPr="00602CC0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602CC0">
        <w:rPr>
          <w:rFonts w:ascii="Times New Roman" w:hAnsi="Times New Roman"/>
          <w:spacing w:val="40"/>
          <w:sz w:val="30"/>
          <w:szCs w:val="30"/>
        </w:rPr>
        <w:t>АДМИНИСТРАЦИЯ ГОРОДСКОГО ОКРУГА</w:t>
      </w:r>
    </w:p>
    <w:p w:rsidR="00D74DFF" w:rsidRPr="00602CC0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602CC0">
        <w:rPr>
          <w:rFonts w:ascii="Times New Roman" w:hAnsi="Times New Roman"/>
          <w:spacing w:val="40"/>
          <w:sz w:val="30"/>
          <w:szCs w:val="30"/>
        </w:rPr>
        <w:t>ГОРОД ВОРОНЕЖ</w:t>
      </w:r>
    </w:p>
    <w:p w:rsidR="00D74DFF" w:rsidRPr="00602CC0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602CC0">
        <w:rPr>
          <w:rFonts w:ascii="Times New Roman" w:hAnsi="Times New Roman"/>
          <w:b/>
          <w:spacing w:val="40"/>
          <w:sz w:val="30"/>
          <w:szCs w:val="30"/>
        </w:rPr>
        <w:t xml:space="preserve">УПРАВЛЕНИЕ </w:t>
      </w:r>
      <w:proofErr w:type="gramStart"/>
      <w:r w:rsidRPr="00602CC0">
        <w:rPr>
          <w:rFonts w:ascii="Times New Roman" w:hAnsi="Times New Roman"/>
          <w:b/>
          <w:spacing w:val="40"/>
          <w:sz w:val="30"/>
          <w:szCs w:val="30"/>
        </w:rPr>
        <w:t>ИМУЩЕСТВЕННЫХ</w:t>
      </w:r>
      <w:proofErr w:type="gramEnd"/>
    </w:p>
    <w:p w:rsidR="00D74DFF" w:rsidRPr="00602CC0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602CC0">
        <w:rPr>
          <w:rFonts w:ascii="Times New Roman" w:hAnsi="Times New Roman"/>
          <w:b/>
          <w:spacing w:val="40"/>
          <w:sz w:val="30"/>
          <w:szCs w:val="30"/>
        </w:rPr>
        <w:t>И ЗЕМЕЛЬНЫХ ОТНОШЕНИЙ</w:t>
      </w:r>
    </w:p>
    <w:p w:rsidR="00D74DFF" w:rsidRPr="00602CC0" w:rsidRDefault="00D74DFF" w:rsidP="00D74DFF">
      <w:pPr>
        <w:pStyle w:val="a3"/>
        <w:ind w:right="2"/>
        <w:jc w:val="center"/>
        <w:rPr>
          <w:rFonts w:ascii="Times New Roman" w:hAnsi="Times New Roman"/>
          <w:sz w:val="20"/>
        </w:rPr>
      </w:pPr>
      <w:r w:rsidRPr="00602CC0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1DEEABE" wp14:editId="3FE0693E">
                <wp:simplePos x="0" y="0"/>
                <wp:positionH relativeFrom="column">
                  <wp:posOffset>0</wp:posOffset>
                </wp:positionH>
                <wp:positionV relativeFrom="paragraph">
                  <wp:posOffset>65405</wp:posOffset>
                </wp:positionV>
                <wp:extent cx="5939790" cy="36195"/>
                <wp:effectExtent l="12700" t="13335" r="10160" b="762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36195"/>
                          <a:chOff x="1134" y="2517"/>
                          <a:chExt cx="10205" cy="57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1134" y="2517"/>
                            <a:ext cx="10205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1134" y="2573"/>
                            <a:ext cx="10195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0;margin-top:5.15pt;width:467.7pt;height:2.85pt;z-index:251659264" coordorigin="1134,2517" coordsize="10205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">
                <v:line id="Line 3" o:spid="_x0000_s1027" style="position:absolute;visibility:visible;mso-wrap-style:square" from="1134,2517" to="11339,2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QIIsEAAADaAAAADwAAAGRycy9kb3ducmV2LnhtbESPX2vCQBDE3wt+h2OFvtWLiiWkniKC&#10;IPggtUJfl9yaBHN7Ibf547fvCUIfh5n5DbPejq5WPbWh8mxgPktAEefeVlwYuP4cPlJQQZAt1p7J&#10;wIMCbDeTtzVm1g/8Tf1FChUhHDI0UIo0mdYhL8lhmPmGOHo33zqUKNtC2xaHCHe1XiTJp3ZYcVwo&#10;saF9Sfn90jkDndxONF679JdSXsmQnleuPxvzPh13X6CERvkPv9pHa2AJzyvxBu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VAgiwQAAANoAAAAPAAAAAAAAAAAAAAAA&#10;AKECAABkcnMvZG93bnJldi54bWxQSwUGAAAAAAQABAD5AAAAjwMAAAAA&#10;" strokeweight="1pt">
                  <v:stroke startarrowwidth="narrow" startarrowlength="short" endarrowwidth="narrow" endarrowlength="short"/>
                </v:line>
                <v:line id="Line 4" o:spid="_x0000_s1028" style="position:absolute;visibility:visible;mso-wrap-style:square" from="1134,2573" to="11329,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bqjMMAAADaAAAADwAAAGRycy9kb3ducmV2LnhtbESPT4vCMBTE7wt+h/CEvW1TRcStRhFd&#10;wYO4+A89PppnW2xeahO1fvuNIOxxmJnfMKNJY0pxp9oVlhV0ohgEcWp1wZmC/W7xNQDhPLLG0jIp&#10;eJKDybj1McJE2wdv6L71mQgQdgkqyL2vEildmpNBF9mKOHhnWxv0QdaZ1DU+AtyUshvHfWmw4LCQ&#10;Y0WznNLL9mYU4O9mdTj3C7oe59+n1c/6tFwMekp9tpvpEISnxv+H3+2lVtCD15VwA+T4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26ozDAAAA2gAAAA8AAAAAAAAAAAAA&#10;AAAAoQIAAGRycy9kb3ducmV2LnhtbFBLBQYAAAAABAAEAPkAAACRAwAAAAA=&#10;" strokeweight=".25pt">
                  <v:stroke startarrowwidth="narrow" startarrowlength="short" endarrowwidth="narrow" endarrowlength="short"/>
                </v:line>
              </v:group>
            </w:pict>
          </mc:Fallback>
        </mc:AlternateContent>
      </w:r>
    </w:p>
    <w:p w:rsidR="00D74DFF" w:rsidRPr="00602CC0" w:rsidRDefault="00D74DFF" w:rsidP="00D74DFF">
      <w:pPr>
        <w:pStyle w:val="a6"/>
        <w:spacing w:before="240" w:after="240"/>
        <w:rPr>
          <w:rFonts w:ascii="Times New Roman" w:hAnsi="Times New Roman"/>
          <w:spacing w:val="40"/>
          <w:sz w:val="32"/>
          <w:szCs w:val="32"/>
        </w:rPr>
      </w:pPr>
      <w:r w:rsidRPr="00602CC0">
        <w:rPr>
          <w:rFonts w:ascii="Times New Roman" w:hAnsi="Times New Roman"/>
          <w:spacing w:val="40"/>
          <w:sz w:val="32"/>
          <w:szCs w:val="32"/>
        </w:rPr>
        <w:t>ПРИКАЗ</w:t>
      </w:r>
    </w:p>
    <w:p w:rsidR="00473E42" w:rsidRPr="00602CC0" w:rsidRDefault="00943AEC" w:rsidP="00473E42">
      <w:pPr>
        <w:rPr>
          <w:sz w:val="28"/>
          <w:szCs w:val="28"/>
          <w:u w:val="single"/>
        </w:rPr>
      </w:pPr>
      <w:r w:rsidRPr="003814B9">
        <w:rPr>
          <w:sz w:val="28"/>
          <w:szCs w:val="28"/>
          <w:u w:val="single"/>
        </w:rPr>
        <w:t>1</w:t>
      </w:r>
      <w:r w:rsidR="003814B9" w:rsidRPr="003814B9">
        <w:rPr>
          <w:sz w:val="28"/>
          <w:szCs w:val="28"/>
          <w:u w:val="single"/>
        </w:rPr>
        <w:t>4</w:t>
      </w:r>
      <w:r w:rsidR="009D3826" w:rsidRPr="003814B9">
        <w:rPr>
          <w:sz w:val="28"/>
          <w:szCs w:val="28"/>
          <w:u w:val="single"/>
        </w:rPr>
        <w:t xml:space="preserve"> </w:t>
      </w:r>
      <w:r w:rsidR="00602CC0" w:rsidRPr="003814B9">
        <w:rPr>
          <w:sz w:val="28"/>
          <w:szCs w:val="28"/>
          <w:u w:val="single"/>
        </w:rPr>
        <w:t>ноября</w:t>
      </w:r>
      <w:r w:rsidR="00473E42" w:rsidRPr="003814B9">
        <w:rPr>
          <w:sz w:val="28"/>
          <w:szCs w:val="28"/>
        </w:rPr>
        <w:t xml:space="preserve"> 202</w:t>
      </w:r>
      <w:r w:rsidR="008470D7" w:rsidRPr="003814B9">
        <w:rPr>
          <w:sz w:val="28"/>
          <w:szCs w:val="28"/>
        </w:rPr>
        <w:t>4</w:t>
      </w:r>
      <w:r w:rsidR="00473E42" w:rsidRPr="003814B9">
        <w:rPr>
          <w:sz w:val="28"/>
          <w:szCs w:val="28"/>
        </w:rPr>
        <w:t xml:space="preserve"> г.                                   </w:t>
      </w:r>
      <w:r w:rsidR="009D3826" w:rsidRPr="003814B9">
        <w:rPr>
          <w:sz w:val="28"/>
          <w:szCs w:val="28"/>
        </w:rPr>
        <w:t xml:space="preserve">        </w:t>
      </w:r>
      <w:r w:rsidR="00473E42" w:rsidRPr="003814B9">
        <w:rPr>
          <w:sz w:val="28"/>
          <w:szCs w:val="28"/>
        </w:rPr>
        <w:t xml:space="preserve">   </w:t>
      </w:r>
      <w:r w:rsidR="009D3826" w:rsidRPr="003814B9">
        <w:rPr>
          <w:sz w:val="28"/>
          <w:szCs w:val="28"/>
        </w:rPr>
        <w:t xml:space="preserve">      </w:t>
      </w:r>
      <w:r w:rsidR="003814B9">
        <w:rPr>
          <w:sz w:val="28"/>
          <w:szCs w:val="28"/>
        </w:rPr>
        <w:t xml:space="preserve">   </w:t>
      </w:r>
      <w:r w:rsidR="009D3826" w:rsidRPr="003814B9">
        <w:rPr>
          <w:sz w:val="28"/>
          <w:szCs w:val="28"/>
        </w:rPr>
        <w:t xml:space="preserve">  </w:t>
      </w:r>
      <w:r w:rsidR="00A10494" w:rsidRPr="003814B9">
        <w:rPr>
          <w:sz w:val="28"/>
          <w:szCs w:val="28"/>
        </w:rPr>
        <w:t xml:space="preserve">  </w:t>
      </w:r>
      <w:r w:rsidR="009D3826" w:rsidRPr="003814B9">
        <w:rPr>
          <w:sz w:val="28"/>
          <w:szCs w:val="28"/>
        </w:rPr>
        <w:t xml:space="preserve">  </w:t>
      </w:r>
      <w:r w:rsidR="0082102E" w:rsidRPr="003814B9">
        <w:rPr>
          <w:sz w:val="28"/>
          <w:szCs w:val="28"/>
        </w:rPr>
        <w:t xml:space="preserve"> </w:t>
      </w:r>
      <w:r w:rsidR="008470D7" w:rsidRPr="003814B9">
        <w:rPr>
          <w:sz w:val="28"/>
          <w:szCs w:val="28"/>
        </w:rPr>
        <w:t xml:space="preserve">       </w:t>
      </w:r>
      <w:r w:rsidR="009D3826" w:rsidRPr="003814B9">
        <w:rPr>
          <w:sz w:val="28"/>
          <w:szCs w:val="28"/>
        </w:rPr>
        <w:t xml:space="preserve">  </w:t>
      </w:r>
      <w:r w:rsidR="00847943" w:rsidRPr="003814B9">
        <w:rPr>
          <w:sz w:val="28"/>
          <w:szCs w:val="28"/>
        </w:rPr>
        <w:t xml:space="preserve">          </w:t>
      </w:r>
      <w:r w:rsidR="00473E42" w:rsidRPr="003814B9">
        <w:rPr>
          <w:sz w:val="28"/>
          <w:szCs w:val="28"/>
        </w:rPr>
        <w:t xml:space="preserve">  </w:t>
      </w:r>
      <w:r w:rsidR="002E2612" w:rsidRPr="003814B9">
        <w:rPr>
          <w:sz w:val="28"/>
          <w:szCs w:val="28"/>
        </w:rPr>
        <w:t xml:space="preserve"> </w:t>
      </w:r>
      <w:r w:rsidR="00473E42" w:rsidRPr="003814B9">
        <w:rPr>
          <w:sz w:val="28"/>
          <w:szCs w:val="28"/>
        </w:rPr>
        <w:t xml:space="preserve">       №</w:t>
      </w:r>
      <w:r w:rsidR="002E2612" w:rsidRPr="003814B9">
        <w:rPr>
          <w:sz w:val="28"/>
          <w:szCs w:val="28"/>
        </w:rPr>
        <w:t xml:space="preserve"> </w:t>
      </w:r>
      <w:r w:rsidR="003814B9" w:rsidRPr="003814B9">
        <w:rPr>
          <w:sz w:val="28"/>
          <w:szCs w:val="28"/>
          <w:u w:val="single"/>
        </w:rPr>
        <w:t>2042</w:t>
      </w:r>
    </w:p>
    <w:p w:rsidR="00473E42" w:rsidRPr="00602CC0" w:rsidRDefault="00473E42" w:rsidP="00473E42">
      <w:pPr>
        <w:jc w:val="center"/>
        <w:rPr>
          <w:sz w:val="16"/>
          <w:szCs w:val="16"/>
        </w:rPr>
      </w:pPr>
    </w:p>
    <w:p w:rsidR="00473E42" w:rsidRPr="00602CC0" w:rsidRDefault="00473E42" w:rsidP="00473E42">
      <w:pPr>
        <w:jc w:val="center"/>
        <w:rPr>
          <w:sz w:val="28"/>
          <w:szCs w:val="28"/>
        </w:rPr>
      </w:pPr>
      <w:r w:rsidRPr="00602CC0">
        <w:rPr>
          <w:sz w:val="28"/>
          <w:szCs w:val="28"/>
        </w:rPr>
        <w:t>г. Воронеж</w:t>
      </w:r>
    </w:p>
    <w:p w:rsidR="00473E42" w:rsidRPr="00602CC0" w:rsidRDefault="00473E42" w:rsidP="00473E42">
      <w:pPr>
        <w:pStyle w:val="a4"/>
        <w:spacing w:before="0"/>
        <w:rPr>
          <w:rFonts w:ascii="Times New Roman" w:hAnsi="Times New Roman"/>
          <w:sz w:val="28"/>
          <w:szCs w:val="28"/>
          <w:lang w:val="ru-RU"/>
        </w:rPr>
      </w:pPr>
    </w:p>
    <w:p w:rsidR="00473E42" w:rsidRPr="00602CC0" w:rsidRDefault="00473E42" w:rsidP="00473E42">
      <w:pPr>
        <w:tabs>
          <w:tab w:val="left" w:pos="5320"/>
        </w:tabs>
        <w:rPr>
          <w:b/>
          <w:sz w:val="28"/>
          <w:szCs w:val="28"/>
        </w:rPr>
      </w:pPr>
      <w:r w:rsidRPr="00602CC0">
        <w:rPr>
          <w:b/>
          <w:sz w:val="28"/>
          <w:szCs w:val="28"/>
        </w:rPr>
        <w:t xml:space="preserve">О </w:t>
      </w:r>
      <w:proofErr w:type="gramStart"/>
      <w:r w:rsidRPr="00602CC0">
        <w:rPr>
          <w:b/>
          <w:sz w:val="28"/>
          <w:szCs w:val="28"/>
        </w:rPr>
        <w:t>решении</w:t>
      </w:r>
      <w:proofErr w:type="gramEnd"/>
      <w:r w:rsidRPr="00602CC0">
        <w:rPr>
          <w:b/>
          <w:sz w:val="28"/>
          <w:szCs w:val="28"/>
        </w:rPr>
        <w:t xml:space="preserve"> об условиях приватизации</w:t>
      </w:r>
    </w:p>
    <w:p w:rsidR="00473E42" w:rsidRPr="00602CC0" w:rsidRDefault="00473E42" w:rsidP="00473E42">
      <w:pPr>
        <w:tabs>
          <w:tab w:val="left" w:pos="5320"/>
        </w:tabs>
        <w:rPr>
          <w:b/>
          <w:bCs/>
          <w:iCs/>
          <w:sz w:val="28"/>
          <w:szCs w:val="28"/>
        </w:rPr>
      </w:pPr>
      <w:r w:rsidRPr="00602CC0">
        <w:rPr>
          <w:b/>
          <w:sz w:val="28"/>
          <w:szCs w:val="28"/>
        </w:rPr>
        <w:t xml:space="preserve">муниципального </w:t>
      </w:r>
      <w:r w:rsidRPr="00602CC0">
        <w:rPr>
          <w:b/>
          <w:bCs/>
          <w:iCs/>
          <w:sz w:val="28"/>
          <w:szCs w:val="28"/>
        </w:rPr>
        <w:t>имущества</w:t>
      </w:r>
    </w:p>
    <w:p w:rsidR="00473E42" w:rsidRPr="00602CC0" w:rsidRDefault="00473E42" w:rsidP="00473E42">
      <w:pPr>
        <w:pStyle w:val="a6"/>
        <w:jc w:val="left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</w:p>
    <w:p w:rsidR="0028315F" w:rsidRPr="00602CC0" w:rsidRDefault="0028315F" w:rsidP="0028315F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602CC0">
        <w:rPr>
          <w:sz w:val="28"/>
          <w:szCs w:val="28"/>
        </w:rPr>
        <w:t xml:space="preserve">В соответствии </w:t>
      </w:r>
      <w:r w:rsidRPr="00602CC0">
        <w:rPr>
          <w:bCs/>
          <w:sz w:val="28"/>
          <w:szCs w:val="28"/>
        </w:rPr>
        <w:t>с Федеральным законом от 21.12.2001 №</w:t>
      </w:r>
      <w:r w:rsidRPr="00602CC0">
        <w:rPr>
          <w:sz w:val="28"/>
          <w:szCs w:val="28"/>
        </w:rPr>
        <w:t> </w:t>
      </w:r>
      <w:r w:rsidRPr="00602CC0">
        <w:rPr>
          <w:bCs/>
          <w:sz w:val="28"/>
          <w:szCs w:val="28"/>
        </w:rPr>
        <w:t>178-ФЗ         «О приватизации государственного и муниципального имущества»,</w:t>
      </w:r>
      <w:r w:rsidRPr="00602CC0">
        <w:rPr>
          <w:sz w:val="28"/>
          <w:szCs w:val="28"/>
        </w:rPr>
        <w:t xml:space="preserve"> </w:t>
      </w:r>
      <w:r w:rsidRPr="00602CC0">
        <w:rPr>
          <w:color w:val="000000"/>
          <w:sz w:val="28"/>
          <w:szCs w:val="28"/>
        </w:rPr>
        <w:t>п</w:t>
      </w:r>
      <w:r w:rsidRPr="00602CC0">
        <w:rPr>
          <w:sz w:val="28"/>
          <w:szCs w:val="28"/>
        </w:rPr>
        <w:t>остановлением правительства Российской Федерации от 27.08.2012 № 860 «Об организации и проведении продажи государственного или муниципального имущества в электронной форме», решением Воронежской городской Думы от 15.02.2006 № 19-</w:t>
      </w:r>
      <w:r w:rsidRPr="00602CC0">
        <w:rPr>
          <w:sz w:val="28"/>
          <w:szCs w:val="28"/>
          <w:lang w:val="en-US"/>
        </w:rPr>
        <w:t>II</w:t>
      </w:r>
      <w:r w:rsidRPr="00602CC0">
        <w:rPr>
          <w:sz w:val="28"/>
          <w:szCs w:val="28"/>
        </w:rPr>
        <w:t xml:space="preserve"> «Об утверждении </w:t>
      </w:r>
      <w:hyperlink w:anchor="Par32" w:history="1">
        <w:r w:rsidRPr="00602CC0">
          <w:rPr>
            <w:sz w:val="28"/>
            <w:szCs w:val="28"/>
          </w:rPr>
          <w:t>Положения</w:t>
        </w:r>
      </w:hyperlink>
      <w:r w:rsidRPr="00602CC0">
        <w:rPr>
          <w:sz w:val="28"/>
          <w:szCs w:val="28"/>
        </w:rPr>
        <w:t xml:space="preserve"> о порядке приватизации муниципального имущества городского округа город Воронеж», решением Воронежской городской Думы от </w:t>
      </w:r>
      <w:r w:rsidR="0039586D" w:rsidRPr="00602CC0">
        <w:rPr>
          <w:sz w:val="28"/>
          <w:szCs w:val="28"/>
        </w:rPr>
        <w:t>13.12.2023 № 890-V</w:t>
      </w:r>
      <w:r w:rsidRPr="00602CC0">
        <w:rPr>
          <w:sz w:val="28"/>
          <w:szCs w:val="28"/>
        </w:rPr>
        <w:t xml:space="preserve"> «О</w:t>
      </w:r>
      <w:proofErr w:type="gramEnd"/>
      <w:r w:rsidRPr="00602CC0">
        <w:rPr>
          <w:sz w:val="28"/>
          <w:szCs w:val="28"/>
        </w:rPr>
        <w:t xml:space="preserve"> прогнозном плане (программе) приватизации муниципального имущества на 202</w:t>
      </w:r>
      <w:r w:rsidR="0039586D" w:rsidRPr="00602CC0">
        <w:rPr>
          <w:sz w:val="28"/>
          <w:szCs w:val="28"/>
        </w:rPr>
        <w:t>4</w:t>
      </w:r>
      <w:r w:rsidRPr="00602CC0">
        <w:rPr>
          <w:sz w:val="28"/>
          <w:szCs w:val="28"/>
        </w:rPr>
        <w:t xml:space="preserve"> год», Положением об управлении </w:t>
      </w:r>
      <w:proofErr w:type="gramStart"/>
      <w:r w:rsidRPr="00602CC0">
        <w:rPr>
          <w:sz w:val="28"/>
          <w:szCs w:val="28"/>
        </w:rPr>
        <w:t>имущественных</w:t>
      </w:r>
      <w:proofErr w:type="gramEnd"/>
      <w:r w:rsidRPr="00602CC0">
        <w:rPr>
          <w:sz w:val="28"/>
          <w:szCs w:val="28"/>
        </w:rPr>
        <w:t xml:space="preserve"> и земельных отношений администрации городского округа город Воронеж                          (далее – УИЗО АГО г. Воронеж), утвержденным решением Воронежской городской Думы от 26.09.2012 № 940-</w:t>
      </w:r>
      <w:r w:rsidRPr="00602CC0">
        <w:rPr>
          <w:sz w:val="28"/>
          <w:szCs w:val="28"/>
          <w:lang w:val="en-US"/>
        </w:rPr>
        <w:t>III</w:t>
      </w:r>
      <w:r w:rsidRPr="00602CC0">
        <w:rPr>
          <w:sz w:val="28"/>
          <w:szCs w:val="28"/>
        </w:rPr>
        <w:t>,</w:t>
      </w:r>
      <w:r w:rsidRPr="00602CC0">
        <w:rPr>
          <w:color w:val="000000"/>
          <w:sz w:val="28"/>
          <w:szCs w:val="28"/>
        </w:rPr>
        <w:t xml:space="preserve"> </w:t>
      </w:r>
    </w:p>
    <w:p w:rsidR="0008081A" w:rsidRPr="00602CC0" w:rsidRDefault="0028315F" w:rsidP="0028315F">
      <w:pPr>
        <w:jc w:val="both"/>
        <w:rPr>
          <w:b/>
          <w:sz w:val="28"/>
          <w:szCs w:val="28"/>
        </w:rPr>
      </w:pPr>
      <w:proofErr w:type="gramStart"/>
      <w:r w:rsidRPr="00602CC0">
        <w:rPr>
          <w:b/>
          <w:sz w:val="28"/>
          <w:szCs w:val="28"/>
        </w:rPr>
        <w:t>п</w:t>
      </w:r>
      <w:proofErr w:type="gramEnd"/>
      <w:r w:rsidRPr="00602CC0">
        <w:rPr>
          <w:b/>
          <w:sz w:val="28"/>
          <w:szCs w:val="28"/>
        </w:rPr>
        <w:t xml:space="preserve"> р и к а з ы в а ю:</w:t>
      </w:r>
    </w:p>
    <w:p w:rsidR="0008081A" w:rsidRPr="00602CC0" w:rsidRDefault="0008081A" w:rsidP="0008081A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602CC0">
        <w:rPr>
          <w:sz w:val="28"/>
          <w:szCs w:val="28"/>
        </w:rPr>
        <w:t>1. Утвердить условия продажи (приватизации) муниципального имущества согласно приложению к настоящему приказу.</w:t>
      </w:r>
    </w:p>
    <w:p w:rsidR="006C4402" w:rsidRPr="00ED05B2" w:rsidRDefault="006C4402" w:rsidP="006C4402">
      <w:pPr>
        <w:pStyle w:val="aa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D05B2">
        <w:rPr>
          <w:sz w:val="28"/>
          <w:szCs w:val="28"/>
        </w:rPr>
        <w:t>2. Установить для продажи муниципального имущества:</w:t>
      </w:r>
    </w:p>
    <w:p w:rsidR="006C4402" w:rsidRPr="00ED05B2" w:rsidRDefault="006C4402" w:rsidP="006C4402">
      <w:pPr>
        <w:pStyle w:val="aa"/>
        <w:widowControl w:val="0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D05B2">
        <w:rPr>
          <w:sz w:val="28"/>
          <w:szCs w:val="28"/>
        </w:rPr>
        <w:t>2.1. </w:t>
      </w:r>
      <w:r w:rsidRPr="00ED05B2">
        <w:rPr>
          <w:bCs/>
          <w:sz w:val="28"/>
          <w:szCs w:val="28"/>
        </w:rPr>
        <w:t xml:space="preserve">«Шаг аукциона» (величину повышения начальной цены) в размере 5 процентов начальной цены продажи муниципального имущества </w:t>
      </w:r>
      <w:r w:rsidRPr="00ED05B2">
        <w:rPr>
          <w:sz w:val="28"/>
          <w:szCs w:val="28"/>
        </w:rPr>
        <w:t>согласно</w:t>
      </w:r>
      <w:r>
        <w:rPr>
          <w:sz w:val="28"/>
          <w:szCs w:val="28"/>
        </w:rPr>
        <w:t xml:space="preserve"> </w:t>
      </w:r>
      <w:r w:rsidRPr="00ED05B2">
        <w:rPr>
          <w:sz w:val="28"/>
          <w:szCs w:val="28"/>
        </w:rPr>
        <w:t>приложению к настоящему приказу</w:t>
      </w:r>
      <w:r w:rsidRPr="00ED05B2">
        <w:rPr>
          <w:bCs/>
          <w:sz w:val="28"/>
          <w:szCs w:val="28"/>
        </w:rPr>
        <w:t>.</w:t>
      </w:r>
    </w:p>
    <w:p w:rsidR="006C4402" w:rsidRDefault="006C4402" w:rsidP="006C4402">
      <w:pPr>
        <w:pStyle w:val="aa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D05B2">
        <w:rPr>
          <w:sz w:val="28"/>
          <w:szCs w:val="28"/>
        </w:rPr>
        <w:t>2.2. Для лота №</w:t>
      </w:r>
      <w:r w:rsidRPr="00ED05B2">
        <w:rPr>
          <w:color w:val="333333"/>
          <w:sz w:val="28"/>
          <w:szCs w:val="28"/>
        </w:rPr>
        <w:t> </w:t>
      </w:r>
      <w:r>
        <w:rPr>
          <w:color w:val="333333"/>
          <w:sz w:val="28"/>
          <w:szCs w:val="28"/>
        </w:rPr>
        <w:t>4</w:t>
      </w:r>
      <w:r w:rsidRPr="00ED05B2">
        <w:rPr>
          <w:sz w:val="28"/>
          <w:szCs w:val="28"/>
        </w:rPr>
        <w:t>, №</w:t>
      </w:r>
      <w:r w:rsidRPr="00ED05B2">
        <w:rPr>
          <w:color w:val="333333"/>
          <w:sz w:val="28"/>
          <w:szCs w:val="28"/>
        </w:rPr>
        <w:t> </w:t>
      </w:r>
      <w:r>
        <w:rPr>
          <w:color w:val="333333"/>
          <w:sz w:val="28"/>
          <w:szCs w:val="28"/>
        </w:rPr>
        <w:t>6</w:t>
      </w:r>
      <w:r w:rsidRPr="00ED05B2">
        <w:rPr>
          <w:color w:val="333333"/>
          <w:sz w:val="28"/>
          <w:szCs w:val="28"/>
        </w:rPr>
        <w:t xml:space="preserve"> </w:t>
      </w:r>
      <w:r w:rsidRPr="00ED05B2">
        <w:rPr>
          <w:sz w:val="28"/>
          <w:szCs w:val="28"/>
        </w:rPr>
        <w:t>обременения, подлежащие включению в информационное сообщение, об обязанности покупателя обеспечивать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08081A" w:rsidRPr="00602CC0" w:rsidRDefault="0008081A" w:rsidP="0008081A">
      <w:pPr>
        <w:pStyle w:val="aa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2CC0">
        <w:rPr>
          <w:sz w:val="28"/>
          <w:szCs w:val="28"/>
        </w:rPr>
        <w:t>3. </w:t>
      </w:r>
      <w:proofErr w:type="gramStart"/>
      <w:r w:rsidRPr="00602CC0">
        <w:rPr>
          <w:sz w:val="28"/>
          <w:szCs w:val="28"/>
        </w:rPr>
        <w:t xml:space="preserve">Начальнику отдела распоряжения муниципальным имуществом УИЗО АГО г. Воронеж Ефимовой О.В. обеспечить в установленном порядке организацию и проведение </w:t>
      </w:r>
      <w:r w:rsidR="00206AC3">
        <w:rPr>
          <w:sz w:val="28"/>
          <w:szCs w:val="28"/>
        </w:rPr>
        <w:t>23</w:t>
      </w:r>
      <w:r w:rsidRPr="00602CC0">
        <w:rPr>
          <w:sz w:val="28"/>
          <w:szCs w:val="28"/>
        </w:rPr>
        <w:t>.</w:t>
      </w:r>
      <w:r w:rsidR="005752EE" w:rsidRPr="00602CC0">
        <w:rPr>
          <w:sz w:val="28"/>
          <w:szCs w:val="28"/>
        </w:rPr>
        <w:t>1</w:t>
      </w:r>
      <w:r w:rsidR="00602CC0" w:rsidRPr="00602CC0">
        <w:rPr>
          <w:sz w:val="28"/>
          <w:szCs w:val="28"/>
        </w:rPr>
        <w:t>2</w:t>
      </w:r>
      <w:r w:rsidRPr="00602CC0">
        <w:rPr>
          <w:sz w:val="28"/>
          <w:szCs w:val="28"/>
        </w:rPr>
        <w:t>.202</w:t>
      </w:r>
      <w:r w:rsidR="008158F7" w:rsidRPr="00602CC0">
        <w:rPr>
          <w:sz w:val="28"/>
          <w:szCs w:val="28"/>
        </w:rPr>
        <w:t>4</w:t>
      </w:r>
      <w:r w:rsidRPr="00602CC0">
        <w:rPr>
          <w:sz w:val="28"/>
          <w:szCs w:val="28"/>
        </w:rPr>
        <w:t xml:space="preserve"> аукциона в электронной форме на электронной площадке </w:t>
      </w:r>
      <w:r w:rsidRPr="00602CC0">
        <w:rPr>
          <w:color w:val="000000"/>
          <w:sz w:val="28"/>
          <w:szCs w:val="28"/>
        </w:rPr>
        <w:t>АО «Сбербанк-АСТ»</w:t>
      </w:r>
      <w:r w:rsidRPr="00602CC0">
        <w:rPr>
          <w:sz w:val="28"/>
          <w:szCs w:val="28"/>
        </w:rPr>
        <w:t xml:space="preserve"> открытого по составу </w:t>
      </w:r>
      <w:r w:rsidRPr="00602CC0">
        <w:rPr>
          <w:sz w:val="28"/>
          <w:szCs w:val="28"/>
        </w:rPr>
        <w:lastRenderedPageBreak/>
        <w:t>участников и открытого по форме подачи предложений о цене по продаже муниципального имущества в соответствии с приложением к настоящему приказу.</w:t>
      </w:r>
      <w:proofErr w:type="gramEnd"/>
    </w:p>
    <w:p w:rsidR="00D74DFF" w:rsidRPr="00602CC0" w:rsidRDefault="0008081A" w:rsidP="0008081A">
      <w:pPr>
        <w:ind w:firstLine="709"/>
        <w:jc w:val="both"/>
        <w:rPr>
          <w:sz w:val="28"/>
          <w:szCs w:val="28"/>
        </w:rPr>
      </w:pPr>
      <w:r w:rsidRPr="00602CC0">
        <w:rPr>
          <w:sz w:val="28"/>
          <w:szCs w:val="28"/>
        </w:rPr>
        <w:t>4. </w:t>
      </w:r>
      <w:proofErr w:type="gramStart"/>
      <w:r w:rsidR="00602CC0" w:rsidRPr="00602CC0">
        <w:rPr>
          <w:sz w:val="28"/>
          <w:szCs w:val="28"/>
        </w:rPr>
        <w:t>Контроль за</w:t>
      </w:r>
      <w:proofErr w:type="gramEnd"/>
      <w:r w:rsidR="00602CC0" w:rsidRPr="00602CC0">
        <w:rPr>
          <w:sz w:val="28"/>
          <w:szCs w:val="28"/>
        </w:rPr>
        <w:t xml:space="preserve"> исполнением настоящего приказа возложить на заместителя руководителя УИЗО АГО г. Воронеж Якименко Я.В</w:t>
      </w:r>
      <w:r w:rsidRPr="00602CC0">
        <w:rPr>
          <w:sz w:val="28"/>
          <w:szCs w:val="28"/>
        </w:rPr>
        <w:t>.</w:t>
      </w:r>
    </w:p>
    <w:p w:rsidR="00576FEB" w:rsidRPr="00602CC0" w:rsidRDefault="00576FEB" w:rsidP="00AA5249">
      <w:pPr>
        <w:widowControl w:val="0"/>
        <w:ind w:firstLine="709"/>
        <w:jc w:val="both"/>
        <w:rPr>
          <w:b/>
          <w:sz w:val="16"/>
          <w:szCs w:val="16"/>
        </w:rPr>
      </w:pPr>
    </w:p>
    <w:p w:rsidR="00144970" w:rsidRPr="00602CC0" w:rsidRDefault="00602CC0" w:rsidP="007B693F">
      <w:pPr>
        <w:ind w:left="2694" w:firstLine="147"/>
        <w:jc w:val="center"/>
        <w:rPr>
          <w:sz w:val="26"/>
          <w:szCs w:val="26"/>
        </w:rPr>
        <w:sectPr w:rsidR="00144970" w:rsidRPr="00602CC0" w:rsidSect="00A10710">
          <w:pgSz w:w="11906" w:h="16838"/>
          <w:pgMar w:top="284" w:right="567" w:bottom="1418" w:left="1985" w:header="709" w:footer="709" w:gutter="0"/>
          <w:cols w:space="708"/>
          <w:docGrid w:linePitch="360"/>
        </w:sectPr>
      </w:pPr>
      <w:r w:rsidRPr="00602CC0">
        <w:rPr>
          <w:b/>
          <w:i/>
          <w:sz w:val="28"/>
          <w:szCs w:val="28"/>
        </w:rPr>
        <w:t>Р</w:t>
      </w:r>
      <w:r w:rsidR="00D74DFF" w:rsidRPr="00602CC0">
        <w:rPr>
          <w:b/>
          <w:i/>
          <w:sz w:val="28"/>
          <w:szCs w:val="28"/>
        </w:rPr>
        <w:t>уководител</w:t>
      </w:r>
      <w:r w:rsidRPr="00602CC0">
        <w:rPr>
          <w:b/>
          <w:i/>
          <w:sz w:val="28"/>
          <w:szCs w:val="28"/>
        </w:rPr>
        <w:t>ь</w:t>
      </w:r>
      <w:r w:rsidR="00D74DFF" w:rsidRPr="00602CC0">
        <w:rPr>
          <w:b/>
          <w:i/>
          <w:sz w:val="28"/>
          <w:szCs w:val="28"/>
        </w:rPr>
        <w:t xml:space="preserve"> управления    </w:t>
      </w:r>
      <w:r w:rsidRPr="00602CC0">
        <w:rPr>
          <w:b/>
          <w:i/>
          <w:sz w:val="28"/>
          <w:szCs w:val="28"/>
        </w:rPr>
        <w:t>Р.И. Карасалихов</w:t>
      </w:r>
    </w:p>
    <w:tbl>
      <w:tblPr>
        <w:tblStyle w:val="ac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</w:tblGrid>
      <w:tr w:rsidR="00711F00" w:rsidRPr="00602CC0" w:rsidTr="00711F00">
        <w:tc>
          <w:tcPr>
            <w:tcW w:w="5210" w:type="dxa"/>
          </w:tcPr>
          <w:p w:rsidR="00711F00" w:rsidRPr="004E7C45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4E7C45">
              <w:rPr>
                <w:sz w:val="28"/>
                <w:szCs w:val="28"/>
              </w:rPr>
              <w:lastRenderedPageBreak/>
              <w:t>Приложение</w:t>
            </w:r>
          </w:p>
          <w:p w:rsidR="00711F00" w:rsidRPr="004E7C45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4E7C45">
              <w:rPr>
                <w:sz w:val="28"/>
                <w:szCs w:val="28"/>
              </w:rPr>
              <w:t xml:space="preserve">к приказу управления </w:t>
            </w:r>
            <w:proofErr w:type="gramStart"/>
            <w:r w:rsidRPr="004E7C45">
              <w:rPr>
                <w:sz w:val="28"/>
                <w:szCs w:val="28"/>
              </w:rPr>
              <w:t>имущественных</w:t>
            </w:r>
            <w:proofErr w:type="gramEnd"/>
          </w:p>
          <w:p w:rsidR="00711F00" w:rsidRPr="004E7C45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4E7C45">
              <w:rPr>
                <w:sz w:val="28"/>
                <w:szCs w:val="28"/>
              </w:rPr>
              <w:t>и земельных отношений администрации</w:t>
            </w:r>
          </w:p>
          <w:p w:rsidR="00711F00" w:rsidRPr="004E7C45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4E7C45">
              <w:rPr>
                <w:sz w:val="28"/>
                <w:szCs w:val="28"/>
              </w:rPr>
              <w:t>городского округа город Воронеж</w:t>
            </w:r>
          </w:p>
          <w:p w:rsidR="00711F00" w:rsidRPr="004E7C45" w:rsidRDefault="00711F00" w:rsidP="004E7C45">
            <w:pPr>
              <w:tabs>
                <w:tab w:val="left" w:pos="5320"/>
              </w:tabs>
              <w:rPr>
                <w:sz w:val="28"/>
                <w:szCs w:val="28"/>
                <w:u w:val="single"/>
              </w:rPr>
            </w:pPr>
            <w:r w:rsidRPr="004E7C45">
              <w:rPr>
                <w:sz w:val="28"/>
                <w:szCs w:val="28"/>
              </w:rPr>
              <w:t xml:space="preserve">от </w:t>
            </w:r>
            <w:r w:rsidR="003F7EA9" w:rsidRPr="004E7C45">
              <w:rPr>
                <w:sz w:val="28"/>
                <w:szCs w:val="28"/>
                <w:u w:val="single"/>
              </w:rPr>
              <w:t>1</w:t>
            </w:r>
            <w:r w:rsidR="004E7C45" w:rsidRPr="004E7C45">
              <w:rPr>
                <w:sz w:val="28"/>
                <w:szCs w:val="28"/>
                <w:u w:val="single"/>
              </w:rPr>
              <w:t>4</w:t>
            </w:r>
            <w:r w:rsidR="007E009A" w:rsidRPr="004E7C45">
              <w:rPr>
                <w:sz w:val="28"/>
                <w:szCs w:val="28"/>
                <w:u w:val="single"/>
              </w:rPr>
              <w:t>.</w:t>
            </w:r>
            <w:r w:rsidR="005752EE" w:rsidRPr="004E7C45">
              <w:rPr>
                <w:sz w:val="28"/>
                <w:szCs w:val="28"/>
                <w:u w:val="single"/>
              </w:rPr>
              <w:t>1</w:t>
            </w:r>
            <w:r w:rsidR="00396123" w:rsidRPr="004E7C45">
              <w:rPr>
                <w:sz w:val="28"/>
                <w:szCs w:val="28"/>
                <w:u w:val="single"/>
              </w:rPr>
              <w:t>1</w:t>
            </w:r>
            <w:r w:rsidR="000515C7" w:rsidRPr="004E7C45">
              <w:rPr>
                <w:sz w:val="28"/>
                <w:szCs w:val="28"/>
                <w:u w:val="single"/>
              </w:rPr>
              <w:t>.</w:t>
            </w:r>
            <w:r w:rsidR="009D3826" w:rsidRPr="004E7C45">
              <w:rPr>
                <w:sz w:val="28"/>
                <w:szCs w:val="28"/>
                <w:u w:val="single"/>
              </w:rPr>
              <w:t>202</w:t>
            </w:r>
            <w:r w:rsidR="000515C7" w:rsidRPr="004E7C45">
              <w:rPr>
                <w:sz w:val="28"/>
                <w:szCs w:val="28"/>
                <w:u w:val="single"/>
              </w:rPr>
              <w:t>4</w:t>
            </w:r>
            <w:r w:rsidRPr="004E7C45">
              <w:rPr>
                <w:sz w:val="28"/>
                <w:szCs w:val="28"/>
              </w:rPr>
              <w:t xml:space="preserve"> № </w:t>
            </w:r>
            <w:bookmarkStart w:id="0" w:name="_GoBack"/>
            <w:r w:rsidR="004E7C45" w:rsidRPr="00492405">
              <w:rPr>
                <w:sz w:val="28"/>
                <w:szCs w:val="28"/>
                <w:u w:val="single"/>
              </w:rPr>
              <w:t>2042</w:t>
            </w:r>
            <w:bookmarkEnd w:id="0"/>
          </w:p>
        </w:tc>
      </w:tr>
    </w:tbl>
    <w:p w:rsidR="00711F00" w:rsidRPr="00602CC0" w:rsidRDefault="00711F00" w:rsidP="00711F00">
      <w:pPr>
        <w:tabs>
          <w:tab w:val="left" w:pos="9639"/>
        </w:tabs>
        <w:jc w:val="center"/>
        <w:rPr>
          <w:sz w:val="28"/>
          <w:szCs w:val="28"/>
        </w:rPr>
      </w:pPr>
    </w:p>
    <w:p w:rsidR="00D74DFF" w:rsidRPr="00F3212F" w:rsidRDefault="00D74DFF" w:rsidP="00711F00">
      <w:pPr>
        <w:tabs>
          <w:tab w:val="left" w:pos="5320"/>
        </w:tabs>
        <w:spacing w:before="120" w:after="120"/>
        <w:jc w:val="center"/>
        <w:rPr>
          <w:bCs/>
          <w:iCs/>
          <w:sz w:val="28"/>
          <w:szCs w:val="28"/>
        </w:rPr>
      </w:pPr>
      <w:r w:rsidRPr="00F3212F">
        <w:rPr>
          <w:sz w:val="28"/>
          <w:szCs w:val="28"/>
        </w:rPr>
        <w:t xml:space="preserve">Условия продажи (приватизации) муниципального </w:t>
      </w:r>
      <w:r w:rsidRPr="00F3212F">
        <w:rPr>
          <w:bCs/>
          <w:iCs/>
          <w:sz w:val="28"/>
          <w:szCs w:val="28"/>
        </w:rPr>
        <w:t>имущества</w:t>
      </w:r>
    </w:p>
    <w:tbl>
      <w:tblPr>
        <w:tblpPr w:leftFromText="180" w:rightFromText="180" w:vertAnchor="text" w:horzAnchor="margin" w:tblpXSpec="center" w:tblpY="1"/>
        <w:tblOverlap w:val="never"/>
        <w:tblW w:w="106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7"/>
        <w:gridCol w:w="1843"/>
        <w:gridCol w:w="992"/>
        <w:gridCol w:w="2485"/>
        <w:gridCol w:w="1275"/>
        <w:gridCol w:w="1276"/>
        <w:gridCol w:w="1134"/>
        <w:gridCol w:w="1377"/>
      </w:tblGrid>
      <w:tr w:rsidR="00345828" w:rsidRPr="00487750" w:rsidTr="00C37962">
        <w:trPr>
          <w:cantSplit/>
          <w:trHeight w:val="1134"/>
        </w:trPr>
        <w:tc>
          <w:tcPr>
            <w:tcW w:w="3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45828" w:rsidRPr="00CF5A54" w:rsidRDefault="00345828" w:rsidP="00345828">
            <w:pPr>
              <w:tabs>
                <w:tab w:val="left" w:pos="2018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CF5A54">
              <w:rPr>
                <w:sz w:val="18"/>
                <w:szCs w:val="18"/>
              </w:rPr>
              <w:t>№ лота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5828" w:rsidRPr="00CF5A54" w:rsidRDefault="00345828" w:rsidP="003C316F">
            <w:pPr>
              <w:tabs>
                <w:tab w:val="left" w:pos="2018"/>
              </w:tabs>
              <w:jc w:val="center"/>
              <w:rPr>
                <w:sz w:val="18"/>
                <w:szCs w:val="18"/>
              </w:rPr>
            </w:pPr>
            <w:r w:rsidRPr="00CF5A54">
              <w:rPr>
                <w:sz w:val="18"/>
                <w:szCs w:val="18"/>
              </w:rPr>
              <w:t>Адрес объекта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828" w:rsidRPr="00CF5A54" w:rsidRDefault="00345828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CF5A54">
              <w:rPr>
                <w:sz w:val="18"/>
                <w:szCs w:val="18"/>
              </w:rPr>
              <w:t>Площадь, кв. м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828" w:rsidRPr="00CF5A54" w:rsidRDefault="00345828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CF5A54">
              <w:rPr>
                <w:sz w:val="18"/>
                <w:szCs w:val="18"/>
              </w:rPr>
              <w:t>Сведения о муниципальном имуществе и обременениях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828" w:rsidRPr="00CF5A54" w:rsidRDefault="00345828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CF5A54">
              <w:rPr>
                <w:sz w:val="18"/>
                <w:szCs w:val="18"/>
              </w:rPr>
              <w:t>Начальная цена продажи, рублей, без НДС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45828" w:rsidRPr="00CF5A54" w:rsidRDefault="00345828" w:rsidP="003C316F">
            <w:pPr>
              <w:tabs>
                <w:tab w:val="left" w:pos="1843"/>
              </w:tabs>
              <w:ind w:left="-108" w:right="-108"/>
              <w:jc w:val="center"/>
              <w:rPr>
                <w:sz w:val="18"/>
                <w:szCs w:val="18"/>
              </w:rPr>
            </w:pPr>
            <w:r w:rsidRPr="00CF5A54">
              <w:rPr>
                <w:sz w:val="18"/>
                <w:szCs w:val="18"/>
              </w:rPr>
              <w:t>Сумма задатка,</w:t>
            </w:r>
          </w:p>
          <w:p w:rsidR="00345828" w:rsidRPr="00CF5A54" w:rsidRDefault="00345828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CF5A54">
              <w:rPr>
                <w:sz w:val="18"/>
                <w:szCs w:val="18"/>
              </w:rPr>
              <w:t>рублей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45828" w:rsidRPr="00CF5A54" w:rsidRDefault="00345828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CF5A54">
              <w:rPr>
                <w:bCs/>
                <w:sz w:val="18"/>
                <w:szCs w:val="18"/>
              </w:rPr>
              <w:t>«Шаг аукциона» (величина повышения начальной цены), рублей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5828" w:rsidRPr="00CF5A54" w:rsidRDefault="00345828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  <w:u w:val="single"/>
              </w:rPr>
            </w:pPr>
            <w:r w:rsidRPr="00CF5A54">
              <w:rPr>
                <w:sz w:val="18"/>
                <w:szCs w:val="18"/>
                <w:lang w:eastAsia="en-US"/>
              </w:rPr>
              <w:t>Способ приватизации</w:t>
            </w:r>
          </w:p>
        </w:tc>
      </w:tr>
      <w:tr w:rsidR="00345828" w:rsidRPr="00487750" w:rsidTr="00C37962">
        <w:trPr>
          <w:cantSplit/>
          <w:trHeight w:val="1134"/>
        </w:trPr>
        <w:tc>
          <w:tcPr>
            <w:tcW w:w="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5828" w:rsidRPr="00CF5A54" w:rsidRDefault="00345828" w:rsidP="00345828">
            <w:pPr>
              <w:widowControl w:val="0"/>
              <w:jc w:val="center"/>
              <w:rPr>
                <w:sz w:val="18"/>
                <w:szCs w:val="18"/>
              </w:rPr>
            </w:pPr>
            <w:r w:rsidRPr="00CF5A54">
              <w:rPr>
                <w:sz w:val="18"/>
                <w:szCs w:val="18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5828" w:rsidRPr="00CF5A54" w:rsidRDefault="00345828" w:rsidP="008B71BB">
            <w:pPr>
              <w:widowControl w:val="0"/>
              <w:jc w:val="center"/>
              <w:rPr>
                <w:sz w:val="18"/>
                <w:szCs w:val="18"/>
              </w:rPr>
            </w:pPr>
            <w:r w:rsidRPr="00CF5A54">
              <w:rPr>
                <w:sz w:val="18"/>
                <w:szCs w:val="18"/>
              </w:rPr>
              <w:t>г. Воронеж,</w:t>
            </w:r>
          </w:p>
          <w:p w:rsidR="00345828" w:rsidRPr="00CF5A54" w:rsidRDefault="00345828" w:rsidP="008B71BB">
            <w:pPr>
              <w:widowControl w:val="0"/>
              <w:jc w:val="center"/>
              <w:rPr>
                <w:sz w:val="18"/>
                <w:szCs w:val="18"/>
              </w:rPr>
            </w:pPr>
            <w:r w:rsidRPr="00CF5A54">
              <w:rPr>
                <w:sz w:val="18"/>
                <w:szCs w:val="18"/>
              </w:rPr>
              <w:t>пер. Солдатский,</w:t>
            </w:r>
          </w:p>
          <w:p w:rsidR="00345828" w:rsidRPr="00CF5A54" w:rsidRDefault="00345828" w:rsidP="008B71BB">
            <w:pPr>
              <w:widowControl w:val="0"/>
              <w:jc w:val="center"/>
              <w:rPr>
                <w:sz w:val="18"/>
                <w:szCs w:val="18"/>
              </w:rPr>
            </w:pPr>
            <w:r w:rsidRPr="00CF5A54">
              <w:rPr>
                <w:sz w:val="18"/>
                <w:szCs w:val="18"/>
              </w:rPr>
              <w:t>д. 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5828" w:rsidRPr="00CF5A54" w:rsidRDefault="00345828" w:rsidP="008B71BB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CF5A54">
              <w:rPr>
                <w:bCs/>
                <w:sz w:val="18"/>
                <w:szCs w:val="18"/>
                <w:lang w:eastAsia="en-US"/>
              </w:rPr>
              <w:t>400,8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5828" w:rsidRPr="00CF5A54" w:rsidRDefault="00345828" w:rsidP="00C37962">
            <w:pPr>
              <w:rPr>
                <w:bCs/>
                <w:sz w:val="18"/>
                <w:szCs w:val="18"/>
                <w:lang w:eastAsia="en-US"/>
              </w:rPr>
            </w:pPr>
            <w:r w:rsidRPr="00CF5A54">
              <w:rPr>
                <w:bCs/>
                <w:sz w:val="18"/>
                <w:szCs w:val="18"/>
                <w:lang w:eastAsia="en-US"/>
              </w:rPr>
              <w:t xml:space="preserve">Здание, назначение: нежилое, </w:t>
            </w:r>
            <w:r w:rsidRPr="00CF5A54">
              <w:rPr>
                <w:sz w:val="18"/>
                <w:szCs w:val="18"/>
              </w:rPr>
              <w:t>площадь</w:t>
            </w:r>
            <w:r w:rsidR="00C37962">
              <w:rPr>
                <w:sz w:val="18"/>
                <w:szCs w:val="18"/>
              </w:rPr>
              <w:t xml:space="preserve">            </w:t>
            </w:r>
            <w:r w:rsidRPr="00CF5A54">
              <w:rPr>
                <w:sz w:val="18"/>
                <w:szCs w:val="18"/>
              </w:rPr>
              <w:t xml:space="preserve"> </w:t>
            </w:r>
            <w:r w:rsidRPr="00CF5A54">
              <w:rPr>
                <w:bCs/>
                <w:sz w:val="18"/>
                <w:szCs w:val="18"/>
                <w:lang w:eastAsia="en-US"/>
              </w:rPr>
              <w:t>400,8</w:t>
            </w:r>
            <w:r w:rsidRPr="00CF5A54">
              <w:rPr>
                <w:sz w:val="18"/>
                <w:szCs w:val="18"/>
              </w:rPr>
              <w:t xml:space="preserve"> кв. м, </w:t>
            </w:r>
            <w:r w:rsidRPr="00CF5A54">
              <w:rPr>
                <w:bCs/>
                <w:sz w:val="18"/>
                <w:szCs w:val="18"/>
                <w:lang w:eastAsia="en-US"/>
              </w:rPr>
              <w:t>количество этажей: 2, в том числе подземных 0, кадастровый номер: 36:34:0605033:15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5828" w:rsidRPr="00CF5A54" w:rsidRDefault="00345828" w:rsidP="008B71BB">
            <w:pPr>
              <w:jc w:val="center"/>
              <w:rPr>
                <w:sz w:val="18"/>
                <w:szCs w:val="18"/>
              </w:rPr>
            </w:pPr>
            <w:r w:rsidRPr="00CF5A54">
              <w:rPr>
                <w:sz w:val="18"/>
                <w:szCs w:val="18"/>
              </w:rPr>
              <w:t>10 308 256,00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5828" w:rsidRPr="00CF5A54" w:rsidRDefault="00345828" w:rsidP="008B71BB">
            <w:pPr>
              <w:jc w:val="center"/>
              <w:rPr>
                <w:sz w:val="18"/>
                <w:szCs w:val="18"/>
              </w:rPr>
            </w:pPr>
            <w:r w:rsidRPr="00CF5A54">
              <w:rPr>
                <w:sz w:val="18"/>
                <w:szCs w:val="18"/>
              </w:rPr>
              <w:t>1 030 825,60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345828" w:rsidRPr="00CF5A54" w:rsidRDefault="00345828" w:rsidP="008B71BB">
            <w:pPr>
              <w:jc w:val="center"/>
              <w:rPr>
                <w:sz w:val="18"/>
                <w:szCs w:val="18"/>
              </w:rPr>
            </w:pPr>
            <w:r w:rsidRPr="00CF5A54">
              <w:rPr>
                <w:sz w:val="18"/>
                <w:szCs w:val="18"/>
              </w:rPr>
              <w:t>515 412,80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345828" w:rsidRPr="00CF5A54" w:rsidRDefault="00345828" w:rsidP="008B71BB">
            <w:pPr>
              <w:rPr>
                <w:sz w:val="18"/>
                <w:szCs w:val="18"/>
              </w:rPr>
            </w:pPr>
            <w:r w:rsidRPr="00CF5A54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345828" w:rsidRPr="00487750" w:rsidTr="00C37962">
        <w:trPr>
          <w:cantSplit/>
          <w:trHeight w:val="1134"/>
        </w:trPr>
        <w:tc>
          <w:tcPr>
            <w:tcW w:w="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828" w:rsidRPr="00CF5A54" w:rsidRDefault="00345828" w:rsidP="003458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828" w:rsidRPr="00CF5A54" w:rsidRDefault="00345828" w:rsidP="008C00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28" w:rsidRPr="00CF5A54" w:rsidRDefault="00345828" w:rsidP="00845A64">
            <w:pPr>
              <w:jc w:val="center"/>
              <w:rPr>
                <w:bCs/>
                <w:sz w:val="18"/>
                <w:szCs w:val="18"/>
              </w:rPr>
            </w:pPr>
          </w:p>
          <w:p w:rsidR="00345828" w:rsidRPr="00CF5A54" w:rsidRDefault="00345828" w:rsidP="00845A64">
            <w:pPr>
              <w:jc w:val="center"/>
              <w:rPr>
                <w:bCs/>
                <w:sz w:val="18"/>
                <w:szCs w:val="18"/>
              </w:rPr>
            </w:pPr>
          </w:p>
          <w:p w:rsidR="00345828" w:rsidRPr="00CF5A54" w:rsidRDefault="00345828" w:rsidP="00845A64">
            <w:pPr>
              <w:jc w:val="center"/>
              <w:rPr>
                <w:sz w:val="18"/>
                <w:szCs w:val="18"/>
              </w:rPr>
            </w:pPr>
            <w:r w:rsidRPr="00CF5A54">
              <w:rPr>
                <w:bCs/>
                <w:sz w:val="18"/>
                <w:szCs w:val="18"/>
              </w:rPr>
              <w:t>425,0</w:t>
            </w:r>
          </w:p>
        </w:tc>
        <w:tc>
          <w:tcPr>
            <w:tcW w:w="2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828" w:rsidRPr="00CF5A54" w:rsidRDefault="00345828" w:rsidP="008C0044">
            <w:pPr>
              <w:widowControl w:val="0"/>
              <w:rPr>
                <w:bCs/>
                <w:sz w:val="18"/>
                <w:szCs w:val="18"/>
                <w:lang w:eastAsia="en-US"/>
              </w:rPr>
            </w:pPr>
            <w:r w:rsidRPr="00CF5A54">
              <w:rPr>
                <w:sz w:val="18"/>
                <w:szCs w:val="18"/>
              </w:rPr>
              <w:t xml:space="preserve">Земельный участок, площадь </w:t>
            </w:r>
            <w:r w:rsidRPr="00CF5A54">
              <w:rPr>
                <w:bCs/>
                <w:sz w:val="18"/>
                <w:szCs w:val="18"/>
              </w:rPr>
              <w:t>425,0</w:t>
            </w:r>
            <w:r w:rsidRPr="00CF5A54">
              <w:rPr>
                <w:sz w:val="18"/>
                <w:szCs w:val="18"/>
              </w:rPr>
              <w:t xml:space="preserve"> кв. м, категория земель: земли населенных пунктов, виды разрешенного использования: производственная база, кадастровый номер: 36:34:0605033:28</w:t>
            </w:r>
            <w:r w:rsidRPr="00CF5A54">
              <w:rPr>
                <w:bCs/>
                <w:sz w:val="18"/>
                <w:szCs w:val="18"/>
                <w:lang w:eastAsia="en-US"/>
              </w:rPr>
              <w:t>. Свободное.</w:t>
            </w:r>
          </w:p>
          <w:p w:rsidR="00345828" w:rsidRPr="00CF5A54" w:rsidRDefault="00345828" w:rsidP="008C0044">
            <w:pPr>
              <w:rPr>
                <w:sz w:val="18"/>
                <w:szCs w:val="18"/>
              </w:rPr>
            </w:pPr>
            <w:r w:rsidRPr="00CF5A54">
              <w:rPr>
                <w:sz w:val="18"/>
                <w:szCs w:val="18"/>
              </w:rPr>
              <w:t>В отношении земельного участка установлены ограничения, предусмотренные статьей 56 Земельного кодекса РФ (р</w:t>
            </w:r>
            <w:r w:rsidRPr="00CF5A54">
              <w:rPr>
                <w:rFonts w:eastAsiaTheme="minorHAnsi"/>
                <w:sz w:val="18"/>
                <w:szCs w:val="18"/>
                <w:lang w:eastAsia="en-US"/>
              </w:rPr>
              <w:t>ежим использования земель и требования к градостроительным регламентам в границах зоны регулирования застройки и хозяйственной деятельности объекта культурного наследия</w:t>
            </w:r>
            <w:r w:rsidRPr="00CF5A54">
              <w:rPr>
                <w:sz w:val="18"/>
                <w:szCs w:val="18"/>
              </w:rPr>
              <w:t xml:space="preserve">, режим использования территории выявленного объекта культурного наследия, охранная зона транспорта)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828" w:rsidRPr="00487750" w:rsidRDefault="00345828" w:rsidP="008C004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828" w:rsidRPr="00487750" w:rsidRDefault="00345828" w:rsidP="008C004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5828" w:rsidRPr="00487750" w:rsidRDefault="00345828" w:rsidP="008C004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5828" w:rsidRPr="00487750" w:rsidRDefault="00345828" w:rsidP="008C0044">
            <w:pPr>
              <w:rPr>
                <w:sz w:val="18"/>
                <w:szCs w:val="18"/>
                <w:highlight w:val="yellow"/>
              </w:rPr>
            </w:pPr>
          </w:p>
        </w:tc>
      </w:tr>
      <w:tr w:rsidR="00082876" w:rsidRPr="00487750" w:rsidTr="00C37962">
        <w:trPr>
          <w:cantSplit/>
          <w:trHeight w:val="1134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876" w:rsidRPr="00082876" w:rsidRDefault="00082876" w:rsidP="00082876">
            <w:pPr>
              <w:jc w:val="center"/>
              <w:rPr>
                <w:sz w:val="18"/>
                <w:szCs w:val="18"/>
              </w:rPr>
            </w:pPr>
            <w:r w:rsidRPr="00082876"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876" w:rsidRPr="00082876" w:rsidRDefault="00082876" w:rsidP="00082876">
            <w:pPr>
              <w:widowControl w:val="0"/>
              <w:jc w:val="center"/>
              <w:rPr>
                <w:sz w:val="18"/>
                <w:szCs w:val="18"/>
              </w:rPr>
            </w:pPr>
            <w:r w:rsidRPr="00082876">
              <w:rPr>
                <w:sz w:val="18"/>
                <w:szCs w:val="18"/>
              </w:rPr>
              <w:t>г. Воронеж,</w:t>
            </w:r>
          </w:p>
          <w:p w:rsidR="00082876" w:rsidRPr="00082876" w:rsidRDefault="00082876" w:rsidP="00082876">
            <w:pPr>
              <w:widowControl w:val="0"/>
              <w:jc w:val="center"/>
              <w:rPr>
                <w:sz w:val="18"/>
                <w:szCs w:val="18"/>
              </w:rPr>
            </w:pPr>
            <w:r w:rsidRPr="00082876">
              <w:rPr>
                <w:sz w:val="18"/>
                <w:szCs w:val="18"/>
              </w:rPr>
              <w:t xml:space="preserve">ул. Землячки, 43, пом. </w:t>
            </w:r>
            <w:r w:rsidRPr="00082876">
              <w:rPr>
                <w:sz w:val="18"/>
                <w:szCs w:val="18"/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876" w:rsidRPr="00082876" w:rsidRDefault="00082876" w:rsidP="00082876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082876">
              <w:rPr>
                <w:bCs/>
                <w:sz w:val="18"/>
                <w:szCs w:val="18"/>
              </w:rPr>
              <w:t>550,7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876" w:rsidRPr="00082876" w:rsidRDefault="00082876" w:rsidP="00082876">
            <w:pPr>
              <w:widowControl w:val="0"/>
              <w:rPr>
                <w:sz w:val="18"/>
                <w:szCs w:val="18"/>
              </w:rPr>
            </w:pPr>
            <w:r w:rsidRPr="00082876">
              <w:rPr>
                <w:sz w:val="18"/>
                <w:szCs w:val="18"/>
              </w:rPr>
              <w:t xml:space="preserve">Нежилое помещение </w:t>
            </w:r>
            <w:r w:rsidRPr="00082876">
              <w:rPr>
                <w:sz w:val="18"/>
                <w:szCs w:val="18"/>
                <w:lang w:val="en-US"/>
              </w:rPr>
              <w:t>II</w:t>
            </w:r>
            <w:r w:rsidRPr="00082876">
              <w:rPr>
                <w:sz w:val="18"/>
                <w:szCs w:val="18"/>
              </w:rPr>
              <w:t xml:space="preserve">, назначение: нежилое, площадь </w:t>
            </w:r>
            <w:r w:rsidRPr="00082876">
              <w:rPr>
                <w:bCs/>
                <w:sz w:val="18"/>
                <w:szCs w:val="18"/>
              </w:rPr>
              <w:t>550,7</w:t>
            </w:r>
            <w:r w:rsidRPr="00082876">
              <w:rPr>
                <w:sz w:val="18"/>
                <w:szCs w:val="18"/>
              </w:rPr>
              <w:t xml:space="preserve"> кв. м, этаж № 1, кадастровый номер: 36:34:0105031:4668</w:t>
            </w:r>
            <w:r w:rsidRPr="00082876">
              <w:rPr>
                <w:bCs/>
                <w:sz w:val="18"/>
                <w:szCs w:val="18"/>
                <w:lang w:eastAsia="en-US"/>
              </w:rPr>
              <w:t>. Свободное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876" w:rsidRPr="00082876" w:rsidRDefault="00082876" w:rsidP="00082876">
            <w:pPr>
              <w:jc w:val="center"/>
              <w:rPr>
                <w:sz w:val="18"/>
                <w:szCs w:val="18"/>
              </w:rPr>
            </w:pPr>
            <w:r w:rsidRPr="00082876">
              <w:rPr>
                <w:sz w:val="18"/>
                <w:szCs w:val="18"/>
              </w:rPr>
              <w:t>8 313 734,00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876" w:rsidRPr="00082876" w:rsidRDefault="00082876" w:rsidP="00082876">
            <w:pPr>
              <w:jc w:val="center"/>
              <w:rPr>
                <w:sz w:val="18"/>
                <w:szCs w:val="18"/>
              </w:rPr>
            </w:pPr>
            <w:r w:rsidRPr="00082876">
              <w:rPr>
                <w:sz w:val="18"/>
                <w:szCs w:val="18"/>
              </w:rPr>
              <w:t>831 373,40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876" w:rsidRPr="00082876" w:rsidRDefault="00082876" w:rsidP="00082876">
            <w:pPr>
              <w:jc w:val="center"/>
              <w:rPr>
                <w:sz w:val="18"/>
                <w:szCs w:val="18"/>
              </w:rPr>
            </w:pPr>
            <w:r w:rsidRPr="00082876">
              <w:rPr>
                <w:sz w:val="18"/>
                <w:szCs w:val="18"/>
              </w:rPr>
              <w:t>415 686,70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876" w:rsidRPr="00082876" w:rsidRDefault="00082876" w:rsidP="00082876">
            <w:pPr>
              <w:rPr>
                <w:sz w:val="18"/>
                <w:szCs w:val="18"/>
              </w:rPr>
            </w:pPr>
            <w:r w:rsidRPr="00082876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082876" w:rsidRPr="00487750" w:rsidTr="00C37962">
        <w:trPr>
          <w:cantSplit/>
          <w:trHeight w:val="1134"/>
        </w:trPr>
        <w:tc>
          <w:tcPr>
            <w:tcW w:w="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2876" w:rsidRPr="00082876" w:rsidRDefault="00082876" w:rsidP="00082876">
            <w:pPr>
              <w:jc w:val="center"/>
              <w:rPr>
                <w:sz w:val="18"/>
                <w:szCs w:val="18"/>
              </w:rPr>
            </w:pPr>
            <w:r w:rsidRPr="00082876">
              <w:rPr>
                <w:sz w:val="18"/>
                <w:szCs w:val="18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2876" w:rsidRPr="00082876" w:rsidRDefault="00082876" w:rsidP="00082876">
            <w:pPr>
              <w:jc w:val="center"/>
              <w:rPr>
                <w:sz w:val="18"/>
                <w:szCs w:val="18"/>
              </w:rPr>
            </w:pPr>
            <w:r w:rsidRPr="00082876">
              <w:rPr>
                <w:sz w:val="18"/>
                <w:szCs w:val="18"/>
              </w:rPr>
              <w:t>г. Воронеж,</w:t>
            </w:r>
          </w:p>
          <w:p w:rsidR="00082876" w:rsidRPr="00082876" w:rsidRDefault="00082876" w:rsidP="00082876">
            <w:pPr>
              <w:jc w:val="center"/>
              <w:rPr>
                <w:sz w:val="18"/>
                <w:szCs w:val="18"/>
              </w:rPr>
            </w:pPr>
            <w:r w:rsidRPr="00082876">
              <w:rPr>
                <w:sz w:val="18"/>
                <w:szCs w:val="18"/>
              </w:rPr>
              <w:t>пер. Мельничный,</w:t>
            </w:r>
          </w:p>
          <w:p w:rsidR="00082876" w:rsidRPr="00082876" w:rsidRDefault="00082876" w:rsidP="00082876">
            <w:pPr>
              <w:jc w:val="center"/>
              <w:rPr>
                <w:sz w:val="18"/>
                <w:szCs w:val="18"/>
              </w:rPr>
            </w:pPr>
            <w:r w:rsidRPr="00082876">
              <w:rPr>
                <w:sz w:val="18"/>
                <w:szCs w:val="18"/>
              </w:rPr>
              <w:t>д. 18а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2876" w:rsidRPr="00082876" w:rsidRDefault="00082876" w:rsidP="00082876">
            <w:pPr>
              <w:jc w:val="center"/>
              <w:rPr>
                <w:sz w:val="18"/>
                <w:szCs w:val="18"/>
              </w:rPr>
            </w:pPr>
            <w:r w:rsidRPr="00082876">
              <w:rPr>
                <w:bCs/>
                <w:sz w:val="18"/>
                <w:szCs w:val="18"/>
              </w:rPr>
              <w:t>608,0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2876" w:rsidRPr="00082876" w:rsidRDefault="00082876" w:rsidP="00082876">
            <w:pPr>
              <w:rPr>
                <w:sz w:val="18"/>
                <w:szCs w:val="18"/>
              </w:rPr>
            </w:pPr>
            <w:r w:rsidRPr="00082876">
              <w:rPr>
                <w:sz w:val="18"/>
                <w:szCs w:val="18"/>
              </w:rPr>
              <w:t xml:space="preserve">Нежилое здание, назначение: нежилое, площадь </w:t>
            </w:r>
            <w:r w:rsidRPr="00082876">
              <w:rPr>
                <w:bCs/>
                <w:sz w:val="18"/>
                <w:szCs w:val="18"/>
              </w:rPr>
              <w:t xml:space="preserve">608,0 кв. м, </w:t>
            </w:r>
            <w:r w:rsidRPr="00082876">
              <w:rPr>
                <w:sz w:val="18"/>
                <w:szCs w:val="18"/>
              </w:rPr>
              <w:t xml:space="preserve">количество этажей: 2, в том числе подземных: 0, кадастровый номер: 36:34:0606001:1560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2876" w:rsidRPr="00082876" w:rsidRDefault="00082876" w:rsidP="00082876">
            <w:pPr>
              <w:jc w:val="center"/>
              <w:rPr>
                <w:sz w:val="18"/>
                <w:szCs w:val="18"/>
              </w:rPr>
            </w:pPr>
            <w:r w:rsidRPr="00082876">
              <w:rPr>
                <w:sz w:val="18"/>
                <w:szCs w:val="18"/>
              </w:rPr>
              <w:t>8 384 500,00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2876" w:rsidRPr="00082876" w:rsidRDefault="00082876" w:rsidP="00082876">
            <w:pPr>
              <w:jc w:val="center"/>
              <w:rPr>
                <w:sz w:val="18"/>
                <w:szCs w:val="18"/>
              </w:rPr>
            </w:pPr>
            <w:r w:rsidRPr="00082876">
              <w:rPr>
                <w:sz w:val="18"/>
                <w:szCs w:val="18"/>
              </w:rPr>
              <w:t>838 450,00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2876" w:rsidRPr="00082876" w:rsidRDefault="00082876" w:rsidP="00082876">
            <w:pPr>
              <w:jc w:val="center"/>
              <w:rPr>
                <w:sz w:val="18"/>
                <w:szCs w:val="18"/>
              </w:rPr>
            </w:pPr>
            <w:r w:rsidRPr="00082876">
              <w:rPr>
                <w:sz w:val="18"/>
                <w:szCs w:val="18"/>
              </w:rPr>
              <w:t>419 225,00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2876" w:rsidRPr="00082876" w:rsidRDefault="00082876" w:rsidP="00082876">
            <w:pPr>
              <w:rPr>
                <w:sz w:val="18"/>
                <w:szCs w:val="18"/>
              </w:rPr>
            </w:pPr>
            <w:r w:rsidRPr="00082876">
              <w:rPr>
                <w:sz w:val="18"/>
                <w:szCs w:val="18"/>
              </w:rPr>
              <w:t xml:space="preserve">аукцион в электронной форме открытый по составу участников и </w:t>
            </w:r>
            <w:r w:rsidRPr="00082876">
              <w:rPr>
                <w:sz w:val="18"/>
                <w:szCs w:val="18"/>
              </w:rPr>
              <w:lastRenderedPageBreak/>
              <w:t>открытый по форме подачи предложений о цене</w:t>
            </w:r>
          </w:p>
        </w:tc>
      </w:tr>
      <w:tr w:rsidR="00082876" w:rsidRPr="00487750" w:rsidTr="00EF61E9">
        <w:trPr>
          <w:cantSplit/>
          <w:trHeight w:val="1134"/>
        </w:trPr>
        <w:tc>
          <w:tcPr>
            <w:tcW w:w="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876" w:rsidRPr="00082876" w:rsidRDefault="00082876" w:rsidP="000828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876" w:rsidRPr="00082876" w:rsidRDefault="00082876" w:rsidP="00082876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E9" w:rsidRDefault="00EF61E9" w:rsidP="00EF61E9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  <w:p w:rsidR="00082876" w:rsidRPr="00082876" w:rsidRDefault="00082876" w:rsidP="00EF61E9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082876">
              <w:rPr>
                <w:bCs/>
                <w:sz w:val="18"/>
                <w:szCs w:val="18"/>
              </w:rPr>
              <w:t>622,0</w:t>
            </w:r>
          </w:p>
        </w:tc>
        <w:tc>
          <w:tcPr>
            <w:tcW w:w="2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876" w:rsidRPr="00082876" w:rsidRDefault="00082876" w:rsidP="00082876">
            <w:pPr>
              <w:rPr>
                <w:bCs/>
                <w:sz w:val="18"/>
                <w:szCs w:val="18"/>
              </w:rPr>
            </w:pPr>
            <w:r w:rsidRPr="00082876">
              <w:rPr>
                <w:sz w:val="18"/>
                <w:szCs w:val="18"/>
              </w:rPr>
              <w:t xml:space="preserve">Земельный участок, площадь </w:t>
            </w:r>
            <w:r w:rsidRPr="00082876">
              <w:rPr>
                <w:bCs/>
                <w:sz w:val="18"/>
                <w:szCs w:val="18"/>
              </w:rPr>
              <w:t xml:space="preserve">622,0 кв. м, </w:t>
            </w:r>
            <w:r w:rsidRPr="00082876">
              <w:rPr>
                <w:sz w:val="18"/>
                <w:szCs w:val="18"/>
              </w:rPr>
              <w:t>категория земель: земли населенных пунктов, виды разрешенного использования: реконструкция нежилого здания, кадастровый номер: 36:34:0606001:50</w:t>
            </w:r>
            <w:r w:rsidRPr="00082876">
              <w:rPr>
                <w:bCs/>
                <w:sz w:val="18"/>
                <w:szCs w:val="18"/>
              </w:rPr>
              <w:t xml:space="preserve">. </w:t>
            </w:r>
            <w:r w:rsidRPr="00082876">
              <w:rPr>
                <w:sz w:val="18"/>
                <w:szCs w:val="18"/>
              </w:rPr>
              <w:t>Свободное.</w:t>
            </w:r>
          </w:p>
          <w:p w:rsidR="00082876" w:rsidRPr="00082876" w:rsidRDefault="00082876" w:rsidP="00082876">
            <w:pPr>
              <w:widowControl w:val="0"/>
              <w:rPr>
                <w:sz w:val="18"/>
                <w:szCs w:val="18"/>
              </w:rPr>
            </w:pPr>
            <w:r w:rsidRPr="00082876">
              <w:rPr>
                <w:sz w:val="18"/>
                <w:szCs w:val="18"/>
              </w:rPr>
              <w:t>В отношении земельного участка установлены ограничения, предусмотренные статьей 56 Земельного кодекса РФ (зоны с особыми условиями использования территории; санитарно-защитная зона предприятий, сооружений и иных объектов)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876" w:rsidRPr="00082876" w:rsidRDefault="00082876" w:rsidP="000828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876" w:rsidRPr="00082876" w:rsidRDefault="00082876" w:rsidP="000828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876" w:rsidRPr="00082876" w:rsidRDefault="00082876" w:rsidP="000828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876" w:rsidRPr="00082876" w:rsidRDefault="00082876" w:rsidP="00082876">
            <w:pPr>
              <w:rPr>
                <w:sz w:val="18"/>
                <w:szCs w:val="18"/>
              </w:rPr>
            </w:pPr>
          </w:p>
        </w:tc>
      </w:tr>
      <w:tr w:rsidR="00082876" w:rsidRPr="00487750" w:rsidTr="00C37962">
        <w:trPr>
          <w:cantSplit/>
          <w:trHeight w:val="1134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876" w:rsidRPr="00082876" w:rsidRDefault="00082876" w:rsidP="00082876">
            <w:pPr>
              <w:jc w:val="center"/>
              <w:rPr>
                <w:sz w:val="18"/>
                <w:szCs w:val="18"/>
              </w:rPr>
            </w:pPr>
            <w:r w:rsidRPr="00082876"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876" w:rsidRPr="00082876" w:rsidRDefault="00082876" w:rsidP="00082876">
            <w:pPr>
              <w:widowControl w:val="0"/>
              <w:jc w:val="center"/>
              <w:rPr>
                <w:sz w:val="18"/>
                <w:szCs w:val="18"/>
              </w:rPr>
            </w:pPr>
            <w:r w:rsidRPr="00082876">
              <w:rPr>
                <w:sz w:val="18"/>
                <w:szCs w:val="18"/>
              </w:rPr>
              <w:t>г. Воронеж,</w:t>
            </w:r>
          </w:p>
          <w:p w:rsidR="00082876" w:rsidRPr="00082876" w:rsidRDefault="00082876" w:rsidP="00082876">
            <w:pPr>
              <w:widowControl w:val="0"/>
              <w:jc w:val="center"/>
              <w:rPr>
                <w:sz w:val="18"/>
                <w:szCs w:val="18"/>
              </w:rPr>
            </w:pPr>
            <w:r w:rsidRPr="00082876">
              <w:rPr>
                <w:sz w:val="18"/>
                <w:szCs w:val="18"/>
              </w:rPr>
              <w:t>ул. Ростовская,</w:t>
            </w:r>
          </w:p>
          <w:p w:rsidR="00082876" w:rsidRPr="00082876" w:rsidRDefault="00082876" w:rsidP="00082876">
            <w:pPr>
              <w:widowControl w:val="0"/>
              <w:jc w:val="center"/>
              <w:rPr>
                <w:sz w:val="18"/>
                <w:szCs w:val="18"/>
              </w:rPr>
            </w:pPr>
            <w:r w:rsidRPr="00082876">
              <w:rPr>
                <w:sz w:val="18"/>
                <w:szCs w:val="18"/>
              </w:rPr>
              <w:t>д. 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876" w:rsidRPr="00082876" w:rsidRDefault="00082876" w:rsidP="00082876">
            <w:pPr>
              <w:jc w:val="center"/>
              <w:rPr>
                <w:bCs/>
                <w:sz w:val="18"/>
                <w:szCs w:val="18"/>
              </w:rPr>
            </w:pPr>
            <w:r w:rsidRPr="00082876">
              <w:rPr>
                <w:sz w:val="18"/>
                <w:szCs w:val="18"/>
              </w:rPr>
              <w:t>282,5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876" w:rsidRPr="00082876" w:rsidRDefault="00082876" w:rsidP="00082876">
            <w:pPr>
              <w:rPr>
                <w:bCs/>
                <w:sz w:val="18"/>
                <w:szCs w:val="18"/>
                <w:lang w:eastAsia="en-US"/>
              </w:rPr>
            </w:pPr>
            <w:r w:rsidRPr="00082876">
              <w:rPr>
                <w:bCs/>
                <w:sz w:val="18"/>
                <w:szCs w:val="18"/>
                <w:lang w:eastAsia="en-US"/>
              </w:rPr>
              <w:t xml:space="preserve">Нежилое встроенное помещение </w:t>
            </w:r>
            <w:r w:rsidRPr="00082876">
              <w:rPr>
                <w:bCs/>
                <w:sz w:val="18"/>
                <w:szCs w:val="18"/>
                <w:lang w:val="en-US" w:eastAsia="en-US"/>
              </w:rPr>
              <w:t>IV</w:t>
            </w:r>
            <w:r w:rsidRPr="00082876">
              <w:rPr>
                <w:bCs/>
                <w:sz w:val="18"/>
                <w:szCs w:val="18"/>
                <w:lang w:eastAsia="en-US"/>
              </w:rPr>
              <w:t xml:space="preserve"> в лит. </w:t>
            </w:r>
            <w:proofErr w:type="gramStart"/>
            <w:r w:rsidRPr="00082876">
              <w:rPr>
                <w:bCs/>
                <w:sz w:val="18"/>
                <w:szCs w:val="18"/>
                <w:lang w:eastAsia="en-US"/>
              </w:rPr>
              <w:t>п</w:t>
            </w:r>
            <w:proofErr w:type="gramEnd"/>
            <w:r w:rsidRPr="00082876">
              <w:rPr>
                <w:bCs/>
                <w:sz w:val="18"/>
                <w:szCs w:val="18"/>
                <w:lang w:eastAsia="en-US"/>
              </w:rPr>
              <w:t xml:space="preserve">/А, назначение: нежилое, площадь </w:t>
            </w:r>
            <w:r w:rsidRPr="00082876">
              <w:rPr>
                <w:sz w:val="18"/>
                <w:szCs w:val="18"/>
              </w:rPr>
              <w:t>282,5</w:t>
            </w:r>
            <w:r w:rsidRPr="00082876">
              <w:rPr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82876">
              <w:rPr>
                <w:bCs/>
                <w:sz w:val="18"/>
                <w:szCs w:val="18"/>
                <w:lang w:eastAsia="en-US"/>
              </w:rPr>
              <w:t>кв.м</w:t>
            </w:r>
            <w:proofErr w:type="spellEnd"/>
            <w:r w:rsidRPr="00082876">
              <w:rPr>
                <w:bCs/>
                <w:sz w:val="18"/>
                <w:szCs w:val="18"/>
                <w:lang w:eastAsia="en-US"/>
              </w:rPr>
              <w:t>, этаж: подвал</w:t>
            </w:r>
            <w:r w:rsidRPr="00082876">
              <w:rPr>
                <w:sz w:val="18"/>
                <w:szCs w:val="18"/>
              </w:rPr>
              <w:t xml:space="preserve">, кадастровый номер: </w:t>
            </w:r>
            <w:r w:rsidRPr="00082876">
              <w:rPr>
                <w:sz w:val="18"/>
                <w:szCs w:val="18"/>
                <w:lang w:eastAsia="en-US"/>
              </w:rPr>
              <w:t>36:34:0307022:2837. Свободное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876" w:rsidRPr="00082876" w:rsidRDefault="00082876" w:rsidP="00082876">
            <w:pPr>
              <w:jc w:val="center"/>
              <w:rPr>
                <w:sz w:val="18"/>
                <w:szCs w:val="18"/>
              </w:rPr>
            </w:pPr>
            <w:r w:rsidRPr="00082876">
              <w:rPr>
                <w:sz w:val="18"/>
                <w:szCs w:val="18"/>
              </w:rPr>
              <w:t>2 538 333,33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876" w:rsidRPr="00082876" w:rsidRDefault="00082876" w:rsidP="00082876">
            <w:pPr>
              <w:jc w:val="center"/>
              <w:rPr>
                <w:sz w:val="18"/>
                <w:szCs w:val="18"/>
              </w:rPr>
            </w:pPr>
            <w:r w:rsidRPr="00082876">
              <w:rPr>
                <w:sz w:val="18"/>
                <w:szCs w:val="18"/>
              </w:rPr>
              <w:t>253 833,33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876" w:rsidRPr="00082876" w:rsidRDefault="00082876" w:rsidP="00082876">
            <w:pPr>
              <w:jc w:val="center"/>
              <w:rPr>
                <w:sz w:val="18"/>
                <w:szCs w:val="18"/>
              </w:rPr>
            </w:pPr>
            <w:r w:rsidRPr="00082876">
              <w:rPr>
                <w:sz w:val="18"/>
                <w:szCs w:val="18"/>
              </w:rPr>
              <w:t>126 916,67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876" w:rsidRPr="00082876" w:rsidRDefault="00082876" w:rsidP="00082876">
            <w:pPr>
              <w:rPr>
                <w:sz w:val="18"/>
                <w:szCs w:val="18"/>
              </w:rPr>
            </w:pPr>
            <w:r w:rsidRPr="00082876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FA62A2" w:rsidRPr="00487750" w:rsidTr="00C37962">
        <w:trPr>
          <w:cantSplit/>
          <w:trHeight w:val="1134"/>
        </w:trPr>
        <w:tc>
          <w:tcPr>
            <w:tcW w:w="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2A2" w:rsidRPr="00FA62A2" w:rsidRDefault="00FA62A2" w:rsidP="00FA62A2">
            <w:pPr>
              <w:jc w:val="center"/>
              <w:rPr>
                <w:sz w:val="18"/>
                <w:szCs w:val="18"/>
              </w:rPr>
            </w:pPr>
            <w:r w:rsidRPr="00FA62A2">
              <w:rPr>
                <w:sz w:val="18"/>
                <w:szCs w:val="18"/>
              </w:rPr>
              <w:t>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2A2" w:rsidRPr="00FA62A2" w:rsidRDefault="00FA62A2" w:rsidP="00FA62A2">
            <w:pPr>
              <w:jc w:val="center"/>
              <w:rPr>
                <w:sz w:val="18"/>
                <w:szCs w:val="18"/>
              </w:rPr>
            </w:pPr>
            <w:r w:rsidRPr="00FA62A2">
              <w:rPr>
                <w:sz w:val="18"/>
                <w:szCs w:val="18"/>
              </w:rPr>
              <w:t xml:space="preserve">г. Воронеж, </w:t>
            </w:r>
          </w:p>
          <w:p w:rsidR="00FA62A2" w:rsidRPr="00FA62A2" w:rsidRDefault="00FA62A2" w:rsidP="00FA62A2">
            <w:pPr>
              <w:jc w:val="center"/>
              <w:rPr>
                <w:sz w:val="18"/>
                <w:szCs w:val="18"/>
              </w:rPr>
            </w:pPr>
            <w:r w:rsidRPr="00FA62A2">
              <w:rPr>
                <w:sz w:val="18"/>
                <w:szCs w:val="18"/>
              </w:rPr>
              <w:t>ул. Глинки,</w:t>
            </w:r>
          </w:p>
          <w:p w:rsidR="00FA62A2" w:rsidRPr="00FA62A2" w:rsidRDefault="00FA62A2" w:rsidP="00FA62A2">
            <w:pPr>
              <w:jc w:val="center"/>
              <w:rPr>
                <w:sz w:val="18"/>
                <w:szCs w:val="18"/>
              </w:rPr>
            </w:pPr>
            <w:r w:rsidRPr="00FA62A2">
              <w:rPr>
                <w:sz w:val="18"/>
                <w:szCs w:val="18"/>
              </w:rPr>
              <w:t>д. 9д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62A2" w:rsidRPr="00FA62A2" w:rsidRDefault="00FA62A2" w:rsidP="00FA62A2">
            <w:pPr>
              <w:jc w:val="center"/>
              <w:rPr>
                <w:sz w:val="18"/>
                <w:szCs w:val="18"/>
              </w:rPr>
            </w:pPr>
            <w:r w:rsidRPr="00FA62A2">
              <w:rPr>
                <w:sz w:val="18"/>
                <w:szCs w:val="18"/>
              </w:rPr>
              <w:t>81,3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62A2" w:rsidRPr="00FA62A2" w:rsidRDefault="00FA62A2" w:rsidP="00FA62A2">
            <w:pPr>
              <w:rPr>
                <w:sz w:val="18"/>
                <w:szCs w:val="18"/>
              </w:rPr>
            </w:pPr>
            <w:r w:rsidRPr="00FA62A2">
              <w:rPr>
                <w:sz w:val="18"/>
                <w:szCs w:val="18"/>
              </w:rPr>
              <w:t xml:space="preserve">Слесарная мастерская, назначение: нежилое, площадь </w:t>
            </w:r>
            <w:r w:rsidRPr="00FA62A2">
              <w:rPr>
                <w:bCs/>
                <w:sz w:val="18"/>
                <w:szCs w:val="18"/>
              </w:rPr>
              <w:t>81,3</w:t>
            </w:r>
            <w:r w:rsidRPr="00FA62A2">
              <w:rPr>
                <w:sz w:val="18"/>
                <w:szCs w:val="18"/>
              </w:rPr>
              <w:t xml:space="preserve"> </w:t>
            </w:r>
            <w:proofErr w:type="spellStart"/>
            <w:r w:rsidRPr="00FA62A2">
              <w:rPr>
                <w:sz w:val="18"/>
                <w:szCs w:val="18"/>
              </w:rPr>
              <w:t>кв</w:t>
            </w:r>
            <w:proofErr w:type="gramStart"/>
            <w:r w:rsidRPr="00FA62A2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FA62A2">
              <w:rPr>
                <w:sz w:val="18"/>
                <w:szCs w:val="18"/>
              </w:rPr>
              <w:t>, количество этажей: 1, в том числе подземных: подвал</w:t>
            </w:r>
            <w:r w:rsidRPr="00FA62A2">
              <w:rPr>
                <w:bCs/>
                <w:sz w:val="18"/>
                <w:szCs w:val="18"/>
                <w:lang w:eastAsia="en-US"/>
              </w:rPr>
              <w:t xml:space="preserve">, кадастровый номер: </w:t>
            </w:r>
            <w:r w:rsidRPr="00FA62A2">
              <w:rPr>
                <w:sz w:val="18"/>
                <w:szCs w:val="18"/>
              </w:rPr>
              <w:t>36:34:0348004:155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2A2" w:rsidRPr="00FA62A2" w:rsidRDefault="00FA62A2" w:rsidP="00FA62A2">
            <w:pPr>
              <w:jc w:val="center"/>
              <w:rPr>
                <w:sz w:val="18"/>
                <w:szCs w:val="18"/>
              </w:rPr>
            </w:pPr>
            <w:r w:rsidRPr="00FA62A2">
              <w:rPr>
                <w:sz w:val="18"/>
                <w:szCs w:val="18"/>
              </w:rPr>
              <w:t>1 395 166,67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2A2" w:rsidRPr="00FA62A2" w:rsidRDefault="00FA62A2" w:rsidP="00FA62A2">
            <w:pPr>
              <w:jc w:val="center"/>
              <w:rPr>
                <w:sz w:val="18"/>
                <w:szCs w:val="18"/>
              </w:rPr>
            </w:pPr>
            <w:r w:rsidRPr="00FA62A2">
              <w:rPr>
                <w:sz w:val="18"/>
                <w:szCs w:val="18"/>
              </w:rPr>
              <w:t>139 516,67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2A2" w:rsidRPr="00FA62A2" w:rsidRDefault="00FA62A2" w:rsidP="00FA62A2">
            <w:pPr>
              <w:jc w:val="center"/>
              <w:rPr>
                <w:sz w:val="18"/>
                <w:szCs w:val="18"/>
              </w:rPr>
            </w:pPr>
            <w:r w:rsidRPr="00FA62A2">
              <w:rPr>
                <w:sz w:val="18"/>
                <w:szCs w:val="18"/>
              </w:rPr>
              <w:t>69 758,33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2A2" w:rsidRPr="00FA62A2" w:rsidRDefault="00FA62A2" w:rsidP="00FA62A2">
            <w:pPr>
              <w:rPr>
                <w:sz w:val="18"/>
                <w:szCs w:val="18"/>
              </w:rPr>
            </w:pPr>
            <w:r w:rsidRPr="00FA62A2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FA62A2" w:rsidRPr="00487750" w:rsidTr="00EF61E9">
        <w:trPr>
          <w:cantSplit/>
          <w:trHeight w:val="1134"/>
        </w:trPr>
        <w:tc>
          <w:tcPr>
            <w:tcW w:w="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2A2" w:rsidRPr="00FA62A2" w:rsidRDefault="00FA62A2" w:rsidP="00FA62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2A2" w:rsidRPr="00FA62A2" w:rsidRDefault="00FA62A2" w:rsidP="00FA62A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E9" w:rsidRDefault="00EF61E9" w:rsidP="00EF61E9">
            <w:pPr>
              <w:jc w:val="center"/>
              <w:rPr>
                <w:sz w:val="18"/>
                <w:szCs w:val="18"/>
              </w:rPr>
            </w:pPr>
          </w:p>
          <w:p w:rsidR="00FA62A2" w:rsidRPr="00FA62A2" w:rsidRDefault="00FA62A2" w:rsidP="00EF61E9">
            <w:pPr>
              <w:jc w:val="center"/>
              <w:rPr>
                <w:bCs/>
                <w:sz w:val="18"/>
                <w:szCs w:val="18"/>
              </w:rPr>
            </w:pPr>
            <w:r w:rsidRPr="00FA62A2">
              <w:rPr>
                <w:sz w:val="18"/>
                <w:szCs w:val="18"/>
              </w:rPr>
              <w:t>202,0</w:t>
            </w:r>
          </w:p>
        </w:tc>
        <w:tc>
          <w:tcPr>
            <w:tcW w:w="2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2A2" w:rsidRPr="00FA62A2" w:rsidRDefault="00FA62A2" w:rsidP="00FA62A2">
            <w:pPr>
              <w:rPr>
                <w:sz w:val="18"/>
                <w:szCs w:val="18"/>
              </w:rPr>
            </w:pPr>
            <w:r w:rsidRPr="00FA62A2">
              <w:rPr>
                <w:sz w:val="18"/>
                <w:szCs w:val="18"/>
              </w:rPr>
              <w:t xml:space="preserve">Земельный участок, площадь </w:t>
            </w:r>
            <w:r w:rsidRPr="00FA62A2">
              <w:rPr>
                <w:bCs/>
                <w:sz w:val="18"/>
                <w:szCs w:val="18"/>
              </w:rPr>
              <w:t>202,0</w:t>
            </w:r>
            <w:r w:rsidRPr="00FA62A2">
              <w:rPr>
                <w:sz w:val="18"/>
                <w:szCs w:val="18"/>
              </w:rPr>
              <w:t xml:space="preserve"> </w:t>
            </w:r>
            <w:proofErr w:type="spellStart"/>
            <w:r w:rsidRPr="00FA62A2">
              <w:rPr>
                <w:sz w:val="18"/>
                <w:szCs w:val="18"/>
              </w:rPr>
              <w:t>кв</w:t>
            </w:r>
            <w:proofErr w:type="gramStart"/>
            <w:r w:rsidRPr="00FA62A2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FA62A2">
              <w:rPr>
                <w:sz w:val="18"/>
                <w:szCs w:val="18"/>
              </w:rPr>
              <w:t>, категория земель: земли населенных пунктов, виды разрешенного использования: ремонтные мастерские и мастерские технического обслуживания, фотоателье, фотолаборатории, объекты по оказанию обрядовых услуг (свадеб и юбилеев)</w:t>
            </w:r>
            <w:r w:rsidRPr="00FA62A2">
              <w:rPr>
                <w:bCs/>
                <w:sz w:val="18"/>
                <w:szCs w:val="18"/>
                <w:lang w:eastAsia="en-US"/>
              </w:rPr>
              <w:t xml:space="preserve">, кадастровый номер: </w:t>
            </w:r>
            <w:r w:rsidRPr="00FA62A2">
              <w:rPr>
                <w:sz w:val="18"/>
                <w:szCs w:val="18"/>
              </w:rPr>
              <w:t>36:34:0348004:158.</w:t>
            </w:r>
          </w:p>
          <w:p w:rsidR="00FA62A2" w:rsidRPr="00FA62A2" w:rsidRDefault="00FA62A2" w:rsidP="00FA62A2">
            <w:pPr>
              <w:rPr>
                <w:sz w:val="18"/>
                <w:szCs w:val="18"/>
              </w:rPr>
            </w:pPr>
            <w:r w:rsidRPr="00FA62A2">
              <w:rPr>
                <w:sz w:val="18"/>
                <w:szCs w:val="18"/>
              </w:rPr>
              <w:t>Свободное.</w:t>
            </w:r>
          </w:p>
          <w:p w:rsidR="00FA62A2" w:rsidRPr="00FA62A2" w:rsidRDefault="00FA62A2" w:rsidP="00FA62A2">
            <w:pPr>
              <w:rPr>
                <w:bCs/>
                <w:sz w:val="18"/>
                <w:szCs w:val="18"/>
                <w:lang w:eastAsia="en-US"/>
              </w:rPr>
            </w:pPr>
            <w:r w:rsidRPr="00FA62A2">
              <w:rPr>
                <w:sz w:val="18"/>
                <w:szCs w:val="18"/>
              </w:rPr>
              <w:t xml:space="preserve">В отношении земельного участка установлены ограничения, предусмотренные статьей 56 Земельного кодекса РФ (охранная зона инженерных коммуникаций) 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2A2" w:rsidRPr="00487750" w:rsidRDefault="00FA62A2" w:rsidP="00FA62A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2A2" w:rsidRPr="00487750" w:rsidRDefault="00FA62A2" w:rsidP="00FA62A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2A2" w:rsidRPr="00487750" w:rsidRDefault="00FA62A2" w:rsidP="00FA62A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2A2" w:rsidRPr="00487750" w:rsidRDefault="00FA62A2" w:rsidP="00FA62A2">
            <w:pPr>
              <w:rPr>
                <w:sz w:val="18"/>
                <w:szCs w:val="18"/>
                <w:highlight w:val="yellow"/>
              </w:rPr>
            </w:pPr>
          </w:p>
        </w:tc>
      </w:tr>
      <w:tr w:rsidR="0056358C" w:rsidRPr="00487750" w:rsidTr="00C37962">
        <w:trPr>
          <w:cantSplit/>
          <w:trHeight w:val="1134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C" w:rsidRPr="0056358C" w:rsidRDefault="0056358C" w:rsidP="0056358C">
            <w:pPr>
              <w:jc w:val="center"/>
              <w:rPr>
                <w:sz w:val="18"/>
                <w:szCs w:val="18"/>
              </w:rPr>
            </w:pPr>
            <w:r w:rsidRPr="0056358C">
              <w:rPr>
                <w:sz w:val="18"/>
                <w:szCs w:val="1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C" w:rsidRPr="0056358C" w:rsidRDefault="0056358C" w:rsidP="0056358C">
            <w:pPr>
              <w:widowControl w:val="0"/>
              <w:jc w:val="center"/>
              <w:rPr>
                <w:sz w:val="18"/>
                <w:szCs w:val="18"/>
              </w:rPr>
            </w:pPr>
            <w:r w:rsidRPr="0056358C">
              <w:rPr>
                <w:sz w:val="18"/>
                <w:szCs w:val="18"/>
              </w:rPr>
              <w:t>г. Воронеж,</w:t>
            </w:r>
          </w:p>
          <w:p w:rsidR="0056358C" w:rsidRPr="0056358C" w:rsidRDefault="0056358C" w:rsidP="0056358C">
            <w:pPr>
              <w:widowControl w:val="0"/>
              <w:jc w:val="center"/>
              <w:rPr>
                <w:sz w:val="18"/>
                <w:szCs w:val="18"/>
              </w:rPr>
            </w:pPr>
            <w:proofErr w:type="spellStart"/>
            <w:r w:rsidRPr="0056358C">
              <w:rPr>
                <w:sz w:val="18"/>
                <w:szCs w:val="18"/>
              </w:rPr>
              <w:t>пр-кт</w:t>
            </w:r>
            <w:proofErr w:type="spellEnd"/>
            <w:r w:rsidRPr="0056358C">
              <w:rPr>
                <w:sz w:val="18"/>
                <w:szCs w:val="18"/>
              </w:rPr>
              <w:t xml:space="preserve"> Ленинский,</w:t>
            </w:r>
          </w:p>
          <w:p w:rsidR="0056358C" w:rsidRPr="0056358C" w:rsidRDefault="0056358C" w:rsidP="0056358C">
            <w:pPr>
              <w:widowControl w:val="0"/>
              <w:jc w:val="center"/>
              <w:rPr>
                <w:sz w:val="18"/>
                <w:szCs w:val="18"/>
              </w:rPr>
            </w:pPr>
            <w:r w:rsidRPr="0056358C">
              <w:rPr>
                <w:sz w:val="18"/>
                <w:szCs w:val="18"/>
              </w:rPr>
              <w:t>д. 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C" w:rsidRPr="0056358C" w:rsidRDefault="0056358C" w:rsidP="0056358C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56358C">
              <w:rPr>
                <w:sz w:val="18"/>
                <w:szCs w:val="18"/>
              </w:rPr>
              <w:t>422,8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C" w:rsidRPr="0056358C" w:rsidRDefault="0056358C" w:rsidP="0056358C">
            <w:pPr>
              <w:rPr>
                <w:bCs/>
                <w:sz w:val="18"/>
                <w:szCs w:val="18"/>
                <w:lang w:eastAsia="en-US"/>
              </w:rPr>
            </w:pPr>
            <w:r w:rsidRPr="0056358C">
              <w:rPr>
                <w:bCs/>
                <w:sz w:val="18"/>
                <w:szCs w:val="18"/>
                <w:lang w:eastAsia="en-US"/>
              </w:rPr>
              <w:t xml:space="preserve">Нежилое помещение, назначение: нежилое, площадь </w:t>
            </w:r>
            <w:r w:rsidRPr="0056358C">
              <w:rPr>
                <w:sz w:val="18"/>
                <w:szCs w:val="18"/>
              </w:rPr>
              <w:t>422,8</w:t>
            </w:r>
            <w:r w:rsidRPr="0056358C">
              <w:rPr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6358C">
              <w:rPr>
                <w:bCs/>
                <w:sz w:val="18"/>
                <w:szCs w:val="18"/>
                <w:lang w:eastAsia="en-US"/>
              </w:rPr>
              <w:t>кв</w:t>
            </w:r>
            <w:proofErr w:type="gramStart"/>
            <w:r w:rsidRPr="0056358C">
              <w:rPr>
                <w:bCs/>
                <w:sz w:val="18"/>
                <w:szCs w:val="18"/>
                <w:lang w:eastAsia="en-US"/>
              </w:rPr>
              <w:t>.м</w:t>
            </w:r>
            <w:proofErr w:type="spellEnd"/>
            <w:proofErr w:type="gramEnd"/>
            <w:r w:rsidRPr="0056358C">
              <w:rPr>
                <w:bCs/>
                <w:sz w:val="18"/>
                <w:szCs w:val="18"/>
                <w:lang w:eastAsia="en-US"/>
              </w:rPr>
              <w:t>, этаж: подвал</w:t>
            </w:r>
            <w:r w:rsidRPr="0056358C">
              <w:rPr>
                <w:sz w:val="18"/>
                <w:szCs w:val="18"/>
              </w:rPr>
              <w:t xml:space="preserve">, кадастровый номер: </w:t>
            </w:r>
            <w:r w:rsidRPr="0056358C">
              <w:rPr>
                <w:sz w:val="18"/>
                <w:szCs w:val="18"/>
                <w:lang w:eastAsia="en-US"/>
              </w:rPr>
              <w:t>36:34:0304016:457. Свободное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C" w:rsidRPr="0056358C" w:rsidRDefault="0056358C" w:rsidP="0056358C">
            <w:pPr>
              <w:jc w:val="center"/>
              <w:rPr>
                <w:sz w:val="18"/>
                <w:szCs w:val="18"/>
              </w:rPr>
            </w:pPr>
            <w:r w:rsidRPr="0056358C">
              <w:rPr>
                <w:sz w:val="18"/>
                <w:szCs w:val="18"/>
              </w:rPr>
              <w:t>3 456 666,67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C" w:rsidRPr="0056358C" w:rsidRDefault="0056358C" w:rsidP="0056358C">
            <w:pPr>
              <w:jc w:val="center"/>
              <w:rPr>
                <w:sz w:val="18"/>
                <w:szCs w:val="18"/>
              </w:rPr>
            </w:pPr>
            <w:r w:rsidRPr="0056358C">
              <w:rPr>
                <w:sz w:val="18"/>
                <w:szCs w:val="18"/>
              </w:rPr>
              <w:t>345 666,67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C" w:rsidRPr="0056358C" w:rsidRDefault="0056358C" w:rsidP="0056358C">
            <w:pPr>
              <w:jc w:val="center"/>
              <w:rPr>
                <w:sz w:val="18"/>
                <w:szCs w:val="18"/>
              </w:rPr>
            </w:pPr>
            <w:r w:rsidRPr="0056358C">
              <w:rPr>
                <w:sz w:val="18"/>
                <w:szCs w:val="18"/>
              </w:rPr>
              <w:t>172 833,33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58C" w:rsidRPr="0056358C" w:rsidRDefault="0056358C" w:rsidP="0056358C">
            <w:pPr>
              <w:rPr>
                <w:sz w:val="18"/>
                <w:szCs w:val="18"/>
              </w:rPr>
            </w:pPr>
            <w:r w:rsidRPr="0056358C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</w:tbl>
    <w:p w:rsidR="00DA1CEF" w:rsidRPr="00487750" w:rsidRDefault="00DA1CEF" w:rsidP="009A7143">
      <w:pPr>
        <w:ind w:left="3828" w:firstLine="147"/>
        <w:jc w:val="center"/>
        <w:rPr>
          <w:b/>
          <w:i/>
          <w:sz w:val="28"/>
          <w:szCs w:val="28"/>
          <w:highlight w:val="yellow"/>
        </w:rPr>
      </w:pPr>
    </w:p>
    <w:p w:rsidR="00D74DFF" w:rsidRPr="0036007A" w:rsidRDefault="00345828" w:rsidP="000C43FC">
      <w:pPr>
        <w:ind w:left="3261" w:firstLine="147"/>
        <w:jc w:val="center"/>
        <w:rPr>
          <w:b/>
        </w:rPr>
      </w:pPr>
      <w:r w:rsidRPr="0056358C">
        <w:rPr>
          <w:b/>
          <w:i/>
          <w:sz w:val="28"/>
          <w:szCs w:val="28"/>
        </w:rPr>
        <w:t>Р</w:t>
      </w:r>
      <w:r w:rsidR="000C43FC" w:rsidRPr="0056358C">
        <w:rPr>
          <w:b/>
          <w:i/>
          <w:sz w:val="28"/>
          <w:szCs w:val="28"/>
        </w:rPr>
        <w:t>уководител</w:t>
      </w:r>
      <w:r w:rsidRPr="0056358C">
        <w:rPr>
          <w:b/>
          <w:i/>
          <w:sz w:val="28"/>
          <w:szCs w:val="28"/>
        </w:rPr>
        <w:t>ь</w:t>
      </w:r>
      <w:r w:rsidR="000C43FC" w:rsidRPr="0056358C">
        <w:rPr>
          <w:b/>
          <w:i/>
          <w:sz w:val="28"/>
          <w:szCs w:val="28"/>
        </w:rPr>
        <w:t xml:space="preserve"> управления    </w:t>
      </w:r>
      <w:r w:rsidRPr="0056358C">
        <w:rPr>
          <w:b/>
          <w:i/>
          <w:sz w:val="28"/>
          <w:szCs w:val="28"/>
        </w:rPr>
        <w:t>Р.И. Карасалихов</w:t>
      </w:r>
    </w:p>
    <w:sectPr w:rsidR="00D74DFF" w:rsidRPr="0036007A" w:rsidSect="000327C4">
      <w:pgSz w:w="11906" w:h="16838"/>
      <w:pgMar w:top="340" w:right="567" w:bottom="22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73C87"/>
    <w:multiLevelType w:val="hybridMultilevel"/>
    <w:tmpl w:val="978658AE"/>
    <w:lvl w:ilvl="0" w:tplc="A9247D0C">
      <w:start w:val="1"/>
      <w:numFmt w:val="decimal"/>
      <w:lvlText w:val="%1."/>
      <w:lvlJc w:val="left"/>
      <w:pPr>
        <w:ind w:left="22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3" w:hanging="360"/>
      </w:pPr>
    </w:lvl>
    <w:lvl w:ilvl="2" w:tplc="0419001B" w:tentative="1">
      <w:start w:val="1"/>
      <w:numFmt w:val="lowerRoman"/>
      <w:lvlText w:val="%3."/>
      <w:lvlJc w:val="right"/>
      <w:pPr>
        <w:ind w:left="3663" w:hanging="180"/>
      </w:pPr>
    </w:lvl>
    <w:lvl w:ilvl="3" w:tplc="0419000F" w:tentative="1">
      <w:start w:val="1"/>
      <w:numFmt w:val="decimal"/>
      <w:lvlText w:val="%4."/>
      <w:lvlJc w:val="left"/>
      <w:pPr>
        <w:ind w:left="4383" w:hanging="360"/>
      </w:pPr>
    </w:lvl>
    <w:lvl w:ilvl="4" w:tplc="04190019" w:tentative="1">
      <w:start w:val="1"/>
      <w:numFmt w:val="lowerLetter"/>
      <w:lvlText w:val="%5."/>
      <w:lvlJc w:val="left"/>
      <w:pPr>
        <w:ind w:left="5103" w:hanging="360"/>
      </w:pPr>
    </w:lvl>
    <w:lvl w:ilvl="5" w:tplc="0419001B" w:tentative="1">
      <w:start w:val="1"/>
      <w:numFmt w:val="lowerRoman"/>
      <w:lvlText w:val="%6."/>
      <w:lvlJc w:val="right"/>
      <w:pPr>
        <w:ind w:left="5823" w:hanging="180"/>
      </w:pPr>
    </w:lvl>
    <w:lvl w:ilvl="6" w:tplc="0419000F" w:tentative="1">
      <w:start w:val="1"/>
      <w:numFmt w:val="decimal"/>
      <w:lvlText w:val="%7."/>
      <w:lvlJc w:val="left"/>
      <w:pPr>
        <w:ind w:left="6543" w:hanging="360"/>
      </w:pPr>
    </w:lvl>
    <w:lvl w:ilvl="7" w:tplc="04190019" w:tentative="1">
      <w:start w:val="1"/>
      <w:numFmt w:val="lowerLetter"/>
      <w:lvlText w:val="%8."/>
      <w:lvlJc w:val="left"/>
      <w:pPr>
        <w:ind w:left="7263" w:hanging="360"/>
      </w:pPr>
    </w:lvl>
    <w:lvl w:ilvl="8" w:tplc="0419001B" w:tentative="1">
      <w:start w:val="1"/>
      <w:numFmt w:val="lowerRoman"/>
      <w:lvlText w:val="%9."/>
      <w:lvlJc w:val="right"/>
      <w:pPr>
        <w:ind w:left="798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FF"/>
    <w:rsid w:val="000009C1"/>
    <w:rsid w:val="00004197"/>
    <w:rsid w:val="00012C93"/>
    <w:rsid w:val="000147FA"/>
    <w:rsid w:val="00017AC1"/>
    <w:rsid w:val="000327C4"/>
    <w:rsid w:val="00047541"/>
    <w:rsid w:val="00047D58"/>
    <w:rsid w:val="000515C7"/>
    <w:rsid w:val="00056D7E"/>
    <w:rsid w:val="00057DA4"/>
    <w:rsid w:val="00067859"/>
    <w:rsid w:val="0008081A"/>
    <w:rsid w:val="00082876"/>
    <w:rsid w:val="00082A96"/>
    <w:rsid w:val="00085429"/>
    <w:rsid w:val="00091D25"/>
    <w:rsid w:val="00095F8D"/>
    <w:rsid w:val="000A19B6"/>
    <w:rsid w:val="000A1A08"/>
    <w:rsid w:val="000A1F26"/>
    <w:rsid w:val="000A398B"/>
    <w:rsid w:val="000B01E8"/>
    <w:rsid w:val="000B267E"/>
    <w:rsid w:val="000B2EAF"/>
    <w:rsid w:val="000B6D9F"/>
    <w:rsid w:val="000B7F0F"/>
    <w:rsid w:val="000C43FC"/>
    <w:rsid w:val="000D6AEB"/>
    <w:rsid w:val="000E1CDD"/>
    <w:rsid w:val="000E610D"/>
    <w:rsid w:val="000F0BC3"/>
    <w:rsid w:val="000F2166"/>
    <w:rsid w:val="000F64C9"/>
    <w:rsid w:val="000F6888"/>
    <w:rsid w:val="000F7FDA"/>
    <w:rsid w:val="00107F2E"/>
    <w:rsid w:val="00116E52"/>
    <w:rsid w:val="00144970"/>
    <w:rsid w:val="00153232"/>
    <w:rsid w:val="0015705B"/>
    <w:rsid w:val="00163491"/>
    <w:rsid w:val="00170080"/>
    <w:rsid w:val="00190AFD"/>
    <w:rsid w:val="001A08CD"/>
    <w:rsid w:val="001A12BA"/>
    <w:rsid w:val="001A51AE"/>
    <w:rsid w:val="001A616B"/>
    <w:rsid w:val="001A73E6"/>
    <w:rsid w:val="001A7CF5"/>
    <w:rsid w:val="001B5BEF"/>
    <w:rsid w:val="001B5F1B"/>
    <w:rsid w:val="001C2C9F"/>
    <w:rsid w:val="001C3F3F"/>
    <w:rsid w:val="001C7426"/>
    <w:rsid w:val="001E11D3"/>
    <w:rsid w:val="001F1914"/>
    <w:rsid w:val="001F2A40"/>
    <w:rsid w:val="001F3FBD"/>
    <w:rsid w:val="001F5F51"/>
    <w:rsid w:val="0020215E"/>
    <w:rsid w:val="00203093"/>
    <w:rsid w:val="00206AC3"/>
    <w:rsid w:val="00211724"/>
    <w:rsid w:val="00242AC0"/>
    <w:rsid w:val="00245BA1"/>
    <w:rsid w:val="00250533"/>
    <w:rsid w:val="002517E6"/>
    <w:rsid w:val="002672AC"/>
    <w:rsid w:val="0026748A"/>
    <w:rsid w:val="00270CFD"/>
    <w:rsid w:val="002742EE"/>
    <w:rsid w:val="00280940"/>
    <w:rsid w:val="0028180F"/>
    <w:rsid w:val="0028315F"/>
    <w:rsid w:val="002938F1"/>
    <w:rsid w:val="00297C11"/>
    <w:rsid w:val="002A06A0"/>
    <w:rsid w:val="002B09CB"/>
    <w:rsid w:val="002C7495"/>
    <w:rsid w:val="002C7BB3"/>
    <w:rsid w:val="002D1CB0"/>
    <w:rsid w:val="002D1EC9"/>
    <w:rsid w:val="002D3B0D"/>
    <w:rsid w:val="002D732F"/>
    <w:rsid w:val="002E2612"/>
    <w:rsid w:val="00306A8E"/>
    <w:rsid w:val="00307020"/>
    <w:rsid w:val="00307387"/>
    <w:rsid w:val="003078B0"/>
    <w:rsid w:val="00310432"/>
    <w:rsid w:val="003120BC"/>
    <w:rsid w:val="003228BB"/>
    <w:rsid w:val="003263A1"/>
    <w:rsid w:val="00335B30"/>
    <w:rsid w:val="00345828"/>
    <w:rsid w:val="00346D13"/>
    <w:rsid w:val="00355BEA"/>
    <w:rsid w:val="003579DD"/>
    <w:rsid w:val="0036160D"/>
    <w:rsid w:val="00364808"/>
    <w:rsid w:val="003811D8"/>
    <w:rsid w:val="003814B9"/>
    <w:rsid w:val="003904B9"/>
    <w:rsid w:val="0039586D"/>
    <w:rsid w:val="00396123"/>
    <w:rsid w:val="00396F88"/>
    <w:rsid w:val="00397269"/>
    <w:rsid w:val="003973F2"/>
    <w:rsid w:val="00397693"/>
    <w:rsid w:val="003A2E94"/>
    <w:rsid w:val="003B118D"/>
    <w:rsid w:val="003C1563"/>
    <w:rsid w:val="003C316F"/>
    <w:rsid w:val="003D0CF6"/>
    <w:rsid w:val="003D3A3E"/>
    <w:rsid w:val="003F27F8"/>
    <w:rsid w:val="003F43F8"/>
    <w:rsid w:val="003F7EA9"/>
    <w:rsid w:val="00400D8B"/>
    <w:rsid w:val="00402009"/>
    <w:rsid w:val="00442907"/>
    <w:rsid w:val="00442F9D"/>
    <w:rsid w:val="00444583"/>
    <w:rsid w:val="00464AA3"/>
    <w:rsid w:val="0047259D"/>
    <w:rsid w:val="00473E42"/>
    <w:rsid w:val="00476347"/>
    <w:rsid w:val="00477021"/>
    <w:rsid w:val="004829CF"/>
    <w:rsid w:val="00483CB2"/>
    <w:rsid w:val="004848F7"/>
    <w:rsid w:val="0048621B"/>
    <w:rsid w:val="00487750"/>
    <w:rsid w:val="00492405"/>
    <w:rsid w:val="004957BF"/>
    <w:rsid w:val="004B399E"/>
    <w:rsid w:val="004C0257"/>
    <w:rsid w:val="004C7BEC"/>
    <w:rsid w:val="004D1F53"/>
    <w:rsid w:val="004E3AD1"/>
    <w:rsid w:val="004E4420"/>
    <w:rsid w:val="004E6C6C"/>
    <w:rsid w:val="004E7C45"/>
    <w:rsid w:val="004F54EC"/>
    <w:rsid w:val="005000C3"/>
    <w:rsid w:val="005048C5"/>
    <w:rsid w:val="0050547F"/>
    <w:rsid w:val="00512AA2"/>
    <w:rsid w:val="00515148"/>
    <w:rsid w:val="00527400"/>
    <w:rsid w:val="005279DC"/>
    <w:rsid w:val="00537523"/>
    <w:rsid w:val="00543B15"/>
    <w:rsid w:val="005443FA"/>
    <w:rsid w:val="00544D69"/>
    <w:rsid w:val="005614A2"/>
    <w:rsid w:val="0056358C"/>
    <w:rsid w:val="0056652A"/>
    <w:rsid w:val="00573828"/>
    <w:rsid w:val="005752EE"/>
    <w:rsid w:val="00575E73"/>
    <w:rsid w:val="00576794"/>
    <w:rsid w:val="00576FEB"/>
    <w:rsid w:val="00581F61"/>
    <w:rsid w:val="005A4C2A"/>
    <w:rsid w:val="005B01E6"/>
    <w:rsid w:val="005B575E"/>
    <w:rsid w:val="005B6D6A"/>
    <w:rsid w:val="005B72F5"/>
    <w:rsid w:val="005E7EF0"/>
    <w:rsid w:val="005F1CFD"/>
    <w:rsid w:val="005F5A46"/>
    <w:rsid w:val="005F6D20"/>
    <w:rsid w:val="00602CC0"/>
    <w:rsid w:val="00615081"/>
    <w:rsid w:val="006218EC"/>
    <w:rsid w:val="006250D5"/>
    <w:rsid w:val="00625EBA"/>
    <w:rsid w:val="00634BDB"/>
    <w:rsid w:val="00636A28"/>
    <w:rsid w:val="006411CF"/>
    <w:rsid w:val="00646CDB"/>
    <w:rsid w:val="006477CB"/>
    <w:rsid w:val="006537FC"/>
    <w:rsid w:val="0066410D"/>
    <w:rsid w:val="00673195"/>
    <w:rsid w:val="00673B19"/>
    <w:rsid w:val="00683E82"/>
    <w:rsid w:val="00685D76"/>
    <w:rsid w:val="006A2775"/>
    <w:rsid w:val="006A6BCF"/>
    <w:rsid w:val="006B0A21"/>
    <w:rsid w:val="006C4402"/>
    <w:rsid w:val="006C56E9"/>
    <w:rsid w:val="006D1B84"/>
    <w:rsid w:val="006D4D48"/>
    <w:rsid w:val="006E655B"/>
    <w:rsid w:val="006F28B5"/>
    <w:rsid w:val="00711F00"/>
    <w:rsid w:val="00714056"/>
    <w:rsid w:val="00717DE8"/>
    <w:rsid w:val="00720723"/>
    <w:rsid w:val="007260D6"/>
    <w:rsid w:val="007260F6"/>
    <w:rsid w:val="00726FE0"/>
    <w:rsid w:val="00730D78"/>
    <w:rsid w:val="00732697"/>
    <w:rsid w:val="007372C7"/>
    <w:rsid w:val="00747406"/>
    <w:rsid w:val="00755B4B"/>
    <w:rsid w:val="00765AA4"/>
    <w:rsid w:val="00772AFC"/>
    <w:rsid w:val="00773DEE"/>
    <w:rsid w:val="00776ACD"/>
    <w:rsid w:val="00777CD9"/>
    <w:rsid w:val="00782788"/>
    <w:rsid w:val="00792053"/>
    <w:rsid w:val="0079342F"/>
    <w:rsid w:val="00797577"/>
    <w:rsid w:val="007A5BF5"/>
    <w:rsid w:val="007B693F"/>
    <w:rsid w:val="007C474C"/>
    <w:rsid w:val="007C60B1"/>
    <w:rsid w:val="007C69D8"/>
    <w:rsid w:val="007C747A"/>
    <w:rsid w:val="007C786E"/>
    <w:rsid w:val="007D11C7"/>
    <w:rsid w:val="007D2872"/>
    <w:rsid w:val="007D357F"/>
    <w:rsid w:val="007D427A"/>
    <w:rsid w:val="007D5735"/>
    <w:rsid w:val="007D6E3C"/>
    <w:rsid w:val="007E009A"/>
    <w:rsid w:val="007E1CDE"/>
    <w:rsid w:val="007E20F2"/>
    <w:rsid w:val="007F210A"/>
    <w:rsid w:val="007F3B0C"/>
    <w:rsid w:val="007F3D37"/>
    <w:rsid w:val="00800AE6"/>
    <w:rsid w:val="008073EC"/>
    <w:rsid w:val="00807932"/>
    <w:rsid w:val="008158F7"/>
    <w:rsid w:val="00815A40"/>
    <w:rsid w:val="0082102E"/>
    <w:rsid w:val="00824EE8"/>
    <w:rsid w:val="00845A64"/>
    <w:rsid w:val="008470D7"/>
    <w:rsid w:val="00847943"/>
    <w:rsid w:val="008501E2"/>
    <w:rsid w:val="00852F48"/>
    <w:rsid w:val="008627E9"/>
    <w:rsid w:val="00864B20"/>
    <w:rsid w:val="00880441"/>
    <w:rsid w:val="00880D02"/>
    <w:rsid w:val="008836BC"/>
    <w:rsid w:val="00884652"/>
    <w:rsid w:val="0088552B"/>
    <w:rsid w:val="0089142B"/>
    <w:rsid w:val="008942D3"/>
    <w:rsid w:val="008949E5"/>
    <w:rsid w:val="0089796F"/>
    <w:rsid w:val="008A2FE9"/>
    <w:rsid w:val="008A3557"/>
    <w:rsid w:val="008B19D7"/>
    <w:rsid w:val="008B1E98"/>
    <w:rsid w:val="008B4248"/>
    <w:rsid w:val="008B551E"/>
    <w:rsid w:val="008B5CE3"/>
    <w:rsid w:val="008B71BB"/>
    <w:rsid w:val="008C0044"/>
    <w:rsid w:val="008D055B"/>
    <w:rsid w:val="008D6C55"/>
    <w:rsid w:val="008E1D8B"/>
    <w:rsid w:val="0091061E"/>
    <w:rsid w:val="00910C77"/>
    <w:rsid w:val="00912E71"/>
    <w:rsid w:val="009423E0"/>
    <w:rsid w:val="00943AEC"/>
    <w:rsid w:val="00945711"/>
    <w:rsid w:val="009501C4"/>
    <w:rsid w:val="009504C6"/>
    <w:rsid w:val="0095125E"/>
    <w:rsid w:val="00961681"/>
    <w:rsid w:val="00974B5A"/>
    <w:rsid w:val="00975F7C"/>
    <w:rsid w:val="009812E9"/>
    <w:rsid w:val="00984758"/>
    <w:rsid w:val="009932DF"/>
    <w:rsid w:val="0099421D"/>
    <w:rsid w:val="009A07CB"/>
    <w:rsid w:val="009A4A06"/>
    <w:rsid w:val="009A6144"/>
    <w:rsid w:val="009A7143"/>
    <w:rsid w:val="009B31A6"/>
    <w:rsid w:val="009C3928"/>
    <w:rsid w:val="009C5E5C"/>
    <w:rsid w:val="009C7D47"/>
    <w:rsid w:val="009D135F"/>
    <w:rsid w:val="009D3826"/>
    <w:rsid w:val="009D3EC9"/>
    <w:rsid w:val="009E41BF"/>
    <w:rsid w:val="009F20D4"/>
    <w:rsid w:val="00A0366E"/>
    <w:rsid w:val="00A10494"/>
    <w:rsid w:val="00A11053"/>
    <w:rsid w:val="00A14BD0"/>
    <w:rsid w:val="00A22E61"/>
    <w:rsid w:val="00A25439"/>
    <w:rsid w:val="00A2553D"/>
    <w:rsid w:val="00A27103"/>
    <w:rsid w:val="00A453DB"/>
    <w:rsid w:val="00A538D6"/>
    <w:rsid w:val="00A54793"/>
    <w:rsid w:val="00A55A5A"/>
    <w:rsid w:val="00A573FF"/>
    <w:rsid w:val="00A6052B"/>
    <w:rsid w:val="00A6703C"/>
    <w:rsid w:val="00A85B1D"/>
    <w:rsid w:val="00A87C94"/>
    <w:rsid w:val="00A9308A"/>
    <w:rsid w:val="00A95BA0"/>
    <w:rsid w:val="00A975CF"/>
    <w:rsid w:val="00AA5249"/>
    <w:rsid w:val="00AC1914"/>
    <w:rsid w:val="00AC19A7"/>
    <w:rsid w:val="00AC33F6"/>
    <w:rsid w:val="00AC5EA1"/>
    <w:rsid w:val="00AD6599"/>
    <w:rsid w:val="00AD68A0"/>
    <w:rsid w:val="00AD75CE"/>
    <w:rsid w:val="00AE2056"/>
    <w:rsid w:val="00AE250A"/>
    <w:rsid w:val="00AE3D46"/>
    <w:rsid w:val="00AE7FA9"/>
    <w:rsid w:val="00B00C47"/>
    <w:rsid w:val="00B20023"/>
    <w:rsid w:val="00B20924"/>
    <w:rsid w:val="00B224B9"/>
    <w:rsid w:val="00B27E0E"/>
    <w:rsid w:val="00B36D66"/>
    <w:rsid w:val="00B42007"/>
    <w:rsid w:val="00B42B0F"/>
    <w:rsid w:val="00B56EEF"/>
    <w:rsid w:val="00B82B0D"/>
    <w:rsid w:val="00B83AE7"/>
    <w:rsid w:val="00B83D51"/>
    <w:rsid w:val="00BA1E05"/>
    <w:rsid w:val="00BA344A"/>
    <w:rsid w:val="00BA7972"/>
    <w:rsid w:val="00BB07CB"/>
    <w:rsid w:val="00BB25B6"/>
    <w:rsid w:val="00BB2669"/>
    <w:rsid w:val="00BB3648"/>
    <w:rsid w:val="00BB4395"/>
    <w:rsid w:val="00BB71A3"/>
    <w:rsid w:val="00BE5237"/>
    <w:rsid w:val="00BF1AE5"/>
    <w:rsid w:val="00BF2249"/>
    <w:rsid w:val="00C00CB7"/>
    <w:rsid w:val="00C03CDE"/>
    <w:rsid w:val="00C14891"/>
    <w:rsid w:val="00C15FEE"/>
    <w:rsid w:val="00C24031"/>
    <w:rsid w:val="00C258FC"/>
    <w:rsid w:val="00C31ABE"/>
    <w:rsid w:val="00C37962"/>
    <w:rsid w:val="00C40395"/>
    <w:rsid w:val="00C4039F"/>
    <w:rsid w:val="00C46157"/>
    <w:rsid w:val="00C522F9"/>
    <w:rsid w:val="00C563C1"/>
    <w:rsid w:val="00C678A0"/>
    <w:rsid w:val="00C71BDA"/>
    <w:rsid w:val="00C754B4"/>
    <w:rsid w:val="00C76D32"/>
    <w:rsid w:val="00C83AD3"/>
    <w:rsid w:val="00C87AF5"/>
    <w:rsid w:val="00C917D2"/>
    <w:rsid w:val="00C95686"/>
    <w:rsid w:val="00CB785C"/>
    <w:rsid w:val="00CD7E98"/>
    <w:rsid w:val="00CE59FA"/>
    <w:rsid w:val="00CE5C46"/>
    <w:rsid w:val="00CF02E6"/>
    <w:rsid w:val="00CF5A54"/>
    <w:rsid w:val="00D06560"/>
    <w:rsid w:val="00D23250"/>
    <w:rsid w:val="00D244CC"/>
    <w:rsid w:val="00D26F03"/>
    <w:rsid w:val="00D41A74"/>
    <w:rsid w:val="00D41C1D"/>
    <w:rsid w:val="00D43611"/>
    <w:rsid w:val="00D45FE0"/>
    <w:rsid w:val="00D6232D"/>
    <w:rsid w:val="00D72A69"/>
    <w:rsid w:val="00D72DDB"/>
    <w:rsid w:val="00D731EA"/>
    <w:rsid w:val="00D74DFF"/>
    <w:rsid w:val="00D80633"/>
    <w:rsid w:val="00D83A55"/>
    <w:rsid w:val="00D84C92"/>
    <w:rsid w:val="00D858C1"/>
    <w:rsid w:val="00D86B7E"/>
    <w:rsid w:val="00DA1CEF"/>
    <w:rsid w:val="00DA45AE"/>
    <w:rsid w:val="00DA46C9"/>
    <w:rsid w:val="00DA554E"/>
    <w:rsid w:val="00DB101F"/>
    <w:rsid w:val="00DB1BD7"/>
    <w:rsid w:val="00DB35D4"/>
    <w:rsid w:val="00DB4720"/>
    <w:rsid w:val="00DB7563"/>
    <w:rsid w:val="00DC0877"/>
    <w:rsid w:val="00DD1012"/>
    <w:rsid w:val="00DD4ABE"/>
    <w:rsid w:val="00DE0440"/>
    <w:rsid w:val="00DE1788"/>
    <w:rsid w:val="00DE3E81"/>
    <w:rsid w:val="00DF16B7"/>
    <w:rsid w:val="00DF58CC"/>
    <w:rsid w:val="00E01965"/>
    <w:rsid w:val="00E0245D"/>
    <w:rsid w:val="00E03982"/>
    <w:rsid w:val="00E05E6A"/>
    <w:rsid w:val="00E0624F"/>
    <w:rsid w:val="00E07194"/>
    <w:rsid w:val="00E124D0"/>
    <w:rsid w:val="00E2042E"/>
    <w:rsid w:val="00E3028F"/>
    <w:rsid w:val="00E332D0"/>
    <w:rsid w:val="00E35338"/>
    <w:rsid w:val="00E44474"/>
    <w:rsid w:val="00E47DB6"/>
    <w:rsid w:val="00E624B2"/>
    <w:rsid w:val="00E63AAA"/>
    <w:rsid w:val="00E70B0A"/>
    <w:rsid w:val="00E716B0"/>
    <w:rsid w:val="00E721A1"/>
    <w:rsid w:val="00E72D26"/>
    <w:rsid w:val="00E80F0E"/>
    <w:rsid w:val="00E83830"/>
    <w:rsid w:val="00E84188"/>
    <w:rsid w:val="00E87B0C"/>
    <w:rsid w:val="00E92AFE"/>
    <w:rsid w:val="00EA51FB"/>
    <w:rsid w:val="00EC5852"/>
    <w:rsid w:val="00EC77CC"/>
    <w:rsid w:val="00ED28A5"/>
    <w:rsid w:val="00ED478C"/>
    <w:rsid w:val="00ED717F"/>
    <w:rsid w:val="00EF61E9"/>
    <w:rsid w:val="00F00518"/>
    <w:rsid w:val="00F024A4"/>
    <w:rsid w:val="00F07B26"/>
    <w:rsid w:val="00F14BF7"/>
    <w:rsid w:val="00F159A3"/>
    <w:rsid w:val="00F22014"/>
    <w:rsid w:val="00F3212F"/>
    <w:rsid w:val="00F42D92"/>
    <w:rsid w:val="00F45C4F"/>
    <w:rsid w:val="00F544CD"/>
    <w:rsid w:val="00F62345"/>
    <w:rsid w:val="00F7563D"/>
    <w:rsid w:val="00F938AA"/>
    <w:rsid w:val="00FA62A2"/>
    <w:rsid w:val="00FB0BC5"/>
    <w:rsid w:val="00FB2747"/>
    <w:rsid w:val="00FB401E"/>
    <w:rsid w:val="00FD147C"/>
    <w:rsid w:val="00FD66FB"/>
    <w:rsid w:val="00FD7B77"/>
    <w:rsid w:val="00FF4C6E"/>
    <w:rsid w:val="00FF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B42007"/>
    <w:pPr>
      <w:ind w:left="720"/>
      <w:contextualSpacing/>
    </w:pPr>
  </w:style>
  <w:style w:type="table" w:styleId="ac">
    <w:name w:val="Table Grid"/>
    <w:basedOn w:val="a1"/>
    <w:uiPriority w:val="59"/>
    <w:rsid w:val="00711F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B42007"/>
    <w:pPr>
      <w:ind w:left="720"/>
      <w:contextualSpacing/>
    </w:pPr>
  </w:style>
  <w:style w:type="table" w:styleId="ac">
    <w:name w:val="Table Grid"/>
    <w:basedOn w:val="a1"/>
    <w:uiPriority w:val="59"/>
    <w:rsid w:val="00711F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212C8-EC07-4133-A723-244DB177F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4</Pages>
  <Words>936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495</cp:revision>
  <dcterms:created xsi:type="dcterms:W3CDTF">2018-10-08T11:37:00Z</dcterms:created>
  <dcterms:modified xsi:type="dcterms:W3CDTF">2024-11-14T07:51:00Z</dcterms:modified>
</cp:coreProperties>
</file>