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F01" w:rsidRPr="00480E37" w:rsidRDefault="00734F01" w:rsidP="00BB62FC">
      <w:pPr>
        <w:pStyle w:val="1"/>
        <w:ind w:left="4678"/>
        <w:jc w:val="center"/>
        <w:rPr>
          <w:sz w:val="26"/>
          <w:szCs w:val="26"/>
        </w:rPr>
      </w:pPr>
      <w:r w:rsidRPr="00480E37">
        <w:rPr>
          <w:sz w:val="26"/>
          <w:szCs w:val="26"/>
        </w:rPr>
        <w:t>Утверждаю</w:t>
      </w:r>
    </w:p>
    <w:p w:rsidR="00395643" w:rsidRDefault="00EF0365" w:rsidP="00BB62FC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Руководитель управления </w:t>
      </w:r>
      <w:r w:rsidR="00480E37" w:rsidRPr="00480E37">
        <w:rPr>
          <w:sz w:val="26"/>
          <w:szCs w:val="26"/>
        </w:rPr>
        <w:t xml:space="preserve"> </w:t>
      </w:r>
      <w:r w:rsidR="00734F01" w:rsidRPr="00480E37">
        <w:rPr>
          <w:sz w:val="26"/>
          <w:szCs w:val="26"/>
        </w:rPr>
        <w:t>образования</w:t>
      </w:r>
      <w:r w:rsidR="00EE32A1">
        <w:rPr>
          <w:sz w:val="26"/>
          <w:szCs w:val="26"/>
        </w:rPr>
        <w:t xml:space="preserve"> и</w:t>
      </w:r>
    </w:p>
    <w:p w:rsidR="00395643" w:rsidRDefault="00EE32A1" w:rsidP="00BB62FC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>молодежной политики</w:t>
      </w:r>
      <w:r w:rsidR="00395643">
        <w:rPr>
          <w:sz w:val="26"/>
          <w:szCs w:val="26"/>
        </w:rPr>
        <w:t xml:space="preserve"> </w:t>
      </w:r>
      <w:r w:rsidR="00734F01" w:rsidRPr="00480E37">
        <w:rPr>
          <w:sz w:val="26"/>
          <w:szCs w:val="26"/>
        </w:rPr>
        <w:t>администрации</w:t>
      </w:r>
    </w:p>
    <w:p w:rsidR="00734F01" w:rsidRPr="00480E37" w:rsidRDefault="00734F01" w:rsidP="00BB62FC">
      <w:pPr>
        <w:ind w:left="4678"/>
        <w:jc w:val="center"/>
        <w:rPr>
          <w:sz w:val="26"/>
          <w:szCs w:val="26"/>
        </w:rPr>
      </w:pPr>
      <w:r w:rsidRPr="00480E37">
        <w:rPr>
          <w:sz w:val="26"/>
          <w:szCs w:val="26"/>
        </w:rPr>
        <w:t>городского округа город Воронеж</w:t>
      </w:r>
    </w:p>
    <w:p w:rsidR="00734F01" w:rsidRPr="00480E37" w:rsidRDefault="00734F01" w:rsidP="00BB62FC">
      <w:pPr>
        <w:ind w:left="4678"/>
        <w:jc w:val="center"/>
        <w:rPr>
          <w:sz w:val="26"/>
          <w:szCs w:val="26"/>
        </w:rPr>
      </w:pPr>
    </w:p>
    <w:p w:rsidR="00734F01" w:rsidRPr="00480E37" w:rsidRDefault="00734F01" w:rsidP="00BB62FC">
      <w:pPr>
        <w:ind w:left="4678"/>
        <w:jc w:val="center"/>
        <w:rPr>
          <w:sz w:val="26"/>
          <w:szCs w:val="26"/>
        </w:rPr>
      </w:pPr>
      <w:r w:rsidRPr="00480E37">
        <w:rPr>
          <w:sz w:val="26"/>
          <w:szCs w:val="26"/>
        </w:rPr>
        <w:t>_____________</w:t>
      </w:r>
      <w:r w:rsidR="00EF0365">
        <w:rPr>
          <w:sz w:val="26"/>
          <w:szCs w:val="26"/>
        </w:rPr>
        <w:t xml:space="preserve"> </w:t>
      </w:r>
      <w:r w:rsidR="002941C4">
        <w:rPr>
          <w:sz w:val="26"/>
          <w:szCs w:val="26"/>
        </w:rPr>
        <w:t>О.Н. Бакуменко</w:t>
      </w:r>
    </w:p>
    <w:p w:rsidR="00734F01" w:rsidRPr="00EF0365" w:rsidRDefault="00734F01" w:rsidP="00BB62FC">
      <w:pPr>
        <w:ind w:left="4678"/>
        <w:jc w:val="center"/>
        <w:rPr>
          <w:sz w:val="26"/>
          <w:szCs w:val="26"/>
        </w:rPr>
      </w:pPr>
      <w:r w:rsidRPr="00EF0365">
        <w:rPr>
          <w:sz w:val="26"/>
          <w:szCs w:val="26"/>
        </w:rPr>
        <w:t>«_____»_____________</w:t>
      </w:r>
      <w:r w:rsidR="00EF0365">
        <w:rPr>
          <w:sz w:val="26"/>
          <w:szCs w:val="26"/>
        </w:rPr>
        <w:t xml:space="preserve"> </w:t>
      </w:r>
      <w:r w:rsidRPr="00EF0365">
        <w:rPr>
          <w:sz w:val="26"/>
          <w:szCs w:val="26"/>
        </w:rPr>
        <w:t>20</w:t>
      </w:r>
      <w:r w:rsidR="002941C4">
        <w:rPr>
          <w:sz w:val="26"/>
          <w:szCs w:val="26"/>
        </w:rPr>
        <w:t>24</w:t>
      </w:r>
      <w:r w:rsidRPr="00EF0365">
        <w:rPr>
          <w:sz w:val="26"/>
          <w:szCs w:val="26"/>
        </w:rPr>
        <w:t xml:space="preserve"> г.</w:t>
      </w:r>
    </w:p>
    <w:p w:rsidR="00734F01" w:rsidRDefault="00734F01" w:rsidP="00734F01">
      <w:pPr>
        <w:jc w:val="right"/>
        <w:rPr>
          <w:u w:val="single"/>
        </w:rPr>
      </w:pPr>
    </w:p>
    <w:p w:rsidR="00F5172A" w:rsidRDefault="00F5172A" w:rsidP="001F3201">
      <w:pPr>
        <w:rPr>
          <w:u w:val="single"/>
        </w:rPr>
      </w:pPr>
    </w:p>
    <w:p w:rsidR="00734F01" w:rsidRDefault="008D30B6" w:rsidP="00734F01">
      <w:pPr>
        <w:pStyle w:val="6"/>
      </w:pPr>
      <w:r>
        <w:t xml:space="preserve">Управление </w:t>
      </w:r>
      <w:r w:rsidR="00734F01">
        <w:t>образования</w:t>
      </w:r>
      <w:r w:rsidR="00EE32A1">
        <w:t xml:space="preserve"> и молодежной политики</w:t>
      </w:r>
    </w:p>
    <w:p w:rsidR="00734F01" w:rsidRDefault="0058112B" w:rsidP="0058112B">
      <w:pPr>
        <w:pStyle w:val="7"/>
      </w:pPr>
      <w:r>
        <w:t>администрации гор</w:t>
      </w:r>
      <w:r w:rsidR="00734F01">
        <w:t>одского округа город Воронеж</w:t>
      </w:r>
    </w:p>
    <w:p w:rsidR="00F5172A" w:rsidRPr="0058112B" w:rsidRDefault="00F5172A" w:rsidP="0058112B"/>
    <w:p w:rsidR="00734F01" w:rsidRPr="00480E37" w:rsidRDefault="0058112B" w:rsidP="00217A28">
      <w:pPr>
        <w:pStyle w:val="2"/>
        <w:ind w:right="1255"/>
        <w:rPr>
          <w:b/>
          <w:sz w:val="26"/>
          <w:szCs w:val="26"/>
        </w:rPr>
      </w:pPr>
      <w:r w:rsidRPr="00480E37">
        <w:rPr>
          <w:b/>
          <w:sz w:val="26"/>
          <w:szCs w:val="26"/>
        </w:rPr>
        <w:t xml:space="preserve">             </w:t>
      </w:r>
      <w:r w:rsidR="00734F01" w:rsidRPr="00480E37">
        <w:rPr>
          <w:b/>
          <w:sz w:val="26"/>
          <w:szCs w:val="26"/>
        </w:rPr>
        <w:t>Должностная инструкция</w:t>
      </w:r>
    </w:p>
    <w:p w:rsidR="00B13D86" w:rsidRDefault="004F7207" w:rsidP="00A87DA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заместителя начальника</w:t>
      </w:r>
      <w:r w:rsidR="00E476E3" w:rsidRPr="00480E37">
        <w:rPr>
          <w:b/>
          <w:sz w:val="26"/>
          <w:szCs w:val="26"/>
        </w:rPr>
        <w:t xml:space="preserve"> отдела</w:t>
      </w:r>
      <w:r w:rsidR="0028781C" w:rsidRPr="00480E37">
        <w:rPr>
          <w:b/>
          <w:sz w:val="26"/>
          <w:szCs w:val="26"/>
        </w:rPr>
        <w:t xml:space="preserve"> </w:t>
      </w:r>
      <w:r w:rsidR="004B2F1D">
        <w:rPr>
          <w:b/>
          <w:sz w:val="26"/>
          <w:szCs w:val="26"/>
        </w:rPr>
        <w:t>по работе с молодежью</w:t>
      </w:r>
    </w:p>
    <w:p w:rsidR="00AC4D4A" w:rsidRPr="00480E37" w:rsidRDefault="00A25A27" w:rsidP="008C4230">
      <w:pPr>
        <w:rPr>
          <w:b/>
          <w:sz w:val="26"/>
          <w:szCs w:val="26"/>
        </w:rPr>
      </w:pPr>
      <w:r w:rsidRPr="00480E37">
        <w:rPr>
          <w:b/>
          <w:sz w:val="26"/>
          <w:szCs w:val="26"/>
        </w:rPr>
        <w:t xml:space="preserve"> </w:t>
      </w:r>
    </w:p>
    <w:p w:rsidR="00734F01" w:rsidRPr="00AC1EA7" w:rsidRDefault="00734F01" w:rsidP="004D2F1B">
      <w:pPr>
        <w:pStyle w:val="a7"/>
        <w:numPr>
          <w:ilvl w:val="0"/>
          <w:numId w:val="10"/>
        </w:numPr>
        <w:jc w:val="both"/>
        <w:rPr>
          <w:b/>
          <w:i/>
          <w:sz w:val="26"/>
          <w:szCs w:val="26"/>
        </w:rPr>
      </w:pPr>
      <w:r w:rsidRPr="00AC1EA7">
        <w:rPr>
          <w:b/>
          <w:i/>
          <w:sz w:val="26"/>
          <w:szCs w:val="26"/>
        </w:rPr>
        <w:t>Общие положения.</w:t>
      </w:r>
    </w:p>
    <w:p w:rsidR="00F5172A" w:rsidRPr="00D5688F" w:rsidRDefault="00F5172A" w:rsidP="001F3201">
      <w:pPr>
        <w:jc w:val="both"/>
        <w:rPr>
          <w:b/>
          <w:i/>
          <w:sz w:val="26"/>
          <w:szCs w:val="26"/>
        </w:rPr>
      </w:pPr>
    </w:p>
    <w:p w:rsidR="0062237E" w:rsidRDefault="00CE702C" w:rsidP="002941C4">
      <w:pPr>
        <w:pStyle w:val="a4"/>
        <w:ind w:right="-5" w:firstLine="709"/>
      </w:pPr>
      <w:r>
        <w:rPr>
          <w:sz w:val="26"/>
          <w:szCs w:val="26"/>
        </w:rPr>
        <w:t>1.1.</w:t>
      </w:r>
      <w:r w:rsidR="00B36315">
        <w:rPr>
          <w:sz w:val="26"/>
          <w:szCs w:val="26"/>
        </w:rPr>
        <w:t xml:space="preserve"> </w:t>
      </w:r>
      <w:r w:rsidR="004F7207">
        <w:rPr>
          <w:sz w:val="26"/>
          <w:szCs w:val="26"/>
        </w:rPr>
        <w:t>Заместитель начальника</w:t>
      </w:r>
      <w:r w:rsidR="00A25A27" w:rsidRPr="00D5688F">
        <w:rPr>
          <w:sz w:val="26"/>
          <w:szCs w:val="26"/>
        </w:rPr>
        <w:t xml:space="preserve"> отдела</w:t>
      </w:r>
      <w:r w:rsidR="0058112B" w:rsidRPr="00D5688F">
        <w:rPr>
          <w:sz w:val="26"/>
          <w:szCs w:val="26"/>
        </w:rPr>
        <w:t xml:space="preserve"> </w:t>
      </w:r>
      <w:r w:rsidR="004B2F1D">
        <w:rPr>
          <w:sz w:val="26"/>
          <w:szCs w:val="26"/>
        </w:rPr>
        <w:t xml:space="preserve">по работе с молодежью </w:t>
      </w:r>
      <w:r w:rsidR="008D30B6">
        <w:rPr>
          <w:sz w:val="26"/>
          <w:szCs w:val="26"/>
        </w:rPr>
        <w:t xml:space="preserve">управления </w:t>
      </w:r>
      <w:r w:rsidR="00A25A27" w:rsidRPr="00D5688F">
        <w:rPr>
          <w:sz w:val="26"/>
          <w:szCs w:val="26"/>
        </w:rPr>
        <w:t xml:space="preserve">образования </w:t>
      </w:r>
      <w:r w:rsidR="00EE32A1">
        <w:rPr>
          <w:sz w:val="26"/>
          <w:szCs w:val="26"/>
        </w:rPr>
        <w:t xml:space="preserve">и молодежной политики </w:t>
      </w:r>
      <w:r w:rsidR="00A25A27" w:rsidRPr="00D5688F">
        <w:rPr>
          <w:sz w:val="26"/>
          <w:szCs w:val="26"/>
        </w:rPr>
        <w:t>администрации городского округа город Воронеж (далее</w:t>
      </w:r>
      <w:r w:rsidR="005E2FD6">
        <w:rPr>
          <w:sz w:val="26"/>
          <w:szCs w:val="26"/>
        </w:rPr>
        <w:t xml:space="preserve"> – заместитель начальника отдела</w:t>
      </w:r>
      <w:r w:rsidR="00A25A27" w:rsidRPr="00D5688F">
        <w:rPr>
          <w:sz w:val="26"/>
          <w:szCs w:val="26"/>
        </w:rPr>
        <w:t xml:space="preserve">) </w:t>
      </w:r>
      <w:r w:rsidR="0062237E">
        <w:rPr>
          <w:sz w:val="26"/>
          <w:szCs w:val="26"/>
        </w:rPr>
        <w:t xml:space="preserve">является муниципальным служащим. </w:t>
      </w:r>
      <w:r w:rsidR="0062237E" w:rsidRPr="00396795">
        <w:rPr>
          <w:sz w:val="26"/>
          <w:szCs w:val="26"/>
        </w:rPr>
        <w:t>Должность заместителя начальника отдела относится к ведущей группе должностей муниципальной службы</w:t>
      </w:r>
      <w:r w:rsidR="0062237E" w:rsidRPr="00783904">
        <w:t>.</w:t>
      </w:r>
    </w:p>
    <w:p w:rsidR="001F3201" w:rsidRPr="00D5688F" w:rsidRDefault="0062237E" w:rsidP="002941C4">
      <w:pPr>
        <w:pStyle w:val="a4"/>
        <w:ind w:right="-5" w:firstLine="709"/>
        <w:rPr>
          <w:sz w:val="26"/>
          <w:szCs w:val="26"/>
        </w:rPr>
      </w:pPr>
      <w:r>
        <w:rPr>
          <w:sz w:val="26"/>
          <w:szCs w:val="26"/>
        </w:rPr>
        <w:t xml:space="preserve">1.2. Заместитель начальника отдела </w:t>
      </w:r>
      <w:r w:rsidR="00A25A27" w:rsidRPr="00D5688F">
        <w:rPr>
          <w:sz w:val="26"/>
          <w:szCs w:val="26"/>
        </w:rPr>
        <w:t xml:space="preserve">принимается на должность и увольняется с должности </w:t>
      </w:r>
      <w:r w:rsidR="00B13D86">
        <w:rPr>
          <w:sz w:val="26"/>
          <w:szCs w:val="26"/>
        </w:rPr>
        <w:t xml:space="preserve">приказом </w:t>
      </w:r>
      <w:r w:rsidR="00B13D86" w:rsidRPr="00137F9B">
        <w:rPr>
          <w:sz w:val="26"/>
          <w:szCs w:val="26"/>
        </w:rPr>
        <w:t>заместителя главы</w:t>
      </w:r>
      <w:r w:rsidR="008D30B6">
        <w:rPr>
          <w:sz w:val="26"/>
          <w:szCs w:val="26"/>
        </w:rPr>
        <w:t xml:space="preserve"> администрации </w:t>
      </w:r>
      <w:r w:rsidR="00B13D86" w:rsidRPr="00137F9B">
        <w:rPr>
          <w:sz w:val="26"/>
          <w:szCs w:val="26"/>
        </w:rPr>
        <w:t>– руководител</w:t>
      </w:r>
      <w:r w:rsidR="00F74CE1">
        <w:rPr>
          <w:sz w:val="26"/>
          <w:szCs w:val="26"/>
        </w:rPr>
        <w:t>я</w:t>
      </w:r>
      <w:r w:rsidR="00B13D86" w:rsidRPr="00137F9B">
        <w:rPr>
          <w:sz w:val="26"/>
          <w:szCs w:val="26"/>
        </w:rPr>
        <w:t xml:space="preserve"> </w:t>
      </w:r>
      <w:r w:rsidR="008D30B6">
        <w:rPr>
          <w:sz w:val="26"/>
          <w:szCs w:val="26"/>
        </w:rPr>
        <w:t>аппарата</w:t>
      </w:r>
      <w:r w:rsidR="00BB62FC">
        <w:rPr>
          <w:sz w:val="26"/>
          <w:szCs w:val="26"/>
        </w:rPr>
        <w:t xml:space="preserve"> администрации городского округа город Воронеж</w:t>
      </w:r>
      <w:r w:rsidR="005E2FD6">
        <w:rPr>
          <w:sz w:val="26"/>
          <w:szCs w:val="26"/>
        </w:rPr>
        <w:t xml:space="preserve"> по представлению руководителя управления образования и молодежной политики.</w:t>
      </w:r>
    </w:p>
    <w:p w:rsidR="00843ACE" w:rsidRPr="00843ACE" w:rsidRDefault="00CE702C" w:rsidP="00D57548">
      <w:pPr>
        <w:tabs>
          <w:tab w:val="left" w:pos="0"/>
          <w:tab w:val="left" w:pos="567"/>
          <w:tab w:val="num" w:pos="1356"/>
          <w:tab w:val="num" w:pos="1440"/>
        </w:tabs>
        <w:ind w:right="-5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2237E">
        <w:rPr>
          <w:sz w:val="26"/>
          <w:szCs w:val="26"/>
        </w:rPr>
        <w:t>3</w:t>
      </w:r>
      <w:r w:rsidR="00073792">
        <w:rPr>
          <w:sz w:val="26"/>
          <w:szCs w:val="26"/>
        </w:rPr>
        <w:t xml:space="preserve">. </w:t>
      </w:r>
      <w:r w:rsidR="00843ACE" w:rsidRPr="00843ACE">
        <w:rPr>
          <w:sz w:val="26"/>
          <w:szCs w:val="26"/>
        </w:rPr>
        <w:t xml:space="preserve">На должность </w:t>
      </w:r>
      <w:r w:rsidR="00843ACE">
        <w:rPr>
          <w:sz w:val="26"/>
          <w:szCs w:val="26"/>
        </w:rPr>
        <w:t xml:space="preserve">заместителя </w:t>
      </w:r>
      <w:r w:rsidR="00843ACE" w:rsidRPr="00843ACE">
        <w:rPr>
          <w:sz w:val="26"/>
          <w:szCs w:val="26"/>
        </w:rPr>
        <w:t xml:space="preserve">начальника отдела принимаются лица, имеющие высшее образование, </w:t>
      </w:r>
      <w:r w:rsidR="002941C4">
        <w:rPr>
          <w:sz w:val="26"/>
          <w:szCs w:val="26"/>
        </w:rPr>
        <w:t>б</w:t>
      </w:r>
      <w:r w:rsidR="002941C4" w:rsidRPr="002941C4">
        <w:rPr>
          <w:sz w:val="26"/>
          <w:szCs w:val="26"/>
        </w:rPr>
        <w:t xml:space="preserve">ез предъявления требований к стажу </w:t>
      </w:r>
      <w:r w:rsidR="00843ACE" w:rsidRPr="00843ACE">
        <w:rPr>
          <w:sz w:val="26"/>
          <w:szCs w:val="26"/>
        </w:rPr>
        <w:t>муниципальной службы.</w:t>
      </w:r>
    </w:p>
    <w:p w:rsidR="001F3201" w:rsidRPr="00D57548" w:rsidRDefault="004F7207" w:rsidP="00D57548">
      <w:pPr>
        <w:pStyle w:val="a7"/>
        <w:numPr>
          <w:ilvl w:val="1"/>
          <w:numId w:val="10"/>
        </w:numPr>
        <w:ind w:right="-5"/>
        <w:jc w:val="both"/>
        <w:rPr>
          <w:sz w:val="26"/>
          <w:szCs w:val="26"/>
        </w:rPr>
      </w:pPr>
      <w:r w:rsidRPr="00D57548">
        <w:rPr>
          <w:sz w:val="26"/>
          <w:szCs w:val="26"/>
        </w:rPr>
        <w:t>Заместитель начальника отдела</w:t>
      </w:r>
      <w:r w:rsidR="00A25A27" w:rsidRPr="00D57548">
        <w:rPr>
          <w:sz w:val="26"/>
          <w:szCs w:val="26"/>
        </w:rPr>
        <w:t xml:space="preserve"> должен знать:</w:t>
      </w:r>
    </w:p>
    <w:p w:rsidR="00A25A27" w:rsidRPr="00D5688F" w:rsidRDefault="00D57548" w:rsidP="00D57548">
      <w:pPr>
        <w:ind w:left="709" w:right="-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92BE9">
        <w:rPr>
          <w:sz w:val="26"/>
          <w:szCs w:val="26"/>
        </w:rPr>
        <w:t>Конституцию РФ,</w:t>
      </w:r>
    </w:p>
    <w:p w:rsidR="00A25A27" w:rsidRPr="00D5688F" w:rsidRDefault="002941C4" w:rsidP="00B36315">
      <w:pPr>
        <w:ind w:right="-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B36315">
        <w:rPr>
          <w:sz w:val="26"/>
          <w:szCs w:val="26"/>
        </w:rPr>
        <w:t xml:space="preserve"> - </w:t>
      </w:r>
      <w:r w:rsidR="00A25A27" w:rsidRPr="00D5688F">
        <w:rPr>
          <w:sz w:val="26"/>
          <w:szCs w:val="26"/>
        </w:rPr>
        <w:t xml:space="preserve">Устав </w:t>
      </w:r>
      <w:r w:rsidR="00B92BE9">
        <w:rPr>
          <w:sz w:val="26"/>
          <w:szCs w:val="26"/>
        </w:rPr>
        <w:t>городского округа город Воронеж,</w:t>
      </w:r>
    </w:p>
    <w:p w:rsidR="00A25A27" w:rsidRPr="00D5688F" w:rsidRDefault="00A25A27" w:rsidP="008560E3">
      <w:pPr>
        <w:ind w:right="-5"/>
        <w:jc w:val="both"/>
        <w:rPr>
          <w:sz w:val="26"/>
          <w:szCs w:val="26"/>
        </w:rPr>
      </w:pPr>
      <w:r w:rsidRPr="00D5688F">
        <w:rPr>
          <w:sz w:val="26"/>
          <w:szCs w:val="26"/>
        </w:rPr>
        <w:t xml:space="preserve">           - </w:t>
      </w:r>
      <w:r w:rsidR="00B92BE9">
        <w:rPr>
          <w:sz w:val="26"/>
          <w:szCs w:val="26"/>
        </w:rPr>
        <w:t>законодательство о труде,</w:t>
      </w:r>
    </w:p>
    <w:p w:rsidR="00A25A27" w:rsidRDefault="00A25A27" w:rsidP="008560E3">
      <w:pPr>
        <w:ind w:left="564" w:right="-5"/>
        <w:jc w:val="both"/>
        <w:rPr>
          <w:sz w:val="26"/>
          <w:szCs w:val="26"/>
        </w:rPr>
      </w:pPr>
      <w:r w:rsidRPr="00D5688F">
        <w:rPr>
          <w:sz w:val="26"/>
          <w:szCs w:val="26"/>
        </w:rPr>
        <w:t xml:space="preserve">  - </w:t>
      </w:r>
      <w:r w:rsidR="00B92BE9">
        <w:rPr>
          <w:sz w:val="26"/>
          <w:szCs w:val="26"/>
        </w:rPr>
        <w:t>з</w:t>
      </w:r>
      <w:r w:rsidRPr="00D5688F">
        <w:rPr>
          <w:sz w:val="26"/>
          <w:szCs w:val="26"/>
        </w:rPr>
        <w:t>аконодат</w:t>
      </w:r>
      <w:r w:rsidR="00B92BE9">
        <w:rPr>
          <w:sz w:val="26"/>
          <w:szCs w:val="26"/>
        </w:rPr>
        <w:t>ельство о муниципальной службе,</w:t>
      </w:r>
    </w:p>
    <w:p w:rsidR="00A25A27" w:rsidRDefault="0062237E" w:rsidP="00D57548">
      <w:pPr>
        <w:ind w:right="-5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36315">
        <w:rPr>
          <w:sz w:val="26"/>
          <w:szCs w:val="26"/>
        </w:rPr>
        <w:t>з</w:t>
      </w:r>
      <w:r w:rsidR="0014010E">
        <w:rPr>
          <w:sz w:val="26"/>
          <w:szCs w:val="26"/>
        </w:rPr>
        <w:t xml:space="preserve">акон </w:t>
      </w:r>
      <w:r w:rsidR="00B92BE9">
        <w:rPr>
          <w:sz w:val="26"/>
          <w:szCs w:val="26"/>
        </w:rPr>
        <w:t>«Об образовании</w:t>
      </w:r>
      <w:r w:rsidR="0014010E">
        <w:rPr>
          <w:sz w:val="26"/>
          <w:szCs w:val="26"/>
        </w:rPr>
        <w:t xml:space="preserve"> в Российской Федерации</w:t>
      </w:r>
      <w:r w:rsidR="00B92BE9">
        <w:rPr>
          <w:sz w:val="26"/>
          <w:szCs w:val="26"/>
        </w:rPr>
        <w:t>»,</w:t>
      </w:r>
    </w:p>
    <w:p w:rsidR="00D57548" w:rsidRPr="005953B7" w:rsidRDefault="00D57548" w:rsidP="00D57548">
      <w:pPr>
        <w:pStyle w:val="a4"/>
        <w:tabs>
          <w:tab w:val="num" w:pos="960"/>
        </w:tabs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953B7">
        <w:rPr>
          <w:sz w:val="26"/>
          <w:szCs w:val="26"/>
        </w:rPr>
        <w:t>законодательство в сфере организации отдыха детей;</w:t>
      </w:r>
    </w:p>
    <w:p w:rsidR="00D57548" w:rsidRPr="005953B7" w:rsidRDefault="00D57548" w:rsidP="00D57548">
      <w:pPr>
        <w:pStyle w:val="a4"/>
        <w:tabs>
          <w:tab w:val="num" w:pos="960"/>
        </w:tabs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953B7">
        <w:rPr>
          <w:sz w:val="26"/>
          <w:szCs w:val="26"/>
        </w:rPr>
        <w:t>законодательство в сфере организации работы с молодежью;</w:t>
      </w:r>
    </w:p>
    <w:p w:rsidR="00A25A27" w:rsidRPr="00D5688F" w:rsidRDefault="0062237E" w:rsidP="00D57548">
      <w:pPr>
        <w:ind w:right="-5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92BE9">
        <w:rPr>
          <w:sz w:val="26"/>
          <w:szCs w:val="26"/>
        </w:rPr>
        <w:t>т</w:t>
      </w:r>
      <w:r w:rsidR="00A25A27" w:rsidRPr="00D5688F">
        <w:rPr>
          <w:sz w:val="26"/>
          <w:szCs w:val="26"/>
        </w:rPr>
        <w:t>иповые положения об</w:t>
      </w:r>
      <w:r w:rsidR="00B92BE9">
        <w:rPr>
          <w:sz w:val="26"/>
          <w:szCs w:val="26"/>
        </w:rPr>
        <w:t xml:space="preserve"> образовательных учреждениях,</w:t>
      </w:r>
    </w:p>
    <w:p w:rsidR="00A25A27" w:rsidRPr="00D5688F" w:rsidRDefault="0062237E" w:rsidP="0062237E">
      <w:pPr>
        <w:ind w:left="709" w:right="-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92BE9">
        <w:rPr>
          <w:sz w:val="26"/>
          <w:szCs w:val="26"/>
        </w:rPr>
        <w:t>инструкцию по делопроизводству,</w:t>
      </w:r>
      <w:r w:rsidR="00A25A27" w:rsidRPr="00D5688F">
        <w:rPr>
          <w:sz w:val="26"/>
          <w:szCs w:val="26"/>
        </w:rPr>
        <w:t xml:space="preserve">   </w:t>
      </w:r>
    </w:p>
    <w:p w:rsidR="00A25A27" w:rsidRPr="00D5688F" w:rsidRDefault="0062237E" w:rsidP="0062237E">
      <w:pPr>
        <w:ind w:left="709" w:right="-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92BE9">
        <w:rPr>
          <w:sz w:val="26"/>
          <w:szCs w:val="26"/>
        </w:rPr>
        <w:t>р</w:t>
      </w:r>
      <w:r w:rsidR="00A25A27" w:rsidRPr="00D5688F">
        <w:rPr>
          <w:sz w:val="26"/>
          <w:szCs w:val="26"/>
        </w:rPr>
        <w:t xml:space="preserve">егламент </w:t>
      </w:r>
      <w:r w:rsidR="00B92BE9">
        <w:rPr>
          <w:sz w:val="26"/>
          <w:szCs w:val="26"/>
        </w:rPr>
        <w:t>администрации городского округа,</w:t>
      </w:r>
    </w:p>
    <w:p w:rsidR="00A25A27" w:rsidRPr="00D5688F" w:rsidRDefault="0062237E" w:rsidP="0062237E">
      <w:pPr>
        <w:ind w:left="709" w:right="-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92BE9">
        <w:rPr>
          <w:sz w:val="26"/>
          <w:szCs w:val="26"/>
        </w:rPr>
        <w:t>п</w:t>
      </w:r>
      <w:r w:rsidR="00A25A27" w:rsidRPr="00D5688F">
        <w:rPr>
          <w:sz w:val="26"/>
          <w:szCs w:val="26"/>
        </w:rPr>
        <w:t>равила и нормы охраны труда, техники безопасности, про</w:t>
      </w:r>
      <w:r w:rsidR="00B92BE9">
        <w:rPr>
          <w:sz w:val="26"/>
          <w:szCs w:val="26"/>
        </w:rPr>
        <w:t>тивопожарной безопасности,</w:t>
      </w:r>
    </w:p>
    <w:p w:rsidR="00A25A27" w:rsidRPr="00D5688F" w:rsidRDefault="0062237E" w:rsidP="0062237E">
      <w:pPr>
        <w:ind w:left="709" w:right="-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92BE9">
        <w:rPr>
          <w:sz w:val="26"/>
          <w:szCs w:val="26"/>
        </w:rPr>
        <w:t>п</w:t>
      </w:r>
      <w:r w:rsidR="00A25A27" w:rsidRPr="00D5688F">
        <w:rPr>
          <w:sz w:val="26"/>
          <w:szCs w:val="26"/>
        </w:rPr>
        <w:t>равила в</w:t>
      </w:r>
      <w:r w:rsidR="00B36315">
        <w:rPr>
          <w:sz w:val="26"/>
          <w:szCs w:val="26"/>
        </w:rPr>
        <w:t>нутреннего трудового распорядка администрации городского округа город Воронеж,</w:t>
      </w:r>
    </w:p>
    <w:p w:rsidR="001F3201" w:rsidRPr="00D5688F" w:rsidRDefault="0062237E" w:rsidP="0062237E">
      <w:pPr>
        <w:ind w:right="-5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92BE9">
        <w:rPr>
          <w:sz w:val="26"/>
          <w:szCs w:val="26"/>
        </w:rPr>
        <w:t>д</w:t>
      </w:r>
      <w:r w:rsidR="00A25A27" w:rsidRPr="00D5688F">
        <w:rPr>
          <w:sz w:val="26"/>
          <w:szCs w:val="26"/>
        </w:rPr>
        <w:t>ругие документы</w:t>
      </w:r>
      <w:r w:rsidR="000517DC">
        <w:rPr>
          <w:sz w:val="26"/>
          <w:szCs w:val="26"/>
        </w:rPr>
        <w:t>,</w:t>
      </w:r>
      <w:r w:rsidR="00A25A27" w:rsidRPr="00D5688F">
        <w:rPr>
          <w:sz w:val="26"/>
          <w:szCs w:val="26"/>
        </w:rPr>
        <w:t xml:space="preserve"> необходимые для осуществления своей деятельности.</w:t>
      </w:r>
    </w:p>
    <w:p w:rsidR="00D57548" w:rsidRDefault="00D57548" w:rsidP="00D57548">
      <w:pPr>
        <w:numPr>
          <w:ilvl w:val="1"/>
          <w:numId w:val="7"/>
        </w:numPr>
        <w:tabs>
          <w:tab w:val="clear" w:pos="960"/>
          <w:tab w:val="num" w:pos="0"/>
        </w:tabs>
        <w:ind w:left="0" w:right="-5" w:firstLine="709"/>
        <w:jc w:val="both"/>
        <w:rPr>
          <w:sz w:val="26"/>
          <w:szCs w:val="26"/>
        </w:rPr>
      </w:pPr>
      <w:r w:rsidRPr="00D57548">
        <w:rPr>
          <w:sz w:val="26"/>
          <w:szCs w:val="26"/>
        </w:rPr>
        <w:t xml:space="preserve">Заместитель начальника отдела непосредственно подчиняется </w:t>
      </w:r>
      <w:r>
        <w:rPr>
          <w:sz w:val="26"/>
          <w:szCs w:val="26"/>
        </w:rPr>
        <w:t>на</w:t>
      </w:r>
      <w:r w:rsidRPr="00D57548">
        <w:rPr>
          <w:sz w:val="26"/>
          <w:szCs w:val="26"/>
        </w:rPr>
        <w:t>чальнику отдела по работе с молодежью управления образования и молодежной политики.</w:t>
      </w:r>
    </w:p>
    <w:p w:rsidR="00D57548" w:rsidRPr="004F7207" w:rsidRDefault="00D57548" w:rsidP="00D57548">
      <w:pPr>
        <w:pStyle w:val="a7"/>
        <w:numPr>
          <w:ilvl w:val="1"/>
          <w:numId w:val="7"/>
        </w:numPr>
        <w:tabs>
          <w:tab w:val="clear" w:pos="960"/>
          <w:tab w:val="num" w:pos="0"/>
        </w:tabs>
        <w:ind w:left="0" w:firstLine="709"/>
        <w:jc w:val="both"/>
        <w:rPr>
          <w:sz w:val="26"/>
          <w:szCs w:val="26"/>
        </w:rPr>
      </w:pPr>
      <w:r w:rsidRPr="004F7207">
        <w:rPr>
          <w:sz w:val="26"/>
          <w:szCs w:val="26"/>
        </w:rPr>
        <w:t xml:space="preserve">На время отсутствия заместителя начальника отдела его обязанности выполняет лицо, назначенное </w:t>
      </w:r>
      <w:r>
        <w:rPr>
          <w:sz w:val="26"/>
          <w:szCs w:val="26"/>
        </w:rPr>
        <w:t xml:space="preserve">начальником отдела </w:t>
      </w:r>
      <w:r w:rsidRPr="004F7207">
        <w:rPr>
          <w:sz w:val="26"/>
          <w:szCs w:val="26"/>
        </w:rPr>
        <w:t>в установленном порядке.</w:t>
      </w:r>
    </w:p>
    <w:p w:rsidR="00D57548" w:rsidRDefault="00D57548" w:rsidP="00D57548">
      <w:pPr>
        <w:numPr>
          <w:ilvl w:val="1"/>
          <w:numId w:val="7"/>
        </w:numPr>
        <w:tabs>
          <w:tab w:val="clear" w:pos="960"/>
          <w:tab w:val="num" w:pos="0"/>
        </w:tabs>
        <w:ind w:left="0" w:right="-5" w:firstLine="709"/>
        <w:jc w:val="both"/>
        <w:rPr>
          <w:sz w:val="26"/>
          <w:szCs w:val="26"/>
        </w:rPr>
      </w:pPr>
      <w:r w:rsidRPr="00D57548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заместителя </w:t>
      </w:r>
      <w:r w:rsidRPr="00D57548">
        <w:rPr>
          <w:sz w:val="26"/>
          <w:szCs w:val="26"/>
        </w:rPr>
        <w:t>начальника отдела распространяется действие законодательства Российской Федерации о труде с особенностями, предусмотренными Федеральным законом от 02.03.2007 г. № 25-ФЗ «О муниципальной службе в Российской Федерации», законом Воронежской области от 28.12.2007 г. № 175-ОЗ «О муниципальной службе в Воронежской области».</w:t>
      </w:r>
    </w:p>
    <w:p w:rsidR="001F3201" w:rsidRPr="00D5688F" w:rsidRDefault="00A25A27" w:rsidP="00D57548">
      <w:pPr>
        <w:numPr>
          <w:ilvl w:val="1"/>
          <w:numId w:val="7"/>
        </w:numPr>
        <w:tabs>
          <w:tab w:val="clear" w:pos="960"/>
          <w:tab w:val="num" w:pos="0"/>
        </w:tabs>
        <w:ind w:left="0" w:right="-5" w:firstLine="709"/>
        <w:jc w:val="both"/>
        <w:rPr>
          <w:sz w:val="26"/>
          <w:szCs w:val="26"/>
        </w:rPr>
      </w:pPr>
      <w:r w:rsidRPr="00D5688F">
        <w:rPr>
          <w:sz w:val="26"/>
          <w:szCs w:val="26"/>
        </w:rPr>
        <w:t xml:space="preserve">В своей деятельности </w:t>
      </w:r>
      <w:r w:rsidR="004F7207">
        <w:rPr>
          <w:sz w:val="26"/>
          <w:szCs w:val="26"/>
        </w:rPr>
        <w:t xml:space="preserve">заместитель начальника отдела </w:t>
      </w:r>
      <w:r w:rsidRPr="00D5688F">
        <w:rPr>
          <w:sz w:val="26"/>
          <w:szCs w:val="26"/>
        </w:rPr>
        <w:t>руководствуется:</w:t>
      </w:r>
    </w:p>
    <w:p w:rsidR="00A25A27" w:rsidRDefault="0058112B" w:rsidP="002941C4">
      <w:pPr>
        <w:ind w:right="-5" w:firstLine="709"/>
        <w:jc w:val="both"/>
        <w:rPr>
          <w:sz w:val="26"/>
          <w:szCs w:val="26"/>
        </w:rPr>
      </w:pPr>
      <w:r w:rsidRPr="00D5688F">
        <w:rPr>
          <w:sz w:val="26"/>
          <w:szCs w:val="26"/>
        </w:rPr>
        <w:t>- п</w:t>
      </w:r>
      <w:r w:rsidR="00A25A27" w:rsidRPr="00D5688F">
        <w:rPr>
          <w:sz w:val="26"/>
          <w:szCs w:val="26"/>
        </w:rPr>
        <w:t>оложением о</w:t>
      </w:r>
      <w:r w:rsidR="000517DC">
        <w:rPr>
          <w:sz w:val="26"/>
          <w:szCs w:val="26"/>
        </w:rPr>
        <w:t>б управлении</w:t>
      </w:r>
      <w:r w:rsidR="00F21D7E">
        <w:rPr>
          <w:sz w:val="26"/>
          <w:szCs w:val="26"/>
        </w:rPr>
        <w:t xml:space="preserve"> </w:t>
      </w:r>
      <w:r w:rsidR="00B92BE9">
        <w:rPr>
          <w:sz w:val="26"/>
          <w:szCs w:val="26"/>
        </w:rPr>
        <w:t>образования</w:t>
      </w:r>
      <w:r w:rsidR="00EE32A1">
        <w:rPr>
          <w:sz w:val="26"/>
          <w:szCs w:val="26"/>
        </w:rPr>
        <w:t xml:space="preserve"> и молодежной политики</w:t>
      </w:r>
      <w:r w:rsidR="00B92BE9">
        <w:rPr>
          <w:sz w:val="26"/>
          <w:szCs w:val="26"/>
        </w:rPr>
        <w:t>,</w:t>
      </w:r>
    </w:p>
    <w:p w:rsidR="001E2350" w:rsidRPr="00D5688F" w:rsidRDefault="001E2350" w:rsidP="002941C4">
      <w:pPr>
        <w:ind w:right="-5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положением об отделе</w:t>
      </w:r>
      <w:r w:rsidR="00BB62FC">
        <w:rPr>
          <w:sz w:val="26"/>
          <w:szCs w:val="26"/>
        </w:rPr>
        <w:t xml:space="preserve"> по работе с молодежью</w:t>
      </w:r>
      <w:r>
        <w:rPr>
          <w:sz w:val="26"/>
          <w:szCs w:val="26"/>
        </w:rPr>
        <w:t>,</w:t>
      </w:r>
    </w:p>
    <w:p w:rsidR="00844947" w:rsidRDefault="0058112B" w:rsidP="002941C4">
      <w:pPr>
        <w:ind w:right="-5" w:firstLine="709"/>
        <w:jc w:val="both"/>
        <w:rPr>
          <w:sz w:val="26"/>
          <w:szCs w:val="26"/>
        </w:rPr>
      </w:pPr>
      <w:r w:rsidRPr="00D5688F">
        <w:rPr>
          <w:sz w:val="26"/>
          <w:szCs w:val="26"/>
        </w:rPr>
        <w:t>- н</w:t>
      </w:r>
      <w:r w:rsidR="00A25A27" w:rsidRPr="00D5688F">
        <w:rPr>
          <w:sz w:val="26"/>
          <w:szCs w:val="26"/>
        </w:rPr>
        <w:t>а</w:t>
      </w:r>
      <w:r w:rsidR="002941C4">
        <w:rPr>
          <w:sz w:val="26"/>
          <w:szCs w:val="26"/>
        </w:rPr>
        <w:t>стоящей должностной инструкцией,</w:t>
      </w:r>
    </w:p>
    <w:p w:rsidR="002941C4" w:rsidRDefault="002941C4" w:rsidP="002941C4">
      <w:pPr>
        <w:ind w:right="-5" w:firstLine="709"/>
        <w:jc w:val="both"/>
        <w:rPr>
          <w:sz w:val="26"/>
          <w:szCs w:val="26"/>
        </w:rPr>
      </w:pPr>
      <w:r w:rsidRPr="002941C4">
        <w:rPr>
          <w:sz w:val="26"/>
          <w:szCs w:val="26"/>
        </w:rPr>
        <w:t>- Указами Президента Российской Федерации от 19.10.2022 №</w:t>
      </w:r>
      <w:r>
        <w:rPr>
          <w:sz w:val="26"/>
          <w:szCs w:val="26"/>
        </w:rPr>
        <w:t xml:space="preserve"> </w:t>
      </w:r>
      <w:r w:rsidRPr="002941C4">
        <w:rPr>
          <w:sz w:val="26"/>
          <w:szCs w:val="26"/>
        </w:rPr>
        <w:t>757 «О мерах, осуществляемых в субъектах Российской Федерации в связи с Указом Президента Российской Федерации от 19 октября 2022 г.</w:t>
      </w:r>
      <w:r>
        <w:rPr>
          <w:sz w:val="26"/>
          <w:szCs w:val="26"/>
        </w:rPr>
        <w:t xml:space="preserve"> </w:t>
      </w:r>
      <w:r w:rsidRPr="002941C4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2941C4">
        <w:rPr>
          <w:sz w:val="26"/>
          <w:szCs w:val="26"/>
        </w:rPr>
        <w:t>756», от 21.09.2022 №</w:t>
      </w:r>
      <w:r>
        <w:rPr>
          <w:sz w:val="26"/>
          <w:szCs w:val="26"/>
        </w:rPr>
        <w:t xml:space="preserve"> </w:t>
      </w:r>
      <w:r w:rsidRPr="002941C4">
        <w:rPr>
          <w:sz w:val="26"/>
          <w:szCs w:val="26"/>
        </w:rPr>
        <w:t xml:space="preserve">647 «Об объявлении частичной мобилизации в Российской Федерации», от 07.12.2012 </w:t>
      </w:r>
      <w:r>
        <w:rPr>
          <w:sz w:val="26"/>
          <w:szCs w:val="26"/>
        </w:rPr>
        <w:t xml:space="preserve">                                </w:t>
      </w:r>
      <w:r w:rsidRPr="002941C4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2941C4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2941C4">
        <w:rPr>
          <w:sz w:val="26"/>
          <w:szCs w:val="26"/>
        </w:rPr>
        <w:t>609 «Об утверждении Положения о военных комиссариатах».</w:t>
      </w:r>
    </w:p>
    <w:p w:rsidR="00D57548" w:rsidRPr="002941C4" w:rsidRDefault="00D57548" w:rsidP="002941C4">
      <w:pPr>
        <w:ind w:right="-5" w:firstLine="709"/>
        <w:jc w:val="both"/>
        <w:rPr>
          <w:sz w:val="26"/>
          <w:szCs w:val="26"/>
        </w:rPr>
      </w:pPr>
    </w:p>
    <w:p w:rsidR="005E73E0" w:rsidRPr="005E73E0" w:rsidRDefault="008560E3" w:rsidP="00073792">
      <w:pPr>
        <w:pStyle w:val="20"/>
        <w:numPr>
          <w:ilvl w:val="0"/>
          <w:numId w:val="7"/>
        </w:numPr>
        <w:tabs>
          <w:tab w:val="clear" w:pos="390"/>
        </w:tabs>
        <w:ind w:left="0" w:firstLine="709"/>
        <w:rPr>
          <w:b w:val="0"/>
          <w:sz w:val="24"/>
        </w:rPr>
      </w:pPr>
      <w:r w:rsidRPr="001379AE">
        <w:rPr>
          <w:sz w:val="26"/>
          <w:szCs w:val="26"/>
        </w:rPr>
        <w:t xml:space="preserve">Должностные </w:t>
      </w:r>
      <w:r w:rsidR="00734F01" w:rsidRPr="001379AE">
        <w:rPr>
          <w:sz w:val="26"/>
          <w:szCs w:val="26"/>
        </w:rPr>
        <w:t>обязанности</w:t>
      </w:r>
      <w:r w:rsidR="00734F01" w:rsidRPr="008C4230">
        <w:t>.</w:t>
      </w:r>
    </w:p>
    <w:p w:rsidR="005E73E0" w:rsidRDefault="005E73E0" w:rsidP="005E73E0">
      <w:pPr>
        <w:pStyle w:val="20"/>
        <w:ind w:left="390"/>
        <w:rPr>
          <w:b w:val="0"/>
          <w:i w:val="0"/>
          <w:sz w:val="26"/>
          <w:szCs w:val="26"/>
        </w:rPr>
      </w:pPr>
    </w:p>
    <w:p w:rsidR="00F5172A" w:rsidRPr="00D5688F" w:rsidRDefault="005E73E0" w:rsidP="005E73E0">
      <w:pPr>
        <w:pStyle w:val="20"/>
        <w:rPr>
          <w:b w:val="0"/>
          <w:sz w:val="24"/>
        </w:rPr>
      </w:pPr>
      <w:r>
        <w:rPr>
          <w:b w:val="0"/>
          <w:i w:val="0"/>
          <w:sz w:val="26"/>
          <w:szCs w:val="26"/>
        </w:rPr>
        <w:t xml:space="preserve">    </w:t>
      </w:r>
      <w:r w:rsidR="004F7207">
        <w:rPr>
          <w:b w:val="0"/>
          <w:i w:val="0"/>
          <w:sz w:val="26"/>
          <w:szCs w:val="26"/>
        </w:rPr>
        <w:t>Заместитель начальника отдела</w:t>
      </w:r>
      <w:r w:rsidR="00D57548">
        <w:rPr>
          <w:b w:val="0"/>
          <w:i w:val="0"/>
          <w:sz w:val="26"/>
          <w:szCs w:val="26"/>
        </w:rPr>
        <w:t xml:space="preserve"> обязан</w:t>
      </w:r>
      <w:r>
        <w:rPr>
          <w:b w:val="0"/>
          <w:i w:val="0"/>
          <w:sz w:val="26"/>
          <w:szCs w:val="26"/>
        </w:rPr>
        <w:t>:</w:t>
      </w:r>
      <w:r w:rsidR="00734F01" w:rsidRPr="008C4230">
        <w:t xml:space="preserve"> </w:t>
      </w:r>
    </w:p>
    <w:p w:rsidR="00DB0A92" w:rsidRDefault="00DB0A92" w:rsidP="00DB0A92">
      <w:pPr>
        <w:ind w:firstLine="752"/>
        <w:jc w:val="both"/>
        <w:rPr>
          <w:sz w:val="26"/>
          <w:szCs w:val="26"/>
        </w:rPr>
      </w:pPr>
      <w:r w:rsidRPr="00A40DB8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>1. Курир</w:t>
      </w:r>
      <w:r w:rsidR="00D57548">
        <w:rPr>
          <w:color w:val="000000"/>
          <w:sz w:val="26"/>
          <w:szCs w:val="26"/>
        </w:rPr>
        <w:t>овать</w:t>
      </w:r>
      <w:r>
        <w:rPr>
          <w:color w:val="000000"/>
          <w:sz w:val="26"/>
          <w:szCs w:val="26"/>
        </w:rPr>
        <w:t xml:space="preserve"> вопросы организации </w:t>
      </w:r>
      <w:r w:rsidR="002941C4">
        <w:rPr>
          <w:color w:val="000000"/>
          <w:sz w:val="26"/>
          <w:szCs w:val="26"/>
        </w:rPr>
        <w:t>отдыха детей в каникулярное время</w:t>
      </w:r>
      <w:r>
        <w:rPr>
          <w:color w:val="000000"/>
          <w:sz w:val="26"/>
          <w:szCs w:val="26"/>
        </w:rPr>
        <w:t xml:space="preserve">. </w:t>
      </w:r>
    </w:p>
    <w:p w:rsidR="00A40DB8" w:rsidRPr="00A40DB8" w:rsidRDefault="00A40DB8" w:rsidP="00A40DB8">
      <w:pPr>
        <w:autoSpaceDE w:val="0"/>
        <w:ind w:firstLine="752"/>
        <w:jc w:val="both"/>
        <w:rPr>
          <w:sz w:val="26"/>
          <w:szCs w:val="26"/>
        </w:rPr>
      </w:pPr>
      <w:r w:rsidRPr="00A40DB8">
        <w:rPr>
          <w:sz w:val="26"/>
          <w:szCs w:val="26"/>
        </w:rPr>
        <w:t>2.</w:t>
      </w:r>
      <w:r w:rsidR="00DB0A92">
        <w:rPr>
          <w:sz w:val="26"/>
          <w:szCs w:val="26"/>
        </w:rPr>
        <w:t>2</w:t>
      </w:r>
      <w:r w:rsidRPr="00A40DB8">
        <w:rPr>
          <w:sz w:val="26"/>
          <w:szCs w:val="26"/>
        </w:rPr>
        <w:t xml:space="preserve">. </w:t>
      </w:r>
      <w:r w:rsidR="00C84F6B">
        <w:rPr>
          <w:sz w:val="26"/>
          <w:szCs w:val="26"/>
        </w:rPr>
        <w:t>О</w:t>
      </w:r>
      <w:r w:rsidR="00D57548">
        <w:rPr>
          <w:sz w:val="26"/>
          <w:szCs w:val="26"/>
        </w:rPr>
        <w:t>беспечивать</w:t>
      </w:r>
      <w:r w:rsidR="00C84F6B">
        <w:rPr>
          <w:sz w:val="26"/>
          <w:szCs w:val="26"/>
        </w:rPr>
        <w:t xml:space="preserve"> </w:t>
      </w:r>
      <w:r w:rsidRPr="00A40DB8">
        <w:rPr>
          <w:sz w:val="26"/>
          <w:szCs w:val="26"/>
        </w:rPr>
        <w:t>текуще</w:t>
      </w:r>
      <w:r w:rsidR="00C84F6B">
        <w:rPr>
          <w:sz w:val="26"/>
          <w:szCs w:val="26"/>
        </w:rPr>
        <w:t>е</w:t>
      </w:r>
      <w:r w:rsidRPr="00A40DB8">
        <w:rPr>
          <w:sz w:val="26"/>
          <w:szCs w:val="26"/>
        </w:rPr>
        <w:t xml:space="preserve"> и перспективно</w:t>
      </w:r>
      <w:r w:rsidR="00C84F6B">
        <w:rPr>
          <w:sz w:val="26"/>
          <w:szCs w:val="26"/>
        </w:rPr>
        <w:t>е</w:t>
      </w:r>
      <w:r w:rsidRPr="00A40DB8">
        <w:rPr>
          <w:sz w:val="26"/>
          <w:szCs w:val="26"/>
        </w:rPr>
        <w:t xml:space="preserve"> планировани</w:t>
      </w:r>
      <w:r w:rsidR="00C84F6B">
        <w:rPr>
          <w:sz w:val="26"/>
          <w:szCs w:val="26"/>
        </w:rPr>
        <w:t xml:space="preserve">е деятельности отдела </w:t>
      </w:r>
      <w:r w:rsidRPr="00A40DB8">
        <w:rPr>
          <w:sz w:val="26"/>
          <w:szCs w:val="26"/>
        </w:rPr>
        <w:t>по вопросам, входящим в компетенцию</w:t>
      </w:r>
      <w:r w:rsidR="00C84F6B">
        <w:rPr>
          <w:sz w:val="26"/>
          <w:szCs w:val="26"/>
        </w:rPr>
        <w:t xml:space="preserve"> по согласованию с начальником отдела</w:t>
      </w:r>
      <w:r w:rsidRPr="00A40DB8">
        <w:rPr>
          <w:sz w:val="26"/>
          <w:szCs w:val="26"/>
        </w:rPr>
        <w:t>.</w:t>
      </w:r>
    </w:p>
    <w:p w:rsidR="0074463D" w:rsidRPr="0074463D" w:rsidRDefault="00DB0A92" w:rsidP="00847093">
      <w:pPr>
        <w:pStyle w:val="a7"/>
        <w:numPr>
          <w:ilvl w:val="1"/>
          <w:numId w:val="15"/>
        </w:numPr>
        <w:suppressAutoHyphens/>
        <w:ind w:left="0"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</w:t>
      </w:r>
      <w:r w:rsidR="005B69A9">
        <w:rPr>
          <w:color w:val="000000"/>
          <w:sz w:val="26"/>
          <w:szCs w:val="26"/>
        </w:rPr>
        <w:t>беспечиват</w:t>
      </w:r>
      <w:r w:rsidR="00D57548">
        <w:rPr>
          <w:color w:val="000000"/>
          <w:sz w:val="26"/>
          <w:szCs w:val="26"/>
        </w:rPr>
        <w:t>ь</w:t>
      </w:r>
      <w:r>
        <w:rPr>
          <w:color w:val="000000"/>
          <w:sz w:val="26"/>
          <w:szCs w:val="26"/>
        </w:rPr>
        <w:t xml:space="preserve"> </w:t>
      </w:r>
      <w:r w:rsidR="00A40DB8" w:rsidRPr="00847093">
        <w:rPr>
          <w:color w:val="000000"/>
          <w:sz w:val="26"/>
          <w:szCs w:val="26"/>
        </w:rPr>
        <w:t>организационно</w:t>
      </w:r>
      <w:r w:rsidR="001039D5">
        <w:rPr>
          <w:color w:val="000000"/>
          <w:sz w:val="26"/>
          <w:szCs w:val="26"/>
        </w:rPr>
        <w:t>е</w:t>
      </w:r>
      <w:r w:rsidR="00840A6C">
        <w:rPr>
          <w:color w:val="000000"/>
          <w:sz w:val="26"/>
          <w:szCs w:val="26"/>
        </w:rPr>
        <w:t xml:space="preserve"> и правовое</w:t>
      </w:r>
      <w:r w:rsidR="00847093">
        <w:rPr>
          <w:color w:val="000000"/>
          <w:sz w:val="26"/>
          <w:szCs w:val="26"/>
        </w:rPr>
        <w:t xml:space="preserve"> </w:t>
      </w:r>
      <w:r w:rsidR="00421F32">
        <w:rPr>
          <w:color w:val="000000"/>
          <w:sz w:val="26"/>
          <w:szCs w:val="26"/>
        </w:rPr>
        <w:t xml:space="preserve">сопровождение </w:t>
      </w:r>
      <w:r w:rsidR="00A40DB8" w:rsidRPr="00847093">
        <w:rPr>
          <w:color w:val="000000"/>
          <w:sz w:val="26"/>
          <w:szCs w:val="26"/>
        </w:rPr>
        <w:t>мероприятий</w:t>
      </w:r>
      <w:r>
        <w:rPr>
          <w:color w:val="000000"/>
          <w:sz w:val="26"/>
          <w:szCs w:val="26"/>
        </w:rPr>
        <w:t xml:space="preserve"> по</w:t>
      </w:r>
      <w:r w:rsidR="00A40DB8" w:rsidRPr="00847093">
        <w:rPr>
          <w:color w:val="000000"/>
          <w:sz w:val="26"/>
          <w:szCs w:val="26"/>
        </w:rPr>
        <w:t xml:space="preserve"> отдых</w:t>
      </w:r>
      <w:r>
        <w:rPr>
          <w:color w:val="000000"/>
          <w:sz w:val="26"/>
          <w:szCs w:val="26"/>
        </w:rPr>
        <w:t>у</w:t>
      </w:r>
      <w:r w:rsidR="00A40DB8" w:rsidRPr="00847093">
        <w:rPr>
          <w:color w:val="000000"/>
          <w:sz w:val="26"/>
          <w:szCs w:val="26"/>
        </w:rPr>
        <w:t xml:space="preserve"> детей городского округа</w:t>
      </w:r>
      <w:r w:rsidR="00E60C36">
        <w:rPr>
          <w:color w:val="000000"/>
          <w:sz w:val="26"/>
          <w:szCs w:val="26"/>
        </w:rPr>
        <w:t>, деятельности муниципальных объектов детского отдыха.</w:t>
      </w:r>
    </w:p>
    <w:p w:rsidR="00A40DB8" w:rsidRPr="00847093" w:rsidRDefault="0074463D" w:rsidP="00847093">
      <w:pPr>
        <w:pStyle w:val="a7"/>
        <w:numPr>
          <w:ilvl w:val="1"/>
          <w:numId w:val="15"/>
        </w:numPr>
        <w:suppressAutoHyphens/>
        <w:ind w:left="0"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Готовит</w:t>
      </w:r>
      <w:r w:rsidR="00D57548">
        <w:rPr>
          <w:color w:val="000000"/>
          <w:sz w:val="26"/>
          <w:szCs w:val="26"/>
        </w:rPr>
        <w:t>ь</w:t>
      </w:r>
      <w:r>
        <w:rPr>
          <w:color w:val="000000"/>
          <w:sz w:val="26"/>
          <w:szCs w:val="26"/>
        </w:rPr>
        <w:t xml:space="preserve"> в рамках имеющихся полномочий предложения по развитию муниципальной инфраструктуры детского отдыха</w:t>
      </w:r>
      <w:r w:rsidR="001039D5">
        <w:rPr>
          <w:color w:val="000000"/>
          <w:sz w:val="26"/>
          <w:szCs w:val="26"/>
        </w:rPr>
        <w:t>.</w:t>
      </w:r>
    </w:p>
    <w:p w:rsidR="00A40DB8" w:rsidRPr="007A5B5D" w:rsidRDefault="00A40DB8" w:rsidP="0070106E">
      <w:pPr>
        <w:pStyle w:val="a7"/>
        <w:numPr>
          <w:ilvl w:val="1"/>
          <w:numId w:val="15"/>
        </w:numPr>
        <w:ind w:left="0" w:firstLine="708"/>
        <w:jc w:val="both"/>
        <w:rPr>
          <w:sz w:val="26"/>
          <w:szCs w:val="26"/>
        </w:rPr>
      </w:pPr>
      <w:r w:rsidRPr="007A5B5D">
        <w:rPr>
          <w:sz w:val="26"/>
          <w:szCs w:val="26"/>
        </w:rPr>
        <w:t>Осуществлят</w:t>
      </w:r>
      <w:r w:rsidR="00D57548">
        <w:rPr>
          <w:sz w:val="26"/>
          <w:szCs w:val="26"/>
        </w:rPr>
        <w:t>ь</w:t>
      </w:r>
      <w:r w:rsidRPr="007A5B5D">
        <w:rPr>
          <w:sz w:val="26"/>
          <w:szCs w:val="26"/>
        </w:rPr>
        <w:t xml:space="preserve"> координацию деятельности сотрудников </w:t>
      </w:r>
      <w:r w:rsidR="00F94C87" w:rsidRPr="007A5B5D">
        <w:rPr>
          <w:sz w:val="26"/>
          <w:szCs w:val="26"/>
        </w:rPr>
        <w:t>о</w:t>
      </w:r>
      <w:r w:rsidRPr="007A5B5D">
        <w:rPr>
          <w:sz w:val="26"/>
          <w:szCs w:val="26"/>
        </w:rPr>
        <w:t>тдела по вопросам</w:t>
      </w:r>
      <w:r w:rsidR="001039D5" w:rsidRPr="007A5B5D">
        <w:rPr>
          <w:sz w:val="26"/>
          <w:szCs w:val="26"/>
        </w:rPr>
        <w:t>,</w:t>
      </w:r>
      <w:r w:rsidRPr="007A5B5D">
        <w:rPr>
          <w:sz w:val="26"/>
          <w:szCs w:val="26"/>
        </w:rPr>
        <w:t xml:space="preserve"> входящим в компетенцию.</w:t>
      </w:r>
    </w:p>
    <w:p w:rsidR="007A5B5D" w:rsidRPr="007A5B5D" w:rsidRDefault="007A5B5D" w:rsidP="0070106E">
      <w:pPr>
        <w:pStyle w:val="a7"/>
        <w:numPr>
          <w:ilvl w:val="1"/>
          <w:numId w:val="15"/>
        </w:numPr>
        <w:ind w:left="0" w:firstLine="708"/>
        <w:jc w:val="both"/>
        <w:rPr>
          <w:sz w:val="26"/>
          <w:szCs w:val="26"/>
        </w:rPr>
      </w:pPr>
      <w:r w:rsidRPr="007A5B5D">
        <w:rPr>
          <w:sz w:val="26"/>
          <w:szCs w:val="26"/>
        </w:rPr>
        <w:t>Готовит</w:t>
      </w:r>
      <w:r w:rsidR="00D57548">
        <w:rPr>
          <w:sz w:val="26"/>
          <w:szCs w:val="26"/>
        </w:rPr>
        <w:t>ь</w:t>
      </w:r>
      <w:r w:rsidRPr="007A5B5D">
        <w:rPr>
          <w:sz w:val="26"/>
          <w:szCs w:val="26"/>
        </w:rPr>
        <w:t xml:space="preserve"> проект приказа об утверждении муниципального задания муниципальному автономному учреждению «Центр детского отдыха «Перемена». Организ</w:t>
      </w:r>
      <w:r w:rsidR="00D57548">
        <w:rPr>
          <w:sz w:val="26"/>
          <w:szCs w:val="26"/>
        </w:rPr>
        <w:t>овывать</w:t>
      </w:r>
      <w:r w:rsidRPr="007A5B5D">
        <w:rPr>
          <w:sz w:val="26"/>
          <w:szCs w:val="26"/>
        </w:rPr>
        <w:t xml:space="preserve"> контроль </w:t>
      </w:r>
      <w:r>
        <w:rPr>
          <w:sz w:val="26"/>
          <w:szCs w:val="26"/>
        </w:rPr>
        <w:t xml:space="preserve">выполнения </w:t>
      </w:r>
      <w:r w:rsidRPr="007A5B5D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7A5B5D">
        <w:rPr>
          <w:sz w:val="26"/>
          <w:szCs w:val="26"/>
        </w:rPr>
        <w:t>задания</w:t>
      </w:r>
      <w:r>
        <w:rPr>
          <w:sz w:val="26"/>
          <w:szCs w:val="26"/>
        </w:rPr>
        <w:t xml:space="preserve"> в форме документарных и выездных проверок </w:t>
      </w:r>
      <w:r w:rsidRPr="007A5B5D">
        <w:rPr>
          <w:sz w:val="26"/>
          <w:szCs w:val="26"/>
        </w:rPr>
        <w:t>в пределах компетенции Отдела</w:t>
      </w:r>
      <w:r>
        <w:rPr>
          <w:sz w:val="26"/>
          <w:szCs w:val="26"/>
        </w:rPr>
        <w:t>, организ</w:t>
      </w:r>
      <w:r w:rsidR="00D57548">
        <w:rPr>
          <w:sz w:val="26"/>
          <w:szCs w:val="26"/>
        </w:rPr>
        <w:t>овывать</w:t>
      </w:r>
      <w:r>
        <w:rPr>
          <w:sz w:val="26"/>
          <w:szCs w:val="26"/>
        </w:rPr>
        <w:t xml:space="preserve"> подготовку отчета о выпо</w:t>
      </w:r>
      <w:r w:rsidR="0070106E">
        <w:rPr>
          <w:sz w:val="26"/>
          <w:szCs w:val="26"/>
        </w:rPr>
        <w:t xml:space="preserve">лнении муниципального задания. </w:t>
      </w:r>
    </w:p>
    <w:p w:rsidR="009F38AE" w:rsidRPr="009F38AE" w:rsidRDefault="00A40DB8" w:rsidP="009F38AE">
      <w:pPr>
        <w:pStyle w:val="a7"/>
        <w:numPr>
          <w:ilvl w:val="1"/>
          <w:numId w:val="15"/>
        </w:numPr>
        <w:tabs>
          <w:tab w:val="left" w:pos="0"/>
        </w:tabs>
        <w:ind w:left="0" w:firstLine="708"/>
        <w:jc w:val="both"/>
        <w:rPr>
          <w:sz w:val="26"/>
          <w:szCs w:val="26"/>
        </w:rPr>
      </w:pPr>
      <w:r w:rsidRPr="009F38AE">
        <w:rPr>
          <w:sz w:val="26"/>
          <w:szCs w:val="26"/>
        </w:rPr>
        <w:t>Организ</w:t>
      </w:r>
      <w:r w:rsidR="00D57548" w:rsidRPr="009F38AE">
        <w:rPr>
          <w:sz w:val="26"/>
          <w:szCs w:val="26"/>
        </w:rPr>
        <w:t>овывать</w:t>
      </w:r>
      <w:r w:rsidRPr="009F38AE">
        <w:rPr>
          <w:sz w:val="26"/>
          <w:szCs w:val="26"/>
        </w:rPr>
        <w:t xml:space="preserve"> проведение заседаний городской межведомственной комиссии по организации отдыха детей в каникулярное время</w:t>
      </w:r>
      <w:r w:rsidR="009F38AE" w:rsidRPr="009F38AE">
        <w:rPr>
          <w:sz w:val="26"/>
          <w:szCs w:val="26"/>
        </w:rPr>
        <w:t>.</w:t>
      </w:r>
    </w:p>
    <w:p w:rsidR="00A40DB8" w:rsidRPr="009F38AE" w:rsidRDefault="009F38AE" w:rsidP="009F38AE">
      <w:pPr>
        <w:pStyle w:val="a7"/>
        <w:numPr>
          <w:ilvl w:val="1"/>
          <w:numId w:val="15"/>
        </w:numPr>
        <w:tabs>
          <w:tab w:val="left" w:pos="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Организовывать,</w:t>
      </w:r>
      <w:r w:rsidRPr="009F38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9F38AE">
        <w:rPr>
          <w:sz w:val="26"/>
          <w:szCs w:val="26"/>
        </w:rPr>
        <w:t>части касающейся объектов отдыха детей</w:t>
      </w:r>
      <w:r>
        <w:rPr>
          <w:sz w:val="26"/>
          <w:szCs w:val="26"/>
        </w:rPr>
        <w:t>, проведение заседаний</w:t>
      </w:r>
      <w:r w:rsidRPr="009F38AE">
        <w:rPr>
          <w:sz w:val="26"/>
          <w:szCs w:val="26"/>
        </w:rPr>
        <w:t xml:space="preserve">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собственностью, оценки последствий принятия решения о реорганизации или ликвидации муниципальной организации, образующей социальную инфраструктуру для детей</w:t>
      </w:r>
      <w:r>
        <w:rPr>
          <w:sz w:val="26"/>
          <w:szCs w:val="26"/>
        </w:rPr>
        <w:t>.</w:t>
      </w:r>
      <w:r w:rsidRPr="009F38AE">
        <w:rPr>
          <w:sz w:val="26"/>
          <w:szCs w:val="26"/>
        </w:rPr>
        <w:t xml:space="preserve"> </w:t>
      </w:r>
    </w:p>
    <w:p w:rsidR="00A40DB8" w:rsidRPr="00A40DB8" w:rsidRDefault="001039D5" w:rsidP="00A40D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31430A">
        <w:rPr>
          <w:sz w:val="26"/>
          <w:szCs w:val="26"/>
        </w:rPr>
        <w:t>9</w:t>
      </w:r>
      <w:r>
        <w:rPr>
          <w:sz w:val="26"/>
          <w:szCs w:val="26"/>
        </w:rPr>
        <w:t>. Проводит</w:t>
      </w:r>
      <w:r w:rsidR="00D57548">
        <w:rPr>
          <w:sz w:val="26"/>
          <w:szCs w:val="26"/>
        </w:rPr>
        <w:t>ь</w:t>
      </w:r>
      <w:r>
        <w:rPr>
          <w:sz w:val="26"/>
          <w:szCs w:val="26"/>
        </w:rPr>
        <w:t xml:space="preserve"> мониторинг </w:t>
      </w:r>
      <w:r w:rsidR="00AD15F8">
        <w:rPr>
          <w:sz w:val="26"/>
          <w:szCs w:val="26"/>
        </w:rPr>
        <w:t>исполнени</w:t>
      </w:r>
      <w:r>
        <w:rPr>
          <w:sz w:val="26"/>
          <w:szCs w:val="26"/>
        </w:rPr>
        <w:t>я</w:t>
      </w:r>
      <w:r w:rsidR="00AD15F8">
        <w:rPr>
          <w:sz w:val="26"/>
          <w:szCs w:val="26"/>
        </w:rPr>
        <w:t xml:space="preserve"> </w:t>
      </w:r>
      <w:r w:rsidR="00A40DB8" w:rsidRPr="00A40DB8">
        <w:rPr>
          <w:sz w:val="26"/>
          <w:szCs w:val="26"/>
        </w:rPr>
        <w:t xml:space="preserve">постановлений </w:t>
      </w:r>
      <w:r w:rsidR="00AD15F8">
        <w:rPr>
          <w:sz w:val="26"/>
          <w:szCs w:val="26"/>
        </w:rPr>
        <w:t xml:space="preserve">и распоряжений </w:t>
      </w:r>
      <w:r w:rsidR="00A40DB8" w:rsidRPr="00A40DB8">
        <w:rPr>
          <w:sz w:val="26"/>
          <w:szCs w:val="26"/>
        </w:rPr>
        <w:t xml:space="preserve">администрации городского округа город Воронеж, </w:t>
      </w:r>
      <w:r w:rsidR="00AD15F8">
        <w:rPr>
          <w:sz w:val="26"/>
          <w:szCs w:val="26"/>
        </w:rPr>
        <w:t xml:space="preserve">решений Воронежской городской Думы, </w:t>
      </w:r>
      <w:r w:rsidR="00A40DB8" w:rsidRPr="00A40DB8">
        <w:rPr>
          <w:sz w:val="26"/>
          <w:szCs w:val="26"/>
        </w:rPr>
        <w:t>правительства Воронежской области по в</w:t>
      </w:r>
      <w:r w:rsidR="00074798">
        <w:rPr>
          <w:sz w:val="26"/>
          <w:szCs w:val="26"/>
        </w:rPr>
        <w:t>опросам, входящим в компетенцию.</w:t>
      </w:r>
    </w:p>
    <w:p w:rsidR="00A40DB8" w:rsidRDefault="00A40DB8" w:rsidP="00677545">
      <w:pPr>
        <w:pStyle w:val="Web"/>
        <w:spacing w:before="0" w:after="0"/>
        <w:ind w:firstLine="752"/>
        <w:rPr>
          <w:sz w:val="26"/>
          <w:szCs w:val="26"/>
        </w:rPr>
      </w:pPr>
      <w:r w:rsidRPr="00A40DB8">
        <w:rPr>
          <w:sz w:val="26"/>
          <w:szCs w:val="26"/>
        </w:rPr>
        <w:t>2.</w:t>
      </w:r>
      <w:r w:rsidR="0031430A">
        <w:rPr>
          <w:sz w:val="26"/>
          <w:szCs w:val="26"/>
        </w:rPr>
        <w:t>10</w:t>
      </w:r>
      <w:r w:rsidRPr="00A40DB8">
        <w:rPr>
          <w:sz w:val="26"/>
          <w:szCs w:val="26"/>
        </w:rPr>
        <w:t xml:space="preserve">. </w:t>
      </w:r>
      <w:r w:rsidR="002E540D">
        <w:rPr>
          <w:sz w:val="26"/>
          <w:szCs w:val="26"/>
        </w:rPr>
        <w:t>Р</w:t>
      </w:r>
      <w:r w:rsidRPr="00A40DB8">
        <w:rPr>
          <w:sz w:val="26"/>
          <w:szCs w:val="26"/>
        </w:rPr>
        <w:t>азраб</w:t>
      </w:r>
      <w:r w:rsidR="00677545">
        <w:rPr>
          <w:sz w:val="26"/>
          <w:szCs w:val="26"/>
        </w:rPr>
        <w:t>атыват</w:t>
      </w:r>
      <w:r w:rsidR="00D57548">
        <w:rPr>
          <w:sz w:val="26"/>
          <w:szCs w:val="26"/>
        </w:rPr>
        <w:t>ь</w:t>
      </w:r>
      <w:r w:rsidRPr="00A40DB8">
        <w:rPr>
          <w:sz w:val="26"/>
          <w:szCs w:val="26"/>
        </w:rPr>
        <w:t xml:space="preserve"> предложени</w:t>
      </w:r>
      <w:r w:rsidR="00677545">
        <w:rPr>
          <w:sz w:val="26"/>
          <w:szCs w:val="26"/>
        </w:rPr>
        <w:t>я</w:t>
      </w:r>
      <w:r w:rsidRPr="00A40DB8">
        <w:rPr>
          <w:sz w:val="26"/>
          <w:szCs w:val="26"/>
        </w:rPr>
        <w:t xml:space="preserve"> в муниципальные программы по вопросам входящим в компетенцию</w:t>
      </w:r>
      <w:r w:rsidR="00070B10">
        <w:rPr>
          <w:sz w:val="26"/>
          <w:szCs w:val="26"/>
        </w:rPr>
        <w:t>, готовит</w:t>
      </w:r>
      <w:r w:rsidR="00D57548">
        <w:rPr>
          <w:sz w:val="26"/>
          <w:szCs w:val="26"/>
        </w:rPr>
        <w:t>ь</w:t>
      </w:r>
      <w:r w:rsidR="00070B10">
        <w:rPr>
          <w:sz w:val="26"/>
          <w:szCs w:val="26"/>
        </w:rPr>
        <w:t xml:space="preserve"> предложения в план работы управления образования и молодежной политик</w:t>
      </w:r>
      <w:r w:rsidR="00D57548">
        <w:rPr>
          <w:sz w:val="26"/>
          <w:szCs w:val="26"/>
        </w:rPr>
        <w:t xml:space="preserve">и </w:t>
      </w:r>
      <w:r w:rsidR="009F38AE">
        <w:rPr>
          <w:sz w:val="26"/>
          <w:szCs w:val="26"/>
        </w:rPr>
        <w:t xml:space="preserve">по вопросам </w:t>
      </w:r>
      <w:r w:rsidR="00D57548">
        <w:rPr>
          <w:sz w:val="26"/>
          <w:szCs w:val="26"/>
        </w:rPr>
        <w:t>детского отдыха</w:t>
      </w:r>
      <w:r w:rsidR="00070B10">
        <w:rPr>
          <w:sz w:val="26"/>
          <w:szCs w:val="26"/>
        </w:rPr>
        <w:t>, отчеты по курируемым вопросам.</w:t>
      </w:r>
      <w:r w:rsidRPr="00A40DB8">
        <w:rPr>
          <w:sz w:val="26"/>
          <w:szCs w:val="26"/>
        </w:rPr>
        <w:t xml:space="preserve"> </w:t>
      </w:r>
    </w:p>
    <w:p w:rsidR="00A40DB8" w:rsidRPr="00A40DB8" w:rsidRDefault="00070B10" w:rsidP="00070B10">
      <w:pPr>
        <w:pStyle w:val="Web"/>
        <w:spacing w:before="0" w:after="0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2.1</w:t>
      </w:r>
      <w:r w:rsidR="0031430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77545">
        <w:rPr>
          <w:sz w:val="26"/>
          <w:szCs w:val="26"/>
        </w:rPr>
        <w:t>Обеспечива</w:t>
      </w:r>
      <w:r w:rsidR="00D57548">
        <w:rPr>
          <w:sz w:val="26"/>
          <w:szCs w:val="26"/>
        </w:rPr>
        <w:t>ть</w:t>
      </w:r>
      <w:r w:rsidR="00677545">
        <w:rPr>
          <w:sz w:val="26"/>
          <w:szCs w:val="26"/>
        </w:rPr>
        <w:t xml:space="preserve"> </w:t>
      </w:r>
      <w:r w:rsidR="00A40DB8" w:rsidRPr="00A40DB8">
        <w:rPr>
          <w:sz w:val="26"/>
          <w:szCs w:val="26"/>
        </w:rPr>
        <w:t>подготовк</w:t>
      </w:r>
      <w:r w:rsidR="00677545">
        <w:rPr>
          <w:sz w:val="26"/>
          <w:szCs w:val="26"/>
        </w:rPr>
        <w:t>у</w:t>
      </w:r>
      <w:r w:rsidR="00A40DB8" w:rsidRPr="00A40DB8">
        <w:rPr>
          <w:sz w:val="26"/>
          <w:szCs w:val="26"/>
        </w:rPr>
        <w:t xml:space="preserve"> и проведени</w:t>
      </w:r>
      <w:r w:rsidR="00677545">
        <w:rPr>
          <w:sz w:val="26"/>
          <w:szCs w:val="26"/>
        </w:rPr>
        <w:t>е</w:t>
      </w:r>
      <w:r w:rsidR="00A40DB8" w:rsidRPr="00A40DB8">
        <w:rPr>
          <w:sz w:val="26"/>
          <w:szCs w:val="26"/>
        </w:rPr>
        <w:t xml:space="preserve"> совещаний</w:t>
      </w:r>
      <w:r w:rsidR="00347E3C">
        <w:rPr>
          <w:sz w:val="26"/>
          <w:szCs w:val="26"/>
        </w:rPr>
        <w:t>, семинаров, форумов</w:t>
      </w:r>
      <w:r w:rsidR="00A40DB8" w:rsidRPr="00A40DB8">
        <w:rPr>
          <w:sz w:val="26"/>
          <w:szCs w:val="26"/>
        </w:rPr>
        <w:t xml:space="preserve"> по вопросам отдыха детей городского округа</w:t>
      </w:r>
      <w:r>
        <w:rPr>
          <w:sz w:val="26"/>
          <w:szCs w:val="26"/>
        </w:rPr>
        <w:t xml:space="preserve">. </w:t>
      </w:r>
      <w:r w:rsidR="00A40DB8" w:rsidRPr="00A40DB8">
        <w:rPr>
          <w:sz w:val="26"/>
          <w:szCs w:val="26"/>
        </w:rPr>
        <w:t xml:space="preserve"> </w:t>
      </w:r>
    </w:p>
    <w:p w:rsidR="00A40DB8" w:rsidRPr="00A40DB8" w:rsidRDefault="0073629A" w:rsidP="000A14FB">
      <w:pPr>
        <w:pStyle w:val="Web"/>
        <w:spacing w:before="0" w:after="0"/>
        <w:ind w:firstLine="752"/>
        <w:rPr>
          <w:sz w:val="26"/>
          <w:szCs w:val="26"/>
        </w:rPr>
      </w:pPr>
      <w:r>
        <w:rPr>
          <w:sz w:val="26"/>
          <w:szCs w:val="26"/>
        </w:rPr>
        <w:t>2.1</w:t>
      </w:r>
      <w:r w:rsidR="0031430A">
        <w:rPr>
          <w:sz w:val="26"/>
          <w:szCs w:val="26"/>
        </w:rPr>
        <w:t>2</w:t>
      </w:r>
      <w:r>
        <w:rPr>
          <w:sz w:val="26"/>
          <w:szCs w:val="26"/>
        </w:rPr>
        <w:t>. Р</w:t>
      </w:r>
      <w:r w:rsidR="00A40DB8" w:rsidRPr="00A40DB8">
        <w:rPr>
          <w:sz w:val="26"/>
          <w:szCs w:val="26"/>
        </w:rPr>
        <w:t>азраб</w:t>
      </w:r>
      <w:r>
        <w:rPr>
          <w:sz w:val="26"/>
          <w:szCs w:val="26"/>
        </w:rPr>
        <w:t>атыва</w:t>
      </w:r>
      <w:r w:rsidR="00073792">
        <w:rPr>
          <w:sz w:val="26"/>
          <w:szCs w:val="26"/>
        </w:rPr>
        <w:t>ть</w:t>
      </w:r>
      <w:r>
        <w:rPr>
          <w:sz w:val="26"/>
          <w:szCs w:val="26"/>
        </w:rPr>
        <w:t xml:space="preserve"> и организ</w:t>
      </w:r>
      <w:r w:rsidR="00073792">
        <w:rPr>
          <w:sz w:val="26"/>
          <w:szCs w:val="26"/>
        </w:rPr>
        <w:t>овывать</w:t>
      </w:r>
      <w:r>
        <w:rPr>
          <w:sz w:val="26"/>
          <w:szCs w:val="26"/>
        </w:rPr>
        <w:t xml:space="preserve"> разработку</w:t>
      </w:r>
      <w:r w:rsidR="00A40DB8" w:rsidRPr="00A40DB8">
        <w:rPr>
          <w:sz w:val="26"/>
          <w:szCs w:val="26"/>
        </w:rPr>
        <w:t xml:space="preserve"> проектов распорядительных и правовых документов</w:t>
      </w:r>
      <w:r>
        <w:rPr>
          <w:sz w:val="26"/>
          <w:szCs w:val="26"/>
        </w:rPr>
        <w:t xml:space="preserve"> администрации городского округа, решений Воронежской городской Думы </w:t>
      </w:r>
      <w:r w:rsidR="009F38AE">
        <w:rPr>
          <w:sz w:val="26"/>
          <w:szCs w:val="26"/>
        </w:rPr>
        <w:t>по вопросам</w:t>
      </w:r>
      <w:r>
        <w:rPr>
          <w:sz w:val="26"/>
          <w:szCs w:val="26"/>
        </w:rPr>
        <w:t xml:space="preserve"> организации отдыха детей</w:t>
      </w:r>
      <w:r w:rsidR="00070B1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A40DB8" w:rsidRDefault="00A40DB8" w:rsidP="009F38AE">
      <w:pPr>
        <w:pStyle w:val="Web"/>
        <w:spacing w:before="0" w:after="0"/>
        <w:ind w:firstLine="752"/>
        <w:rPr>
          <w:sz w:val="26"/>
          <w:szCs w:val="26"/>
        </w:rPr>
      </w:pPr>
      <w:r w:rsidRPr="00A40DB8">
        <w:rPr>
          <w:sz w:val="26"/>
          <w:szCs w:val="26"/>
        </w:rPr>
        <w:t>2.</w:t>
      </w:r>
      <w:r w:rsidR="002E0BCC">
        <w:rPr>
          <w:sz w:val="26"/>
          <w:szCs w:val="26"/>
        </w:rPr>
        <w:t>1</w:t>
      </w:r>
      <w:r w:rsidR="0031430A">
        <w:rPr>
          <w:sz w:val="26"/>
          <w:szCs w:val="26"/>
        </w:rPr>
        <w:t>3</w:t>
      </w:r>
      <w:r w:rsidRPr="00A40DB8">
        <w:rPr>
          <w:sz w:val="26"/>
          <w:szCs w:val="26"/>
        </w:rPr>
        <w:t xml:space="preserve">. </w:t>
      </w:r>
      <w:r w:rsidR="00095417">
        <w:rPr>
          <w:sz w:val="26"/>
          <w:szCs w:val="26"/>
        </w:rPr>
        <w:t>Готовит</w:t>
      </w:r>
      <w:r w:rsidR="00073792">
        <w:rPr>
          <w:sz w:val="26"/>
          <w:szCs w:val="26"/>
        </w:rPr>
        <w:t>ь</w:t>
      </w:r>
      <w:r w:rsidR="00095417">
        <w:rPr>
          <w:sz w:val="26"/>
          <w:szCs w:val="26"/>
        </w:rPr>
        <w:t xml:space="preserve"> и о</w:t>
      </w:r>
      <w:r w:rsidR="00B80EF5">
        <w:rPr>
          <w:sz w:val="26"/>
          <w:szCs w:val="26"/>
        </w:rPr>
        <w:t>рганиз</w:t>
      </w:r>
      <w:r w:rsidR="00073792">
        <w:rPr>
          <w:sz w:val="26"/>
          <w:szCs w:val="26"/>
        </w:rPr>
        <w:t>овывать</w:t>
      </w:r>
      <w:r w:rsidR="00B80EF5">
        <w:rPr>
          <w:sz w:val="26"/>
          <w:szCs w:val="26"/>
        </w:rPr>
        <w:t xml:space="preserve"> работу </w:t>
      </w:r>
      <w:r w:rsidRPr="00A40DB8">
        <w:rPr>
          <w:sz w:val="26"/>
          <w:szCs w:val="26"/>
        </w:rPr>
        <w:t>по подготовке сведений в Правительство Воронежской области, главе городского округа, средства массовой информации о подготовке</w:t>
      </w:r>
      <w:r w:rsidR="00095417">
        <w:rPr>
          <w:sz w:val="26"/>
          <w:szCs w:val="26"/>
        </w:rPr>
        <w:t>,</w:t>
      </w:r>
      <w:r w:rsidRPr="00A40DB8">
        <w:rPr>
          <w:sz w:val="26"/>
          <w:szCs w:val="26"/>
        </w:rPr>
        <w:t xml:space="preserve"> проведении </w:t>
      </w:r>
      <w:r w:rsidR="00095417">
        <w:rPr>
          <w:sz w:val="26"/>
          <w:szCs w:val="26"/>
        </w:rPr>
        <w:t xml:space="preserve">и итогах </w:t>
      </w:r>
      <w:r w:rsidR="00070B10">
        <w:rPr>
          <w:sz w:val="26"/>
          <w:szCs w:val="26"/>
        </w:rPr>
        <w:t xml:space="preserve">организации отдыха детей </w:t>
      </w:r>
      <w:r w:rsidRPr="00A40DB8">
        <w:rPr>
          <w:sz w:val="26"/>
          <w:szCs w:val="26"/>
        </w:rPr>
        <w:t>городского округа</w:t>
      </w:r>
      <w:r w:rsidR="00095417">
        <w:rPr>
          <w:sz w:val="26"/>
          <w:szCs w:val="26"/>
        </w:rPr>
        <w:t>, состоянии инфраструктуры, предназначенной для организации отдыха детей</w:t>
      </w:r>
      <w:r w:rsidRPr="00A40DB8">
        <w:rPr>
          <w:sz w:val="26"/>
          <w:szCs w:val="26"/>
        </w:rPr>
        <w:t>.</w:t>
      </w:r>
    </w:p>
    <w:p w:rsidR="00E60C36" w:rsidRPr="00E60C36" w:rsidRDefault="00E60C36" w:rsidP="009F38AE">
      <w:pPr>
        <w:pStyle w:val="Web"/>
        <w:ind w:firstLine="752"/>
        <w:rPr>
          <w:sz w:val="26"/>
          <w:szCs w:val="26"/>
        </w:rPr>
      </w:pPr>
      <w:r w:rsidRPr="00E60C36">
        <w:rPr>
          <w:sz w:val="26"/>
          <w:szCs w:val="26"/>
        </w:rPr>
        <w:t>2.1</w:t>
      </w:r>
      <w:r w:rsidR="0031430A">
        <w:rPr>
          <w:sz w:val="26"/>
          <w:szCs w:val="26"/>
        </w:rPr>
        <w:t>4</w:t>
      </w:r>
      <w:r w:rsidRPr="00E60C36">
        <w:rPr>
          <w:sz w:val="26"/>
          <w:szCs w:val="26"/>
        </w:rPr>
        <w:t>. Участв</w:t>
      </w:r>
      <w:r w:rsidR="00073792">
        <w:rPr>
          <w:sz w:val="26"/>
          <w:szCs w:val="26"/>
        </w:rPr>
        <w:t>овать</w:t>
      </w:r>
      <w:r w:rsidRPr="00E60C36">
        <w:rPr>
          <w:sz w:val="26"/>
          <w:szCs w:val="26"/>
        </w:rPr>
        <w:t xml:space="preserve"> в реализации мероприятий, направленных на информирование граждан о деятельности Вооруженных Сил Российской Федерации, повышение престижа военной службы, в том числе по контракту.</w:t>
      </w:r>
    </w:p>
    <w:p w:rsidR="00AC263F" w:rsidRDefault="008304A6" w:rsidP="009F38AE">
      <w:pPr>
        <w:tabs>
          <w:tab w:val="left" w:pos="10348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AC263F">
        <w:rPr>
          <w:sz w:val="26"/>
          <w:szCs w:val="26"/>
        </w:rPr>
        <w:t>2.1</w:t>
      </w:r>
      <w:r w:rsidR="0031430A">
        <w:rPr>
          <w:sz w:val="26"/>
          <w:szCs w:val="26"/>
        </w:rPr>
        <w:t>5</w:t>
      </w:r>
      <w:r w:rsidR="00AC263F">
        <w:rPr>
          <w:sz w:val="26"/>
          <w:szCs w:val="26"/>
        </w:rPr>
        <w:t>. Проводит</w:t>
      </w:r>
      <w:r w:rsidR="009F38AE">
        <w:rPr>
          <w:sz w:val="26"/>
          <w:szCs w:val="26"/>
        </w:rPr>
        <w:t>ь</w:t>
      </w:r>
      <w:r w:rsidR="00AC263F">
        <w:rPr>
          <w:sz w:val="26"/>
          <w:szCs w:val="26"/>
        </w:rPr>
        <w:t xml:space="preserve"> работу с обращениями граждан в порядке, установленном действующим законодательством.</w:t>
      </w:r>
    </w:p>
    <w:p w:rsidR="00073792" w:rsidRPr="00073792" w:rsidRDefault="00AC263F" w:rsidP="009F38AE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31430A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070B10">
        <w:rPr>
          <w:sz w:val="26"/>
          <w:szCs w:val="26"/>
        </w:rPr>
        <w:t>Выполня</w:t>
      </w:r>
      <w:r w:rsidR="00073792">
        <w:rPr>
          <w:sz w:val="26"/>
          <w:szCs w:val="26"/>
        </w:rPr>
        <w:t>ть</w:t>
      </w:r>
      <w:r w:rsidR="00070B10">
        <w:rPr>
          <w:sz w:val="26"/>
          <w:szCs w:val="26"/>
        </w:rPr>
        <w:t xml:space="preserve"> иные поручения </w:t>
      </w:r>
      <w:r w:rsidR="009F38AE">
        <w:rPr>
          <w:sz w:val="26"/>
          <w:szCs w:val="26"/>
        </w:rPr>
        <w:t xml:space="preserve">по вопросам </w:t>
      </w:r>
      <w:r w:rsidR="00073792">
        <w:rPr>
          <w:sz w:val="26"/>
          <w:szCs w:val="26"/>
        </w:rPr>
        <w:t>организации отдыха детей и работы с молодежью.</w:t>
      </w:r>
    </w:p>
    <w:p w:rsidR="00BB62FC" w:rsidRPr="0070106E" w:rsidRDefault="00BB62FC" w:rsidP="0031430A">
      <w:pPr>
        <w:pStyle w:val="a7"/>
        <w:widowControl w:val="0"/>
        <w:numPr>
          <w:ilvl w:val="1"/>
          <w:numId w:val="25"/>
        </w:numPr>
        <w:suppressAutoHyphens/>
        <w:ind w:left="0" w:firstLine="709"/>
        <w:jc w:val="both"/>
        <w:rPr>
          <w:sz w:val="26"/>
          <w:szCs w:val="26"/>
        </w:rPr>
      </w:pPr>
      <w:r w:rsidRPr="0070106E">
        <w:rPr>
          <w:sz w:val="26"/>
          <w:szCs w:val="26"/>
        </w:rPr>
        <w:t>Выполнят</w:t>
      </w:r>
      <w:r w:rsidR="00073792">
        <w:rPr>
          <w:sz w:val="26"/>
          <w:szCs w:val="26"/>
        </w:rPr>
        <w:t>ь</w:t>
      </w:r>
      <w:r w:rsidRPr="0070106E">
        <w:rPr>
          <w:sz w:val="26"/>
          <w:szCs w:val="26"/>
        </w:rPr>
        <w:t xml:space="preserve"> требования, предусмотренные ст. 12 Федерального закона от 02.03.2007 № 25-ФЗ «О муниципальной службе в Российской Федерации».</w:t>
      </w:r>
    </w:p>
    <w:p w:rsidR="00BB62FC" w:rsidRDefault="008304A6" w:rsidP="009F38AE">
      <w:pPr>
        <w:widowControl w:val="0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B62FC" w:rsidRPr="00A50AAD">
        <w:rPr>
          <w:sz w:val="26"/>
          <w:szCs w:val="26"/>
        </w:rPr>
        <w:t>2.1</w:t>
      </w:r>
      <w:r w:rsidR="0031430A">
        <w:rPr>
          <w:sz w:val="26"/>
          <w:szCs w:val="26"/>
        </w:rPr>
        <w:t>8</w:t>
      </w:r>
      <w:r w:rsidR="00BB62FC" w:rsidRPr="00A50AAD">
        <w:rPr>
          <w:sz w:val="26"/>
          <w:szCs w:val="26"/>
        </w:rPr>
        <w:t>. Соблюда</w:t>
      </w:r>
      <w:r w:rsidR="00E60C36">
        <w:rPr>
          <w:sz w:val="26"/>
          <w:szCs w:val="26"/>
        </w:rPr>
        <w:t>т</w:t>
      </w:r>
      <w:r w:rsidR="00073792">
        <w:rPr>
          <w:sz w:val="26"/>
          <w:szCs w:val="26"/>
        </w:rPr>
        <w:t>ь</w:t>
      </w:r>
      <w:r w:rsidR="00BB62FC" w:rsidRPr="00A50AAD">
        <w:rPr>
          <w:sz w:val="26"/>
          <w:szCs w:val="26"/>
        </w:rPr>
        <w:t xml:space="preserve"> требования законодательства о противодействии коррупции.</w:t>
      </w:r>
    </w:p>
    <w:p w:rsidR="0031430A" w:rsidRPr="00A50AAD" w:rsidRDefault="0031430A" w:rsidP="009F38AE">
      <w:pPr>
        <w:widowControl w:val="0"/>
        <w:suppressAutoHyphens/>
        <w:ind w:firstLine="540"/>
        <w:jc w:val="both"/>
        <w:rPr>
          <w:sz w:val="26"/>
          <w:szCs w:val="26"/>
        </w:rPr>
      </w:pPr>
    </w:p>
    <w:p w:rsidR="00D5688F" w:rsidRPr="00073792" w:rsidRDefault="00D5688F" w:rsidP="009F38AE">
      <w:pPr>
        <w:pStyle w:val="a7"/>
        <w:widowControl w:val="0"/>
        <w:numPr>
          <w:ilvl w:val="0"/>
          <w:numId w:val="24"/>
        </w:numPr>
        <w:suppressAutoHyphens/>
        <w:ind w:left="0" w:firstLine="709"/>
        <w:jc w:val="both"/>
        <w:rPr>
          <w:b/>
          <w:i/>
          <w:sz w:val="26"/>
          <w:szCs w:val="26"/>
        </w:rPr>
      </w:pPr>
      <w:r w:rsidRPr="00073792">
        <w:rPr>
          <w:b/>
          <w:i/>
          <w:sz w:val="26"/>
          <w:szCs w:val="26"/>
        </w:rPr>
        <w:t>Права.</w:t>
      </w:r>
    </w:p>
    <w:p w:rsidR="001F3201" w:rsidRPr="00630734" w:rsidRDefault="00073792" w:rsidP="009F38AE">
      <w:pPr>
        <w:widowControl w:val="0"/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F3201" w:rsidRPr="00630734">
        <w:rPr>
          <w:sz w:val="26"/>
          <w:szCs w:val="26"/>
        </w:rPr>
        <w:t>.1.</w:t>
      </w:r>
      <w:r w:rsidR="001F3201" w:rsidRPr="00630734">
        <w:rPr>
          <w:sz w:val="26"/>
          <w:szCs w:val="26"/>
        </w:rPr>
        <w:tab/>
      </w:r>
      <w:r w:rsidR="001F3201">
        <w:rPr>
          <w:sz w:val="26"/>
          <w:szCs w:val="26"/>
        </w:rPr>
        <w:t>Вносить</w:t>
      </w:r>
      <w:r w:rsidR="001F3201" w:rsidRPr="00630734">
        <w:rPr>
          <w:sz w:val="26"/>
          <w:szCs w:val="26"/>
        </w:rPr>
        <w:t xml:space="preserve"> предложения по совершенствованию работы, связанной с исполнением обязаннос</w:t>
      </w:r>
      <w:r w:rsidR="00986388">
        <w:rPr>
          <w:sz w:val="26"/>
          <w:szCs w:val="26"/>
        </w:rPr>
        <w:t>тей, предусмотренных настоящей и</w:t>
      </w:r>
      <w:r w:rsidR="001F3201" w:rsidRPr="00630734">
        <w:rPr>
          <w:sz w:val="26"/>
          <w:szCs w:val="26"/>
        </w:rPr>
        <w:t>нструкцией.</w:t>
      </w:r>
    </w:p>
    <w:p w:rsidR="000536C0" w:rsidRDefault="001F3201" w:rsidP="001F3201">
      <w:pPr>
        <w:widowControl w:val="0"/>
        <w:suppressAutoHyphens/>
        <w:ind w:firstLine="720"/>
        <w:jc w:val="both"/>
        <w:rPr>
          <w:sz w:val="26"/>
          <w:szCs w:val="26"/>
        </w:rPr>
      </w:pPr>
      <w:r w:rsidRPr="00630734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630734">
        <w:rPr>
          <w:sz w:val="26"/>
          <w:szCs w:val="26"/>
        </w:rPr>
        <w:t>.</w:t>
      </w:r>
      <w:r>
        <w:rPr>
          <w:sz w:val="26"/>
          <w:szCs w:val="26"/>
        </w:rPr>
        <w:t xml:space="preserve"> Получать в установленном порядке информацию и материалы, необходимые для исполнения должностных обязанностей</w:t>
      </w:r>
      <w:r w:rsidR="000536C0">
        <w:rPr>
          <w:sz w:val="26"/>
          <w:szCs w:val="26"/>
        </w:rPr>
        <w:t>.</w:t>
      </w:r>
    </w:p>
    <w:p w:rsidR="00BB62FC" w:rsidRDefault="00BB62FC" w:rsidP="00BB62FC">
      <w:pPr>
        <w:pStyle w:val="a7"/>
        <w:ind w:left="0" w:firstLine="709"/>
        <w:jc w:val="both"/>
      </w:pPr>
      <w:r w:rsidRPr="00A50AAD">
        <w:rPr>
          <w:sz w:val="26"/>
          <w:szCs w:val="26"/>
        </w:rPr>
        <w:t xml:space="preserve">3.3. Права согласно ст. 11 </w:t>
      </w:r>
      <w:r w:rsidRPr="00A50AAD">
        <w:rPr>
          <w:sz w:val="26"/>
          <w:szCs w:val="26"/>
        </w:rPr>
        <w:fldChar w:fldCharType="begin"/>
      </w:r>
      <w:r w:rsidRPr="00A50AAD">
        <w:rPr>
          <w:sz w:val="26"/>
          <w:szCs w:val="26"/>
        </w:rPr>
        <w:instrText xml:space="preserve"> DOCVARIABLE "</w:instrText>
      </w:r>
      <w:r w:rsidRPr="00A50AAD">
        <w:rPr>
          <w:sz w:val="26"/>
          <w:szCs w:val="26"/>
          <w:lang w:val="en-US"/>
        </w:rPr>
        <w:instrText>norm</w:instrText>
      </w:r>
      <w:r w:rsidRPr="00A50AAD">
        <w:rPr>
          <w:sz w:val="26"/>
          <w:szCs w:val="26"/>
        </w:rPr>
        <w:instrText>_</w:instrText>
      </w:r>
      <w:r w:rsidRPr="00A50AAD">
        <w:rPr>
          <w:sz w:val="26"/>
          <w:szCs w:val="26"/>
          <w:lang w:val="en-US"/>
        </w:rPr>
        <w:instrText>doc</w:instrText>
      </w:r>
      <w:r w:rsidRPr="00A50AAD">
        <w:rPr>
          <w:sz w:val="26"/>
          <w:szCs w:val="26"/>
        </w:rPr>
        <w:instrText>_</w:instrText>
      </w:r>
      <w:r w:rsidRPr="00A50AAD">
        <w:rPr>
          <w:sz w:val="26"/>
          <w:szCs w:val="26"/>
          <w:lang w:val="en-US"/>
        </w:rPr>
        <w:instrText>fz</w:instrText>
      </w:r>
      <w:r w:rsidRPr="00A50AAD">
        <w:rPr>
          <w:sz w:val="26"/>
          <w:szCs w:val="26"/>
        </w:rPr>
        <w:instrText>_</w:instrText>
      </w:r>
      <w:r w:rsidRPr="00A50AAD">
        <w:rPr>
          <w:sz w:val="26"/>
          <w:szCs w:val="26"/>
          <w:lang w:val="en-US"/>
        </w:rPr>
        <w:instrText>r</w:instrText>
      </w:r>
      <w:r w:rsidRPr="00A50AAD">
        <w:rPr>
          <w:sz w:val="26"/>
          <w:szCs w:val="26"/>
        </w:rPr>
        <w:instrText xml:space="preserve">_"  </w:instrText>
      </w:r>
      <w:r w:rsidRPr="00A50AAD">
        <w:rPr>
          <w:sz w:val="26"/>
          <w:szCs w:val="26"/>
        </w:rPr>
        <w:fldChar w:fldCharType="separate"/>
      </w:r>
      <w:r w:rsidRPr="00A50AAD">
        <w:rPr>
          <w:sz w:val="26"/>
          <w:szCs w:val="26"/>
        </w:rPr>
        <w:t>Федерального закона от 02.03.2007 № 25-ФЗ «О муниципальной службе в Российской Федерации»</w:t>
      </w:r>
      <w:r w:rsidRPr="00A50AAD">
        <w:rPr>
          <w:sz w:val="26"/>
          <w:szCs w:val="26"/>
        </w:rPr>
        <w:fldChar w:fldCharType="end"/>
      </w:r>
      <w:r w:rsidRPr="00B4068F">
        <w:t>.</w:t>
      </w:r>
    </w:p>
    <w:p w:rsidR="00F01EB4" w:rsidRPr="00B4068F" w:rsidRDefault="00F01EB4" w:rsidP="00BB62FC">
      <w:pPr>
        <w:pStyle w:val="a7"/>
        <w:ind w:left="0" w:firstLine="709"/>
        <w:jc w:val="both"/>
      </w:pPr>
    </w:p>
    <w:p w:rsidR="001F3201" w:rsidRPr="00F01EB4" w:rsidRDefault="00D5688F" w:rsidP="00073792">
      <w:pPr>
        <w:pStyle w:val="a7"/>
        <w:widowControl w:val="0"/>
        <w:numPr>
          <w:ilvl w:val="0"/>
          <w:numId w:val="24"/>
        </w:numPr>
        <w:suppressAutoHyphens/>
        <w:ind w:left="0" w:firstLine="709"/>
        <w:jc w:val="both"/>
        <w:rPr>
          <w:sz w:val="26"/>
          <w:szCs w:val="26"/>
        </w:rPr>
      </w:pPr>
      <w:r w:rsidRPr="00F01EB4">
        <w:rPr>
          <w:b/>
          <w:i/>
          <w:sz w:val="26"/>
          <w:szCs w:val="26"/>
        </w:rPr>
        <w:t>Ответственность</w:t>
      </w:r>
      <w:r w:rsidRPr="00F01EB4">
        <w:rPr>
          <w:b/>
          <w:sz w:val="26"/>
          <w:szCs w:val="26"/>
        </w:rPr>
        <w:t>.</w:t>
      </w:r>
      <w:r w:rsidRPr="00F01EB4">
        <w:rPr>
          <w:sz w:val="26"/>
          <w:szCs w:val="26"/>
        </w:rPr>
        <w:t xml:space="preserve"> </w:t>
      </w:r>
    </w:p>
    <w:p w:rsidR="001F3201" w:rsidRPr="00630734" w:rsidRDefault="001F3201" w:rsidP="001F3201">
      <w:pPr>
        <w:widowControl w:val="0"/>
        <w:suppressAutoHyphens/>
        <w:ind w:firstLine="708"/>
        <w:jc w:val="both"/>
        <w:rPr>
          <w:sz w:val="26"/>
          <w:szCs w:val="26"/>
        </w:rPr>
      </w:pPr>
      <w:r w:rsidRPr="00630734">
        <w:rPr>
          <w:sz w:val="26"/>
          <w:szCs w:val="26"/>
        </w:rPr>
        <w:t>4.1.</w:t>
      </w:r>
      <w:r w:rsidRPr="00630734">
        <w:rPr>
          <w:sz w:val="26"/>
          <w:szCs w:val="26"/>
        </w:rPr>
        <w:tab/>
        <w:t>За неисполнение (ненадлежащее исполнение) своих должностных обязанностей, предусмотренных наст</w:t>
      </w:r>
      <w:r w:rsidR="00EB4A8D">
        <w:rPr>
          <w:sz w:val="26"/>
          <w:szCs w:val="26"/>
        </w:rPr>
        <w:t>оящей должностной инструкцией, несет ответственность</w:t>
      </w:r>
      <w:r w:rsidRPr="00630734">
        <w:rPr>
          <w:sz w:val="26"/>
          <w:szCs w:val="26"/>
        </w:rPr>
        <w:t xml:space="preserve"> в пределах, определенных действующим трудовым законодательством Российской Федерации.</w:t>
      </w:r>
    </w:p>
    <w:p w:rsidR="001F3201" w:rsidRPr="00630734" w:rsidRDefault="001F3201" w:rsidP="001F3201">
      <w:pPr>
        <w:widowControl w:val="0"/>
        <w:suppressAutoHyphens/>
        <w:ind w:firstLine="708"/>
        <w:jc w:val="both"/>
        <w:rPr>
          <w:sz w:val="26"/>
          <w:szCs w:val="26"/>
        </w:rPr>
      </w:pPr>
      <w:r w:rsidRPr="00630734">
        <w:rPr>
          <w:sz w:val="26"/>
          <w:szCs w:val="26"/>
        </w:rPr>
        <w:t>4.2.</w:t>
      </w:r>
      <w:r w:rsidRPr="00630734">
        <w:rPr>
          <w:sz w:val="26"/>
          <w:szCs w:val="26"/>
        </w:rPr>
        <w:tab/>
        <w:t>За совершение в процессе осуществления сво</w:t>
      </w:r>
      <w:r w:rsidR="009A03FD">
        <w:rPr>
          <w:sz w:val="26"/>
          <w:szCs w:val="26"/>
        </w:rPr>
        <w:t>ей деятельности правонарушения  несет ответственность</w:t>
      </w:r>
      <w:r w:rsidRPr="00630734">
        <w:rPr>
          <w:sz w:val="26"/>
          <w:szCs w:val="26"/>
        </w:rPr>
        <w:t xml:space="preserve"> в пределах, определенных действующим административным, уголовным и гражданским законодательством Российской Федерации.</w:t>
      </w:r>
    </w:p>
    <w:p w:rsidR="001F3201" w:rsidRDefault="001F3201" w:rsidP="001F3201">
      <w:pPr>
        <w:widowControl w:val="0"/>
        <w:suppressAutoHyphens/>
        <w:ind w:firstLine="708"/>
        <w:jc w:val="both"/>
        <w:rPr>
          <w:sz w:val="26"/>
          <w:szCs w:val="26"/>
        </w:rPr>
      </w:pPr>
      <w:r w:rsidRPr="00630734">
        <w:rPr>
          <w:sz w:val="26"/>
          <w:szCs w:val="26"/>
        </w:rPr>
        <w:t>4.3.</w:t>
      </w:r>
      <w:r w:rsidRPr="00630734">
        <w:rPr>
          <w:sz w:val="26"/>
          <w:szCs w:val="26"/>
        </w:rPr>
        <w:tab/>
        <w:t>За при</w:t>
      </w:r>
      <w:r w:rsidR="009A03FD">
        <w:rPr>
          <w:sz w:val="26"/>
          <w:szCs w:val="26"/>
        </w:rPr>
        <w:t>чинение материального ущерба  несет ответственность</w:t>
      </w:r>
      <w:r w:rsidRPr="00630734">
        <w:rPr>
          <w:sz w:val="26"/>
          <w:szCs w:val="26"/>
        </w:rPr>
        <w:t xml:space="preserve"> в пределах, определенных действующим трудовым, уголовным и гражданским законодательством Российской Федерации.</w:t>
      </w:r>
    </w:p>
    <w:p w:rsidR="00BB62FC" w:rsidRPr="00A50AAD" w:rsidRDefault="00BB62FC" w:rsidP="00BB62FC">
      <w:pPr>
        <w:pStyle w:val="a3"/>
        <w:ind w:firstLine="709"/>
        <w:rPr>
          <w:sz w:val="26"/>
          <w:szCs w:val="26"/>
        </w:rPr>
      </w:pPr>
      <w:r w:rsidRPr="00A50AAD">
        <w:rPr>
          <w:sz w:val="26"/>
          <w:szCs w:val="26"/>
        </w:rPr>
        <w:t>4.4. Несет ответственность за несоблюдение требований, установленных статьями 12, 13, 14, 14.1, 14.2, 15</w:t>
      </w:r>
      <w:r w:rsidR="00F01EB4">
        <w:rPr>
          <w:sz w:val="26"/>
          <w:szCs w:val="26"/>
        </w:rPr>
        <w:t>, 15.1</w:t>
      </w:r>
      <w:r w:rsidRPr="00A50AAD">
        <w:rPr>
          <w:sz w:val="26"/>
          <w:szCs w:val="26"/>
        </w:rPr>
        <w:t xml:space="preserve"> Федерального закона от 02.03.2007 № 25-ФЗ «О муниципальной службе в Российской Федерации».</w:t>
      </w:r>
    </w:p>
    <w:p w:rsidR="00BB62FC" w:rsidRPr="00396795" w:rsidRDefault="00BB62FC" w:rsidP="00BB62FC">
      <w:pPr>
        <w:pStyle w:val="a3"/>
        <w:ind w:firstLine="709"/>
        <w:rPr>
          <w:sz w:val="26"/>
          <w:szCs w:val="26"/>
        </w:rPr>
      </w:pPr>
      <w:r w:rsidRPr="00A50AAD">
        <w:rPr>
          <w:sz w:val="26"/>
          <w:szCs w:val="26"/>
        </w:rPr>
        <w:t>4.5. Несет предусмотренную законом ответственность за неисполнение или ненадлежащее исполнение требований законодательства о противодействии коррупции.</w:t>
      </w:r>
    </w:p>
    <w:p w:rsidR="00BB62FC" w:rsidRPr="00630734" w:rsidRDefault="00BB62FC" w:rsidP="001F3201">
      <w:pPr>
        <w:widowControl w:val="0"/>
        <w:suppressAutoHyphens/>
        <w:ind w:firstLine="708"/>
        <w:jc w:val="both"/>
        <w:rPr>
          <w:sz w:val="26"/>
          <w:szCs w:val="26"/>
        </w:rPr>
      </w:pPr>
    </w:p>
    <w:p w:rsidR="001F3201" w:rsidRPr="005478D5" w:rsidRDefault="004F7207" w:rsidP="004D2F1B">
      <w:pPr>
        <w:widowControl w:val="0"/>
        <w:tabs>
          <w:tab w:val="left" w:pos="4820"/>
          <w:tab w:val="left" w:pos="7088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</w:t>
      </w:r>
      <w:r w:rsidR="001F3201" w:rsidRPr="005478D5">
        <w:rPr>
          <w:b/>
          <w:sz w:val="26"/>
          <w:szCs w:val="26"/>
        </w:rPr>
        <w:t xml:space="preserve"> отдела </w:t>
      </w:r>
      <w:r w:rsidR="004D2F1B">
        <w:rPr>
          <w:b/>
          <w:sz w:val="26"/>
          <w:szCs w:val="26"/>
        </w:rPr>
        <w:t>по работе с молодежью</w:t>
      </w:r>
      <w:r w:rsidR="001F3201" w:rsidRPr="005478D5">
        <w:rPr>
          <w:b/>
          <w:sz w:val="26"/>
          <w:szCs w:val="26"/>
        </w:rPr>
        <w:t xml:space="preserve"> </w:t>
      </w:r>
      <w:r w:rsidR="004D2F1B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</w:t>
      </w:r>
      <w:r w:rsidR="004D2F1B">
        <w:rPr>
          <w:b/>
          <w:sz w:val="26"/>
          <w:szCs w:val="26"/>
        </w:rPr>
        <w:t xml:space="preserve"> </w:t>
      </w:r>
      <w:r w:rsidR="00B13D86">
        <w:rPr>
          <w:b/>
          <w:sz w:val="26"/>
          <w:szCs w:val="26"/>
        </w:rPr>
        <w:t>__</w:t>
      </w:r>
      <w:r w:rsidR="004D2F1B">
        <w:rPr>
          <w:b/>
          <w:sz w:val="26"/>
          <w:szCs w:val="26"/>
        </w:rPr>
        <w:t>__</w:t>
      </w:r>
      <w:r w:rsidR="00B13D86">
        <w:rPr>
          <w:b/>
          <w:sz w:val="26"/>
          <w:szCs w:val="26"/>
        </w:rPr>
        <w:t>___________</w:t>
      </w:r>
      <w:r w:rsidR="004D2F1B">
        <w:rPr>
          <w:b/>
          <w:sz w:val="26"/>
          <w:szCs w:val="26"/>
        </w:rPr>
        <w:t xml:space="preserve"> </w:t>
      </w:r>
      <w:r w:rsidR="0091641F">
        <w:rPr>
          <w:b/>
          <w:sz w:val="26"/>
          <w:szCs w:val="26"/>
        </w:rPr>
        <w:t>/______________/</w:t>
      </w:r>
      <w:r w:rsidR="004D2F1B">
        <w:rPr>
          <w:b/>
          <w:sz w:val="26"/>
          <w:szCs w:val="26"/>
        </w:rPr>
        <w:t xml:space="preserve"> </w:t>
      </w:r>
      <w:r w:rsidR="001F3201" w:rsidRPr="005478D5">
        <w:rPr>
          <w:b/>
          <w:sz w:val="2"/>
          <w:szCs w:val="2"/>
        </w:rPr>
        <w:tab/>
      </w:r>
    </w:p>
    <w:p w:rsidR="000536C0" w:rsidRDefault="00A04CCE" w:rsidP="004D2F1B">
      <w:pPr>
        <w:widowControl w:val="0"/>
        <w:tabs>
          <w:tab w:val="left" w:pos="4820"/>
          <w:tab w:val="left" w:pos="723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B62FC" w:rsidRDefault="001F3201" w:rsidP="004D2F1B">
      <w:pPr>
        <w:widowControl w:val="0"/>
        <w:tabs>
          <w:tab w:val="left" w:pos="4820"/>
          <w:tab w:val="left" w:pos="7230"/>
        </w:tabs>
        <w:suppressAutoHyphens/>
        <w:jc w:val="both"/>
        <w:rPr>
          <w:sz w:val="26"/>
          <w:szCs w:val="26"/>
        </w:rPr>
      </w:pPr>
      <w:r w:rsidRPr="00630734">
        <w:rPr>
          <w:sz w:val="26"/>
          <w:szCs w:val="26"/>
        </w:rPr>
        <w:t>С инструкцией ознакомлен</w:t>
      </w:r>
      <w:r w:rsidR="004F7207">
        <w:rPr>
          <w:sz w:val="26"/>
          <w:szCs w:val="26"/>
        </w:rPr>
        <w:t>(</w:t>
      </w:r>
      <w:r w:rsidRPr="00630734">
        <w:rPr>
          <w:sz w:val="26"/>
          <w:szCs w:val="26"/>
        </w:rPr>
        <w:t>а</w:t>
      </w:r>
      <w:r w:rsidR="004F7207">
        <w:rPr>
          <w:sz w:val="26"/>
          <w:szCs w:val="26"/>
        </w:rPr>
        <w:t>)</w:t>
      </w:r>
      <w:r w:rsidR="00A04CCE">
        <w:rPr>
          <w:sz w:val="26"/>
          <w:szCs w:val="26"/>
        </w:rPr>
        <w:t>, второй экземпляр на руки получил</w:t>
      </w:r>
      <w:r w:rsidR="004F7207">
        <w:rPr>
          <w:sz w:val="26"/>
          <w:szCs w:val="26"/>
        </w:rPr>
        <w:t>(</w:t>
      </w:r>
      <w:r w:rsidR="00A04CCE">
        <w:rPr>
          <w:sz w:val="26"/>
          <w:szCs w:val="26"/>
        </w:rPr>
        <w:t>а</w:t>
      </w:r>
      <w:r w:rsidR="004F7207">
        <w:rPr>
          <w:sz w:val="26"/>
          <w:szCs w:val="26"/>
        </w:rPr>
        <w:t>)</w:t>
      </w:r>
      <w:r w:rsidRPr="00630734">
        <w:rPr>
          <w:sz w:val="26"/>
          <w:szCs w:val="26"/>
        </w:rPr>
        <w:t>:</w:t>
      </w:r>
      <w:r w:rsidR="004F7207">
        <w:rPr>
          <w:sz w:val="26"/>
          <w:szCs w:val="26"/>
        </w:rPr>
        <w:t xml:space="preserve"> </w:t>
      </w:r>
      <w:r w:rsidR="004D2F1B">
        <w:rPr>
          <w:sz w:val="26"/>
          <w:szCs w:val="26"/>
        </w:rPr>
        <w:t xml:space="preserve"> </w:t>
      </w:r>
    </w:p>
    <w:p w:rsidR="00BB62FC" w:rsidRDefault="00BB62FC" w:rsidP="004D2F1B">
      <w:pPr>
        <w:widowControl w:val="0"/>
        <w:tabs>
          <w:tab w:val="left" w:pos="4820"/>
          <w:tab w:val="left" w:pos="7230"/>
        </w:tabs>
        <w:suppressAutoHyphens/>
        <w:jc w:val="both"/>
        <w:rPr>
          <w:sz w:val="26"/>
          <w:szCs w:val="26"/>
        </w:rPr>
      </w:pPr>
    </w:p>
    <w:p w:rsidR="004D2F1B" w:rsidRDefault="00BB62FC" w:rsidP="004D2F1B">
      <w:pPr>
        <w:widowControl w:val="0"/>
        <w:tabs>
          <w:tab w:val="left" w:pos="4820"/>
          <w:tab w:val="left" w:pos="7230"/>
        </w:tabs>
        <w:suppressAutoHyphens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                                                             </w:t>
      </w:r>
      <w:r w:rsidR="004D2F1B">
        <w:rPr>
          <w:b/>
          <w:i/>
          <w:sz w:val="26"/>
          <w:szCs w:val="26"/>
        </w:rPr>
        <w:t>_</w:t>
      </w:r>
      <w:r w:rsidR="004F7207">
        <w:rPr>
          <w:sz w:val="26"/>
          <w:szCs w:val="26"/>
        </w:rPr>
        <w:t>_________</w:t>
      </w:r>
      <w:r w:rsidR="0091641F">
        <w:rPr>
          <w:sz w:val="26"/>
          <w:szCs w:val="26"/>
        </w:rPr>
        <w:t>______</w:t>
      </w:r>
      <w:r>
        <w:rPr>
          <w:sz w:val="26"/>
          <w:szCs w:val="26"/>
        </w:rPr>
        <w:t>/______________/</w:t>
      </w:r>
    </w:p>
    <w:p w:rsidR="001F3201" w:rsidRDefault="004D2F1B" w:rsidP="00BB62FC">
      <w:pPr>
        <w:widowControl w:val="0"/>
        <w:tabs>
          <w:tab w:val="left" w:pos="4820"/>
          <w:tab w:val="left" w:pos="7230"/>
        </w:tabs>
        <w:suppressAutoHyphens/>
        <w:jc w:val="both"/>
        <w:rPr>
          <w:b/>
        </w:rPr>
      </w:pPr>
      <w:r>
        <w:rPr>
          <w:sz w:val="26"/>
          <w:szCs w:val="26"/>
        </w:rPr>
        <w:t xml:space="preserve">                                                             </w:t>
      </w:r>
      <w:r w:rsidR="00BB62FC">
        <w:rPr>
          <w:sz w:val="26"/>
          <w:szCs w:val="26"/>
        </w:rPr>
        <w:t xml:space="preserve">                      «____»______________20</w:t>
      </w:r>
      <w:r w:rsidR="00E60C36">
        <w:rPr>
          <w:sz w:val="26"/>
          <w:szCs w:val="26"/>
        </w:rPr>
        <w:t>24</w:t>
      </w:r>
      <w:r>
        <w:rPr>
          <w:sz w:val="26"/>
          <w:szCs w:val="26"/>
        </w:rPr>
        <w:t xml:space="preserve"> г.</w:t>
      </w:r>
      <w:r w:rsidR="00434E11">
        <w:rPr>
          <w:sz w:val="26"/>
          <w:szCs w:val="26"/>
        </w:rPr>
        <w:t xml:space="preserve"> </w:t>
      </w:r>
    </w:p>
    <w:sectPr w:rsidR="001F3201" w:rsidSect="009F38AE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FB4" w:rsidRDefault="006D4FB4" w:rsidP="009F38AE">
      <w:r>
        <w:separator/>
      </w:r>
    </w:p>
  </w:endnote>
  <w:endnote w:type="continuationSeparator" w:id="0">
    <w:p w:rsidR="006D4FB4" w:rsidRDefault="006D4FB4" w:rsidP="009F3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FB4" w:rsidRDefault="006D4FB4" w:rsidP="009F38AE">
      <w:r>
        <w:separator/>
      </w:r>
    </w:p>
  </w:footnote>
  <w:footnote w:type="continuationSeparator" w:id="0">
    <w:p w:rsidR="006D4FB4" w:rsidRDefault="006D4FB4" w:rsidP="009F3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4427915"/>
      <w:docPartObj>
        <w:docPartGallery w:val="Page Numbers (Top of Page)"/>
        <w:docPartUnique/>
      </w:docPartObj>
    </w:sdtPr>
    <w:sdtEndPr/>
    <w:sdtContent>
      <w:p w:rsidR="009F38AE" w:rsidRDefault="009F38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3F6">
          <w:rPr>
            <w:noProof/>
          </w:rPr>
          <w:t>4</w:t>
        </w:r>
        <w:r>
          <w:fldChar w:fldCharType="end"/>
        </w:r>
      </w:p>
    </w:sdtContent>
  </w:sdt>
  <w:p w:rsidR="009F38AE" w:rsidRDefault="009F38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2C9"/>
    <w:multiLevelType w:val="multilevel"/>
    <w:tmpl w:val="C31E0B2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04392C78"/>
    <w:multiLevelType w:val="multilevel"/>
    <w:tmpl w:val="B39AD15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">
    <w:nsid w:val="050C4371"/>
    <w:multiLevelType w:val="multilevel"/>
    <w:tmpl w:val="F300CD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088F16E1"/>
    <w:multiLevelType w:val="multilevel"/>
    <w:tmpl w:val="5B427484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1277098D"/>
    <w:multiLevelType w:val="multilevel"/>
    <w:tmpl w:val="3FE0EA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5">
    <w:nsid w:val="18A36574"/>
    <w:multiLevelType w:val="multilevel"/>
    <w:tmpl w:val="BC6E5C2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92F42B1"/>
    <w:multiLevelType w:val="multilevel"/>
    <w:tmpl w:val="92A0B08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16" w:hanging="1800"/>
      </w:pPr>
      <w:rPr>
        <w:rFonts w:hint="default"/>
      </w:rPr>
    </w:lvl>
  </w:abstractNum>
  <w:abstractNum w:abstractNumId="7">
    <w:nsid w:val="1C4C4DEF"/>
    <w:multiLevelType w:val="multilevel"/>
    <w:tmpl w:val="391406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281E34B1"/>
    <w:multiLevelType w:val="multilevel"/>
    <w:tmpl w:val="199836C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9">
    <w:nsid w:val="2BF87435"/>
    <w:multiLevelType w:val="hybridMultilevel"/>
    <w:tmpl w:val="06B24970"/>
    <w:lvl w:ilvl="0" w:tplc="3F5AD0C0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DB94E26"/>
    <w:multiLevelType w:val="multilevel"/>
    <w:tmpl w:val="9510F264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5B03A0C"/>
    <w:multiLevelType w:val="multilevel"/>
    <w:tmpl w:val="199A6AE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2">
    <w:nsid w:val="4F9B2F2B"/>
    <w:multiLevelType w:val="hybridMultilevel"/>
    <w:tmpl w:val="904665A2"/>
    <w:lvl w:ilvl="0" w:tplc="3F5AD0C0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D1836"/>
    <w:multiLevelType w:val="multilevel"/>
    <w:tmpl w:val="A5D8BC3E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  <w:b/>
        <w:i/>
      </w:rPr>
    </w:lvl>
    <w:lvl w:ilvl="1">
      <w:start w:val="15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>
    <w:nsid w:val="5AF71077"/>
    <w:multiLevelType w:val="multilevel"/>
    <w:tmpl w:val="D28CE3D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5">
    <w:nsid w:val="5D0272D1"/>
    <w:multiLevelType w:val="hybridMultilevel"/>
    <w:tmpl w:val="D2A6C966"/>
    <w:lvl w:ilvl="0" w:tplc="338A90B4">
      <w:start w:val="2"/>
      <w:numFmt w:val="bullet"/>
      <w:lvlText w:val="-"/>
      <w:lvlJc w:val="left"/>
      <w:pPr>
        <w:tabs>
          <w:tab w:val="num" w:pos="1112"/>
        </w:tabs>
        <w:ind w:left="11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542CC3"/>
    <w:multiLevelType w:val="multilevel"/>
    <w:tmpl w:val="A212327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7">
    <w:nsid w:val="5F8F2D43"/>
    <w:multiLevelType w:val="multilevel"/>
    <w:tmpl w:val="ED5A5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556DBD"/>
    <w:multiLevelType w:val="hybridMultilevel"/>
    <w:tmpl w:val="7C926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DB3D09"/>
    <w:multiLevelType w:val="multilevel"/>
    <w:tmpl w:val="9772759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0">
    <w:nsid w:val="78954D1E"/>
    <w:multiLevelType w:val="multilevel"/>
    <w:tmpl w:val="86DC38F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78C50237"/>
    <w:multiLevelType w:val="multilevel"/>
    <w:tmpl w:val="6A3A975A"/>
    <w:lvl w:ilvl="0">
      <w:start w:val="2"/>
      <w:numFmt w:val="decimal"/>
      <w:lvlText w:val="%1."/>
      <w:lvlJc w:val="left"/>
      <w:pPr>
        <w:ind w:left="1383" w:hanging="39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</w:rPr>
    </w:lvl>
  </w:abstractNum>
  <w:abstractNum w:abstractNumId="22">
    <w:nsid w:val="7F3722CC"/>
    <w:multiLevelType w:val="multilevel"/>
    <w:tmpl w:val="75023CE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6"/>
  </w:num>
  <w:num w:numId="6">
    <w:abstractNumId w:val="1"/>
  </w:num>
  <w:num w:numId="7">
    <w:abstractNumId w:val="0"/>
  </w:num>
  <w:num w:numId="8">
    <w:abstractNumId w:val="3"/>
  </w:num>
  <w:num w:numId="9">
    <w:abstractNumId w:val="20"/>
  </w:num>
  <w:num w:numId="10">
    <w:abstractNumId w:val="4"/>
  </w:num>
  <w:num w:numId="11">
    <w:abstractNumId w:val="9"/>
  </w:num>
  <w:num w:numId="12">
    <w:abstractNumId w:val="12"/>
  </w:num>
  <w:num w:numId="13">
    <w:abstractNumId w:val="18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6"/>
  </w:num>
  <w:num w:numId="17">
    <w:abstractNumId w:val="22"/>
  </w:num>
  <w:num w:numId="18">
    <w:abstractNumId w:val="19"/>
  </w:num>
  <w:num w:numId="19">
    <w:abstractNumId w:val="2"/>
  </w:num>
  <w:num w:numId="20">
    <w:abstractNumId w:val="13"/>
  </w:num>
  <w:num w:numId="21">
    <w:abstractNumId w:val="14"/>
  </w:num>
  <w:num w:numId="22">
    <w:abstractNumId w:val="11"/>
  </w:num>
  <w:num w:numId="23">
    <w:abstractNumId w:val="17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01"/>
    <w:rsid w:val="00007154"/>
    <w:rsid w:val="00014FBD"/>
    <w:rsid w:val="00016F88"/>
    <w:rsid w:val="000517DC"/>
    <w:rsid w:val="000536C0"/>
    <w:rsid w:val="00070B10"/>
    <w:rsid w:val="00073792"/>
    <w:rsid w:val="00073816"/>
    <w:rsid w:val="00074798"/>
    <w:rsid w:val="000821D8"/>
    <w:rsid w:val="00095417"/>
    <w:rsid w:val="000963D7"/>
    <w:rsid w:val="000A14FB"/>
    <w:rsid w:val="000A15AC"/>
    <w:rsid w:val="000F295A"/>
    <w:rsid w:val="001039D5"/>
    <w:rsid w:val="00133C63"/>
    <w:rsid w:val="001379AE"/>
    <w:rsid w:val="0014010E"/>
    <w:rsid w:val="00157A04"/>
    <w:rsid w:val="00172B55"/>
    <w:rsid w:val="001800B6"/>
    <w:rsid w:val="001A31CC"/>
    <w:rsid w:val="001E2350"/>
    <w:rsid w:val="001E2E8B"/>
    <w:rsid w:val="001F3201"/>
    <w:rsid w:val="002103F6"/>
    <w:rsid w:val="00217A28"/>
    <w:rsid w:val="00220289"/>
    <w:rsid w:val="00235515"/>
    <w:rsid w:val="0028781C"/>
    <w:rsid w:val="002941C4"/>
    <w:rsid w:val="002C3121"/>
    <w:rsid w:val="002E0BCC"/>
    <w:rsid w:val="002E2EDA"/>
    <w:rsid w:val="002E540D"/>
    <w:rsid w:val="00310EE6"/>
    <w:rsid w:val="0031430A"/>
    <w:rsid w:val="00336A13"/>
    <w:rsid w:val="00347E3C"/>
    <w:rsid w:val="003640C4"/>
    <w:rsid w:val="003802F1"/>
    <w:rsid w:val="00395643"/>
    <w:rsid w:val="003B40B9"/>
    <w:rsid w:val="003E6D75"/>
    <w:rsid w:val="00416202"/>
    <w:rsid w:val="00421F32"/>
    <w:rsid w:val="00434E11"/>
    <w:rsid w:val="0045383A"/>
    <w:rsid w:val="00474C44"/>
    <w:rsid w:val="00480E37"/>
    <w:rsid w:val="004B2F1D"/>
    <w:rsid w:val="004B3B76"/>
    <w:rsid w:val="004D2F1B"/>
    <w:rsid w:val="004E07E7"/>
    <w:rsid w:val="004E573F"/>
    <w:rsid w:val="004F7207"/>
    <w:rsid w:val="00544943"/>
    <w:rsid w:val="005478D5"/>
    <w:rsid w:val="0058112B"/>
    <w:rsid w:val="00583DCE"/>
    <w:rsid w:val="005A6A60"/>
    <w:rsid w:val="005B69A9"/>
    <w:rsid w:val="005C679F"/>
    <w:rsid w:val="005E2FD6"/>
    <w:rsid w:val="005E73E0"/>
    <w:rsid w:val="005E7A87"/>
    <w:rsid w:val="00606FC9"/>
    <w:rsid w:val="0062237E"/>
    <w:rsid w:val="006329E3"/>
    <w:rsid w:val="006644DE"/>
    <w:rsid w:val="00677545"/>
    <w:rsid w:val="006A5675"/>
    <w:rsid w:val="006B050B"/>
    <w:rsid w:val="006C2803"/>
    <w:rsid w:val="006C58D9"/>
    <w:rsid w:val="006D3C64"/>
    <w:rsid w:val="006D4FB4"/>
    <w:rsid w:val="00700B42"/>
    <w:rsid w:val="0070106E"/>
    <w:rsid w:val="00703535"/>
    <w:rsid w:val="00715876"/>
    <w:rsid w:val="00734F01"/>
    <w:rsid w:val="00735922"/>
    <w:rsid w:val="0073629A"/>
    <w:rsid w:val="0074463D"/>
    <w:rsid w:val="00757E54"/>
    <w:rsid w:val="00760398"/>
    <w:rsid w:val="00770725"/>
    <w:rsid w:val="007A5B5D"/>
    <w:rsid w:val="007B3615"/>
    <w:rsid w:val="007B623D"/>
    <w:rsid w:val="007C338A"/>
    <w:rsid w:val="007D5472"/>
    <w:rsid w:val="008304A6"/>
    <w:rsid w:val="0083417F"/>
    <w:rsid w:val="00840A6C"/>
    <w:rsid w:val="00843ACE"/>
    <w:rsid w:val="00844947"/>
    <w:rsid w:val="00847093"/>
    <w:rsid w:val="008560E3"/>
    <w:rsid w:val="00862D7D"/>
    <w:rsid w:val="00863D04"/>
    <w:rsid w:val="008676D5"/>
    <w:rsid w:val="00873246"/>
    <w:rsid w:val="00877F3F"/>
    <w:rsid w:val="0088326B"/>
    <w:rsid w:val="0088749E"/>
    <w:rsid w:val="008A2D84"/>
    <w:rsid w:val="008B6062"/>
    <w:rsid w:val="008C4230"/>
    <w:rsid w:val="008C6950"/>
    <w:rsid w:val="008D30B6"/>
    <w:rsid w:val="008E3500"/>
    <w:rsid w:val="008E3918"/>
    <w:rsid w:val="008E4380"/>
    <w:rsid w:val="008F39A2"/>
    <w:rsid w:val="008F4EAF"/>
    <w:rsid w:val="00902389"/>
    <w:rsid w:val="0091641F"/>
    <w:rsid w:val="00921EE3"/>
    <w:rsid w:val="00986388"/>
    <w:rsid w:val="00994F62"/>
    <w:rsid w:val="009A03FD"/>
    <w:rsid w:val="009B7F23"/>
    <w:rsid w:val="009C7CFD"/>
    <w:rsid w:val="009F38AE"/>
    <w:rsid w:val="00A04CCE"/>
    <w:rsid w:val="00A25A27"/>
    <w:rsid w:val="00A34307"/>
    <w:rsid w:val="00A35E22"/>
    <w:rsid w:val="00A40DB8"/>
    <w:rsid w:val="00A64BF6"/>
    <w:rsid w:val="00A84E1D"/>
    <w:rsid w:val="00A87DA8"/>
    <w:rsid w:val="00A95CAD"/>
    <w:rsid w:val="00AA1A92"/>
    <w:rsid w:val="00AC1EA7"/>
    <w:rsid w:val="00AC263F"/>
    <w:rsid w:val="00AC4D4A"/>
    <w:rsid w:val="00AD15F8"/>
    <w:rsid w:val="00B138D5"/>
    <w:rsid w:val="00B13D86"/>
    <w:rsid w:val="00B33522"/>
    <w:rsid w:val="00B36315"/>
    <w:rsid w:val="00B512CD"/>
    <w:rsid w:val="00B609BF"/>
    <w:rsid w:val="00B65E6C"/>
    <w:rsid w:val="00B80EF5"/>
    <w:rsid w:val="00B86EC8"/>
    <w:rsid w:val="00B92BE9"/>
    <w:rsid w:val="00B950C6"/>
    <w:rsid w:val="00BB62FC"/>
    <w:rsid w:val="00BC53F2"/>
    <w:rsid w:val="00BC6612"/>
    <w:rsid w:val="00BD476D"/>
    <w:rsid w:val="00BD4DF2"/>
    <w:rsid w:val="00C261B2"/>
    <w:rsid w:val="00C3169E"/>
    <w:rsid w:val="00C5428B"/>
    <w:rsid w:val="00C61B1D"/>
    <w:rsid w:val="00C743F5"/>
    <w:rsid w:val="00C84F6B"/>
    <w:rsid w:val="00CA4D3F"/>
    <w:rsid w:val="00CE702C"/>
    <w:rsid w:val="00D413BE"/>
    <w:rsid w:val="00D469F8"/>
    <w:rsid w:val="00D47E5D"/>
    <w:rsid w:val="00D5688F"/>
    <w:rsid w:val="00D56FC1"/>
    <w:rsid w:val="00D57548"/>
    <w:rsid w:val="00D81487"/>
    <w:rsid w:val="00DB0A92"/>
    <w:rsid w:val="00DE035A"/>
    <w:rsid w:val="00E13ED2"/>
    <w:rsid w:val="00E20FFA"/>
    <w:rsid w:val="00E321EF"/>
    <w:rsid w:val="00E451AF"/>
    <w:rsid w:val="00E476E3"/>
    <w:rsid w:val="00E4792C"/>
    <w:rsid w:val="00E60C36"/>
    <w:rsid w:val="00EA4B27"/>
    <w:rsid w:val="00EB4A8D"/>
    <w:rsid w:val="00EE32A1"/>
    <w:rsid w:val="00EF0365"/>
    <w:rsid w:val="00F01EB4"/>
    <w:rsid w:val="00F03787"/>
    <w:rsid w:val="00F0397A"/>
    <w:rsid w:val="00F21D7E"/>
    <w:rsid w:val="00F30C7C"/>
    <w:rsid w:val="00F5172A"/>
    <w:rsid w:val="00F653E4"/>
    <w:rsid w:val="00F6608E"/>
    <w:rsid w:val="00F73A76"/>
    <w:rsid w:val="00F74CE1"/>
    <w:rsid w:val="00F9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4F01"/>
    <w:rPr>
      <w:sz w:val="24"/>
      <w:szCs w:val="24"/>
    </w:rPr>
  </w:style>
  <w:style w:type="paragraph" w:styleId="1">
    <w:name w:val="heading 1"/>
    <w:basedOn w:val="a"/>
    <w:next w:val="a"/>
    <w:qFormat/>
    <w:rsid w:val="00734F01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734F01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734F01"/>
    <w:pPr>
      <w:keepNext/>
      <w:jc w:val="both"/>
      <w:outlineLvl w:val="3"/>
    </w:pPr>
    <w:rPr>
      <w:i/>
      <w:iCs/>
    </w:rPr>
  </w:style>
  <w:style w:type="paragraph" w:styleId="6">
    <w:name w:val="heading 6"/>
    <w:basedOn w:val="a"/>
    <w:next w:val="a"/>
    <w:qFormat/>
    <w:rsid w:val="00734F01"/>
    <w:pPr>
      <w:keepNext/>
      <w:jc w:val="center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rsid w:val="00734F01"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4F01"/>
    <w:pPr>
      <w:jc w:val="both"/>
    </w:pPr>
    <w:rPr>
      <w:sz w:val="28"/>
    </w:rPr>
  </w:style>
  <w:style w:type="paragraph" w:styleId="a4">
    <w:name w:val="Body Text Indent"/>
    <w:basedOn w:val="a"/>
    <w:link w:val="a5"/>
    <w:rsid w:val="00734F01"/>
    <w:pPr>
      <w:ind w:firstLine="540"/>
      <w:jc w:val="both"/>
    </w:pPr>
    <w:rPr>
      <w:sz w:val="28"/>
    </w:rPr>
  </w:style>
  <w:style w:type="paragraph" w:styleId="20">
    <w:name w:val="Body Text 2"/>
    <w:basedOn w:val="a"/>
    <w:rsid w:val="00734F01"/>
    <w:pPr>
      <w:jc w:val="both"/>
    </w:pPr>
    <w:rPr>
      <w:b/>
      <w:bCs/>
      <w:i/>
      <w:iCs/>
      <w:sz w:val="28"/>
    </w:rPr>
  </w:style>
  <w:style w:type="paragraph" w:styleId="a6">
    <w:name w:val="Balloon Text"/>
    <w:basedOn w:val="a"/>
    <w:semiHidden/>
    <w:rsid w:val="00F5172A"/>
    <w:rPr>
      <w:rFonts w:eastAsia="Tahoma"/>
      <w:sz w:val="16"/>
      <w:szCs w:val="16"/>
    </w:rPr>
  </w:style>
  <w:style w:type="paragraph" w:styleId="a7">
    <w:name w:val="List Paragraph"/>
    <w:basedOn w:val="a"/>
    <w:uiPriority w:val="34"/>
    <w:qFormat/>
    <w:rsid w:val="004D2F1B"/>
    <w:pPr>
      <w:ind w:left="720"/>
      <w:contextualSpacing/>
    </w:pPr>
  </w:style>
  <w:style w:type="paragraph" w:customStyle="1" w:styleId="Web">
    <w:name w:val="Обычный (Web)"/>
    <w:basedOn w:val="a"/>
    <w:rsid w:val="00A40DB8"/>
    <w:pPr>
      <w:suppressAutoHyphens/>
      <w:spacing w:before="100" w:after="100"/>
      <w:ind w:firstLine="720"/>
      <w:jc w:val="both"/>
    </w:pPr>
    <w:rPr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D57548"/>
    <w:rPr>
      <w:sz w:val="28"/>
      <w:szCs w:val="24"/>
    </w:rPr>
  </w:style>
  <w:style w:type="paragraph" w:styleId="a8">
    <w:name w:val="header"/>
    <w:basedOn w:val="a"/>
    <w:link w:val="a9"/>
    <w:uiPriority w:val="99"/>
    <w:rsid w:val="009F38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38AE"/>
    <w:rPr>
      <w:sz w:val="24"/>
      <w:szCs w:val="24"/>
    </w:rPr>
  </w:style>
  <w:style w:type="paragraph" w:styleId="aa">
    <w:name w:val="footer"/>
    <w:basedOn w:val="a"/>
    <w:link w:val="ab"/>
    <w:rsid w:val="009F38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F38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4F01"/>
    <w:rPr>
      <w:sz w:val="24"/>
      <w:szCs w:val="24"/>
    </w:rPr>
  </w:style>
  <w:style w:type="paragraph" w:styleId="1">
    <w:name w:val="heading 1"/>
    <w:basedOn w:val="a"/>
    <w:next w:val="a"/>
    <w:qFormat/>
    <w:rsid w:val="00734F01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734F01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734F01"/>
    <w:pPr>
      <w:keepNext/>
      <w:jc w:val="both"/>
      <w:outlineLvl w:val="3"/>
    </w:pPr>
    <w:rPr>
      <w:i/>
      <w:iCs/>
    </w:rPr>
  </w:style>
  <w:style w:type="paragraph" w:styleId="6">
    <w:name w:val="heading 6"/>
    <w:basedOn w:val="a"/>
    <w:next w:val="a"/>
    <w:qFormat/>
    <w:rsid w:val="00734F01"/>
    <w:pPr>
      <w:keepNext/>
      <w:jc w:val="center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rsid w:val="00734F01"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4F01"/>
    <w:pPr>
      <w:jc w:val="both"/>
    </w:pPr>
    <w:rPr>
      <w:sz w:val="28"/>
    </w:rPr>
  </w:style>
  <w:style w:type="paragraph" w:styleId="a4">
    <w:name w:val="Body Text Indent"/>
    <w:basedOn w:val="a"/>
    <w:link w:val="a5"/>
    <w:rsid w:val="00734F01"/>
    <w:pPr>
      <w:ind w:firstLine="540"/>
      <w:jc w:val="both"/>
    </w:pPr>
    <w:rPr>
      <w:sz w:val="28"/>
    </w:rPr>
  </w:style>
  <w:style w:type="paragraph" w:styleId="20">
    <w:name w:val="Body Text 2"/>
    <w:basedOn w:val="a"/>
    <w:rsid w:val="00734F01"/>
    <w:pPr>
      <w:jc w:val="both"/>
    </w:pPr>
    <w:rPr>
      <w:b/>
      <w:bCs/>
      <w:i/>
      <w:iCs/>
      <w:sz w:val="28"/>
    </w:rPr>
  </w:style>
  <w:style w:type="paragraph" w:styleId="a6">
    <w:name w:val="Balloon Text"/>
    <w:basedOn w:val="a"/>
    <w:semiHidden/>
    <w:rsid w:val="00F5172A"/>
    <w:rPr>
      <w:rFonts w:eastAsia="Tahoma"/>
      <w:sz w:val="16"/>
      <w:szCs w:val="16"/>
    </w:rPr>
  </w:style>
  <w:style w:type="paragraph" w:styleId="a7">
    <w:name w:val="List Paragraph"/>
    <w:basedOn w:val="a"/>
    <w:uiPriority w:val="34"/>
    <w:qFormat/>
    <w:rsid w:val="004D2F1B"/>
    <w:pPr>
      <w:ind w:left="720"/>
      <w:contextualSpacing/>
    </w:pPr>
  </w:style>
  <w:style w:type="paragraph" w:customStyle="1" w:styleId="Web">
    <w:name w:val="Обычный (Web)"/>
    <w:basedOn w:val="a"/>
    <w:rsid w:val="00A40DB8"/>
    <w:pPr>
      <w:suppressAutoHyphens/>
      <w:spacing w:before="100" w:after="100"/>
      <w:ind w:firstLine="720"/>
      <w:jc w:val="both"/>
    </w:pPr>
    <w:rPr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D57548"/>
    <w:rPr>
      <w:sz w:val="28"/>
      <w:szCs w:val="24"/>
    </w:rPr>
  </w:style>
  <w:style w:type="paragraph" w:styleId="a8">
    <w:name w:val="header"/>
    <w:basedOn w:val="a"/>
    <w:link w:val="a9"/>
    <w:uiPriority w:val="99"/>
    <w:rsid w:val="009F38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38AE"/>
    <w:rPr>
      <w:sz w:val="24"/>
      <w:szCs w:val="24"/>
    </w:rPr>
  </w:style>
  <w:style w:type="paragraph" w:styleId="aa">
    <w:name w:val="footer"/>
    <w:basedOn w:val="a"/>
    <w:link w:val="ab"/>
    <w:rsid w:val="009F38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F38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4D096-F3AF-4D3A-BBFB-48C2E530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Кармазина Н.В.</cp:lastModifiedBy>
  <cp:revision>5</cp:revision>
  <cp:lastPrinted>2024-09-26T12:58:00Z</cp:lastPrinted>
  <dcterms:created xsi:type="dcterms:W3CDTF">2024-09-26T12:39:00Z</dcterms:created>
  <dcterms:modified xsi:type="dcterms:W3CDTF">2024-09-26T13:07:00Z</dcterms:modified>
</cp:coreProperties>
</file>