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FE1" w:rsidRDefault="00B33FE1" w:rsidP="00B33FE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B33FE1">
        <w:rPr>
          <w:sz w:val="28"/>
          <w:szCs w:val="28"/>
        </w:rPr>
        <w:t xml:space="preserve">Вопросы для претендентов на должность </w:t>
      </w:r>
      <w:r w:rsidRPr="00B33FE1">
        <w:rPr>
          <w:rFonts w:eastAsia="Calibri"/>
          <w:sz w:val="28"/>
          <w:szCs w:val="28"/>
        </w:rPr>
        <w:t>консультанта отдела организации публичных слушаний:</w:t>
      </w:r>
    </w:p>
    <w:p w:rsidR="00736A64" w:rsidRDefault="00736A64" w:rsidP="00B33FE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736A64" w:rsidRPr="00453EE1" w:rsidRDefault="00736A64" w:rsidP="00453EE1">
      <w:pPr>
        <w:pStyle w:val="a4"/>
        <w:numPr>
          <w:ilvl w:val="3"/>
          <w:numId w:val="4"/>
        </w:numPr>
        <w:autoSpaceDE w:val="0"/>
        <w:autoSpaceDN w:val="0"/>
        <w:adjustRightInd w:val="0"/>
        <w:ind w:left="0" w:firstLine="284"/>
        <w:jc w:val="both"/>
        <w:rPr>
          <w:rFonts w:eastAsia="Calibri"/>
          <w:b/>
          <w:sz w:val="28"/>
          <w:szCs w:val="28"/>
        </w:rPr>
      </w:pPr>
      <w:r w:rsidRPr="00453EE1">
        <w:rPr>
          <w:rFonts w:eastAsia="Calibri"/>
          <w:b/>
          <w:sz w:val="28"/>
          <w:szCs w:val="28"/>
        </w:rPr>
        <w:t>Какие документы относятся к документам территориального планирования муниципальных образований?</w:t>
      </w:r>
    </w:p>
    <w:p w:rsidR="00736A64" w:rsidRPr="00453EE1" w:rsidRDefault="00736A64" w:rsidP="00453EE1">
      <w:pPr>
        <w:pStyle w:val="a4"/>
        <w:numPr>
          <w:ilvl w:val="3"/>
          <w:numId w:val="4"/>
        </w:numPr>
        <w:autoSpaceDE w:val="0"/>
        <w:autoSpaceDN w:val="0"/>
        <w:adjustRightInd w:val="0"/>
        <w:ind w:left="0" w:firstLine="284"/>
        <w:jc w:val="both"/>
        <w:rPr>
          <w:rFonts w:eastAsia="Calibri"/>
          <w:b/>
          <w:sz w:val="28"/>
          <w:szCs w:val="28"/>
        </w:rPr>
      </w:pPr>
      <w:r w:rsidRPr="00453EE1">
        <w:rPr>
          <w:rFonts w:eastAsiaTheme="minorHAnsi"/>
          <w:b/>
          <w:bCs/>
          <w:sz w:val="28"/>
          <w:szCs w:val="28"/>
          <w:lang w:eastAsia="en-US"/>
        </w:rPr>
        <w:t>Основные задачи и функции управления главного архитектора.</w:t>
      </w:r>
    </w:p>
    <w:p w:rsidR="00453EE1" w:rsidRPr="00453EE1" w:rsidRDefault="00453EE1" w:rsidP="00453EE1">
      <w:pPr>
        <w:pStyle w:val="a4"/>
        <w:numPr>
          <w:ilvl w:val="3"/>
          <w:numId w:val="4"/>
        </w:numPr>
        <w:autoSpaceDE w:val="0"/>
        <w:autoSpaceDN w:val="0"/>
        <w:adjustRightInd w:val="0"/>
        <w:ind w:left="0" w:firstLine="284"/>
        <w:jc w:val="both"/>
        <w:rPr>
          <w:rFonts w:eastAsia="Calibri"/>
          <w:b/>
          <w:sz w:val="28"/>
          <w:szCs w:val="28"/>
        </w:rPr>
      </w:pPr>
      <w:r w:rsidRPr="00453EE1">
        <w:rPr>
          <w:b/>
          <w:bCs/>
          <w:sz w:val="28"/>
          <w:szCs w:val="28"/>
        </w:rPr>
        <w:t xml:space="preserve">Основные задачи и функции </w:t>
      </w:r>
      <w:r w:rsidRPr="00453EE1">
        <w:rPr>
          <w:b/>
          <w:sz w:val="28"/>
          <w:szCs w:val="28"/>
        </w:rPr>
        <w:t xml:space="preserve">отдела </w:t>
      </w:r>
      <w:r w:rsidRPr="00453EE1">
        <w:rPr>
          <w:b/>
          <w:sz w:val="28"/>
          <w:szCs w:val="28"/>
        </w:rPr>
        <w:t>организации публичных слушаний</w:t>
      </w:r>
      <w:r w:rsidRPr="00453EE1">
        <w:rPr>
          <w:b/>
          <w:sz w:val="28"/>
          <w:szCs w:val="28"/>
        </w:rPr>
        <w:t>.</w:t>
      </w:r>
    </w:p>
    <w:p w:rsidR="003A3325" w:rsidRPr="00453EE1" w:rsidRDefault="003A3325" w:rsidP="00453EE1">
      <w:pPr>
        <w:pStyle w:val="a4"/>
        <w:numPr>
          <w:ilvl w:val="3"/>
          <w:numId w:val="4"/>
        </w:numPr>
        <w:autoSpaceDE w:val="0"/>
        <w:autoSpaceDN w:val="0"/>
        <w:adjustRightInd w:val="0"/>
        <w:ind w:left="0" w:firstLine="284"/>
        <w:jc w:val="both"/>
        <w:rPr>
          <w:rFonts w:eastAsia="Calibri"/>
          <w:b/>
          <w:sz w:val="28"/>
          <w:szCs w:val="28"/>
        </w:rPr>
      </w:pPr>
      <w:r w:rsidRPr="00453EE1">
        <w:rPr>
          <w:b/>
          <w:sz w:val="26"/>
          <w:szCs w:val="26"/>
        </w:rPr>
        <w:t>Каким документом регулируется деятельность Комиссии по землепользованию и застройке городского округа город Воронеж?</w:t>
      </w:r>
    </w:p>
    <w:p w:rsidR="00453EE1" w:rsidRPr="00453EE1" w:rsidRDefault="00B33FE1" w:rsidP="00453EE1">
      <w:pPr>
        <w:pStyle w:val="a4"/>
        <w:numPr>
          <w:ilvl w:val="3"/>
          <w:numId w:val="4"/>
        </w:numPr>
        <w:spacing w:line="276" w:lineRule="auto"/>
        <w:ind w:left="0" w:firstLine="284"/>
        <w:jc w:val="both"/>
        <w:rPr>
          <w:rFonts w:eastAsia="Calibri"/>
          <w:b/>
          <w:sz w:val="26"/>
          <w:szCs w:val="26"/>
        </w:rPr>
      </w:pPr>
      <w:r w:rsidRPr="00453EE1">
        <w:rPr>
          <w:rFonts w:eastAsia="Calibri"/>
          <w:b/>
          <w:sz w:val="26"/>
          <w:szCs w:val="26"/>
        </w:rPr>
        <w:t xml:space="preserve">Основные задачи и функции </w:t>
      </w:r>
      <w:r w:rsidR="003A3325" w:rsidRPr="00453EE1">
        <w:rPr>
          <w:b/>
          <w:sz w:val="26"/>
          <w:szCs w:val="26"/>
        </w:rPr>
        <w:t>Комиссии по землепользованию и застройке городского округа город Воронеж</w:t>
      </w:r>
      <w:r w:rsidR="00453EE1" w:rsidRPr="00453EE1">
        <w:rPr>
          <w:rFonts w:eastAsia="Calibri"/>
          <w:b/>
          <w:sz w:val="26"/>
          <w:szCs w:val="26"/>
        </w:rPr>
        <w:t>.</w:t>
      </w:r>
    </w:p>
    <w:p w:rsidR="005A064C" w:rsidRPr="00453EE1" w:rsidRDefault="00B33FE1" w:rsidP="00453EE1">
      <w:pPr>
        <w:pStyle w:val="a4"/>
        <w:numPr>
          <w:ilvl w:val="3"/>
          <w:numId w:val="4"/>
        </w:numPr>
        <w:spacing w:line="276" w:lineRule="auto"/>
        <w:ind w:left="0" w:firstLine="284"/>
        <w:jc w:val="both"/>
        <w:rPr>
          <w:b/>
          <w:sz w:val="26"/>
          <w:szCs w:val="26"/>
        </w:rPr>
      </w:pPr>
      <w:r w:rsidRPr="00453EE1">
        <w:rPr>
          <w:rFonts w:eastAsia="Calibri"/>
          <w:b/>
          <w:sz w:val="26"/>
          <w:szCs w:val="26"/>
        </w:rPr>
        <w:t>Правовое регулирование порядка проведения публичных слушаний, общественных обсуждений по вопросам градостроительной деятельности в</w:t>
      </w:r>
      <w:r w:rsidR="005A064C" w:rsidRPr="00453EE1">
        <w:rPr>
          <w:rFonts w:eastAsia="Calibri"/>
          <w:b/>
          <w:sz w:val="26"/>
          <w:szCs w:val="26"/>
        </w:rPr>
        <w:t xml:space="preserve"> городском округе город Воронеж.</w:t>
      </w:r>
    </w:p>
    <w:p w:rsidR="00453EE1" w:rsidRPr="00453EE1" w:rsidRDefault="00B33FE1" w:rsidP="00453EE1">
      <w:pPr>
        <w:pStyle w:val="a4"/>
        <w:numPr>
          <w:ilvl w:val="3"/>
          <w:numId w:val="4"/>
        </w:numPr>
        <w:ind w:left="0" w:firstLine="284"/>
        <w:jc w:val="both"/>
        <w:rPr>
          <w:b/>
          <w:color w:val="000000"/>
          <w:sz w:val="26"/>
          <w:szCs w:val="26"/>
          <w:shd w:val="clear" w:color="auto" w:fill="FFFFFF"/>
        </w:rPr>
      </w:pPr>
      <w:r w:rsidRPr="00453EE1">
        <w:rPr>
          <w:rFonts w:eastAsia="Calibri"/>
          <w:b/>
          <w:sz w:val="26"/>
          <w:szCs w:val="26"/>
        </w:rPr>
        <w:t>Правов</w:t>
      </w:r>
      <w:r w:rsidR="00BC7123" w:rsidRPr="00453EE1">
        <w:rPr>
          <w:rFonts w:eastAsia="Calibri"/>
          <w:b/>
          <w:sz w:val="26"/>
          <w:szCs w:val="26"/>
        </w:rPr>
        <w:t>ое</w:t>
      </w:r>
      <w:r w:rsidRPr="00453EE1">
        <w:rPr>
          <w:rFonts w:eastAsia="Calibri"/>
          <w:b/>
          <w:sz w:val="26"/>
          <w:szCs w:val="26"/>
        </w:rPr>
        <w:t xml:space="preserve"> </w:t>
      </w:r>
      <w:r w:rsidR="00BC7123" w:rsidRPr="00453EE1">
        <w:rPr>
          <w:rFonts w:eastAsia="Calibri"/>
          <w:b/>
          <w:sz w:val="26"/>
          <w:szCs w:val="26"/>
        </w:rPr>
        <w:t>регулирование</w:t>
      </w:r>
      <w:r w:rsidRPr="00453EE1">
        <w:rPr>
          <w:rFonts w:eastAsia="Calibri"/>
          <w:b/>
          <w:sz w:val="26"/>
          <w:szCs w:val="26"/>
        </w:rPr>
        <w:t xml:space="preserve"> предоставления муниципальн</w:t>
      </w:r>
      <w:r w:rsidR="00453EE1" w:rsidRPr="00453EE1">
        <w:rPr>
          <w:rFonts w:eastAsia="Calibri"/>
          <w:b/>
          <w:sz w:val="26"/>
          <w:szCs w:val="26"/>
        </w:rPr>
        <w:t>ой</w:t>
      </w:r>
      <w:r w:rsidRPr="00453EE1">
        <w:rPr>
          <w:rFonts w:eastAsia="Calibri"/>
          <w:b/>
          <w:sz w:val="26"/>
          <w:szCs w:val="26"/>
        </w:rPr>
        <w:t xml:space="preserve"> услуг</w:t>
      </w:r>
      <w:r w:rsidR="00453EE1" w:rsidRPr="00453EE1">
        <w:rPr>
          <w:rFonts w:eastAsia="Calibri"/>
          <w:b/>
          <w:sz w:val="26"/>
          <w:szCs w:val="26"/>
        </w:rPr>
        <w:t>и</w:t>
      </w:r>
      <w:r w:rsidR="00BC7123" w:rsidRPr="00453EE1">
        <w:rPr>
          <w:rFonts w:eastAsia="Calibri"/>
          <w:b/>
          <w:sz w:val="26"/>
          <w:szCs w:val="26"/>
        </w:rPr>
        <w:t xml:space="preserve"> </w:t>
      </w:r>
      <w:r w:rsidR="00BC7123" w:rsidRPr="00453EE1">
        <w:rPr>
          <w:b/>
          <w:color w:val="000000"/>
          <w:sz w:val="26"/>
          <w:szCs w:val="26"/>
          <w:shd w:val="clear" w:color="auto" w:fill="FFFFFF"/>
        </w:rPr>
        <w:t>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  <w:r w:rsidR="00453EE1" w:rsidRPr="00453EE1">
        <w:rPr>
          <w:b/>
          <w:color w:val="000000"/>
          <w:sz w:val="26"/>
          <w:szCs w:val="26"/>
          <w:shd w:val="clear" w:color="auto" w:fill="FFFFFF"/>
        </w:rPr>
        <w:t xml:space="preserve">, </w:t>
      </w:r>
      <w:r w:rsidR="00453EE1" w:rsidRPr="00453EE1">
        <w:rPr>
          <w:rFonts w:eastAsia="Calibri"/>
          <w:b/>
          <w:sz w:val="26"/>
          <w:szCs w:val="26"/>
        </w:rPr>
        <w:t>сроки и результат их предоставления.</w:t>
      </w:r>
      <w:r w:rsidR="00BC7123" w:rsidRPr="00453EE1">
        <w:rPr>
          <w:b/>
          <w:color w:val="000000"/>
          <w:sz w:val="26"/>
          <w:szCs w:val="26"/>
          <w:shd w:val="clear" w:color="auto" w:fill="FFFFFF"/>
        </w:rPr>
        <w:t xml:space="preserve"> </w:t>
      </w:r>
    </w:p>
    <w:p w:rsidR="00453EE1" w:rsidRPr="00453EE1" w:rsidRDefault="00453EE1" w:rsidP="00453EE1">
      <w:pPr>
        <w:pStyle w:val="a4"/>
        <w:numPr>
          <w:ilvl w:val="3"/>
          <w:numId w:val="4"/>
        </w:numPr>
        <w:ind w:left="0" w:firstLine="284"/>
        <w:jc w:val="both"/>
        <w:rPr>
          <w:rFonts w:eastAsia="Calibri"/>
          <w:b/>
          <w:sz w:val="26"/>
          <w:szCs w:val="26"/>
        </w:rPr>
      </w:pPr>
      <w:r w:rsidRPr="00453EE1">
        <w:rPr>
          <w:rFonts w:eastAsia="Calibri"/>
          <w:b/>
          <w:sz w:val="26"/>
          <w:szCs w:val="26"/>
        </w:rPr>
        <w:t xml:space="preserve">Правовое регулирование предоставления муниципальной услуги </w:t>
      </w:r>
      <w:r w:rsidR="00BC7123" w:rsidRPr="00453EE1">
        <w:rPr>
          <w:b/>
          <w:color w:val="000000"/>
          <w:sz w:val="26"/>
          <w:szCs w:val="26"/>
          <w:shd w:val="clear" w:color="auto" w:fill="FFFFFF"/>
        </w:rPr>
        <w:t>«П</w:t>
      </w:r>
      <w:r w:rsidR="00BC7123" w:rsidRPr="00453EE1">
        <w:rPr>
          <w:rFonts w:eastAsia="Calibri"/>
          <w:b/>
          <w:sz w:val="26"/>
          <w:szCs w:val="26"/>
        </w:rPr>
        <w:t>редоставление</w:t>
      </w:r>
      <w:r w:rsidR="00BC7123" w:rsidRPr="00453EE1">
        <w:rPr>
          <w:rFonts w:eastAsia="Calibri"/>
          <w:b/>
          <w:sz w:val="26"/>
          <w:szCs w:val="26"/>
          <w:lang w:eastAsia="en-US"/>
        </w:rPr>
        <w:t xml:space="preserve"> разрешений на условно разрешенный вид использования</w:t>
      </w:r>
      <w:r w:rsidR="00BC7123" w:rsidRPr="00453EE1">
        <w:rPr>
          <w:rFonts w:eastAsia="Calibri"/>
          <w:b/>
          <w:sz w:val="26"/>
          <w:szCs w:val="26"/>
        </w:rPr>
        <w:t>»</w:t>
      </w:r>
      <w:r w:rsidR="00B33FE1" w:rsidRPr="00453EE1">
        <w:rPr>
          <w:rFonts w:eastAsia="Calibri"/>
          <w:b/>
          <w:sz w:val="26"/>
          <w:szCs w:val="26"/>
        </w:rPr>
        <w:t xml:space="preserve">, </w:t>
      </w:r>
      <w:r w:rsidR="00BC7123" w:rsidRPr="00453EE1">
        <w:rPr>
          <w:rFonts w:eastAsia="Calibri"/>
          <w:b/>
          <w:sz w:val="26"/>
          <w:szCs w:val="26"/>
        </w:rPr>
        <w:t xml:space="preserve">сроки и </w:t>
      </w:r>
      <w:r w:rsidR="00B33FE1" w:rsidRPr="00453EE1">
        <w:rPr>
          <w:rFonts w:eastAsia="Calibri"/>
          <w:b/>
          <w:sz w:val="26"/>
          <w:szCs w:val="26"/>
        </w:rPr>
        <w:t xml:space="preserve">результат </w:t>
      </w:r>
      <w:r w:rsidR="00BC7123" w:rsidRPr="00453EE1">
        <w:rPr>
          <w:rFonts w:eastAsia="Calibri"/>
          <w:b/>
          <w:sz w:val="26"/>
          <w:szCs w:val="26"/>
        </w:rPr>
        <w:t>их предоставления</w:t>
      </w:r>
      <w:r w:rsidR="00B33FE1" w:rsidRPr="00453EE1">
        <w:rPr>
          <w:rFonts w:eastAsia="Calibri"/>
          <w:b/>
          <w:sz w:val="26"/>
          <w:szCs w:val="26"/>
        </w:rPr>
        <w:t>.</w:t>
      </w:r>
    </w:p>
    <w:p w:rsidR="00736A64" w:rsidRPr="00453EE1" w:rsidRDefault="00736A64" w:rsidP="00453EE1">
      <w:pPr>
        <w:pStyle w:val="a4"/>
        <w:numPr>
          <w:ilvl w:val="3"/>
          <w:numId w:val="4"/>
        </w:numPr>
        <w:spacing w:line="276" w:lineRule="auto"/>
        <w:ind w:left="0" w:firstLine="284"/>
        <w:jc w:val="both"/>
        <w:rPr>
          <w:rFonts w:eastAsiaTheme="minorHAnsi"/>
          <w:b/>
          <w:sz w:val="28"/>
          <w:szCs w:val="28"/>
          <w:lang w:eastAsia="en-US"/>
        </w:rPr>
      </w:pPr>
      <w:r w:rsidRPr="00453EE1">
        <w:rPr>
          <w:rFonts w:eastAsiaTheme="minorHAnsi"/>
          <w:b/>
          <w:sz w:val="28"/>
          <w:szCs w:val="28"/>
          <w:lang w:eastAsia="en-US"/>
        </w:rPr>
        <w:t>Виды разрешенного использования земельных участков.</w:t>
      </w:r>
    </w:p>
    <w:p w:rsidR="00453EE1" w:rsidRPr="00453EE1" w:rsidRDefault="00736A64" w:rsidP="00453EE1">
      <w:pPr>
        <w:pStyle w:val="a4"/>
        <w:numPr>
          <w:ilvl w:val="3"/>
          <w:numId w:val="4"/>
        </w:numPr>
        <w:ind w:left="0" w:firstLine="284"/>
        <w:jc w:val="both"/>
        <w:rPr>
          <w:rFonts w:eastAsia="Calibri"/>
          <w:b/>
          <w:sz w:val="26"/>
          <w:szCs w:val="26"/>
        </w:rPr>
      </w:pPr>
      <w:r w:rsidRPr="00453EE1">
        <w:rPr>
          <w:rFonts w:eastAsiaTheme="minorHAnsi"/>
          <w:b/>
          <w:sz w:val="28"/>
          <w:szCs w:val="28"/>
          <w:lang w:eastAsia="en-US"/>
        </w:rPr>
        <w:t>Что включа</w:t>
      </w:r>
      <w:r w:rsidR="00453EE1">
        <w:rPr>
          <w:rFonts w:eastAsiaTheme="minorHAnsi"/>
          <w:b/>
          <w:sz w:val="28"/>
          <w:szCs w:val="28"/>
          <w:lang w:eastAsia="en-US"/>
        </w:rPr>
        <w:t>е</w:t>
      </w:r>
      <w:r w:rsidRPr="00453EE1">
        <w:rPr>
          <w:rFonts w:eastAsiaTheme="minorHAnsi"/>
          <w:b/>
          <w:sz w:val="28"/>
          <w:szCs w:val="28"/>
          <w:lang w:eastAsia="en-US"/>
        </w:rPr>
        <w:t xml:space="preserve">т </w:t>
      </w:r>
      <w:r w:rsidR="00453EE1" w:rsidRPr="00453EE1">
        <w:rPr>
          <w:rFonts w:eastAsiaTheme="minorHAnsi"/>
          <w:b/>
          <w:sz w:val="28"/>
          <w:szCs w:val="28"/>
          <w:lang w:eastAsia="en-US"/>
        </w:rPr>
        <w:t>в себя</w:t>
      </w:r>
      <w:r w:rsidR="00453EE1" w:rsidRPr="00453EE1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453EE1">
        <w:rPr>
          <w:rFonts w:eastAsiaTheme="minorHAnsi"/>
          <w:b/>
          <w:sz w:val="28"/>
          <w:szCs w:val="28"/>
          <w:lang w:eastAsia="en-US"/>
        </w:rPr>
        <w:t>поняти</w:t>
      </w:r>
      <w:r w:rsidR="00453EE1">
        <w:rPr>
          <w:rFonts w:eastAsiaTheme="minorHAnsi"/>
          <w:b/>
          <w:sz w:val="28"/>
          <w:szCs w:val="28"/>
          <w:lang w:eastAsia="en-US"/>
        </w:rPr>
        <w:t>е</w:t>
      </w:r>
      <w:r w:rsidRPr="00453EE1">
        <w:rPr>
          <w:rFonts w:eastAsiaTheme="minorHAnsi"/>
          <w:b/>
          <w:sz w:val="28"/>
          <w:szCs w:val="28"/>
          <w:lang w:eastAsia="en-US"/>
        </w:rPr>
        <w:t xml:space="preserve"> «предельные параметры объекта капитального строительства»?</w:t>
      </w:r>
      <w:r w:rsidR="00453EE1" w:rsidRPr="00453EE1">
        <w:rPr>
          <w:rFonts w:eastAsia="Calibri"/>
          <w:b/>
          <w:sz w:val="28"/>
          <w:szCs w:val="28"/>
        </w:rPr>
        <w:t xml:space="preserve"> </w:t>
      </w:r>
    </w:p>
    <w:p w:rsidR="00453EE1" w:rsidRPr="00453EE1" w:rsidRDefault="00453EE1" w:rsidP="00453EE1">
      <w:pPr>
        <w:pStyle w:val="a4"/>
        <w:numPr>
          <w:ilvl w:val="3"/>
          <w:numId w:val="4"/>
        </w:numPr>
        <w:ind w:left="0" w:firstLine="284"/>
        <w:jc w:val="both"/>
        <w:rPr>
          <w:rFonts w:eastAsia="Calibri"/>
          <w:b/>
          <w:sz w:val="26"/>
          <w:szCs w:val="26"/>
        </w:rPr>
      </w:pPr>
      <w:r w:rsidRPr="00453EE1">
        <w:rPr>
          <w:rFonts w:eastAsia="Calibri"/>
          <w:b/>
          <w:sz w:val="28"/>
          <w:szCs w:val="28"/>
        </w:rPr>
        <w:t xml:space="preserve">Что такое красные линии? </w:t>
      </w:r>
    </w:p>
    <w:p w:rsidR="00453EE1" w:rsidRPr="00453EE1" w:rsidRDefault="00453EE1" w:rsidP="00453EE1">
      <w:pPr>
        <w:pStyle w:val="a4"/>
        <w:numPr>
          <w:ilvl w:val="3"/>
          <w:numId w:val="4"/>
        </w:numPr>
        <w:autoSpaceDE w:val="0"/>
        <w:autoSpaceDN w:val="0"/>
        <w:adjustRightInd w:val="0"/>
        <w:ind w:left="0" w:firstLine="284"/>
        <w:jc w:val="both"/>
        <w:rPr>
          <w:rFonts w:eastAsia="Calibri"/>
          <w:b/>
          <w:sz w:val="28"/>
          <w:szCs w:val="28"/>
        </w:rPr>
      </w:pPr>
      <w:r w:rsidRPr="00453EE1">
        <w:rPr>
          <w:rFonts w:eastAsia="Calibri"/>
          <w:b/>
          <w:sz w:val="28"/>
          <w:szCs w:val="28"/>
        </w:rPr>
        <w:t>Кто распоряжается земельными участками, государственная собственность на которые не разграничена, расположенными на территории городского округа город Воронеж?</w:t>
      </w:r>
    </w:p>
    <w:p w:rsidR="00736A64" w:rsidRPr="00453EE1" w:rsidRDefault="00736A64" w:rsidP="00453EE1">
      <w:pPr>
        <w:pStyle w:val="a4"/>
        <w:ind w:left="284"/>
        <w:rPr>
          <w:rFonts w:eastAsiaTheme="minorHAnsi"/>
          <w:b/>
          <w:sz w:val="28"/>
          <w:szCs w:val="28"/>
          <w:lang w:eastAsia="en-US"/>
        </w:rPr>
      </w:pPr>
    </w:p>
    <w:p w:rsidR="00736A64" w:rsidRPr="00453EE1" w:rsidRDefault="00736A64" w:rsidP="00453EE1">
      <w:pPr>
        <w:spacing w:line="276" w:lineRule="auto"/>
        <w:ind w:firstLine="284"/>
        <w:jc w:val="both"/>
        <w:rPr>
          <w:rFonts w:eastAsiaTheme="minorHAnsi"/>
          <w:b/>
          <w:sz w:val="28"/>
          <w:szCs w:val="28"/>
          <w:lang w:eastAsia="en-US"/>
        </w:rPr>
      </w:pPr>
    </w:p>
    <w:p w:rsidR="00736A64" w:rsidRPr="00453EE1" w:rsidRDefault="00736A64" w:rsidP="00736A64">
      <w:pPr>
        <w:spacing w:line="276" w:lineRule="auto"/>
        <w:jc w:val="both"/>
        <w:rPr>
          <w:rFonts w:eastAsia="Calibri"/>
          <w:b/>
          <w:sz w:val="28"/>
          <w:szCs w:val="28"/>
        </w:rPr>
      </w:pPr>
    </w:p>
    <w:p w:rsidR="00736A64" w:rsidRPr="00736A64" w:rsidRDefault="00736A64" w:rsidP="00736A64">
      <w:pPr>
        <w:spacing w:line="276" w:lineRule="auto"/>
        <w:jc w:val="both"/>
        <w:rPr>
          <w:i/>
          <w:color w:val="000000"/>
          <w:sz w:val="26"/>
          <w:szCs w:val="26"/>
          <w:shd w:val="clear" w:color="auto" w:fill="FFFFFF"/>
        </w:rPr>
      </w:pPr>
    </w:p>
    <w:p w:rsidR="00BC7123" w:rsidRPr="005A064C" w:rsidRDefault="00BC7123" w:rsidP="003A3325">
      <w:pPr>
        <w:spacing w:line="276" w:lineRule="auto"/>
        <w:jc w:val="both"/>
        <w:rPr>
          <w:i/>
          <w:color w:val="000000"/>
          <w:sz w:val="26"/>
          <w:szCs w:val="26"/>
          <w:shd w:val="clear" w:color="auto" w:fill="FFFFFF"/>
        </w:rPr>
      </w:pPr>
    </w:p>
    <w:p w:rsidR="00407465" w:rsidRPr="005A064C" w:rsidRDefault="00407465">
      <w:pPr>
        <w:rPr>
          <w:sz w:val="26"/>
          <w:szCs w:val="26"/>
        </w:rPr>
      </w:pPr>
    </w:p>
    <w:sectPr w:rsidR="00407465" w:rsidRPr="005A0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0D45"/>
    <w:multiLevelType w:val="hybridMultilevel"/>
    <w:tmpl w:val="6F4AE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C0D5D"/>
    <w:multiLevelType w:val="hybridMultilevel"/>
    <w:tmpl w:val="9E828EC2"/>
    <w:lvl w:ilvl="0" w:tplc="27E60C4A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64A0033"/>
    <w:multiLevelType w:val="hybridMultilevel"/>
    <w:tmpl w:val="52B44CA8"/>
    <w:lvl w:ilvl="0" w:tplc="0419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216822"/>
    <w:multiLevelType w:val="hybridMultilevel"/>
    <w:tmpl w:val="ED580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49E"/>
    <w:rsid w:val="003A3325"/>
    <w:rsid w:val="00407465"/>
    <w:rsid w:val="00453EE1"/>
    <w:rsid w:val="005A064C"/>
    <w:rsid w:val="00736A64"/>
    <w:rsid w:val="0085322C"/>
    <w:rsid w:val="00B33FE1"/>
    <w:rsid w:val="00BC7123"/>
    <w:rsid w:val="00E6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33FE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">
    <w:name w:val="Основной шрифт абзаца2"/>
    <w:rsid w:val="00B33FE1"/>
  </w:style>
  <w:style w:type="paragraph" w:styleId="a3">
    <w:name w:val="No Spacing"/>
    <w:uiPriority w:val="1"/>
    <w:qFormat/>
    <w:rsid w:val="00B33FE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шрифт абзаца8"/>
    <w:rsid w:val="00B33FE1"/>
  </w:style>
  <w:style w:type="paragraph" w:styleId="a4">
    <w:name w:val="List Paragraph"/>
    <w:basedOn w:val="a"/>
    <w:uiPriority w:val="34"/>
    <w:qFormat/>
    <w:rsid w:val="00B33FE1"/>
    <w:pPr>
      <w:ind w:left="720"/>
      <w:contextualSpacing/>
    </w:pPr>
  </w:style>
  <w:style w:type="paragraph" w:customStyle="1" w:styleId="ConsPlusNormal">
    <w:name w:val="ConsPlusNormal"/>
    <w:rsid w:val="005A06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33FE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">
    <w:name w:val="Основной шрифт абзаца2"/>
    <w:rsid w:val="00B33FE1"/>
  </w:style>
  <w:style w:type="paragraph" w:styleId="a3">
    <w:name w:val="No Spacing"/>
    <w:uiPriority w:val="1"/>
    <w:qFormat/>
    <w:rsid w:val="00B33FE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шрифт абзаца8"/>
    <w:rsid w:val="00B33FE1"/>
  </w:style>
  <w:style w:type="paragraph" w:styleId="a4">
    <w:name w:val="List Paragraph"/>
    <w:basedOn w:val="a"/>
    <w:uiPriority w:val="34"/>
    <w:qFormat/>
    <w:rsid w:val="00B33FE1"/>
    <w:pPr>
      <w:ind w:left="720"/>
      <w:contextualSpacing/>
    </w:pPr>
  </w:style>
  <w:style w:type="paragraph" w:customStyle="1" w:styleId="ConsPlusNormal">
    <w:name w:val="ConsPlusNormal"/>
    <w:rsid w:val="005A06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8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Дружинина А.О.</dc:creator>
  <cp:lastModifiedBy>Зарникова Е.В.</cp:lastModifiedBy>
  <cp:revision>2</cp:revision>
  <dcterms:created xsi:type="dcterms:W3CDTF">2024-11-13T15:31:00Z</dcterms:created>
  <dcterms:modified xsi:type="dcterms:W3CDTF">2024-11-13T15:31:00Z</dcterms:modified>
</cp:coreProperties>
</file>