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B0" w:rsidRPr="003B27B0" w:rsidRDefault="003B27B0" w:rsidP="003B27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B27B0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3B27B0" w:rsidRPr="003B27B0" w:rsidRDefault="003B27B0" w:rsidP="003B2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7B0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3B27B0" w:rsidRPr="003B27B0" w:rsidRDefault="003B27B0" w:rsidP="003B2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7B0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3B27B0" w:rsidRPr="003B27B0" w:rsidRDefault="003B27B0" w:rsidP="003B2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27B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3B27B0" w:rsidRPr="003B27B0" w:rsidRDefault="00360E9A" w:rsidP="003B2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773FBA">
        <w:rPr>
          <w:rFonts w:ascii="Times New Roman" w:eastAsia="Calibri" w:hAnsi="Times New Roman" w:cs="Times New Roman"/>
          <w:sz w:val="24"/>
          <w:szCs w:val="24"/>
        </w:rPr>
        <w:t>13.02.</w:t>
      </w:r>
      <w:bookmarkStart w:id="0" w:name="_GoBack"/>
      <w:bookmarkEnd w:id="0"/>
      <w:r w:rsidR="00D72B85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3B27B0" w:rsidRDefault="003B27B0" w:rsidP="00B04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3D8" w:rsidRDefault="00B043D8" w:rsidP="00B04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7B0" w:rsidRDefault="003B27B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9708E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87633D" w:rsidP="00083A57">
            <w:pPr>
              <w:rPr>
                <w:rFonts w:ascii="Times New Roman" w:hAnsi="Times New Roman" w:cs="Times New Roman"/>
              </w:rPr>
            </w:pPr>
            <w:r w:rsidRPr="0087633D">
              <w:rPr>
                <w:rFonts w:ascii="Times New Roman" w:hAnsi="Times New Roman" w:cs="Times New Roman"/>
              </w:rPr>
              <w:t>3640100010000103623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9E3729" w:rsidRDefault="009E3729" w:rsidP="009E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729">
              <w:rPr>
                <w:rFonts w:ascii="Times New Roman" w:hAnsi="Times New Roman" w:cs="Times New Roman"/>
              </w:rPr>
              <w:t>Раздел, объединение земельных участков, находящихся в муниципальной собственности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E84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61052F">
              <w:rPr>
                <w:rFonts w:ascii="Times New Roman" w:hAnsi="Times New Roman" w:cs="Times New Roman"/>
              </w:rPr>
              <w:t>ород Воронеж от 27.07.2012 № 613</w:t>
            </w:r>
            <w:r w:rsidR="009E37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342BBC" w:rsidRDefault="00342BBC" w:rsidP="00BF4D8C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342BBC">
              <w:rPr>
                <w:rFonts w:ascii="Times New Roman" w:hAnsi="Times New Roman" w:cs="Times New Roman"/>
              </w:rPr>
              <w:t xml:space="preserve"> схемы расположения земельного участка или земельных уча</w:t>
            </w:r>
            <w:r>
              <w:rPr>
                <w:rFonts w:ascii="Times New Roman" w:hAnsi="Times New Roman" w:cs="Times New Roman"/>
              </w:rPr>
              <w:t xml:space="preserve">стков </w:t>
            </w:r>
            <w:r w:rsidRPr="00342BBC">
              <w:rPr>
                <w:rFonts w:ascii="Times New Roman" w:hAnsi="Times New Roman" w:cs="Times New Roman"/>
              </w:rPr>
              <w:t>на кадастровом плане территории в связи с их разделом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2BBC" w:rsidRDefault="00342BBC" w:rsidP="00BF4D8C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342BBC">
              <w:rPr>
                <w:rFonts w:ascii="Times New Roman" w:hAnsi="Times New Roman" w:cs="Times New Roman"/>
              </w:rPr>
              <w:t xml:space="preserve"> схемы расположения земельного участка или земельных уча</w:t>
            </w:r>
            <w:r>
              <w:rPr>
                <w:rFonts w:ascii="Times New Roman" w:hAnsi="Times New Roman" w:cs="Times New Roman"/>
              </w:rPr>
              <w:t xml:space="preserve">стков </w:t>
            </w:r>
            <w:r w:rsidRPr="00342BBC">
              <w:rPr>
                <w:rFonts w:ascii="Times New Roman" w:hAnsi="Times New Roman" w:cs="Times New Roman"/>
              </w:rPr>
              <w:t>на кадастровом плане территории в связи с их объединение</w:t>
            </w:r>
            <w:r>
              <w:rPr>
                <w:rFonts w:ascii="Times New Roman" w:hAnsi="Times New Roman" w:cs="Times New Roman"/>
              </w:rPr>
              <w:t>м.</w:t>
            </w:r>
          </w:p>
          <w:p w:rsidR="00BF4D8C" w:rsidRPr="00B0620B" w:rsidRDefault="00BF4D8C" w:rsidP="00BF4D8C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</w:t>
            </w:r>
            <w:r w:rsidRPr="00BF4D8C">
              <w:rPr>
                <w:rFonts w:ascii="Times New Roman" w:hAnsi="Times New Roman" w:cs="Times New Roman"/>
              </w:rPr>
              <w:t xml:space="preserve"> допущенных опечаток и ошибок</w:t>
            </w:r>
            <w:r>
              <w:rPr>
                <w:rFonts w:ascii="Times New Roman" w:hAnsi="Times New Roman" w:cs="Times New Roman"/>
              </w:rPr>
              <w:t xml:space="preserve"> в результате предоставления муниципальной услуги.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91719A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6A687E">
              <w:rPr>
                <w:rFonts w:ascii="Times New Roman" w:hAnsi="Times New Roman" w:cs="Times New Roman"/>
              </w:rPr>
              <w:t>услуг</w:t>
            </w:r>
            <w:r w:rsidR="0091719A">
              <w:rPr>
                <w:rFonts w:ascii="Times New Roman" w:hAnsi="Times New Roman" w:cs="Times New Roman"/>
              </w:rPr>
              <w:t>;</w:t>
            </w:r>
          </w:p>
          <w:p w:rsidR="0091719A" w:rsidRPr="006A687E" w:rsidRDefault="0091719A" w:rsidP="00B52FF9">
            <w:pPr>
              <w:rPr>
                <w:rFonts w:ascii="Times New Roman" w:hAnsi="Times New Roman" w:cs="Times New Roman"/>
              </w:rPr>
            </w:pPr>
            <w:r w:rsidRPr="0091719A">
              <w:rPr>
                <w:rFonts w:ascii="Times New Roman" w:hAnsi="Times New Roman" w:cs="Times New Roman"/>
              </w:rPr>
              <w:t>- Портал Воронежской области</w:t>
            </w:r>
            <w:r w:rsidR="00B52FF9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0B" w:rsidRDefault="00B0620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4"/>
        <w:gridCol w:w="8"/>
        <w:gridCol w:w="1841"/>
        <w:gridCol w:w="1134"/>
        <w:gridCol w:w="851"/>
        <w:gridCol w:w="1417"/>
        <w:gridCol w:w="1984"/>
        <w:gridCol w:w="850"/>
        <w:gridCol w:w="851"/>
        <w:gridCol w:w="1235"/>
        <w:gridCol w:w="1110"/>
        <w:gridCol w:w="24"/>
        <w:gridCol w:w="756"/>
        <w:gridCol w:w="12"/>
        <w:gridCol w:w="1545"/>
        <w:gridCol w:w="1275"/>
      </w:tblGrid>
      <w:tr w:rsidR="00AF7671" w:rsidRPr="000B40A5" w:rsidTr="005273E0">
        <w:tc>
          <w:tcPr>
            <w:tcW w:w="52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9" w:type="dxa"/>
            <w:gridSpan w:val="2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37" w:type="dxa"/>
            <w:gridSpan w:val="5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5273E0">
        <w:tc>
          <w:tcPr>
            <w:tcW w:w="52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5273E0">
        <w:tc>
          <w:tcPr>
            <w:tcW w:w="52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9" w:type="dxa"/>
            <w:gridSpan w:val="2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gridSpan w:val="2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5273E0">
        <w:tc>
          <w:tcPr>
            <w:tcW w:w="524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9" w:type="dxa"/>
            <w:gridSpan w:val="2"/>
          </w:tcPr>
          <w:p w:rsidR="00733AA2" w:rsidRPr="000B40A5" w:rsidRDefault="00342BB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в связи с их разделом</w:t>
            </w:r>
          </w:p>
        </w:tc>
        <w:tc>
          <w:tcPr>
            <w:tcW w:w="1134" w:type="dxa"/>
          </w:tcPr>
          <w:p w:rsidR="00733AA2" w:rsidRPr="000B40A5" w:rsidRDefault="00342BB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Default="007C12BA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052F"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12BA" w:rsidRPr="000B40A5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схемы расположения земельного участка не соответствует требованиям, установленным подпунктом «а» пункта 2.6.1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1984" w:type="dxa"/>
          </w:tcPr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3499B" w:rsidRPr="00A3499B">
              <w:rPr>
                <w:rFonts w:ascii="Times New Roman" w:hAnsi="Times New Roman" w:cs="Times New Roman"/>
                <w:sz w:val="20"/>
                <w:szCs w:val="20"/>
              </w:rPr>
              <w:t>непредставление указанных в пункте 2.6.1 Административного регламента документов</w:t>
            </w:r>
            <w:r w:rsidR="007C12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земельный участок не является собственностью муниципального образования городской округ город Воронеж;</w:t>
            </w:r>
          </w:p>
          <w:p w:rsidR="007C12BA" w:rsidRPr="00342BBC" w:rsidRDefault="007C12BA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схемы расположения земельных участков в целях их объединения подано в отношении земельных участков,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7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пунктом 12 статьи 11.10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схемы расположения земельного участка с нарушением предусмотренных </w:t>
            </w:r>
            <w:hyperlink r:id="rId8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статьей 11.9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 w:rsidRPr="000A12D8"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образуемым земельным участкам;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233D7A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 земельного участка, образование которого предусмотрено схемой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расположения земельного участка, в границах территории, для которой утвержден </w:t>
            </w:r>
            <w:r w:rsidR="00330301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территории, за исключением установленных федеральными законами;</w:t>
            </w:r>
          </w:p>
          <w:p w:rsidR="00330301" w:rsidRPr="000B40A5" w:rsidRDefault="00330301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CD06FC" w:rsidRPr="00CD06FC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2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</w:tcPr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в орган лично; 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о </w:t>
            </w:r>
            <w:r w:rsidR="00BF4D8C" w:rsidRPr="007C12BA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между АУ «МФЦ» и администрацией городского ок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  <w:p w:rsidR="00360E9A" w:rsidRPr="000B40A5" w:rsidRDefault="00360E9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лично; 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C12BA" w:rsidRPr="007C12BA" w:rsidRDefault="007C12BA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FD4F88" w:rsidRPr="000B40A5" w:rsidRDefault="00FD4F88" w:rsidP="007C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F88" w:rsidRPr="000B40A5" w:rsidTr="005273E0">
        <w:tc>
          <w:tcPr>
            <w:tcW w:w="524" w:type="dxa"/>
          </w:tcPr>
          <w:p w:rsidR="00FD4F88" w:rsidRPr="000B40A5" w:rsidRDefault="00FD4F88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  <w:gridSpan w:val="2"/>
          </w:tcPr>
          <w:p w:rsidR="00FD4F88" w:rsidRPr="000B40A5" w:rsidRDefault="00FD4F88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F88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в связи с их объединением</w:t>
            </w:r>
          </w:p>
        </w:tc>
        <w:tc>
          <w:tcPr>
            <w:tcW w:w="1134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851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273E0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4F88" w:rsidRPr="000B40A5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схемы расположения земельного участка не соответствует требованиям, 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подпунктом «а» пункта 2.6.1 Административного регламента</w:t>
            </w:r>
          </w:p>
        </w:tc>
        <w:tc>
          <w:tcPr>
            <w:tcW w:w="1984" w:type="dxa"/>
          </w:tcPr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непредставление указанных в пункте 2.6.1 Административного регламента документов;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- земельный участок не является собственностью муниципального образования городской округ город Воронеж;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об утверждении схемы расположения земельных участков </w:t>
            </w:r>
            <w:r w:rsidRPr="005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их объединения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 xml:space="preserve">- полное или частичное совпадение местоположения земельного участка, образование </w:t>
            </w:r>
            <w:r w:rsidRPr="005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5273E0" w:rsidRP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273E0" w:rsidRDefault="005273E0" w:rsidP="0052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 </w:t>
            </w:r>
            <w:r w:rsidRPr="005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</w:t>
            </w:r>
          </w:p>
          <w:p w:rsidR="00330301" w:rsidRPr="00330301" w:rsidRDefault="00330301" w:rsidP="0033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территории, </w:t>
            </w: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proofErr w:type="gramStart"/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3303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федеральными законами;</w:t>
            </w:r>
          </w:p>
          <w:p w:rsidR="00FD4F88" w:rsidRPr="000B40A5" w:rsidRDefault="00330301" w:rsidP="0033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  <w:tc>
          <w:tcPr>
            <w:tcW w:w="850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FD4F88" w:rsidRPr="00CD06FC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2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</w:tcPr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в орган лично; </w:t>
            </w:r>
          </w:p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о </w:t>
            </w:r>
            <w:r w:rsidR="00BF4D8C" w:rsidRPr="007C12BA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между АУ «МФЦ» и администрацией городского ок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FD4F88" w:rsidRPr="000B40A5" w:rsidRDefault="00FD4F88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лично; </w:t>
            </w:r>
          </w:p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5273E0" w:rsidRPr="007C12BA" w:rsidRDefault="005273E0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город Воронеж от 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73E0" w:rsidRPr="007C12BA" w:rsidRDefault="00444C09" w:rsidP="0052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</w:p>
          <w:p w:rsidR="00FD4F88" w:rsidRPr="000B40A5" w:rsidRDefault="00FD4F88" w:rsidP="00BF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3E0" w:rsidTr="005273E0">
        <w:tc>
          <w:tcPr>
            <w:tcW w:w="532" w:type="dxa"/>
            <w:gridSpan w:val="2"/>
          </w:tcPr>
          <w:p w:rsidR="005273E0" w:rsidRPr="005273E0" w:rsidRDefault="005273E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1" w:type="dxa"/>
          </w:tcPr>
          <w:p w:rsidR="005273E0" w:rsidRPr="005273E0" w:rsidRDefault="005273E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  <w:tc>
          <w:tcPr>
            <w:tcW w:w="1134" w:type="dxa"/>
          </w:tcPr>
          <w:p w:rsidR="005273E0" w:rsidRPr="005273E0" w:rsidRDefault="005273E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14 календарных дней</w:t>
            </w:r>
          </w:p>
        </w:tc>
        <w:tc>
          <w:tcPr>
            <w:tcW w:w="851" w:type="dxa"/>
          </w:tcPr>
          <w:p w:rsidR="005273E0" w:rsidRPr="005273E0" w:rsidRDefault="005273E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3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500C4" w:rsidRPr="004500C4" w:rsidRDefault="004500C4" w:rsidP="00450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0C4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ошибок подано лицом, не уполномоченным совершать такого рода действия;</w:t>
            </w:r>
          </w:p>
          <w:p w:rsidR="005273E0" w:rsidRDefault="004500C4" w:rsidP="004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00C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</w:t>
            </w:r>
            <w:r w:rsidRPr="00450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исправлении ошибок не соответствует требованиям, установленным подпунктом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«а» пункта 2.6.2 Административного регламента</w:t>
            </w:r>
          </w:p>
        </w:tc>
        <w:tc>
          <w:tcPr>
            <w:tcW w:w="1984" w:type="dxa"/>
          </w:tcPr>
          <w:p w:rsidR="004500C4" w:rsidRPr="00490562" w:rsidRDefault="004500C4" w:rsidP="00450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proofErr w:type="gramEnd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кругу лиц, указанных в подразделе 1.2 Административного регламента;</w:t>
            </w:r>
          </w:p>
          <w:p w:rsidR="005273E0" w:rsidRDefault="004500C4" w:rsidP="004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опечаток и ошибок в постановлении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схемы расположения земельного участка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постановлении об отказе в утверждении схемы расположения земельного участка</w:t>
            </w:r>
          </w:p>
        </w:tc>
        <w:tc>
          <w:tcPr>
            <w:tcW w:w="850" w:type="dxa"/>
          </w:tcPr>
          <w:p w:rsidR="005273E0" w:rsidRPr="002B0D45" w:rsidRDefault="002B0D4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5273E0" w:rsidRPr="002B0D45" w:rsidRDefault="002B0D4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:rsidR="005273E0" w:rsidRPr="002B0D45" w:rsidRDefault="002B0D4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5273E0" w:rsidRPr="002B0D45" w:rsidRDefault="002B0D4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</w:tcPr>
          <w:p w:rsidR="005273E0" w:rsidRPr="002B0D45" w:rsidRDefault="002B0D4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</w:tcPr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в орган лично; 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о </w:t>
            </w:r>
            <w:r w:rsidR="00BF4D8C" w:rsidRPr="007C12BA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 между АУ «МФЦ» и администрацией городского ок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 от 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  <w:p w:rsidR="005273E0" w:rsidRDefault="005273E0" w:rsidP="00222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лично; 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цией город</w:t>
            </w:r>
            <w:r w:rsidR="00BF4D8C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- по эл. почте;</w:t>
            </w:r>
          </w:p>
          <w:p w:rsidR="00222B4E" w:rsidRPr="007C12BA" w:rsidRDefault="00222B4E" w:rsidP="0022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2BA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 w:rsidRPr="007C12B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5273E0" w:rsidRDefault="005273E0" w:rsidP="00BF4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B4E" w:rsidRDefault="00222B4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6"/>
        <w:gridCol w:w="19"/>
        <w:gridCol w:w="2127"/>
        <w:gridCol w:w="24"/>
        <w:gridCol w:w="2525"/>
        <w:gridCol w:w="2271"/>
        <w:gridCol w:w="1701"/>
        <w:gridCol w:w="1843"/>
        <w:gridCol w:w="2692"/>
        <w:gridCol w:w="1559"/>
      </w:tblGrid>
      <w:tr w:rsidR="00043FFA" w:rsidRPr="000B40A5" w:rsidTr="002D52B2">
        <w:tc>
          <w:tcPr>
            <w:tcW w:w="656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2D52B2">
        <w:tc>
          <w:tcPr>
            <w:tcW w:w="656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10"/>
          </w:tcPr>
          <w:p w:rsidR="00FA32C5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D1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</w:t>
            </w:r>
            <w:r w:rsid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ерритории </w:t>
            </w:r>
          </w:p>
          <w:p w:rsidR="00043FFA" w:rsidRPr="00FB67BA" w:rsidRDefault="00FA32C5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043FFA" w:rsidRPr="000B40A5" w:rsidTr="002D52B2">
        <w:tc>
          <w:tcPr>
            <w:tcW w:w="656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4E7CAF" w:rsidRPr="00D13CA5" w:rsidRDefault="00D06DD1" w:rsidP="002F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D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r w:rsidR="002F2A3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</w:t>
            </w:r>
            <w:r w:rsidR="002F2A31" w:rsidRPr="002F2A31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разделе, объединении земельных участков, находящихся в муниципальной собственности,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5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52B2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5079CF" w:rsidRDefault="002D52B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2D52B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2D52B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D7A" w:rsidRPr="000B40A5" w:rsidTr="00233D7A">
        <w:tc>
          <w:tcPr>
            <w:tcW w:w="15417" w:type="dxa"/>
            <w:gridSpan w:val="10"/>
          </w:tcPr>
          <w:p w:rsidR="00FA32C5" w:rsidRDefault="00D1131C" w:rsidP="00233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233D7A" w:rsidRPr="00233D7A" w:rsidRDefault="00FA32C5" w:rsidP="00233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724276" w:rsidRPr="000B40A5" w:rsidTr="002D52B2">
        <w:tc>
          <w:tcPr>
            <w:tcW w:w="656" w:type="dxa"/>
          </w:tcPr>
          <w:p w:rsidR="00724276" w:rsidRPr="002964A7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724276" w:rsidRPr="00233D7A" w:rsidRDefault="002F2A31" w:rsidP="007E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A3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 заинтересованные в разделе, объединении земельных участков, находящихся в муниципальной собственности, либо их представители, действующие в силу закона или на основании договора, </w:t>
            </w:r>
            <w:r w:rsidRPr="002F2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</w:t>
            </w:r>
          </w:p>
        </w:tc>
        <w:tc>
          <w:tcPr>
            <w:tcW w:w="2525" w:type="dxa"/>
          </w:tcPr>
          <w:p w:rsidR="00724276" w:rsidRDefault="0033657D" w:rsidP="0023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D52B2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</w:t>
            </w:r>
            <w:r w:rsidRP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1" w:type="dxa"/>
          </w:tcPr>
          <w:p w:rsidR="00724276" w:rsidRPr="00724276" w:rsidRDefault="00F63B54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Default="00724276" w:rsidP="00336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276" w:rsidRPr="00724276" w:rsidRDefault="002D52B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</w:tcPr>
          <w:p w:rsid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24276" w:rsidRPr="00724276" w:rsidRDefault="002D52B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52B2" w:rsidTr="007A2F2D">
        <w:tc>
          <w:tcPr>
            <w:tcW w:w="15417" w:type="dxa"/>
            <w:gridSpan w:val="10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D52B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D5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Исправление допущенных опечаток и ошибок</w:t>
            </w:r>
            <w:r w:rsidR="00BF4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результате предоставления муниципальной услуги  </w:t>
            </w:r>
          </w:p>
        </w:tc>
      </w:tr>
      <w:tr w:rsidR="002D52B2" w:rsidTr="002D52B2">
        <w:tc>
          <w:tcPr>
            <w:tcW w:w="675" w:type="dxa"/>
            <w:gridSpan w:val="2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2D52B2" w:rsidRDefault="002D52B2" w:rsidP="0008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 заинтересованные в разделе, объединении земельных участков, находящихся в муниципальной собственности, либо их представители, действующие в силу закона или на основании договора,</w:t>
            </w:r>
            <w:r w:rsidRPr="002D5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2549" w:type="dxa"/>
            <w:gridSpan w:val="2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2271" w:type="dxa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</w:tcPr>
          <w:p w:rsidR="002D52B2" w:rsidRPr="002D52B2" w:rsidRDefault="002D52B2" w:rsidP="002D5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2D52B2" w:rsidRDefault="002D52B2" w:rsidP="002D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D52B2" w:rsidRPr="002D52B2" w:rsidRDefault="002D52B2" w:rsidP="00083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2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2F2D" w:rsidRDefault="007A2F2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FA32C5" w:rsidRPr="00FA32C5" w:rsidRDefault="00D1131C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Утверждение схемы расположения земельного участка или земельных участков на кадастровом плане территории </w:t>
            </w:r>
          </w:p>
          <w:p w:rsidR="00043FFA" w:rsidRPr="00FB67BA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A7BA0" w:rsidRPr="008A7BA0" w:rsidRDefault="00682329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8A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BA0" w:rsidRPr="008A7BA0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расположения земельного участка</w:t>
            </w:r>
          </w:p>
          <w:p w:rsidR="00043FFA" w:rsidRPr="00A20703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407616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</w:t>
            </w:r>
            <w:r w:rsidR="00F63B54"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407616" w:rsidRPr="00407616" w:rsidRDefault="00407616" w:rsidP="0040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616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407616" w:rsidRPr="00407616" w:rsidRDefault="00407616" w:rsidP="0040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A20703" w:rsidRDefault="00407616" w:rsidP="0040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616">
              <w:rPr>
                <w:rFonts w:ascii="Times New Roman" w:hAnsi="Times New Roman" w:cs="Times New Roman"/>
                <w:sz w:val="20"/>
                <w:szCs w:val="20"/>
              </w:rPr>
              <w:t xml:space="preserve">копия нотариально заверенная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7616" w:rsidRDefault="00407616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616" w:rsidRDefault="00407616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616" w:rsidRPr="00A20703" w:rsidRDefault="00407616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A20703" w:rsidRPr="00A20703" w:rsidRDefault="0040761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B666A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34A0" w:rsidRPr="00994248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</w:t>
            </w:r>
          </w:p>
        </w:tc>
        <w:tc>
          <w:tcPr>
            <w:tcW w:w="2835" w:type="dxa"/>
          </w:tcPr>
          <w:p w:rsidR="00A20703" w:rsidRPr="00A20703" w:rsidRDefault="00B666AF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34A0" w:rsidRPr="00994248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A934A0" w:rsidRPr="00994248" w:rsidRDefault="00A934A0" w:rsidP="00A9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A934A0" w:rsidRPr="00994248" w:rsidRDefault="00A934A0" w:rsidP="00A93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A20703" w:rsidRDefault="00A934A0" w:rsidP="00A9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A20703" w:rsidRDefault="00A934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34A0" w:rsidRDefault="00A934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4A0" w:rsidRDefault="00A934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4A0" w:rsidRPr="00A20703" w:rsidRDefault="00A934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E23D7F" w:rsidRPr="00A20703" w:rsidRDefault="00A934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не направляются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B2F" w:rsidRPr="000B40A5" w:rsidTr="00FB67BA">
        <w:tc>
          <w:tcPr>
            <w:tcW w:w="651" w:type="dxa"/>
          </w:tcPr>
          <w:p w:rsidR="00EE5B2F" w:rsidRDefault="00EE5B2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E5B2F" w:rsidRDefault="00EE5B2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835" w:type="dxa"/>
          </w:tcPr>
          <w:p w:rsidR="00EE5B2F" w:rsidRPr="00F63B54" w:rsidRDefault="00EE5B2F" w:rsidP="002F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</w:tcPr>
          <w:p w:rsidR="00EE5B2F" w:rsidRDefault="00EE5B2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B66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E5B2F" w:rsidRPr="00EE5B2F" w:rsidRDefault="00EE5B2F" w:rsidP="00EE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при отсутствии утвержденно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проекта межевания территории</w:t>
            </w:r>
          </w:p>
          <w:p w:rsidR="00EE5B2F" w:rsidRDefault="00EE5B2F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B2F" w:rsidRPr="000B40A5" w:rsidTr="00FB67BA">
        <w:tc>
          <w:tcPr>
            <w:tcW w:w="651" w:type="dxa"/>
          </w:tcPr>
          <w:p w:rsidR="00EE5B2F" w:rsidRDefault="008A7B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E5B2F" w:rsidRP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EE5B2F" w:rsidRPr="00EE5B2F" w:rsidRDefault="008A7BA0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  <w:r w:rsidR="00EE5B2F" w:rsidRPr="00EE5B2F">
              <w:rPr>
                <w:rFonts w:ascii="Times New Roman" w:hAnsi="Times New Roman" w:cs="Times New Roman"/>
                <w:sz w:val="20"/>
                <w:szCs w:val="20"/>
              </w:rPr>
              <w:t xml:space="preserve"> на исходный земельный участок, если права на него не зарегистрированы в Едином государственном реестре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EE5B2F" w:rsidRDefault="008A7B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E5B2F" w:rsidRPr="00EE5B2F" w:rsidRDefault="008A7BA0" w:rsidP="00EE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0B40A5" w:rsidTr="00462082">
        <w:tc>
          <w:tcPr>
            <w:tcW w:w="15417" w:type="dxa"/>
            <w:gridSpan w:val="8"/>
          </w:tcPr>
          <w:p w:rsidR="00FA32C5" w:rsidRPr="00FA32C5" w:rsidRDefault="00D1131C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Утверждение схемы расположения земельного участка или земельных участков на кадастровом плане территории </w:t>
            </w:r>
          </w:p>
          <w:p w:rsidR="00724276" w:rsidRPr="00724276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325FE4" w:rsidRPr="000B40A5" w:rsidTr="00FB67BA">
        <w:tc>
          <w:tcPr>
            <w:tcW w:w="651" w:type="dxa"/>
          </w:tcPr>
          <w:p w:rsidR="00325FE4" w:rsidRPr="00A20703" w:rsidRDefault="00325FE4" w:rsidP="005B5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A7BA0" w:rsidRPr="008A7BA0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расположения земельного участка</w:t>
            </w:r>
          </w:p>
          <w:p w:rsidR="00325FE4" w:rsidRPr="00A20703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325FE4" w:rsidRPr="00A20703" w:rsidRDefault="00143CDF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325FE4" w:rsidRPr="00A20703" w:rsidRDefault="00143CDF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C05112" w:rsidRPr="000B40A5" w:rsidTr="00FB67BA">
        <w:tc>
          <w:tcPr>
            <w:tcW w:w="651" w:type="dxa"/>
          </w:tcPr>
          <w:p w:rsidR="00C05112" w:rsidRPr="00A20703" w:rsidRDefault="00C05112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05112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</w:t>
            </w:r>
            <w:r w:rsidR="00C05112"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B666AF" w:rsidRPr="00407616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616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B666AF" w:rsidRPr="00407616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12" w:rsidRPr="00A20703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616">
              <w:rPr>
                <w:rFonts w:ascii="Times New Roman" w:hAnsi="Times New Roman" w:cs="Times New Roman"/>
                <w:sz w:val="20"/>
                <w:szCs w:val="20"/>
              </w:rPr>
              <w:t xml:space="preserve">копия нотариально заверенная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05112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66AF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AF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AF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C05112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112" w:rsidRPr="000B40A5" w:rsidTr="00FB67BA">
        <w:tc>
          <w:tcPr>
            <w:tcW w:w="651" w:type="dxa"/>
          </w:tcPr>
          <w:p w:rsidR="00C05112" w:rsidRPr="00A20703" w:rsidRDefault="00C05112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05112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</w:t>
            </w:r>
          </w:p>
        </w:tc>
        <w:tc>
          <w:tcPr>
            <w:tcW w:w="2835" w:type="dxa"/>
          </w:tcPr>
          <w:p w:rsidR="00C05112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B666AF" w:rsidRPr="00994248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B666AF" w:rsidRPr="00994248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12" w:rsidRPr="00A20703" w:rsidRDefault="00B666AF" w:rsidP="00B6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C05112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B666AF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AF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AF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направления заявления по почте</w:t>
            </w:r>
          </w:p>
        </w:tc>
        <w:tc>
          <w:tcPr>
            <w:tcW w:w="2693" w:type="dxa"/>
          </w:tcPr>
          <w:p w:rsidR="00C05112" w:rsidRPr="00A20703" w:rsidRDefault="00B666A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посредством почтового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BA0" w:rsidRPr="000B40A5" w:rsidTr="00FB67BA">
        <w:tc>
          <w:tcPr>
            <w:tcW w:w="651" w:type="dxa"/>
          </w:tcPr>
          <w:p w:rsidR="008A7BA0" w:rsidRDefault="008A7BA0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835" w:type="dxa"/>
          </w:tcPr>
          <w:p w:rsidR="008A7BA0" w:rsidRPr="00F63B54" w:rsidRDefault="008A7BA0" w:rsidP="002B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A7BA0" w:rsidRPr="00EE5B2F" w:rsidRDefault="008A7BA0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при отсутствии утвержденно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проекта межевания территории</w:t>
            </w:r>
          </w:p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BA0" w:rsidRPr="000B40A5" w:rsidTr="00FB67BA">
        <w:tc>
          <w:tcPr>
            <w:tcW w:w="651" w:type="dxa"/>
          </w:tcPr>
          <w:p w:rsidR="008A7BA0" w:rsidRDefault="008A7BA0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A7BA0" w:rsidRPr="00EE5B2F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8A7BA0" w:rsidRPr="00EE5B2F" w:rsidRDefault="008A7BA0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 xml:space="preserve"> на исходный земельный участок, если права на него не зарегистрированы в Едином государственном реестре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8A7BA0" w:rsidRPr="00EE5B2F" w:rsidRDefault="008A7BA0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66AF" w:rsidRPr="000B40A5" w:rsidTr="007A2F2D">
        <w:tc>
          <w:tcPr>
            <w:tcW w:w="651" w:type="dxa"/>
          </w:tcPr>
          <w:p w:rsidR="00B666AF" w:rsidRDefault="00B666AF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6" w:type="dxa"/>
            <w:gridSpan w:val="7"/>
          </w:tcPr>
          <w:p w:rsidR="00B666AF" w:rsidRPr="00B666AF" w:rsidRDefault="00B666AF" w:rsidP="002A6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6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666A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66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Исправление допущенных опечаток и ошибок</w:t>
            </w:r>
            <w:r w:rsidR="00BF4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</w:tr>
      <w:tr w:rsidR="00B666AF" w:rsidRPr="000B40A5" w:rsidTr="00FB67BA">
        <w:tc>
          <w:tcPr>
            <w:tcW w:w="651" w:type="dxa"/>
          </w:tcPr>
          <w:p w:rsidR="00B666AF" w:rsidRDefault="00B666AF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666AF" w:rsidRDefault="00B666A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B666AF" w:rsidRDefault="00B666AF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ошибок </w:t>
            </w:r>
          </w:p>
        </w:tc>
        <w:tc>
          <w:tcPr>
            <w:tcW w:w="1842" w:type="dxa"/>
          </w:tcPr>
          <w:p w:rsidR="00B666AF" w:rsidRDefault="00F7220A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</w:t>
            </w:r>
            <w:r w:rsidR="00B666AF">
              <w:rPr>
                <w:rFonts w:ascii="Times New Roman" w:hAnsi="Times New Roman" w:cs="Times New Roman"/>
                <w:sz w:val="20"/>
                <w:szCs w:val="20"/>
              </w:rPr>
              <w:t>нник</w:t>
            </w:r>
          </w:p>
        </w:tc>
        <w:tc>
          <w:tcPr>
            <w:tcW w:w="2268" w:type="dxa"/>
          </w:tcPr>
          <w:p w:rsidR="00B666AF" w:rsidRDefault="005E1B8F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666A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666A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  <w:tc>
          <w:tcPr>
            <w:tcW w:w="1701" w:type="dxa"/>
          </w:tcPr>
          <w:p w:rsidR="00B666A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5E1B8F" w:rsidRPr="000B40A5" w:rsidTr="00FB67BA">
        <w:tc>
          <w:tcPr>
            <w:tcW w:w="651" w:type="dxa"/>
          </w:tcPr>
          <w:p w:rsidR="005E1B8F" w:rsidRDefault="005E1B8F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5E1B8F" w:rsidRDefault="005E1B8F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5E1B8F" w:rsidRP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5E1B8F" w:rsidRP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 xml:space="preserve">копия нотариально заверенная  </w:t>
            </w:r>
          </w:p>
        </w:tc>
        <w:tc>
          <w:tcPr>
            <w:tcW w:w="2268" w:type="dxa"/>
          </w:tcPr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5E1B8F" w:rsidRP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</w:t>
            </w:r>
            <w:r w:rsidRPr="005E1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не направляются</w:t>
            </w:r>
          </w:p>
        </w:tc>
        <w:tc>
          <w:tcPr>
            <w:tcW w:w="1843" w:type="dxa"/>
          </w:tcPr>
          <w:p w:rsid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B8F" w:rsidRPr="000B40A5" w:rsidTr="00FB67BA">
        <w:tc>
          <w:tcPr>
            <w:tcW w:w="651" w:type="dxa"/>
          </w:tcPr>
          <w:p w:rsidR="005E1B8F" w:rsidRDefault="005E1B8F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5E1B8F" w:rsidRP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</w:t>
            </w:r>
          </w:p>
        </w:tc>
        <w:tc>
          <w:tcPr>
            <w:tcW w:w="2835" w:type="dxa"/>
          </w:tcPr>
          <w:p w:rsidR="005E1B8F" w:rsidRPr="005E1B8F" w:rsidRDefault="005E1B8F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5E1B8F" w:rsidRP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5E1B8F" w:rsidRP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Pr="005E1B8F" w:rsidRDefault="005E1B8F" w:rsidP="005E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P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B8F" w:rsidRDefault="005E1B8F" w:rsidP="005E1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5E1B8F" w:rsidRP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B8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E1B8F" w:rsidRDefault="005E1B8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4D8C" w:rsidRDefault="00BF4D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D8C" w:rsidRDefault="00BF4D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FA68D7" w:rsidRPr="00FA32C5" w:rsidRDefault="0081007E" w:rsidP="00FA6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</w:t>
            </w:r>
            <w:r w:rsidR="002A58A1"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A68D7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8463C7" w:rsidRPr="00FB67BA" w:rsidRDefault="00FA68D7" w:rsidP="00846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0B292C" w:rsidRPr="000B40A5" w:rsidTr="00843A61">
        <w:tc>
          <w:tcPr>
            <w:tcW w:w="1668" w:type="dxa"/>
            <w:vMerge w:val="restart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292C" w:rsidRPr="000B40A5" w:rsidRDefault="000B292C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0B292C" w:rsidRPr="000B40A5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земельного участка</w:t>
            </w:r>
          </w:p>
        </w:tc>
        <w:tc>
          <w:tcPr>
            <w:tcW w:w="1843" w:type="dxa"/>
          </w:tcPr>
          <w:p w:rsidR="000B292C" w:rsidRPr="000B40A5" w:rsidRDefault="000B292C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7A2F2D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9" w:type="dxa"/>
          </w:tcPr>
          <w:p w:rsidR="000B292C" w:rsidRPr="000B40A5" w:rsidRDefault="002B0D45" w:rsidP="00C05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Pr="000B40A5" w:rsidRDefault="001D5EEB" w:rsidP="0082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Pr="000B40A5" w:rsidRDefault="006314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D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FA68D7">
              <w:rPr>
                <w:rFonts w:ascii="Times New Roman" w:hAnsi="Times New Roman" w:cs="Times New Roman"/>
                <w:sz w:val="20"/>
                <w:szCs w:val="20"/>
              </w:rPr>
              <w:t>о правах на преобразуемый земельный участок (земельные участки)</w:t>
            </w:r>
          </w:p>
        </w:tc>
        <w:tc>
          <w:tcPr>
            <w:tcW w:w="2126" w:type="dxa"/>
          </w:tcPr>
          <w:p w:rsidR="000B292C" w:rsidRDefault="000B292C" w:rsidP="00EE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92C" w:rsidRPr="000B40A5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</w:t>
            </w:r>
            <w:r w:rsidR="007F6393">
              <w:rPr>
                <w:rFonts w:ascii="Times New Roman" w:hAnsi="Times New Roman" w:cs="Times New Roman"/>
                <w:sz w:val="20"/>
                <w:szCs w:val="20"/>
              </w:rPr>
              <w:t xml:space="preserve"> дом, корпус, строение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7F6393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0B292C" w:rsidRPr="000B40A5" w:rsidRDefault="002B0D45" w:rsidP="002B0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Pr="000B40A5" w:rsidRDefault="001D5EEB" w:rsidP="0082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Pr="000B40A5" w:rsidRDefault="006314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0B292C" w:rsidRPr="00143CDF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0B40A5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</w:t>
            </w:r>
          </w:p>
        </w:tc>
        <w:tc>
          <w:tcPr>
            <w:tcW w:w="1843" w:type="dxa"/>
          </w:tcPr>
          <w:p w:rsidR="000B292C" w:rsidRPr="000B40A5" w:rsidRDefault="000B292C" w:rsidP="002F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Pr="004E5717" w:rsidRDefault="002B0D45" w:rsidP="002B0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Pr="000B40A5" w:rsidRDefault="00826FDB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0B292C" w:rsidRPr="000B40A5" w:rsidRDefault="006314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2B0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2F011A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</w:t>
            </w:r>
          </w:p>
        </w:tc>
        <w:tc>
          <w:tcPr>
            <w:tcW w:w="2126" w:type="dxa"/>
          </w:tcPr>
          <w:p w:rsidR="000B292C" w:rsidRPr="00143CDF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ИНН;</w:t>
            </w:r>
          </w:p>
          <w:p w:rsidR="000B292C" w:rsidRPr="00EB7666" w:rsidRDefault="000B292C" w:rsidP="00143C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ОГРНИП</w:t>
            </w:r>
          </w:p>
        </w:tc>
        <w:tc>
          <w:tcPr>
            <w:tcW w:w="1843" w:type="dxa"/>
          </w:tcPr>
          <w:p w:rsidR="000B292C" w:rsidRDefault="000B292C" w:rsidP="0084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209" w:type="dxa"/>
          </w:tcPr>
          <w:p w:rsidR="000B292C" w:rsidRDefault="002B0D4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Default="00826FDB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0B292C" w:rsidRDefault="006314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Default="002B0D4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301" w:rsidRPr="000B40A5" w:rsidTr="00843A61">
        <w:tc>
          <w:tcPr>
            <w:tcW w:w="1668" w:type="dxa"/>
            <w:vMerge/>
          </w:tcPr>
          <w:p w:rsidR="00330301" w:rsidRPr="000B40A5" w:rsidRDefault="003303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0301" w:rsidRPr="00143CDF" w:rsidRDefault="00330301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 xml:space="preserve"> из единого федерального информационного регистра, содержащего сведения о населении Российской Федерации, о физических лицах</w:t>
            </w:r>
          </w:p>
        </w:tc>
        <w:tc>
          <w:tcPr>
            <w:tcW w:w="2126" w:type="dxa"/>
          </w:tcPr>
          <w:p w:rsidR="00330301" w:rsidRPr="00143CDF" w:rsidRDefault="00330301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</w:t>
            </w:r>
          </w:p>
        </w:tc>
        <w:tc>
          <w:tcPr>
            <w:tcW w:w="1843" w:type="dxa"/>
          </w:tcPr>
          <w:p w:rsidR="00330301" w:rsidRPr="00143CDF" w:rsidRDefault="00330301" w:rsidP="0084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30301" w:rsidRDefault="0033030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30301" w:rsidRDefault="003303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30301" w:rsidRDefault="0033030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330301" w:rsidRDefault="003303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330301" w:rsidRDefault="003303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160C06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C7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</w:tcPr>
          <w:p w:rsidR="000B292C" w:rsidRDefault="000B292C" w:rsidP="00160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0B292C" w:rsidRDefault="000B292C" w:rsidP="00160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</w:t>
            </w:r>
          </w:p>
        </w:tc>
        <w:tc>
          <w:tcPr>
            <w:tcW w:w="1843" w:type="dxa"/>
          </w:tcPr>
          <w:p w:rsidR="000B292C" w:rsidRPr="00143CDF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0B292C" w:rsidRPr="00143CDF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292C" w:rsidRPr="000B40A5" w:rsidRDefault="001D5EEB" w:rsidP="0082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Default="006314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</w:p>
        </w:tc>
        <w:tc>
          <w:tcPr>
            <w:tcW w:w="1538" w:type="dxa"/>
          </w:tcPr>
          <w:p w:rsidR="000B292C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0C06" w:rsidRPr="000B40A5" w:rsidTr="00462082">
        <w:tc>
          <w:tcPr>
            <w:tcW w:w="15538" w:type="dxa"/>
            <w:gridSpan w:val="9"/>
          </w:tcPr>
          <w:p w:rsidR="00160C06" w:rsidRPr="00FA32C5" w:rsidRDefault="0081007E" w:rsidP="00FA6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</w:t>
            </w:r>
            <w:r w:rsidR="00160C06"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60C06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DB54CB" w:rsidRPr="009503C8" w:rsidRDefault="00160C06" w:rsidP="00DB54C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0B292C" w:rsidRPr="000B40A5" w:rsidTr="00843A61">
        <w:tc>
          <w:tcPr>
            <w:tcW w:w="1668" w:type="dxa"/>
            <w:vMerge w:val="restart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земельного участка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5A56A8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9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Pr="000B40A5" w:rsidRDefault="001D5EEB" w:rsidP="0082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Pr="000B40A5" w:rsidRDefault="0063140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>о правах на преобразуемый земельный участок (земельные участки)</w:t>
            </w:r>
          </w:p>
        </w:tc>
        <w:tc>
          <w:tcPr>
            <w:tcW w:w="2126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92C" w:rsidRPr="000B40A5" w:rsidRDefault="000B292C" w:rsidP="005A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</w:t>
            </w:r>
            <w:r w:rsidR="005A56A8">
              <w:rPr>
                <w:rFonts w:ascii="Times New Roman" w:hAnsi="Times New Roman" w:cs="Times New Roman"/>
                <w:sz w:val="20"/>
                <w:szCs w:val="20"/>
              </w:rPr>
              <w:t xml:space="preserve">, улица, дом, корпус, </w:t>
            </w:r>
            <w:r w:rsidR="005A5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5A56A8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209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0B292C" w:rsidRPr="000B40A5" w:rsidRDefault="001D5EEB" w:rsidP="0082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Pr="000B40A5" w:rsidRDefault="0063140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0B292C" w:rsidRPr="00143CDF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Pr="000B40A5" w:rsidRDefault="00826FDB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0B292C" w:rsidRPr="000B40A5" w:rsidRDefault="0063140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Pr="000B40A5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2F011A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0B292C" w:rsidRPr="00143CDF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EB7666" w:rsidRDefault="000B292C" w:rsidP="00D900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ОГРНИП</w:t>
            </w:r>
          </w:p>
        </w:tc>
        <w:tc>
          <w:tcPr>
            <w:tcW w:w="1843" w:type="dxa"/>
          </w:tcPr>
          <w:p w:rsidR="000B292C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Default="002B0D45" w:rsidP="002B0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92C" w:rsidRDefault="00826FDB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0B292C" w:rsidRDefault="0063140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Default="002B0D45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301" w:rsidRPr="000B40A5" w:rsidTr="00843A61">
        <w:tc>
          <w:tcPr>
            <w:tcW w:w="1668" w:type="dxa"/>
            <w:vMerge/>
          </w:tcPr>
          <w:p w:rsidR="00330301" w:rsidRPr="000B40A5" w:rsidRDefault="003303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0301" w:rsidRPr="00143CDF" w:rsidRDefault="0033030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сведения из единого федерального информационного регистра, содержащего сведения о населении Российской Федерации, о физических лицах</w:t>
            </w:r>
          </w:p>
        </w:tc>
        <w:tc>
          <w:tcPr>
            <w:tcW w:w="2126" w:type="dxa"/>
          </w:tcPr>
          <w:p w:rsidR="00330301" w:rsidRPr="00143CDF" w:rsidRDefault="0033030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</w:t>
            </w:r>
          </w:p>
        </w:tc>
        <w:tc>
          <w:tcPr>
            <w:tcW w:w="1843" w:type="dxa"/>
          </w:tcPr>
          <w:p w:rsidR="00330301" w:rsidRPr="00143CDF" w:rsidRDefault="00330301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30301" w:rsidRDefault="0033030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330301" w:rsidRDefault="00330301" w:rsidP="002B0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30301" w:rsidRDefault="0033030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330301" w:rsidRDefault="00330301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330301" w:rsidRDefault="00330301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160C06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C7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</w:tcPr>
          <w:p w:rsidR="000B292C" w:rsidRDefault="000B292C" w:rsidP="00DB5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0B292C" w:rsidRDefault="000B292C" w:rsidP="00DB5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</w:t>
            </w:r>
          </w:p>
        </w:tc>
        <w:tc>
          <w:tcPr>
            <w:tcW w:w="1843" w:type="dxa"/>
          </w:tcPr>
          <w:p w:rsidR="000B292C" w:rsidRPr="00143CDF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0B292C" w:rsidRPr="00143CDF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292C" w:rsidRPr="000B40A5" w:rsidRDefault="001D5EEB" w:rsidP="001D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59" w:type="dxa"/>
          </w:tcPr>
          <w:p w:rsidR="000B292C" w:rsidRDefault="0063140F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0B292C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Style w:val="21"/>
        <w:tblW w:w="15538" w:type="dxa"/>
        <w:tblLayout w:type="fixed"/>
        <w:tblLook w:val="04A0" w:firstRow="1" w:lastRow="0" w:firstColumn="1" w:lastColumn="0" w:noHBand="0" w:noVBand="1"/>
      </w:tblPr>
      <w:tblGrid>
        <w:gridCol w:w="15538"/>
      </w:tblGrid>
      <w:tr w:rsidR="00F7220A" w:rsidRPr="0030536A" w:rsidTr="00E6432C">
        <w:tc>
          <w:tcPr>
            <w:tcW w:w="15538" w:type="dxa"/>
          </w:tcPr>
          <w:p w:rsidR="00F7220A" w:rsidRPr="0030536A" w:rsidRDefault="00F7220A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F7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  <w:r w:rsidR="001D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</w:tr>
    </w:tbl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45"/>
        <w:gridCol w:w="1573"/>
      </w:tblGrid>
      <w:tr w:rsidR="00D1131C" w:rsidRPr="000B40A5" w:rsidTr="00D1131C">
        <w:tc>
          <w:tcPr>
            <w:tcW w:w="1668" w:type="dxa"/>
            <w:vMerge w:val="restart"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адрес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участка;</w:t>
            </w:r>
          </w:p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земельного участка</w:t>
            </w:r>
          </w:p>
        </w:tc>
        <w:tc>
          <w:tcPr>
            <w:tcW w:w="1843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(управление имущественных и земельных отношений)</w:t>
            </w:r>
          </w:p>
        </w:tc>
        <w:tc>
          <w:tcPr>
            <w:tcW w:w="1909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9" w:type="dxa"/>
          </w:tcPr>
          <w:p w:rsidR="00D1131C" w:rsidRPr="000B40A5" w:rsidRDefault="002B0D45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131C" w:rsidRPr="000B40A5" w:rsidRDefault="001D5EEB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(направление </w:t>
            </w:r>
            <w:r w:rsidRPr="001D5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запроса, 5 рабочих дней направление ответа)</w:t>
            </w:r>
          </w:p>
        </w:tc>
        <w:tc>
          <w:tcPr>
            <w:tcW w:w="1545" w:type="dxa"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</w:t>
            </w:r>
          </w:p>
        </w:tc>
        <w:tc>
          <w:tcPr>
            <w:tcW w:w="1573" w:type="dxa"/>
          </w:tcPr>
          <w:p w:rsidR="00D1131C" w:rsidRPr="000B40A5" w:rsidRDefault="002B0D45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31C" w:rsidRPr="000B40A5" w:rsidTr="00D1131C">
        <w:tc>
          <w:tcPr>
            <w:tcW w:w="1668" w:type="dxa"/>
            <w:vMerge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>о правах на преобразуемый земельный участок (земельные участки)</w:t>
            </w:r>
          </w:p>
        </w:tc>
        <w:tc>
          <w:tcPr>
            <w:tcW w:w="2126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улица, дом, корпус, строение</w:t>
            </w:r>
          </w:p>
        </w:tc>
        <w:tc>
          <w:tcPr>
            <w:tcW w:w="1843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  <w:p w:rsidR="001D5EEB" w:rsidRPr="000B40A5" w:rsidRDefault="001D5EEB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D1131C" w:rsidRPr="000B40A5" w:rsidRDefault="002B0D45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131C" w:rsidRPr="000B40A5" w:rsidRDefault="001D5EEB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запроса, 5 рабочих дней направление ответа)</w:t>
            </w:r>
          </w:p>
        </w:tc>
        <w:tc>
          <w:tcPr>
            <w:tcW w:w="1545" w:type="dxa"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73" w:type="dxa"/>
          </w:tcPr>
          <w:p w:rsidR="00D1131C" w:rsidRPr="000B40A5" w:rsidRDefault="002B0D45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31C" w:rsidRPr="000B40A5" w:rsidTr="00D1131C">
        <w:tc>
          <w:tcPr>
            <w:tcW w:w="1668" w:type="dxa"/>
            <w:vMerge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D1131C" w:rsidRPr="00143CDF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</w:t>
            </w:r>
          </w:p>
        </w:tc>
        <w:tc>
          <w:tcPr>
            <w:tcW w:w="1843" w:type="dxa"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D1131C" w:rsidRPr="000B40A5" w:rsidRDefault="002B0D45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131C" w:rsidRPr="000B40A5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45" w:type="dxa"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73" w:type="dxa"/>
          </w:tcPr>
          <w:p w:rsidR="00D1131C" w:rsidRPr="000B40A5" w:rsidRDefault="002B0D45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31C" w:rsidTr="00D1131C">
        <w:tc>
          <w:tcPr>
            <w:tcW w:w="1668" w:type="dxa"/>
            <w:vMerge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131C" w:rsidRPr="002F011A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D1131C" w:rsidRPr="00143CDF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D1131C" w:rsidRPr="00EB7666" w:rsidRDefault="00D1131C" w:rsidP="00E643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ОГРНИП</w:t>
            </w:r>
          </w:p>
        </w:tc>
        <w:tc>
          <w:tcPr>
            <w:tcW w:w="1843" w:type="dxa"/>
          </w:tcPr>
          <w:p w:rsidR="00D1131C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D1131C" w:rsidRDefault="002B0D45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45" w:type="dxa"/>
          </w:tcPr>
          <w:p w:rsidR="00D1131C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73" w:type="dxa"/>
          </w:tcPr>
          <w:p w:rsidR="00D1131C" w:rsidRDefault="002B0D45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2D59" w:rsidTr="00D1131C">
        <w:tc>
          <w:tcPr>
            <w:tcW w:w="1668" w:type="dxa"/>
            <w:vMerge/>
          </w:tcPr>
          <w:p w:rsidR="00782D59" w:rsidRPr="000B40A5" w:rsidRDefault="00782D59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2D59" w:rsidRPr="00143CDF" w:rsidRDefault="00782D59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сведения из единого федерального информационного регистра, содержащего сведения о населении Российской Федерации, о физических лицах</w:t>
            </w:r>
          </w:p>
        </w:tc>
        <w:tc>
          <w:tcPr>
            <w:tcW w:w="2126" w:type="dxa"/>
          </w:tcPr>
          <w:p w:rsidR="00782D59" w:rsidRPr="00143CDF" w:rsidRDefault="00782D59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</w:t>
            </w:r>
          </w:p>
        </w:tc>
        <w:tc>
          <w:tcPr>
            <w:tcW w:w="1843" w:type="dxa"/>
          </w:tcPr>
          <w:p w:rsidR="00782D59" w:rsidRPr="00143CDF" w:rsidRDefault="00782D59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782D59" w:rsidRDefault="00782D59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782D59" w:rsidRDefault="00782D59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82D59" w:rsidRDefault="00782D59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45" w:type="dxa"/>
          </w:tcPr>
          <w:p w:rsidR="00782D59" w:rsidRDefault="00782D59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73" w:type="dxa"/>
          </w:tcPr>
          <w:p w:rsidR="00782D59" w:rsidRDefault="00782D59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31C" w:rsidTr="00D1131C">
        <w:tc>
          <w:tcPr>
            <w:tcW w:w="1668" w:type="dxa"/>
            <w:vMerge/>
          </w:tcPr>
          <w:p w:rsidR="00D1131C" w:rsidRPr="000B40A5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131C" w:rsidRPr="00160C06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C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сообщение о возможности (невозможности) утверждения схемы </w:t>
            </w:r>
            <w:r w:rsidRPr="00846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заявителя;</w:t>
            </w:r>
          </w:p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</w:t>
            </w:r>
          </w:p>
        </w:tc>
        <w:tc>
          <w:tcPr>
            <w:tcW w:w="1843" w:type="dxa"/>
          </w:tcPr>
          <w:p w:rsidR="00D1131C" w:rsidRPr="00143CDF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имущественных и </w:t>
            </w: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отношений)</w:t>
            </w:r>
          </w:p>
        </w:tc>
        <w:tc>
          <w:tcPr>
            <w:tcW w:w="1909" w:type="dxa"/>
          </w:tcPr>
          <w:p w:rsidR="00D1131C" w:rsidRDefault="00D1131C" w:rsidP="00E64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(управление главного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архитектора)</w:t>
            </w:r>
          </w:p>
        </w:tc>
        <w:tc>
          <w:tcPr>
            <w:tcW w:w="1209" w:type="dxa"/>
          </w:tcPr>
          <w:p w:rsidR="00D1131C" w:rsidRPr="00143CDF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D1131C" w:rsidRPr="000B40A5" w:rsidRDefault="001D5EEB" w:rsidP="001D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(направление запроса, 5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ответа)</w:t>
            </w:r>
          </w:p>
        </w:tc>
        <w:tc>
          <w:tcPr>
            <w:tcW w:w="1545" w:type="dxa"/>
          </w:tcPr>
          <w:p w:rsidR="00D1131C" w:rsidRDefault="00D1131C" w:rsidP="00E64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</w:t>
            </w:r>
          </w:p>
        </w:tc>
        <w:tc>
          <w:tcPr>
            <w:tcW w:w="1573" w:type="dxa"/>
          </w:tcPr>
          <w:p w:rsidR="00D1131C" w:rsidRDefault="002B0D45" w:rsidP="00D11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D5EEB" w:rsidRDefault="001D5EE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EEB" w:rsidRDefault="001D5EE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EEB" w:rsidRDefault="002D7EE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482710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482710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DB54CB" w:rsidRPr="00FA32C5" w:rsidRDefault="0081007E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</w:t>
            </w:r>
            <w:r w:rsidR="00DB54CB"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54CB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81007E" w:rsidRPr="000E65B2" w:rsidRDefault="00DB54CB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043DFE" w:rsidP="0004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4F2A4B" w:rsidRPr="00843A61" w:rsidRDefault="0048271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2B0D45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2710"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AF0B6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8318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</w:t>
            </w:r>
            <w:r w:rsidR="0063140F">
              <w:rPr>
                <w:rFonts w:ascii="Times New Roman" w:hAnsi="Times New Roman" w:cs="Times New Roman"/>
                <w:sz w:val="20"/>
                <w:szCs w:val="20"/>
              </w:rPr>
              <w:t xml:space="preserve">ный кабинет Портала Воронежской, </w:t>
            </w: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области в виде электронного документа</w:t>
            </w:r>
          </w:p>
        </w:tc>
        <w:tc>
          <w:tcPr>
            <w:tcW w:w="992" w:type="dxa"/>
          </w:tcPr>
          <w:p w:rsidR="004F2A4B" w:rsidRPr="00843A61" w:rsidRDefault="0080502C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DF71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Default="0083188D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3188D" w:rsidRPr="00AD3E7A" w:rsidRDefault="0083188D" w:rsidP="0083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AF0B64" w:rsidRDefault="0083188D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Default="008318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83188D" w:rsidRDefault="008318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Default="002B0D45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364A4" w:rsidRPr="000B40A5" w:rsidTr="00462082">
        <w:tc>
          <w:tcPr>
            <w:tcW w:w="15538" w:type="dxa"/>
            <w:gridSpan w:val="9"/>
          </w:tcPr>
          <w:p w:rsidR="00DB54CB" w:rsidRPr="00FA32C5" w:rsidRDefault="0081007E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</w:t>
            </w:r>
            <w:r w:rsidR="00DB54CB"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54CB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C364A4" w:rsidRPr="00C364A4" w:rsidRDefault="00DB54CB" w:rsidP="00DB5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Pr="00843A61" w:rsidRDefault="0083188D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83188D" w:rsidRPr="00843A61" w:rsidRDefault="0083188D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Pr="00843A61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3188D" w:rsidRPr="00843A61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Pr="00843A61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Default="0083188D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3188D" w:rsidRPr="00AD3E7A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AF0B64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83188D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B6816" w:rsidRPr="000B40A5" w:rsidTr="00C140E0">
        <w:trPr>
          <w:trHeight w:val="470"/>
        </w:trPr>
        <w:tc>
          <w:tcPr>
            <w:tcW w:w="534" w:type="dxa"/>
          </w:tcPr>
          <w:p w:rsidR="004B6816" w:rsidRDefault="004B6816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4" w:type="dxa"/>
            <w:gridSpan w:val="8"/>
          </w:tcPr>
          <w:p w:rsidR="004B6816" w:rsidRPr="004B6816" w:rsidRDefault="004B6816" w:rsidP="002A6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8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B681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B6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Исправление допущенных опечаток и ошибок</w:t>
            </w:r>
            <w:r w:rsidR="001D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результате предоставления муниципальной услуги </w:t>
            </w:r>
          </w:p>
        </w:tc>
      </w:tr>
      <w:tr w:rsidR="004B6816" w:rsidRPr="000B40A5" w:rsidTr="00482710">
        <w:tc>
          <w:tcPr>
            <w:tcW w:w="534" w:type="dxa"/>
          </w:tcPr>
          <w:p w:rsidR="004B6816" w:rsidRDefault="004B6816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B6816" w:rsidRPr="00043DFE" w:rsidRDefault="004B6816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1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внесении изменений в постановление об утверждении схемы расположения земельного участка</w:t>
            </w:r>
          </w:p>
        </w:tc>
        <w:tc>
          <w:tcPr>
            <w:tcW w:w="2273" w:type="dxa"/>
          </w:tcPr>
          <w:p w:rsidR="004B6816" w:rsidRDefault="008B6BA7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B6816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B6816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 почте заказны</w:t>
            </w:r>
            <w:r w:rsidR="001F3D45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носителе;</w:t>
            </w:r>
          </w:p>
          <w:p w:rsidR="001D5EEB" w:rsidRPr="00DF71B7" w:rsidRDefault="001D5EEB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4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B6816" w:rsidRPr="000B40A5" w:rsidTr="00482710">
        <w:tc>
          <w:tcPr>
            <w:tcW w:w="534" w:type="dxa"/>
          </w:tcPr>
          <w:p w:rsidR="004B6816" w:rsidRDefault="004B6816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B6816" w:rsidRPr="00043DFE" w:rsidRDefault="004B6816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внесении изменений в постановление об отказе в утверждении схемы расположения земельного участка</w:t>
            </w:r>
          </w:p>
        </w:tc>
        <w:tc>
          <w:tcPr>
            <w:tcW w:w="2273" w:type="dxa"/>
          </w:tcPr>
          <w:p w:rsidR="004B6816" w:rsidRDefault="008B6BA7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B6816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B6816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по почте заказны</w:t>
            </w:r>
            <w:r w:rsidR="001F3D45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носителе;</w:t>
            </w:r>
          </w:p>
          <w:p w:rsidR="001D5EEB" w:rsidRPr="00DF71B7" w:rsidRDefault="001D5EEB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4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B6816" w:rsidRPr="000B40A5" w:rsidTr="00482710">
        <w:tc>
          <w:tcPr>
            <w:tcW w:w="534" w:type="dxa"/>
          </w:tcPr>
          <w:p w:rsidR="004B6816" w:rsidRDefault="004B6816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976" w:type="dxa"/>
          </w:tcPr>
          <w:p w:rsidR="004B6816" w:rsidRDefault="004B6816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исправлении допущенных опечаток и ошибок в постановлении администрации об утверждении схемы расположения земельного участка</w:t>
            </w:r>
          </w:p>
        </w:tc>
        <w:tc>
          <w:tcPr>
            <w:tcW w:w="2273" w:type="dxa"/>
          </w:tcPr>
          <w:p w:rsidR="004B6816" w:rsidRDefault="008B6BA7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B6816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B6816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по почте заказны</w:t>
            </w:r>
            <w:r w:rsidR="001F3D45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носителе;</w:t>
            </w:r>
          </w:p>
          <w:p w:rsidR="001D5EEB" w:rsidRDefault="001D5EEB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1D5EE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</w:p>
          <w:p w:rsidR="002D7EEB" w:rsidRPr="00DF71B7" w:rsidRDefault="002D7EEB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4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B6816" w:rsidRPr="000B40A5" w:rsidTr="00482710">
        <w:tc>
          <w:tcPr>
            <w:tcW w:w="534" w:type="dxa"/>
          </w:tcPr>
          <w:p w:rsidR="004B6816" w:rsidRDefault="004B6816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4B6816" w:rsidRDefault="004B6816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исправлении допущенных опечаток и ошибок в постановлении администрации </w:t>
            </w:r>
            <w:r w:rsidR="008B6BA7">
              <w:rPr>
                <w:rFonts w:ascii="Times New Roman" w:hAnsi="Times New Roman" w:cs="Times New Roman"/>
                <w:sz w:val="20"/>
                <w:szCs w:val="20"/>
              </w:rPr>
              <w:t>об отказе в утверждении схемы расположения земельного участка</w:t>
            </w:r>
          </w:p>
        </w:tc>
        <w:tc>
          <w:tcPr>
            <w:tcW w:w="2273" w:type="dxa"/>
          </w:tcPr>
          <w:p w:rsidR="004B6816" w:rsidRDefault="008B6BA7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B6816" w:rsidRDefault="008B6BA7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B6816" w:rsidRDefault="002B0D4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B6BA7" w:rsidRPr="008B6BA7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B6816" w:rsidRDefault="008B6BA7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BA7">
              <w:rPr>
                <w:rFonts w:ascii="Times New Roman" w:hAnsi="Times New Roman" w:cs="Times New Roman"/>
                <w:sz w:val="20"/>
                <w:szCs w:val="20"/>
              </w:rPr>
              <w:t>- по почте заказны</w:t>
            </w:r>
            <w:r w:rsidR="001F3D45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носителе;</w:t>
            </w:r>
          </w:p>
          <w:p w:rsidR="001D5EEB" w:rsidRPr="00DF71B7" w:rsidRDefault="001D5EEB" w:rsidP="008B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E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B6816" w:rsidRDefault="001F3D45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D4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1D5EEB" w:rsidRDefault="001D5EE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C09" w:rsidRDefault="00444C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482710">
        <w:tc>
          <w:tcPr>
            <w:tcW w:w="15417" w:type="dxa"/>
            <w:gridSpan w:val="7"/>
          </w:tcPr>
          <w:p w:rsidR="00544409" w:rsidRPr="008D4272" w:rsidRDefault="00544409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1007E">
              <w:rPr>
                <w:rFonts w:ascii="Times New Roman" w:hAnsi="Times New Roman" w:cs="Times New Roman"/>
                <w:b/>
                <w:sz w:val="20"/>
                <w:szCs w:val="20"/>
              </w:rPr>
              <w:t>одуслуги</w:t>
            </w:r>
            <w:proofErr w:type="spellEnd"/>
            <w:r w:rsidR="00810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</w:t>
            </w:r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Утверждение схемы расположения земельного участка или земельных участков на кадастровом плане территории </w:t>
            </w:r>
          </w:p>
          <w:p w:rsidR="0081007E" w:rsidRDefault="00544409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  <w:r w:rsidR="00810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007E" w:rsidRDefault="0081007E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Утверждение схемы расположения земельного участка или земельных участков на кадастровом плане территории </w:t>
            </w:r>
          </w:p>
          <w:p w:rsidR="0081007E" w:rsidRPr="000B40A5" w:rsidRDefault="0081007E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 </w:t>
            </w: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DC4552" w:rsidRDefault="00E3767E" w:rsidP="002D7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2D7EEB" w:rsidRPr="002D7EEB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2D7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2D7EEB" w:rsidRPr="002D7EE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A83585" w:rsidRPr="000B40A5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2D7EEB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3260" w:type="dxa"/>
          </w:tcPr>
          <w:p w:rsidR="002D7EEB" w:rsidRPr="002D7EEB" w:rsidRDefault="002A6ECD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E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7EEB" w:rsidRPr="002D7EEB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об утверждении схемы расположения земельного участка по форме согласно приложению N 2 или приложению N 3 к Административному регламенту и документов, предусмотренных пунктами 2.6.1, 2.6.4 Административного регламента, одним из способов, установленных пунктом 2.6.5 Административного регламента.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2.6.1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2.6.1 Административного регламента.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</w:t>
            </w:r>
            <w:r w:rsidRPr="002D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для принятия решения об отказе в приеме заявления об утверждении схемы расположения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EE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схемы расположения земельного участка и документы, предусмотренные подпунктами "б" - "д" пункта 2.6.1, пунктом 2.6.4 Административного регламента, направленные одним из способов, указанных в подпункте "б" пункта 2.6.5 настоящего Административного регламента, принимаются специалистами управления, и заявителю выдается расписка в получении документов по </w:t>
            </w:r>
            <w:r w:rsidRPr="002D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установленной форме (приложение N 5 к настоящему Административному регламенту) с указанием перечня документов и даты их получения</w:t>
            </w:r>
            <w:proofErr w:type="gramEnd"/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, а также с указанием перечня документов, которые будут получены по межведомственным запросам.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схемы расположения земельного участка и документы, предусмотренные подпунктами "б" - "д" пункта 2.6.1, пунктом 2.6.4 Административного регламента, направленные способом, указанным в подпункте "а" пункта 2.6.5 Административного регламента, регистрируются в автоматическом режиме.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об утверждении схемы расположения земельного участка посредством почтового отправления к нему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2D7EEB" w:rsidRPr="002D7EEB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EE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пункте 2.7.1 Административного регламента, специалист, уполномоченный на прием документов, регистрирует заявление об утверждении схемы расположения земельного участка с прилагаемым комплектом документов и направляет заявителю по указанному в заявлении адресу расписку в получении документов с указанием </w:t>
            </w:r>
            <w:r w:rsidRPr="002D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входящего регистрационного номера и даты получения управлением заявления и документов.</w:t>
            </w:r>
            <w:proofErr w:type="gramEnd"/>
          </w:p>
          <w:p w:rsidR="00656F31" w:rsidRPr="000B40A5" w:rsidRDefault="002D7EEB" w:rsidP="002D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E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Административного регламента, специалист, уполномоченный на прием документов, направляет заявителю уведомление об отказе в приеме заявления об утверждении схемы расположения земельного участка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</w:tc>
        <w:tc>
          <w:tcPr>
            <w:tcW w:w="1560" w:type="dxa"/>
          </w:tcPr>
          <w:p w:rsidR="00A83585" w:rsidRPr="000B40A5" w:rsidRDefault="002511C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656F31" w:rsidRDefault="00F33C30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</w:t>
            </w:r>
            <w:r w:rsidR="009E7D1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</w:t>
            </w:r>
            <w:r w:rsidR="00D6551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9E7D1D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7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</w:t>
            </w:r>
            <w:r w:rsidR="009E7D1D">
              <w:rPr>
                <w:rFonts w:ascii="Times New Roman" w:hAnsi="Times New Roman" w:cs="Times New Roman"/>
                <w:sz w:val="20"/>
                <w:szCs w:val="20"/>
              </w:rPr>
              <w:t>ожение 8</w:t>
            </w:r>
            <w:r w:rsidR="007467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0B40A5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E3767E" w:rsidRDefault="00E3767E" w:rsidP="00D53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D110BC" w:rsidRPr="00D110BC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019A3" w:rsidRPr="000B40A5" w:rsidTr="00482710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D110BC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</w:tcPr>
          <w:p w:rsidR="00D110BC" w:rsidRPr="00E932FE" w:rsidRDefault="00D110BC" w:rsidP="00D11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D110BC" w:rsidRDefault="00D110BC" w:rsidP="00D110BC">
            <w:pPr>
              <w:pStyle w:val="ConsPlusNormal"/>
              <w:rPr>
                <w:sz w:val="20"/>
                <w:szCs w:val="20"/>
              </w:rPr>
            </w:pPr>
            <w:r w:rsidRPr="00E932FE">
              <w:rPr>
                <w:sz w:val="20"/>
                <w:szCs w:val="20"/>
              </w:rPr>
              <w:t xml:space="preserve">    Специалист отдела устанавливает принадлежность земельного участка, в отношении</w:t>
            </w:r>
            <w:r>
              <w:rPr>
                <w:sz w:val="20"/>
                <w:szCs w:val="20"/>
              </w:rPr>
              <w:t xml:space="preserve"> которого поступило заявление об утверждении схемы расположения земельного участка</w:t>
            </w:r>
            <w:r w:rsidRPr="00E932FE">
              <w:rPr>
                <w:sz w:val="20"/>
                <w:szCs w:val="20"/>
              </w:rPr>
              <w:t>, к собственности муниципального образования городской округ город Воронеж.</w:t>
            </w:r>
          </w:p>
          <w:p w:rsidR="00D110BC" w:rsidRDefault="00D110BC" w:rsidP="00D110BC">
            <w:pPr>
              <w:pStyle w:val="ConsPlusNormal"/>
              <w:rPr>
                <w:sz w:val="20"/>
                <w:szCs w:val="20"/>
              </w:rPr>
            </w:pPr>
            <w:r w:rsidRPr="00F75A2D">
              <w:rPr>
                <w:sz w:val="20"/>
                <w:szCs w:val="20"/>
              </w:rPr>
              <w:t xml:space="preserve">Специалист направляет запросы в течение 1 календарного дня с момента поступления к нему заявления с приложенными </w:t>
            </w:r>
            <w:r w:rsidRPr="00F75A2D">
              <w:rPr>
                <w:sz w:val="20"/>
                <w:szCs w:val="20"/>
              </w:rPr>
              <w:lastRenderedPageBreak/>
              <w:t xml:space="preserve">документами. </w:t>
            </w:r>
          </w:p>
          <w:p w:rsidR="00A019A3" w:rsidRPr="000B40A5" w:rsidRDefault="00D110BC" w:rsidP="00444C09">
            <w:pPr>
              <w:pStyle w:val="ConsPlusNormal"/>
              <w:rPr>
                <w:sz w:val="20"/>
                <w:szCs w:val="20"/>
              </w:rPr>
            </w:pPr>
            <w:r w:rsidRPr="00B67637">
              <w:rPr>
                <w:sz w:val="20"/>
                <w:szCs w:val="20"/>
              </w:rPr>
              <w:t xml:space="preserve">Результатом административной процедуры является получение управлением запрашиваемых документов (их копий или сведений, содержащихся в них). </w:t>
            </w:r>
          </w:p>
        </w:tc>
        <w:tc>
          <w:tcPr>
            <w:tcW w:w="1560" w:type="dxa"/>
          </w:tcPr>
          <w:p w:rsidR="00A019A3" w:rsidRPr="000B40A5" w:rsidRDefault="007B718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календарных</w:t>
            </w:r>
            <w:r w:rsidR="00821990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27583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977" w:type="dxa"/>
          </w:tcPr>
          <w:p w:rsidR="00D110BC" w:rsidRPr="00D110BC" w:rsidRDefault="00D110BC" w:rsidP="00D1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110BC" w:rsidRPr="00D110BC" w:rsidRDefault="00D110BC" w:rsidP="00D1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D110BC" w:rsidRPr="00D110BC" w:rsidRDefault="00D110BC" w:rsidP="00D1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A019A3" w:rsidRPr="000B40A5" w:rsidRDefault="00D110BC" w:rsidP="00D1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0BC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482710">
        <w:tc>
          <w:tcPr>
            <w:tcW w:w="15417" w:type="dxa"/>
            <w:gridSpan w:val="7"/>
          </w:tcPr>
          <w:p w:rsidR="00A019A3" w:rsidRPr="00A019A3" w:rsidRDefault="00A019A3" w:rsidP="00CB3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</w:t>
            </w:r>
            <w:r w:rsidR="00D110BC">
              <w:rPr>
                <w:rFonts w:ascii="Times New Roman" w:hAnsi="Times New Roman" w:cs="Times New Roman"/>
                <w:b/>
                <w:sz w:val="20"/>
                <w:szCs w:val="20"/>
              </w:rPr>
              <w:t>е административной процедуры 3:</w:t>
            </w:r>
            <w:r w:rsidR="00D110BC" w:rsidRPr="00D11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предоставлении (об отказе в предоставлении) муниципальной услуги</w:t>
            </w:r>
          </w:p>
        </w:tc>
      </w:tr>
      <w:tr w:rsidR="00E3767E" w:rsidRPr="000B40A5" w:rsidTr="00482710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C3183" w:rsidRDefault="00FE1BA4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260" w:type="dxa"/>
          </w:tcPr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об утверждении схемы расположения земельного участка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об утверждении схемы расположения земельного участка и документов, предусмотренных подпунктами "б" - "д" пункта 2.6.1, пунктом 2.6.4 Административного регламента, осуществляется проверка наличия и правильности оформления представленных документов.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 xml:space="preserve"> Неполучение (несвоевременное получение) документов, предусмотренных подпунктом 3.3.2.16 настоящего пункта, не может являться основанием для отказа в </w:t>
            </w:r>
            <w:proofErr w:type="gramStart"/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FE1B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в пункте 2.8.2 Административного регламента.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в течение 1 рабочего дня направляет в управление главного архитектора администрации с сопроводительным письмом схему расположения земельного участка, представленную заявителем, в целях ее рассмотрения и подготовки проекта постановления администрации об утверждении указанной схемы</w:t>
            </w:r>
            <w:proofErr w:type="gramEnd"/>
            <w:r w:rsidRPr="00FE1BA4">
              <w:rPr>
                <w:rFonts w:ascii="Times New Roman" w:hAnsi="Times New Roman" w:cs="Times New Roman"/>
                <w:sz w:val="20"/>
                <w:szCs w:val="20"/>
              </w:rPr>
              <w:t xml:space="preserve"> или подготовки информационного сообщения о невозможности ее утверждения.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пунктом 2.8.2 Административного регламента, управление главного архитектора администрации готовит проект постановления об утверждении схемы расположения земельного участка и направляет его в управление для осуществления дальнейшего визирования соответствующими должностными лицами администрации.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 xml:space="preserve">Завизированный уполномоченными должностными лицами администрации проект постановления об утверждении </w:t>
            </w:r>
            <w:r w:rsidRPr="00FE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расположения земельного участка утверждается главой городского округа город Воронеж.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предусмотренных пунктом 2.8.2 Административного регламента,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администрации направляет информационное сообщение в управление.</w:t>
            </w:r>
          </w:p>
          <w:p w:rsidR="00FE1BA4" w:rsidRPr="00FE1BA4" w:rsidRDefault="00FE1BA4" w:rsidP="00FE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На основании полученного информационного сообщения специалист в течение 1 рабочего дня готовит проект постановления об отказе в утверждении схемы расположения земельного участка и направляет его для визирования соответствующим должностным лицам администрации.</w:t>
            </w:r>
          </w:p>
          <w:p w:rsidR="00E3767E" w:rsidRPr="000B40A5" w:rsidRDefault="00FE1BA4" w:rsidP="00CB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BA4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проект постановления об отказе в утверждении схемы расположения земельного участка утверждается главой городского округа город Воронеж.</w:t>
            </w:r>
          </w:p>
        </w:tc>
        <w:tc>
          <w:tcPr>
            <w:tcW w:w="1560" w:type="dxa"/>
          </w:tcPr>
          <w:p w:rsidR="00E3767E" w:rsidRPr="000B40A5" w:rsidRDefault="00CB3729" w:rsidP="00CB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E3767E" w:rsidRPr="000B40A5" w:rsidRDefault="0024634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D5BF1" w:rsidRPr="000B40A5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E3767E" w:rsidRPr="000B40A5" w:rsidRDefault="00E3767E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6718" w:rsidRPr="000B40A5" w:rsidRDefault="000C3183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664A3" w:rsidRPr="000B40A5" w:rsidTr="00482710">
        <w:tc>
          <w:tcPr>
            <w:tcW w:w="15417" w:type="dxa"/>
            <w:gridSpan w:val="7"/>
          </w:tcPr>
          <w:p w:rsidR="002664A3" w:rsidRPr="002664A3" w:rsidRDefault="002664A3" w:rsidP="00CB3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72A5" w:rsidRPr="0040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(выдача) заявителю </w:t>
            </w:r>
            <w:r w:rsidR="00CB372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 предоставления услуги</w:t>
            </w:r>
          </w:p>
        </w:tc>
      </w:tr>
      <w:tr w:rsidR="002664A3" w:rsidRPr="000B40A5" w:rsidTr="00482710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CB3729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</w:tcPr>
          <w:p w:rsidR="006175B3" w:rsidRPr="006175B3" w:rsidRDefault="00BD5BF1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75B3"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6175B3" w:rsidRPr="006175B3" w:rsidRDefault="006175B3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а) на бумажном носителе; </w:t>
            </w:r>
          </w:p>
          <w:p w:rsidR="002664A3" w:rsidRDefault="006175B3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управления, курирующего отдел, посредством личного кабинета на Едином портале государственных и муниципальных услуг (функций) и (или) Портале Воронежской области.</w:t>
            </w:r>
          </w:p>
          <w:p w:rsidR="00782D59" w:rsidRDefault="00782D59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</w:t>
            </w:r>
            <w:r w:rsidRPr="00782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на получение результатов предоставления муниципальной услуги в отношении несовершеннолетнего.</w:t>
            </w:r>
          </w:p>
          <w:p w:rsidR="00782D59" w:rsidRDefault="00782D59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782D59" w:rsidRDefault="00782D59" w:rsidP="0078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3.3.2.33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>3.3.2,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дп. 3.4.2.31 п. 3.4.2 </w:t>
            </w:r>
            <w:r w:rsidRPr="00782D5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560" w:type="dxa"/>
          </w:tcPr>
          <w:p w:rsidR="002664A3" w:rsidRDefault="00D900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BD5BF1" w:rsidRPr="00BD5BF1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664A3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D5B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D5B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2664A3" w:rsidRDefault="002B48EB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46718" w:rsidRDefault="00746718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82" w:rsidRPr="000B40A5" w:rsidTr="00482710">
        <w:tc>
          <w:tcPr>
            <w:tcW w:w="15417" w:type="dxa"/>
            <w:gridSpan w:val="7"/>
          </w:tcPr>
          <w:p w:rsidR="006175B3" w:rsidRPr="00462082" w:rsidRDefault="006175B3" w:rsidP="00617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</w:t>
            </w:r>
            <w:r w:rsidR="00462082"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75B3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результате предоставления муниципальной услуги </w:t>
            </w:r>
          </w:p>
          <w:p w:rsidR="00462082" w:rsidRPr="00462082" w:rsidRDefault="00462082" w:rsidP="008D4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2082" w:rsidRPr="000B40A5" w:rsidTr="00482710">
        <w:tc>
          <w:tcPr>
            <w:tcW w:w="15417" w:type="dxa"/>
            <w:gridSpan w:val="7"/>
          </w:tcPr>
          <w:p w:rsidR="00462082" w:rsidRPr="00462082" w:rsidRDefault="00462082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8D4272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 w:rsid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4272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Pr="000B40A5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7932C4" w:rsidRPr="000B40A5" w:rsidRDefault="006175B3" w:rsidP="00381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заявления и приложенных к нему </w:t>
            </w:r>
            <w:r w:rsidRPr="0061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6175B3" w:rsidRPr="006175B3" w:rsidRDefault="00BD5BF1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6175B3"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</w:t>
            </w:r>
            <w:r w:rsidR="006175B3" w:rsidRPr="0061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документ, предусмотренный подпунктом «б» пункта 2.6.1 Административного регламента. Представитель физического лица, обратившийся по доверенности, представляет в управление документы, предусмотренные по</w:t>
            </w:r>
            <w:r w:rsidR="006175B3">
              <w:rPr>
                <w:rFonts w:ascii="Times New Roman" w:hAnsi="Times New Roman" w:cs="Times New Roman"/>
                <w:sz w:val="20"/>
                <w:szCs w:val="20"/>
              </w:rPr>
              <w:t xml:space="preserve">дпунктами «б», «в» пункта 2.6.1 </w:t>
            </w:r>
            <w:r w:rsidR="006175B3"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регламента. </w:t>
            </w:r>
          </w:p>
          <w:p w:rsidR="006175B3" w:rsidRPr="006175B3" w:rsidRDefault="006175B3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</w:p>
          <w:p w:rsidR="006175B3" w:rsidRPr="006175B3" w:rsidRDefault="006175B3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подпунктами «б», «в» пункта 2.6.1 Административного регламента. </w:t>
            </w:r>
          </w:p>
          <w:p w:rsidR="006175B3" w:rsidRDefault="006175B3" w:rsidP="00617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B3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</w:t>
            </w:r>
          </w:p>
          <w:p w:rsidR="001A1458" w:rsidRPr="001A1458" w:rsidRDefault="001A1458" w:rsidP="001A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58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ошибок и документов, необходимых для предоставления муниципальной услуги, приведены в пункте 2.7.4 Административного регламента.</w:t>
            </w:r>
          </w:p>
          <w:p w:rsidR="001A1458" w:rsidRPr="001A1458" w:rsidRDefault="001A1458" w:rsidP="001A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5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ошибок и документы, необходимые для предоставления муниципальной </w:t>
            </w:r>
            <w:r w:rsidRPr="001A1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направленные одним из способов, установленных в подпункте "б" пункта 2.6.5 Административного регламента, принимаются специалистами.</w:t>
            </w:r>
          </w:p>
          <w:p w:rsidR="007932C4" w:rsidRPr="000B40A5" w:rsidRDefault="001A1458" w:rsidP="001A1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58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ошибок и документы, необходимые для предоставления муниципальной услуги, направленные способом, указанным в подпункте "а" пункта 2.6.5 Административного регламента, регистрируются в автоматическом режиме.</w:t>
            </w:r>
          </w:p>
        </w:tc>
        <w:tc>
          <w:tcPr>
            <w:tcW w:w="1560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документов</w:t>
            </w:r>
          </w:p>
        </w:tc>
        <w:tc>
          <w:tcPr>
            <w:tcW w:w="2977" w:type="dxa"/>
          </w:tcPr>
          <w:p w:rsidR="00BD5BF1" w:rsidRPr="00BD5BF1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формы заявлений; </w:t>
            </w:r>
          </w:p>
          <w:p w:rsidR="00BD5BF1" w:rsidRPr="00BD5BF1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и </w:t>
            </w:r>
            <w:r w:rsidRPr="00BD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сканирования документов);</w:t>
            </w:r>
          </w:p>
          <w:p w:rsidR="007932C4" w:rsidRPr="000B40A5" w:rsidRDefault="00BD5BF1" w:rsidP="00BD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B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D5B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D5B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9E7D1D" w:rsidRDefault="009E7D1D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 (приложение 5);</w:t>
            </w:r>
          </w:p>
          <w:p w:rsidR="009E7D1D" w:rsidRDefault="009E7D1D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образец заявления (приложение 6);</w:t>
            </w:r>
          </w:p>
          <w:p w:rsidR="009E7D1D" w:rsidRDefault="009E7D1D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1D" w:rsidRDefault="009E7D1D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2C4" w:rsidRPr="000B40A5" w:rsidRDefault="007932C4" w:rsidP="004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21" w:rsidRPr="000B40A5" w:rsidTr="00482710">
        <w:tc>
          <w:tcPr>
            <w:tcW w:w="15417" w:type="dxa"/>
            <w:gridSpan w:val="7"/>
          </w:tcPr>
          <w:p w:rsidR="00734321" w:rsidRPr="00734321" w:rsidRDefault="00734321" w:rsidP="00BD5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proofErr w:type="spellStart"/>
            <w:r w:rsidR="00BD5BF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453233" w:rsidRPr="00453233">
              <w:rPr>
                <w:rFonts w:ascii="Times New Roman" w:hAnsi="Times New Roman" w:cs="Times New Roman"/>
                <w:b/>
                <w:sz w:val="20"/>
                <w:szCs w:val="20"/>
              </w:rPr>
              <w:t>жведомственное</w:t>
            </w:r>
            <w:proofErr w:type="spellEnd"/>
            <w:r w:rsidR="00453233" w:rsidRPr="00453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информационное взаимодействие</w:t>
            </w:r>
          </w:p>
        </w:tc>
      </w:tr>
      <w:tr w:rsidR="00D90071" w:rsidRPr="000B40A5" w:rsidTr="00BD5BF1">
        <w:trPr>
          <w:trHeight w:val="4672"/>
        </w:trPr>
        <w:tc>
          <w:tcPr>
            <w:tcW w:w="641" w:type="dxa"/>
          </w:tcPr>
          <w:p w:rsidR="00D90071" w:rsidRPr="000B40A5" w:rsidRDefault="00D90071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90071" w:rsidRPr="000B40A5" w:rsidRDefault="00453233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</w:tcPr>
          <w:p w:rsidR="00453233" w:rsidRPr="00453233" w:rsidRDefault="00BD5BF1" w:rsidP="0045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53233" w:rsidRPr="00453233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453233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определяет специалиста.</w:t>
            </w:r>
            <w:r w:rsidR="00453233" w:rsidRPr="00453233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проводит проверку заявления об исправлении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порядке, указанном в пункте 3.3.2.16</w:t>
            </w:r>
            <w:r w:rsidR="00453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233" w:rsidRPr="0045323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453233" w:rsidRPr="000B40A5" w:rsidRDefault="00453233" w:rsidP="00D90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      </w:r>
          </w:p>
        </w:tc>
        <w:tc>
          <w:tcPr>
            <w:tcW w:w="1560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календарных дней</w:t>
            </w:r>
          </w:p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453233" w:rsidRPr="00453233" w:rsidRDefault="00453233" w:rsidP="004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453233" w:rsidRPr="00453233" w:rsidRDefault="00453233" w:rsidP="004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453233" w:rsidRPr="00453233" w:rsidRDefault="00453233" w:rsidP="004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D90071" w:rsidRPr="000B40A5" w:rsidRDefault="00453233" w:rsidP="004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33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D00" w:rsidRPr="000B40A5" w:rsidTr="00482710">
        <w:tc>
          <w:tcPr>
            <w:tcW w:w="15417" w:type="dxa"/>
            <w:gridSpan w:val="7"/>
          </w:tcPr>
          <w:p w:rsidR="00454D00" w:rsidRPr="00454D00" w:rsidRDefault="007932C4" w:rsidP="00963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</w:t>
            </w:r>
            <w:r w:rsidR="007C2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уры 3: </w:t>
            </w:r>
            <w:r w:rsidR="007C29E1"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Pr="000B40A5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932C4" w:rsidRPr="000C3183" w:rsidRDefault="007C29E1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приложенных к нему документов</w:t>
            </w:r>
          </w:p>
        </w:tc>
        <w:tc>
          <w:tcPr>
            <w:tcW w:w="3260" w:type="dxa"/>
          </w:tcPr>
          <w:p w:rsidR="007C29E1" w:rsidRDefault="00BD5BF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29E1"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рассмотрения заявления об исправлении ошибок осуществляется его проверка на предмет наличия (отсутствия) оснований для принятия решения </w:t>
            </w:r>
            <w:r w:rsidR="007C29E1" w:rsidRPr="007C2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исправлени</w:t>
            </w:r>
            <w:r w:rsidR="007C29E1">
              <w:rPr>
                <w:rFonts w:ascii="Times New Roman" w:hAnsi="Times New Roman" w:cs="Times New Roman"/>
                <w:sz w:val="20"/>
                <w:szCs w:val="20"/>
              </w:rPr>
              <w:t>и допущенных опечаток и ошибок.</w:t>
            </w:r>
          </w:p>
          <w:p w:rsid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Неполучение (несвоевременное получение) документов в рамках межведомственного взаимодействия в соответствии с Административным регламентом не может являться основанием для отказа в предоставлении муниципальной услуги.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б) наличие опечаток и ошибок в постановлении об утверждении схемы расположения земельного участка либо постановлении об отказе в утверждении схемы расположения земельного участка. 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Критериями принятия решения об отказе в предоставлении муниципальной услуги являются: 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ошибок в постановлении об утверждении схемы расположения земельного участка либо постановлении об отказе в утверждении схемы расположения земельного участка.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пунктами 2.6.2, 2.6.4 настоящего Административного регламента, в случае принятия решения о предоставлении муниципальной 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специалист подготавливает проект постановления о внесении изменений и направляет его для визирования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ответствующим должностным лицам 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администрации.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Воронеж.</w:t>
            </w:r>
          </w:p>
          <w:p w:rsidR="007C29E1" w:rsidRP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предоставлении муниципальной услуги специалист подготавливает проект уведомления об отказе в исправлении ошибок и направляет его для визирования соответствующим должностным лицам управления.</w:t>
            </w:r>
          </w:p>
          <w:p w:rsidR="007C29E1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Завизированное уполномоченными должностными лицами управления уведомление об отказе в исправлении ошибок подписывается руководителем управления.</w:t>
            </w:r>
          </w:p>
          <w:p w:rsidR="007C29E1" w:rsidRPr="000B40A5" w:rsidRDefault="007C29E1" w:rsidP="007C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подписанное постановление о внесении изменений либо подписанное уведомление об отказе в исправлении ошибок</w:t>
            </w:r>
            <w:r w:rsidR="00BD5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932C4" w:rsidRPr="000B40A5" w:rsidRDefault="007C29E1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9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932C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7932C4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20AD3" w:rsidRPr="000B40A5" w:rsidRDefault="002B48EB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54D00" w:rsidRPr="000B40A5" w:rsidTr="00482710">
        <w:tc>
          <w:tcPr>
            <w:tcW w:w="15417" w:type="dxa"/>
            <w:gridSpan w:val="7"/>
          </w:tcPr>
          <w:p w:rsidR="00454D00" w:rsidRPr="00454D00" w:rsidRDefault="007932C4" w:rsidP="003C5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одним из следующих способов: 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а) на бумажном носителе; </w:t>
            </w:r>
          </w:p>
          <w:p w:rsid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FC01DB" w:rsidRPr="00FC01DB" w:rsidRDefault="00FC01DB" w:rsidP="00FC0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</w:t>
            </w:r>
            <w:r w:rsidRPr="00FC0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отношении несовершеннолетнего.</w:t>
            </w:r>
          </w:p>
          <w:p w:rsidR="00FC01DB" w:rsidRPr="00FC01DB" w:rsidRDefault="00FC01DB" w:rsidP="00FC0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7932C4" w:rsidRDefault="00FC01DB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подп. 3.3.2.33 п. 3.3.2, подп. 3.4.2.31 п. 3.4.2  Административного регламента.</w:t>
            </w:r>
          </w:p>
        </w:tc>
        <w:tc>
          <w:tcPr>
            <w:tcW w:w="1560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7932C4" w:rsidRPr="00D96B32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266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77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электронная почта управления;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электронных форм (</w:t>
            </w:r>
            <w:proofErr w:type="gramStart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7363F4">
              <w:rPr>
                <w:rFonts w:ascii="Times New Roman" w:hAnsi="Times New Roman" w:cs="Times New Roman"/>
                <w:sz w:val="20"/>
                <w:szCs w:val="20"/>
              </w:rPr>
              <w:t xml:space="preserve"> и (или) Единым порталом государственных и муниципальных услуг (функций)</w:t>
            </w: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2C4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7C29E1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</w:tc>
        <w:tc>
          <w:tcPr>
            <w:tcW w:w="2551" w:type="dxa"/>
          </w:tcPr>
          <w:p w:rsidR="00320AD3" w:rsidRDefault="002B48EB" w:rsidP="009E7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</w:tbl>
    <w:p w:rsidR="00BD5BF1" w:rsidRDefault="00BD5BF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DC" w:rsidRDefault="006377D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DC" w:rsidRDefault="006377D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DC" w:rsidRDefault="006377D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7DC" w:rsidRDefault="006377D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</w:t>
      </w:r>
      <w:r w:rsidR="007C29E1">
        <w:rPr>
          <w:rFonts w:ascii="Times New Roman" w:hAnsi="Times New Roman" w:cs="Times New Roman"/>
          <w:b/>
          <w:sz w:val="28"/>
          <w:szCs w:val="28"/>
        </w:rPr>
        <w:t>«Особенности предоставления «</w:t>
      </w:r>
      <w:r>
        <w:rPr>
          <w:rFonts w:ascii="Times New Roman" w:hAnsi="Times New Roman" w:cs="Times New Roman"/>
          <w:b/>
          <w:sz w:val="28"/>
          <w:szCs w:val="28"/>
        </w:rPr>
        <w:t>услуги» в электронной форме»</w:t>
      </w: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7C29E1" w:rsidRPr="007C29E1" w:rsidTr="00E6432C">
        <w:tc>
          <w:tcPr>
            <w:tcW w:w="3510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C29E1" w:rsidRPr="007C29E1" w:rsidTr="00E6432C">
        <w:tc>
          <w:tcPr>
            <w:tcW w:w="3510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C29E1" w:rsidRPr="007C29E1" w:rsidTr="00E6432C">
        <w:tc>
          <w:tcPr>
            <w:tcW w:w="15276" w:type="dxa"/>
            <w:gridSpan w:val="6"/>
          </w:tcPr>
          <w:p w:rsidR="007C29E1" w:rsidRPr="007C29E1" w:rsidRDefault="007C29E1" w:rsidP="007C2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1»: Принятие р</w:t>
            </w:r>
            <w:r w:rsidR="00F7220A">
              <w:rPr>
                <w:rFonts w:ascii="Times New Roman" w:hAnsi="Times New Roman" w:cs="Times New Roman"/>
                <w:b/>
                <w:sz w:val="20"/>
                <w:szCs w:val="20"/>
              </w:rPr>
              <w:t>ешения об утверждении схемы расположения земельного участка</w:t>
            </w:r>
          </w:p>
        </w:tc>
      </w:tr>
      <w:tr w:rsidR="007C29E1" w:rsidRPr="007C29E1" w:rsidTr="00E6432C">
        <w:tc>
          <w:tcPr>
            <w:tcW w:w="3510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7C29E1" w:rsidRPr="007C29E1" w:rsidTr="00E6432C">
        <w:tc>
          <w:tcPr>
            <w:tcW w:w="15276" w:type="dxa"/>
            <w:gridSpan w:val="6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Заключение соглашения об установлении сервитута</w:t>
            </w:r>
          </w:p>
        </w:tc>
      </w:tr>
      <w:tr w:rsidR="007C29E1" w:rsidRPr="007C29E1" w:rsidTr="00E6432C">
        <w:tc>
          <w:tcPr>
            <w:tcW w:w="3510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7C29E1" w:rsidRPr="007C29E1" w:rsidTr="00E6432C">
        <w:tc>
          <w:tcPr>
            <w:tcW w:w="15276" w:type="dxa"/>
            <w:gridSpan w:val="6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C29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Исправление допущенных опечаток и ошибок</w:t>
            </w:r>
          </w:p>
        </w:tc>
      </w:tr>
      <w:tr w:rsidR="007C29E1" w:rsidRPr="007C29E1" w:rsidTr="00E6432C">
        <w:tc>
          <w:tcPr>
            <w:tcW w:w="3510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C29E1" w:rsidRPr="007C29E1" w:rsidRDefault="007C29E1" w:rsidP="007C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Воронежской области;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органа;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7C29E1" w:rsidRPr="007C29E1" w:rsidRDefault="007C29E1" w:rsidP="007C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9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625DB6" w:rsidRPr="00625DB6" w:rsidRDefault="007C29E1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9E1"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625DB6">
        <w:rPr>
          <w:rFonts w:ascii="Times New Roman" w:hAnsi="Times New Roman" w:cs="Times New Roman"/>
          <w:sz w:val="24"/>
          <w:szCs w:val="24"/>
        </w:rPr>
        <w:t xml:space="preserve"> </w:t>
      </w:r>
      <w:r w:rsidR="00625DB6" w:rsidRPr="00625DB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</w:t>
      </w:r>
      <w:proofErr w:type="gramEnd"/>
    </w:p>
    <w:p w:rsidR="007C29E1" w:rsidRPr="007C29E1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B6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  <w:r w:rsidRPr="00625DB6">
        <w:rPr>
          <w:rFonts w:ascii="Times New Roman" w:hAnsi="Times New Roman" w:cs="Times New Roman"/>
          <w:sz w:val="24"/>
          <w:szCs w:val="24"/>
        </w:rPr>
        <w:t>на кадастровом плане территории с целью его раздела</w:t>
      </w:r>
      <w:r w:rsidR="007C29E1" w:rsidRPr="007C29E1">
        <w:rPr>
          <w:rFonts w:ascii="Times New Roman" w:hAnsi="Times New Roman" w:cs="Times New Roman"/>
          <w:sz w:val="24"/>
          <w:szCs w:val="24"/>
        </w:rPr>
        <w:t>)</w:t>
      </w:r>
    </w:p>
    <w:p w:rsidR="00625DB6" w:rsidRPr="00625DB6" w:rsidRDefault="007C29E1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9E1">
        <w:rPr>
          <w:rFonts w:ascii="Times New Roman" w:hAnsi="Times New Roman" w:cs="Times New Roman"/>
          <w:sz w:val="24"/>
          <w:szCs w:val="24"/>
        </w:rPr>
        <w:t>Приложение 2 (образец заявления</w:t>
      </w:r>
      <w:r w:rsidR="00625DB6">
        <w:rPr>
          <w:rFonts w:ascii="Times New Roman" w:hAnsi="Times New Roman" w:cs="Times New Roman"/>
          <w:sz w:val="24"/>
          <w:szCs w:val="24"/>
        </w:rPr>
        <w:t xml:space="preserve"> </w:t>
      </w:r>
      <w:r w:rsidR="00625DB6" w:rsidRPr="00625DB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</w:t>
      </w:r>
      <w:proofErr w:type="gramEnd"/>
    </w:p>
    <w:p w:rsidR="00B043D8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B6">
        <w:rPr>
          <w:rFonts w:ascii="Times New Roman" w:hAnsi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  <w:r w:rsidRPr="00625DB6">
        <w:rPr>
          <w:rFonts w:ascii="Times New Roman" w:hAnsi="Times New Roman" w:cs="Times New Roman"/>
          <w:sz w:val="24"/>
          <w:szCs w:val="24"/>
        </w:rPr>
        <w:t>на кадастровом плане территории с целью его 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9E1" w:rsidRPr="007C29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25DB6" w:rsidRPr="00625DB6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3 (форма заявления </w:t>
      </w:r>
      <w:r w:rsidRPr="00625DB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</w:t>
      </w:r>
      <w:proofErr w:type="gramEnd"/>
    </w:p>
    <w:p w:rsidR="00625DB6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DB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  <w:r w:rsidRPr="00625DB6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>
        <w:rPr>
          <w:rFonts w:ascii="Times New Roman" w:hAnsi="Times New Roman" w:cs="Times New Roman"/>
          <w:sz w:val="24"/>
          <w:szCs w:val="24"/>
        </w:rPr>
        <w:t>при объединении)</w:t>
      </w:r>
    </w:p>
    <w:p w:rsidR="00625DB6" w:rsidRPr="00625DB6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4 (форма </w:t>
      </w:r>
      <w:r w:rsidRPr="00625DB6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</w:t>
      </w:r>
      <w:proofErr w:type="gramEnd"/>
    </w:p>
    <w:p w:rsidR="00625DB6" w:rsidRPr="007C29E1" w:rsidRDefault="00625DB6" w:rsidP="006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DB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  <w:r w:rsidRPr="00625DB6">
        <w:rPr>
          <w:rFonts w:ascii="Times New Roman" w:hAnsi="Times New Roman" w:cs="Times New Roman"/>
          <w:sz w:val="24"/>
          <w:szCs w:val="24"/>
        </w:rPr>
        <w:t>на кадастровом план</w:t>
      </w:r>
      <w:r>
        <w:rPr>
          <w:rFonts w:ascii="Times New Roman" w:hAnsi="Times New Roman" w:cs="Times New Roman"/>
          <w:sz w:val="24"/>
          <w:szCs w:val="24"/>
        </w:rPr>
        <w:t>е территории при объединении)</w:t>
      </w:r>
    </w:p>
    <w:p w:rsidR="007C29E1" w:rsidRPr="007C29E1" w:rsidRDefault="00625DB6" w:rsidP="007C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7C29E1" w:rsidRPr="007C29E1">
        <w:rPr>
          <w:rFonts w:ascii="Times New Roman" w:hAnsi="Times New Roman" w:cs="Times New Roman"/>
          <w:sz w:val="24"/>
          <w:szCs w:val="24"/>
        </w:rPr>
        <w:t xml:space="preserve"> (форма заявления об исправлении ошибок)</w:t>
      </w:r>
    </w:p>
    <w:p w:rsidR="007C29E1" w:rsidRPr="007C29E1" w:rsidRDefault="00625DB6" w:rsidP="007C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="007C29E1" w:rsidRPr="007C29E1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бразец заявления об исправлении</w:t>
      </w:r>
      <w:r w:rsidR="007C29E1" w:rsidRPr="007C29E1">
        <w:rPr>
          <w:rFonts w:ascii="Times New Roman" w:hAnsi="Times New Roman" w:cs="Times New Roman"/>
          <w:sz w:val="24"/>
          <w:szCs w:val="24"/>
        </w:rPr>
        <w:t xml:space="preserve"> ошибок)</w:t>
      </w:r>
    </w:p>
    <w:p w:rsidR="007C29E1" w:rsidRPr="007C29E1" w:rsidRDefault="00625DB6" w:rsidP="007C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C29E1" w:rsidRPr="007C29E1">
        <w:rPr>
          <w:rFonts w:ascii="Times New Roman" w:hAnsi="Times New Roman" w:cs="Times New Roman"/>
          <w:sz w:val="24"/>
          <w:szCs w:val="24"/>
        </w:rPr>
        <w:t xml:space="preserve"> (форма расписки)</w:t>
      </w:r>
    </w:p>
    <w:p w:rsidR="007C29E1" w:rsidRPr="00D65516" w:rsidRDefault="00625D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7C29E1" w:rsidRPr="007C29E1">
        <w:rPr>
          <w:rFonts w:ascii="Times New Roman" w:hAnsi="Times New Roman" w:cs="Times New Roman"/>
          <w:sz w:val="24"/>
          <w:szCs w:val="24"/>
        </w:rPr>
        <w:t xml:space="preserve"> (образец расписки)</w:t>
      </w: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0502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02C" w:rsidRPr="00CA7431" w:rsidRDefault="0080502C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lastRenderedPageBreak/>
        <w:t>Приложение № 1</w:t>
      </w:r>
    </w:p>
    <w:p w:rsidR="00AF721B" w:rsidRPr="00CA7431" w:rsidRDefault="00AF721B">
      <w:pPr>
        <w:pStyle w:val="ConsPlusNormal"/>
        <w:jc w:val="right"/>
        <w:rPr>
          <w:sz w:val="24"/>
          <w:szCs w:val="24"/>
        </w:rPr>
      </w:pPr>
    </w:p>
    <w:p w:rsidR="0080502C" w:rsidRPr="00CA7431" w:rsidRDefault="0080502C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t>Форма заявления</w:t>
      </w:r>
      <w:r w:rsidR="00AF721B" w:rsidRPr="00CA7431">
        <w:rPr>
          <w:sz w:val="24"/>
          <w:szCs w:val="24"/>
        </w:rPr>
        <w:t xml:space="preserve"> об утверждении схемы расположения</w:t>
      </w:r>
    </w:p>
    <w:p w:rsidR="00AF721B" w:rsidRPr="00CA7431" w:rsidRDefault="00AF721B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t>земельного участка с целью его раздела</w:t>
      </w:r>
    </w:p>
    <w:p w:rsidR="0080502C" w:rsidRDefault="0080502C">
      <w:pPr>
        <w:pStyle w:val="ConsPlusNormal"/>
        <w:jc w:val="both"/>
      </w:pPr>
    </w:p>
    <w:p w:rsidR="00F26A1D" w:rsidRPr="00F26A1D" w:rsidRDefault="00F26A1D" w:rsidP="00F26A1D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городского округа город Воронеж</w:t>
      </w:r>
    </w:p>
    <w:p w:rsidR="00F26A1D" w:rsidRPr="00F26A1D" w:rsidRDefault="00F26A1D" w:rsidP="00F26A1D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6A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6A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схемы расположения земельного участка,</w:t>
      </w: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F26A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F26A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муниципальной собственности,</w:t>
      </w: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6A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кадастровом плане территории с целью его раздела</w:t>
      </w: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раздела земельного участка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587"/>
        <w:gridCol w:w="4085"/>
      </w:tblGrid>
      <w:tr w:rsidR="00F26A1D" w:rsidRPr="00F26A1D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A1D" w:rsidRPr="00F26A1D" w:rsidRDefault="00F26A1D" w:rsidP="00F26A1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предоставленного заявителю на праве аренды, постоянного (бессрочного) пользования, безвозмездного пользования (</w:t>
      </w:r>
      <w:proofErr w:type="gramStart"/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подчеркнуть), прошу утвердить прилагаемую схему расположения земельного участка.</w:t>
      </w:r>
    </w:p>
    <w:p w:rsidR="00F26A1D" w:rsidRPr="00F26A1D" w:rsidRDefault="00F26A1D" w:rsidP="00F26A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</w:p>
    <w:p w:rsidR="00F26A1D" w:rsidRPr="00F26A1D" w:rsidRDefault="00F26A1D" w:rsidP="00F26A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F26A1D" w:rsidRPr="00F26A1D" w:rsidRDefault="00F26A1D" w:rsidP="00F26A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F26A1D" w:rsidRPr="00F26A1D" w:rsidRDefault="00F26A1D" w:rsidP="00F26A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F26A1D" w:rsidRPr="00F26A1D" w:rsidRDefault="00F26A1D" w:rsidP="00F26A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6A1D" w:rsidRPr="00F26A1D" w:rsidRDefault="00F26A1D" w:rsidP="00F26A1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A1D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F26A1D" w:rsidRPr="00F26A1D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D" w:rsidRPr="00F26A1D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D" w:rsidRPr="00F26A1D" w:rsidRDefault="00F26A1D" w:rsidP="00F26A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F26A1D" w:rsidRPr="00F26A1D" w:rsidTr="00E6432C">
        <w:tc>
          <w:tcPr>
            <w:tcW w:w="3190" w:type="dxa"/>
            <w:tcBorders>
              <w:bottom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1D" w:rsidRPr="00F26A1D" w:rsidTr="00E6432C">
        <w:tc>
          <w:tcPr>
            <w:tcW w:w="3190" w:type="dxa"/>
            <w:tcBorders>
              <w:top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F26A1D" w:rsidRPr="00F26A1D" w:rsidRDefault="00F26A1D" w:rsidP="00F26A1D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F26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F26A1D" w:rsidRPr="00F26A1D" w:rsidRDefault="00F26A1D" w:rsidP="00F26A1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F26A1D" w:rsidRPr="00F26A1D" w:rsidTr="00E6432C">
        <w:tc>
          <w:tcPr>
            <w:tcW w:w="4503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1D">
              <w:rPr>
                <w:rFonts w:ascii="Times New Roman" w:hAnsi="Times New Roman" w:cs="Times New Roman"/>
                <w:sz w:val="28"/>
                <w:szCs w:val="28"/>
              </w:rPr>
              <w:t>«___» _________________ 20___ г.</w:t>
            </w:r>
          </w:p>
        </w:tc>
        <w:tc>
          <w:tcPr>
            <w:tcW w:w="283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1D" w:rsidRPr="00F26A1D" w:rsidTr="00E6432C">
        <w:tc>
          <w:tcPr>
            <w:tcW w:w="4503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F26A1D" w:rsidRPr="00F26A1D" w:rsidRDefault="00F26A1D" w:rsidP="00F26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26A1D" w:rsidRPr="00F26A1D" w:rsidRDefault="00F26A1D" w:rsidP="00F26A1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F26A1D" w:rsidRPr="00F26A1D" w:rsidRDefault="00F26A1D" w:rsidP="00F26A1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3D8" w:rsidRDefault="00B043D8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Pr="009C07CC" w:rsidRDefault="0080502C" w:rsidP="0080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0502C" w:rsidRPr="009C07CC" w:rsidRDefault="0080502C" w:rsidP="0080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21B" w:rsidRPr="009C07CC" w:rsidRDefault="00AF721B" w:rsidP="00AF721B">
      <w:pPr>
        <w:pStyle w:val="ConsPlusNormal"/>
        <w:jc w:val="right"/>
        <w:rPr>
          <w:sz w:val="24"/>
          <w:szCs w:val="24"/>
        </w:rPr>
      </w:pPr>
      <w:r w:rsidRPr="009C07CC">
        <w:rPr>
          <w:sz w:val="24"/>
          <w:szCs w:val="24"/>
        </w:rPr>
        <w:t>Образец заявления об утверждении схемы расположения</w:t>
      </w:r>
    </w:p>
    <w:p w:rsidR="00AF721B" w:rsidRPr="009C07CC" w:rsidRDefault="00AF721B" w:rsidP="00AF721B">
      <w:pPr>
        <w:pStyle w:val="ConsPlusNormal"/>
        <w:jc w:val="right"/>
        <w:rPr>
          <w:sz w:val="24"/>
          <w:szCs w:val="24"/>
        </w:rPr>
      </w:pPr>
      <w:r w:rsidRPr="009C07CC">
        <w:rPr>
          <w:sz w:val="24"/>
          <w:szCs w:val="24"/>
        </w:rPr>
        <w:t>земельного участка с целью его раздела</w:t>
      </w:r>
    </w:p>
    <w:p w:rsidR="00AF721B" w:rsidRDefault="00AF721B" w:rsidP="00AF721B">
      <w:pPr>
        <w:pStyle w:val="ConsPlusNormal"/>
        <w:jc w:val="both"/>
      </w:pPr>
    </w:p>
    <w:p w:rsidR="00E6432C" w:rsidRPr="00E6432C" w:rsidRDefault="00E6432C" w:rsidP="00E643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городского округа город Воронеж</w:t>
      </w:r>
    </w:p>
    <w:p w:rsidR="00E6432C" w:rsidRPr="00E6432C" w:rsidRDefault="00E6432C" w:rsidP="00E643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схемы расположения земельного участка,</w:t>
      </w: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E64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муниципальной собственности,</w:t>
      </w: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кадастровом плане территории с целью его раздела</w:t>
      </w: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ООО «ВЕГА» 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394000, г. Воронеж, ул. </w:t>
            </w:r>
            <w:proofErr w:type="spellStart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Острогожская</w:t>
            </w:r>
            <w:proofErr w:type="spellEnd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, 29,</w:t>
            </w:r>
            <w:r w:rsidRPr="00E6432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ОГРН 1023601560136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ИНН 3664000335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раздела земельного участка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587"/>
        <w:gridCol w:w="4085"/>
      </w:tblGrid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ХХХХХХХХХХХХХ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улица Садовая, участок ХХХХ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предоставленного заявителю на праве аренды, постоянного (бессрочного) пользования, безвозмездного пользования (</w:t>
      </w:r>
      <w:proofErr w:type="gramStart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подчеркнуть), прошу утвердить прилагаемую схему расположения земельного участка.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E6432C" w:rsidRPr="00E6432C" w:rsidTr="00E6432C">
        <w:tc>
          <w:tcPr>
            <w:tcW w:w="3190" w:type="dxa"/>
            <w:tcBorders>
              <w:bottom w:val="single" w:sz="4" w:space="0" w:color="auto"/>
            </w:tcBorders>
          </w:tcPr>
          <w:p w:rsidR="00E6432C" w:rsidRPr="00444C09" w:rsidRDefault="00444C09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E6432C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lang w:eastAsia="ru-RU"/>
              </w:rPr>
              <w:t>Иванов И.И.</w:t>
            </w:r>
          </w:p>
        </w:tc>
      </w:tr>
      <w:tr w:rsidR="00E6432C" w:rsidRPr="00E6432C" w:rsidTr="00E6432C">
        <w:tc>
          <w:tcPr>
            <w:tcW w:w="319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E6432C" w:rsidRPr="00E6432C" w:rsidTr="00E6432C">
        <w:tc>
          <w:tcPr>
            <w:tcW w:w="4503" w:type="dxa"/>
          </w:tcPr>
          <w:p w:rsidR="00E6432C" w:rsidRPr="00E6432C" w:rsidRDefault="00625DB6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«_20_» ____марта_____20_24</w:t>
            </w:r>
            <w:r w:rsidR="00E6432C" w:rsidRPr="00346C5F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__</w:t>
            </w:r>
            <w:r w:rsidR="00E6432C" w:rsidRPr="00346C5F">
              <w:rPr>
                <w:rFonts w:ascii="Times New Roman" w:eastAsiaTheme="minorEastAsia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E6432C" w:rsidRPr="00E643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E6432C" w:rsidRPr="00E6432C" w:rsidRDefault="00444C09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>Подпись</w:t>
            </w:r>
          </w:p>
        </w:tc>
      </w:tr>
      <w:tr w:rsidR="00E6432C" w:rsidRPr="00E6432C" w:rsidTr="00E6432C">
        <w:tc>
          <w:tcPr>
            <w:tcW w:w="4503" w:type="dxa"/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6432C" w:rsidRPr="00E6432C" w:rsidRDefault="00E6432C" w:rsidP="00E6432C"/>
    <w:p w:rsidR="00AF721B" w:rsidRPr="00AF721B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Pr="00621DF8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52A3" w:rsidRPr="00621DF8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Форма заявления об утверждении схемы расположения</w:t>
      </w:r>
    </w:p>
    <w:p w:rsidR="001452A3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зе</w:t>
      </w:r>
      <w:r w:rsidR="00E6432C">
        <w:rPr>
          <w:rFonts w:ascii="Times New Roman" w:hAnsi="Times New Roman" w:cs="Times New Roman"/>
          <w:sz w:val="24"/>
          <w:szCs w:val="24"/>
        </w:rPr>
        <w:t>мельного участка с целью его объединения</w:t>
      </w:r>
    </w:p>
    <w:p w:rsidR="00AF721B" w:rsidRPr="001452A3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lang w:eastAsia="ru-RU"/>
        </w:rPr>
        <w:t>Главе городского округа город Воронеж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bookmarkStart w:id="1" w:name="P755"/>
      <w:bookmarkEnd w:id="1"/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ЗАЯВЛЕНИЕ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об утверждении схемы расположения земельного участка,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находящегося</w:t>
      </w:r>
      <w:proofErr w:type="gramEnd"/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в муниципальной собственности,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на кадастровом плане территории при объединении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6432C" w:rsidRPr="00E6432C" w:rsidTr="00E6432C">
        <w:trPr>
          <w:trHeight w:val="34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6432C" w:rsidRPr="00E6432C" w:rsidTr="00E6432C">
        <w:trPr>
          <w:trHeight w:val="13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объединения земельных участков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737"/>
        <w:gridCol w:w="3935"/>
      </w:tblGrid>
      <w:tr w:rsidR="00E6432C" w:rsidRPr="00E6432C" w:rsidTr="00E6432C">
        <w:trPr>
          <w:trHeight w:val="11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 2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 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прошу утвердить прилагаемую схему расположения земельного участка.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E6432C" w:rsidRPr="00E6432C" w:rsidTr="00E6432C">
        <w:tc>
          <w:tcPr>
            <w:tcW w:w="3190" w:type="dxa"/>
            <w:tcBorders>
              <w:bottom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2C" w:rsidRPr="00E6432C" w:rsidTr="00E6432C">
        <w:tc>
          <w:tcPr>
            <w:tcW w:w="319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E6432C" w:rsidRPr="00E6432C" w:rsidTr="00E6432C">
        <w:tc>
          <w:tcPr>
            <w:tcW w:w="450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2C">
              <w:rPr>
                <w:rFonts w:ascii="Times New Roman" w:hAnsi="Times New Roman" w:cs="Times New Roman"/>
                <w:sz w:val="28"/>
                <w:szCs w:val="28"/>
              </w:rPr>
              <w:t>«___» _________________ 20___ г.</w:t>
            </w: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2C" w:rsidRPr="00E6432C" w:rsidTr="00E6432C">
        <w:tc>
          <w:tcPr>
            <w:tcW w:w="450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721B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BC8" w:rsidRDefault="00846BC8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BC8" w:rsidRDefault="00846BC8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E643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E643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2A3" w:rsidRPr="00550092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A6128" w:rsidRPr="00550092" w:rsidRDefault="00DA6128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Образец заявления об утверждении схемы расположения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земель</w:t>
      </w:r>
      <w:r w:rsidR="00346C5F">
        <w:rPr>
          <w:rFonts w:ascii="Times New Roman" w:hAnsi="Times New Roman" w:cs="Times New Roman"/>
          <w:sz w:val="24"/>
          <w:szCs w:val="24"/>
        </w:rPr>
        <w:t>ного участка с целью его объединения</w:t>
      </w:r>
    </w:p>
    <w:p w:rsidR="00DA6128" w:rsidRPr="001452A3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6432C" w:rsidRDefault="00E6432C" w:rsidP="00E6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lang w:eastAsia="ru-RU"/>
        </w:rPr>
        <w:t>Главе городского округа город Воронеж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ЗАЯВЛЕНИЕ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об утверждении схемы расположения земельного участка,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находящегося</w:t>
      </w:r>
      <w:proofErr w:type="gramEnd"/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в муниципальной собственности,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6432C">
        <w:rPr>
          <w:rFonts w:ascii="Times New Roman" w:eastAsiaTheme="minorEastAsia" w:hAnsi="Times New Roman" w:cs="Times New Roman"/>
          <w:b/>
          <w:sz w:val="28"/>
          <w:lang w:eastAsia="ru-RU"/>
        </w:rPr>
        <w:t>на кадастровом плане территории при объединении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6432C" w:rsidRPr="00E6432C" w:rsidTr="00E6432C">
        <w:trPr>
          <w:trHeight w:val="34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6432C" w:rsidRPr="00E6432C" w:rsidTr="00E6432C">
        <w:trPr>
          <w:trHeight w:val="13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ООО «ВЕГА» 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394000, г. Воронеж, ул. </w:t>
            </w:r>
            <w:proofErr w:type="spellStart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Острогожская</w:t>
            </w:r>
            <w:proofErr w:type="spellEnd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, 29,</w:t>
            </w:r>
            <w:r w:rsidRPr="00E6432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ОГРН 1023601560136</w:t>
            </w:r>
          </w:p>
        </w:tc>
      </w:tr>
      <w:tr w:rsidR="00E6432C" w:rsidRPr="00E6432C" w:rsidTr="00E6432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ИНН 3664000335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объединения земельных участков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737"/>
        <w:gridCol w:w="3935"/>
      </w:tblGrid>
      <w:tr w:rsidR="00E6432C" w:rsidRPr="00E6432C" w:rsidTr="00E6432C">
        <w:trPr>
          <w:trHeight w:val="11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ХХХХХХХХХХХХХ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 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улица Садовая, участок 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ХХХХХХХХХХХХХ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земельного участка 2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ХХХХ</w:t>
            </w:r>
          </w:p>
        </w:tc>
      </w:tr>
      <w:tr w:rsidR="00E6432C" w:rsidRPr="00E6432C" w:rsidTr="00E6432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 2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улица Садовая, участок</w:t>
            </w:r>
          </w:p>
        </w:tc>
      </w:tr>
    </w:tbl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утвердить прилагаемую схему расположения земельного участка.</w:t>
      </w:r>
    </w:p>
    <w:p w:rsidR="00E6432C" w:rsidRPr="00E6432C" w:rsidRDefault="00E6432C" w:rsidP="00E6432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E6432C" w:rsidRPr="00E6432C" w:rsidRDefault="00E6432C" w:rsidP="00E643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2C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2C" w:rsidRPr="00E6432C" w:rsidTr="00E6432C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2C" w:rsidRPr="00E6432C" w:rsidRDefault="00E6432C" w:rsidP="00E643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E6432C" w:rsidRPr="00E6432C" w:rsidTr="00E6432C">
        <w:tc>
          <w:tcPr>
            <w:tcW w:w="3190" w:type="dxa"/>
            <w:tcBorders>
              <w:bottom w:val="single" w:sz="4" w:space="0" w:color="auto"/>
            </w:tcBorders>
          </w:tcPr>
          <w:p w:rsidR="00E6432C" w:rsidRPr="00E6432C" w:rsidRDefault="00444C09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2C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lang w:eastAsia="ru-RU"/>
              </w:rPr>
              <w:t>Иванов И.И.</w:t>
            </w:r>
          </w:p>
        </w:tc>
      </w:tr>
      <w:tr w:rsidR="00E6432C" w:rsidRPr="00E6432C" w:rsidTr="00E6432C">
        <w:tc>
          <w:tcPr>
            <w:tcW w:w="319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643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E6432C" w:rsidRPr="00E6432C" w:rsidRDefault="00E6432C" w:rsidP="00E6432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E6432C" w:rsidRPr="00E6432C" w:rsidTr="00E6432C">
        <w:tc>
          <w:tcPr>
            <w:tcW w:w="450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2C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625DB6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20__» ____марта____ 20_24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643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E6432C" w:rsidRPr="00E6432C" w:rsidRDefault="00444C09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>Подпись</w:t>
            </w:r>
          </w:p>
        </w:tc>
      </w:tr>
      <w:tr w:rsidR="00E6432C" w:rsidRPr="00E6432C" w:rsidTr="00E6432C">
        <w:tc>
          <w:tcPr>
            <w:tcW w:w="450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E6432C" w:rsidRPr="00E6432C" w:rsidRDefault="00E6432C" w:rsidP="00E6432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6432C" w:rsidRPr="00E6432C" w:rsidRDefault="00E6432C" w:rsidP="00E643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C5F" w:rsidRPr="009E7D1D" w:rsidRDefault="00625DB6" w:rsidP="009E7D1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9E7D1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6432C" w:rsidRPr="009E7D1D" w:rsidRDefault="00346C5F" w:rsidP="009E7D1D">
      <w:pPr>
        <w:pStyle w:val="ac"/>
        <w:jc w:val="right"/>
        <w:rPr>
          <w:sz w:val="24"/>
          <w:szCs w:val="24"/>
        </w:rPr>
      </w:pPr>
      <w:r w:rsidRPr="009E7D1D">
        <w:rPr>
          <w:rFonts w:ascii="Times New Roman" w:hAnsi="Times New Roman" w:cs="Times New Roman"/>
          <w:sz w:val="24"/>
          <w:szCs w:val="24"/>
        </w:rPr>
        <w:t>Форма заявления об исправлении ошибок</w:t>
      </w:r>
    </w:p>
    <w:p w:rsidR="00346C5F" w:rsidRDefault="00346C5F" w:rsidP="00346C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46C5F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  <w:t>ЗАЯВЛЕНИЕ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об исправлении допущенных опечаток и ошибок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в постановлении администрации городского округа город Воронеж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об утверждении (об отказе в утверждении) схемы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расположения земельного участка или земельных участков,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proofErr w:type="gramStart"/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находящихся</w:t>
      </w:r>
      <w:proofErr w:type="gramEnd"/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в муниципальной собственности,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346C5F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на кадастровом плане территории в связи с их разделом или объединением </w:t>
      </w:r>
    </w:p>
    <w:p w:rsidR="00346C5F" w:rsidRPr="00346C5F" w:rsidRDefault="00346C5F" w:rsidP="00346C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_________________ 20___ г</w:t>
      </w: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структурного подразделения администрации городского округа</w:t>
      </w:r>
      <w:proofErr w:type="gramEnd"/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Воронеж, обеспечивающего организацию предоставления муниципальной услуги)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6C5F">
        <w:rPr>
          <w:rFonts w:ascii="Times New Roman" w:eastAsia="Calibri" w:hAnsi="Times New Roman" w:cs="Times New Roman"/>
          <w:sz w:val="28"/>
          <w:szCs w:val="28"/>
          <w:lang w:bidi="ru-RU"/>
        </w:rPr>
        <w:t>2. Сведения о выданном постановлении администрации городского округа город Воронеж об утверждении (об отказе в утверждении)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6C5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схемы расположения земельного участка или земельных участков, находящихся в муниципальной собственности,</w:t>
      </w: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346C5F">
        <w:rPr>
          <w:rFonts w:ascii="Times New Roman" w:eastAsia="Calibri" w:hAnsi="Times New Roman" w:cs="Times New Roman"/>
          <w:sz w:val="28"/>
          <w:szCs w:val="28"/>
          <w:lang w:bidi="ru-RU"/>
        </w:rPr>
        <w:t>на кадастровом плане территории в связи с их разделом или объединением (далее – постановление), содержащем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536"/>
        <w:gridCol w:w="2098"/>
        <w:gridCol w:w="1977"/>
      </w:tblGrid>
      <w:tr w:rsidR="00346C5F" w:rsidRPr="00346C5F" w:rsidTr="004E5717">
        <w:trPr>
          <w:trHeight w:val="343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70" w:type="pct"/>
            <w:tcBorders>
              <w:top w:val="single" w:sz="4" w:space="0" w:color="auto"/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Орган,</w:t>
            </w:r>
            <w:r w:rsidRPr="0034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выдавший </w:t>
            </w:r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46C5F" w:rsidRPr="00346C5F" w:rsidTr="004E5717">
        <w:trPr>
          <w:trHeight w:val="289"/>
        </w:trPr>
        <w:tc>
          <w:tcPr>
            <w:tcW w:w="501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0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bidi="ru-RU"/>
        </w:rPr>
      </w:pPr>
    </w:p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346C5F">
        <w:rPr>
          <w:rFonts w:ascii="Times New Roman" w:eastAsia="Calibri" w:hAnsi="Times New Roman" w:cs="Times New Roman"/>
          <w:sz w:val="28"/>
          <w:szCs w:val="28"/>
          <w:lang w:bidi="ru-RU"/>
        </w:rPr>
        <w:t>3. Обоснование для внесения изменений в 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838"/>
        <w:gridCol w:w="2974"/>
        <w:gridCol w:w="2798"/>
      </w:tblGrid>
      <w:tr w:rsidR="00346C5F" w:rsidRPr="00346C5F" w:rsidTr="004E5717">
        <w:trPr>
          <w:trHeight w:val="1897"/>
        </w:trPr>
        <w:tc>
          <w:tcPr>
            <w:tcW w:w="501" w:type="pct"/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п</w:t>
            </w:r>
            <w:proofErr w:type="gramEnd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483" w:type="pct"/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Данные (сведения), указанные в постановлении </w:t>
            </w:r>
          </w:p>
        </w:tc>
        <w:tc>
          <w:tcPr>
            <w:tcW w:w="1554" w:type="pct"/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Данные (сведения), которые необходимо указать в постановлении</w:t>
            </w:r>
          </w:p>
        </w:tc>
        <w:tc>
          <w:tcPr>
            <w:tcW w:w="1462" w:type="pct"/>
          </w:tcPr>
          <w:p w:rsidR="00346C5F" w:rsidRPr="00346C5F" w:rsidRDefault="00346C5F" w:rsidP="00346C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Обоснование с указанием реквизит</w:t>
            </w:r>
            <w:proofErr w:type="gramStart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ов</w:t>
            </w:r>
            <w:proofErr w:type="spellEnd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ов</w:t>
            </w:r>
            <w:proofErr w:type="spellEnd"/>
            <w:r w:rsidRPr="00346C5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 выдаче постановления </w:t>
            </w:r>
          </w:p>
        </w:tc>
      </w:tr>
      <w:tr w:rsidR="00346C5F" w:rsidRPr="00346C5F" w:rsidTr="004E5717">
        <w:trPr>
          <w:trHeight w:val="266"/>
        </w:trPr>
        <w:tc>
          <w:tcPr>
            <w:tcW w:w="501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</w:p>
        </w:tc>
      </w:tr>
    </w:tbl>
    <w:p w:rsidR="00346C5F" w:rsidRPr="00346C5F" w:rsidRDefault="00346C5F" w:rsidP="00346C5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ru-RU"/>
        </w:rPr>
      </w:pPr>
    </w:p>
    <w:p w:rsidR="00346C5F" w:rsidRPr="00346C5F" w:rsidRDefault="00346C5F" w:rsidP="00346C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Прошу внести исправления в постановление, содержащее опечатку (ошибку).</w:t>
      </w:r>
    </w:p>
    <w:p w:rsidR="00346C5F" w:rsidRPr="00346C5F" w:rsidRDefault="00346C5F" w:rsidP="00346C5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Приложение: </w:t>
      </w: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346C5F" w:rsidRPr="00346C5F" w:rsidRDefault="00346C5F" w:rsidP="00346C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346C5F" w:rsidRPr="00346C5F" w:rsidRDefault="00346C5F" w:rsidP="00346C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C5F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346C5F" w:rsidRPr="00346C5F" w:rsidRDefault="00346C5F" w:rsidP="00346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346C5F" w:rsidRPr="00346C5F" w:rsidRDefault="00346C5F" w:rsidP="00346C5F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C5F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346C5F" w:rsidRPr="00346C5F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C5F" w:rsidRPr="00346C5F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F" w:rsidRPr="00346C5F" w:rsidRDefault="00346C5F" w:rsidP="00346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C5F" w:rsidRPr="00346C5F" w:rsidRDefault="00346C5F" w:rsidP="00346C5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346C5F" w:rsidRPr="00346C5F" w:rsidTr="004E5717">
        <w:tc>
          <w:tcPr>
            <w:tcW w:w="3190" w:type="dxa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C5F" w:rsidRPr="00346C5F" w:rsidTr="004E5717">
        <w:tc>
          <w:tcPr>
            <w:tcW w:w="3190" w:type="dxa"/>
            <w:tcBorders>
              <w:top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346C5F" w:rsidRPr="00346C5F" w:rsidRDefault="00346C5F" w:rsidP="00346C5F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6C5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346C5F" w:rsidRPr="00346C5F" w:rsidRDefault="00346C5F" w:rsidP="00346C5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346C5F" w:rsidRDefault="00346C5F" w:rsidP="00346C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D68" w:rsidRDefault="00015D68" w:rsidP="00346C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D1D" w:rsidRDefault="009E7D1D" w:rsidP="00015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D1D" w:rsidRDefault="009E7D1D" w:rsidP="00015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D68" w:rsidRDefault="00625DB6" w:rsidP="009E7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015D68" w:rsidRPr="00621DF8" w:rsidRDefault="00015D68" w:rsidP="00015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заявление об исправлении ошибок </w:t>
      </w:r>
    </w:p>
    <w:p w:rsidR="00015D68" w:rsidRDefault="00015D68" w:rsidP="00015D6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15D68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  <w:t>ЗАЯВЛЕНИЕ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об исправлении допущенных опечаток и ошибок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в постановлении администрации городского округа город Воронеж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об утверждении (об отказе в утверждении) схемы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расположения земельного участка или земельных участков,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proofErr w:type="gramStart"/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находящихся</w:t>
      </w:r>
      <w:proofErr w:type="gramEnd"/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в муниципальной собственности,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4"/>
          <w:sz w:val="28"/>
          <w:szCs w:val="28"/>
        </w:rPr>
      </w:pPr>
      <w:r w:rsidRPr="00015D6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на кадастровом плане территории в связи с их разделом или объединением </w:t>
      </w:r>
    </w:p>
    <w:p w:rsidR="00015D68" w:rsidRPr="00015D68" w:rsidRDefault="00015D68" w:rsidP="00015D6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«_20__» ___</w:t>
      </w:r>
      <w:r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__марта</w:t>
      </w:r>
      <w:r w:rsidRPr="00015D68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__ 20_</w:t>
      </w:r>
      <w:r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24</w:t>
      </w:r>
      <w:r w:rsidRPr="00015D68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_</w:t>
      </w:r>
      <w:r w:rsidRPr="00015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_ г</w:t>
      </w: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</w:t>
      </w: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  <w:r w:rsidRPr="00015D68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u w:val="single"/>
          <w:lang w:eastAsia="ru-RU" w:bidi="ru-RU"/>
        </w:rPr>
        <w:t>Управление имущественных и земельных отношений администрации городского округа город Воронеж</w:t>
      </w: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</w:t>
      </w: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15D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структурного подразделения администрации городского округа</w:t>
      </w:r>
      <w:proofErr w:type="gramEnd"/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Воронеж, обеспечивающего организацию предоставления муниципальной услуги)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E6432C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ООО «ВЕГА» </w:t>
            </w:r>
          </w:p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394000, г. Воронеж, ул. </w:t>
            </w:r>
            <w:proofErr w:type="spellStart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Острогожская</w:t>
            </w:r>
            <w:proofErr w:type="spellEnd"/>
            <w:r w:rsidRPr="00E6432C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>, 29,</w:t>
            </w:r>
            <w:r w:rsidRPr="00E6432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ОГРН 1023601560136</w:t>
            </w:r>
          </w:p>
        </w:tc>
      </w:tr>
      <w:tr w:rsidR="00015D68" w:rsidRPr="00015D68" w:rsidTr="004E571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32C">
              <w:rPr>
                <w:rFonts w:ascii="Times New Roman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</w:rPr>
              <w:t>ИНН 3664000335</w:t>
            </w:r>
          </w:p>
        </w:tc>
      </w:tr>
    </w:tbl>
    <w:p w:rsidR="00015D68" w:rsidRPr="00015D68" w:rsidRDefault="00015D68" w:rsidP="00015D68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15D68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2. Сведения о выданном постановлении администрации городского округа город Воронеж об утверждении (об отказе в утверждении)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15D68">
        <w:rPr>
          <w:rFonts w:ascii="Times New Roman" w:eastAsia="Calibri" w:hAnsi="Times New Roman" w:cs="Times New Roman"/>
          <w:sz w:val="28"/>
          <w:szCs w:val="28"/>
          <w:lang w:bidi="ru-RU"/>
        </w:rPr>
        <w:t>схемы расположения земельного участка или земельных участков, находящихся в муниципальной собственности,</w:t>
      </w: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015D68">
        <w:rPr>
          <w:rFonts w:ascii="Times New Roman" w:eastAsia="Calibri" w:hAnsi="Times New Roman" w:cs="Times New Roman"/>
          <w:sz w:val="28"/>
          <w:szCs w:val="28"/>
          <w:lang w:bidi="ru-RU"/>
        </w:rPr>
        <w:t>на кадастровом плане территории в связи с их разделом или объединением (далее – постановление), содержащем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536"/>
        <w:gridCol w:w="2098"/>
        <w:gridCol w:w="1977"/>
      </w:tblGrid>
      <w:tr w:rsidR="00015D68" w:rsidRPr="00015D68" w:rsidTr="004E5717">
        <w:trPr>
          <w:trHeight w:val="343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370" w:type="pct"/>
            <w:tcBorders>
              <w:top w:val="single" w:sz="4" w:space="0" w:color="auto"/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Орган,</w:t>
            </w:r>
            <w:r w:rsidRPr="00015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выдавший </w:t>
            </w:r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015D68" w:rsidRPr="00015D68" w:rsidTr="004E5717">
        <w:trPr>
          <w:trHeight w:val="289"/>
        </w:trPr>
        <w:tc>
          <w:tcPr>
            <w:tcW w:w="501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2370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  <w:t>Администрация городского округа город  Воронеж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  <w:t>568899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u w:val="single"/>
                <w:lang w:bidi="ru-RU"/>
              </w:rPr>
              <w:t>20.02.2024</w:t>
            </w:r>
          </w:p>
        </w:tc>
      </w:tr>
    </w:tbl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bidi="ru-RU"/>
        </w:rPr>
      </w:pPr>
    </w:p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 w:rsidRPr="00015D68">
        <w:rPr>
          <w:rFonts w:ascii="Times New Roman" w:eastAsia="Calibri" w:hAnsi="Times New Roman" w:cs="Times New Roman"/>
          <w:sz w:val="28"/>
          <w:szCs w:val="28"/>
          <w:lang w:bidi="ru-RU"/>
        </w:rPr>
        <w:t>3. Обоснование для внесения изменений в 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838"/>
        <w:gridCol w:w="2974"/>
        <w:gridCol w:w="2798"/>
      </w:tblGrid>
      <w:tr w:rsidR="00015D68" w:rsidRPr="00015D68" w:rsidTr="004E5717">
        <w:trPr>
          <w:trHeight w:val="1897"/>
        </w:trPr>
        <w:tc>
          <w:tcPr>
            <w:tcW w:w="501" w:type="pct"/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п</w:t>
            </w:r>
            <w:proofErr w:type="gramEnd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483" w:type="pct"/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Данные (сведения), указанные в постановлении </w:t>
            </w:r>
          </w:p>
        </w:tc>
        <w:tc>
          <w:tcPr>
            <w:tcW w:w="1554" w:type="pct"/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Данные (сведения), которые необходимо указать в постановлении</w:t>
            </w:r>
          </w:p>
        </w:tc>
        <w:tc>
          <w:tcPr>
            <w:tcW w:w="1462" w:type="pct"/>
          </w:tcPr>
          <w:p w:rsidR="00015D68" w:rsidRPr="00015D68" w:rsidRDefault="00015D68" w:rsidP="00015D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Обоснование с указанием реквизит</w:t>
            </w:r>
            <w:proofErr w:type="gramStart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ов</w:t>
            </w:r>
            <w:proofErr w:type="spellEnd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>ов</w:t>
            </w:r>
            <w:proofErr w:type="spellEnd"/>
            <w:r w:rsidRPr="00015D6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 выдаче постановления </w:t>
            </w:r>
          </w:p>
        </w:tc>
      </w:tr>
      <w:tr w:rsidR="00015D68" w:rsidRPr="00015D68" w:rsidTr="004E5717">
        <w:trPr>
          <w:trHeight w:val="266"/>
        </w:trPr>
        <w:tc>
          <w:tcPr>
            <w:tcW w:w="501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  <w:t>1</w:t>
            </w: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  <w:t>Кадастровый номер ХХХХХХХХХХХ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  <w:t>Кадастровый номер ХХХХХХХХХХХ</w:t>
            </w: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u w:val="single"/>
                <w:lang w:bidi="ru-RU"/>
              </w:rPr>
            </w:pPr>
            <w:r w:rsidRPr="00015D68"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  <w:t xml:space="preserve">Выписка </w:t>
            </w:r>
            <w:r>
              <w:rPr>
                <w:rFonts w:ascii="Times New Roman" w:eastAsia="Calibri" w:hAnsi="Times New Roman" w:cs="Times New Roman"/>
                <w:i/>
                <w:color w:val="365F91" w:themeColor="accent1" w:themeShade="BF"/>
                <w:spacing w:val="-4"/>
                <w:sz w:val="24"/>
                <w:szCs w:val="24"/>
                <w:u w:val="single"/>
                <w:lang w:bidi="ru-RU"/>
              </w:rPr>
              <w:t>из ЕГРН от 15.03.2024</w:t>
            </w:r>
          </w:p>
        </w:tc>
      </w:tr>
    </w:tbl>
    <w:p w:rsidR="00015D68" w:rsidRPr="00015D68" w:rsidRDefault="00015D68" w:rsidP="00015D6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bidi="ru-RU"/>
        </w:rPr>
      </w:pPr>
    </w:p>
    <w:p w:rsidR="00015D68" w:rsidRPr="00015D68" w:rsidRDefault="00015D68" w:rsidP="00015D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Прошу внести исправления в постановление, содержащее опечатку (ошибку).</w:t>
      </w:r>
    </w:p>
    <w:p w:rsidR="00015D68" w:rsidRPr="00015D68" w:rsidRDefault="00015D68" w:rsidP="00015D6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Приложение: </w:t>
      </w: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015D68" w:rsidRPr="00015D68" w:rsidRDefault="00015D68" w:rsidP="00015D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015D68" w:rsidRPr="00015D68" w:rsidRDefault="00015D68" w:rsidP="00015D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68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 ______________</w:t>
      </w:r>
    </w:p>
    <w:p w:rsidR="00015D68" w:rsidRPr="00015D68" w:rsidRDefault="00015D68" w:rsidP="00015D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015D68" w:rsidRPr="00015D68" w:rsidRDefault="00015D68" w:rsidP="00015D68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D6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015D68" w:rsidRPr="00015D68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 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68" w:rsidRPr="00015D68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 в МФЦ, расположенный по адресу: ______________________________________</w:t>
            </w:r>
          </w:p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68" w:rsidRPr="00015D68" w:rsidTr="004E5717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8" w:rsidRPr="00015D68" w:rsidRDefault="00015D68" w:rsidP="00015D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D68" w:rsidRPr="00015D68" w:rsidRDefault="00015D68" w:rsidP="00015D68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015D68" w:rsidRPr="00015D68" w:rsidTr="004E5717">
        <w:tc>
          <w:tcPr>
            <w:tcW w:w="3190" w:type="dxa"/>
            <w:tcBorders>
              <w:bottom w:val="single" w:sz="4" w:space="0" w:color="auto"/>
            </w:tcBorders>
          </w:tcPr>
          <w:p w:rsidR="00015D68" w:rsidRPr="00015D68" w:rsidRDefault="00444C09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0" w:type="dxa"/>
          </w:tcPr>
          <w:p w:rsidR="00015D68" w:rsidRPr="00015D68" w:rsidRDefault="00015D68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015D68" w:rsidRPr="00B043D8" w:rsidRDefault="00B043D8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B043D8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u w:val="single"/>
                <w:lang w:eastAsia="ru-RU"/>
              </w:rPr>
              <w:t>Иванов И.И.</w:t>
            </w:r>
          </w:p>
        </w:tc>
      </w:tr>
      <w:tr w:rsidR="00015D68" w:rsidRPr="00015D68" w:rsidTr="004E5717">
        <w:tc>
          <w:tcPr>
            <w:tcW w:w="3190" w:type="dxa"/>
            <w:tcBorders>
              <w:top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015D68" w:rsidRPr="00015D68" w:rsidRDefault="00015D68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015D68" w:rsidRPr="00015D68" w:rsidRDefault="00015D68" w:rsidP="00015D68">
            <w:pPr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6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9E7D1D" w:rsidRDefault="009E7D1D" w:rsidP="0062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D1D" w:rsidRDefault="009E7D1D" w:rsidP="0062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DB6" w:rsidRPr="00621DF8" w:rsidRDefault="00625DB6" w:rsidP="009E7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25DB6" w:rsidRDefault="00625DB6" w:rsidP="00625D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 xml:space="preserve">Форма заявления об </w:t>
      </w:r>
      <w:r>
        <w:rPr>
          <w:rFonts w:ascii="Times New Roman" w:hAnsi="Times New Roman" w:cs="Times New Roman"/>
          <w:sz w:val="24"/>
          <w:szCs w:val="24"/>
        </w:rPr>
        <w:t>исправлении ошибок</w:t>
      </w:r>
    </w:p>
    <w:p w:rsidR="00625DB6" w:rsidRDefault="00625DB6" w:rsidP="00625D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5DB6" w:rsidRPr="00625DB6" w:rsidRDefault="00625DB6" w:rsidP="00625DB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разделе, объединении земельных участков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представил, а сотрудник администрации городского округа город Воронеж получил «___» _________________ 20___ г. документы в количестве _____________________________ экземпляров </w:t>
      </w:r>
      <w:proofErr w:type="gramStart"/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прилагаемому к заявлению </w:t>
      </w:r>
    </w:p>
    <w:p w:rsidR="00625DB6" w:rsidRPr="00625DB6" w:rsidRDefault="00625DB6" w:rsidP="00625DB6">
      <w:pPr>
        <w:tabs>
          <w:tab w:val="left" w:pos="4111"/>
        </w:tabs>
        <w:suppressAutoHyphens/>
        <w:autoSpaceDE w:val="0"/>
        <w:autoSpaceDN w:val="0"/>
        <w:spacing w:after="0" w:line="240" w:lineRule="auto"/>
        <w:ind w:right="51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 разделе, объединении земельных участков (согласно пункту 2.6.1 Административного регламента администрации городского округа город Воронеж по предоставлению муниципальной услуги «Раздел, объединение земельных участков, находящихся в муниципальной собственности»):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 межведомственным запросам: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8"/>
        <w:gridCol w:w="2092"/>
        <w:gridCol w:w="284"/>
        <w:gridCol w:w="3366"/>
      </w:tblGrid>
      <w:tr w:rsidR="00625DB6" w:rsidRPr="00625DB6" w:rsidTr="004E5717">
        <w:tc>
          <w:tcPr>
            <w:tcW w:w="3510" w:type="dxa"/>
            <w:tcBorders>
              <w:bottom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DB6" w:rsidRPr="00625DB6" w:rsidTr="004E5717">
        <w:tc>
          <w:tcPr>
            <w:tcW w:w="3510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(должность специалиста, ответственного</w:t>
            </w:r>
            <w:proofErr w:type="gramEnd"/>
          </w:p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 прием документов)</w:t>
            </w:r>
          </w:p>
        </w:tc>
        <w:tc>
          <w:tcPr>
            <w:tcW w:w="318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625DB6" w:rsidRPr="00625DB6" w:rsidRDefault="00625DB6" w:rsidP="00625DB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25DB6" w:rsidRPr="00625DB6" w:rsidRDefault="00625DB6" w:rsidP="00625DB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25DB6" w:rsidRPr="00625DB6" w:rsidRDefault="00625DB6" w:rsidP="00625DB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625DB6" w:rsidRDefault="00625DB6" w:rsidP="00625D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5D68" w:rsidRPr="00015D68" w:rsidRDefault="00015D68" w:rsidP="00015D68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15D68" w:rsidRDefault="00015D68" w:rsidP="00346C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2C" w:rsidRDefault="00E6432C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D1D" w:rsidRDefault="009E7D1D" w:rsidP="00145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DB6" w:rsidRDefault="00C565BB" w:rsidP="009E7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44C09" w:rsidRPr="00621DF8" w:rsidRDefault="00444C09" w:rsidP="009E7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32C" w:rsidRDefault="00625DB6" w:rsidP="00625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621DF8">
        <w:rPr>
          <w:rFonts w:ascii="Times New Roman" w:hAnsi="Times New Roman" w:cs="Times New Roman"/>
          <w:sz w:val="24"/>
          <w:szCs w:val="24"/>
        </w:rPr>
        <w:t xml:space="preserve"> заявления об </w:t>
      </w:r>
      <w:r>
        <w:rPr>
          <w:rFonts w:ascii="Times New Roman" w:hAnsi="Times New Roman" w:cs="Times New Roman"/>
          <w:sz w:val="24"/>
          <w:szCs w:val="24"/>
        </w:rPr>
        <w:t>исправлении ошибок</w:t>
      </w:r>
    </w:p>
    <w:p w:rsidR="00625DB6" w:rsidRPr="00625DB6" w:rsidRDefault="00625DB6" w:rsidP="00625DB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разделе, объединении земельных участков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</w:t>
      </w:r>
      <w:r w:rsidRPr="00625DB6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Иванов Иван Иванович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представил, а сотрудник администрации городского округа город Воронеж получил «__</w:t>
      </w:r>
      <w:r w:rsidRPr="00625DB6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__</w:t>
      </w:r>
      <w:r w:rsidRPr="00625DB6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марта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 </w:t>
      </w:r>
      <w:r w:rsidRPr="00625DB6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20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625DB6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24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 г. документы в количестве _______</w:t>
      </w:r>
      <w:r w:rsid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трех</w:t>
      </w:r>
      <w:r w:rsidR="00C565BB" w:rsidRP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_</w:t>
      </w:r>
      <w:r w:rsidR="00C56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 экземпляров </w:t>
      </w:r>
      <w:proofErr w:type="gramStart"/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прилагаемому к заявлению </w:t>
      </w:r>
    </w:p>
    <w:p w:rsidR="00625DB6" w:rsidRPr="00625DB6" w:rsidRDefault="00625DB6" w:rsidP="00625DB6">
      <w:pPr>
        <w:tabs>
          <w:tab w:val="left" w:pos="4111"/>
        </w:tabs>
        <w:suppressAutoHyphens/>
        <w:autoSpaceDE w:val="0"/>
        <w:autoSpaceDN w:val="0"/>
        <w:spacing w:after="0" w:line="240" w:lineRule="auto"/>
        <w:ind w:right="51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(прописью)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 разделе, объединении земельных участков (согласно пункту 2.6.1 Административного регламента администрации городского округа город Воронеж по предоставлению муниципальной услуги «Раздел, объединение земельных участков, находящихся в муниципальной собственности»):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C565BB" w:rsidRP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копия паспорта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="00C56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C565BB" w:rsidRP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копия постановления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C56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C565BB" w:rsidRP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выписка из ЕГРН  от 15.03.2024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="00C56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которые будут получены по  межведомственным запросам: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C565BB" w:rsidRPr="00C565BB">
        <w:rPr>
          <w:rFonts w:ascii="Times New Roman" w:eastAsiaTheme="minorEastAsia" w:hAnsi="Times New Roman" w:cs="Times New Roman"/>
          <w:i/>
          <w:color w:val="365F91" w:themeColor="accent1" w:themeShade="BF"/>
          <w:sz w:val="28"/>
          <w:szCs w:val="28"/>
          <w:u w:val="single"/>
          <w:lang w:eastAsia="ru-RU"/>
        </w:rPr>
        <w:t>кадастровая выписка</w:t>
      </w:r>
      <w:r w:rsidR="00C56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5DB6" w:rsidRPr="00625DB6" w:rsidRDefault="00625DB6" w:rsidP="00625DB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8"/>
        <w:gridCol w:w="2092"/>
        <w:gridCol w:w="284"/>
        <w:gridCol w:w="3366"/>
      </w:tblGrid>
      <w:tr w:rsidR="00625DB6" w:rsidRPr="00625DB6" w:rsidTr="004E5717">
        <w:tc>
          <w:tcPr>
            <w:tcW w:w="3510" w:type="dxa"/>
            <w:tcBorders>
              <w:bottom w:val="single" w:sz="4" w:space="0" w:color="auto"/>
            </w:tcBorders>
          </w:tcPr>
          <w:p w:rsidR="00625DB6" w:rsidRPr="00625DB6" w:rsidRDefault="00C565BB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565BB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Главный специалист</w:t>
            </w:r>
            <w:r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 xml:space="preserve"> отдела</w:t>
            </w:r>
          </w:p>
        </w:tc>
        <w:tc>
          <w:tcPr>
            <w:tcW w:w="318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25DB6" w:rsidRPr="00625DB6" w:rsidRDefault="00444C09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4C09">
              <w:rPr>
                <w:rFonts w:ascii="Times New Roman" w:eastAsiaTheme="minorEastAsia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25DB6" w:rsidRPr="00625DB6" w:rsidRDefault="00C565BB" w:rsidP="00625DB6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C565BB">
              <w:rPr>
                <w:rFonts w:ascii="Times New Roman" w:eastAsiaTheme="minorEastAsia" w:hAnsi="Times New Roman" w:cs="Times New Roman"/>
                <w:i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t>Петрова В.А.</w:t>
            </w:r>
          </w:p>
        </w:tc>
      </w:tr>
      <w:tr w:rsidR="00625DB6" w:rsidRPr="00625DB6" w:rsidTr="004E5717">
        <w:tc>
          <w:tcPr>
            <w:tcW w:w="3510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(должность специалиста, ответственного</w:t>
            </w:r>
            <w:proofErr w:type="gramEnd"/>
          </w:p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 прием документов)</w:t>
            </w:r>
          </w:p>
        </w:tc>
        <w:tc>
          <w:tcPr>
            <w:tcW w:w="318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625DB6" w:rsidRPr="00625DB6" w:rsidRDefault="00625DB6" w:rsidP="00625DB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25DB6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22A11" w:rsidRDefault="00122A11" w:rsidP="002B0D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Pr="00E06979" w:rsidRDefault="00930628" w:rsidP="00E06979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</w:pPr>
    </w:p>
    <w:sectPr w:rsidR="00930628" w:rsidRPr="00E06979" w:rsidSect="00805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10DB"/>
    <w:multiLevelType w:val="hybridMultilevel"/>
    <w:tmpl w:val="AC4E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12EE0"/>
    <w:rsid w:val="00015D68"/>
    <w:rsid w:val="00043DFE"/>
    <w:rsid w:val="00043FFA"/>
    <w:rsid w:val="00083A57"/>
    <w:rsid w:val="000A12D8"/>
    <w:rsid w:val="000A723F"/>
    <w:rsid w:val="000B292C"/>
    <w:rsid w:val="000B40A5"/>
    <w:rsid w:val="000C3183"/>
    <w:rsid w:val="000E65B2"/>
    <w:rsid w:val="00122A11"/>
    <w:rsid w:val="001412EF"/>
    <w:rsid w:val="00143098"/>
    <w:rsid w:val="00143CDF"/>
    <w:rsid w:val="001452A3"/>
    <w:rsid w:val="00155ABC"/>
    <w:rsid w:val="00160C06"/>
    <w:rsid w:val="001672F3"/>
    <w:rsid w:val="001816E1"/>
    <w:rsid w:val="00187992"/>
    <w:rsid w:val="001A1458"/>
    <w:rsid w:val="001D00FB"/>
    <w:rsid w:val="001D5EEB"/>
    <w:rsid w:val="001F1E35"/>
    <w:rsid w:val="001F3D45"/>
    <w:rsid w:val="00204387"/>
    <w:rsid w:val="002107D5"/>
    <w:rsid w:val="00222B4E"/>
    <w:rsid w:val="00225931"/>
    <w:rsid w:val="00233D7A"/>
    <w:rsid w:val="00246340"/>
    <w:rsid w:val="002511CF"/>
    <w:rsid w:val="002516BF"/>
    <w:rsid w:val="002556DF"/>
    <w:rsid w:val="0026371E"/>
    <w:rsid w:val="002664A3"/>
    <w:rsid w:val="0027124F"/>
    <w:rsid w:val="00275830"/>
    <w:rsid w:val="00285FC3"/>
    <w:rsid w:val="002964A7"/>
    <w:rsid w:val="002A58A1"/>
    <w:rsid w:val="002A6ECD"/>
    <w:rsid w:val="002B0D45"/>
    <w:rsid w:val="002B48EB"/>
    <w:rsid w:val="002B51D6"/>
    <w:rsid w:val="002B7D37"/>
    <w:rsid w:val="002B7E0B"/>
    <w:rsid w:val="002C5AC4"/>
    <w:rsid w:val="002D52B2"/>
    <w:rsid w:val="002D7EEB"/>
    <w:rsid w:val="002E0339"/>
    <w:rsid w:val="002F011A"/>
    <w:rsid w:val="002F20CD"/>
    <w:rsid w:val="002F2A31"/>
    <w:rsid w:val="002F75EA"/>
    <w:rsid w:val="00320AD3"/>
    <w:rsid w:val="00325FE4"/>
    <w:rsid w:val="00330301"/>
    <w:rsid w:val="003333EE"/>
    <w:rsid w:val="0033657D"/>
    <w:rsid w:val="0033676C"/>
    <w:rsid w:val="003414A9"/>
    <w:rsid w:val="00342BBC"/>
    <w:rsid w:val="00346C5F"/>
    <w:rsid w:val="003517E9"/>
    <w:rsid w:val="003579F2"/>
    <w:rsid w:val="00360E9A"/>
    <w:rsid w:val="00381DDC"/>
    <w:rsid w:val="003A32DA"/>
    <w:rsid w:val="003A3B3A"/>
    <w:rsid w:val="003A4B27"/>
    <w:rsid w:val="003B27B0"/>
    <w:rsid w:val="003C52BF"/>
    <w:rsid w:val="003D0AE9"/>
    <w:rsid w:val="003E12CC"/>
    <w:rsid w:val="003F5589"/>
    <w:rsid w:val="003F72C8"/>
    <w:rsid w:val="004029DD"/>
    <w:rsid w:val="004072A5"/>
    <w:rsid w:val="00407616"/>
    <w:rsid w:val="00421F3C"/>
    <w:rsid w:val="00423395"/>
    <w:rsid w:val="00435997"/>
    <w:rsid w:val="00444C09"/>
    <w:rsid w:val="004500C4"/>
    <w:rsid w:val="00453233"/>
    <w:rsid w:val="00454D00"/>
    <w:rsid w:val="00457B7F"/>
    <w:rsid w:val="00462082"/>
    <w:rsid w:val="00462BBA"/>
    <w:rsid w:val="00465C77"/>
    <w:rsid w:val="00466AC1"/>
    <w:rsid w:val="0048211F"/>
    <w:rsid w:val="00482710"/>
    <w:rsid w:val="004938FE"/>
    <w:rsid w:val="004A5FAB"/>
    <w:rsid w:val="004B6816"/>
    <w:rsid w:val="004E5705"/>
    <w:rsid w:val="004E5717"/>
    <w:rsid w:val="004E7B41"/>
    <w:rsid w:val="004E7CAF"/>
    <w:rsid w:val="004F2A4B"/>
    <w:rsid w:val="005079CF"/>
    <w:rsid w:val="005256F3"/>
    <w:rsid w:val="0052653B"/>
    <w:rsid w:val="005273E0"/>
    <w:rsid w:val="00537C4F"/>
    <w:rsid w:val="00544409"/>
    <w:rsid w:val="00550092"/>
    <w:rsid w:val="0055222C"/>
    <w:rsid w:val="00557847"/>
    <w:rsid w:val="00563261"/>
    <w:rsid w:val="005678C8"/>
    <w:rsid w:val="00582AF6"/>
    <w:rsid w:val="005A56A8"/>
    <w:rsid w:val="005B01CF"/>
    <w:rsid w:val="005B58D9"/>
    <w:rsid w:val="005D01EE"/>
    <w:rsid w:val="005E1B8F"/>
    <w:rsid w:val="0061052F"/>
    <w:rsid w:val="006175B3"/>
    <w:rsid w:val="00621DF8"/>
    <w:rsid w:val="00621F36"/>
    <w:rsid w:val="00625DB6"/>
    <w:rsid w:val="0063140F"/>
    <w:rsid w:val="006377DC"/>
    <w:rsid w:val="00656F31"/>
    <w:rsid w:val="00682329"/>
    <w:rsid w:val="00690F0A"/>
    <w:rsid w:val="006935D7"/>
    <w:rsid w:val="00693701"/>
    <w:rsid w:val="006A687E"/>
    <w:rsid w:val="006B7CFA"/>
    <w:rsid w:val="006C75B4"/>
    <w:rsid w:val="006F22FF"/>
    <w:rsid w:val="006F2352"/>
    <w:rsid w:val="0070456E"/>
    <w:rsid w:val="00724276"/>
    <w:rsid w:val="007306E3"/>
    <w:rsid w:val="00733AA2"/>
    <w:rsid w:val="00734321"/>
    <w:rsid w:val="007363F4"/>
    <w:rsid w:val="0074119B"/>
    <w:rsid w:val="00746718"/>
    <w:rsid w:val="007474FA"/>
    <w:rsid w:val="007529A1"/>
    <w:rsid w:val="00773FBA"/>
    <w:rsid w:val="00782D59"/>
    <w:rsid w:val="007912E1"/>
    <w:rsid w:val="007932C4"/>
    <w:rsid w:val="00795BE2"/>
    <w:rsid w:val="007A2F2D"/>
    <w:rsid w:val="007A5415"/>
    <w:rsid w:val="007B7180"/>
    <w:rsid w:val="007C12BA"/>
    <w:rsid w:val="007C29E1"/>
    <w:rsid w:val="007C5788"/>
    <w:rsid w:val="007E51CD"/>
    <w:rsid w:val="007F6393"/>
    <w:rsid w:val="0080114D"/>
    <w:rsid w:val="0080502C"/>
    <w:rsid w:val="0081007E"/>
    <w:rsid w:val="008202EC"/>
    <w:rsid w:val="00821990"/>
    <w:rsid w:val="00822DB0"/>
    <w:rsid w:val="00826FDB"/>
    <w:rsid w:val="0083188D"/>
    <w:rsid w:val="00843A61"/>
    <w:rsid w:val="008463C7"/>
    <w:rsid w:val="00846BC8"/>
    <w:rsid w:val="00856B0B"/>
    <w:rsid w:val="008629F4"/>
    <w:rsid w:val="00863235"/>
    <w:rsid w:val="0087633D"/>
    <w:rsid w:val="0088524E"/>
    <w:rsid w:val="008A6776"/>
    <w:rsid w:val="008A7BA0"/>
    <w:rsid w:val="008B6BA7"/>
    <w:rsid w:val="008C2853"/>
    <w:rsid w:val="008C46AE"/>
    <w:rsid w:val="008D4272"/>
    <w:rsid w:val="0091719A"/>
    <w:rsid w:val="00930628"/>
    <w:rsid w:val="009503C8"/>
    <w:rsid w:val="00963A14"/>
    <w:rsid w:val="009708EB"/>
    <w:rsid w:val="009926E2"/>
    <w:rsid w:val="00994F5A"/>
    <w:rsid w:val="009C0789"/>
    <w:rsid w:val="009C07CC"/>
    <w:rsid w:val="009C3CA8"/>
    <w:rsid w:val="009E3729"/>
    <w:rsid w:val="009E7D1D"/>
    <w:rsid w:val="009F148E"/>
    <w:rsid w:val="00A019A3"/>
    <w:rsid w:val="00A20703"/>
    <w:rsid w:val="00A3499B"/>
    <w:rsid w:val="00A83585"/>
    <w:rsid w:val="00A934A0"/>
    <w:rsid w:val="00A974C7"/>
    <w:rsid w:val="00AA4FD9"/>
    <w:rsid w:val="00AA7A0F"/>
    <w:rsid w:val="00AB0DAF"/>
    <w:rsid w:val="00AD04CE"/>
    <w:rsid w:val="00AD3E7A"/>
    <w:rsid w:val="00AD5100"/>
    <w:rsid w:val="00AF0B64"/>
    <w:rsid w:val="00AF721B"/>
    <w:rsid w:val="00AF7671"/>
    <w:rsid w:val="00B043D8"/>
    <w:rsid w:val="00B0620B"/>
    <w:rsid w:val="00B24D54"/>
    <w:rsid w:val="00B52FF9"/>
    <w:rsid w:val="00B564F1"/>
    <w:rsid w:val="00B56A20"/>
    <w:rsid w:val="00B62DC9"/>
    <w:rsid w:val="00B666AF"/>
    <w:rsid w:val="00B76D2A"/>
    <w:rsid w:val="00B77A65"/>
    <w:rsid w:val="00B87687"/>
    <w:rsid w:val="00BA382F"/>
    <w:rsid w:val="00BD5BF1"/>
    <w:rsid w:val="00BD7515"/>
    <w:rsid w:val="00BE26F1"/>
    <w:rsid w:val="00BF4D8C"/>
    <w:rsid w:val="00BF7F66"/>
    <w:rsid w:val="00C05112"/>
    <w:rsid w:val="00C140E0"/>
    <w:rsid w:val="00C27A53"/>
    <w:rsid w:val="00C364A4"/>
    <w:rsid w:val="00C43B6A"/>
    <w:rsid w:val="00C565BB"/>
    <w:rsid w:val="00C56911"/>
    <w:rsid w:val="00C63858"/>
    <w:rsid w:val="00C91F14"/>
    <w:rsid w:val="00CA7431"/>
    <w:rsid w:val="00CB3729"/>
    <w:rsid w:val="00CC5F70"/>
    <w:rsid w:val="00CD06FC"/>
    <w:rsid w:val="00CE10DA"/>
    <w:rsid w:val="00CE4E95"/>
    <w:rsid w:val="00D06DD1"/>
    <w:rsid w:val="00D06EFC"/>
    <w:rsid w:val="00D110BC"/>
    <w:rsid w:val="00D1131C"/>
    <w:rsid w:val="00D13CA5"/>
    <w:rsid w:val="00D20911"/>
    <w:rsid w:val="00D20A61"/>
    <w:rsid w:val="00D263B8"/>
    <w:rsid w:val="00D31907"/>
    <w:rsid w:val="00D51AE7"/>
    <w:rsid w:val="00D53122"/>
    <w:rsid w:val="00D62F0A"/>
    <w:rsid w:val="00D6397A"/>
    <w:rsid w:val="00D65516"/>
    <w:rsid w:val="00D72B85"/>
    <w:rsid w:val="00D8575C"/>
    <w:rsid w:val="00D90071"/>
    <w:rsid w:val="00D96B32"/>
    <w:rsid w:val="00DA02C9"/>
    <w:rsid w:val="00DA566E"/>
    <w:rsid w:val="00DA6128"/>
    <w:rsid w:val="00DB54CB"/>
    <w:rsid w:val="00DB63A4"/>
    <w:rsid w:val="00DC4552"/>
    <w:rsid w:val="00DF71B7"/>
    <w:rsid w:val="00E06979"/>
    <w:rsid w:val="00E110CD"/>
    <w:rsid w:val="00E20C04"/>
    <w:rsid w:val="00E23D7F"/>
    <w:rsid w:val="00E355AB"/>
    <w:rsid w:val="00E3767E"/>
    <w:rsid w:val="00E4544A"/>
    <w:rsid w:val="00E511B5"/>
    <w:rsid w:val="00E6432C"/>
    <w:rsid w:val="00E6585D"/>
    <w:rsid w:val="00E763E9"/>
    <w:rsid w:val="00E84489"/>
    <w:rsid w:val="00EB7666"/>
    <w:rsid w:val="00EC1E4F"/>
    <w:rsid w:val="00EC3C7F"/>
    <w:rsid w:val="00EE38E4"/>
    <w:rsid w:val="00EE5B2F"/>
    <w:rsid w:val="00EE5BDC"/>
    <w:rsid w:val="00EF172F"/>
    <w:rsid w:val="00F16960"/>
    <w:rsid w:val="00F26A1D"/>
    <w:rsid w:val="00F33C30"/>
    <w:rsid w:val="00F34292"/>
    <w:rsid w:val="00F63B54"/>
    <w:rsid w:val="00F7220A"/>
    <w:rsid w:val="00F77D80"/>
    <w:rsid w:val="00FA278F"/>
    <w:rsid w:val="00FA32C5"/>
    <w:rsid w:val="00FA3C6A"/>
    <w:rsid w:val="00FA68D7"/>
    <w:rsid w:val="00FB67BA"/>
    <w:rsid w:val="00FC01DB"/>
    <w:rsid w:val="00FD4F88"/>
    <w:rsid w:val="00FD7EE4"/>
    <w:rsid w:val="00FE1BA4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4E"/>
  </w:style>
  <w:style w:type="paragraph" w:styleId="1">
    <w:name w:val="heading 1"/>
    <w:basedOn w:val="a"/>
    <w:next w:val="a"/>
    <w:link w:val="10"/>
    <w:uiPriority w:val="9"/>
    <w:qFormat/>
    <w:rsid w:val="00D1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414A9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414A9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14A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414A9"/>
    <w:rPr>
      <w:rFonts w:ascii="Arial" w:eastAsia="Times New Roman" w:hAnsi="Arial" w:cs="Arial"/>
      <w:sz w:val="24"/>
      <w:szCs w:val="20"/>
      <w:u w:val="single"/>
    </w:rPr>
  </w:style>
  <w:style w:type="paragraph" w:styleId="a7">
    <w:name w:val="Body Text"/>
    <w:basedOn w:val="a"/>
    <w:link w:val="a8"/>
    <w:semiHidden/>
    <w:rsid w:val="003414A9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semiHidden/>
    <w:rsid w:val="003414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3414A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b">
    <w:name w:val="Block Text"/>
    <w:basedOn w:val="a"/>
    <w:semiHidden/>
    <w:rsid w:val="003414A9"/>
    <w:pPr>
      <w:spacing w:before="120" w:after="0" w:line="240" w:lineRule="auto"/>
      <w:ind w:left="360"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D1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7C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7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3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01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6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E7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4E"/>
  </w:style>
  <w:style w:type="paragraph" w:styleId="1">
    <w:name w:val="heading 1"/>
    <w:basedOn w:val="a"/>
    <w:next w:val="a"/>
    <w:link w:val="10"/>
    <w:uiPriority w:val="9"/>
    <w:qFormat/>
    <w:rsid w:val="00D1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414A9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414A9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14A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414A9"/>
    <w:rPr>
      <w:rFonts w:ascii="Arial" w:eastAsia="Times New Roman" w:hAnsi="Arial" w:cs="Arial"/>
      <w:sz w:val="24"/>
      <w:szCs w:val="20"/>
      <w:u w:val="single"/>
    </w:rPr>
  </w:style>
  <w:style w:type="paragraph" w:styleId="a7">
    <w:name w:val="Body Text"/>
    <w:basedOn w:val="a"/>
    <w:link w:val="a8"/>
    <w:semiHidden/>
    <w:rsid w:val="003414A9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semiHidden/>
    <w:rsid w:val="003414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3414A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b">
    <w:name w:val="Block Text"/>
    <w:basedOn w:val="a"/>
    <w:semiHidden/>
    <w:rsid w:val="003414A9"/>
    <w:pPr>
      <w:spacing w:before="120" w:after="0" w:line="240" w:lineRule="auto"/>
      <w:ind w:left="360"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D1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7C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7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6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34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01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6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E7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162C5A4645E8B02D0162870BECD6B1D85164068D534A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13DDD4F5949782ABCC7F471EBAA0DBD162C5A4645E8B02D0162870BECD6B1D8516406AD534A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F6C1-A5AE-427B-9F63-7B30A99D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55</Pages>
  <Words>11115</Words>
  <Characters>63361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Красникова Е.В.</cp:lastModifiedBy>
  <cp:revision>80</cp:revision>
  <cp:lastPrinted>2016-10-18T11:48:00Z</cp:lastPrinted>
  <dcterms:created xsi:type="dcterms:W3CDTF">2015-09-21T14:08:00Z</dcterms:created>
  <dcterms:modified xsi:type="dcterms:W3CDTF">2025-02-13T14:16:00Z</dcterms:modified>
</cp:coreProperties>
</file>