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41" w:rsidRPr="003E0C41" w:rsidRDefault="003E0C41" w:rsidP="003E0C41">
      <w:pPr>
        <w:spacing w:after="0" w:line="240" w:lineRule="auto"/>
        <w:jc w:val="right"/>
        <w:rPr>
          <w:rFonts w:ascii="Times New Roman" w:eastAsia="Calibri" w:hAnsi="Times New Roman" w:cs="Times New Roman"/>
          <w:b/>
          <w:sz w:val="28"/>
          <w:szCs w:val="28"/>
        </w:rPr>
      </w:pPr>
      <w:r w:rsidRPr="003E0C41">
        <w:rPr>
          <w:rFonts w:ascii="Times New Roman" w:eastAsia="Calibri" w:hAnsi="Times New Roman" w:cs="Times New Roman"/>
          <w:b/>
          <w:sz w:val="28"/>
          <w:szCs w:val="28"/>
        </w:rPr>
        <w:t>Утверждена</w:t>
      </w:r>
    </w:p>
    <w:p w:rsidR="003E0C41" w:rsidRPr="003E0C41" w:rsidRDefault="003E0C41" w:rsidP="003E0C41">
      <w:pPr>
        <w:spacing w:after="0" w:line="240" w:lineRule="auto"/>
        <w:jc w:val="right"/>
        <w:rPr>
          <w:rFonts w:ascii="Times New Roman" w:eastAsia="Calibri" w:hAnsi="Times New Roman" w:cs="Times New Roman"/>
          <w:sz w:val="24"/>
          <w:szCs w:val="24"/>
        </w:rPr>
      </w:pPr>
      <w:r w:rsidRPr="003E0C41">
        <w:rPr>
          <w:rFonts w:ascii="Times New Roman" w:eastAsia="Calibri" w:hAnsi="Times New Roman" w:cs="Times New Roman"/>
          <w:sz w:val="24"/>
          <w:szCs w:val="24"/>
        </w:rPr>
        <w:t xml:space="preserve">протоколом заседания комиссии по проведению </w:t>
      </w:r>
    </w:p>
    <w:p w:rsidR="003E0C41" w:rsidRPr="003E0C41" w:rsidRDefault="003E0C41" w:rsidP="003E0C41">
      <w:pPr>
        <w:spacing w:after="0" w:line="240" w:lineRule="auto"/>
        <w:jc w:val="right"/>
        <w:rPr>
          <w:rFonts w:ascii="Times New Roman" w:eastAsia="Calibri" w:hAnsi="Times New Roman" w:cs="Times New Roman"/>
          <w:sz w:val="24"/>
          <w:szCs w:val="24"/>
        </w:rPr>
      </w:pPr>
      <w:r w:rsidRPr="003E0C41">
        <w:rPr>
          <w:rFonts w:ascii="Times New Roman" w:eastAsia="Calibri" w:hAnsi="Times New Roman" w:cs="Times New Roman"/>
          <w:sz w:val="24"/>
          <w:szCs w:val="24"/>
        </w:rPr>
        <w:t xml:space="preserve">административной реформы на территории </w:t>
      </w:r>
    </w:p>
    <w:p w:rsidR="003E0C41" w:rsidRPr="003E0C41" w:rsidRDefault="003E0C41" w:rsidP="003E0C41">
      <w:pPr>
        <w:spacing w:after="0" w:line="240" w:lineRule="auto"/>
        <w:jc w:val="right"/>
        <w:rPr>
          <w:rFonts w:ascii="Times New Roman" w:eastAsia="Calibri" w:hAnsi="Times New Roman" w:cs="Times New Roman"/>
          <w:sz w:val="24"/>
          <w:szCs w:val="24"/>
        </w:rPr>
      </w:pPr>
      <w:r w:rsidRPr="003E0C41">
        <w:rPr>
          <w:rFonts w:ascii="Times New Roman" w:eastAsia="Calibri" w:hAnsi="Times New Roman" w:cs="Times New Roman"/>
          <w:sz w:val="24"/>
          <w:szCs w:val="24"/>
        </w:rPr>
        <w:t xml:space="preserve">муниципального образования городской округ </w:t>
      </w:r>
    </w:p>
    <w:p w:rsidR="003E0C41" w:rsidRPr="008130CE" w:rsidRDefault="003E0C41" w:rsidP="003E0C41">
      <w:pPr>
        <w:spacing w:after="0" w:line="240" w:lineRule="auto"/>
        <w:jc w:val="right"/>
        <w:rPr>
          <w:rFonts w:ascii="Times New Roman" w:eastAsia="Calibri" w:hAnsi="Times New Roman" w:cs="Times New Roman"/>
          <w:sz w:val="24"/>
          <w:szCs w:val="24"/>
        </w:rPr>
      </w:pPr>
      <w:r w:rsidRPr="003E0C41">
        <w:rPr>
          <w:rFonts w:ascii="Times New Roman" w:eastAsia="Calibri" w:hAnsi="Times New Roman" w:cs="Times New Roman"/>
          <w:sz w:val="24"/>
          <w:szCs w:val="24"/>
        </w:rPr>
        <w:t xml:space="preserve">город Воронеж от </w:t>
      </w:r>
      <w:r w:rsidR="00987115">
        <w:rPr>
          <w:rFonts w:ascii="Times New Roman" w:eastAsia="Calibri" w:hAnsi="Times New Roman" w:cs="Times New Roman"/>
          <w:sz w:val="24"/>
          <w:szCs w:val="24"/>
        </w:rPr>
        <w:t>16.05.</w:t>
      </w:r>
      <w:bookmarkStart w:id="0" w:name="_GoBack"/>
      <w:bookmarkEnd w:id="0"/>
      <w:r w:rsidR="00551B97">
        <w:rPr>
          <w:rFonts w:ascii="Times New Roman" w:eastAsia="Calibri" w:hAnsi="Times New Roman" w:cs="Times New Roman"/>
          <w:sz w:val="24"/>
          <w:szCs w:val="24"/>
        </w:rPr>
        <w:t>2024</w:t>
      </w:r>
      <w:r w:rsidR="00AD61CF">
        <w:rPr>
          <w:rFonts w:ascii="Times New Roman" w:eastAsia="Calibri" w:hAnsi="Times New Roman" w:cs="Times New Roman"/>
          <w:sz w:val="24"/>
          <w:szCs w:val="24"/>
        </w:rPr>
        <w:t xml:space="preserve"> </w:t>
      </w:r>
      <w:r w:rsidR="00EC0E02">
        <w:rPr>
          <w:rFonts w:ascii="Times New Roman" w:eastAsia="Calibri" w:hAnsi="Times New Roman" w:cs="Times New Roman"/>
          <w:sz w:val="24"/>
          <w:szCs w:val="24"/>
        </w:rPr>
        <w:t xml:space="preserve">№ </w:t>
      </w:r>
      <w:r w:rsidR="00086571">
        <w:rPr>
          <w:rFonts w:ascii="Times New Roman" w:eastAsia="Calibri" w:hAnsi="Times New Roman" w:cs="Times New Roman"/>
          <w:sz w:val="24"/>
          <w:szCs w:val="24"/>
        </w:rPr>
        <w:t>2</w:t>
      </w:r>
    </w:p>
    <w:p w:rsidR="003E0C41" w:rsidRDefault="003E0C41" w:rsidP="00083A57">
      <w:pPr>
        <w:spacing w:after="0" w:line="240" w:lineRule="auto"/>
        <w:jc w:val="center"/>
        <w:rPr>
          <w:rFonts w:ascii="Times New Roman" w:hAnsi="Times New Roman" w:cs="Times New Roman"/>
          <w:b/>
          <w:sz w:val="28"/>
          <w:szCs w:val="28"/>
        </w:rPr>
      </w:pPr>
    </w:p>
    <w:p w:rsidR="003E0C41" w:rsidRDefault="003E0C41" w:rsidP="00083A57">
      <w:pPr>
        <w:spacing w:after="0" w:line="240" w:lineRule="auto"/>
        <w:jc w:val="center"/>
        <w:rPr>
          <w:rFonts w:ascii="Times New Roman" w:hAnsi="Times New Roman" w:cs="Times New Roman"/>
          <w:b/>
          <w:sz w:val="28"/>
          <w:szCs w:val="28"/>
        </w:rPr>
      </w:pPr>
    </w:p>
    <w:p w:rsidR="003E0C41" w:rsidRDefault="003E0C41" w:rsidP="00083A57">
      <w:pPr>
        <w:spacing w:after="0" w:line="240" w:lineRule="auto"/>
        <w:jc w:val="center"/>
        <w:rPr>
          <w:rFonts w:ascii="Times New Roman" w:hAnsi="Times New Roman" w:cs="Times New Roman"/>
          <w:b/>
          <w:sz w:val="28"/>
          <w:szCs w:val="28"/>
        </w:rPr>
      </w:pPr>
    </w:p>
    <w:p w:rsidR="003E0C41" w:rsidRDefault="003E0C41" w:rsidP="00083A57">
      <w:pPr>
        <w:spacing w:after="0" w:line="240" w:lineRule="auto"/>
        <w:jc w:val="center"/>
        <w:rPr>
          <w:rFonts w:ascii="Times New Roman" w:hAnsi="Times New Roman" w:cs="Times New Roman"/>
          <w:b/>
          <w:sz w:val="28"/>
          <w:szCs w:val="28"/>
        </w:rPr>
      </w:pPr>
    </w:p>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ТИПОВАЯ ТЕХНОЛОГИЧЕСКАЯ СХЕМА</w:t>
      </w:r>
      <w:r w:rsidR="00970D5D">
        <w:rPr>
          <w:rFonts w:ascii="Times New Roman" w:hAnsi="Times New Roman" w:cs="Times New Roman"/>
          <w:b/>
          <w:sz w:val="28"/>
          <w:szCs w:val="28"/>
        </w:rPr>
        <w:t xml:space="preserve"> (ТС)</w:t>
      </w:r>
    </w:p>
    <w:p w:rsidR="00083A5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083A57" w:rsidRPr="00552BE4" w:rsidRDefault="00083A57" w:rsidP="00083A57">
      <w:pPr>
        <w:spacing w:after="0" w:line="240" w:lineRule="auto"/>
        <w:jc w:val="center"/>
        <w:rPr>
          <w:rFonts w:ascii="Times New Roman" w:hAnsi="Times New Roman" w:cs="Times New Roman"/>
          <w:b/>
          <w:sz w:val="28"/>
          <w:szCs w:val="28"/>
        </w:rPr>
      </w:pPr>
    </w:p>
    <w:p w:rsidR="00586B49" w:rsidRPr="00552BE4" w:rsidRDefault="00586B49" w:rsidP="00083A57">
      <w:pPr>
        <w:spacing w:after="0" w:line="240" w:lineRule="auto"/>
        <w:jc w:val="center"/>
        <w:rPr>
          <w:rFonts w:ascii="Times New Roman" w:hAnsi="Times New Roman" w:cs="Times New Roman"/>
          <w:b/>
          <w:sz w:val="28"/>
          <w:szCs w:val="28"/>
        </w:rPr>
      </w:pPr>
    </w:p>
    <w:p w:rsidR="00083A57" w:rsidRPr="00E91AB9"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p w:rsidR="000B1924" w:rsidRPr="00E91AB9" w:rsidRDefault="000B1924" w:rsidP="00083A57">
      <w:pPr>
        <w:spacing w:after="0" w:line="240" w:lineRule="auto"/>
        <w:jc w:val="both"/>
        <w:rPr>
          <w:rFonts w:ascii="Times New Roman" w:hAnsi="Times New Roman" w:cs="Times New Roman"/>
          <w:b/>
          <w:sz w:val="28"/>
          <w:szCs w:val="28"/>
        </w:rPr>
      </w:pPr>
    </w:p>
    <w:tbl>
      <w:tblPr>
        <w:tblStyle w:val="a3"/>
        <w:tblW w:w="15877" w:type="dxa"/>
        <w:tblInd w:w="-176" w:type="dxa"/>
        <w:tblLook w:val="04A0" w:firstRow="1" w:lastRow="0" w:firstColumn="1" w:lastColumn="0" w:noHBand="0" w:noVBand="1"/>
      </w:tblPr>
      <w:tblGrid>
        <w:gridCol w:w="1135"/>
        <w:gridCol w:w="6095"/>
        <w:gridCol w:w="8647"/>
      </w:tblGrid>
      <w:tr w:rsidR="00083A57" w:rsidRPr="00083A57" w:rsidTr="000B1924">
        <w:tc>
          <w:tcPr>
            <w:tcW w:w="113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п/п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8647"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0B1924">
        <w:tc>
          <w:tcPr>
            <w:tcW w:w="113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8647"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0B1924">
        <w:tc>
          <w:tcPr>
            <w:tcW w:w="1135"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8647" w:type="dxa"/>
          </w:tcPr>
          <w:p w:rsidR="00083A57" w:rsidRPr="006A687E" w:rsidRDefault="00E6585D" w:rsidP="00083A57">
            <w:pPr>
              <w:rPr>
                <w:rFonts w:ascii="Times New Roman" w:hAnsi="Times New Roman" w:cs="Times New Roman"/>
              </w:rPr>
            </w:pPr>
            <w:r>
              <w:rPr>
                <w:rFonts w:ascii="Times New Roman" w:hAnsi="Times New Roman" w:cs="Times New Roman"/>
              </w:rPr>
              <w:t>Администрация городского округа город Воронеж</w:t>
            </w:r>
          </w:p>
        </w:tc>
      </w:tr>
      <w:tr w:rsidR="00894FB9" w:rsidRPr="00083A57" w:rsidTr="000B1924">
        <w:tc>
          <w:tcPr>
            <w:tcW w:w="1135" w:type="dxa"/>
          </w:tcPr>
          <w:p w:rsidR="00894FB9" w:rsidRPr="006A687E" w:rsidRDefault="00894FB9"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894FB9" w:rsidRPr="006A687E" w:rsidRDefault="00894FB9" w:rsidP="00083A57">
            <w:pPr>
              <w:rPr>
                <w:rFonts w:ascii="Times New Roman" w:hAnsi="Times New Roman" w:cs="Times New Roman"/>
              </w:rPr>
            </w:pPr>
            <w:r w:rsidRPr="006A687E">
              <w:rPr>
                <w:rFonts w:ascii="Times New Roman" w:hAnsi="Times New Roman" w:cs="Times New Roman"/>
              </w:rPr>
              <w:t>Номер услуги в федеральном реестре</w:t>
            </w:r>
          </w:p>
        </w:tc>
        <w:tc>
          <w:tcPr>
            <w:tcW w:w="8647" w:type="dxa"/>
          </w:tcPr>
          <w:p w:rsidR="00894FB9" w:rsidRPr="006A687E" w:rsidRDefault="00894FB9" w:rsidP="00894FB9">
            <w:pPr>
              <w:rPr>
                <w:rFonts w:ascii="Times New Roman" w:hAnsi="Times New Roman" w:cs="Times New Roman"/>
              </w:rPr>
            </w:pPr>
            <w:r w:rsidRPr="007B673B">
              <w:rPr>
                <w:rFonts w:ascii="Times New Roman" w:hAnsi="Times New Roman" w:cs="Times New Roman"/>
              </w:rPr>
              <w:t>3600000000171421819</w:t>
            </w:r>
          </w:p>
        </w:tc>
      </w:tr>
      <w:tr w:rsidR="00894FB9" w:rsidRPr="00083A57" w:rsidTr="000B1924">
        <w:tc>
          <w:tcPr>
            <w:tcW w:w="1135" w:type="dxa"/>
          </w:tcPr>
          <w:p w:rsidR="00894FB9" w:rsidRPr="006A687E" w:rsidRDefault="00894FB9"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894FB9" w:rsidRPr="006A687E" w:rsidRDefault="00894FB9"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8647" w:type="dxa"/>
          </w:tcPr>
          <w:p w:rsidR="00894FB9" w:rsidRPr="006A687E" w:rsidRDefault="00894FB9" w:rsidP="00894FB9">
            <w:pPr>
              <w:pStyle w:val="ConsPlusNormal"/>
              <w:jc w:val="both"/>
            </w:pPr>
            <w:r w:rsidRPr="00DF2309">
              <w:t>Признание молодой семьи участницей мероприятия по обеспечению жильем молодых семей</w:t>
            </w:r>
          </w:p>
        </w:tc>
      </w:tr>
      <w:tr w:rsidR="00083A57" w:rsidRPr="00083A57" w:rsidTr="000B1924">
        <w:tc>
          <w:tcPr>
            <w:tcW w:w="1135"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8647" w:type="dxa"/>
          </w:tcPr>
          <w:p w:rsidR="00083A57" w:rsidRPr="006A687E" w:rsidRDefault="00BF7F66" w:rsidP="00083A57">
            <w:pPr>
              <w:rPr>
                <w:rFonts w:ascii="Times New Roman" w:hAnsi="Times New Roman" w:cs="Times New Roman"/>
              </w:rPr>
            </w:pPr>
            <w:r>
              <w:rPr>
                <w:rFonts w:ascii="Times New Roman" w:hAnsi="Times New Roman" w:cs="Times New Roman"/>
              </w:rPr>
              <w:t>нет</w:t>
            </w:r>
          </w:p>
        </w:tc>
      </w:tr>
      <w:tr w:rsidR="00083A57" w:rsidRPr="00083A57" w:rsidTr="000B1924">
        <w:tc>
          <w:tcPr>
            <w:tcW w:w="1135"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8647" w:type="dxa"/>
          </w:tcPr>
          <w:p w:rsidR="00083A57" w:rsidRPr="00724E04" w:rsidRDefault="00894FB9" w:rsidP="00586B49">
            <w:pPr>
              <w:rPr>
                <w:rFonts w:ascii="Times New Roman" w:hAnsi="Times New Roman" w:cs="Times New Roman"/>
              </w:rPr>
            </w:pPr>
            <w:r w:rsidRPr="00894FB9">
              <w:rPr>
                <w:rFonts w:ascii="Times New Roman" w:hAnsi="Times New Roman" w:cs="Times New Roman"/>
              </w:rPr>
              <w:t>Постановление администрации городского округа город Воронеж от 25.10.2021 № 1044</w:t>
            </w:r>
            <w:r w:rsidR="00586B49" w:rsidRPr="00586B49">
              <w:rPr>
                <w:rFonts w:ascii="Times New Roman" w:hAnsi="Times New Roman" w:cs="Times New Roman"/>
              </w:rPr>
              <w:t xml:space="preserve"> «Об утверждении Административного регламента администрации го</w:t>
            </w:r>
            <w:r w:rsidR="00586B49">
              <w:rPr>
                <w:rFonts w:ascii="Times New Roman" w:hAnsi="Times New Roman" w:cs="Times New Roman"/>
              </w:rPr>
              <w:t xml:space="preserve">родского округа город Воронеж </w:t>
            </w:r>
            <w:r w:rsidR="00586B49" w:rsidRPr="00586B49">
              <w:rPr>
                <w:rFonts w:ascii="Times New Roman" w:hAnsi="Times New Roman" w:cs="Times New Roman"/>
              </w:rPr>
              <w:t>по предоставлению муниципальной услуги «Признание молодой семьи участницей мероприятия по обеспечению жильем молодых семей»</w:t>
            </w:r>
          </w:p>
        </w:tc>
      </w:tr>
      <w:tr w:rsidR="00083A57" w:rsidRPr="00083A57" w:rsidTr="000B1924">
        <w:tc>
          <w:tcPr>
            <w:tcW w:w="1135"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w:t>
            </w:r>
            <w:proofErr w:type="spellStart"/>
            <w:r w:rsidRPr="006A687E">
              <w:rPr>
                <w:rFonts w:ascii="Times New Roman" w:hAnsi="Times New Roman" w:cs="Times New Roman"/>
              </w:rPr>
              <w:t>подуслуг</w:t>
            </w:r>
            <w:proofErr w:type="spellEnd"/>
            <w:r w:rsidRPr="006A687E">
              <w:rPr>
                <w:rFonts w:ascii="Times New Roman" w:hAnsi="Times New Roman" w:cs="Times New Roman"/>
              </w:rPr>
              <w:t>»</w:t>
            </w:r>
          </w:p>
        </w:tc>
        <w:tc>
          <w:tcPr>
            <w:tcW w:w="8647" w:type="dxa"/>
          </w:tcPr>
          <w:p w:rsidR="003C52BF" w:rsidRDefault="003C182D" w:rsidP="003C182D">
            <w:pPr>
              <w:pStyle w:val="a4"/>
              <w:numPr>
                <w:ilvl w:val="0"/>
                <w:numId w:val="14"/>
              </w:numPr>
              <w:tabs>
                <w:tab w:val="left" w:pos="281"/>
              </w:tabs>
              <w:ind w:left="34" w:firstLine="0"/>
              <w:rPr>
                <w:rFonts w:ascii="Times New Roman" w:hAnsi="Times New Roman" w:cs="Times New Roman"/>
              </w:rPr>
            </w:pPr>
            <w:r w:rsidRPr="003C182D">
              <w:rPr>
                <w:rFonts w:ascii="Times New Roman" w:hAnsi="Times New Roman" w:cs="Times New Roman"/>
              </w:rPr>
              <w:t>Признание молодой семьи участницей мероприятия по обеспечению жильем молодых семей</w:t>
            </w:r>
            <w:r>
              <w:rPr>
                <w:rFonts w:ascii="Times New Roman" w:hAnsi="Times New Roman" w:cs="Times New Roman"/>
              </w:rPr>
              <w:t>.</w:t>
            </w:r>
          </w:p>
          <w:p w:rsidR="003C182D" w:rsidRDefault="003C182D" w:rsidP="003C182D">
            <w:pPr>
              <w:pStyle w:val="a4"/>
              <w:numPr>
                <w:ilvl w:val="0"/>
                <w:numId w:val="14"/>
              </w:numPr>
              <w:tabs>
                <w:tab w:val="left" w:pos="281"/>
              </w:tabs>
              <w:ind w:left="34" w:firstLine="0"/>
              <w:rPr>
                <w:rFonts w:ascii="Times New Roman" w:hAnsi="Times New Roman" w:cs="Times New Roman"/>
              </w:rPr>
            </w:pPr>
            <w:r w:rsidRPr="003C182D">
              <w:rPr>
                <w:rFonts w:ascii="Times New Roman" w:hAnsi="Times New Roman" w:cs="Times New Roman"/>
              </w:rPr>
              <w:t>Исправление допущенных опечаток и (или) ошибок в приказе и (или) уведомлении управления</w:t>
            </w:r>
            <w:r>
              <w:rPr>
                <w:rFonts w:ascii="Times New Roman" w:hAnsi="Times New Roman" w:cs="Times New Roman"/>
              </w:rPr>
              <w:t>.</w:t>
            </w:r>
          </w:p>
          <w:p w:rsidR="003C182D" w:rsidRPr="003C182D" w:rsidRDefault="003C182D" w:rsidP="003C182D">
            <w:pPr>
              <w:pStyle w:val="a4"/>
              <w:numPr>
                <w:ilvl w:val="0"/>
                <w:numId w:val="14"/>
              </w:numPr>
              <w:tabs>
                <w:tab w:val="left" w:pos="281"/>
              </w:tabs>
              <w:ind w:left="34" w:firstLine="0"/>
              <w:rPr>
                <w:rFonts w:ascii="Times New Roman" w:hAnsi="Times New Roman" w:cs="Times New Roman"/>
              </w:rPr>
            </w:pPr>
            <w:r w:rsidRPr="003C182D">
              <w:rPr>
                <w:rFonts w:ascii="Times New Roman" w:hAnsi="Times New Roman" w:cs="Times New Roman"/>
              </w:rPr>
              <w:t>Выдача дубликата приказа и (или) уведомления управления</w:t>
            </w:r>
            <w:r>
              <w:rPr>
                <w:rFonts w:ascii="Times New Roman" w:hAnsi="Times New Roman" w:cs="Times New Roman"/>
              </w:rPr>
              <w:t>.</w:t>
            </w:r>
          </w:p>
        </w:tc>
      </w:tr>
      <w:tr w:rsidR="00083A57" w:rsidRPr="00083A57" w:rsidTr="000B1924">
        <w:tc>
          <w:tcPr>
            <w:tcW w:w="1135"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8647" w:type="dxa"/>
          </w:tcPr>
          <w:p w:rsidR="008629F4" w:rsidRDefault="008629F4" w:rsidP="008629F4">
            <w:pPr>
              <w:rPr>
                <w:rFonts w:ascii="Times New Roman" w:hAnsi="Times New Roman" w:cs="Times New Roman"/>
              </w:rPr>
            </w:pPr>
            <w:r>
              <w:rPr>
                <w:rFonts w:ascii="Times New Roman" w:hAnsi="Times New Roman" w:cs="Times New Roman"/>
              </w:rPr>
              <w:t>- т</w:t>
            </w:r>
            <w:r w:rsidR="00BF7F66" w:rsidRPr="006A687E">
              <w:rPr>
                <w:rFonts w:ascii="Times New Roman" w:hAnsi="Times New Roman" w:cs="Times New Roman"/>
              </w:rPr>
              <w:t>ерминальные устройства</w:t>
            </w:r>
            <w:r w:rsidR="00BF7F66">
              <w:rPr>
                <w:rFonts w:ascii="Times New Roman" w:hAnsi="Times New Roman" w:cs="Times New Roman"/>
              </w:rPr>
              <w:t xml:space="preserve"> МФЦ</w:t>
            </w:r>
            <w:r>
              <w:rPr>
                <w:rFonts w:ascii="Times New Roman" w:hAnsi="Times New Roman" w:cs="Times New Roman"/>
              </w:rPr>
              <w:t>;</w:t>
            </w:r>
            <w:r w:rsidR="00BF7F66">
              <w:rPr>
                <w:rFonts w:ascii="Times New Roman" w:hAnsi="Times New Roman" w:cs="Times New Roman"/>
              </w:rPr>
              <w:t xml:space="preserve"> </w:t>
            </w:r>
          </w:p>
          <w:p w:rsidR="00244C1A" w:rsidRPr="00244C1A" w:rsidRDefault="00244C1A" w:rsidP="00244C1A">
            <w:pPr>
              <w:rPr>
                <w:rFonts w:ascii="Times New Roman" w:hAnsi="Times New Roman" w:cs="Times New Roman"/>
              </w:rPr>
            </w:pPr>
            <w:r w:rsidRPr="00244C1A">
              <w:rPr>
                <w:rFonts w:ascii="Times New Roman" w:hAnsi="Times New Roman" w:cs="Times New Roman"/>
              </w:rPr>
              <w:t>- Единый портал государственных и муниципальных услуг;</w:t>
            </w:r>
          </w:p>
          <w:p w:rsidR="00083A57" w:rsidRPr="006A687E" w:rsidRDefault="00244C1A" w:rsidP="00672DBB">
            <w:pPr>
              <w:rPr>
                <w:rFonts w:ascii="Times New Roman" w:hAnsi="Times New Roman" w:cs="Times New Roman"/>
              </w:rPr>
            </w:pPr>
            <w:r w:rsidRPr="00244C1A">
              <w:rPr>
                <w:rFonts w:ascii="Times New Roman" w:hAnsi="Times New Roman" w:cs="Times New Roman"/>
              </w:rPr>
              <w:t>- Портал Воронежской области</w:t>
            </w:r>
            <w:r w:rsidR="00672DBB">
              <w:rPr>
                <w:rFonts w:ascii="Times New Roman" w:hAnsi="Times New Roman" w:cs="Times New Roman"/>
              </w:rPr>
              <w:t xml:space="preserve"> </w:t>
            </w:r>
            <w:r w:rsidR="00672DBB" w:rsidRPr="00672DBB">
              <w:rPr>
                <w:rFonts w:ascii="Times New Roman" w:hAnsi="Times New Roman" w:cs="Times New Roman"/>
              </w:rPr>
              <w:t>в сети Интернет</w:t>
            </w:r>
          </w:p>
        </w:tc>
      </w:tr>
    </w:tbl>
    <w:p w:rsidR="00083A57" w:rsidRPr="008943E6"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86B49" w:rsidRPr="00552BE4" w:rsidRDefault="00586B49" w:rsidP="00083A57">
      <w:pPr>
        <w:spacing w:after="0" w:line="240" w:lineRule="auto"/>
        <w:jc w:val="both"/>
        <w:rPr>
          <w:rFonts w:ascii="Times New Roman" w:hAnsi="Times New Roman" w:cs="Times New Roman"/>
          <w:sz w:val="28"/>
          <w:szCs w:val="28"/>
        </w:rPr>
      </w:pPr>
    </w:p>
    <w:p w:rsidR="00083A57" w:rsidRPr="00E91AB9"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lastRenderedPageBreak/>
        <w:t>Раздел 2. «Общие сведения о «</w:t>
      </w:r>
      <w:proofErr w:type="spellStart"/>
      <w:r w:rsidRPr="00083A57">
        <w:rPr>
          <w:rFonts w:ascii="Times New Roman" w:hAnsi="Times New Roman" w:cs="Times New Roman"/>
          <w:b/>
          <w:sz w:val="28"/>
          <w:szCs w:val="28"/>
        </w:rPr>
        <w:t>подуслугах</w:t>
      </w:r>
      <w:proofErr w:type="spellEnd"/>
      <w:r w:rsidRPr="00083A57">
        <w:rPr>
          <w:rFonts w:ascii="Times New Roman" w:hAnsi="Times New Roman" w:cs="Times New Roman"/>
          <w:b/>
          <w:sz w:val="28"/>
          <w:szCs w:val="28"/>
        </w:rPr>
        <w:t>»</w:t>
      </w:r>
    </w:p>
    <w:p w:rsidR="000B1924" w:rsidRPr="00E91AB9" w:rsidRDefault="000B1924" w:rsidP="00083A57">
      <w:pPr>
        <w:spacing w:after="0" w:line="240" w:lineRule="auto"/>
        <w:jc w:val="both"/>
        <w:rPr>
          <w:rFonts w:ascii="Times New Roman" w:hAnsi="Times New Roman" w:cs="Times New Roman"/>
          <w:b/>
          <w:sz w:val="28"/>
          <w:szCs w:val="28"/>
        </w:rPr>
      </w:pPr>
    </w:p>
    <w:tbl>
      <w:tblPr>
        <w:tblStyle w:val="a3"/>
        <w:tblW w:w="15877" w:type="dxa"/>
        <w:tblInd w:w="-176" w:type="dxa"/>
        <w:tblLayout w:type="fixed"/>
        <w:tblLook w:val="04A0" w:firstRow="1" w:lastRow="0" w:firstColumn="1" w:lastColumn="0" w:noHBand="0" w:noVBand="1"/>
      </w:tblPr>
      <w:tblGrid>
        <w:gridCol w:w="568"/>
        <w:gridCol w:w="1843"/>
        <w:gridCol w:w="992"/>
        <w:gridCol w:w="992"/>
        <w:gridCol w:w="2693"/>
        <w:gridCol w:w="1985"/>
        <w:gridCol w:w="850"/>
        <w:gridCol w:w="851"/>
        <w:gridCol w:w="850"/>
        <w:gridCol w:w="851"/>
        <w:gridCol w:w="850"/>
        <w:gridCol w:w="1276"/>
        <w:gridCol w:w="1276"/>
      </w:tblGrid>
      <w:tr w:rsidR="000B1924" w:rsidRPr="000B40A5" w:rsidTr="000B1924">
        <w:tc>
          <w:tcPr>
            <w:tcW w:w="568"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84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984"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2693"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198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0"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551"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6"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276"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r>
      <w:tr w:rsidR="000B1924" w:rsidRPr="000B40A5" w:rsidTr="000B1924">
        <w:tc>
          <w:tcPr>
            <w:tcW w:w="568" w:type="dxa"/>
            <w:vMerge/>
          </w:tcPr>
          <w:p w:rsidR="00AF7671" w:rsidRPr="000B40A5" w:rsidRDefault="00AF7671" w:rsidP="00083A57">
            <w:pPr>
              <w:jc w:val="both"/>
              <w:rPr>
                <w:rFonts w:ascii="Times New Roman" w:hAnsi="Times New Roman" w:cs="Times New Roman"/>
                <w:b/>
                <w:sz w:val="18"/>
                <w:szCs w:val="18"/>
              </w:rPr>
            </w:pPr>
          </w:p>
        </w:tc>
        <w:tc>
          <w:tcPr>
            <w:tcW w:w="1843" w:type="dxa"/>
            <w:vMerge/>
          </w:tcPr>
          <w:p w:rsidR="00AF7671" w:rsidRPr="000B40A5" w:rsidRDefault="00AF7671" w:rsidP="00083A57">
            <w:pPr>
              <w:jc w:val="both"/>
              <w:rPr>
                <w:rFonts w:ascii="Times New Roman" w:hAnsi="Times New Roman" w:cs="Times New Roman"/>
                <w:b/>
                <w:sz w:val="18"/>
                <w:szCs w:val="18"/>
              </w:rPr>
            </w:pPr>
          </w:p>
        </w:tc>
        <w:tc>
          <w:tcPr>
            <w:tcW w:w="992"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0B40A5">
              <w:rPr>
                <w:rFonts w:ascii="Times New Roman" w:hAnsi="Times New Roman" w:cs="Times New Roman"/>
                <w:b/>
                <w:sz w:val="18"/>
                <w:szCs w:val="18"/>
              </w:rPr>
              <w:t>юр.лица</w:t>
            </w:r>
            <w:proofErr w:type="spellEnd"/>
            <w:r w:rsidRPr="000B40A5">
              <w:rPr>
                <w:rFonts w:ascii="Times New Roman" w:hAnsi="Times New Roman" w:cs="Times New Roman"/>
                <w:b/>
                <w:sz w:val="18"/>
                <w:szCs w:val="18"/>
              </w:rPr>
              <w:t>)</w:t>
            </w:r>
          </w:p>
        </w:tc>
        <w:tc>
          <w:tcPr>
            <w:tcW w:w="992"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обращения)</w:t>
            </w:r>
          </w:p>
        </w:tc>
        <w:tc>
          <w:tcPr>
            <w:tcW w:w="2693" w:type="dxa"/>
            <w:vMerge/>
          </w:tcPr>
          <w:p w:rsidR="00AF7671" w:rsidRPr="000B40A5" w:rsidRDefault="00AF7671" w:rsidP="00083A57">
            <w:pPr>
              <w:jc w:val="both"/>
              <w:rPr>
                <w:rFonts w:ascii="Times New Roman" w:hAnsi="Times New Roman" w:cs="Times New Roman"/>
                <w:b/>
                <w:sz w:val="18"/>
                <w:szCs w:val="18"/>
              </w:rPr>
            </w:pPr>
          </w:p>
        </w:tc>
        <w:tc>
          <w:tcPr>
            <w:tcW w:w="1985" w:type="dxa"/>
            <w:vMerge/>
          </w:tcPr>
          <w:p w:rsidR="00AF7671" w:rsidRPr="000B40A5" w:rsidRDefault="00AF7671" w:rsidP="00083A57">
            <w:pPr>
              <w:jc w:val="both"/>
              <w:rPr>
                <w:rFonts w:ascii="Times New Roman" w:hAnsi="Times New Roman" w:cs="Times New Roman"/>
                <w:b/>
                <w:sz w:val="18"/>
                <w:szCs w:val="18"/>
              </w:rPr>
            </w:pPr>
          </w:p>
        </w:tc>
        <w:tc>
          <w:tcPr>
            <w:tcW w:w="850" w:type="dxa"/>
            <w:vMerge/>
          </w:tcPr>
          <w:p w:rsidR="00AF7671" w:rsidRPr="000B40A5" w:rsidRDefault="00AF7671" w:rsidP="00083A57">
            <w:pPr>
              <w:jc w:val="both"/>
              <w:rPr>
                <w:rFonts w:ascii="Times New Roman" w:hAnsi="Times New Roman" w:cs="Times New Roman"/>
                <w:b/>
                <w:sz w:val="18"/>
                <w:szCs w:val="18"/>
              </w:rPr>
            </w:pPr>
          </w:p>
        </w:tc>
        <w:tc>
          <w:tcPr>
            <w:tcW w:w="851" w:type="dxa"/>
            <w:vMerge/>
          </w:tcPr>
          <w:p w:rsidR="00AF7671" w:rsidRPr="000B40A5" w:rsidRDefault="00AF7671" w:rsidP="00083A57">
            <w:pPr>
              <w:jc w:val="both"/>
              <w:rPr>
                <w:rFonts w:ascii="Times New Roman" w:hAnsi="Times New Roman" w:cs="Times New Roman"/>
                <w:b/>
                <w:sz w:val="18"/>
                <w:szCs w:val="18"/>
              </w:rPr>
            </w:pP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(гос. пошлины)</w:t>
            </w:r>
          </w:p>
        </w:tc>
        <w:tc>
          <w:tcPr>
            <w:tcW w:w="851"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нормативного правового акта, являющегося основанием для взимания платы (гос. пошлины)</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КБК для взимания платы (гос. пошлины), в том числе для МФЦ</w:t>
            </w:r>
          </w:p>
        </w:tc>
        <w:tc>
          <w:tcPr>
            <w:tcW w:w="1276" w:type="dxa"/>
            <w:vMerge/>
          </w:tcPr>
          <w:p w:rsidR="00AF7671" w:rsidRPr="000B40A5" w:rsidRDefault="00AF7671" w:rsidP="00083A57">
            <w:pPr>
              <w:jc w:val="both"/>
              <w:rPr>
                <w:rFonts w:ascii="Times New Roman" w:hAnsi="Times New Roman" w:cs="Times New Roman"/>
                <w:b/>
                <w:sz w:val="18"/>
                <w:szCs w:val="18"/>
              </w:rPr>
            </w:pPr>
          </w:p>
        </w:tc>
        <w:tc>
          <w:tcPr>
            <w:tcW w:w="1276" w:type="dxa"/>
            <w:vMerge/>
          </w:tcPr>
          <w:p w:rsidR="00AF7671" w:rsidRPr="000B40A5" w:rsidRDefault="00AF7671" w:rsidP="00083A57">
            <w:pPr>
              <w:jc w:val="both"/>
              <w:rPr>
                <w:rFonts w:ascii="Times New Roman" w:hAnsi="Times New Roman" w:cs="Times New Roman"/>
                <w:b/>
                <w:sz w:val="18"/>
                <w:szCs w:val="18"/>
              </w:rPr>
            </w:pPr>
          </w:p>
        </w:tc>
      </w:tr>
      <w:tr w:rsidR="000B1924" w:rsidRPr="000B40A5" w:rsidTr="000B1924">
        <w:tc>
          <w:tcPr>
            <w:tcW w:w="5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84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99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99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6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98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276"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6"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F82BBE" w:rsidRPr="000B40A5" w:rsidTr="000B1924">
        <w:tc>
          <w:tcPr>
            <w:tcW w:w="568" w:type="dxa"/>
          </w:tcPr>
          <w:p w:rsidR="00F82BBE" w:rsidRPr="000B40A5" w:rsidRDefault="00F82BBE" w:rsidP="00A20703">
            <w:pPr>
              <w:jc w:val="center"/>
              <w:rPr>
                <w:rFonts w:ascii="Times New Roman" w:hAnsi="Times New Roman" w:cs="Times New Roman"/>
                <w:sz w:val="20"/>
                <w:szCs w:val="20"/>
              </w:rPr>
            </w:pPr>
            <w:r w:rsidRPr="000B40A5">
              <w:rPr>
                <w:rFonts w:ascii="Times New Roman" w:hAnsi="Times New Roman" w:cs="Times New Roman"/>
                <w:sz w:val="20"/>
                <w:szCs w:val="20"/>
              </w:rPr>
              <w:t>1.</w:t>
            </w:r>
          </w:p>
        </w:tc>
        <w:tc>
          <w:tcPr>
            <w:tcW w:w="1843" w:type="dxa"/>
          </w:tcPr>
          <w:p w:rsidR="00F82BBE" w:rsidRPr="00C62A24" w:rsidRDefault="00894FB9" w:rsidP="007E7172">
            <w:pPr>
              <w:rPr>
                <w:rFonts w:ascii="Times New Roman" w:hAnsi="Times New Roman" w:cs="Times New Roman"/>
                <w:sz w:val="20"/>
                <w:szCs w:val="20"/>
              </w:rPr>
            </w:pPr>
            <w:r w:rsidRPr="00894FB9">
              <w:rPr>
                <w:rFonts w:ascii="Times New Roman" w:hAnsi="Times New Roman" w:cs="Times New Roman"/>
                <w:sz w:val="20"/>
                <w:szCs w:val="20"/>
              </w:rPr>
              <w:t>Признание молодой семьи участницей мероприятия по обеспечению жильем молодых семей</w:t>
            </w:r>
          </w:p>
        </w:tc>
        <w:tc>
          <w:tcPr>
            <w:tcW w:w="992" w:type="dxa"/>
          </w:tcPr>
          <w:p w:rsidR="00F82BBE" w:rsidRPr="000B40A5" w:rsidRDefault="00894FB9" w:rsidP="006D5519">
            <w:pPr>
              <w:rPr>
                <w:rFonts w:ascii="Times New Roman" w:hAnsi="Times New Roman" w:cs="Times New Roman"/>
                <w:sz w:val="20"/>
                <w:szCs w:val="20"/>
              </w:rPr>
            </w:pPr>
            <w:r>
              <w:rPr>
                <w:rFonts w:ascii="Times New Roman" w:hAnsi="Times New Roman" w:cs="Times New Roman"/>
                <w:sz w:val="20"/>
                <w:szCs w:val="20"/>
                <w:lang w:val="en-US"/>
              </w:rPr>
              <w:t>18</w:t>
            </w:r>
            <w:r w:rsidR="00F82BBE">
              <w:rPr>
                <w:rFonts w:ascii="Times New Roman" w:hAnsi="Times New Roman" w:cs="Times New Roman"/>
                <w:sz w:val="20"/>
                <w:szCs w:val="20"/>
              </w:rPr>
              <w:t xml:space="preserve"> рабочих дней</w:t>
            </w:r>
          </w:p>
        </w:tc>
        <w:tc>
          <w:tcPr>
            <w:tcW w:w="992" w:type="dxa"/>
          </w:tcPr>
          <w:p w:rsidR="00F82BBE" w:rsidRPr="000B40A5" w:rsidRDefault="00F82BBE" w:rsidP="00143098">
            <w:pP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заявление представлено в орган местного самоуправления, в полномочия которого не входит предоставление муниципальной услуги;</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xml:space="preserve">- не представлены указанные в пункте 2.6.1 </w:t>
            </w:r>
            <w:r w:rsidRPr="000B1924">
              <w:rPr>
                <w:rFonts w:ascii="Times New Roman" w:hAnsi="Times New Roman" w:cs="Times New Roman"/>
                <w:sz w:val="20"/>
                <w:szCs w:val="20"/>
              </w:rPr>
              <w:lastRenderedPageBreak/>
              <w:t>Административного регламента документы, обязанность по представлению которых возложена на заявителя;</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заявление подано лицом, не имеющим полномочий представлять интересы членов молодой семьи;</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представленные документы в установленных законодательством случаях нотариально не удостоверены, не скреплены печатями, не имеют надлежащих подписей определенных законодательством должностных лиц; 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F82BBE" w:rsidRPr="000B1924"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xml:space="preserve">- представленные в электронной форме документы содержат </w:t>
            </w:r>
            <w:r w:rsidRPr="000B1924">
              <w:rPr>
                <w:rFonts w:ascii="Times New Roman" w:hAnsi="Times New Roman" w:cs="Times New Roman"/>
                <w:sz w:val="20"/>
                <w:szCs w:val="20"/>
              </w:rPr>
              <w:lastRenderedPageBreak/>
              <w:t>повреждения, наличие которых не позволяет в полном объеме получить информацию и сведения, содержащиеся в документах;</w:t>
            </w:r>
          </w:p>
          <w:p w:rsidR="00F82BBE" w:rsidRPr="000B40A5" w:rsidRDefault="00F82BBE" w:rsidP="000B1924">
            <w:pPr>
              <w:rPr>
                <w:rFonts w:ascii="Times New Roman" w:hAnsi="Times New Roman" w:cs="Times New Roman"/>
                <w:sz w:val="20"/>
                <w:szCs w:val="20"/>
              </w:rPr>
            </w:pPr>
            <w:r w:rsidRPr="000B1924">
              <w:rPr>
                <w:rFonts w:ascii="Times New Roman" w:hAnsi="Times New Roman" w:cs="Times New Roman"/>
                <w:sz w:val="20"/>
                <w:szCs w:val="20"/>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1985" w:type="dxa"/>
          </w:tcPr>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lastRenderedPageBreak/>
              <w:t>- несоответствие заявителя кругу лиц, указанных в подразделе 1.2 Административного регламента;</w:t>
            </w:r>
          </w:p>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t>- непредставление или представление не в полном объеме документов, предусмотренных пунктом 2.6.1 Административного регламента, обязанность по представлению которых возложена на заявителя;</w:t>
            </w:r>
          </w:p>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t xml:space="preserve">- ответ органа </w:t>
            </w:r>
            <w:r w:rsidRPr="00894FB9">
              <w:rPr>
                <w:rFonts w:ascii="Times New Roman" w:hAnsi="Times New Roman" w:cs="Times New Roman"/>
                <w:sz w:val="20"/>
                <w:szCs w:val="20"/>
              </w:rPr>
              <w:lastRenderedPageBreak/>
              <w:t>государственной власти, органа местного самоуправления либо иного органа, участвующего в предоставлении государственных и муниципальных услуг,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молодой семьи на признание участницей мероприятия по обеспечению жильем молодых семей;</w:t>
            </w:r>
          </w:p>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lastRenderedPageBreak/>
              <w:t>- недостоверность сведений, содержащихся в представленных документах;</w:t>
            </w:r>
          </w:p>
          <w:p w:rsidR="00F82BBE" w:rsidRPr="000E3D6B" w:rsidRDefault="00894FB9" w:rsidP="00894FB9">
            <w:pPr>
              <w:tabs>
                <w:tab w:val="left" w:pos="312"/>
                <w:tab w:val="left" w:pos="743"/>
              </w:tabs>
              <w:autoSpaceDE w:val="0"/>
              <w:autoSpaceDN w:val="0"/>
              <w:adjustRightInd w:val="0"/>
              <w:rPr>
                <w:rFonts w:ascii="Times New Roman" w:hAnsi="Times New Roman" w:cs="Times New Roman"/>
                <w:sz w:val="20"/>
                <w:szCs w:val="20"/>
                <w:lang w:val="en-US"/>
              </w:rPr>
            </w:pPr>
            <w:r w:rsidRPr="00894FB9">
              <w:rPr>
                <w:rFonts w:ascii="Times New Roman" w:hAnsi="Times New Roman" w:cs="Times New Roman"/>
                <w:sz w:val="20"/>
                <w:szCs w:val="20"/>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w:t>
            </w:r>
            <w:r w:rsidRPr="00894FB9">
              <w:rPr>
                <w:rFonts w:ascii="Times New Roman" w:hAnsi="Times New Roman" w:cs="Times New Roman"/>
                <w:sz w:val="20"/>
                <w:szCs w:val="20"/>
              </w:rPr>
              <w:lastRenderedPageBreak/>
              <w:t>ипотечным жилищным кредитам (займам) и о внесении изменений в статью 13.2 Федерального закона «О</w:t>
            </w:r>
            <w:r w:rsidR="000E3D6B">
              <w:rPr>
                <w:rFonts w:ascii="Times New Roman" w:hAnsi="Times New Roman" w:cs="Times New Roman"/>
                <w:sz w:val="20"/>
                <w:szCs w:val="20"/>
              </w:rPr>
              <w:t>б актах гражданского состояния»</w:t>
            </w:r>
          </w:p>
        </w:tc>
        <w:tc>
          <w:tcPr>
            <w:tcW w:w="850" w:type="dxa"/>
          </w:tcPr>
          <w:p w:rsidR="00F82BBE" w:rsidRPr="000B40A5" w:rsidRDefault="00F82BBE" w:rsidP="00143098">
            <w:pPr>
              <w:rPr>
                <w:rFonts w:ascii="Times New Roman" w:hAnsi="Times New Roman" w:cs="Times New Roman"/>
                <w:sz w:val="20"/>
                <w:szCs w:val="20"/>
              </w:rPr>
            </w:pPr>
            <w:r>
              <w:rPr>
                <w:rFonts w:ascii="Times New Roman" w:hAnsi="Times New Roman" w:cs="Times New Roman"/>
                <w:sz w:val="20"/>
                <w:szCs w:val="20"/>
              </w:rPr>
              <w:lastRenderedPageBreak/>
              <w:t>нет</w:t>
            </w:r>
          </w:p>
        </w:tc>
        <w:tc>
          <w:tcPr>
            <w:tcW w:w="851" w:type="dxa"/>
          </w:tcPr>
          <w:p w:rsidR="00F82BBE" w:rsidRPr="000B40A5" w:rsidRDefault="00F82BBE" w:rsidP="00143098">
            <w:pPr>
              <w:rPr>
                <w:rFonts w:ascii="Times New Roman" w:hAnsi="Times New Roman" w:cs="Times New Roman"/>
                <w:sz w:val="20"/>
                <w:szCs w:val="20"/>
              </w:rPr>
            </w:pPr>
            <w:r>
              <w:rPr>
                <w:rFonts w:ascii="Times New Roman" w:hAnsi="Times New Roman" w:cs="Times New Roman"/>
                <w:sz w:val="20"/>
                <w:szCs w:val="20"/>
              </w:rPr>
              <w:t>нет</w:t>
            </w:r>
          </w:p>
        </w:tc>
        <w:tc>
          <w:tcPr>
            <w:tcW w:w="850" w:type="dxa"/>
          </w:tcPr>
          <w:p w:rsidR="00F82BBE" w:rsidRPr="00CD06FC" w:rsidRDefault="00F82BBE" w:rsidP="00CD06FC">
            <w:pPr>
              <w:rPr>
                <w:rFonts w:ascii="Times New Roman" w:hAnsi="Times New Roman" w:cs="Times New Roman"/>
                <w:sz w:val="20"/>
                <w:szCs w:val="20"/>
              </w:rPr>
            </w:pPr>
            <w:r>
              <w:rPr>
                <w:rFonts w:ascii="Times New Roman" w:hAnsi="Times New Roman" w:cs="Times New Roman"/>
                <w:sz w:val="20"/>
                <w:szCs w:val="20"/>
              </w:rPr>
              <w:t>-</w:t>
            </w:r>
          </w:p>
        </w:tc>
        <w:tc>
          <w:tcPr>
            <w:tcW w:w="851" w:type="dxa"/>
          </w:tcPr>
          <w:p w:rsidR="00F82BBE" w:rsidRPr="000B40A5" w:rsidRDefault="00F82BBE" w:rsidP="00CD06FC">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F82BBE" w:rsidRPr="000B40A5" w:rsidRDefault="00F82BBE" w:rsidP="00143098">
            <w:pPr>
              <w:rPr>
                <w:rFonts w:ascii="Times New Roman" w:hAnsi="Times New Roman" w:cs="Times New Roman"/>
                <w:sz w:val="20"/>
                <w:szCs w:val="20"/>
              </w:rPr>
            </w:pPr>
            <w:r>
              <w:rPr>
                <w:rFonts w:ascii="Times New Roman" w:hAnsi="Times New Roman" w:cs="Times New Roman"/>
                <w:sz w:val="20"/>
                <w:szCs w:val="20"/>
              </w:rPr>
              <w:t>-</w:t>
            </w:r>
          </w:p>
        </w:tc>
        <w:tc>
          <w:tcPr>
            <w:tcW w:w="1276" w:type="dxa"/>
            <w:vMerge w:val="restart"/>
          </w:tcPr>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в орган лично</w:t>
            </w:r>
            <w:r>
              <w:rPr>
                <w:rFonts w:ascii="Times New Roman" w:hAnsi="Times New Roman" w:cs="Times New Roman"/>
                <w:sz w:val="20"/>
                <w:szCs w:val="20"/>
              </w:rPr>
              <w:t>;</w:t>
            </w:r>
          </w:p>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в орган по почте</w:t>
            </w:r>
            <w:r>
              <w:rPr>
                <w:rFonts w:ascii="Times New Roman" w:hAnsi="Times New Roman" w:cs="Times New Roman"/>
                <w:sz w:val="20"/>
                <w:szCs w:val="20"/>
              </w:rPr>
              <w:t>;</w:t>
            </w:r>
          </w:p>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в МФЦ лично</w:t>
            </w:r>
            <w:r>
              <w:rPr>
                <w:rFonts w:ascii="Times New Roman" w:hAnsi="Times New Roman" w:cs="Times New Roman"/>
                <w:sz w:val="20"/>
                <w:szCs w:val="20"/>
              </w:rPr>
              <w:t xml:space="preserve"> </w:t>
            </w:r>
            <w:r w:rsidRPr="00BA7BF8">
              <w:rPr>
                <w:rFonts w:ascii="Times New Roman" w:hAnsi="Times New Roman" w:cs="Times New Roman"/>
                <w:sz w:val="20"/>
                <w:szCs w:val="20"/>
              </w:rPr>
              <w:t>(соглашение о взаимодействии между АУ «МФЦ» и администрацией городского ок</w:t>
            </w:r>
            <w:r w:rsidR="003C182D">
              <w:rPr>
                <w:rFonts w:ascii="Times New Roman" w:hAnsi="Times New Roman" w:cs="Times New Roman"/>
                <w:sz w:val="20"/>
                <w:szCs w:val="20"/>
              </w:rPr>
              <w:t xml:space="preserve">руга город Воронеж от 21.07.2022     </w:t>
            </w:r>
            <w:r w:rsidR="003C182D">
              <w:rPr>
                <w:rFonts w:ascii="Times New Roman" w:hAnsi="Times New Roman" w:cs="Times New Roman"/>
                <w:sz w:val="20"/>
                <w:szCs w:val="20"/>
              </w:rPr>
              <w:lastRenderedPageBreak/>
              <w:t>№ 5</w:t>
            </w:r>
            <w:r w:rsidRPr="00BA7BF8">
              <w:rPr>
                <w:rFonts w:ascii="Times New Roman" w:hAnsi="Times New Roman" w:cs="Times New Roman"/>
                <w:sz w:val="20"/>
                <w:szCs w:val="20"/>
              </w:rPr>
              <w:t>);</w:t>
            </w:r>
            <w:r>
              <w:rPr>
                <w:rFonts w:ascii="Times New Roman" w:hAnsi="Times New Roman" w:cs="Times New Roman"/>
                <w:sz w:val="20"/>
                <w:szCs w:val="20"/>
              </w:rPr>
              <w:t xml:space="preserve"> </w:t>
            </w:r>
          </w:p>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в МФЦ по почте</w:t>
            </w:r>
            <w:r>
              <w:rPr>
                <w:rFonts w:ascii="Times New Roman" w:hAnsi="Times New Roman" w:cs="Times New Roman"/>
                <w:sz w:val="20"/>
                <w:szCs w:val="20"/>
              </w:rPr>
              <w:t>;</w:t>
            </w:r>
          </w:p>
          <w:p w:rsidR="00F82BBE" w:rsidRPr="000B40A5" w:rsidRDefault="00F82BBE" w:rsidP="003C182D">
            <w:pPr>
              <w:rPr>
                <w:rFonts w:ascii="Times New Roman" w:hAnsi="Times New Roman" w:cs="Times New Roman"/>
                <w:sz w:val="20"/>
                <w:szCs w:val="20"/>
              </w:rPr>
            </w:pPr>
            <w:r w:rsidRPr="008130CE">
              <w:rPr>
                <w:rFonts w:ascii="Times New Roman" w:hAnsi="Times New Roman" w:cs="Times New Roman"/>
                <w:sz w:val="20"/>
                <w:szCs w:val="20"/>
              </w:rPr>
              <w:t xml:space="preserve">- </w:t>
            </w:r>
            <w:r w:rsidRPr="0049728F">
              <w:rPr>
                <w:rFonts w:ascii="Times New Roman" w:hAnsi="Times New Roman" w:cs="Times New Roman"/>
                <w:sz w:val="20"/>
                <w:szCs w:val="20"/>
              </w:rPr>
              <w:t>через Портал Воронежской области в сети Интернет в электронном виде</w:t>
            </w:r>
          </w:p>
        </w:tc>
        <w:tc>
          <w:tcPr>
            <w:tcW w:w="1276" w:type="dxa"/>
            <w:vMerge w:val="restart"/>
          </w:tcPr>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lastRenderedPageBreak/>
              <w:t>- в органе на бумажном носителе</w:t>
            </w:r>
            <w:r>
              <w:rPr>
                <w:rFonts w:ascii="Times New Roman" w:hAnsi="Times New Roman" w:cs="Times New Roman"/>
                <w:sz w:val="20"/>
                <w:szCs w:val="20"/>
              </w:rPr>
              <w:t>;</w:t>
            </w:r>
          </w:p>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почтовая связь</w:t>
            </w:r>
            <w:r>
              <w:rPr>
                <w:rFonts w:ascii="Times New Roman" w:hAnsi="Times New Roman" w:cs="Times New Roman"/>
                <w:sz w:val="20"/>
                <w:szCs w:val="20"/>
              </w:rPr>
              <w:t>;</w:t>
            </w:r>
          </w:p>
          <w:p w:rsidR="00F82BBE" w:rsidRPr="008130CE" w:rsidRDefault="00F82BBE" w:rsidP="008130CE">
            <w:pPr>
              <w:rPr>
                <w:rFonts w:ascii="Times New Roman" w:hAnsi="Times New Roman" w:cs="Times New Roman"/>
                <w:sz w:val="20"/>
                <w:szCs w:val="20"/>
              </w:rPr>
            </w:pPr>
            <w:r w:rsidRPr="008130CE">
              <w:rPr>
                <w:rFonts w:ascii="Times New Roman" w:hAnsi="Times New Roman" w:cs="Times New Roman"/>
                <w:sz w:val="20"/>
                <w:szCs w:val="20"/>
              </w:rPr>
              <w:t xml:space="preserve">- в МФЦ </w:t>
            </w:r>
            <w:r w:rsidRPr="00FF62CF">
              <w:rPr>
                <w:rFonts w:ascii="Times New Roman" w:hAnsi="Times New Roman" w:cs="Times New Roman"/>
                <w:sz w:val="20"/>
                <w:szCs w:val="20"/>
              </w:rPr>
              <w:t>(соглашение о взаимодействии между АУ «МФЦ» и администрацией городского ок</w:t>
            </w:r>
            <w:r w:rsidR="003C182D">
              <w:rPr>
                <w:rFonts w:ascii="Times New Roman" w:hAnsi="Times New Roman" w:cs="Times New Roman"/>
                <w:sz w:val="20"/>
                <w:szCs w:val="20"/>
              </w:rPr>
              <w:t xml:space="preserve">руга город Воронеж от </w:t>
            </w:r>
            <w:r w:rsidR="003C182D">
              <w:rPr>
                <w:rFonts w:ascii="Times New Roman" w:hAnsi="Times New Roman" w:cs="Times New Roman"/>
                <w:sz w:val="20"/>
                <w:szCs w:val="20"/>
              </w:rPr>
              <w:lastRenderedPageBreak/>
              <w:t>21.07.2022     № 5</w:t>
            </w:r>
            <w:r w:rsidRPr="00FF62CF">
              <w:rPr>
                <w:rFonts w:ascii="Times New Roman" w:hAnsi="Times New Roman" w:cs="Times New Roman"/>
                <w:sz w:val="20"/>
                <w:szCs w:val="20"/>
              </w:rPr>
              <w:t>)</w:t>
            </w:r>
            <w:r>
              <w:rPr>
                <w:rFonts w:ascii="Times New Roman" w:hAnsi="Times New Roman" w:cs="Times New Roman"/>
                <w:sz w:val="20"/>
                <w:szCs w:val="20"/>
              </w:rPr>
              <w:t xml:space="preserve"> </w:t>
            </w:r>
            <w:r w:rsidRPr="008130CE">
              <w:rPr>
                <w:rFonts w:ascii="Times New Roman" w:hAnsi="Times New Roman" w:cs="Times New Roman"/>
                <w:sz w:val="20"/>
                <w:szCs w:val="20"/>
              </w:rPr>
              <w:t>на бумажном носителе, полученном из органа</w:t>
            </w:r>
            <w:r>
              <w:rPr>
                <w:rFonts w:ascii="Times New Roman" w:hAnsi="Times New Roman" w:cs="Times New Roman"/>
                <w:sz w:val="20"/>
                <w:szCs w:val="20"/>
              </w:rPr>
              <w:t>;</w:t>
            </w:r>
          </w:p>
          <w:p w:rsidR="00F82BBE" w:rsidRPr="000B40A5" w:rsidRDefault="00F82BBE" w:rsidP="003C182D">
            <w:pPr>
              <w:rPr>
                <w:rFonts w:ascii="Times New Roman" w:hAnsi="Times New Roman" w:cs="Times New Roman"/>
                <w:sz w:val="20"/>
                <w:szCs w:val="20"/>
              </w:rPr>
            </w:pPr>
            <w:r w:rsidRPr="008130CE">
              <w:rPr>
                <w:rFonts w:ascii="Times New Roman" w:hAnsi="Times New Roman" w:cs="Times New Roman"/>
                <w:sz w:val="20"/>
                <w:szCs w:val="20"/>
              </w:rPr>
              <w:t xml:space="preserve">- </w:t>
            </w:r>
            <w:r w:rsidRPr="0049728F">
              <w:rPr>
                <w:rFonts w:ascii="Times New Roman" w:hAnsi="Times New Roman" w:cs="Times New Roman"/>
                <w:sz w:val="20"/>
                <w:szCs w:val="20"/>
              </w:rPr>
              <w:t>через Портал Воронежской области в сети Интернет в электронном виде</w:t>
            </w:r>
          </w:p>
        </w:tc>
      </w:tr>
      <w:tr w:rsidR="00F82BBE" w:rsidRPr="000B40A5" w:rsidTr="00552BE4">
        <w:tc>
          <w:tcPr>
            <w:tcW w:w="568" w:type="dxa"/>
            <w:shd w:val="clear" w:color="auto" w:fill="auto"/>
          </w:tcPr>
          <w:p w:rsidR="00F82BBE" w:rsidRPr="000B40A5" w:rsidRDefault="00F82BBE" w:rsidP="007E7172">
            <w:pPr>
              <w:jc w:val="center"/>
              <w:rPr>
                <w:rFonts w:ascii="Times New Roman" w:hAnsi="Times New Roman" w:cs="Times New Roman"/>
                <w:sz w:val="20"/>
                <w:szCs w:val="20"/>
              </w:rPr>
            </w:pPr>
            <w:r>
              <w:rPr>
                <w:rFonts w:ascii="Times New Roman" w:hAnsi="Times New Roman" w:cs="Times New Roman"/>
                <w:sz w:val="20"/>
                <w:szCs w:val="20"/>
                <w:lang w:val="en-US"/>
              </w:rPr>
              <w:lastRenderedPageBreak/>
              <w:t>2</w:t>
            </w:r>
            <w:r w:rsidRPr="000B40A5">
              <w:rPr>
                <w:rFonts w:ascii="Times New Roman" w:hAnsi="Times New Roman" w:cs="Times New Roman"/>
                <w:sz w:val="20"/>
                <w:szCs w:val="20"/>
              </w:rPr>
              <w:t>.</w:t>
            </w:r>
          </w:p>
        </w:tc>
        <w:tc>
          <w:tcPr>
            <w:tcW w:w="1843" w:type="dxa"/>
            <w:shd w:val="clear" w:color="auto" w:fill="auto"/>
          </w:tcPr>
          <w:p w:rsidR="00F82BBE" w:rsidRPr="00C62A24" w:rsidRDefault="00F82BBE" w:rsidP="007E7172">
            <w:pPr>
              <w:rPr>
                <w:rFonts w:ascii="Times New Roman" w:hAnsi="Times New Roman" w:cs="Times New Roman"/>
                <w:sz w:val="20"/>
                <w:szCs w:val="20"/>
              </w:rPr>
            </w:pPr>
            <w:r w:rsidRPr="00C62A24">
              <w:rPr>
                <w:rFonts w:ascii="Times New Roman" w:hAnsi="Times New Roman" w:cs="Times New Roman"/>
                <w:sz w:val="20"/>
                <w:szCs w:val="20"/>
              </w:rPr>
              <w:t>Исправление допущенных опечаток и (или) ошибок в приказе и (или) уведомлении управления</w:t>
            </w:r>
          </w:p>
        </w:tc>
        <w:tc>
          <w:tcPr>
            <w:tcW w:w="992"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992"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нет</w:t>
            </w:r>
          </w:p>
        </w:tc>
        <w:tc>
          <w:tcPr>
            <w:tcW w:w="2693" w:type="dxa"/>
            <w:shd w:val="clear" w:color="auto" w:fill="auto"/>
          </w:tcPr>
          <w:p w:rsidR="00F82BBE" w:rsidRPr="000B40A5" w:rsidRDefault="00F82BBE" w:rsidP="007E7172">
            <w:pPr>
              <w:rPr>
                <w:rFonts w:ascii="Times New Roman" w:hAnsi="Times New Roman" w:cs="Times New Roman"/>
                <w:sz w:val="20"/>
                <w:szCs w:val="20"/>
              </w:rPr>
            </w:pPr>
            <w:r w:rsidRPr="00C62A24">
              <w:rPr>
                <w:rFonts w:ascii="Times New Roman" w:hAnsi="Times New Roman" w:cs="Times New Roman"/>
                <w:sz w:val="20"/>
                <w:szCs w:val="20"/>
              </w:rPr>
              <w:t>нет</w:t>
            </w:r>
          </w:p>
        </w:tc>
        <w:tc>
          <w:tcPr>
            <w:tcW w:w="1985" w:type="dxa"/>
            <w:shd w:val="clear" w:color="auto" w:fill="auto"/>
          </w:tcPr>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t>- несоответствие заявителя кругу лиц, указанных в подразделе 1.2 Административного регламента;</w:t>
            </w:r>
          </w:p>
          <w:p w:rsidR="00894FB9" w:rsidRPr="00894FB9"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t>- непредставление указанных в пункте 2.6.3 настоящего Административного регламента документов, обязанность по представлению которых возложена на заявителя;</w:t>
            </w:r>
          </w:p>
          <w:p w:rsidR="00F82BBE" w:rsidRPr="000E3D6B" w:rsidRDefault="00894FB9" w:rsidP="00894FB9">
            <w:pPr>
              <w:tabs>
                <w:tab w:val="left" w:pos="312"/>
                <w:tab w:val="left" w:pos="743"/>
              </w:tabs>
              <w:autoSpaceDE w:val="0"/>
              <w:autoSpaceDN w:val="0"/>
              <w:adjustRightInd w:val="0"/>
              <w:rPr>
                <w:rFonts w:ascii="Times New Roman" w:hAnsi="Times New Roman" w:cs="Times New Roman"/>
                <w:sz w:val="20"/>
                <w:szCs w:val="20"/>
              </w:rPr>
            </w:pPr>
            <w:r w:rsidRPr="00894FB9">
              <w:rPr>
                <w:rFonts w:ascii="Times New Roman" w:hAnsi="Times New Roman" w:cs="Times New Roman"/>
                <w:sz w:val="20"/>
                <w:szCs w:val="20"/>
              </w:rPr>
              <w:t>- отсутствие опечаток и (или) ошибок в приказе</w:t>
            </w:r>
            <w:r w:rsidR="000E3D6B">
              <w:rPr>
                <w:rFonts w:ascii="Times New Roman" w:hAnsi="Times New Roman" w:cs="Times New Roman"/>
                <w:sz w:val="20"/>
                <w:szCs w:val="20"/>
              </w:rPr>
              <w:t xml:space="preserve"> и (или) уведомлении управления</w:t>
            </w:r>
          </w:p>
        </w:tc>
        <w:tc>
          <w:tcPr>
            <w:tcW w:w="850"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нет</w:t>
            </w:r>
          </w:p>
        </w:tc>
        <w:tc>
          <w:tcPr>
            <w:tcW w:w="851"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нет</w:t>
            </w:r>
          </w:p>
        </w:tc>
        <w:tc>
          <w:tcPr>
            <w:tcW w:w="850" w:type="dxa"/>
            <w:shd w:val="clear" w:color="auto" w:fill="auto"/>
          </w:tcPr>
          <w:p w:rsidR="00F82BBE" w:rsidRPr="00CD06FC" w:rsidRDefault="00F82BBE" w:rsidP="007E7172">
            <w:pP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w:t>
            </w:r>
          </w:p>
        </w:tc>
        <w:tc>
          <w:tcPr>
            <w:tcW w:w="850" w:type="dxa"/>
            <w:shd w:val="clear" w:color="auto" w:fill="auto"/>
          </w:tcPr>
          <w:p w:rsidR="00F82BBE" w:rsidRPr="000B40A5" w:rsidRDefault="00F82BBE" w:rsidP="007E7172">
            <w:pPr>
              <w:rPr>
                <w:rFonts w:ascii="Times New Roman" w:hAnsi="Times New Roman" w:cs="Times New Roman"/>
                <w:sz w:val="20"/>
                <w:szCs w:val="20"/>
              </w:rPr>
            </w:pPr>
            <w:r>
              <w:rPr>
                <w:rFonts w:ascii="Times New Roman" w:hAnsi="Times New Roman" w:cs="Times New Roman"/>
                <w:sz w:val="20"/>
                <w:szCs w:val="20"/>
              </w:rPr>
              <w:t>-</w:t>
            </w:r>
          </w:p>
        </w:tc>
        <w:tc>
          <w:tcPr>
            <w:tcW w:w="1276" w:type="dxa"/>
            <w:vMerge/>
            <w:shd w:val="clear" w:color="auto" w:fill="CCFFFF"/>
          </w:tcPr>
          <w:p w:rsidR="00F82BBE" w:rsidRPr="000B40A5" w:rsidRDefault="00F82BBE" w:rsidP="007E7172">
            <w:pPr>
              <w:rPr>
                <w:rFonts w:ascii="Times New Roman" w:hAnsi="Times New Roman" w:cs="Times New Roman"/>
                <w:sz w:val="20"/>
                <w:szCs w:val="20"/>
              </w:rPr>
            </w:pPr>
          </w:p>
        </w:tc>
        <w:tc>
          <w:tcPr>
            <w:tcW w:w="1276" w:type="dxa"/>
            <w:vMerge/>
            <w:shd w:val="clear" w:color="auto" w:fill="CCFFFF"/>
          </w:tcPr>
          <w:p w:rsidR="00F82BBE" w:rsidRPr="000B40A5" w:rsidRDefault="00F82BBE" w:rsidP="007E7172">
            <w:pPr>
              <w:rPr>
                <w:rFonts w:ascii="Times New Roman" w:hAnsi="Times New Roman" w:cs="Times New Roman"/>
                <w:sz w:val="20"/>
                <w:szCs w:val="20"/>
              </w:rPr>
            </w:pPr>
          </w:p>
        </w:tc>
      </w:tr>
      <w:tr w:rsidR="00F82BBE" w:rsidRPr="000B40A5" w:rsidTr="00C62A24">
        <w:tc>
          <w:tcPr>
            <w:tcW w:w="568" w:type="dxa"/>
            <w:shd w:val="clear" w:color="auto" w:fill="FFFFFF" w:themeFill="background1"/>
          </w:tcPr>
          <w:p w:rsidR="00F82BBE" w:rsidRPr="000B40A5" w:rsidRDefault="00F82BBE" w:rsidP="00D2391F">
            <w:pPr>
              <w:jc w:val="center"/>
              <w:rPr>
                <w:rFonts w:ascii="Times New Roman" w:hAnsi="Times New Roman" w:cs="Times New Roman"/>
                <w:sz w:val="20"/>
                <w:szCs w:val="20"/>
              </w:rPr>
            </w:pPr>
            <w:r>
              <w:rPr>
                <w:rFonts w:ascii="Times New Roman" w:hAnsi="Times New Roman" w:cs="Times New Roman"/>
                <w:sz w:val="20"/>
                <w:szCs w:val="20"/>
              </w:rPr>
              <w:t>3</w:t>
            </w:r>
            <w:r w:rsidRPr="000B40A5">
              <w:rPr>
                <w:rFonts w:ascii="Times New Roman" w:hAnsi="Times New Roman" w:cs="Times New Roman"/>
                <w:sz w:val="20"/>
                <w:szCs w:val="20"/>
              </w:rPr>
              <w:t>.</w:t>
            </w:r>
          </w:p>
        </w:tc>
        <w:tc>
          <w:tcPr>
            <w:tcW w:w="1843" w:type="dxa"/>
            <w:shd w:val="clear" w:color="auto" w:fill="FFFFFF" w:themeFill="background1"/>
          </w:tcPr>
          <w:p w:rsidR="00F82BBE" w:rsidRPr="00C62A24" w:rsidRDefault="00F82BBE" w:rsidP="00D2391F">
            <w:pPr>
              <w:rPr>
                <w:rFonts w:ascii="Times New Roman" w:hAnsi="Times New Roman" w:cs="Times New Roman"/>
                <w:sz w:val="20"/>
                <w:szCs w:val="20"/>
              </w:rPr>
            </w:pPr>
            <w:r>
              <w:rPr>
                <w:rFonts w:ascii="Times New Roman" w:hAnsi="Times New Roman" w:cs="Times New Roman"/>
                <w:sz w:val="20"/>
                <w:szCs w:val="20"/>
              </w:rPr>
              <w:t>Выдача</w:t>
            </w:r>
            <w:r w:rsidRPr="00C62A24">
              <w:rPr>
                <w:rFonts w:ascii="Times New Roman" w:hAnsi="Times New Roman" w:cs="Times New Roman"/>
                <w:sz w:val="20"/>
                <w:szCs w:val="20"/>
              </w:rPr>
              <w:t xml:space="preserve"> дубликата приказа и (или) уведомления управления</w:t>
            </w:r>
          </w:p>
        </w:tc>
        <w:tc>
          <w:tcPr>
            <w:tcW w:w="992"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992"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нет</w:t>
            </w:r>
          </w:p>
        </w:tc>
        <w:tc>
          <w:tcPr>
            <w:tcW w:w="2693" w:type="dxa"/>
            <w:shd w:val="clear" w:color="auto" w:fill="FFFFFF" w:themeFill="background1"/>
          </w:tcPr>
          <w:p w:rsidR="00F82BBE" w:rsidRPr="000B40A5" w:rsidRDefault="00F82BBE" w:rsidP="00D2391F">
            <w:pPr>
              <w:rPr>
                <w:rFonts w:ascii="Times New Roman" w:hAnsi="Times New Roman" w:cs="Times New Roman"/>
                <w:sz w:val="20"/>
                <w:szCs w:val="20"/>
              </w:rPr>
            </w:pPr>
            <w:r w:rsidRPr="00C62A24">
              <w:rPr>
                <w:rFonts w:ascii="Times New Roman" w:hAnsi="Times New Roman" w:cs="Times New Roman"/>
                <w:sz w:val="20"/>
                <w:szCs w:val="20"/>
              </w:rPr>
              <w:t>нет</w:t>
            </w:r>
          </w:p>
        </w:tc>
        <w:tc>
          <w:tcPr>
            <w:tcW w:w="1985" w:type="dxa"/>
            <w:shd w:val="clear" w:color="auto" w:fill="FFFFFF" w:themeFill="background1"/>
          </w:tcPr>
          <w:p w:rsidR="000E3D6B" w:rsidRPr="000E3D6B" w:rsidRDefault="000E3D6B" w:rsidP="000E3D6B">
            <w:pPr>
              <w:tabs>
                <w:tab w:val="left" w:pos="312"/>
                <w:tab w:val="left" w:pos="743"/>
              </w:tabs>
              <w:autoSpaceDE w:val="0"/>
              <w:autoSpaceDN w:val="0"/>
              <w:adjustRightInd w:val="0"/>
              <w:rPr>
                <w:rFonts w:ascii="Times New Roman" w:hAnsi="Times New Roman" w:cs="Times New Roman"/>
                <w:sz w:val="20"/>
                <w:szCs w:val="20"/>
              </w:rPr>
            </w:pPr>
            <w:r w:rsidRPr="000E3D6B">
              <w:rPr>
                <w:rFonts w:ascii="Times New Roman" w:hAnsi="Times New Roman" w:cs="Times New Roman"/>
                <w:sz w:val="20"/>
                <w:szCs w:val="20"/>
              </w:rPr>
              <w:t>- несоответствие заявителя кругу лиц, указанных в подразделе 1.2 Административного регламента;</w:t>
            </w:r>
          </w:p>
          <w:p w:rsidR="00F82BBE" w:rsidRPr="000E3D6B" w:rsidRDefault="000E3D6B" w:rsidP="000E3D6B">
            <w:pPr>
              <w:tabs>
                <w:tab w:val="left" w:pos="312"/>
                <w:tab w:val="left" w:pos="743"/>
              </w:tabs>
              <w:autoSpaceDE w:val="0"/>
              <w:autoSpaceDN w:val="0"/>
              <w:adjustRightInd w:val="0"/>
              <w:rPr>
                <w:rFonts w:ascii="Times New Roman" w:hAnsi="Times New Roman" w:cs="Times New Roman"/>
                <w:sz w:val="20"/>
                <w:szCs w:val="20"/>
              </w:rPr>
            </w:pPr>
            <w:r w:rsidRPr="000E3D6B">
              <w:rPr>
                <w:rFonts w:ascii="Times New Roman" w:hAnsi="Times New Roman" w:cs="Times New Roman"/>
                <w:sz w:val="20"/>
                <w:szCs w:val="20"/>
              </w:rPr>
              <w:t>- отсутствие запрашиваемого приказа и</w:t>
            </w:r>
            <w:r>
              <w:rPr>
                <w:rFonts w:ascii="Times New Roman" w:hAnsi="Times New Roman" w:cs="Times New Roman"/>
                <w:sz w:val="20"/>
                <w:szCs w:val="20"/>
              </w:rPr>
              <w:t xml:space="preserve"> (или) уведомления в управлении</w:t>
            </w:r>
          </w:p>
        </w:tc>
        <w:tc>
          <w:tcPr>
            <w:tcW w:w="850"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нет</w:t>
            </w:r>
          </w:p>
        </w:tc>
        <w:tc>
          <w:tcPr>
            <w:tcW w:w="851"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нет</w:t>
            </w:r>
          </w:p>
        </w:tc>
        <w:tc>
          <w:tcPr>
            <w:tcW w:w="850" w:type="dxa"/>
            <w:shd w:val="clear" w:color="auto" w:fill="FFFFFF" w:themeFill="background1"/>
          </w:tcPr>
          <w:p w:rsidR="00F82BBE" w:rsidRPr="00CD06FC" w:rsidRDefault="00F82BBE" w:rsidP="00D2391F">
            <w:pP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w:t>
            </w:r>
          </w:p>
        </w:tc>
        <w:tc>
          <w:tcPr>
            <w:tcW w:w="850" w:type="dxa"/>
            <w:shd w:val="clear" w:color="auto" w:fill="FFFFFF" w:themeFill="background1"/>
          </w:tcPr>
          <w:p w:rsidR="00F82BBE" w:rsidRPr="000B40A5" w:rsidRDefault="00F82BBE" w:rsidP="00D2391F">
            <w:pPr>
              <w:rPr>
                <w:rFonts w:ascii="Times New Roman" w:hAnsi="Times New Roman" w:cs="Times New Roman"/>
                <w:sz w:val="20"/>
                <w:szCs w:val="20"/>
              </w:rPr>
            </w:pPr>
            <w:r>
              <w:rPr>
                <w:rFonts w:ascii="Times New Roman" w:hAnsi="Times New Roman" w:cs="Times New Roman"/>
                <w:sz w:val="20"/>
                <w:szCs w:val="20"/>
              </w:rPr>
              <w:t>-</w:t>
            </w:r>
          </w:p>
        </w:tc>
        <w:tc>
          <w:tcPr>
            <w:tcW w:w="1276" w:type="dxa"/>
            <w:vMerge/>
            <w:shd w:val="clear" w:color="auto" w:fill="FFFFFF" w:themeFill="background1"/>
          </w:tcPr>
          <w:p w:rsidR="00F82BBE" w:rsidRPr="000B40A5" w:rsidRDefault="00F82BBE" w:rsidP="00D2391F">
            <w:pPr>
              <w:rPr>
                <w:rFonts w:ascii="Times New Roman" w:hAnsi="Times New Roman" w:cs="Times New Roman"/>
                <w:sz w:val="20"/>
                <w:szCs w:val="20"/>
              </w:rPr>
            </w:pPr>
          </w:p>
        </w:tc>
        <w:tc>
          <w:tcPr>
            <w:tcW w:w="1276" w:type="dxa"/>
            <w:vMerge/>
            <w:shd w:val="clear" w:color="auto" w:fill="FFFFFF" w:themeFill="background1"/>
          </w:tcPr>
          <w:p w:rsidR="00F82BBE" w:rsidRPr="000B40A5" w:rsidRDefault="00F82BBE" w:rsidP="00D2391F">
            <w:pPr>
              <w:rPr>
                <w:rFonts w:ascii="Times New Roman" w:hAnsi="Times New Roman" w:cs="Times New Roman"/>
                <w:sz w:val="20"/>
                <w:szCs w:val="20"/>
              </w:rPr>
            </w:pPr>
          </w:p>
        </w:tc>
      </w:tr>
    </w:tbl>
    <w:p w:rsidR="00083A57" w:rsidRDefault="00083A57" w:rsidP="00C62A24">
      <w:pPr>
        <w:shd w:val="clear" w:color="auto" w:fill="FFFFFF" w:themeFill="background1"/>
        <w:spacing w:after="0" w:line="240" w:lineRule="auto"/>
        <w:rPr>
          <w:rFonts w:ascii="Times New Roman" w:hAnsi="Times New Roman" w:cs="Times New Roman"/>
          <w:sz w:val="28"/>
          <w:szCs w:val="28"/>
        </w:rPr>
      </w:pPr>
    </w:p>
    <w:p w:rsidR="004E7CAF" w:rsidRPr="00CA74D7" w:rsidRDefault="004E7CAF" w:rsidP="00083A57">
      <w:pPr>
        <w:spacing w:after="0" w:line="240" w:lineRule="auto"/>
        <w:jc w:val="both"/>
        <w:rPr>
          <w:rFonts w:ascii="Times New Roman" w:hAnsi="Times New Roman" w:cs="Times New Roman"/>
          <w:b/>
          <w:sz w:val="28"/>
          <w:szCs w:val="28"/>
        </w:rPr>
      </w:pPr>
      <w:r w:rsidRPr="00CA74D7">
        <w:rPr>
          <w:rFonts w:ascii="Times New Roman" w:hAnsi="Times New Roman" w:cs="Times New Roman"/>
          <w:b/>
          <w:sz w:val="28"/>
          <w:szCs w:val="28"/>
        </w:rPr>
        <w:lastRenderedPageBreak/>
        <w:t>Раздел 3. «Сведения о заявителях «</w:t>
      </w:r>
      <w:proofErr w:type="spellStart"/>
      <w:r w:rsidRPr="00CA74D7">
        <w:rPr>
          <w:rFonts w:ascii="Times New Roman" w:hAnsi="Times New Roman" w:cs="Times New Roman"/>
          <w:b/>
          <w:sz w:val="28"/>
          <w:szCs w:val="28"/>
        </w:rPr>
        <w:t>подуслуги</w:t>
      </w:r>
      <w:proofErr w:type="spellEnd"/>
      <w:r w:rsidRPr="00CA74D7">
        <w:rPr>
          <w:rFonts w:ascii="Times New Roman" w:hAnsi="Times New Roman" w:cs="Times New Roman"/>
          <w:b/>
          <w:sz w:val="28"/>
          <w:szCs w:val="28"/>
        </w:rPr>
        <w:t>»</w:t>
      </w:r>
    </w:p>
    <w:p w:rsidR="0049728F" w:rsidRPr="00E91AB9" w:rsidRDefault="0049728F" w:rsidP="00083A57">
      <w:pPr>
        <w:spacing w:after="0" w:line="240" w:lineRule="auto"/>
        <w:jc w:val="both"/>
        <w:rPr>
          <w:rFonts w:ascii="Times New Roman" w:hAnsi="Times New Roman" w:cs="Times New Roman"/>
          <w:b/>
          <w:sz w:val="28"/>
          <w:szCs w:val="28"/>
        </w:rPr>
      </w:pPr>
    </w:p>
    <w:tbl>
      <w:tblPr>
        <w:tblStyle w:val="a3"/>
        <w:tblW w:w="15877" w:type="dxa"/>
        <w:tblInd w:w="-176" w:type="dxa"/>
        <w:tblLayout w:type="fixed"/>
        <w:tblLook w:val="04A0" w:firstRow="1" w:lastRow="0" w:firstColumn="1" w:lastColumn="0" w:noHBand="0" w:noVBand="1"/>
      </w:tblPr>
      <w:tblGrid>
        <w:gridCol w:w="710"/>
        <w:gridCol w:w="6662"/>
        <w:gridCol w:w="1417"/>
        <w:gridCol w:w="1418"/>
        <w:gridCol w:w="1417"/>
        <w:gridCol w:w="1418"/>
        <w:gridCol w:w="1417"/>
        <w:gridCol w:w="1418"/>
      </w:tblGrid>
      <w:tr w:rsidR="00043FFA" w:rsidRPr="000B40A5" w:rsidTr="0049728F">
        <w:tc>
          <w:tcPr>
            <w:tcW w:w="710"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666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Категории лиц, имеющих право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возможности подачи заявления на предоставление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 представителями заявителя</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0B40A5" w:rsidTr="0049728F">
        <w:tc>
          <w:tcPr>
            <w:tcW w:w="710"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6662"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7"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418" w:type="dxa"/>
          </w:tcPr>
          <w:p w:rsidR="004E7CAF"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49728F">
        <w:tc>
          <w:tcPr>
            <w:tcW w:w="15877" w:type="dxa"/>
            <w:gridSpan w:val="8"/>
          </w:tcPr>
          <w:p w:rsidR="00043FFA" w:rsidRPr="00FB67BA" w:rsidRDefault="00FB67BA" w:rsidP="00FB67BA">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sidR="00233D7A">
              <w:rPr>
                <w:rFonts w:ascii="Times New Roman" w:hAnsi="Times New Roman" w:cs="Times New Roman"/>
                <w:b/>
                <w:sz w:val="20"/>
                <w:szCs w:val="20"/>
              </w:rPr>
              <w:t xml:space="preserve"> 1</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00F82BBE" w:rsidRPr="00F82BBE">
              <w:rPr>
                <w:rFonts w:ascii="Times New Roman" w:hAnsi="Times New Roman" w:cs="Times New Roman"/>
                <w:b/>
                <w:sz w:val="20"/>
                <w:szCs w:val="20"/>
              </w:rPr>
              <w:t xml:space="preserve">Признание </w:t>
            </w:r>
            <w:r w:rsidR="000E3D6B" w:rsidRPr="000E3D6B">
              <w:rPr>
                <w:rFonts w:ascii="Times New Roman" w:hAnsi="Times New Roman" w:cs="Times New Roman"/>
                <w:b/>
                <w:sz w:val="20"/>
                <w:szCs w:val="20"/>
              </w:rPr>
              <w:t>молодой семьи участницей мероприятия по обеспечению жильем молодых семей</w:t>
            </w:r>
          </w:p>
        </w:tc>
      </w:tr>
      <w:tr w:rsidR="00043FFA" w:rsidRPr="000B40A5" w:rsidTr="0049728F">
        <w:tc>
          <w:tcPr>
            <w:tcW w:w="710" w:type="dxa"/>
          </w:tcPr>
          <w:p w:rsidR="004E7CAF" w:rsidRPr="002964A7" w:rsidRDefault="002964A7" w:rsidP="00A20703">
            <w:pPr>
              <w:jc w:val="center"/>
              <w:rPr>
                <w:rFonts w:ascii="Times New Roman" w:hAnsi="Times New Roman" w:cs="Times New Roman"/>
                <w:sz w:val="20"/>
                <w:szCs w:val="20"/>
              </w:rPr>
            </w:pPr>
            <w:r w:rsidRPr="002964A7">
              <w:rPr>
                <w:rFonts w:ascii="Times New Roman" w:hAnsi="Times New Roman" w:cs="Times New Roman"/>
                <w:sz w:val="20"/>
                <w:szCs w:val="20"/>
              </w:rPr>
              <w:t>1.</w:t>
            </w:r>
          </w:p>
        </w:tc>
        <w:tc>
          <w:tcPr>
            <w:tcW w:w="6662" w:type="dxa"/>
          </w:tcPr>
          <w:p w:rsidR="00F82BBE" w:rsidRPr="00F82BBE" w:rsidRDefault="000E3D6B" w:rsidP="00F82BBE">
            <w:pPr>
              <w:rPr>
                <w:rFonts w:ascii="Times New Roman" w:hAnsi="Times New Roman" w:cs="Times New Roman"/>
                <w:sz w:val="20"/>
                <w:szCs w:val="20"/>
              </w:rPr>
            </w:pPr>
            <w:r w:rsidRPr="000E3D6B">
              <w:rPr>
                <w:rFonts w:ascii="Times New Roman" w:hAnsi="Times New Roman" w:cs="Times New Roman"/>
                <w:sz w:val="20"/>
                <w:szCs w:val="20"/>
              </w:rPr>
              <w:t>Заявителями на получение муниципальной услуги являются постоянно проживающие на территории городского округа город Воронеж молодые семьи, претендующие на предоставление социальных выплат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К заявителям предъявляются следующие требования:</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а) возраст каждого из супругов либо одного родителя в неполной семье на день принятия министерством строительства Воронежской области решения о включении молодой семьи – участницы мероприятия по обеспечению жильем молодых семей в список претендентов на получение социальной выплаты в планируемом году не превышает 35 лет (фактическое достижение 36 лет);</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б) молодая семья признана нуждающейся в жилом помещении в целях участия в мероприятии по обеспечению жильем молодых семей управлением жилищных отношений администрации городского округа город Воронеж;</w:t>
            </w:r>
          </w:p>
          <w:p w:rsidR="006D5519" w:rsidRDefault="000E3D6B" w:rsidP="000E3D6B">
            <w:pPr>
              <w:rPr>
                <w:rFonts w:ascii="Times New Roman" w:hAnsi="Times New Roman" w:cs="Times New Roman"/>
                <w:sz w:val="20"/>
                <w:szCs w:val="20"/>
              </w:rPr>
            </w:pPr>
            <w:r w:rsidRPr="000E3D6B">
              <w:rPr>
                <w:rFonts w:ascii="Times New Roman" w:hAnsi="Times New Roman" w:cs="Times New Roman"/>
                <w:sz w:val="20"/>
                <w:szCs w:val="20"/>
              </w:rPr>
              <w:lastRenderedPageBreak/>
              <w:t>в) у семьи имеются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CA74D7" w:rsidRPr="00D13CA5" w:rsidRDefault="00CA74D7" w:rsidP="00F82BBE">
            <w:pPr>
              <w:rPr>
                <w:rFonts w:ascii="Times New Roman" w:hAnsi="Times New Roman" w:cs="Times New Roman"/>
                <w:sz w:val="20"/>
                <w:szCs w:val="20"/>
              </w:rPr>
            </w:pPr>
            <w:r w:rsidRPr="00CA74D7">
              <w:rPr>
                <w:rFonts w:ascii="Times New Roman" w:hAnsi="Times New Roman" w:cs="Times New Roman"/>
                <w:sz w:val="20"/>
                <w:szCs w:val="20"/>
              </w:rPr>
              <w:t>Интересы заявителей могут представлять лица, обладающие соответствующими полномочиями.</w:t>
            </w:r>
          </w:p>
        </w:tc>
        <w:tc>
          <w:tcPr>
            <w:tcW w:w="1417" w:type="dxa"/>
          </w:tcPr>
          <w:p w:rsidR="005079CF" w:rsidRDefault="006F2352" w:rsidP="005079C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079CF">
              <w:rPr>
                <w:rFonts w:ascii="Times New Roman" w:hAnsi="Times New Roman" w:cs="Times New Roman"/>
                <w:sz w:val="20"/>
                <w:szCs w:val="20"/>
              </w:rPr>
              <w:t xml:space="preserve">- </w:t>
            </w:r>
            <w:r w:rsidR="0033657D">
              <w:rPr>
                <w:rFonts w:ascii="Times New Roman" w:hAnsi="Times New Roman" w:cs="Times New Roman"/>
                <w:sz w:val="20"/>
                <w:szCs w:val="20"/>
              </w:rPr>
              <w:t>документ, удостоверяющий личность</w:t>
            </w:r>
          </w:p>
          <w:p w:rsidR="005079CF" w:rsidRDefault="005079CF" w:rsidP="005079CF">
            <w:pPr>
              <w:autoSpaceDE w:val="0"/>
              <w:autoSpaceDN w:val="0"/>
              <w:adjustRightInd w:val="0"/>
              <w:rPr>
                <w:rFonts w:ascii="Times New Roman" w:hAnsi="Times New Roman" w:cs="Times New Roman"/>
                <w:sz w:val="20"/>
                <w:szCs w:val="20"/>
              </w:rPr>
            </w:pPr>
          </w:p>
          <w:p w:rsidR="005079CF" w:rsidRDefault="005079CF" w:rsidP="005079CF">
            <w:pPr>
              <w:autoSpaceDE w:val="0"/>
              <w:autoSpaceDN w:val="0"/>
              <w:adjustRightInd w:val="0"/>
              <w:rPr>
                <w:rFonts w:ascii="Times New Roman" w:hAnsi="Times New Roman" w:cs="Times New Roman"/>
                <w:sz w:val="20"/>
                <w:szCs w:val="20"/>
              </w:rPr>
            </w:pPr>
          </w:p>
          <w:p w:rsidR="006F2352" w:rsidRPr="002964A7" w:rsidRDefault="006F2352" w:rsidP="006F2352">
            <w:pPr>
              <w:autoSpaceDE w:val="0"/>
              <w:autoSpaceDN w:val="0"/>
              <w:adjustRightInd w:val="0"/>
              <w:rPr>
                <w:rFonts w:ascii="Times New Roman" w:hAnsi="Times New Roman" w:cs="Times New Roman"/>
                <w:sz w:val="20"/>
                <w:szCs w:val="20"/>
              </w:rPr>
            </w:pPr>
          </w:p>
        </w:tc>
        <w:tc>
          <w:tcPr>
            <w:tcW w:w="1418" w:type="dxa"/>
          </w:tcPr>
          <w:p w:rsidR="005079CF" w:rsidRDefault="00F63B54" w:rsidP="00D13CA5">
            <w:pPr>
              <w:rPr>
                <w:rFonts w:ascii="Times New Roman" w:hAnsi="Times New Roman" w:cs="Times New Roman"/>
                <w:sz w:val="20"/>
                <w:szCs w:val="20"/>
              </w:rPr>
            </w:pPr>
            <w:r>
              <w:rPr>
                <w:rFonts w:ascii="Times New Roman" w:hAnsi="Times New Roman" w:cs="Times New Roman"/>
                <w:sz w:val="20"/>
                <w:szCs w:val="20"/>
              </w:rPr>
              <w:t>-</w:t>
            </w:r>
          </w:p>
          <w:p w:rsidR="005079CF" w:rsidRDefault="005079CF"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6F2352" w:rsidRDefault="006F2352" w:rsidP="00D13CA5">
            <w:pPr>
              <w:rPr>
                <w:rFonts w:ascii="Times New Roman" w:hAnsi="Times New Roman" w:cs="Times New Roman"/>
                <w:sz w:val="20"/>
                <w:szCs w:val="20"/>
              </w:rPr>
            </w:pPr>
          </w:p>
          <w:p w:rsidR="00A20703" w:rsidRPr="002964A7" w:rsidRDefault="00A20703" w:rsidP="00D13CA5">
            <w:pPr>
              <w:rPr>
                <w:rFonts w:ascii="Times New Roman" w:hAnsi="Times New Roman" w:cs="Times New Roman"/>
                <w:sz w:val="20"/>
                <w:szCs w:val="20"/>
              </w:rPr>
            </w:pPr>
          </w:p>
        </w:tc>
        <w:tc>
          <w:tcPr>
            <w:tcW w:w="1417" w:type="dxa"/>
          </w:tcPr>
          <w:p w:rsidR="004E7CAF" w:rsidRPr="002964A7" w:rsidRDefault="00A20703" w:rsidP="00D13CA5">
            <w:pPr>
              <w:rPr>
                <w:rFonts w:ascii="Times New Roman" w:hAnsi="Times New Roman" w:cs="Times New Roman"/>
                <w:sz w:val="20"/>
                <w:szCs w:val="20"/>
              </w:rPr>
            </w:pPr>
            <w:r>
              <w:rPr>
                <w:rFonts w:ascii="Times New Roman" w:hAnsi="Times New Roman" w:cs="Times New Roman"/>
                <w:sz w:val="20"/>
                <w:szCs w:val="20"/>
              </w:rPr>
              <w:t>наличие права</w:t>
            </w:r>
          </w:p>
        </w:tc>
        <w:tc>
          <w:tcPr>
            <w:tcW w:w="1418"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c>
          <w:tcPr>
            <w:tcW w:w="1417" w:type="dxa"/>
          </w:tcPr>
          <w:p w:rsidR="008130CE" w:rsidRPr="008130CE" w:rsidRDefault="008130CE" w:rsidP="008130CE">
            <w:pPr>
              <w:rPr>
                <w:rFonts w:ascii="Times New Roman" w:hAnsi="Times New Roman" w:cs="Times New Roman"/>
                <w:sz w:val="20"/>
                <w:szCs w:val="20"/>
              </w:rPr>
            </w:pPr>
            <w:r w:rsidRPr="008130CE">
              <w:rPr>
                <w:rFonts w:ascii="Times New Roman" w:hAnsi="Times New Roman" w:cs="Times New Roman"/>
                <w:sz w:val="20"/>
                <w:szCs w:val="20"/>
              </w:rPr>
              <w:t>- документ, удостоверяющий личность</w:t>
            </w:r>
          </w:p>
          <w:p w:rsidR="00D13CA5" w:rsidRPr="002964A7" w:rsidRDefault="008130CE" w:rsidP="008130CE">
            <w:pPr>
              <w:rPr>
                <w:rFonts w:ascii="Times New Roman" w:hAnsi="Times New Roman" w:cs="Times New Roman"/>
                <w:sz w:val="20"/>
                <w:szCs w:val="20"/>
              </w:rPr>
            </w:pPr>
            <w:r w:rsidRPr="008130CE">
              <w:rPr>
                <w:rFonts w:ascii="Times New Roman" w:hAnsi="Times New Roman" w:cs="Times New Roman"/>
                <w:sz w:val="20"/>
                <w:szCs w:val="20"/>
              </w:rPr>
              <w:t xml:space="preserve">- </w:t>
            </w:r>
            <w:r w:rsidR="00CA74D7" w:rsidRPr="00CA74D7">
              <w:rPr>
                <w:rFonts w:ascii="Times New Roman" w:hAnsi="Times New Roman" w:cs="Times New Roman"/>
                <w:sz w:val="20"/>
                <w:szCs w:val="20"/>
              </w:rPr>
              <w:t>документ, подтверждающий полномочия представителя действовать от имени членов молодой семьи</w:t>
            </w:r>
          </w:p>
        </w:tc>
        <w:tc>
          <w:tcPr>
            <w:tcW w:w="1418" w:type="dxa"/>
          </w:tcPr>
          <w:p w:rsidR="004E7CAF" w:rsidRPr="002964A7" w:rsidRDefault="00D13CA5" w:rsidP="00D13CA5">
            <w:pPr>
              <w:rPr>
                <w:rFonts w:ascii="Times New Roman" w:hAnsi="Times New Roman" w:cs="Times New Roman"/>
                <w:sz w:val="20"/>
                <w:szCs w:val="20"/>
              </w:rPr>
            </w:pPr>
            <w:r>
              <w:rPr>
                <w:rFonts w:ascii="Times New Roman" w:hAnsi="Times New Roman" w:cs="Times New Roman"/>
                <w:sz w:val="20"/>
                <w:szCs w:val="20"/>
              </w:rPr>
              <w:t>нет</w:t>
            </w:r>
          </w:p>
        </w:tc>
      </w:tr>
      <w:tr w:rsidR="00F82BBE" w:rsidRPr="000B40A5" w:rsidTr="00552BE4">
        <w:tc>
          <w:tcPr>
            <w:tcW w:w="15877" w:type="dxa"/>
            <w:gridSpan w:val="8"/>
            <w:shd w:val="clear" w:color="auto" w:fill="auto"/>
          </w:tcPr>
          <w:p w:rsidR="00F82BBE" w:rsidRPr="00FB67BA" w:rsidRDefault="00F82BBE" w:rsidP="00D2391F">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CA74D7" w:rsidRPr="000B40A5" w:rsidTr="00552BE4">
        <w:tc>
          <w:tcPr>
            <w:tcW w:w="710" w:type="dxa"/>
            <w:shd w:val="clear" w:color="auto" w:fill="auto"/>
          </w:tcPr>
          <w:p w:rsidR="00CA74D7" w:rsidRPr="002964A7" w:rsidRDefault="00CA74D7" w:rsidP="00D2391F">
            <w:pPr>
              <w:jc w:val="center"/>
              <w:rPr>
                <w:rFonts w:ascii="Times New Roman" w:hAnsi="Times New Roman" w:cs="Times New Roman"/>
                <w:sz w:val="20"/>
                <w:szCs w:val="20"/>
              </w:rPr>
            </w:pPr>
            <w:r>
              <w:rPr>
                <w:rFonts w:ascii="Times New Roman" w:hAnsi="Times New Roman" w:cs="Times New Roman"/>
                <w:sz w:val="20"/>
                <w:szCs w:val="20"/>
              </w:rPr>
              <w:t>2</w:t>
            </w:r>
            <w:r w:rsidRPr="002964A7">
              <w:rPr>
                <w:rFonts w:ascii="Times New Roman" w:hAnsi="Times New Roman" w:cs="Times New Roman"/>
                <w:sz w:val="20"/>
                <w:szCs w:val="20"/>
              </w:rPr>
              <w:t>.</w:t>
            </w:r>
          </w:p>
        </w:tc>
        <w:tc>
          <w:tcPr>
            <w:tcW w:w="6662" w:type="dxa"/>
            <w:shd w:val="clear" w:color="auto" w:fill="auto"/>
          </w:tcPr>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Заявителями на получение муниципальной услуги являются постоянно проживающие на территории городского округа город Воронеж молодые семьи, претендующие на предоставление социальных выплат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К заявителям предъявляются следующие требования:</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а) возраст каждого из супругов либо одного родителя в неполной семье на день принятия министерством строительства Воронежской области решения о включении молодой семьи – участницы мероприятия по обеспечению жильем молодых семей в список претендентов на получение социальной выплаты в планируемом году не превышает 35 лет (фактическое достижение 36 лет);</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б) молодая семья признана нуждающейся в жилом помещении в целях участия в мероприятии по обеспечению жильем молодых семей управлением жилищных отношений администрации городского округа город Воронеж;</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в) у семьи имеются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CA74D7" w:rsidRPr="00D13CA5"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Интересы заявителей могут представлять лица, обладающие соответствующими полномочиями.</w:t>
            </w:r>
          </w:p>
        </w:tc>
        <w:tc>
          <w:tcPr>
            <w:tcW w:w="1417" w:type="dxa"/>
            <w:shd w:val="clear" w:color="auto" w:fill="auto"/>
          </w:tcPr>
          <w:p w:rsidR="00CA74D7" w:rsidRDefault="00CA74D7" w:rsidP="00D2391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 документ, удостоверяющий личность</w:t>
            </w:r>
          </w:p>
          <w:p w:rsidR="00CA74D7" w:rsidRDefault="00CA74D7" w:rsidP="00D2391F">
            <w:pPr>
              <w:autoSpaceDE w:val="0"/>
              <w:autoSpaceDN w:val="0"/>
              <w:adjustRightInd w:val="0"/>
              <w:rPr>
                <w:rFonts w:ascii="Times New Roman" w:hAnsi="Times New Roman" w:cs="Times New Roman"/>
                <w:sz w:val="20"/>
                <w:szCs w:val="20"/>
              </w:rPr>
            </w:pPr>
          </w:p>
          <w:p w:rsidR="00CA74D7" w:rsidRDefault="00CA74D7" w:rsidP="00D2391F">
            <w:pPr>
              <w:autoSpaceDE w:val="0"/>
              <w:autoSpaceDN w:val="0"/>
              <w:adjustRightInd w:val="0"/>
              <w:rPr>
                <w:rFonts w:ascii="Times New Roman" w:hAnsi="Times New Roman" w:cs="Times New Roman"/>
                <w:sz w:val="20"/>
                <w:szCs w:val="20"/>
              </w:rPr>
            </w:pPr>
          </w:p>
          <w:p w:rsidR="00CA74D7" w:rsidRPr="002964A7" w:rsidRDefault="00CA74D7" w:rsidP="00D2391F">
            <w:pPr>
              <w:autoSpaceDE w:val="0"/>
              <w:autoSpaceDN w:val="0"/>
              <w:adjustRightInd w:val="0"/>
              <w:rPr>
                <w:rFonts w:ascii="Times New Roman" w:hAnsi="Times New Roman" w:cs="Times New Roman"/>
                <w:sz w:val="20"/>
                <w:szCs w:val="20"/>
              </w:rPr>
            </w:pPr>
          </w:p>
        </w:tc>
        <w:tc>
          <w:tcPr>
            <w:tcW w:w="1418" w:type="dxa"/>
            <w:shd w:val="clear" w:color="auto" w:fill="auto"/>
          </w:tcPr>
          <w:p w:rsidR="00CA74D7" w:rsidRDefault="00CA74D7" w:rsidP="00D2391F">
            <w:pPr>
              <w:rPr>
                <w:rFonts w:ascii="Times New Roman" w:hAnsi="Times New Roman" w:cs="Times New Roman"/>
                <w:sz w:val="20"/>
                <w:szCs w:val="20"/>
              </w:rPr>
            </w:pPr>
            <w:r>
              <w:rPr>
                <w:rFonts w:ascii="Times New Roman" w:hAnsi="Times New Roman" w:cs="Times New Roman"/>
                <w:sz w:val="20"/>
                <w:szCs w:val="20"/>
              </w:rPr>
              <w:t>-</w:t>
            </w:r>
          </w:p>
          <w:p w:rsidR="00CA74D7" w:rsidRDefault="00CA74D7" w:rsidP="00D2391F">
            <w:pPr>
              <w:rPr>
                <w:rFonts w:ascii="Times New Roman" w:hAnsi="Times New Roman" w:cs="Times New Roman"/>
                <w:sz w:val="20"/>
                <w:szCs w:val="20"/>
              </w:rPr>
            </w:pPr>
          </w:p>
          <w:p w:rsidR="00CA74D7" w:rsidRDefault="00CA74D7" w:rsidP="00D2391F">
            <w:pPr>
              <w:rPr>
                <w:rFonts w:ascii="Times New Roman" w:hAnsi="Times New Roman" w:cs="Times New Roman"/>
                <w:sz w:val="20"/>
                <w:szCs w:val="20"/>
              </w:rPr>
            </w:pPr>
          </w:p>
          <w:p w:rsidR="00CA74D7" w:rsidRDefault="00CA74D7" w:rsidP="00D2391F">
            <w:pPr>
              <w:rPr>
                <w:rFonts w:ascii="Times New Roman" w:hAnsi="Times New Roman" w:cs="Times New Roman"/>
                <w:sz w:val="20"/>
                <w:szCs w:val="20"/>
              </w:rPr>
            </w:pPr>
          </w:p>
          <w:p w:rsidR="00CA74D7" w:rsidRPr="002964A7" w:rsidRDefault="00CA74D7" w:rsidP="00D2391F">
            <w:pPr>
              <w:rPr>
                <w:rFonts w:ascii="Times New Roman" w:hAnsi="Times New Roman" w:cs="Times New Roman"/>
                <w:sz w:val="20"/>
                <w:szCs w:val="20"/>
              </w:rPr>
            </w:pPr>
          </w:p>
        </w:tc>
        <w:tc>
          <w:tcPr>
            <w:tcW w:w="1417" w:type="dxa"/>
            <w:shd w:val="clear" w:color="auto" w:fill="auto"/>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t>наличие права</w:t>
            </w:r>
          </w:p>
        </w:tc>
        <w:tc>
          <w:tcPr>
            <w:tcW w:w="1418" w:type="dxa"/>
            <w:shd w:val="clear" w:color="auto" w:fill="auto"/>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t>нет</w:t>
            </w:r>
          </w:p>
        </w:tc>
        <w:tc>
          <w:tcPr>
            <w:tcW w:w="1417" w:type="dxa"/>
            <w:shd w:val="clear" w:color="auto" w:fill="auto"/>
          </w:tcPr>
          <w:p w:rsidR="00CA74D7" w:rsidRPr="008130CE" w:rsidRDefault="00CA74D7" w:rsidP="00D2391F">
            <w:pPr>
              <w:rPr>
                <w:rFonts w:ascii="Times New Roman" w:hAnsi="Times New Roman" w:cs="Times New Roman"/>
                <w:sz w:val="20"/>
                <w:szCs w:val="20"/>
              </w:rPr>
            </w:pPr>
            <w:r w:rsidRPr="008130CE">
              <w:rPr>
                <w:rFonts w:ascii="Times New Roman" w:hAnsi="Times New Roman" w:cs="Times New Roman"/>
                <w:sz w:val="20"/>
                <w:szCs w:val="20"/>
              </w:rPr>
              <w:t>- документ, удостоверяющий личность</w:t>
            </w:r>
          </w:p>
          <w:p w:rsidR="00CA74D7" w:rsidRPr="002964A7" w:rsidRDefault="00CA74D7" w:rsidP="00D2391F">
            <w:pPr>
              <w:rPr>
                <w:rFonts w:ascii="Times New Roman" w:hAnsi="Times New Roman" w:cs="Times New Roman"/>
                <w:sz w:val="20"/>
                <w:szCs w:val="20"/>
              </w:rPr>
            </w:pPr>
            <w:r w:rsidRPr="008130CE">
              <w:rPr>
                <w:rFonts w:ascii="Times New Roman" w:hAnsi="Times New Roman" w:cs="Times New Roman"/>
                <w:sz w:val="20"/>
                <w:szCs w:val="20"/>
              </w:rPr>
              <w:t xml:space="preserve">- </w:t>
            </w:r>
            <w:r w:rsidRPr="00CA74D7">
              <w:rPr>
                <w:rFonts w:ascii="Times New Roman" w:hAnsi="Times New Roman" w:cs="Times New Roman"/>
                <w:sz w:val="20"/>
                <w:szCs w:val="20"/>
              </w:rPr>
              <w:t>документ, подтверждающий полномочия представителя действовать от имени членов молодой семьи</w:t>
            </w:r>
          </w:p>
        </w:tc>
        <w:tc>
          <w:tcPr>
            <w:tcW w:w="1418" w:type="dxa"/>
            <w:shd w:val="clear" w:color="auto" w:fill="auto"/>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t>нет</w:t>
            </w:r>
          </w:p>
        </w:tc>
      </w:tr>
      <w:tr w:rsidR="00F82BBE" w:rsidRPr="000B40A5" w:rsidTr="00D2391F">
        <w:tc>
          <w:tcPr>
            <w:tcW w:w="15877" w:type="dxa"/>
            <w:gridSpan w:val="8"/>
          </w:tcPr>
          <w:p w:rsidR="00F82BBE" w:rsidRPr="00FB67BA" w:rsidRDefault="00F82BBE" w:rsidP="00D2391F">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CA74D7" w:rsidRPr="000B40A5" w:rsidTr="0049728F">
        <w:tc>
          <w:tcPr>
            <w:tcW w:w="710" w:type="dxa"/>
          </w:tcPr>
          <w:p w:rsidR="00CA74D7" w:rsidRPr="002964A7" w:rsidRDefault="00CA74D7" w:rsidP="00D2391F">
            <w:pPr>
              <w:jc w:val="center"/>
              <w:rPr>
                <w:rFonts w:ascii="Times New Roman" w:hAnsi="Times New Roman" w:cs="Times New Roman"/>
                <w:sz w:val="20"/>
                <w:szCs w:val="20"/>
              </w:rPr>
            </w:pPr>
            <w:r>
              <w:rPr>
                <w:rFonts w:ascii="Times New Roman" w:hAnsi="Times New Roman" w:cs="Times New Roman"/>
                <w:sz w:val="20"/>
                <w:szCs w:val="20"/>
              </w:rPr>
              <w:t>3</w:t>
            </w:r>
            <w:r w:rsidRPr="002964A7">
              <w:rPr>
                <w:rFonts w:ascii="Times New Roman" w:hAnsi="Times New Roman" w:cs="Times New Roman"/>
                <w:sz w:val="20"/>
                <w:szCs w:val="20"/>
              </w:rPr>
              <w:t>.</w:t>
            </w:r>
          </w:p>
        </w:tc>
        <w:tc>
          <w:tcPr>
            <w:tcW w:w="6662" w:type="dxa"/>
          </w:tcPr>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 xml:space="preserve">Заявителями на получение муниципальной услуги являются постоянно проживающие на территории городского округа город Воронеж молодые </w:t>
            </w:r>
            <w:r w:rsidRPr="000E3D6B">
              <w:rPr>
                <w:rFonts w:ascii="Times New Roman" w:hAnsi="Times New Roman" w:cs="Times New Roman"/>
                <w:sz w:val="20"/>
                <w:szCs w:val="20"/>
              </w:rPr>
              <w:lastRenderedPageBreak/>
              <w:t>семьи, претендующие на предоставление социальных выплат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К заявителям предъявляются следующие требования:</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а) возраст каждого из супругов либо одного родителя в неполной семье на день принятия министерством строительства Воронежской области решения о включении молодой семьи – участницы мероприятия по обеспечению жильем молодых семей в список претендентов на получение социальной выплаты в планируемом году не превышает 35 лет (фактическое достижение 36 лет);</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б) молодая семья признана нуждающейся в жилом помещении в целях участия в мероприятии по обеспечению жильем молодых семей управлением жилищных отношений администрации городского округа город Воронеж;</w:t>
            </w:r>
          </w:p>
          <w:p w:rsidR="000E3D6B" w:rsidRPr="000E3D6B"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в) у семьи имеются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CA74D7" w:rsidRPr="00D13CA5" w:rsidRDefault="000E3D6B" w:rsidP="000E3D6B">
            <w:pPr>
              <w:rPr>
                <w:rFonts w:ascii="Times New Roman" w:hAnsi="Times New Roman" w:cs="Times New Roman"/>
                <w:sz w:val="20"/>
                <w:szCs w:val="20"/>
              </w:rPr>
            </w:pPr>
            <w:r w:rsidRPr="000E3D6B">
              <w:rPr>
                <w:rFonts w:ascii="Times New Roman" w:hAnsi="Times New Roman" w:cs="Times New Roman"/>
                <w:sz w:val="20"/>
                <w:szCs w:val="20"/>
              </w:rPr>
              <w:t>Интересы заявителей могут представлять лица, обладающие соответствующими полномочиями.</w:t>
            </w:r>
          </w:p>
        </w:tc>
        <w:tc>
          <w:tcPr>
            <w:tcW w:w="1417" w:type="dxa"/>
          </w:tcPr>
          <w:p w:rsidR="00CA74D7" w:rsidRDefault="00CA74D7" w:rsidP="00D2391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 документ, удостоверяю</w:t>
            </w:r>
            <w:r>
              <w:rPr>
                <w:rFonts w:ascii="Times New Roman" w:hAnsi="Times New Roman" w:cs="Times New Roman"/>
                <w:sz w:val="20"/>
                <w:szCs w:val="20"/>
              </w:rPr>
              <w:lastRenderedPageBreak/>
              <w:t>щий личность</w:t>
            </w:r>
          </w:p>
          <w:p w:rsidR="00CA74D7" w:rsidRDefault="00CA74D7" w:rsidP="00D2391F">
            <w:pPr>
              <w:autoSpaceDE w:val="0"/>
              <w:autoSpaceDN w:val="0"/>
              <w:adjustRightInd w:val="0"/>
              <w:rPr>
                <w:rFonts w:ascii="Times New Roman" w:hAnsi="Times New Roman" w:cs="Times New Roman"/>
                <w:sz w:val="20"/>
                <w:szCs w:val="20"/>
              </w:rPr>
            </w:pPr>
          </w:p>
          <w:p w:rsidR="00CA74D7" w:rsidRDefault="00CA74D7" w:rsidP="00D2391F">
            <w:pPr>
              <w:autoSpaceDE w:val="0"/>
              <w:autoSpaceDN w:val="0"/>
              <w:adjustRightInd w:val="0"/>
              <w:rPr>
                <w:rFonts w:ascii="Times New Roman" w:hAnsi="Times New Roman" w:cs="Times New Roman"/>
                <w:sz w:val="20"/>
                <w:szCs w:val="20"/>
              </w:rPr>
            </w:pPr>
          </w:p>
          <w:p w:rsidR="00CA74D7" w:rsidRPr="002964A7" w:rsidRDefault="00CA74D7" w:rsidP="00D2391F">
            <w:pPr>
              <w:autoSpaceDE w:val="0"/>
              <w:autoSpaceDN w:val="0"/>
              <w:adjustRightInd w:val="0"/>
              <w:rPr>
                <w:rFonts w:ascii="Times New Roman" w:hAnsi="Times New Roman" w:cs="Times New Roman"/>
                <w:sz w:val="20"/>
                <w:szCs w:val="20"/>
              </w:rPr>
            </w:pPr>
          </w:p>
        </w:tc>
        <w:tc>
          <w:tcPr>
            <w:tcW w:w="1418" w:type="dxa"/>
          </w:tcPr>
          <w:p w:rsidR="00CA74D7" w:rsidRDefault="00CA74D7" w:rsidP="00D2391F">
            <w:pPr>
              <w:rPr>
                <w:rFonts w:ascii="Times New Roman" w:hAnsi="Times New Roman" w:cs="Times New Roman"/>
                <w:sz w:val="20"/>
                <w:szCs w:val="20"/>
              </w:rPr>
            </w:pPr>
            <w:r>
              <w:rPr>
                <w:rFonts w:ascii="Times New Roman" w:hAnsi="Times New Roman" w:cs="Times New Roman"/>
                <w:sz w:val="20"/>
                <w:szCs w:val="20"/>
              </w:rPr>
              <w:lastRenderedPageBreak/>
              <w:t>-</w:t>
            </w:r>
          </w:p>
          <w:p w:rsidR="00CA74D7" w:rsidRDefault="00CA74D7" w:rsidP="00D2391F">
            <w:pPr>
              <w:rPr>
                <w:rFonts w:ascii="Times New Roman" w:hAnsi="Times New Roman" w:cs="Times New Roman"/>
                <w:sz w:val="20"/>
                <w:szCs w:val="20"/>
              </w:rPr>
            </w:pPr>
          </w:p>
          <w:p w:rsidR="00CA74D7" w:rsidRDefault="00CA74D7" w:rsidP="00D2391F">
            <w:pPr>
              <w:rPr>
                <w:rFonts w:ascii="Times New Roman" w:hAnsi="Times New Roman" w:cs="Times New Roman"/>
                <w:sz w:val="20"/>
                <w:szCs w:val="20"/>
              </w:rPr>
            </w:pPr>
          </w:p>
          <w:p w:rsidR="00CA74D7" w:rsidRDefault="00CA74D7" w:rsidP="00D2391F">
            <w:pPr>
              <w:rPr>
                <w:rFonts w:ascii="Times New Roman" w:hAnsi="Times New Roman" w:cs="Times New Roman"/>
                <w:sz w:val="20"/>
                <w:szCs w:val="20"/>
              </w:rPr>
            </w:pPr>
          </w:p>
          <w:p w:rsidR="00CA74D7" w:rsidRPr="002964A7" w:rsidRDefault="00CA74D7" w:rsidP="00D2391F">
            <w:pPr>
              <w:rPr>
                <w:rFonts w:ascii="Times New Roman" w:hAnsi="Times New Roman" w:cs="Times New Roman"/>
                <w:sz w:val="20"/>
                <w:szCs w:val="20"/>
              </w:rPr>
            </w:pPr>
          </w:p>
        </w:tc>
        <w:tc>
          <w:tcPr>
            <w:tcW w:w="1417" w:type="dxa"/>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lastRenderedPageBreak/>
              <w:t>наличие права</w:t>
            </w:r>
          </w:p>
        </w:tc>
        <w:tc>
          <w:tcPr>
            <w:tcW w:w="1418" w:type="dxa"/>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t>нет</w:t>
            </w:r>
          </w:p>
        </w:tc>
        <w:tc>
          <w:tcPr>
            <w:tcW w:w="1417" w:type="dxa"/>
          </w:tcPr>
          <w:p w:rsidR="00CA74D7" w:rsidRPr="008130CE" w:rsidRDefault="00CA74D7" w:rsidP="00D2391F">
            <w:pPr>
              <w:rPr>
                <w:rFonts w:ascii="Times New Roman" w:hAnsi="Times New Roman" w:cs="Times New Roman"/>
                <w:sz w:val="20"/>
                <w:szCs w:val="20"/>
              </w:rPr>
            </w:pPr>
            <w:r w:rsidRPr="008130CE">
              <w:rPr>
                <w:rFonts w:ascii="Times New Roman" w:hAnsi="Times New Roman" w:cs="Times New Roman"/>
                <w:sz w:val="20"/>
                <w:szCs w:val="20"/>
              </w:rPr>
              <w:t>- документ, удостоверяю</w:t>
            </w:r>
            <w:r w:rsidRPr="008130CE">
              <w:rPr>
                <w:rFonts w:ascii="Times New Roman" w:hAnsi="Times New Roman" w:cs="Times New Roman"/>
                <w:sz w:val="20"/>
                <w:szCs w:val="20"/>
              </w:rPr>
              <w:lastRenderedPageBreak/>
              <w:t>щий личность</w:t>
            </w:r>
          </w:p>
          <w:p w:rsidR="00CA74D7" w:rsidRPr="002964A7" w:rsidRDefault="00CA74D7" w:rsidP="00D2391F">
            <w:pPr>
              <w:rPr>
                <w:rFonts w:ascii="Times New Roman" w:hAnsi="Times New Roman" w:cs="Times New Roman"/>
                <w:sz w:val="20"/>
                <w:szCs w:val="20"/>
              </w:rPr>
            </w:pPr>
            <w:r w:rsidRPr="008130CE">
              <w:rPr>
                <w:rFonts w:ascii="Times New Roman" w:hAnsi="Times New Roman" w:cs="Times New Roman"/>
                <w:sz w:val="20"/>
                <w:szCs w:val="20"/>
              </w:rPr>
              <w:t xml:space="preserve">- </w:t>
            </w:r>
            <w:r w:rsidRPr="00CA74D7">
              <w:rPr>
                <w:rFonts w:ascii="Times New Roman" w:hAnsi="Times New Roman" w:cs="Times New Roman"/>
                <w:sz w:val="20"/>
                <w:szCs w:val="20"/>
              </w:rPr>
              <w:t>документ, подтверждающий полномочия представителя действовать от имени членов молодой семьи</w:t>
            </w:r>
          </w:p>
        </w:tc>
        <w:tc>
          <w:tcPr>
            <w:tcW w:w="1418" w:type="dxa"/>
          </w:tcPr>
          <w:p w:rsidR="00CA74D7" w:rsidRPr="002964A7" w:rsidRDefault="00CA74D7" w:rsidP="00D2391F">
            <w:pPr>
              <w:rPr>
                <w:rFonts w:ascii="Times New Roman" w:hAnsi="Times New Roman" w:cs="Times New Roman"/>
                <w:sz w:val="20"/>
                <w:szCs w:val="20"/>
              </w:rPr>
            </w:pPr>
            <w:r>
              <w:rPr>
                <w:rFonts w:ascii="Times New Roman" w:hAnsi="Times New Roman" w:cs="Times New Roman"/>
                <w:sz w:val="20"/>
                <w:szCs w:val="20"/>
              </w:rPr>
              <w:lastRenderedPageBreak/>
              <w:t>нет</w:t>
            </w:r>
          </w:p>
        </w:tc>
      </w:tr>
    </w:tbl>
    <w:p w:rsidR="00724E04" w:rsidRDefault="00724E04" w:rsidP="00083A57">
      <w:pPr>
        <w:spacing w:after="0" w:line="240" w:lineRule="auto"/>
        <w:jc w:val="both"/>
        <w:rPr>
          <w:rFonts w:ascii="Times New Roman" w:hAnsi="Times New Roman" w:cs="Times New Roman"/>
          <w:b/>
          <w:sz w:val="28"/>
          <w:szCs w:val="28"/>
        </w:rPr>
      </w:pPr>
    </w:p>
    <w:p w:rsidR="00724E04" w:rsidRDefault="00724E04" w:rsidP="00083A57">
      <w:pPr>
        <w:spacing w:after="0" w:line="240" w:lineRule="auto"/>
        <w:jc w:val="both"/>
        <w:rPr>
          <w:rFonts w:ascii="Times New Roman" w:hAnsi="Times New Roman" w:cs="Times New Roman"/>
          <w:b/>
          <w:sz w:val="28"/>
          <w:szCs w:val="28"/>
        </w:rPr>
      </w:pPr>
    </w:p>
    <w:p w:rsidR="00724E04" w:rsidRDefault="00724E04" w:rsidP="00083A57">
      <w:pPr>
        <w:spacing w:after="0" w:line="240" w:lineRule="auto"/>
        <w:jc w:val="both"/>
        <w:rPr>
          <w:rFonts w:ascii="Times New Roman" w:hAnsi="Times New Roman" w:cs="Times New Roman"/>
          <w:b/>
          <w:sz w:val="28"/>
          <w:szCs w:val="28"/>
        </w:rPr>
      </w:pPr>
    </w:p>
    <w:p w:rsidR="00724E04" w:rsidRDefault="00724E04" w:rsidP="00083A57">
      <w:pPr>
        <w:spacing w:after="0" w:line="240" w:lineRule="auto"/>
        <w:jc w:val="both"/>
        <w:rPr>
          <w:rFonts w:ascii="Times New Roman" w:hAnsi="Times New Roman" w:cs="Times New Roman"/>
          <w:b/>
          <w:sz w:val="28"/>
          <w:szCs w:val="28"/>
          <w:lang w:val="en-US"/>
        </w:rPr>
      </w:pPr>
    </w:p>
    <w:p w:rsidR="000E3D6B" w:rsidRDefault="000E3D6B" w:rsidP="00083A57">
      <w:pPr>
        <w:spacing w:after="0" w:line="240" w:lineRule="auto"/>
        <w:jc w:val="both"/>
        <w:rPr>
          <w:rFonts w:ascii="Times New Roman" w:hAnsi="Times New Roman" w:cs="Times New Roman"/>
          <w:b/>
          <w:sz w:val="28"/>
          <w:szCs w:val="28"/>
          <w:lang w:val="en-US"/>
        </w:rPr>
      </w:pPr>
    </w:p>
    <w:p w:rsidR="000E3D6B" w:rsidRDefault="000E3D6B" w:rsidP="00083A57">
      <w:pPr>
        <w:spacing w:after="0" w:line="240" w:lineRule="auto"/>
        <w:jc w:val="both"/>
        <w:rPr>
          <w:rFonts w:ascii="Times New Roman" w:hAnsi="Times New Roman" w:cs="Times New Roman"/>
          <w:b/>
          <w:sz w:val="28"/>
          <w:szCs w:val="28"/>
          <w:lang w:val="en-US"/>
        </w:rPr>
      </w:pPr>
    </w:p>
    <w:p w:rsidR="000E3D6B" w:rsidRDefault="000E3D6B" w:rsidP="00083A57">
      <w:pPr>
        <w:spacing w:after="0" w:line="240" w:lineRule="auto"/>
        <w:jc w:val="both"/>
        <w:rPr>
          <w:rFonts w:ascii="Times New Roman" w:hAnsi="Times New Roman" w:cs="Times New Roman"/>
          <w:b/>
          <w:sz w:val="28"/>
          <w:szCs w:val="28"/>
          <w:lang w:val="en-US"/>
        </w:rPr>
      </w:pPr>
    </w:p>
    <w:p w:rsidR="000E3D6B" w:rsidRPr="000E3D6B" w:rsidRDefault="000E3D6B" w:rsidP="00083A57">
      <w:pPr>
        <w:spacing w:after="0" w:line="240" w:lineRule="auto"/>
        <w:jc w:val="both"/>
        <w:rPr>
          <w:rFonts w:ascii="Times New Roman" w:hAnsi="Times New Roman" w:cs="Times New Roman"/>
          <w:b/>
          <w:sz w:val="28"/>
          <w:szCs w:val="28"/>
          <w:lang w:val="en-US"/>
        </w:rPr>
      </w:pPr>
    </w:p>
    <w:p w:rsidR="00BA7BF8" w:rsidRDefault="00BA7BF8" w:rsidP="00083A57">
      <w:pPr>
        <w:spacing w:after="0" w:line="240" w:lineRule="auto"/>
        <w:jc w:val="both"/>
        <w:rPr>
          <w:rFonts w:ascii="Times New Roman" w:hAnsi="Times New Roman" w:cs="Times New Roman"/>
          <w:b/>
          <w:sz w:val="28"/>
          <w:szCs w:val="28"/>
        </w:rPr>
      </w:pPr>
    </w:p>
    <w:p w:rsidR="00043FFA" w:rsidRDefault="00043FFA" w:rsidP="00083A57">
      <w:pPr>
        <w:spacing w:after="0" w:line="240" w:lineRule="auto"/>
        <w:jc w:val="both"/>
        <w:rPr>
          <w:rFonts w:ascii="Times New Roman" w:hAnsi="Times New Roman" w:cs="Times New Roman"/>
          <w:b/>
          <w:sz w:val="28"/>
          <w:szCs w:val="28"/>
        </w:rPr>
      </w:pPr>
      <w:r w:rsidRPr="00043FFA">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043FFA">
        <w:rPr>
          <w:rFonts w:ascii="Times New Roman" w:hAnsi="Times New Roman" w:cs="Times New Roman"/>
          <w:b/>
          <w:sz w:val="28"/>
          <w:szCs w:val="28"/>
        </w:rPr>
        <w:t>подуслуги</w:t>
      </w:r>
      <w:proofErr w:type="spellEnd"/>
      <w:r w:rsidRPr="00043FFA">
        <w:rPr>
          <w:rFonts w:ascii="Times New Roman" w:hAnsi="Times New Roman" w:cs="Times New Roman"/>
          <w:b/>
          <w:sz w:val="28"/>
          <w:szCs w:val="28"/>
        </w:rPr>
        <w:t>»</w:t>
      </w:r>
    </w:p>
    <w:p w:rsidR="00CA74D7" w:rsidRDefault="00CA74D7" w:rsidP="00083A57">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651"/>
        <w:gridCol w:w="1725"/>
        <w:gridCol w:w="2977"/>
        <w:gridCol w:w="1701"/>
        <w:gridCol w:w="2552"/>
        <w:gridCol w:w="2409"/>
        <w:gridCol w:w="1701"/>
        <w:gridCol w:w="1985"/>
      </w:tblGrid>
      <w:tr w:rsidR="00D31907" w:rsidRPr="000B40A5" w:rsidTr="002F2F8C">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725" w:type="dxa"/>
          </w:tcPr>
          <w:p w:rsidR="00043FFA" w:rsidRPr="000B40A5" w:rsidRDefault="00043FFA" w:rsidP="00043FFA">
            <w:pPr>
              <w:jc w:val="center"/>
              <w:rPr>
                <w:rFonts w:ascii="Times New Roman" w:hAnsi="Times New Roman" w:cs="Times New Roman"/>
                <w:b/>
                <w:sz w:val="18"/>
                <w:szCs w:val="18"/>
              </w:rPr>
            </w:pPr>
            <w:r w:rsidRPr="000B40A5">
              <w:rPr>
                <w:rFonts w:ascii="Times New Roman" w:hAnsi="Times New Roman" w:cs="Times New Roman"/>
                <w:b/>
                <w:sz w:val="18"/>
                <w:szCs w:val="18"/>
              </w:rPr>
              <w:t>Категория документа</w:t>
            </w:r>
          </w:p>
        </w:tc>
        <w:tc>
          <w:tcPr>
            <w:tcW w:w="2977"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документов, которые представляет заявитель для получения</w:t>
            </w:r>
            <w:r w:rsidR="00043FFA" w:rsidRPr="000B40A5">
              <w:rPr>
                <w:rFonts w:ascii="Times New Roman" w:hAnsi="Times New Roman" w:cs="Times New Roman"/>
                <w:b/>
                <w:sz w:val="18"/>
                <w:szCs w:val="18"/>
              </w:rPr>
              <w:t xml:space="preserve"> «</w:t>
            </w:r>
            <w:proofErr w:type="spellStart"/>
            <w:r w:rsidR="00043FFA" w:rsidRPr="000B40A5">
              <w:rPr>
                <w:rFonts w:ascii="Times New Roman" w:hAnsi="Times New Roman" w:cs="Times New Roman"/>
                <w:b/>
                <w:sz w:val="18"/>
                <w:szCs w:val="18"/>
              </w:rPr>
              <w:t>подуслуги</w:t>
            </w:r>
            <w:proofErr w:type="spellEnd"/>
            <w:r w:rsidR="00043FFA" w:rsidRPr="000B40A5">
              <w:rPr>
                <w:rFonts w:ascii="Times New Roman" w:hAnsi="Times New Roman" w:cs="Times New Roman"/>
                <w:b/>
                <w:sz w:val="18"/>
                <w:szCs w:val="18"/>
              </w:rPr>
              <w:t>»</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Количество необходимых экземпляров документа с указанием </w:t>
            </w:r>
            <w:r w:rsidRPr="000B40A5">
              <w:rPr>
                <w:rFonts w:ascii="Times New Roman" w:hAnsi="Times New Roman" w:cs="Times New Roman"/>
                <w:b/>
                <w:i/>
                <w:sz w:val="18"/>
                <w:szCs w:val="18"/>
              </w:rPr>
              <w:t>подлинник/копия</w:t>
            </w:r>
          </w:p>
        </w:tc>
        <w:tc>
          <w:tcPr>
            <w:tcW w:w="2552"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 предоставляемый по условию</w:t>
            </w:r>
          </w:p>
        </w:tc>
        <w:tc>
          <w:tcPr>
            <w:tcW w:w="2409" w:type="dxa"/>
          </w:tcPr>
          <w:p w:rsidR="00682329"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Установленные требования </w:t>
            </w:r>
          </w:p>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к документу</w:t>
            </w:r>
          </w:p>
        </w:tc>
        <w:tc>
          <w:tcPr>
            <w:tcW w:w="1701"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документа</w:t>
            </w:r>
          </w:p>
        </w:tc>
        <w:tc>
          <w:tcPr>
            <w:tcW w:w="1985" w:type="dxa"/>
          </w:tcPr>
          <w:p w:rsidR="00043FFA"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документа/заполнения документа</w:t>
            </w:r>
          </w:p>
        </w:tc>
      </w:tr>
      <w:tr w:rsidR="00D31907" w:rsidRPr="000B40A5" w:rsidTr="002F2F8C">
        <w:tc>
          <w:tcPr>
            <w:tcW w:w="65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172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977"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2552"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409"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701"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985" w:type="dxa"/>
          </w:tcPr>
          <w:p w:rsidR="00043FFA" w:rsidRPr="000B40A5" w:rsidRDefault="00043FFA"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r>
      <w:tr w:rsidR="00043FFA" w:rsidRPr="000B40A5" w:rsidTr="002F2F8C">
        <w:tc>
          <w:tcPr>
            <w:tcW w:w="15701" w:type="dxa"/>
            <w:gridSpan w:val="8"/>
          </w:tcPr>
          <w:p w:rsidR="00043FFA" w:rsidRPr="00FB67BA" w:rsidRDefault="00AA5809" w:rsidP="00FB67BA">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740391" w:rsidRPr="00740391">
              <w:rPr>
                <w:rFonts w:ascii="Times New Roman" w:hAnsi="Times New Roman" w:cs="Times New Roman"/>
                <w:b/>
                <w:sz w:val="20"/>
                <w:szCs w:val="20"/>
              </w:rPr>
              <w:t xml:space="preserve">Признание </w:t>
            </w:r>
            <w:r w:rsidR="000E3D6B" w:rsidRPr="000E3D6B">
              <w:rPr>
                <w:rFonts w:ascii="Times New Roman" w:hAnsi="Times New Roman" w:cs="Times New Roman"/>
                <w:b/>
                <w:sz w:val="20"/>
                <w:szCs w:val="20"/>
              </w:rPr>
              <w:t>молодой семьи участницей мероприятия по обеспечению жильем молодых семей</w:t>
            </w:r>
          </w:p>
        </w:tc>
      </w:tr>
      <w:tr w:rsidR="00D31907" w:rsidRPr="000B40A5" w:rsidTr="002F2F8C">
        <w:tc>
          <w:tcPr>
            <w:tcW w:w="651" w:type="dxa"/>
          </w:tcPr>
          <w:p w:rsidR="00043FFA" w:rsidRPr="00A20703" w:rsidRDefault="00A20703"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725"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заявление</w:t>
            </w:r>
          </w:p>
        </w:tc>
        <w:tc>
          <w:tcPr>
            <w:tcW w:w="2977" w:type="dxa"/>
          </w:tcPr>
          <w:p w:rsidR="00043FFA" w:rsidRPr="00A20703" w:rsidRDefault="00682329" w:rsidP="006D5519">
            <w:pPr>
              <w:rPr>
                <w:rFonts w:ascii="Times New Roman" w:hAnsi="Times New Roman" w:cs="Times New Roman"/>
                <w:sz w:val="20"/>
                <w:szCs w:val="20"/>
              </w:rPr>
            </w:pPr>
            <w:r>
              <w:rPr>
                <w:rFonts w:ascii="Times New Roman" w:hAnsi="Times New Roman" w:cs="Times New Roman"/>
                <w:sz w:val="20"/>
                <w:szCs w:val="20"/>
              </w:rPr>
              <w:t>з</w:t>
            </w:r>
            <w:r w:rsidR="00A20703">
              <w:rPr>
                <w:rFonts w:ascii="Times New Roman" w:hAnsi="Times New Roman" w:cs="Times New Roman"/>
                <w:sz w:val="20"/>
                <w:szCs w:val="20"/>
              </w:rPr>
              <w:t>аявление</w:t>
            </w:r>
            <w:r w:rsidR="00F63B54">
              <w:rPr>
                <w:rFonts w:ascii="Times New Roman" w:hAnsi="Times New Roman" w:cs="Times New Roman"/>
                <w:sz w:val="20"/>
                <w:szCs w:val="20"/>
              </w:rPr>
              <w:t xml:space="preserve"> </w:t>
            </w:r>
            <w:r w:rsidR="000E3D6B" w:rsidRPr="000E3D6B">
              <w:rPr>
                <w:rFonts w:ascii="Times New Roman" w:hAnsi="Times New Roman" w:cs="Times New Roman"/>
                <w:sz w:val="20"/>
                <w:szCs w:val="20"/>
              </w:rPr>
              <w:t>о включении в состав участников мероприятия по обеспечению жильем молодых семей</w:t>
            </w:r>
          </w:p>
        </w:tc>
        <w:tc>
          <w:tcPr>
            <w:tcW w:w="1701"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552" w:type="dxa"/>
          </w:tcPr>
          <w:p w:rsidR="00043FFA" w:rsidRPr="00A20703" w:rsidRDefault="00A20703" w:rsidP="00A20703">
            <w:pPr>
              <w:rPr>
                <w:rFonts w:ascii="Times New Roman" w:hAnsi="Times New Roman" w:cs="Times New Roman"/>
                <w:sz w:val="20"/>
                <w:szCs w:val="20"/>
              </w:rPr>
            </w:pPr>
            <w:r>
              <w:rPr>
                <w:rFonts w:ascii="Times New Roman" w:hAnsi="Times New Roman" w:cs="Times New Roman"/>
                <w:sz w:val="20"/>
                <w:szCs w:val="20"/>
              </w:rPr>
              <w:t>нет</w:t>
            </w:r>
          </w:p>
        </w:tc>
        <w:tc>
          <w:tcPr>
            <w:tcW w:w="2409" w:type="dxa"/>
          </w:tcPr>
          <w:p w:rsidR="00043FFA" w:rsidRDefault="0097589E" w:rsidP="00A20703">
            <w:pPr>
              <w:rPr>
                <w:rFonts w:ascii="Times New Roman" w:hAnsi="Times New Roman" w:cs="Times New Roman"/>
                <w:sz w:val="20"/>
                <w:szCs w:val="20"/>
              </w:rPr>
            </w:pPr>
            <w:r>
              <w:rPr>
                <w:rFonts w:ascii="Times New Roman" w:hAnsi="Times New Roman" w:cs="Times New Roman"/>
                <w:sz w:val="20"/>
                <w:szCs w:val="20"/>
              </w:rPr>
              <w:t xml:space="preserve">- </w:t>
            </w:r>
            <w:r w:rsidR="00682329">
              <w:rPr>
                <w:rFonts w:ascii="Times New Roman" w:hAnsi="Times New Roman" w:cs="Times New Roman"/>
                <w:sz w:val="20"/>
                <w:szCs w:val="20"/>
              </w:rPr>
              <w:t>по утвержденной административным регламентом форме</w:t>
            </w:r>
            <w:r>
              <w:rPr>
                <w:rFonts w:ascii="Times New Roman" w:hAnsi="Times New Roman" w:cs="Times New Roman"/>
                <w:sz w:val="20"/>
                <w:szCs w:val="20"/>
              </w:rPr>
              <w:t>;</w:t>
            </w:r>
          </w:p>
          <w:p w:rsidR="00CD317C" w:rsidRPr="00A20703" w:rsidRDefault="0097589E" w:rsidP="00A20703">
            <w:pPr>
              <w:rPr>
                <w:rFonts w:ascii="Times New Roman" w:hAnsi="Times New Roman" w:cs="Times New Roman"/>
                <w:sz w:val="20"/>
                <w:szCs w:val="20"/>
              </w:rPr>
            </w:pPr>
            <w:r>
              <w:rPr>
                <w:rFonts w:ascii="Times New Roman" w:hAnsi="Times New Roman" w:cs="Times New Roman"/>
                <w:sz w:val="20"/>
                <w:szCs w:val="20"/>
              </w:rPr>
              <w:t>- з</w:t>
            </w:r>
            <w:r w:rsidR="00D2391F" w:rsidRPr="00D2391F">
              <w:rPr>
                <w:rFonts w:ascii="Times New Roman" w:hAnsi="Times New Roman" w:cs="Times New Roman"/>
                <w:sz w:val="20"/>
                <w:szCs w:val="20"/>
              </w:rPr>
              <w:t>аявление от имени молодой семьи может быть подписано одним из совершеннолетних дееспособных членов семьи либо представителем членов молодой семьи (при обращении за получением муниципальной услуги представителя)</w:t>
            </w:r>
          </w:p>
        </w:tc>
        <w:tc>
          <w:tcPr>
            <w:tcW w:w="1701" w:type="dxa"/>
          </w:tcPr>
          <w:p w:rsidR="00043FFA" w:rsidRPr="00654F6E" w:rsidRDefault="00BB6E11" w:rsidP="00A20703">
            <w:pPr>
              <w:rPr>
                <w:rFonts w:ascii="Times New Roman" w:hAnsi="Times New Roman" w:cs="Times New Roman"/>
                <w:sz w:val="20"/>
                <w:szCs w:val="20"/>
              </w:rPr>
            </w:pPr>
            <w:r w:rsidRPr="00654F6E">
              <w:rPr>
                <w:rFonts w:ascii="Times New Roman" w:hAnsi="Times New Roman" w:cs="Times New Roman"/>
                <w:sz w:val="20"/>
                <w:szCs w:val="20"/>
              </w:rPr>
              <w:t>Приложение</w:t>
            </w:r>
            <w:r w:rsidR="00207F89" w:rsidRPr="00654F6E">
              <w:rPr>
                <w:rFonts w:ascii="Times New Roman" w:hAnsi="Times New Roman" w:cs="Times New Roman"/>
                <w:sz w:val="20"/>
                <w:szCs w:val="20"/>
              </w:rPr>
              <w:t xml:space="preserve"> </w:t>
            </w:r>
            <w:r w:rsidR="0027124F" w:rsidRPr="00654F6E">
              <w:rPr>
                <w:rFonts w:ascii="Times New Roman" w:hAnsi="Times New Roman" w:cs="Times New Roman"/>
                <w:sz w:val="20"/>
                <w:szCs w:val="20"/>
              </w:rPr>
              <w:t>1</w:t>
            </w:r>
          </w:p>
        </w:tc>
        <w:tc>
          <w:tcPr>
            <w:tcW w:w="1985" w:type="dxa"/>
          </w:tcPr>
          <w:p w:rsidR="00043FFA" w:rsidRPr="00654F6E" w:rsidRDefault="0027124F" w:rsidP="00A20703">
            <w:pPr>
              <w:rPr>
                <w:rFonts w:ascii="Times New Roman" w:hAnsi="Times New Roman" w:cs="Times New Roman"/>
                <w:sz w:val="20"/>
                <w:szCs w:val="20"/>
              </w:rPr>
            </w:pPr>
            <w:r w:rsidRPr="00654F6E">
              <w:rPr>
                <w:rFonts w:ascii="Times New Roman" w:hAnsi="Times New Roman" w:cs="Times New Roman"/>
                <w:sz w:val="20"/>
                <w:szCs w:val="20"/>
              </w:rPr>
              <w:t>Приложение</w:t>
            </w:r>
            <w:r w:rsidR="00BB6E11" w:rsidRPr="00654F6E">
              <w:rPr>
                <w:rFonts w:ascii="Times New Roman" w:hAnsi="Times New Roman" w:cs="Times New Roman"/>
                <w:sz w:val="20"/>
                <w:szCs w:val="20"/>
              </w:rPr>
              <w:t xml:space="preserve"> </w:t>
            </w:r>
            <w:r w:rsidRPr="00654F6E">
              <w:rPr>
                <w:rFonts w:ascii="Times New Roman" w:hAnsi="Times New Roman" w:cs="Times New Roman"/>
                <w:sz w:val="20"/>
                <w:szCs w:val="20"/>
              </w:rPr>
              <w:t>2</w:t>
            </w:r>
          </w:p>
        </w:tc>
      </w:tr>
      <w:tr w:rsidR="00A20703" w:rsidRPr="000B40A5" w:rsidTr="002F2F8C">
        <w:tc>
          <w:tcPr>
            <w:tcW w:w="651" w:type="dxa"/>
          </w:tcPr>
          <w:p w:rsidR="00A20703" w:rsidRPr="00A20703" w:rsidRDefault="00724276" w:rsidP="00A20703">
            <w:pPr>
              <w:jc w:val="center"/>
              <w:rPr>
                <w:rFonts w:ascii="Times New Roman" w:hAnsi="Times New Roman" w:cs="Times New Roman"/>
                <w:sz w:val="20"/>
                <w:szCs w:val="20"/>
              </w:rPr>
            </w:pPr>
            <w:r>
              <w:rPr>
                <w:rFonts w:ascii="Times New Roman" w:hAnsi="Times New Roman" w:cs="Times New Roman"/>
                <w:sz w:val="20"/>
                <w:szCs w:val="20"/>
              </w:rPr>
              <w:t>2</w:t>
            </w:r>
            <w:r w:rsidR="00682329">
              <w:rPr>
                <w:rFonts w:ascii="Times New Roman" w:hAnsi="Times New Roman" w:cs="Times New Roman"/>
                <w:sz w:val="20"/>
                <w:szCs w:val="20"/>
              </w:rPr>
              <w:t>.</w:t>
            </w:r>
          </w:p>
        </w:tc>
        <w:tc>
          <w:tcPr>
            <w:tcW w:w="1725" w:type="dxa"/>
          </w:tcPr>
          <w:p w:rsidR="00A20703" w:rsidRPr="00A20703" w:rsidRDefault="00F63B54" w:rsidP="00A20703">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2977" w:type="dxa"/>
          </w:tcPr>
          <w:p w:rsidR="00A20703" w:rsidRPr="00A20703" w:rsidRDefault="00D2391F" w:rsidP="00682329">
            <w:pPr>
              <w:rPr>
                <w:rFonts w:ascii="Times New Roman" w:hAnsi="Times New Roman" w:cs="Times New Roman"/>
                <w:sz w:val="20"/>
                <w:szCs w:val="20"/>
              </w:rPr>
            </w:pPr>
            <w:r w:rsidRPr="00D2391F">
              <w:rPr>
                <w:rFonts w:ascii="Times New Roman" w:hAnsi="Times New Roman" w:cs="Times New Roman"/>
                <w:sz w:val="20"/>
                <w:szCs w:val="20"/>
              </w:rPr>
              <w:t>документы, удостоверяющие личность каждого члена молодой семьи (копии всех страниц документа)</w:t>
            </w:r>
            <w:r>
              <w:rPr>
                <w:rFonts w:ascii="Times New Roman" w:hAnsi="Times New Roman" w:cs="Times New Roman"/>
                <w:sz w:val="20"/>
                <w:szCs w:val="20"/>
              </w:rPr>
              <w:t>, и</w:t>
            </w:r>
            <w:r>
              <w:t xml:space="preserve"> </w:t>
            </w:r>
            <w:r w:rsidRPr="00D2391F">
              <w:rPr>
                <w:rFonts w:ascii="Times New Roman" w:hAnsi="Times New Roman" w:cs="Times New Roman"/>
                <w:sz w:val="20"/>
                <w:szCs w:val="20"/>
              </w:rPr>
              <w:t>документ, удосто</w:t>
            </w:r>
            <w:r>
              <w:rPr>
                <w:rFonts w:ascii="Times New Roman" w:hAnsi="Times New Roman" w:cs="Times New Roman"/>
                <w:sz w:val="20"/>
                <w:szCs w:val="20"/>
              </w:rPr>
              <w:t>веряющий личность представителя</w:t>
            </w:r>
            <w:r>
              <w:t xml:space="preserve"> </w:t>
            </w:r>
            <w:r w:rsidRPr="00D2391F">
              <w:rPr>
                <w:rFonts w:ascii="Times New Roman" w:hAnsi="Times New Roman" w:cs="Times New Roman"/>
                <w:sz w:val="20"/>
                <w:szCs w:val="20"/>
              </w:rPr>
              <w:t>(при обращении за получением муниципальной услуги представителя)</w:t>
            </w:r>
          </w:p>
        </w:tc>
        <w:tc>
          <w:tcPr>
            <w:tcW w:w="1701" w:type="dxa"/>
          </w:tcPr>
          <w:p w:rsidR="00A20703" w:rsidRPr="00A20703" w:rsidRDefault="007E51CD" w:rsidP="00A20703">
            <w:pPr>
              <w:rPr>
                <w:rFonts w:ascii="Times New Roman" w:hAnsi="Times New Roman" w:cs="Times New Roman"/>
                <w:sz w:val="20"/>
                <w:szCs w:val="20"/>
              </w:rPr>
            </w:pPr>
            <w:r>
              <w:rPr>
                <w:rFonts w:ascii="Times New Roman" w:hAnsi="Times New Roman" w:cs="Times New Roman"/>
                <w:sz w:val="20"/>
                <w:szCs w:val="20"/>
              </w:rPr>
              <w:t>1 экз., копия</w:t>
            </w:r>
          </w:p>
        </w:tc>
        <w:tc>
          <w:tcPr>
            <w:tcW w:w="2552" w:type="dxa"/>
          </w:tcPr>
          <w:p w:rsidR="00A20703" w:rsidRPr="00A20703" w:rsidRDefault="007E51CD" w:rsidP="00D06EFC">
            <w:pPr>
              <w:rPr>
                <w:rFonts w:ascii="Times New Roman" w:hAnsi="Times New Roman" w:cs="Times New Roman"/>
                <w:sz w:val="20"/>
                <w:szCs w:val="20"/>
              </w:rPr>
            </w:pPr>
            <w:r>
              <w:rPr>
                <w:rFonts w:ascii="Times New Roman" w:hAnsi="Times New Roman" w:cs="Times New Roman"/>
                <w:sz w:val="20"/>
                <w:szCs w:val="20"/>
              </w:rPr>
              <w:t>-</w:t>
            </w:r>
          </w:p>
        </w:tc>
        <w:tc>
          <w:tcPr>
            <w:tcW w:w="2409" w:type="dxa"/>
          </w:tcPr>
          <w:p w:rsidR="004838D0" w:rsidRPr="00A20703" w:rsidRDefault="00014D27" w:rsidP="00A20703">
            <w:pPr>
              <w:rPr>
                <w:rFonts w:ascii="Times New Roman" w:hAnsi="Times New Roman" w:cs="Times New Roman"/>
                <w:sz w:val="20"/>
                <w:szCs w:val="20"/>
              </w:rPr>
            </w:pPr>
            <w:r>
              <w:rPr>
                <w:rFonts w:ascii="Times New Roman" w:hAnsi="Times New Roman" w:cs="Times New Roman"/>
                <w:sz w:val="20"/>
                <w:szCs w:val="20"/>
              </w:rPr>
              <w:t>к</w:t>
            </w:r>
            <w:r w:rsidRPr="00014D27">
              <w:rPr>
                <w:rFonts w:ascii="Times New Roman" w:hAnsi="Times New Roman" w:cs="Times New Roman"/>
                <w:sz w:val="20"/>
                <w:szCs w:val="20"/>
              </w:rPr>
              <w:t>опии документов, не заверенные надлежащим образом, представляются заявителем с предъявлением оригиналов</w:t>
            </w:r>
          </w:p>
        </w:tc>
        <w:tc>
          <w:tcPr>
            <w:tcW w:w="1701" w:type="dxa"/>
          </w:tcPr>
          <w:p w:rsidR="00A20703" w:rsidRPr="00A20703" w:rsidRDefault="00D06EFC" w:rsidP="00A20703">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A20703" w:rsidRPr="00A20703" w:rsidRDefault="00C05112" w:rsidP="00A20703">
            <w:pPr>
              <w:rPr>
                <w:rFonts w:ascii="Times New Roman" w:hAnsi="Times New Roman" w:cs="Times New Roman"/>
                <w:sz w:val="20"/>
                <w:szCs w:val="20"/>
              </w:rPr>
            </w:pPr>
            <w:r>
              <w:rPr>
                <w:rFonts w:ascii="Times New Roman" w:hAnsi="Times New Roman" w:cs="Times New Roman"/>
                <w:sz w:val="20"/>
                <w:szCs w:val="20"/>
              </w:rPr>
              <w:t>-</w:t>
            </w:r>
          </w:p>
        </w:tc>
      </w:tr>
      <w:tr w:rsidR="00D2391F" w:rsidRPr="000B40A5" w:rsidTr="002F2F8C">
        <w:tc>
          <w:tcPr>
            <w:tcW w:w="651" w:type="dxa"/>
          </w:tcPr>
          <w:p w:rsidR="00D2391F" w:rsidRDefault="00D2391F" w:rsidP="00A20703">
            <w:pPr>
              <w:jc w:val="center"/>
              <w:rPr>
                <w:rFonts w:ascii="Times New Roman" w:hAnsi="Times New Roman" w:cs="Times New Roman"/>
                <w:sz w:val="20"/>
                <w:szCs w:val="20"/>
              </w:rPr>
            </w:pPr>
            <w:r>
              <w:rPr>
                <w:rFonts w:ascii="Times New Roman" w:hAnsi="Times New Roman" w:cs="Times New Roman"/>
                <w:sz w:val="20"/>
                <w:szCs w:val="20"/>
              </w:rPr>
              <w:t>3.</w:t>
            </w:r>
          </w:p>
        </w:tc>
        <w:tc>
          <w:tcPr>
            <w:tcW w:w="1725" w:type="dxa"/>
          </w:tcPr>
          <w:p w:rsidR="00D2391F" w:rsidRPr="00F63B54" w:rsidRDefault="00D2391F" w:rsidP="00D2391F">
            <w:pPr>
              <w:rPr>
                <w:rFonts w:ascii="Times New Roman" w:hAnsi="Times New Roman" w:cs="Times New Roman"/>
                <w:sz w:val="20"/>
                <w:szCs w:val="20"/>
              </w:rPr>
            </w:pPr>
            <w:r w:rsidRPr="00D2391F">
              <w:rPr>
                <w:rFonts w:ascii="Times New Roman" w:hAnsi="Times New Roman" w:cs="Times New Roman"/>
                <w:sz w:val="20"/>
                <w:szCs w:val="20"/>
              </w:rPr>
              <w:t>документ, подтверж</w:t>
            </w:r>
            <w:r>
              <w:rPr>
                <w:rFonts w:ascii="Times New Roman" w:hAnsi="Times New Roman" w:cs="Times New Roman"/>
                <w:sz w:val="20"/>
                <w:szCs w:val="20"/>
              </w:rPr>
              <w:t>дающий полномочия представителя</w:t>
            </w:r>
          </w:p>
        </w:tc>
        <w:tc>
          <w:tcPr>
            <w:tcW w:w="2977" w:type="dxa"/>
          </w:tcPr>
          <w:p w:rsidR="00D2391F" w:rsidRPr="00D2391F" w:rsidRDefault="00D2391F" w:rsidP="00AB56B5">
            <w:pPr>
              <w:rPr>
                <w:rFonts w:ascii="Times New Roman" w:hAnsi="Times New Roman" w:cs="Times New Roman"/>
                <w:sz w:val="20"/>
                <w:szCs w:val="20"/>
              </w:rPr>
            </w:pPr>
            <w:r w:rsidRPr="00D2391F">
              <w:rPr>
                <w:rFonts w:ascii="Times New Roman" w:hAnsi="Times New Roman" w:cs="Times New Roman"/>
                <w:sz w:val="20"/>
                <w:szCs w:val="20"/>
              </w:rPr>
              <w:t>документ, подтверждающий полномочия представителя действоват</w:t>
            </w:r>
            <w:r>
              <w:rPr>
                <w:rFonts w:ascii="Times New Roman" w:hAnsi="Times New Roman" w:cs="Times New Roman"/>
                <w:sz w:val="20"/>
                <w:szCs w:val="20"/>
              </w:rPr>
              <w:t>ь от имени членов молодой семьи</w:t>
            </w:r>
          </w:p>
        </w:tc>
        <w:tc>
          <w:tcPr>
            <w:tcW w:w="1701" w:type="dxa"/>
          </w:tcPr>
          <w:p w:rsidR="00D2391F" w:rsidRPr="00A20703" w:rsidRDefault="00D2391F" w:rsidP="00D2391F">
            <w:pPr>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552" w:type="dxa"/>
          </w:tcPr>
          <w:p w:rsidR="00D2391F" w:rsidRDefault="00D2391F" w:rsidP="00D06EFC">
            <w:pPr>
              <w:rPr>
                <w:rFonts w:ascii="Times New Roman" w:hAnsi="Times New Roman" w:cs="Times New Roman"/>
                <w:sz w:val="20"/>
                <w:szCs w:val="20"/>
              </w:rPr>
            </w:pPr>
            <w:r w:rsidRPr="00D2391F">
              <w:rPr>
                <w:rFonts w:ascii="Times New Roman" w:hAnsi="Times New Roman" w:cs="Times New Roman"/>
                <w:sz w:val="20"/>
                <w:szCs w:val="20"/>
              </w:rPr>
              <w:t>при обращении за получением муниципальной услуги представителя</w:t>
            </w:r>
          </w:p>
        </w:tc>
        <w:tc>
          <w:tcPr>
            <w:tcW w:w="2409" w:type="dxa"/>
          </w:tcPr>
          <w:p w:rsidR="00D2391F" w:rsidRPr="00A20703" w:rsidRDefault="00D2391F" w:rsidP="00D2391F">
            <w:pPr>
              <w:rPr>
                <w:rFonts w:ascii="Times New Roman" w:hAnsi="Times New Roman" w:cs="Times New Roman"/>
                <w:sz w:val="20"/>
                <w:szCs w:val="20"/>
              </w:rPr>
            </w:pP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701"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r>
      <w:tr w:rsidR="00D2391F" w:rsidRPr="000B40A5" w:rsidTr="002F2F8C">
        <w:tc>
          <w:tcPr>
            <w:tcW w:w="651" w:type="dxa"/>
          </w:tcPr>
          <w:p w:rsidR="00D2391F" w:rsidRDefault="00D2391F" w:rsidP="00014D27">
            <w:pPr>
              <w:jc w:val="center"/>
              <w:rPr>
                <w:rFonts w:ascii="Times New Roman" w:hAnsi="Times New Roman" w:cs="Times New Roman"/>
                <w:sz w:val="20"/>
                <w:szCs w:val="20"/>
              </w:rPr>
            </w:pPr>
            <w:r>
              <w:rPr>
                <w:rFonts w:ascii="Times New Roman" w:hAnsi="Times New Roman" w:cs="Times New Roman"/>
                <w:sz w:val="20"/>
                <w:szCs w:val="20"/>
              </w:rPr>
              <w:t>4.</w:t>
            </w:r>
          </w:p>
        </w:tc>
        <w:tc>
          <w:tcPr>
            <w:tcW w:w="1725" w:type="dxa"/>
          </w:tcPr>
          <w:p w:rsidR="00D2391F" w:rsidRDefault="00D2391F" w:rsidP="00A20703">
            <w:pPr>
              <w:rPr>
                <w:rFonts w:ascii="Times New Roman" w:hAnsi="Times New Roman" w:cs="Times New Roman"/>
                <w:sz w:val="20"/>
                <w:szCs w:val="20"/>
              </w:rPr>
            </w:pPr>
            <w:r w:rsidRPr="00A802CF">
              <w:rPr>
                <w:rFonts w:ascii="Times New Roman" w:hAnsi="Times New Roman" w:cs="Times New Roman"/>
                <w:sz w:val="20"/>
                <w:szCs w:val="20"/>
              </w:rPr>
              <w:t xml:space="preserve">свидетельства о государственной </w:t>
            </w:r>
            <w:r w:rsidRPr="00A802CF">
              <w:rPr>
                <w:rFonts w:ascii="Times New Roman" w:hAnsi="Times New Roman" w:cs="Times New Roman"/>
                <w:sz w:val="20"/>
                <w:szCs w:val="20"/>
              </w:rPr>
              <w:lastRenderedPageBreak/>
              <w:t>регистрации актов гражданского состояния</w:t>
            </w:r>
          </w:p>
        </w:tc>
        <w:tc>
          <w:tcPr>
            <w:tcW w:w="2977" w:type="dxa"/>
          </w:tcPr>
          <w:p w:rsidR="00D2391F" w:rsidRPr="00F63B54" w:rsidRDefault="00D2391F" w:rsidP="00AB56B5">
            <w:pPr>
              <w:rPr>
                <w:rFonts w:ascii="Times New Roman" w:hAnsi="Times New Roman" w:cs="Times New Roman"/>
                <w:sz w:val="20"/>
                <w:szCs w:val="20"/>
              </w:rPr>
            </w:pPr>
            <w:r w:rsidRPr="00D2391F">
              <w:rPr>
                <w:rFonts w:ascii="Times New Roman" w:hAnsi="Times New Roman" w:cs="Times New Roman"/>
                <w:sz w:val="20"/>
                <w:szCs w:val="20"/>
              </w:rPr>
              <w:lastRenderedPageBreak/>
              <w:t xml:space="preserve">свидетельства о государственной регистрации </w:t>
            </w:r>
            <w:r w:rsidRPr="00D2391F">
              <w:rPr>
                <w:rFonts w:ascii="Times New Roman" w:hAnsi="Times New Roman" w:cs="Times New Roman"/>
                <w:sz w:val="20"/>
                <w:szCs w:val="20"/>
              </w:rPr>
              <w:lastRenderedPageBreak/>
              <w:t>актов гражданского состояния, выданные компетентными органами иностранного государства, и их нотариально удостов</w:t>
            </w:r>
            <w:r w:rsidR="00AB56B5">
              <w:rPr>
                <w:rFonts w:ascii="Times New Roman" w:hAnsi="Times New Roman" w:cs="Times New Roman"/>
                <w:sz w:val="20"/>
                <w:szCs w:val="20"/>
              </w:rPr>
              <w:t>еренный перевод на русский язык</w:t>
            </w:r>
          </w:p>
        </w:tc>
        <w:tc>
          <w:tcPr>
            <w:tcW w:w="1701" w:type="dxa"/>
          </w:tcPr>
          <w:p w:rsidR="00D2391F" w:rsidRPr="00A20703" w:rsidRDefault="00D2391F" w:rsidP="00CB335B">
            <w:pPr>
              <w:rPr>
                <w:rFonts w:ascii="Times New Roman" w:hAnsi="Times New Roman" w:cs="Times New Roman"/>
                <w:sz w:val="20"/>
                <w:szCs w:val="20"/>
              </w:rPr>
            </w:pPr>
            <w:r w:rsidRPr="00C50203">
              <w:rPr>
                <w:rFonts w:ascii="Times New Roman" w:hAnsi="Times New Roman" w:cs="Times New Roman"/>
                <w:sz w:val="20"/>
                <w:szCs w:val="20"/>
              </w:rPr>
              <w:lastRenderedPageBreak/>
              <w:t>1 экз., копия</w:t>
            </w:r>
          </w:p>
        </w:tc>
        <w:tc>
          <w:tcPr>
            <w:tcW w:w="2552" w:type="dxa"/>
          </w:tcPr>
          <w:p w:rsidR="00D2391F" w:rsidRPr="00A20703" w:rsidRDefault="00AB56B5" w:rsidP="00CB335B">
            <w:pPr>
              <w:rPr>
                <w:rFonts w:ascii="Times New Roman" w:hAnsi="Times New Roman" w:cs="Times New Roman"/>
                <w:sz w:val="20"/>
                <w:szCs w:val="20"/>
              </w:rPr>
            </w:pPr>
            <w:r w:rsidRPr="00AB56B5">
              <w:rPr>
                <w:rFonts w:ascii="Times New Roman" w:hAnsi="Times New Roman" w:cs="Times New Roman"/>
                <w:sz w:val="20"/>
                <w:szCs w:val="20"/>
              </w:rPr>
              <w:t xml:space="preserve">в случае выдачи свидетельств о </w:t>
            </w:r>
            <w:r w:rsidRPr="00AB56B5">
              <w:rPr>
                <w:rFonts w:ascii="Times New Roman" w:hAnsi="Times New Roman" w:cs="Times New Roman"/>
                <w:sz w:val="20"/>
                <w:szCs w:val="20"/>
              </w:rPr>
              <w:lastRenderedPageBreak/>
              <w:t>государственной регистрации актов гражданского состояния компетентными органами иностранного государства</w:t>
            </w:r>
          </w:p>
        </w:tc>
        <w:tc>
          <w:tcPr>
            <w:tcW w:w="2409" w:type="dxa"/>
          </w:tcPr>
          <w:p w:rsidR="00D2391F" w:rsidRPr="00A20703" w:rsidRDefault="00D2391F" w:rsidP="00CB335B">
            <w:pPr>
              <w:rPr>
                <w:rFonts w:ascii="Times New Roman" w:hAnsi="Times New Roman" w:cs="Times New Roman"/>
                <w:sz w:val="20"/>
                <w:szCs w:val="20"/>
              </w:rPr>
            </w:pPr>
            <w:r w:rsidRPr="00014D27">
              <w:rPr>
                <w:rFonts w:ascii="Times New Roman" w:hAnsi="Times New Roman" w:cs="Times New Roman"/>
                <w:sz w:val="20"/>
                <w:szCs w:val="20"/>
              </w:rPr>
              <w:lastRenderedPageBreak/>
              <w:t xml:space="preserve">копии документов, не заверенные надлежащим </w:t>
            </w:r>
            <w:r w:rsidRPr="00014D27">
              <w:rPr>
                <w:rFonts w:ascii="Times New Roman" w:hAnsi="Times New Roman" w:cs="Times New Roman"/>
                <w:sz w:val="20"/>
                <w:szCs w:val="20"/>
              </w:rPr>
              <w:lastRenderedPageBreak/>
              <w:t>образом, представляются заявителем с предъявлением оригиналов</w:t>
            </w:r>
          </w:p>
        </w:tc>
        <w:tc>
          <w:tcPr>
            <w:tcW w:w="1701" w:type="dxa"/>
          </w:tcPr>
          <w:p w:rsidR="00D2391F" w:rsidRPr="00A20703" w:rsidRDefault="00D2391F" w:rsidP="00CB335B">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5" w:type="dxa"/>
          </w:tcPr>
          <w:p w:rsidR="00D2391F" w:rsidRPr="00A20703" w:rsidRDefault="00D2391F" w:rsidP="00CB335B">
            <w:pPr>
              <w:rPr>
                <w:rFonts w:ascii="Times New Roman" w:hAnsi="Times New Roman" w:cs="Times New Roman"/>
                <w:sz w:val="20"/>
                <w:szCs w:val="20"/>
              </w:rPr>
            </w:pPr>
            <w:r>
              <w:rPr>
                <w:rFonts w:ascii="Times New Roman" w:hAnsi="Times New Roman" w:cs="Times New Roman"/>
                <w:sz w:val="20"/>
                <w:szCs w:val="20"/>
              </w:rPr>
              <w:t>-</w:t>
            </w:r>
          </w:p>
        </w:tc>
      </w:tr>
      <w:tr w:rsidR="00D2391F" w:rsidRPr="000B40A5" w:rsidTr="002F2F8C">
        <w:tc>
          <w:tcPr>
            <w:tcW w:w="651" w:type="dxa"/>
          </w:tcPr>
          <w:p w:rsidR="00D2391F" w:rsidRDefault="00D2391F" w:rsidP="00A20703">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725" w:type="dxa"/>
          </w:tcPr>
          <w:p w:rsidR="00D2391F" w:rsidRDefault="00D2391F" w:rsidP="00A20703">
            <w:pPr>
              <w:rPr>
                <w:rFonts w:ascii="Times New Roman" w:hAnsi="Times New Roman" w:cs="Times New Roman"/>
                <w:sz w:val="20"/>
                <w:szCs w:val="20"/>
              </w:rPr>
            </w:pPr>
            <w:r w:rsidRPr="00A802CF">
              <w:rPr>
                <w:rFonts w:ascii="Times New Roman" w:hAnsi="Times New Roman" w:cs="Times New Roman"/>
                <w:sz w:val="20"/>
                <w:szCs w:val="20"/>
              </w:rPr>
              <w:t>свидетельства об усыновлении</w:t>
            </w:r>
          </w:p>
        </w:tc>
        <w:tc>
          <w:tcPr>
            <w:tcW w:w="2977" w:type="dxa"/>
          </w:tcPr>
          <w:p w:rsidR="00D2391F" w:rsidRPr="00F63B54" w:rsidRDefault="00D2391F" w:rsidP="00A802CF">
            <w:pPr>
              <w:rPr>
                <w:rFonts w:ascii="Times New Roman" w:hAnsi="Times New Roman" w:cs="Times New Roman"/>
                <w:sz w:val="20"/>
                <w:szCs w:val="20"/>
              </w:rPr>
            </w:pPr>
            <w:r w:rsidRPr="00D2391F">
              <w:rPr>
                <w:rFonts w:ascii="Times New Roman" w:hAnsi="Times New Roman" w:cs="Times New Roman"/>
                <w:sz w:val="20"/>
                <w:szCs w:val="20"/>
              </w:rPr>
              <w:t>свидетельства об усыновлении, выданные органами записи актов гражданского состояния или консульскими учреждениями Ро</w:t>
            </w:r>
            <w:r w:rsidR="00AB56B5">
              <w:rPr>
                <w:rFonts w:ascii="Times New Roman" w:hAnsi="Times New Roman" w:cs="Times New Roman"/>
                <w:sz w:val="20"/>
                <w:szCs w:val="20"/>
              </w:rPr>
              <w:t>ссийской Федерации</w:t>
            </w:r>
          </w:p>
        </w:tc>
        <w:tc>
          <w:tcPr>
            <w:tcW w:w="1701" w:type="dxa"/>
          </w:tcPr>
          <w:p w:rsidR="00D2391F" w:rsidRDefault="00D2391F" w:rsidP="00C05112">
            <w:pPr>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552" w:type="dxa"/>
          </w:tcPr>
          <w:p w:rsidR="00D2391F" w:rsidRDefault="00AB56B5" w:rsidP="00C05112">
            <w:pPr>
              <w:rPr>
                <w:rFonts w:ascii="Times New Roman" w:hAnsi="Times New Roman" w:cs="Times New Roman"/>
                <w:sz w:val="20"/>
                <w:szCs w:val="20"/>
              </w:rPr>
            </w:pPr>
            <w:r w:rsidRPr="00AB56B5">
              <w:rPr>
                <w:rFonts w:ascii="Times New Roman" w:hAnsi="Times New Roman" w:cs="Times New Roman"/>
                <w:sz w:val="20"/>
                <w:szCs w:val="20"/>
              </w:rPr>
              <w:t>при наличии</w:t>
            </w:r>
          </w:p>
        </w:tc>
        <w:tc>
          <w:tcPr>
            <w:tcW w:w="2409" w:type="dxa"/>
          </w:tcPr>
          <w:p w:rsidR="00D2391F" w:rsidRDefault="00D2391F" w:rsidP="00A20703">
            <w:pPr>
              <w:rPr>
                <w:rFonts w:ascii="Times New Roman" w:hAnsi="Times New Roman" w:cs="Times New Roman"/>
                <w:sz w:val="20"/>
                <w:szCs w:val="20"/>
              </w:rPr>
            </w:pP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701"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r>
      <w:tr w:rsidR="00D2391F" w:rsidRPr="000B40A5" w:rsidTr="002F2F8C">
        <w:tc>
          <w:tcPr>
            <w:tcW w:w="651" w:type="dxa"/>
          </w:tcPr>
          <w:p w:rsidR="00D2391F" w:rsidRDefault="00D2391F" w:rsidP="00A20703">
            <w:pPr>
              <w:jc w:val="center"/>
              <w:rPr>
                <w:rFonts w:ascii="Times New Roman" w:hAnsi="Times New Roman" w:cs="Times New Roman"/>
                <w:sz w:val="20"/>
                <w:szCs w:val="20"/>
              </w:rPr>
            </w:pPr>
            <w:r>
              <w:rPr>
                <w:rFonts w:ascii="Times New Roman" w:hAnsi="Times New Roman" w:cs="Times New Roman"/>
                <w:sz w:val="20"/>
                <w:szCs w:val="20"/>
              </w:rPr>
              <w:t>6.</w:t>
            </w:r>
          </w:p>
        </w:tc>
        <w:tc>
          <w:tcPr>
            <w:tcW w:w="1725" w:type="dxa"/>
          </w:tcPr>
          <w:p w:rsidR="00D2391F" w:rsidRPr="00A802CF" w:rsidRDefault="00D2391F" w:rsidP="00A20703">
            <w:pPr>
              <w:rPr>
                <w:rFonts w:ascii="Times New Roman" w:hAnsi="Times New Roman" w:cs="Times New Roman"/>
                <w:sz w:val="20"/>
                <w:szCs w:val="20"/>
              </w:rPr>
            </w:pPr>
            <w:r w:rsidRPr="00F16E11">
              <w:rPr>
                <w:rFonts w:ascii="Times New Roman" w:hAnsi="Times New Roman" w:cs="Times New Roman"/>
                <w:sz w:val="20"/>
                <w:szCs w:val="20"/>
              </w:rPr>
              <w:t>документы, выданные (оформленные) в ходе гражданского судопроизводства</w:t>
            </w:r>
          </w:p>
        </w:tc>
        <w:tc>
          <w:tcPr>
            <w:tcW w:w="2977" w:type="dxa"/>
          </w:tcPr>
          <w:p w:rsidR="00D2391F" w:rsidRPr="00A802CF" w:rsidRDefault="00D2391F" w:rsidP="00A802CF">
            <w:pPr>
              <w:rPr>
                <w:rFonts w:ascii="Times New Roman" w:hAnsi="Times New Roman" w:cs="Times New Roman"/>
                <w:sz w:val="20"/>
                <w:szCs w:val="20"/>
              </w:rPr>
            </w:pPr>
            <w:r w:rsidRPr="00D2391F">
              <w:rPr>
                <w:rFonts w:ascii="Times New Roman" w:hAnsi="Times New Roman" w:cs="Times New Roman"/>
                <w:sz w:val="20"/>
                <w:szCs w:val="20"/>
              </w:rPr>
              <w:t>документы, выданные (оформленные) в ходе гражданского судопроизводства, в том числе решения судо</w:t>
            </w:r>
            <w:r w:rsidR="00AB56B5">
              <w:rPr>
                <w:rFonts w:ascii="Times New Roman" w:hAnsi="Times New Roman" w:cs="Times New Roman"/>
                <w:sz w:val="20"/>
                <w:szCs w:val="20"/>
              </w:rPr>
              <w:t>в общей юрисдикции</w:t>
            </w:r>
          </w:p>
        </w:tc>
        <w:tc>
          <w:tcPr>
            <w:tcW w:w="1701" w:type="dxa"/>
          </w:tcPr>
          <w:p w:rsidR="00D2391F" w:rsidRDefault="00D2391F" w:rsidP="000B1924">
            <w:pPr>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552" w:type="dxa"/>
          </w:tcPr>
          <w:p w:rsidR="00D2391F" w:rsidRDefault="00AB56B5" w:rsidP="000B1924">
            <w:pPr>
              <w:rPr>
                <w:rFonts w:ascii="Times New Roman" w:hAnsi="Times New Roman" w:cs="Times New Roman"/>
                <w:sz w:val="20"/>
                <w:szCs w:val="20"/>
              </w:rPr>
            </w:pPr>
            <w:r w:rsidRPr="00AB56B5">
              <w:rPr>
                <w:rFonts w:ascii="Times New Roman" w:hAnsi="Times New Roman" w:cs="Times New Roman"/>
                <w:sz w:val="20"/>
                <w:szCs w:val="20"/>
              </w:rPr>
              <w:t>при наличии</w:t>
            </w:r>
          </w:p>
        </w:tc>
        <w:tc>
          <w:tcPr>
            <w:tcW w:w="2409" w:type="dxa"/>
          </w:tcPr>
          <w:p w:rsidR="00D2391F" w:rsidRDefault="00D2391F" w:rsidP="000B1924">
            <w:pPr>
              <w:rPr>
                <w:rFonts w:ascii="Times New Roman" w:hAnsi="Times New Roman" w:cs="Times New Roman"/>
                <w:sz w:val="20"/>
                <w:szCs w:val="20"/>
              </w:rPr>
            </w:pP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701"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D2391F" w:rsidRDefault="00D2391F" w:rsidP="00A20703">
            <w:pPr>
              <w:rPr>
                <w:rFonts w:ascii="Times New Roman" w:hAnsi="Times New Roman" w:cs="Times New Roman"/>
                <w:sz w:val="20"/>
                <w:szCs w:val="20"/>
              </w:rPr>
            </w:pPr>
            <w:r>
              <w:rPr>
                <w:rFonts w:ascii="Times New Roman" w:hAnsi="Times New Roman" w:cs="Times New Roman"/>
                <w:sz w:val="20"/>
                <w:szCs w:val="20"/>
              </w:rPr>
              <w:t>-</w:t>
            </w:r>
          </w:p>
        </w:tc>
      </w:tr>
      <w:tr w:rsidR="000E3D6B" w:rsidRPr="000B40A5" w:rsidTr="008943E6">
        <w:tc>
          <w:tcPr>
            <w:tcW w:w="651" w:type="dxa"/>
          </w:tcPr>
          <w:p w:rsidR="000E3D6B" w:rsidRPr="000E3D6B" w:rsidRDefault="000E3D6B" w:rsidP="00A20703">
            <w:pPr>
              <w:jc w:val="center"/>
              <w:rPr>
                <w:rFonts w:ascii="Times New Roman" w:hAnsi="Times New Roman" w:cs="Times New Roman"/>
                <w:sz w:val="20"/>
                <w:szCs w:val="20"/>
              </w:rPr>
            </w:pPr>
            <w:r>
              <w:rPr>
                <w:rFonts w:ascii="Times New Roman" w:hAnsi="Times New Roman" w:cs="Times New Roman"/>
                <w:sz w:val="20"/>
                <w:szCs w:val="20"/>
                <w:lang w:val="en-US"/>
              </w:rPr>
              <w:t>7</w:t>
            </w:r>
            <w:r>
              <w:rPr>
                <w:rFonts w:ascii="Times New Roman" w:hAnsi="Times New Roman" w:cs="Times New Roman"/>
                <w:sz w:val="20"/>
                <w:szCs w:val="20"/>
              </w:rPr>
              <w:t>.</w:t>
            </w:r>
          </w:p>
        </w:tc>
        <w:tc>
          <w:tcPr>
            <w:tcW w:w="15050" w:type="dxa"/>
            <w:gridSpan w:val="7"/>
          </w:tcPr>
          <w:p w:rsidR="000E3D6B" w:rsidRDefault="004838D0" w:rsidP="004838D0">
            <w:pPr>
              <w:rPr>
                <w:rFonts w:ascii="Times New Roman" w:hAnsi="Times New Roman" w:cs="Times New Roman"/>
                <w:sz w:val="20"/>
                <w:szCs w:val="20"/>
              </w:rPr>
            </w:pPr>
            <w:r>
              <w:rPr>
                <w:rFonts w:ascii="Times New Roman" w:hAnsi="Times New Roman" w:cs="Times New Roman"/>
                <w:sz w:val="20"/>
                <w:szCs w:val="20"/>
              </w:rPr>
              <w:t>д</w:t>
            </w:r>
            <w:r w:rsidR="000E3D6B" w:rsidRPr="000E3D6B">
              <w:rPr>
                <w:rFonts w:ascii="Times New Roman" w:hAnsi="Times New Roman" w:cs="Times New Roman"/>
                <w:sz w:val="20"/>
                <w:szCs w:val="20"/>
              </w:rPr>
              <w:t>ля участия в мероприятии по обеспечению жильем молодых семей в целях использования социальной выплаты в соответствии с подпунктами «а» – «д», «ж» и «з» пункта 1.2.4 Административного  регламента –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(молодая семья вправе представить любой из нижеперечисленных документов, а при недостаточном размере средств для оплаты расчетной (средней) стоимости жилья в части, превышающей размер предоставляемой социальной   выплаты, – несколько или все указанные документы)</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t>7.1.</w:t>
            </w:r>
          </w:p>
        </w:tc>
        <w:tc>
          <w:tcPr>
            <w:tcW w:w="1725" w:type="dxa"/>
          </w:tcPr>
          <w:p w:rsidR="001D56F9" w:rsidRDefault="001D56F9" w:rsidP="003A1CF1">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F63B54"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заключение кредитной или другой организации, уставом которой предусмотрено предоставление кредитов (займов), о максимально возможной сумме кредита (займа) на приобретение жилья, который может быть предоставлен членам молодой семьи или одному из них</w:t>
            </w:r>
          </w:p>
        </w:tc>
        <w:tc>
          <w:tcPr>
            <w:tcW w:w="1701" w:type="dxa"/>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val="restart"/>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 xml:space="preserve">- </w:t>
            </w: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r>
              <w:rPr>
                <w:rFonts w:ascii="Times New Roman" w:hAnsi="Times New Roman" w:cs="Times New Roman"/>
                <w:sz w:val="20"/>
                <w:szCs w:val="20"/>
              </w:rPr>
              <w:t>;</w:t>
            </w:r>
          </w:p>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w:t>
            </w:r>
            <w:r w:rsidRPr="001D56F9">
              <w:rPr>
                <w:rFonts w:ascii="Times New Roman" w:hAnsi="Times New Roman" w:cs="Times New Roman"/>
                <w:sz w:val="20"/>
                <w:szCs w:val="20"/>
              </w:rPr>
              <w:t xml:space="preserve">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w:t>
            </w:r>
            <w:r w:rsidRPr="001D56F9">
              <w:rPr>
                <w:rFonts w:ascii="Times New Roman" w:hAnsi="Times New Roman" w:cs="Times New Roman"/>
                <w:sz w:val="20"/>
                <w:szCs w:val="20"/>
              </w:rPr>
              <w:lastRenderedPageBreak/>
              <w:t>уполномоченного должностного лица органа (организации), выдавшего данный документ</w:t>
            </w:r>
          </w:p>
        </w:tc>
        <w:tc>
          <w:tcPr>
            <w:tcW w:w="1701" w:type="dxa"/>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985" w:type="dxa"/>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t>7.2.</w:t>
            </w:r>
          </w:p>
        </w:tc>
        <w:tc>
          <w:tcPr>
            <w:tcW w:w="1725" w:type="dxa"/>
          </w:tcPr>
          <w:p w:rsidR="001D56F9" w:rsidRPr="00014D27"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D2391F"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заверенная банком копия сберегательной книжки члена (членов) молодой семьи или справка (выписка со счета) о наличии у члена (членов) молодой семьи сбережений, хранящихся во вкладах в банках</w:t>
            </w:r>
          </w:p>
        </w:tc>
        <w:tc>
          <w:tcPr>
            <w:tcW w:w="1701" w:type="dxa"/>
          </w:tcPr>
          <w:p w:rsidR="001D56F9" w:rsidRPr="0043720E"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lastRenderedPageBreak/>
              <w:t>7.3.</w:t>
            </w:r>
          </w:p>
        </w:tc>
        <w:tc>
          <w:tcPr>
            <w:tcW w:w="1725" w:type="dxa"/>
          </w:tcPr>
          <w:p w:rsidR="001D56F9" w:rsidRPr="004838D0"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4838D0"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копия сертификата на материнский (семейный) капитал</w:t>
            </w:r>
          </w:p>
        </w:tc>
        <w:tc>
          <w:tcPr>
            <w:tcW w:w="1701"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Pr="00014D27"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lastRenderedPageBreak/>
              <w:t>7.4.</w:t>
            </w:r>
          </w:p>
        </w:tc>
        <w:tc>
          <w:tcPr>
            <w:tcW w:w="1725" w:type="dxa"/>
          </w:tcPr>
          <w:p w:rsidR="001D56F9" w:rsidRPr="004838D0"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4838D0"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справка с места работы о доходах за последний год либо заверенная в установленном порядке копия декларации о доходах для лиц, занимающихся предпринимательской деятельностью без образования юридического лица</w:t>
            </w:r>
          </w:p>
        </w:tc>
        <w:tc>
          <w:tcPr>
            <w:tcW w:w="1701"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Pr="00014D27"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t>7.5.</w:t>
            </w:r>
          </w:p>
        </w:tc>
        <w:tc>
          <w:tcPr>
            <w:tcW w:w="1725" w:type="dxa"/>
          </w:tcPr>
          <w:p w:rsidR="001D56F9" w:rsidRPr="004838D0"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4838D0"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отчет об оценке стоимости объектов недвижимого имущества, выполненный оценочной организацией в порядке, установленном законодательством Российской Федерации, либо выписки из Единого государственного реестра недвижимости о кадастровой стоимости объектов недвижимости, находящихся в собственности членов (члена) молодой семьи, а также выписки из Единого государственного реестра недвижимости о зарегистрированных правах членов (члена) молодой семьи на объекты недвижимого имущества</w:t>
            </w:r>
          </w:p>
        </w:tc>
        <w:tc>
          <w:tcPr>
            <w:tcW w:w="1701"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Pr="00014D27"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t>7.6.</w:t>
            </w:r>
          </w:p>
        </w:tc>
        <w:tc>
          <w:tcPr>
            <w:tcW w:w="1725" w:type="dxa"/>
          </w:tcPr>
          <w:p w:rsidR="001D56F9"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p w:rsidR="003C182D" w:rsidRPr="004838D0" w:rsidRDefault="003C182D" w:rsidP="00AB56B5">
            <w:pPr>
              <w:rPr>
                <w:rFonts w:ascii="Times New Roman" w:hAnsi="Times New Roman" w:cs="Times New Roman"/>
                <w:sz w:val="20"/>
                <w:szCs w:val="20"/>
              </w:rPr>
            </w:pPr>
          </w:p>
        </w:tc>
        <w:tc>
          <w:tcPr>
            <w:tcW w:w="2977" w:type="dxa"/>
          </w:tcPr>
          <w:p w:rsidR="001D56F9" w:rsidRPr="004838D0"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договор строительного подряда и акты выполненных работ незавершенного объекта индивидуального жилищного строительства</w:t>
            </w:r>
          </w:p>
        </w:tc>
        <w:tc>
          <w:tcPr>
            <w:tcW w:w="1701"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Pr="00014D27"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1D56F9" w:rsidRPr="000B40A5" w:rsidTr="002F2F8C">
        <w:tc>
          <w:tcPr>
            <w:tcW w:w="651" w:type="dxa"/>
          </w:tcPr>
          <w:p w:rsidR="001D56F9" w:rsidRDefault="001D56F9" w:rsidP="00A20703">
            <w:pPr>
              <w:jc w:val="center"/>
              <w:rPr>
                <w:rFonts w:ascii="Times New Roman" w:hAnsi="Times New Roman" w:cs="Times New Roman"/>
                <w:sz w:val="20"/>
                <w:szCs w:val="20"/>
              </w:rPr>
            </w:pPr>
            <w:r>
              <w:rPr>
                <w:rFonts w:ascii="Times New Roman" w:hAnsi="Times New Roman" w:cs="Times New Roman"/>
                <w:sz w:val="20"/>
                <w:szCs w:val="20"/>
              </w:rPr>
              <w:lastRenderedPageBreak/>
              <w:t>7.7.</w:t>
            </w:r>
          </w:p>
        </w:tc>
        <w:tc>
          <w:tcPr>
            <w:tcW w:w="1725" w:type="dxa"/>
          </w:tcPr>
          <w:p w:rsidR="001D56F9" w:rsidRPr="004838D0" w:rsidRDefault="001D56F9" w:rsidP="00AB56B5">
            <w:pPr>
              <w:rPr>
                <w:rFonts w:ascii="Times New Roman" w:hAnsi="Times New Roman" w:cs="Times New Roman"/>
                <w:sz w:val="20"/>
                <w:szCs w:val="20"/>
              </w:rPr>
            </w:pPr>
            <w:r w:rsidRPr="004838D0">
              <w:rPr>
                <w:rFonts w:ascii="Times New Roman" w:hAnsi="Times New Roman" w:cs="Times New Roman"/>
                <w:sz w:val="20"/>
                <w:szCs w:val="20"/>
              </w:rPr>
              <w:t>документы, подтверждающие наличие у молодой семьи достаточных доходов</w:t>
            </w:r>
          </w:p>
        </w:tc>
        <w:tc>
          <w:tcPr>
            <w:tcW w:w="2977" w:type="dxa"/>
          </w:tcPr>
          <w:p w:rsidR="001D56F9" w:rsidRPr="004838D0" w:rsidRDefault="001D56F9" w:rsidP="00F16E11">
            <w:pPr>
              <w:rPr>
                <w:rFonts w:ascii="Times New Roman" w:hAnsi="Times New Roman" w:cs="Times New Roman"/>
                <w:sz w:val="20"/>
                <w:szCs w:val="20"/>
              </w:rPr>
            </w:pPr>
            <w:r w:rsidRPr="004838D0">
              <w:rPr>
                <w:rFonts w:ascii="Times New Roman" w:hAnsi="Times New Roman" w:cs="Times New Roman"/>
                <w:sz w:val="20"/>
                <w:szCs w:val="20"/>
              </w:rPr>
              <w:t>отчет об оценке стоимости транспортных средств, находящихся в собственности членов (члена) молодой семьи, выполненный оценочной организацией в порядке, установленном законодательством Российской Федерации, а также копии паспортов указанных транспортных средств</w:t>
            </w:r>
          </w:p>
        </w:tc>
        <w:tc>
          <w:tcPr>
            <w:tcW w:w="1701"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552" w:type="dxa"/>
          </w:tcPr>
          <w:p w:rsidR="001D56F9" w:rsidRPr="00AB56B5" w:rsidRDefault="001D56F9" w:rsidP="003A1CF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1D56F9" w:rsidRPr="00014D27" w:rsidRDefault="001D56F9" w:rsidP="00D52DBD">
            <w:pPr>
              <w:rPr>
                <w:rFonts w:ascii="Times New Roman" w:hAnsi="Times New Roman" w:cs="Times New Roman"/>
                <w:sz w:val="20"/>
                <w:szCs w:val="20"/>
              </w:rPr>
            </w:pPr>
          </w:p>
        </w:tc>
        <w:tc>
          <w:tcPr>
            <w:tcW w:w="1701"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1D56F9" w:rsidRDefault="001D56F9" w:rsidP="00D52DBD">
            <w:pPr>
              <w:rPr>
                <w:rFonts w:ascii="Times New Roman" w:hAnsi="Times New Roman" w:cs="Times New Roman"/>
                <w:sz w:val="20"/>
                <w:szCs w:val="20"/>
              </w:rPr>
            </w:pPr>
            <w:r>
              <w:rPr>
                <w:rFonts w:ascii="Times New Roman" w:hAnsi="Times New Roman" w:cs="Times New Roman"/>
                <w:sz w:val="20"/>
                <w:szCs w:val="20"/>
              </w:rPr>
              <w:t>-</w:t>
            </w:r>
          </w:p>
        </w:tc>
      </w:tr>
      <w:tr w:rsidR="008943E6" w:rsidRPr="000B40A5" w:rsidTr="008943E6">
        <w:tc>
          <w:tcPr>
            <w:tcW w:w="651" w:type="dxa"/>
          </w:tcPr>
          <w:p w:rsidR="008943E6" w:rsidRDefault="008943E6" w:rsidP="00A20703">
            <w:pPr>
              <w:jc w:val="center"/>
              <w:rPr>
                <w:rFonts w:ascii="Times New Roman" w:hAnsi="Times New Roman" w:cs="Times New Roman"/>
                <w:sz w:val="20"/>
                <w:szCs w:val="20"/>
              </w:rPr>
            </w:pPr>
            <w:r>
              <w:rPr>
                <w:rFonts w:ascii="Times New Roman" w:hAnsi="Times New Roman" w:cs="Times New Roman"/>
                <w:sz w:val="20"/>
                <w:szCs w:val="20"/>
              </w:rPr>
              <w:t>8.</w:t>
            </w:r>
          </w:p>
        </w:tc>
        <w:tc>
          <w:tcPr>
            <w:tcW w:w="15050" w:type="dxa"/>
            <w:gridSpan w:val="7"/>
          </w:tcPr>
          <w:p w:rsidR="008943E6"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для участия в мероприятии по обеспечению жильем молодых семей в целях использования социальной выплаты в соответствии с подпунктами «е» и «и» пункта 1.2.4 Административного регламента</w:t>
            </w:r>
          </w:p>
        </w:tc>
      </w:tr>
      <w:tr w:rsidR="002B19B9" w:rsidRPr="000B40A5" w:rsidTr="002F2F8C">
        <w:tc>
          <w:tcPr>
            <w:tcW w:w="651" w:type="dxa"/>
          </w:tcPr>
          <w:p w:rsidR="002B19B9" w:rsidRDefault="002B19B9" w:rsidP="00A20703">
            <w:pPr>
              <w:jc w:val="center"/>
              <w:rPr>
                <w:rFonts w:ascii="Times New Roman" w:hAnsi="Times New Roman" w:cs="Times New Roman"/>
                <w:sz w:val="20"/>
                <w:szCs w:val="20"/>
              </w:rPr>
            </w:pPr>
            <w:r>
              <w:rPr>
                <w:rFonts w:ascii="Times New Roman" w:hAnsi="Times New Roman" w:cs="Times New Roman"/>
                <w:sz w:val="20"/>
                <w:szCs w:val="20"/>
              </w:rPr>
              <w:t>8.1.</w:t>
            </w:r>
          </w:p>
        </w:tc>
        <w:tc>
          <w:tcPr>
            <w:tcW w:w="1725" w:type="dxa"/>
          </w:tcPr>
          <w:p w:rsidR="002B19B9" w:rsidRPr="003A1CF1" w:rsidRDefault="002B19B9" w:rsidP="000B1924">
            <w:pPr>
              <w:rPr>
                <w:rFonts w:ascii="Times New Roman" w:hAnsi="Times New Roman" w:cs="Times New Roman"/>
                <w:sz w:val="20"/>
                <w:szCs w:val="20"/>
              </w:rPr>
            </w:pPr>
            <w:r w:rsidRPr="002B19B9">
              <w:rPr>
                <w:rFonts w:ascii="Times New Roman" w:hAnsi="Times New Roman" w:cs="Times New Roman"/>
                <w:sz w:val="20"/>
                <w:szCs w:val="20"/>
              </w:rPr>
              <w:t>договор строительного подряда</w:t>
            </w:r>
          </w:p>
        </w:tc>
        <w:tc>
          <w:tcPr>
            <w:tcW w:w="2977" w:type="dxa"/>
          </w:tcPr>
          <w:p w:rsidR="002B19B9" w:rsidRPr="003A1CF1" w:rsidRDefault="002B19B9" w:rsidP="00AB56B5">
            <w:pPr>
              <w:rPr>
                <w:rFonts w:ascii="Times New Roman" w:hAnsi="Times New Roman" w:cs="Times New Roman"/>
                <w:sz w:val="20"/>
                <w:szCs w:val="20"/>
              </w:rPr>
            </w:pPr>
            <w:r w:rsidRPr="002B19B9">
              <w:rPr>
                <w:rFonts w:ascii="Times New Roman" w:hAnsi="Times New Roman" w:cs="Times New Roman"/>
                <w:sz w:val="20"/>
                <w:szCs w:val="20"/>
              </w:rPr>
              <w:t>при незавершенном строительстве жилого дома – договор строительного подряда или иные документы, подтверждающие расходы по строительству жилого дома</w:t>
            </w:r>
          </w:p>
        </w:tc>
        <w:tc>
          <w:tcPr>
            <w:tcW w:w="1701" w:type="dxa"/>
          </w:tcPr>
          <w:p w:rsidR="002B19B9" w:rsidRPr="00A20703" w:rsidRDefault="002B19B9" w:rsidP="000B1924">
            <w:pPr>
              <w:rPr>
                <w:rFonts w:ascii="Times New Roman" w:hAnsi="Times New Roman" w:cs="Times New Roman"/>
                <w:sz w:val="20"/>
                <w:szCs w:val="20"/>
              </w:rPr>
            </w:pPr>
            <w:r w:rsidRPr="00AB56B5">
              <w:rPr>
                <w:rFonts w:ascii="Times New Roman" w:hAnsi="Times New Roman" w:cs="Times New Roman"/>
                <w:sz w:val="20"/>
                <w:szCs w:val="20"/>
              </w:rPr>
              <w:t>1 экз., копия</w:t>
            </w:r>
          </w:p>
        </w:tc>
        <w:tc>
          <w:tcPr>
            <w:tcW w:w="2552" w:type="dxa"/>
          </w:tcPr>
          <w:p w:rsidR="002B19B9" w:rsidRPr="00A20703"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в случае использования социальной выплаты в соответствии с подпунктом «е» пункта 1.2.4 Административного регламента</w:t>
            </w:r>
          </w:p>
        </w:tc>
        <w:tc>
          <w:tcPr>
            <w:tcW w:w="2409" w:type="dxa"/>
            <w:vMerge w:val="restart"/>
          </w:tcPr>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 xml:space="preserve">- </w:t>
            </w: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r>
              <w:rPr>
                <w:rFonts w:ascii="Times New Roman" w:hAnsi="Times New Roman" w:cs="Times New Roman"/>
                <w:sz w:val="20"/>
                <w:szCs w:val="20"/>
              </w:rPr>
              <w:t>;</w:t>
            </w:r>
          </w:p>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w:t>
            </w:r>
            <w:r w:rsidRPr="001D56F9">
              <w:rPr>
                <w:rFonts w:ascii="Times New Roman" w:hAnsi="Times New Roman" w:cs="Times New Roman"/>
                <w:sz w:val="20"/>
                <w:szCs w:val="20"/>
              </w:rPr>
              <w:t xml:space="preserve">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уполномоченного должностного лица органа (организации), выдавшего данный документ</w:t>
            </w:r>
          </w:p>
        </w:tc>
        <w:tc>
          <w:tcPr>
            <w:tcW w:w="1701" w:type="dxa"/>
          </w:tcPr>
          <w:p w:rsidR="002B19B9" w:rsidRDefault="002B19B9" w:rsidP="003A1CF1">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Default="002B19B9" w:rsidP="003A1CF1">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651" w:type="dxa"/>
          </w:tcPr>
          <w:p w:rsidR="002B19B9" w:rsidRDefault="002B19B9" w:rsidP="00A20703">
            <w:pPr>
              <w:jc w:val="center"/>
              <w:rPr>
                <w:rFonts w:ascii="Times New Roman" w:hAnsi="Times New Roman" w:cs="Times New Roman"/>
                <w:sz w:val="20"/>
                <w:szCs w:val="20"/>
              </w:rPr>
            </w:pPr>
            <w:r>
              <w:rPr>
                <w:rFonts w:ascii="Times New Roman" w:hAnsi="Times New Roman" w:cs="Times New Roman"/>
                <w:sz w:val="20"/>
                <w:szCs w:val="20"/>
              </w:rPr>
              <w:t>8.2.</w:t>
            </w:r>
          </w:p>
        </w:tc>
        <w:tc>
          <w:tcPr>
            <w:tcW w:w="1725" w:type="dxa"/>
          </w:tcPr>
          <w:p w:rsidR="002B19B9" w:rsidRPr="00F16E11"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 xml:space="preserve">договор </w:t>
            </w:r>
            <w:r>
              <w:rPr>
                <w:rFonts w:ascii="Times New Roman" w:hAnsi="Times New Roman" w:cs="Times New Roman"/>
                <w:sz w:val="20"/>
                <w:szCs w:val="20"/>
              </w:rPr>
              <w:t>участия в долевом строительстве</w:t>
            </w:r>
          </w:p>
        </w:tc>
        <w:tc>
          <w:tcPr>
            <w:tcW w:w="2977" w:type="dxa"/>
          </w:tcPr>
          <w:p w:rsidR="002B19B9" w:rsidRPr="00AB56B5" w:rsidRDefault="002B19B9" w:rsidP="00AB56B5">
            <w:pPr>
              <w:rPr>
                <w:rFonts w:ascii="Times New Roman" w:hAnsi="Times New Roman" w:cs="Times New Roman"/>
                <w:sz w:val="20"/>
                <w:szCs w:val="20"/>
              </w:rPr>
            </w:pPr>
            <w:r w:rsidRPr="002B19B9">
              <w:rPr>
                <w:rFonts w:ascii="Times New Roman" w:hAnsi="Times New Roman" w:cs="Times New Roman"/>
                <w:sz w:val="20"/>
                <w:szCs w:val="20"/>
              </w:rPr>
              <w:t>договор участия в долевом строительстве (договор уступки прав требований по договору участия в долевом строительстве)</w:t>
            </w:r>
          </w:p>
        </w:tc>
        <w:tc>
          <w:tcPr>
            <w:tcW w:w="1701" w:type="dxa"/>
          </w:tcPr>
          <w:p w:rsidR="002B19B9" w:rsidRPr="00A20703" w:rsidRDefault="002B19B9" w:rsidP="00D52DBD">
            <w:pPr>
              <w:rPr>
                <w:rFonts w:ascii="Times New Roman" w:hAnsi="Times New Roman" w:cs="Times New Roman"/>
                <w:sz w:val="20"/>
                <w:szCs w:val="20"/>
              </w:rPr>
            </w:pPr>
            <w:r w:rsidRPr="00AB56B5">
              <w:rPr>
                <w:rFonts w:ascii="Times New Roman" w:hAnsi="Times New Roman" w:cs="Times New Roman"/>
                <w:sz w:val="20"/>
                <w:szCs w:val="20"/>
              </w:rPr>
              <w:t>1 экз., копия</w:t>
            </w:r>
          </w:p>
        </w:tc>
        <w:tc>
          <w:tcPr>
            <w:tcW w:w="2552" w:type="dxa"/>
          </w:tcPr>
          <w:p w:rsidR="002B19B9"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в случае использования социальной выплаты в соответствии с подпунктом «и» пункта 1.2.4 Административного регламента</w:t>
            </w:r>
          </w:p>
        </w:tc>
        <w:tc>
          <w:tcPr>
            <w:tcW w:w="2409" w:type="dxa"/>
            <w:vMerge/>
          </w:tcPr>
          <w:p w:rsidR="002B19B9" w:rsidRPr="003A1CF1" w:rsidRDefault="002B19B9" w:rsidP="00D52DBD">
            <w:pPr>
              <w:rPr>
                <w:rFonts w:ascii="Times New Roman" w:hAnsi="Times New Roman" w:cs="Times New Roman"/>
                <w:sz w:val="20"/>
                <w:szCs w:val="20"/>
              </w:rPr>
            </w:pPr>
          </w:p>
        </w:tc>
        <w:tc>
          <w:tcPr>
            <w:tcW w:w="1701" w:type="dxa"/>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651" w:type="dxa"/>
          </w:tcPr>
          <w:p w:rsidR="002B19B9" w:rsidRDefault="002B19B9" w:rsidP="00A20703">
            <w:pPr>
              <w:jc w:val="center"/>
              <w:rPr>
                <w:rFonts w:ascii="Times New Roman" w:hAnsi="Times New Roman" w:cs="Times New Roman"/>
                <w:sz w:val="20"/>
                <w:szCs w:val="20"/>
              </w:rPr>
            </w:pPr>
            <w:r>
              <w:rPr>
                <w:rFonts w:ascii="Times New Roman" w:hAnsi="Times New Roman" w:cs="Times New Roman"/>
                <w:sz w:val="20"/>
                <w:szCs w:val="20"/>
              </w:rPr>
              <w:t>8.3.</w:t>
            </w:r>
          </w:p>
        </w:tc>
        <w:tc>
          <w:tcPr>
            <w:tcW w:w="1725" w:type="dxa"/>
          </w:tcPr>
          <w:p w:rsidR="002B19B9" w:rsidRPr="002B19B9"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договор жилищного кредита</w:t>
            </w:r>
          </w:p>
        </w:tc>
        <w:tc>
          <w:tcPr>
            <w:tcW w:w="2977" w:type="dxa"/>
          </w:tcPr>
          <w:p w:rsidR="002B19B9" w:rsidRPr="002B19B9" w:rsidRDefault="002B19B9" w:rsidP="00AB56B5">
            <w:pPr>
              <w:rPr>
                <w:rFonts w:ascii="Times New Roman" w:hAnsi="Times New Roman" w:cs="Times New Roman"/>
                <w:sz w:val="20"/>
                <w:szCs w:val="20"/>
              </w:rPr>
            </w:pPr>
            <w:r w:rsidRPr="002B19B9">
              <w:rPr>
                <w:rFonts w:ascii="Times New Roman" w:hAnsi="Times New Roman" w:cs="Times New Roman"/>
                <w:sz w:val="20"/>
                <w:szCs w:val="20"/>
              </w:rPr>
              <w:t>договор жилищного кредита</w:t>
            </w:r>
          </w:p>
        </w:tc>
        <w:tc>
          <w:tcPr>
            <w:tcW w:w="1701" w:type="dxa"/>
          </w:tcPr>
          <w:p w:rsidR="002B19B9" w:rsidRPr="00AB56B5" w:rsidRDefault="002B19B9" w:rsidP="00D52DBD">
            <w:pPr>
              <w:rPr>
                <w:rFonts w:ascii="Times New Roman" w:hAnsi="Times New Roman" w:cs="Times New Roman"/>
                <w:sz w:val="20"/>
                <w:szCs w:val="20"/>
              </w:rPr>
            </w:pPr>
            <w:r w:rsidRPr="002B19B9">
              <w:rPr>
                <w:rFonts w:ascii="Times New Roman" w:hAnsi="Times New Roman" w:cs="Times New Roman"/>
                <w:sz w:val="20"/>
                <w:szCs w:val="20"/>
              </w:rPr>
              <w:t>1 экз., копия</w:t>
            </w:r>
          </w:p>
        </w:tc>
        <w:tc>
          <w:tcPr>
            <w:tcW w:w="2552" w:type="dxa"/>
          </w:tcPr>
          <w:p w:rsidR="002B19B9" w:rsidRPr="002B19B9" w:rsidRDefault="002B19B9" w:rsidP="002B19B9">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2B19B9" w:rsidRPr="003A1CF1" w:rsidRDefault="002B19B9" w:rsidP="00D52DBD">
            <w:pPr>
              <w:rPr>
                <w:rFonts w:ascii="Times New Roman" w:hAnsi="Times New Roman" w:cs="Times New Roman"/>
                <w:sz w:val="20"/>
                <w:szCs w:val="20"/>
              </w:rPr>
            </w:pPr>
          </w:p>
        </w:tc>
        <w:tc>
          <w:tcPr>
            <w:tcW w:w="1701" w:type="dxa"/>
          </w:tcPr>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651" w:type="dxa"/>
          </w:tcPr>
          <w:p w:rsidR="002B19B9" w:rsidRDefault="002B19B9" w:rsidP="00A20703">
            <w:pPr>
              <w:jc w:val="center"/>
              <w:rPr>
                <w:rFonts w:ascii="Times New Roman" w:hAnsi="Times New Roman" w:cs="Times New Roman"/>
                <w:sz w:val="20"/>
                <w:szCs w:val="20"/>
              </w:rPr>
            </w:pPr>
            <w:r>
              <w:rPr>
                <w:rFonts w:ascii="Times New Roman" w:hAnsi="Times New Roman" w:cs="Times New Roman"/>
                <w:sz w:val="20"/>
                <w:szCs w:val="20"/>
              </w:rPr>
              <w:t>8.4.</w:t>
            </w:r>
          </w:p>
        </w:tc>
        <w:tc>
          <w:tcPr>
            <w:tcW w:w="1725" w:type="dxa"/>
          </w:tcPr>
          <w:p w:rsidR="002B19B9" w:rsidRPr="002B19B9" w:rsidRDefault="002B19B9" w:rsidP="002B19B9">
            <w:pPr>
              <w:rPr>
                <w:rFonts w:ascii="Times New Roman" w:hAnsi="Times New Roman" w:cs="Times New Roman"/>
                <w:sz w:val="20"/>
                <w:szCs w:val="20"/>
              </w:rPr>
            </w:pPr>
            <w:r w:rsidRPr="002B19B9">
              <w:rPr>
                <w:rFonts w:ascii="Times New Roman" w:hAnsi="Times New Roman" w:cs="Times New Roman"/>
                <w:sz w:val="20"/>
                <w:szCs w:val="20"/>
              </w:rPr>
              <w:t>договор кредита (займа) на погашение ранее предоставленного жилищного кредита</w:t>
            </w:r>
          </w:p>
        </w:tc>
        <w:tc>
          <w:tcPr>
            <w:tcW w:w="2977" w:type="dxa"/>
          </w:tcPr>
          <w:p w:rsidR="002B19B9" w:rsidRPr="002B19B9" w:rsidRDefault="002B19B9" w:rsidP="00AB56B5">
            <w:pPr>
              <w:rPr>
                <w:rFonts w:ascii="Times New Roman" w:hAnsi="Times New Roman" w:cs="Times New Roman"/>
                <w:sz w:val="20"/>
                <w:szCs w:val="20"/>
              </w:rPr>
            </w:pPr>
            <w:r w:rsidRPr="002B19B9">
              <w:rPr>
                <w:rFonts w:ascii="Times New Roman" w:hAnsi="Times New Roman" w:cs="Times New Roman"/>
                <w:sz w:val="20"/>
                <w:szCs w:val="20"/>
              </w:rPr>
              <w:t>договор кредита (займа) на погашение ранее предоставленного жилищного кредита</w:t>
            </w:r>
          </w:p>
        </w:tc>
        <w:tc>
          <w:tcPr>
            <w:tcW w:w="1701" w:type="dxa"/>
          </w:tcPr>
          <w:p w:rsidR="002B19B9" w:rsidRPr="00AB56B5" w:rsidRDefault="002B19B9" w:rsidP="00740D21">
            <w:pPr>
              <w:rPr>
                <w:rFonts w:ascii="Times New Roman" w:hAnsi="Times New Roman" w:cs="Times New Roman"/>
                <w:sz w:val="20"/>
                <w:szCs w:val="20"/>
              </w:rPr>
            </w:pPr>
            <w:r w:rsidRPr="002B19B9">
              <w:rPr>
                <w:rFonts w:ascii="Times New Roman" w:hAnsi="Times New Roman" w:cs="Times New Roman"/>
                <w:sz w:val="20"/>
                <w:szCs w:val="20"/>
              </w:rPr>
              <w:t>1 экз., копия</w:t>
            </w:r>
          </w:p>
        </w:tc>
        <w:tc>
          <w:tcPr>
            <w:tcW w:w="2552" w:type="dxa"/>
          </w:tcPr>
          <w:p w:rsidR="002B19B9" w:rsidRPr="002B19B9" w:rsidRDefault="002B19B9" w:rsidP="00740D21">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2B19B9" w:rsidRPr="003A1CF1" w:rsidRDefault="002B19B9" w:rsidP="00D52DBD">
            <w:pPr>
              <w:rPr>
                <w:rFonts w:ascii="Times New Roman" w:hAnsi="Times New Roman" w:cs="Times New Roman"/>
                <w:sz w:val="20"/>
                <w:szCs w:val="20"/>
              </w:rPr>
            </w:pPr>
          </w:p>
        </w:tc>
        <w:tc>
          <w:tcPr>
            <w:tcW w:w="1701" w:type="dxa"/>
          </w:tcPr>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Default="002B19B9" w:rsidP="00740D21">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651" w:type="dxa"/>
          </w:tcPr>
          <w:p w:rsidR="002B19B9" w:rsidRPr="003A1CF1" w:rsidRDefault="002B19B9" w:rsidP="00A20703">
            <w:pPr>
              <w:jc w:val="center"/>
              <w:rPr>
                <w:rFonts w:ascii="Times New Roman" w:hAnsi="Times New Roman" w:cs="Times New Roman"/>
                <w:sz w:val="20"/>
                <w:szCs w:val="20"/>
              </w:rPr>
            </w:pPr>
            <w:r>
              <w:rPr>
                <w:rFonts w:ascii="Times New Roman" w:hAnsi="Times New Roman" w:cs="Times New Roman"/>
                <w:sz w:val="20"/>
                <w:szCs w:val="20"/>
              </w:rPr>
              <w:t>8.5</w:t>
            </w:r>
            <w:r w:rsidRPr="003A1CF1">
              <w:rPr>
                <w:rFonts w:ascii="Times New Roman" w:hAnsi="Times New Roman" w:cs="Times New Roman"/>
                <w:sz w:val="20"/>
                <w:szCs w:val="20"/>
              </w:rPr>
              <w:t>.</w:t>
            </w:r>
          </w:p>
        </w:tc>
        <w:tc>
          <w:tcPr>
            <w:tcW w:w="1725" w:type="dxa"/>
          </w:tcPr>
          <w:p w:rsidR="002B19B9" w:rsidRPr="00F16E11" w:rsidRDefault="002B19B9" w:rsidP="00D52DBD">
            <w:pPr>
              <w:rPr>
                <w:rFonts w:ascii="Times New Roman" w:hAnsi="Times New Roman" w:cs="Times New Roman"/>
                <w:sz w:val="20"/>
                <w:szCs w:val="20"/>
              </w:rPr>
            </w:pPr>
            <w:r w:rsidRPr="00E25863">
              <w:rPr>
                <w:rFonts w:ascii="Times New Roman" w:hAnsi="Times New Roman" w:cs="Times New Roman"/>
                <w:sz w:val="20"/>
                <w:szCs w:val="20"/>
              </w:rPr>
              <w:t xml:space="preserve">справка об оставшейся части </w:t>
            </w:r>
            <w:r>
              <w:rPr>
                <w:rFonts w:ascii="Times New Roman" w:hAnsi="Times New Roman" w:cs="Times New Roman"/>
                <w:sz w:val="20"/>
                <w:szCs w:val="20"/>
              </w:rPr>
              <w:t>задолженности</w:t>
            </w:r>
            <w:r w:rsidRPr="00E25863">
              <w:rPr>
                <w:rFonts w:ascii="Times New Roman" w:hAnsi="Times New Roman" w:cs="Times New Roman"/>
                <w:sz w:val="20"/>
                <w:szCs w:val="20"/>
              </w:rPr>
              <w:t xml:space="preserve"> по жилищному кредиту или кредиту (займу) на погашение </w:t>
            </w:r>
            <w:r w:rsidRPr="00E25863">
              <w:rPr>
                <w:rFonts w:ascii="Times New Roman" w:hAnsi="Times New Roman" w:cs="Times New Roman"/>
                <w:sz w:val="20"/>
                <w:szCs w:val="20"/>
              </w:rPr>
              <w:lastRenderedPageBreak/>
              <w:t>ранее предоставленного жилищного кредита</w:t>
            </w:r>
          </w:p>
        </w:tc>
        <w:tc>
          <w:tcPr>
            <w:tcW w:w="2977" w:type="dxa"/>
          </w:tcPr>
          <w:p w:rsidR="002B19B9" w:rsidRPr="003A1CF1" w:rsidRDefault="002B19B9" w:rsidP="002C0441">
            <w:pPr>
              <w:rPr>
                <w:rFonts w:ascii="Times New Roman" w:hAnsi="Times New Roman" w:cs="Times New Roman"/>
                <w:sz w:val="20"/>
                <w:szCs w:val="20"/>
              </w:rPr>
            </w:pPr>
            <w:r w:rsidRPr="002B19B9">
              <w:rPr>
                <w:rFonts w:ascii="Times New Roman" w:hAnsi="Times New Roman" w:cs="Times New Roman"/>
                <w:sz w:val="20"/>
                <w:szCs w:val="20"/>
              </w:rPr>
              <w:lastRenderedPageBreak/>
              <w:t xml:space="preserve">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w:t>
            </w:r>
            <w:r w:rsidRPr="002B19B9">
              <w:rPr>
                <w:rFonts w:ascii="Times New Roman" w:hAnsi="Times New Roman" w:cs="Times New Roman"/>
                <w:sz w:val="20"/>
                <w:szCs w:val="20"/>
              </w:rPr>
              <w:lastRenderedPageBreak/>
              <w:t>социальная выплата, и сумме задолженности по выплате процентов за пользование соответствующим кредитом</w:t>
            </w:r>
          </w:p>
        </w:tc>
        <w:tc>
          <w:tcPr>
            <w:tcW w:w="1701" w:type="dxa"/>
          </w:tcPr>
          <w:p w:rsidR="002B19B9" w:rsidRPr="003A1CF1" w:rsidRDefault="002B19B9" w:rsidP="00C05112">
            <w:pPr>
              <w:rPr>
                <w:rFonts w:ascii="Times New Roman" w:hAnsi="Times New Roman" w:cs="Times New Roman"/>
                <w:sz w:val="20"/>
                <w:szCs w:val="20"/>
              </w:rPr>
            </w:pPr>
            <w:r w:rsidRPr="003A1CF1">
              <w:rPr>
                <w:rFonts w:ascii="Times New Roman" w:hAnsi="Times New Roman" w:cs="Times New Roman"/>
                <w:sz w:val="20"/>
                <w:szCs w:val="20"/>
              </w:rPr>
              <w:lastRenderedPageBreak/>
              <w:t>1 экз., подлинник</w:t>
            </w:r>
          </w:p>
        </w:tc>
        <w:tc>
          <w:tcPr>
            <w:tcW w:w="2552" w:type="dxa"/>
          </w:tcPr>
          <w:p w:rsidR="002B19B9" w:rsidRPr="003A1CF1" w:rsidRDefault="002B19B9" w:rsidP="00C05112">
            <w:pPr>
              <w:rPr>
                <w:rFonts w:ascii="Times New Roman" w:hAnsi="Times New Roman" w:cs="Times New Roman"/>
                <w:sz w:val="20"/>
                <w:szCs w:val="20"/>
              </w:rPr>
            </w:pPr>
            <w:r>
              <w:rPr>
                <w:rFonts w:ascii="Times New Roman" w:hAnsi="Times New Roman" w:cs="Times New Roman"/>
                <w:sz w:val="20"/>
                <w:szCs w:val="20"/>
              </w:rPr>
              <w:t>-</w:t>
            </w:r>
          </w:p>
        </w:tc>
        <w:tc>
          <w:tcPr>
            <w:tcW w:w="2409" w:type="dxa"/>
            <w:vMerge/>
          </w:tcPr>
          <w:p w:rsidR="002B19B9" w:rsidRPr="003A1CF1" w:rsidRDefault="002B19B9" w:rsidP="00A20703">
            <w:pPr>
              <w:rPr>
                <w:rFonts w:ascii="Times New Roman" w:hAnsi="Times New Roman" w:cs="Times New Roman"/>
                <w:sz w:val="20"/>
                <w:szCs w:val="20"/>
              </w:rPr>
            </w:pPr>
          </w:p>
        </w:tc>
        <w:tc>
          <w:tcPr>
            <w:tcW w:w="1701" w:type="dxa"/>
          </w:tcPr>
          <w:p w:rsidR="002B19B9" w:rsidRPr="003A1CF1" w:rsidRDefault="002B19B9" w:rsidP="00A20703">
            <w:pPr>
              <w:rPr>
                <w:rFonts w:ascii="Times New Roman" w:hAnsi="Times New Roman" w:cs="Times New Roman"/>
                <w:sz w:val="20"/>
                <w:szCs w:val="20"/>
              </w:rPr>
            </w:pPr>
            <w:r w:rsidRPr="003A1CF1">
              <w:rPr>
                <w:rFonts w:ascii="Times New Roman" w:hAnsi="Times New Roman" w:cs="Times New Roman"/>
                <w:sz w:val="20"/>
                <w:szCs w:val="20"/>
              </w:rPr>
              <w:t>-</w:t>
            </w:r>
          </w:p>
        </w:tc>
        <w:tc>
          <w:tcPr>
            <w:tcW w:w="1985" w:type="dxa"/>
          </w:tcPr>
          <w:p w:rsidR="002B19B9" w:rsidRPr="003A1CF1" w:rsidRDefault="002B19B9" w:rsidP="00A20703">
            <w:pPr>
              <w:rPr>
                <w:rFonts w:ascii="Times New Roman" w:hAnsi="Times New Roman" w:cs="Times New Roman"/>
                <w:sz w:val="20"/>
                <w:szCs w:val="20"/>
              </w:rPr>
            </w:pPr>
            <w:r w:rsidRPr="003A1CF1">
              <w:rPr>
                <w:rFonts w:ascii="Times New Roman" w:hAnsi="Times New Roman" w:cs="Times New Roman"/>
                <w:sz w:val="20"/>
                <w:szCs w:val="20"/>
              </w:rPr>
              <w:t>-</w:t>
            </w:r>
          </w:p>
        </w:tc>
      </w:tr>
      <w:tr w:rsidR="002B19B9" w:rsidRPr="000B40A5" w:rsidTr="00552BE4">
        <w:tc>
          <w:tcPr>
            <w:tcW w:w="15701" w:type="dxa"/>
            <w:gridSpan w:val="8"/>
            <w:shd w:val="clear" w:color="auto" w:fill="auto"/>
          </w:tcPr>
          <w:p w:rsidR="002B19B9" w:rsidRPr="00FB67BA" w:rsidRDefault="002B19B9" w:rsidP="00D2391F">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2B19B9" w:rsidRPr="000B40A5" w:rsidTr="00552BE4">
        <w:tc>
          <w:tcPr>
            <w:tcW w:w="651" w:type="dxa"/>
            <w:shd w:val="clear" w:color="auto" w:fill="auto"/>
          </w:tcPr>
          <w:p w:rsidR="002B19B9" w:rsidRPr="00A20703" w:rsidRDefault="002B19B9" w:rsidP="00D52DBD">
            <w:pPr>
              <w:jc w:val="center"/>
              <w:rPr>
                <w:rFonts w:ascii="Times New Roman" w:hAnsi="Times New Roman" w:cs="Times New Roman"/>
                <w:sz w:val="20"/>
                <w:szCs w:val="20"/>
              </w:rPr>
            </w:pPr>
            <w:r>
              <w:rPr>
                <w:rFonts w:ascii="Times New Roman" w:hAnsi="Times New Roman" w:cs="Times New Roman"/>
                <w:sz w:val="20"/>
                <w:szCs w:val="20"/>
              </w:rPr>
              <w:t>1.</w:t>
            </w:r>
          </w:p>
        </w:tc>
        <w:tc>
          <w:tcPr>
            <w:tcW w:w="1725"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заявление</w:t>
            </w:r>
          </w:p>
        </w:tc>
        <w:tc>
          <w:tcPr>
            <w:tcW w:w="2977"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 xml:space="preserve">заявление </w:t>
            </w:r>
            <w:r w:rsidRPr="0097589E">
              <w:rPr>
                <w:rFonts w:ascii="Times New Roman" w:hAnsi="Times New Roman" w:cs="Times New Roman"/>
                <w:sz w:val="20"/>
                <w:szCs w:val="20"/>
              </w:rPr>
              <w:t>об исправлении допущенных опечаток и (или) ошибок в приказе и (или) уведомлении управления</w:t>
            </w:r>
          </w:p>
        </w:tc>
        <w:tc>
          <w:tcPr>
            <w:tcW w:w="1701"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552"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нет</w:t>
            </w:r>
          </w:p>
        </w:tc>
        <w:tc>
          <w:tcPr>
            <w:tcW w:w="2409"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 по утвержденной административным регламентом форме</w:t>
            </w:r>
          </w:p>
        </w:tc>
        <w:tc>
          <w:tcPr>
            <w:tcW w:w="1701" w:type="dxa"/>
            <w:shd w:val="clear" w:color="auto" w:fill="auto"/>
          </w:tcPr>
          <w:p w:rsidR="002B19B9" w:rsidRPr="00654F6E" w:rsidRDefault="002B19B9" w:rsidP="00D52DBD">
            <w:pPr>
              <w:rPr>
                <w:rFonts w:ascii="Times New Roman" w:hAnsi="Times New Roman" w:cs="Times New Roman"/>
                <w:sz w:val="20"/>
                <w:szCs w:val="20"/>
              </w:rPr>
            </w:pPr>
            <w:r w:rsidRPr="00654F6E">
              <w:rPr>
                <w:rFonts w:ascii="Times New Roman" w:hAnsi="Times New Roman" w:cs="Times New Roman"/>
                <w:sz w:val="20"/>
                <w:szCs w:val="20"/>
              </w:rPr>
              <w:t>Приложение 7</w:t>
            </w:r>
          </w:p>
        </w:tc>
        <w:tc>
          <w:tcPr>
            <w:tcW w:w="1985" w:type="dxa"/>
            <w:shd w:val="clear" w:color="auto" w:fill="auto"/>
          </w:tcPr>
          <w:p w:rsidR="002B19B9" w:rsidRPr="00654F6E" w:rsidRDefault="002B19B9" w:rsidP="00D52DBD">
            <w:pPr>
              <w:rPr>
                <w:rFonts w:ascii="Times New Roman" w:hAnsi="Times New Roman" w:cs="Times New Roman"/>
                <w:sz w:val="20"/>
                <w:szCs w:val="20"/>
              </w:rPr>
            </w:pPr>
            <w:r w:rsidRPr="00654F6E">
              <w:rPr>
                <w:rFonts w:ascii="Times New Roman" w:hAnsi="Times New Roman" w:cs="Times New Roman"/>
                <w:sz w:val="20"/>
                <w:szCs w:val="20"/>
              </w:rPr>
              <w:t>Приложение 8</w:t>
            </w:r>
          </w:p>
        </w:tc>
      </w:tr>
      <w:tr w:rsidR="002B19B9" w:rsidRPr="000B40A5" w:rsidTr="00552BE4">
        <w:tc>
          <w:tcPr>
            <w:tcW w:w="651" w:type="dxa"/>
            <w:shd w:val="clear" w:color="auto" w:fill="auto"/>
          </w:tcPr>
          <w:p w:rsidR="002B19B9" w:rsidRDefault="002B19B9" w:rsidP="00D52DBD">
            <w:pPr>
              <w:jc w:val="center"/>
              <w:rPr>
                <w:rFonts w:ascii="Times New Roman" w:hAnsi="Times New Roman" w:cs="Times New Roman"/>
                <w:sz w:val="20"/>
                <w:szCs w:val="20"/>
              </w:rPr>
            </w:pPr>
            <w:r>
              <w:rPr>
                <w:rFonts w:ascii="Times New Roman" w:hAnsi="Times New Roman" w:cs="Times New Roman"/>
                <w:sz w:val="20"/>
                <w:szCs w:val="20"/>
              </w:rPr>
              <w:t>2.</w:t>
            </w:r>
          </w:p>
        </w:tc>
        <w:tc>
          <w:tcPr>
            <w:tcW w:w="1725" w:type="dxa"/>
            <w:shd w:val="clear" w:color="auto" w:fill="auto"/>
          </w:tcPr>
          <w:p w:rsidR="002B19B9" w:rsidRPr="00A20703" w:rsidRDefault="002B19B9" w:rsidP="00D52DBD">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2977" w:type="dxa"/>
            <w:shd w:val="clear" w:color="auto" w:fill="auto"/>
          </w:tcPr>
          <w:p w:rsidR="002B19B9"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документ, удостоверяющий личность заявителя или представителя</w:t>
            </w:r>
          </w:p>
        </w:tc>
        <w:tc>
          <w:tcPr>
            <w:tcW w:w="1701"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1 экз., копия</w:t>
            </w:r>
          </w:p>
        </w:tc>
        <w:tc>
          <w:tcPr>
            <w:tcW w:w="2552"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2409"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к</w:t>
            </w:r>
            <w:r w:rsidRPr="00014D27">
              <w:rPr>
                <w:rFonts w:ascii="Times New Roman" w:hAnsi="Times New Roman" w:cs="Times New Roman"/>
                <w:sz w:val="20"/>
                <w:szCs w:val="20"/>
              </w:rPr>
              <w:t>опии документов, не заверенные надлежащим образом, представляются заявителем с предъявлением оригиналов</w:t>
            </w:r>
          </w:p>
        </w:tc>
        <w:tc>
          <w:tcPr>
            <w:tcW w:w="1701"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552BE4">
        <w:tc>
          <w:tcPr>
            <w:tcW w:w="651" w:type="dxa"/>
            <w:shd w:val="clear" w:color="auto" w:fill="auto"/>
          </w:tcPr>
          <w:p w:rsidR="002B19B9" w:rsidRDefault="002B19B9" w:rsidP="00D52DBD">
            <w:pPr>
              <w:jc w:val="center"/>
              <w:rPr>
                <w:rFonts w:ascii="Times New Roman" w:hAnsi="Times New Roman" w:cs="Times New Roman"/>
                <w:sz w:val="20"/>
                <w:szCs w:val="20"/>
              </w:rPr>
            </w:pPr>
            <w:r>
              <w:rPr>
                <w:rFonts w:ascii="Times New Roman" w:hAnsi="Times New Roman" w:cs="Times New Roman"/>
                <w:sz w:val="20"/>
                <w:szCs w:val="20"/>
              </w:rPr>
              <w:t>3.</w:t>
            </w:r>
          </w:p>
        </w:tc>
        <w:tc>
          <w:tcPr>
            <w:tcW w:w="1725" w:type="dxa"/>
            <w:shd w:val="clear" w:color="auto" w:fill="auto"/>
          </w:tcPr>
          <w:p w:rsidR="002B19B9" w:rsidRPr="00F63B54" w:rsidRDefault="002B19B9" w:rsidP="00D52DBD">
            <w:pPr>
              <w:rPr>
                <w:rFonts w:ascii="Times New Roman" w:hAnsi="Times New Roman" w:cs="Times New Roman"/>
                <w:sz w:val="20"/>
                <w:szCs w:val="20"/>
              </w:rPr>
            </w:pPr>
            <w:r w:rsidRPr="00D2391F">
              <w:rPr>
                <w:rFonts w:ascii="Times New Roman" w:hAnsi="Times New Roman" w:cs="Times New Roman"/>
                <w:sz w:val="20"/>
                <w:szCs w:val="20"/>
              </w:rPr>
              <w:t>документ, подтверж</w:t>
            </w:r>
            <w:r>
              <w:rPr>
                <w:rFonts w:ascii="Times New Roman" w:hAnsi="Times New Roman" w:cs="Times New Roman"/>
                <w:sz w:val="20"/>
                <w:szCs w:val="20"/>
              </w:rPr>
              <w:t>дающий полномочия представителя</w:t>
            </w:r>
          </w:p>
        </w:tc>
        <w:tc>
          <w:tcPr>
            <w:tcW w:w="2977" w:type="dxa"/>
            <w:shd w:val="clear" w:color="auto" w:fill="auto"/>
          </w:tcPr>
          <w:p w:rsidR="002B19B9" w:rsidRPr="00D2391F" w:rsidRDefault="002B19B9" w:rsidP="00D52DBD">
            <w:pPr>
              <w:rPr>
                <w:rFonts w:ascii="Times New Roman" w:hAnsi="Times New Roman" w:cs="Times New Roman"/>
                <w:sz w:val="20"/>
                <w:szCs w:val="20"/>
              </w:rPr>
            </w:pPr>
            <w:r w:rsidRPr="00D2391F">
              <w:rPr>
                <w:rFonts w:ascii="Times New Roman" w:hAnsi="Times New Roman" w:cs="Times New Roman"/>
                <w:sz w:val="20"/>
                <w:szCs w:val="20"/>
              </w:rPr>
              <w:t>документ, подтверждающий полномочия представителя действоват</w:t>
            </w:r>
            <w:r>
              <w:rPr>
                <w:rFonts w:ascii="Times New Roman" w:hAnsi="Times New Roman" w:cs="Times New Roman"/>
                <w:sz w:val="20"/>
                <w:szCs w:val="20"/>
              </w:rPr>
              <w:t>ь от имени членов молодой семьи</w:t>
            </w:r>
          </w:p>
        </w:tc>
        <w:tc>
          <w:tcPr>
            <w:tcW w:w="1701" w:type="dxa"/>
            <w:shd w:val="clear" w:color="auto" w:fill="auto"/>
          </w:tcPr>
          <w:p w:rsidR="002B19B9" w:rsidRPr="00A20703" w:rsidRDefault="002B19B9" w:rsidP="00D52DBD">
            <w:pPr>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552" w:type="dxa"/>
            <w:shd w:val="clear" w:color="auto" w:fill="auto"/>
          </w:tcPr>
          <w:p w:rsidR="002B19B9"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в случае обращения за получением муниципальной услуги представителя</w:t>
            </w:r>
          </w:p>
        </w:tc>
        <w:tc>
          <w:tcPr>
            <w:tcW w:w="2409" w:type="dxa"/>
            <w:shd w:val="clear" w:color="auto" w:fill="auto"/>
          </w:tcPr>
          <w:p w:rsidR="002B19B9" w:rsidRPr="00A20703" w:rsidRDefault="002B19B9" w:rsidP="00D52DBD">
            <w:pPr>
              <w:rPr>
                <w:rFonts w:ascii="Times New Roman" w:hAnsi="Times New Roman" w:cs="Times New Roman"/>
                <w:sz w:val="20"/>
                <w:szCs w:val="20"/>
              </w:rPr>
            </w:pP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701" w:type="dxa"/>
            <w:shd w:val="clear" w:color="auto" w:fill="auto"/>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552BE4">
        <w:tc>
          <w:tcPr>
            <w:tcW w:w="651" w:type="dxa"/>
            <w:shd w:val="clear" w:color="auto" w:fill="auto"/>
          </w:tcPr>
          <w:p w:rsidR="002B19B9" w:rsidRDefault="002B19B9" w:rsidP="00D52DBD">
            <w:pPr>
              <w:jc w:val="center"/>
              <w:rPr>
                <w:rFonts w:ascii="Times New Roman" w:hAnsi="Times New Roman" w:cs="Times New Roman"/>
                <w:sz w:val="20"/>
                <w:szCs w:val="20"/>
              </w:rPr>
            </w:pPr>
            <w:r>
              <w:rPr>
                <w:rFonts w:ascii="Times New Roman" w:hAnsi="Times New Roman" w:cs="Times New Roman"/>
                <w:sz w:val="20"/>
                <w:szCs w:val="20"/>
              </w:rPr>
              <w:t>4.</w:t>
            </w:r>
          </w:p>
        </w:tc>
        <w:tc>
          <w:tcPr>
            <w:tcW w:w="1725" w:type="dxa"/>
            <w:shd w:val="clear" w:color="auto" w:fill="auto"/>
          </w:tcPr>
          <w:p w:rsidR="002B19B9" w:rsidRPr="00D2391F"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копии документов, содержащих сведения, в соответствии с которыми необходимо исправить допущенные опечатки и (или) ошибки</w:t>
            </w:r>
          </w:p>
        </w:tc>
        <w:tc>
          <w:tcPr>
            <w:tcW w:w="2977" w:type="dxa"/>
            <w:shd w:val="clear" w:color="auto" w:fill="auto"/>
          </w:tcPr>
          <w:p w:rsidR="002B19B9" w:rsidRPr="00D2391F"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копии документов, содержащих сведения, в соответствии с которыми необходимо исправить допущенные опечатки и (или) ошибки в приказе и (или) уведомлении управления</w:t>
            </w:r>
          </w:p>
        </w:tc>
        <w:tc>
          <w:tcPr>
            <w:tcW w:w="1701"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1 экз., копия</w:t>
            </w:r>
          </w:p>
        </w:tc>
        <w:tc>
          <w:tcPr>
            <w:tcW w:w="2552"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2409"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к</w:t>
            </w:r>
            <w:r w:rsidRPr="00014D27">
              <w:rPr>
                <w:rFonts w:ascii="Times New Roman" w:hAnsi="Times New Roman" w:cs="Times New Roman"/>
                <w:sz w:val="20"/>
                <w:szCs w:val="20"/>
              </w:rPr>
              <w:t>опии документов, не заверенные надлежащим образом, представляются заявителем с предъявлением оригиналов</w:t>
            </w:r>
          </w:p>
        </w:tc>
        <w:tc>
          <w:tcPr>
            <w:tcW w:w="1701"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15701" w:type="dxa"/>
            <w:gridSpan w:val="8"/>
          </w:tcPr>
          <w:p w:rsidR="002B19B9" w:rsidRPr="00FB67BA" w:rsidRDefault="002B19B9" w:rsidP="00D2391F">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2B19B9" w:rsidRPr="000B40A5" w:rsidTr="002F2F8C">
        <w:tc>
          <w:tcPr>
            <w:tcW w:w="651" w:type="dxa"/>
          </w:tcPr>
          <w:p w:rsidR="002B19B9" w:rsidRPr="00A20703" w:rsidRDefault="002B19B9" w:rsidP="00D52DBD">
            <w:pPr>
              <w:jc w:val="center"/>
              <w:rPr>
                <w:rFonts w:ascii="Times New Roman" w:hAnsi="Times New Roman" w:cs="Times New Roman"/>
                <w:sz w:val="20"/>
                <w:szCs w:val="20"/>
              </w:rPr>
            </w:pPr>
            <w:r>
              <w:rPr>
                <w:rFonts w:ascii="Times New Roman" w:hAnsi="Times New Roman" w:cs="Times New Roman"/>
                <w:sz w:val="20"/>
                <w:szCs w:val="20"/>
              </w:rPr>
              <w:t>1.</w:t>
            </w:r>
          </w:p>
        </w:tc>
        <w:tc>
          <w:tcPr>
            <w:tcW w:w="1725"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заявление</w:t>
            </w:r>
          </w:p>
        </w:tc>
        <w:tc>
          <w:tcPr>
            <w:tcW w:w="2977"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 xml:space="preserve">заявление </w:t>
            </w:r>
            <w:r w:rsidRPr="0097589E">
              <w:rPr>
                <w:rFonts w:ascii="Times New Roman" w:hAnsi="Times New Roman" w:cs="Times New Roman"/>
                <w:sz w:val="20"/>
                <w:szCs w:val="20"/>
              </w:rPr>
              <w:t>о выдаче дубликата приказа и (или) уведомления управления</w:t>
            </w:r>
          </w:p>
        </w:tc>
        <w:tc>
          <w:tcPr>
            <w:tcW w:w="1701"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552"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нет</w:t>
            </w:r>
          </w:p>
        </w:tc>
        <w:tc>
          <w:tcPr>
            <w:tcW w:w="2409"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 по утвержденной административным регламентом форме</w:t>
            </w:r>
          </w:p>
        </w:tc>
        <w:tc>
          <w:tcPr>
            <w:tcW w:w="1701" w:type="dxa"/>
          </w:tcPr>
          <w:p w:rsidR="002B19B9" w:rsidRPr="00654F6E" w:rsidRDefault="002B19B9" w:rsidP="00D52DBD">
            <w:pPr>
              <w:rPr>
                <w:rFonts w:ascii="Times New Roman" w:hAnsi="Times New Roman" w:cs="Times New Roman"/>
                <w:sz w:val="20"/>
                <w:szCs w:val="20"/>
              </w:rPr>
            </w:pPr>
            <w:r w:rsidRPr="00654F6E">
              <w:rPr>
                <w:rFonts w:ascii="Times New Roman" w:hAnsi="Times New Roman" w:cs="Times New Roman"/>
                <w:sz w:val="20"/>
                <w:szCs w:val="20"/>
              </w:rPr>
              <w:t>Приложение 9</w:t>
            </w:r>
          </w:p>
        </w:tc>
        <w:tc>
          <w:tcPr>
            <w:tcW w:w="1985" w:type="dxa"/>
          </w:tcPr>
          <w:p w:rsidR="002B19B9" w:rsidRPr="00654F6E" w:rsidRDefault="002B19B9" w:rsidP="00D52DBD">
            <w:pPr>
              <w:rPr>
                <w:rFonts w:ascii="Times New Roman" w:hAnsi="Times New Roman" w:cs="Times New Roman"/>
                <w:sz w:val="20"/>
                <w:szCs w:val="20"/>
              </w:rPr>
            </w:pPr>
            <w:r w:rsidRPr="00654F6E">
              <w:rPr>
                <w:rFonts w:ascii="Times New Roman" w:hAnsi="Times New Roman" w:cs="Times New Roman"/>
                <w:sz w:val="20"/>
                <w:szCs w:val="20"/>
              </w:rPr>
              <w:t>Приложение 10</w:t>
            </w:r>
          </w:p>
        </w:tc>
      </w:tr>
      <w:tr w:rsidR="002B19B9" w:rsidRPr="000B40A5" w:rsidTr="002F2F8C">
        <w:tc>
          <w:tcPr>
            <w:tcW w:w="651" w:type="dxa"/>
          </w:tcPr>
          <w:p w:rsidR="002B19B9" w:rsidRDefault="002B19B9" w:rsidP="00D52DBD">
            <w:pPr>
              <w:jc w:val="center"/>
              <w:rPr>
                <w:rFonts w:ascii="Times New Roman" w:hAnsi="Times New Roman" w:cs="Times New Roman"/>
                <w:sz w:val="20"/>
                <w:szCs w:val="20"/>
              </w:rPr>
            </w:pPr>
            <w:r>
              <w:rPr>
                <w:rFonts w:ascii="Times New Roman" w:hAnsi="Times New Roman" w:cs="Times New Roman"/>
                <w:sz w:val="20"/>
                <w:szCs w:val="20"/>
              </w:rPr>
              <w:t>2.</w:t>
            </w:r>
          </w:p>
        </w:tc>
        <w:tc>
          <w:tcPr>
            <w:tcW w:w="1725" w:type="dxa"/>
          </w:tcPr>
          <w:p w:rsidR="002B19B9" w:rsidRPr="00A20703" w:rsidRDefault="002B19B9" w:rsidP="00D52DBD">
            <w:pPr>
              <w:rPr>
                <w:rFonts w:ascii="Times New Roman" w:hAnsi="Times New Roman" w:cs="Times New Roman"/>
                <w:sz w:val="20"/>
                <w:szCs w:val="20"/>
              </w:rPr>
            </w:pPr>
            <w:r w:rsidRPr="00F63B54">
              <w:rPr>
                <w:rFonts w:ascii="Times New Roman" w:hAnsi="Times New Roman" w:cs="Times New Roman"/>
                <w:sz w:val="20"/>
                <w:szCs w:val="20"/>
              </w:rPr>
              <w:t>документ, удостоверяющий личность</w:t>
            </w:r>
          </w:p>
        </w:tc>
        <w:tc>
          <w:tcPr>
            <w:tcW w:w="2977" w:type="dxa"/>
          </w:tcPr>
          <w:p w:rsidR="002B19B9"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документ, удостоверяющий личность заявителя или представителя</w:t>
            </w:r>
          </w:p>
        </w:tc>
        <w:tc>
          <w:tcPr>
            <w:tcW w:w="1701"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1 экз., копия</w:t>
            </w:r>
          </w:p>
        </w:tc>
        <w:tc>
          <w:tcPr>
            <w:tcW w:w="2552"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2409"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к</w:t>
            </w:r>
            <w:r w:rsidRPr="00014D27">
              <w:rPr>
                <w:rFonts w:ascii="Times New Roman" w:hAnsi="Times New Roman" w:cs="Times New Roman"/>
                <w:sz w:val="20"/>
                <w:szCs w:val="20"/>
              </w:rPr>
              <w:t>опии документов, не заверенные надлежащим образом, представляются заявителем с предъявлением оригиналов</w:t>
            </w:r>
          </w:p>
        </w:tc>
        <w:tc>
          <w:tcPr>
            <w:tcW w:w="1701"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Pr="00A20703"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r w:rsidR="002B19B9" w:rsidRPr="000B40A5" w:rsidTr="002F2F8C">
        <w:tc>
          <w:tcPr>
            <w:tcW w:w="651" w:type="dxa"/>
          </w:tcPr>
          <w:p w:rsidR="002B19B9" w:rsidRDefault="002B19B9" w:rsidP="00D52DBD">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725" w:type="dxa"/>
          </w:tcPr>
          <w:p w:rsidR="002B19B9" w:rsidRPr="00F63B54" w:rsidRDefault="002B19B9" w:rsidP="00D52DBD">
            <w:pPr>
              <w:rPr>
                <w:rFonts w:ascii="Times New Roman" w:hAnsi="Times New Roman" w:cs="Times New Roman"/>
                <w:sz w:val="20"/>
                <w:szCs w:val="20"/>
              </w:rPr>
            </w:pPr>
            <w:r w:rsidRPr="00D2391F">
              <w:rPr>
                <w:rFonts w:ascii="Times New Roman" w:hAnsi="Times New Roman" w:cs="Times New Roman"/>
                <w:sz w:val="20"/>
                <w:szCs w:val="20"/>
              </w:rPr>
              <w:t>документ, подтверж</w:t>
            </w:r>
            <w:r>
              <w:rPr>
                <w:rFonts w:ascii="Times New Roman" w:hAnsi="Times New Roman" w:cs="Times New Roman"/>
                <w:sz w:val="20"/>
                <w:szCs w:val="20"/>
              </w:rPr>
              <w:t>дающий полномочия представителя</w:t>
            </w:r>
          </w:p>
        </w:tc>
        <w:tc>
          <w:tcPr>
            <w:tcW w:w="2977" w:type="dxa"/>
          </w:tcPr>
          <w:p w:rsidR="002B19B9" w:rsidRPr="00D2391F" w:rsidRDefault="002B19B9" w:rsidP="00D52DBD">
            <w:pPr>
              <w:rPr>
                <w:rFonts w:ascii="Times New Roman" w:hAnsi="Times New Roman" w:cs="Times New Roman"/>
                <w:sz w:val="20"/>
                <w:szCs w:val="20"/>
              </w:rPr>
            </w:pPr>
            <w:r w:rsidRPr="00D2391F">
              <w:rPr>
                <w:rFonts w:ascii="Times New Roman" w:hAnsi="Times New Roman" w:cs="Times New Roman"/>
                <w:sz w:val="20"/>
                <w:szCs w:val="20"/>
              </w:rPr>
              <w:t>документ, подтверждающий полномочия представителя действоват</w:t>
            </w:r>
            <w:r>
              <w:rPr>
                <w:rFonts w:ascii="Times New Roman" w:hAnsi="Times New Roman" w:cs="Times New Roman"/>
                <w:sz w:val="20"/>
                <w:szCs w:val="20"/>
              </w:rPr>
              <w:t>ь от имени членов молодой семьи</w:t>
            </w:r>
          </w:p>
        </w:tc>
        <w:tc>
          <w:tcPr>
            <w:tcW w:w="1701" w:type="dxa"/>
          </w:tcPr>
          <w:p w:rsidR="002B19B9" w:rsidRPr="00A20703" w:rsidRDefault="002B19B9" w:rsidP="00D52DBD">
            <w:pPr>
              <w:rPr>
                <w:rFonts w:ascii="Times New Roman" w:hAnsi="Times New Roman" w:cs="Times New Roman"/>
                <w:sz w:val="20"/>
                <w:szCs w:val="20"/>
              </w:rPr>
            </w:pPr>
            <w:r w:rsidRPr="00C50203">
              <w:rPr>
                <w:rFonts w:ascii="Times New Roman" w:hAnsi="Times New Roman" w:cs="Times New Roman"/>
                <w:sz w:val="20"/>
                <w:szCs w:val="20"/>
              </w:rPr>
              <w:t>1 экз., копия</w:t>
            </w:r>
          </w:p>
        </w:tc>
        <w:tc>
          <w:tcPr>
            <w:tcW w:w="2552" w:type="dxa"/>
          </w:tcPr>
          <w:p w:rsidR="002B19B9" w:rsidRDefault="002B19B9" w:rsidP="00D52DBD">
            <w:pPr>
              <w:rPr>
                <w:rFonts w:ascii="Times New Roman" w:hAnsi="Times New Roman" w:cs="Times New Roman"/>
                <w:sz w:val="20"/>
                <w:szCs w:val="20"/>
              </w:rPr>
            </w:pPr>
            <w:r w:rsidRPr="0097589E">
              <w:rPr>
                <w:rFonts w:ascii="Times New Roman" w:hAnsi="Times New Roman" w:cs="Times New Roman"/>
                <w:sz w:val="20"/>
                <w:szCs w:val="20"/>
              </w:rPr>
              <w:t>в случае обращения за получением муниципальной услуги представителя</w:t>
            </w:r>
          </w:p>
        </w:tc>
        <w:tc>
          <w:tcPr>
            <w:tcW w:w="2409" w:type="dxa"/>
          </w:tcPr>
          <w:p w:rsidR="002B19B9" w:rsidRPr="00A20703" w:rsidRDefault="002B19B9" w:rsidP="00D52DBD">
            <w:pPr>
              <w:rPr>
                <w:rFonts w:ascii="Times New Roman" w:hAnsi="Times New Roman" w:cs="Times New Roman"/>
                <w:sz w:val="20"/>
                <w:szCs w:val="20"/>
              </w:rPr>
            </w:pPr>
            <w:r w:rsidRPr="00014D27">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оригиналов</w:t>
            </w:r>
          </w:p>
        </w:tc>
        <w:tc>
          <w:tcPr>
            <w:tcW w:w="1701" w:type="dxa"/>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B19B9" w:rsidRDefault="002B19B9" w:rsidP="00D52DBD">
            <w:pPr>
              <w:rPr>
                <w:rFonts w:ascii="Times New Roman" w:hAnsi="Times New Roman" w:cs="Times New Roman"/>
                <w:sz w:val="20"/>
                <w:szCs w:val="20"/>
              </w:rPr>
            </w:pPr>
            <w:r>
              <w:rPr>
                <w:rFonts w:ascii="Times New Roman" w:hAnsi="Times New Roman" w:cs="Times New Roman"/>
                <w:sz w:val="20"/>
                <w:szCs w:val="20"/>
              </w:rPr>
              <w:t>-</w:t>
            </w:r>
          </w:p>
        </w:tc>
      </w:tr>
    </w:tbl>
    <w:p w:rsidR="00390823" w:rsidRDefault="00390823"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D31907" w:rsidRDefault="00D31907"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p w:rsidR="00735CCF" w:rsidRDefault="00735CCF" w:rsidP="00083A57">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1384"/>
        <w:gridCol w:w="2552"/>
        <w:gridCol w:w="2126"/>
        <w:gridCol w:w="1843"/>
        <w:gridCol w:w="1909"/>
        <w:gridCol w:w="1209"/>
        <w:gridCol w:w="1418"/>
        <w:gridCol w:w="1559"/>
        <w:gridCol w:w="1701"/>
      </w:tblGrid>
      <w:tr w:rsidR="00D31907" w:rsidRPr="000B40A5" w:rsidTr="002F2F8C">
        <w:tc>
          <w:tcPr>
            <w:tcW w:w="13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552"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запрашиваемого документа (сведения)</w:t>
            </w:r>
          </w:p>
        </w:tc>
        <w:tc>
          <w:tcPr>
            <w:tcW w:w="2126" w:type="dxa"/>
          </w:tcPr>
          <w:p w:rsidR="00D31907" w:rsidRPr="000B40A5" w:rsidRDefault="00D31907" w:rsidP="00994F5A">
            <w:pPr>
              <w:jc w:val="center"/>
              <w:rPr>
                <w:rFonts w:ascii="Times New Roman" w:hAnsi="Times New Roman" w:cs="Times New Roman"/>
                <w:b/>
                <w:sz w:val="18"/>
                <w:szCs w:val="18"/>
              </w:rPr>
            </w:pPr>
            <w:r w:rsidRPr="000B40A5">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Pr>
                <w:rFonts w:ascii="Times New Roman" w:hAnsi="Times New Roman" w:cs="Times New Roman"/>
                <w:b/>
                <w:sz w:val="18"/>
                <w:szCs w:val="18"/>
              </w:rPr>
              <w:t xml:space="preserve"> </w:t>
            </w:r>
          </w:p>
        </w:tc>
        <w:tc>
          <w:tcPr>
            <w:tcW w:w="1843" w:type="dxa"/>
          </w:tcPr>
          <w:p w:rsidR="00D31907" w:rsidRPr="000B40A5" w:rsidRDefault="00D31907" w:rsidP="00FB67BA">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w:t>
            </w:r>
            <w:r w:rsidRPr="000B40A5">
              <w:rPr>
                <w:rFonts w:ascii="Times New Roman" w:hAnsi="Times New Roman" w:cs="Times New Roman"/>
                <w:b/>
                <w:sz w:val="18"/>
                <w:szCs w:val="18"/>
              </w:rPr>
              <w:t>, направляю</w:t>
            </w:r>
            <w:r w:rsidR="008202EC" w:rsidRPr="000B40A5">
              <w:rPr>
                <w:rFonts w:ascii="Times New Roman" w:hAnsi="Times New Roman" w:cs="Times New Roman"/>
                <w:b/>
                <w:sz w:val="18"/>
                <w:szCs w:val="18"/>
              </w:rPr>
              <w:t xml:space="preserve"> </w:t>
            </w:r>
            <w:proofErr w:type="spellStart"/>
            <w:r w:rsidR="00FB67BA">
              <w:rPr>
                <w:rFonts w:ascii="Times New Roman" w:hAnsi="Times New Roman" w:cs="Times New Roman"/>
                <w:b/>
                <w:sz w:val="18"/>
                <w:szCs w:val="18"/>
              </w:rPr>
              <w:t>щего</w:t>
            </w:r>
            <w:proofErr w:type="spell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межведо</w:t>
            </w:r>
            <w:proofErr w:type="spellEnd"/>
            <w:r w:rsidR="008202EC" w:rsidRPr="000B40A5">
              <w:rPr>
                <w:rFonts w:ascii="Times New Roman" w:hAnsi="Times New Roman" w:cs="Times New Roman"/>
                <w:b/>
                <w:sz w:val="18"/>
                <w:szCs w:val="18"/>
              </w:rPr>
              <w:t xml:space="preserve"> </w:t>
            </w:r>
            <w:proofErr w:type="spellStart"/>
            <w:r w:rsidRPr="000B40A5">
              <w:rPr>
                <w:rFonts w:ascii="Times New Roman" w:hAnsi="Times New Roman" w:cs="Times New Roman"/>
                <w:b/>
                <w:sz w:val="18"/>
                <w:szCs w:val="18"/>
              </w:rPr>
              <w:t>мственный</w:t>
            </w:r>
            <w:proofErr w:type="spellEnd"/>
            <w:r w:rsidRPr="000B40A5">
              <w:rPr>
                <w:rFonts w:ascii="Times New Roman" w:hAnsi="Times New Roman" w:cs="Times New Roman"/>
                <w:b/>
                <w:sz w:val="18"/>
                <w:szCs w:val="18"/>
              </w:rPr>
              <w:t xml:space="preserve"> запрос</w:t>
            </w:r>
          </w:p>
        </w:tc>
        <w:tc>
          <w:tcPr>
            <w:tcW w:w="19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w:t>
            </w:r>
            <w:r w:rsidR="00FB67BA">
              <w:rPr>
                <w:rFonts w:ascii="Times New Roman" w:hAnsi="Times New Roman" w:cs="Times New Roman"/>
                <w:b/>
                <w:sz w:val="18"/>
                <w:szCs w:val="18"/>
              </w:rPr>
              <w:t>аименование органа, в адрес которого</w:t>
            </w:r>
            <w:r w:rsidRPr="000B40A5">
              <w:rPr>
                <w:rFonts w:ascii="Times New Roman" w:hAnsi="Times New Roman" w:cs="Times New Roman"/>
                <w:b/>
                <w:sz w:val="18"/>
                <w:szCs w:val="18"/>
              </w:rPr>
              <w:t xml:space="preserve"> направляется межведомственный запрос</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lang w:val="en-US"/>
              </w:rPr>
              <w:t>SID</w:t>
            </w:r>
            <w:r w:rsidRPr="000B40A5">
              <w:rPr>
                <w:rFonts w:ascii="Times New Roman" w:hAnsi="Times New Roman" w:cs="Times New Roman"/>
                <w:b/>
                <w:sz w:val="18"/>
                <w:szCs w:val="18"/>
              </w:rPr>
              <w:t xml:space="preserve"> электронного сервиса</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Форма (шаблон) межведомственного запроса</w:t>
            </w:r>
          </w:p>
        </w:tc>
        <w:tc>
          <w:tcPr>
            <w:tcW w:w="1701"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заполнения формы межведомственного запроса</w:t>
            </w:r>
          </w:p>
        </w:tc>
      </w:tr>
      <w:tr w:rsidR="00D31907" w:rsidRPr="000B40A5" w:rsidTr="002F2F8C">
        <w:tc>
          <w:tcPr>
            <w:tcW w:w="1384"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552"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126"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43"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9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20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418"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559"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701" w:type="dxa"/>
          </w:tcPr>
          <w:p w:rsidR="00D31907" w:rsidRPr="000B40A5" w:rsidRDefault="00D31907"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31907" w:rsidRPr="000B40A5" w:rsidTr="002F2F8C">
        <w:tc>
          <w:tcPr>
            <w:tcW w:w="15701" w:type="dxa"/>
            <w:gridSpan w:val="9"/>
          </w:tcPr>
          <w:p w:rsidR="00D31907" w:rsidRPr="00FB67BA" w:rsidRDefault="00AA5809" w:rsidP="00FB67BA">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D75050" w:rsidRPr="00D75050">
              <w:rPr>
                <w:rFonts w:ascii="Times New Roman" w:hAnsi="Times New Roman" w:cs="Times New Roman"/>
                <w:b/>
                <w:sz w:val="20"/>
                <w:szCs w:val="20"/>
              </w:rPr>
              <w:t>Признание молодой семьи участницей мероприятия по обеспечению жильем молодых семей</w:t>
            </w:r>
          </w:p>
        </w:tc>
      </w:tr>
      <w:tr w:rsidR="00BD3CAB" w:rsidRPr="000B40A5" w:rsidTr="002F2F8C">
        <w:tc>
          <w:tcPr>
            <w:tcW w:w="1384" w:type="dxa"/>
            <w:vMerge w:val="restart"/>
          </w:tcPr>
          <w:p w:rsidR="00BD3CAB" w:rsidRPr="000B40A5" w:rsidRDefault="00BD3CAB" w:rsidP="00E3767E">
            <w:pPr>
              <w:jc w:val="both"/>
              <w:rPr>
                <w:rFonts w:ascii="Times New Roman" w:hAnsi="Times New Roman" w:cs="Times New Roman"/>
                <w:sz w:val="20"/>
                <w:szCs w:val="20"/>
              </w:rPr>
            </w:pPr>
          </w:p>
        </w:tc>
        <w:tc>
          <w:tcPr>
            <w:tcW w:w="2552" w:type="dxa"/>
          </w:tcPr>
          <w:p w:rsidR="00BD3CAB" w:rsidRPr="00D635DA" w:rsidRDefault="00BD3CAB" w:rsidP="00740D21">
            <w:pPr>
              <w:rPr>
                <w:rFonts w:ascii="Times New Roman" w:hAnsi="Times New Roman" w:cs="Times New Roman"/>
                <w:sz w:val="20"/>
                <w:szCs w:val="20"/>
              </w:rPr>
            </w:pPr>
            <w:r w:rsidRPr="001C4A23">
              <w:rPr>
                <w:rFonts w:ascii="Times New Roman" w:hAnsi="Times New Roman" w:cs="Times New Roman"/>
                <w:sz w:val="20"/>
                <w:szCs w:val="20"/>
              </w:rPr>
              <w:t>сведения, содержащиеся в Едином государственном реестре записей актов гражданского состояния</w:t>
            </w:r>
          </w:p>
        </w:tc>
        <w:tc>
          <w:tcPr>
            <w:tcW w:w="2126" w:type="dxa"/>
          </w:tcPr>
          <w:p w:rsidR="00BD3CAB" w:rsidRDefault="00BD3CAB" w:rsidP="00740D2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BD3CAB" w:rsidRPr="00F46765" w:rsidRDefault="00BD3CAB" w:rsidP="00740D21">
            <w:pPr>
              <w:rPr>
                <w:rFonts w:ascii="Times New Roman" w:hAnsi="Times New Roman" w:cs="Times New Roman"/>
                <w:sz w:val="20"/>
                <w:szCs w:val="20"/>
              </w:rPr>
            </w:pPr>
            <w:r w:rsidRPr="00F46765">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rsidR="00BD3CAB" w:rsidRPr="00F46765" w:rsidRDefault="00BD3CAB" w:rsidP="00740D21">
            <w:pPr>
              <w:rPr>
                <w:rFonts w:ascii="Times New Roman" w:hAnsi="Times New Roman" w:cs="Times New Roman"/>
                <w:sz w:val="20"/>
                <w:szCs w:val="20"/>
              </w:rPr>
            </w:pPr>
            <w:r w:rsidRPr="006D1C3E">
              <w:rPr>
                <w:rFonts w:ascii="Times New Roman" w:hAnsi="Times New Roman" w:cs="Times New Roman"/>
                <w:sz w:val="20"/>
                <w:szCs w:val="20"/>
              </w:rPr>
              <w:t>Управление Федеральной налоговой службы по Воронежской области либо управление ЗАГС Воронежской области</w:t>
            </w:r>
          </w:p>
        </w:tc>
        <w:tc>
          <w:tcPr>
            <w:tcW w:w="1209"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BD3CAB" w:rsidRPr="00816686" w:rsidRDefault="003C182D" w:rsidP="00740D21">
            <w:pPr>
              <w:rPr>
                <w:rFonts w:ascii="Times New Roman" w:hAnsi="Times New Roman" w:cs="Times New Roman"/>
                <w:sz w:val="20"/>
                <w:szCs w:val="20"/>
              </w:rPr>
            </w:pPr>
            <w:r>
              <w:rPr>
                <w:rFonts w:ascii="Times New Roman" w:hAnsi="Times New Roman" w:cs="Times New Roman"/>
                <w:sz w:val="20"/>
                <w:szCs w:val="20"/>
              </w:rPr>
              <w:t>6</w:t>
            </w:r>
            <w:r w:rsidR="00BD3CAB" w:rsidRPr="0076716A">
              <w:rPr>
                <w:rFonts w:ascii="Times New Roman" w:hAnsi="Times New Roman" w:cs="Times New Roman"/>
                <w:sz w:val="20"/>
                <w:szCs w:val="20"/>
              </w:rPr>
              <w:t xml:space="preserve"> рабочих дней (нап</w:t>
            </w:r>
            <w:r>
              <w:rPr>
                <w:rFonts w:ascii="Times New Roman" w:hAnsi="Times New Roman" w:cs="Times New Roman"/>
                <w:sz w:val="20"/>
                <w:szCs w:val="20"/>
              </w:rPr>
              <w:t>равление запроса – 1 рабочий день</w:t>
            </w:r>
            <w:r w:rsidR="00BD3CAB">
              <w:rPr>
                <w:rFonts w:ascii="Times New Roman" w:hAnsi="Times New Roman" w:cs="Times New Roman"/>
                <w:sz w:val="20"/>
                <w:szCs w:val="20"/>
              </w:rPr>
              <w:t>, получение ответа на запрос – 5 рабочих дней</w:t>
            </w:r>
            <w:r w:rsidR="00BD3CAB" w:rsidRPr="0076716A">
              <w:rPr>
                <w:rFonts w:ascii="Times New Roman" w:hAnsi="Times New Roman" w:cs="Times New Roman"/>
                <w:sz w:val="20"/>
                <w:szCs w:val="20"/>
              </w:rPr>
              <w:t>)</w:t>
            </w:r>
          </w:p>
        </w:tc>
        <w:tc>
          <w:tcPr>
            <w:tcW w:w="1559"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r>
      <w:tr w:rsidR="006D7A9F" w:rsidRPr="000B40A5" w:rsidTr="002F2F8C">
        <w:tc>
          <w:tcPr>
            <w:tcW w:w="1384" w:type="dxa"/>
            <w:vMerge/>
          </w:tcPr>
          <w:p w:rsidR="006D7A9F" w:rsidRPr="000B40A5" w:rsidRDefault="006D7A9F" w:rsidP="00E3767E">
            <w:pPr>
              <w:jc w:val="both"/>
              <w:rPr>
                <w:rFonts w:ascii="Times New Roman" w:hAnsi="Times New Roman" w:cs="Times New Roman"/>
                <w:sz w:val="20"/>
                <w:szCs w:val="20"/>
              </w:rPr>
            </w:pPr>
          </w:p>
        </w:tc>
        <w:tc>
          <w:tcPr>
            <w:tcW w:w="2552" w:type="dxa"/>
          </w:tcPr>
          <w:p w:rsidR="006D7A9F" w:rsidRPr="00014D27" w:rsidRDefault="006D7A9F" w:rsidP="00740D21">
            <w:pPr>
              <w:rPr>
                <w:rFonts w:ascii="Times New Roman" w:hAnsi="Times New Roman" w:cs="Times New Roman"/>
                <w:sz w:val="20"/>
                <w:szCs w:val="20"/>
              </w:rPr>
            </w:pPr>
            <w:r w:rsidRPr="0080278C">
              <w:rPr>
                <w:rFonts w:ascii="Times New Roman" w:hAnsi="Times New Roman" w:cs="Times New Roman"/>
                <w:sz w:val="20"/>
                <w:szCs w:val="20"/>
              </w:rPr>
              <w:t>копии документов, подтверждающих регистрацию в системе индивидуального (персонифицированного) учета каждого члена семьи</w:t>
            </w:r>
          </w:p>
        </w:tc>
        <w:tc>
          <w:tcPr>
            <w:tcW w:w="2126" w:type="dxa"/>
          </w:tcPr>
          <w:p w:rsidR="006D7A9F" w:rsidRDefault="006D7A9F" w:rsidP="00740D2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D7A9F" w:rsidRPr="00143CDF" w:rsidRDefault="006D7A9F" w:rsidP="00740D21">
            <w:pPr>
              <w:rPr>
                <w:rFonts w:ascii="Times New Roman" w:hAnsi="Times New Roman" w:cs="Times New Roman"/>
                <w:sz w:val="20"/>
                <w:szCs w:val="20"/>
              </w:rPr>
            </w:pPr>
            <w:r w:rsidRPr="00360CB9">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rsidR="006D7A9F" w:rsidRDefault="006D7A9F" w:rsidP="00740D21">
            <w:pPr>
              <w:rPr>
                <w:rFonts w:ascii="Times New Roman" w:hAnsi="Times New Roman" w:cs="Times New Roman"/>
                <w:sz w:val="20"/>
                <w:szCs w:val="20"/>
              </w:rPr>
            </w:pPr>
            <w:r w:rsidRPr="006D7A9F">
              <w:rPr>
                <w:rFonts w:ascii="Times New Roman" w:hAnsi="Times New Roman" w:cs="Times New Roman"/>
                <w:sz w:val="20"/>
                <w:szCs w:val="20"/>
              </w:rPr>
              <w:t>Отделение Фонда пенсионного и социального страхования Российской Федерации по Воронежской области</w:t>
            </w:r>
          </w:p>
        </w:tc>
        <w:tc>
          <w:tcPr>
            <w:tcW w:w="1209" w:type="dxa"/>
          </w:tcPr>
          <w:p w:rsidR="006D7A9F" w:rsidRDefault="006D7A9F" w:rsidP="00740D21">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6D7A9F" w:rsidRPr="00816686" w:rsidRDefault="003C182D" w:rsidP="00BD3CAB">
            <w:pPr>
              <w:rPr>
                <w:rFonts w:ascii="Times New Roman" w:hAnsi="Times New Roman" w:cs="Times New Roman"/>
                <w:sz w:val="20"/>
                <w:szCs w:val="20"/>
              </w:rPr>
            </w:pPr>
            <w:r>
              <w:rPr>
                <w:rFonts w:ascii="Times New Roman" w:hAnsi="Times New Roman" w:cs="Times New Roman"/>
                <w:sz w:val="20"/>
                <w:szCs w:val="20"/>
              </w:rPr>
              <w:t>6</w:t>
            </w:r>
            <w:r w:rsidR="006D7A9F" w:rsidRPr="0076716A">
              <w:rPr>
                <w:rFonts w:ascii="Times New Roman" w:hAnsi="Times New Roman" w:cs="Times New Roman"/>
                <w:sz w:val="20"/>
                <w:szCs w:val="20"/>
              </w:rPr>
              <w:t xml:space="preserve"> рабочих дней (нап</w:t>
            </w:r>
            <w:r w:rsidR="006D7A9F">
              <w:rPr>
                <w:rFonts w:ascii="Times New Roman" w:hAnsi="Times New Roman" w:cs="Times New Roman"/>
                <w:sz w:val="20"/>
                <w:szCs w:val="20"/>
              </w:rPr>
              <w:t xml:space="preserve">равление запроса – </w:t>
            </w:r>
            <w:r>
              <w:rPr>
                <w:rFonts w:ascii="Times New Roman" w:hAnsi="Times New Roman" w:cs="Times New Roman"/>
                <w:sz w:val="20"/>
                <w:szCs w:val="20"/>
              </w:rPr>
              <w:t>1 рабочий день</w:t>
            </w:r>
            <w:r w:rsidR="006D7A9F">
              <w:rPr>
                <w:rFonts w:ascii="Times New Roman" w:hAnsi="Times New Roman" w:cs="Times New Roman"/>
                <w:sz w:val="20"/>
                <w:szCs w:val="20"/>
              </w:rPr>
              <w:t xml:space="preserve">, получение </w:t>
            </w:r>
            <w:r w:rsidR="00BD3CAB">
              <w:rPr>
                <w:rFonts w:ascii="Times New Roman" w:hAnsi="Times New Roman" w:cs="Times New Roman"/>
                <w:sz w:val="20"/>
                <w:szCs w:val="20"/>
              </w:rPr>
              <w:t>ответа на запрос – 5 рабочих дней</w:t>
            </w:r>
            <w:r w:rsidR="006D7A9F" w:rsidRPr="0076716A">
              <w:rPr>
                <w:rFonts w:ascii="Times New Roman" w:hAnsi="Times New Roman" w:cs="Times New Roman"/>
                <w:sz w:val="20"/>
                <w:szCs w:val="20"/>
              </w:rPr>
              <w:t>)</w:t>
            </w:r>
          </w:p>
        </w:tc>
        <w:tc>
          <w:tcPr>
            <w:tcW w:w="1559" w:type="dxa"/>
          </w:tcPr>
          <w:p w:rsidR="006D7A9F" w:rsidRPr="000B40A5" w:rsidRDefault="006D7A9F" w:rsidP="00740D21">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D7A9F" w:rsidRDefault="006D7A9F" w:rsidP="00740D21">
            <w:pPr>
              <w:jc w:val="both"/>
              <w:rPr>
                <w:rFonts w:ascii="Times New Roman" w:hAnsi="Times New Roman" w:cs="Times New Roman"/>
                <w:sz w:val="20"/>
                <w:szCs w:val="20"/>
              </w:rPr>
            </w:pPr>
            <w:r>
              <w:rPr>
                <w:rFonts w:ascii="Times New Roman" w:hAnsi="Times New Roman" w:cs="Times New Roman"/>
                <w:sz w:val="20"/>
                <w:szCs w:val="20"/>
              </w:rPr>
              <w:t>-</w:t>
            </w:r>
          </w:p>
        </w:tc>
      </w:tr>
      <w:tr w:rsidR="006D7A9F" w:rsidRPr="000B40A5" w:rsidTr="002F2F8C">
        <w:tc>
          <w:tcPr>
            <w:tcW w:w="1384" w:type="dxa"/>
            <w:vMerge/>
          </w:tcPr>
          <w:p w:rsidR="006D7A9F" w:rsidRPr="000B40A5" w:rsidRDefault="006D7A9F" w:rsidP="00E3767E">
            <w:pPr>
              <w:jc w:val="both"/>
              <w:rPr>
                <w:rFonts w:ascii="Times New Roman" w:hAnsi="Times New Roman" w:cs="Times New Roman"/>
                <w:sz w:val="20"/>
                <w:szCs w:val="20"/>
              </w:rPr>
            </w:pPr>
          </w:p>
        </w:tc>
        <w:tc>
          <w:tcPr>
            <w:tcW w:w="2552" w:type="dxa"/>
          </w:tcPr>
          <w:p w:rsidR="006D7A9F" w:rsidRPr="0080278C" w:rsidRDefault="006D7A9F" w:rsidP="00740D21">
            <w:pPr>
              <w:rPr>
                <w:rFonts w:ascii="Times New Roman" w:hAnsi="Times New Roman" w:cs="Times New Roman"/>
                <w:sz w:val="20"/>
                <w:szCs w:val="20"/>
              </w:rPr>
            </w:pPr>
            <w:r w:rsidRPr="006D7A9F">
              <w:rPr>
                <w:rFonts w:ascii="Times New Roman" w:hAnsi="Times New Roman" w:cs="Times New Roman"/>
                <w:sz w:val="20"/>
                <w:szCs w:val="20"/>
              </w:rPr>
              <w:t>документ, подтверждающий признание молодой семьи нуждающейся в жилом помещении, оформленный в виде решения органа местного самоуправления по месту постоянного жительства членов молодой семьи</w:t>
            </w:r>
          </w:p>
        </w:tc>
        <w:tc>
          <w:tcPr>
            <w:tcW w:w="2126" w:type="dxa"/>
          </w:tcPr>
          <w:p w:rsidR="006D7A9F" w:rsidRDefault="006D7A9F" w:rsidP="00740D2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D7A9F" w:rsidRPr="00143CDF" w:rsidRDefault="006D7A9F" w:rsidP="00740D21">
            <w:pPr>
              <w:rPr>
                <w:rFonts w:ascii="Times New Roman" w:hAnsi="Times New Roman" w:cs="Times New Roman"/>
                <w:sz w:val="20"/>
                <w:szCs w:val="20"/>
              </w:rPr>
            </w:pPr>
            <w:r w:rsidRPr="00360CB9">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rsidR="006D7A9F" w:rsidRDefault="006D7A9F" w:rsidP="00740D21">
            <w:pPr>
              <w:rPr>
                <w:rFonts w:ascii="Times New Roman" w:hAnsi="Times New Roman" w:cs="Times New Roman"/>
                <w:sz w:val="20"/>
                <w:szCs w:val="20"/>
              </w:rPr>
            </w:pPr>
            <w:r w:rsidRPr="00360CB9">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209" w:type="dxa"/>
          </w:tcPr>
          <w:p w:rsidR="006D7A9F" w:rsidRDefault="006D7A9F" w:rsidP="00740D21">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6D7A9F" w:rsidRPr="00816686" w:rsidRDefault="006D7A9F" w:rsidP="00740D21">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559" w:type="dxa"/>
          </w:tcPr>
          <w:p w:rsidR="006D7A9F" w:rsidRPr="000B40A5" w:rsidRDefault="006D7A9F" w:rsidP="00740D21">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6D7A9F" w:rsidRDefault="006D7A9F" w:rsidP="00740D21">
            <w:pPr>
              <w:jc w:val="both"/>
              <w:rPr>
                <w:rFonts w:ascii="Times New Roman" w:hAnsi="Times New Roman" w:cs="Times New Roman"/>
                <w:sz w:val="20"/>
                <w:szCs w:val="20"/>
              </w:rPr>
            </w:pPr>
            <w:r>
              <w:rPr>
                <w:rFonts w:ascii="Times New Roman" w:hAnsi="Times New Roman" w:cs="Times New Roman"/>
                <w:sz w:val="20"/>
                <w:szCs w:val="20"/>
              </w:rPr>
              <w:t>-</w:t>
            </w:r>
          </w:p>
        </w:tc>
      </w:tr>
      <w:tr w:rsidR="00BD3CAB" w:rsidRPr="000B40A5" w:rsidTr="002F2F8C">
        <w:tc>
          <w:tcPr>
            <w:tcW w:w="1384" w:type="dxa"/>
            <w:vMerge/>
          </w:tcPr>
          <w:p w:rsidR="00BD3CAB" w:rsidRPr="000B40A5" w:rsidRDefault="00BD3CAB" w:rsidP="00E3767E">
            <w:pPr>
              <w:jc w:val="both"/>
              <w:rPr>
                <w:rFonts w:ascii="Times New Roman" w:hAnsi="Times New Roman" w:cs="Times New Roman"/>
                <w:sz w:val="20"/>
                <w:szCs w:val="20"/>
              </w:rPr>
            </w:pPr>
          </w:p>
        </w:tc>
        <w:tc>
          <w:tcPr>
            <w:tcW w:w="2552" w:type="dxa"/>
          </w:tcPr>
          <w:p w:rsidR="00BD3CAB" w:rsidRPr="000B40A5" w:rsidRDefault="00BD3CAB" w:rsidP="006D7A9F">
            <w:pPr>
              <w:rPr>
                <w:rFonts w:ascii="Times New Roman" w:hAnsi="Times New Roman" w:cs="Times New Roman"/>
                <w:sz w:val="20"/>
                <w:szCs w:val="20"/>
              </w:rPr>
            </w:pPr>
            <w:r w:rsidRPr="006D7A9F">
              <w:rPr>
                <w:rFonts w:ascii="Times New Roman" w:hAnsi="Times New Roman" w:cs="Times New Roman"/>
                <w:sz w:val="20"/>
                <w:szCs w:val="20"/>
              </w:rPr>
              <w:t>сведения, содержащиеся в Едином государственном реестре недвижимости, о правах на жилое помещение (жилой дом), приобретенное (построенное) с использовани</w:t>
            </w:r>
            <w:r>
              <w:rPr>
                <w:rFonts w:ascii="Times New Roman" w:hAnsi="Times New Roman" w:cs="Times New Roman"/>
                <w:sz w:val="20"/>
                <w:szCs w:val="20"/>
              </w:rPr>
              <w:t>ем средств жилищного кредита (</w:t>
            </w:r>
            <w:r w:rsidRPr="006D7A9F">
              <w:rPr>
                <w:rFonts w:ascii="Times New Roman" w:hAnsi="Times New Roman" w:cs="Times New Roman"/>
                <w:sz w:val="20"/>
                <w:szCs w:val="20"/>
              </w:rPr>
              <w:t>в случае использования социальной выплаты в соответствии с подпунктом «е» пункта 1.2.4 Административного регламента</w:t>
            </w:r>
            <w:r>
              <w:rPr>
                <w:rFonts w:ascii="Times New Roman" w:hAnsi="Times New Roman" w:cs="Times New Roman"/>
                <w:sz w:val="20"/>
                <w:szCs w:val="20"/>
              </w:rPr>
              <w:t>)</w:t>
            </w:r>
          </w:p>
        </w:tc>
        <w:tc>
          <w:tcPr>
            <w:tcW w:w="2126" w:type="dxa"/>
          </w:tcPr>
          <w:p w:rsidR="00BD3CAB" w:rsidRDefault="00BD3CAB" w:rsidP="00740D2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BD3CAB" w:rsidRPr="00360CB9" w:rsidRDefault="00BD3CAB" w:rsidP="00740D21">
            <w:pPr>
              <w:rPr>
                <w:rFonts w:ascii="Times New Roman" w:hAnsi="Times New Roman" w:cs="Times New Roman"/>
                <w:sz w:val="20"/>
                <w:szCs w:val="20"/>
              </w:rPr>
            </w:pPr>
            <w:r w:rsidRPr="00F46765">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rsidR="00BD3CAB" w:rsidRPr="00360CB9" w:rsidRDefault="00BD3CAB" w:rsidP="00740D21">
            <w:pPr>
              <w:rPr>
                <w:rFonts w:ascii="Times New Roman" w:hAnsi="Times New Roman" w:cs="Times New Roman"/>
                <w:sz w:val="20"/>
                <w:szCs w:val="20"/>
              </w:rPr>
            </w:pPr>
            <w:r>
              <w:rPr>
                <w:rFonts w:ascii="Times New Roman" w:hAnsi="Times New Roman" w:cs="Times New Roman"/>
                <w:sz w:val="20"/>
                <w:szCs w:val="20"/>
              </w:rPr>
              <w:t>Управление</w:t>
            </w:r>
            <w:r w:rsidRPr="0076716A">
              <w:rPr>
                <w:rFonts w:ascii="Times New Roman" w:hAnsi="Times New Roman" w:cs="Times New Roman"/>
                <w:sz w:val="20"/>
                <w:szCs w:val="20"/>
              </w:rPr>
              <w:t xml:space="preserve"> Федеральной службы государственной регистрации, кадастра и картографии по Воронежской области</w:t>
            </w:r>
          </w:p>
        </w:tc>
        <w:tc>
          <w:tcPr>
            <w:tcW w:w="1209"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BD3CAB" w:rsidRPr="00816686" w:rsidRDefault="003C182D" w:rsidP="00740D21">
            <w:pPr>
              <w:rPr>
                <w:rFonts w:ascii="Times New Roman" w:hAnsi="Times New Roman" w:cs="Times New Roman"/>
                <w:sz w:val="20"/>
                <w:szCs w:val="20"/>
              </w:rPr>
            </w:pPr>
            <w:r>
              <w:rPr>
                <w:rFonts w:ascii="Times New Roman" w:hAnsi="Times New Roman" w:cs="Times New Roman"/>
                <w:sz w:val="20"/>
                <w:szCs w:val="20"/>
              </w:rPr>
              <w:t>6</w:t>
            </w:r>
            <w:r w:rsidR="00BD3CAB" w:rsidRPr="0076716A">
              <w:rPr>
                <w:rFonts w:ascii="Times New Roman" w:hAnsi="Times New Roman" w:cs="Times New Roman"/>
                <w:sz w:val="20"/>
                <w:szCs w:val="20"/>
              </w:rPr>
              <w:t xml:space="preserve"> рабочих дней (нап</w:t>
            </w:r>
            <w:r>
              <w:rPr>
                <w:rFonts w:ascii="Times New Roman" w:hAnsi="Times New Roman" w:cs="Times New Roman"/>
                <w:sz w:val="20"/>
                <w:szCs w:val="20"/>
              </w:rPr>
              <w:t>равление запроса – 1 рабочий день</w:t>
            </w:r>
            <w:r w:rsidR="00BD3CAB">
              <w:rPr>
                <w:rFonts w:ascii="Times New Roman" w:hAnsi="Times New Roman" w:cs="Times New Roman"/>
                <w:sz w:val="20"/>
                <w:szCs w:val="20"/>
              </w:rPr>
              <w:t>, получение ответа на запрос – 5 рабочих дней</w:t>
            </w:r>
            <w:r w:rsidR="00BD3CAB" w:rsidRPr="0076716A">
              <w:rPr>
                <w:rFonts w:ascii="Times New Roman" w:hAnsi="Times New Roman" w:cs="Times New Roman"/>
                <w:sz w:val="20"/>
                <w:szCs w:val="20"/>
              </w:rPr>
              <w:t>)</w:t>
            </w:r>
          </w:p>
        </w:tc>
        <w:tc>
          <w:tcPr>
            <w:tcW w:w="1559" w:type="dxa"/>
          </w:tcPr>
          <w:p w:rsidR="00BD3CAB" w:rsidRPr="000B40A5"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r>
      <w:tr w:rsidR="00BD3CAB" w:rsidRPr="000B40A5" w:rsidTr="002F2F8C">
        <w:tc>
          <w:tcPr>
            <w:tcW w:w="1384" w:type="dxa"/>
            <w:vMerge/>
          </w:tcPr>
          <w:p w:rsidR="00BD3CAB" w:rsidRPr="000B40A5" w:rsidRDefault="00BD3CAB" w:rsidP="00E3767E">
            <w:pPr>
              <w:jc w:val="both"/>
              <w:rPr>
                <w:rFonts w:ascii="Times New Roman" w:hAnsi="Times New Roman" w:cs="Times New Roman"/>
                <w:sz w:val="20"/>
                <w:szCs w:val="20"/>
              </w:rPr>
            </w:pPr>
          </w:p>
        </w:tc>
        <w:tc>
          <w:tcPr>
            <w:tcW w:w="2552" w:type="dxa"/>
          </w:tcPr>
          <w:p w:rsidR="00BD3CAB" w:rsidRPr="00014D27" w:rsidRDefault="00BD3CAB" w:rsidP="00BD3CAB">
            <w:pPr>
              <w:rPr>
                <w:rFonts w:ascii="Times New Roman" w:hAnsi="Times New Roman" w:cs="Times New Roman"/>
                <w:sz w:val="20"/>
                <w:szCs w:val="20"/>
              </w:rPr>
            </w:pPr>
            <w:r w:rsidRPr="00735CCF">
              <w:rPr>
                <w:rFonts w:ascii="Times New Roman" w:hAnsi="Times New Roman" w:cs="Times New Roman"/>
                <w:sz w:val="20"/>
                <w:szCs w:val="20"/>
              </w:rPr>
              <w:t xml:space="preserve">документы о наличии </w:t>
            </w:r>
            <w:r w:rsidRPr="006D7A9F">
              <w:rPr>
                <w:rFonts w:ascii="Times New Roman" w:hAnsi="Times New Roman" w:cs="Times New Roman"/>
                <w:sz w:val="20"/>
                <w:szCs w:val="20"/>
              </w:rPr>
              <w:t>документ, подтверждающий признание молодой семьи нуждающейся в жилом помещении на день заключения договора жилищного кредита, оформленный в виде решения органа местного самоуправления по месту постоянного жительства членов молодой семьи на день заключения договора жилищного кредита</w:t>
            </w:r>
            <w:r>
              <w:rPr>
                <w:rFonts w:ascii="Times New Roman" w:hAnsi="Times New Roman" w:cs="Times New Roman"/>
                <w:sz w:val="20"/>
                <w:szCs w:val="20"/>
              </w:rPr>
              <w:t xml:space="preserve"> (</w:t>
            </w:r>
            <w:r w:rsidRPr="00BD3CAB">
              <w:rPr>
                <w:rFonts w:ascii="Times New Roman" w:hAnsi="Times New Roman" w:cs="Times New Roman"/>
                <w:sz w:val="20"/>
                <w:szCs w:val="20"/>
              </w:rPr>
              <w:t>в случае использования социальной выплаты в соответствии с подпунктами «е» и «и» пункта 1.2.4 Административного регламента</w:t>
            </w:r>
            <w:r>
              <w:rPr>
                <w:rFonts w:ascii="Times New Roman" w:hAnsi="Times New Roman" w:cs="Times New Roman"/>
                <w:sz w:val="20"/>
                <w:szCs w:val="20"/>
              </w:rPr>
              <w:t>)</w:t>
            </w:r>
          </w:p>
        </w:tc>
        <w:tc>
          <w:tcPr>
            <w:tcW w:w="2126" w:type="dxa"/>
          </w:tcPr>
          <w:p w:rsidR="00BD3CAB" w:rsidRDefault="00BD3CAB" w:rsidP="00740D2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BD3CAB" w:rsidRPr="00F46765" w:rsidRDefault="00BD3CAB" w:rsidP="00740D21">
            <w:pPr>
              <w:rPr>
                <w:rFonts w:ascii="Times New Roman" w:hAnsi="Times New Roman" w:cs="Times New Roman"/>
                <w:sz w:val="20"/>
                <w:szCs w:val="20"/>
              </w:rPr>
            </w:pPr>
            <w:r w:rsidRPr="00F16E11">
              <w:rPr>
                <w:rFonts w:ascii="Times New Roman" w:hAnsi="Times New Roman" w:cs="Times New Roman"/>
                <w:sz w:val="20"/>
                <w:szCs w:val="20"/>
              </w:rPr>
              <w:t>администрация городского округа город Воронеж (управление жилищных отношений)</w:t>
            </w:r>
          </w:p>
        </w:tc>
        <w:tc>
          <w:tcPr>
            <w:tcW w:w="1909" w:type="dxa"/>
          </w:tcPr>
          <w:p w:rsidR="00BD3CAB" w:rsidRDefault="00BD3CAB" w:rsidP="00740D21">
            <w:pPr>
              <w:rPr>
                <w:rFonts w:ascii="Times New Roman" w:hAnsi="Times New Roman" w:cs="Times New Roman"/>
                <w:sz w:val="20"/>
                <w:szCs w:val="20"/>
              </w:rPr>
            </w:pPr>
            <w:r w:rsidRPr="00F16E11">
              <w:rPr>
                <w:rFonts w:ascii="Times New Roman" w:hAnsi="Times New Roman" w:cs="Times New Roman"/>
                <w:sz w:val="20"/>
                <w:szCs w:val="20"/>
              </w:rPr>
              <w:t>администрация городского округа город Воронеж (управление жилищных отношений)</w:t>
            </w:r>
          </w:p>
          <w:p w:rsidR="00BD3CAB" w:rsidRDefault="00BD3CAB" w:rsidP="00740D21">
            <w:pPr>
              <w:rPr>
                <w:rFonts w:ascii="Times New Roman" w:hAnsi="Times New Roman" w:cs="Times New Roman"/>
                <w:sz w:val="20"/>
                <w:szCs w:val="20"/>
              </w:rPr>
            </w:pPr>
          </w:p>
          <w:p w:rsidR="00BD3CAB" w:rsidRPr="00F46765" w:rsidRDefault="00BD3CAB" w:rsidP="00740D21">
            <w:pPr>
              <w:rPr>
                <w:rFonts w:ascii="Times New Roman" w:hAnsi="Times New Roman" w:cs="Times New Roman"/>
                <w:sz w:val="20"/>
                <w:szCs w:val="20"/>
              </w:rPr>
            </w:pPr>
            <w:r>
              <w:rPr>
                <w:rFonts w:ascii="Times New Roman" w:hAnsi="Times New Roman" w:cs="Times New Roman"/>
                <w:sz w:val="20"/>
                <w:szCs w:val="20"/>
              </w:rPr>
              <w:t>орган</w:t>
            </w:r>
            <w:r w:rsidRPr="00F16E11">
              <w:rPr>
                <w:rFonts w:ascii="Times New Roman" w:hAnsi="Times New Roman" w:cs="Times New Roman"/>
                <w:sz w:val="20"/>
                <w:szCs w:val="20"/>
              </w:rPr>
              <w:t xml:space="preserve"> местного самоуправления соответствующего муниципального образования</w:t>
            </w:r>
          </w:p>
        </w:tc>
        <w:tc>
          <w:tcPr>
            <w:tcW w:w="1209"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нет</w:t>
            </w:r>
          </w:p>
        </w:tc>
        <w:tc>
          <w:tcPr>
            <w:tcW w:w="1418" w:type="dxa"/>
          </w:tcPr>
          <w:p w:rsidR="00BD3CAB" w:rsidRPr="00816686" w:rsidRDefault="003C182D" w:rsidP="00740D21">
            <w:pPr>
              <w:rPr>
                <w:rFonts w:ascii="Times New Roman" w:hAnsi="Times New Roman" w:cs="Times New Roman"/>
                <w:sz w:val="20"/>
                <w:szCs w:val="20"/>
              </w:rPr>
            </w:pPr>
            <w:r>
              <w:rPr>
                <w:rFonts w:ascii="Times New Roman" w:hAnsi="Times New Roman" w:cs="Times New Roman"/>
                <w:sz w:val="20"/>
                <w:szCs w:val="20"/>
              </w:rPr>
              <w:t>6</w:t>
            </w:r>
            <w:r w:rsidR="00BD3CAB" w:rsidRPr="0076716A">
              <w:rPr>
                <w:rFonts w:ascii="Times New Roman" w:hAnsi="Times New Roman" w:cs="Times New Roman"/>
                <w:sz w:val="20"/>
                <w:szCs w:val="20"/>
              </w:rPr>
              <w:t xml:space="preserve"> рабочих дней (нап</w:t>
            </w:r>
            <w:r>
              <w:rPr>
                <w:rFonts w:ascii="Times New Roman" w:hAnsi="Times New Roman" w:cs="Times New Roman"/>
                <w:sz w:val="20"/>
                <w:szCs w:val="20"/>
              </w:rPr>
              <w:t>равление запроса – 1 рабочий день</w:t>
            </w:r>
            <w:r w:rsidR="00BD3CAB">
              <w:rPr>
                <w:rFonts w:ascii="Times New Roman" w:hAnsi="Times New Roman" w:cs="Times New Roman"/>
                <w:sz w:val="20"/>
                <w:szCs w:val="20"/>
              </w:rPr>
              <w:t>, получение ответа на запрос – 5 рабочих дней</w:t>
            </w:r>
            <w:r w:rsidR="00BD3CAB" w:rsidRPr="0076716A">
              <w:rPr>
                <w:rFonts w:ascii="Times New Roman" w:hAnsi="Times New Roman" w:cs="Times New Roman"/>
                <w:sz w:val="20"/>
                <w:szCs w:val="20"/>
              </w:rPr>
              <w:t>)</w:t>
            </w:r>
          </w:p>
        </w:tc>
        <w:tc>
          <w:tcPr>
            <w:tcW w:w="1559"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BD3CAB" w:rsidRDefault="00BD3CAB" w:rsidP="00740D21">
            <w:pPr>
              <w:jc w:val="both"/>
              <w:rPr>
                <w:rFonts w:ascii="Times New Roman" w:hAnsi="Times New Roman" w:cs="Times New Roman"/>
                <w:sz w:val="20"/>
                <w:szCs w:val="20"/>
              </w:rPr>
            </w:pPr>
            <w:r>
              <w:rPr>
                <w:rFonts w:ascii="Times New Roman" w:hAnsi="Times New Roman" w:cs="Times New Roman"/>
                <w:sz w:val="20"/>
                <w:szCs w:val="20"/>
              </w:rPr>
              <w:t>-</w:t>
            </w:r>
          </w:p>
        </w:tc>
      </w:tr>
      <w:tr w:rsidR="001C4A23" w:rsidRPr="000B40A5" w:rsidTr="00552BE4">
        <w:tc>
          <w:tcPr>
            <w:tcW w:w="15701" w:type="dxa"/>
            <w:gridSpan w:val="9"/>
            <w:shd w:val="clear" w:color="auto" w:fill="auto"/>
          </w:tcPr>
          <w:p w:rsidR="001C4A23" w:rsidRPr="00FB67BA" w:rsidRDefault="001C4A23" w:rsidP="00D52DBD">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1C4A23" w:rsidRPr="000B40A5" w:rsidTr="00552BE4">
        <w:tc>
          <w:tcPr>
            <w:tcW w:w="1384" w:type="dxa"/>
            <w:shd w:val="clear" w:color="auto" w:fill="auto"/>
          </w:tcPr>
          <w:p w:rsidR="001C4A23" w:rsidRPr="000B40A5" w:rsidRDefault="001C4A23" w:rsidP="00E3767E">
            <w:pPr>
              <w:jc w:val="both"/>
              <w:rPr>
                <w:rFonts w:ascii="Times New Roman" w:hAnsi="Times New Roman" w:cs="Times New Roman"/>
                <w:sz w:val="20"/>
                <w:szCs w:val="20"/>
              </w:rPr>
            </w:pPr>
          </w:p>
        </w:tc>
        <w:tc>
          <w:tcPr>
            <w:tcW w:w="2552" w:type="dxa"/>
            <w:shd w:val="clear" w:color="auto" w:fill="auto"/>
          </w:tcPr>
          <w:p w:rsidR="001C4A23" w:rsidRPr="001C4A23" w:rsidRDefault="001C4A23" w:rsidP="006C623F">
            <w:pPr>
              <w:rPr>
                <w:rFonts w:ascii="Times New Roman" w:hAnsi="Times New Roman" w:cs="Times New Roman"/>
                <w:sz w:val="20"/>
                <w:szCs w:val="20"/>
              </w:rPr>
            </w:pPr>
            <w:r w:rsidRPr="001C4A23">
              <w:rPr>
                <w:rFonts w:ascii="Times New Roman" w:hAnsi="Times New Roman" w:cs="Times New Roman"/>
                <w:sz w:val="20"/>
                <w:szCs w:val="20"/>
              </w:rPr>
              <w:t>межведомственное информационное взаимодействие не предусмотрено</w:t>
            </w:r>
          </w:p>
        </w:tc>
        <w:tc>
          <w:tcPr>
            <w:tcW w:w="2126" w:type="dxa"/>
            <w:shd w:val="clear" w:color="auto" w:fill="auto"/>
          </w:tcPr>
          <w:p w:rsidR="001C4A23" w:rsidRDefault="001C4A23" w:rsidP="00CB05A8">
            <w:pPr>
              <w:rPr>
                <w:rFonts w:ascii="Times New Roman" w:hAnsi="Times New Roman" w:cs="Times New Roman"/>
                <w:sz w:val="20"/>
                <w:szCs w:val="20"/>
              </w:rPr>
            </w:pPr>
          </w:p>
        </w:tc>
        <w:tc>
          <w:tcPr>
            <w:tcW w:w="1843" w:type="dxa"/>
            <w:shd w:val="clear" w:color="auto" w:fill="auto"/>
          </w:tcPr>
          <w:p w:rsidR="001C4A23" w:rsidRPr="00F16E11" w:rsidRDefault="001C4A23" w:rsidP="004D6D85">
            <w:pPr>
              <w:rPr>
                <w:rFonts w:ascii="Times New Roman" w:hAnsi="Times New Roman" w:cs="Times New Roman"/>
                <w:sz w:val="20"/>
                <w:szCs w:val="20"/>
              </w:rPr>
            </w:pPr>
          </w:p>
        </w:tc>
        <w:tc>
          <w:tcPr>
            <w:tcW w:w="1909" w:type="dxa"/>
            <w:shd w:val="clear" w:color="auto" w:fill="auto"/>
          </w:tcPr>
          <w:p w:rsidR="001C4A23" w:rsidRPr="00F16E11" w:rsidRDefault="001C4A23" w:rsidP="004D6D85">
            <w:pPr>
              <w:rPr>
                <w:rFonts w:ascii="Times New Roman" w:hAnsi="Times New Roman" w:cs="Times New Roman"/>
                <w:sz w:val="20"/>
                <w:szCs w:val="20"/>
              </w:rPr>
            </w:pPr>
          </w:p>
        </w:tc>
        <w:tc>
          <w:tcPr>
            <w:tcW w:w="1209" w:type="dxa"/>
            <w:shd w:val="clear" w:color="auto" w:fill="auto"/>
          </w:tcPr>
          <w:p w:rsidR="001C4A23" w:rsidRDefault="001C4A23" w:rsidP="000B1924">
            <w:pPr>
              <w:jc w:val="both"/>
              <w:rPr>
                <w:rFonts w:ascii="Times New Roman" w:hAnsi="Times New Roman" w:cs="Times New Roman"/>
                <w:sz w:val="20"/>
                <w:szCs w:val="20"/>
              </w:rPr>
            </w:pPr>
          </w:p>
        </w:tc>
        <w:tc>
          <w:tcPr>
            <w:tcW w:w="1418" w:type="dxa"/>
            <w:shd w:val="clear" w:color="auto" w:fill="auto"/>
          </w:tcPr>
          <w:p w:rsidR="001C4A23" w:rsidRPr="00372678" w:rsidRDefault="001C4A23" w:rsidP="000B1924">
            <w:pPr>
              <w:rPr>
                <w:rFonts w:ascii="Times New Roman" w:hAnsi="Times New Roman" w:cs="Times New Roman"/>
                <w:sz w:val="20"/>
                <w:szCs w:val="20"/>
              </w:rPr>
            </w:pPr>
          </w:p>
        </w:tc>
        <w:tc>
          <w:tcPr>
            <w:tcW w:w="1559" w:type="dxa"/>
            <w:shd w:val="clear" w:color="auto" w:fill="auto"/>
          </w:tcPr>
          <w:p w:rsidR="001C4A23" w:rsidRDefault="001C4A23" w:rsidP="000B1924">
            <w:pPr>
              <w:jc w:val="both"/>
              <w:rPr>
                <w:rFonts w:ascii="Times New Roman" w:hAnsi="Times New Roman" w:cs="Times New Roman"/>
                <w:sz w:val="20"/>
                <w:szCs w:val="20"/>
              </w:rPr>
            </w:pPr>
          </w:p>
        </w:tc>
        <w:tc>
          <w:tcPr>
            <w:tcW w:w="1701" w:type="dxa"/>
            <w:shd w:val="clear" w:color="auto" w:fill="auto"/>
          </w:tcPr>
          <w:p w:rsidR="001C4A23" w:rsidRDefault="001C4A23" w:rsidP="000B1924">
            <w:pPr>
              <w:jc w:val="both"/>
              <w:rPr>
                <w:rFonts w:ascii="Times New Roman" w:hAnsi="Times New Roman" w:cs="Times New Roman"/>
                <w:sz w:val="20"/>
                <w:szCs w:val="20"/>
              </w:rPr>
            </w:pPr>
          </w:p>
        </w:tc>
      </w:tr>
      <w:tr w:rsidR="001C4A23" w:rsidRPr="000B40A5" w:rsidTr="002F2F8C">
        <w:tc>
          <w:tcPr>
            <w:tcW w:w="15701" w:type="dxa"/>
            <w:gridSpan w:val="9"/>
          </w:tcPr>
          <w:p w:rsidR="001C4A23" w:rsidRPr="00FB67BA" w:rsidRDefault="001C4A23" w:rsidP="00D52DBD">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1C4A23" w:rsidRPr="000B40A5" w:rsidTr="002F2F8C">
        <w:tc>
          <w:tcPr>
            <w:tcW w:w="1384" w:type="dxa"/>
          </w:tcPr>
          <w:p w:rsidR="001C4A23" w:rsidRPr="000B40A5" w:rsidRDefault="001C4A23" w:rsidP="00E3767E">
            <w:pPr>
              <w:jc w:val="both"/>
              <w:rPr>
                <w:rFonts w:ascii="Times New Roman" w:hAnsi="Times New Roman" w:cs="Times New Roman"/>
                <w:sz w:val="20"/>
                <w:szCs w:val="20"/>
              </w:rPr>
            </w:pPr>
          </w:p>
        </w:tc>
        <w:tc>
          <w:tcPr>
            <w:tcW w:w="2552" w:type="dxa"/>
          </w:tcPr>
          <w:p w:rsidR="001C4A23" w:rsidRPr="001C4A23" w:rsidRDefault="001C4A23" w:rsidP="006C623F">
            <w:pPr>
              <w:rPr>
                <w:rFonts w:ascii="Times New Roman" w:hAnsi="Times New Roman" w:cs="Times New Roman"/>
                <w:sz w:val="20"/>
                <w:szCs w:val="20"/>
              </w:rPr>
            </w:pPr>
            <w:r w:rsidRPr="001C4A23">
              <w:rPr>
                <w:rFonts w:ascii="Times New Roman" w:hAnsi="Times New Roman" w:cs="Times New Roman"/>
                <w:sz w:val="20"/>
                <w:szCs w:val="20"/>
              </w:rPr>
              <w:t>межведомственное информационное взаимодействие не предусмотрено</w:t>
            </w:r>
          </w:p>
        </w:tc>
        <w:tc>
          <w:tcPr>
            <w:tcW w:w="2126" w:type="dxa"/>
          </w:tcPr>
          <w:p w:rsidR="001C4A23" w:rsidRDefault="001C4A23" w:rsidP="00CB05A8">
            <w:pPr>
              <w:rPr>
                <w:rFonts w:ascii="Times New Roman" w:hAnsi="Times New Roman" w:cs="Times New Roman"/>
                <w:sz w:val="20"/>
                <w:szCs w:val="20"/>
              </w:rPr>
            </w:pPr>
          </w:p>
        </w:tc>
        <w:tc>
          <w:tcPr>
            <w:tcW w:w="1843" w:type="dxa"/>
          </w:tcPr>
          <w:p w:rsidR="001C4A23" w:rsidRPr="00F16E11" w:rsidRDefault="001C4A23" w:rsidP="004D6D85">
            <w:pPr>
              <w:rPr>
                <w:rFonts w:ascii="Times New Roman" w:hAnsi="Times New Roman" w:cs="Times New Roman"/>
                <w:sz w:val="20"/>
                <w:szCs w:val="20"/>
              </w:rPr>
            </w:pPr>
          </w:p>
        </w:tc>
        <w:tc>
          <w:tcPr>
            <w:tcW w:w="1909" w:type="dxa"/>
          </w:tcPr>
          <w:p w:rsidR="001C4A23" w:rsidRPr="00F16E11" w:rsidRDefault="001C4A23" w:rsidP="004D6D85">
            <w:pPr>
              <w:rPr>
                <w:rFonts w:ascii="Times New Roman" w:hAnsi="Times New Roman" w:cs="Times New Roman"/>
                <w:sz w:val="20"/>
                <w:szCs w:val="20"/>
              </w:rPr>
            </w:pPr>
          </w:p>
        </w:tc>
        <w:tc>
          <w:tcPr>
            <w:tcW w:w="1209" w:type="dxa"/>
          </w:tcPr>
          <w:p w:rsidR="001C4A23" w:rsidRDefault="001C4A23" w:rsidP="000B1924">
            <w:pPr>
              <w:jc w:val="both"/>
              <w:rPr>
                <w:rFonts w:ascii="Times New Roman" w:hAnsi="Times New Roman" w:cs="Times New Roman"/>
                <w:sz w:val="20"/>
                <w:szCs w:val="20"/>
              </w:rPr>
            </w:pPr>
          </w:p>
        </w:tc>
        <w:tc>
          <w:tcPr>
            <w:tcW w:w="1418" w:type="dxa"/>
          </w:tcPr>
          <w:p w:rsidR="001C4A23" w:rsidRPr="00372678" w:rsidRDefault="001C4A23" w:rsidP="000B1924">
            <w:pPr>
              <w:rPr>
                <w:rFonts w:ascii="Times New Roman" w:hAnsi="Times New Roman" w:cs="Times New Roman"/>
                <w:sz w:val="20"/>
                <w:szCs w:val="20"/>
              </w:rPr>
            </w:pPr>
          </w:p>
        </w:tc>
        <w:tc>
          <w:tcPr>
            <w:tcW w:w="1559" w:type="dxa"/>
          </w:tcPr>
          <w:p w:rsidR="001C4A23" w:rsidRDefault="001C4A23" w:rsidP="000B1924">
            <w:pPr>
              <w:jc w:val="both"/>
              <w:rPr>
                <w:rFonts w:ascii="Times New Roman" w:hAnsi="Times New Roman" w:cs="Times New Roman"/>
                <w:sz w:val="20"/>
                <w:szCs w:val="20"/>
              </w:rPr>
            </w:pPr>
          </w:p>
        </w:tc>
        <w:tc>
          <w:tcPr>
            <w:tcW w:w="1701" w:type="dxa"/>
          </w:tcPr>
          <w:p w:rsidR="001C4A23" w:rsidRDefault="001C4A23" w:rsidP="000B1924">
            <w:pPr>
              <w:jc w:val="both"/>
              <w:rPr>
                <w:rFonts w:ascii="Times New Roman" w:hAnsi="Times New Roman" w:cs="Times New Roman"/>
                <w:sz w:val="20"/>
                <w:szCs w:val="20"/>
              </w:rPr>
            </w:pPr>
          </w:p>
        </w:tc>
      </w:tr>
    </w:tbl>
    <w:p w:rsidR="005B58D9" w:rsidRDefault="005B58D9"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4F2A4B" w:rsidRDefault="004F2A4B"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6. «Результат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p w:rsidR="00D52DBD" w:rsidRDefault="00D52DBD" w:rsidP="00083A57">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534"/>
        <w:gridCol w:w="2976"/>
        <w:gridCol w:w="2273"/>
        <w:gridCol w:w="1838"/>
        <w:gridCol w:w="1418"/>
        <w:gridCol w:w="1559"/>
        <w:gridCol w:w="2268"/>
        <w:gridCol w:w="992"/>
        <w:gridCol w:w="1843"/>
      </w:tblGrid>
      <w:tr w:rsidR="00A83585" w:rsidRPr="000B40A5" w:rsidTr="002F2F8C">
        <w:tc>
          <w:tcPr>
            <w:tcW w:w="534"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 п/п</w:t>
            </w:r>
          </w:p>
        </w:tc>
        <w:tc>
          <w:tcPr>
            <w:tcW w:w="2976"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Документ/документы, являющиеся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73"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Требования к документу/документам,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838"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Характеристика результата (положительный/</w:t>
            </w:r>
          </w:p>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отрицательный)</w:t>
            </w:r>
          </w:p>
        </w:tc>
        <w:tc>
          <w:tcPr>
            <w:tcW w:w="1418" w:type="dxa"/>
            <w:vMerge w:val="restart"/>
          </w:tcPr>
          <w:p w:rsidR="00A83585" w:rsidRPr="000B40A5" w:rsidRDefault="00A83585" w:rsidP="004F2A4B">
            <w:pPr>
              <w:jc w:val="center"/>
              <w:rPr>
                <w:rFonts w:ascii="Times New Roman" w:hAnsi="Times New Roman" w:cs="Times New Roman"/>
                <w:b/>
                <w:sz w:val="18"/>
                <w:szCs w:val="18"/>
              </w:rPr>
            </w:pPr>
            <w:r w:rsidRPr="000B40A5">
              <w:rPr>
                <w:rFonts w:ascii="Times New Roman" w:hAnsi="Times New Roman" w:cs="Times New Roman"/>
                <w:b/>
                <w:sz w:val="18"/>
                <w:szCs w:val="18"/>
              </w:rPr>
              <w:t>Форма документа/ документов, являющимся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1559" w:type="dxa"/>
            <w:vMerge w:val="restart"/>
          </w:tcPr>
          <w:p w:rsidR="00A83585" w:rsidRPr="000B40A5" w:rsidRDefault="00A83585" w:rsidP="00A83585">
            <w:pPr>
              <w:jc w:val="center"/>
              <w:rPr>
                <w:rFonts w:ascii="Times New Roman" w:hAnsi="Times New Roman" w:cs="Times New Roman"/>
                <w:b/>
                <w:sz w:val="18"/>
                <w:szCs w:val="18"/>
              </w:rPr>
            </w:pPr>
            <w:r w:rsidRPr="000B40A5">
              <w:rPr>
                <w:rFonts w:ascii="Times New Roman" w:hAnsi="Times New Roman" w:cs="Times New Roman"/>
                <w:b/>
                <w:sz w:val="18"/>
                <w:szCs w:val="18"/>
              </w:rPr>
              <w:t>Образец документа/ документов, являющихся результатом «</w:t>
            </w:r>
            <w:proofErr w:type="spellStart"/>
            <w:r w:rsidRPr="000B40A5">
              <w:rPr>
                <w:rFonts w:ascii="Times New Roman" w:hAnsi="Times New Roman" w:cs="Times New Roman"/>
                <w:b/>
                <w:sz w:val="18"/>
                <w:szCs w:val="18"/>
              </w:rPr>
              <w:t>подуслуги</w:t>
            </w:r>
            <w:proofErr w:type="spellEnd"/>
            <w:r w:rsidRPr="000B40A5">
              <w:rPr>
                <w:rFonts w:ascii="Times New Roman" w:hAnsi="Times New Roman" w:cs="Times New Roman"/>
                <w:b/>
                <w:sz w:val="18"/>
                <w:szCs w:val="18"/>
              </w:rPr>
              <w:t>»</w:t>
            </w:r>
          </w:p>
        </w:tc>
        <w:tc>
          <w:tcPr>
            <w:tcW w:w="2268" w:type="dxa"/>
            <w:vMerge w:val="restart"/>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w:t>
            </w:r>
          </w:p>
        </w:tc>
        <w:tc>
          <w:tcPr>
            <w:tcW w:w="2835" w:type="dxa"/>
            <w:gridSpan w:val="2"/>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 хранения невостребованных заявителем результатов</w:t>
            </w:r>
          </w:p>
        </w:tc>
      </w:tr>
      <w:tr w:rsidR="00A83585" w:rsidRPr="000B40A5" w:rsidTr="002F2F8C">
        <w:tc>
          <w:tcPr>
            <w:tcW w:w="534" w:type="dxa"/>
            <w:vMerge/>
          </w:tcPr>
          <w:p w:rsidR="00A83585" w:rsidRPr="000B40A5" w:rsidRDefault="00A83585" w:rsidP="00E3767E">
            <w:pPr>
              <w:jc w:val="center"/>
              <w:rPr>
                <w:rFonts w:ascii="Times New Roman" w:hAnsi="Times New Roman" w:cs="Times New Roman"/>
                <w:b/>
                <w:sz w:val="18"/>
                <w:szCs w:val="18"/>
              </w:rPr>
            </w:pPr>
          </w:p>
        </w:tc>
        <w:tc>
          <w:tcPr>
            <w:tcW w:w="2976" w:type="dxa"/>
            <w:vMerge/>
          </w:tcPr>
          <w:p w:rsidR="00A83585" w:rsidRPr="000B40A5" w:rsidRDefault="00A83585" w:rsidP="00E3767E">
            <w:pPr>
              <w:jc w:val="center"/>
              <w:rPr>
                <w:rFonts w:ascii="Times New Roman" w:hAnsi="Times New Roman" w:cs="Times New Roman"/>
                <w:b/>
                <w:sz w:val="18"/>
                <w:szCs w:val="18"/>
              </w:rPr>
            </w:pPr>
          </w:p>
        </w:tc>
        <w:tc>
          <w:tcPr>
            <w:tcW w:w="2273" w:type="dxa"/>
            <w:vMerge/>
          </w:tcPr>
          <w:p w:rsidR="00A83585" w:rsidRPr="000B40A5" w:rsidRDefault="00A83585" w:rsidP="00E3767E">
            <w:pPr>
              <w:jc w:val="center"/>
              <w:rPr>
                <w:rFonts w:ascii="Times New Roman" w:hAnsi="Times New Roman" w:cs="Times New Roman"/>
                <w:b/>
                <w:sz w:val="18"/>
                <w:szCs w:val="18"/>
              </w:rPr>
            </w:pPr>
          </w:p>
        </w:tc>
        <w:tc>
          <w:tcPr>
            <w:tcW w:w="1838" w:type="dxa"/>
            <w:vMerge/>
          </w:tcPr>
          <w:p w:rsidR="00A83585" w:rsidRPr="000B40A5" w:rsidRDefault="00A83585" w:rsidP="00E3767E">
            <w:pPr>
              <w:jc w:val="center"/>
              <w:rPr>
                <w:rFonts w:ascii="Times New Roman" w:hAnsi="Times New Roman" w:cs="Times New Roman"/>
                <w:b/>
                <w:sz w:val="18"/>
                <w:szCs w:val="18"/>
              </w:rPr>
            </w:pPr>
          </w:p>
        </w:tc>
        <w:tc>
          <w:tcPr>
            <w:tcW w:w="1418" w:type="dxa"/>
            <w:vMerge/>
          </w:tcPr>
          <w:p w:rsidR="00A83585" w:rsidRPr="000B40A5" w:rsidRDefault="00A83585" w:rsidP="00E3767E">
            <w:pPr>
              <w:jc w:val="center"/>
              <w:rPr>
                <w:rFonts w:ascii="Times New Roman" w:hAnsi="Times New Roman" w:cs="Times New Roman"/>
                <w:b/>
                <w:sz w:val="18"/>
                <w:szCs w:val="18"/>
              </w:rPr>
            </w:pPr>
          </w:p>
        </w:tc>
        <w:tc>
          <w:tcPr>
            <w:tcW w:w="1559" w:type="dxa"/>
            <w:vMerge/>
          </w:tcPr>
          <w:p w:rsidR="00A83585" w:rsidRPr="000B40A5" w:rsidRDefault="00A83585" w:rsidP="00E3767E">
            <w:pPr>
              <w:jc w:val="center"/>
              <w:rPr>
                <w:rFonts w:ascii="Times New Roman" w:hAnsi="Times New Roman" w:cs="Times New Roman"/>
                <w:b/>
                <w:sz w:val="18"/>
                <w:szCs w:val="18"/>
              </w:rPr>
            </w:pPr>
          </w:p>
        </w:tc>
        <w:tc>
          <w:tcPr>
            <w:tcW w:w="2268" w:type="dxa"/>
            <w:vMerge/>
          </w:tcPr>
          <w:p w:rsidR="00A83585" w:rsidRPr="000B40A5" w:rsidRDefault="00A83585" w:rsidP="00E3767E">
            <w:pPr>
              <w:jc w:val="center"/>
              <w:rPr>
                <w:rFonts w:ascii="Times New Roman" w:hAnsi="Times New Roman" w:cs="Times New Roman"/>
                <w:b/>
                <w:sz w:val="18"/>
                <w:szCs w:val="18"/>
              </w:rPr>
            </w:pPr>
          </w:p>
        </w:tc>
        <w:tc>
          <w:tcPr>
            <w:tcW w:w="992"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органе</w:t>
            </w:r>
          </w:p>
        </w:tc>
        <w:tc>
          <w:tcPr>
            <w:tcW w:w="1843"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в МФЦ</w:t>
            </w:r>
          </w:p>
        </w:tc>
      </w:tr>
      <w:tr w:rsidR="004F2A4B" w:rsidRPr="000B40A5" w:rsidTr="002F2F8C">
        <w:tc>
          <w:tcPr>
            <w:tcW w:w="534"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976"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227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83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41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559"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2268"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992"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1843" w:type="dxa"/>
          </w:tcPr>
          <w:p w:rsidR="004F2A4B"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r>
      <w:tr w:rsidR="00D52DBD" w:rsidRPr="000B40A5" w:rsidTr="002F2F8C">
        <w:tc>
          <w:tcPr>
            <w:tcW w:w="15701" w:type="dxa"/>
            <w:gridSpan w:val="9"/>
          </w:tcPr>
          <w:p w:rsidR="00D52DBD" w:rsidRPr="00FB67BA" w:rsidRDefault="00D52DBD" w:rsidP="00D52DBD">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D75050" w:rsidRPr="00D75050">
              <w:rPr>
                <w:rFonts w:ascii="Times New Roman" w:hAnsi="Times New Roman" w:cs="Times New Roman"/>
                <w:b/>
                <w:sz w:val="20"/>
                <w:szCs w:val="20"/>
              </w:rPr>
              <w:t>Признание молодой семьи участницей мероприятия по обеспечению жильем молодых семей</w:t>
            </w:r>
          </w:p>
        </w:tc>
      </w:tr>
      <w:tr w:rsidR="008202EC" w:rsidRPr="000B40A5" w:rsidTr="002F2F8C">
        <w:tc>
          <w:tcPr>
            <w:tcW w:w="534" w:type="dxa"/>
          </w:tcPr>
          <w:p w:rsidR="004F2A4B" w:rsidRPr="00843A61" w:rsidRDefault="003579F2" w:rsidP="003579F2">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4F2A4B" w:rsidRPr="00843A61" w:rsidRDefault="006C623F" w:rsidP="00CD317C">
            <w:pPr>
              <w:rPr>
                <w:rFonts w:ascii="Times New Roman" w:hAnsi="Times New Roman" w:cs="Times New Roman"/>
                <w:sz w:val="20"/>
                <w:szCs w:val="20"/>
              </w:rPr>
            </w:pPr>
            <w:r>
              <w:rPr>
                <w:rFonts w:ascii="Times New Roman" w:hAnsi="Times New Roman" w:cs="Times New Roman"/>
                <w:sz w:val="20"/>
                <w:szCs w:val="20"/>
              </w:rPr>
              <w:t>Приказ управления</w:t>
            </w:r>
            <w:r w:rsidR="00DE48BF">
              <w:rPr>
                <w:rFonts w:ascii="Times New Roman" w:hAnsi="Times New Roman" w:cs="Times New Roman"/>
                <w:sz w:val="20"/>
                <w:szCs w:val="20"/>
              </w:rPr>
              <w:t xml:space="preserve"> жилищных отношений</w:t>
            </w:r>
            <w:r w:rsidR="003A1CF1" w:rsidRPr="003A1CF1">
              <w:rPr>
                <w:rFonts w:ascii="Times New Roman" w:hAnsi="Times New Roman" w:cs="Times New Roman"/>
                <w:sz w:val="20"/>
                <w:szCs w:val="20"/>
              </w:rPr>
              <w:t xml:space="preserve"> </w:t>
            </w:r>
            <w:r w:rsidR="00740D21" w:rsidRPr="00740D21">
              <w:rPr>
                <w:rFonts w:ascii="Times New Roman" w:hAnsi="Times New Roman" w:cs="Times New Roman"/>
                <w:sz w:val="20"/>
                <w:szCs w:val="20"/>
              </w:rPr>
              <w:t>о признании молодой семьи участницей мероприятия по обеспечению жильем молодых семей</w:t>
            </w:r>
          </w:p>
        </w:tc>
        <w:tc>
          <w:tcPr>
            <w:tcW w:w="2273" w:type="dxa"/>
          </w:tcPr>
          <w:p w:rsidR="004F2A4B" w:rsidRPr="00843A61" w:rsidRDefault="006C623F" w:rsidP="00AF0B64">
            <w:pPr>
              <w:rPr>
                <w:rFonts w:ascii="Times New Roman" w:hAnsi="Times New Roman" w:cs="Times New Roman"/>
                <w:sz w:val="20"/>
                <w:szCs w:val="20"/>
              </w:rPr>
            </w:pPr>
            <w:r>
              <w:rPr>
                <w:rFonts w:ascii="Times New Roman" w:hAnsi="Times New Roman" w:cs="Times New Roman"/>
                <w:sz w:val="20"/>
                <w:szCs w:val="20"/>
              </w:rPr>
              <w:t>на бланке управления</w:t>
            </w:r>
          </w:p>
        </w:tc>
        <w:tc>
          <w:tcPr>
            <w:tcW w:w="1838" w:type="dxa"/>
          </w:tcPr>
          <w:p w:rsidR="004F2A4B" w:rsidRPr="00843A61" w:rsidRDefault="003579F2" w:rsidP="003579F2">
            <w:pPr>
              <w:jc w:val="both"/>
              <w:rPr>
                <w:rFonts w:ascii="Times New Roman" w:hAnsi="Times New Roman" w:cs="Times New Roman"/>
                <w:sz w:val="20"/>
                <w:szCs w:val="20"/>
              </w:rPr>
            </w:pPr>
            <w:r>
              <w:rPr>
                <w:rFonts w:ascii="Times New Roman" w:hAnsi="Times New Roman" w:cs="Times New Roman"/>
                <w:sz w:val="20"/>
                <w:szCs w:val="20"/>
              </w:rPr>
              <w:t>положительный</w:t>
            </w:r>
          </w:p>
        </w:tc>
        <w:tc>
          <w:tcPr>
            <w:tcW w:w="1418" w:type="dxa"/>
          </w:tcPr>
          <w:p w:rsidR="004F2A4B" w:rsidRPr="00843A61" w:rsidRDefault="00482710"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4F2A4B" w:rsidRPr="00843A61" w:rsidRDefault="00D52DBD" w:rsidP="00482710">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p>
          <w:p w:rsidR="004F2A4B" w:rsidRPr="00843A61" w:rsidRDefault="00CA2D60" w:rsidP="003C182D">
            <w:pPr>
              <w:rPr>
                <w:rFonts w:ascii="Times New Roman" w:hAnsi="Times New Roman" w:cs="Times New Roman"/>
                <w:sz w:val="20"/>
                <w:szCs w:val="20"/>
              </w:rPr>
            </w:pPr>
            <w:r w:rsidRPr="00CA2D60">
              <w:rPr>
                <w:rFonts w:ascii="Times New Roman" w:hAnsi="Times New Roman" w:cs="Times New Roman"/>
                <w:sz w:val="20"/>
                <w:szCs w:val="20"/>
              </w:rPr>
              <w:t xml:space="preserve">- </w:t>
            </w:r>
            <w:r w:rsidR="00D52DBD"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tcPr>
          <w:p w:rsidR="004F2A4B" w:rsidRPr="00843A61" w:rsidRDefault="00CA2D60" w:rsidP="001412EF">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F2A4B" w:rsidRPr="00843A61" w:rsidRDefault="00834DB7" w:rsidP="00AF0B64">
            <w:pPr>
              <w:rPr>
                <w:rFonts w:ascii="Times New Roman" w:hAnsi="Times New Roman" w:cs="Times New Roman"/>
                <w:sz w:val="20"/>
                <w:szCs w:val="20"/>
              </w:rPr>
            </w:pPr>
            <w:r w:rsidRPr="00834DB7">
              <w:rPr>
                <w:rFonts w:ascii="Times New Roman" w:hAnsi="Times New Roman" w:cs="Times New Roman"/>
                <w:sz w:val="20"/>
                <w:szCs w:val="20"/>
              </w:rPr>
              <w:t>30 календарных дней (после чего возвращаются в орган)</w:t>
            </w:r>
          </w:p>
        </w:tc>
      </w:tr>
      <w:tr w:rsidR="00DE48BF" w:rsidRPr="000B40A5" w:rsidTr="002F2F8C">
        <w:tc>
          <w:tcPr>
            <w:tcW w:w="534" w:type="dxa"/>
          </w:tcPr>
          <w:p w:rsidR="00DE48BF" w:rsidRDefault="00B11E69"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DE48BF" w:rsidRPr="00DE48BF" w:rsidRDefault="00DE48BF" w:rsidP="00CD317C">
            <w:pPr>
              <w:rPr>
                <w:rFonts w:ascii="Times New Roman" w:hAnsi="Times New Roman" w:cs="Times New Roman"/>
                <w:sz w:val="20"/>
                <w:szCs w:val="20"/>
              </w:rPr>
            </w:pPr>
            <w:r>
              <w:rPr>
                <w:rFonts w:ascii="Times New Roman" w:hAnsi="Times New Roman" w:cs="Times New Roman"/>
                <w:sz w:val="20"/>
                <w:szCs w:val="20"/>
              </w:rPr>
              <w:t>Уведомление</w:t>
            </w:r>
            <w:r w:rsidRPr="00DE48BF">
              <w:rPr>
                <w:rFonts w:ascii="Times New Roman" w:hAnsi="Times New Roman" w:cs="Times New Roman"/>
                <w:sz w:val="20"/>
                <w:szCs w:val="20"/>
              </w:rPr>
              <w:t xml:space="preserve"> </w:t>
            </w:r>
            <w:r w:rsidR="00740D21" w:rsidRPr="00740D21">
              <w:rPr>
                <w:rFonts w:ascii="Times New Roman" w:hAnsi="Times New Roman" w:cs="Times New Roman"/>
                <w:sz w:val="20"/>
                <w:szCs w:val="20"/>
              </w:rPr>
              <w:t>о признании молодой семьи участницей мероприятия по обеспечению жильем молодых семей</w:t>
            </w:r>
          </w:p>
        </w:tc>
        <w:tc>
          <w:tcPr>
            <w:tcW w:w="2273" w:type="dxa"/>
          </w:tcPr>
          <w:p w:rsidR="00DE48BF" w:rsidRPr="00CB05A8" w:rsidRDefault="00D52DBD" w:rsidP="005B58D9">
            <w:pPr>
              <w:rPr>
                <w:rFonts w:ascii="Times New Roman" w:hAnsi="Times New Roman" w:cs="Times New Roman"/>
                <w:sz w:val="20"/>
                <w:szCs w:val="20"/>
              </w:rPr>
            </w:pPr>
            <w:r w:rsidRPr="00D52DBD">
              <w:rPr>
                <w:rFonts w:ascii="Times New Roman" w:hAnsi="Times New Roman" w:cs="Times New Roman"/>
                <w:sz w:val="20"/>
                <w:szCs w:val="20"/>
              </w:rPr>
              <w:t>на бланке управления</w:t>
            </w:r>
          </w:p>
        </w:tc>
        <w:tc>
          <w:tcPr>
            <w:tcW w:w="1838" w:type="dxa"/>
          </w:tcPr>
          <w:p w:rsidR="00DE48BF" w:rsidRDefault="00D52DBD" w:rsidP="00E3767E">
            <w:pPr>
              <w:jc w:val="both"/>
              <w:rPr>
                <w:rFonts w:ascii="Times New Roman" w:hAnsi="Times New Roman" w:cs="Times New Roman"/>
                <w:sz w:val="20"/>
                <w:szCs w:val="20"/>
              </w:rPr>
            </w:pPr>
            <w:r w:rsidRPr="00D52DBD">
              <w:rPr>
                <w:rFonts w:ascii="Times New Roman" w:hAnsi="Times New Roman" w:cs="Times New Roman"/>
                <w:sz w:val="20"/>
                <w:szCs w:val="20"/>
              </w:rPr>
              <w:t>положительный</w:t>
            </w:r>
          </w:p>
        </w:tc>
        <w:tc>
          <w:tcPr>
            <w:tcW w:w="1418" w:type="dxa"/>
          </w:tcPr>
          <w:p w:rsidR="00DE48BF" w:rsidRDefault="00D52DBD" w:rsidP="00E3767E">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tcPr>
          <w:p w:rsidR="00DE48BF" w:rsidRDefault="00D52DBD" w:rsidP="007A4F2D">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r w:rsidR="002D2043">
              <w:rPr>
                <w:rFonts w:ascii="Times New Roman" w:hAnsi="Times New Roman" w:cs="Times New Roman"/>
                <w:sz w:val="20"/>
                <w:szCs w:val="20"/>
              </w:rPr>
              <w:t>;</w:t>
            </w:r>
          </w:p>
          <w:p w:rsidR="00DE48BF" w:rsidRPr="00AA5809" w:rsidRDefault="00CA2D60"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00D52DBD" w:rsidRPr="00D52DBD">
              <w:rPr>
                <w:rFonts w:ascii="Times New Roman" w:hAnsi="Times New Roman" w:cs="Times New Roman"/>
                <w:sz w:val="20"/>
                <w:szCs w:val="20"/>
              </w:rPr>
              <w:t>Единый портал) Портал Воронежской области в сети Интернет в электронном виде</w:t>
            </w:r>
          </w:p>
        </w:tc>
        <w:tc>
          <w:tcPr>
            <w:tcW w:w="992" w:type="dxa"/>
          </w:tcPr>
          <w:p w:rsidR="00DE48BF" w:rsidRDefault="00CA2D60"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DE48BF" w:rsidRPr="00BF798D" w:rsidRDefault="00834DB7" w:rsidP="00AF0B64">
            <w:pPr>
              <w:rPr>
                <w:rFonts w:ascii="Times New Roman" w:hAnsi="Times New Roman" w:cs="Times New Roman"/>
                <w:sz w:val="20"/>
                <w:szCs w:val="20"/>
              </w:rPr>
            </w:pPr>
            <w:r w:rsidRPr="00834DB7">
              <w:rPr>
                <w:rFonts w:ascii="Times New Roman" w:hAnsi="Times New Roman" w:cs="Times New Roman"/>
                <w:sz w:val="20"/>
                <w:szCs w:val="20"/>
              </w:rPr>
              <w:t>30 календарных дней (после чего возвращаются в орган)</w:t>
            </w:r>
          </w:p>
        </w:tc>
      </w:tr>
      <w:tr w:rsidR="00BF798D" w:rsidRPr="000B40A5" w:rsidTr="002F2F8C">
        <w:tc>
          <w:tcPr>
            <w:tcW w:w="534" w:type="dxa"/>
          </w:tcPr>
          <w:p w:rsidR="00BF798D" w:rsidRDefault="00B11E69" w:rsidP="00693701">
            <w:pPr>
              <w:jc w:val="center"/>
              <w:rPr>
                <w:rFonts w:ascii="Times New Roman" w:hAnsi="Times New Roman" w:cs="Times New Roman"/>
                <w:sz w:val="20"/>
                <w:szCs w:val="20"/>
              </w:rPr>
            </w:pPr>
            <w:r>
              <w:rPr>
                <w:rFonts w:ascii="Times New Roman" w:hAnsi="Times New Roman" w:cs="Times New Roman"/>
                <w:sz w:val="20"/>
                <w:szCs w:val="20"/>
              </w:rPr>
              <w:t>3</w:t>
            </w:r>
            <w:r w:rsidR="00BF798D">
              <w:rPr>
                <w:rFonts w:ascii="Times New Roman" w:hAnsi="Times New Roman" w:cs="Times New Roman"/>
                <w:sz w:val="20"/>
                <w:szCs w:val="20"/>
              </w:rPr>
              <w:t>.</w:t>
            </w:r>
          </w:p>
        </w:tc>
        <w:tc>
          <w:tcPr>
            <w:tcW w:w="2976" w:type="dxa"/>
          </w:tcPr>
          <w:p w:rsidR="00BF798D" w:rsidRPr="00AD3E7A" w:rsidRDefault="00DE48BF" w:rsidP="00740D21">
            <w:pPr>
              <w:rPr>
                <w:rFonts w:ascii="Times New Roman" w:hAnsi="Times New Roman" w:cs="Times New Roman"/>
                <w:sz w:val="20"/>
                <w:szCs w:val="20"/>
              </w:rPr>
            </w:pPr>
            <w:r w:rsidRPr="00DE48BF">
              <w:rPr>
                <w:rFonts w:ascii="Times New Roman" w:hAnsi="Times New Roman" w:cs="Times New Roman"/>
                <w:sz w:val="20"/>
                <w:szCs w:val="20"/>
              </w:rPr>
              <w:t>Приказ управления жилищных отношений</w:t>
            </w:r>
            <w:r w:rsidR="00BF798D" w:rsidRPr="00BF798D">
              <w:rPr>
                <w:rFonts w:ascii="Times New Roman" w:hAnsi="Times New Roman" w:cs="Times New Roman"/>
                <w:sz w:val="20"/>
                <w:szCs w:val="20"/>
              </w:rPr>
              <w:t xml:space="preserve"> </w:t>
            </w:r>
            <w:r w:rsidR="00D52DBD" w:rsidRPr="00D52DBD">
              <w:rPr>
                <w:rFonts w:ascii="Times New Roman" w:hAnsi="Times New Roman" w:cs="Times New Roman"/>
                <w:sz w:val="20"/>
                <w:szCs w:val="20"/>
              </w:rPr>
              <w:t xml:space="preserve">об отказе в </w:t>
            </w:r>
            <w:r w:rsidR="00740D21" w:rsidRPr="00740D21">
              <w:rPr>
                <w:rFonts w:ascii="Times New Roman" w:hAnsi="Times New Roman" w:cs="Times New Roman"/>
                <w:sz w:val="20"/>
                <w:szCs w:val="20"/>
              </w:rPr>
              <w:t>признании молодой семьи участницей мероприятия по обеспечению жильем молодых семей</w:t>
            </w:r>
          </w:p>
        </w:tc>
        <w:tc>
          <w:tcPr>
            <w:tcW w:w="2273" w:type="dxa"/>
          </w:tcPr>
          <w:p w:rsidR="00BF798D" w:rsidRPr="00AF0B64" w:rsidRDefault="00BF798D" w:rsidP="005B58D9">
            <w:pPr>
              <w:rPr>
                <w:rFonts w:ascii="Times New Roman" w:hAnsi="Times New Roman" w:cs="Times New Roman"/>
                <w:sz w:val="20"/>
                <w:szCs w:val="20"/>
              </w:rPr>
            </w:pPr>
            <w:r w:rsidRPr="00CB05A8">
              <w:rPr>
                <w:rFonts w:ascii="Times New Roman" w:hAnsi="Times New Roman" w:cs="Times New Roman"/>
                <w:sz w:val="20"/>
                <w:szCs w:val="20"/>
              </w:rPr>
              <w:t>на бланке управления</w:t>
            </w:r>
          </w:p>
        </w:tc>
        <w:tc>
          <w:tcPr>
            <w:tcW w:w="1838" w:type="dxa"/>
          </w:tcPr>
          <w:p w:rsidR="00BF798D" w:rsidRDefault="00DE48BF"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418" w:type="dxa"/>
          </w:tcPr>
          <w:p w:rsidR="00BF798D" w:rsidRDefault="00BF798D" w:rsidP="00E3767E">
            <w:pPr>
              <w:jc w:val="both"/>
              <w:rPr>
                <w:rFonts w:ascii="Times New Roman" w:hAnsi="Times New Roman" w:cs="Times New Roman"/>
                <w:sz w:val="20"/>
                <w:szCs w:val="20"/>
              </w:rPr>
            </w:pPr>
            <w:r>
              <w:rPr>
                <w:rFonts w:ascii="Times New Roman" w:hAnsi="Times New Roman" w:cs="Times New Roman"/>
                <w:sz w:val="20"/>
                <w:szCs w:val="20"/>
              </w:rPr>
              <w:t>нет</w:t>
            </w:r>
          </w:p>
        </w:tc>
        <w:tc>
          <w:tcPr>
            <w:tcW w:w="1559" w:type="dxa"/>
          </w:tcPr>
          <w:p w:rsidR="00BF798D" w:rsidRDefault="00D52DBD" w:rsidP="007A4F2D">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r w:rsidR="002D2043">
              <w:rPr>
                <w:rFonts w:ascii="Times New Roman" w:hAnsi="Times New Roman" w:cs="Times New Roman"/>
                <w:sz w:val="20"/>
                <w:szCs w:val="20"/>
              </w:rPr>
              <w:t>;</w:t>
            </w:r>
          </w:p>
          <w:p w:rsidR="00DE48BF" w:rsidRDefault="00CA2D60"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00D52DBD" w:rsidRPr="00D52DBD">
              <w:rPr>
                <w:rFonts w:ascii="Times New Roman" w:hAnsi="Times New Roman" w:cs="Times New Roman"/>
                <w:sz w:val="20"/>
                <w:szCs w:val="20"/>
              </w:rPr>
              <w:t xml:space="preserve">Единый портал </w:t>
            </w:r>
            <w:proofErr w:type="spellStart"/>
            <w:r w:rsidR="00D52DBD" w:rsidRPr="00D52DBD">
              <w:rPr>
                <w:rFonts w:ascii="Times New Roman" w:hAnsi="Times New Roman" w:cs="Times New Roman"/>
                <w:sz w:val="20"/>
                <w:szCs w:val="20"/>
              </w:rPr>
              <w:t>Портал</w:t>
            </w:r>
            <w:proofErr w:type="spellEnd"/>
            <w:r w:rsidR="00D52DBD" w:rsidRPr="00D52DBD">
              <w:rPr>
                <w:rFonts w:ascii="Times New Roman" w:hAnsi="Times New Roman" w:cs="Times New Roman"/>
                <w:sz w:val="20"/>
                <w:szCs w:val="20"/>
              </w:rPr>
              <w:t xml:space="preserve"> Воронежской области в сети Интернет в электронном виде</w:t>
            </w:r>
          </w:p>
        </w:tc>
        <w:tc>
          <w:tcPr>
            <w:tcW w:w="992" w:type="dxa"/>
          </w:tcPr>
          <w:p w:rsidR="00BF798D" w:rsidRDefault="00CA2D60" w:rsidP="00E3767E">
            <w:pPr>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BF798D" w:rsidRPr="00AF0B64" w:rsidRDefault="00BF798D" w:rsidP="00AF0B64">
            <w:pPr>
              <w:rPr>
                <w:rFonts w:ascii="Times New Roman" w:hAnsi="Times New Roman" w:cs="Times New Roman"/>
                <w:sz w:val="20"/>
                <w:szCs w:val="20"/>
              </w:rPr>
            </w:pPr>
            <w:r w:rsidRPr="00BF798D">
              <w:rPr>
                <w:rFonts w:ascii="Times New Roman" w:hAnsi="Times New Roman" w:cs="Times New Roman"/>
                <w:sz w:val="20"/>
                <w:szCs w:val="20"/>
              </w:rPr>
              <w:t>30 календарных дней (после чего возвращаются в орган)</w:t>
            </w:r>
          </w:p>
        </w:tc>
      </w:tr>
      <w:tr w:rsidR="008202EC" w:rsidRPr="000B40A5" w:rsidTr="002F2F8C">
        <w:tc>
          <w:tcPr>
            <w:tcW w:w="534" w:type="dxa"/>
          </w:tcPr>
          <w:p w:rsidR="004F2A4B" w:rsidRPr="00843A61" w:rsidRDefault="00B11E69" w:rsidP="00693701">
            <w:pPr>
              <w:jc w:val="center"/>
              <w:rPr>
                <w:rFonts w:ascii="Times New Roman" w:hAnsi="Times New Roman" w:cs="Times New Roman"/>
                <w:sz w:val="20"/>
                <w:szCs w:val="20"/>
              </w:rPr>
            </w:pPr>
            <w:r>
              <w:rPr>
                <w:rFonts w:ascii="Times New Roman" w:hAnsi="Times New Roman" w:cs="Times New Roman"/>
                <w:sz w:val="20"/>
                <w:szCs w:val="20"/>
              </w:rPr>
              <w:t>4</w:t>
            </w:r>
            <w:r w:rsidR="00693701">
              <w:rPr>
                <w:rFonts w:ascii="Times New Roman" w:hAnsi="Times New Roman" w:cs="Times New Roman"/>
                <w:sz w:val="20"/>
                <w:szCs w:val="20"/>
              </w:rPr>
              <w:t>.</w:t>
            </w:r>
          </w:p>
        </w:tc>
        <w:tc>
          <w:tcPr>
            <w:tcW w:w="2976" w:type="dxa"/>
          </w:tcPr>
          <w:p w:rsidR="004F2A4B" w:rsidRPr="00843A61" w:rsidRDefault="00DE48BF" w:rsidP="00740D21">
            <w:pPr>
              <w:rPr>
                <w:rFonts w:ascii="Times New Roman" w:hAnsi="Times New Roman" w:cs="Times New Roman"/>
                <w:sz w:val="20"/>
                <w:szCs w:val="20"/>
              </w:rPr>
            </w:pPr>
            <w:r>
              <w:rPr>
                <w:rFonts w:ascii="Times New Roman" w:hAnsi="Times New Roman" w:cs="Times New Roman"/>
                <w:sz w:val="20"/>
                <w:szCs w:val="20"/>
              </w:rPr>
              <w:t>Уведомление</w:t>
            </w:r>
            <w:r w:rsidR="003A1CF1">
              <w:rPr>
                <w:rFonts w:ascii="Times New Roman" w:hAnsi="Times New Roman" w:cs="Times New Roman"/>
                <w:sz w:val="20"/>
                <w:szCs w:val="20"/>
              </w:rPr>
              <w:t xml:space="preserve"> </w:t>
            </w:r>
            <w:r w:rsidR="00D52DBD" w:rsidRPr="00D52DBD">
              <w:rPr>
                <w:rFonts w:ascii="Times New Roman" w:hAnsi="Times New Roman" w:cs="Times New Roman"/>
                <w:sz w:val="20"/>
                <w:szCs w:val="20"/>
              </w:rPr>
              <w:t xml:space="preserve">об отказе в </w:t>
            </w:r>
            <w:r w:rsidR="00740D21" w:rsidRPr="00740D21">
              <w:rPr>
                <w:rFonts w:ascii="Times New Roman" w:hAnsi="Times New Roman" w:cs="Times New Roman"/>
                <w:sz w:val="20"/>
                <w:szCs w:val="20"/>
              </w:rPr>
              <w:t xml:space="preserve">признании молодой семьи участницей мероприятия по </w:t>
            </w:r>
            <w:r w:rsidR="00740D21" w:rsidRPr="00740D21">
              <w:rPr>
                <w:rFonts w:ascii="Times New Roman" w:hAnsi="Times New Roman" w:cs="Times New Roman"/>
                <w:sz w:val="20"/>
                <w:szCs w:val="20"/>
              </w:rPr>
              <w:lastRenderedPageBreak/>
              <w:t>обеспечению жильем молодых семей</w:t>
            </w:r>
          </w:p>
        </w:tc>
        <w:tc>
          <w:tcPr>
            <w:tcW w:w="2273" w:type="dxa"/>
          </w:tcPr>
          <w:p w:rsidR="004F2A4B" w:rsidRPr="00843A61" w:rsidRDefault="00CB05A8" w:rsidP="005B58D9">
            <w:pPr>
              <w:rPr>
                <w:rFonts w:ascii="Times New Roman" w:hAnsi="Times New Roman" w:cs="Times New Roman"/>
                <w:sz w:val="20"/>
                <w:szCs w:val="20"/>
              </w:rPr>
            </w:pPr>
            <w:r w:rsidRPr="00CB05A8">
              <w:rPr>
                <w:rFonts w:ascii="Times New Roman" w:hAnsi="Times New Roman" w:cs="Times New Roman"/>
                <w:sz w:val="20"/>
                <w:szCs w:val="20"/>
              </w:rPr>
              <w:lastRenderedPageBreak/>
              <w:t>на бланке управления</w:t>
            </w:r>
          </w:p>
        </w:tc>
        <w:tc>
          <w:tcPr>
            <w:tcW w:w="1838" w:type="dxa"/>
          </w:tcPr>
          <w:p w:rsidR="004F2A4B" w:rsidRPr="00843A61" w:rsidRDefault="00693701" w:rsidP="00E3767E">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418" w:type="dxa"/>
          </w:tcPr>
          <w:p w:rsidR="004F2A4B" w:rsidRPr="00843A61" w:rsidRDefault="00D52DBD" w:rsidP="00E3767E">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tcPr>
          <w:p w:rsidR="004F2A4B" w:rsidRPr="00843A61" w:rsidRDefault="00D52DBD" w:rsidP="007A4F2D">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sidR="002D2043">
              <w:rPr>
                <w:rFonts w:ascii="Times New Roman" w:hAnsi="Times New Roman" w:cs="Times New Roman"/>
                <w:sz w:val="20"/>
                <w:szCs w:val="20"/>
              </w:rPr>
              <w:t>;</w:t>
            </w:r>
          </w:p>
          <w:p w:rsidR="00CA2D60" w:rsidRPr="00CA2D60" w:rsidRDefault="00CA2D60" w:rsidP="00CA2D60">
            <w:pPr>
              <w:rPr>
                <w:rFonts w:ascii="Times New Roman" w:hAnsi="Times New Roman" w:cs="Times New Roman"/>
                <w:sz w:val="20"/>
                <w:szCs w:val="20"/>
              </w:rPr>
            </w:pPr>
            <w:r w:rsidRPr="00CA2D60">
              <w:rPr>
                <w:rFonts w:ascii="Times New Roman" w:hAnsi="Times New Roman" w:cs="Times New Roman"/>
                <w:sz w:val="20"/>
                <w:szCs w:val="20"/>
              </w:rPr>
              <w:lastRenderedPageBreak/>
              <w:t>- в МФЦ на бумажном носителе, полученном из органа</w:t>
            </w:r>
          </w:p>
          <w:p w:rsidR="004F2A4B" w:rsidRPr="00843A61" w:rsidRDefault="00CA2D60"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00D52DBD"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tcPr>
          <w:p w:rsidR="004F2A4B" w:rsidRPr="00843A61" w:rsidRDefault="00CA2D60" w:rsidP="00E3767E">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4F2A4B" w:rsidRPr="00843A61" w:rsidRDefault="00AF0B64" w:rsidP="00AF0B64">
            <w:pPr>
              <w:rPr>
                <w:rFonts w:ascii="Times New Roman" w:hAnsi="Times New Roman" w:cs="Times New Roman"/>
                <w:sz w:val="20"/>
                <w:szCs w:val="20"/>
              </w:rPr>
            </w:pPr>
            <w:r w:rsidRPr="00AF0B64">
              <w:rPr>
                <w:rFonts w:ascii="Times New Roman" w:hAnsi="Times New Roman" w:cs="Times New Roman"/>
                <w:sz w:val="20"/>
                <w:szCs w:val="20"/>
              </w:rPr>
              <w:t xml:space="preserve">30 календарных дней (после чего возвращаются в </w:t>
            </w:r>
            <w:r w:rsidRPr="00AF0B64">
              <w:rPr>
                <w:rFonts w:ascii="Times New Roman" w:hAnsi="Times New Roman" w:cs="Times New Roman"/>
                <w:sz w:val="20"/>
                <w:szCs w:val="20"/>
              </w:rPr>
              <w:lastRenderedPageBreak/>
              <w:t>орган)</w:t>
            </w:r>
          </w:p>
        </w:tc>
      </w:tr>
      <w:tr w:rsidR="00EC3341" w:rsidRPr="000B40A5" w:rsidTr="00552BE4">
        <w:tc>
          <w:tcPr>
            <w:tcW w:w="15701" w:type="dxa"/>
            <w:gridSpan w:val="9"/>
            <w:shd w:val="clear" w:color="auto" w:fill="auto"/>
          </w:tcPr>
          <w:p w:rsidR="00EC3341" w:rsidRPr="00FB67BA" w:rsidRDefault="00EC3341" w:rsidP="005F542C">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EC3341" w:rsidRPr="000B40A5" w:rsidTr="00552BE4">
        <w:tc>
          <w:tcPr>
            <w:tcW w:w="534" w:type="dxa"/>
            <w:shd w:val="clear" w:color="auto" w:fill="auto"/>
          </w:tcPr>
          <w:p w:rsidR="00EC3341" w:rsidRDefault="00EC3341" w:rsidP="00693701">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shd w:val="clear" w:color="auto" w:fill="auto"/>
          </w:tcPr>
          <w:p w:rsidR="00EC3341" w:rsidRDefault="00EC3341" w:rsidP="00740D21">
            <w:pPr>
              <w:rPr>
                <w:rFonts w:ascii="Times New Roman" w:hAnsi="Times New Roman" w:cs="Times New Roman"/>
                <w:sz w:val="20"/>
                <w:szCs w:val="20"/>
              </w:rPr>
            </w:pPr>
            <w:r w:rsidRPr="00EC3341">
              <w:rPr>
                <w:rFonts w:ascii="Times New Roman" w:hAnsi="Times New Roman" w:cs="Times New Roman"/>
                <w:sz w:val="20"/>
                <w:szCs w:val="20"/>
              </w:rPr>
              <w:t xml:space="preserve">Приказ управления жилищных отношений об исправлении опечаток и (или) ошибок в приказе и (или) уведомлении управления о признании (об отказе в признании) </w:t>
            </w:r>
            <w:r w:rsidR="00740D21" w:rsidRPr="00740D21">
              <w:rPr>
                <w:rFonts w:ascii="Times New Roman" w:hAnsi="Times New Roman" w:cs="Times New Roman"/>
                <w:sz w:val="20"/>
                <w:szCs w:val="20"/>
              </w:rPr>
              <w:t>молодой семьи участницей мероприятия по обеспечению жильем молодых семей</w:t>
            </w:r>
          </w:p>
        </w:tc>
        <w:tc>
          <w:tcPr>
            <w:tcW w:w="2273" w:type="dxa"/>
            <w:shd w:val="clear" w:color="auto" w:fill="auto"/>
          </w:tcPr>
          <w:p w:rsidR="00EC3341" w:rsidRPr="00CB05A8" w:rsidRDefault="00EC3341" w:rsidP="005F542C">
            <w:pPr>
              <w:rPr>
                <w:rFonts w:ascii="Times New Roman" w:hAnsi="Times New Roman" w:cs="Times New Roman"/>
                <w:sz w:val="20"/>
                <w:szCs w:val="20"/>
              </w:rPr>
            </w:pPr>
            <w:r w:rsidRPr="00D52DBD">
              <w:rPr>
                <w:rFonts w:ascii="Times New Roman" w:hAnsi="Times New Roman" w:cs="Times New Roman"/>
                <w:sz w:val="20"/>
                <w:szCs w:val="20"/>
              </w:rPr>
              <w:t>на бланке управления</w:t>
            </w:r>
          </w:p>
        </w:tc>
        <w:tc>
          <w:tcPr>
            <w:tcW w:w="1838" w:type="dxa"/>
            <w:shd w:val="clear" w:color="auto" w:fill="auto"/>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положительный</w:t>
            </w:r>
          </w:p>
        </w:tc>
        <w:tc>
          <w:tcPr>
            <w:tcW w:w="1418" w:type="dxa"/>
            <w:shd w:val="clear" w:color="auto" w:fill="auto"/>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shd w:val="clear" w:color="auto" w:fill="auto"/>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shd w:val="clear" w:color="auto" w:fill="auto"/>
          </w:tcPr>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r>
              <w:rPr>
                <w:rFonts w:ascii="Times New Roman" w:hAnsi="Times New Roman" w:cs="Times New Roman"/>
                <w:sz w:val="20"/>
                <w:szCs w:val="20"/>
              </w:rPr>
              <w:t>;</w:t>
            </w:r>
          </w:p>
          <w:p w:rsidR="00EC3341" w:rsidRPr="00AA5809" w:rsidRDefault="00EC3341" w:rsidP="003C182D">
            <w:pPr>
              <w:rPr>
                <w:rFonts w:ascii="Times New Roman" w:hAnsi="Times New Roman" w:cs="Times New Roman"/>
                <w:sz w:val="20"/>
                <w:szCs w:val="20"/>
              </w:rPr>
            </w:pPr>
            <w:r w:rsidRPr="00CA2D60">
              <w:rPr>
                <w:rFonts w:ascii="Times New Roman" w:hAnsi="Times New Roman" w:cs="Times New Roman"/>
                <w:sz w:val="20"/>
                <w:szCs w:val="20"/>
              </w:rPr>
              <w:t xml:space="preserve">- </w:t>
            </w:r>
            <w:r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shd w:val="clear" w:color="auto" w:fill="auto"/>
          </w:tcPr>
          <w:p w:rsidR="00EC3341" w:rsidRDefault="00EC3341" w:rsidP="005F542C">
            <w:pPr>
              <w:jc w:val="both"/>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EC3341" w:rsidRPr="00BF798D" w:rsidRDefault="00EC3341" w:rsidP="005F542C">
            <w:pPr>
              <w:rPr>
                <w:rFonts w:ascii="Times New Roman" w:hAnsi="Times New Roman" w:cs="Times New Roman"/>
                <w:sz w:val="20"/>
                <w:szCs w:val="20"/>
              </w:rPr>
            </w:pPr>
            <w:r w:rsidRPr="00834DB7">
              <w:rPr>
                <w:rFonts w:ascii="Times New Roman" w:hAnsi="Times New Roman" w:cs="Times New Roman"/>
                <w:sz w:val="20"/>
                <w:szCs w:val="20"/>
              </w:rPr>
              <w:t>30 календарных дней (после чего возвращаются в орган)</w:t>
            </w:r>
          </w:p>
        </w:tc>
      </w:tr>
      <w:tr w:rsidR="00EC3341" w:rsidRPr="000B40A5" w:rsidTr="00552BE4">
        <w:tc>
          <w:tcPr>
            <w:tcW w:w="534" w:type="dxa"/>
            <w:shd w:val="clear" w:color="auto" w:fill="auto"/>
          </w:tcPr>
          <w:p w:rsidR="00EC3341" w:rsidRDefault="00EC3341"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shd w:val="clear" w:color="auto" w:fill="auto"/>
          </w:tcPr>
          <w:p w:rsidR="00EC3341" w:rsidRPr="00EC3341" w:rsidRDefault="00EC3341" w:rsidP="00CD317C">
            <w:pPr>
              <w:rPr>
                <w:rFonts w:ascii="Times New Roman" w:hAnsi="Times New Roman" w:cs="Times New Roman"/>
                <w:sz w:val="20"/>
                <w:szCs w:val="20"/>
              </w:rPr>
            </w:pPr>
            <w:r>
              <w:rPr>
                <w:rFonts w:ascii="Times New Roman" w:hAnsi="Times New Roman" w:cs="Times New Roman"/>
                <w:sz w:val="20"/>
                <w:szCs w:val="20"/>
              </w:rPr>
              <w:t>Уведомление</w:t>
            </w:r>
            <w:r w:rsidRPr="00EC3341">
              <w:rPr>
                <w:rFonts w:ascii="Times New Roman" w:hAnsi="Times New Roman" w:cs="Times New Roman"/>
                <w:sz w:val="20"/>
                <w:szCs w:val="20"/>
              </w:rPr>
              <w:t xml:space="preserve"> об отказе в исправлении опечаток и (или) ошибок в приказе и (или) уведомлении управления</w:t>
            </w:r>
          </w:p>
        </w:tc>
        <w:tc>
          <w:tcPr>
            <w:tcW w:w="2273" w:type="dxa"/>
            <w:shd w:val="clear" w:color="auto" w:fill="auto"/>
          </w:tcPr>
          <w:p w:rsidR="00EC3341" w:rsidRPr="00843A61" w:rsidRDefault="00EC3341" w:rsidP="005F542C">
            <w:pPr>
              <w:rPr>
                <w:rFonts w:ascii="Times New Roman" w:hAnsi="Times New Roman" w:cs="Times New Roman"/>
                <w:sz w:val="20"/>
                <w:szCs w:val="20"/>
              </w:rPr>
            </w:pPr>
            <w:r w:rsidRPr="00CB05A8">
              <w:rPr>
                <w:rFonts w:ascii="Times New Roman" w:hAnsi="Times New Roman" w:cs="Times New Roman"/>
                <w:sz w:val="20"/>
                <w:szCs w:val="20"/>
              </w:rPr>
              <w:t>на бланке управления</w:t>
            </w:r>
          </w:p>
        </w:tc>
        <w:tc>
          <w:tcPr>
            <w:tcW w:w="1838" w:type="dxa"/>
            <w:shd w:val="clear" w:color="auto" w:fill="auto"/>
          </w:tcPr>
          <w:p w:rsidR="00EC3341" w:rsidRPr="00843A61" w:rsidRDefault="00EC3341" w:rsidP="005F542C">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418" w:type="dxa"/>
            <w:shd w:val="clear" w:color="auto" w:fill="auto"/>
          </w:tcPr>
          <w:p w:rsidR="00EC3341" w:rsidRPr="00843A6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shd w:val="clear" w:color="auto" w:fill="auto"/>
          </w:tcPr>
          <w:p w:rsidR="00EC3341" w:rsidRPr="00843A6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shd w:val="clear" w:color="auto" w:fill="auto"/>
          </w:tcPr>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p>
          <w:p w:rsidR="00EC3341" w:rsidRPr="00843A61" w:rsidRDefault="00EC3341"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shd w:val="clear" w:color="auto" w:fill="auto"/>
          </w:tcPr>
          <w:p w:rsidR="00EC3341" w:rsidRPr="00843A61" w:rsidRDefault="00EC3341" w:rsidP="005F542C">
            <w:pPr>
              <w:jc w:val="both"/>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EC3341" w:rsidRPr="00843A61" w:rsidRDefault="00EC3341" w:rsidP="005F542C">
            <w:pPr>
              <w:rPr>
                <w:rFonts w:ascii="Times New Roman" w:hAnsi="Times New Roman" w:cs="Times New Roman"/>
                <w:sz w:val="20"/>
                <w:szCs w:val="20"/>
              </w:rPr>
            </w:pPr>
            <w:r w:rsidRPr="00AF0B64">
              <w:rPr>
                <w:rFonts w:ascii="Times New Roman" w:hAnsi="Times New Roman" w:cs="Times New Roman"/>
                <w:sz w:val="20"/>
                <w:szCs w:val="20"/>
              </w:rPr>
              <w:t>30 календарных дней (после чего возвращаются в орган)</w:t>
            </w:r>
          </w:p>
        </w:tc>
      </w:tr>
      <w:tr w:rsidR="00EC3341" w:rsidRPr="000B40A5" w:rsidTr="002F2F8C">
        <w:tc>
          <w:tcPr>
            <w:tcW w:w="15701" w:type="dxa"/>
            <w:gridSpan w:val="9"/>
          </w:tcPr>
          <w:p w:rsidR="00EC3341" w:rsidRPr="00FB67BA" w:rsidRDefault="00EC3341" w:rsidP="005F542C">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EC3341" w:rsidRPr="000B40A5" w:rsidTr="002F2F8C">
        <w:tc>
          <w:tcPr>
            <w:tcW w:w="534" w:type="dxa"/>
          </w:tcPr>
          <w:p w:rsidR="00EC3341" w:rsidRDefault="00EC3341" w:rsidP="00693701">
            <w:pPr>
              <w:jc w:val="center"/>
              <w:rPr>
                <w:rFonts w:ascii="Times New Roman" w:hAnsi="Times New Roman" w:cs="Times New Roman"/>
                <w:sz w:val="20"/>
                <w:szCs w:val="20"/>
              </w:rPr>
            </w:pPr>
            <w:r>
              <w:rPr>
                <w:rFonts w:ascii="Times New Roman" w:hAnsi="Times New Roman" w:cs="Times New Roman"/>
                <w:sz w:val="20"/>
                <w:szCs w:val="20"/>
              </w:rPr>
              <w:t>1.</w:t>
            </w:r>
          </w:p>
        </w:tc>
        <w:tc>
          <w:tcPr>
            <w:tcW w:w="2976" w:type="dxa"/>
          </w:tcPr>
          <w:p w:rsidR="00EC3341" w:rsidRDefault="00EC3341" w:rsidP="00740D21">
            <w:pPr>
              <w:rPr>
                <w:rFonts w:ascii="Times New Roman" w:hAnsi="Times New Roman" w:cs="Times New Roman"/>
                <w:sz w:val="20"/>
                <w:szCs w:val="20"/>
              </w:rPr>
            </w:pPr>
            <w:r>
              <w:rPr>
                <w:rFonts w:ascii="Times New Roman" w:hAnsi="Times New Roman" w:cs="Times New Roman"/>
                <w:sz w:val="20"/>
                <w:szCs w:val="20"/>
              </w:rPr>
              <w:t>Дубликат</w:t>
            </w:r>
            <w:r w:rsidRPr="00EC3341">
              <w:rPr>
                <w:rFonts w:ascii="Times New Roman" w:hAnsi="Times New Roman" w:cs="Times New Roman"/>
                <w:sz w:val="20"/>
                <w:szCs w:val="20"/>
              </w:rPr>
              <w:t xml:space="preserve"> приказа и (или) уведомления управления о признании (об отказе в признании) </w:t>
            </w:r>
            <w:r w:rsidR="00740D21" w:rsidRPr="00740D21">
              <w:rPr>
                <w:rFonts w:ascii="Times New Roman" w:hAnsi="Times New Roman" w:cs="Times New Roman"/>
                <w:sz w:val="20"/>
                <w:szCs w:val="20"/>
              </w:rPr>
              <w:t>молодой семьи участницей мероприятия по обеспечению жильем молодых семей</w:t>
            </w:r>
          </w:p>
        </w:tc>
        <w:tc>
          <w:tcPr>
            <w:tcW w:w="2273" w:type="dxa"/>
          </w:tcPr>
          <w:p w:rsidR="00EC3341" w:rsidRPr="00CB05A8" w:rsidRDefault="00EC3341" w:rsidP="005F542C">
            <w:pPr>
              <w:rPr>
                <w:rFonts w:ascii="Times New Roman" w:hAnsi="Times New Roman" w:cs="Times New Roman"/>
                <w:sz w:val="20"/>
                <w:szCs w:val="20"/>
              </w:rPr>
            </w:pPr>
            <w:r w:rsidRPr="00D52DBD">
              <w:rPr>
                <w:rFonts w:ascii="Times New Roman" w:hAnsi="Times New Roman" w:cs="Times New Roman"/>
                <w:sz w:val="20"/>
                <w:szCs w:val="20"/>
              </w:rPr>
              <w:t>на бланке управления</w:t>
            </w:r>
          </w:p>
        </w:tc>
        <w:tc>
          <w:tcPr>
            <w:tcW w:w="1838" w:type="dxa"/>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положительный</w:t>
            </w:r>
          </w:p>
        </w:tc>
        <w:tc>
          <w:tcPr>
            <w:tcW w:w="1418" w:type="dxa"/>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tcPr>
          <w:p w:rsidR="00EC334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МФЦ на бумажном носителе, полученном из органа</w:t>
            </w:r>
            <w:r>
              <w:rPr>
                <w:rFonts w:ascii="Times New Roman" w:hAnsi="Times New Roman" w:cs="Times New Roman"/>
                <w:sz w:val="20"/>
                <w:szCs w:val="20"/>
              </w:rPr>
              <w:t>;</w:t>
            </w:r>
          </w:p>
          <w:p w:rsidR="00EC3341" w:rsidRPr="00AA5809" w:rsidRDefault="00EC3341"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tcPr>
          <w:p w:rsidR="00EC3341" w:rsidRDefault="00EC3341" w:rsidP="005F542C">
            <w:pPr>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EC3341" w:rsidRPr="00BF798D" w:rsidRDefault="00EC3341" w:rsidP="005F542C">
            <w:pPr>
              <w:rPr>
                <w:rFonts w:ascii="Times New Roman" w:hAnsi="Times New Roman" w:cs="Times New Roman"/>
                <w:sz w:val="20"/>
                <w:szCs w:val="20"/>
              </w:rPr>
            </w:pPr>
            <w:r w:rsidRPr="00834DB7">
              <w:rPr>
                <w:rFonts w:ascii="Times New Roman" w:hAnsi="Times New Roman" w:cs="Times New Roman"/>
                <w:sz w:val="20"/>
                <w:szCs w:val="20"/>
              </w:rPr>
              <w:t>30 календарных дней (после чего возвращаются в орган)</w:t>
            </w:r>
          </w:p>
        </w:tc>
      </w:tr>
      <w:tr w:rsidR="00EC3341" w:rsidRPr="000B40A5" w:rsidTr="002F2F8C">
        <w:tc>
          <w:tcPr>
            <w:tcW w:w="534" w:type="dxa"/>
          </w:tcPr>
          <w:p w:rsidR="00EC3341" w:rsidRDefault="00EC3341" w:rsidP="00693701">
            <w:pPr>
              <w:jc w:val="center"/>
              <w:rPr>
                <w:rFonts w:ascii="Times New Roman" w:hAnsi="Times New Roman" w:cs="Times New Roman"/>
                <w:sz w:val="20"/>
                <w:szCs w:val="20"/>
              </w:rPr>
            </w:pPr>
            <w:r>
              <w:rPr>
                <w:rFonts w:ascii="Times New Roman" w:hAnsi="Times New Roman" w:cs="Times New Roman"/>
                <w:sz w:val="20"/>
                <w:szCs w:val="20"/>
              </w:rPr>
              <w:t>2.</w:t>
            </w:r>
          </w:p>
        </w:tc>
        <w:tc>
          <w:tcPr>
            <w:tcW w:w="2976" w:type="dxa"/>
          </w:tcPr>
          <w:p w:rsidR="00EC3341" w:rsidRDefault="00EC3341" w:rsidP="00CD317C">
            <w:pPr>
              <w:rPr>
                <w:rFonts w:ascii="Times New Roman" w:hAnsi="Times New Roman" w:cs="Times New Roman"/>
                <w:sz w:val="20"/>
                <w:szCs w:val="20"/>
              </w:rPr>
            </w:pPr>
            <w:r>
              <w:rPr>
                <w:rFonts w:ascii="Times New Roman" w:hAnsi="Times New Roman" w:cs="Times New Roman"/>
                <w:sz w:val="20"/>
                <w:szCs w:val="20"/>
              </w:rPr>
              <w:t>Уведомление</w:t>
            </w:r>
            <w:r w:rsidRPr="00EC3341">
              <w:rPr>
                <w:rFonts w:ascii="Times New Roman" w:hAnsi="Times New Roman" w:cs="Times New Roman"/>
                <w:sz w:val="20"/>
                <w:szCs w:val="20"/>
              </w:rPr>
              <w:t xml:space="preserve"> об отказе в выдаче дубликата приказа и (или) уведомления управления</w:t>
            </w:r>
          </w:p>
        </w:tc>
        <w:tc>
          <w:tcPr>
            <w:tcW w:w="2273" w:type="dxa"/>
          </w:tcPr>
          <w:p w:rsidR="00EC3341" w:rsidRPr="00843A61" w:rsidRDefault="00EC3341" w:rsidP="005F542C">
            <w:pPr>
              <w:rPr>
                <w:rFonts w:ascii="Times New Roman" w:hAnsi="Times New Roman" w:cs="Times New Roman"/>
                <w:sz w:val="20"/>
                <w:szCs w:val="20"/>
              </w:rPr>
            </w:pPr>
            <w:r w:rsidRPr="00CB05A8">
              <w:rPr>
                <w:rFonts w:ascii="Times New Roman" w:hAnsi="Times New Roman" w:cs="Times New Roman"/>
                <w:sz w:val="20"/>
                <w:szCs w:val="20"/>
              </w:rPr>
              <w:t>на бланке управления</w:t>
            </w:r>
          </w:p>
        </w:tc>
        <w:tc>
          <w:tcPr>
            <w:tcW w:w="1838" w:type="dxa"/>
          </w:tcPr>
          <w:p w:rsidR="00EC3341" w:rsidRPr="00843A61" w:rsidRDefault="00EC3341" w:rsidP="005F542C">
            <w:pPr>
              <w:jc w:val="both"/>
              <w:rPr>
                <w:rFonts w:ascii="Times New Roman" w:hAnsi="Times New Roman" w:cs="Times New Roman"/>
                <w:sz w:val="20"/>
                <w:szCs w:val="20"/>
              </w:rPr>
            </w:pPr>
            <w:r>
              <w:rPr>
                <w:rFonts w:ascii="Times New Roman" w:hAnsi="Times New Roman" w:cs="Times New Roman"/>
                <w:sz w:val="20"/>
                <w:szCs w:val="20"/>
              </w:rPr>
              <w:t>отрицательный</w:t>
            </w:r>
          </w:p>
        </w:tc>
        <w:tc>
          <w:tcPr>
            <w:tcW w:w="1418" w:type="dxa"/>
          </w:tcPr>
          <w:p w:rsidR="00EC3341" w:rsidRPr="00843A6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1559" w:type="dxa"/>
          </w:tcPr>
          <w:p w:rsidR="00EC3341" w:rsidRPr="00843A61" w:rsidRDefault="00EC3341" w:rsidP="005F542C">
            <w:pPr>
              <w:jc w:val="both"/>
              <w:rPr>
                <w:rFonts w:ascii="Times New Roman" w:hAnsi="Times New Roman" w:cs="Times New Roman"/>
                <w:sz w:val="20"/>
                <w:szCs w:val="20"/>
              </w:rPr>
            </w:pPr>
            <w:r w:rsidRPr="00D52DBD">
              <w:rPr>
                <w:rFonts w:ascii="Times New Roman" w:hAnsi="Times New Roman" w:cs="Times New Roman"/>
                <w:sz w:val="20"/>
                <w:szCs w:val="20"/>
              </w:rPr>
              <w:t>нет</w:t>
            </w:r>
          </w:p>
        </w:tc>
        <w:tc>
          <w:tcPr>
            <w:tcW w:w="2268" w:type="dxa"/>
          </w:tcPr>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в органе на бумажном носителе</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t>- почтовая связь</w:t>
            </w:r>
            <w:r>
              <w:rPr>
                <w:rFonts w:ascii="Times New Roman" w:hAnsi="Times New Roman" w:cs="Times New Roman"/>
                <w:sz w:val="20"/>
                <w:szCs w:val="20"/>
              </w:rPr>
              <w:t>;</w:t>
            </w:r>
          </w:p>
          <w:p w:rsidR="00EC3341" w:rsidRPr="00CA2D60" w:rsidRDefault="00EC3341" w:rsidP="005F542C">
            <w:pPr>
              <w:rPr>
                <w:rFonts w:ascii="Times New Roman" w:hAnsi="Times New Roman" w:cs="Times New Roman"/>
                <w:sz w:val="20"/>
                <w:szCs w:val="20"/>
              </w:rPr>
            </w:pPr>
            <w:r w:rsidRPr="00CA2D60">
              <w:rPr>
                <w:rFonts w:ascii="Times New Roman" w:hAnsi="Times New Roman" w:cs="Times New Roman"/>
                <w:sz w:val="20"/>
                <w:szCs w:val="20"/>
              </w:rPr>
              <w:lastRenderedPageBreak/>
              <w:t>- в МФЦ на бумажном носителе, полученном из органа</w:t>
            </w:r>
          </w:p>
          <w:p w:rsidR="00EC3341" w:rsidRPr="00843A61" w:rsidRDefault="00EC3341" w:rsidP="003C182D">
            <w:pPr>
              <w:rPr>
                <w:rFonts w:ascii="Times New Roman" w:hAnsi="Times New Roman" w:cs="Times New Roman"/>
                <w:sz w:val="20"/>
                <w:szCs w:val="20"/>
              </w:rPr>
            </w:pPr>
            <w:r w:rsidRPr="00CA2D60">
              <w:rPr>
                <w:rFonts w:ascii="Times New Roman" w:hAnsi="Times New Roman" w:cs="Times New Roman"/>
                <w:sz w:val="20"/>
                <w:szCs w:val="20"/>
              </w:rPr>
              <w:t xml:space="preserve">- через </w:t>
            </w:r>
            <w:r w:rsidRPr="00D52DBD">
              <w:rPr>
                <w:rFonts w:ascii="Times New Roman" w:hAnsi="Times New Roman" w:cs="Times New Roman"/>
                <w:sz w:val="20"/>
                <w:szCs w:val="20"/>
              </w:rPr>
              <w:t>Портал Воронежской области в сети Интернет в электронном виде</w:t>
            </w:r>
          </w:p>
        </w:tc>
        <w:tc>
          <w:tcPr>
            <w:tcW w:w="992" w:type="dxa"/>
          </w:tcPr>
          <w:p w:rsidR="00EC3341" w:rsidRPr="00843A61" w:rsidRDefault="00EC3341" w:rsidP="005F542C">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1843" w:type="dxa"/>
          </w:tcPr>
          <w:p w:rsidR="00EC3341" w:rsidRPr="00843A61" w:rsidRDefault="00EC3341" w:rsidP="005F542C">
            <w:pPr>
              <w:rPr>
                <w:rFonts w:ascii="Times New Roman" w:hAnsi="Times New Roman" w:cs="Times New Roman"/>
                <w:sz w:val="20"/>
                <w:szCs w:val="20"/>
              </w:rPr>
            </w:pPr>
            <w:r w:rsidRPr="00AF0B64">
              <w:rPr>
                <w:rFonts w:ascii="Times New Roman" w:hAnsi="Times New Roman" w:cs="Times New Roman"/>
                <w:sz w:val="20"/>
                <w:szCs w:val="20"/>
              </w:rPr>
              <w:t xml:space="preserve">30 календарных дней (после чего возвращаются в </w:t>
            </w:r>
            <w:r w:rsidRPr="00AF0B64">
              <w:rPr>
                <w:rFonts w:ascii="Times New Roman" w:hAnsi="Times New Roman" w:cs="Times New Roman"/>
                <w:sz w:val="20"/>
                <w:szCs w:val="20"/>
              </w:rPr>
              <w:lastRenderedPageBreak/>
              <w:t>орган)</w:t>
            </w:r>
          </w:p>
        </w:tc>
      </w:tr>
    </w:tbl>
    <w:p w:rsidR="004F2A4B" w:rsidRDefault="004F2A4B"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3C182D" w:rsidRDefault="003C182D" w:rsidP="00083A57">
      <w:pPr>
        <w:spacing w:after="0" w:line="240" w:lineRule="auto"/>
        <w:jc w:val="both"/>
        <w:rPr>
          <w:rFonts w:ascii="Times New Roman" w:hAnsi="Times New Roman" w:cs="Times New Roman"/>
          <w:b/>
          <w:sz w:val="28"/>
          <w:szCs w:val="28"/>
        </w:rPr>
      </w:pPr>
    </w:p>
    <w:p w:rsidR="00A83585" w:rsidRDefault="00A83585" w:rsidP="00083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7. «Технологические процессы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w:t>
      </w:r>
    </w:p>
    <w:p w:rsidR="005F542C" w:rsidRDefault="005F542C" w:rsidP="00083A57">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641"/>
        <w:gridCol w:w="2444"/>
        <w:gridCol w:w="5528"/>
        <w:gridCol w:w="1560"/>
        <w:gridCol w:w="1559"/>
        <w:gridCol w:w="1984"/>
        <w:gridCol w:w="1985"/>
      </w:tblGrid>
      <w:tr w:rsidR="00A83585" w:rsidRPr="000B40A5" w:rsidTr="002F2F8C">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процедуры процесса</w:t>
            </w:r>
          </w:p>
        </w:tc>
        <w:tc>
          <w:tcPr>
            <w:tcW w:w="552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Особенности исполнения процедуры процесса</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Сроки исполнения процедуры (процесса)</w:t>
            </w:r>
          </w:p>
        </w:tc>
        <w:tc>
          <w:tcPr>
            <w:tcW w:w="1559"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Исполнитель процедуры процесса</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Ресурсы, необходимые для выполнения процедуры процесса</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Формы документов, необходимые для выполнения процедуры процесса</w:t>
            </w:r>
          </w:p>
        </w:tc>
      </w:tr>
      <w:tr w:rsidR="00A83585" w:rsidRPr="000B40A5" w:rsidTr="002F2F8C">
        <w:tc>
          <w:tcPr>
            <w:tcW w:w="641"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1</w:t>
            </w:r>
          </w:p>
        </w:tc>
        <w:tc>
          <w:tcPr>
            <w:tcW w:w="244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5528"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1560"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1559"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1984"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985" w:type="dxa"/>
          </w:tcPr>
          <w:p w:rsidR="00A83585" w:rsidRPr="000B40A5" w:rsidRDefault="00A83585" w:rsidP="00E3767E">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r>
      <w:tr w:rsidR="005F542C" w:rsidRPr="000B40A5" w:rsidTr="002F2F8C">
        <w:tc>
          <w:tcPr>
            <w:tcW w:w="15701" w:type="dxa"/>
            <w:gridSpan w:val="7"/>
          </w:tcPr>
          <w:p w:rsidR="005F542C" w:rsidRPr="00FB67BA" w:rsidRDefault="005F542C" w:rsidP="005F542C">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D75050" w:rsidRPr="00D75050">
              <w:rPr>
                <w:rFonts w:ascii="Times New Roman" w:hAnsi="Times New Roman" w:cs="Times New Roman"/>
                <w:b/>
                <w:sz w:val="20"/>
                <w:szCs w:val="20"/>
              </w:rPr>
              <w:t>Признание молодой семьи участницей мероприятия по обеспечению жильем молодых семей</w:t>
            </w:r>
          </w:p>
        </w:tc>
      </w:tr>
      <w:tr w:rsidR="00E3767E" w:rsidRPr="000B40A5" w:rsidTr="002F2F8C">
        <w:tc>
          <w:tcPr>
            <w:tcW w:w="15701" w:type="dxa"/>
            <w:gridSpan w:val="7"/>
          </w:tcPr>
          <w:p w:rsidR="00E3767E" w:rsidRPr="00DC4552" w:rsidRDefault="00E3767E" w:rsidP="005F542C">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005F542C" w:rsidRPr="005F542C">
              <w:rPr>
                <w:rFonts w:ascii="Times New Roman" w:hAnsi="Times New Roman" w:cs="Times New Roman"/>
                <w:b/>
                <w:sz w:val="20"/>
                <w:szCs w:val="20"/>
              </w:rPr>
              <w:t>Прием запроса и</w:t>
            </w:r>
            <w:r w:rsidR="005F542C">
              <w:rPr>
                <w:rFonts w:ascii="Times New Roman" w:hAnsi="Times New Roman" w:cs="Times New Roman"/>
                <w:b/>
                <w:sz w:val="20"/>
                <w:szCs w:val="20"/>
              </w:rPr>
              <w:t xml:space="preserve"> документов и (или) информации, </w:t>
            </w:r>
            <w:r w:rsidR="005F542C" w:rsidRPr="005F542C">
              <w:rPr>
                <w:rFonts w:ascii="Times New Roman" w:hAnsi="Times New Roman" w:cs="Times New Roman"/>
                <w:b/>
                <w:sz w:val="20"/>
                <w:szCs w:val="20"/>
              </w:rPr>
              <w:t>необходимых для предоставления муниципальной услуги</w:t>
            </w:r>
          </w:p>
        </w:tc>
      </w:tr>
      <w:tr w:rsidR="00A83585" w:rsidRPr="000B40A5" w:rsidTr="002F2F8C">
        <w:tc>
          <w:tcPr>
            <w:tcW w:w="641" w:type="dxa"/>
          </w:tcPr>
          <w:p w:rsidR="00A83585" w:rsidRPr="000B40A5" w:rsidRDefault="008202EC" w:rsidP="00D62F0A">
            <w:pPr>
              <w:jc w:val="center"/>
              <w:rPr>
                <w:rFonts w:ascii="Times New Roman" w:hAnsi="Times New Roman" w:cs="Times New Roman"/>
                <w:sz w:val="20"/>
                <w:szCs w:val="20"/>
              </w:rPr>
            </w:pPr>
            <w:r w:rsidRPr="000B40A5">
              <w:rPr>
                <w:rFonts w:ascii="Times New Roman" w:hAnsi="Times New Roman" w:cs="Times New Roman"/>
                <w:sz w:val="20"/>
                <w:szCs w:val="20"/>
              </w:rPr>
              <w:t>1</w:t>
            </w:r>
            <w:r w:rsidR="00D62F0A">
              <w:rPr>
                <w:rFonts w:ascii="Times New Roman" w:hAnsi="Times New Roman" w:cs="Times New Roman"/>
                <w:sz w:val="20"/>
                <w:szCs w:val="20"/>
              </w:rPr>
              <w:t>.</w:t>
            </w:r>
          </w:p>
        </w:tc>
        <w:tc>
          <w:tcPr>
            <w:tcW w:w="2444" w:type="dxa"/>
          </w:tcPr>
          <w:p w:rsidR="005F542C" w:rsidRPr="005F542C" w:rsidRDefault="005F542C" w:rsidP="005F542C">
            <w:pPr>
              <w:rPr>
                <w:rFonts w:ascii="Times New Roman" w:hAnsi="Times New Roman" w:cs="Times New Roman"/>
                <w:sz w:val="20"/>
                <w:szCs w:val="20"/>
              </w:rPr>
            </w:pPr>
            <w:r w:rsidRPr="005F542C">
              <w:rPr>
                <w:rFonts w:ascii="Times New Roman" w:hAnsi="Times New Roman" w:cs="Times New Roman"/>
                <w:sz w:val="20"/>
                <w:szCs w:val="20"/>
              </w:rPr>
              <w:t>Прием запроса и документов и (или) информации,</w:t>
            </w:r>
          </w:p>
          <w:p w:rsidR="00A83585" w:rsidRPr="000B40A5" w:rsidRDefault="005F542C" w:rsidP="005F542C">
            <w:pPr>
              <w:rPr>
                <w:rFonts w:ascii="Times New Roman" w:hAnsi="Times New Roman" w:cs="Times New Roman"/>
                <w:sz w:val="20"/>
                <w:szCs w:val="20"/>
              </w:rPr>
            </w:pPr>
            <w:r w:rsidRPr="005F542C">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5F542C">
              <w:rPr>
                <w:rFonts w:ascii="Times New Roman" w:hAnsi="Times New Roman" w:cs="Times New Roman"/>
                <w:sz w:val="20"/>
                <w:szCs w:val="20"/>
              </w:rPr>
              <w:t>для предоставления муниципальной услуги</w:t>
            </w:r>
          </w:p>
        </w:tc>
        <w:tc>
          <w:tcPr>
            <w:tcW w:w="5528" w:type="dxa"/>
          </w:tcPr>
          <w:p w:rsidR="006D196D" w:rsidRPr="006D196D" w:rsidRDefault="006D196D" w:rsidP="006D196D">
            <w:pPr>
              <w:rPr>
                <w:rFonts w:ascii="Times New Roman" w:hAnsi="Times New Roman" w:cs="Times New Roman"/>
                <w:sz w:val="20"/>
                <w:szCs w:val="20"/>
              </w:rPr>
            </w:pPr>
            <w:r w:rsidRPr="006D196D">
              <w:rPr>
                <w:rFonts w:ascii="Times New Roman" w:hAnsi="Times New Roman" w:cs="Times New Roman"/>
                <w:sz w:val="20"/>
                <w:szCs w:val="20"/>
              </w:rPr>
              <w:t>Заявление о включении в состав участников мероприятия по обеспечению жильем молодых семей и документы, предусмотренные подпунктами «б» – «з» пункта 2.6.1, пунктом 2.6.2 Административного регламента, направленные способом, указанным в подпункте «а» пункта 2.6.8 Административного регламента, регистрируются в автоматическом режиме.</w:t>
            </w:r>
          </w:p>
          <w:p w:rsidR="006D196D" w:rsidRDefault="006D196D" w:rsidP="006D196D">
            <w:pPr>
              <w:rPr>
                <w:rFonts w:ascii="Times New Roman" w:hAnsi="Times New Roman" w:cs="Times New Roman"/>
                <w:sz w:val="20"/>
                <w:szCs w:val="20"/>
              </w:rPr>
            </w:pPr>
            <w:r w:rsidRPr="006D196D">
              <w:rPr>
                <w:rFonts w:ascii="Times New Roman" w:hAnsi="Times New Roman" w:cs="Times New Roman"/>
                <w:sz w:val="20"/>
                <w:szCs w:val="20"/>
              </w:rPr>
              <w:t>Для возможности подачи заявления о включении в состав участников мероприятия по обеспечению жильем молодых семей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Заявление о включении в состав участников мероприятия по обеспечению жильем молодых семей и документы, предусмотренные подпунктами «б» – «з» пункта 2.6.1, пунктом 2.6.2 Административного регламента, направленные одним из способов, установленных в подпункте «б» пункта 2.6.8 Административного регламента, принимаются специалистами управления.</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Основания для принятия решения об отказе в приеме документов, указанных в пункте 2.6.1 Административного регламента, в том числе представленных в электронной форме, указаны в пункте 2.7.1 Административного регламента.</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 xml:space="preserve">Специалист, уполномоченный на прием документов, регистрирует заявление в книге регистрации заявлений о </w:t>
            </w:r>
            <w:r w:rsidRPr="00740D21">
              <w:rPr>
                <w:rFonts w:ascii="Times New Roman" w:hAnsi="Times New Roman" w:cs="Times New Roman"/>
                <w:sz w:val="20"/>
                <w:szCs w:val="20"/>
              </w:rPr>
              <w:lastRenderedPageBreak/>
              <w:t>предоставлении муниципальной услуги по форме согласно приложению № 7 к Административному регламенту.</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В случае представления заявления и документов на бумажном носителе посредством личного обращения в управление специалист, уполномоченный на прием документов, возвращает заявителю один экземпляр заявления с указанием даты принятия заявления и приложенных документов.</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(выдает) заявителю уведомление об отказе в приеме документов (приложение № 4 к Административному регламенту) с указанием причины отказа.</w:t>
            </w:r>
          </w:p>
          <w:p w:rsidR="00740D21" w:rsidRPr="00740D21"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В случае представления заявления и документов на бумажном носителе посредством личного обращения заявителя в управление или МФЦ либо посредством почтового отправления документы возвращаются.</w:t>
            </w:r>
          </w:p>
          <w:p w:rsidR="00656F31" w:rsidRPr="000B40A5" w:rsidRDefault="00740D21" w:rsidP="00740D21">
            <w:pPr>
              <w:rPr>
                <w:rFonts w:ascii="Times New Roman" w:hAnsi="Times New Roman" w:cs="Times New Roman"/>
                <w:sz w:val="20"/>
                <w:szCs w:val="20"/>
              </w:rPr>
            </w:pPr>
            <w:r w:rsidRPr="00740D21">
              <w:rPr>
                <w:rFonts w:ascii="Times New Roman" w:hAnsi="Times New Roman" w:cs="Times New Roman"/>
                <w:sz w:val="20"/>
                <w:szCs w:val="20"/>
              </w:rPr>
              <w:t>Срок направления уведомления об отказе в приеме документов и возврата документов – не позднее 3 рабочих дней, следующих за днем получения такого заявления.</w:t>
            </w:r>
          </w:p>
        </w:tc>
        <w:tc>
          <w:tcPr>
            <w:tcW w:w="1560" w:type="dxa"/>
          </w:tcPr>
          <w:p w:rsidR="00A83585" w:rsidRPr="000B40A5" w:rsidRDefault="00D638BF" w:rsidP="00AA5809">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tcPr>
          <w:p w:rsidR="00A83585" w:rsidRPr="000B40A5" w:rsidRDefault="00F33C30" w:rsidP="00F33C3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tcPr>
          <w:p w:rsidR="00656F31" w:rsidRPr="00654F6E" w:rsidRDefault="00F33C30" w:rsidP="00CB335B">
            <w:pPr>
              <w:rPr>
                <w:rFonts w:ascii="Times New Roman" w:hAnsi="Times New Roman" w:cs="Times New Roman"/>
                <w:sz w:val="20"/>
                <w:szCs w:val="20"/>
              </w:rPr>
            </w:pPr>
            <w:r w:rsidRPr="00654F6E">
              <w:rPr>
                <w:rFonts w:ascii="Times New Roman" w:hAnsi="Times New Roman" w:cs="Times New Roman"/>
                <w:sz w:val="20"/>
                <w:szCs w:val="20"/>
              </w:rPr>
              <w:t>- формы заявлений</w:t>
            </w:r>
            <w:r w:rsidR="00656F31" w:rsidRPr="00654F6E">
              <w:rPr>
                <w:rFonts w:ascii="Times New Roman" w:hAnsi="Times New Roman" w:cs="Times New Roman"/>
                <w:sz w:val="20"/>
                <w:szCs w:val="20"/>
              </w:rPr>
              <w:t xml:space="preserve">; </w:t>
            </w:r>
          </w:p>
          <w:p w:rsidR="00654F6E" w:rsidRPr="00654F6E" w:rsidRDefault="00654F6E" w:rsidP="002511CF">
            <w:pPr>
              <w:rPr>
                <w:rFonts w:ascii="Times New Roman" w:hAnsi="Times New Roman" w:cs="Times New Roman"/>
                <w:sz w:val="20"/>
                <w:szCs w:val="20"/>
              </w:rPr>
            </w:pPr>
            <w:r>
              <w:rPr>
                <w:rFonts w:ascii="Times New Roman" w:hAnsi="Times New Roman" w:cs="Times New Roman"/>
                <w:sz w:val="20"/>
                <w:szCs w:val="20"/>
              </w:rPr>
              <w:t>- формы уведомлений об отказе в приеме документов;</w:t>
            </w:r>
          </w:p>
          <w:p w:rsidR="00656F31" w:rsidRPr="00654F6E" w:rsidRDefault="00F33C30" w:rsidP="00656F31">
            <w:pPr>
              <w:rPr>
                <w:rFonts w:ascii="Times New Roman" w:hAnsi="Times New Roman" w:cs="Times New Roman"/>
                <w:sz w:val="20"/>
                <w:szCs w:val="20"/>
              </w:rPr>
            </w:pPr>
            <w:r w:rsidRPr="00654F6E">
              <w:rPr>
                <w:rFonts w:ascii="Times New Roman" w:hAnsi="Times New Roman" w:cs="Times New Roman"/>
                <w:sz w:val="20"/>
                <w:szCs w:val="20"/>
              </w:rPr>
              <w:t xml:space="preserve">- МФУ (для копирования </w:t>
            </w:r>
            <w:r w:rsidR="00DA02C9" w:rsidRPr="00654F6E">
              <w:rPr>
                <w:rFonts w:ascii="Times New Roman" w:hAnsi="Times New Roman" w:cs="Times New Roman"/>
                <w:sz w:val="20"/>
                <w:szCs w:val="20"/>
              </w:rPr>
              <w:t xml:space="preserve">и </w:t>
            </w:r>
            <w:r w:rsidRPr="00654F6E">
              <w:rPr>
                <w:rFonts w:ascii="Times New Roman" w:hAnsi="Times New Roman" w:cs="Times New Roman"/>
                <w:sz w:val="20"/>
                <w:szCs w:val="20"/>
              </w:rPr>
              <w:t>сканирования документов)</w:t>
            </w:r>
            <w:r w:rsidR="00C63858" w:rsidRPr="00654F6E">
              <w:rPr>
                <w:rFonts w:ascii="Times New Roman" w:hAnsi="Times New Roman" w:cs="Times New Roman"/>
                <w:sz w:val="20"/>
                <w:szCs w:val="20"/>
              </w:rPr>
              <w:t>;</w:t>
            </w:r>
          </w:p>
          <w:p w:rsidR="00C63858" w:rsidRPr="00654F6E" w:rsidRDefault="00C63858" w:rsidP="00672DBB">
            <w:pPr>
              <w:rPr>
                <w:rFonts w:ascii="Times New Roman" w:hAnsi="Times New Roman" w:cs="Times New Roman"/>
                <w:sz w:val="20"/>
                <w:szCs w:val="20"/>
              </w:rPr>
            </w:pPr>
            <w:r w:rsidRPr="00654F6E">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sidR="00672DBB" w:rsidRPr="00654F6E">
              <w:rPr>
                <w:rFonts w:ascii="Times New Roman" w:hAnsi="Times New Roman" w:cs="Times New Roman"/>
                <w:sz w:val="20"/>
                <w:szCs w:val="20"/>
              </w:rPr>
              <w:t xml:space="preserve"> в сети Интернет</w:t>
            </w:r>
            <w:r w:rsidRPr="00654F6E">
              <w:rPr>
                <w:rFonts w:ascii="Times New Roman" w:hAnsi="Times New Roman" w:cs="Times New Roman"/>
                <w:sz w:val="20"/>
                <w:szCs w:val="20"/>
              </w:rPr>
              <w:t>)</w:t>
            </w:r>
          </w:p>
        </w:tc>
        <w:tc>
          <w:tcPr>
            <w:tcW w:w="1985" w:type="dxa"/>
          </w:tcPr>
          <w:p w:rsidR="00C364A4" w:rsidRPr="00654F6E" w:rsidRDefault="00F33C30" w:rsidP="00F33C30">
            <w:pPr>
              <w:rPr>
                <w:rFonts w:ascii="Times New Roman" w:hAnsi="Times New Roman" w:cs="Times New Roman"/>
                <w:sz w:val="20"/>
                <w:szCs w:val="20"/>
              </w:rPr>
            </w:pPr>
            <w:r w:rsidRPr="00654F6E">
              <w:rPr>
                <w:rFonts w:ascii="Times New Roman" w:hAnsi="Times New Roman" w:cs="Times New Roman"/>
                <w:sz w:val="20"/>
                <w:szCs w:val="20"/>
              </w:rPr>
              <w:t xml:space="preserve">- </w:t>
            </w:r>
            <w:r w:rsidR="00C364A4" w:rsidRPr="00654F6E">
              <w:rPr>
                <w:rFonts w:ascii="Times New Roman" w:hAnsi="Times New Roman" w:cs="Times New Roman"/>
                <w:sz w:val="20"/>
                <w:szCs w:val="20"/>
              </w:rPr>
              <w:t>форма заявлени</w:t>
            </w:r>
            <w:r w:rsidR="0092481C" w:rsidRPr="00654F6E">
              <w:rPr>
                <w:rFonts w:ascii="Times New Roman" w:hAnsi="Times New Roman" w:cs="Times New Roman"/>
                <w:sz w:val="20"/>
                <w:szCs w:val="20"/>
              </w:rPr>
              <w:t>я (приложение 1</w:t>
            </w:r>
            <w:r w:rsidR="00C364A4" w:rsidRPr="00654F6E">
              <w:rPr>
                <w:rFonts w:ascii="Times New Roman" w:hAnsi="Times New Roman" w:cs="Times New Roman"/>
                <w:sz w:val="20"/>
                <w:szCs w:val="20"/>
              </w:rPr>
              <w:t>)</w:t>
            </w:r>
            <w:r w:rsidR="00C56911" w:rsidRPr="00654F6E">
              <w:rPr>
                <w:rFonts w:ascii="Times New Roman" w:hAnsi="Times New Roman" w:cs="Times New Roman"/>
                <w:sz w:val="20"/>
                <w:szCs w:val="20"/>
              </w:rPr>
              <w:t>;</w:t>
            </w:r>
          </w:p>
          <w:p w:rsidR="00C56911" w:rsidRPr="00654F6E" w:rsidRDefault="00C56911" w:rsidP="00F33C30">
            <w:pPr>
              <w:rPr>
                <w:rFonts w:ascii="Times New Roman" w:hAnsi="Times New Roman" w:cs="Times New Roman"/>
                <w:sz w:val="20"/>
                <w:szCs w:val="20"/>
              </w:rPr>
            </w:pPr>
            <w:r w:rsidRPr="00654F6E">
              <w:rPr>
                <w:rFonts w:ascii="Times New Roman" w:hAnsi="Times New Roman" w:cs="Times New Roman"/>
                <w:sz w:val="20"/>
                <w:szCs w:val="20"/>
              </w:rPr>
              <w:t xml:space="preserve">- образец заявления (приложение </w:t>
            </w:r>
            <w:r w:rsidR="00207F89" w:rsidRPr="00654F6E">
              <w:rPr>
                <w:rFonts w:ascii="Times New Roman" w:hAnsi="Times New Roman" w:cs="Times New Roman"/>
                <w:sz w:val="20"/>
                <w:szCs w:val="20"/>
              </w:rPr>
              <w:t xml:space="preserve"> </w:t>
            </w:r>
            <w:r w:rsidRPr="00654F6E">
              <w:rPr>
                <w:rFonts w:ascii="Times New Roman" w:hAnsi="Times New Roman" w:cs="Times New Roman"/>
                <w:sz w:val="20"/>
                <w:szCs w:val="20"/>
              </w:rPr>
              <w:t>2)</w:t>
            </w:r>
            <w:r w:rsidR="002511CF" w:rsidRPr="00654F6E">
              <w:rPr>
                <w:rFonts w:ascii="Times New Roman" w:hAnsi="Times New Roman" w:cs="Times New Roman"/>
                <w:sz w:val="20"/>
                <w:szCs w:val="20"/>
              </w:rPr>
              <w:t>;</w:t>
            </w:r>
          </w:p>
          <w:p w:rsidR="00654F6E" w:rsidRPr="00654F6E" w:rsidRDefault="00654F6E" w:rsidP="00654F6E">
            <w:pPr>
              <w:rPr>
                <w:rFonts w:ascii="Times New Roman" w:hAnsi="Times New Roman" w:cs="Times New Roman"/>
                <w:sz w:val="20"/>
                <w:szCs w:val="20"/>
              </w:rPr>
            </w:pPr>
            <w:r w:rsidRPr="00654F6E">
              <w:rPr>
                <w:rFonts w:ascii="Times New Roman" w:hAnsi="Times New Roman" w:cs="Times New Roman"/>
                <w:sz w:val="20"/>
                <w:szCs w:val="20"/>
              </w:rPr>
              <w:t xml:space="preserve">- форма </w:t>
            </w:r>
            <w:r>
              <w:rPr>
                <w:rFonts w:ascii="Times New Roman" w:hAnsi="Times New Roman" w:cs="Times New Roman"/>
                <w:sz w:val="20"/>
                <w:szCs w:val="20"/>
              </w:rPr>
              <w:t>уведомления (приложение 5</w:t>
            </w:r>
            <w:r w:rsidRPr="00654F6E">
              <w:rPr>
                <w:rFonts w:ascii="Times New Roman" w:hAnsi="Times New Roman" w:cs="Times New Roman"/>
                <w:sz w:val="20"/>
                <w:szCs w:val="20"/>
              </w:rPr>
              <w:t>);</w:t>
            </w:r>
          </w:p>
          <w:p w:rsidR="00654F6E" w:rsidRPr="00654F6E" w:rsidRDefault="00654F6E" w:rsidP="00654F6E">
            <w:pPr>
              <w:rPr>
                <w:rFonts w:ascii="Times New Roman" w:hAnsi="Times New Roman" w:cs="Times New Roman"/>
                <w:sz w:val="20"/>
                <w:szCs w:val="20"/>
              </w:rPr>
            </w:pPr>
            <w:r w:rsidRPr="00654F6E">
              <w:rPr>
                <w:rFonts w:ascii="Times New Roman" w:hAnsi="Times New Roman" w:cs="Times New Roman"/>
                <w:sz w:val="20"/>
                <w:szCs w:val="20"/>
              </w:rPr>
              <w:t xml:space="preserve">- образец </w:t>
            </w:r>
            <w:r>
              <w:rPr>
                <w:rFonts w:ascii="Times New Roman" w:hAnsi="Times New Roman" w:cs="Times New Roman"/>
                <w:sz w:val="20"/>
                <w:szCs w:val="20"/>
              </w:rPr>
              <w:t>уведомления (приложение 6</w:t>
            </w:r>
            <w:r w:rsidRPr="00654F6E">
              <w:rPr>
                <w:rFonts w:ascii="Times New Roman" w:hAnsi="Times New Roman" w:cs="Times New Roman"/>
                <w:sz w:val="20"/>
                <w:szCs w:val="20"/>
              </w:rPr>
              <w:t>);</w:t>
            </w:r>
          </w:p>
          <w:p w:rsidR="004F73E7" w:rsidRPr="00654F6E" w:rsidRDefault="004F73E7" w:rsidP="00F33C30">
            <w:pPr>
              <w:rPr>
                <w:rFonts w:ascii="Times New Roman" w:hAnsi="Times New Roman" w:cs="Times New Roman"/>
                <w:sz w:val="20"/>
                <w:szCs w:val="20"/>
              </w:rPr>
            </w:pPr>
            <w:r w:rsidRPr="00654F6E">
              <w:rPr>
                <w:rFonts w:ascii="Times New Roman" w:hAnsi="Times New Roman" w:cs="Times New Roman"/>
                <w:sz w:val="20"/>
                <w:szCs w:val="20"/>
              </w:rPr>
              <w:t>- форма книги реги</w:t>
            </w:r>
            <w:r w:rsidR="00654F6E" w:rsidRPr="00654F6E">
              <w:rPr>
                <w:rFonts w:ascii="Times New Roman" w:hAnsi="Times New Roman" w:cs="Times New Roman"/>
                <w:sz w:val="20"/>
                <w:szCs w:val="20"/>
              </w:rPr>
              <w:t>страции заявлений (приложение 11</w:t>
            </w:r>
            <w:r w:rsidRPr="00654F6E">
              <w:rPr>
                <w:rFonts w:ascii="Times New Roman" w:hAnsi="Times New Roman" w:cs="Times New Roman"/>
                <w:sz w:val="20"/>
                <w:szCs w:val="20"/>
              </w:rPr>
              <w:t>)</w:t>
            </w:r>
          </w:p>
          <w:p w:rsidR="002511CF" w:rsidRPr="00654F6E" w:rsidRDefault="002511CF" w:rsidP="00F33C30">
            <w:pPr>
              <w:rPr>
                <w:rFonts w:ascii="Times New Roman" w:hAnsi="Times New Roman" w:cs="Times New Roman"/>
                <w:sz w:val="20"/>
                <w:szCs w:val="20"/>
              </w:rPr>
            </w:pPr>
          </w:p>
          <w:p w:rsidR="00F33C30" w:rsidRPr="00654F6E" w:rsidRDefault="00F33C30" w:rsidP="00963A14">
            <w:pPr>
              <w:rPr>
                <w:rFonts w:ascii="Times New Roman" w:hAnsi="Times New Roman" w:cs="Times New Roman"/>
                <w:sz w:val="20"/>
                <w:szCs w:val="20"/>
              </w:rPr>
            </w:pPr>
          </w:p>
        </w:tc>
      </w:tr>
      <w:tr w:rsidR="00E3767E" w:rsidRPr="000B40A5" w:rsidTr="002F2F8C">
        <w:tc>
          <w:tcPr>
            <w:tcW w:w="15701" w:type="dxa"/>
            <w:gridSpan w:val="7"/>
          </w:tcPr>
          <w:p w:rsidR="00E3767E" w:rsidRPr="00B03F60" w:rsidRDefault="00E3767E" w:rsidP="004D6D85">
            <w:pPr>
              <w:ind w:left="4395" w:hanging="4395"/>
              <w:rPr>
                <w:rFonts w:ascii="Times New Roman" w:hAnsi="Times New Roman" w:cs="Times New Roman"/>
                <w:b/>
                <w:sz w:val="20"/>
                <w:szCs w:val="20"/>
              </w:rPr>
            </w:pPr>
            <w:r w:rsidRPr="00B03F60">
              <w:rPr>
                <w:rFonts w:ascii="Times New Roman" w:hAnsi="Times New Roman" w:cs="Times New Roman"/>
                <w:b/>
                <w:sz w:val="20"/>
                <w:szCs w:val="20"/>
              </w:rPr>
              <w:lastRenderedPageBreak/>
              <w:t xml:space="preserve">Наименование административной процедуры 2: </w:t>
            </w:r>
            <w:r w:rsidR="000177D0" w:rsidRPr="00B03F60">
              <w:rPr>
                <w:rFonts w:ascii="Times New Roman" w:hAnsi="Times New Roman" w:cs="Times New Roman"/>
                <w:b/>
                <w:sz w:val="20"/>
                <w:szCs w:val="20"/>
              </w:rPr>
              <w:t>Межведомственное информационное взаимодействие</w:t>
            </w:r>
          </w:p>
        </w:tc>
      </w:tr>
      <w:tr w:rsidR="00FD78B8" w:rsidRPr="000B40A5" w:rsidTr="002F2F8C">
        <w:tc>
          <w:tcPr>
            <w:tcW w:w="641" w:type="dxa"/>
          </w:tcPr>
          <w:p w:rsidR="00FD78B8" w:rsidRPr="00B03F60" w:rsidRDefault="00FD78B8" w:rsidP="00D62F0A">
            <w:pPr>
              <w:jc w:val="center"/>
              <w:rPr>
                <w:rFonts w:ascii="Times New Roman" w:hAnsi="Times New Roman" w:cs="Times New Roman"/>
                <w:sz w:val="20"/>
                <w:szCs w:val="20"/>
              </w:rPr>
            </w:pPr>
            <w:r w:rsidRPr="00B03F60">
              <w:rPr>
                <w:rFonts w:ascii="Times New Roman" w:hAnsi="Times New Roman" w:cs="Times New Roman"/>
                <w:sz w:val="20"/>
                <w:szCs w:val="20"/>
              </w:rPr>
              <w:t>1.</w:t>
            </w:r>
          </w:p>
        </w:tc>
        <w:tc>
          <w:tcPr>
            <w:tcW w:w="2444" w:type="dxa"/>
          </w:tcPr>
          <w:p w:rsidR="00FD78B8" w:rsidRPr="00B03F60" w:rsidRDefault="000177D0" w:rsidP="00656F31">
            <w:pPr>
              <w:rPr>
                <w:rFonts w:ascii="Times New Roman" w:hAnsi="Times New Roman" w:cs="Times New Roman"/>
                <w:sz w:val="20"/>
                <w:szCs w:val="20"/>
              </w:rPr>
            </w:pPr>
            <w:r w:rsidRPr="00B03F60">
              <w:rPr>
                <w:rFonts w:ascii="Times New Roman" w:hAnsi="Times New Roman" w:cs="Times New Roman"/>
                <w:sz w:val="20"/>
                <w:szCs w:val="20"/>
              </w:rPr>
              <w:t>Межведомственное информационное взаимодействие</w:t>
            </w:r>
          </w:p>
        </w:tc>
        <w:tc>
          <w:tcPr>
            <w:tcW w:w="5528" w:type="dxa"/>
          </w:tcPr>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1) проводит оценку доходов и иных денежных средств молодой семьи на предмет возможности оплаты расчетной (средней) стоимости жилья в части, превышающей размер предоставляемой социальной выплаты (в случае предоставления заявления о включении в состав участников мероприятия по обеспечению жильем молодых семей в целях использования социальной выплаты в соответствии с подпунктами «а» – «д», «ж» и «з» пункта 1.2.4 Административного регламента).</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Молодая семья признается имеющей достаточные доходы, в случае если подтвержденные доходы,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В зависимости от результата проведенной оценки принимается решение о признании (об отказе в признании) молодой семьи имеющей достаточные доходы в форме заключения, приведенного в приложении № 3 к </w:t>
            </w:r>
            <w:r w:rsidRPr="00B03F60">
              <w:rPr>
                <w:rFonts w:ascii="Times New Roman" w:hAnsi="Times New Roman" w:cs="Times New Roman"/>
                <w:sz w:val="20"/>
                <w:szCs w:val="20"/>
              </w:rPr>
              <w:lastRenderedPageBreak/>
              <w:t>Административному регламенту;</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2) подготавливает и направляет запросы в рамках межведомственного взаимодействия (в том числе с использованием СМЭВ) в течение 3 рабочих дней:</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в Отделение Фонда пенсионного и социального страхования Российской Федерации по Воронежской области в целях получения копий документов, подтверждающих регистрацию в системе индивидуального (персонифицированного) учета каждого члена семьи;</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на жилое помещение (жилой дом), приобретенное (построенное) с использованием средств жилищного кредита, – в случае использования социальной выплаты в соответствии с подпунктом «е» пункта 1.2.4 Административного регламента;</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в орган местного самоуправления по месту постоянного жительства членов молодой семьи на день заключения договора жилищного кредита в целях получения документа, оформленного в виде решения органа местного самоуправления, подтверждающего признание молодой семьи нуждающейся в жилом помещении на день заключения договора жилищного кредита (в случае постоянного проживания молодой семьи на день заключения договора жилищного кредита на территории городского округа город Воронеж, указанный документ находится в распоряжении управления), – в случае использования социальной выплаты в соответствии с подпунктами «е» и «и» пункта 1.2.4 Административного регламента.</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Запрос о представлении в уполномоченный орган документов (их копий или сведений, содержащихся в них) должен содержать: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lastRenderedPageBreak/>
              <w:t xml:space="preserve">- указание на реквизиты и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реквизиты и наименования документов, необходимых для предоставления муниципальной услуги.</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Межведомственное информационное взаимодействие может осуществляться на бумажном носителе: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 при необходимости представления оригиналов документов на бумажном носителе при направлении межведомственного запроса. </w:t>
            </w:r>
          </w:p>
          <w:p w:rsidR="000177D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Административного регламента, предоставляются органами, указанными в части 2 подпункта 3.3.2.15 пункта 3.3.2 Административного регламента, в распоряжении которых находятся эти документы, в срок, не превышающий 5 рабочих дней со дня поступления межведомственного запроса в соответствующий орган.</w:t>
            </w:r>
          </w:p>
        </w:tc>
        <w:tc>
          <w:tcPr>
            <w:tcW w:w="1560" w:type="dxa"/>
          </w:tcPr>
          <w:p w:rsidR="00FD78B8" w:rsidRPr="000B40A5" w:rsidRDefault="00B03F60" w:rsidP="00E3767E">
            <w:pPr>
              <w:rPr>
                <w:rFonts w:ascii="Times New Roman" w:hAnsi="Times New Roman" w:cs="Times New Roman"/>
                <w:sz w:val="20"/>
                <w:szCs w:val="20"/>
              </w:rPr>
            </w:pPr>
            <w:r>
              <w:rPr>
                <w:rFonts w:ascii="Times New Roman" w:hAnsi="Times New Roman" w:cs="Times New Roman"/>
                <w:sz w:val="20"/>
                <w:szCs w:val="20"/>
              </w:rPr>
              <w:lastRenderedPageBreak/>
              <w:t>9</w:t>
            </w:r>
            <w:r w:rsidR="00EC5C4D">
              <w:rPr>
                <w:rFonts w:ascii="Times New Roman" w:hAnsi="Times New Roman" w:cs="Times New Roman"/>
                <w:sz w:val="20"/>
                <w:szCs w:val="20"/>
              </w:rPr>
              <w:t xml:space="preserve"> рабочих дней</w:t>
            </w:r>
          </w:p>
          <w:p w:rsidR="00FD78B8" w:rsidRPr="000B40A5" w:rsidRDefault="00FD78B8" w:rsidP="0091148A">
            <w:pPr>
              <w:rPr>
                <w:rFonts w:ascii="Times New Roman" w:hAnsi="Times New Roman" w:cs="Times New Roman"/>
                <w:sz w:val="20"/>
                <w:szCs w:val="20"/>
              </w:rPr>
            </w:pPr>
          </w:p>
        </w:tc>
        <w:tc>
          <w:tcPr>
            <w:tcW w:w="1559" w:type="dxa"/>
          </w:tcPr>
          <w:p w:rsidR="00FD78B8" w:rsidRPr="000B40A5" w:rsidRDefault="00FD78B8" w:rsidP="00E3767E">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муниципальной услуги</w:t>
            </w:r>
          </w:p>
        </w:tc>
        <w:tc>
          <w:tcPr>
            <w:tcW w:w="1984" w:type="dxa"/>
          </w:tcPr>
          <w:p w:rsidR="003B6266" w:rsidRPr="00FD7E2E" w:rsidRDefault="003B6266" w:rsidP="000177D0">
            <w:pPr>
              <w:rPr>
                <w:rFonts w:ascii="Times New Roman" w:hAnsi="Times New Roman" w:cs="Times New Roman"/>
                <w:sz w:val="20"/>
                <w:szCs w:val="20"/>
              </w:rPr>
            </w:pPr>
            <w:r w:rsidRPr="00FD7E2E">
              <w:rPr>
                <w:rFonts w:ascii="Times New Roman" w:hAnsi="Times New Roman" w:cs="Times New Roman"/>
                <w:sz w:val="20"/>
                <w:szCs w:val="20"/>
              </w:rPr>
              <w:t>- формы заключения</w:t>
            </w:r>
            <w:r w:rsidRPr="00FD7E2E">
              <w:t xml:space="preserve"> </w:t>
            </w:r>
            <w:r w:rsidRPr="00FD7E2E">
              <w:rPr>
                <w:rFonts w:ascii="Times New Roman" w:hAnsi="Times New Roman" w:cs="Times New Roman"/>
                <w:sz w:val="20"/>
                <w:szCs w:val="20"/>
              </w:rPr>
              <w:t>о признании (об отказе в признании) молодой семьи имеющей достаточные доходы;</w:t>
            </w:r>
          </w:p>
          <w:p w:rsidR="000177D0" w:rsidRPr="00FD7E2E" w:rsidRDefault="000177D0" w:rsidP="000177D0">
            <w:pPr>
              <w:rPr>
                <w:rFonts w:ascii="Times New Roman" w:hAnsi="Times New Roman" w:cs="Times New Roman"/>
                <w:sz w:val="20"/>
                <w:szCs w:val="20"/>
              </w:rPr>
            </w:pPr>
            <w:r w:rsidRPr="00FD7E2E">
              <w:rPr>
                <w:rFonts w:ascii="Times New Roman" w:hAnsi="Times New Roman" w:cs="Times New Roman"/>
                <w:sz w:val="20"/>
                <w:szCs w:val="20"/>
              </w:rPr>
              <w:t>- доступ к системе межведомственного электронного взаимодействия (СГИО);</w:t>
            </w:r>
          </w:p>
          <w:p w:rsidR="000177D0" w:rsidRPr="00FD7E2E" w:rsidRDefault="000177D0" w:rsidP="000177D0">
            <w:pPr>
              <w:rPr>
                <w:rFonts w:ascii="Times New Roman" w:hAnsi="Times New Roman" w:cs="Times New Roman"/>
                <w:sz w:val="20"/>
                <w:szCs w:val="20"/>
              </w:rPr>
            </w:pPr>
            <w:r w:rsidRPr="00FD7E2E">
              <w:rPr>
                <w:rFonts w:ascii="Times New Roman" w:hAnsi="Times New Roman" w:cs="Times New Roman"/>
                <w:sz w:val="20"/>
                <w:szCs w:val="20"/>
              </w:rPr>
              <w:t>- техническое оборудование к СГИО;</w:t>
            </w:r>
          </w:p>
          <w:p w:rsidR="00FD78B8" w:rsidRPr="00FD7E2E" w:rsidRDefault="000177D0" w:rsidP="000177D0">
            <w:pPr>
              <w:rPr>
                <w:rFonts w:ascii="Times New Roman" w:hAnsi="Times New Roman" w:cs="Times New Roman"/>
                <w:sz w:val="20"/>
                <w:szCs w:val="20"/>
              </w:rPr>
            </w:pPr>
            <w:r w:rsidRPr="00FD7E2E">
              <w:rPr>
                <w:rFonts w:ascii="Times New Roman" w:hAnsi="Times New Roman" w:cs="Times New Roman"/>
                <w:sz w:val="20"/>
                <w:szCs w:val="20"/>
              </w:rPr>
              <w:t>- ключ и сертификат ключа электронной подписи</w:t>
            </w:r>
          </w:p>
        </w:tc>
        <w:tc>
          <w:tcPr>
            <w:tcW w:w="1985" w:type="dxa"/>
          </w:tcPr>
          <w:p w:rsidR="003B6266" w:rsidRPr="00FD7E2E" w:rsidRDefault="003B6266" w:rsidP="003B6266">
            <w:pPr>
              <w:rPr>
                <w:rFonts w:ascii="Times New Roman" w:hAnsi="Times New Roman" w:cs="Times New Roman"/>
                <w:sz w:val="20"/>
                <w:szCs w:val="20"/>
              </w:rPr>
            </w:pPr>
            <w:r w:rsidRPr="00FD7E2E">
              <w:rPr>
                <w:rFonts w:ascii="Times New Roman" w:hAnsi="Times New Roman" w:cs="Times New Roman"/>
                <w:sz w:val="20"/>
                <w:szCs w:val="20"/>
              </w:rPr>
              <w:t xml:space="preserve">- форма </w:t>
            </w:r>
            <w:r w:rsidR="00FD7E2E" w:rsidRPr="00FD7E2E">
              <w:rPr>
                <w:rFonts w:ascii="Times New Roman" w:hAnsi="Times New Roman" w:cs="Times New Roman"/>
                <w:sz w:val="20"/>
                <w:szCs w:val="20"/>
              </w:rPr>
              <w:t>заключения</w:t>
            </w:r>
            <w:r w:rsidRPr="00FD7E2E">
              <w:rPr>
                <w:rFonts w:ascii="Times New Roman" w:hAnsi="Times New Roman" w:cs="Times New Roman"/>
                <w:sz w:val="20"/>
                <w:szCs w:val="20"/>
              </w:rPr>
              <w:t xml:space="preserve"> (приложение 3);</w:t>
            </w:r>
          </w:p>
          <w:p w:rsidR="00FD78B8" w:rsidRPr="00FD7E2E" w:rsidRDefault="003B6266" w:rsidP="003B6266">
            <w:pPr>
              <w:rPr>
                <w:rFonts w:ascii="Times New Roman" w:hAnsi="Times New Roman" w:cs="Times New Roman"/>
                <w:sz w:val="20"/>
                <w:szCs w:val="20"/>
              </w:rPr>
            </w:pPr>
            <w:r w:rsidRPr="00FD7E2E">
              <w:rPr>
                <w:rFonts w:ascii="Times New Roman" w:hAnsi="Times New Roman" w:cs="Times New Roman"/>
                <w:sz w:val="20"/>
                <w:szCs w:val="20"/>
              </w:rPr>
              <w:t xml:space="preserve">- образец </w:t>
            </w:r>
            <w:r w:rsidR="00FD7E2E" w:rsidRPr="00FD7E2E">
              <w:rPr>
                <w:rFonts w:ascii="Times New Roman" w:hAnsi="Times New Roman" w:cs="Times New Roman"/>
                <w:sz w:val="20"/>
                <w:szCs w:val="20"/>
              </w:rPr>
              <w:t>заключения (приложение 4)</w:t>
            </w:r>
          </w:p>
        </w:tc>
      </w:tr>
      <w:tr w:rsidR="00EC5C4D" w:rsidRPr="000B40A5" w:rsidTr="002F2F8C">
        <w:tc>
          <w:tcPr>
            <w:tcW w:w="15701" w:type="dxa"/>
            <w:gridSpan w:val="7"/>
          </w:tcPr>
          <w:p w:rsidR="00EC5C4D" w:rsidRPr="00EC5C4D" w:rsidRDefault="00EC5C4D" w:rsidP="00A851A3">
            <w:pPr>
              <w:ind w:left="4536" w:hanging="4536"/>
              <w:rPr>
                <w:rFonts w:ascii="Times New Roman" w:hAnsi="Times New Roman" w:cs="Times New Roman"/>
                <w:b/>
                <w:sz w:val="20"/>
                <w:szCs w:val="20"/>
              </w:rPr>
            </w:pPr>
            <w:r w:rsidRPr="00EC5C4D">
              <w:rPr>
                <w:rFonts w:ascii="Times New Roman" w:hAnsi="Times New Roman" w:cs="Times New Roman"/>
                <w:b/>
                <w:sz w:val="20"/>
                <w:szCs w:val="20"/>
              </w:rPr>
              <w:lastRenderedPageBreak/>
              <w:t>Наименование административной процедуры 3:</w:t>
            </w:r>
            <w:r>
              <w:rPr>
                <w:rFonts w:ascii="Times New Roman" w:hAnsi="Times New Roman" w:cs="Times New Roman"/>
                <w:b/>
                <w:sz w:val="20"/>
                <w:szCs w:val="20"/>
              </w:rPr>
              <w:t xml:space="preserve"> </w:t>
            </w:r>
            <w:r w:rsidR="00A851A3">
              <w:rPr>
                <w:rFonts w:ascii="Times New Roman" w:hAnsi="Times New Roman" w:cs="Times New Roman"/>
                <w:b/>
                <w:sz w:val="20"/>
                <w:szCs w:val="20"/>
              </w:rPr>
              <w:t xml:space="preserve"> </w:t>
            </w:r>
            <w:r w:rsidR="000C0E3D"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EC5C4D" w:rsidRPr="000B40A5" w:rsidTr="002F2F8C">
        <w:tc>
          <w:tcPr>
            <w:tcW w:w="641" w:type="dxa"/>
          </w:tcPr>
          <w:p w:rsidR="00EC5C4D" w:rsidRDefault="008610D3"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EC5C4D" w:rsidRDefault="000C0E3D" w:rsidP="00E81E87">
            <w:pPr>
              <w:rPr>
                <w:rFonts w:ascii="Times New Roman" w:hAnsi="Times New Roman" w:cs="Times New Roman"/>
                <w:sz w:val="20"/>
                <w:szCs w:val="20"/>
              </w:rPr>
            </w:pPr>
            <w:r w:rsidRPr="000C0E3D">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tcPr>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В рамках рассмотрения заявления о включении в состав участников мероприятия по обеспечению жильем молодых семей и документов, предусмотренных подпунктами «б» – «</w:t>
            </w:r>
            <w:r>
              <w:rPr>
                <w:rFonts w:ascii="Times New Roman" w:hAnsi="Times New Roman" w:cs="Times New Roman"/>
                <w:sz w:val="20"/>
                <w:szCs w:val="20"/>
              </w:rPr>
              <w:t xml:space="preserve">з» пункта 2.6.1, пунктом 2.6.2 </w:t>
            </w:r>
            <w:r w:rsidRPr="00B03F60">
              <w:rPr>
                <w:rFonts w:ascii="Times New Roman" w:hAnsi="Times New Roman" w:cs="Times New Roman"/>
                <w:sz w:val="20"/>
                <w:szCs w:val="20"/>
              </w:rPr>
              <w:t>Административного регламента, осуществляется проверка наличия и правильности оформления предоставленных документов.</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Неполучение (несвоевременное получение) документов, предусмотренных частью 2 подпункта 3.3.2.15 пункта 3.3.2 Административного регламента, не может являться основанием для отказа в предоставлении муниципальной услуги.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пунктом 2.8.2 Административного регламента.</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lastRenderedPageBreak/>
              <w:t>В случае принятия решения о предоставлении муниципальной услуги специалист готовит проект приказа и уведомление управления о признании молодой семьи участницей мероприятия по обеспечению жильем молодых семей, передает их на согласование начальнику отдела, затем на подписание уполномоченному должностному лицу управления.</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2.8.2 Административного регламента.</w:t>
            </w:r>
          </w:p>
          <w:p w:rsidR="00EC5C4D" w:rsidRPr="00705041"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В случае принятия решения об отказе в предоставлении муниципальной услуги специалист готовит проект приказа и уведомление управления об отказе в признании молодой семьи участницей мероприятия по обеспечению жильем молодых семей, в которых указаны основания для отказа, предусмотренные пунктом 2.8.2 Административного регламента, передает их на согласование начальнику отдела, затем на подписание уполномоченному должностному лицу управления.</w:t>
            </w:r>
          </w:p>
        </w:tc>
        <w:tc>
          <w:tcPr>
            <w:tcW w:w="1560" w:type="dxa"/>
          </w:tcPr>
          <w:p w:rsidR="00EC5C4D" w:rsidRPr="000B40A5" w:rsidRDefault="00B03F60" w:rsidP="0091148A">
            <w:pPr>
              <w:rPr>
                <w:rFonts w:ascii="Times New Roman" w:hAnsi="Times New Roman" w:cs="Times New Roman"/>
                <w:sz w:val="20"/>
                <w:szCs w:val="20"/>
              </w:rPr>
            </w:pPr>
            <w:r>
              <w:rPr>
                <w:rFonts w:ascii="Times New Roman" w:hAnsi="Times New Roman" w:cs="Times New Roman"/>
                <w:sz w:val="20"/>
                <w:szCs w:val="20"/>
              </w:rPr>
              <w:lastRenderedPageBreak/>
              <w:t>5</w:t>
            </w:r>
            <w:r w:rsidR="008610D3">
              <w:rPr>
                <w:rFonts w:ascii="Times New Roman" w:hAnsi="Times New Roman" w:cs="Times New Roman"/>
                <w:sz w:val="20"/>
                <w:szCs w:val="20"/>
              </w:rPr>
              <w:t xml:space="preserve"> рабочих дней</w:t>
            </w:r>
          </w:p>
        </w:tc>
        <w:tc>
          <w:tcPr>
            <w:tcW w:w="1559" w:type="dxa"/>
          </w:tcPr>
          <w:p w:rsidR="00EC5C4D" w:rsidRPr="00246340" w:rsidRDefault="00EC5C4D" w:rsidP="00E3767E">
            <w:pPr>
              <w:rPr>
                <w:rFonts w:ascii="Times New Roman" w:hAnsi="Times New Roman" w:cs="Times New Roman"/>
                <w:sz w:val="20"/>
                <w:szCs w:val="20"/>
              </w:rPr>
            </w:pPr>
            <w:r w:rsidRPr="00EC5C4D">
              <w:rPr>
                <w:rFonts w:ascii="Times New Roman" w:hAnsi="Times New Roman" w:cs="Times New Roman"/>
                <w:sz w:val="20"/>
                <w:szCs w:val="20"/>
              </w:rPr>
              <w:t>Специалист, ответственный за предоставление муниципальной услуги</w:t>
            </w:r>
          </w:p>
        </w:tc>
        <w:tc>
          <w:tcPr>
            <w:tcW w:w="1984" w:type="dxa"/>
          </w:tcPr>
          <w:p w:rsidR="00EC5C4D" w:rsidRPr="00654F6E" w:rsidRDefault="00654F6E" w:rsidP="00654F6E">
            <w:pPr>
              <w:rPr>
                <w:rFonts w:ascii="Times New Roman" w:hAnsi="Times New Roman" w:cs="Times New Roman"/>
                <w:sz w:val="20"/>
                <w:szCs w:val="20"/>
              </w:rPr>
            </w:pPr>
            <w:r w:rsidRPr="00654F6E">
              <w:rPr>
                <w:rFonts w:ascii="Times New Roman" w:hAnsi="Times New Roman" w:cs="Times New Roman"/>
                <w:sz w:val="20"/>
                <w:szCs w:val="20"/>
              </w:rPr>
              <w:t>-</w:t>
            </w:r>
          </w:p>
        </w:tc>
        <w:tc>
          <w:tcPr>
            <w:tcW w:w="1985" w:type="dxa"/>
          </w:tcPr>
          <w:p w:rsidR="00654F6E" w:rsidRPr="00654F6E" w:rsidRDefault="00654F6E" w:rsidP="00654F6E">
            <w:pPr>
              <w:rPr>
                <w:rFonts w:ascii="Times New Roman" w:hAnsi="Times New Roman" w:cs="Times New Roman"/>
                <w:sz w:val="20"/>
                <w:szCs w:val="20"/>
              </w:rPr>
            </w:pPr>
            <w:r w:rsidRPr="00654F6E">
              <w:rPr>
                <w:rFonts w:ascii="Times New Roman" w:hAnsi="Times New Roman" w:cs="Times New Roman"/>
                <w:sz w:val="20"/>
                <w:szCs w:val="20"/>
              </w:rPr>
              <w:t>-</w:t>
            </w:r>
          </w:p>
          <w:p w:rsidR="008610D3" w:rsidRPr="00654F6E" w:rsidRDefault="008610D3" w:rsidP="00963A14">
            <w:pPr>
              <w:rPr>
                <w:rFonts w:ascii="Times New Roman" w:hAnsi="Times New Roman" w:cs="Times New Roman"/>
                <w:sz w:val="20"/>
                <w:szCs w:val="20"/>
              </w:rPr>
            </w:pPr>
          </w:p>
        </w:tc>
      </w:tr>
      <w:tr w:rsidR="002664A3" w:rsidRPr="000B40A5" w:rsidTr="002F2F8C">
        <w:tc>
          <w:tcPr>
            <w:tcW w:w="15701" w:type="dxa"/>
            <w:gridSpan w:val="7"/>
          </w:tcPr>
          <w:p w:rsidR="002664A3" w:rsidRPr="002664A3" w:rsidRDefault="002664A3" w:rsidP="00A851A3">
            <w:pPr>
              <w:ind w:left="4253" w:hanging="4253"/>
              <w:rPr>
                <w:rFonts w:ascii="Times New Roman" w:hAnsi="Times New Roman" w:cs="Times New Roman"/>
                <w:b/>
                <w:sz w:val="20"/>
                <w:szCs w:val="20"/>
              </w:rPr>
            </w:pPr>
            <w:r w:rsidRPr="002664A3">
              <w:rPr>
                <w:rFonts w:ascii="Times New Roman" w:hAnsi="Times New Roman" w:cs="Times New Roman"/>
                <w:b/>
                <w:sz w:val="20"/>
                <w:szCs w:val="20"/>
              </w:rPr>
              <w:lastRenderedPageBreak/>
              <w:t xml:space="preserve">Наименование административной процедуры </w:t>
            </w:r>
            <w:r w:rsidR="00454D00">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000C0E3D" w:rsidRPr="000C0E3D">
              <w:rPr>
                <w:rFonts w:ascii="Times New Roman" w:hAnsi="Times New Roman" w:cs="Times New Roman"/>
                <w:b/>
                <w:sz w:val="20"/>
                <w:szCs w:val="20"/>
              </w:rPr>
              <w:t>Предоставление результата муниципальной услуги</w:t>
            </w:r>
          </w:p>
        </w:tc>
      </w:tr>
      <w:tr w:rsidR="002664A3" w:rsidRPr="000B40A5" w:rsidTr="002F2F8C">
        <w:tc>
          <w:tcPr>
            <w:tcW w:w="641" w:type="dxa"/>
          </w:tcPr>
          <w:p w:rsidR="002664A3" w:rsidRDefault="00454D00"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2664A3" w:rsidRDefault="000C0E3D" w:rsidP="004D6D85">
            <w:pPr>
              <w:rPr>
                <w:rFonts w:ascii="Times New Roman" w:hAnsi="Times New Roman" w:cs="Times New Roman"/>
                <w:sz w:val="20"/>
                <w:szCs w:val="20"/>
              </w:rPr>
            </w:pPr>
            <w:r w:rsidRPr="000C0E3D">
              <w:rPr>
                <w:rFonts w:ascii="Times New Roman" w:hAnsi="Times New Roman" w:cs="Times New Roman"/>
                <w:sz w:val="20"/>
                <w:szCs w:val="20"/>
              </w:rPr>
              <w:t>Предоставление результата муниципальной услуги</w:t>
            </w:r>
          </w:p>
        </w:tc>
        <w:tc>
          <w:tcPr>
            <w:tcW w:w="5528" w:type="dxa"/>
          </w:tcPr>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1) на бумажном носителе; </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При подаче заявления о включении в состав участников мероприятия по обеспечению жильем молодых семей и документов, предусмотренных подпунктами «б» – «з» пункта 2.6.1, пунктом 2.6.2 Административного регламента, в ходе личного приема или посредством почтового отправления приказ и уведомление управления о признании (об отказе в признании) молодой семьи участницей мероприятия по обеспечению жильем молодых семей выдаются заявителю на руки или направляются посредством почтового отправления, если в заявлении не был указан иной способ.</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При подаче заявления о включении в состав участников мероприятия по обеспечению жильем молодых семей и </w:t>
            </w:r>
            <w:r w:rsidRPr="00B03F60">
              <w:rPr>
                <w:rFonts w:ascii="Times New Roman" w:hAnsi="Times New Roman" w:cs="Times New Roman"/>
                <w:sz w:val="20"/>
                <w:szCs w:val="20"/>
              </w:rPr>
              <w:lastRenderedPageBreak/>
              <w:t>документов, предусмотренных подпунктами «б» – «з» пункта 2.6.1, пунктом 2.6.2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приказа и уведомления управления о признании (об отказе в признании) молодой семьи участницей мероприятия по обеспечению жильем молодых семей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При подаче заявления о включении в состав участников мероприятия по обеспечению жильем молодых семей и документов, предусмотренных подпунктами «б» – «з» пункта 2.6.1, пунктом 2.6.2 Административного регламента, через МФЦ приказ и уведомление управления о признании (об отказе в признании) молодой семьи участницей мероприятия по обеспечению жильем молодых семей направляются в МФЦ, если в заявлении не был указан иной способ.</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Возможность предоставления результата муниципальной услуги по экстерриториальному принципу отсутствует.</w:t>
            </w:r>
          </w:p>
          <w:p w:rsidR="002664A3" w:rsidRPr="00206BD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Результатом административной процедуры является направление (выдача) заявителю приказа и уведомления управления о признании (об отказе в признании) молодой семьи участницей мероприятия по обеспечению жильем молодых семей.</w:t>
            </w:r>
          </w:p>
        </w:tc>
        <w:tc>
          <w:tcPr>
            <w:tcW w:w="1560" w:type="dxa"/>
          </w:tcPr>
          <w:p w:rsidR="002664A3" w:rsidRDefault="00D90071" w:rsidP="008610D3">
            <w:pPr>
              <w:rPr>
                <w:rFonts w:ascii="Times New Roman" w:hAnsi="Times New Roman" w:cs="Times New Roman"/>
                <w:sz w:val="20"/>
                <w:szCs w:val="20"/>
              </w:rPr>
            </w:pPr>
            <w:r>
              <w:rPr>
                <w:rFonts w:ascii="Times New Roman" w:hAnsi="Times New Roman" w:cs="Times New Roman"/>
                <w:sz w:val="20"/>
                <w:szCs w:val="20"/>
              </w:rPr>
              <w:lastRenderedPageBreak/>
              <w:t xml:space="preserve">3 </w:t>
            </w:r>
            <w:r w:rsidR="008610D3">
              <w:rPr>
                <w:rFonts w:ascii="Times New Roman" w:hAnsi="Times New Roman" w:cs="Times New Roman"/>
                <w:sz w:val="20"/>
                <w:szCs w:val="20"/>
              </w:rPr>
              <w:t xml:space="preserve">рабочих </w:t>
            </w:r>
            <w:r>
              <w:rPr>
                <w:rFonts w:ascii="Times New Roman" w:hAnsi="Times New Roman" w:cs="Times New Roman"/>
                <w:sz w:val="20"/>
                <w:szCs w:val="20"/>
              </w:rPr>
              <w:t>дня</w:t>
            </w:r>
          </w:p>
        </w:tc>
        <w:tc>
          <w:tcPr>
            <w:tcW w:w="1559" w:type="dxa"/>
          </w:tcPr>
          <w:p w:rsidR="002664A3" w:rsidRPr="00D96B32" w:rsidRDefault="002664A3" w:rsidP="00E3767E">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tcPr>
          <w:p w:rsidR="003C182D" w:rsidRPr="003C182D"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 в сети Интернет);</w:t>
            </w:r>
          </w:p>
          <w:p w:rsidR="003C182D" w:rsidRPr="003C182D"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наличие электронной подписи, сертификата ключа электронной подписи;</w:t>
            </w:r>
          </w:p>
          <w:p w:rsidR="002664A3"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программное обеспечение для электронной подписи</w:t>
            </w:r>
          </w:p>
        </w:tc>
        <w:tc>
          <w:tcPr>
            <w:tcW w:w="1985" w:type="dxa"/>
          </w:tcPr>
          <w:p w:rsidR="00654F6E" w:rsidRPr="00654F6E" w:rsidRDefault="00654F6E" w:rsidP="00654F6E">
            <w:pPr>
              <w:rPr>
                <w:rFonts w:ascii="Times New Roman" w:hAnsi="Times New Roman" w:cs="Times New Roman"/>
                <w:sz w:val="20"/>
                <w:szCs w:val="20"/>
              </w:rPr>
            </w:pPr>
            <w:r w:rsidRPr="00654F6E">
              <w:rPr>
                <w:rFonts w:ascii="Times New Roman" w:hAnsi="Times New Roman" w:cs="Times New Roman"/>
                <w:sz w:val="20"/>
                <w:szCs w:val="20"/>
              </w:rPr>
              <w:t>-</w:t>
            </w:r>
          </w:p>
          <w:p w:rsidR="002664A3" w:rsidRPr="00654F6E" w:rsidRDefault="002664A3" w:rsidP="00112B8F">
            <w:pPr>
              <w:rPr>
                <w:rFonts w:ascii="Times New Roman" w:hAnsi="Times New Roman" w:cs="Times New Roman"/>
                <w:sz w:val="20"/>
                <w:szCs w:val="20"/>
              </w:rPr>
            </w:pPr>
          </w:p>
        </w:tc>
      </w:tr>
      <w:tr w:rsidR="00151D23" w:rsidRPr="000B40A5" w:rsidTr="00552BE4">
        <w:tc>
          <w:tcPr>
            <w:tcW w:w="15701" w:type="dxa"/>
            <w:gridSpan w:val="7"/>
            <w:shd w:val="clear" w:color="auto" w:fill="auto"/>
          </w:tcPr>
          <w:p w:rsidR="00151D23" w:rsidRPr="00FB67BA" w:rsidRDefault="00151D23" w:rsidP="00BF0A7F">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151D23" w:rsidRPr="000B40A5" w:rsidTr="00552BE4">
        <w:tc>
          <w:tcPr>
            <w:tcW w:w="15701" w:type="dxa"/>
            <w:gridSpan w:val="7"/>
            <w:shd w:val="clear" w:color="auto" w:fill="auto"/>
          </w:tcPr>
          <w:p w:rsidR="00151D23" w:rsidRPr="00DC4552" w:rsidRDefault="00151D23" w:rsidP="00BF0A7F">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5F542C">
              <w:rPr>
                <w:rFonts w:ascii="Times New Roman" w:hAnsi="Times New Roman" w:cs="Times New Roman"/>
                <w:b/>
                <w:sz w:val="20"/>
                <w:szCs w:val="20"/>
              </w:rPr>
              <w:t>Прием запроса и</w:t>
            </w:r>
            <w:r>
              <w:rPr>
                <w:rFonts w:ascii="Times New Roman" w:hAnsi="Times New Roman" w:cs="Times New Roman"/>
                <w:b/>
                <w:sz w:val="20"/>
                <w:szCs w:val="20"/>
              </w:rPr>
              <w:t xml:space="preserve"> документов и (или) информации, </w:t>
            </w:r>
            <w:r w:rsidRPr="005F542C">
              <w:rPr>
                <w:rFonts w:ascii="Times New Roman" w:hAnsi="Times New Roman" w:cs="Times New Roman"/>
                <w:b/>
                <w:sz w:val="20"/>
                <w:szCs w:val="20"/>
              </w:rPr>
              <w:t>необходимых для предоставления муниципальной услуги</w:t>
            </w:r>
          </w:p>
        </w:tc>
      </w:tr>
      <w:tr w:rsidR="00BF0A7F" w:rsidRPr="000B40A5" w:rsidTr="00552BE4">
        <w:tc>
          <w:tcPr>
            <w:tcW w:w="641" w:type="dxa"/>
            <w:shd w:val="clear" w:color="auto" w:fill="auto"/>
          </w:tcPr>
          <w:p w:rsidR="00BF0A7F" w:rsidRPr="000B40A5" w:rsidRDefault="00BF0A7F" w:rsidP="00BF0A7F">
            <w:pPr>
              <w:jc w:val="center"/>
              <w:rPr>
                <w:rFonts w:ascii="Times New Roman" w:hAnsi="Times New Roman" w:cs="Times New Roman"/>
                <w:sz w:val="20"/>
                <w:szCs w:val="20"/>
              </w:rPr>
            </w:pPr>
            <w:r w:rsidRPr="000B40A5">
              <w:rPr>
                <w:rFonts w:ascii="Times New Roman" w:hAnsi="Times New Roman" w:cs="Times New Roman"/>
                <w:sz w:val="20"/>
                <w:szCs w:val="20"/>
              </w:rPr>
              <w:t>1</w:t>
            </w:r>
            <w:r>
              <w:rPr>
                <w:rFonts w:ascii="Times New Roman" w:hAnsi="Times New Roman" w:cs="Times New Roman"/>
                <w:sz w:val="20"/>
                <w:szCs w:val="20"/>
              </w:rPr>
              <w:t>.</w:t>
            </w:r>
          </w:p>
        </w:tc>
        <w:tc>
          <w:tcPr>
            <w:tcW w:w="2444" w:type="dxa"/>
            <w:shd w:val="clear" w:color="auto" w:fill="auto"/>
          </w:tcPr>
          <w:p w:rsidR="00BF0A7F" w:rsidRPr="005F542C" w:rsidRDefault="00BF0A7F" w:rsidP="00BF0A7F">
            <w:pPr>
              <w:rPr>
                <w:rFonts w:ascii="Times New Roman" w:hAnsi="Times New Roman" w:cs="Times New Roman"/>
                <w:sz w:val="20"/>
                <w:szCs w:val="20"/>
              </w:rPr>
            </w:pPr>
            <w:r w:rsidRPr="005F542C">
              <w:rPr>
                <w:rFonts w:ascii="Times New Roman" w:hAnsi="Times New Roman" w:cs="Times New Roman"/>
                <w:sz w:val="20"/>
                <w:szCs w:val="20"/>
              </w:rPr>
              <w:t>Прием запроса и документов и (или) информации,</w:t>
            </w:r>
          </w:p>
          <w:p w:rsidR="00BF0A7F" w:rsidRPr="000B40A5" w:rsidRDefault="00BF0A7F" w:rsidP="00BF0A7F">
            <w:pPr>
              <w:rPr>
                <w:rFonts w:ascii="Times New Roman" w:hAnsi="Times New Roman" w:cs="Times New Roman"/>
                <w:sz w:val="20"/>
                <w:szCs w:val="20"/>
              </w:rPr>
            </w:pPr>
            <w:r w:rsidRPr="005F542C">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5F542C">
              <w:rPr>
                <w:rFonts w:ascii="Times New Roman" w:hAnsi="Times New Roman" w:cs="Times New Roman"/>
                <w:sz w:val="20"/>
                <w:szCs w:val="20"/>
              </w:rPr>
              <w:t>для предоставления муниципальной услуги</w:t>
            </w:r>
          </w:p>
        </w:tc>
        <w:tc>
          <w:tcPr>
            <w:tcW w:w="5528" w:type="dxa"/>
            <w:shd w:val="clear" w:color="auto" w:fill="auto"/>
          </w:tcPr>
          <w:p w:rsidR="00BF0A7F" w:rsidRPr="00BF0A7F" w:rsidRDefault="00BF0A7F" w:rsidP="00BF0A7F">
            <w:pPr>
              <w:autoSpaceDE w:val="0"/>
              <w:autoSpaceDN w:val="0"/>
              <w:adjustRightInd w:val="0"/>
              <w:rPr>
                <w:rFonts w:ascii="Times New Roman" w:hAnsi="Times New Roman" w:cs="Times New Roman"/>
                <w:sz w:val="20"/>
                <w:szCs w:val="20"/>
              </w:rPr>
            </w:pPr>
            <w:r w:rsidRPr="00BF0A7F">
              <w:rPr>
                <w:rFonts w:ascii="Times New Roman" w:hAnsi="Times New Roman" w:cs="Times New Roman"/>
                <w:sz w:val="20"/>
                <w:szCs w:val="20"/>
              </w:rPr>
              <w:t>Заявление об исправлении допущенных опечаток и (или) ошибок в приказе и (или) уведомлении управления и документы, предусмотренные подпунктами «б» – «г» пункта 2.6.3 Административного регламента, направленные способом, указанным в подпункте «а» пункта 2.6.8 Административного регламента, регистрируются в автоматическом режиме.</w:t>
            </w:r>
          </w:p>
          <w:p w:rsidR="00BF0A7F" w:rsidRPr="00BF0A7F" w:rsidRDefault="00BF0A7F" w:rsidP="00BF0A7F">
            <w:pPr>
              <w:autoSpaceDE w:val="0"/>
              <w:autoSpaceDN w:val="0"/>
              <w:adjustRightInd w:val="0"/>
              <w:rPr>
                <w:rFonts w:ascii="Times New Roman" w:hAnsi="Times New Roman" w:cs="Times New Roman"/>
                <w:sz w:val="20"/>
                <w:szCs w:val="20"/>
              </w:rPr>
            </w:pPr>
            <w:r w:rsidRPr="00BF0A7F">
              <w:rPr>
                <w:rFonts w:ascii="Times New Roman" w:hAnsi="Times New Roman" w:cs="Times New Roman"/>
                <w:sz w:val="20"/>
                <w:szCs w:val="20"/>
              </w:rPr>
              <w:t xml:space="preserve">Для возможности подачи заявления об исправлении допущенных опечаток и (или) ошибок в приказе и (или) уведомлении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w:t>
            </w:r>
            <w:r w:rsidRPr="00BF0A7F">
              <w:rPr>
                <w:rFonts w:ascii="Times New Roman" w:hAnsi="Times New Roman" w:cs="Times New Roman"/>
                <w:sz w:val="20"/>
                <w:szCs w:val="20"/>
              </w:rPr>
              <w:lastRenderedPageBreak/>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BF0A7F" w:rsidRPr="00BF0A7F" w:rsidRDefault="00BF0A7F" w:rsidP="00BF0A7F">
            <w:pPr>
              <w:autoSpaceDE w:val="0"/>
              <w:autoSpaceDN w:val="0"/>
              <w:adjustRightInd w:val="0"/>
              <w:rPr>
                <w:rFonts w:ascii="Times New Roman" w:hAnsi="Times New Roman" w:cs="Times New Roman"/>
                <w:sz w:val="20"/>
                <w:szCs w:val="20"/>
              </w:rPr>
            </w:pPr>
            <w:r w:rsidRPr="00BF0A7F">
              <w:rPr>
                <w:rFonts w:ascii="Times New Roman" w:hAnsi="Times New Roman" w:cs="Times New Roman"/>
                <w:sz w:val="20"/>
                <w:szCs w:val="20"/>
              </w:rPr>
              <w:t>Заявление об исправлении допущенных опечаток и (или) ошибок в приказе и (или) уведомлении управления и документы, предусмотренные подпунктами «б» – «г» пункта 2.6.3 Административного регламента, направленные одним из способов, установленных в подпункте «б» пункта 2.6.8 Административного регламента, принимаются специалистами управления.</w:t>
            </w:r>
          </w:p>
          <w:p w:rsidR="00BF0A7F" w:rsidRPr="00BF0A7F" w:rsidRDefault="00BF0A7F" w:rsidP="00BF0A7F">
            <w:pPr>
              <w:autoSpaceDE w:val="0"/>
              <w:autoSpaceDN w:val="0"/>
              <w:adjustRightInd w:val="0"/>
              <w:rPr>
                <w:rFonts w:ascii="Times New Roman" w:hAnsi="Times New Roman" w:cs="Times New Roman"/>
                <w:sz w:val="20"/>
                <w:szCs w:val="20"/>
              </w:rPr>
            </w:pPr>
            <w:r w:rsidRPr="00BF0A7F">
              <w:rPr>
                <w:rFonts w:ascii="Times New Roman" w:hAnsi="Times New Roman" w:cs="Times New Roman"/>
                <w:sz w:val="20"/>
                <w:szCs w:val="20"/>
              </w:rPr>
              <w:t>Основания для принятия решения об отказе в приеме заявления об исправлении допущенных опечаток и (или) ошибок в приказе и (или) уведомлении управления и документов, необходимых для предоставления муниципальной услуги, отсутствуют.</w:t>
            </w:r>
          </w:p>
          <w:p w:rsidR="00BF0A7F" w:rsidRPr="000C0E3D" w:rsidRDefault="00BF0A7F" w:rsidP="00BF0A7F">
            <w:pPr>
              <w:autoSpaceDE w:val="0"/>
              <w:autoSpaceDN w:val="0"/>
              <w:adjustRightInd w:val="0"/>
              <w:rPr>
                <w:rFonts w:ascii="Times New Roman" w:hAnsi="Times New Roman" w:cs="Times New Roman"/>
                <w:sz w:val="20"/>
                <w:szCs w:val="20"/>
              </w:rPr>
            </w:pPr>
            <w:r w:rsidRPr="00BF0A7F">
              <w:rPr>
                <w:rFonts w:ascii="Times New Roman" w:hAnsi="Times New Roman" w:cs="Times New Roman"/>
                <w:sz w:val="20"/>
                <w:szCs w:val="20"/>
              </w:rPr>
              <w:t>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Административному регламенту.</w:t>
            </w:r>
          </w:p>
        </w:tc>
        <w:tc>
          <w:tcPr>
            <w:tcW w:w="1560" w:type="dxa"/>
            <w:shd w:val="clear" w:color="auto" w:fill="auto"/>
          </w:tcPr>
          <w:p w:rsidR="00BF0A7F" w:rsidRPr="000B40A5" w:rsidRDefault="00BF0A7F" w:rsidP="00BF0A7F">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shd w:val="clear" w:color="auto" w:fill="auto"/>
          </w:tcPr>
          <w:p w:rsidR="00BF0A7F" w:rsidRPr="000B40A5" w:rsidRDefault="00BF0A7F" w:rsidP="00BF0A7F">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shd w:val="clear" w:color="auto" w:fill="auto"/>
          </w:tcPr>
          <w:p w:rsidR="00BF0A7F" w:rsidRPr="002F2F8C" w:rsidRDefault="00BF0A7F" w:rsidP="00BF0A7F">
            <w:pPr>
              <w:rPr>
                <w:rFonts w:ascii="Times New Roman" w:hAnsi="Times New Roman" w:cs="Times New Roman"/>
                <w:sz w:val="20"/>
                <w:szCs w:val="20"/>
              </w:rPr>
            </w:pPr>
            <w:r w:rsidRPr="002F2F8C">
              <w:rPr>
                <w:rFonts w:ascii="Times New Roman" w:hAnsi="Times New Roman" w:cs="Times New Roman"/>
                <w:sz w:val="20"/>
                <w:szCs w:val="20"/>
              </w:rPr>
              <w:t xml:space="preserve">- формы заявлений; </w:t>
            </w:r>
          </w:p>
          <w:p w:rsidR="00BF0A7F" w:rsidRPr="002F2F8C" w:rsidRDefault="00BF0A7F" w:rsidP="00BF0A7F">
            <w:pPr>
              <w:rPr>
                <w:rFonts w:ascii="Times New Roman" w:hAnsi="Times New Roman" w:cs="Times New Roman"/>
                <w:sz w:val="20"/>
                <w:szCs w:val="20"/>
              </w:rPr>
            </w:pPr>
            <w:r w:rsidRPr="002F2F8C">
              <w:rPr>
                <w:rFonts w:ascii="Times New Roman" w:hAnsi="Times New Roman" w:cs="Times New Roman"/>
                <w:sz w:val="20"/>
                <w:szCs w:val="20"/>
              </w:rPr>
              <w:t>- МФУ (для копирования и сканирования документов);</w:t>
            </w:r>
          </w:p>
          <w:p w:rsidR="00BF0A7F" w:rsidRPr="002F2F8C" w:rsidRDefault="00BF0A7F" w:rsidP="00BF0A7F">
            <w:pPr>
              <w:rPr>
                <w:rFonts w:ascii="Times New Roman" w:hAnsi="Times New Roman" w:cs="Times New Roman"/>
                <w:sz w:val="20"/>
                <w:szCs w:val="20"/>
              </w:rPr>
            </w:pPr>
            <w:r w:rsidRPr="002F2F8C">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 в сети Интернет)</w:t>
            </w:r>
          </w:p>
        </w:tc>
        <w:tc>
          <w:tcPr>
            <w:tcW w:w="1985" w:type="dxa"/>
            <w:shd w:val="clear" w:color="auto" w:fill="auto"/>
          </w:tcPr>
          <w:p w:rsidR="00BF0A7F" w:rsidRPr="002F2F8C" w:rsidRDefault="002F2F8C" w:rsidP="00BF0A7F">
            <w:pPr>
              <w:rPr>
                <w:rFonts w:ascii="Times New Roman" w:hAnsi="Times New Roman" w:cs="Times New Roman"/>
                <w:sz w:val="20"/>
                <w:szCs w:val="20"/>
              </w:rPr>
            </w:pPr>
            <w:r w:rsidRPr="002F2F8C">
              <w:rPr>
                <w:rFonts w:ascii="Times New Roman" w:hAnsi="Times New Roman" w:cs="Times New Roman"/>
                <w:sz w:val="20"/>
                <w:szCs w:val="20"/>
              </w:rPr>
              <w:t>- форма заявления (приложение 7</w:t>
            </w:r>
            <w:r w:rsidR="00BF0A7F" w:rsidRPr="002F2F8C">
              <w:rPr>
                <w:rFonts w:ascii="Times New Roman" w:hAnsi="Times New Roman" w:cs="Times New Roman"/>
                <w:sz w:val="20"/>
                <w:szCs w:val="20"/>
              </w:rPr>
              <w:t>);</w:t>
            </w:r>
          </w:p>
          <w:p w:rsidR="00BF0A7F" w:rsidRPr="002F2F8C" w:rsidRDefault="00BF0A7F" w:rsidP="00BF0A7F">
            <w:pPr>
              <w:rPr>
                <w:rFonts w:ascii="Times New Roman" w:hAnsi="Times New Roman" w:cs="Times New Roman"/>
                <w:sz w:val="20"/>
                <w:szCs w:val="20"/>
              </w:rPr>
            </w:pPr>
            <w:r w:rsidRPr="002F2F8C">
              <w:rPr>
                <w:rFonts w:ascii="Times New Roman" w:hAnsi="Times New Roman" w:cs="Times New Roman"/>
                <w:sz w:val="20"/>
                <w:szCs w:val="20"/>
              </w:rPr>
              <w:t xml:space="preserve">- </w:t>
            </w:r>
            <w:r w:rsidR="002F2F8C" w:rsidRPr="002F2F8C">
              <w:rPr>
                <w:rFonts w:ascii="Times New Roman" w:hAnsi="Times New Roman" w:cs="Times New Roman"/>
                <w:sz w:val="20"/>
                <w:szCs w:val="20"/>
              </w:rPr>
              <w:t>образец заявления (приложение 8</w:t>
            </w:r>
            <w:r w:rsidRPr="002F2F8C">
              <w:rPr>
                <w:rFonts w:ascii="Times New Roman" w:hAnsi="Times New Roman" w:cs="Times New Roman"/>
                <w:sz w:val="20"/>
                <w:szCs w:val="20"/>
              </w:rPr>
              <w:t>);</w:t>
            </w:r>
          </w:p>
          <w:p w:rsidR="00BF0A7F" w:rsidRPr="002F2F8C" w:rsidRDefault="00BF0A7F" w:rsidP="00BF0A7F">
            <w:pPr>
              <w:rPr>
                <w:rFonts w:ascii="Times New Roman" w:hAnsi="Times New Roman" w:cs="Times New Roman"/>
                <w:sz w:val="20"/>
                <w:szCs w:val="20"/>
              </w:rPr>
            </w:pPr>
            <w:r w:rsidRPr="002F2F8C">
              <w:rPr>
                <w:rFonts w:ascii="Times New Roman" w:hAnsi="Times New Roman" w:cs="Times New Roman"/>
                <w:sz w:val="20"/>
                <w:szCs w:val="20"/>
              </w:rPr>
              <w:t>- форма книги реги</w:t>
            </w:r>
            <w:r w:rsidR="002F2F8C" w:rsidRPr="002F2F8C">
              <w:rPr>
                <w:rFonts w:ascii="Times New Roman" w:hAnsi="Times New Roman" w:cs="Times New Roman"/>
                <w:sz w:val="20"/>
                <w:szCs w:val="20"/>
              </w:rPr>
              <w:t>страции заявлений (приложение 11</w:t>
            </w:r>
            <w:r w:rsidRPr="002F2F8C">
              <w:rPr>
                <w:rFonts w:ascii="Times New Roman" w:hAnsi="Times New Roman" w:cs="Times New Roman"/>
                <w:sz w:val="20"/>
                <w:szCs w:val="20"/>
              </w:rPr>
              <w:t>)</w:t>
            </w:r>
          </w:p>
        </w:tc>
      </w:tr>
      <w:tr w:rsidR="00BF0A7F" w:rsidRPr="000B40A5" w:rsidTr="00552BE4">
        <w:tc>
          <w:tcPr>
            <w:tcW w:w="15701" w:type="dxa"/>
            <w:gridSpan w:val="7"/>
            <w:shd w:val="clear" w:color="auto" w:fill="auto"/>
          </w:tcPr>
          <w:p w:rsidR="00BF0A7F" w:rsidRPr="000177D0" w:rsidRDefault="00BF0A7F" w:rsidP="00BF0A7F">
            <w:pPr>
              <w:ind w:left="4395" w:hanging="4395"/>
              <w:rPr>
                <w:rFonts w:ascii="Times New Roman" w:hAnsi="Times New Roman" w:cs="Times New Roman"/>
                <w:b/>
                <w:sz w:val="20"/>
                <w:szCs w:val="20"/>
              </w:rPr>
            </w:pPr>
            <w:r w:rsidRPr="000177D0">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3C182D" w:rsidRPr="000B40A5" w:rsidTr="00324B67">
        <w:tc>
          <w:tcPr>
            <w:tcW w:w="15701" w:type="dxa"/>
            <w:gridSpan w:val="7"/>
            <w:shd w:val="clear" w:color="auto" w:fill="auto"/>
          </w:tcPr>
          <w:p w:rsidR="003C182D" w:rsidRPr="000D316E" w:rsidRDefault="003C182D" w:rsidP="00BF0A7F">
            <w:pPr>
              <w:rPr>
                <w:rFonts w:ascii="Times New Roman" w:hAnsi="Times New Roman" w:cs="Times New Roman"/>
                <w:color w:val="FF0000"/>
                <w:sz w:val="20"/>
                <w:szCs w:val="20"/>
              </w:rPr>
            </w:pPr>
            <w:r w:rsidRPr="00BF0A7F">
              <w:rPr>
                <w:rFonts w:ascii="Times New Roman" w:hAnsi="Times New Roman" w:cs="Times New Roman"/>
                <w:sz w:val="20"/>
                <w:szCs w:val="20"/>
              </w:rPr>
              <w:t>Межведомственное информационное взаимодействие не предусмотрено.</w:t>
            </w:r>
          </w:p>
        </w:tc>
      </w:tr>
      <w:tr w:rsidR="00B432CF" w:rsidRPr="000B40A5" w:rsidTr="00552BE4">
        <w:tc>
          <w:tcPr>
            <w:tcW w:w="15701" w:type="dxa"/>
            <w:gridSpan w:val="7"/>
            <w:shd w:val="clear" w:color="auto" w:fill="auto"/>
          </w:tcPr>
          <w:p w:rsidR="00B432CF" w:rsidRPr="00EC5C4D" w:rsidRDefault="00B432CF" w:rsidP="005A34A4">
            <w:pPr>
              <w:ind w:left="4536" w:hanging="4536"/>
              <w:rPr>
                <w:rFonts w:ascii="Times New Roman" w:hAnsi="Times New Roman" w:cs="Times New Roman"/>
                <w:b/>
                <w:sz w:val="20"/>
                <w:szCs w:val="20"/>
              </w:rPr>
            </w:pPr>
            <w:r w:rsidRPr="00EC5C4D">
              <w:rPr>
                <w:rFonts w:ascii="Times New Roman" w:hAnsi="Times New Roman" w:cs="Times New Roman"/>
                <w:b/>
                <w:sz w:val="20"/>
                <w:szCs w:val="20"/>
              </w:rPr>
              <w:t>Наименование административной процедуры 3:</w:t>
            </w:r>
            <w:r>
              <w:rPr>
                <w:rFonts w:ascii="Times New Roman" w:hAnsi="Times New Roman" w:cs="Times New Roman"/>
                <w:b/>
                <w:sz w:val="20"/>
                <w:szCs w:val="20"/>
              </w:rPr>
              <w:t xml:space="preserve">  </w:t>
            </w:r>
            <w:r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B432CF" w:rsidRPr="000B40A5" w:rsidTr="00552BE4">
        <w:tc>
          <w:tcPr>
            <w:tcW w:w="641" w:type="dxa"/>
            <w:shd w:val="clear" w:color="auto" w:fill="auto"/>
          </w:tcPr>
          <w:p w:rsidR="00B432CF" w:rsidRPr="000B40A5" w:rsidRDefault="00B432CF" w:rsidP="00BF0A7F">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shd w:val="clear" w:color="auto" w:fill="auto"/>
          </w:tcPr>
          <w:p w:rsidR="00B432CF" w:rsidRPr="005F542C" w:rsidRDefault="00B432CF" w:rsidP="00BF0A7F">
            <w:pPr>
              <w:rPr>
                <w:rFonts w:ascii="Times New Roman" w:hAnsi="Times New Roman" w:cs="Times New Roman"/>
                <w:sz w:val="20"/>
                <w:szCs w:val="20"/>
              </w:rPr>
            </w:pPr>
            <w:r w:rsidRPr="00B432CF">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shd w:val="clear" w:color="auto" w:fill="auto"/>
          </w:tcPr>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пунктом 2.8.4 Административного регламента.</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В случае принятия решения о предоставлении муниципальной услуги специалист готовит проект приказа управления об исправлении опечаток и (или) ошибок в приказе и (или) уведомлении управления о признании (об отказе в признании) молодой семьи участницей мероприятия по обеспечению жильем молодых семей, передает его на согласование начальнику отдела, затем на подписание уполномоченному должностному лицу управления.</w:t>
            </w:r>
          </w:p>
          <w:p w:rsidR="00B03F60" w:rsidRPr="00B03F60"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 xml:space="preserve">Критерием принятия решения об отказе в предоставлении муниципальной услуги является наличие оснований, предусмотренных  пунктом 2.8.4 Административного </w:t>
            </w:r>
            <w:r w:rsidRPr="00B03F60">
              <w:rPr>
                <w:rFonts w:ascii="Times New Roman" w:hAnsi="Times New Roman" w:cs="Times New Roman"/>
                <w:sz w:val="20"/>
                <w:szCs w:val="20"/>
              </w:rPr>
              <w:lastRenderedPageBreak/>
              <w:t>регламента.</w:t>
            </w:r>
          </w:p>
          <w:p w:rsidR="00B432CF" w:rsidRPr="00BF0A7F" w:rsidRDefault="00B03F60" w:rsidP="00B03F60">
            <w:pPr>
              <w:autoSpaceDE w:val="0"/>
              <w:autoSpaceDN w:val="0"/>
              <w:adjustRightInd w:val="0"/>
              <w:rPr>
                <w:rFonts w:ascii="Times New Roman" w:hAnsi="Times New Roman" w:cs="Times New Roman"/>
                <w:sz w:val="20"/>
                <w:szCs w:val="20"/>
              </w:rPr>
            </w:pPr>
            <w:r w:rsidRPr="00B03F60">
              <w:rPr>
                <w:rFonts w:ascii="Times New Roman" w:hAnsi="Times New Roman" w:cs="Times New Roman"/>
                <w:sz w:val="20"/>
                <w:szCs w:val="20"/>
              </w:rPr>
              <w:t>В случае принятия решения об отказе в предоставлении муниципальной услуги специалист готовит уведомление об отказе в исправлении опечаток и (или) ошибок в приказе и (или) уведомлении управления, в котором указаны основания для отказа, предусмотренные пунктом 2.8.4 Административного регламента, передает его на согласование начальнику отдела, затем на подписание уполномоченному должностному лицу управления.</w:t>
            </w:r>
          </w:p>
        </w:tc>
        <w:tc>
          <w:tcPr>
            <w:tcW w:w="1560" w:type="dxa"/>
            <w:shd w:val="clear" w:color="auto" w:fill="auto"/>
          </w:tcPr>
          <w:p w:rsidR="00B432CF" w:rsidRDefault="00B432CF" w:rsidP="005A34A4">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1559" w:type="dxa"/>
            <w:shd w:val="clear" w:color="auto" w:fill="auto"/>
          </w:tcPr>
          <w:p w:rsidR="00B432CF" w:rsidRPr="00D96B32" w:rsidRDefault="00B432CF" w:rsidP="005A34A4">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shd w:val="clear" w:color="auto" w:fill="auto"/>
          </w:tcPr>
          <w:p w:rsidR="00B432CF" w:rsidRDefault="00B432CF" w:rsidP="005A34A4">
            <w:pPr>
              <w:rPr>
                <w:rFonts w:ascii="Times New Roman" w:hAnsi="Times New Roman" w:cs="Times New Roman"/>
                <w:sz w:val="20"/>
                <w:szCs w:val="20"/>
              </w:rPr>
            </w:pPr>
            <w:r>
              <w:rPr>
                <w:rFonts w:ascii="Times New Roman" w:hAnsi="Times New Roman" w:cs="Times New Roman"/>
                <w:sz w:val="20"/>
                <w:szCs w:val="20"/>
              </w:rPr>
              <w:t>-</w:t>
            </w:r>
          </w:p>
        </w:tc>
        <w:tc>
          <w:tcPr>
            <w:tcW w:w="1985" w:type="dxa"/>
            <w:shd w:val="clear" w:color="auto" w:fill="auto"/>
          </w:tcPr>
          <w:p w:rsidR="002F2F8C" w:rsidRPr="002F2F8C" w:rsidRDefault="00B432CF" w:rsidP="002F2F8C">
            <w:pPr>
              <w:rPr>
                <w:rFonts w:ascii="Times New Roman" w:hAnsi="Times New Roman" w:cs="Times New Roman"/>
                <w:sz w:val="20"/>
                <w:szCs w:val="20"/>
              </w:rPr>
            </w:pPr>
            <w:r w:rsidRPr="002F2F8C">
              <w:rPr>
                <w:rFonts w:ascii="Times New Roman" w:hAnsi="Times New Roman" w:cs="Times New Roman"/>
                <w:sz w:val="20"/>
                <w:szCs w:val="20"/>
              </w:rPr>
              <w:t xml:space="preserve">- </w:t>
            </w:r>
          </w:p>
          <w:p w:rsidR="00B432CF" w:rsidRPr="002F2F8C" w:rsidRDefault="00B432CF" w:rsidP="005A34A4">
            <w:pPr>
              <w:rPr>
                <w:rFonts w:ascii="Times New Roman" w:hAnsi="Times New Roman" w:cs="Times New Roman"/>
                <w:sz w:val="20"/>
                <w:szCs w:val="20"/>
              </w:rPr>
            </w:pPr>
          </w:p>
        </w:tc>
      </w:tr>
      <w:tr w:rsidR="00B432CF" w:rsidRPr="000B40A5" w:rsidTr="00552BE4">
        <w:tc>
          <w:tcPr>
            <w:tcW w:w="15701" w:type="dxa"/>
            <w:gridSpan w:val="7"/>
            <w:shd w:val="clear" w:color="auto" w:fill="auto"/>
          </w:tcPr>
          <w:p w:rsidR="00B432CF" w:rsidRPr="002664A3" w:rsidRDefault="00B432CF" w:rsidP="005A34A4">
            <w:pPr>
              <w:ind w:left="4253" w:hanging="4253"/>
              <w:rPr>
                <w:rFonts w:ascii="Times New Roman" w:hAnsi="Times New Roman" w:cs="Times New Roman"/>
                <w:b/>
                <w:sz w:val="20"/>
                <w:szCs w:val="20"/>
              </w:rPr>
            </w:pPr>
            <w:r w:rsidRPr="002664A3">
              <w:rPr>
                <w:rFonts w:ascii="Times New Roman" w:hAnsi="Times New Roman" w:cs="Times New Roman"/>
                <w:b/>
                <w:sz w:val="20"/>
                <w:szCs w:val="20"/>
              </w:rPr>
              <w:lastRenderedPageBreak/>
              <w:t xml:space="preserve">Наименование административной процедуры </w:t>
            </w:r>
            <w:r>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Pr="000C0E3D">
              <w:rPr>
                <w:rFonts w:ascii="Times New Roman" w:hAnsi="Times New Roman" w:cs="Times New Roman"/>
                <w:b/>
                <w:sz w:val="20"/>
                <w:szCs w:val="20"/>
              </w:rPr>
              <w:t>Предоставление результата муниципальной услуги</w:t>
            </w:r>
          </w:p>
        </w:tc>
      </w:tr>
      <w:tr w:rsidR="00AC12F0" w:rsidRPr="000B40A5" w:rsidTr="00552BE4">
        <w:tc>
          <w:tcPr>
            <w:tcW w:w="641" w:type="dxa"/>
            <w:shd w:val="clear" w:color="auto" w:fill="auto"/>
          </w:tcPr>
          <w:p w:rsidR="00AC12F0" w:rsidRPr="000B40A5" w:rsidRDefault="00AC12F0" w:rsidP="00BF0A7F">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shd w:val="clear" w:color="auto" w:fill="auto"/>
          </w:tcPr>
          <w:p w:rsidR="00AC12F0" w:rsidRPr="005F542C" w:rsidRDefault="00AC12F0" w:rsidP="00BF0A7F">
            <w:pPr>
              <w:rPr>
                <w:rFonts w:ascii="Times New Roman" w:hAnsi="Times New Roman" w:cs="Times New Roman"/>
                <w:sz w:val="20"/>
                <w:szCs w:val="20"/>
              </w:rPr>
            </w:pPr>
            <w:r w:rsidRPr="00AC12F0">
              <w:rPr>
                <w:rFonts w:ascii="Times New Roman" w:hAnsi="Times New Roman" w:cs="Times New Roman"/>
                <w:sz w:val="20"/>
                <w:szCs w:val="20"/>
              </w:rPr>
              <w:t>Предоставление результата муниципальной услуги</w:t>
            </w:r>
          </w:p>
        </w:tc>
        <w:tc>
          <w:tcPr>
            <w:tcW w:w="5528" w:type="dxa"/>
            <w:shd w:val="clear" w:color="auto" w:fill="auto"/>
          </w:tcPr>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 xml:space="preserve">1) на бумажном носителе; </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 – «г» пункта 2.6.3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 – «г» пункта 2.6.3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rsidR="00AC12F0" w:rsidRPr="00AC12F0"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 xml:space="preserve">При подаче заявления об исправлении допущенных опечаток и (или) ошибок в приказе и (или) уведомлении управления и документов, предусмотренных подпунктами «б» – «г» пункта </w:t>
            </w:r>
            <w:r w:rsidRPr="00AC12F0">
              <w:rPr>
                <w:rFonts w:ascii="Times New Roman" w:hAnsi="Times New Roman" w:cs="Times New Roman"/>
                <w:sz w:val="20"/>
                <w:szCs w:val="20"/>
              </w:rPr>
              <w:lastRenderedPageBreak/>
              <w:t>2.6.3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AC12F0" w:rsidRPr="00BF0A7F" w:rsidRDefault="00AC12F0"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Возможность предоставления результата муниципальной услуги по экстерриториальному принципу отсутствует.</w:t>
            </w:r>
          </w:p>
        </w:tc>
        <w:tc>
          <w:tcPr>
            <w:tcW w:w="1560" w:type="dxa"/>
            <w:shd w:val="clear" w:color="auto" w:fill="auto"/>
          </w:tcPr>
          <w:p w:rsidR="00AC12F0" w:rsidRDefault="00AC12F0" w:rsidP="005A34A4">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shd w:val="clear" w:color="auto" w:fill="auto"/>
          </w:tcPr>
          <w:p w:rsidR="00AC12F0" w:rsidRPr="00D96B32" w:rsidRDefault="00AC12F0" w:rsidP="005A34A4">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shd w:val="clear" w:color="auto" w:fill="auto"/>
          </w:tcPr>
          <w:p w:rsidR="003C182D" w:rsidRPr="003C182D"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 в сети Интернет);</w:t>
            </w:r>
          </w:p>
          <w:p w:rsidR="003C182D" w:rsidRPr="003C182D"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наличие электронной подписи, сертификата ключа электронной подписи;</w:t>
            </w:r>
          </w:p>
          <w:p w:rsidR="00AC12F0" w:rsidRDefault="003C182D" w:rsidP="003C182D">
            <w:pPr>
              <w:rPr>
                <w:rFonts w:ascii="Times New Roman" w:hAnsi="Times New Roman" w:cs="Times New Roman"/>
                <w:sz w:val="20"/>
                <w:szCs w:val="20"/>
              </w:rPr>
            </w:pPr>
            <w:r w:rsidRPr="003C182D">
              <w:rPr>
                <w:rFonts w:ascii="Times New Roman" w:hAnsi="Times New Roman" w:cs="Times New Roman"/>
                <w:sz w:val="20"/>
                <w:szCs w:val="20"/>
              </w:rPr>
              <w:t>- программное обеспечение для электронной подписи</w:t>
            </w:r>
          </w:p>
        </w:tc>
        <w:tc>
          <w:tcPr>
            <w:tcW w:w="1985" w:type="dxa"/>
            <w:shd w:val="clear" w:color="auto" w:fill="auto"/>
          </w:tcPr>
          <w:p w:rsidR="002F2F8C" w:rsidRPr="002F2F8C" w:rsidRDefault="00AC12F0" w:rsidP="002F2F8C">
            <w:pPr>
              <w:rPr>
                <w:rFonts w:ascii="Times New Roman" w:hAnsi="Times New Roman" w:cs="Times New Roman"/>
                <w:sz w:val="20"/>
                <w:szCs w:val="20"/>
              </w:rPr>
            </w:pPr>
            <w:r w:rsidRPr="002F2F8C">
              <w:rPr>
                <w:rFonts w:ascii="Times New Roman" w:hAnsi="Times New Roman" w:cs="Times New Roman"/>
                <w:sz w:val="20"/>
                <w:szCs w:val="20"/>
              </w:rPr>
              <w:t xml:space="preserve">- </w:t>
            </w:r>
          </w:p>
          <w:p w:rsidR="00AC12F0" w:rsidRPr="002F2F8C" w:rsidRDefault="00AC12F0" w:rsidP="005A34A4">
            <w:pPr>
              <w:rPr>
                <w:rFonts w:ascii="Times New Roman" w:hAnsi="Times New Roman" w:cs="Times New Roman"/>
                <w:sz w:val="20"/>
                <w:szCs w:val="20"/>
              </w:rPr>
            </w:pPr>
          </w:p>
        </w:tc>
      </w:tr>
      <w:tr w:rsidR="00151D23" w:rsidRPr="000B40A5" w:rsidTr="002F2F8C">
        <w:tc>
          <w:tcPr>
            <w:tcW w:w="15701" w:type="dxa"/>
            <w:gridSpan w:val="7"/>
          </w:tcPr>
          <w:p w:rsidR="00151D23" w:rsidRPr="00FB67BA" w:rsidRDefault="00151D23" w:rsidP="00BF0A7F">
            <w:pPr>
              <w:rPr>
                <w:rFonts w:ascii="Times New Roman" w:hAnsi="Times New Roman" w:cs="Times New Roman"/>
                <w:b/>
                <w:sz w:val="20"/>
                <w:szCs w:val="20"/>
              </w:rPr>
            </w:pPr>
            <w:r w:rsidRPr="00FB67BA">
              <w:rPr>
                <w:rFonts w:ascii="Times New Roman" w:hAnsi="Times New Roman" w:cs="Times New Roman"/>
                <w:b/>
                <w:sz w:val="20"/>
                <w:szCs w:val="20"/>
              </w:rPr>
              <w:lastRenderedPageBreak/>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151D23" w:rsidRPr="000B40A5" w:rsidTr="002F2F8C">
        <w:tc>
          <w:tcPr>
            <w:tcW w:w="15701" w:type="dxa"/>
            <w:gridSpan w:val="7"/>
          </w:tcPr>
          <w:p w:rsidR="00151D23" w:rsidRPr="00DC4552" w:rsidRDefault="00151D23" w:rsidP="00BF0A7F">
            <w:pPr>
              <w:rPr>
                <w:rFonts w:ascii="Times New Roman" w:hAnsi="Times New Roman" w:cs="Times New Roman"/>
                <w:b/>
                <w:sz w:val="20"/>
                <w:szCs w:val="20"/>
              </w:rPr>
            </w:pPr>
            <w:r>
              <w:rPr>
                <w:rFonts w:ascii="Times New Roman" w:hAnsi="Times New Roman" w:cs="Times New Roman"/>
                <w:b/>
                <w:sz w:val="20"/>
                <w:szCs w:val="20"/>
              </w:rPr>
              <w:t xml:space="preserve">Наименование административной процедуры  1: </w:t>
            </w:r>
            <w:r w:rsidRPr="005F542C">
              <w:rPr>
                <w:rFonts w:ascii="Times New Roman" w:hAnsi="Times New Roman" w:cs="Times New Roman"/>
                <w:b/>
                <w:sz w:val="20"/>
                <w:szCs w:val="20"/>
              </w:rPr>
              <w:t>Прием запроса и</w:t>
            </w:r>
            <w:r>
              <w:rPr>
                <w:rFonts w:ascii="Times New Roman" w:hAnsi="Times New Roman" w:cs="Times New Roman"/>
                <w:b/>
                <w:sz w:val="20"/>
                <w:szCs w:val="20"/>
              </w:rPr>
              <w:t xml:space="preserve"> документов и (или) информации, </w:t>
            </w:r>
            <w:r w:rsidRPr="005F542C">
              <w:rPr>
                <w:rFonts w:ascii="Times New Roman" w:hAnsi="Times New Roman" w:cs="Times New Roman"/>
                <w:b/>
                <w:sz w:val="20"/>
                <w:szCs w:val="20"/>
              </w:rPr>
              <w:t>необходимых для предоставления муниципальной услуги</w:t>
            </w:r>
          </w:p>
        </w:tc>
      </w:tr>
      <w:tr w:rsidR="002F2F8C" w:rsidRPr="000B40A5" w:rsidTr="002F2F8C">
        <w:tc>
          <w:tcPr>
            <w:tcW w:w="641" w:type="dxa"/>
          </w:tcPr>
          <w:p w:rsidR="002F2F8C" w:rsidRPr="000B40A5" w:rsidRDefault="002F2F8C" w:rsidP="005A34A4">
            <w:pPr>
              <w:jc w:val="center"/>
              <w:rPr>
                <w:rFonts w:ascii="Times New Roman" w:hAnsi="Times New Roman" w:cs="Times New Roman"/>
                <w:sz w:val="20"/>
                <w:szCs w:val="20"/>
              </w:rPr>
            </w:pPr>
            <w:r w:rsidRPr="000B40A5">
              <w:rPr>
                <w:rFonts w:ascii="Times New Roman" w:hAnsi="Times New Roman" w:cs="Times New Roman"/>
                <w:sz w:val="20"/>
                <w:szCs w:val="20"/>
              </w:rPr>
              <w:t>1</w:t>
            </w:r>
            <w:r>
              <w:rPr>
                <w:rFonts w:ascii="Times New Roman" w:hAnsi="Times New Roman" w:cs="Times New Roman"/>
                <w:sz w:val="20"/>
                <w:szCs w:val="20"/>
              </w:rPr>
              <w:t>.</w:t>
            </w:r>
          </w:p>
        </w:tc>
        <w:tc>
          <w:tcPr>
            <w:tcW w:w="2444" w:type="dxa"/>
          </w:tcPr>
          <w:p w:rsidR="002F2F8C" w:rsidRPr="005F542C" w:rsidRDefault="002F2F8C" w:rsidP="005A34A4">
            <w:pPr>
              <w:rPr>
                <w:rFonts w:ascii="Times New Roman" w:hAnsi="Times New Roman" w:cs="Times New Roman"/>
                <w:sz w:val="20"/>
                <w:szCs w:val="20"/>
              </w:rPr>
            </w:pPr>
            <w:r w:rsidRPr="005F542C">
              <w:rPr>
                <w:rFonts w:ascii="Times New Roman" w:hAnsi="Times New Roman" w:cs="Times New Roman"/>
                <w:sz w:val="20"/>
                <w:szCs w:val="20"/>
              </w:rPr>
              <w:t>Прием запроса и документов и (или) информации,</w:t>
            </w:r>
          </w:p>
          <w:p w:rsidR="002F2F8C" w:rsidRPr="000B40A5" w:rsidRDefault="002F2F8C" w:rsidP="005A34A4">
            <w:pPr>
              <w:rPr>
                <w:rFonts w:ascii="Times New Roman" w:hAnsi="Times New Roman" w:cs="Times New Roman"/>
                <w:sz w:val="20"/>
                <w:szCs w:val="20"/>
              </w:rPr>
            </w:pPr>
            <w:r w:rsidRPr="005F542C">
              <w:rPr>
                <w:rFonts w:ascii="Times New Roman" w:hAnsi="Times New Roman" w:cs="Times New Roman"/>
                <w:sz w:val="20"/>
                <w:szCs w:val="20"/>
              </w:rPr>
              <w:t>необходимых</w:t>
            </w:r>
            <w:r>
              <w:rPr>
                <w:rFonts w:ascii="Times New Roman" w:hAnsi="Times New Roman" w:cs="Times New Roman"/>
                <w:sz w:val="20"/>
                <w:szCs w:val="20"/>
              </w:rPr>
              <w:t xml:space="preserve"> </w:t>
            </w:r>
            <w:r w:rsidRPr="005F542C">
              <w:rPr>
                <w:rFonts w:ascii="Times New Roman" w:hAnsi="Times New Roman" w:cs="Times New Roman"/>
                <w:sz w:val="20"/>
                <w:szCs w:val="20"/>
              </w:rPr>
              <w:t>для предоставления муниципальной услуги</w:t>
            </w:r>
          </w:p>
        </w:tc>
        <w:tc>
          <w:tcPr>
            <w:tcW w:w="5528" w:type="dxa"/>
          </w:tcPr>
          <w:p w:rsidR="002F2F8C" w:rsidRPr="00AC12F0" w:rsidRDefault="002F2F8C"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Заявление о выдаче дубликата приказа и (или) уведомления управления и документы, предусмотренные подпунктом «б» пункта 2.6.5 Административного регламента, направленные способом, указанным в подпункте «а» пункта 2.6.8 Административного регламента, регистрируются в автоматическом режиме.</w:t>
            </w:r>
          </w:p>
          <w:p w:rsidR="002F2F8C" w:rsidRPr="00AC12F0" w:rsidRDefault="002F2F8C"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Для возможности подачи заявления о выдаче дубликата приказа и (или) уведомления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2F2F8C" w:rsidRPr="00AC12F0" w:rsidRDefault="002F2F8C"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Заявление о выдаче дубликата приказа и (или) уведомления управления и документы, предусмотренные подпунктом «б» пункта 2.6.5 Административного регламента, направленные одним из способов, установленных в подпункте «б» пункта 2.6.8 Административного регламента, принимаются специалистами управления.</w:t>
            </w:r>
          </w:p>
          <w:p w:rsidR="002F2F8C" w:rsidRPr="00AC12F0" w:rsidRDefault="002F2F8C"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Основания для принятия решения об отказе в приеме заявления о выдаче дубликата приказа и (или) уведомления управления и документов, необходимых для предоставления муниципальной услуги, отсутствуют.</w:t>
            </w:r>
          </w:p>
          <w:p w:rsidR="002F2F8C" w:rsidRPr="000C0E3D" w:rsidRDefault="002F2F8C" w:rsidP="00AC12F0">
            <w:pPr>
              <w:autoSpaceDE w:val="0"/>
              <w:autoSpaceDN w:val="0"/>
              <w:adjustRightInd w:val="0"/>
              <w:rPr>
                <w:rFonts w:ascii="Times New Roman" w:hAnsi="Times New Roman" w:cs="Times New Roman"/>
                <w:sz w:val="20"/>
                <w:szCs w:val="20"/>
              </w:rPr>
            </w:pPr>
            <w:r w:rsidRPr="00AC12F0">
              <w:rPr>
                <w:rFonts w:ascii="Times New Roman" w:hAnsi="Times New Roman" w:cs="Times New Roman"/>
                <w:sz w:val="20"/>
                <w:szCs w:val="20"/>
              </w:rPr>
              <w:t>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7 к Административному регламенту.</w:t>
            </w:r>
          </w:p>
        </w:tc>
        <w:tc>
          <w:tcPr>
            <w:tcW w:w="1560" w:type="dxa"/>
          </w:tcPr>
          <w:p w:rsidR="002F2F8C" w:rsidRPr="000B40A5" w:rsidRDefault="002F2F8C" w:rsidP="005A34A4">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1559" w:type="dxa"/>
          </w:tcPr>
          <w:p w:rsidR="002F2F8C" w:rsidRPr="000B40A5" w:rsidRDefault="002F2F8C" w:rsidP="005A34A4">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прием документов</w:t>
            </w:r>
          </w:p>
        </w:tc>
        <w:tc>
          <w:tcPr>
            <w:tcW w:w="1984" w:type="dxa"/>
          </w:tcPr>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xml:space="preserve">- формы заявлений; </w:t>
            </w:r>
          </w:p>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МФУ (для копирования и сканирования документов);</w:t>
            </w:r>
          </w:p>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 в сети Интернет)</w:t>
            </w:r>
          </w:p>
        </w:tc>
        <w:tc>
          <w:tcPr>
            <w:tcW w:w="1985" w:type="dxa"/>
          </w:tcPr>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xml:space="preserve">- форма заявления (приложение </w:t>
            </w:r>
            <w:r>
              <w:rPr>
                <w:rFonts w:ascii="Times New Roman" w:hAnsi="Times New Roman" w:cs="Times New Roman"/>
                <w:sz w:val="20"/>
                <w:szCs w:val="20"/>
              </w:rPr>
              <w:t>9</w:t>
            </w:r>
            <w:r w:rsidRPr="002F2F8C">
              <w:rPr>
                <w:rFonts w:ascii="Times New Roman" w:hAnsi="Times New Roman" w:cs="Times New Roman"/>
                <w:sz w:val="20"/>
                <w:szCs w:val="20"/>
              </w:rPr>
              <w:t>);</w:t>
            </w:r>
          </w:p>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xml:space="preserve">- образец заявления (приложение </w:t>
            </w:r>
            <w:r>
              <w:rPr>
                <w:rFonts w:ascii="Times New Roman" w:hAnsi="Times New Roman" w:cs="Times New Roman"/>
                <w:sz w:val="20"/>
                <w:szCs w:val="20"/>
              </w:rPr>
              <w:t>10</w:t>
            </w:r>
            <w:r w:rsidRPr="002F2F8C">
              <w:rPr>
                <w:rFonts w:ascii="Times New Roman" w:hAnsi="Times New Roman" w:cs="Times New Roman"/>
                <w:sz w:val="20"/>
                <w:szCs w:val="20"/>
              </w:rPr>
              <w:t>);</w:t>
            </w:r>
          </w:p>
          <w:p w:rsidR="002F2F8C" w:rsidRPr="002F2F8C" w:rsidRDefault="002F2F8C" w:rsidP="00894FB9">
            <w:pPr>
              <w:rPr>
                <w:rFonts w:ascii="Times New Roman" w:hAnsi="Times New Roman" w:cs="Times New Roman"/>
                <w:sz w:val="20"/>
                <w:szCs w:val="20"/>
              </w:rPr>
            </w:pPr>
            <w:r w:rsidRPr="002F2F8C">
              <w:rPr>
                <w:rFonts w:ascii="Times New Roman" w:hAnsi="Times New Roman" w:cs="Times New Roman"/>
                <w:sz w:val="20"/>
                <w:szCs w:val="20"/>
              </w:rPr>
              <w:t>- форма книги регистрации заявлений (приложение 11)</w:t>
            </w:r>
          </w:p>
        </w:tc>
      </w:tr>
      <w:tr w:rsidR="00B432CF" w:rsidRPr="000B40A5" w:rsidTr="002F2F8C">
        <w:tc>
          <w:tcPr>
            <w:tcW w:w="15701" w:type="dxa"/>
            <w:gridSpan w:val="7"/>
          </w:tcPr>
          <w:p w:rsidR="00B432CF" w:rsidRPr="000177D0" w:rsidRDefault="00B432CF" w:rsidP="005A34A4">
            <w:pPr>
              <w:ind w:left="4395" w:hanging="4395"/>
              <w:rPr>
                <w:rFonts w:ascii="Times New Roman" w:hAnsi="Times New Roman" w:cs="Times New Roman"/>
                <w:b/>
                <w:sz w:val="20"/>
                <w:szCs w:val="20"/>
              </w:rPr>
            </w:pPr>
            <w:r w:rsidRPr="000177D0">
              <w:rPr>
                <w:rFonts w:ascii="Times New Roman" w:hAnsi="Times New Roman" w:cs="Times New Roman"/>
                <w:b/>
                <w:sz w:val="20"/>
                <w:szCs w:val="20"/>
              </w:rPr>
              <w:t>Наименование административной процедуры 2: Межведомственное информационное взаимодействие</w:t>
            </w:r>
          </w:p>
        </w:tc>
      </w:tr>
      <w:tr w:rsidR="00B432CF" w:rsidRPr="000B40A5" w:rsidTr="002F2F8C">
        <w:tc>
          <w:tcPr>
            <w:tcW w:w="641" w:type="dxa"/>
          </w:tcPr>
          <w:p w:rsidR="00B432CF" w:rsidRDefault="00B432CF" w:rsidP="00D62F0A">
            <w:pPr>
              <w:jc w:val="center"/>
              <w:rPr>
                <w:rFonts w:ascii="Times New Roman" w:hAnsi="Times New Roman" w:cs="Times New Roman"/>
                <w:sz w:val="20"/>
                <w:szCs w:val="20"/>
              </w:rPr>
            </w:pPr>
          </w:p>
        </w:tc>
        <w:tc>
          <w:tcPr>
            <w:tcW w:w="2444" w:type="dxa"/>
          </w:tcPr>
          <w:p w:rsidR="00B432CF" w:rsidRPr="005F542C" w:rsidRDefault="00B432CF" w:rsidP="005A34A4">
            <w:pPr>
              <w:rPr>
                <w:rFonts w:ascii="Times New Roman" w:hAnsi="Times New Roman" w:cs="Times New Roman"/>
                <w:sz w:val="20"/>
                <w:szCs w:val="20"/>
              </w:rPr>
            </w:pPr>
            <w:r w:rsidRPr="00BF0A7F">
              <w:rPr>
                <w:rFonts w:ascii="Times New Roman" w:hAnsi="Times New Roman" w:cs="Times New Roman"/>
                <w:sz w:val="20"/>
                <w:szCs w:val="20"/>
              </w:rPr>
              <w:t xml:space="preserve">Межведомственное информационное взаимодействие не </w:t>
            </w:r>
            <w:r w:rsidRPr="00BF0A7F">
              <w:rPr>
                <w:rFonts w:ascii="Times New Roman" w:hAnsi="Times New Roman" w:cs="Times New Roman"/>
                <w:sz w:val="20"/>
                <w:szCs w:val="20"/>
              </w:rPr>
              <w:lastRenderedPageBreak/>
              <w:t>предусмотрено.</w:t>
            </w:r>
          </w:p>
        </w:tc>
        <w:tc>
          <w:tcPr>
            <w:tcW w:w="5528" w:type="dxa"/>
          </w:tcPr>
          <w:p w:rsidR="00B432CF" w:rsidRPr="000C0E3D" w:rsidRDefault="00B432CF" w:rsidP="000C0E3D">
            <w:pPr>
              <w:autoSpaceDE w:val="0"/>
              <w:autoSpaceDN w:val="0"/>
              <w:adjustRightInd w:val="0"/>
              <w:rPr>
                <w:rFonts w:ascii="Times New Roman" w:hAnsi="Times New Roman" w:cs="Times New Roman"/>
                <w:sz w:val="20"/>
                <w:szCs w:val="20"/>
              </w:rPr>
            </w:pPr>
          </w:p>
        </w:tc>
        <w:tc>
          <w:tcPr>
            <w:tcW w:w="1560" w:type="dxa"/>
          </w:tcPr>
          <w:p w:rsidR="00B432CF" w:rsidRDefault="00B432CF" w:rsidP="008610D3">
            <w:pPr>
              <w:rPr>
                <w:rFonts w:ascii="Times New Roman" w:hAnsi="Times New Roman" w:cs="Times New Roman"/>
                <w:sz w:val="20"/>
                <w:szCs w:val="20"/>
              </w:rPr>
            </w:pPr>
          </w:p>
        </w:tc>
        <w:tc>
          <w:tcPr>
            <w:tcW w:w="1559" w:type="dxa"/>
          </w:tcPr>
          <w:p w:rsidR="00B432CF" w:rsidRPr="002664A3" w:rsidRDefault="00B432CF" w:rsidP="00E3767E">
            <w:pPr>
              <w:rPr>
                <w:rFonts w:ascii="Times New Roman" w:hAnsi="Times New Roman" w:cs="Times New Roman"/>
                <w:sz w:val="20"/>
                <w:szCs w:val="20"/>
              </w:rPr>
            </w:pPr>
          </w:p>
        </w:tc>
        <w:tc>
          <w:tcPr>
            <w:tcW w:w="1984" w:type="dxa"/>
          </w:tcPr>
          <w:p w:rsidR="00B432CF" w:rsidRDefault="00B432CF" w:rsidP="00D96B32">
            <w:pPr>
              <w:rPr>
                <w:rFonts w:ascii="Times New Roman" w:hAnsi="Times New Roman" w:cs="Times New Roman"/>
                <w:sz w:val="20"/>
                <w:szCs w:val="20"/>
              </w:rPr>
            </w:pPr>
          </w:p>
        </w:tc>
        <w:tc>
          <w:tcPr>
            <w:tcW w:w="1985" w:type="dxa"/>
          </w:tcPr>
          <w:p w:rsidR="00B432CF" w:rsidRPr="000C0E3D" w:rsidRDefault="00B432CF" w:rsidP="00112B8F">
            <w:pPr>
              <w:rPr>
                <w:rFonts w:ascii="Times New Roman" w:hAnsi="Times New Roman" w:cs="Times New Roman"/>
                <w:color w:val="FF0000"/>
                <w:sz w:val="20"/>
                <w:szCs w:val="20"/>
              </w:rPr>
            </w:pPr>
          </w:p>
        </w:tc>
      </w:tr>
      <w:tr w:rsidR="00B432CF" w:rsidRPr="000B40A5" w:rsidTr="002F2F8C">
        <w:tc>
          <w:tcPr>
            <w:tcW w:w="15701" w:type="dxa"/>
            <w:gridSpan w:val="7"/>
          </w:tcPr>
          <w:p w:rsidR="00B432CF" w:rsidRPr="00EC5C4D" w:rsidRDefault="00B432CF" w:rsidP="005A34A4">
            <w:pPr>
              <w:ind w:left="4536" w:hanging="4536"/>
              <w:rPr>
                <w:rFonts w:ascii="Times New Roman" w:hAnsi="Times New Roman" w:cs="Times New Roman"/>
                <w:b/>
                <w:sz w:val="20"/>
                <w:szCs w:val="20"/>
              </w:rPr>
            </w:pPr>
            <w:r w:rsidRPr="00EC5C4D">
              <w:rPr>
                <w:rFonts w:ascii="Times New Roman" w:hAnsi="Times New Roman" w:cs="Times New Roman"/>
                <w:b/>
                <w:sz w:val="20"/>
                <w:szCs w:val="20"/>
              </w:rPr>
              <w:lastRenderedPageBreak/>
              <w:t>Наименование административной процедуры 3:</w:t>
            </w:r>
            <w:r>
              <w:rPr>
                <w:rFonts w:ascii="Times New Roman" w:hAnsi="Times New Roman" w:cs="Times New Roman"/>
                <w:b/>
                <w:sz w:val="20"/>
                <w:szCs w:val="20"/>
              </w:rPr>
              <w:t xml:space="preserve">  </w:t>
            </w:r>
            <w:r w:rsidRPr="000C0E3D">
              <w:rPr>
                <w:rFonts w:ascii="Times New Roman" w:hAnsi="Times New Roman" w:cs="Times New Roman"/>
                <w:b/>
                <w:sz w:val="20"/>
                <w:szCs w:val="20"/>
              </w:rPr>
              <w:t>Принятие решения о предоставлении (об отказе в предоставлении) муниципальной услуги</w:t>
            </w:r>
          </w:p>
        </w:tc>
      </w:tr>
      <w:tr w:rsidR="00C65471" w:rsidRPr="000B40A5" w:rsidTr="002F2F8C">
        <w:tc>
          <w:tcPr>
            <w:tcW w:w="641" w:type="dxa"/>
          </w:tcPr>
          <w:p w:rsidR="00C65471" w:rsidRPr="000B40A5" w:rsidRDefault="00C65471" w:rsidP="005A34A4">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C65471" w:rsidRPr="005F542C" w:rsidRDefault="00C65471" w:rsidP="005A34A4">
            <w:pPr>
              <w:rPr>
                <w:rFonts w:ascii="Times New Roman" w:hAnsi="Times New Roman" w:cs="Times New Roman"/>
                <w:sz w:val="20"/>
                <w:szCs w:val="20"/>
              </w:rPr>
            </w:pPr>
            <w:r w:rsidRPr="00B432CF">
              <w:rPr>
                <w:rFonts w:ascii="Times New Roman" w:hAnsi="Times New Roman" w:cs="Times New Roman"/>
                <w:sz w:val="20"/>
                <w:szCs w:val="20"/>
              </w:rPr>
              <w:t>Принятие решения о предоставлении (об отказе в предоставлении) муниципальной услуги</w:t>
            </w:r>
          </w:p>
        </w:tc>
        <w:tc>
          <w:tcPr>
            <w:tcW w:w="5528" w:type="dxa"/>
          </w:tcPr>
          <w:p w:rsidR="00D75050" w:rsidRPr="00D75050" w:rsidRDefault="00D75050" w:rsidP="00D75050">
            <w:pPr>
              <w:autoSpaceDE w:val="0"/>
              <w:autoSpaceDN w:val="0"/>
              <w:adjustRightInd w:val="0"/>
              <w:rPr>
                <w:rFonts w:ascii="Times New Roman" w:hAnsi="Times New Roman" w:cs="Times New Roman"/>
                <w:sz w:val="20"/>
                <w:szCs w:val="20"/>
              </w:rPr>
            </w:pPr>
            <w:r w:rsidRPr="00D75050">
              <w:rPr>
                <w:rFonts w:ascii="Times New Roman" w:hAnsi="Times New Roman" w:cs="Times New Roman"/>
                <w:sz w:val="20"/>
                <w:szCs w:val="20"/>
              </w:rPr>
              <w:t>Специалист проводит проверку заявления и прилагаемых документов на наличие и соответствие требованиям, установленным  Административным регламентом.</w:t>
            </w:r>
          </w:p>
          <w:p w:rsidR="00D75050" w:rsidRPr="00D75050" w:rsidRDefault="00D75050" w:rsidP="00D75050">
            <w:pPr>
              <w:autoSpaceDE w:val="0"/>
              <w:autoSpaceDN w:val="0"/>
              <w:adjustRightInd w:val="0"/>
              <w:rPr>
                <w:rFonts w:ascii="Times New Roman" w:hAnsi="Times New Roman" w:cs="Times New Roman"/>
                <w:sz w:val="20"/>
                <w:szCs w:val="20"/>
              </w:rPr>
            </w:pPr>
            <w:r w:rsidRPr="00D75050">
              <w:rPr>
                <w:rFonts w:ascii="Times New Roman" w:hAnsi="Times New Roman" w:cs="Times New Roman"/>
                <w:sz w:val="20"/>
                <w:szCs w:val="20"/>
              </w:rPr>
              <w:t>Критерием принятия решения о предоставлении муниципальной услуги является отсутствие оснований, предусмотренных  пунктом 2.8.5 Административного регламента.</w:t>
            </w:r>
          </w:p>
          <w:p w:rsidR="00D75050" w:rsidRPr="00D75050" w:rsidRDefault="00D75050" w:rsidP="00D75050">
            <w:pPr>
              <w:autoSpaceDE w:val="0"/>
              <w:autoSpaceDN w:val="0"/>
              <w:adjustRightInd w:val="0"/>
              <w:rPr>
                <w:rFonts w:ascii="Times New Roman" w:hAnsi="Times New Roman" w:cs="Times New Roman"/>
                <w:sz w:val="20"/>
                <w:szCs w:val="20"/>
              </w:rPr>
            </w:pPr>
            <w:r w:rsidRPr="00D75050">
              <w:rPr>
                <w:rFonts w:ascii="Times New Roman" w:hAnsi="Times New Roman" w:cs="Times New Roman"/>
                <w:sz w:val="20"/>
                <w:szCs w:val="20"/>
              </w:rPr>
              <w:t>В случае принятия решения о предоставлении муниципальной услуги специалист готовит дубликат приказа и (или) уведомления управления о признании (об отказе в признании) молодой семьи участницей мероприятия по обеспечению жильем молодых семей, передает его на согласование начальнику отдела, затем на подписание уполномоченному должностному лицу управления.</w:t>
            </w:r>
          </w:p>
          <w:p w:rsidR="00D75050" w:rsidRPr="00D75050" w:rsidRDefault="00D75050" w:rsidP="00D75050">
            <w:pPr>
              <w:autoSpaceDE w:val="0"/>
              <w:autoSpaceDN w:val="0"/>
              <w:adjustRightInd w:val="0"/>
              <w:rPr>
                <w:rFonts w:ascii="Times New Roman" w:hAnsi="Times New Roman" w:cs="Times New Roman"/>
                <w:sz w:val="20"/>
                <w:szCs w:val="20"/>
              </w:rPr>
            </w:pPr>
            <w:r w:rsidRPr="00D75050">
              <w:rPr>
                <w:rFonts w:ascii="Times New Roman" w:hAnsi="Times New Roman" w:cs="Times New Roman"/>
                <w:sz w:val="20"/>
                <w:szCs w:val="20"/>
              </w:rPr>
              <w:t>Критерием принятия решения об отказе в предоставлении муниципальной услуги является наличие оснований, предусмотренных  пунктом 2.8.5 Административного регламента.</w:t>
            </w:r>
          </w:p>
          <w:p w:rsidR="00C65471" w:rsidRPr="000C0E3D" w:rsidRDefault="00D75050" w:rsidP="00D75050">
            <w:pPr>
              <w:autoSpaceDE w:val="0"/>
              <w:autoSpaceDN w:val="0"/>
              <w:adjustRightInd w:val="0"/>
              <w:rPr>
                <w:rFonts w:ascii="Times New Roman" w:hAnsi="Times New Roman" w:cs="Times New Roman"/>
                <w:sz w:val="20"/>
                <w:szCs w:val="20"/>
              </w:rPr>
            </w:pPr>
            <w:r w:rsidRPr="00D75050">
              <w:rPr>
                <w:rFonts w:ascii="Times New Roman" w:hAnsi="Times New Roman" w:cs="Times New Roman"/>
                <w:sz w:val="20"/>
                <w:szCs w:val="20"/>
              </w:rPr>
              <w:t>В случае принятия решения об отказе в предоставлении муниципальной услуги специалист готовит уведомление об отказе в выдаче дубликата приказа и (или) уведомления управления, в котором указаны основания для отказа, предусмотренные пунктом 2.8.5 Административного регламента, передает его на согласование начальнику отдела, затем на подписание уполномоченному должностному лицу управления.</w:t>
            </w:r>
          </w:p>
        </w:tc>
        <w:tc>
          <w:tcPr>
            <w:tcW w:w="1560" w:type="dxa"/>
          </w:tcPr>
          <w:p w:rsidR="00C65471" w:rsidRDefault="00C65471" w:rsidP="005A34A4">
            <w:pPr>
              <w:rPr>
                <w:rFonts w:ascii="Times New Roman" w:hAnsi="Times New Roman" w:cs="Times New Roman"/>
                <w:sz w:val="20"/>
                <w:szCs w:val="20"/>
              </w:rPr>
            </w:pPr>
            <w:r>
              <w:rPr>
                <w:rFonts w:ascii="Times New Roman" w:hAnsi="Times New Roman" w:cs="Times New Roman"/>
                <w:sz w:val="20"/>
                <w:szCs w:val="20"/>
              </w:rPr>
              <w:t>3 рабочих дня</w:t>
            </w:r>
          </w:p>
        </w:tc>
        <w:tc>
          <w:tcPr>
            <w:tcW w:w="1559" w:type="dxa"/>
          </w:tcPr>
          <w:p w:rsidR="00C65471" w:rsidRPr="00D96B32" w:rsidRDefault="00C65471" w:rsidP="005A34A4">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tcPr>
          <w:p w:rsidR="00C65471" w:rsidRDefault="00C65471" w:rsidP="005A34A4">
            <w:pP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2F2F8C" w:rsidRPr="002F2F8C" w:rsidRDefault="00C65471" w:rsidP="002F2F8C">
            <w:pPr>
              <w:rPr>
                <w:rFonts w:ascii="Times New Roman" w:hAnsi="Times New Roman" w:cs="Times New Roman"/>
                <w:sz w:val="20"/>
                <w:szCs w:val="20"/>
              </w:rPr>
            </w:pPr>
            <w:r w:rsidRPr="002F2F8C">
              <w:rPr>
                <w:rFonts w:ascii="Times New Roman" w:hAnsi="Times New Roman" w:cs="Times New Roman"/>
                <w:sz w:val="20"/>
                <w:szCs w:val="20"/>
              </w:rPr>
              <w:t xml:space="preserve">- </w:t>
            </w:r>
          </w:p>
          <w:p w:rsidR="00C65471" w:rsidRPr="002F2F8C" w:rsidRDefault="00C65471" w:rsidP="005A34A4">
            <w:pPr>
              <w:rPr>
                <w:rFonts w:ascii="Times New Roman" w:hAnsi="Times New Roman" w:cs="Times New Roman"/>
                <w:sz w:val="20"/>
                <w:szCs w:val="20"/>
              </w:rPr>
            </w:pPr>
          </w:p>
        </w:tc>
      </w:tr>
      <w:tr w:rsidR="00B432CF" w:rsidRPr="000B40A5" w:rsidTr="002F2F8C">
        <w:tc>
          <w:tcPr>
            <w:tcW w:w="15701" w:type="dxa"/>
            <w:gridSpan w:val="7"/>
          </w:tcPr>
          <w:p w:rsidR="00B432CF" w:rsidRPr="002664A3" w:rsidRDefault="00B432CF" w:rsidP="005A34A4">
            <w:pPr>
              <w:ind w:left="4253" w:hanging="4253"/>
              <w:rPr>
                <w:rFonts w:ascii="Times New Roman" w:hAnsi="Times New Roman" w:cs="Times New Roman"/>
                <w:b/>
                <w:sz w:val="20"/>
                <w:szCs w:val="20"/>
              </w:rPr>
            </w:pPr>
            <w:r w:rsidRPr="002664A3">
              <w:rPr>
                <w:rFonts w:ascii="Times New Roman" w:hAnsi="Times New Roman" w:cs="Times New Roman"/>
                <w:b/>
                <w:sz w:val="20"/>
                <w:szCs w:val="20"/>
              </w:rPr>
              <w:t xml:space="preserve">Наименование административной процедуры </w:t>
            </w:r>
            <w:r>
              <w:rPr>
                <w:rFonts w:ascii="Times New Roman" w:hAnsi="Times New Roman" w:cs="Times New Roman"/>
                <w:b/>
                <w:sz w:val="20"/>
                <w:szCs w:val="20"/>
              </w:rPr>
              <w:t>4</w:t>
            </w:r>
            <w:r w:rsidRPr="002664A3">
              <w:rPr>
                <w:rFonts w:ascii="Times New Roman" w:hAnsi="Times New Roman" w:cs="Times New Roman"/>
                <w:b/>
                <w:sz w:val="20"/>
                <w:szCs w:val="20"/>
              </w:rPr>
              <w:t>:</w:t>
            </w:r>
            <w:r>
              <w:rPr>
                <w:rFonts w:ascii="Times New Roman" w:hAnsi="Times New Roman" w:cs="Times New Roman"/>
                <w:b/>
                <w:sz w:val="20"/>
                <w:szCs w:val="20"/>
              </w:rPr>
              <w:t xml:space="preserve"> </w:t>
            </w:r>
            <w:r w:rsidRPr="000C0E3D">
              <w:rPr>
                <w:rFonts w:ascii="Times New Roman" w:hAnsi="Times New Roman" w:cs="Times New Roman"/>
                <w:b/>
                <w:sz w:val="20"/>
                <w:szCs w:val="20"/>
              </w:rPr>
              <w:t>Предоставление результата муниципальной услуги</w:t>
            </w:r>
          </w:p>
        </w:tc>
      </w:tr>
      <w:tr w:rsidR="00AC12F0" w:rsidRPr="000B40A5" w:rsidTr="002F2F8C">
        <w:tc>
          <w:tcPr>
            <w:tcW w:w="641" w:type="dxa"/>
          </w:tcPr>
          <w:p w:rsidR="00AC12F0" w:rsidRPr="000B40A5" w:rsidRDefault="00AC12F0" w:rsidP="005A34A4">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AC12F0" w:rsidRPr="005F542C" w:rsidRDefault="00AC12F0" w:rsidP="005A34A4">
            <w:pPr>
              <w:rPr>
                <w:rFonts w:ascii="Times New Roman" w:hAnsi="Times New Roman" w:cs="Times New Roman"/>
                <w:sz w:val="20"/>
                <w:szCs w:val="20"/>
              </w:rPr>
            </w:pPr>
            <w:r w:rsidRPr="00AC12F0">
              <w:rPr>
                <w:rFonts w:ascii="Times New Roman" w:hAnsi="Times New Roman" w:cs="Times New Roman"/>
                <w:sz w:val="20"/>
                <w:szCs w:val="20"/>
              </w:rPr>
              <w:t>Предоставление результата муниципальной услуги</w:t>
            </w:r>
          </w:p>
        </w:tc>
        <w:tc>
          <w:tcPr>
            <w:tcW w:w="5528" w:type="dxa"/>
          </w:tcPr>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 xml:space="preserve">Заявитель по его выбору вправе получить результат предоставления муниципальной услуги одним из следующих способов: </w:t>
            </w:r>
          </w:p>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 xml:space="preserve">1) на бумажном носителе; </w:t>
            </w:r>
          </w:p>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 xml:space="preserve">При подаче заявления о выдаче дубликата приказа и (или) уведомления управления и документов, предусмотренных подпунктом «б» пункта 2.6.5 Административного </w:t>
            </w:r>
            <w:r w:rsidRPr="00C65471">
              <w:rPr>
                <w:rFonts w:ascii="Times New Roman" w:hAnsi="Times New Roman" w:cs="Times New Roman"/>
                <w:sz w:val="20"/>
                <w:szCs w:val="20"/>
              </w:rPr>
              <w:lastRenderedPageBreak/>
              <w:t>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C65471" w:rsidRPr="00C65471"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При подаче заявления о выдаче дубликата приказа и (или) уведомления управления и документов, предусмотренных подпунктом «б» пункта 2.6.5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rsidR="00AC12F0" w:rsidRPr="000C0E3D" w:rsidRDefault="00C65471" w:rsidP="00C65471">
            <w:pPr>
              <w:autoSpaceDE w:val="0"/>
              <w:autoSpaceDN w:val="0"/>
              <w:adjustRightInd w:val="0"/>
              <w:rPr>
                <w:rFonts w:ascii="Times New Roman" w:hAnsi="Times New Roman" w:cs="Times New Roman"/>
                <w:sz w:val="20"/>
                <w:szCs w:val="20"/>
              </w:rPr>
            </w:pPr>
            <w:r w:rsidRPr="00C65471">
              <w:rPr>
                <w:rFonts w:ascii="Times New Roman" w:hAnsi="Times New Roman" w:cs="Times New Roman"/>
                <w:sz w:val="20"/>
                <w:szCs w:val="20"/>
              </w:rPr>
              <w:t>При подаче заявления о выдаче дубликата приказа и (или) уведомления управления и документов, предусмотренных подпунктом «б» пункта 2.6.5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tc>
        <w:tc>
          <w:tcPr>
            <w:tcW w:w="1560" w:type="dxa"/>
          </w:tcPr>
          <w:p w:rsidR="00AC12F0" w:rsidRDefault="00AC12F0" w:rsidP="005A34A4">
            <w:pPr>
              <w:rPr>
                <w:rFonts w:ascii="Times New Roman" w:hAnsi="Times New Roman" w:cs="Times New Roman"/>
                <w:sz w:val="20"/>
                <w:szCs w:val="20"/>
              </w:rPr>
            </w:pPr>
            <w:r>
              <w:rPr>
                <w:rFonts w:ascii="Times New Roman" w:hAnsi="Times New Roman" w:cs="Times New Roman"/>
                <w:sz w:val="20"/>
                <w:szCs w:val="20"/>
              </w:rPr>
              <w:lastRenderedPageBreak/>
              <w:t>1 рабочий день</w:t>
            </w:r>
          </w:p>
        </w:tc>
        <w:tc>
          <w:tcPr>
            <w:tcW w:w="1559" w:type="dxa"/>
          </w:tcPr>
          <w:p w:rsidR="00AC12F0" w:rsidRPr="00D96B32" w:rsidRDefault="00AC12F0" w:rsidP="005A34A4">
            <w:pPr>
              <w:rPr>
                <w:rFonts w:ascii="Times New Roman" w:hAnsi="Times New Roman" w:cs="Times New Roman"/>
                <w:sz w:val="20"/>
                <w:szCs w:val="20"/>
              </w:rPr>
            </w:pPr>
            <w:r w:rsidRPr="002664A3">
              <w:rPr>
                <w:rFonts w:ascii="Times New Roman" w:hAnsi="Times New Roman" w:cs="Times New Roman"/>
                <w:sz w:val="20"/>
                <w:szCs w:val="20"/>
              </w:rPr>
              <w:t>Специалист, ответственный за предоставление муниципальной услуги</w:t>
            </w:r>
          </w:p>
        </w:tc>
        <w:tc>
          <w:tcPr>
            <w:tcW w:w="1984" w:type="dxa"/>
          </w:tcPr>
          <w:p w:rsidR="003C182D" w:rsidRDefault="003C182D" w:rsidP="003C182D">
            <w:pPr>
              <w:rPr>
                <w:rFonts w:ascii="Times New Roman" w:hAnsi="Times New Roman" w:cs="Times New Roman"/>
                <w:sz w:val="20"/>
                <w:szCs w:val="20"/>
              </w:rPr>
            </w:pPr>
            <w:r w:rsidRPr="007C0F64">
              <w:rPr>
                <w:rFonts w:ascii="Times New Roman" w:hAnsi="Times New Roman" w:cs="Times New Roman"/>
                <w:sz w:val="20"/>
                <w:szCs w:val="20"/>
              </w:rPr>
              <w:t>-</w:t>
            </w:r>
            <w:r w:rsidRPr="008A5A97">
              <w:rPr>
                <w:rFonts w:ascii="Times New Roman" w:hAnsi="Times New Roman" w:cs="Times New Roman"/>
                <w:sz w:val="20"/>
                <w:szCs w:val="20"/>
              </w:rPr>
              <w:t xml:space="preserve"> подключение к Системе обработки электронных форм (интегрированная с </w:t>
            </w:r>
            <w:r w:rsidRPr="00B20B12">
              <w:rPr>
                <w:rFonts w:ascii="Times New Roman" w:hAnsi="Times New Roman" w:cs="Times New Roman"/>
                <w:sz w:val="20"/>
                <w:szCs w:val="20"/>
              </w:rPr>
              <w:t>Порталом Воронежской области в сети Интернет</w:t>
            </w:r>
            <w:r w:rsidRPr="008A5A97">
              <w:rPr>
                <w:rFonts w:ascii="Times New Roman" w:hAnsi="Times New Roman" w:cs="Times New Roman"/>
                <w:sz w:val="20"/>
                <w:szCs w:val="20"/>
              </w:rPr>
              <w:t>)</w:t>
            </w:r>
            <w:r>
              <w:rPr>
                <w:rFonts w:ascii="Times New Roman" w:hAnsi="Times New Roman" w:cs="Times New Roman"/>
                <w:sz w:val="20"/>
                <w:szCs w:val="20"/>
              </w:rPr>
              <w:t>;</w:t>
            </w:r>
          </w:p>
          <w:p w:rsidR="003C182D" w:rsidRDefault="003C182D" w:rsidP="003C182D">
            <w:pPr>
              <w:rPr>
                <w:rFonts w:ascii="Times New Roman" w:hAnsi="Times New Roman" w:cs="Times New Roman"/>
                <w:sz w:val="20"/>
                <w:szCs w:val="20"/>
              </w:rPr>
            </w:pPr>
            <w:r>
              <w:rPr>
                <w:rFonts w:ascii="Times New Roman" w:hAnsi="Times New Roman" w:cs="Times New Roman"/>
                <w:sz w:val="20"/>
                <w:szCs w:val="20"/>
              </w:rPr>
              <w:t xml:space="preserve">- наличие электронной подписи, сертификата ключа электронной </w:t>
            </w:r>
            <w:r>
              <w:rPr>
                <w:rFonts w:ascii="Times New Roman" w:hAnsi="Times New Roman" w:cs="Times New Roman"/>
                <w:sz w:val="20"/>
                <w:szCs w:val="20"/>
              </w:rPr>
              <w:lastRenderedPageBreak/>
              <w:t>подписи;</w:t>
            </w:r>
          </w:p>
          <w:p w:rsidR="00AC12F0" w:rsidRDefault="003C182D" w:rsidP="003C182D">
            <w:pPr>
              <w:rPr>
                <w:rFonts w:ascii="Times New Roman" w:hAnsi="Times New Roman" w:cs="Times New Roman"/>
                <w:sz w:val="20"/>
                <w:szCs w:val="20"/>
              </w:rPr>
            </w:pPr>
            <w:r w:rsidRPr="00B14EA5">
              <w:rPr>
                <w:rFonts w:ascii="Times New Roman" w:hAnsi="Times New Roman" w:cs="Times New Roman"/>
                <w:sz w:val="20"/>
                <w:szCs w:val="20"/>
              </w:rPr>
              <w:t>- программное обеспечение для электронной подписи</w:t>
            </w:r>
          </w:p>
        </w:tc>
        <w:tc>
          <w:tcPr>
            <w:tcW w:w="1985" w:type="dxa"/>
          </w:tcPr>
          <w:p w:rsidR="002F2F8C" w:rsidRPr="002F2F8C" w:rsidRDefault="00AC12F0" w:rsidP="002F2F8C">
            <w:pPr>
              <w:rPr>
                <w:rFonts w:ascii="Times New Roman" w:hAnsi="Times New Roman" w:cs="Times New Roman"/>
                <w:sz w:val="20"/>
                <w:szCs w:val="20"/>
              </w:rPr>
            </w:pPr>
            <w:r w:rsidRPr="002F2F8C">
              <w:rPr>
                <w:rFonts w:ascii="Times New Roman" w:hAnsi="Times New Roman" w:cs="Times New Roman"/>
                <w:sz w:val="20"/>
                <w:szCs w:val="20"/>
              </w:rPr>
              <w:lastRenderedPageBreak/>
              <w:t xml:space="preserve">- </w:t>
            </w:r>
          </w:p>
          <w:p w:rsidR="00AC12F0" w:rsidRPr="002F2F8C" w:rsidRDefault="00AC12F0" w:rsidP="005A34A4">
            <w:pPr>
              <w:rPr>
                <w:rFonts w:ascii="Times New Roman" w:hAnsi="Times New Roman" w:cs="Times New Roman"/>
                <w:sz w:val="20"/>
                <w:szCs w:val="20"/>
              </w:rPr>
            </w:pPr>
          </w:p>
        </w:tc>
      </w:tr>
    </w:tbl>
    <w:p w:rsidR="002F2F8C" w:rsidRDefault="002F2F8C"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Default="003C182D" w:rsidP="004E7B41">
      <w:pPr>
        <w:spacing w:after="0" w:line="240" w:lineRule="auto"/>
        <w:jc w:val="both"/>
        <w:rPr>
          <w:rFonts w:ascii="Times New Roman" w:hAnsi="Times New Roman" w:cs="Times New Roman"/>
          <w:b/>
          <w:sz w:val="28"/>
          <w:szCs w:val="28"/>
        </w:rPr>
      </w:pPr>
    </w:p>
    <w:p w:rsidR="003C182D" w:rsidRPr="00FA0091" w:rsidRDefault="003C182D" w:rsidP="004E7B41">
      <w:pPr>
        <w:spacing w:after="0" w:line="240" w:lineRule="auto"/>
        <w:jc w:val="both"/>
        <w:rPr>
          <w:rFonts w:ascii="Times New Roman" w:hAnsi="Times New Roman" w:cs="Times New Roman"/>
          <w:b/>
          <w:sz w:val="28"/>
          <w:szCs w:val="28"/>
        </w:rPr>
      </w:pPr>
    </w:p>
    <w:p w:rsidR="004E7B41" w:rsidRDefault="004E7B41" w:rsidP="004E7B4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Раздел 8. «Особенности предоставления «</w:t>
      </w:r>
      <w:proofErr w:type="spellStart"/>
      <w:r>
        <w:rPr>
          <w:rFonts w:ascii="Times New Roman" w:hAnsi="Times New Roman" w:cs="Times New Roman"/>
          <w:b/>
          <w:sz w:val="28"/>
          <w:szCs w:val="28"/>
        </w:rPr>
        <w:t>подуслуги</w:t>
      </w:r>
      <w:proofErr w:type="spellEnd"/>
      <w:r>
        <w:rPr>
          <w:rFonts w:ascii="Times New Roman" w:hAnsi="Times New Roman" w:cs="Times New Roman"/>
          <w:b/>
          <w:sz w:val="28"/>
          <w:szCs w:val="28"/>
        </w:rPr>
        <w:t>» в электронной форме»</w:t>
      </w:r>
    </w:p>
    <w:p w:rsidR="005A34A4" w:rsidRDefault="005A34A4" w:rsidP="004E7B41">
      <w:pPr>
        <w:spacing w:after="0" w:line="240" w:lineRule="auto"/>
        <w:jc w:val="both"/>
        <w:rPr>
          <w:rFonts w:ascii="Times New Roman" w:hAnsi="Times New Roman" w:cs="Times New Roman"/>
          <w:b/>
          <w:sz w:val="28"/>
          <w:szCs w:val="28"/>
        </w:rPr>
      </w:pPr>
    </w:p>
    <w:tbl>
      <w:tblPr>
        <w:tblStyle w:val="a3"/>
        <w:tblW w:w="15701" w:type="dxa"/>
        <w:tblLayout w:type="fixed"/>
        <w:tblLook w:val="04A0" w:firstRow="1" w:lastRow="0" w:firstColumn="1" w:lastColumn="0" w:noHBand="0" w:noVBand="1"/>
      </w:tblPr>
      <w:tblGrid>
        <w:gridCol w:w="3936"/>
        <w:gridCol w:w="1201"/>
        <w:gridCol w:w="2342"/>
        <w:gridCol w:w="1843"/>
        <w:gridCol w:w="3119"/>
        <w:gridCol w:w="3260"/>
      </w:tblGrid>
      <w:tr w:rsidR="004E7B41" w:rsidRPr="00C10D5D" w:rsidTr="002F2F8C">
        <w:tc>
          <w:tcPr>
            <w:tcW w:w="3936"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201"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записи на прием в орган</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1843"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получения сведений о ходе выполнения запроса о предоставлении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c>
          <w:tcPr>
            <w:tcW w:w="326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Способ подачи жалобы на нарушение порядка предоставления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sz w:val="18"/>
                <w:szCs w:val="18"/>
              </w:rPr>
              <w:t>подуслуги</w:t>
            </w:r>
            <w:proofErr w:type="spellEnd"/>
            <w:r>
              <w:rPr>
                <w:rFonts w:ascii="Times New Roman" w:hAnsi="Times New Roman" w:cs="Times New Roman"/>
                <w:b/>
                <w:sz w:val="18"/>
                <w:szCs w:val="18"/>
              </w:rPr>
              <w:t>»</w:t>
            </w:r>
          </w:p>
        </w:tc>
      </w:tr>
      <w:tr w:rsidR="004E7B41" w:rsidRPr="00C10D5D" w:rsidTr="002F2F8C">
        <w:tc>
          <w:tcPr>
            <w:tcW w:w="3936"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1</w:t>
            </w:r>
          </w:p>
        </w:tc>
        <w:tc>
          <w:tcPr>
            <w:tcW w:w="1201"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2</w:t>
            </w:r>
          </w:p>
        </w:tc>
        <w:tc>
          <w:tcPr>
            <w:tcW w:w="2342"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3</w:t>
            </w:r>
          </w:p>
        </w:tc>
        <w:tc>
          <w:tcPr>
            <w:tcW w:w="1843" w:type="dxa"/>
          </w:tcPr>
          <w:p w:rsidR="004E7B41" w:rsidRPr="00C10D5D" w:rsidRDefault="004E7B41" w:rsidP="00233D7A">
            <w:pPr>
              <w:rPr>
                <w:rFonts w:ascii="Times New Roman" w:hAnsi="Times New Roman" w:cs="Times New Roman"/>
                <w:b/>
                <w:sz w:val="18"/>
                <w:szCs w:val="18"/>
              </w:rPr>
            </w:pPr>
            <w:r>
              <w:rPr>
                <w:rFonts w:ascii="Times New Roman" w:hAnsi="Times New Roman" w:cs="Times New Roman"/>
                <w:b/>
                <w:sz w:val="18"/>
                <w:szCs w:val="18"/>
              </w:rPr>
              <w:t>4</w:t>
            </w:r>
          </w:p>
        </w:tc>
        <w:tc>
          <w:tcPr>
            <w:tcW w:w="3119"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5</w:t>
            </w:r>
          </w:p>
        </w:tc>
        <w:tc>
          <w:tcPr>
            <w:tcW w:w="3260" w:type="dxa"/>
          </w:tcPr>
          <w:p w:rsidR="004E7B41" w:rsidRPr="00C10D5D" w:rsidRDefault="004E7B41" w:rsidP="00233D7A">
            <w:pPr>
              <w:jc w:val="center"/>
              <w:rPr>
                <w:rFonts w:ascii="Times New Roman" w:hAnsi="Times New Roman" w:cs="Times New Roman"/>
                <w:b/>
                <w:sz w:val="18"/>
                <w:szCs w:val="18"/>
              </w:rPr>
            </w:pPr>
            <w:r>
              <w:rPr>
                <w:rFonts w:ascii="Times New Roman" w:hAnsi="Times New Roman" w:cs="Times New Roman"/>
                <w:b/>
                <w:sz w:val="18"/>
                <w:szCs w:val="18"/>
              </w:rPr>
              <w:t>6</w:t>
            </w:r>
          </w:p>
        </w:tc>
      </w:tr>
      <w:tr w:rsidR="00625A0C" w:rsidRPr="00C10D5D" w:rsidTr="002F2F8C">
        <w:tc>
          <w:tcPr>
            <w:tcW w:w="15701" w:type="dxa"/>
            <w:gridSpan w:val="6"/>
          </w:tcPr>
          <w:p w:rsidR="00625A0C" w:rsidRPr="00FB67BA" w:rsidRDefault="00625A0C" w:rsidP="00654F6E">
            <w:pPr>
              <w:rPr>
                <w:rFonts w:ascii="Times New Roman" w:hAnsi="Times New Roman" w:cs="Times New Roman"/>
                <w:b/>
                <w:sz w:val="20"/>
                <w:szCs w:val="20"/>
              </w:rPr>
            </w:pPr>
            <w:r w:rsidRPr="00AA5809">
              <w:rPr>
                <w:rFonts w:ascii="Times New Roman" w:hAnsi="Times New Roman" w:cs="Times New Roman"/>
                <w:b/>
                <w:sz w:val="20"/>
                <w:szCs w:val="20"/>
              </w:rPr>
              <w:t>Наименование «</w:t>
            </w:r>
            <w:proofErr w:type="spellStart"/>
            <w:r w:rsidRPr="00AA5809">
              <w:rPr>
                <w:rFonts w:ascii="Times New Roman" w:hAnsi="Times New Roman" w:cs="Times New Roman"/>
                <w:b/>
                <w:sz w:val="20"/>
                <w:szCs w:val="20"/>
              </w:rPr>
              <w:t>подуслуги</w:t>
            </w:r>
            <w:proofErr w:type="spellEnd"/>
            <w:r w:rsidRPr="00AA5809">
              <w:rPr>
                <w:rFonts w:ascii="Times New Roman" w:hAnsi="Times New Roman" w:cs="Times New Roman"/>
                <w:b/>
                <w:sz w:val="20"/>
                <w:szCs w:val="20"/>
              </w:rPr>
              <w:t xml:space="preserve">» 1: </w:t>
            </w:r>
            <w:r w:rsidR="00D75050" w:rsidRPr="00D75050">
              <w:rPr>
                <w:rFonts w:ascii="Times New Roman" w:hAnsi="Times New Roman" w:cs="Times New Roman"/>
                <w:b/>
                <w:sz w:val="20"/>
                <w:szCs w:val="20"/>
              </w:rPr>
              <w:t>Признание молодой семьи участницей мероприятия по обеспечению жильем молодых семей</w:t>
            </w:r>
          </w:p>
        </w:tc>
      </w:tr>
      <w:tr w:rsidR="004E7B41" w:rsidRPr="00C10D5D" w:rsidTr="002F2F8C">
        <w:tc>
          <w:tcPr>
            <w:tcW w:w="3936" w:type="dxa"/>
          </w:tcPr>
          <w:p w:rsidR="004E7B41" w:rsidRDefault="00244C1A" w:rsidP="004E7B41">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4E7B41">
              <w:rPr>
                <w:rFonts w:ascii="Times New Roman" w:hAnsi="Times New Roman" w:cs="Times New Roman"/>
                <w:sz w:val="20"/>
                <w:szCs w:val="20"/>
              </w:rPr>
              <w:t>;</w:t>
            </w:r>
          </w:p>
          <w:p w:rsidR="004E7B41" w:rsidRDefault="004E7B41" w:rsidP="00233D7A">
            <w:pPr>
              <w:rPr>
                <w:rFonts w:ascii="Times New Roman" w:hAnsi="Times New Roman" w:cs="Times New Roman"/>
                <w:sz w:val="20"/>
                <w:szCs w:val="20"/>
              </w:rPr>
            </w:pPr>
            <w:r>
              <w:rPr>
                <w:rFonts w:ascii="Times New Roman" w:hAnsi="Times New Roman" w:cs="Times New Roman"/>
                <w:sz w:val="20"/>
                <w:szCs w:val="20"/>
              </w:rPr>
              <w:t xml:space="preserve">- </w:t>
            </w:r>
            <w:r w:rsidR="005A34A4"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rsidR="004E7B41" w:rsidRPr="00C10D5D" w:rsidRDefault="004E7B41" w:rsidP="00672DBB">
            <w:pPr>
              <w:rPr>
                <w:rFonts w:ascii="Times New Roman" w:hAnsi="Times New Roman" w:cs="Times New Roman"/>
                <w:sz w:val="20"/>
                <w:szCs w:val="20"/>
              </w:rPr>
            </w:pPr>
            <w:r>
              <w:rPr>
                <w:rFonts w:ascii="Times New Roman" w:hAnsi="Times New Roman" w:cs="Times New Roman"/>
                <w:sz w:val="20"/>
                <w:szCs w:val="20"/>
              </w:rPr>
              <w:t>- Портал Воронежской области</w:t>
            </w:r>
            <w:r w:rsidR="00672DBB">
              <w:rPr>
                <w:rFonts w:ascii="Times New Roman" w:hAnsi="Times New Roman" w:cs="Times New Roman"/>
                <w:sz w:val="20"/>
                <w:szCs w:val="20"/>
              </w:rPr>
              <w:t xml:space="preserve"> </w:t>
            </w:r>
            <w:r w:rsidR="00672DBB" w:rsidRPr="00672DBB">
              <w:rPr>
                <w:rFonts w:ascii="Times New Roman" w:hAnsi="Times New Roman" w:cs="Times New Roman"/>
                <w:sz w:val="20"/>
                <w:szCs w:val="20"/>
              </w:rPr>
              <w:t>в сети Интернет</w:t>
            </w:r>
          </w:p>
        </w:tc>
        <w:tc>
          <w:tcPr>
            <w:tcW w:w="1201" w:type="dxa"/>
          </w:tcPr>
          <w:p w:rsidR="004E7B41" w:rsidRPr="00C10D5D" w:rsidRDefault="00AD04CE" w:rsidP="00233D7A">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rsidR="004E7B41" w:rsidRPr="00C10D5D" w:rsidRDefault="0087633D" w:rsidP="00233D7A">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4E7B41" w:rsidRPr="00C10D5D" w:rsidRDefault="00187992" w:rsidP="00EE5BDC">
            <w:pP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rsidR="004E7B41" w:rsidRPr="00C10D5D" w:rsidRDefault="00244C1A" w:rsidP="00DB4B07">
            <w:pPr>
              <w:rPr>
                <w:rFonts w:ascii="Times New Roman" w:hAnsi="Times New Roman" w:cs="Times New Roman"/>
                <w:sz w:val="20"/>
                <w:szCs w:val="20"/>
              </w:rPr>
            </w:pPr>
            <w:r>
              <w:rPr>
                <w:rFonts w:ascii="Times New Roman" w:hAnsi="Times New Roman" w:cs="Times New Roman"/>
                <w:sz w:val="20"/>
                <w:szCs w:val="20"/>
              </w:rPr>
              <w:t>л</w:t>
            </w:r>
            <w:r w:rsidR="00457B7F">
              <w:rPr>
                <w:rFonts w:ascii="Times New Roman" w:hAnsi="Times New Roman" w:cs="Times New Roman"/>
                <w:sz w:val="20"/>
                <w:szCs w:val="20"/>
              </w:rPr>
              <w:t xml:space="preserve">ичный кабинет заявителя на </w:t>
            </w:r>
            <w:r w:rsidR="005A34A4" w:rsidRPr="005A34A4">
              <w:rPr>
                <w:rFonts w:ascii="Times New Roman" w:hAnsi="Times New Roman" w:cs="Times New Roman"/>
                <w:sz w:val="20"/>
                <w:szCs w:val="20"/>
              </w:rPr>
              <w:t>Портал</w:t>
            </w:r>
            <w:r w:rsidR="005A34A4">
              <w:rPr>
                <w:rFonts w:ascii="Times New Roman" w:hAnsi="Times New Roman" w:cs="Times New Roman"/>
                <w:sz w:val="20"/>
                <w:szCs w:val="20"/>
              </w:rPr>
              <w:t>е</w:t>
            </w:r>
            <w:r w:rsidR="005A34A4" w:rsidRPr="005A34A4">
              <w:rPr>
                <w:rFonts w:ascii="Times New Roman" w:hAnsi="Times New Roman" w:cs="Times New Roman"/>
                <w:sz w:val="20"/>
                <w:szCs w:val="20"/>
              </w:rPr>
              <w:t xml:space="preserve"> Воронежской области в сети Интернет</w:t>
            </w:r>
          </w:p>
        </w:tc>
        <w:tc>
          <w:tcPr>
            <w:tcW w:w="3260" w:type="dxa"/>
          </w:tcPr>
          <w:p w:rsidR="004E7B41" w:rsidRDefault="00457B7F" w:rsidP="00233D7A">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rsidR="00457B7F" w:rsidRDefault="00457B7F" w:rsidP="00233D7A">
            <w:pPr>
              <w:rPr>
                <w:rFonts w:ascii="Times New Roman" w:hAnsi="Times New Roman" w:cs="Times New Roman"/>
                <w:sz w:val="20"/>
                <w:szCs w:val="20"/>
              </w:rPr>
            </w:pPr>
            <w:r>
              <w:rPr>
                <w:rFonts w:ascii="Times New Roman" w:hAnsi="Times New Roman" w:cs="Times New Roman"/>
                <w:sz w:val="20"/>
                <w:szCs w:val="20"/>
              </w:rPr>
              <w:t xml:space="preserve">- </w:t>
            </w:r>
            <w:r w:rsidR="005A34A4" w:rsidRPr="005A34A4">
              <w:rPr>
                <w:rFonts w:ascii="Times New Roman" w:hAnsi="Times New Roman" w:cs="Times New Roman"/>
                <w:sz w:val="20"/>
                <w:szCs w:val="20"/>
              </w:rPr>
              <w:t>Единый портал государственных и муниципальных услуг (функций)</w:t>
            </w:r>
            <w:r w:rsidR="006E0DC2">
              <w:rPr>
                <w:rFonts w:ascii="Times New Roman" w:hAnsi="Times New Roman" w:cs="Times New Roman"/>
                <w:sz w:val="20"/>
                <w:szCs w:val="20"/>
              </w:rPr>
              <w:t>;</w:t>
            </w:r>
          </w:p>
          <w:p w:rsidR="006E0DC2" w:rsidRPr="00C10D5D" w:rsidRDefault="006E0DC2" w:rsidP="00672DBB">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sidR="00672DBB">
              <w:rPr>
                <w:rFonts w:ascii="Times New Roman" w:hAnsi="Times New Roman" w:cs="Times New Roman"/>
                <w:sz w:val="20"/>
                <w:szCs w:val="20"/>
              </w:rPr>
              <w:t xml:space="preserve"> </w:t>
            </w:r>
            <w:r w:rsidR="00672DBB" w:rsidRPr="00672DBB">
              <w:rPr>
                <w:rFonts w:ascii="Times New Roman" w:hAnsi="Times New Roman" w:cs="Times New Roman"/>
                <w:sz w:val="20"/>
                <w:szCs w:val="20"/>
              </w:rPr>
              <w:t>в сети Интернет</w:t>
            </w:r>
          </w:p>
        </w:tc>
      </w:tr>
      <w:tr w:rsidR="00625A0C" w:rsidRPr="00C10D5D" w:rsidTr="002F2F8C">
        <w:tc>
          <w:tcPr>
            <w:tcW w:w="15701" w:type="dxa"/>
            <w:gridSpan w:val="6"/>
          </w:tcPr>
          <w:p w:rsidR="00625A0C" w:rsidRPr="00FB67BA" w:rsidRDefault="00625A0C" w:rsidP="00654F6E">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2</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Исправление допущенных опечаток и (или) ошибок в приказе и (или) уведомлении управления</w:t>
            </w:r>
          </w:p>
        </w:tc>
      </w:tr>
      <w:tr w:rsidR="00625A0C" w:rsidRPr="00C10D5D" w:rsidTr="002F2F8C">
        <w:tc>
          <w:tcPr>
            <w:tcW w:w="3936" w:type="dxa"/>
          </w:tcPr>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rsidR="00625A0C" w:rsidRPr="00C10D5D" w:rsidRDefault="00625A0C" w:rsidP="00DB4B07">
            <w:pPr>
              <w:rPr>
                <w:rFonts w:ascii="Times New Roman" w:hAnsi="Times New Roman" w:cs="Times New Roman"/>
                <w:sz w:val="20"/>
                <w:szCs w:val="20"/>
              </w:rPr>
            </w:pPr>
            <w:r>
              <w:rPr>
                <w:rFonts w:ascii="Times New Roman" w:hAnsi="Times New Roman" w:cs="Times New Roman"/>
                <w:sz w:val="20"/>
                <w:szCs w:val="20"/>
              </w:rPr>
              <w:t xml:space="preserve">личный кабинет заявителя на </w:t>
            </w:r>
            <w:r w:rsidRPr="005A34A4">
              <w:rPr>
                <w:rFonts w:ascii="Times New Roman" w:hAnsi="Times New Roman" w:cs="Times New Roman"/>
                <w:sz w:val="20"/>
                <w:szCs w:val="20"/>
              </w:rPr>
              <w:t>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Воронежской области в сети Интернет</w:t>
            </w:r>
          </w:p>
        </w:tc>
        <w:tc>
          <w:tcPr>
            <w:tcW w:w="3260" w:type="dxa"/>
          </w:tcPr>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rsidR="00625A0C" w:rsidRPr="00C10D5D" w:rsidRDefault="00625A0C" w:rsidP="00654F6E">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r w:rsidR="00625A0C" w:rsidRPr="00C10D5D" w:rsidTr="002F2F8C">
        <w:tc>
          <w:tcPr>
            <w:tcW w:w="15701" w:type="dxa"/>
            <w:gridSpan w:val="6"/>
          </w:tcPr>
          <w:p w:rsidR="00625A0C" w:rsidRPr="00FB67BA" w:rsidRDefault="00625A0C" w:rsidP="00654F6E">
            <w:pPr>
              <w:rPr>
                <w:rFonts w:ascii="Times New Roman" w:hAnsi="Times New Roman" w:cs="Times New Roman"/>
                <w:b/>
                <w:sz w:val="20"/>
                <w:szCs w:val="20"/>
              </w:rPr>
            </w:pPr>
            <w:r w:rsidRPr="00FB67BA">
              <w:rPr>
                <w:rFonts w:ascii="Times New Roman" w:hAnsi="Times New Roman" w:cs="Times New Roman"/>
                <w:b/>
                <w:sz w:val="20"/>
                <w:szCs w:val="20"/>
              </w:rPr>
              <w:t>Наименование «</w:t>
            </w:r>
            <w:proofErr w:type="spellStart"/>
            <w:r w:rsidRPr="00FB67BA">
              <w:rPr>
                <w:rFonts w:ascii="Times New Roman" w:hAnsi="Times New Roman" w:cs="Times New Roman"/>
                <w:b/>
                <w:sz w:val="20"/>
                <w:szCs w:val="20"/>
              </w:rPr>
              <w:t>подуслуги</w:t>
            </w:r>
            <w:proofErr w:type="spellEnd"/>
            <w:r w:rsidRPr="00FB67BA">
              <w:rPr>
                <w:rFonts w:ascii="Times New Roman" w:hAnsi="Times New Roman" w:cs="Times New Roman"/>
                <w:b/>
                <w:sz w:val="20"/>
                <w:szCs w:val="20"/>
              </w:rPr>
              <w:t>»</w:t>
            </w:r>
            <w:r>
              <w:rPr>
                <w:rFonts w:ascii="Times New Roman" w:hAnsi="Times New Roman" w:cs="Times New Roman"/>
                <w:b/>
                <w:sz w:val="20"/>
                <w:szCs w:val="20"/>
              </w:rPr>
              <w:t xml:space="preserve"> 3</w:t>
            </w:r>
            <w:r w:rsidRPr="00FB67BA">
              <w:rPr>
                <w:rFonts w:ascii="Times New Roman" w:hAnsi="Times New Roman" w:cs="Times New Roman"/>
                <w:b/>
                <w:sz w:val="20"/>
                <w:szCs w:val="20"/>
              </w:rPr>
              <w:t>:</w:t>
            </w:r>
            <w:r>
              <w:rPr>
                <w:rFonts w:ascii="Times New Roman" w:hAnsi="Times New Roman" w:cs="Times New Roman"/>
                <w:b/>
                <w:sz w:val="20"/>
                <w:szCs w:val="20"/>
              </w:rPr>
              <w:t xml:space="preserve"> </w:t>
            </w:r>
            <w:r w:rsidRPr="00F82BBE">
              <w:rPr>
                <w:rFonts w:ascii="Times New Roman" w:hAnsi="Times New Roman" w:cs="Times New Roman"/>
                <w:b/>
                <w:sz w:val="20"/>
                <w:szCs w:val="20"/>
              </w:rPr>
              <w:t>Выдача дубликата приказа и (или) уведомления управления</w:t>
            </w:r>
          </w:p>
        </w:tc>
      </w:tr>
      <w:tr w:rsidR="00625A0C" w:rsidRPr="00C10D5D" w:rsidTr="002F2F8C">
        <w:tc>
          <w:tcPr>
            <w:tcW w:w="3936" w:type="dxa"/>
          </w:tcPr>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-официальный сайт органа;</w:t>
            </w:r>
          </w:p>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Портал Воронежской области </w:t>
            </w:r>
            <w:r w:rsidRPr="00672DBB">
              <w:rPr>
                <w:rFonts w:ascii="Times New Roman" w:hAnsi="Times New Roman" w:cs="Times New Roman"/>
                <w:sz w:val="20"/>
                <w:szCs w:val="20"/>
              </w:rPr>
              <w:t>в сети Интернет</w:t>
            </w:r>
          </w:p>
        </w:tc>
        <w:tc>
          <w:tcPr>
            <w:tcW w:w="1201"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нет</w:t>
            </w:r>
          </w:p>
        </w:tc>
        <w:tc>
          <w:tcPr>
            <w:tcW w:w="2342"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rsidR="00625A0C" w:rsidRPr="00C10D5D" w:rsidRDefault="00625A0C" w:rsidP="00654F6E">
            <w:pPr>
              <w:rPr>
                <w:rFonts w:ascii="Times New Roman" w:hAnsi="Times New Roman" w:cs="Times New Roman"/>
                <w:sz w:val="20"/>
                <w:szCs w:val="20"/>
              </w:rPr>
            </w:pPr>
            <w:r>
              <w:rPr>
                <w:rFonts w:ascii="Times New Roman" w:hAnsi="Times New Roman" w:cs="Times New Roman"/>
                <w:sz w:val="20"/>
                <w:szCs w:val="20"/>
              </w:rPr>
              <w:t>нет</w:t>
            </w:r>
          </w:p>
        </w:tc>
        <w:tc>
          <w:tcPr>
            <w:tcW w:w="3119" w:type="dxa"/>
          </w:tcPr>
          <w:p w:rsidR="00625A0C" w:rsidRPr="00C10D5D" w:rsidRDefault="00625A0C" w:rsidP="00DB4B07">
            <w:pPr>
              <w:rPr>
                <w:rFonts w:ascii="Times New Roman" w:hAnsi="Times New Roman" w:cs="Times New Roman"/>
                <w:sz w:val="20"/>
                <w:szCs w:val="20"/>
              </w:rPr>
            </w:pPr>
            <w:r>
              <w:rPr>
                <w:rFonts w:ascii="Times New Roman" w:hAnsi="Times New Roman" w:cs="Times New Roman"/>
                <w:sz w:val="20"/>
                <w:szCs w:val="20"/>
              </w:rPr>
              <w:t xml:space="preserve">личный кабинет заявителя </w:t>
            </w:r>
            <w:r w:rsidRPr="005A34A4">
              <w:rPr>
                <w:rFonts w:ascii="Times New Roman" w:hAnsi="Times New Roman" w:cs="Times New Roman"/>
                <w:sz w:val="20"/>
                <w:szCs w:val="20"/>
              </w:rPr>
              <w:t>Портал</w:t>
            </w:r>
            <w:r>
              <w:rPr>
                <w:rFonts w:ascii="Times New Roman" w:hAnsi="Times New Roman" w:cs="Times New Roman"/>
                <w:sz w:val="20"/>
                <w:szCs w:val="20"/>
              </w:rPr>
              <w:t>е</w:t>
            </w:r>
            <w:r w:rsidRPr="005A34A4">
              <w:rPr>
                <w:rFonts w:ascii="Times New Roman" w:hAnsi="Times New Roman" w:cs="Times New Roman"/>
                <w:sz w:val="20"/>
                <w:szCs w:val="20"/>
              </w:rPr>
              <w:t xml:space="preserve"> Воронежской области в сети Интернет</w:t>
            </w:r>
          </w:p>
        </w:tc>
        <w:tc>
          <w:tcPr>
            <w:tcW w:w="3260" w:type="dxa"/>
          </w:tcPr>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официальный сайт органа;</w:t>
            </w:r>
          </w:p>
          <w:p w:rsidR="00625A0C" w:rsidRDefault="00625A0C" w:rsidP="00654F6E">
            <w:pPr>
              <w:rPr>
                <w:rFonts w:ascii="Times New Roman" w:hAnsi="Times New Roman" w:cs="Times New Roman"/>
                <w:sz w:val="20"/>
                <w:szCs w:val="20"/>
              </w:rPr>
            </w:pPr>
            <w:r>
              <w:rPr>
                <w:rFonts w:ascii="Times New Roman" w:hAnsi="Times New Roman" w:cs="Times New Roman"/>
                <w:sz w:val="20"/>
                <w:szCs w:val="20"/>
              </w:rPr>
              <w:t xml:space="preserve">- </w:t>
            </w:r>
            <w:r w:rsidRPr="005A34A4">
              <w:rPr>
                <w:rFonts w:ascii="Times New Roman" w:hAnsi="Times New Roman" w:cs="Times New Roman"/>
                <w:sz w:val="20"/>
                <w:szCs w:val="20"/>
              </w:rPr>
              <w:t>Единый портал государственных и муниципальных услуг (функций)</w:t>
            </w:r>
            <w:r>
              <w:rPr>
                <w:rFonts w:ascii="Times New Roman" w:hAnsi="Times New Roman" w:cs="Times New Roman"/>
                <w:sz w:val="20"/>
                <w:szCs w:val="20"/>
              </w:rPr>
              <w:t>;</w:t>
            </w:r>
          </w:p>
          <w:p w:rsidR="00625A0C" w:rsidRPr="00C10D5D" w:rsidRDefault="00625A0C" w:rsidP="00654F6E">
            <w:pPr>
              <w:rPr>
                <w:rFonts w:ascii="Times New Roman" w:hAnsi="Times New Roman" w:cs="Times New Roman"/>
                <w:sz w:val="20"/>
                <w:szCs w:val="20"/>
              </w:rPr>
            </w:pPr>
            <w:r w:rsidRPr="006E0DC2">
              <w:rPr>
                <w:rFonts w:ascii="Times New Roman" w:hAnsi="Times New Roman" w:cs="Times New Roman"/>
                <w:sz w:val="20"/>
                <w:szCs w:val="20"/>
              </w:rPr>
              <w:t>- Портал Воронежской области</w:t>
            </w:r>
            <w:r>
              <w:rPr>
                <w:rFonts w:ascii="Times New Roman" w:hAnsi="Times New Roman" w:cs="Times New Roman"/>
                <w:sz w:val="20"/>
                <w:szCs w:val="20"/>
              </w:rPr>
              <w:t xml:space="preserve"> </w:t>
            </w:r>
            <w:r w:rsidRPr="00672DBB">
              <w:rPr>
                <w:rFonts w:ascii="Times New Roman" w:hAnsi="Times New Roman" w:cs="Times New Roman"/>
                <w:sz w:val="20"/>
                <w:szCs w:val="20"/>
              </w:rPr>
              <w:t>в сети Интернет</w:t>
            </w:r>
          </w:p>
        </w:tc>
      </w:tr>
    </w:tbl>
    <w:p w:rsidR="00C91F14" w:rsidRDefault="00C91F14" w:rsidP="00083A57">
      <w:pPr>
        <w:spacing w:after="0" w:line="240" w:lineRule="auto"/>
        <w:jc w:val="both"/>
        <w:rPr>
          <w:rFonts w:ascii="Times New Roman" w:hAnsi="Times New Roman" w:cs="Times New Roman"/>
          <w:b/>
          <w:sz w:val="28"/>
          <w:szCs w:val="28"/>
        </w:rPr>
      </w:pPr>
    </w:p>
    <w:p w:rsidR="00C91F14" w:rsidRDefault="00C91F14" w:rsidP="00083A57">
      <w:pPr>
        <w:spacing w:after="0" w:line="240" w:lineRule="auto"/>
        <w:jc w:val="both"/>
        <w:rPr>
          <w:rFonts w:ascii="Times New Roman" w:hAnsi="Times New Roman" w:cs="Times New Roman"/>
          <w:b/>
          <w:sz w:val="20"/>
          <w:szCs w:val="20"/>
        </w:rPr>
      </w:pPr>
      <w:r w:rsidRPr="00C91F14">
        <w:rPr>
          <w:rFonts w:ascii="Times New Roman" w:hAnsi="Times New Roman" w:cs="Times New Roman"/>
          <w:b/>
          <w:sz w:val="20"/>
          <w:szCs w:val="20"/>
        </w:rPr>
        <w:t>ПЕРЕЧЕНЬ ПРИЛОЖЕНИЙ:</w:t>
      </w:r>
    </w:p>
    <w:p w:rsidR="00C91F14" w:rsidRPr="003B6266" w:rsidRDefault="001C61CA" w:rsidP="003B6266">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 1 (Ф</w:t>
      </w:r>
      <w:r w:rsidR="00C91F14" w:rsidRPr="003B6266">
        <w:rPr>
          <w:rFonts w:ascii="Times New Roman" w:hAnsi="Times New Roman" w:cs="Times New Roman"/>
          <w:sz w:val="20"/>
          <w:szCs w:val="20"/>
        </w:rPr>
        <w:t>орма заявления</w:t>
      </w:r>
      <w:r w:rsidR="00625A0C" w:rsidRPr="003B6266">
        <w:t xml:space="preserve"> </w:t>
      </w:r>
      <w:r w:rsidR="003B6266" w:rsidRPr="003B6266">
        <w:rPr>
          <w:rFonts w:ascii="Times New Roman" w:hAnsi="Times New Roman" w:cs="Times New Roman"/>
          <w:sz w:val="20"/>
          <w:szCs w:val="20"/>
        </w:rPr>
        <w:t>о включении в состав участников мероприятия по обеспечению жильем молодых семей</w:t>
      </w:r>
      <w:r w:rsidR="00C91F14" w:rsidRPr="003B6266">
        <w:rPr>
          <w:rFonts w:ascii="Times New Roman" w:hAnsi="Times New Roman" w:cs="Times New Roman"/>
          <w:sz w:val="20"/>
          <w:szCs w:val="20"/>
        </w:rPr>
        <w:t>)</w:t>
      </w:r>
    </w:p>
    <w:p w:rsidR="00C91F14" w:rsidRPr="003B6266" w:rsidRDefault="00C91F14" w:rsidP="003B6266">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w:t>
      </w:r>
      <w:r w:rsidR="005220DD" w:rsidRPr="003B6266">
        <w:rPr>
          <w:rFonts w:ascii="Times New Roman" w:hAnsi="Times New Roman" w:cs="Times New Roman"/>
          <w:sz w:val="20"/>
          <w:szCs w:val="20"/>
        </w:rPr>
        <w:t>риложение</w:t>
      </w:r>
      <w:r w:rsidR="00207F89" w:rsidRPr="003B6266">
        <w:rPr>
          <w:rFonts w:ascii="Times New Roman" w:hAnsi="Times New Roman" w:cs="Times New Roman"/>
          <w:sz w:val="20"/>
          <w:szCs w:val="20"/>
        </w:rPr>
        <w:t xml:space="preserve"> </w:t>
      </w:r>
      <w:r w:rsidR="00DB63A4" w:rsidRPr="003B6266">
        <w:rPr>
          <w:rFonts w:ascii="Times New Roman" w:hAnsi="Times New Roman" w:cs="Times New Roman"/>
          <w:sz w:val="20"/>
          <w:szCs w:val="20"/>
        </w:rPr>
        <w:t>2 (</w:t>
      </w:r>
      <w:r w:rsidR="003B6266" w:rsidRPr="003B6266">
        <w:rPr>
          <w:rFonts w:ascii="Times New Roman" w:hAnsi="Times New Roman" w:cs="Times New Roman"/>
          <w:sz w:val="20"/>
          <w:szCs w:val="20"/>
        </w:rPr>
        <w:t>Образец заявления о включении в состав участников мероприятия по обеспечению жильем молодых семей</w:t>
      </w:r>
      <w:r w:rsidRPr="003B6266">
        <w:rPr>
          <w:rFonts w:ascii="Times New Roman" w:hAnsi="Times New Roman" w:cs="Times New Roman"/>
          <w:sz w:val="20"/>
          <w:szCs w:val="20"/>
        </w:rPr>
        <w:t>)</w:t>
      </w:r>
    </w:p>
    <w:p w:rsidR="0087633D" w:rsidRPr="003B6266" w:rsidRDefault="006C623F" w:rsidP="0087633D">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 3</w:t>
      </w:r>
      <w:r w:rsidR="0087633D" w:rsidRPr="003B6266">
        <w:rPr>
          <w:rFonts w:ascii="Times New Roman" w:hAnsi="Times New Roman" w:cs="Times New Roman"/>
          <w:sz w:val="20"/>
          <w:szCs w:val="20"/>
        </w:rPr>
        <w:t xml:space="preserve"> (</w:t>
      </w:r>
      <w:r w:rsidR="001C61CA" w:rsidRPr="003B6266">
        <w:rPr>
          <w:rFonts w:ascii="Times New Roman" w:hAnsi="Times New Roman" w:cs="Times New Roman"/>
          <w:sz w:val="20"/>
          <w:szCs w:val="20"/>
        </w:rPr>
        <w:t xml:space="preserve">Форма </w:t>
      </w:r>
      <w:r w:rsidR="003B6266" w:rsidRPr="003B6266">
        <w:rPr>
          <w:rFonts w:ascii="Times New Roman" w:hAnsi="Times New Roman" w:cs="Times New Roman"/>
          <w:sz w:val="20"/>
          <w:szCs w:val="20"/>
        </w:rPr>
        <w:t>заключения</w:t>
      </w:r>
      <w:r w:rsidR="0087633D" w:rsidRPr="003B6266">
        <w:rPr>
          <w:rFonts w:ascii="Times New Roman" w:hAnsi="Times New Roman" w:cs="Times New Roman"/>
          <w:sz w:val="20"/>
          <w:szCs w:val="20"/>
        </w:rPr>
        <w:t>)</w:t>
      </w:r>
    </w:p>
    <w:p w:rsidR="0087633D" w:rsidRPr="003B6266" w:rsidRDefault="006C623F" w:rsidP="0087633D">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w:t>
      </w:r>
      <w:r w:rsidR="00207F89" w:rsidRPr="003B6266">
        <w:rPr>
          <w:rFonts w:ascii="Times New Roman" w:hAnsi="Times New Roman" w:cs="Times New Roman"/>
          <w:sz w:val="20"/>
          <w:szCs w:val="20"/>
        </w:rPr>
        <w:t xml:space="preserve"> </w:t>
      </w:r>
      <w:r w:rsidRPr="003B6266">
        <w:rPr>
          <w:rFonts w:ascii="Times New Roman" w:hAnsi="Times New Roman" w:cs="Times New Roman"/>
          <w:sz w:val="20"/>
          <w:szCs w:val="20"/>
        </w:rPr>
        <w:t>4</w:t>
      </w:r>
      <w:r w:rsidR="001C61CA" w:rsidRPr="003B6266">
        <w:rPr>
          <w:rFonts w:ascii="Times New Roman" w:hAnsi="Times New Roman" w:cs="Times New Roman"/>
          <w:sz w:val="20"/>
          <w:szCs w:val="20"/>
        </w:rPr>
        <w:t xml:space="preserve"> (О</w:t>
      </w:r>
      <w:r w:rsidR="0087633D" w:rsidRPr="003B6266">
        <w:rPr>
          <w:rFonts w:ascii="Times New Roman" w:hAnsi="Times New Roman" w:cs="Times New Roman"/>
          <w:sz w:val="20"/>
          <w:szCs w:val="20"/>
        </w:rPr>
        <w:t xml:space="preserve">бразец </w:t>
      </w:r>
      <w:r w:rsidR="003B6266" w:rsidRPr="003B6266">
        <w:rPr>
          <w:rFonts w:ascii="Times New Roman" w:hAnsi="Times New Roman" w:cs="Times New Roman"/>
          <w:sz w:val="20"/>
          <w:szCs w:val="20"/>
        </w:rPr>
        <w:t>заключения</w:t>
      </w:r>
      <w:r w:rsidR="0087633D" w:rsidRPr="003B6266">
        <w:rPr>
          <w:rFonts w:ascii="Times New Roman" w:hAnsi="Times New Roman" w:cs="Times New Roman"/>
          <w:sz w:val="20"/>
          <w:szCs w:val="20"/>
        </w:rPr>
        <w:t>)</w:t>
      </w:r>
    </w:p>
    <w:p w:rsidR="00462BBA" w:rsidRPr="003B6266" w:rsidRDefault="008610D3"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 5 (</w:t>
      </w:r>
      <w:r w:rsidR="001C61CA" w:rsidRPr="003B6266">
        <w:rPr>
          <w:rFonts w:ascii="Times New Roman" w:hAnsi="Times New Roman" w:cs="Times New Roman"/>
          <w:sz w:val="20"/>
          <w:szCs w:val="20"/>
        </w:rPr>
        <w:t>Форма уведомления об отказе в приеме документов</w:t>
      </w:r>
      <w:r w:rsidRPr="003B6266">
        <w:rPr>
          <w:rFonts w:ascii="Times New Roman" w:hAnsi="Times New Roman" w:cs="Times New Roman"/>
          <w:sz w:val="20"/>
          <w:szCs w:val="20"/>
        </w:rPr>
        <w:t>)</w:t>
      </w:r>
    </w:p>
    <w:p w:rsidR="008610D3" w:rsidRPr="003B6266" w:rsidRDefault="005220DD"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w:t>
      </w:r>
      <w:r w:rsidR="00207F89" w:rsidRPr="003B6266">
        <w:rPr>
          <w:rFonts w:ascii="Times New Roman" w:hAnsi="Times New Roman" w:cs="Times New Roman"/>
          <w:sz w:val="20"/>
          <w:szCs w:val="20"/>
        </w:rPr>
        <w:t xml:space="preserve"> </w:t>
      </w:r>
      <w:r w:rsidR="00112B8F" w:rsidRPr="003B6266">
        <w:rPr>
          <w:rFonts w:ascii="Times New Roman" w:hAnsi="Times New Roman" w:cs="Times New Roman"/>
          <w:sz w:val="20"/>
          <w:szCs w:val="20"/>
        </w:rPr>
        <w:t>6 (</w:t>
      </w:r>
      <w:r w:rsidR="001C61CA" w:rsidRPr="003B6266">
        <w:rPr>
          <w:rFonts w:ascii="Times New Roman" w:hAnsi="Times New Roman" w:cs="Times New Roman"/>
          <w:sz w:val="20"/>
          <w:szCs w:val="20"/>
        </w:rPr>
        <w:t>Образец уведомления об отказе в приеме документов</w:t>
      </w:r>
      <w:r w:rsidR="008610D3" w:rsidRPr="003B6266">
        <w:rPr>
          <w:rFonts w:ascii="Times New Roman" w:hAnsi="Times New Roman" w:cs="Times New Roman"/>
          <w:sz w:val="20"/>
          <w:szCs w:val="20"/>
        </w:rPr>
        <w:t>)</w:t>
      </w:r>
    </w:p>
    <w:p w:rsidR="008610D3" w:rsidRPr="003B6266" w:rsidRDefault="005220DD"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w:t>
      </w:r>
      <w:r w:rsidR="00207F89" w:rsidRPr="003B6266">
        <w:rPr>
          <w:rFonts w:ascii="Times New Roman" w:hAnsi="Times New Roman" w:cs="Times New Roman"/>
          <w:sz w:val="20"/>
          <w:szCs w:val="20"/>
        </w:rPr>
        <w:t xml:space="preserve"> </w:t>
      </w:r>
      <w:r w:rsidR="008610D3" w:rsidRPr="003B6266">
        <w:rPr>
          <w:rFonts w:ascii="Times New Roman" w:hAnsi="Times New Roman" w:cs="Times New Roman"/>
          <w:sz w:val="20"/>
          <w:szCs w:val="20"/>
        </w:rPr>
        <w:t>7 (</w:t>
      </w:r>
      <w:r w:rsidR="001C61CA" w:rsidRPr="003B6266">
        <w:rPr>
          <w:rFonts w:ascii="Times New Roman" w:hAnsi="Times New Roman" w:cs="Times New Roman"/>
          <w:sz w:val="20"/>
          <w:szCs w:val="20"/>
        </w:rPr>
        <w:t>Форма заявления об исправлении допущенных опечаток и (или) ошибок</w:t>
      </w:r>
      <w:r w:rsidR="008610D3" w:rsidRPr="003B6266">
        <w:rPr>
          <w:rFonts w:ascii="Times New Roman" w:hAnsi="Times New Roman" w:cs="Times New Roman"/>
          <w:sz w:val="20"/>
          <w:szCs w:val="20"/>
        </w:rPr>
        <w:t>)</w:t>
      </w:r>
    </w:p>
    <w:p w:rsidR="008610D3" w:rsidRPr="003B6266" w:rsidRDefault="005220DD"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w:t>
      </w:r>
      <w:r w:rsidR="00207F89" w:rsidRPr="003B6266">
        <w:rPr>
          <w:rFonts w:ascii="Times New Roman" w:hAnsi="Times New Roman" w:cs="Times New Roman"/>
          <w:sz w:val="20"/>
          <w:szCs w:val="20"/>
        </w:rPr>
        <w:t xml:space="preserve"> </w:t>
      </w:r>
      <w:r w:rsidR="008610D3" w:rsidRPr="003B6266">
        <w:rPr>
          <w:rFonts w:ascii="Times New Roman" w:hAnsi="Times New Roman" w:cs="Times New Roman"/>
          <w:sz w:val="20"/>
          <w:szCs w:val="20"/>
        </w:rPr>
        <w:t>8 (</w:t>
      </w:r>
      <w:r w:rsidR="001C61CA" w:rsidRPr="003B6266">
        <w:rPr>
          <w:rFonts w:ascii="Times New Roman" w:hAnsi="Times New Roman" w:cs="Times New Roman"/>
          <w:sz w:val="20"/>
          <w:szCs w:val="20"/>
        </w:rPr>
        <w:t>Образец заявления об исправлении допущенных опечаток и (или) ошибок</w:t>
      </w:r>
      <w:r w:rsidR="00F84E61" w:rsidRPr="003B6266">
        <w:rPr>
          <w:rFonts w:ascii="Times New Roman" w:hAnsi="Times New Roman" w:cs="Times New Roman"/>
          <w:sz w:val="20"/>
          <w:szCs w:val="20"/>
        </w:rPr>
        <w:t>)</w:t>
      </w:r>
    </w:p>
    <w:p w:rsidR="00F84E61" w:rsidRPr="003B6266" w:rsidRDefault="005220DD"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lastRenderedPageBreak/>
        <w:t>Приложение</w:t>
      </w:r>
      <w:r w:rsidR="00207F89" w:rsidRPr="003B6266">
        <w:rPr>
          <w:rFonts w:ascii="Times New Roman" w:hAnsi="Times New Roman" w:cs="Times New Roman"/>
          <w:sz w:val="20"/>
          <w:szCs w:val="20"/>
        </w:rPr>
        <w:t xml:space="preserve"> </w:t>
      </w:r>
      <w:r w:rsidR="00F84E61" w:rsidRPr="003B6266">
        <w:rPr>
          <w:rFonts w:ascii="Times New Roman" w:hAnsi="Times New Roman" w:cs="Times New Roman"/>
          <w:sz w:val="20"/>
          <w:szCs w:val="20"/>
        </w:rPr>
        <w:t>9</w:t>
      </w:r>
      <w:r w:rsidR="00112B8F" w:rsidRPr="003B6266">
        <w:rPr>
          <w:rFonts w:ascii="Times New Roman" w:hAnsi="Times New Roman" w:cs="Times New Roman"/>
          <w:sz w:val="20"/>
          <w:szCs w:val="20"/>
        </w:rPr>
        <w:t xml:space="preserve"> (</w:t>
      </w:r>
      <w:r w:rsidR="001C61CA" w:rsidRPr="003B6266">
        <w:rPr>
          <w:rFonts w:ascii="Times New Roman" w:hAnsi="Times New Roman" w:cs="Times New Roman"/>
          <w:sz w:val="20"/>
          <w:szCs w:val="20"/>
        </w:rPr>
        <w:t>Форма заявления о выдаче дубликата</w:t>
      </w:r>
      <w:r w:rsidR="00F84E61" w:rsidRPr="003B6266">
        <w:rPr>
          <w:rFonts w:ascii="Times New Roman" w:hAnsi="Times New Roman" w:cs="Times New Roman"/>
          <w:sz w:val="20"/>
          <w:szCs w:val="20"/>
        </w:rPr>
        <w:t>)</w:t>
      </w:r>
    </w:p>
    <w:p w:rsidR="00F84E61" w:rsidRPr="003B6266" w:rsidRDefault="00F84E61"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 10 (</w:t>
      </w:r>
      <w:r w:rsidR="001C61CA" w:rsidRPr="003B6266">
        <w:rPr>
          <w:rFonts w:ascii="Times New Roman" w:hAnsi="Times New Roman" w:cs="Times New Roman"/>
          <w:sz w:val="20"/>
          <w:szCs w:val="20"/>
        </w:rPr>
        <w:t>Образец заявления о выдаче дубликата</w:t>
      </w:r>
      <w:r w:rsidRPr="003B6266">
        <w:rPr>
          <w:rFonts w:ascii="Times New Roman" w:hAnsi="Times New Roman" w:cs="Times New Roman"/>
          <w:sz w:val="20"/>
          <w:szCs w:val="20"/>
        </w:rPr>
        <w:t>)</w:t>
      </w:r>
    </w:p>
    <w:p w:rsidR="00F84E61" w:rsidRPr="003B6266" w:rsidRDefault="00F84E61" w:rsidP="001C61CA">
      <w:pPr>
        <w:spacing w:after="0" w:line="240" w:lineRule="auto"/>
        <w:jc w:val="both"/>
        <w:rPr>
          <w:rFonts w:ascii="Times New Roman" w:hAnsi="Times New Roman" w:cs="Times New Roman"/>
          <w:sz w:val="20"/>
          <w:szCs w:val="20"/>
        </w:rPr>
      </w:pPr>
      <w:r w:rsidRPr="003B6266">
        <w:rPr>
          <w:rFonts w:ascii="Times New Roman" w:hAnsi="Times New Roman" w:cs="Times New Roman"/>
          <w:sz w:val="20"/>
          <w:szCs w:val="20"/>
        </w:rPr>
        <w:t>Приложение</w:t>
      </w:r>
      <w:r w:rsidR="00207F89" w:rsidRPr="003B6266">
        <w:rPr>
          <w:rFonts w:ascii="Times New Roman" w:hAnsi="Times New Roman" w:cs="Times New Roman"/>
          <w:sz w:val="20"/>
          <w:szCs w:val="20"/>
        </w:rPr>
        <w:t xml:space="preserve"> </w:t>
      </w:r>
      <w:r w:rsidRPr="003B6266">
        <w:rPr>
          <w:rFonts w:ascii="Times New Roman" w:hAnsi="Times New Roman" w:cs="Times New Roman"/>
          <w:sz w:val="20"/>
          <w:szCs w:val="20"/>
        </w:rPr>
        <w:t>11 (</w:t>
      </w:r>
      <w:r w:rsidR="001C61CA" w:rsidRPr="003B6266">
        <w:rPr>
          <w:rFonts w:ascii="Times New Roman" w:hAnsi="Times New Roman" w:cs="Times New Roman"/>
          <w:sz w:val="20"/>
          <w:szCs w:val="20"/>
        </w:rPr>
        <w:t>Форма книги регистрации заявлений</w:t>
      </w:r>
      <w:r w:rsidRPr="003B6266">
        <w:rPr>
          <w:rFonts w:ascii="Times New Roman" w:hAnsi="Times New Roman" w:cs="Times New Roman"/>
          <w:sz w:val="20"/>
          <w:szCs w:val="20"/>
        </w:rPr>
        <w:t>)</w:t>
      </w:r>
    </w:p>
    <w:p w:rsidR="00FD7E2E" w:rsidRPr="00552BE4" w:rsidRDefault="00FD7E2E" w:rsidP="004F73E7">
      <w:pPr>
        <w:tabs>
          <w:tab w:val="left" w:pos="567"/>
          <w:tab w:val="left" w:pos="851"/>
        </w:tabs>
        <w:spacing w:after="0" w:line="240" w:lineRule="auto"/>
        <w:jc w:val="both"/>
        <w:rPr>
          <w:rFonts w:ascii="Times New Roman" w:hAnsi="Times New Roman" w:cs="Times New Roman"/>
          <w:sz w:val="28"/>
          <w:szCs w:val="28"/>
        </w:rPr>
      </w:pPr>
    </w:p>
    <w:p w:rsidR="00586B49" w:rsidRPr="00552BE4" w:rsidRDefault="00586B49" w:rsidP="004F73E7">
      <w:pPr>
        <w:tabs>
          <w:tab w:val="left" w:pos="567"/>
          <w:tab w:val="left" w:pos="851"/>
        </w:tabs>
        <w:spacing w:after="0" w:line="240" w:lineRule="auto"/>
        <w:jc w:val="both"/>
        <w:rPr>
          <w:rFonts w:ascii="Times New Roman" w:hAnsi="Times New Roman" w:cs="Times New Roman"/>
          <w:sz w:val="28"/>
          <w:szCs w:val="28"/>
        </w:rPr>
      </w:pPr>
    </w:p>
    <w:p w:rsidR="00586B49" w:rsidRPr="00586B49" w:rsidRDefault="00586B49" w:rsidP="00586B49">
      <w:pPr>
        <w:spacing w:after="0" w:line="240" w:lineRule="auto"/>
        <w:ind w:right="-53"/>
        <w:jc w:val="both"/>
        <w:rPr>
          <w:rFonts w:ascii="Times New Roman" w:hAnsi="Times New Roman" w:cs="Times New Roman"/>
          <w:sz w:val="28"/>
          <w:szCs w:val="28"/>
        </w:rPr>
      </w:pPr>
    </w:p>
    <w:p w:rsidR="00586B49" w:rsidRP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552BE4"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552BE4"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552BE4"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552BE4"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552BE4"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2A0FEF" w:rsidRDefault="00586B49" w:rsidP="00586B49">
      <w:pPr>
        <w:tabs>
          <w:tab w:val="left" w:pos="567"/>
          <w:tab w:val="left" w:pos="851"/>
        </w:tabs>
        <w:spacing w:after="0" w:line="240" w:lineRule="auto"/>
        <w:ind w:right="-53"/>
        <w:rPr>
          <w:rFonts w:ascii="Times New Roman" w:hAnsi="Times New Roman" w:cs="Times New Roman"/>
          <w:sz w:val="28"/>
          <w:szCs w:val="28"/>
        </w:rPr>
      </w:pPr>
    </w:p>
    <w:p w:rsidR="00586B49" w:rsidRPr="002A0FEF" w:rsidRDefault="00586B49" w:rsidP="00586B49">
      <w:pPr>
        <w:tabs>
          <w:tab w:val="left" w:pos="567"/>
          <w:tab w:val="left" w:pos="851"/>
        </w:tabs>
        <w:spacing w:after="0" w:line="240" w:lineRule="auto"/>
        <w:ind w:right="-53"/>
        <w:rPr>
          <w:rFonts w:ascii="Times New Roman" w:hAnsi="Times New Roman" w:cs="Times New Roman"/>
          <w:sz w:val="20"/>
          <w:szCs w:val="20"/>
        </w:rPr>
        <w:sectPr w:rsidR="00586B49" w:rsidRPr="002A0FEF" w:rsidSect="00F82BBE">
          <w:headerReference w:type="default" r:id="rId9"/>
          <w:pgSz w:w="16838" w:h="11906" w:orient="landscape"/>
          <w:pgMar w:top="720" w:right="720" w:bottom="720" w:left="720" w:header="709" w:footer="709" w:gutter="0"/>
          <w:cols w:space="708"/>
          <w:titlePg/>
          <w:docGrid w:linePitch="360"/>
        </w:sectPr>
      </w:pPr>
    </w:p>
    <w:p w:rsidR="0049728F" w:rsidRDefault="0049728F" w:rsidP="00645B92">
      <w:pPr>
        <w:spacing w:after="0" w:line="240" w:lineRule="auto"/>
        <w:jc w:val="right"/>
        <w:rPr>
          <w:rFonts w:ascii="Times New Roman" w:hAnsi="Times New Roman" w:cs="Times New Roman"/>
          <w:sz w:val="28"/>
          <w:szCs w:val="28"/>
        </w:rPr>
      </w:pPr>
      <w:r w:rsidRPr="002704FA">
        <w:rPr>
          <w:rFonts w:ascii="Times New Roman" w:hAnsi="Times New Roman" w:cs="Times New Roman"/>
          <w:sz w:val="28"/>
          <w:szCs w:val="28"/>
        </w:rPr>
        <w:lastRenderedPageBreak/>
        <w:t>Приложение № 1</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DB4B07" w:rsidRDefault="0049728F" w:rsidP="00645B92">
      <w:pPr>
        <w:spacing w:after="0" w:line="240" w:lineRule="auto"/>
        <w:jc w:val="right"/>
        <w:rPr>
          <w:sz w:val="24"/>
          <w:szCs w:val="24"/>
        </w:rPr>
      </w:pPr>
      <w:r w:rsidRPr="00DB4B07">
        <w:rPr>
          <w:rFonts w:ascii="Times New Roman" w:hAnsi="Times New Roman" w:cs="Times New Roman"/>
          <w:sz w:val="24"/>
          <w:szCs w:val="24"/>
        </w:rPr>
        <w:t>Форма заявления</w:t>
      </w:r>
      <w:r w:rsidR="00645B92" w:rsidRPr="00DB4B07">
        <w:rPr>
          <w:sz w:val="24"/>
          <w:szCs w:val="24"/>
        </w:rPr>
        <w:t xml:space="preserve"> </w:t>
      </w:r>
    </w:p>
    <w:p w:rsidR="00487468" w:rsidRPr="00DB4B07" w:rsidRDefault="00487468"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о включении в состав </w:t>
      </w:r>
    </w:p>
    <w:p w:rsidR="0049728F" w:rsidRDefault="00487468" w:rsidP="00645B92">
      <w:pPr>
        <w:spacing w:after="0" w:line="240" w:lineRule="auto"/>
        <w:jc w:val="right"/>
        <w:rPr>
          <w:rFonts w:ascii="Times New Roman" w:hAnsi="Times New Roman" w:cs="Times New Roman"/>
          <w:sz w:val="28"/>
          <w:szCs w:val="28"/>
        </w:rPr>
      </w:pPr>
      <w:r w:rsidRPr="00DB4B07">
        <w:rPr>
          <w:rFonts w:ascii="Times New Roman" w:hAnsi="Times New Roman" w:cs="Times New Roman"/>
          <w:sz w:val="24"/>
          <w:szCs w:val="24"/>
        </w:rPr>
        <w:t>участников мероприятия</w:t>
      </w:r>
    </w:p>
    <w:p w:rsidR="00645B92" w:rsidRPr="002704FA" w:rsidRDefault="00645B92" w:rsidP="00645B92">
      <w:pPr>
        <w:spacing w:after="0" w:line="240" w:lineRule="auto"/>
        <w:jc w:val="right"/>
        <w:rPr>
          <w:rFonts w:ascii="Times New Roman" w:hAnsi="Times New Roman" w:cs="Times New Roman"/>
          <w:sz w:val="28"/>
          <w:szCs w:val="28"/>
        </w:rPr>
      </w:pPr>
    </w:p>
    <w:p w:rsidR="00487468" w:rsidRPr="00187156" w:rsidRDefault="00487468" w:rsidP="00487468">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487468" w:rsidRPr="00187156" w:rsidRDefault="00487468" w:rsidP="00487468">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487468" w:rsidRPr="00187156" w:rsidRDefault="00487468" w:rsidP="00487468">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487468" w:rsidRPr="00187156" w:rsidRDefault="00487468" w:rsidP="00487468">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487468" w:rsidRDefault="00487468" w:rsidP="00487468">
      <w:pPr>
        <w:spacing w:after="0" w:line="240" w:lineRule="auto"/>
        <w:rPr>
          <w:rFonts w:ascii="Times New Roman" w:hAnsi="Times New Roman" w:cs="Times New Roman"/>
          <w:sz w:val="28"/>
          <w:szCs w:val="28"/>
        </w:rPr>
      </w:pPr>
    </w:p>
    <w:p w:rsidR="00487468" w:rsidRPr="00FC23D8" w:rsidRDefault="00487468" w:rsidP="00487468">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ЗАЯВЛЕНИЕ</w:t>
      </w:r>
    </w:p>
    <w:p w:rsidR="00487468" w:rsidRPr="000E6266" w:rsidRDefault="00487468" w:rsidP="00487468">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о включении в состав участников мероприятия</w:t>
      </w:r>
    </w:p>
    <w:p w:rsidR="00487468" w:rsidRPr="00FC23D8" w:rsidRDefault="00487468" w:rsidP="00487468">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по обеспечению жильем молодых семей</w:t>
      </w:r>
    </w:p>
    <w:p w:rsidR="00487468" w:rsidRPr="00FC23D8" w:rsidRDefault="00487468" w:rsidP="00487468">
      <w:pPr>
        <w:spacing w:after="0" w:line="240" w:lineRule="auto"/>
        <w:rPr>
          <w:rFonts w:ascii="Times New Roman" w:hAnsi="Times New Roman" w:cs="Times New Roman"/>
          <w:sz w:val="28"/>
          <w:szCs w:val="28"/>
        </w:rPr>
      </w:pPr>
    </w:p>
    <w:p w:rsidR="00487468" w:rsidRPr="000E6266" w:rsidRDefault="00487468" w:rsidP="00487468">
      <w:pPr>
        <w:spacing w:after="12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нашу молодую семью в целях использования социальной выплаты (нужное</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отметить):</w:t>
      </w:r>
    </w:p>
    <w:p w:rsidR="00487468" w:rsidRPr="000E6266"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8644859" wp14:editId="1A38746C">
                <wp:simplePos x="0" y="0"/>
                <wp:positionH relativeFrom="column">
                  <wp:posOffset>473075</wp:posOffset>
                </wp:positionH>
                <wp:positionV relativeFrom="paragraph">
                  <wp:posOffset>6985</wp:posOffset>
                </wp:positionV>
                <wp:extent cx="200025" cy="228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7.25pt;margin-top:.55pt;width:1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" filled="f" strokecolor="windowText" strokeweight="1pt"/>
            </w:pict>
          </mc:Fallback>
        </mc:AlternateContent>
      </w:r>
      <w:r w:rsidRPr="000E6266">
        <w:rPr>
          <w:rFonts w:ascii="Times New Roman" w:hAnsi="Times New Roman" w:cs="Times New Roman"/>
          <w:sz w:val="28"/>
          <w:szCs w:val="28"/>
        </w:rPr>
        <w:t xml:space="preserve">      - в соответствии с подпунктами</w:t>
      </w:r>
      <w:r>
        <w:rPr>
          <w:rFonts w:ascii="Times New Roman" w:hAnsi="Times New Roman" w:cs="Times New Roman"/>
          <w:sz w:val="28"/>
          <w:szCs w:val="28"/>
        </w:rPr>
        <w:t xml:space="preserve"> «а» – «д», «ж» и «з» пункта 1.2.4</w:t>
      </w:r>
      <w:r w:rsidRPr="000670A3">
        <w:t xml:space="preserve"> </w:t>
      </w:r>
      <w:r w:rsidRPr="000670A3">
        <w:rPr>
          <w:rFonts w:ascii="Times New Roman" w:hAnsi="Times New Roman" w:cs="Times New Roman"/>
          <w:sz w:val="28"/>
          <w:szCs w:val="28"/>
        </w:rPr>
        <w:t>Административного регламента администрации городского округа город Воронеж по предоставлению муниципальной услуги «Признание молодой семьи участницей мероприятия по обеспечению жильем молодых семей» (</w:t>
      </w:r>
      <w:r>
        <w:rPr>
          <w:rFonts w:ascii="Times New Roman" w:hAnsi="Times New Roman" w:cs="Times New Roman"/>
          <w:sz w:val="28"/>
          <w:szCs w:val="28"/>
        </w:rPr>
        <w:t>далее – Административный регламент)</w:t>
      </w:r>
      <w:r w:rsidRPr="000E6266">
        <w:rPr>
          <w:rFonts w:ascii="Times New Roman" w:hAnsi="Times New Roman" w:cs="Times New Roman"/>
          <w:sz w:val="28"/>
          <w:szCs w:val="28"/>
        </w:rPr>
        <w:t xml:space="preserve"> (для оплаты цены договора на приобретение (строительство) жилья; для осуществления последнего платежа в счет уплаты паевого взноса; для уплаты первоначального взноса при получении жилищного кредита на приобретение (строительство) жилья).</w:t>
      </w:r>
    </w:p>
    <w:p w:rsidR="00487468" w:rsidRPr="000E6266" w:rsidRDefault="00487468" w:rsidP="00487468">
      <w:pPr>
        <w:spacing w:after="12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 xml:space="preserve">Прошу произвести оценку доходов и иных денежных средств для признания молодой семьи имеющей достаточные доходы, позволяющие </w:t>
      </w:r>
      <w:r w:rsidRPr="000E6266">
        <w:rPr>
          <w:rFonts w:ascii="Times New Roman" w:hAnsi="Times New Roman" w:cs="Times New Roman"/>
          <w:sz w:val="28"/>
          <w:szCs w:val="28"/>
        </w:rPr>
        <w:lastRenderedPageBreak/>
        <w:t>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w:t>
      </w:r>
      <w:r>
        <w:rPr>
          <w:rFonts w:ascii="Times New Roman" w:hAnsi="Times New Roman" w:cs="Times New Roman"/>
          <w:sz w:val="28"/>
          <w:szCs w:val="28"/>
        </w:rPr>
        <w:t>обретение (строительство) жилья;</w:t>
      </w:r>
    </w:p>
    <w:p w:rsidR="00487468"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2D710E8" wp14:editId="0FB03434">
                <wp:simplePos x="0" y="0"/>
                <wp:positionH relativeFrom="column">
                  <wp:posOffset>473075</wp:posOffset>
                </wp:positionH>
                <wp:positionV relativeFrom="paragraph">
                  <wp:posOffset>13970</wp:posOffset>
                </wp:positionV>
                <wp:extent cx="200025" cy="2286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7.25pt;margin-top:1.1pt;width:1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" filled="f" strokecolor="windowText" strokeweight="1pt"/>
            </w:pict>
          </mc:Fallback>
        </mc:AlternateContent>
      </w:r>
      <w:r w:rsidRPr="000E6266">
        <w:rPr>
          <w:rFonts w:ascii="Times New Roman" w:hAnsi="Times New Roman" w:cs="Times New Roman"/>
          <w:sz w:val="28"/>
          <w:szCs w:val="28"/>
        </w:rPr>
        <w:t xml:space="preserve">       - в соответствии с по</w:t>
      </w:r>
      <w:r>
        <w:rPr>
          <w:rFonts w:ascii="Times New Roman" w:hAnsi="Times New Roman" w:cs="Times New Roman"/>
          <w:sz w:val="28"/>
          <w:szCs w:val="28"/>
        </w:rPr>
        <w:t>дпунктами «е» и «и» пункта 1.2.4</w:t>
      </w:r>
      <w:r w:rsidRPr="000E6266">
        <w:rPr>
          <w:rFonts w:ascii="Times New Roman" w:hAnsi="Times New Roman" w:cs="Times New Roman"/>
          <w:sz w:val="28"/>
          <w:szCs w:val="28"/>
        </w:rPr>
        <w:t xml:space="preserve"> Административного</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регламента (для погашения суммы основного долга (части суммы основного долга) и уплаты процентов по жилищным кредитам на приобретение (строительство) жилья или по кредиту (займу) на погашение ранее предоставленного жилищного кредита)</w:t>
      </w:r>
      <w:r w:rsidRPr="00FC23D8">
        <w:rPr>
          <w:rFonts w:ascii="Times New Roman" w:hAnsi="Times New Roman" w:cs="Times New Roman"/>
          <w:sz w:val="28"/>
          <w:szCs w:val="28"/>
        </w:rPr>
        <w:t>.</w:t>
      </w:r>
    </w:p>
    <w:p w:rsidR="00487468" w:rsidRPr="00FC23D8" w:rsidRDefault="00487468" w:rsidP="00487468">
      <w:pPr>
        <w:spacing w:after="0" w:line="240" w:lineRule="auto"/>
        <w:ind w:firstLine="709"/>
        <w:jc w:val="both"/>
        <w:rPr>
          <w:rFonts w:ascii="Times New Roman" w:hAnsi="Times New Roman" w:cs="Times New Roman"/>
          <w:sz w:val="28"/>
          <w:szCs w:val="28"/>
        </w:rPr>
      </w:pPr>
    </w:p>
    <w:p w:rsidR="00487468" w:rsidRPr="00FC23D8" w:rsidRDefault="00487468" w:rsidP="00487468">
      <w:pPr>
        <w:spacing w:after="0" w:line="360" w:lineRule="auto"/>
        <w:jc w:val="center"/>
        <w:rPr>
          <w:rFonts w:ascii="Times New Roman" w:hAnsi="Times New Roman" w:cs="Times New Roman"/>
          <w:b/>
          <w:sz w:val="28"/>
          <w:szCs w:val="28"/>
        </w:rPr>
      </w:pPr>
      <w:r w:rsidRPr="00FC23D8">
        <w:rPr>
          <w:rFonts w:ascii="Times New Roman" w:hAnsi="Times New Roman" w:cs="Times New Roman"/>
          <w:b/>
          <w:sz w:val="28"/>
          <w:szCs w:val="28"/>
        </w:rPr>
        <w:t>Сведения о составе семьи</w:t>
      </w:r>
    </w:p>
    <w:tbl>
      <w:tblPr>
        <w:tblStyle w:val="a3"/>
        <w:tblW w:w="0" w:type="auto"/>
        <w:jc w:val="center"/>
        <w:tblInd w:w="64" w:type="dxa"/>
        <w:tblLayout w:type="fixed"/>
        <w:tblLook w:val="04A0" w:firstRow="1" w:lastRow="0" w:firstColumn="1" w:lastColumn="0" w:noHBand="0" w:noVBand="1"/>
      </w:tblPr>
      <w:tblGrid>
        <w:gridCol w:w="2029"/>
        <w:gridCol w:w="2551"/>
        <w:gridCol w:w="1701"/>
        <w:gridCol w:w="3137"/>
      </w:tblGrid>
      <w:tr w:rsidR="00487468" w:rsidRPr="00187156" w:rsidTr="00FF29C6">
        <w:trPr>
          <w:trHeight w:val="529"/>
          <w:jc w:val="center"/>
        </w:trPr>
        <w:tc>
          <w:tcPr>
            <w:tcW w:w="9418" w:type="dxa"/>
            <w:gridSpan w:val="4"/>
            <w:vAlign w:val="center"/>
          </w:tcPr>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b/>
                <w:sz w:val="24"/>
                <w:szCs w:val="24"/>
              </w:rPr>
              <w:t>Супруг</w:t>
            </w: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487468" w:rsidRPr="00187156" w:rsidRDefault="00487468" w:rsidP="00FF29C6">
            <w:pPr>
              <w:rPr>
                <w:rFonts w:ascii="Times New Roman" w:hAnsi="Times New Roman" w:cs="Times New Roman"/>
                <w:sz w:val="24"/>
                <w:szCs w:val="24"/>
              </w:rPr>
            </w:pPr>
          </w:p>
        </w:tc>
        <w:tc>
          <w:tcPr>
            <w:tcW w:w="1701"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1024"/>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487468" w:rsidRPr="00187156" w:rsidTr="00FF29C6">
        <w:trPr>
          <w:trHeight w:val="510"/>
          <w:jc w:val="center"/>
        </w:trPr>
        <w:tc>
          <w:tcPr>
            <w:tcW w:w="9418" w:type="dxa"/>
            <w:gridSpan w:val="4"/>
            <w:vAlign w:val="center"/>
          </w:tcPr>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b/>
                <w:sz w:val="24"/>
                <w:szCs w:val="24"/>
              </w:rPr>
              <w:t>Супруга</w:t>
            </w: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487468" w:rsidRPr="00187156" w:rsidRDefault="00487468" w:rsidP="00FF29C6">
            <w:pPr>
              <w:rPr>
                <w:rFonts w:ascii="Times New Roman" w:hAnsi="Times New Roman" w:cs="Times New Roman"/>
                <w:sz w:val="24"/>
                <w:szCs w:val="24"/>
              </w:rPr>
            </w:pPr>
          </w:p>
        </w:tc>
        <w:tc>
          <w:tcPr>
            <w:tcW w:w="1701"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1021"/>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487468" w:rsidRPr="00187156" w:rsidTr="00FF29C6">
        <w:trPr>
          <w:trHeight w:val="829"/>
          <w:jc w:val="center"/>
        </w:trPr>
        <w:tc>
          <w:tcPr>
            <w:tcW w:w="9418" w:type="dxa"/>
            <w:gridSpan w:val="4"/>
            <w:vAlign w:val="center"/>
          </w:tcPr>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b/>
                <w:sz w:val="24"/>
                <w:szCs w:val="24"/>
              </w:rPr>
              <w:t xml:space="preserve">Сведения, содержащиеся в ЕГР ЗАГС </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(указываются по желанию)</w:t>
            </w:r>
          </w:p>
        </w:tc>
      </w:tr>
      <w:tr w:rsidR="00487468" w:rsidRPr="00187156" w:rsidTr="00FF29C6">
        <w:trPr>
          <w:trHeight w:val="1021"/>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 xml:space="preserve">о браке </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487468" w:rsidRPr="00187156" w:rsidTr="00FF29C6">
        <w:trPr>
          <w:trHeight w:val="1021"/>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487468" w:rsidRPr="00187156" w:rsidTr="00FF29C6">
        <w:trPr>
          <w:trHeight w:val="1021"/>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(супруга)</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487468" w:rsidRPr="00187156" w:rsidTr="00FF29C6">
        <w:trPr>
          <w:trHeight w:val="510"/>
          <w:jc w:val="center"/>
        </w:trPr>
        <w:tc>
          <w:tcPr>
            <w:tcW w:w="9418" w:type="dxa"/>
            <w:gridSpan w:val="4"/>
            <w:vAlign w:val="center"/>
          </w:tcPr>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b/>
                <w:sz w:val="24"/>
                <w:szCs w:val="24"/>
              </w:rPr>
              <w:lastRenderedPageBreak/>
              <w:t>Дети</w:t>
            </w: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b/>
                <w:sz w:val="24"/>
                <w:szCs w:val="24"/>
              </w:rPr>
              <w:t>1.</w:t>
            </w:r>
            <w:r w:rsidRPr="00187156">
              <w:rPr>
                <w:rFonts w:ascii="Times New Roman" w:hAnsi="Times New Roman" w:cs="Times New Roman"/>
                <w:sz w:val="24"/>
                <w:szCs w:val="24"/>
              </w:rPr>
              <w:t xml:space="preserve"> Ф.И.О.</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487468" w:rsidRPr="00187156" w:rsidRDefault="00487468" w:rsidP="00FF29C6">
            <w:pPr>
              <w:rPr>
                <w:rFonts w:ascii="Times New Roman" w:hAnsi="Times New Roman" w:cs="Times New Roman"/>
                <w:sz w:val="24"/>
                <w:szCs w:val="24"/>
              </w:rPr>
            </w:pPr>
          </w:p>
        </w:tc>
        <w:tc>
          <w:tcPr>
            <w:tcW w:w="1701"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103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b/>
                <w:sz w:val="24"/>
                <w:szCs w:val="24"/>
              </w:rPr>
              <w:t>2.</w:t>
            </w:r>
            <w:r w:rsidRPr="00187156">
              <w:rPr>
                <w:rFonts w:ascii="Times New Roman" w:hAnsi="Times New Roman" w:cs="Times New Roman"/>
                <w:sz w:val="24"/>
                <w:szCs w:val="24"/>
              </w:rPr>
              <w:t xml:space="preserve"> Ф.И.О.</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487468" w:rsidRPr="00187156" w:rsidRDefault="00487468" w:rsidP="00FF29C6">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510"/>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487468" w:rsidRPr="00187156" w:rsidRDefault="00487468" w:rsidP="00FF29C6">
            <w:pPr>
              <w:rPr>
                <w:rFonts w:ascii="Times New Roman" w:hAnsi="Times New Roman" w:cs="Times New Roman"/>
                <w:sz w:val="24"/>
                <w:szCs w:val="24"/>
              </w:rPr>
            </w:pPr>
          </w:p>
        </w:tc>
        <w:tc>
          <w:tcPr>
            <w:tcW w:w="1701"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487468" w:rsidRPr="00187156" w:rsidRDefault="00487468" w:rsidP="00FF29C6">
            <w:pPr>
              <w:rPr>
                <w:rFonts w:ascii="Times New Roman" w:hAnsi="Times New Roman" w:cs="Times New Roman"/>
                <w:sz w:val="24"/>
                <w:szCs w:val="24"/>
              </w:rPr>
            </w:pPr>
          </w:p>
        </w:tc>
      </w:tr>
      <w:tr w:rsidR="00487468" w:rsidRPr="00187156" w:rsidTr="00FF29C6">
        <w:trPr>
          <w:trHeight w:val="1018"/>
          <w:jc w:val="center"/>
        </w:trPr>
        <w:tc>
          <w:tcPr>
            <w:tcW w:w="2029" w:type="dxa"/>
            <w:vAlign w:val="center"/>
          </w:tcPr>
          <w:p w:rsidR="00487468" w:rsidRPr="00187156" w:rsidRDefault="00487468" w:rsidP="00FF29C6">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487468" w:rsidRPr="00187156" w:rsidRDefault="00487468" w:rsidP="00FF29C6">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bl>
    <w:p w:rsidR="00487468" w:rsidRPr="00E00ABA" w:rsidRDefault="00487468" w:rsidP="00487468">
      <w:pPr>
        <w:spacing w:after="0" w:line="240" w:lineRule="auto"/>
        <w:jc w:val="both"/>
        <w:rPr>
          <w:rFonts w:ascii="Times New Roman" w:hAnsi="Times New Roman" w:cs="Times New Roman"/>
          <w:sz w:val="28"/>
          <w:szCs w:val="28"/>
        </w:rPr>
      </w:pPr>
    </w:p>
    <w:p w:rsidR="00487468" w:rsidRPr="000E6266"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487468" w:rsidRPr="000E6266"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Членами нашей молодой семьи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w:t>
      </w:r>
      <w:r>
        <w:rPr>
          <w:rFonts w:ascii="Times New Roman" w:hAnsi="Times New Roman" w:cs="Times New Roman"/>
          <w:sz w:val="28"/>
          <w:szCs w:val="28"/>
        </w:rPr>
        <w:t>та. Обязуемся в случае изменения</w:t>
      </w:r>
      <w:r w:rsidRPr="000E6266">
        <w:rPr>
          <w:rFonts w:ascii="Times New Roman" w:hAnsi="Times New Roman" w:cs="Times New Roman"/>
          <w:sz w:val="28"/>
          <w:szCs w:val="28"/>
        </w:rPr>
        <w:t xml:space="preserve"> сведений, содержащихся в представленных документах, в срок не позднее 10 рабочих дней с момента наступления изменений и получения соответствующих документов подать документы и (или) их копии, подтверждающие изменение сведений.</w:t>
      </w:r>
    </w:p>
    <w:p w:rsidR="00487468" w:rsidRPr="000E6266"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В соответствии с требованиями Федерального закона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487468"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487468" w:rsidRDefault="00487468" w:rsidP="00487468">
      <w:pPr>
        <w:spacing w:after="0" w:line="240" w:lineRule="auto"/>
        <w:ind w:firstLine="709"/>
        <w:jc w:val="both"/>
        <w:rPr>
          <w:rFonts w:ascii="Times New Roman" w:hAnsi="Times New Roman" w:cs="Times New Roman"/>
          <w:sz w:val="28"/>
          <w:szCs w:val="28"/>
        </w:rPr>
      </w:pPr>
    </w:p>
    <w:p w:rsidR="00487468" w:rsidRPr="00D561F4" w:rsidRDefault="00487468" w:rsidP="00487468">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К заявлению прилагаются следующие документы:</w:t>
      </w:r>
    </w:p>
    <w:p w:rsidR="00487468" w:rsidRPr="00D561F4" w:rsidRDefault="00487468" w:rsidP="00487468">
      <w:pPr>
        <w:spacing w:after="0" w:line="240" w:lineRule="auto"/>
        <w:ind w:firstLine="709"/>
        <w:jc w:val="both"/>
        <w:rPr>
          <w:rFonts w:ascii="Times New Roman" w:hAnsi="Times New Roman" w:cs="Times New Roman"/>
          <w:sz w:val="28"/>
          <w:szCs w:val="28"/>
        </w:rPr>
      </w:pPr>
    </w:p>
    <w:p w:rsidR="00487468" w:rsidRPr="00D561F4" w:rsidRDefault="00487468" w:rsidP="00487468">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1) ___________________________________________________________;</w:t>
      </w:r>
    </w:p>
    <w:p w:rsidR="00487468" w:rsidRPr="00D561F4" w:rsidRDefault="00487468" w:rsidP="00487468">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2) ___________________________________________________________;</w:t>
      </w:r>
    </w:p>
    <w:p w:rsidR="00487468" w:rsidRPr="00D561F4" w:rsidRDefault="00487468" w:rsidP="00487468">
      <w:pPr>
        <w:spacing w:after="0" w:line="240" w:lineRule="auto"/>
        <w:ind w:firstLine="709"/>
        <w:jc w:val="both"/>
        <w:rPr>
          <w:rFonts w:ascii="Times New Roman" w:hAnsi="Times New Roman" w:cs="Times New Roman"/>
          <w:sz w:val="28"/>
          <w:szCs w:val="28"/>
        </w:rPr>
      </w:pPr>
      <w:r w:rsidRPr="00D561F4">
        <w:rPr>
          <w:rFonts w:ascii="Times New Roman" w:hAnsi="Times New Roman" w:cs="Times New Roman"/>
          <w:sz w:val="28"/>
          <w:szCs w:val="28"/>
        </w:rPr>
        <w:t>3) ___________________________________________________________;</w:t>
      </w:r>
    </w:p>
    <w:p w:rsidR="00487468" w:rsidRPr="00D561F4" w:rsidRDefault="00487468" w:rsidP="00487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561F4">
        <w:rPr>
          <w:rFonts w:ascii="Times New Roman" w:hAnsi="Times New Roman" w:cs="Times New Roman"/>
          <w:sz w:val="28"/>
          <w:szCs w:val="28"/>
        </w:rPr>
        <w:t>) ___________________________________________________________;</w:t>
      </w:r>
    </w:p>
    <w:p w:rsidR="00487468" w:rsidRDefault="00487468" w:rsidP="004874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561F4">
        <w:rPr>
          <w:rFonts w:ascii="Times New Roman" w:hAnsi="Times New Roman" w:cs="Times New Roman"/>
          <w:sz w:val="28"/>
          <w:szCs w:val="28"/>
        </w:rPr>
        <w:t>) ___________________________________________________________.</w:t>
      </w:r>
    </w:p>
    <w:p w:rsidR="00487468" w:rsidRDefault="00487468" w:rsidP="00487468">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487468" w:rsidTr="00FF29C6">
        <w:trPr>
          <w:trHeight w:val="707"/>
        </w:trPr>
        <w:tc>
          <w:tcPr>
            <w:tcW w:w="9356" w:type="dxa"/>
            <w:gridSpan w:val="2"/>
            <w:vAlign w:val="center"/>
          </w:tcPr>
          <w:p w:rsidR="00487468" w:rsidRPr="00FC23D8" w:rsidRDefault="00487468" w:rsidP="00FF29C6">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487468" w:rsidRPr="00FC23D8" w:rsidRDefault="00487468" w:rsidP="00FF29C6">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487468" w:rsidTr="00FF29C6">
        <w:trPr>
          <w:trHeight w:val="1268"/>
        </w:trPr>
        <w:tc>
          <w:tcPr>
            <w:tcW w:w="1134" w:type="dxa"/>
          </w:tcPr>
          <w:p w:rsidR="00487468" w:rsidRPr="00794020" w:rsidRDefault="00487468" w:rsidP="00FF29C6">
            <w:pPr>
              <w:jc w:val="both"/>
              <w:rPr>
                <w:rFonts w:ascii="Times New Roman" w:hAnsi="Times New Roman" w:cs="Times New Roman"/>
                <w:sz w:val="20"/>
                <w:szCs w:val="20"/>
              </w:rPr>
            </w:pPr>
          </w:p>
        </w:tc>
        <w:tc>
          <w:tcPr>
            <w:tcW w:w="8222" w:type="dxa"/>
            <w:vAlign w:val="center"/>
          </w:tcPr>
          <w:p w:rsidR="00487468" w:rsidRPr="00FC23D8" w:rsidRDefault="00487468" w:rsidP="00FF29C6">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487468" w:rsidTr="00FF29C6">
        <w:trPr>
          <w:trHeight w:val="851"/>
        </w:trPr>
        <w:tc>
          <w:tcPr>
            <w:tcW w:w="1134" w:type="dxa"/>
          </w:tcPr>
          <w:p w:rsidR="00487468" w:rsidRPr="00794020" w:rsidRDefault="00487468" w:rsidP="00FF29C6">
            <w:pPr>
              <w:jc w:val="both"/>
              <w:rPr>
                <w:rFonts w:ascii="Times New Roman" w:hAnsi="Times New Roman" w:cs="Times New Roman"/>
                <w:sz w:val="20"/>
                <w:szCs w:val="20"/>
              </w:rPr>
            </w:pPr>
          </w:p>
        </w:tc>
        <w:tc>
          <w:tcPr>
            <w:tcW w:w="8222" w:type="dxa"/>
            <w:vAlign w:val="center"/>
          </w:tcPr>
          <w:p w:rsidR="00487468" w:rsidRPr="00FC23D8" w:rsidRDefault="00487468" w:rsidP="00FF29C6">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487468" w:rsidRPr="00FC23D8" w:rsidRDefault="00487468" w:rsidP="00FF29C6">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487468" w:rsidTr="00FF29C6">
        <w:trPr>
          <w:trHeight w:val="851"/>
        </w:trPr>
        <w:tc>
          <w:tcPr>
            <w:tcW w:w="1134" w:type="dxa"/>
          </w:tcPr>
          <w:p w:rsidR="00487468" w:rsidRPr="00794020" w:rsidRDefault="00487468" w:rsidP="00FF29C6">
            <w:pPr>
              <w:jc w:val="both"/>
              <w:rPr>
                <w:rFonts w:ascii="Times New Roman" w:hAnsi="Times New Roman" w:cs="Times New Roman"/>
                <w:sz w:val="20"/>
                <w:szCs w:val="20"/>
              </w:rPr>
            </w:pPr>
          </w:p>
        </w:tc>
        <w:tc>
          <w:tcPr>
            <w:tcW w:w="8222" w:type="dxa"/>
            <w:vAlign w:val="center"/>
          </w:tcPr>
          <w:p w:rsidR="00487468" w:rsidRPr="00FC23D8" w:rsidRDefault="00487468" w:rsidP="00FF29C6">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487468" w:rsidTr="00FF29C6">
        <w:trPr>
          <w:trHeight w:val="851"/>
        </w:trPr>
        <w:tc>
          <w:tcPr>
            <w:tcW w:w="1134" w:type="dxa"/>
          </w:tcPr>
          <w:p w:rsidR="00487468" w:rsidRPr="00794020" w:rsidRDefault="00487468" w:rsidP="00FF29C6">
            <w:pPr>
              <w:jc w:val="both"/>
              <w:rPr>
                <w:rFonts w:ascii="Times New Roman" w:hAnsi="Times New Roman" w:cs="Times New Roman"/>
                <w:sz w:val="20"/>
                <w:szCs w:val="20"/>
              </w:rPr>
            </w:pPr>
          </w:p>
        </w:tc>
        <w:tc>
          <w:tcPr>
            <w:tcW w:w="8222" w:type="dxa"/>
            <w:vAlign w:val="center"/>
          </w:tcPr>
          <w:p w:rsidR="00487468" w:rsidRPr="00FC23D8" w:rsidRDefault="00487468" w:rsidP="00FF29C6">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487468" w:rsidRDefault="00487468" w:rsidP="00487468">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87468" w:rsidRPr="00187156" w:rsidRDefault="00487468" w:rsidP="00487468">
      <w:pPr>
        <w:spacing w:after="0" w:line="36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Подписи совершеннолетних членов семьи:</w:t>
      </w:r>
    </w:p>
    <w:p w:rsidR="00487468" w:rsidRPr="00187156" w:rsidRDefault="00487468" w:rsidP="00487468">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1) ___________________________________  __________  ____________;</w:t>
      </w:r>
    </w:p>
    <w:p w:rsidR="00487468" w:rsidRPr="00187156" w:rsidRDefault="00487468" w:rsidP="00487468">
      <w:pPr>
        <w:spacing w:after="0" w:line="240" w:lineRule="auto"/>
        <w:ind w:firstLine="709"/>
        <w:jc w:val="both"/>
        <w:rPr>
          <w:rFonts w:ascii="Times New Roman" w:hAnsi="Times New Roman" w:cs="Times New Roman"/>
          <w:sz w:val="24"/>
          <w:szCs w:val="24"/>
        </w:rPr>
      </w:pPr>
      <w:r w:rsidRPr="00187156">
        <w:rPr>
          <w:rFonts w:ascii="Times New Roman" w:hAnsi="Times New Roman" w:cs="Times New Roman"/>
          <w:sz w:val="24"/>
          <w:szCs w:val="24"/>
        </w:rPr>
        <w:t xml:space="preserve">                                      (Ф.И.О.)                                        (подпись)               (дата)</w:t>
      </w:r>
    </w:p>
    <w:p w:rsidR="00487468" w:rsidRPr="00187156" w:rsidRDefault="00487468" w:rsidP="00487468">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2) ___________________________________  __________  ____________.</w:t>
      </w:r>
    </w:p>
    <w:p w:rsidR="00487468" w:rsidRPr="00187156" w:rsidRDefault="00487468" w:rsidP="00487468">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4"/>
          <w:szCs w:val="24"/>
        </w:rPr>
        <w:t xml:space="preserve">                                      (Ф.И.О.)                                        (подпись)               (дата)</w:t>
      </w:r>
    </w:p>
    <w:p w:rsidR="00487468" w:rsidRPr="00187156" w:rsidRDefault="00487468" w:rsidP="00487468">
      <w:pPr>
        <w:spacing w:after="0" w:line="240" w:lineRule="auto"/>
        <w:ind w:firstLine="709"/>
        <w:jc w:val="both"/>
        <w:rPr>
          <w:rFonts w:ascii="Times New Roman" w:hAnsi="Times New Roman" w:cs="Times New Roman"/>
          <w:sz w:val="28"/>
          <w:szCs w:val="28"/>
        </w:rPr>
      </w:pPr>
    </w:p>
    <w:p w:rsidR="00487468" w:rsidRPr="00E00ABA" w:rsidRDefault="00487468" w:rsidP="00487468">
      <w:pPr>
        <w:spacing w:after="0" w:line="240" w:lineRule="auto"/>
        <w:jc w:val="both"/>
        <w:rPr>
          <w:rFonts w:ascii="Times New Roman" w:hAnsi="Times New Roman" w:cs="Times New Roman"/>
          <w:sz w:val="28"/>
          <w:szCs w:val="28"/>
        </w:rPr>
      </w:pPr>
      <w:r w:rsidRPr="00E00ABA">
        <w:rPr>
          <w:rFonts w:ascii="Times New Roman" w:hAnsi="Times New Roman" w:cs="Times New Roman"/>
          <w:sz w:val="28"/>
          <w:szCs w:val="28"/>
        </w:rPr>
        <w:t>Заявление и прилагаемые к нему согласно перечню документы приняты «___»  _______  20__ г.</w:t>
      </w:r>
    </w:p>
    <w:p w:rsidR="00487468" w:rsidRPr="00E00ABA" w:rsidRDefault="00487468" w:rsidP="00487468">
      <w:pPr>
        <w:spacing w:after="0" w:line="240" w:lineRule="auto"/>
        <w:jc w:val="both"/>
        <w:rPr>
          <w:rFonts w:ascii="Times New Roman" w:hAnsi="Times New Roman" w:cs="Times New Roman"/>
          <w:sz w:val="28"/>
          <w:szCs w:val="28"/>
        </w:rPr>
      </w:pPr>
    </w:p>
    <w:p w:rsidR="00487468" w:rsidRPr="00E00ABA" w:rsidRDefault="00487468" w:rsidP="00487468">
      <w:pPr>
        <w:spacing w:after="0" w:line="240" w:lineRule="auto"/>
        <w:jc w:val="both"/>
        <w:rPr>
          <w:rFonts w:ascii="Times New Roman" w:hAnsi="Times New Roman" w:cs="Times New Roman"/>
          <w:sz w:val="24"/>
          <w:szCs w:val="24"/>
        </w:rPr>
      </w:pPr>
      <w:r w:rsidRPr="00E00ABA">
        <w:rPr>
          <w:rFonts w:ascii="Times New Roman" w:hAnsi="Times New Roman" w:cs="Times New Roman"/>
          <w:sz w:val="24"/>
          <w:szCs w:val="24"/>
        </w:rPr>
        <w:t>______________________________________    ______________    _____________________</w:t>
      </w:r>
    </w:p>
    <w:p w:rsidR="00487468" w:rsidRPr="00E00ABA" w:rsidRDefault="00487468" w:rsidP="00487468">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(должность лица, принявшего заявление)            (подпись)          (расшифровка подписи)</w:t>
      </w:r>
    </w:p>
    <w:p w:rsidR="00487468" w:rsidRPr="00E00ABA" w:rsidRDefault="00487468" w:rsidP="00487468">
      <w:pPr>
        <w:spacing w:after="0" w:line="240" w:lineRule="auto"/>
        <w:rPr>
          <w:rFonts w:ascii="Times New Roman" w:hAnsi="Times New Roman" w:cs="Times New Roman"/>
          <w:sz w:val="28"/>
          <w:szCs w:val="28"/>
        </w:rPr>
      </w:pPr>
      <w:r w:rsidRPr="00E00ABA">
        <w:rPr>
          <w:rFonts w:ascii="Times New Roman" w:hAnsi="Times New Roman" w:cs="Times New Roman"/>
          <w:sz w:val="28"/>
          <w:szCs w:val="28"/>
        </w:rPr>
        <w:t xml:space="preserve">                         </w:t>
      </w:r>
    </w:p>
    <w:p w:rsidR="00487468" w:rsidRPr="00E00ABA" w:rsidRDefault="00487468" w:rsidP="00487468">
      <w:pPr>
        <w:autoSpaceDE w:val="0"/>
        <w:autoSpaceDN w:val="0"/>
        <w:adjustRightInd w:val="0"/>
        <w:spacing w:after="0" w:line="240" w:lineRule="auto"/>
        <w:jc w:val="both"/>
        <w:rPr>
          <w:rFonts w:ascii="Times New Roman" w:hAnsi="Times New Roman" w:cs="Times New Roman"/>
          <w:sz w:val="20"/>
          <w:szCs w:val="20"/>
        </w:rPr>
      </w:pPr>
      <w:r w:rsidRPr="00E00ABA">
        <w:rPr>
          <w:rFonts w:ascii="Times New Roman" w:eastAsia="Times New Roman" w:hAnsi="Times New Roman" w:cs="Times New Roman"/>
          <w:sz w:val="28"/>
          <w:szCs w:val="28"/>
          <w:lang w:eastAsia="ru-RU"/>
        </w:rPr>
        <w:t>Второй экземпляр заявления получен</w:t>
      </w:r>
      <w:r>
        <w:rPr>
          <w:rFonts w:ascii="Times New Roman" w:eastAsia="Times New Roman" w:hAnsi="Times New Roman" w:cs="Times New Roman"/>
          <w:sz w:val="28"/>
          <w:szCs w:val="28"/>
          <w:lang w:eastAsia="ru-RU"/>
        </w:rPr>
        <w:t>*</w:t>
      </w:r>
      <w:r w:rsidRPr="00E00ABA">
        <w:rPr>
          <w:rFonts w:ascii="Times New Roman" w:eastAsia="Times New Roman" w:hAnsi="Times New Roman" w:cs="Times New Roman"/>
          <w:sz w:val="28"/>
          <w:szCs w:val="28"/>
          <w:lang w:eastAsia="ru-RU"/>
        </w:rPr>
        <w:t xml:space="preserve"> </w:t>
      </w:r>
      <w:r w:rsidRPr="00E00ABA">
        <w:rPr>
          <w:rFonts w:ascii="Times New Roman" w:hAnsi="Times New Roman" w:cs="Times New Roman"/>
          <w:sz w:val="24"/>
          <w:szCs w:val="24"/>
        </w:rPr>
        <w:t xml:space="preserve">________________ </w:t>
      </w:r>
      <w:r>
        <w:rPr>
          <w:rFonts w:ascii="Times New Roman" w:hAnsi="Times New Roman" w:cs="Times New Roman"/>
          <w:sz w:val="28"/>
          <w:szCs w:val="28"/>
        </w:rPr>
        <w:t>«___»  _____</w:t>
      </w:r>
      <w:r w:rsidRPr="00E00ABA">
        <w:rPr>
          <w:rFonts w:ascii="Times New Roman" w:hAnsi="Times New Roman" w:cs="Times New Roman"/>
          <w:sz w:val="28"/>
          <w:szCs w:val="28"/>
        </w:rPr>
        <w:t>_  20__ г.</w:t>
      </w:r>
    </w:p>
    <w:p w:rsidR="00487468" w:rsidRPr="00187156" w:rsidRDefault="00487468" w:rsidP="00487468">
      <w:pPr>
        <w:spacing w:after="0" w:line="240" w:lineRule="auto"/>
        <w:rPr>
          <w:rFonts w:ascii="Times New Roman" w:hAnsi="Times New Roman" w:cs="Times New Roman"/>
          <w:sz w:val="24"/>
          <w:szCs w:val="24"/>
        </w:rPr>
      </w:pPr>
      <w:r w:rsidRPr="00E00ABA">
        <w:rPr>
          <w:rFonts w:ascii="Times New Roman" w:hAnsi="Times New Roman" w:cs="Times New Roman"/>
          <w:sz w:val="24"/>
          <w:szCs w:val="24"/>
        </w:rPr>
        <w:t xml:space="preserve">                                                                                   (подпись)</w:t>
      </w:r>
    </w:p>
    <w:p w:rsidR="00FB1F55" w:rsidRPr="00187156" w:rsidRDefault="00487468" w:rsidP="00487468">
      <w:pPr>
        <w:spacing w:after="0" w:line="240" w:lineRule="auto"/>
        <w:rPr>
          <w:rFonts w:ascii="Times New Roman" w:hAnsi="Times New Roman" w:cs="Times New Roman"/>
          <w:sz w:val="24"/>
          <w:szCs w:val="24"/>
        </w:rPr>
      </w:pPr>
      <w:r w:rsidRPr="000670A3">
        <w:rPr>
          <w:rFonts w:ascii="Times New Roman" w:eastAsia="Times New Roman" w:hAnsi="Times New Roman" w:cs="Times New Roman"/>
          <w:sz w:val="24"/>
          <w:szCs w:val="24"/>
          <w:lang w:eastAsia="ru-RU"/>
        </w:rPr>
        <w:t>*один экземпляр заявления с указанием даты принятия заявления и приложенных документов возвращается заявителю в случае представления заявления и документов на бумажном носителе посредством личного обращения в управление</w:t>
      </w:r>
    </w:p>
    <w:p w:rsidR="00DB4B07" w:rsidRDefault="00DB4B07" w:rsidP="00645B92">
      <w:pPr>
        <w:spacing w:after="0" w:line="240" w:lineRule="auto"/>
        <w:jc w:val="right"/>
        <w:rPr>
          <w:rFonts w:ascii="Times New Roman" w:hAnsi="Times New Roman" w:cs="Times New Roman"/>
          <w:sz w:val="28"/>
          <w:szCs w:val="28"/>
        </w:rPr>
      </w:pPr>
    </w:p>
    <w:p w:rsidR="00DB4B07" w:rsidRDefault="00DB4B07" w:rsidP="00645B92">
      <w:pPr>
        <w:spacing w:after="0" w:line="240" w:lineRule="auto"/>
        <w:jc w:val="right"/>
        <w:rPr>
          <w:rFonts w:ascii="Times New Roman" w:hAnsi="Times New Roman" w:cs="Times New Roman"/>
          <w:sz w:val="28"/>
          <w:szCs w:val="28"/>
        </w:rPr>
      </w:pPr>
    </w:p>
    <w:p w:rsidR="00DB4B07" w:rsidRDefault="00DB4B07" w:rsidP="00645B92">
      <w:pPr>
        <w:spacing w:after="0" w:line="240" w:lineRule="auto"/>
        <w:jc w:val="right"/>
        <w:rPr>
          <w:rFonts w:ascii="Times New Roman" w:hAnsi="Times New Roman" w:cs="Times New Roman"/>
          <w:sz w:val="28"/>
          <w:szCs w:val="28"/>
        </w:rPr>
      </w:pPr>
    </w:p>
    <w:p w:rsidR="00DB4B07" w:rsidRDefault="00DB4B07" w:rsidP="00645B92">
      <w:pPr>
        <w:spacing w:after="0" w:line="240" w:lineRule="auto"/>
        <w:jc w:val="right"/>
        <w:rPr>
          <w:rFonts w:ascii="Times New Roman" w:hAnsi="Times New Roman" w:cs="Times New Roman"/>
          <w:sz w:val="28"/>
          <w:szCs w:val="28"/>
        </w:rPr>
      </w:pPr>
    </w:p>
    <w:p w:rsidR="0049728F" w:rsidRDefault="0049728F" w:rsidP="00645B92">
      <w:pPr>
        <w:spacing w:after="0" w:line="240" w:lineRule="auto"/>
        <w:jc w:val="right"/>
        <w:rPr>
          <w:rFonts w:ascii="Times New Roman" w:hAnsi="Times New Roman" w:cs="Times New Roman"/>
          <w:sz w:val="28"/>
          <w:szCs w:val="28"/>
        </w:rPr>
      </w:pPr>
      <w:r w:rsidRPr="002704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DB4B07" w:rsidRDefault="0049728F"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Образец заявления</w:t>
      </w:r>
      <w:r w:rsidR="00645B92" w:rsidRPr="00DB4B07">
        <w:rPr>
          <w:rFonts w:ascii="Times New Roman" w:hAnsi="Times New Roman" w:cs="Times New Roman"/>
          <w:sz w:val="24"/>
          <w:szCs w:val="24"/>
        </w:rPr>
        <w:t xml:space="preserve"> </w:t>
      </w:r>
    </w:p>
    <w:p w:rsidR="00487468" w:rsidRPr="00DB4B07" w:rsidRDefault="00487468" w:rsidP="00487468">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о включении в состав </w:t>
      </w:r>
    </w:p>
    <w:p w:rsidR="0049728F" w:rsidRDefault="00487468" w:rsidP="00487468">
      <w:pPr>
        <w:spacing w:after="0" w:line="240" w:lineRule="auto"/>
        <w:jc w:val="right"/>
        <w:rPr>
          <w:rFonts w:ascii="Times New Roman" w:hAnsi="Times New Roman" w:cs="Times New Roman"/>
          <w:sz w:val="28"/>
          <w:szCs w:val="28"/>
        </w:rPr>
      </w:pPr>
      <w:r w:rsidRPr="00DB4B07">
        <w:rPr>
          <w:rFonts w:ascii="Times New Roman" w:hAnsi="Times New Roman" w:cs="Times New Roman"/>
          <w:sz w:val="24"/>
          <w:szCs w:val="24"/>
        </w:rPr>
        <w:t>участников мероприятия</w:t>
      </w:r>
    </w:p>
    <w:p w:rsidR="00487468" w:rsidRPr="002704FA" w:rsidRDefault="00487468" w:rsidP="00487468">
      <w:pPr>
        <w:spacing w:after="0" w:line="240" w:lineRule="auto"/>
        <w:jc w:val="right"/>
        <w:rPr>
          <w:rFonts w:ascii="Times New Roman" w:hAnsi="Times New Roman" w:cs="Times New Roman"/>
          <w:sz w:val="28"/>
          <w:szCs w:val="28"/>
        </w:rPr>
      </w:pPr>
    </w:p>
    <w:p w:rsidR="0049728F" w:rsidRPr="00ED66B9" w:rsidRDefault="0049728F"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r w:rsidRPr="00ED66B9">
        <w:rPr>
          <w:rFonts w:ascii="Times New Roman" w:eastAsia="Times New Roman" w:hAnsi="Times New Roman" w:cs="Times New Roman"/>
          <w:sz w:val="24"/>
          <w:szCs w:val="24"/>
          <w:lang w:eastAsia="ru-RU"/>
        </w:rPr>
        <w:t xml:space="preserve"> </w:t>
      </w:r>
      <w:proofErr w:type="spellStart"/>
      <w:r w:rsidRPr="00ED66B9">
        <w:rPr>
          <w:rFonts w:ascii="Times New Roman" w:eastAsia="Times New Roman" w:hAnsi="Times New Roman" w:cs="Arial"/>
          <w:sz w:val="28"/>
          <w:szCs w:val="28"/>
          <w:lang w:eastAsia="ru-RU"/>
        </w:rPr>
        <w:t>Зацепину</w:t>
      </w:r>
      <w:proofErr w:type="spellEnd"/>
      <w:r w:rsidR="00FB1F55">
        <w:rPr>
          <w:rFonts w:ascii="Times New Roman" w:eastAsia="Times New Roman" w:hAnsi="Times New Roman" w:cs="Arial"/>
          <w:sz w:val="28"/>
          <w:szCs w:val="28"/>
          <w:lang w:eastAsia="ru-RU"/>
        </w:rPr>
        <w:t xml:space="preserve"> О.Ю.</w:t>
      </w:r>
    </w:p>
    <w:p w:rsidR="0049728F" w:rsidRPr="00ED66B9" w:rsidRDefault="0049728F" w:rsidP="0049728F">
      <w:pPr>
        <w:tabs>
          <w:tab w:val="left" w:pos="1500"/>
          <w:tab w:val="left" w:pos="5895"/>
        </w:tabs>
        <w:spacing w:before="60" w:after="0" w:line="240" w:lineRule="auto"/>
        <w:ind w:left="5529"/>
        <w:jc w:val="both"/>
        <w:rPr>
          <w:rFonts w:ascii="Times New Roman" w:eastAsia="Times New Roman" w:hAnsi="Times New Roman" w:cs="Arial"/>
          <w:sz w:val="28"/>
          <w:szCs w:val="28"/>
          <w:lang w:eastAsia="ru-RU"/>
        </w:rPr>
      </w:pPr>
    </w:p>
    <w:tbl>
      <w:tblPr>
        <w:tblStyle w:val="a3"/>
        <w:tblW w:w="0" w:type="auto"/>
        <w:tblInd w:w="4644" w:type="dxa"/>
        <w:tblLook w:val="04A0" w:firstRow="1" w:lastRow="0" w:firstColumn="1" w:lastColumn="0" w:noHBand="0" w:noVBand="1"/>
      </w:tblPr>
      <w:tblGrid>
        <w:gridCol w:w="479"/>
        <w:gridCol w:w="272"/>
        <w:gridCol w:w="2651"/>
        <w:gridCol w:w="1524"/>
      </w:tblGrid>
      <w:tr w:rsidR="0049728F" w:rsidRPr="00ED66B9" w:rsidTr="00E91AB9">
        <w:tc>
          <w:tcPr>
            <w:tcW w:w="479" w:type="dxa"/>
            <w:tcBorders>
              <w:top w:val="nil"/>
              <w:left w:val="nil"/>
              <w:bottom w:val="nil"/>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от</w:t>
            </w:r>
          </w:p>
        </w:tc>
        <w:tc>
          <w:tcPr>
            <w:tcW w:w="4447" w:type="dxa"/>
            <w:gridSpan w:val="3"/>
            <w:tcBorders>
              <w:top w:val="nil"/>
              <w:left w:val="nil"/>
              <w:bottom w:val="single" w:sz="4" w:space="0" w:color="auto"/>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Иванова Ивана Ивановича</w:t>
            </w:r>
          </w:p>
        </w:tc>
      </w:tr>
      <w:tr w:rsidR="0049728F" w:rsidRPr="00ED66B9" w:rsidTr="00E91AB9">
        <w:tc>
          <w:tcPr>
            <w:tcW w:w="4926" w:type="dxa"/>
            <w:gridSpan w:val="4"/>
            <w:tcBorders>
              <w:top w:val="nil"/>
              <w:left w:val="nil"/>
              <w:bottom w:val="nil"/>
              <w:right w:val="nil"/>
            </w:tcBorders>
          </w:tcPr>
          <w:p w:rsidR="0049728F" w:rsidRPr="00ED66B9" w:rsidRDefault="0049728F" w:rsidP="00E91AB9">
            <w:pPr>
              <w:tabs>
                <w:tab w:val="left" w:pos="1500"/>
                <w:tab w:val="left" w:pos="5895"/>
              </w:tabs>
              <w:spacing w:before="60"/>
              <w:jc w:val="center"/>
              <w:rPr>
                <w:rFonts w:ascii="Times New Roman" w:eastAsia="Times New Roman" w:hAnsi="Times New Roman" w:cs="Arial"/>
                <w:color w:val="0070C0"/>
                <w:sz w:val="20"/>
                <w:szCs w:val="20"/>
                <w:lang w:eastAsia="ru-RU"/>
              </w:rPr>
            </w:pPr>
            <w:r w:rsidRPr="00ED66B9">
              <w:rPr>
                <w:rFonts w:ascii="Times New Roman" w:eastAsia="Times New Roman" w:hAnsi="Times New Roman" w:cs="Arial"/>
                <w:sz w:val="20"/>
                <w:szCs w:val="20"/>
                <w:lang w:eastAsia="ru-RU"/>
              </w:rPr>
              <w:t>(Ф.И.О. заявителя)</w:t>
            </w:r>
          </w:p>
        </w:tc>
      </w:tr>
      <w:tr w:rsidR="0049728F" w:rsidRPr="00ED66B9" w:rsidTr="00E91AB9">
        <w:tc>
          <w:tcPr>
            <w:tcW w:w="4926" w:type="dxa"/>
            <w:gridSpan w:val="4"/>
            <w:tcBorders>
              <w:top w:val="nil"/>
              <w:left w:val="nil"/>
              <w:bottom w:val="nil"/>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color w:val="0070C0"/>
                <w:sz w:val="28"/>
                <w:szCs w:val="28"/>
                <w:lang w:eastAsia="ru-RU"/>
              </w:rPr>
            </w:pPr>
            <w:r w:rsidRPr="00ED66B9">
              <w:rPr>
                <w:rFonts w:ascii="Times New Roman" w:eastAsia="Times New Roman" w:hAnsi="Times New Roman" w:cs="Arial"/>
                <w:sz w:val="28"/>
                <w:szCs w:val="28"/>
                <w:lang w:eastAsia="ru-RU"/>
              </w:rPr>
              <w:t>адрес регистрации: 394</w:t>
            </w:r>
            <w:r w:rsidRPr="00ED66B9">
              <w:rPr>
                <w:rFonts w:ascii="Times New Roman" w:eastAsia="Times New Roman" w:hAnsi="Times New Roman" w:cs="Arial"/>
                <w:i/>
                <w:color w:val="0070C0"/>
                <w:sz w:val="28"/>
                <w:szCs w:val="28"/>
                <w:u w:val="single"/>
                <w:lang w:eastAsia="ru-RU"/>
              </w:rPr>
              <w:t>111</w:t>
            </w:r>
            <w:r w:rsidRPr="00ED66B9">
              <w:rPr>
                <w:rFonts w:ascii="Times New Roman" w:eastAsia="Times New Roman" w:hAnsi="Times New Roman" w:cs="Arial"/>
                <w:sz w:val="28"/>
                <w:szCs w:val="28"/>
                <w:lang w:eastAsia="ru-RU"/>
              </w:rPr>
              <w:t>, г. Воронеж</w:t>
            </w:r>
          </w:p>
        </w:tc>
      </w:tr>
      <w:tr w:rsidR="0049728F" w:rsidRPr="00ED66B9" w:rsidTr="00E91AB9">
        <w:tc>
          <w:tcPr>
            <w:tcW w:w="4926" w:type="dxa"/>
            <w:gridSpan w:val="4"/>
            <w:tcBorders>
              <w:top w:val="nil"/>
              <w:left w:val="nil"/>
              <w:bottom w:val="single" w:sz="4" w:space="0" w:color="auto"/>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ул. Свердлова, д. ХХ, кв. Х</w:t>
            </w:r>
          </w:p>
        </w:tc>
      </w:tr>
      <w:tr w:rsidR="0049728F" w:rsidRPr="00ED66B9" w:rsidTr="00E91AB9">
        <w:tc>
          <w:tcPr>
            <w:tcW w:w="3402" w:type="dxa"/>
            <w:gridSpan w:val="3"/>
            <w:tcBorders>
              <w:top w:val="nil"/>
              <w:left w:val="nil"/>
              <w:bottom w:val="nil"/>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адрес электронной почты:</w:t>
            </w:r>
          </w:p>
        </w:tc>
        <w:tc>
          <w:tcPr>
            <w:tcW w:w="1524" w:type="dxa"/>
            <w:tcBorders>
              <w:top w:val="nil"/>
              <w:left w:val="nil"/>
              <w:bottom w:val="single" w:sz="4" w:space="0" w:color="auto"/>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color w:val="0070C0"/>
                <w:sz w:val="28"/>
                <w:szCs w:val="28"/>
                <w:lang w:eastAsia="ru-RU"/>
              </w:rPr>
            </w:pPr>
          </w:p>
        </w:tc>
      </w:tr>
      <w:tr w:rsidR="0049728F" w:rsidRPr="00ED66B9" w:rsidTr="00E91AB9">
        <w:tc>
          <w:tcPr>
            <w:tcW w:w="4926" w:type="dxa"/>
            <w:gridSpan w:val="4"/>
            <w:tcBorders>
              <w:top w:val="nil"/>
              <w:left w:val="nil"/>
              <w:bottom w:val="single" w:sz="4" w:space="0" w:color="auto"/>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i/>
                <w:color w:val="0070C0"/>
                <w:sz w:val="28"/>
                <w:szCs w:val="28"/>
                <w:lang w:val="en-US" w:eastAsia="ru-RU"/>
              </w:rPr>
            </w:pPr>
            <w:r w:rsidRPr="00ED66B9">
              <w:rPr>
                <w:rFonts w:ascii="Times New Roman" w:eastAsia="Times New Roman" w:hAnsi="Times New Roman" w:cs="Arial"/>
                <w:i/>
                <w:color w:val="0070C0"/>
                <w:sz w:val="28"/>
                <w:szCs w:val="28"/>
                <w:lang w:val="en-US" w:eastAsia="ru-RU"/>
              </w:rPr>
              <w:t>xxxxx@mail.ru</w:t>
            </w:r>
          </w:p>
        </w:tc>
      </w:tr>
      <w:tr w:rsidR="0049728F" w:rsidRPr="00ED66B9" w:rsidTr="00E91AB9">
        <w:tc>
          <w:tcPr>
            <w:tcW w:w="751" w:type="dxa"/>
            <w:gridSpan w:val="2"/>
            <w:tcBorders>
              <w:top w:val="single" w:sz="4" w:space="0" w:color="auto"/>
              <w:left w:val="nil"/>
              <w:bottom w:val="nil"/>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тел.:</w:t>
            </w:r>
          </w:p>
        </w:tc>
        <w:tc>
          <w:tcPr>
            <w:tcW w:w="4175" w:type="dxa"/>
            <w:gridSpan w:val="2"/>
            <w:tcBorders>
              <w:top w:val="single" w:sz="4" w:space="0" w:color="auto"/>
              <w:left w:val="nil"/>
              <w:bottom w:val="single" w:sz="4" w:space="0" w:color="auto"/>
              <w:right w:val="nil"/>
            </w:tcBorders>
          </w:tcPr>
          <w:p w:rsidR="0049728F" w:rsidRPr="00ED66B9" w:rsidRDefault="0049728F" w:rsidP="00E91AB9">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8-900-009-90-09</w:t>
            </w:r>
          </w:p>
        </w:tc>
      </w:tr>
      <w:tr w:rsidR="0049728F" w:rsidRPr="00ED66B9" w:rsidTr="00E91AB9">
        <w:tc>
          <w:tcPr>
            <w:tcW w:w="4926" w:type="dxa"/>
            <w:gridSpan w:val="4"/>
            <w:tcBorders>
              <w:top w:val="nil"/>
              <w:left w:val="nil"/>
              <w:bottom w:val="nil"/>
              <w:right w:val="nil"/>
            </w:tcBorders>
          </w:tcPr>
          <w:p w:rsidR="0049728F" w:rsidRPr="00ED66B9" w:rsidRDefault="0049728F" w:rsidP="00E91AB9">
            <w:pPr>
              <w:tabs>
                <w:tab w:val="left" w:pos="1500"/>
                <w:tab w:val="left" w:pos="5895"/>
              </w:tabs>
              <w:spacing w:before="60"/>
              <w:jc w:val="center"/>
              <w:rPr>
                <w:rFonts w:ascii="Times New Roman" w:eastAsia="Times New Roman" w:hAnsi="Times New Roman" w:cs="Arial"/>
                <w:sz w:val="20"/>
                <w:szCs w:val="20"/>
                <w:lang w:eastAsia="ru-RU"/>
              </w:rPr>
            </w:pPr>
            <w:r w:rsidRPr="00ED66B9">
              <w:rPr>
                <w:rFonts w:ascii="Times New Roman" w:eastAsia="Times New Roman" w:hAnsi="Times New Roman" w:cs="Arial"/>
                <w:sz w:val="20"/>
                <w:szCs w:val="20"/>
                <w:lang w:eastAsia="ru-RU"/>
              </w:rPr>
              <w:t>(указывается по желанию)</w:t>
            </w:r>
          </w:p>
        </w:tc>
      </w:tr>
    </w:tbl>
    <w:p w:rsidR="0049728F" w:rsidRDefault="0049728F" w:rsidP="0049728F">
      <w:pPr>
        <w:spacing w:after="0" w:line="240" w:lineRule="auto"/>
        <w:rPr>
          <w:rFonts w:ascii="Times New Roman" w:hAnsi="Times New Roman" w:cs="Times New Roman"/>
          <w:sz w:val="28"/>
          <w:szCs w:val="28"/>
        </w:rPr>
      </w:pPr>
    </w:p>
    <w:p w:rsidR="00487468" w:rsidRDefault="00487468" w:rsidP="0049728F">
      <w:pPr>
        <w:spacing w:after="0" w:line="240" w:lineRule="auto"/>
        <w:rPr>
          <w:rFonts w:ascii="Times New Roman" w:hAnsi="Times New Roman" w:cs="Times New Roman"/>
          <w:sz w:val="28"/>
          <w:szCs w:val="28"/>
        </w:rPr>
      </w:pPr>
    </w:p>
    <w:p w:rsidR="00487468" w:rsidRPr="00ED66B9" w:rsidRDefault="00487468" w:rsidP="0049728F">
      <w:pPr>
        <w:spacing w:after="0" w:line="240" w:lineRule="auto"/>
        <w:rPr>
          <w:rFonts w:ascii="Times New Roman" w:hAnsi="Times New Roman" w:cs="Times New Roman"/>
          <w:sz w:val="28"/>
          <w:szCs w:val="28"/>
        </w:rPr>
      </w:pPr>
    </w:p>
    <w:p w:rsidR="00487468" w:rsidRPr="00FC23D8" w:rsidRDefault="00487468" w:rsidP="00487468">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ЗАЯВЛЕНИЕ</w:t>
      </w:r>
    </w:p>
    <w:p w:rsidR="00487468" w:rsidRPr="000E6266" w:rsidRDefault="00487468" w:rsidP="00487468">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о включении в состав участников мероприятия</w:t>
      </w:r>
    </w:p>
    <w:p w:rsidR="00487468" w:rsidRPr="00FC23D8" w:rsidRDefault="00487468" w:rsidP="00487468">
      <w:pPr>
        <w:spacing w:after="0" w:line="240" w:lineRule="auto"/>
        <w:jc w:val="center"/>
        <w:rPr>
          <w:rFonts w:ascii="Times New Roman" w:hAnsi="Times New Roman" w:cs="Times New Roman"/>
          <w:sz w:val="28"/>
          <w:szCs w:val="28"/>
        </w:rPr>
      </w:pPr>
      <w:r w:rsidRPr="000E6266">
        <w:rPr>
          <w:rFonts w:ascii="Times New Roman" w:hAnsi="Times New Roman" w:cs="Times New Roman"/>
          <w:sz w:val="28"/>
          <w:szCs w:val="28"/>
        </w:rPr>
        <w:t>по обеспечению жильем молодых семей</w:t>
      </w:r>
    </w:p>
    <w:p w:rsidR="00487468" w:rsidRPr="00FC23D8" w:rsidRDefault="00487468" w:rsidP="00487468">
      <w:pPr>
        <w:spacing w:after="0" w:line="240" w:lineRule="auto"/>
        <w:rPr>
          <w:rFonts w:ascii="Times New Roman" w:hAnsi="Times New Roman" w:cs="Times New Roman"/>
          <w:sz w:val="28"/>
          <w:szCs w:val="28"/>
        </w:rPr>
      </w:pPr>
    </w:p>
    <w:p w:rsidR="00487468" w:rsidRPr="000E6266" w:rsidRDefault="00487468" w:rsidP="00487468">
      <w:pPr>
        <w:spacing w:after="12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нашу молодую семью в целях использования социальной выплаты (нужное</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отметить):</w:t>
      </w:r>
    </w:p>
    <w:p w:rsidR="00487468" w:rsidRPr="000E6266" w:rsidRDefault="00487468" w:rsidP="00487468">
      <w:pPr>
        <w:spacing w:after="0" w:line="240"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5CF70E7" wp14:editId="322B3FBC">
                <wp:simplePos x="0" y="0"/>
                <wp:positionH relativeFrom="column">
                  <wp:posOffset>473075</wp:posOffset>
                </wp:positionH>
                <wp:positionV relativeFrom="paragraph">
                  <wp:posOffset>6985</wp:posOffset>
                </wp:positionV>
                <wp:extent cx="200025" cy="2286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37.25pt;margin-top:.55pt;width:15.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" filled="f" strokecolor="windowText" strokeweight="1pt"/>
            </w:pict>
          </mc:Fallback>
        </mc:AlternateContent>
      </w:r>
      <w:r>
        <w:rPr>
          <w:rFonts w:ascii="Times New Roman" w:hAnsi="Times New Roman" w:cs="Times New Roman"/>
          <w:sz w:val="28"/>
          <w:szCs w:val="28"/>
        </w:rPr>
        <w:t xml:space="preserve"> </w:t>
      </w:r>
      <w:r w:rsidRPr="00ED66B9">
        <w:rPr>
          <w:rFonts w:ascii="Times New Roman" w:hAnsi="Times New Roman" w:cs="Times New Roman"/>
          <w:b/>
          <w:color w:val="0070C0"/>
          <w:sz w:val="28"/>
          <w:szCs w:val="28"/>
          <w:lang w:val="en-US"/>
        </w:rPr>
        <w:t>V</w:t>
      </w:r>
      <w:r w:rsidRPr="000E6266">
        <w:rPr>
          <w:rFonts w:ascii="Times New Roman" w:hAnsi="Times New Roman" w:cs="Times New Roman"/>
          <w:sz w:val="28"/>
          <w:szCs w:val="28"/>
        </w:rPr>
        <w:t xml:space="preserve">   - в соответствии с подпунктами</w:t>
      </w:r>
      <w:r>
        <w:rPr>
          <w:rFonts w:ascii="Times New Roman" w:hAnsi="Times New Roman" w:cs="Times New Roman"/>
          <w:sz w:val="28"/>
          <w:szCs w:val="28"/>
        </w:rPr>
        <w:t xml:space="preserve"> «а» – «д», «ж» и «з» пункта 1.2.4</w:t>
      </w:r>
      <w:r w:rsidRPr="000670A3">
        <w:t xml:space="preserve"> </w:t>
      </w:r>
      <w:r w:rsidRPr="000670A3">
        <w:rPr>
          <w:rFonts w:ascii="Times New Roman" w:hAnsi="Times New Roman" w:cs="Times New Roman"/>
          <w:sz w:val="28"/>
          <w:szCs w:val="28"/>
        </w:rPr>
        <w:t>Административного регламента администрации городского округа город Воронеж по предоставлению муниципальной услуги «Признание молодой семьи участницей мероприятия по обеспечению жильем молодых семей» (</w:t>
      </w:r>
      <w:r>
        <w:rPr>
          <w:rFonts w:ascii="Times New Roman" w:hAnsi="Times New Roman" w:cs="Times New Roman"/>
          <w:sz w:val="28"/>
          <w:szCs w:val="28"/>
        </w:rPr>
        <w:t>далее – Административный регламент)</w:t>
      </w:r>
      <w:r w:rsidRPr="000E6266">
        <w:rPr>
          <w:rFonts w:ascii="Times New Roman" w:hAnsi="Times New Roman" w:cs="Times New Roman"/>
          <w:sz w:val="28"/>
          <w:szCs w:val="28"/>
        </w:rPr>
        <w:t xml:space="preserve"> (для оплаты цены договора на приобретение (строительство) жилья; для осуществления последнего платежа в счет уплаты паевого взноса; для уплаты первоначального взноса при получении жилищного кредита на приобретение (строительство) жилья).</w:t>
      </w:r>
    </w:p>
    <w:p w:rsidR="00487468" w:rsidRPr="000E6266" w:rsidRDefault="00487468" w:rsidP="00487468">
      <w:pPr>
        <w:spacing w:after="120" w:line="240" w:lineRule="auto"/>
        <w:ind w:firstLine="709"/>
        <w:jc w:val="both"/>
        <w:rPr>
          <w:rFonts w:ascii="Times New Roman" w:hAnsi="Times New Roman" w:cs="Times New Roman"/>
          <w:sz w:val="28"/>
          <w:szCs w:val="28"/>
        </w:rPr>
      </w:pPr>
      <w:r w:rsidRPr="000E6266">
        <w:rPr>
          <w:rFonts w:ascii="Times New Roman" w:hAnsi="Times New Roman" w:cs="Times New Roman"/>
          <w:sz w:val="28"/>
          <w:szCs w:val="28"/>
        </w:rPr>
        <w:t xml:space="preserve">Прошу произвести оценку доходов и иных денежных средств для признания молодой семьи имеющей достаточные доходы, позволяющие </w:t>
      </w:r>
      <w:r w:rsidRPr="000E6266">
        <w:rPr>
          <w:rFonts w:ascii="Times New Roman" w:hAnsi="Times New Roman" w:cs="Times New Roman"/>
          <w:sz w:val="28"/>
          <w:szCs w:val="28"/>
        </w:rPr>
        <w:lastRenderedPageBreak/>
        <w:t>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w:t>
      </w:r>
      <w:r>
        <w:rPr>
          <w:rFonts w:ascii="Times New Roman" w:hAnsi="Times New Roman" w:cs="Times New Roman"/>
          <w:sz w:val="28"/>
          <w:szCs w:val="28"/>
        </w:rPr>
        <w:t>обретение (строительство) жилья;</w:t>
      </w:r>
    </w:p>
    <w:p w:rsidR="0049728F" w:rsidRPr="00ED66B9" w:rsidRDefault="00487468" w:rsidP="00487468">
      <w:pPr>
        <w:spacing w:after="0" w:line="264" w:lineRule="auto"/>
        <w:ind w:firstLine="709"/>
        <w:jc w:val="both"/>
        <w:rPr>
          <w:rFonts w:ascii="Times New Roman" w:hAnsi="Times New Roman" w:cs="Times New Roman"/>
          <w:sz w:val="28"/>
          <w:szCs w:val="28"/>
        </w:rPr>
      </w:pPr>
      <w:r w:rsidRPr="000E626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038E5D7" wp14:editId="61D63B13">
                <wp:simplePos x="0" y="0"/>
                <wp:positionH relativeFrom="column">
                  <wp:posOffset>473075</wp:posOffset>
                </wp:positionH>
                <wp:positionV relativeFrom="paragraph">
                  <wp:posOffset>13970</wp:posOffset>
                </wp:positionV>
                <wp:extent cx="200025" cy="2286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000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37.25pt;margin-top:1.1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" filled="f" strokecolor="windowText" strokeweight="1pt"/>
            </w:pict>
          </mc:Fallback>
        </mc:AlternateContent>
      </w:r>
      <w:r w:rsidRPr="000E6266">
        <w:rPr>
          <w:rFonts w:ascii="Times New Roman" w:hAnsi="Times New Roman" w:cs="Times New Roman"/>
          <w:sz w:val="28"/>
          <w:szCs w:val="28"/>
        </w:rPr>
        <w:t xml:space="preserve">       - в соответствии с по</w:t>
      </w:r>
      <w:r>
        <w:rPr>
          <w:rFonts w:ascii="Times New Roman" w:hAnsi="Times New Roman" w:cs="Times New Roman"/>
          <w:sz w:val="28"/>
          <w:szCs w:val="28"/>
        </w:rPr>
        <w:t>дпунктами «е» и «и» пункта 1.2.4</w:t>
      </w:r>
      <w:r w:rsidRPr="000E6266">
        <w:rPr>
          <w:rFonts w:ascii="Times New Roman" w:hAnsi="Times New Roman" w:cs="Times New Roman"/>
          <w:sz w:val="28"/>
          <w:szCs w:val="28"/>
        </w:rPr>
        <w:t xml:space="preserve"> Административного</w:t>
      </w:r>
      <w:r w:rsidRPr="000E6266">
        <w:rPr>
          <w:rFonts w:ascii="Times New Roman" w:eastAsia="Times New Roman" w:hAnsi="Times New Roman" w:cs="Times New Roman"/>
          <w:sz w:val="24"/>
          <w:szCs w:val="24"/>
          <w:lang w:eastAsia="ru-RU"/>
        </w:rPr>
        <w:t xml:space="preserve"> </w:t>
      </w:r>
      <w:r w:rsidRPr="000E6266">
        <w:rPr>
          <w:rFonts w:ascii="Times New Roman" w:hAnsi="Times New Roman" w:cs="Times New Roman"/>
          <w:sz w:val="28"/>
          <w:szCs w:val="28"/>
        </w:rPr>
        <w:t>регламента (для погашения суммы основного долга (части суммы основного долга) и уплаты процентов по жилищным кредитам на приобретение (строительство) жилья или по кредиту (займу) на погашение ранее предоставленного жилищного кредита)</w:t>
      </w:r>
      <w:r w:rsidRPr="00FC23D8">
        <w:rPr>
          <w:rFonts w:ascii="Times New Roman" w:hAnsi="Times New Roman" w:cs="Times New Roman"/>
          <w:sz w:val="28"/>
          <w:szCs w:val="28"/>
        </w:rPr>
        <w:t>.</w:t>
      </w:r>
    </w:p>
    <w:p w:rsidR="0049728F" w:rsidRPr="00ED66B9" w:rsidRDefault="0049728F" w:rsidP="0049728F">
      <w:pPr>
        <w:spacing w:after="0" w:line="240" w:lineRule="auto"/>
        <w:jc w:val="both"/>
        <w:rPr>
          <w:rFonts w:ascii="Times New Roman" w:hAnsi="Times New Roman" w:cs="Times New Roman"/>
          <w:sz w:val="28"/>
          <w:szCs w:val="28"/>
        </w:rPr>
      </w:pPr>
    </w:p>
    <w:p w:rsidR="0049728F" w:rsidRPr="00ED66B9" w:rsidRDefault="0049728F" w:rsidP="0049728F">
      <w:pPr>
        <w:spacing w:after="0" w:line="360" w:lineRule="auto"/>
        <w:jc w:val="center"/>
        <w:rPr>
          <w:rFonts w:ascii="Times New Roman" w:hAnsi="Times New Roman" w:cs="Times New Roman"/>
          <w:sz w:val="28"/>
          <w:szCs w:val="28"/>
          <w:lang w:val="en-US"/>
        </w:rPr>
      </w:pPr>
      <w:r w:rsidRPr="00ED66B9">
        <w:rPr>
          <w:rFonts w:ascii="Times New Roman" w:hAnsi="Times New Roman" w:cs="Times New Roman"/>
          <w:b/>
          <w:sz w:val="28"/>
          <w:szCs w:val="28"/>
        </w:rPr>
        <w:t>Сведения о составе семьи</w:t>
      </w:r>
    </w:p>
    <w:tbl>
      <w:tblPr>
        <w:tblStyle w:val="a3"/>
        <w:tblW w:w="9464" w:type="dxa"/>
        <w:tblLayout w:type="fixed"/>
        <w:tblLook w:val="04A0" w:firstRow="1" w:lastRow="0" w:firstColumn="1" w:lastColumn="0" w:noHBand="0" w:noVBand="1"/>
      </w:tblPr>
      <w:tblGrid>
        <w:gridCol w:w="2376"/>
        <w:gridCol w:w="2268"/>
        <w:gridCol w:w="1701"/>
        <w:gridCol w:w="3119"/>
      </w:tblGrid>
      <w:tr w:rsidR="0049728F" w:rsidRPr="00ED66B9" w:rsidTr="00E91AB9">
        <w:trPr>
          <w:trHeight w:val="529"/>
        </w:trPr>
        <w:tc>
          <w:tcPr>
            <w:tcW w:w="9464" w:type="dxa"/>
            <w:gridSpan w:val="4"/>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Супруг</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Ф.И.О.</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Иванов Иван Иванович</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предыдущие Ф.И.О.</w:t>
            </w:r>
          </w:p>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(при наличии)</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Сидоров</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lang w:eastAsia="ru-RU"/>
              </w:rPr>
              <w:t>Иван Иванович</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дата рождения</w:t>
            </w:r>
          </w:p>
        </w:tc>
        <w:tc>
          <w:tcPr>
            <w:tcW w:w="2268" w:type="dxa"/>
            <w:vAlign w:val="center"/>
          </w:tcPr>
          <w:p w:rsidR="0049728F" w:rsidRPr="00ED66B9" w:rsidRDefault="0049728F" w:rsidP="00E91AB9">
            <w:pPr>
              <w:rPr>
                <w:rFonts w:ascii="Times New Roman" w:eastAsia="Times New Roman" w:hAnsi="Times New Roman" w:cs="Times New Roman"/>
                <w:i/>
                <w:color w:val="0070C0"/>
                <w:sz w:val="28"/>
                <w:szCs w:val="28"/>
                <w:lang w:eastAsia="ru-RU"/>
              </w:rPr>
            </w:pPr>
            <w:r w:rsidRPr="00ED66B9">
              <w:rPr>
                <w:rFonts w:ascii="Times New Roman" w:eastAsia="Times New Roman" w:hAnsi="Times New Roman" w:cs="Times New Roman"/>
                <w:i/>
                <w:color w:val="0070C0"/>
                <w:sz w:val="28"/>
                <w:szCs w:val="28"/>
                <w:lang w:eastAsia="ru-RU"/>
              </w:rPr>
              <w:t>12.12.1991</w:t>
            </w:r>
          </w:p>
        </w:tc>
        <w:tc>
          <w:tcPr>
            <w:tcW w:w="1701"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СНИЛС</w:t>
            </w:r>
          </w:p>
        </w:tc>
        <w:tc>
          <w:tcPr>
            <w:tcW w:w="3119" w:type="dxa"/>
            <w:vAlign w:val="center"/>
          </w:tcPr>
          <w:p w:rsidR="0049728F" w:rsidRPr="00ED66B9" w:rsidRDefault="0049728F" w:rsidP="00E91AB9">
            <w:pPr>
              <w:rPr>
                <w:rFonts w:ascii="Times New Roman" w:hAnsi="Times New Roman" w:cs="Times New Roman"/>
                <w:sz w:val="24"/>
                <w:szCs w:val="24"/>
              </w:rPr>
            </w:pPr>
            <w:r w:rsidRPr="00ED66B9">
              <w:rPr>
                <w:rFonts w:ascii="Times New Roman" w:eastAsia="Times New Roman" w:hAnsi="Times New Roman" w:cs="Times New Roman"/>
                <w:i/>
                <w:color w:val="0070C0"/>
                <w:sz w:val="28"/>
                <w:szCs w:val="28"/>
                <w:lang w:eastAsia="ru-RU"/>
              </w:rPr>
              <w:t>ХХХ-ХХХ-ХХХ ХХ</w:t>
            </w:r>
          </w:p>
        </w:tc>
      </w:tr>
      <w:tr w:rsidR="0049728F" w:rsidRPr="00ED66B9" w:rsidTr="00E91AB9">
        <w:trPr>
          <w:trHeight w:val="1024"/>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документ, удостоверяющий личность</w:t>
            </w:r>
          </w:p>
        </w:tc>
        <w:tc>
          <w:tcPr>
            <w:tcW w:w="7088" w:type="dxa"/>
            <w:gridSpan w:val="3"/>
            <w:vAlign w:val="center"/>
          </w:tcPr>
          <w:p w:rsidR="0049728F" w:rsidRPr="00ED66B9" w:rsidRDefault="0049728F" w:rsidP="00E91AB9">
            <w:pPr>
              <w:spacing w:line="276" w:lineRule="auto"/>
              <w:jc w:val="both"/>
              <w:rPr>
                <w:rFonts w:ascii="Times New Roman" w:hAnsi="Times New Roman"/>
                <w:sz w:val="24"/>
                <w:szCs w:val="24"/>
              </w:rPr>
            </w:pPr>
            <w:r w:rsidRPr="00ED66B9">
              <w:rPr>
                <w:rFonts w:ascii="Times New Roman" w:hAnsi="Times New Roman"/>
                <w:sz w:val="24"/>
                <w:szCs w:val="24"/>
              </w:rPr>
              <w:t xml:space="preserve">наименование документа </w:t>
            </w:r>
            <w:r w:rsidRPr="00ED66B9">
              <w:rPr>
                <w:rFonts w:ascii="Times New Roman" w:hAnsi="Times New Roman"/>
                <w:i/>
                <w:color w:val="0070C0"/>
                <w:sz w:val="28"/>
                <w:szCs w:val="28"/>
                <w:u w:val="single"/>
              </w:rPr>
              <w:t>паспорт</w:t>
            </w:r>
            <w:r w:rsidRPr="00ED66B9">
              <w:rPr>
                <w:rFonts w:ascii="Times New Roman" w:hAnsi="Times New Roman"/>
                <w:sz w:val="24"/>
                <w:szCs w:val="24"/>
              </w:rPr>
              <w:t xml:space="preserve">, серия </w:t>
            </w:r>
            <w:r>
              <w:rPr>
                <w:rFonts w:ascii="Times New Roman" w:hAnsi="Times New Roman"/>
                <w:i/>
                <w:color w:val="0070C0"/>
                <w:sz w:val="28"/>
                <w:szCs w:val="28"/>
                <w:u w:val="single"/>
              </w:rPr>
              <w:t>ХХХХ</w:t>
            </w:r>
            <w:r w:rsidRPr="00ED66B9">
              <w:rPr>
                <w:rFonts w:ascii="Times New Roman" w:hAnsi="Times New Roman"/>
                <w:sz w:val="24"/>
                <w:szCs w:val="24"/>
              </w:rPr>
              <w:t xml:space="preserve"> № </w:t>
            </w:r>
            <w:r>
              <w:rPr>
                <w:rFonts w:ascii="Times New Roman" w:hAnsi="Times New Roman"/>
                <w:i/>
                <w:color w:val="0070C0"/>
                <w:sz w:val="28"/>
                <w:szCs w:val="28"/>
                <w:u w:val="single"/>
              </w:rPr>
              <w:t>ХХХХХХ</w:t>
            </w:r>
            <w:r w:rsidRPr="00ED66B9">
              <w:rPr>
                <w:rFonts w:ascii="Times New Roman" w:hAnsi="Times New Roman"/>
                <w:sz w:val="24"/>
                <w:szCs w:val="24"/>
              </w:rPr>
              <w:t xml:space="preserve">, выдан </w:t>
            </w:r>
            <w:r w:rsidRPr="00ED66B9">
              <w:rPr>
                <w:rFonts w:ascii="Times New Roman" w:hAnsi="Times New Roman"/>
                <w:i/>
                <w:color w:val="0070C0"/>
                <w:sz w:val="28"/>
                <w:szCs w:val="28"/>
                <w:u w:val="single"/>
              </w:rPr>
              <w:t>отделом УФМС России по Воронежской области</w:t>
            </w:r>
            <w:r>
              <w:rPr>
                <w:rFonts w:ascii="Times New Roman" w:hAnsi="Times New Roman"/>
                <w:i/>
                <w:color w:val="0070C0"/>
                <w:sz w:val="28"/>
                <w:szCs w:val="28"/>
                <w:u w:val="single"/>
              </w:rPr>
              <w:t xml:space="preserve"> Ленинского района г. Воронежа</w:t>
            </w:r>
            <w:r w:rsidRPr="00ED66B9">
              <w:rPr>
                <w:rFonts w:ascii="Times New Roman" w:hAnsi="Times New Roman"/>
                <w:color w:val="0070C0"/>
                <w:sz w:val="24"/>
                <w:szCs w:val="24"/>
              </w:rPr>
              <w:t xml:space="preserve"> </w:t>
            </w:r>
            <w:r w:rsidRPr="00ED66B9">
              <w:rPr>
                <w:rFonts w:ascii="Times New Roman" w:hAnsi="Times New Roman"/>
                <w:sz w:val="24"/>
                <w:szCs w:val="24"/>
              </w:rPr>
              <w:t>«</w:t>
            </w:r>
            <w:r w:rsidRPr="00ED66B9">
              <w:rPr>
                <w:rFonts w:ascii="Times New Roman" w:hAnsi="Times New Roman"/>
                <w:i/>
                <w:color w:val="0070C0"/>
                <w:sz w:val="28"/>
                <w:szCs w:val="28"/>
                <w:u w:val="single"/>
              </w:rPr>
              <w:t>ХХ</w:t>
            </w:r>
            <w:r w:rsidRPr="00ED66B9">
              <w:rPr>
                <w:rFonts w:ascii="Times New Roman" w:hAnsi="Times New Roman"/>
                <w:sz w:val="24"/>
                <w:szCs w:val="24"/>
              </w:rPr>
              <w:t xml:space="preserve">» </w:t>
            </w:r>
            <w:r w:rsidRPr="00ED66B9">
              <w:rPr>
                <w:rFonts w:ascii="Times New Roman" w:hAnsi="Times New Roman"/>
                <w:i/>
                <w:color w:val="0070C0"/>
                <w:sz w:val="28"/>
                <w:szCs w:val="28"/>
                <w:u w:val="single"/>
              </w:rPr>
              <w:t>апреля</w:t>
            </w:r>
            <w:r w:rsidRPr="00ED66B9">
              <w:rPr>
                <w:rFonts w:ascii="Times New Roman" w:hAnsi="Times New Roman"/>
                <w:sz w:val="24"/>
                <w:szCs w:val="24"/>
              </w:rPr>
              <w:t xml:space="preserve"> 20</w:t>
            </w:r>
            <w:r w:rsidRPr="00ED66B9">
              <w:rPr>
                <w:rFonts w:ascii="Times New Roman" w:hAnsi="Times New Roman"/>
                <w:color w:val="0070C0"/>
                <w:sz w:val="24"/>
                <w:szCs w:val="24"/>
              </w:rPr>
              <w:t xml:space="preserve"> </w:t>
            </w:r>
            <w:r w:rsidRPr="00ED66B9">
              <w:rPr>
                <w:rFonts w:ascii="Times New Roman" w:hAnsi="Times New Roman"/>
                <w:i/>
                <w:color w:val="0070C0"/>
                <w:sz w:val="28"/>
                <w:szCs w:val="28"/>
                <w:u w:val="single"/>
              </w:rPr>
              <w:t>ХХ</w:t>
            </w:r>
            <w:r w:rsidRPr="00ED66B9">
              <w:rPr>
                <w:rFonts w:ascii="Times New Roman" w:hAnsi="Times New Roman"/>
                <w:sz w:val="24"/>
                <w:szCs w:val="24"/>
              </w:rPr>
              <w:t xml:space="preserve"> г.</w:t>
            </w:r>
          </w:p>
        </w:tc>
      </w:tr>
      <w:tr w:rsidR="0049728F" w:rsidRPr="00ED66B9" w:rsidTr="00E91AB9">
        <w:trPr>
          <w:trHeight w:val="510"/>
        </w:trPr>
        <w:tc>
          <w:tcPr>
            <w:tcW w:w="9464" w:type="dxa"/>
            <w:gridSpan w:val="4"/>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Супруга</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Ф.И.О.</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Иванова Мария Ивановна</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предыдущие Ф.И.О.</w:t>
            </w:r>
          </w:p>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(при наличии)</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Сидорова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lang w:eastAsia="ru-RU"/>
              </w:rPr>
              <w:t>Мария Ивановна</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дата рождения</w:t>
            </w:r>
          </w:p>
        </w:tc>
        <w:tc>
          <w:tcPr>
            <w:tcW w:w="2268" w:type="dxa"/>
            <w:vAlign w:val="center"/>
          </w:tcPr>
          <w:p w:rsidR="0049728F" w:rsidRPr="00ED66B9" w:rsidRDefault="0049728F" w:rsidP="00E91AB9">
            <w:pPr>
              <w:rPr>
                <w:rFonts w:ascii="Times New Roman" w:eastAsia="Times New Roman" w:hAnsi="Times New Roman" w:cs="Times New Roman"/>
                <w:i/>
                <w:color w:val="0070C0"/>
                <w:sz w:val="28"/>
                <w:szCs w:val="28"/>
                <w:lang w:eastAsia="ru-RU"/>
              </w:rPr>
            </w:pPr>
            <w:r w:rsidRPr="00ED66B9">
              <w:rPr>
                <w:rFonts w:ascii="Times New Roman" w:eastAsia="Times New Roman" w:hAnsi="Times New Roman" w:cs="Times New Roman"/>
                <w:i/>
                <w:color w:val="0070C0"/>
                <w:sz w:val="28"/>
                <w:szCs w:val="28"/>
                <w:lang w:eastAsia="ru-RU"/>
              </w:rPr>
              <w:t>12.12.1991</w:t>
            </w:r>
          </w:p>
        </w:tc>
        <w:tc>
          <w:tcPr>
            <w:tcW w:w="1701"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СНИЛС</w:t>
            </w:r>
          </w:p>
        </w:tc>
        <w:tc>
          <w:tcPr>
            <w:tcW w:w="3119" w:type="dxa"/>
            <w:vAlign w:val="center"/>
          </w:tcPr>
          <w:p w:rsidR="0049728F" w:rsidRPr="00ED66B9" w:rsidRDefault="0049728F" w:rsidP="00E91AB9">
            <w:pPr>
              <w:rPr>
                <w:rFonts w:ascii="Times New Roman" w:hAnsi="Times New Roman" w:cs="Times New Roman"/>
                <w:sz w:val="24"/>
                <w:szCs w:val="24"/>
              </w:rPr>
            </w:pPr>
            <w:r w:rsidRPr="00ED66B9">
              <w:rPr>
                <w:rFonts w:ascii="Times New Roman" w:eastAsia="Times New Roman" w:hAnsi="Times New Roman" w:cs="Times New Roman"/>
                <w:i/>
                <w:color w:val="0070C0"/>
                <w:sz w:val="28"/>
                <w:szCs w:val="28"/>
                <w:lang w:eastAsia="ru-RU"/>
              </w:rPr>
              <w:t>ХХХ-ХХХ-ХХХ ХХ</w:t>
            </w:r>
          </w:p>
        </w:tc>
      </w:tr>
      <w:tr w:rsidR="00FB1F55" w:rsidRPr="00ED66B9" w:rsidTr="00E91AB9">
        <w:trPr>
          <w:trHeight w:val="1021"/>
        </w:trPr>
        <w:tc>
          <w:tcPr>
            <w:tcW w:w="2376" w:type="dxa"/>
            <w:vAlign w:val="center"/>
          </w:tcPr>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документ, удостоверяющий личность</w:t>
            </w:r>
          </w:p>
        </w:tc>
        <w:tc>
          <w:tcPr>
            <w:tcW w:w="7088" w:type="dxa"/>
            <w:gridSpan w:val="3"/>
            <w:vAlign w:val="center"/>
          </w:tcPr>
          <w:p w:rsidR="00FB1F55" w:rsidRPr="00ED66B9" w:rsidRDefault="00FB1F55" w:rsidP="00E91AB9">
            <w:pPr>
              <w:spacing w:line="276" w:lineRule="auto"/>
              <w:jc w:val="both"/>
              <w:rPr>
                <w:rFonts w:ascii="Times New Roman" w:hAnsi="Times New Roman"/>
                <w:sz w:val="24"/>
                <w:szCs w:val="24"/>
              </w:rPr>
            </w:pPr>
            <w:r w:rsidRPr="00ED66B9">
              <w:rPr>
                <w:rFonts w:ascii="Times New Roman" w:hAnsi="Times New Roman"/>
                <w:sz w:val="24"/>
                <w:szCs w:val="24"/>
              </w:rPr>
              <w:t xml:space="preserve">наименование документа </w:t>
            </w:r>
            <w:r w:rsidRPr="00ED66B9">
              <w:rPr>
                <w:rFonts w:ascii="Times New Roman" w:hAnsi="Times New Roman"/>
                <w:i/>
                <w:color w:val="0070C0"/>
                <w:sz w:val="28"/>
                <w:szCs w:val="28"/>
                <w:u w:val="single"/>
              </w:rPr>
              <w:t>паспорт</w:t>
            </w:r>
            <w:r w:rsidRPr="00ED66B9">
              <w:rPr>
                <w:rFonts w:ascii="Times New Roman" w:hAnsi="Times New Roman"/>
                <w:sz w:val="24"/>
                <w:szCs w:val="24"/>
              </w:rPr>
              <w:t xml:space="preserve">, серия </w:t>
            </w:r>
            <w:r>
              <w:rPr>
                <w:rFonts w:ascii="Times New Roman" w:hAnsi="Times New Roman"/>
                <w:i/>
                <w:color w:val="0070C0"/>
                <w:sz w:val="28"/>
                <w:szCs w:val="28"/>
                <w:u w:val="single"/>
              </w:rPr>
              <w:t>ХХХХ</w:t>
            </w:r>
            <w:r w:rsidRPr="00ED66B9">
              <w:rPr>
                <w:rFonts w:ascii="Times New Roman" w:hAnsi="Times New Roman"/>
                <w:sz w:val="24"/>
                <w:szCs w:val="24"/>
              </w:rPr>
              <w:t xml:space="preserve"> № </w:t>
            </w:r>
            <w:r>
              <w:rPr>
                <w:rFonts w:ascii="Times New Roman" w:hAnsi="Times New Roman"/>
                <w:i/>
                <w:color w:val="0070C0"/>
                <w:sz w:val="28"/>
                <w:szCs w:val="28"/>
                <w:u w:val="single"/>
              </w:rPr>
              <w:t>ХХХХХХ</w:t>
            </w:r>
            <w:r w:rsidRPr="00ED66B9">
              <w:rPr>
                <w:rFonts w:ascii="Times New Roman" w:hAnsi="Times New Roman"/>
                <w:sz w:val="24"/>
                <w:szCs w:val="24"/>
              </w:rPr>
              <w:t xml:space="preserve">, выдан </w:t>
            </w:r>
            <w:r w:rsidRPr="00ED66B9">
              <w:rPr>
                <w:rFonts w:ascii="Times New Roman" w:hAnsi="Times New Roman"/>
                <w:i/>
                <w:color w:val="0070C0"/>
                <w:sz w:val="28"/>
                <w:szCs w:val="28"/>
                <w:u w:val="single"/>
              </w:rPr>
              <w:t>отделом УФМС России по Воронежской области</w:t>
            </w:r>
            <w:r>
              <w:rPr>
                <w:rFonts w:ascii="Times New Roman" w:hAnsi="Times New Roman"/>
                <w:i/>
                <w:color w:val="0070C0"/>
                <w:sz w:val="28"/>
                <w:szCs w:val="28"/>
                <w:u w:val="single"/>
              </w:rPr>
              <w:t xml:space="preserve"> Ленинского района г. Воронежа</w:t>
            </w:r>
            <w:r w:rsidRPr="00ED66B9">
              <w:rPr>
                <w:rFonts w:ascii="Times New Roman" w:hAnsi="Times New Roman"/>
                <w:color w:val="0070C0"/>
                <w:sz w:val="24"/>
                <w:szCs w:val="24"/>
              </w:rPr>
              <w:t xml:space="preserve"> </w:t>
            </w:r>
            <w:r w:rsidRPr="00ED66B9">
              <w:rPr>
                <w:rFonts w:ascii="Times New Roman" w:hAnsi="Times New Roman"/>
                <w:sz w:val="24"/>
                <w:szCs w:val="24"/>
              </w:rPr>
              <w:t>«</w:t>
            </w:r>
            <w:r w:rsidRPr="00ED66B9">
              <w:rPr>
                <w:rFonts w:ascii="Times New Roman" w:hAnsi="Times New Roman"/>
                <w:i/>
                <w:color w:val="0070C0"/>
                <w:sz w:val="28"/>
                <w:szCs w:val="28"/>
                <w:u w:val="single"/>
              </w:rPr>
              <w:t>ХХ</w:t>
            </w:r>
            <w:r w:rsidRPr="00ED66B9">
              <w:rPr>
                <w:rFonts w:ascii="Times New Roman" w:hAnsi="Times New Roman"/>
                <w:sz w:val="24"/>
                <w:szCs w:val="24"/>
              </w:rPr>
              <w:t xml:space="preserve">» </w:t>
            </w:r>
            <w:r w:rsidRPr="00ED66B9">
              <w:rPr>
                <w:rFonts w:ascii="Times New Roman" w:hAnsi="Times New Roman"/>
                <w:i/>
                <w:color w:val="0070C0"/>
                <w:sz w:val="28"/>
                <w:szCs w:val="28"/>
                <w:u w:val="single"/>
              </w:rPr>
              <w:t>апреля</w:t>
            </w:r>
            <w:r w:rsidRPr="00ED66B9">
              <w:rPr>
                <w:rFonts w:ascii="Times New Roman" w:hAnsi="Times New Roman"/>
                <w:sz w:val="24"/>
                <w:szCs w:val="24"/>
              </w:rPr>
              <w:t xml:space="preserve"> 20</w:t>
            </w:r>
            <w:r w:rsidRPr="00ED66B9">
              <w:rPr>
                <w:rFonts w:ascii="Times New Roman" w:hAnsi="Times New Roman"/>
                <w:color w:val="0070C0"/>
                <w:sz w:val="24"/>
                <w:szCs w:val="24"/>
              </w:rPr>
              <w:t xml:space="preserve"> </w:t>
            </w:r>
            <w:r w:rsidRPr="00ED66B9">
              <w:rPr>
                <w:rFonts w:ascii="Times New Roman" w:hAnsi="Times New Roman"/>
                <w:i/>
                <w:color w:val="0070C0"/>
                <w:sz w:val="28"/>
                <w:szCs w:val="28"/>
                <w:u w:val="single"/>
              </w:rPr>
              <w:t>ХХ</w:t>
            </w:r>
            <w:r w:rsidRPr="00ED66B9">
              <w:rPr>
                <w:rFonts w:ascii="Times New Roman" w:hAnsi="Times New Roman"/>
                <w:sz w:val="24"/>
                <w:szCs w:val="24"/>
              </w:rPr>
              <w:t xml:space="preserve"> г.</w:t>
            </w:r>
          </w:p>
        </w:tc>
      </w:tr>
      <w:tr w:rsidR="0049728F" w:rsidRPr="00ED66B9" w:rsidTr="00E91AB9">
        <w:trPr>
          <w:trHeight w:val="829"/>
        </w:trPr>
        <w:tc>
          <w:tcPr>
            <w:tcW w:w="9464" w:type="dxa"/>
            <w:gridSpan w:val="4"/>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 xml:space="preserve">Сведения, содержащиеся в ЕГР ЗАГС </w:t>
            </w:r>
          </w:p>
          <w:p w:rsidR="0049728F" w:rsidRPr="00ED66B9" w:rsidRDefault="0049728F" w:rsidP="00E91AB9">
            <w:pPr>
              <w:jc w:val="center"/>
              <w:rPr>
                <w:rFonts w:ascii="Times New Roman" w:hAnsi="Times New Roman" w:cs="Times New Roman"/>
                <w:sz w:val="20"/>
                <w:szCs w:val="20"/>
              </w:rPr>
            </w:pPr>
            <w:r w:rsidRPr="00ED66B9">
              <w:rPr>
                <w:rFonts w:ascii="Times New Roman" w:hAnsi="Times New Roman" w:cs="Times New Roman"/>
                <w:sz w:val="20"/>
                <w:szCs w:val="20"/>
              </w:rPr>
              <w:t>(указываются по желанию)</w:t>
            </w:r>
          </w:p>
        </w:tc>
      </w:tr>
      <w:tr w:rsidR="0049728F" w:rsidRPr="00ED66B9" w:rsidTr="00E91AB9">
        <w:trPr>
          <w:trHeight w:val="1021"/>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 xml:space="preserve">свидетельство </w:t>
            </w:r>
          </w:p>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 xml:space="preserve">о браке </w:t>
            </w:r>
          </w:p>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(при наличии)</w:t>
            </w:r>
          </w:p>
        </w:tc>
        <w:tc>
          <w:tcPr>
            <w:tcW w:w="7088" w:type="dxa"/>
            <w:gridSpan w:val="3"/>
            <w:vAlign w:val="center"/>
          </w:tcPr>
          <w:p w:rsidR="0049728F" w:rsidRPr="00ED66B9" w:rsidRDefault="0049728F" w:rsidP="00FB1F55">
            <w:pPr>
              <w:jc w:val="both"/>
              <w:rPr>
                <w:rFonts w:ascii="Times New Roman" w:eastAsia="Times New Roman" w:hAnsi="Times New Roman" w:cs="Times New Roman"/>
                <w:sz w:val="24"/>
                <w:szCs w:val="24"/>
                <w:lang w:eastAsia="ru-RU"/>
              </w:rPr>
            </w:pPr>
            <w:r w:rsidRPr="00ED66B9">
              <w:rPr>
                <w:rFonts w:ascii="Times New Roman" w:eastAsia="Times New Roman" w:hAnsi="Times New Roman" w:cs="Times New Roman"/>
                <w:sz w:val="24"/>
                <w:szCs w:val="24"/>
                <w:lang w:eastAsia="ru-RU"/>
              </w:rPr>
              <w:t xml:space="preserve">серия </w:t>
            </w:r>
            <w:r w:rsidRPr="00ED66B9">
              <w:rPr>
                <w:rFonts w:ascii="Times New Roman" w:eastAsia="Times New Roman" w:hAnsi="Times New Roman" w:cs="Times New Roman"/>
                <w:i/>
                <w:color w:val="0070C0"/>
                <w:sz w:val="28"/>
                <w:szCs w:val="28"/>
                <w:u w:val="single"/>
                <w:lang w:val="en-US" w:eastAsia="ru-RU"/>
              </w:rPr>
              <w:t>II</w:t>
            </w:r>
            <w:r w:rsidR="00FB1F55">
              <w:rPr>
                <w:rFonts w:ascii="Times New Roman" w:eastAsia="Times New Roman" w:hAnsi="Times New Roman" w:cs="Times New Roman"/>
                <w:i/>
                <w:color w:val="0070C0"/>
                <w:sz w:val="28"/>
                <w:szCs w:val="28"/>
                <w:u w:val="single"/>
                <w:lang w:eastAsia="ru-RU"/>
              </w:rPr>
              <w:t>-СИ</w:t>
            </w:r>
            <w:r w:rsidRPr="00ED66B9">
              <w:rPr>
                <w:rFonts w:ascii="Times New Roman" w:eastAsia="Times New Roman" w:hAnsi="Times New Roman" w:cs="Times New Roman"/>
                <w:sz w:val="24"/>
                <w:szCs w:val="24"/>
                <w:lang w:eastAsia="ru-RU"/>
              </w:rPr>
              <w:t xml:space="preserve"> № </w:t>
            </w:r>
            <w:r w:rsidR="00FB1F55">
              <w:rPr>
                <w:rFonts w:ascii="Times New Roman" w:eastAsia="Times New Roman" w:hAnsi="Times New Roman" w:cs="Times New Roman"/>
                <w:i/>
                <w:color w:val="0070C0"/>
                <w:sz w:val="28"/>
                <w:szCs w:val="28"/>
                <w:u w:val="single"/>
                <w:lang w:eastAsia="ru-RU"/>
              </w:rPr>
              <w:t>ХХХХХХ</w:t>
            </w:r>
            <w:r w:rsidRPr="00ED66B9">
              <w:rPr>
                <w:rFonts w:ascii="Times New Roman" w:eastAsia="Times New Roman" w:hAnsi="Times New Roman" w:cs="Times New Roman"/>
                <w:sz w:val="24"/>
                <w:szCs w:val="24"/>
                <w:lang w:eastAsia="ru-RU"/>
              </w:rPr>
              <w:t>, выдан</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 xml:space="preserve">ТО ЗАГС Ленинского района </w:t>
            </w:r>
            <w:r w:rsidR="00FB1F55">
              <w:rPr>
                <w:rFonts w:ascii="Times New Roman" w:eastAsia="Times New Roman" w:hAnsi="Times New Roman" w:cs="Times New Roman"/>
                <w:i/>
                <w:color w:val="0070C0"/>
                <w:sz w:val="28"/>
                <w:szCs w:val="28"/>
                <w:u w:val="single"/>
                <w:lang w:eastAsia="ru-RU"/>
              </w:rPr>
              <w:t>г. Воронежа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4"/>
                <w:szCs w:val="24"/>
                <w:lang w:eastAsia="ru-RU"/>
              </w:rPr>
              <w:t xml:space="preserve"> 20</w:t>
            </w:r>
            <w:r w:rsidRPr="00ED66B9">
              <w:rPr>
                <w:rFonts w:ascii="Times New Roman" w:eastAsia="Times New Roman" w:hAnsi="Times New Roman" w:cs="Times New Roman"/>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г.</w:t>
            </w:r>
          </w:p>
        </w:tc>
      </w:tr>
      <w:tr w:rsidR="00FB1F55" w:rsidRPr="00ED66B9" w:rsidTr="00E91AB9">
        <w:trPr>
          <w:trHeight w:val="1021"/>
        </w:trPr>
        <w:tc>
          <w:tcPr>
            <w:tcW w:w="2376" w:type="dxa"/>
            <w:vAlign w:val="center"/>
          </w:tcPr>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 xml:space="preserve">свидетельство </w:t>
            </w:r>
          </w:p>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 xml:space="preserve">о рождении </w:t>
            </w:r>
          </w:p>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(супруг)</w:t>
            </w:r>
          </w:p>
        </w:tc>
        <w:tc>
          <w:tcPr>
            <w:tcW w:w="7088" w:type="dxa"/>
            <w:gridSpan w:val="3"/>
            <w:vAlign w:val="center"/>
          </w:tcPr>
          <w:p w:rsidR="00FB1F55" w:rsidRPr="00ED66B9" w:rsidRDefault="00FB1F55" w:rsidP="00E91AB9">
            <w:pPr>
              <w:jc w:val="both"/>
              <w:rPr>
                <w:rFonts w:ascii="Times New Roman" w:eastAsia="Times New Roman" w:hAnsi="Times New Roman" w:cs="Times New Roman"/>
                <w:sz w:val="24"/>
                <w:szCs w:val="24"/>
                <w:lang w:eastAsia="ru-RU"/>
              </w:rPr>
            </w:pPr>
            <w:r w:rsidRPr="00ED66B9">
              <w:rPr>
                <w:rFonts w:ascii="Times New Roman" w:eastAsia="Times New Roman" w:hAnsi="Times New Roman" w:cs="Times New Roman"/>
                <w:sz w:val="24"/>
                <w:szCs w:val="24"/>
                <w:lang w:eastAsia="ru-RU"/>
              </w:rPr>
              <w:t xml:space="preserve">серия </w:t>
            </w:r>
            <w:r w:rsidRPr="00ED66B9">
              <w:rPr>
                <w:rFonts w:ascii="Times New Roman" w:eastAsia="Times New Roman" w:hAnsi="Times New Roman" w:cs="Times New Roman"/>
                <w:i/>
                <w:color w:val="0070C0"/>
                <w:sz w:val="28"/>
                <w:szCs w:val="28"/>
                <w:u w:val="single"/>
                <w:lang w:val="en-US" w:eastAsia="ru-RU"/>
              </w:rPr>
              <w:t>II</w:t>
            </w:r>
            <w:r>
              <w:rPr>
                <w:rFonts w:ascii="Times New Roman" w:eastAsia="Times New Roman" w:hAnsi="Times New Roman" w:cs="Times New Roman"/>
                <w:i/>
                <w:color w:val="0070C0"/>
                <w:sz w:val="28"/>
                <w:szCs w:val="28"/>
                <w:u w:val="single"/>
                <w:lang w:eastAsia="ru-RU"/>
              </w:rPr>
              <w:t>-СИ</w:t>
            </w:r>
            <w:r w:rsidRPr="00ED66B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i/>
                <w:color w:val="0070C0"/>
                <w:sz w:val="28"/>
                <w:szCs w:val="28"/>
                <w:u w:val="single"/>
                <w:lang w:eastAsia="ru-RU"/>
              </w:rPr>
              <w:t>ХХХХХХ</w:t>
            </w:r>
            <w:r w:rsidRPr="00ED66B9">
              <w:rPr>
                <w:rFonts w:ascii="Times New Roman" w:eastAsia="Times New Roman" w:hAnsi="Times New Roman" w:cs="Times New Roman"/>
                <w:sz w:val="24"/>
                <w:szCs w:val="24"/>
                <w:lang w:eastAsia="ru-RU"/>
              </w:rPr>
              <w:t>, выдан</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 xml:space="preserve">ТО ЗАГС Ленинского района </w:t>
            </w:r>
            <w:r>
              <w:rPr>
                <w:rFonts w:ascii="Times New Roman" w:eastAsia="Times New Roman" w:hAnsi="Times New Roman" w:cs="Times New Roman"/>
                <w:i/>
                <w:color w:val="0070C0"/>
                <w:sz w:val="28"/>
                <w:szCs w:val="28"/>
                <w:u w:val="single"/>
                <w:lang w:eastAsia="ru-RU"/>
              </w:rPr>
              <w:t>г. Воронежа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4"/>
                <w:szCs w:val="24"/>
                <w:lang w:eastAsia="ru-RU"/>
              </w:rPr>
              <w:t xml:space="preserve"> 20</w:t>
            </w:r>
            <w:r w:rsidRPr="00ED66B9">
              <w:rPr>
                <w:rFonts w:ascii="Times New Roman" w:eastAsia="Times New Roman" w:hAnsi="Times New Roman" w:cs="Times New Roman"/>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г.</w:t>
            </w:r>
          </w:p>
        </w:tc>
      </w:tr>
      <w:tr w:rsidR="00FB1F55" w:rsidRPr="00ED66B9" w:rsidTr="00E91AB9">
        <w:trPr>
          <w:trHeight w:val="1021"/>
        </w:trPr>
        <w:tc>
          <w:tcPr>
            <w:tcW w:w="2376" w:type="dxa"/>
            <w:vAlign w:val="center"/>
          </w:tcPr>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 xml:space="preserve">свидетельство </w:t>
            </w:r>
          </w:p>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о рождении (супруга)</w:t>
            </w:r>
          </w:p>
        </w:tc>
        <w:tc>
          <w:tcPr>
            <w:tcW w:w="7088" w:type="dxa"/>
            <w:gridSpan w:val="3"/>
            <w:vAlign w:val="center"/>
          </w:tcPr>
          <w:p w:rsidR="00FB1F55" w:rsidRPr="00ED66B9" w:rsidRDefault="00FB1F55" w:rsidP="00E91AB9">
            <w:pPr>
              <w:jc w:val="both"/>
              <w:rPr>
                <w:rFonts w:ascii="Times New Roman" w:eastAsia="Times New Roman" w:hAnsi="Times New Roman" w:cs="Times New Roman"/>
                <w:sz w:val="24"/>
                <w:szCs w:val="24"/>
                <w:lang w:eastAsia="ru-RU"/>
              </w:rPr>
            </w:pPr>
            <w:r w:rsidRPr="00ED66B9">
              <w:rPr>
                <w:rFonts w:ascii="Times New Roman" w:eastAsia="Times New Roman" w:hAnsi="Times New Roman" w:cs="Times New Roman"/>
                <w:sz w:val="24"/>
                <w:szCs w:val="24"/>
                <w:lang w:eastAsia="ru-RU"/>
              </w:rPr>
              <w:t xml:space="preserve">серия </w:t>
            </w:r>
            <w:r w:rsidRPr="00ED66B9">
              <w:rPr>
                <w:rFonts w:ascii="Times New Roman" w:eastAsia="Times New Roman" w:hAnsi="Times New Roman" w:cs="Times New Roman"/>
                <w:i/>
                <w:color w:val="0070C0"/>
                <w:sz w:val="28"/>
                <w:szCs w:val="28"/>
                <w:u w:val="single"/>
                <w:lang w:val="en-US" w:eastAsia="ru-RU"/>
              </w:rPr>
              <w:t>II</w:t>
            </w:r>
            <w:r>
              <w:rPr>
                <w:rFonts w:ascii="Times New Roman" w:eastAsia="Times New Roman" w:hAnsi="Times New Roman" w:cs="Times New Roman"/>
                <w:i/>
                <w:color w:val="0070C0"/>
                <w:sz w:val="28"/>
                <w:szCs w:val="28"/>
                <w:u w:val="single"/>
                <w:lang w:eastAsia="ru-RU"/>
              </w:rPr>
              <w:t>-СИ</w:t>
            </w:r>
            <w:r w:rsidRPr="00ED66B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i/>
                <w:color w:val="0070C0"/>
                <w:sz w:val="28"/>
                <w:szCs w:val="28"/>
                <w:u w:val="single"/>
                <w:lang w:eastAsia="ru-RU"/>
              </w:rPr>
              <w:t>ХХХХХХ</w:t>
            </w:r>
            <w:r w:rsidRPr="00ED66B9">
              <w:rPr>
                <w:rFonts w:ascii="Times New Roman" w:eastAsia="Times New Roman" w:hAnsi="Times New Roman" w:cs="Times New Roman"/>
                <w:sz w:val="24"/>
                <w:szCs w:val="24"/>
                <w:lang w:eastAsia="ru-RU"/>
              </w:rPr>
              <w:t>, выдан</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 xml:space="preserve">ТО ЗАГС Ленинского района </w:t>
            </w:r>
            <w:r>
              <w:rPr>
                <w:rFonts w:ascii="Times New Roman" w:eastAsia="Times New Roman" w:hAnsi="Times New Roman" w:cs="Times New Roman"/>
                <w:i/>
                <w:color w:val="0070C0"/>
                <w:sz w:val="28"/>
                <w:szCs w:val="28"/>
                <w:u w:val="single"/>
                <w:lang w:eastAsia="ru-RU"/>
              </w:rPr>
              <w:t>г. Воронежа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4"/>
                <w:szCs w:val="24"/>
                <w:lang w:eastAsia="ru-RU"/>
              </w:rPr>
              <w:t xml:space="preserve"> 20</w:t>
            </w:r>
            <w:r w:rsidRPr="00ED66B9">
              <w:rPr>
                <w:rFonts w:ascii="Times New Roman" w:eastAsia="Times New Roman" w:hAnsi="Times New Roman" w:cs="Times New Roman"/>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г.</w:t>
            </w:r>
          </w:p>
        </w:tc>
      </w:tr>
      <w:tr w:rsidR="0049728F" w:rsidRPr="00ED66B9" w:rsidTr="00E91AB9">
        <w:trPr>
          <w:trHeight w:val="510"/>
        </w:trPr>
        <w:tc>
          <w:tcPr>
            <w:tcW w:w="9464" w:type="dxa"/>
            <w:gridSpan w:val="4"/>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lastRenderedPageBreak/>
              <w:t>Дети</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1. Ф.И.О.</w:t>
            </w:r>
          </w:p>
        </w:tc>
        <w:tc>
          <w:tcPr>
            <w:tcW w:w="7088" w:type="dxa"/>
            <w:gridSpan w:val="3"/>
            <w:vAlign w:val="center"/>
          </w:tcPr>
          <w:p w:rsidR="0049728F" w:rsidRPr="00ED66B9" w:rsidRDefault="0049728F" w:rsidP="00E91AB9">
            <w:pPr>
              <w:rPr>
                <w:rFonts w:ascii="Times New Roman" w:eastAsia="Times New Roman" w:hAnsi="Times New Roman" w:cs="Times New Roman"/>
                <w:sz w:val="24"/>
                <w:szCs w:val="24"/>
                <w:lang w:eastAsia="ru-RU"/>
              </w:rPr>
            </w:pPr>
            <w:r w:rsidRPr="00ED66B9">
              <w:rPr>
                <w:rFonts w:ascii="Times New Roman" w:eastAsia="Times New Roman" w:hAnsi="Times New Roman" w:cs="Times New Roman"/>
                <w:i/>
                <w:color w:val="0070C0"/>
                <w:sz w:val="28"/>
                <w:szCs w:val="28"/>
                <w:lang w:eastAsia="ru-RU"/>
              </w:rPr>
              <w:t>Иванов Михаил Иванович</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предыдущие Ф.И.О.</w:t>
            </w:r>
          </w:p>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sz w:val="24"/>
                <w:szCs w:val="24"/>
              </w:rPr>
              <w:t>(при наличии)</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нет</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дата рождения</w:t>
            </w:r>
          </w:p>
        </w:tc>
        <w:tc>
          <w:tcPr>
            <w:tcW w:w="2268" w:type="dxa"/>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01.01.2001</w:t>
            </w:r>
          </w:p>
        </w:tc>
        <w:tc>
          <w:tcPr>
            <w:tcW w:w="1701"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СНИЛС</w:t>
            </w:r>
          </w:p>
        </w:tc>
        <w:tc>
          <w:tcPr>
            <w:tcW w:w="3119" w:type="dxa"/>
            <w:vAlign w:val="center"/>
          </w:tcPr>
          <w:p w:rsidR="0049728F" w:rsidRPr="00ED66B9" w:rsidRDefault="0049728F" w:rsidP="00E91AB9">
            <w:pPr>
              <w:rPr>
                <w:rFonts w:ascii="Times New Roman" w:hAnsi="Times New Roman" w:cs="Times New Roman"/>
                <w:sz w:val="24"/>
                <w:szCs w:val="24"/>
              </w:rPr>
            </w:pPr>
            <w:r w:rsidRPr="00ED66B9">
              <w:rPr>
                <w:rFonts w:ascii="Times New Roman" w:eastAsia="Times New Roman" w:hAnsi="Times New Roman" w:cs="Times New Roman"/>
                <w:i/>
                <w:color w:val="0070C0"/>
                <w:sz w:val="28"/>
                <w:szCs w:val="28"/>
                <w:lang w:eastAsia="ru-RU"/>
              </w:rPr>
              <w:t>ХХХ-ХХХ-ХХХ ХХ</w:t>
            </w:r>
          </w:p>
        </w:tc>
      </w:tr>
      <w:tr w:rsidR="0049728F" w:rsidRPr="00ED66B9" w:rsidTr="00E91AB9">
        <w:trPr>
          <w:trHeight w:val="103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документ, удостоверяющий личность</w:t>
            </w:r>
          </w:p>
        </w:tc>
        <w:tc>
          <w:tcPr>
            <w:tcW w:w="7088" w:type="dxa"/>
            <w:gridSpan w:val="3"/>
            <w:vAlign w:val="center"/>
          </w:tcPr>
          <w:p w:rsidR="0049728F" w:rsidRPr="00ED66B9" w:rsidRDefault="0049728F" w:rsidP="00FB1F55">
            <w:pPr>
              <w:jc w:val="both"/>
              <w:rPr>
                <w:rFonts w:ascii="Times New Roman" w:eastAsia="Times New Roman" w:hAnsi="Times New Roman" w:cs="Times New Roman"/>
                <w:sz w:val="24"/>
                <w:szCs w:val="24"/>
                <w:lang w:eastAsia="ru-RU"/>
              </w:rPr>
            </w:pPr>
            <w:r w:rsidRPr="00ED66B9">
              <w:rPr>
                <w:rFonts w:ascii="Times New Roman" w:eastAsia="Times New Roman" w:hAnsi="Times New Roman" w:cs="Times New Roman"/>
                <w:sz w:val="24"/>
                <w:szCs w:val="24"/>
                <w:lang w:eastAsia="ru-RU"/>
              </w:rPr>
              <w:t xml:space="preserve">наименование документа </w:t>
            </w:r>
            <w:r w:rsidRPr="00ED66B9">
              <w:rPr>
                <w:rFonts w:ascii="Times New Roman" w:eastAsia="Times New Roman" w:hAnsi="Times New Roman" w:cs="Times New Roman"/>
                <w:i/>
                <w:color w:val="0070C0"/>
                <w:sz w:val="28"/>
                <w:szCs w:val="28"/>
                <w:u w:val="single"/>
                <w:lang w:eastAsia="ru-RU"/>
              </w:rPr>
              <w:t>свидетельство о рождении</w:t>
            </w:r>
            <w:r w:rsidRPr="00ED66B9">
              <w:rPr>
                <w:rFonts w:ascii="Times New Roman" w:eastAsia="Times New Roman" w:hAnsi="Times New Roman" w:cs="Times New Roman"/>
                <w:sz w:val="24"/>
                <w:szCs w:val="24"/>
                <w:lang w:eastAsia="ru-RU"/>
              </w:rPr>
              <w:t xml:space="preserve">,                      серия </w:t>
            </w:r>
            <w:r w:rsidR="00FB1F55">
              <w:rPr>
                <w:rFonts w:ascii="Times New Roman" w:eastAsia="Times New Roman" w:hAnsi="Times New Roman" w:cs="Times New Roman"/>
                <w:i/>
                <w:color w:val="0070C0"/>
                <w:sz w:val="28"/>
                <w:szCs w:val="28"/>
                <w:u w:val="single"/>
                <w:lang w:eastAsia="ru-RU"/>
              </w:rPr>
              <w:t>II-СИ</w:t>
            </w:r>
            <w:r w:rsidRPr="00ED66B9">
              <w:rPr>
                <w:rFonts w:ascii="Times New Roman" w:eastAsia="Times New Roman" w:hAnsi="Times New Roman" w:cs="Times New Roman"/>
                <w:color w:val="0070C0"/>
                <w:sz w:val="28"/>
                <w:szCs w:val="28"/>
                <w:lang w:eastAsia="ru-RU"/>
              </w:rPr>
              <w:t xml:space="preserve"> </w:t>
            </w:r>
            <w:r w:rsidRPr="00ED66B9">
              <w:rPr>
                <w:rFonts w:ascii="Times New Roman" w:eastAsia="Times New Roman" w:hAnsi="Times New Roman" w:cs="Times New Roman"/>
                <w:sz w:val="24"/>
                <w:szCs w:val="24"/>
                <w:lang w:eastAsia="ru-RU"/>
              </w:rPr>
              <w:t xml:space="preserve">№ </w:t>
            </w:r>
            <w:r w:rsidR="00FB1F55">
              <w:rPr>
                <w:rFonts w:ascii="Times New Roman" w:eastAsia="Times New Roman" w:hAnsi="Times New Roman" w:cs="Times New Roman"/>
                <w:i/>
                <w:color w:val="0070C0"/>
                <w:sz w:val="28"/>
                <w:szCs w:val="28"/>
                <w:u w:val="single"/>
                <w:lang w:eastAsia="ru-RU"/>
              </w:rPr>
              <w:t>ХХХХХХ</w:t>
            </w:r>
            <w:r w:rsidRPr="00ED66B9">
              <w:rPr>
                <w:rFonts w:ascii="Times New Roman" w:eastAsia="Times New Roman" w:hAnsi="Times New Roman" w:cs="Times New Roman"/>
                <w:sz w:val="24"/>
                <w:szCs w:val="24"/>
                <w:lang w:eastAsia="ru-RU"/>
              </w:rPr>
              <w:t>, выдан</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 xml:space="preserve">ТО ЗАГС Ленинского района </w:t>
            </w:r>
            <w:r w:rsidR="00FB1F55">
              <w:rPr>
                <w:rFonts w:ascii="Times New Roman" w:eastAsia="Times New Roman" w:hAnsi="Times New Roman" w:cs="Times New Roman"/>
                <w:i/>
                <w:color w:val="0070C0"/>
                <w:sz w:val="28"/>
                <w:szCs w:val="28"/>
                <w:u w:val="single"/>
                <w:lang w:eastAsia="ru-RU"/>
              </w:rPr>
              <w:t>г. Воронежа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4"/>
                <w:szCs w:val="24"/>
                <w:lang w:eastAsia="ru-RU"/>
              </w:rPr>
              <w:t xml:space="preserve"> 20</w:t>
            </w:r>
            <w:r w:rsidRPr="00ED66B9">
              <w:rPr>
                <w:rFonts w:ascii="Times New Roman" w:eastAsia="Times New Roman" w:hAnsi="Times New Roman" w:cs="Times New Roman"/>
                <w:i/>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г.</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b/>
                <w:sz w:val="24"/>
                <w:szCs w:val="24"/>
              </w:rPr>
              <w:t>2. Ф.И.О.</w:t>
            </w:r>
          </w:p>
        </w:tc>
        <w:tc>
          <w:tcPr>
            <w:tcW w:w="7088" w:type="dxa"/>
            <w:gridSpan w:val="3"/>
            <w:vAlign w:val="center"/>
          </w:tcPr>
          <w:p w:rsidR="0049728F" w:rsidRPr="00ED66B9" w:rsidRDefault="0049728F" w:rsidP="00E91AB9">
            <w:pPr>
              <w:rPr>
                <w:rFonts w:ascii="Times New Roman" w:eastAsia="Times New Roman" w:hAnsi="Times New Roman" w:cs="Times New Roman"/>
                <w:sz w:val="24"/>
                <w:szCs w:val="24"/>
                <w:lang w:eastAsia="ru-RU"/>
              </w:rPr>
            </w:pPr>
            <w:r w:rsidRPr="00ED66B9">
              <w:rPr>
                <w:rFonts w:ascii="Times New Roman" w:eastAsia="Times New Roman" w:hAnsi="Times New Roman" w:cs="Times New Roman"/>
                <w:i/>
                <w:color w:val="0070C0"/>
                <w:sz w:val="28"/>
                <w:szCs w:val="28"/>
                <w:lang w:eastAsia="ru-RU"/>
              </w:rPr>
              <w:t>Иванова Екатерина Ивановна</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предыдущие Ф.И.О.</w:t>
            </w:r>
          </w:p>
          <w:p w:rsidR="0049728F" w:rsidRPr="00ED66B9" w:rsidRDefault="0049728F" w:rsidP="00E91AB9">
            <w:pPr>
              <w:jc w:val="center"/>
              <w:rPr>
                <w:rFonts w:ascii="Times New Roman" w:hAnsi="Times New Roman" w:cs="Times New Roman"/>
                <w:b/>
                <w:sz w:val="24"/>
                <w:szCs w:val="24"/>
              </w:rPr>
            </w:pPr>
            <w:r w:rsidRPr="00ED66B9">
              <w:rPr>
                <w:rFonts w:ascii="Times New Roman" w:hAnsi="Times New Roman" w:cs="Times New Roman"/>
                <w:sz w:val="24"/>
                <w:szCs w:val="24"/>
              </w:rPr>
              <w:t>(при наличии)</w:t>
            </w:r>
          </w:p>
        </w:tc>
        <w:tc>
          <w:tcPr>
            <w:tcW w:w="7088" w:type="dxa"/>
            <w:gridSpan w:val="3"/>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нет</w:t>
            </w:r>
          </w:p>
        </w:tc>
      </w:tr>
      <w:tr w:rsidR="0049728F" w:rsidRPr="00ED66B9" w:rsidTr="00E91AB9">
        <w:trPr>
          <w:trHeight w:val="510"/>
        </w:trPr>
        <w:tc>
          <w:tcPr>
            <w:tcW w:w="2376"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дата рождения</w:t>
            </w:r>
          </w:p>
        </w:tc>
        <w:tc>
          <w:tcPr>
            <w:tcW w:w="2268" w:type="dxa"/>
            <w:vAlign w:val="center"/>
          </w:tcPr>
          <w:p w:rsidR="0049728F" w:rsidRPr="00ED66B9" w:rsidRDefault="0049728F" w:rsidP="00E91AB9">
            <w:pPr>
              <w:rPr>
                <w:rFonts w:ascii="Times New Roman" w:eastAsia="Times New Roman" w:hAnsi="Times New Roman" w:cs="Times New Roman"/>
                <w:i/>
                <w:sz w:val="28"/>
                <w:szCs w:val="28"/>
                <w:lang w:eastAsia="ru-RU"/>
              </w:rPr>
            </w:pPr>
            <w:r w:rsidRPr="00ED66B9">
              <w:rPr>
                <w:rFonts w:ascii="Times New Roman" w:eastAsia="Times New Roman" w:hAnsi="Times New Roman" w:cs="Times New Roman"/>
                <w:i/>
                <w:color w:val="0070C0"/>
                <w:sz w:val="28"/>
                <w:szCs w:val="28"/>
                <w:lang w:eastAsia="ru-RU"/>
              </w:rPr>
              <w:t>01.01.2001</w:t>
            </w:r>
          </w:p>
        </w:tc>
        <w:tc>
          <w:tcPr>
            <w:tcW w:w="1701" w:type="dxa"/>
            <w:vAlign w:val="center"/>
          </w:tcPr>
          <w:p w:rsidR="0049728F" w:rsidRPr="00ED66B9" w:rsidRDefault="0049728F" w:rsidP="00E91AB9">
            <w:pPr>
              <w:jc w:val="center"/>
              <w:rPr>
                <w:rFonts w:ascii="Times New Roman" w:hAnsi="Times New Roman" w:cs="Times New Roman"/>
                <w:sz w:val="24"/>
                <w:szCs w:val="24"/>
              </w:rPr>
            </w:pPr>
            <w:r w:rsidRPr="00ED66B9">
              <w:rPr>
                <w:rFonts w:ascii="Times New Roman" w:hAnsi="Times New Roman" w:cs="Times New Roman"/>
                <w:sz w:val="24"/>
                <w:szCs w:val="24"/>
              </w:rPr>
              <w:t>СНИЛС</w:t>
            </w:r>
          </w:p>
        </w:tc>
        <w:tc>
          <w:tcPr>
            <w:tcW w:w="3119" w:type="dxa"/>
            <w:vAlign w:val="center"/>
          </w:tcPr>
          <w:p w:rsidR="0049728F" w:rsidRPr="00ED66B9" w:rsidRDefault="0049728F" w:rsidP="00E91AB9">
            <w:pPr>
              <w:rPr>
                <w:rFonts w:ascii="Times New Roman" w:hAnsi="Times New Roman" w:cs="Times New Roman"/>
                <w:sz w:val="24"/>
                <w:szCs w:val="24"/>
              </w:rPr>
            </w:pPr>
            <w:r w:rsidRPr="00ED66B9">
              <w:rPr>
                <w:rFonts w:ascii="Times New Roman" w:eastAsia="Times New Roman" w:hAnsi="Times New Roman" w:cs="Times New Roman"/>
                <w:i/>
                <w:color w:val="0070C0"/>
                <w:sz w:val="28"/>
                <w:szCs w:val="28"/>
                <w:lang w:eastAsia="ru-RU"/>
              </w:rPr>
              <w:t>ХХХ-ХХХ-ХХХ ХХ</w:t>
            </w:r>
          </w:p>
        </w:tc>
      </w:tr>
      <w:tr w:rsidR="00FB1F55" w:rsidRPr="00ED66B9" w:rsidTr="00E91AB9">
        <w:trPr>
          <w:trHeight w:val="1018"/>
        </w:trPr>
        <w:tc>
          <w:tcPr>
            <w:tcW w:w="2376" w:type="dxa"/>
            <w:vAlign w:val="center"/>
          </w:tcPr>
          <w:p w:rsidR="00FB1F55" w:rsidRPr="00ED66B9" w:rsidRDefault="00FB1F55" w:rsidP="00E91AB9">
            <w:pPr>
              <w:jc w:val="center"/>
              <w:rPr>
                <w:rFonts w:ascii="Times New Roman" w:hAnsi="Times New Roman" w:cs="Times New Roman"/>
                <w:sz w:val="24"/>
                <w:szCs w:val="24"/>
              </w:rPr>
            </w:pPr>
            <w:r w:rsidRPr="00ED66B9">
              <w:rPr>
                <w:rFonts w:ascii="Times New Roman" w:hAnsi="Times New Roman" w:cs="Times New Roman"/>
                <w:sz w:val="24"/>
                <w:szCs w:val="24"/>
              </w:rPr>
              <w:t>документ, удостоверяющий личность</w:t>
            </w:r>
          </w:p>
        </w:tc>
        <w:tc>
          <w:tcPr>
            <w:tcW w:w="7088" w:type="dxa"/>
            <w:gridSpan w:val="3"/>
            <w:vAlign w:val="center"/>
          </w:tcPr>
          <w:p w:rsidR="00FB1F55" w:rsidRPr="00ED66B9" w:rsidRDefault="00FB1F55" w:rsidP="00E91AB9">
            <w:pPr>
              <w:jc w:val="both"/>
              <w:rPr>
                <w:rFonts w:ascii="Times New Roman" w:eastAsia="Times New Roman" w:hAnsi="Times New Roman" w:cs="Times New Roman"/>
                <w:sz w:val="24"/>
                <w:szCs w:val="24"/>
                <w:lang w:eastAsia="ru-RU"/>
              </w:rPr>
            </w:pPr>
            <w:r w:rsidRPr="00ED66B9">
              <w:rPr>
                <w:rFonts w:ascii="Times New Roman" w:eastAsia="Times New Roman" w:hAnsi="Times New Roman" w:cs="Times New Roman"/>
                <w:sz w:val="24"/>
                <w:szCs w:val="24"/>
                <w:lang w:eastAsia="ru-RU"/>
              </w:rPr>
              <w:t xml:space="preserve">наименование документа </w:t>
            </w:r>
            <w:r w:rsidRPr="00ED66B9">
              <w:rPr>
                <w:rFonts w:ascii="Times New Roman" w:eastAsia="Times New Roman" w:hAnsi="Times New Roman" w:cs="Times New Roman"/>
                <w:i/>
                <w:color w:val="0070C0"/>
                <w:sz w:val="28"/>
                <w:szCs w:val="28"/>
                <w:u w:val="single"/>
                <w:lang w:eastAsia="ru-RU"/>
              </w:rPr>
              <w:t>свидетельство о рождении</w:t>
            </w:r>
            <w:r w:rsidRPr="00ED66B9">
              <w:rPr>
                <w:rFonts w:ascii="Times New Roman" w:eastAsia="Times New Roman" w:hAnsi="Times New Roman" w:cs="Times New Roman"/>
                <w:sz w:val="24"/>
                <w:szCs w:val="24"/>
                <w:lang w:eastAsia="ru-RU"/>
              </w:rPr>
              <w:t xml:space="preserve">,                      серия </w:t>
            </w:r>
            <w:r>
              <w:rPr>
                <w:rFonts w:ascii="Times New Roman" w:eastAsia="Times New Roman" w:hAnsi="Times New Roman" w:cs="Times New Roman"/>
                <w:i/>
                <w:color w:val="0070C0"/>
                <w:sz w:val="28"/>
                <w:szCs w:val="28"/>
                <w:u w:val="single"/>
                <w:lang w:eastAsia="ru-RU"/>
              </w:rPr>
              <w:t>II-СИ</w:t>
            </w:r>
            <w:r w:rsidRPr="00ED66B9">
              <w:rPr>
                <w:rFonts w:ascii="Times New Roman" w:eastAsia="Times New Roman" w:hAnsi="Times New Roman" w:cs="Times New Roman"/>
                <w:color w:val="0070C0"/>
                <w:sz w:val="28"/>
                <w:szCs w:val="28"/>
                <w:lang w:eastAsia="ru-RU"/>
              </w:rPr>
              <w:t xml:space="preserve"> </w:t>
            </w:r>
            <w:r w:rsidRPr="00ED66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color w:val="0070C0"/>
                <w:sz w:val="28"/>
                <w:szCs w:val="28"/>
                <w:u w:val="single"/>
                <w:lang w:eastAsia="ru-RU"/>
              </w:rPr>
              <w:t>ХХХХХХ</w:t>
            </w:r>
            <w:r w:rsidRPr="00ED66B9">
              <w:rPr>
                <w:rFonts w:ascii="Times New Roman" w:eastAsia="Times New Roman" w:hAnsi="Times New Roman" w:cs="Times New Roman"/>
                <w:sz w:val="24"/>
                <w:szCs w:val="24"/>
                <w:lang w:eastAsia="ru-RU"/>
              </w:rPr>
              <w:t>, выдан</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 xml:space="preserve">ТО ЗАГС Ленинского района </w:t>
            </w:r>
            <w:r>
              <w:rPr>
                <w:rFonts w:ascii="Times New Roman" w:eastAsia="Times New Roman" w:hAnsi="Times New Roman" w:cs="Times New Roman"/>
                <w:i/>
                <w:color w:val="0070C0"/>
                <w:sz w:val="28"/>
                <w:szCs w:val="28"/>
                <w:u w:val="single"/>
                <w:lang w:eastAsia="ru-RU"/>
              </w:rPr>
              <w:t>г. Воронежа</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4"/>
                <w:szCs w:val="24"/>
                <w:lang w:eastAsia="ru-RU"/>
              </w:rPr>
              <w:t xml:space="preserve"> 20</w:t>
            </w:r>
            <w:r w:rsidRPr="00ED66B9">
              <w:rPr>
                <w:rFonts w:ascii="Times New Roman" w:eastAsia="Times New Roman" w:hAnsi="Times New Roman" w:cs="Times New Roman"/>
                <w:i/>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4"/>
                <w:szCs w:val="24"/>
                <w:lang w:eastAsia="ru-RU"/>
              </w:rPr>
              <w:t xml:space="preserve"> г.</w:t>
            </w:r>
          </w:p>
        </w:tc>
      </w:tr>
    </w:tbl>
    <w:p w:rsidR="0049728F" w:rsidRPr="00E91AB9" w:rsidRDefault="0049728F" w:rsidP="0049728F">
      <w:pPr>
        <w:spacing w:after="0" w:line="240" w:lineRule="auto"/>
        <w:ind w:firstLine="709"/>
        <w:jc w:val="both"/>
        <w:rPr>
          <w:rFonts w:ascii="Times New Roman" w:hAnsi="Times New Roman" w:cs="Times New Roman"/>
          <w:sz w:val="16"/>
          <w:szCs w:val="16"/>
        </w:rPr>
      </w:pPr>
    </w:p>
    <w:p w:rsidR="00487468" w:rsidRPr="00487468" w:rsidRDefault="00487468" w:rsidP="00487468">
      <w:pPr>
        <w:spacing w:after="0" w:line="240" w:lineRule="auto"/>
        <w:ind w:firstLine="709"/>
        <w:jc w:val="both"/>
        <w:rPr>
          <w:rFonts w:ascii="Times New Roman" w:hAnsi="Times New Roman" w:cs="Times New Roman"/>
          <w:sz w:val="28"/>
          <w:szCs w:val="28"/>
        </w:rPr>
      </w:pPr>
      <w:r w:rsidRPr="00487468">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487468" w:rsidRPr="00487468" w:rsidRDefault="00487468" w:rsidP="00487468">
      <w:pPr>
        <w:spacing w:after="0" w:line="240" w:lineRule="auto"/>
        <w:ind w:firstLine="709"/>
        <w:jc w:val="both"/>
        <w:rPr>
          <w:rFonts w:ascii="Times New Roman" w:hAnsi="Times New Roman" w:cs="Times New Roman"/>
          <w:sz w:val="28"/>
          <w:szCs w:val="28"/>
        </w:rPr>
      </w:pPr>
      <w:r w:rsidRPr="00487468">
        <w:rPr>
          <w:rFonts w:ascii="Times New Roman" w:hAnsi="Times New Roman" w:cs="Times New Roman"/>
          <w:sz w:val="28"/>
          <w:szCs w:val="28"/>
        </w:rPr>
        <w:t>Членами нашей молодой семьи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Обязуемся в случае изменения сведений, содержащихся в представленных документах, в срок не позднее 10 рабочих дней с момента наступления изменений и получения соответствующих документов подать документы и (или) их копии, подтверждающие изменение сведений.</w:t>
      </w:r>
    </w:p>
    <w:p w:rsidR="00487468" w:rsidRPr="00487468" w:rsidRDefault="00487468" w:rsidP="00487468">
      <w:pPr>
        <w:spacing w:after="0" w:line="240" w:lineRule="auto"/>
        <w:ind w:firstLine="709"/>
        <w:jc w:val="both"/>
        <w:rPr>
          <w:rFonts w:ascii="Times New Roman" w:hAnsi="Times New Roman" w:cs="Times New Roman"/>
          <w:sz w:val="28"/>
          <w:szCs w:val="28"/>
        </w:rPr>
      </w:pPr>
      <w:r w:rsidRPr="00487468">
        <w:rPr>
          <w:rFonts w:ascii="Times New Roman" w:hAnsi="Times New Roman" w:cs="Times New Roman"/>
          <w:sz w:val="28"/>
          <w:szCs w:val="28"/>
        </w:rPr>
        <w:t>В соответствии с требованиями Федерального закона от 27.07.2006     №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1C4EE2" w:rsidRDefault="00487468" w:rsidP="00487468">
      <w:pPr>
        <w:spacing w:after="0" w:line="240" w:lineRule="auto"/>
        <w:ind w:firstLine="709"/>
        <w:jc w:val="both"/>
        <w:rPr>
          <w:rFonts w:ascii="Times New Roman" w:hAnsi="Times New Roman" w:cs="Times New Roman"/>
          <w:sz w:val="28"/>
          <w:szCs w:val="28"/>
        </w:rPr>
      </w:pPr>
      <w:r w:rsidRPr="00487468">
        <w:rPr>
          <w:rFonts w:ascii="Times New Roman" w:hAnsi="Times New Roman" w:cs="Times New Roman"/>
          <w:sz w:val="28"/>
          <w:szCs w:val="28"/>
        </w:rPr>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487468" w:rsidRDefault="00487468" w:rsidP="001C4EE2">
      <w:pPr>
        <w:spacing w:after="0" w:line="240" w:lineRule="auto"/>
        <w:ind w:firstLine="709"/>
        <w:jc w:val="both"/>
        <w:rPr>
          <w:rFonts w:ascii="Times New Roman" w:hAnsi="Times New Roman" w:cs="Times New Roman"/>
          <w:sz w:val="28"/>
          <w:szCs w:val="28"/>
        </w:rPr>
      </w:pPr>
    </w:p>
    <w:p w:rsidR="00487468" w:rsidRDefault="00487468" w:rsidP="001C4EE2">
      <w:pPr>
        <w:spacing w:after="0" w:line="240" w:lineRule="auto"/>
        <w:ind w:firstLine="709"/>
        <w:jc w:val="both"/>
        <w:rPr>
          <w:rFonts w:ascii="Times New Roman" w:hAnsi="Times New Roman" w:cs="Times New Roman"/>
          <w:sz w:val="28"/>
          <w:szCs w:val="28"/>
        </w:rPr>
      </w:pPr>
    </w:p>
    <w:p w:rsidR="00487468" w:rsidRPr="00ED66B9" w:rsidRDefault="00487468" w:rsidP="00487468">
      <w:pPr>
        <w:spacing w:after="0" w:line="240" w:lineRule="auto"/>
        <w:ind w:firstLine="709"/>
        <w:jc w:val="both"/>
        <w:rPr>
          <w:rFonts w:ascii="Times New Roman" w:hAnsi="Times New Roman" w:cs="Times New Roman"/>
          <w:sz w:val="28"/>
          <w:szCs w:val="28"/>
        </w:rPr>
      </w:pPr>
      <w:r w:rsidRPr="00ED66B9">
        <w:rPr>
          <w:rFonts w:ascii="Times New Roman" w:hAnsi="Times New Roman" w:cs="Times New Roman"/>
          <w:sz w:val="28"/>
          <w:szCs w:val="28"/>
        </w:rPr>
        <w:lastRenderedPageBreak/>
        <w:t>К заявлению прилагаются следующие документы:</w:t>
      </w:r>
    </w:p>
    <w:p w:rsidR="00487468" w:rsidRPr="00ED66B9" w:rsidRDefault="00487468" w:rsidP="00487468">
      <w:pPr>
        <w:spacing w:after="0" w:line="240" w:lineRule="auto"/>
        <w:ind w:firstLine="709"/>
        <w:jc w:val="both"/>
        <w:rPr>
          <w:rFonts w:ascii="Times New Roman" w:hAnsi="Times New Roman" w:cs="Times New Roman"/>
          <w:sz w:val="28"/>
          <w:szCs w:val="28"/>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8164"/>
      </w:tblGrid>
      <w:tr w:rsidR="00487468" w:rsidRPr="00ED66B9" w:rsidTr="00487468">
        <w:tc>
          <w:tcPr>
            <w:tcW w:w="590" w:type="dxa"/>
          </w:tcPr>
          <w:p w:rsidR="00487468" w:rsidRPr="00ED66B9" w:rsidRDefault="00487468" w:rsidP="00FF29C6">
            <w:pPr>
              <w:jc w:val="both"/>
              <w:rPr>
                <w:rFonts w:ascii="Times New Roman" w:hAnsi="Times New Roman" w:cs="Times New Roman"/>
                <w:sz w:val="28"/>
                <w:szCs w:val="28"/>
              </w:rPr>
            </w:pPr>
            <w:r w:rsidRPr="00ED66B9">
              <w:rPr>
                <w:rFonts w:ascii="Times New Roman" w:hAnsi="Times New Roman" w:cs="Times New Roman"/>
                <w:sz w:val="28"/>
                <w:szCs w:val="28"/>
              </w:rPr>
              <w:t>1)</w:t>
            </w:r>
          </w:p>
        </w:tc>
        <w:tc>
          <w:tcPr>
            <w:tcW w:w="8164" w:type="dxa"/>
            <w:tcBorders>
              <w:bottom w:val="single" w:sz="4" w:space="0" w:color="auto"/>
            </w:tcBorders>
          </w:tcPr>
          <w:p w:rsidR="00487468" w:rsidRPr="00ED66B9" w:rsidRDefault="00487468" w:rsidP="00FF29C6">
            <w:pPr>
              <w:jc w:val="both"/>
              <w:rPr>
                <w:rFonts w:ascii="Times New Roman" w:hAnsi="Times New Roman" w:cs="Times New Roman"/>
                <w:i/>
                <w:color w:val="0070C0"/>
                <w:sz w:val="28"/>
                <w:szCs w:val="28"/>
              </w:rPr>
            </w:pPr>
            <w:r w:rsidRPr="00ED66B9">
              <w:rPr>
                <w:rFonts w:ascii="Times New Roman" w:hAnsi="Times New Roman" w:cs="Times New Roman"/>
                <w:i/>
                <w:color w:val="0070C0"/>
                <w:sz w:val="28"/>
                <w:szCs w:val="28"/>
              </w:rPr>
              <w:t>копия паспорта Иванова И.И., Ивановой М.И.</w:t>
            </w:r>
          </w:p>
        </w:tc>
      </w:tr>
      <w:tr w:rsidR="00487468" w:rsidRPr="00ED66B9" w:rsidTr="00487468">
        <w:tc>
          <w:tcPr>
            <w:tcW w:w="590" w:type="dxa"/>
          </w:tcPr>
          <w:p w:rsidR="00487468" w:rsidRPr="00ED66B9" w:rsidRDefault="00487468" w:rsidP="00FF29C6">
            <w:pPr>
              <w:jc w:val="both"/>
              <w:rPr>
                <w:rFonts w:ascii="Times New Roman" w:hAnsi="Times New Roman" w:cs="Times New Roman"/>
                <w:sz w:val="28"/>
                <w:szCs w:val="28"/>
              </w:rPr>
            </w:pPr>
            <w:r w:rsidRPr="00ED66B9">
              <w:rPr>
                <w:rFonts w:ascii="Times New Roman" w:hAnsi="Times New Roman" w:cs="Times New Roman"/>
                <w:sz w:val="28"/>
                <w:szCs w:val="28"/>
              </w:rPr>
              <w:t>2)</w:t>
            </w:r>
          </w:p>
        </w:tc>
        <w:tc>
          <w:tcPr>
            <w:tcW w:w="8164" w:type="dxa"/>
            <w:tcBorders>
              <w:top w:val="single" w:sz="4" w:space="0" w:color="auto"/>
              <w:bottom w:val="single" w:sz="4" w:space="0" w:color="auto"/>
            </w:tcBorders>
          </w:tcPr>
          <w:p w:rsidR="00487468" w:rsidRPr="00ED66B9" w:rsidRDefault="00487468" w:rsidP="00FF29C6">
            <w:pPr>
              <w:jc w:val="both"/>
              <w:rPr>
                <w:rFonts w:ascii="Times New Roman" w:hAnsi="Times New Roman" w:cs="Times New Roman"/>
                <w:i/>
                <w:color w:val="0070C0"/>
                <w:sz w:val="28"/>
                <w:szCs w:val="28"/>
              </w:rPr>
            </w:pPr>
            <w:r w:rsidRPr="00ED66B9">
              <w:rPr>
                <w:rFonts w:ascii="Times New Roman" w:hAnsi="Times New Roman" w:cs="Times New Roman"/>
                <w:i/>
                <w:color w:val="0070C0"/>
                <w:sz w:val="28"/>
                <w:szCs w:val="28"/>
              </w:rPr>
              <w:t xml:space="preserve">копия </w:t>
            </w:r>
            <w:proofErr w:type="spellStart"/>
            <w:r w:rsidRPr="00ED66B9">
              <w:rPr>
                <w:rFonts w:ascii="Times New Roman" w:hAnsi="Times New Roman" w:cs="Times New Roman"/>
                <w:i/>
                <w:color w:val="0070C0"/>
                <w:sz w:val="28"/>
                <w:szCs w:val="28"/>
              </w:rPr>
              <w:t>св-ва</w:t>
            </w:r>
            <w:proofErr w:type="spellEnd"/>
            <w:r w:rsidRPr="00ED66B9">
              <w:rPr>
                <w:rFonts w:ascii="Times New Roman" w:hAnsi="Times New Roman" w:cs="Times New Roman"/>
                <w:i/>
                <w:color w:val="0070C0"/>
                <w:sz w:val="28"/>
                <w:szCs w:val="28"/>
              </w:rPr>
              <w:t xml:space="preserve"> о рождении Иванова М.И., Ивановой К.И.</w:t>
            </w:r>
          </w:p>
        </w:tc>
      </w:tr>
      <w:tr w:rsidR="00487468" w:rsidRPr="00ED66B9" w:rsidTr="00487468">
        <w:tc>
          <w:tcPr>
            <w:tcW w:w="590" w:type="dxa"/>
          </w:tcPr>
          <w:p w:rsidR="00487468" w:rsidRPr="00ED66B9" w:rsidRDefault="00487468" w:rsidP="00FF29C6">
            <w:pPr>
              <w:jc w:val="both"/>
              <w:rPr>
                <w:rFonts w:ascii="Times New Roman" w:hAnsi="Times New Roman" w:cs="Times New Roman"/>
                <w:sz w:val="28"/>
                <w:szCs w:val="28"/>
              </w:rPr>
            </w:pPr>
            <w:r w:rsidRPr="00ED66B9">
              <w:rPr>
                <w:rFonts w:ascii="Times New Roman" w:hAnsi="Times New Roman" w:cs="Times New Roman"/>
                <w:sz w:val="28"/>
                <w:szCs w:val="28"/>
              </w:rPr>
              <w:t>3)</w:t>
            </w:r>
          </w:p>
        </w:tc>
        <w:tc>
          <w:tcPr>
            <w:tcW w:w="8164" w:type="dxa"/>
            <w:tcBorders>
              <w:top w:val="single" w:sz="4" w:space="0" w:color="auto"/>
              <w:bottom w:val="single" w:sz="4" w:space="0" w:color="auto"/>
            </w:tcBorders>
          </w:tcPr>
          <w:p w:rsidR="00487468" w:rsidRPr="00ED66B9" w:rsidRDefault="00487468" w:rsidP="00FF29C6">
            <w:pPr>
              <w:jc w:val="both"/>
              <w:rPr>
                <w:rFonts w:ascii="Times New Roman" w:hAnsi="Times New Roman" w:cs="Times New Roman"/>
                <w:i/>
                <w:color w:val="0070C0"/>
                <w:sz w:val="28"/>
                <w:szCs w:val="28"/>
              </w:rPr>
            </w:pPr>
            <w:r w:rsidRPr="00ED66B9">
              <w:rPr>
                <w:rFonts w:ascii="Times New Roman" w:hAnsi="Times New Roman" w:cs="Times New Roman"/>
                <w:i/>
                <w:color w:val="0070C0"/>
                <w:sz w:val="28"/>
                <w:szCs w:val="28"/>
              </w:rPr>
              <w:t>копия СНИЛС 4 шт.</w:t>
            </w:r>
          </w:p>
        </w:tc>
      </w:tr>
      <w:tr w:rsidR="00487468" w:rsidRPr="00ED66B9" w:rsidTr="00487468">
        <w:tc>
          <w:tcPr>
            <w:tcW w:w="590" w:type="dxa"/>
          </w:tcPr>
          <w:p w:rsidR="00487468" w:rsidRPr="00ED66B9" w:rsidRDefault="00487468" w:rsidP="00FF29C6">
            <w:pPr>
              <w:jc w:val="both"/>
              <w:rPr>
                <w:rFonts w:ascii="Times New Roman" w:hAnsi="Times New Roman" w:cs="Times New Roman"/>
                <w:sz w:val="28"/>
                <w:szCs w:val="28"/>
              </w:rPr>
            </w:pPr>
            <w:r w:rsidRPr="00ED66B9">
              <w:rPr>
                <w:rFonts w:ascii="Times New Roman" w:hAnsi="Times New Roman" w:cs="Times New Roman"/>
                <w:sz w:val="28"/>
                <w:szCs w:val="28"/>
              </w:rPr>
              <w:t>4)</w:t>
            </w:r>
          </w:p>
        </w:tc>
        <w:tc>
          <w:tcPr>
            <w:tcW w:w="8164" w:type="dxa"/>
            <w:tcBorders>
              <w:top w:val="single" w:sz="4" w:space="0" w:color="auto"/>
              <w:bottom w:val="single" w:sz="4" w:space="0" w:color="auto"/>
            </w:tcBorders>
          </w:tcPr>
          <w:p w:rsidR="00487468" w:rsidRPr="00ED66B9" w:rsidRDefault="00487468" w:rsidP="00FF29C6">
            <w:pPr>
              <w:jc w:val="both"/>
              <w:rPr>
                <w:rFonts w:ascii="Times New Roman" w:hAnsi="Times New Roman" w:cs="Times New Roman"/>
                <w:i/>
                <w:color w:val="0070C0"/>
                <w:sz w:val="28"/>
                <w:szCs w:val="28"/>
              </w:rPr>
            </w:pPr>
            <w:r w:rsidRPr="00ED66B9">
              <w:rPr>
                <w:rFonts w:ascii="Times New Roman" w:hAnsi="Times New Roman" w:cs="Times New Roman"/>
                <w:i/>
                <w:color w:val="0070C0"/>
                <w:sz w:val="28"/>
                <w:szCs w:val="28"/>
              </w:rPr>
              <w:t>копия договора жилищного кредита</w:t>
            </w:r>
          </w:p>
        </w:tc>
      </w:tr>
      <w:tr w:rsidR="00487468" w:rsidRPr="00ED66B9" w:rsidTr="00487468">
        <w:tc>
          <w:tcPr>
            <w:tcW w:w="590" w:type="dxa"/>
          </w:tcPr>
          <w:p w:rsidR="00487468" w:rsidRPr="00ED66B9" w:rsidRDefault="00487468" w:rsidP="00FF29C6">
            <w:pPr>
              <w:jc w:val="both"/>
              <w:rPr>
                <w:rFonts w:ascii="Times New Roman" w:hAnsi="Times New Roman" w:cs="Times New Roman"/>
                <w:sz w:val="28"/>
                <w:szCs w:val="28"/>
              </w:rPr>
            </w:pPr>
            <w:r w:rsidRPr="00ED66B9">
              <w:rPr>
                <w:rFonts w:ascii="Times New Roman" w:hAnsi="Times New Roman" w:cs="Times New Roman"/>
                <w:sz w:val="28"/>
                <w:szCs w:val="28"/>
              </w:rPr>
              <w:t>5)</w:t>
            </w:r>
          </w:p>
        </w:tc>
        <w:tc>
          <w:tcPr>
            <w:tcW w:w="8164" w:type="dxa"/>
            <w:tcBorders>
              <w:top w:val="single" w:sz="4" w:space="0" w:color="auto"/>
              <w:bottom w:val="single" w:sz="4" w:space="0" w:color="auto"/>
            </w:tcBorders>
          </w:tcPr>
          <w:p w:rsidR="00487468" w:rsidRPr="00ED66B9" w:rsidRDefault="00487468" w:rsidP="00FF29C6">
            <w:pPr>
              <w:jc w:val="both"/>
              <w:rPr>
                <w:rFonts w:ascii="Times New Roman" w:hAnsi="Times New Roman" w:cs="Times New Roman"/>
                <w:i/>
                <w:color w:val="0070C0"/>
                <w:sz w:val="28"/>
                <w:szCs w:val="28"/>
              </w:rPr>
            </w:pPr>
            <w:r w:rsidRPr="00ED66B9">
              <w:rPr>
                <w:rFonts w:ascii="Times New Roman" w:hAnsi="Times New Roman" w:cs="Times New Roman"/>
                <w:i/>
                <w:color w:val="0070C0"/>
                <w:sz w:val="28"/>
                <w:szCs w:val="28"/>
              </w:rPr>
              <w:t>справка об остатке задолженности по жилищному кредиту</w:t>
            </w:r>
          </w:p>
        </w:tc>
      </w:tr>
    </w:tbl>
    <w:p w:rsidR="0049728F" w:rsidRDefault="0049728F" w:rsidP="001C4EE2">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E91AB9" w:rsidTr="00E91AB9">
        <w:trPr>
          <w:trHeight w:val="707"/>
        </w:trPr>
        <w:tc>
          <w:tcPr>
            <w:tcW w:w="9356" w:type="dxa"/>
            <w:gridSpan w:val="2"/>
            <w:vAlign w:val="center"/>
          </w:tcPr>
          <w:p w:rsidR="00E91AB9" w:rsidRPr="00FC23D8" w:rsidRDefault="00E91AB9" w:rsidP="00E91AB9">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E91AB9" w:rsidRPr="00FC23D8" w:rsidRDefault="00E91AB9" w:rsidP="00E91AB9">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E91AB9" w:rsidTr="00E91AB9">
        <w:trPr>
          <w:trHeight w:val="1268"/>
        </w:trPr>
        <w:tc>
          <w:tcPr>
            <w:tcW w:w="1134" w:type="dxa"/>
          </w:tcPr>
          <w:p w:rsidR="00E91AB9" w:rsidRPr="00794020" w:rsidRDefault="00E91AB9" w:rsidP="00E91AB9">
            <w:pPr>
              <w:jc w:val="both"/>
              <w:rPr>
                <w:rFonts w:ascii="Times New Roman" w:hAnsi="Times New Roman" w:cs="Times New Roman"/>
                <w:sz w:val="20"/>
                <w:szCs w:val="20"/>
              </w:rPr>
            </w:pPr>
          </w:p>
        </w:tc>
        <w:tc>
          <w:tcPr>
            <w:tcW w:w="8222" w:type="dxa"/>
            <w:vAlign w:val="center"/>
          </w:tcPr>
          <w:p w:rsidR="00E91AB9" w:rsidRPr="00FC23D8" w:rsidRDefault="00E91AB9" w:rsidP="00E91AB9">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E91AB9" w:rsidTr="00E91AB9">
        <w:trPr>
          <w:trHeight w:val="851"/>
        </w:trPr>
        <w:tc>
          <w:tcPr>
            <w:tcW w:w="1134" w:type="dxa"/>
            <w:vAlign w:val="center"/>
          </w:tcPr>
          <w:p w:rsidR="00E91AB9" w:rsidRPr="00794020" w:rsidRDefault="00E91AB9" w:rsidP="00E91AB9">
            <w:pPr>
              <w:jc w:val="center"/>
              <w:rPr>
                <w:rFonts w:ascii="Times New Roman" w:hAnsi="Times New Roman" w:cs="Times New Roman"/>
                <w:sz w:val="20"/>
                <w:szCs w:val="20"/>
              </w:rPr>
            </w:pPr>
            <w:r w:rsidRPr="00ED66B9">
              <w:rPr>
                <w:rFonts w:ascii="Times New Roman" w:hAnsi="Times New Roman" w:cs="Times New Roman"/>
                <w:b/>
                <w:color w:val="0070C0"/>
                <w:sz w:val="28"/>
                <w:szCs w:val="28"/>
                <w:lang w:val="en-US"/>
              </w:rPr>
              <w:t>V</w:t>
            </w:r>
          </w:p>
        </w:tc>
        <w:tc>
          <w:tcPr>
            <w:tcW w:w="8222" w:type="dxa"/>
            <w:vAlign w:val="center"/>
          </w:tcPr>
          <w:p w:rsidR="00E91AB9" w:rsidRPr="00FC23D8" w:rsidRDefault="00E91AB9" w:rsidP="00E91AB9">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 xml:space="preserve">овый адрес: </w:t>
            </w:r>
            <w:r w:rsidRPr="00E91AB9">
              <w:rPr>
                <w:rFonts w:ascii="Times New Roman" w:hAnsi="Times New Roman" w:cs="Times New Roman"/>
                <w:i/>
                <w:color w:val="0070C0"/>
                <w:sz w:val="28"/>
                <w:szCs w:val="28"/>
                <w:u w:val="single"/>
              </w:rPr>
              <w:t>394111, г. Воронеж,</w:t>
            </w:r>
            <w:r w:rsidRPr="00E91AB9">
              <w:rPr>
                <w:i/>
                <w:color w:val="0070C0"/>
                <w:sz w:val="28"/>
                <w:szCs w:val="28"/>
                <w:u w:val="single"/>
              </w:rPr>
              <w:t xml:space="preserve"> </w:t>
            </w:r>
            <w:r w:rsidRPr="00E91AB9">
              <w:rPr>
                <w:rFonts w:ascii="Times New Roman" w:hAnsi="Times New Roman" w:cs="Times New Roman"/>
                <w:i/>
                <w:color w:val="0070C0"/>
                <w:sz w:val="28"/>
                <w:szCs w:val="28"/>
                <w:u w:val="single"/>
              </w:rPr>
              <w:t>ул. Свердлова, д. ХХ, кв. Х</w:t>
            </w:r>
          </w:p>
        </w:tc>
      </w:tr>
      <w:tr w:rsidR="00E91AB9" w:rsidTr="00E91AB9">
        <w:trPr>
          <w:trHeight w:val="851"/>
        </w:trPr>
        <w:tc>
          <w:tcPr>
            <w:tcW w:w="1134" w:type="dxa"/>
          </w:tcPr>
          <w:p w:rsidR="00E91AB9" w:rsidRPr="00794020" w:rsidRDefault="00E91AB9" w:rsidP="00E91AB9">
            <w:pPr>
              <w:jc w:val="both"/>
              <w:rPr>
                <w:rFonts w:ascii="Times New Roman" w:hAnsi="Times New Roman" w:cs="Times New Roman"/>
                <w:sz w:val="20"/>
                <w:szCs w:val="20"/>
              </w:rPr>
            </w:pPr>
          </w:p>
        </w:tc>
        <w:tc>
          <w:tcPr>
            <w:tcW w:w="8222" w:type="dxa"/>
            <w:vAlign w:val="center"/>
          </w:tcPr>
          <w:p w:rsidR="00E91AB9" w:rsidRPr="00FC23D8" w:rsidRDefault="00E91AB9" w:rsidP="00E91AB9">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E91AB9" w:rsidTr="00E91AB9">
        <w:trPr>
          <w:trHeight w:val="851"/>
        </w:trPr>
        <w:tc>
          <w:tcPr>
            <w:tcW w:w="1134" w:type="dxa"/>
          </w:tcPr>
          <w:p w:rsidR="00E91AB9" w:rsidRPr="00794020" w:rsidRDefault="00E91AB9" w:rsidP="00E91AB9">
            <w:pPr>
              <w:jc w:val="both"/>
              <w:rPr>
                <w:rFonts w:ascii="Times New Roman" w:hAnsi="Times New Roman" w:cs="Times New Roman"/>
                <w:sz w:val="20"/>
                <w:szCs w:val="20"/>
              </w:rPr>
            </w:pPr>
          </w:p>
        </w:tc>
        <w:tc>
          <w:tcPr>
            <w:tcW w:w="8222" w:type="dxa"/>
            <w:vAlign w:val="center"/>
          </w:tcPr>
          <w:p w:rsidR="00E91AB9" w:rsidRPr="00FC23D8" w:rsidRDefault="00E91AB9" w:rsidP="00E91AB9">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E91AB9" w:rsidRPr="00ED66B9" w:rsidRDefault="00E91AB9" w:rsidP="001C4EE2">
      <w:pPr>
        <w:spacing w:after="0" w:line="240" w:lineRule="auto"/>
        <w:ind w:firstLine="709"/>
        <w:jc w:val="both"/>
        <w:rPr>
          <w:rFonts w:ascii="Times New Roman" w:hAnsi="Times New Roman" w:cs="Times New Roman"/>
          <w:sz w:val="28"/>
          <w:szCs w:val="28"/>
        </w:rPr>
      </w:pPr>
    </w:p>
    <w:p w:rsidR="0049728F" w:rsidRPr="00ED66B9" w:rsidRDefault="0049728F" w:rsidP="0049728F">
      <w:pPr>
        <w:spacing w:after="0" w:line="360" w:lineRule="auto"/>
        <w:ind w:firstLine="709"/>
        <w:jc w:val="both"/>
        <w:rPr>
          <w:rFonts w:ascii="Times New Roman" w:hAnsi="Times New Roman" w:cs="Times New Roman"/>
          <w:sz w:val="28"/>
          <w:szCs w:val="28"/>
        </w:rPr>
      </w:pPr>
      <w:r w:rsidRPr="00ED66B9">
        <w:rPr>
          <w:rFonts w:ascii="Times New Roman" w:hAnsi="Times New Roman" w:cs="Times New Roman"/>
          <w:sz w:val="28"/>
          <w:szCs w:val="28"/>
        </w:rPr>
        <w:t>Подписи совершеннолетних членов семьи:</w:t>
      </w:r>
    </w:p>
    <w:p w:rsidR="0049728F" w:rsidRPr="00ED66B9" w:rsidRDefault="0049728F" w:rsidP="0049728F">
      <w:pPr>
        <w:spacing w:after="0" w:line="240" w:lineRule="auto"/>
        <w:ind w:firstLine="709"/>
        <w:jc w:val="both"/>
        <w:rPr>
          <w:rFonts w:ascii="Times New Roman" w:hAnsi="Times New Roman" w:cs="Times New Roman"/>
          <w:sz w:val="28"/>
          <w:szCs w:val="28"/>
        </w:rPr>
      </w:pPr>
      <w:r w:rsidRPr="00ED66B9">
        <w:rPr>
          <w:rFonts w:ascii="Times New Roman" w:hAnsi="Times New Roman" w:cs="Times New Roman"/>
          <w:sz w:val="28"/>
          <w:szCs w:val="28"/>
        </w:rPr>
        <w:t xml:space="preserve">1) </w:t>
      </w:r>
      <w:r w:rsidRPr="00ED66B9">
        <w:rPr>
          <w:rFonts w:ascii="Times New Roman" w:hAnsi="Times New Roman" w:cs="Times New Roman"/>
          <w:i/>
          <w:color w:val="0070C0"/>
          <w:sz w:val="28"/>
          <w:szCs w:val="28"/>
          <w:u w:val="single"/>
        </w:rPr>
        <w:t xml:space="preserve"> </w:t>
      </w:r>
      <w:r w:rsidR="00E91AB9">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Иванов Иван Иванович</w:t>
      </w:r>
      <w:r w:rsidR="00E91AB9">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sidRPr="00ED66B9">
        <w:rPr>
          <w:rFonts w:ascii="Times New Roman" w:hAnsi="Times New Roman" w:cs="Times New Roman"/>
          <w:i/>
          <w:sz w:val="28"/>
          <w:szCs w:val="28"/>
        </w:rPr>
        <w:t xml:space="preserve">   </w:t>
      </w:r>
      <w:r w:rsidRPr="00ED66B9">
        <w:rPr>
          <w:rFonts w:ascii="Times New Roman" w:hAnsi="Times New Roman" w:cs="Times New Roman"/>
          <w:i/>
          <w:color w:val="0070C0"/>
          <w:sz w:val="28"/>
          <w:szCs w:val="28"/>
          <w:u w:val="single"/>
        </w:rPr>
        <w:t xml:space="preserve">  Подпись  </w:t>
      </w:r>
      <w:r w:rsidRPr="00ED66B9">
        <w:rPr>
          <w:rFonts w:ascii="Times New Roman" w:hAnsi="Times New Roman" w:cs="Times New Roman"/>
          <w:i/>
          <w:sz w:val="28"/>
          <w:szCs w:val="28"/>
        </w:rPr>
        <w:t xml:space="preserve">   </w:t>
      </w:r>
      <w:r w:rsidRPr="00ED66B9">
        <w:rPr>
          <w:rFonts w:ascii="Times New Roman" w:hAnsi="Times New Roman" w:cs="Times New Roman"/>
          <w:i/>
          <w:color w:val="0070C0"/>
          <w:sz w:val="28"/>
          <w:szCs w:val="28"/>
          <w:u w:val="single"/>
        </w:rPr>
        <w:t xml:space="preserve">  </w:t>
      </w:r>
      <w:r w:rsidR="00E91AB9">
        <w:rPr>
          <w:rFonts w:ascii="Times New Roman" w:hAnsi="Times New Roman" w:cs="Times New Roman"/>
          <w:i/>
          <w:color w:val="0070C0"/>
          <w:sz w:val="28"/>
          <w:szCs w:val="28"/>
          <w:u w:val="single"/>
        </w:rPr>
        <w:t>29.12</w:t>
      </w:r>
      <w:r w:rsidRPr="00ED66B9">
        <w:rPr>
          <w:rFonts w:ascii="Times New Roman" w:hAnsi="Times New Roman" w:cs="Times New Roman"/>
          <w:i/>
          <w:color w:val="0070C0"/>
          <w:sz w:val="28"/>
          <w:szCs w:val="28"/>
          <w:u w:val="single"/>
        </w:rPr>
        <w:t xml:space="preserve">.2023  </w:t>
      </w:r>
      <w:r w:rsidRPr="00ED66B9">
        <w:rPr>
          <w:rFonts w:ascii="Times New Roman" w:hAnsi="Times New Roman" w:cs="Times New Roman"/>
          <w:sz w:val="28"/>
          <w:szCs w:val="28"/>
        </w:rPr>
        <w:t>;</w:t>
      </w:r>
    </w:p>
    <w:p w:rsidR="00E91AB9" w:rsidRPr="00ED66B9" w:rsidRDefault="00E91AB9" w:rsidP="00E91AB9">
      <w:pPr>
        <w:spacing w:after="0" w:line="240" w:lineRule="auto"/>
        <w:ind w:firstLine="709"/>
        <w:rPr>
          <w:rFonts w:ascii="Times New Roman" w:hAnsi="Times New Roman" w:cs="Times New Roman"/>
          <w:sz w:val="24"/>
          <w:szCs w:val="24"/>
        </w:rPr>
      </w:pPr>
      <w:r w:rsidRPr="00ED66B9">
        <w:rPr>
          <w:rFonts w:ascii="Times New Roman" w:hAnsi="Times New Roman" w:cs="Times New Roman"/>
          <w:sz w:val="24"/>
          <w:szCs w:val="24"/>
        </w:rPr>
        <w:t xml:space="preserve">                        </w:t>
      </w:r>
      <w:r w:rsidRPr="00ED66B9">
        <w:rPr>
          <w:rFonts w:ascii="Times New Roman" w:hAnsi="Times New Roman" w:cs="Times New Roman"/>
          <w:sz w:val="20"/>
          <w:szCs w:val="20"/>
        </w:rPr>
        <w:t>(Ф.И.О.)                                       (подпись)                    (дата)</w:t>
      </w:r>
    </w:p>
    <w:p w:rsidR="0049728F" w:rsidRPr="00ED66B9" w:rsidRDefault="0049728F" w:rsidP="0049728F">
      <w:pPr>
        <w:spacing w:after="0" w:line="240" w:lineRule="auto"/>
        <w:ind w:firstLine="709"/>
        <w:rPr>
          <w:rFonts w:ascii="Times New Roman" w:hAnsi="Times New Roman" w:cs="Times New Roman"/>
          <w:sz w:val="4"/>
          <w:szCs w:val="4"/>
        </w:rPr>
      </w:pPr>
    </w:p>
    <w:p w:rsidR="0049728F" w:rsidRPr="00ED66B9" w:rsidRDefault="0049728F" w:rsidP="0049728F">
      <w:pPr>
        <w:spacing w:after="0" w:line="240" w:lineRule="auto"/>
        <w:ind w:firstLine="709"/>
        <w:jc w:val="both"/>
        <w:rPr>
          <w:rFonts w:ascii="Times New Roman" w:hAnsi="Times New Roman" w:cs="Times New Roman"/>
          <w:sz w:val="28"/>
          <w:szCs w:val="28"/>
        </w:rPr>
      </w:pPr>
      <w:r w:rsidRPr="00ED66B9">
        <w:rPr>
          <w:rFonts w:ascii="Times New Roman" w:hAnsi="Times New Roman" w:cs="Times New Roman"/>
          <w:sz w:val="28"/>
          <w:szCs w:val="28"/>
        </w:rPr>
        <w:t>2)</w:t>
      </w:r>
      <w:r w:rsidRPr="00ED66B9">
        <w:rPr>
          <w:rFonts w:ascii="Times New Roman" w:hAnsi="Times New Roman" w:cs="Times New Roman"/>
          <w:i/>
          <w:color w:val="0070C0"/>
          <w:sz w:val="28"/>
          <w:szCs w:val="28"/>
          <w:u w:val="single"/>
        </w:rPr>
        <w:t xml:space="preserve">  Иванова Мария Ивановна  </w:t>
      </w:r>
      <w:r w:rsidRPr="00ED66B9">
        <w:rPr>
          <w:rFonts w:ascii="Times New Roman" w:hAnsi="Times New Roman" w:cs="Times New Roman"/>
          <w:i/>
          <w:sz w:val="28"/>
          <w:szCs w:val="28"/>
        </w:rPr>
        <w:t xml:space="preserve">   </w:t>
      </w:r>
      <w:r w:rsidRPr="00ED66B9">
        <w:rPr>
          <w:rFonts w:ascii="Times New Roman" w:hAnsi="Times New Roman" w:cs="Times New Roman"/>
          <w:i/>
          <w:color w:val="0070C0"/>
          <w:sz w:val="28"/>
          <w:szCs w:val="28"/>
          <w:u w:val="single"/>
        </w:rPr>
        <w:t xml:space="preserve">  Подпись  </w:t>
      </w:r>
      <w:r w:rsidRPr="00ED66B9">
        <w:rPr>
          <w:rFonts w:ascii="Times New Roman" w:hAnsi="Times New Roman" w:cs="Times New Roman"/>
          <w:i/>
          <w:sz w:val="28"/>
          <w:szCs w:val="28"/>
        </w:rPr>
        <w:t xml:space="preserve">   </w:t>
      </w:r>
      <w:r w:rsidRPr="00ED66B9">
        <w:rPr>
          <w:rFonts w:ascii="Times New Roman" w:hAnsi="Times New Roman" w:cs="Times New Roman"/>
          <w:i/>
          <w:color w:val="0070C0"/>
          <w:sz w:val="28"/>
          <w:szCs w:val="28"/>
          <w:u w:val="single"/>
        </w:rPr>
        <w:t xml:space="preserve">  </w:t>
      </w:r>
      <w:r w:rsidR="00E91AB9">
        <w:rPr>
          <w:rFonts w:ascii="Times New Roman" w:hAnsi="Times New Roman" w:cs="Times New Roman"/>
          <w:i/>
          <w:color w:val="0070C0"/>
          <w:sz w:val="28"/>
          <w:szCs w:val="28"/>
          <w:u w:val="single"/>
        </w:rPr>
        <w:t>29.12</w:t>
      </w:r>
      <w:r w:rsidRPr="00ED66B9">
        <w:rPr>
          <w:rFonts w:ascii="Times New Roman" w:hAnsi="Times New Roman" w:cs="Times New Roman"/>
          <w:i/>
          <w:color w:val="0070C0"/>
          <w:sz w:val="28"/>
          <w:szCs w:val="28"/>
          <w:u w:val="single"/>
        </w:rPr>
        <w:t xml:space="preserve">.2023  </w:t>
      </w:r>
      <w:r w:rsidRPr="00ED66B9">
        <w:rPr>
          <w:rFonts w:ascii="Times New Roman" w:hAnsi="Times New Roman" w:cs="Times New Roman"/>
          <w:sz w:val="28"/>
          <w:szCs w:val="28"/>
        </w:rPr>
        <w:t>;</w:t>
      </w:r>
    </w:p>
    <w:p w:rsidR="0049728F" w:rsidRPr="00ED66B9" w:rsidRDefault="0049728F" w:rsidP="0049728F">
      <w:pPr>
        <w:spacing w:after="0" w:line="240" w:lineRule="auto"/>
        <w:ind w:firstLine="709"/>
        <w:rPr>
          <w:rFonts w:ascii="Times New Roman" w:hAnsi="Times New Roman" w:cs="Times New Roman"/>
          <w:sz w:val="24"/>
          <w:szCs w:val="24"/>
        </w:rPr>
      </w:pPr>
      <w:r w:rsidRPr="00ED66B9">
        <w:rPr>
          <w:rFonts w:ascii="Times New Roman" w:hAnsi="Times New Roman" w:cs="Times New Roman"/>
          <w:sz w:val="24"/>
          <w:szCs w:val="24"/>
        </w:rPr>
        <w:t xml:space="preserve">                        </w:t>
      </w:r>
      <w:r w:rsidRPr="00ED66B9">
        <w:rPr>
          <w:rFonts w:ascii="Times New Roman" w:hAnsi="Times New Roman" w:cs="Times New Roman"/>
          <w:sz w:val="20"/>
          <w:szCs w:val="20"/>
        </w:rPr>
        <w:t>(Ф.И.О.)                                       (подпись)                    (дата)</w:t>
      </w:r>
    </w:p>
    <w:p w:rsidR="0049728F" w:rsidRPr="00ED66B9" w:rsidRDefault="0049728F" w:rsidP="0049728F">
      <w:pPr>
        <w:spacing w:after="0" w:line="240" w:lineRule="auto"/>
        <w:jc w:val="both"/>
        <w:rPr>
          <w:rFonts w:ascii="Times New Roman" w:hAnsi="Times New Roman" w:cs="Times New Roman"/>
          <w:sz w:val="28"/>
          <w:szCs w:val="28"/>
        </w:rPr>
      </w:pPr>
    </w:p>
    <w:p w:rsidR="00487468" w:rsidRPr="00ED66B9" w:rsidRDefault="00487468" w:rsidP="00487468">
      <w:pPr>
        <w:spacing w:after="0" w:line="240" w:lineRule="auto"/>
        <w:jc w:val="both"/>
        <w:rPr>
          <w:rFonts w:ascii="Times New Roman" w:hAnsi="Times New Roman" w:cs="Times New Roman"/>
          <w:sz w:val="28"/>
          <w:szCs w:val="28"/>
        </w:rPr>
      </w:pPr>
      <w:r w:rsidRPr="00ED66B9">
        <w:rPr>
          <w:rFonts w:ascii="Times New Roman" w:hAnsi="Times New Roman" w:cs="Times New Roman"/>
          <w:sz w:val="28"/>
          <w:szCs w:val="28"/>
        </w:rPr>
        <w:t xml:space="preserve">Заявление и прилагаемые к нему согласно перечню документы приняты                  </w:t>
      </w:r>
      <w:r w:rsidRPr="00ED66B9">
        <w:rPr>
          <w:rFonts w:ascii="Times New Roman" w:eastAsia="Times New Roman" w:hAnsi="Times New Roman" w:cs="Times New Roman"/>
          <w:sz w:val="28"/>
          <w:szCs w:val="28"/>
          <w:lang w:eastAsia="ru-RU"/>
        </w:rPr>
        <w:t>«</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8"/>
          <w:szCs w:val="28"/>
          <w:lang w:eastAsia="ru-RU"/>
        </w:rPr>
        <w:t xml:space="preserve"> 20</w:t>
      </w:r>
      <w:r w:rsidRPr="00ED66B9">
        <w:rPr>
          <w:rFonts w:ascii="Times New Roman" w:eastAsia="Times New Roman" w:hAnsi="Times New Roman" w:cs="Times New Roman"/>
          <w:i/>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8"/>
          <w:szCs w:val="28"/>
          <w:lang w:eastAsia="ru-RU"/>
        </w:rPr>
        <w:t xml:space="preserve"> г.</w:t>
      </w:r>
    </w:p>
    <w:p w:rsidR="00487468" w:rsidRPr="00ED66B9" w:rsidRDefault="00487468" w:rsidP="00487468">
      <w:pPr>
        <w:spacing w:after="0" w:line="240" w:lineRule="auto"/>
        <w:jc w:val="both"/>
        <w:rPr>
          <w:rFonts w:ascii="Times New Roman" w:hAnsi="Times New Roman" w:cs="Times New Roman"/>
          <w:sz w:val="28"/>
          <w:szCs w:val="28"/>
        </w:rPr>
      </w:pPr>
    </w:p>
    <w:p w:rsidR="00487468" w:rsidRPr="00ED66B9" w:rsidRDefault="00487468" w:rsidP="00487468">
      <w:pPr>
        <w:spacing w:after="0" w:line="240" w:lineRule="auto"/>
        <w:jc w:val="both"/>
        <w:rPr>
          <w:rFonts w:ascii="Times New Roman" w:hAnsi="Times New Roman" w:cs="Times New Roman"/>
          <w:i/>
          <w:sz w:val="24"/>
          <w:szCs w:val="24"/>
          <w:u w:val="single"/>
        </w:rPr>
      </w:pPr>
      <w:r>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        </w:t>
      </w:r>
      <w:r>
        <w:rPr>
          <w:rFonts w:ascii="Times New Roman" w:eastAsia="Times New Roman" w:hAnsi="Times New Roman" w:cs="Times New Roman"/>
          <w:i/>
          <w:color w:val="0070C0"/>
          <w:sz w:val="28"/>
          <w:szCs w:val="28"/>
          <w:u w:val="single"/>
          <w:lang w:eastAsia="ru-RU"/>
        </w:rPr>
        <w:t xml:space="preserve">    Главный специалист </w:t>
      </w:r>
      <w:r w:rsidRPr="00ED66B9">
        <w:rPr>
          <w:rFonts w:ascii="Times New Roman" w:eastAsia="Times New Roman" w:hAnsi="Times New Roman" w:cs="Times New Roman"/>
          <w:i/>
          <w:color w:val="0070C0"/>
          <w:sz w:val="28"/>
          <w:szCs w:val="28"/>
          <w:u w:val="single"/>
          <w:lang w:eastAsia="ru-RU"/>
        </w:rPr>
        <w:t xml:space="preserve">                    Подпись</w:t>
      </w:r>
      <w:r>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Степкин С.М.       </w:t>
      </w:r>
      <w:r w:rsidRPr="00ED66B9">
        <w:rPr>
          <w:rFonts w:ascii="Times New Roman" w:eastAsia="Times New Roman" w:hAnsi="Times New Roman" w:cs="Times New Roman"/>
          <w:i/>
          <w:color w:val="0070C0"/>
          <w:sz w:val="2"/>
          <w:szCs w:val="2"/>
          <w:u w:val="single"/>
          <w:lang w:eastAsia="ru-RU"/>
        </w:rPr>
        <w:t>.</w:t>
      </w:r>
    </w:p>
    <w:p w:rsidR="00487468" w:rsidRPr="00ED66B9" w:rsidRDefault="00487468" w:rsidP="0048746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D66B9">
        <w:rPr>
          <w:rFonts w:ascii="Times New Roman" w:hAnsi="Times New Roman" w:cs="Times New Roman"/>
          <w:sz w:val="20"/>
          <w:szCs w:val="20"/>
        </w:rPr>
        <w:t xml:space="preserve"> (должность лица, принявшего заявл</w:t>
      </w:r>
      <w:r>
        <w:rPr>
          <w:rFonts w:ascii="Times New Roman" w:hAnsi="Times New Roman" w:cs="Times New Roman"/>
          <w:sz w:val="20"/>
          <w:szCs w:val="20"/>
        </w:rPr>
        <w:t xml:space="preserve">ение)               </w:t>
      </w:r>
      <w:r w:rsidRPr="00ED66B9">
        <w:rPr>
          <w:rFonts w:ascii="Times New Roman" w:hAnsi="Times New Roman" w:cs="Times New Roman"/>
          <w:sz w:val="20"/>
          <w:szCs w:val="20"/>
        </w:rPr>
        <w:t xml:space="preserve">   </w:t>
      </w:r>
      <w:r>
        <w:rPr>
          <w:rFonts w:ascii="Times New Roman" w:hAnsi="Times New Roman" w:cs="Times New Roman"/>
          <w:sz w:val="20"/>
          <w:szCs w:val="20"/>
        </w:rPr>
        <w:t xml:space="preserve">    (подпись)            </w:t>
      </w:r>
      <w:r w:rsidRPr="00ED66B9">
        <w:rPr>
          <w:rFonts w:ascii="Times New Roman" w:hAnsi="Times New Roman" w:cs="Times New Roman"/>
          <w:sz w:val="20"/>
          <w:szCs w:val="20"/>
        </w:rPr>
        <w:t xml:space="preserve">       (расшифровка подписи)</w:t>
      </w:r>
    </w:p>
    <w:p w:rsidR="00487468" w:rsidRPr="00ED66B9" w:rsidRDefault="00487468" w:rsidP="00487468">
      <w:pPr>
        <w:autoSpaceDE w:val="0"/>
        <w:autoSpaceDN w:val="0"/>
        <w:adjustRightInd w:val="0"/>
        <w:spacing w:after="0" w:line="240" w:lineRule="auto"/>
        <w:jc w:val="both"/>
        <w:rPr>
          <w:rFonts w:ascii="Times New Roman" w:hAnsi="Times New Roman" w:cs="Times New Roman"/>
          <w:sz w:val="28"/>
          <w:szCs w:val="28"/>
        </w:rPr>
      </w:pPr>
    </w:p>
    <w:p w:rsidR="00487468" w:rsidRPr="00ED66B9" w:rsidRDefault="00487468" w:rsidP="004874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7468" w:rsidRPr="00ED66B9" w:rsidRDefault="00487468" w:rsidP="00487468">
      <w:pPr>
        <w:autoSpaceDE w:val="0"/>
        <w:autoSpaceDN w:val="0"/>
        <w:adjustRightInd w:val="0"/>
        <w:spacing w:after="0" w:line="240" w:lineRule="auto"/>
        <w:jc w:val="both"/>
        <w:rPr>
          <w:rFonts w:ascii="Times New Roman" w:hAnsi="Times New Roman" w:cs="Times New Roman"/>
          <w:sz w:val="20"/>
          <w:szCs w:val="20"/>
        </w:rPr>
      </w:pPr>
      <w:r w:rsidRPr="00ED66B9">
        <w:rPr>
          <w:rFonts w:ascii="Times New Roman" w:eastAsia="Times New Roman" w:hAnsi="Times New Roman" w:cs="Times New Roman"/>
          <w:sz w:val="28"/>
          <w:szCs w:val="28"/>
          <w:lang w:eastAsia="ru-RU"/>
        </w:rPr>
        <w:t>Второй экземпляр заявления получен</w:t>
      </w:r>
      <w:r>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sz w:val="28"/>
          <w:szCs w:val="28"/>
          <w:lang w:eastAsia="ru-RU"/>
        </w:rPr>
        <w:t xml:space="preserve">  </w:t>
      </w:r>
      <w:r w:rsidRPr="00ED66B9">
        <w:rPr>
          <w:rFonts w:ascii="Times New Roman" w:hAnsi="Times New Roman" w:cs="Times New Roman"/>
          <w:i/>
          <w:color w:val="0070C0"/>
          <w:sz w:val="28"/>
          <w:szCs w:val="28"/>
          <w:u w:val="single"/>
        </w:rPr>
        <w:t xml:space="preserve">  Подпись  </w:t>
      </w:r>
      <w:r w:rsidRPr="00ED66B9">
        <w:rPr>
          <w:rFonts w:ascii="Times New Roman" w:hAnsi="Times New Roman" w:cs="Times New Roman"/>
          <w:sz w:val="24"/>
          <w:szCs w:val="24"/>
        </w:rPr>
        <w:t xml:space="preserve">   </w:t>
      </w:r>
      <w:r w:rsidRPr="00ED66B9">
        <w:rPr>
          <w:rFonts w:ascii="Times New Roman" w:eastAsia="Times New Roman" w:hAnsi="Times New Roman" w:cs="Times New Roman"/>
          <w:sz w:val="28"/>
          <w:szCs w:val="28"/>
          <w:lang w:eastAsia="ru-RU"/>
        </w:rPr>
        <w:t>«</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апреля</w:t>
      </w:r>
      <w:r w:rsidRPr="00ED66B9">
        <w:rPr>
          <w:rFonts w:ascii="Times New Roman" w:eastAsia="Times New Roman" w:hAnsi="Times New Roman" w:cs="Times New Roman"/>
          <w:sz w:val="28"/>
          <w:szCs w:val="28"/>
          <w:lang w:eastAsia="ru-RU"/>
        </w:rPr>
        <w:t xml:space="preserve"> 20</w:t>
      </w:r>
      <w:r w:rsidRPr="00ED66B9">
        <w:rPr>
          <w:rFonts w:ascii="Times New Roman" w:eastAsia="Times New Roman" w:hAnsi="Times New Roman" w:cs="Times New Roman"/>
          <w:i/>
          <w:color w:val="0070C0"/>
          <w:sz w:val="28"/>
          <w:szCs w:val="28"/>
          <w:lang w:eastAsia="ru-RU"/>
        </w:rPr>
        <w:t xml:space="preserve"> </w:t>
      </w:r>
      <w:r w:rsidRPr="00ED66B9">
        <w:rPr>
          <w:rFonts w:ascii="Times New Roman" w:eastAsia="Times New Roman" w:hAnsi="Times New Roman" w:cs="Times New Roman"/>
          <w:i/>
          <w:color w:val="0070C0"/>
          <w:sz w:val="28"/>
          <w:szCs w:val="28"/>
          <w:u w:val="single"/>
          <w:lang w:eastAsia="ru-RU"/>
        </w:rPr>
        <w:t>ХХ</w:t>
      </w:r>
      <w:r w:rsidRPr="00ED66B9">
        <w:rPr>
          <w:rFonts w:ascii="Times New Roman" w:eastAsia="Times New Roman" w:hAnsi="Times New Roman" w:cs="Times New Roman"/>
          <w:sz w:val="28"/>
          <w:szCs w:val="28"/>
          <w:lang w:eastAsia="ru-RU"/>
        </w:rPr>
        <w:t xml:space="preserve"> г.</w:t>
      </w:r>
    </w:p>
    <w:p w:rsidR="00487468" w:rsidRDefault="00487468" w:rsidP="00487468">
      <w:pPr>
        <w:spacing w:after="0" w:line="240" w:lineRule="auto"/>
        <w:rPr>
          <w:rFonts w:ascii="Times New Roman" w:hAnsi="Times New Roman" w:cs="Times New Roman"/>
          <w:sz w:val="24"/>
          <w:szCs w:val="24"/>
        </w:rPr>
      </w:pPr>
      <w:r w:rsidRPr="00ED6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66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66B9">
        <w:rPr>
          <w:rFonts w:ascii="Times New Roman" w:hAnsi="Times New Roman" w:cs="Times New Roman"/>
          <w:sz w:val="20"/>
          <w:szCs w:val="20"/>
        </w:rPr>
        <w:t>(подпись)</w:t>
      </w:r>
    </w:p>
    <w:p w:rsidR="00487468" w:rsidRPr="00487468" w:rsidRDefault="00487468" w:rsidP="00487468">
      <w:pPr>
        <w:spacing w:after="0" w:line="240" w:lineRule="auto"/>
        <w:rPr>
          <w:rFonts w:ascii="Times New Roman" w:hAnsi="Times New Roman" w:cs="Times New Roman"/>
          <w:sz w:val="24"/>
          <w:szCs w:val="24"/>
        </w:rPr>
      </w:pPr>
      <w:r w:rsidRPr="00E00ABA">
        <w:rPr>
          <w:rFonts w:ascii="Times New Roman" w:hAnsi="Times New Roman" w:cs="Times New Roman"/>
          <w:sz w:val="28"/>
          <w:szCs w:val="28"/>
        </w:rPr>
        <w:t xml:space="preserve">                        </w:t>
      </w:r>
    </w:p>
    <w:p w:rsidR="00E91AB9" w:rsidRDefault="00487468" w:rsidP="00487468">
      <w:pPr>
        <w:rPr>
          <w:rFonts w:ascii="Times New Roman" w:hAnsi="Times New Roman" w:cs="Times New Roman"/>
          <w:sz w:val="24"/>
          <w:szCs w:val="24"/>
        </w:rPr>
      </w:pPr>
      <w:r w:rsidRPr="000670A3">
        <w:rPr>
          <w:rFonts w:ascii="Times New Roman" w:eastAsia="Times New Roman" w:hAnsi="Times New Roman" w:cs="Times New Roman"/>
          <w:sz w:val="24"/>
          <w:szCs w:val="24"/>
          <w:lang w:eastAsia="ru-RU"/>
        </w:rPr>
        <w:t>*один экземпляр заявления с указанием даты принятия заявления и приложенных документов возвращается заявителю в случае представления заявления и документов на бумажном носителе посредством личного обращения в управление</w:t>
      </w:r>
    </w:p>
    <w:p w:rsidR="00E91AB9" w:rsidRDefault="00E91AB9" w:rsidP="005A37F5">
      <w:pPr>
        <w:rPr>
          <w:rFonts w:ascii="Times New Roman" w:hAnsi="Times New Roman" w:cs="Times New Roman"/>
          <w:sz w:val="24"/>
          <w:szCs w:val="24"/>
        </w:rPr>
      </w:pPr>
    </w:p>
    <w:p w:rsidR="00E91AB9" w:rsidRDefault="00E91AB9" w:rsidP="005A37F5">
      <w:pPr>
        <w:rPr>
          <w:rFonts w:ascii="Times New Roman" w:hAnsi="Times New Roman" w:cs="Times New Roman"/>
          <w:sz w:val="24"/>
          <w:szCs w:val="24"/>
        </w:rPr>
      </w:pPr>
    </w:p>
    <w:p w:rsidR="00EF1734" w:rsidRDefault="00EF1734" w:rsidP="00645B92">
      <w:pPr>
        <w:spacing w:after="0" w:line="240" w:lineRule="auto"/>
        <w:jc w:val="right"/>
        <w:rPr>
          <w:rFonts w:ascii="Times New Roman" w:hAnsi="Times New Roman" w:cs="Times New Roman"/>
          <w:sz w:val="28"/>
          <w:szCs w:val="28"/>
        </w:rPr>
      </w:pPr>
      <w:r w:rsidRPr="00645B92">
        <w:rPr>
          <w:rFonts w:ascii="Times New Roman" w:hAnsi="Times New Roman" w:cs="Times New Roman"/>
          <w:sz w:val="28"/>
          <w:szCs w:val="28"/>
        </w:rPr>
        <w:lastRenderedPageBreak/>
        <w:t>Приложение № 3</w:t>
      </w:r>
    </w:p>
    <w:p w:rsidR="00645B92" w:rsidRPr="00645B92" w:rsidRDefault="00645B92" w:rsidP="00645B92">
      <w:pPr>
        <w:spacing w:after="0" w:line="240" w:lineRule="auto"/>
        <w:jc w:val="right"/>
        <w:rPr>
          <w:rFonts w:ascii="Times New Roman" w:hAnsi="Times New Roman" w:cs="Times New Roman"/>
          <w:sz w:val="28"/>
          <w:szCs w:val="28"/>
        </w:rPr>
      </w:pPr>
    </w:p>
    <w:p w:rsidR="00EF1734" w:rsidRPr="00DB4B07" w:rsidRDefault="00EF1734"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Форма </w:t>
      </w:r>
      <w:r w:rsidR="00987D67" w:rsidRPr="00DB4B07">
        <w:rPr>
          <w:rFonts w:ascii="Times New Roman" w:hAnsi="Times New Roman" w:cs="Times New Roman"/>
          <w:sz w:val="24"/>
          <w:szCs w:val="24"/>
        </w:rPr>
        <w:t>заключения</w:t>
      </w:r>
    </w:p>
    <w:p w:rsidR="0002099F" w:rsidRPr="00645B92" w:rsidRDefault="0002099F" w:rsidP="00645B92">
      <w:pPr>
        <w:spacing w:after="0" w:line="240" w:lineRule="auto"/>
        <w:jc w:val="right"/>
        <w:rPr>
          <w:rFonts w:ascii="Times New Roman" w:hAnsi="Times New Roman" w:cs="Times New Roman"/>
          <w:sz w:val="28"/>
          <w:szCs w:val="28"/>
        </w:rPr>
      </w:pP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Руководитель управления</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жилищных отношений администрации</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городского округа город Воронеж</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987D67" w:rsidRPr="00987D67" w:rsidRDefault="00987D67" w:rsidP="00987D67">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____________      ___________________</w:t>
      </w:r>
    </w:p>
    <w:p w:rsidR="00987D67" w:rsidRPr="00987D67" w:rsidRDefault="00987D67" w:rsidP="00987D67">
      <w:pPr>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987D67">
        <w:rPr>
          <w:rFonts w:ascii="Times New Roman" w:eastAsia="Times New Roman" w:hAnsi="Times New Roman" w:cs="Times New Roman"/>
          <w:sz w:val="24"/>
          <w:szCs w:val="24"/>
          <w:lang w:eastAsia="ru-RU"/>
        </w:rPr>
        <w:t xml:space="preserve">      (подпись)               (расшифровка подписи)</w:t>
      </w:r>
    </w:p>
    <w:p w:rsidR="00987D67" w:rsidRPr="00987D67" w:rsidRDefault="00987D67" w:rsidP="00987D67">
      <w:pPr>
        <w:autoSpaceDE w:val="0"/>
        <w:autoSpaceDN w:val="0"/>
        <w:adjustRightInd w:val="0"/>
        <w:spacing w:after="0" w:line="240" w:lineRule="auto"/>
        <w:ind w:left="4536"/>
        <w:jc w:val="both"/>
        <w:rPr>
          <w:rFonts w:ascii="Times New Roman" w:eastAsia="Times New Roman" w:hAnsi="Times New Roman" w:cs="Times New Roman"/>
          <w:sz w:val="16"/>
          <w:szCs w:val="16"/>
          <w:lang w:eastAsia="ru-RU"/>
        </w:rPr>
      </w:pP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«____» _____________ 20__ г.</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987D67" w:rsidRPr="00987D67" w:rsidRDefault="00987D67" w:rsidP="00987D67">
      <w:pPr>
        <w:autoSpaceDE w:val="0"/>
        <w:autoSpaceDN w:val="0"/>
        <w:adjustRightInd w:val="0"/>
        <w:spacing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М.П.</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ЗАКЛЮЧЕНИЕ</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о признании (об отказе в признании) имеющей достаточные доходы, позволяющие получить кредит, либо иные денежные средства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для оплаты расчетной (средней) стоимости жилья в части, </w:t>
      </w: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превышающей размер предоставляемой социальной выплаты,</w:t>
      </w: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молодой семьи _________________ в составе ____ человек</w:t>
      </w: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                                                 </w:t>
      </w:r>
      <w:r w:rsidRPr="00987D67">
        <w:rPr>
          <w:rFonts w:ascii="Times New Roman" w:eastAsia="Times New Roman" w:hAnsi="Times New Roman" w:cs="Times New Roman"/>
          <w:sz w:val="24"/>
          <w:szCs w:val="24"/>
          <w:lang w:eastAsia="ru-RU"/>
        </w:rPr>
        <w:t>(Ф.И.О.)</w:t>
      </w: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Расчетная (средняя) стоимость жилья</w:t>
      </w:r>
    </w:p>
    <w:p w:rsidR="00987D67" w:rsidRPr="00987D67" w:rsidRDefault="00987D67" w:rsidP="00987D67">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2389"/>
        <w:gridCol w:w="2396"/>
        <w:gridCol w:w="2393"/>
        <w:gridCol w:w="2393"/>
      </w:tblGrid>
      <w:tr w:rsidR="00987D67" w:rsidRPr="00987D67" w:rsidTr="00FF29C6">
        <w:tc>
          <w:tcPr>
            <w:tcW w:w="2428"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Состав семьи (человек)</w:t>
            </w:r>
          </w:p>
        </w:tc>
        <w:tc>
          <w:tcPr>
            <w:tcW w:w="2428"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Размер общей площади жилья для расчета размера социальной выплаты (кв. м)</w:t>
            </w:r>
          </w:p>
        </w:tc>
        <w:tc>
          <w:tcPr>
            <w:tcW w:w="2429"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Норматив стоимости 1 кв. м общей площади жилья (рублей за 1 кв. м)</w:t>
            </w:r>
          </w:p>
        </w:tc>
        <w:tc>
          <w:tcPr>
            <w:tcW w:w="2429"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 xml:space="preserve">Расчетная (средняя) стоимость жилья </w:t>
            </w:r>
          </w:p>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(гр. 2 х гр. 3) (рублей)</w:t>
            </w:r>
          </w:p>
        </w:tc>
      </w:tr>
      <w:tr w:rsidR="00987D67" w:rsidRPr="00987D67" w:rsidTr="00FF29C6">
        <w:tc>
          <w:tcPr>
            <w:tcW w:w="242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242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242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c>
          <w:tcPr>
            <w:tcW w:w="242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4</w:t>
            </w:r>
          </w:p>
        </w:tc>
      </w:tr>
      <w:tr w:rsidR="00987D67" w:rsidRPr="00987D67" w:rsidTr="00FF29C6">
        <w:trPr>
          <w:trHeight w:val="435"/>
        </w:trPr>
        <w:tc>
          <w:tcPr>
            <w:tcW w:w="242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242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242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242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r>
    </w:tbl>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Размер социальной выплаты 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3185"/>
        <w:gridCol w:w="3190"/>
        <w:gridCol w:w="3196"/>
      </w:tblGrid>
      <w:tr w:rsidR="00987D67" w:rsidRPr="00987D67" w:rsidTr="00FF29C6">
        <w:trPr>
          <w:trHeight w:val="1199"/>
        </w:trPr>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Расчетная (средняя) стоимость жилья (рублей)</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Размер социальной выплаты в процентах от расчетной (средней) стоимости жилья (30% или 35%)</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Размер социальной выплаты на приобретение жилья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(гр. 1 х гр. 2)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r>
      <w:tr w:rsidR="00987D67" w:rsidRPr="00987D67" w:rsidTr="00FF29C6">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403"/>
        </w:trPr>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r>
    </w:tbl>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lastRenderedPageBreak/>
        <w:t xml:space="preserve">Часть расчетной (средней) стоимости жилья,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превышающая размер социальной выплаты 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3183"/>
        <w:gridCol w:w="3193"/>
        <w:gridCol w:w="3195"/>
      </w:tblGrid>
      <w:tr w:rsidR="00987D67" w:rsidRPr="00987D67" w:rsidTr="00FF29C6">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Расчетная (средняя) стоимость жилья (рублей)</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Размер социальной выплаты на приобретение жилья</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на приобретение жилья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(гр. 1 – гр. 2) (рублей)</w:t>
            </w:r>
          </w:p>
        </w:tc>
      </w:tr>
      <w:tr w:rsidR="00987D67" w:rsidRPr="00987D67" w:rsidTr="00FF29C6">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367"/>
        </w:trPr>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r>
    </w:tbl>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Сравнение суммы доходов, иных денежных средств и части расчетной (средней) стоимости жилья, превышающей размер социальной выплаты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3186"/>
        <w:gridCol w:w="3199"/>
        <w:gridCol w:w="3186"/>
      </w:tblGrid>
      <w:tr w:rsidR="00987D67" w:rsidRPr="00987D67" w:rsidTr="00FF29C6">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Сумма доходов и иных денежных средств (рублей) </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на приобретение жилья (рублей)</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Результат (гр. 1 – гр. 2)</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r>
      <w:tr w:rsidR="00987D67" w:rsidRPr="00987D67" w:rsidTr="00FF29C6">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373"/>
        </w:trPr>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b/>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p>
        </w:tc>
        <w:tc>
          <w:tcPr>
            <w:tcW w:w="3238" w:type="dxa"/>
            <w:vAlign w:val="center"/>
          </w:tcPr>
          <w:p w:rsidR="00987D67" w:rsidRPr="00987D67" w:rsidRDefault="00987D67" w:rsidP="00987D67">
            <w:pPr>
              <w:autoSpaceDE w:val="0"/>
              <w:autoSpaceDN w:val="0"/>
              <w:adjustRightInd w:val="0"/>
              <w:jc w:val="center"/>
              <w:rPr>
                <w:rFonts w:ascii="Times New Roman" w:hAnsi="Times New Roman" w:cs="Times New Roman"/>
                <w:b/>
                <w:sz w:val="24"/>
                <w:szCs w:val="24"/>
              </w:rPr>
            </w:pPr>
          </w:p>
        </w:tc>
      </w:tr>
    </w:tbl>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Молодая семья _______________________ подтвердила/не подтвердила</w:t>
      </w: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7D67">
        <w:rPr>
          <w:rFonts w:ascii="Times New Roman" w:eastAsia="Times New Roman" w:hAnsi="Times New Roman" w:cs="Times New Roman"/>
          <w:sz w:val="24"/>
          <w:szCs w:val="24"/>
          <w:lang w:eastAsia="ru-RU"/>
        </w:rPr>
        <w:t xml:space="preserve">                                                (Ф.И.О.)</w:t>
      </w: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наличие доходов либо иных денежных средств для оплаты расчетной   (средней) стоимости жилья в части, превышающей размер предоставляемой социальной выплаты, на сумму ______________________________ рублей,  на основании чего признана/не признана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Документы и расчеты проверены «___» ______________ 20__ г.</w:t>
      </w: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  </w:t>
      </w: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____________________________     _______________    ___________________</w:t>
      </w: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4"/>
          <w:szCs w:val="24"/>
          <w:lang w:eastAsia="ru-RU"/>
        </w:rPr>
      </w:pPr>
      <w:r w:rsidRPr="00987D67">
        <w:rPr>
          <w:rFonts w:ascii="Times New Roman" w:eastAsia="Times New Roman" w:hAnsi="Times New Roman" w:cs="Times New Roman"/>
          <w:sz w:val="24"/>
          <w:szCs w:val="24"/>
          <w:lang w:eastAsia="ru-RU"/>
        </w:rPr>
        <w:t xml:space="preserve">     (должность лица, проверившего                    (подпись)                (расшифровка подписи)</w:t>
      </w: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4"/>
          <w:szCs w:val="24"/>
          <w:lang w:eastAsia="ru-RU"/>
        </w:rPr>
      </w:pPr>
      <w:r w:rsidRPr="00987D67">
        <w:rPr>
          <w:rFonts w:ascii="Times New Roman" w:eastAsia="Times New Roman" w:hAnsi="Times New Roman" w:cs="Times New Roman"/>
          <w:sz w:val="24"/>
          <w:szCs w:val="24"/>
          <w:lang w:eastAsia="ru-RU"/>
        </w:rPr>
        <w:t xml:space="preserve"> документы и осуществившего расчет)   </w:t>
      </w:r>
    </w:p>
    <w:p w:rsidR="00987D67" w:rsidRDefault="00987D67" w:rsidP="00EF1734">
      <w:pPr>
        <w:spacing w:after="0" w:line="240" w:lineRule="auto"/>
        <w:rPr>
          <w:rFonts w:ascii="Times New Roman" w:eastAsia="Calibri" w:hAnsi="Times New Roman" w:cs="Times New Roman"/>
          <w:sz w:val="24"/>
          <w:szCs w:val="24"/>
        </w:rPr>
      </w:pPr>
    </w:p>
    <w:p w:rsidR="00987D67" w:rsidRDefault="00987D67" w:rsidP="00EF1734">
      <w:pPr>
        <w:spacing w:after="0" w:line="240" w:lineRule="auto"/>
        <w:rPr>
          <w:rFonts w:ascii="Times New Roman" w:eastAsia="Calibri" w:hAnsi="Times New Roman" w:cs="Times New Roman"/>
          <w:sz w:val="24"/>
          <w:szCs w:val="24"/>
        </w:rPr>
      </w:pPr>
    </w:p>
    <w:p w:rsidR="00987D67" w:rsidRDefault="00987D67" w:rsidP="00EF1734">
      <w:pPr>
        <w:spacing w:after="0" w:line="240" w:lineRule="auto"/>
        <w:rPr>
          <w:rFonts w:ascii="Times New Roman" w:eastAsia="Calibri" w:hAnsi="Times New Roman" w:cs="Times New Roman"/>
          <w:sz w:val="24"/>
          <w:szCs w:val="24"/>
        </w:rPr>
      </w:pPr>
    </w:p>
    <w:p w:rsidR="00987D67" w:rsidRDefault="00987D67" w:rsidP="00EF1734">
      <w:pPr>
        <w:spacing w:after="0" w:line="240" w:lineRule="auto"/>
        <w:rPr>
          <w:rFonts w:ascii="Times New Roman" w:eastAsia="Calibri" w:hAnsi="Times New Roman" w:cs="Times New Roman"/>
          <w:sz w:val="24"/>
          <w:szCs w:val="24"/>
        </w:rPr>
      </w:pPr>
    </w:p>
    <w:p w:rsidR="00987D67" w:rsidRDefault="00987D67" w:rsidP="00EF1734">
      <w:pPr>
        <w:spacing w:after="0" w:line="240" w:lineRule="auto"/>
        <w:rPr>
          <w:rFonts w:ascii="Times New Roman" w:eastAsia="Calibri" w:hAnsi="Times New Roman" w:cs="Times New Roman"/>
          <w:sz w:val="24"/>
          <w:szCs w:val="24"/>
        </w:rPr>
      </w:pPr>
    </w:p>
    <w:p w:rsidR="00EF1734" w:rsidRPr="00A05B61" w:rsidRDefault="00EF1734" w:rsidP="00EF1734">
      <w:pPr>
        <w:spacing w:after="0" w:line="240" w:lineRule="auto"/>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
    <w:p w:rsidR="0002099F" w:rsidRPr="0002099F" w:rsidRDefault="0002099F" w:rsidP="0002099F">
      <w:pPr>
        <w:spacing w:after="0" w:line="240" w:lineRule="auto"/>
        <w:jc w:val="right"/>
        <w:rPr>
          <w:rFonts w:ascii="Times New Roman" w:hAnsi="Times New Roman" w:cs="Times New Roman"/>
          <w:sz w:val="24"/>
          <w:szCs w:val="24"/>
        </w:rPr>
      </w:pPr>
    </w:p>
    <w:p w:rsidR="00EF1734" w:rsidRDefault="00EF1734" w:rsidP="00645B92">
      <w:pPr>
        <w:spacing w:after="0" w:line="240" w:lineRule="auto"/>
        <w:jc w:val="right"/>
        <w:rPr>
          <w:rFonts w:ascii="Times New Roman" w:hAnsi="Times New Roman" w:cs="Times New Roman"/>
          <w:sz w:val="28"/>
          <w:szCs w:val="28"/>
        </w:rPr>
      </w:pPr>
      <w:r w:rsidRPr="00645B92">
        <w:rPr>
          <w:rFonts w:ascii="Times New Roman" w:hAnsi="Times New Roman" w:cs="Times New Roman"/>
          <w:sz w:val="28"/>
          <w:szCs w:val="28"/>
        </w:rPr>
        <w:lastRenderedPageBreak/>
        <w:t>Приложение № 4</w:t>
      </w:r>
    </w:p>
    <w:p w:rsidR="00645B92" w:rsidRPr="00645B92" w:rsidRDefault="00645B92" w:rsidP="00645B92">
      <w:pPr>
        <w:spacing w:after="0" w:line="240" w:lineRule="auto"/>
        <w:jc w:val="right"/>
        <w:rPr>
          <w:rFonts w:ascii="Times New Roman" w:hAnsi="Times New Roman" w:cs="Times New Roman"/>
          <w:sz w:val="28"/>
          <w:szCs w:val="28"/>
        </w:rPr>
      </w:pPr>
    </w:p>
    <w:p w:rsidR="00EF1734" w:rsidRPr="00DB4B07" w:rsidRDefault="00EF1734"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Образец </w:t>
      </w:r>
      <w:r w:rsidR="00987D67" w:rsidRPr="00DB4B07">
        <w:rPr>
          <w:rFonts w:ascii="Times New Roman" w:hAnsi="Times New Roman" w:cs="Times New Roman"/>
          <w:sz w:val="24"/>
          <w:szCs w:val="24"/>
        </w:rPr>
        <w:t>заключения</w:t>
      </w:r>
    </w:p>
    <w:p w:rsidR="0002099F" w:rsidRPr="00645B92" w:rsidRDefault="0002099F" w:rsidP="00645B92">
      <w:pPr>
        <w:spacing w:after="0" w:line="240" w:lineRule="auto"/>
        <w:jc w:val="right"/>
        <w:rPr>
          <w:rFonts w:ascii="Times New Roman" w:hAnsi="Times New Roman" w:cs="Times New Roman"/>
          <w:sz w:val="28"/>
          <w:szCs w:val="28"/>
        </w:rPr>
      </w:pP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Руководитель управления</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жилищных отношений администрации</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городского округа город Воронеж</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i/>
          <w:color w:val="0070C0"/>
          <w:sz w:val="28"/>
          <w:szCs w:val="28"/>
          <w:u w:val="single"/>
          <w:lang w:eastAsia="ru-RU"/>
        </w:rPr>
      </w:pPr>
      <w:r w:rsidRPr="00987D67">
        <w:rPr>
          <w:rFonts w:ascii="Times New Roman" w:eastAsia="Times New Roman" w:hAnsi="Times New Roman" w:cs="Times New Roman"/>
          <w:i/>
          <w:color w:val="0070C0"/>
          <w:sz w:val="28"/>
          <w:szCs w:val="28"/>
          <w:u w:val="single"/>
          <w:lang w:eastAsia="ru-RU"/>
        </w:rPr>
        <w:t>Подпись</w:t>
      </w:r>
      <w:r w:rsidRPr="00987D67">
        <w:rPr>
          <w:rFonts w:ascii="Times New Roman" w:eastAsia="Times New Roman" w:hAnsi="Times New Roman" w:cs="Times New Roman"/>
          <w:i/>
          <w:color w:val="0070C0"/>
          <w:sz w:val="28"/>
          <w:szCs w:val="28"/>
          <w:lang w:eastAsia="ru-RU"/>
        </w:rPr>
        <w:t xml:space="preserve">  </w:t>
      </w:r>
      <w:r w:rsidRPr="00987D67">
        <w:rPr>
          <w:rFonts w:ascii="Times New Roman" w:eastAsia="Times New Roman" w:hAnsi="Times New Roman" w:cs="Times New Roman"/>
          <w:sz w:val="28"/>
          <w:szCs w:val="28"/>
          <w:lang w:eastAsia="ru-RU"/>
        </w:rPr>
        <w:t xml:space="preserve"> </w:t>
      </w:r>
      <w:r w:rsidRPr="00987D67">
        <w:rPr>
          <w:rFonts w:ascii="Times New Roman" w:eastAsia="Times New Roman" w:hAnsi="Times New Roman" w:cs="Times New Roman"/>
          <w:i/>
          <w:color w:val="0070C0"/>
          <w:sz w:val="28"/>
          <w:szCs w:val="28"/>
          <w:u w:val="single"/>
          <w:lang w:eastAsia="ru-RU"/>
        </w:rPr>
        <w:t>О.Ю. Николаев</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16"/>
          <w:szCs w:val="16"/>
          <w:u w:val="single"/>
          <w:lang w:eastAsia="ru-RU"/>
        </w:rPr>
      </w:pPr>
      <w:r w:rsidRPr="00987D67">
        <w:rPr>
          <w:rFonts w:ascii="Times New Roman" w:eastAsia="Times New Roman" w:hAnsi="Times New Roman" w:cs="Times New Roman"/>
          <w:color w:val="0070C0"/>
          <w:sz w:val="16"/>
          <w:szCs w:val="16"/>
          <w:u w:val="single"/>
          <w:lang w:eastAsia="ru-RU"/>
        </w:rPr>
        <w:t xml:space="preserve"> </w:t>
      </w:r>
    </w:p>
    <w:p w:rsidR="00987D67" w:rsidRPr="00987D67" w:rsidRDefault="00987D67" w:rsidP="00987D67">
      <w:pPr>
        <w:autoSpaceDE w:val="0"/>
        <w:autoSpaceDN w:val="0"/>
        <w:adjustRightInd w:val="0"/>
        <w:spacing w:after="0" w:line="240" w:lineRule="auto"/>
        <w:ind w:left="4536"/>
        <w:jc w:val="center"/>
        <w:rPr>
          <w:rFonts w:ascii="Times New Roman" w:hAnsi="Times New Roman"/>
          <w:sz w:val="28"/>
          <w:szCs w:val="28"/>
        </w:rPr>
      </w:pPr>
      <w:r w:rsidRPr="00987D67">
        <w:rPr>
          <w:rFonts w:ascii="Times New Roman" w:hAnsi="Times New Roman"/>
          <w:sz w:val="28"/>
          <w:szCs w:val="28"/>
        </w:rPr>
        <w:t>«</w:t>
      </w:r>
      <w:r w:rsidRPr="00987D67">
        <w:rPr>
          <w:rFonts w:ascii="Times New Roman" w:hAnsi="Times New Roman"/>
          <w:i/>
          <w:color w:val="0070C0"/>
          <w:sz w:val="28"/>
          <w:szCs w:val="28"/>
          <w:u w:val="single"/>
        </w:rPr>
        <w:t>ХХ</w:t>
      </w:r>
      <w:r w:rsidRPr="00987D67">
        <w:rPr>
          <w:rFonts w:ascii="Times New Roman" w:hAnsi="Times New Roman"/>
          <w:sz w:val="28"/>
          <w:szCs w:val="28"/>
        </w:rPr>
        <w:t xml:space="preserve">» </w:t>
      </w:r>
      <w:r w:rsidRPr="00987D67">
        <w:rPr>
          <w:rFonts w:ascii="Times New Roman" w:hAnsi="Times New Roman"/>
          <w:i/>
          <w:color w:val="0070C0"/>
          <w:sz w:val="28"/>
          <w:szCs w:val="28"/>
          <w:u w:val="single"/>
        </w:rPr>
        <w:t>апреля</w:t>
      </w:r>
      <w:r w:rsidRPr="00987D67">
        <w:rPr>
          <w:rFonts w:ascii="Times New Roman" w:hAnsi="Times New Roman"/>
          <w:sz w:val="28"/>
          <w:szCs w:val="28"/>
        </w:rPr>
        <w:t xml:space="preserve"> 20</w:t>
      </w:r>
      <w:r w:rsidRPr="00987D67">
        <w:rPr>
          <w:rFonts w:ascii="Times New Roman" w:hAnsi="Times New Roman"/>
          <w:i/>
          <w:color w:val="0070C0"/>
          <w:sz w:val="28"/>
          <w:szCs w:val="28"/>
        </w:rPr>
        <w:t xml:space="preserve"> </w:t>
      </w:r>
      <w:r w:rsidRPr="00987D67">
        <w:rPr>
          <w:rFonts w:ascii="Times New Roman" w:hAnsi="Times New Roman"/>
          <w:i/>
          <w:color w:val="0070C0"/>
          <w:sz w:val="28"/>
          <w:szCs w:val="28"/>
          <w:u w:val="single"/>
        </w:rPr>
        <w:t>ХХ</w:t>
      </w:r>
      <w:r w:rsidRPr="00987D67">
        <w:rPr>
          <w:rFonts w:ascii="Times New Roman" w:hAnsi="Times New Roman"/>
          <w:sz w:val="28"/>
          <w:szCs w:val="28"/>
        </w:rPr>
        <w:t xml:space="preserve"> г.</w:t>
      </w: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16"/>
          <w:szCs w:val="16"/>
          <w:lang w:eastAsia="ru-RU"/>
        </w:rPr>
      </w:pPr>
    </w:p>
    <w:p w:rsidR="00987D67" w:rsidRPr="00987D67" w:rsidRDefault="00987D67" w:rsidP="00987D67">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М.П.</w:t>
      </w:r>
    </w:p>
    <w:p w:rsid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ЗАКЛЮЧЕНИЕ</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о признании имеющей достаточные доходы,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позволяющие получить кредит, либо иные денежные средства</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для оплаты расчетной (средней) стоимости жилья в части,</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превышающей размер предоставляемой социальной выплаты,</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молодой семьи </w:t>
      </w:r>
      <w:r w:rsidRPr="00987D67">
        <w:rPr>
          <w:rFonts w:ascii="Times New Roman" w:eastAsia="Times New Roman" w:hAnsi="Times New Roman" w:cs="Times New Roman"/>
          <w:i/>
          <w:color w:val="0070C0"/>
          <w:sz w:val="28"/>
          <w:szCs w:val="28"/>
          <w:lang w:eastAsia="ru-RU"/>
        </w:rPr>
        <w:t>Матвеева Д.С.</w:t>
      </w:r>
      <w:r w:rsidRPr="00987D67">
        <w:rPr>
          <w:rFonts w:ascii="Times New Roman" w:eastAsia="Times New Roman" w:hAnsi="Times New Roman" w:cs="Times New Roman"/>
          <w:sz w:val="28"/>
          <w:szCs w:val="28"/>
          <w:lang w:eastAsia="ru-RU"/>
        </w:rPr>
        <w:t xml:space="preserve"> в составе </w:t>
      </w:r>
      <w:r w:rsidRPr="00987D67">
        <w:rPr>
          <w:rFonts w:ascii="Times New Roman" w:eastAsia="Times New Roman" w:hAnsi="Times New Roman" w:cs="Times New Roman"/>
          <w:i/>
          <w:color w:val="0070C0"/>
          <w:sz w:val="28"/>
          <w:szCs w:val="28"/>
          <w:lang w:eastAsia="ru-RU"/>
        </w:rPr>
        <w:t>5</w:t>
      </w:r>
      <w:r w:rsidRPr="00987D67">
        <w:rPr>
          <w:rFonts w:ascii="Times New Roman" w:eastAsia="Times New Roman" w:hAnsi="Times New Roman" w:cs="Times New Roman"/>
          <w:sz w:val="28"/>
          <w:szCs w:val="28"/>
          <w:lang w:eastAsia="ru-RU"/>
        </w:rPr>
        <w:t xml:space="preserve"> человек</w:t>
      </w:r>
    </w:p>
    <w:p w:rsid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Расчетная (средняя) стоимость жилья</w:t>
      </w:r>
    </w:p>
    <w:p w:rsidR="00987D67" w:rsidRPr="00987D67" w:rsidRDefault="00987D67" w:rsidP="00987D67">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2389"/>
        <w:gridCol w:w="2396"/>
        <w:gridCol w:w="2393"/>
        <w:gridCol w:w="2392"/>
      </w:tblGrid>
      <w:tr w:rsidR="00987D67" w:rsidRPr="00987D67" w:rsidTr="00FF29C6">
        <w:tc>
          <w:tcPr>
            <w:tcW w:w="2389"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Состав семьи (человек)</w:t>
            </w:r>
          </w:p>
        </w:tc>
        <w:tc>
          <w:tcPr>
            <w:tcW w:w="2396"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Размер общей площади жилья для расчета размера социальной выплаты (кв. м)</w:t>
            </w:r>
          </w:p>
        </w:tc>
        <w:tc>
          <w:tcPr>
            <w:tcW w:w="2393"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Норматив стоимости 1 кв. м общей площади жилья (рублей за 1 кв. м)</w:t>
            </w:r>
          </w:p>
        </w:tc>
        <w:tc>
          <w:tcPr>
            <w:tcW w:w="2392" w:type="dxa"/>
            <w:vAlign w:val="center"/>
          </w:tcPr>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 xml:space="preserve">Расчетная (средняя) стоимость жилья </w:t>
            </w:r>
          </w:p>
          <w:p w:rsidR="00987D67" w:rsidRPr="00987D67" w:rsidRDefault="00987D67" w:rsidP="00987D67">
            <w:pPr>
              <w:autoSpaceDE w:val="0"/>
              <w:autoSpaceDN w:val="0"/>
              <w:adjustRightInd w:val="0"/>
              <w:spacing w:line="192" w:lineRule="auto"/>
              <w:jc w:val="center"/>
              <w:rPr>
                <w:rFonts w:ascii="Times New Roman" w:hAnsi="Times New Roman" w:cs="Times New Roman"/>
                <w:sz w:val="24"/>
                <w:szCs w:val="24"/>
              </w:rPr>
            </w:pPr>
            <w:r w:rsidRPr="00987D67">
              <w:rPr>
                <w:rFonts w:ascii="Times New Roman" w:hAnsi="Times New Roman" w:cs="Times New Roman"/>
                <w:sz w:val="24"/>
                <w:szCs w:val="24"/>
              </w:rPr>
              <w:t>(гр. 2 х гр. 3) (рублей)</w:t>
            </w:r>
          </w:p>
        </w:tc>
      </w:tr>
      <w:tr w:rsidR="00987D67" w:rsidRPr="00987D67" w:rsidTr="00FF29C6">
        <w:tc>
          <w:tcPr>
            <w:tcW w:w="238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2396"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2393"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c>
          <w:tcPr>
            <w:tcW w:w="2392"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4</w:t>
            </w:r>
          </w:p>
        </w:tc>
      </w:tr>
      <w:tr w:rsidR="00987D67" w:rsidRPr="00987D67" w:rsidTr="00FF29C6">
        <w:trPr>
          <w:trHeight w:val="435"/>
        </w:trPr>
        <w:tc>
          <w:tcPr>
            <w:tcW w:w="2389"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5</w:t>
            </w:r>
          </w:p>
        </w:tc>
        <w:tc>
          <w:tcPr>
            <w:tcW w:w="2396"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90</w:t>
            </w:r>
          </w:p>
        </w:tc>
        <w:tc>
          <w:tcPr>
            <w:tcW w:w="2393"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63 073,00</w:t>
            </w:r>
          </w:p>
        </w:tc>
        <w:tc>
          <w:tcPr>
            <w:tcW w:w="2392"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5 676 570,00</w:t>
            </w:r>
          </w:p>
        </w:tc>
      </w:tr>
    </w:tbl>
    <w:p w:rsid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Размер социальной выплаты 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3186"/>
        <w:gridCol w:w="3189"/>
        <w:gridCol w:w="3195"/>
      </w:tblGrid>
      <w:tr w:rsidR="00987D67" w:rsidRPr="00987D67" w:rsidTr="00FF29C6">
        <w:trPr>
          <w:trHeight w:val="1199"/>
        </w:trPr>
        <w:tc>
          <w:tcPr>
            <w:tcW w:w="3186"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Расчетная (средняя) стоимость жилья (рублей)</w:t>
            </w:r>
          </w:p>
        </w:tc>
        <w:tc>
          <w:tcPr>
            <w:tcW w:w="318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Размер социальной выплаты в процентах от расчетной (средней) стоимости жилья (30 % или 35 %)</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Размер социальной выплаты на приобретение жилья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(гр. 1 х гр. 2)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r>
      <w:tr w:rsidR="00987D67" w:rsidRPr="00987D67" w:rsidTr="00FF29C6">
        <w:tc>
          <w:tcPr>
            <w:tcW w:w="3186"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189"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403"/>
        </w:trPr>
        <w:tc>
          <w:tcPr>
            <w:tcW w:w="3186"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5 676 570,00</w:t>
            </w:r>
          </w:p>
        </w:tc>
        <w:tc>
          <w:tcPr>
            <w:tcW w:w="3189"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35 %</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1 986 799,50</w:t>
            </w:r>
          </w:p>
        </w:tc>
      </w:tr>
    </w:tbl>
    <w:p w:rsid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lastRenderedPageBreak/>
        <w:t xml:space="preserve">Часть расчетной (средней) стоимости жилья,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превышающая размер социальной выплаты 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3182"/>
        <w:gridCol w:w="3193"/>
        <w:gridCol w:w="3195"/>
      </w:tblGrid>
      <w:tr w:rsidR="00987D67" w:rsidRPr="00987D67" w:rsidTr="00FF29C6">
        <w:tc>
          <w:tcPr>
            <w:tcW w:w="3182"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Расчетная (средняя) стоимость жилья (рублей)</w:t>
            </w:r>
          </w:p>
        </w:tc>
        <w:tc>
          <w:tcPr>
            <w:tcW w:w="3193"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Размер социальной выплаты на приобретение жилья</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на приобретение жилья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(гр. 1 – гр. 2) (рублей)</w:t>
            </w:r>
          </w:p>
        </w:tc>
      </w:tr>
      <w:tr w:rsidR="00987D67" w:rsidRPr="00987D67" w:rsidTr="00FF29C6">
        <w:tc>
          <w:tcPr>
            <w:tcW w:w="3182"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193"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367"/>
        </w:trPr>
        <w:tc>
          <w:tcPr>
            <w:tcW w:w="3182"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5 676 570,00</w:t>
            </w:r>
          </w:p>
        </w:tc>
        <w:tc>
          <w:tcPr>
            <w:tcW w:w="3193"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1 986 799,50</w:t>
            </w:r>
          </w:p>
        </w:tc>
        <w:tc>
          <w:tcPr>
            <w:tcW w:w="3195"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3 689 770,50</w:t>
            </w:r>
          </w:p>
        </w:tc>
      </w:tr>
    </w:tbl>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Сравнение суммы доходов, иных денежных средств и части расчетной (средней) стоимости жилья, превышающей размер социальной выплаты </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на приобретение жилья</w:t>
      </w:r>
    </w:p>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Style w:val="12"/>
        <w:tblW w:w="0" w:type="auto"/>
        <w:tblLook w:val="04A0" w:firstRow="1" w:lastRow="0" w:firstColumn="1" w:lastColumn="0" w:noHBand="0" w:noVBand="1"/>
      </w:tblPr>
      <w:tblGrid>
        <w:gridCol w:w="3187"/>
        <w:gridCol w:w="3198"/>
        <w:gridCol w:w="3185"/>
      </w:tblGrid>
      <w:tr w:rsidR="00987D67" w:rsidRPr="00987D67" w:rsidTr="00FF29C6">
        <w:tc>
          <w:tcPr>
            <w:tcW w:w="3187"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Сумма доходов и иных денежных средств (рублей) </w:t>
            </w:r>
          </w:p>
        </w:tc>
        <w:tc>
          <w:tcPr>
            <w:tcW w:w="319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 xml:space="preserve">Часть расчетной (средней) стоимости жилья, превышающая размер социальной выплаты </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на приобретение жилья (рублей)</w:t>
            </w:r>
          </w:p>
        </w:tc>
        <w:tc>
          <w:tcPr>
            <w:tcW w:w="318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Результат (гр. 1 – гр. 2)</w:t>
            </w:r>
          </w:p>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(рублей)</w:t>
            </w:r>
          </w:p>
        </w:tc>
      </w:tr>
      <w:tr w:rsidR="00987D67" w:rsidRPr="00987D67" w:rsidTr="00FF29C6">
        <w:tc>
          <w:tcPr>
            <w:tcW w:w="3187"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1</w:t>
            </w:r>
          </w:p>
        </w:tc>
        <w:tc>
          <w:tcPr>
            <w:tcW w:w="3198"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2</w:t>
            </w:r>
          </w:p>
        </w:tc>
        <w:tc>
          <w:tcPr>
            <w:tcW w:w="3185" w:type="dxa"/>
            <w:vAlign w:val="center"/>
          </w:tcPr>
          <w:p w:rsidR="00987D67" w:rsidRPr="00987D67" w:rsidRDefault="00987D67" w:rsidP="00987D67">
            <w:pPr>
              <w:autoSpaceDE w:val="0"/>
              <w:autoSpaceDN w:val="0"/>
              <w:adjustRightInd w:val="0"/>
              <w:jc w:val="center"/>
              <w:rPr>
                <w:rFonts w:ascii="Times New Roman" w:hAnsi="Times New Roman" w:cs="Times New Roman"/>
                <w:sz w:val="24"/>
                <w:szCs w:val="24"/>
              </w:rPr>
            </w:pPr>
            <w:r w:rsidRPr="00987D67">
              <w:rPr>
                <w:rFonts w:ascii="Times New Roman" w:hAnsi="Times New Roman" w:cs="Times New Roman"/>
                <w:sz w:val="24"/>
                <w:szCs w:val="24"/>
              </w:rPr>
              <w:t>3</w:t>
            </w:r>
          </w:p>
        </w:tc>
      </w:tr>
      <w:tr w:rsidR="00987D67" w:rsidRPr="00987D67" w:rsidTr="00FF29C6">
        <w:trPr>
          <w:trHeight w:val="373"/>
        </w:trPr>
        <w:tc>
          <w:tcPr>
            <w:tcW w:w="3187" w:type="dxa"/>
            <w:vAlign w:val="center"/>
          </w:tcPr>
          <w:p w:rsidR="00987D67" w:rsidRPr="00987D67" w:rsidRDefault="00987D67" w:rsidP="00987D67">
            <w:pPr>
              <w:autoSpaceDE w:val="0"/>
              <w:autoSpaceDN w:val="0"/>
              <w:adjustRightInd w:val="0"/>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ab/>
              <w:t>4 878 890,50</w:t>
            </w:r>
          </w:p>
        </w:tc>
        <w:tc>
          <w:tcPr>
            <w:tcW w:w="3198"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3 689 770,50</w:t>
            </w:r>
          </w:p>
        </w:tc>
        <w:tc>
          <w:tcPr>
            <w:tcW w:w="3185" w:type="dxa"/>
            <w:vAlign w:val="center"/>
          </w:tcPr>
          <w:p w:rsidR="00987D67" w:rsidRPr="00987D67" w:rsidRDefault="00987D67" w:rsidP="00987D67">
            <w:pPr>
              <w:autoSpaceDE w:val="0"/>
              <w:autoSpaceDN w:val="0"/>
              <w:adjustRightInd w:val="0"/>
              <w:jc w:val="center"/>
              <w:rPr>
                <w:rFonts w:ascii="Times New Roman" w:hAnsi="Times New Roman" w:cs="Times New Roman"/>
                <w:i/>
                <w:color w:val="0070C0"/>
                <w:sz w:val="24"/>
                <w:szCs w:val="24"/>
              </w:rPr>
            </w:pPr>
            <w:r w:rsidRPr="00987D67">
              <w:rPr>
                <w:rFonts w:ascii="Times New Roman" w:hAnsi="Times New Roman" w:cs="Times New Roman"/>
                <w:i/>
                <w:color w:val="0070C0"/>
                <w:sz w:val="24"/>
                <w:szCs w:val="24"/>
              </w:rPr>
              <w:t>1 189 120,00</w:t>
            </w:r>
          </w:p>
        </w:tc>
      </w:tr>
    </w:tbl>
    <w:p w:rsidR="00987D67" w:rsidRPr="00987D67"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Молодая семья </w:t>
      </w:r>
      <w:r w:rsidRPr="00987D67">
        <w:rPr>
          <w:rFonts w:ascii="Times New Roman" w:eastAsia="Times New Roman" w:hAnsi="Times New Roman" w:cs="Times New Roman"/>
          <w:i/>
          <w:color w:val="0070C0"/>
          <w:sz w:val="28"/>
          <w:szCs w:val="28"/>
          <w:lang w:eastAsia="ru-RU"/>
        </w:rPr>
        <w:t>Матвеева Д.С. подтвердила</w:t>
      </w:r>
      <w:r w:rsidRPr="00987D67">
        <w:rPr>
          <w:rFonts w:ascii="Times New Roman" w:eastAsia="Times New Roman" w:hAnsi="Times New Roman" w:cs="Times New Roman"/>
          <w:sz w:val="28"/>
          <w:szCs w:val="28"/>
          <w:lang w:eastAsia="ru-RU"/>
        </w:rPr>
        <w:t xml:space="preserve"> наличие доходов                либо иных денежных средств для оплаты расчетной (средней) стоимости жилья в части, превышающей размер предоставляемой социальной выплаты, на сумму </w:t>
      </w:r>
      <w:r w:rsidRPr="00987D67">
        <w:rPr>
          <w:rFonts w:ascii="Times New Roman" w:eastAsia="Times New Roman" w:hAnsi="Times New Roman" w:cs="Times New Roman"/>
          <w:i/>
          <w:color w:val="0070C0"/>
          <w:sz w:val="28"/>
          <w:szCs w:val="28"/>
          <w:lang w:eastAsia="ru-RU"/>
        </w:rPr>
        <w:t>3 689 770,5</w:t>
      </w:r>
      <w:r w:rsidRPr="00987D67">
        <w:rPr>
          <w:rFonts w:ascii="Times New Roman" w:eastAsia="Times New Roman" w:hAnsi="Times New Roman" w:cs="Times New Roman"/>
          <w:color w:val="FF0000"/>
          <w:sz w:val="28"/>
          <w:szCs w:val="28"/>
          <w:lang w:eastAsia="ru-RU"/>
        </w:rPr>
        <w:t xml:space="preserve"> </w:t>
      </w:r>
      <w:r w:rsidRPr="00987D67">
        <w:rPr>
          <w:rFonts w:ascii="Times New Roman" w:eastAsia="Times New Roman" w:hAnsi="Times New Roman" w:cs="Times New Roman"/>
          <w:sz w:val="28"/>
          <w:szCs w:val="28"/>
          <w:lang w:eastAsia="ru-RU"/>
        </w:rPr>
        <w:t xml:space="preserve">рублей, на основании чего </w:t>
      </w:r>
      <w:r w:rsidRPr="00987D67">
        <w:rPr>
          <w:rFonts w:ascii="Times New Roman" w:eastAsia="Times New Roman" w:hAnsi="Times New Roman" w:cs="Times New Roman"/>
          <w:i/>
          <w:color w:val="0070C0"/>
          <w:sz w:val="28"/>
          <w:szCs w:val="28"/>
          <w:lang w:eastAsia="ru-RU"/>
        </w:rPr>
        <w:t>признана</w:t>
      </w:r>
      <w:r w:rsidRPr="00987D67">
        <w:rPr>
          <w:rFonts w:ascii="Times New Roman" w:eastAsia="Times New Roman" w:hAnsi="Times New Roman" w:cs="Times New Roman"/>
          <w:sz w:val="28"/>
          <w:szCs w:val="28"/>
          <w:lang w:eastAsia="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87D67" w:rsidRPr="00987D67" w:rsidRDefault="00987D67" w:rsidP="00987D6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Документы и расчеты проверены </w:t>
      </w:r>
      <w:r w:rsidRPr="00987D67">
        <w:rPr>
          <w:rFonts w:ascii="Times New Roman" w:hAnsi="Times New Roman"/>
          <w:sz w:val="28"/>
          <w:szCs w:val="28"/>
        </w:rPr>
        <w:t>«</w:t>
      </w:r>
      <w:r w:rsidRPr="00987D67">
        <w:rPr>
          <w:rFonts w:ascii="Times New Roman" w:hAnsi="Times New Roman"/>
          <w:i/>
          <w:color w:val="0070C0"/>
          <w:sz w:val="28"/>
          <w:szCs w:val="28"/>
          <w:u w:val="single"/>
        </w:rPr>
        <w:t>ХХ</w:t>
      </w:r>
      <w:r w:rsidRPr="00987D67">
        <w:rPr>
          <w:rFonts w:ascii="Times New Roman" w:hAnsi="Times New Roman"/>
          <w:sz w:val="28"/>
          <w:szCs w:val="28"/>
        </w:rPr>
        <w:t xml:space="preserve">» </w:t>
      </w:r>
      <w:r w:rsidRPr="00987D67">
        <w:rPr>
          <w:rFonts w:ascii="Times New Roman" w:hAnsi="Times New Roman"/>
          <w:i/>
          <w:color w:val="0070C0"/>
          <w:sz w:val="28"/>
          <w:szCs w:val="28"/>
          <w:u w:val="single"/>
        </w:rPr>
        <w:t>апреля</w:t>
      </w:r>
      <w:r w:rsidRPr="00987D67">
        <w:rPr>
          <w:rFonts w:ascii="Times New Roman" w:hAnsi="Times New Roman"/>
          <w:sz w:val="28"/>
          <w:szCs w:val="28"/>
        </w:rPr>
        <w:t xml:space="preserve"> 20</w:t>
      </w:r>
      <w:r w:rsidRPr="00987D67">
        <w:rPr>
          <w:rFonts w:ascii="Times New Roman" w:hAnsi="Times New Roman"/>
          <w:i/>
          <w:color w:val="0070C0"/>
          <w:sz w:val="28"/>
          <w:szCs w:val="28"/>
        </w:rPr>
        <w:t xml:space="preserve"> </w:t>
      </w:r>
      <w:r w:rsidRPr="00987D67">
        <w:rPr>
          <w:rFonts w:ascii="Times New Roman" w:hAnsi="Times New Roman"/>
          <w:i/>
          <w:color w:val="0070C0"/>
          <w:sz w:val="28"/>
          <w:szCs w:val="28"/>
          <w:u w:val="single"/>
        </w:rPr>
        <w:t>ХХ</w:t>
      </w:r>
      <w:r w:rsidRPr="00987D67">
        <w:rPr>
          <w:rFonts w:ascii="Times New Roman" w:hAnsi="Times New Roman"/>
          <w:sz w:val="28"/>
          <w:szCs w:val="28"/>
        </w:rPr>
        <w:t xml:space="preserve"> г.</w:t>
      </w:r>
    </w:p>
    <w:p w:rsidR="00987D67" w:rsidRPr="00987D67" w:rsidRDefault="00987D67" w:rsidP="00987D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D67">
        <w:rPr>
          <w:rFonts w:ascii="Times New Roman" w:eastAsia="Times New Roman" w:hAnsi="Times New Roman" w:cs="Times New Roman"/>
          <w:sz w:val="28"/>
          <w:szCs w:val="28"/>
          <w:lang w:eastAsia="ru-RU"/>
        </w:rPr>
        <w:t xml:space="preserve">  </w:t>
      </w:r>
    </w:p>
    <w:p w:rsidR="00987D67" w:rsidRPr="00987D67" w:rsidRDefault="00987D67" w:rsidP="00987D67">
      <w:pPr>
        <w:spacing w:after="0" w:line="240" w:lineRule="auto"/>
        <w:jc w:val="both"/>
        <w:rPr>
          <w:rFonts w:ascii="Times New Roman" w:hAnsi="Times New Roman" w:cs="Times New Roman"/>
          <w:i/>
          <w:sz w:val="28"/>
          <w:szCs w:val="28"/>
          <w:u w:val="single"/>
        </w:rPr>
      </w:pPr>
      <w:r w:rsidRPr="00987D67">
        <w:rPr>
          <w:rFonts w:ascii="Times New Roman" w:hAnsi="Times New Roman" w:cs="Times New Roman"/>
          <w:i/>
          <w:color w:val="0070C0"/>
          <w:sz w:val="28"/>
          <w:szCs w:val="28"/>
          <w:u w:val="single"/>
        </w:rPr>
        <w:t xml:space="preserve">         Главный специалист                        Подпись </w:t>
      </w:r>
      <w:r w:rsidRPr="00987D67">
        <w:rPr>
          <w:color w:val="0070C0"/>
          <w:u w:val="single"/>
        </w:rPr>
        <w:t xml:space="preserve">                           </w:t>
      </w:r>
      <w:r w:rsidRPr="00987D67">
        <w:rPr>
          <w:rFonts w:ascii="Times New Roman" w:hAnsi="Times New Roman"/>
          <w:i/>
          <w:color w:val="0070C0"/>
          <w:sz w:val="28"/>
          <w:szCs w:val="28"/>
          <w:u w:val="single"/>
        </w:rPr>
        <w:t xml:space="preserve">Степкин С.М.      </w:t>
      </w:r>
      <w:r w:rsidRPr="00987D67">
        <w:rPr>
          <w:rFonts w:ascii="Times New Roman" w:hAnsi="Times New Roman"/>
          <w:i/>
          <w:color w:val="0070C0"/>
          <w:sz w:val="6"/>
          <w:szCs w:val="6"/>
          <w:u w:val="single"/>
        </w:rPr>
        <w:t>.</w:t>
      </w:r>
    </w:p>
    <w:p w:rsidR="00987D67" w:rsidRPr="00987D67" w:rsidRDefault="00987D67" w:rsidP="00987D67">
      <w:pPr>
        <w:autoSpaceDE w:val="0"/>
        <w:autoSpaceDN w:val="0"/>
        <w:adjustRightInd w:val="0"/>
        <w:spacing w:after="0" w:line="240" w:lineRule="auto"/>
        <w:rPr>
          <w:rFonts w:ascii="Times New Roman" w:eastAsia="Times New Roman" w:hAnsi="Times New Roman" w:cs="Times New Roman"/>
          <w:sz w:val="20"/>
          <w:szCs w:val="20"/>
          <w:lang w:eastAsia="ru-RU"/>
        </w:rPr>
      </w:pPr>
      <w:r w:rsidRPr="00987D67">
        <w:rPr>
          <w:rFonts w:ascii="Times New Roman" w:eastAsia="Times New Roman" w:hAnsi="Times New Roman" w:cs="Times New Roman"/>
          <w:sz w:val="20"/>
          <w:szCs w:val="20"/>
          <w:lang w:eastAsia="ru-RU"/>
        </w:rPr>
        <w:t xml:space="preserve">          (Должность лица, проверившего                                (подпись)                         (расшифровка подписи)</w:t>
      </w:r>
    </w:p>
    <w:p w:rsidR="00EF1734" w:rsidRPr="00A05B61" w:rsidRDefault="00987D67" w:rsidP="00987D67">
      <w:pPr>
        <w:spacing w:after="0" w:line="240" w:lineRule="auto"/>
        <w:rPr>
          <w:rFonts w:ascii="Times New Roman" w:eastAsia="Calibri" w:hAnsi="Times New Roman" w:cs="Times New Roman"/>
          <w:sz w:val="24"/>
          <w:szCs w:val="24"/>
        </w:rPr>
      </w:pPr>
      <w:r w:rsidRPr="00987D67">
        <w:rPr>
          <w:rFonts w:ascii="Times New Roman" w:eastAsia="Times New Roman" w:hAnsi="Times New Roman" w:cs="Times New Roman"/>
          <w:sz w:val="20"/>
          <w:szCs w:val="20"/>
          <w:lang w:eastAsia="ru-RU"/>
        </w:rPr>
        <w:t xml:space="preserve">     документы и осуществившего расчет)</w:t>
      </w:r>
      <w:r w:rsidR="00EF1734" w:rsidRPr="00A05B61">
        <w:rPr>
          <w:rFonts w:ascii="Times New Roman" w:eastAsia="Calibri" w:hAnsi="Times New Roman" w:cs="Times New Roman"/>
          <w:sz w:val="24"/>
          <w:szCs w:val="24"/>
        </w:rPr>
        <w:t xml:space="preserve">    </w:t>
      </w:r>
    </w:p>
    <w:p w:rsidR="00645B92" w:rsidRDefault="00645B92" w:rsidP="006D6168">
      <w:pPr>
        <w:jc w:val="right"/>
        <w:rPr>
          <w:rFonts w:ascii="Times New Roman" w:hAnsi="Times New Roman" w:cs="Times New Roman"/>
          <w:sz w:val="28"/>
          <w:szCs w:val="28"/>
        </w:rPr>
      </w:pPr>
    </w:p>
    <w:p w:rsidR="00987D67" w:rsidRDefault="00987D67" w:rsidP="006D6168">
      <w:pPr>
        <w:jc w:val="right"/>
        <w:rPr>
          <w:rFonts w:ascii="Times New Roman" w:hAnsi="Times New Roman" w:cs="Times New Roman"/>
          <w:sz w:val="28"/>
          <w:szCs w:val="28"/>
        </w:rPr>
      </w:pPr>
    </w:p>
    <w:p w:rsidR="00987D67" w:rsidRDefault="00987D67" w:rsidP="006D6168">
      <w:pPr>
        <w:jc w:val="right"/>
        <w:rPr>
          <w:rFonts w:ascii="Times New Roman" w:hAnsi="Times New Roman" w:cs="Times New Roman"/>
          <w:sz w:val="28"/>
          <w:szCs w:val="28"/>
        </w:rPr>
      </w:pPr>
    </w:p>
    <w:p w:rsidR="00987D67" w:rsidRDefault="00987D67" w:rsidP="006D6168">
      <w:pPr>
        <w:jc w:val="right"/>
        <w:rPr>
          <w:rFonts w:ascii="Times New Roman" w:hAnsi="Times New Roman" w:cs="Times New Roman"/>
          <w:sz w:val="28"/>
          <w:szCs w:val="28"/>
        </w:rPr>
      </w:pPr>
    </w:p>
    <w:p w:rsidR="00987D67" w:rsidRDefault="00987D67" w:rsidP="006D6168">
      <w:pPr>
        <w:jc w:val="right"/>
        <w:rPr>
          <w:rFonts w:ascii="Times New Roman" w:hAnsi="Times New Roman" w:cs="Times New Roman"/>
          <w:sz w:val="28"/>
          <w:szCs w:val="28"/>
        </w:rPr>
      </w:pPr>
    </w:p>
    <w:p w:rsidR="00987D67" w:rsidRDefault="00987D67" w:rsidP="006D6168">
      <w:pPr>
        <w:jc w:val="right"/>
        <w:rPr>
          <w:rFonts w:ascii="Times New Roman" w:hAnsi="Times New Roman" w:cs="Times New Roman"/>
          <w:sz w:val="28"/>
          <w:szCs w:val="28"/>
        </w:rPr>
      </w:pPr>
    </w:p>
    <w:p w:rsidR="006D6168" w:rsidRDefault="006D6168" w:rsidP="00645B92">
      <w:pPr>
        <w:spacing w:after="0" w:line="240" w:lineRule="auto"/>
        <w:jc w:val="right"/>
        <w:rPr>
          <w:rFonts w:ascii="Times New Roman" w:hAnsi="Times New Roman" w:cs="Times New Roman"/>
          <w:sz w:val="28"/>
          <w:szCs w:val="28"/>
        </w:rPr>
      </w:pPr>
      <w:r w:rsidRPr="00645B92">
        <w:rPr>
          <w:rFonts w:ascii="Times New Roman" w:hAnsi="Times New Roman" w:cs="Times New Roman"/>
          <w:sz w:val="28"/>
          <w:szCs w:val="28"/>
        </w:rPr>
        <w:lastRenderedPageBreak/>
        <w:t>Приложение № 5</w:t>
      </w:r>
    </w:p>
    <w:p w:rsidR="00645B92" w:rsidRPr="00645B92" w:rsidRDefault="00645B92" w:rsidP="00645B92">
      <w:pPr>
        <w:spacing w:after="0" w:line="240" w:lineRule="auto"/>
        <w:jc w:val="right"/>
        <w:rPr>
          <w:rFonts w:ascii="Times New Roman" w:hAnsi="Times New Roman" w:cs="Times New Roman"/>
          <w:sz w:val="28"/>
          <w:szCs w:val="28"/>
        </w:rPr>
      </w:pPr>
    </w:p>
    <w:p w:rsidR="006D6168" w:rsidRPr="00DB4B07" w:rsidRDefault="006D6168" w:rsidP="00645B92">
      <w:pPr>
        <w:spacing w:after="0" w:line="240" w:lineRule="auto"/>
        <w:jc w:val="right"/>
        <w:rPr>
          <w:sz w:val="24"/>
          <w:szCs w:val="24"/>
        </w:rPr>
      </w:pPr>
      <w:r w:rsidRPr="00DB4B07">
        <w:rPr>
          <w:rFonts w:ascii="Times New Roman" w:hAnsi="Times New Roman" w:cs="Times New Roman"/>
          <w:sz w:val="24"/>
          <w:szCs w:val="24"/>
        </w:rPr>
        <w:t>Форма уведомления</w:t>
      </w:r>
      <w:r w:rsidRPr="00DB4B07">
        <w:rPr>
          <w:sz w:val="24"/>
          <w:szCs w:val="24"/>
        </w:rPr>
        <w:t xml:space="preserve"> </w:t>
      </w:r>
    </w:p>
    <w:p w:rsidR="006D6168" w:rsidRPr="00DB4B07" w:rsidRDefault="006D6168"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об отказе в приеме документов</w:t>
      </w:r>
    </w:p>
    <w:p w:rsidR="0002099F" w:rsidRPr="00645B92" w:rsidRDefault="0002099F" w:rsidP="00645B92">
      <w:pPr>
        <w:spacing w:after="0" w:line="240" w:lineRule="auto"/>
        <w:jc w:val="right"/>
        <w:rPr>
          <w:rFonts w:ascii="Times New Roman" w:hAnsi="Times New Roman" w:cs="Times New Roman"/>
          <w:sz w:val="28"/>
          <w:szCs w:val="28"/>
        </w:rPr>
      </w:pPr>
    </w:p>
    <w:p w:rsidR="006D6168" w:rsidRPr="00645B92" w:rsidRDefault="006D6168" w:rsidP="00645B92">
      <w:pPr>
        <w:autoSpaceDE w:val="0"/>
        <w:autoSpaceDN w:val="0"/>
        <w:adjustRightInd w:val="0"/>
        <w:spacing w:after="0" w:line="240" w:lineRule="auto"/>
        <w:jc w:val="both"/>
        <w:rPr>
          <w:rFonts w:ascii="Arial" w:hAnsi="Arial" w:cs="Arial"/>
          <w:sz w:val="28"/>
          <w:szCs w:val="28"/>
        </w:rPr>
      </w:pPr>
    </w:p>
    <w:tbl>
      <w:tblPr>
        <w:tblW w:w="9356" w:type="dxa"/>
        <w:tblInd w:w="108" w:type="dxa"/>
        <w:tblLayout w:type="fixed"/>
        <w:tblLook w:val="04A0" w:firstRow="1" w:lastRow="0" w:firstColumn="1" w:lastColumn="0" w:noHBand="0" w:noVBand="1"/>
      </w:tblPr>
      <w:tblGrid>
        <w:gridCol w:w="4536"/>
        <w:gridCol w:w="4820"/>
      </w:tblGrid>
      <w:tr w:rsidR="006D6168" w:rsidRPr="00253BF2" w:rsidTr="006D6168">
        <w:trPr>
          <w:trHeight w:val="1973"/>
        </w:trPr>
        <w:tc>
          <w:tcPr>
            <w:tcW w:w="4536" w:type="dxa"/>
            <w:shd w:val="clear" w:color="auto" w:fill="auto"/>
          </w:tcPr>
          <w:p w:rsidR="006D6168" w:rsidRPr="00253BF2" w:rsidRDefault="006D6168" w:rsidP="006D6168">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rsidR="006D6168" w:rsidRPr="00253BF2" w:rsidRDefault="006D6168" w:rsidP="006D6168">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rsidR="006D6168" w:rsidRPr="00253BF2" w:rsidRDefault="006D6168" w:rsidP="006D6168">
            <w:pPr>
              <w:spacing w:after="0" w:line="240" w:lineRule="auto"/>
              <w:rPr>
                <w:rFonts w:ascii="Times New Roman" w:eastAsia="Calibri" w:hAnsi="Times New Roman" w:cs="Times New Roman"/>
                <w:sz w:val="28"/>
                <w:szCs w:val="28"/>
                <w:lang w:eastAsia="ru-RU"/>
              </w:rPr>
            </w:pPr>
          </w:p>
          <w:p w:rsidR="006D6168" w:rsidRPr="00253BF2" w:rsidRDefault="006D6168" w:rsidP="006D6168">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6D6168" w:rsidRPr="00253BF2" w:rsidRDefault="006D6168" w:rsidP="006D6168">
            <w:pPr>
              <w:spacing w:after="0" w:line="240" w:lineRule="auto"/>
              <w:jc w:val="both"/>
              <w:rPr>
                <w:rFonts w:ascii="Times New Roman" w:eastAsia="Calibri" w:hAnsi="Times New Roman" w:cs="Times New Roman"/>
                <w:sz w:val="20"/>
                <w:szCs w:val="20"/>
                <w:lang w:eastAsia="ru-RU"/>
              </w:rPr>
            </w:pPr>
          </w:p>
          <w:p w:rsidR="006D6168" w:rsidRPr="00253BF2" w:rsidRDefault="006D6168" w:rsidP="006D61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rsidR="006D6168" w:rsidRPr="00253BF2" w:rsidRDefault="006D6168" w:rsidP="006D6168">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rsidR="006D6168" w:rsidRPr="00253BF2" w:rsidRDefault="006D6168" w:rsidP="006D61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rsidR="006D6168" w:rsidRPr="00253BF2" w:rsidRDefault="006D6168" w:rsidP="006D6168">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rsidR="006D6168" w:rsidRPr="00253BF2" w:rsidRDefault="006D6168" w:rsidP="006D6168">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rsidR="006D6168" w:rsidRPr="00253BF2" w:rsidRDefault="006D6168" w:rsidP="006D6168">
            <w:pPr>
              <w:spacing w:after="0" w:line="240" w:lineRule="auto"/>
              <w:jc w:val="center"/>
              <w:rPr>
                <w:rFonts w:ascii="Times New Roman" w:eastAsia="Calibri" w:hAnsi="Times New Roman" w:cs="Times New Roman"/>
                <w:sz w:val="28"/>
                <w:szCs w:val="28"/>
                <w:lang w:eastAsia="ru-RU"/>
              </w:rPr>
            </w:pPr>
          </w:p>
        </w:tc>
      </w:tr>
    </w:tbl>
    <w:p w:rsidR="006D6168" w:rsidRPr="00253BF2" w:rsidRDefault="006D6168" w:rsidP="006D6168">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Pr="00253BF2"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987D67"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rsidR="00987D67" w:rsidRPr="00B056B6"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в связи с обращением за предоставлением муниципальной услуги</w:t>
      </w:r>
    </w:p>
    <w:p w:rsidR="00987D67"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 xml:space="preserve">в целях признания </w:t>
      </w:r>
      <w:r w:rsidRPr="006C76E6">
        <w:rPr>
          <w:rFonts w:ascii="Times New Roman" w:eastAsia="Calibri" w:hAnsi="Times New Roman" w:cs="Times New Roman"/>
          <w:sz w:val="28"/>
          <w:szCs w:val="28"/>
        </w:rPr>
        <w:t xml:space="preserve">молодой семьи участницей мероприятия </w:t>
      </w:r>
    </w:p>
    <w:p w:rsidR="00987D67" w:rsidRPr="00253BF2"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6C76E6">
        <w:rPr>
          <w:rFonts w:ascii="Times New Roman" w:eastAsia="Calibri" w:hAnsi="Times New Roman" w:cs="Times New Roman"/>
          <w:sz w:val="28"/>
          <w:szCs w:val="28"/>
        </w:rPr>
        <w:t>по обеспечению жильем молодых семей</w:t>
      </w:r>
    </w:p>
    <w:p w:rsidR="00987D67" w:rsidRPr="00253BF2" w:rsidRDefault="00987D67" w:rsidP="00987D6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87D67" w:rsidRPr="007F6053" w:rsidRDefault="00987D67" w:rsidP="00987D6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пункте 2.6.1 Административного регламента</w:t>
      </w:r>
      <w:r w:rsidRPr="00710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городского округа город Воронеж</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предоставлению муниципальной услуги «</w:t>
      </w:r>
      <w:r w:rsidRPr="006C76E6">
        <w:rPr>
          <w:rFonts w:ascii="Times New Roman" w:eastAsia="Times New Roman" w:hAnsi="Times New Roman" w:cs="Times New Roman"/>
          <w:sz w:val="28"/>
          <w:szCs w:val="28"/>
          <w:lang w:eastAsia="ru-RU"/>
        </w:rPr>
        <w:t>Признание молодой семьи участницей мероприятия по обеспечению жильем молодых семей</w:t>
      </w:r>
      <w:r w:rsidRPr="007F6053">
        <w:rPr>
          <w:rFonts w:ascii="Times New Roman" w:eastAsia="Times New Roman" w:hAnsi="Times New Roman" w:cs="Times New Roman"/>
          <w:sz w:val="28"/>
          <w:szCs w:val="28"/>
          <w:lang w:eastAsia="ru-RU"/>
        </w:rPr>
        <w:t>», в связи _____</w:t>
      </w:r>
      <w:r>
        <w:rPr>
          <w:rFonts w:ascii="Times New Roman" w:eastAsia="Times New Roman" w:hAnsi="Times New Roman" w:cs="Times New Roman"/>
          <w:sz w:val="28"/>
          <w:szCs w:val="28"/>
          <w:lang w:eastAsia="ru-RU"/>
        </w:rPr>
        <w:t>____________________________</w:t>
      </w:r>
      <w:r w:rsidRPr="007F6053">
        <w:rPr>
          <w:rFonts w:ascii="Times New Roman" w:eastAsia="Times New Roman" w:hAnsi="Times New Roman" w:cs="Times New Roman"/>
          <w:sz w:val="28"/>
          <w:szCs w:val="28"/>
          <w:lang w:eastAsia="ru-RU"/>
        </w:rPr>
        <w:t>_____ __</w:t>
      </w:r>
      <w:r>
        <w:rPr>
          <w:rFonts w:ascii="Times New Roman" w:eastAsia="Times New Roman" w:hAnsi="Times New Roman" w:cs="Times New Roman"/>
          <w:sz w:val="28"/>
          <w:szCs w:val="28"/>
          <w:lang w:eastAsia="ru-RU"/>
        </w:rPr>
        <w:t>______________________________</w:t>
      </w:r>
      <w:r w:rsidRPr="007F6053">
        <w:rPr>
          <w:rFonts w:ascii="Times New Roman" w:eastAsia="Times New Roman" w:hAnsi="Times New Roman" w:cs="Times New Roman"/>
          <w:sz w:val="28"/>
          <w:szCs w:val="28"/>
          <w:lang w:eastAsia="ru-RU"/>
        </w:rPr>
        <w:t>__________________________________</w:t>
      </w:r>
      <w:r w:rsidRPr="00253BF2">
        <w:rPr>
          <w:rFonts w:ascii="Times New Roman" w:eastAsia="Times New Roman" w:hAnsi="Times New Roman" w:cs="Times New Roman"/>
          <w:sz w:val="28"/>
          <w:szCs w:val="28"/>
          <w:lang w:eastAsia="ru-RU"/>
        </w:rPr>
        <w:t>.</w:t>
      </w:r>
    </w:p>
    <w:p w:rsidR="00987D67" w:rsidRPr="007F6053" w:rsidRDefault="00987D67" w:rsidP="00987D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
    <w:p w:rsidR="00987D67" w:rsidRPr="00253BF2" w:rsidRDefault="00987D67" w:rsidP="00987D67">
      <w:pPr>
        <w:autoSpaceDE w:val="0"/>
        <w:autoSpaceDN w:val="0"/>
        <w:adjustRightInd w:val="0"/>
        <w:spacing w:after="0" w:line="240" w:lineRule="auto"/>
        <w:jc w:val="center"/>
        <w:rPr>
          <w:rFonts w:ascii="Times New Roman" w:eastAsia="Calibri" w:hAnsi="Times New Roman" w:cs="Times New Roman"/>
          <w:sz w:val="24"/>
          <w:szCs w:val="24"/>
        </w:rPr>
      </w:pPr>
      <w:r w:rsidRPr="007F6053">
        <w:rPr>
          <w:rFonts w:ascii="Times New Roman" w:eastAsia="Times New Roman" w:hAnsi="Times New Roman" w:cs="Times New Roman"/>
          <w:sz w:val="24"/>
          <w:szCs w:val="24"/>
          <w:lang w:eastAsia="ru-RU"/>
        </w:rPr>
        <w:t>предусмотренные пунктом 2.7.1 Административного регламента)</w:t>
      </w:r>
    </w:p>
    <w:p w:rsidR="00987D67" w:rsidRPr="00253BF2" w:rsidRDefault="00987D67" w:rsidP="00987D67">
      <w:pPr>
        <w:spacing w:after="0" w:line="240" w:lineRule="auto"/>
        <w:ind w:firstLine="709"/>
        <w:jc w:val="both"/>
        <w:rPr>
          <w:rFonts w:ascii="Times New Roman" w:eastAsia="Times New Roman" w:hAnsi="Times New Roman" w:cs="Times New Roman"/>
          <w:sz w:val="28"/>
          <w:szCs w:val="28"/>
          <w:lang w:eastAsia="ru-RU"/>
        </w:rPr>
      </w:pPr>
    </w:p>
    <w:p w:rsidR="00987D67" w:rsidRPr="00253BF2" w:rsidRDefault="00987D67" w:rsidP="00987D67">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rsidR="00987D67" w:rsidRPr="00253BF2" w:rsidRDefault="00987D67" w:rsidP="00987D67">
      <w:pPr>
        <w:suppressAutoHyphens/>
        <w:spacing w:after="0" w:line="240" w:lineRule="auto"/>
        <w:jc w:val="both"/>
        <w:rPr>
          <w:rFonts w:ascii="Times New Roman" w:eastAsia="Times New Roman" w:hAnsi="Times New Roman" w:cs="Times New Roman"/>
          <w:sz w:val="28"/>
          <w:szCs w:val="28"/>
          <w:lang w:eastAsia="ru-RU"/>
        </w:rPr>
      </w:pPr>
    </w:p>
    <w:p w:rsidR="00987D67" w:rsidRPr="00253BF2" w:rsidRDefault="00987D67" w:rsidP="00987D67">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rsidR="006D6168" w:rsidRPr="00253BF2" w:rsidRDefault="00987D67" w:rsidP="00987D67">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rsidR="00E778D5" w:rsidRDefault="00E778D5" w:rsidP="00E778D5"/>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987D67" w:rsidRDefault="00987D67"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6D6168" w:rsidRDefault="006D6168" w:rsidP="00645B92">
      <w:pPr>
        <w:spacing w:after="0" w:line="240" w:lineRule="auto"/>
        <w:jc w:val="right"/>
        <w:rPr>
          <w:rFonts w:ascii="Times New Roman" w:hAnsi="Times New Roman" w:cs="Times New Roman"/>
          <w:sz w:val="28"/>
          <w:szCs w:val="28"/>
        </w:rPr>
      </w:pPr>
      <w:r w:rsidRPr="00645B92">
        <w:rPr>
          <w:rFonts w:ascii="Times New Roman" w:hAnsi="Times New Roman" w:cs="Times New Roman"/>
          <w:sz w:val="28"/>
          <w:szCs w:val="28"/>
        </w:rPr>
        <w:lastRenderedPageBreak/>
        <w:t>Приложение № 6</w:t>
      </w:r>
    </w:p>
    <w:p w:rsidR="00645B92" w:rsidRPr="00645B92" w:rsidRDefault="00645B92" w:rsidP="00645B92">
      <w:pPr>
        <w:spacing w:after="0" w:line="240" w:lineRule="auto"/>
        <w:jc w:val="right"/>
        <w:rPr>
          <w:rFonts w:ascii="Times New Roman" w:hAnsi="Times New Roman" w:cs="Times New Roman"/>
          <w:sz w:val="28"/>
          <w:szCs w:val="28"/>
        </w:rPr>
      </w:pPr>
    </w:p>
    <w:p w:rsidR="006D6168" w:rsidRPr="00DB4B07" w:rsidRDefault="006D6168" w:rsidP="00645B92">
      <w:pPr>
        <w:spacing w:after="0" w:line="240" w:lineRule="auto"/>
        <w:jc w:val="right"/>
        <w:rPr>
          <w:sz w:val="24"/>
          <w:szCs w:val="24"/>
        </w:rPr>
      </w:pPr>
      <w:r w:rsidRPr="00DB4B07">
        <w:rPr>
          <w:rFonts w:ascii="Times New Roman" w:hAnsi="Times New Roman" w:cs="Times New Roman"/>
          <w:sz w:val="24"/>
          <w:szCs w:val="24"/>
        </w:rPr>
        <w:t>Образец уведомления</w:t>
      </w:r>
      <w:r w:rsidRPr="00DB4B07">
        <w:rPr>
          <w:sz w:val="24"/>
          <w:szCs w:val="24"/>
        </w:rPr>
        <w:t xml:space="preserve"> </w:t>
      </w:r>
    </w:p>
    <w:p w:rsidR="006D6168" w:rsidRPr="00DB4B07" w:rsidRDefault="006D6168"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об отказе в приеме документов</w:t>
      </w:r>
    </w:p>
    <w:p w:rsidR="006D6168" w:rsidRPr="00645B92" w:rsidRDefault="006D6168" w:rsidP="00645B92">
      <w:pPr>
        <w:spacing w:after="0" w:line="240" w:lineRule="auto"/>
        <w:jc w:val="right"/>
        <w:rPr>
          <w:rFonts w:ascii="Times New Roman" w:hAnsi="Times New Roman" w:cs="Times New Roman"/>
          <w:sz w:val="28"/>
          <w:szCs w:val="28"/>
        </w:rPr>
      </w:pPr>
    </w:p>
    <w:p w:rsidR="006D6168" w:rsidRPr="00645B92" w:rsidRDefault="006D6168" w:rsidP="00645B92">
      <w:pPr>
        <w:autoSpaceDE w:val="0"/>
        <w:autoSpaceDN w:val="0"/>
        <w:adjustRightInd w:val="0"/>
        <w:spacing w:after="0" w:line="240" w:lineRule="auto"/>
        <w:jc w:val="both"/>
        <w:rPr>
          <w:rFonts w:ascii="Arial" w:hAnsi="Arial" w:cs="Arial"/>
          <w:sz w:val="28"/>
          <w:szCs w:val="28"/>
        </w:rPr>
      </w:pPr>
    </w:p>
    <w:tbl>
      <w:tblPr>
        <w:tblW w:w="9356" w:type="dxa"/>
        <w:tblInd w:w="108" w:type="dxa"/>
        <w:tblLayout w:type="fixed"/>
        <w:tblLook w:val="04A0" w:firstRow="1" w:lastRow="0" w:firstColumn="1" w:lastColumn="0" w:noHBand="0" w:noVBand="1"/>
      </w:tblPr>
      <w:tblGrid>
        <w:gridCol w:w="4536"/>
        <w:gridCol w:w="4820"/>
      </w:tblGrid>
      <w:tr w:rsidR="006D6168" w:rsidRPr="00253BF2" w:rsidTr="006D6168">
        <w:trPr>
          <w:trHeight w:val="1973"/>
        </w:trPr>
        <w:tc>
          <w:tcPr>
            <w:tcW w:w="4536" w:type="dxa"/>
            <w:shd w:val="clear" w:color="auto" w:fill="auto"/>
          </w:tcPr>
          <w:p w:rsidR="006D6168" w:rsidRPr="002F7899" w:rsidRDefault="006D6168" w:rsidP="006D6168">
            <w:pPr>
              <w:spacing w:before="240" w:after="0" w:line="360" w:lineRule="auto"/>
              <w:rPr>
                <w:rFonts w:ascii="Times New Roman" w:eastAsia="Calibri" w:hAnsi="Times New Roman" w:cs="Times New Roman"/>
                <w:sz w:val="24"/>
                <w:szCs w:val="24"/>
                <w:lang w:eastAsia="ru-RU"/>
              </w:rPr>
            </w:pPr>
            <w:r w:rsidRPr="002F7899">
              <w:rPr>
                <w:rFonts w:ascii="Times New Roman" w:eastAsia="Calibri" w:hAnsi="Times New Roman" w:cs="Times New Roman"/>
                <w:b/>
                <w:sz w:val="24"/>
                <w:szCs w:val="24"/>
                <w:lang w:eastAsia="ru-RU"/>
              </w:rPr>
              <w:t>___________</w:t>
            </w:r>
            <w:r w:rsidRPr="002F7899">
              <w:rPr>
                <w:rFonts w:ascii="Times New Roman" w:eastAsia="Calibri" w:hAnsi="Times New Roman" w:cs="Times New Roman"/>
                <w:sz w:val="24"/>
                <w:szCs w:val="24"/>
                <w:lang w:eastAsia="ru-RU"/>
              </w:rPr>
              <w:t>____№</w:t>
            </w:r>
            <w:r w:rsidRPr="002F7899">
              <w:rPr>
                <w:rFonts w:ascii="Times New Roman" w:eastAsia="Calibri" w:hAnsi="Times New Roman" w:cs="Times New Roman"/>
                <w:color w:val="0070C0"/>
                <w:sz w:val="24"/>
                <w:szCs w:val="24"/>
                <w:u w:val="single"/>
                <w:lang w:eastAsia="ru-RU"/>
              </w:rPr>
              <w:t xml:space="preserve">        </w:t>
            </w:r>
            <w:r w:rsidRPr="002F7899">
              <w:rPr>
                <w:rFonts w:ascii="Times New Roman" w:eastAsia="Calibri" w:hAnsi="Times New Roman" w:cs="Times New Roman"/>
                <w:i/>
                <w:color w:val="0070C0"/>
                <w:sz w:val="24"/>
                <w:szCs w:val="24"/>
                <w:u w:val="single"/>
                <w:lang w:eastAsia="ru-RU"/>
              </w:rPr>
              <w:t>20990565</w:t>
            </w:r>
          </w:p>
          <w:p w:rsidR="006D6168" w:rsidRPr="00205070" w:rsidRDefault="006D6168" w:rsidP="006D6168">
            <w:pPr>
              <w:spacing w:after="0" w:line="360" w:lineRule="auto"/>
              <w:rPr>
                <w:rFonts w:ascii="Times New Roman" w:eastAsia="Calibri" w:hAnsi="Times New Roman" w:cs="Times New Roman"/>
                <w:sz w:val="24"/>
                <w:szCs w:val="24"/>
                <w:lang w:eastAsia="ru-RU"/>
              </w:rPr>
            </w:pPr>
            <w:r w:rsidRPr="002F7899">
              <w:rPr>
                <w:rFonts w:ascii="Times New Roman" w:eastAsia="Calibri" w:hAnsi="Times New Roman" w:cs="Times New Roman"/>
                <w:sz w:val="24"/>
                <w:szCs w:val="24"/>
                <w:u w:val="single"/>
                <w:lang w:eastAsia="ru-RU"/>
              </w:rPr>
              <w:t xml:space="preserve">на                          </w:t>
            </w:r>
            <w:r w:rsidRPr="002F7899">
              <w:rPr>
                <w:rFonts w:ascii="Times New Roman" w:eastAsia="Calibri" w:hAnsi="Times New Roman" w:cs="Times New Roman"/>
                <w:sz w:val="24"/>
                <w:szCs w:val="24"/>
                <w:lang w:eastAsia="ru-RU"/>
              </w:rPr>
              <w:t>от____________</w:t>
            </w:r>
            <w:r w:rsidRPr="00205070">
              <w:rPr>
                <w:rFonts w:ascii="Times New Roman" w:eastAsia="Calibri" w:hAnsi="Times New Roman" w:cs="Times New Roman"/>
                <w:sz w:val="24"/>
                <w:szCs w:val="24"/>
                <w:lang w:eastAsia="ru-RU"/>
              </w:rPr>
              <w:t xml:space="preserve"> </w:t>
            </w:r>
            <w:r w:rsidRPr="00205070">
              <w:rPr>
                <w:rFonts w:ascii="Times New Roman" w:eastAsia="Calibri" w:hAnsi="Times New Roman" w:cs="Times New Roman"/>
                <w:sz w:val="24"/>
                <w:szCs w:val="24"/>
                <w:u w:val="single"/>
                <w:lang w:eastAsia="ru-RU"/>
              </w:rPr>
              <w:t xml:space="preserve">  </w:t>
            </w:r>
          </w:p>
          <w:p w:rsidR="006D6168" w:rsidRPr="00253BF2" w:rsidRDefault="006D6168" w:rsidP="006D6168">
            <w:pPr>
              <w:spacing w:after="0" w:line="240" w:lineRule="auto"/>
              <w:rPr>
                <w:rFonts w:ascii="Times New Roman" w:eastAsia="Calibri" w:hAnsi="Times New Roman" w:cs="Times New Roman"/>
                <w:sz w:val="28"/>
                <w:szCs w:val="28"/>
                <w:lang w:eastAsia="ru-RU"/>
              </w:rPr>
            </w:pPr>
          </w:p>
          <w:p w:rsidR="006D6168" w:rsidRPr="00253BF2" w:rsidRDefault="006D6168" w:rsidP="006D6168">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6D6168" w:rsidRPr="00253BF2" w:rsidRDefault="006D6168" w:rsidP="006D6168">
            <w:pPr>
              <w:spacing w:after="0" w:line="240" w:lineRule="auto"/>
              <w:jc w:val="both"/>
              <w:rPr>
                <w:rFonts w:ascii="Times New Roman" w:eastAsia="Calibri" w:hAnsi="Times New Roman" w:cs="Times New Roman"/>
                <w:sz w:val="20"/>
                <w:szCs w:val="20"/>
                <w:lang w:eastAsia="ru-RU"/>
              </w:rPr>
            </w:pPr>
          </w:p>
          <w:p w:rsidR="006D6168" w:rsidRPr="002F7899" w:rsidRDefault="006D6168" w:rsidP="006D6168">
            <w:pPr>
              <w:spacing w:after="0" w:line="240" w:lineRule="auto"/>
              <w:jc w:val="center"/>
              <w:rPr>
                <w:rFonts w:ascii="Times New Roman" w:eastAsia="Calibri" w:hAnsi="Times New Roman" w:cs="Times New Roman"/>
                <w:i/>
                <w:color w:val="0070C0"/>
                <w:sz w:val="28"/>
                <w:szCs w:val="28"/>
                <w:lang w:eastAsia="ru-RU"/>
              </w:rPr>
            </w:pPr>
            <w:r w:rsidRPr="002F7899">
              <w:rPr>
                <w:rFonts w:ascii="Times New Roman" w:eastAsia="Calibri" w:hAnsi="Times New Roman" w:cs="Times New Roman"/>
                <w:i/>
                <w:color w:val="0070C0"/>
                <w:sz w:val="28"/>
                <w:szCs w:val="28"/>
                <w:lang w:eastAsia="ru-RU"/>
              </w:rPr>
              <w:t>Иванову И.И.</w:t>
            </w:r>
          </w:p>
          <w:p w:rsidR="006D6168" w:rsidRPr="002F7899" w:rsidRDefault="006D6168" w:rsidP="006D6168">
            <w:pPr>
              <w:spacing w:after="0" w:line="240" w:lineRule="auto"/>
              <w:jc w:val="center"/>
              <w:rPr>
                <w:rFonts w:ascii="Times New Roman" w:eastAsia="Calibri" w:hAnsi="Times New Roman" w:cs="Times New Roman"/>
                <w:sz w:val="28"/>
                <w:szCs w:val="28"/>
                <w:lang w:eastAsia="ru-RU"/>
              </w:rPr>
            </w:pPr>
          </w:p>
          <w:p w:rsidR="006D6168" w:rsidRPr="002F7899" w:rsidRDefault="006D6168" w:rsidP="006D6168">
            <w:pPr>
              <w:spacing w:after="0" w:line="240" w:lineRule="auto"/>
              <w:jc w:val="center"/>
              <w:rPr>
                <w:rFonts w:ascii="Times New Roman" w:eastAsia="Times New Roman" w:hAnsi="Times New Roman" w:cs="Arial"/>
                <w:i/>
                <w:color w:val="0070C0"/>
                <w:sz w:val="28"/>
                <w:szCs w:val="28"/>
                <w:lang w:eastAsia="ru-RU"/>
              </w:rPr>
            </w:pPr>
            <w:r w:rsidRPr="002F7899">
              <w:rPr>
                <w:rFonts w:ascii="Times New Roman" w:eastAsia="Times New Roman" w:hAnsi="Times New Roman" w:cs="Arial"/>
                <w:i/>
                <w:color w:val="0070C0"/>
                <w:sz w:val="28"/>
                <w:szCs w:val="28"/>
                <w:lang w:eastAsia="ru-RU"/>
              </w:rPr>
              <w:t>ул. Свердлова</w:t>
            </w:r>
          </w:p>
          <w:p w:rsidR="006D6168" w:rsidRPr="002F7899" w:rsidRDefault="006D6168" w:rsidP="006D6168">
            <w:pPr>
              <w:spacing w:after="0" w:line="240" w:lineRule="auto"/>
              <w:jc w:val="center"/>
              <w:rPr>
                <w:rFonts w:ascii="Times New Roman" w:eastAsia="Calibri" w:hAnsi="Times New Roman" w:cs="Times New Roman"/>
                <w:i/>
                <w:color w:val="0070C0"/>
                <w:sz w:val="28"/>
                <w:szCs w:val="28"/>
                <w:lang w:eastAsia="ru-RU"/>
              </w:rPr>
            </w:pPr>
            <w:r w:rsidRPr="002F7899">
              <w:rPr>
                <w:rFonts w:ascii="Times New Roman" w:eastAsia="Times New Roman" w:hAnsi="Times New Roman" w:cs="Arial"/>
                <w:i/>
                <w:color w:val="0070C0"/>
                <w:sz w:val="28"/>
                <w:szCs w:val="28"/>
                <w:lang w:eastAsia="ru-RU"/>
              </w:rPr>
              <w:t>д. ХХ, кв. Х</w:t>
            </w:r>
          </w:p>
          <w:p w:rsidR="006D6168" w:rsidRPr="002F7899" w:rsidRDefault="006D6168" w:rsidP="006D6168">
            <w:pPr>
              <w:spacing w:after="0" w:line="240" w:lineRule="auto"/>
              <w:jc w:val="center"/>
              <w:rPr>
                <w:rFonts w:ascii="Times New Roman" w:eastAsia="Calibri" w:hAnsi="Times New Roman" w:cs="Times New Roman"/>
                <w:i/>
                <w:color w:val="0070C0"/>
                <w:sz w:val="28"/>
                <w:szCs w:val="28"/>
                <w:lang w:eastAsia="ru-RU"/>
              </w:rPr>
            </w:pPr>
            <w:r w:rsidRPr="002F7899">
              <w:rPr>
                <w:rFonts w:ascii="Times New Roman" w:eastAsia="Calibri" w:hAnsi="Times New Roman" w:cs="Times New Roman"/>
                <w:i/>
                <w:color w:val="0070C0"/>
                <w:sz w:val="28"/>
                <w:szCs w:val="28"/>
                <w:lang w:eastAsia="ru-RU"/>
              </w:rPr>
              <w:t>г. Воронеж</w:t>
            </w:r>
          </w:p>
          <w:p w:rsidR="006D6168" w:rsidRPr="00205070" w:rsidRDefault="006D6168" w:rsidP="006D6168">
            <w:pPr>
              <w:spacing w:after="0"/>
              <w:jc w:val="center"/>
              <w:rPr>
                <w:rFonts w:ascii="Times New Roman" w:eastAsia="Calibri" w:hAnsi="Times New Roman" w:cs="Times New Roman"/>
                <w:sz w:val="24"/>
                <w:szCs w:val="24"/>
                <w:lang w:eastAsia="ru-RU"/>
              </w:rPr>
            </w:pPr>
            <w:r w:rsidRPr="002F7899">
              <w:rPr>
                <w:rFonts w:ascii="Times New Roman" w:eastAsia="Calibri" w:hAnsi="Times New Roman" w:cs="Times New Roman"/>
                <w:i/>
                <w:color w:val="0070C0"/>
                <w:sz w:val="28"/>
                <w:szCs w:val="28"/>
                <w:lang w:eastAsia="ru-RU"/>
              </w:rPr>
              <w:t>394049</w:t>
            </w:r>
          </w:p>
          <w:p w:rsidR="006D6168" w:rsidRPr="006D6168" w:rsidRDefault="006D6168" w:rsidP="006D6168">
            <w:pPr>
              <w:spacing w:after="0" w:line="240" w:lineRule="auto"/>
              <w:jc w:val="center"/>
              <w:rPr>
                <w:rFonts w:ascii="Times New Roman" w:eastAsia="Calibri" w:hAnsi="Times New Roman" w:cs="Times New Roman"/>
                <w:sz w:val="20"/>
                <w:szCs w:val="20"/>
                <w:lang w:eastAsia="ru-RU"/>
              </w:rPr>
            </w:pPr>
          </w:p>
        </w:tc>
      </w:tr>
    </w:tbl>
    <w:p w:rsidR="006D6168" w:rsidRPr="00253BF2" w:rsidRDefault="006D6168" w:rsidP="006D6168">
      <w:pPr>
        <w:autoSpaceDE w:val="0"/>
        <w:autoSpaceDN w:val="0"/>
        <w:adjustRightInd w:val="0"/>
        <w:spacing w:after="0" w:line="240" w:lineRule="auto"/>
        <w:rPr>
          <w:rFonts w:ascii="Times New Roman" w:eastAsia="Times New Roman" w:hAnsi="Times New Roman" w:cs="Times New Roman"/>
          <w:sz w:val="28"/>
          <w:szCs w:val="28"/>
          <w:lang w:eastAsia="ru-RU"/>
        </w:rPr>
      </w:pPr>
    </w:p>
    <w:p w:rsidR="00987D67" w:rsidRPr="00253BF2" w:rsidRDefault="00987D67" w:rsidP="00987D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987D67"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rsidR="00987D67" w:rsidRPr="00B056B6"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в связи с обращением за предоставлением муниципальной услуги</w:t>
      </w:r>
    </w:p>
    <w:p w:rsidR="00987D67"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 xml:space="preserve">в целях признания </w:t>
      </w:r>
      <w:r w:rsidRPr="006C76E6">
        <w:rPr>
          <w:rFonts w:ascii="Times New Roman" w:eastAsia="Calibri" w:hAnsi="Times New Roman" w:cs="Times New Roman"/>
          <w:sz w:val="28"/>
          <w:szCs w:val="28"/>
        </w:rPr>
        <w:t xml:space="preserve">молодой семьи участницей мероприятия </w:t>
      </w:r>
    </w:p>
    <w:p w:rsidR="00987D67" w:rsidRPr="00253BF2" w:rsidRDefault="00987D67" w:rsidP="00987D67">
      <w:pPr>
        <w:autoSpaceDE w:val="0"/>
        <w:autoSpaceDN w:val="0"/>
        <w:adjustRightInd w:val="0"/>
        <w:spacing w:after="0" w:line="240" w:lineRule="auto"/>
        <w:jc w:val="center"/>
        <w:rPr>
          <w:rFonts w:ascii="Times New Roman" w:eastAsia="Calibri" w:hAnsi="Times New Roman" w:cs="Times New Roman"/>
          <w:sz w:val="28"/>
          <w:szCs w:val="28"/>
        </w:rPr>
      </w:pPr>
      <w:r w:rsidRPr="006C76E6">
        <w:rPr>
          <w:rFonts w:ascii="Times New Roman" w:eastAsia="Calibri" w:hAnsi="Times New Roman" w:cs="Times New Roman"/>
          <w:sz w:val="28"/>
          <w:szCs w:val="28"/>
        </w:rPr>
        <w:t>по обеспечению жильем молодых семей</w:t>
      </w:r>
    </w:p>
    <w:p w:rsidR="00987D67" w:rsidRPr="00253BF2" w:rsidRDefault="00987D67" w:rsidP="00987D67">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D6168" w:rsidRPr="007F6053" w:rsidRDefault="00987D67" w:rsidP="00987D6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пункте 2.6.1 Административного регламента</w:t>
      </w:r>
      <w:r w:rsidRPr="007103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городского округа город Воронеж</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предоставлению муниципальной услуги «</w:t>
      </w:r>
      <w:r w:rsidRPr="006C76E6">
        <w:rPr>
          <w:rFonts w:ascii="Times New Roman" w:eastAsia="Times New Roman" w:hAnsi="Times New Roman" w:cs="Times New Roman"/>
          <w:sz w:val="28"/>
          <w:szCs w:val="28"/>
          <w:lang w:eastAsia="ru-RU"/>
        </w:rPr>
        <w:t>Признание молодой семьи участницей мероприятия по обеспечению жильем молодых семей</w:t>
      </w:r>
      <w:r w:rsidRPr="007F6053">
        <w:rPr>
          <w:rFonts w:ascii="Times New Roman" w:eastAsia="Times New Roman" w:hAnsi="Times New Roman" w:cs="Times New Roman"/>
          <w:sz w:val="28"/>
          <w:szCs w:val="28"/>
          <w:lang w:eastAsia="ru-RU"/>
        </w:rPr>
        <w:t>»</w:t>
      </w:r>
      <w:r w:rsidR="006D6168" w:rsidRPr="007F6053">
        <w:rPr>
          <w:rFonts w:ascii="Times New Roman" w:eastAsia="Times New Roman" w:hAnsi="Times New Roman" w:cs="Times New Roman"/>
          <w:sz w:val="28"/>
          <w:szCs w:val="28"/>
          <w:lang w:eastAsia="ru-RU"/>
        </w:rPr>
        <w:t>, в связи</w:t>
      </w:r>
      <w:r w:rsidR="006D6168">
        <w:rPr>
          <w:rFonts w:ascii="Times New Roman" w:eastAsia="Times New Roman" w:hAnsi="Times New Roman" w:cs="Times New Roman"/>
          <w:sz w:val="28"/>
          <w:szCs w:val="28"/>
          <w:lang w:eastAsia="ru-RU"/>
        </w:rPr>
        <w:t xml:space="preserve"> </w:t>
      </w:r>
      <w:r w:rsidR="006D6168" w:rsidRPr="006D6168">
        <w:rPr>
          <w:rFonts w:ascii="Times New Roman" w:eastAsia="Times New Roman" w:hAnsi="Times New Roman" w:cs="Times New Roman"/>
          <w:i/>
          <w:color w:val="0070C0"/>
          <w:sz w:val="28"/>
          <w:szCs w:val="28"/>
          <w:u w:val="single"/>
          <w:lang w:eastAsia="ru-RU"/>
        </w:rPr>
        <w:t xml:space="preserve">с тем, что не представлены указанные </w:t>
      </w:r>
      <w:r>
        <w:rPr>
          <w:rFonts w:ascii="Times New Roman" w:eastAsia="Times New Roman" w:hAnsi="Times New Roman" w:cs="Times New Roman"/>
          <w:i/>
          <w:color w:val="0070C0"/>
          <w:sz w:val="28"/>
          <w:szCs w:val="28"/>
          <w:u w:val="single"/>
          <w:lang w:eastAsia="ru-RU"/>
        </w:rPr>
        <w:t xml:space="preserve">             </w:t>
      </w:r>
      <w:r w:rsidR="006D6168" w:rsidRPr="006D6168">
        <w:rPr>
          <w:rFonts w:ascii="Times New Roman" w:eastAsia="Times New Roman" w:hAnsi="Times New Roman" w:cs="Times New Roman"/>
          <w:i/>
          <w:color w:val="0070C0"/>
          <w:sz w:val="28"/>
          <w:szCs w:val="28"/>
          <w:u w:val="single"/>
          <w:lang w:eastAsia="ru-RU"/>
        </w:rPr>
        <w:t>в пункте 2.6.1 Админист</w:t>
      </w:r>
      <w:r>
        <w:rPr>
          <w:rFonts w:ascii="Times New Roman" w:eastAsia="Times New Roman" w:hAnsi="Times New Roman" w:cs="Times New Roman"/>
          <w:i/>
          <w:color w:val="0070C0"/>
          <w:sz w:val="28"/>
          <w:szCs w:val="28"/>
          <w:u w:val="single"/>
          <w:lang w:eastAsia="ru-RU"/>
        </w:rPr>
        <w:t xml:space="preserve">ративного регламента документы, </w:t>
      </w:r>
      <w:r w:rsidR="006D6168" w:rsidRPr="006D6168">
        <w:rPr>
          <w:rFonts w:ascii="Times New Roman" w:eastAsia="Times New Roman" w:hAnsi="Times New Roman" w:cs="Times New Roman"/>
          <w:i/>
          <w:color w:val="0070C0"/>
          <w:sz w:val="28"/>
          <w:szCs w:val="28"/>
          <w:u w:val="single"/>
          <w:lang w:eastAsia="ru-RU"/>
        </w:rPr>
        <w:t>обяза</w:t>
      </w:r>
      <w:r>
        <w:rPr>
          <w:rFonts w:ascii="Times New Roman" w:eastAsia="Times New Roman" w:hAnsi="Times New Roman" w:cs="Times New Roman"/>
          <w:i/>
          <w:color w:val="0070C0"/>
          <w:sz w:val="28"/>
          <w:szCs w:val="28"/>
          <w:u w:val="single"/>
          <w:lang w:eastAsia="ru-RU"/>
        </w:rPr>
        <w:t>нность       по представлению которых</w:t>
      </w:r>
      <w:r w:rsidR="009B0777">
        <w:rPr>
          <w:rFonts w:ascii="Times New Roman" w:eastAsia="Times New Roman" w:hAnsi="Times New Roman" w:cs="Times New Roman"/>
          <w:i/>
          <w:color w:val="0070C0"/>
          <w:sz w:val="28"/>
          <w:szCs w:val="28"/>
          <w:u w:val="single"/>
          <w:lang w:eastAsia="ru-RU"/>
        </w:rPr>
        <w:t xml:space="preserve"> </w:t>
      </w:r>
      <w:r w:rsidR="006D6168" w:rsidRPr="006D6168">
        <w:rPr>
          <w:rFonts w:ascii="Times New Roman" w:eastAsia="Times New Roman" w:hAnsi="Times New Roman" w:cs="Times New Roman"/>
          <w:i/>
          <w:color w:val="0070C0"/>
          <w:sz w:val="28"/>
          <w:szCs w:val="28"/>
          <w:u w:val="single"/>
          <w:lang w:eastAsia="ru-RU"/>
        </w:rPr>
        <w:t>возложена на заявителя</w:t>
      </w:r>
      <w:r w:rsidR="006D6168">
        <w:rPr>
          <w:rFonts w:ascii="Times New Roman" w:eastAsia="Times New Roman" w:hAnsi="Times New Roman" w:cs="Times New Roman"/>
          <w:i/>
          <w:color w:val="0070C0"/>
          <w:sz w:val="28"/>
          <w:szCs w:val="28"/>
          <w:u w:val="single"/>
          <w:lang w:eastAsia="ru-RU"/>
        </w:rPr>
        <w:t xml:space="preserve">               </w:t>
      </w:r>
      <w:r>
        <w:rPr>
          <w:rFonts w:ascii="Times New Roman" w:eastAsia="Times New Roman" w:hAnsi="Times New Roman" w:cs="Times New Roman"/>
          <w:i/>
          <w:color w:val="0070C0"/>
          <w:sz w:val="28"/>
          <w:szCs w:val="28"/>
          <w:u w:val="single"/>
          <w:lang w:eastAsia="ru-RU"/>
        </w:rPr>
        <w:t xml:space="preserve">                          </w:t>
      </w:r>
      <w:r w:rsidR="006D6168" w:rsidRPr="00253BF2">
        <w:rPr>
          <w:rFonts w:ascii="Times New Roman" w:eastAsia="Times New Roman" w:hAnsi="Times New Roman" w:cs="Times New Roman"/>
          <w:sz w:val="28"/>
          <w:szCs w:val="28"/>
          <w:lang w:eastAsia="ru-RU"/>
        </w:rPr>
        <w:t>.</w:t>
      </w:r>
    </w:p>
    <w:p w:rsidR="006D6168" w:rsidRPr="007F6053" w:rsidRDefault="006D6168" w:rsidP="006D61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
    <w:p w:rsidR="006D6168" w:rsidRPr="00253BF2" w:rsidRDefault="006D6168" w:rsidP="006D6168">
      <w:pPr>
        <w:autoSpaceDE w:val="0"/>
        <w:autoSpaceDN w:val="0"/>
        <w:adjustRightInd w:val="0"/>
        <w:spacing w:after="0" w:line="240" w:lineRule="auto"/>
        <w:jc w:val="center"/>
        <w:rPr>
          <w:rFonts w:ascii="Times New Roman" w:eastAsia="Calibri" w:hAnsi="Times New Roman" w:cs="Times New Roman"/>
          <w:sz w:val="24"/>
          <w:szCs w:val="24"/>
        </w:rPr>
      </w:pPr>
      <w:r w:rsidRPr="007F6053">
        <w:rPr>
          <w:rFonts w:ascii="Times New Roman" w:eastAsia="Times New Roman" w:hAnsi="Times New Roman" w:cs="Times New Roman"/>
          <w:sz w:val="24"/>
          <w:szCs w:val="24"/>
          <w:lang w:eastAsia="ru-RU"/>
        </w:rPr>
        <w:t>предусмотренные пунктом 2.7.1 Административного регламента)</w:t>
      </w:r>
    </w:p>
    <w:p w:rsidR="006D6168" w:rsidRPr="00253BF2" w:rsidRDefault="006D6168" w:rsidP="006D6168">
      <w:pPr>
        <w:spacing w:after="0" w:line="240" w:lineRule="auto"/>
        <w:ind w:firstLine="709"/>
        <w:jc w:val="both"/>
        <w:rPr>
          <w:rFonts w:ascii="Times New Roman" w:eastAsia="Times New Roman" w:hAnsi="Times New Roman" w:cs="Times New Roman"/>
          <w:sz w:val="28"/>
          <w:szCs w:val="28"/>
          <w:lang w:eastAsia="ru-RU"/>
        </w:rPr>
      </w:pPr>
    </w:p>
    <w:p w:rsidR="006D6168" w:rsidRPr="00253BF2" w:rsidRDefault="006D6168" w:rsidP="006D6168">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rsidR="006D6168" w:rsidRDefault="006D6168" w:rsidP="006D6168">
      <w:pPr>
        <w:suppressAutoHyphens/>
        <w:spacing w:after="0" w:line="240" w:lineRule="auto"/>
        <w:jc w:val="both"/>
        <w:rPr>
          <w:rFonts w:ascii="Times New Roman" w:eastAsia="Times New Roman" w:hAnsi="Times New Roman" w:cs="Times New Roman"/>
          <w:sz w:val="28"/>
          <w:szCs w:val="28"/>
          <w:lang w:eastAsia="ru-RU"/>
        </w:rPr>
      </w:pPr>
    </w:p>
    <w:p w:rsidR="009B0777" w:rsidRDefault="009B0777" w:rsidP="006D6168">
      <w:pPr>
        <w:suppressAutoHyphens/>
        <w:spacing w:after="0" w:line="240" w:lineRule="auto"/>
        <w:jc w:val="both"/>
        <w:rPr>
          <w:rFonts w:ascii="Times New Roman" w:eastAsia="Times New Roman" w:hAnsi="Times New Roman" w:cs="Times New Roman"/>
          <w:sz w:val="28"/>
          <w:szCs w:val="28"/>
          <w:lang w:eastAsia="ru-RU"/>
        </w:rPr>
      </w:pPr>
    </w:p>
    <w:p w:rsidR="009B0777" w:rsidRPr="00253BF2" w:rsidRDefault="009B0777" w:rsidP="006D6168">
      <w:pPr>
        <w:suppressAutoHyphens/>
        <w:spacing w:after="0" w:line="240" w:lineRule="auto"/>
        <w:jc w:val="both"/>
        <w:rPr>
          <w:rFonts w:ascii="Times New Roman" w:eastAsia="Times New Roman" w:hAnsi="Times New Roman" w:cs="Times New Roman"/>
          <w:sz w:val="28"/>
          <w:szCs w:val="28"/>
          <w:lang w:eastAsia="ru-RU"/>
        </w:rPr>
      </w:pPr>
    </w:p>
    <w:p w:rsidR="009B0777" w:rsidRPr="002F7899" w:rsidRDefault="009B0777" w:rsidP="009B0777">
      <w:pPr>
        <w:autoSpaceDE w:val="0"/>
        <w:autoSpaceDN w:val="0"/>
        <w:adjustRightInd w:val="0"/>
        <w:spacing w:after="0" w:line="240" w:lineRule="auto"/>
        <w:rPr>
          <w:rFonts w:ascii="Times New Roman" w:hAnsi="Times New Roman" w:cs="Times New Roman"/>
          <w:sz w:val="28"/>
          <w:szCs w:val="28"/>
        </w:rPr>
      </w:pPr>
      <w:r w:rsidRPr="00E32C4B">
        <w:rPr>
          <w:rFonts w:ascii="Times New Roman" w:hAnsi="Times New Roman" w:cs="Times New Roman"/>
          <w:i/>
          <w:color w:val="0070C0"/>
          <w:sz w:val="28"/>
          <w:szCs w:val="28"/>
        </w:rPr>
        <w:t>Руководитель управления</w:t>
      </w:r>
      <w:r w:rsidRPr="00F63D1A">
        <w:rPr>
          <w:rFonts w:ascii="Times New Roman" w:hAnsi="Times New Roman" w:cs="Times New Roman"/>
          <w:sz w:val="28"/>
          <w:szCs w:val="28"/>
        </w:rPr>
        <w:t xml:space="preserve">                   </w:t>
      </w:r>
      <w:r>
        <w:rPr>
          <w:rFonts w:ascii="Times New Roman" w:hAnsi="Times New Roman" w:cs="Times New Roman"/>
          <w:sz w:val="28"/>
          <w:szCs w:val="28"/>
        </w:rPr>
        <w:t xml:space="preserve">____________   </w:t>
      </w:r>
      <w:r w:rsidRPr="00F63D1A">
        <w:rPr>
          <w:rFonts w:ascii="Times New Roman" w:hAnsi="Times New Roman" w:cs="Times New Roman"/>
          <w:sz w:val="28"/>
          <w:szCs w:val="28"/>
        </w:rPr>
        <w:t xml:space="preserve">                  </w:t>
      </w:r>
      <w:r w:rsidRPr="00E32C4B">
        <w:rPr>
          <w:rFonts w:ascii="Times New Roman" w:hAnsi="Times New Roman" w:cs="Times New Roman"/>
          <w:i/>
          <w:color w:val="0070C0"/>
          <w:sz w:val="28"/>
          <w:szCs w:val="28"/>
        </w:rPr>
        <w:t>А.А. Николаев</w:t>
      </w:r>
    </w:p>
    <w:p w:rsidR="00E778D5" w:rsidRPr="009B0777" w:rsidRDefault="009B0777" w:rsidP="009B0777">
      <w:pPr>
        <w:spacing w:after="120" w:line="240" w:lineRule="auto"/>
        <w:contextualSpacing/>
        <w:rPr>
          <w:rFonts w:ascii="Times New Roman" w:hAnsi="Times New Roman" w:cs="Times New Roman"/>
          <w:i/>
          <w:color w:val="0070C0"/>
          <w:sz w:val="24"/>
          <w:szCs w:val="24"/>
        </w:rPr>
      </w:pPr>
      <w:r w:rsidRPr="00E32C4B">
        <w:rPr>
          <w:rFonts w:ascii="Times New Roman" w:eastAsia="Calibri" w:hAnsi="Times New Roman" w:cs="Times New Roman"/>
          <w:i/>
          <w:color w:val="0070C0"/>
          <w:sz w:val="24"/>
          <w:szCs w:val="24"/>
        </w:rPr>
        <w:t xml:space="preserve">                                                                               (подпись)</w:t>
      </w: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E778D5" w:rsidRDefault="00E778D5" w:rsidP="0087633D">
      <w:pPr>
        <w:spacing w:after="0" w:line="240" w:lineRule="auto"/>
        <w:jc w:val="both"/>
        <w:rPr>
          <w:rFonts w:ascii="Times New Roman" w:hAnsi="Times New Roman" w:cs="Times New Roman"/>
          <w:sz w:val="20"/>
          <w:szCs w:val="20"/>
        </w:rPr>
      </w:pPr>
    </w:p>
    <w:p w:rsidR="00DB4B07" w:rsidRDefault="00DB4B07" w:rsidP="0087633D">
      <w:pPr>
        <w:spacing w:after="0" w:line="240" w:lineRule="auto"/>
        <w:jc w:val="both"/>
        <w:rPr>
          <w:rFonts w:ascii="Times New Roman" w:hAnsi="Times New Roman" w:cs="Times New Roman"/>
          <w:sz w:val="20"/>
          <w:szCs w:val="20"/>
        </w:rPr>
      </w:pPr>
    </w:p>
    <w:p w:rsidR="005463C1" w:rsidRPr="00FF29C6" w:rsidRDefault="005463C1" w:rsidP="00645B92">
      <w:pPr>
        <w:spacing w:after="0" w:line="240" w:lineRule="auto"/>
        <w:jc w:val="right"/>
        <w:rPr>
          <w:rFonts w:ascii="Times New Roman" w:hAnsi="Times New Roman" w:cs="Times New Roman"/>
          <w:sz w:val="28"/>
          <w:szCs w:val="28"/>
        </w:rPr>
      </w:pPr>
      <w:r w:rsidRPr="00FF29C6">
        <w:rPr>
          <w:rFonts w:ascii="Times New Roman" w:hAnsi="Times New Roman" w:cs="Times New Roman"/>
          <w:sz w:val="28"/>
          <w:szCs w:val="28"/>
        </w:rPr>
        <w:lastRenderedPageBreak/>
        <w:t>Приложение № 7</w:t>
      </w:r>
    </w:p>
    <w:p w:rsidR="00645B92" w:rsidRPr="00FF29C6" w:rsidRDefault="00645B92" w:rsidP="00645B92">
      <w:pPr>
        <w:spacing w:after="0" w:line="240" w:lineRule="auto"/>
        <w:jc w:val="right"/>
        <w:rPr>
          <w:rFonts w:ascii="Times New Roman" w:hAnsi="Times New Roman" w:cs="Times New Roman"/>
          <w:sz w:val="28"/>
          <w:szCs w:val="28"/>
        </w:rPr>
      </w:pPr>
    </w:p>
    <w:p w:rsidR="00645B92" w:rsidRPr="00DB4B07" w:rsidRDefault="005463C1"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Форма заявления</w:t>
      </w:r>
      <w:r w:rsidR="00645B92" w:rsidRPr="00DB4B07">
        <w:rPr>
          <w:rFonts w:ascii="Times New Roman" w:hAnsi="Times New Roman" w:cs="Times New Roman"/>
          <w:sz w:val="24"/>
          <w:szCs w:val="24"/>
        </w:rPr>
        <w:t xml:space="preserve"> </w:t>
      </w:r>
    </w:p>
    <w:p w:rsidR="00645B92"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об исправлении допущенных </w:t>
      </w:r>
    </w:p>
    <w:p w:rsidR="005463C1"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опечаток и (или) ошибок</w:t>
      </w:r>
    </w:p>
    <w:p w:rsidR="00645B92" w:rsidRPr="002704FA" w:rsidRDefault="00645B92" w:rsidP="00645B92">
      <w:pPr>
        <w:spacing w:after="0" w:line="240" w:lineRule="auto"/>
        <w:jc w:val="right"/>
        <w:rPr>
          <w:rFonts w:ascii="Times New Roman" w:hAnsi="Times New Roman" w:cs="Times New Roman"/>
          <w:sz w:val="28"/>
          <w:szCs w:val="28"/>
        </w:rPr>
      </w:pPr>
    </w:p>
    <w:p w:rsidR="005463C1" w:rsidRPr="00187156" w:rsidRDefault="005463C1"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5463C1" w:rsidRPr="00187156" w:rsidRDefault="005463C1" w:rsidP="005463C1">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5463C1" w:rsidRPr="00187156" w:rsidRDefault="005463C1" w:rsidP="005463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5463C1" w:rsidRPr="00187156" w:rsidRDefault="005463C1" w:rsidP="005463C1">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5463C1" w:rsidRPr="00FC23D8" w:rsidRDefault="005463C1" w:rsidP="005463C1">
      <w:pPr>
        <w:spacing w:after="0" w:line="240" w:lineRule="auto"/>
        <w:rPr>
          <w:rFonts w:ascii="Times New Roman" w:hAnsi="Times New Roman" w:cs="Times New Roman"/>
          <w:sz w:val="28"/>
          <w:szCs w:val="28"/>
        </w:rPr>
      </w:pP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ЗАЯВЛЕНИЕ</w:t>
      </w: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об исправлении допущенных опечаток и (или) ошибок </w:t>
      </w: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в приказе и (или) уведомлении управления</w:t>
      </w:r>
    </w:p>
    <w:p w:rsidR="005463C1" w:rsidRPr="00DA0E16" w:rsidRDefault="005463C1" w:rsidP="005463C1">
      <w:pPr>
        <w:spacing w:after="0" w:line="240" w:lineRule="auto"/>
        <w:rPr>
          <w:rFonts w:ascii="Times New Roman" w:hAnsi="Times New Roman" w:cs="Times New Roman"/>
          <w:sz w:val="28"/>
          <w:szCs w:val="28"/>
        </w:rPr>
      </w:pPr>
    </w:p>
    <w:p w:rsidR="00FF29C6" w:rsidRPr="00DA0E16" w:rsidRDefault="00FF29C6" w:rsidP="00FF29C6">
      <w:pPr>
        <w:spacing w:after="0" w:line="240" w:lineRule="auto"/>
        <w:ind w:firstLine="709"/>
        <w:jc w:val="both"/>
        <w:rPr>
          <w:sz w:val="28"/>
          <w:szCs w:val="28"/>
        </w:rPr>
      </w:pPr>
      <w:r w:rsidRPr="00DA0E16">
        <w:rPr>
          <w:rFonts w:ascii="Times New Roman" w:hAnsi="Times New Roman" w:cs="Times New Roman"/>
          <w:sz w:val="28"/>
          <w:szCs w:val="28"/>
        </w:rPr>
        <w:t>Прошу</w:t>
      </w:r>
      <w:r w:rsidRPr="00DA0E16">
        <w:rPr>
          <w:sz w:val="28"/>
          <w:szCs w:val="28"/>
        </w:rPr>
        <w:t xml:space="preserve"> </w:t>
      </w:r>
      <w:r w:rsidRPr="00DA0E16">
        <w:rPr>
          <w:rFonts w:ascii="Times New Roman" w:hAnsi="Times New Roman" w:cs="Times New Roman"/>
          <w:sz w:val="28"/>
          <w:szCs w:val="28"/>
        </w:rPr>
        <w:t>вн</w:t>
      </w:r>
      <w:r>
        <w:rPr>
          <w:rFonts w:ascii="Times New Roman" w:hAnsi="Times New Roman" w:cs="Times New Roman"/>
          <w:sz w:val="28"/>
          <w:szCs w:val="28"/>
        </w:rPr>
        <w:t>ести исправления в __________</w:t>
      </w:r>
      <w:r w:rsidRPr="00DA0E16">
        <w:rPr>
          <w:rFonts w:ascii="Times New Roman" w:hAnsi="Times New Roman" w:cs="Times New Roman"/>
          <w:sz w:val="28"/>
          <w:szCs w:val="28"/>
        </w:rPr>
        <w:t>_______________ управления</w:t>
      </w:r>
      <w:r w:rsidRPr="00DA0E16">
        <w:rPr>
          <w:sz w:val="28"/>
          <w:szCs w:val="28"/>
        </w:rPr>
        <w:t xml:space="preserve"> </w:t>
      </w:r>
    </w:p>
    <w:p w:rsidR="00FF29C6" w:rsidRPr="00DA0E16" w:rsidRDefault="00FF29C6" w:rsidP="00FF29C6">
      <w:pPr>
        <w:spacing w:after="0" w:line="240" w:lineRule="auto"/>
        <w:ind w:firstLine="709"/>
        <w:jc w:val="both"/>
        <w:rPr>
          <w:sz w:val="24"/>
          <w:szCs w:val="24"/>
        </w:rPr>
      </w:pPr>
      <w:r w:rsidRPr="00DA0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(приказ и (или) уведомление)</w:t>
      </w:r>
    </w:p>
    <w:p w:rsidR="00FF29C6" w:rsidRPr="00DA0E16" w:rsidRDefault="00FF29C6" w:rsidP="00FF29C6">
      <w:pPr>
        <w:spacing w:after="0" w:line="240" w:lineRule="auto"/>
        <w:jc w:val="both"/>
        <w:rPr>
          <w:rFonts w:ascii="Times New Roman" w:hAnsi="Times New Roman" w:cs="Times New Roman"/>
          <w:sz w:val="28"/>
          <w:szCs w:val="28"/>
        </w:rPr>
      </w:pPr>
      <w:r w:rsidRPr="00DA0E16">
        <w:rPr>
          <w:rFonts w:ascii="Times New Roman" w:hAnsi="Times New Roman" w:cs="Times New Roman"/>
          <w:sz w:val="28"/>
          <w:szCs w:val="28"/>
        </w:rPr>
        <w:t>жилищных отношений администрации городского округа город Воронеж          ___</w:t>
      </w:r>
      <w:r>
        <w:rPr>
          <w:rFonts w:ascii="Times New Roman" w:hAnsi="Times New Roman" w:cs="Times New Roman"/>
          <w:sz w:val="28"/>
          <w:szCs w:val="28"/>
        </w:rPr>
        <w:t>__________________________</w:t>
      </w:r>
      <w:r w:rsidRPr="00DA0E16">
        <w:rPr>
          <w:rFonts w:ascii="Times New Roman" w:hAnsi="Times New Roman" w:cs="Times New Roman"/>
          <w:sz w:val="28"/>
          <w:szCs w:val="28"/>
        </w:rPr>
        <w:t xml:space="preserve">__ </w:t>
      </w:r>
      <w:r w:rsidRPr="00AC02CE">
        <w:rPr>
          <w:rFonts w:ascii="Times New Roman" w:hAnsi="Times New Roman" w:cs="Times New Roman"/>
          <w:sz w:val="28"/>
          <w:szCs w:val="28"/>
        </w:rPr>
        <w:t>молодой семьи участницей</w:t>
      </w:r>
      <w:r w:rsidRPr="00AC02CE">
        <w:t xml:space="preserve"> </w:t>
      </w:r>
      <w:r w:rsidRPr="00AC02CE">
        <w:rPr>
          <w:rFonts w:ascii="Times New Roman" w:hAnsi="Times New Roman" w:cs="Times New Roman"/>
          <w:sz w:val="28"/>
          <w:szCs w:val="28"/>
        </w:rPr>
        <w:t>мероприятия</w:t>
      </w:r>
    </w:p>
    <w:p w:rsidR="00FF29C6" w:rsidRPr="00DA0E16" w:rsidRDefault="00FF29C6" w:rsidP="00FF29C6">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(о признании / об отказе в признании)</w:t>
      </w:r>
    </w:p>
    <w:p w:rsidR="005463C1" w:rsidRPr="00DA0E16" w:rsidRDefault="00FF29C6" w:rsidP="00FF29C6">
      <w:pPr>
        <w:spacing w:after="0" w:line="240" w:lineRule="auto"/>
        <w:jc w:val="both"/>
        <w:rPr>
          <w:rFonts w:ascii="Times New Roman" w:hAnsi="Times New Roman" w:cs="Times New Roman"/>
          <w:sz w:val="28"/>
          <w:szCs w:val="28"/>
        </w:rPr>
      </w:pPr>
      <w:r w:rsidRPr="00AC02CE">
        <w:rPr>
          <w:rFonts w:ascii="Times New Roman" w:hAnsi="Times New Roman" w:cs="Times New Roman"/>
          <w:sz w:val="28"/>
          <w:szCs w:val="28"/>
        </w:rPr>
        <w:t>по обеспечению жильем молодых семей</w:t>
      </w:r>
      <w:r w:rsidRPr="00DA0E16">
        <w:rPr>
          <w:rFonts w:ascii="Times New Roman" w:hAnsi="Times New Roman" w:cs="Times New Roman"/>
          <w:sz w:val="28"/>
          <w:szCs w:val="28"/>
        </w:rPr>
        <w:t>.</w:t>
      </w:r>
    </w:p>
    <w:p w:rsidR="005463C1" w:rsidRPr="00DA0E16" w:rsidRDefault="005463C1" w:rsidP="005463C1">
      <w:pPr>
        <w:spacing w:after="0" w:line="240" w:lineRule="auto"/>
        <w:ind w:firstLine="709"/>
        <w:jc w:val="both"/>
        <w:rPr>
          <w:rFonts w:ascii="Times New Roman" w:hAnsi="Times New Roman" w:cs="Times New Roman"/>
          <w:sz w:val="28"/>
          <w:szCs w:val="28"/>
        </w:rPr>
      </w:pPr>
    </w:p>
    <w:tbl>
      <w:tblPr>
        <w:tblStyle w:val="a3"/>
        <w:tblW w:w="0" w:type="auto"/>
        <w:jc w:val="center"/>
        <w:tblInd w:w="64" w:type="dxa"/>
        <w:tblLayout w:type="fixed"/>
        <w:tblLook w:val="04A0" w:firstRow="1" w:lastRow="0" w:firstColumn="1" w:lastColumn="0" w:noHBand="0" w:noVBand="1"/>
      </w:tblPr>
      <w:tblGrid>
        <w:gridCol w:w="1733"/>
        <w:gridCol w:w="1418"/>
        <w:gridCol w:w="2014"/>
        <w:gridCol w:w="425"/>
        <w:gridCol w:w="1418"/>
        <w:gridCol w:w="2410"/>
      </w:tblGrid>
      <w:tr w:rsidR="005463C1" w:rsidRPr="00187156" w:rsidTr="005463C1">
        <w:trPr>
          <w:trHeight w:val="680"/>
          <w:jc w:val="center"/>
        </w:trPr>
        <w:tc>
          <w:tcPr>
            <w:tcW w:w="9418" w:type="dxa"/>
            <w:gridSpan w:val="6"/>
            <w:vAlign w:val="center"/>
          </w:tcPr>
          <w:p w:rsidR="005463C1"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p w:rsidR="005463C1" w:rsidRPr="00187156"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содержащем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5463C1" w:rsidRPr="00187156" w:rsidTr="005463C1">
        <w:trPr>
          <w:trHeight w:val="680"/>
          <w:jc w:val="center"/>
        </w:trPr>
        <w:tc>
          <w:tcPr>
            <w:tcW w:w="1733" w:type="dxa"/>
            <w:vAlign w:val="center"/>
          </w:tcPr>
          <w:p w:rsidR="005463C1" w:rsidRPr="002929D2" w:rsidRDefault="005463C1" w:rsidP="005463C1">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5463C1" w:rsidRPr="00187156" w:rsidRDefault="005463C1" w:rsidP="005463C1">
            <w:pPr>
              <w:rPr>
                <w:rFonts w:ascii="Times New Roman" w:hAnsi="Times New Roman" w:cs="Times New Roman"/>
                <w:sz w:val="24"/>
                <w:szCs w:val="24"/>
              </w:rPr>
            </w:pP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691"/>
          <w:jc w:val="center"/>
        </w:trPr>
        <w:tc>
          <w:tcPr>
            <w:tcW w:w="1733" w:type="dxa"/>
            <w:vAlign w:val="center"/>
          </w:tcPr>
          <w:p w:rsidR="005463C1" w:rsidRPr="002929D2" w:rsidRDefault="005463C1" w:rsidP="005463C1">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5463C1" w:rsidRPr="00187156" w:rsidRDefault="005463C1" w:rsidP="005463C1">
            <w:pPr>
              <w:rPr>
                <w:rFonts w:ascii="Times New Roman" w:hAnsi="Times New Roman" w:cs="Times New Roman"/>
                <w:sz w:val="24"/>
                <w:szCs w:val="24"/>
              </w:rPr>
            </w:pP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695"/>
          <w:jc w:val="center"/>
        </w:trPr>
        <w:tc>
          <w:tcPr>
            <w:tcW w:w="9418" w:type="dxa"/>
            <w:gridSpan w:val="6"/>
            <w:vAlign w:val="center"/>
          </w:tcPr>
          <w:p w:rsidR="005463C1"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Обоснование внесения изменений</w:t>
            </w:r>
          </w:p>
          <w:p w:rsidR="005463C1" w:rsidRPr="00187156"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в приказ и (или) уведомление</w:t>
            </w:r>
            <w:r w:rsidRPr="002929D2">
              <w:rPr>
                <w:rFonts w:ascii="Times New Roman" w:hAnsi="Times New Roman" w:cs="Times New Roman"/>
                <w:b/>
                <w:sz w:val="24"/>
                <w:szCs w:val="24"/>
              </w:rPr>
              <w:t xml:space="preserve"> управления</w:t>
            </w:r>
          </w:p>
        </w:tc>
      </w:tr>
      <w:tr w:rsidR="005463C1" w:rsidRPr="00187156" w:rsidTr="005463C1">
        <w:trPr>
          <w:trHeight w:val="851"/>
          <w:jc w:val="center"/>
        </w:trPr>
        <w:tc>
          <w:tcPr>
            <w:tcW w:w="1733" w:type="dxa"/>
            <w:vMerge w:val="restart"/>
            <w:vAlign w:val="center"/>
          </w:tcPr>
          <w:p w:rsidR="005463C1" w:rsidRPr="00FC194F" w:rsidRDefault="005463C1" w:rsidP="005463C1">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432" w:type="dxa"/>
            <w:gridSpan w:val="2"/>
            <w:vAlign w:val="center"/>
          </w:tcPr>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5463C1"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5463C1" w:rsidRPr="00187156" w:rsidRDefault="005463C1" w:rsidP="005463C1">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851"/>
          <w:jc w:val="center"/>
        </w:trPr>
        <w:tc>
          <w:tcPr>
            <w:tcW w:w="1733" w:type="dxa"/>
            <w:vMerge/>
            <w:vAlign w:val="center"/>
          </w:tcPr>
          <w:p w:rsidR="005463C1" w:rsidRPr="00187156" w:rsidRDefault="005463C1" w:rsidP="005463C1">
            <w:pPr>
              <w:jc w:val="center"/>
              <w:rPr>
                <w:rFonts w:ascii="Times New Roman" w:hAnsi="Times New Roman" w:cs="Times New Roman"/>
                <w:sz w:val="24"/>
                <w:szCs w:val="24"/>
              </w:rPr>
            </w:pPr>
          </w:p>
        </w:tc>
        <w:tc>
          <w:tcPr>
            <w:tcW w:w="3432" w:type="dxa"/>
            <w:gridSpan w:val="2"/>
            <w:vAlign w:val="center"/>
          </w:tcPr>
          <w:p w:rsidR="005463C1"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5463C1" w:rsidRPr="00187156"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510"/>
          <w:jc w:val="center"/>
        </w:trPr>
        <w:tc>
          <w:tcPr>
            <w:tcW w:w="1733" w:type="dxa"/>
            <w:vMerge/>
            <w:vAlign w:val="center"/>
          </w:tcPr>
          <w:p w:rsidR="005463C1" w:rsidRPr="00187156" w:rsidRDefault="005463C1" w:rsidP="005463C1">
            <w:pPr>
              <w:jc w:val="center"/>
              <w:rPr>
                <w:rFonts w:ascii="Times New Roman" w:hAnsi="Times New Roman" w:cs="Times New Roman"/>
                <w:sz w:val="24"/>
                <w:szCs w:val="24"/>
              </w:rPr>
            </w:pPr>
          </w:p>
        </w:tc>
        <w:tc>
          <w:tcPr>
            <w:tcW w:w="3432" w:type="dxa"/>
            <w:gridSpan w:val="2"/>
            <w:vAlign w:val="center"/>
          </w:tcPr>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5463C1" w:rsidRPr="00187156"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соответствии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851"/>
          <w:jc w:val="center"/>
        </w:trPr>
        <w:tc>
          <w:tcPr>
            <w:tcW w:w="1733" w:type="dxa"/>
            <w:vMerge w:val="restart"/>
            <w:vAlign w:val="center"/>
          </w:tcPr>
          <w:p w:rsidR="005463C1" w:rsidRPr="00187156" w:rsidRDefault="005463C1" w:rsidP="005463C1">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432" w:type="dxa"/>
            <w:gridSpan w:val="2"/>
            <w:vAlign w:val="center"/>
          </w:tcPr>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5463C1"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5463C1" w:rsidRPr="00187156" w:rsidRDefault="005463C1" w:rsidP="005463C1">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851"/>
          <w:jc w:val="center"/>
        </w:trPr>
        <w:tc>
          <w:tcPr>
            <w:tcW w:w="1733" w:type="dxa"/>
            <w:vMerge/>
            <w:vAlign w:val="center"/>
          </w:tcPr>
          <w:p w:rsidR="005463C1" w:rsidRPr="00187156" w:rsidRDefault="005463C1" w:rsidP="005463C1">
            <w:pPr>
              <w:jc w:val="center"/>
              <w:rPr>
                <w:rFonts w:ascii="Times New Roman" w:hAnsi="Times New Roman" w:cs="Times New Roman"/>
                <w:sz w:val="24"/>
                <w:szCs w:val="24"/>
              </w:rPr>
            </w:pPr>
          </w:p>
        </w:tc>
        <w:tc>
          <w:tcPr>
            <w:tcW w:w="3432" w:type="dxa"/>
            <w:gridSpan w:val="2"/>
            <w:vAlign w:val="center"/>
          </w:tcPr>
          <w:p w:rsidR="005463C1"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5463C1" w:rsidRPr="00187156"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510"/>
          <w:jc w:val="center"/>
        </w:trPr>
        <w:tc>
          <w:tcPr>
            <w:tcW w:w="1733" w:type="dxa"/>
            <w:vMerge/>
            <w:vAlign w:val="center"/>
          </w:tcPr>
          <w:p w:rsidR="005463C1" w:rsidRPr="00187156" w:rsidRDefault="005463C1" w:rsidP="005463C1">
            <w:pPr>
              <w:jc w:val="center"/>
              <w:rPr>
                <w:rFonts w:ascii="Times New Roman" w:hAnsi="Times New Roman" w:cs="Times New Roman"/>
                <w:sz w:val="24"/>
                <w:szCs w:val="24"/>
              </w:rPr>
            </w:pPr>
          </w:p>
        </w:tc>
        <w:tc>
          <w:tcPr>
            <w:tcW w:w="3432" w:type="dxa"/>
            <w:gridSpan w:val="2"/>
            <w:vAlign w:val="center"/>
          </w:tcPr>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5463C1" w:rsidRPr="00187156"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соответствии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5463C1" w:rsidRPr="00187156" w:rsidRDefault="005463C1" w:rsidP="005463C1">
            <w:pPr>
              <w:rPr>
                <w:rFonts w:ascii="Times New Roman" w:hAnsi="Times New Roman" w:cs="Times New Roman"/>
                <w:sz w:val="24"/>
                <w:szCs w:val="24"/>
              </w:rPr>
            </w:pPr>
          </w:p>
        </w:tc>
      </w:tr>
    </w:tbl>
    <w:p w:rsidR="005463C1" w:rsidRPr="00DA0E16" w:rsidRDefault="005463C1" w:rsidP="005463C1">
      <w:pPr>
        <w:spacing w:after="0" w:line="240" w:lineRule="auto"/>
        <w:jc w:val="both"/>
        <w:rPr>
          <w:rFonts w:ascii="Times New Roman" w:hAnsi="Times New Roman" w:cs="Times New Roman"/>
          <w:sz w:val="28"/>
          <w:szCs w:val="28"/>
        </w:rPr>
      </w:pPr>
    </w:p>
    <w:p w:rsidR="005463C1" w:rsidRDefault="005463C1" w:rsidP="00546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5463C1" w:rsidRPr="00DA0E16" w:rsidRDefault="005463C1" w:rsidP="005463C1">
      <w:pPr>
        <w:spacing w:after="0" w:line="240" w:lineRule="auto"/>
        <w:ind w:firstLine="709"/>
        <w:jc w:val="both"/>
        <w:rPr>
          <w:rFonts w:ascii="Times New Roman" w:hAnsi="Times New Roman" w:cs="Times New Roman"/>
          <w:sz w:val="28"/>
          <w:szCs w:val="28"/>
        </w:rPr>
      </w:pPr>
    </w:p>
    <w:p w:rsidR="005463C1" w:rsidRDefault="005463C1" w:rsidP="005463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5463C1" w:rsidRPr="005463C1" w:rsidRDefault="005463C1" w:rsidP="005463C1">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5463C1" w:rsidTr="005463C1">
        <w:trPr>
          <w:trHeight w:val="707"/>
        </w:trPr>
        <w:tc>
          <w:tcPr>
            <w:tcW w:w="9356" w:type="dxa"/>
            <w:gridSpan w:val="2"/>
            <w:vAlign w:val="center"/>
          </w:tcPr>
          <w:p w:rsidR="005463C1" w:rsidRPr="00FC23D8" w:rsidRDefault="005463C1" w:rsidP="005463C1">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5463C1" w:rsidRPr="00FC23D8" w:rsidRDefault="005463C1" w:rsidP="005463C1">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5463C1" w:rsidTr="005463C1">
        <w:trPr>
          <w:trHeight w:val="1268"/>
        </w:trPr>
        <w:tc>
          <w:tcPr>
            <w:tcW w:w="1134" w:type="dxa"/>
          </w:tcPr>
          <w:p w:rsidR="005463C1" w:rsidRPr="00794020" w:rsidRDefault="005463C1" w:rsidP="005463C1">
            <w:pPr>
              <w:jc w:val="both"/>
              <w:rPr>
                <w:rFonts w:ascii="Times New Roman" w:hAnsi="Times New Roman" w:cs="Times New Roman"/>
                <w:sz w:val="20"/>
                <w:szCs w:val="20"/>
              </w:rPr>
            </w:pPr>
          </w:p>
        </w:tc>
        <w:tc>
          <w:tcPr>
            <w:tcW w:w="8222" w:type="dxa"/>
            <w:vAlign w:val="center"/>
          </w:tcPr>
          <w:p w:rsidR="005463C1" w:rsidRPr="00FC23D8" w:rsidRDefault="005463C1" w:rsidP="005463C1">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5463C1" w:rsidTr="005463C1">
        <w:trPr>
          <w:trHeight w:val="851"/>
        </w:trPr>
        <w:tc>
          <w:tcPr>
            <w:tcW w:w="1134" w:type="dxa"/>
          </w:tcPr>
          <w:p w:rsidR="005463C1" w:rsidRPr="00794020" w:rsidRDefault="005463C1" w:rsidP="005463C1">
            <w:pPr>
              <w:jc w:val="both"/>
              <w:rPr>
                <w:rFonts w:ascii="Times New Roman" w:hAnsi="Times New Roman" w:cs="Times New Roman"/>
                <w:sz w:val="20"/>
                <w:szCs w:val="20"/>
              </w:rPr>
            </w:pPr>
          </w:p>
        </w:tc>
        <w:tc>
          <w:tcPr>
            <w:tcW w:w="8222" w:type="dxa"/>
            <w:vAlign w:val="center"/>
          </w:tcPr>
          <w:p w:rsidR="005463C1" w:rsidRPr="00FC23D8" w:rsidRDefault="005463C1" w:rsidP="005463C1">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5463C1" w:rsidRPr="00FC23D8" w:rsidRDefault="005463C1" w:rsidP="005463C1">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5463C1" w:rsidTr="005463C1">
        <w:trPr>
          <w:trHeight w:val="851"/>
        </w:trPr>
        <w:tc>
          <w:tcPr>
            <w:tcW w:w="1134" w:type="dxa"/>
          </w:tcPr>
          <w:p w:rsidR="005463C1" w:rsidRPr="00794020" w:rsidRDefault="005463C1" w:rsidP="005463C1">
            <w:pPr>
              <w:jc w:val="both"/>
              <w:rPr>
                <w:rFonts w:ascii="Times New Roman" w:hAnsi="Times New Roman" w:cs="Times New Roman"/>
                <w:sz w:val="20"/>
                <w:szCs w:val="20"/>
              </w:rPr>
            </w:pPr>
          </w:p>
        </w:tc>
        <w:tc>
          <w:tcPr>
            <w:tcW w:w="8222" w:type="dxa"/>
            <w:vAlign w:val="center"/>
          </w:tcPr>
          <w:p w:rsidR="005463C1" w:rsidRPr="00FC23D8" w:rsidRDefault="005463C1" w:rsidP="005463C1">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5463C1" w:rsidTr="005463C1">
        <w:trPr>
          <w:trHeight w:val="851"/>
        </w:trPr>
        <w:tc>
          <w:tcPr>
            <w:tcW w:w="1134" w:type="dxa"/>
          </w:tcPr>
          <w:p w:rsidR="005463C1" w:rsidRPr="00794020" w:rsidRDefault="005463C1" w:rsidP="005463C1">
            <w:pPr>
              <w:jc w:val="both"/>
              <w:rPr>
                <w:rFonts w:ascii="Times New Roman" w:hAnsi="Times New Roman" w:cs="Times New Roman"/>
                <w:sz w:val="20"/>
                <w:szCs w:val="20"/>
              </w:rPr>
            </w:pPr>
          </w:p>
        </w:tc>
        <w:tc>
          <w:tcPr>
            <w:tcW w:w="8222" w:type="dxa"/>
            <w:vAlign w:val="center"/>
          </w:tcPr>
          <w:p w:rsidR="005463C1" w:rsidRPr="00FC23D8" w:rsidRDefault="005463C1" w:rsidP="005463C1">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5463C1" w:rsidRPr="00DA0E16" w:rsidRDefault="005463C1" w:rsidP="005463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5463C1" w:rsidRPr="00187156" w:rsidRDefault="005463C1" w:rsidP="005463C1">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5463C1" w:rsidRPr="00187156" w:rsidRDefault="005463C1" w:rsidP="005463C1">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5463C1" w:rsidRPr="00187156" w:rsidRDefault="005463C1" w:rsidP="005463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CB05A8" w:rsidRDefault="005463C1" w:rsidP="00645B92">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5463C1" w:rsidRDefault="005463C1" w:rsidP="00645B92">
      <w:pPr>
        <w:spacing w:after="0" w:line="240" w:lineRule="auto"/>
        <w:jc w:val="right"/>
        <w:rPr>
          <w:rFonts w:ascii="Times New Roman" w:hAnsi="Times New Roman" w:cs="Times New Roman"/>
          <w:sz w:val="28"/>
          <w:szCs w:val="28"/>
        </w:rPr>
      </w:pPr>
      <w:r w:rsidRPr="002704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DB4B07" w:rsidRDefault="005463C1" w:rsidP="00645B92">
      <w:pPr>
        <w:spacing w:after="0" w:line="240" w:lineRule="auto"/>
        <w:jc w:val="right"/>
        <w:rPr>
          <w:sz w:val="24"/>
          <w:szCs w:val="24"/>
        </w:rPr>
      </w:pPr>
      <w:r w:rsidRPr="00DB4B07">
        <w:rPr>
          <w:rFonts w:ascii="Times New Roman" w:hAnsi="Times New Roman" w:cs="Times New Roman"/>
          <w:sz w:val="24"/>
          <w:szCs w:val="24"/>
        </w:rPr>
        <w:t>Образец заявления</w:t>
      </w:r>
      <w:r w:rsidR="00645B92" w:rsidRPr="00DB4B07">
        <w:rPr>
          <w:sz w:val="24"/>
          <w:szCs w:val="24"/>
        </w:rPr>
        <w:t xml:space="preserve"> </w:t>
      </w:r>
    </w:p>
    <w:p w:rsidR="00645B92"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об исправлении допущенных </w:t>
      </w:r>
    </w:p>
    <w:p w:rsidR="005463C1"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опечаток и (или) ошибок</w:t>
      </w:r>
    </w:p>
    <w:p w:rsidR="00645B92" w:rsidRDefault="00645B92"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rsidR="005463C1" w:rsidRPr="00ED66B9" w:rsidRDefault="005463C1"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r w:rsidRPr="00ED66B9">
        <w:rPr>
          <w:rFonts w:ascii="Times New Roman" w:eastAsia="Times New Roman" w:hAnsi="Times New Roman" w:cs="Times New Roman"/>
          <w:sz w:val="24"/>
          <w:szCs w:val="24"/>
          <w:lang w:eastAsia="ru-RU"/>
        </w:rPr>
        <w:t xml:space="preserve"> </w:t>
      </w:r>
      <w:proofErr w:type="spellStart"/>
      <w:r w:rsidRPr="00ED66B9">
        <w:rPr>
          <w:rFonts w:ascii="Times New Roman" w:eastAsia="Times New Roman" w:hAnsi="Times New Roman" w:cs="Arial"/>
          <w:sz w:val="28"/>
          <w:szCs w:val="28"/>
          <w:lang w:eastAsia="ru-RU"/>
        </w:rPr>
        <w:t>Зацепину</w:t>
      </w:r>
      <w:proofErr w:type="spellEnd"/>
      <w:r>
        <w:rPr>
          <w:rFonts w:ascii="Times New Roman" w:eastAsia="Times New Roman" w:hAnsi="Times New Roman" w:cs="Arial"/>
          <w:sz w:val="28"/>
          <w:szCs w:val="28"/>
          <w:lang w:eastAsia="ru-RU"/>
        </w:rPr>
        <w:t xml:space="preserve"> О.Ю.</w:t>
      </w:r>
    </w:p>
    <w:p w:rsidR="005463C1" w:rsidRPr="00ED66B9" w:rsidRDefault="005463C1" w:rsidP="005463C1">
      <w:pPr>
        <w:tabs>
          <w:tab w:val="left" w:pos="1500"/>
          <w:tab w:val="left" w:pos="5895"/>
        </w:tabs>
        <w:spacing w:before="60" w:after="0" w:line="240" w:lineRule="auto"/>
        <w:ind w:left="5529"/>
        <w:jc w:val="both"/>
        <w:rPr>
          <w:rFonts w:ascii="Times New Roman" w:eastAsia="Times New Roman" w:hAnsi="Times New Roman" w:cs="Arial"/>
          <w:sz w:val="28"/>
          <w:szCs w:val="28"/>
          <w:lang w:eastAsia="ru-RU"/>
        </w:rPr>
      </w:pPr>
    </w:p>
    <w:tbl>
      <w:tblPr>
        <w:tblStyle w:val="a3"/>
        <w:tblW w:w="0" w:type="auto"/>
        <w:tblInd w:w="4644" w:type="dxa"/>
        <w:tblLook w:val="04A0" w:firstRow="1" w:lastRow="0" w:firstColumn="1" w:lastColumn="0" w:noHBand="0" w:noVBand="1"/>
      </w:tblPr>
      <w:tblGrid>
        <w:gridCol w:w="479"/>
        <w:gridCol w:w="272"/>
        <w:gridCol w:w="2651"/>
        <w:gridCol w:w="1524"/>
      </w:tblGrid>
      <w:tr w:rsidR="005463C1" w:rsidRPr="00ED66B9" w:rsidTr="005463C1">
        <w:tc>
          <w:tcPr>
            <w:tcW w:w="479" w:type="dxa"/>
            <w:tcBorders>
              <w:top w:val="nil"/>
              <w:left w:val="nil"/>
              <w:bottom w:val="nil"/>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от</w:t>
            </w:r>
          </w:p>
        </w:tc>
        <w:tc>
          <w:tcPr>
            <w:tcW w:w="4447" w:type="dxa"/>
            <w:gridSpan w:val="3"/>
            <w:tcBorders>
              <w:top w:val="nil"/>
              <w:left w:val="nil"/>
              <w:bottom w:val="single" w:sz="4" w:space="0" w:color="auto"/>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Иванова Ивана Ивановича</w:t>
            </w:r>
          </w:p>
        </w:tc>
      </w:tr>
      <w:tr w:rsidR="005463C1" w:rsidRPr="00ED66B9" w:rsidTr="005463C1">
        <w:tc>
          <w:tcPr>
            <w:tcW w:w="4926" w:type="dxa"/>
            <w:gridSpan w:val="4"/>
            <w:tcBorders>
              <w:top w:val="nil"/>
              <w:left w:val="nil"/>
              <w:bottom w:val="nil"/>
              <w:right w:val="nil"/>
            </w:tcBorders>
          </w:tcPr>
          <w:p w:rsidR="005463C1" w:rsidRPr="00ED66B9" w:rsidRDefault="005463C1" w:rsidP="005463C1">
            <w:pPr>
              <w:tabs>
                <w:tab w:val="left" w:pos="1500"/>
                <w:tab w:val="left" w:pos="5895"/>
              </w:tabs>
              <w:spacing w:before="60"/>
              <w:jc w:val="center"/>
              <w:rPr>
                <w:rFonts w:ascii="Times New Roman" w:eastAsia="Times New Roman" w:hAnsi="Times New Roman" w:cs="Arial"/>
                <w:color w:val="0070C0"/>
                <w:sz w:val="20"/>
                <w:szCs w:val="20"/>
                <w:lang w:eastAsia="ru-RU"/>
              </w:rPr>
            </w:pPr>
            <w:r w:rsidRPr="00ED66B9">
              <w:rPr>
                <w:rFonts w:ascii="Times New Roman" w:eastAsia="Times New Roman" w:hAnsi="Times New Roman" w:cs="Arial"/>
                <w:sz w:val="20"/>
                <w:szCs w:val="20"/>
                <w:lang w:eastAsia="ru-RU"/>
              </w:rPr>
              <w:t>(Ф.И.О. заявителя)</w:t>
            </w:r>
          </w:p>
        </w:tc>
      </w:tr>
      <w:tr w:rsidR="005463C1" w:rsidRPr="00ED66B9" w:rsidTr="005463C1">
        <w:tc>
          <w:tcPr>
            <w:tcW w:w="4926" w:type="dxa"/>
            <w:gridSpan w:val="4"/>
            <w:tcBorders>
              <w:top w:val="nil"/>
              <w:left w:val="nil"/>
              <w:bottom w:val="nil"/>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color w:val="0070C0"/>
                <w:sz w:val="28"/>
                <w:szCs w:val="28"/>
                <w:lang w:eastAsia="ru-RU"/>
              </w:rPr>
            </w:pPr>
            <w:r w:rsidRPr="00ED66B9">
              <w:rPr>
                <w:rFonts w:ascii="Times New Roman" w:eastAsia="Times New Roman" w:hAnsi="Times New Roman" w:cs="Arial"/>
                <w:sz w:val="28"/>
                <w:szCs w:val="28"/>
                <w:lang w:eastAsia="ru-RU"/>
              </w:rPr>
              <w:t>адрес регистрации: 394</w:t>
            </w:r>
            <w:r w:rsidRPr="00ED66B9">
              <w:rPr>
                <w:rFonts w:ascii="Times New Roman" w:eastAsia="Times New Roman" w:hAnsi="Times New Roman" w:cs="Arial"/>
                <w:i/>
                <w:color w:val="0070C0"/>
                <w:sz w:val="28"/>
                <w:szCs w:val="28"/>
                <w:u w:val="single"/>
                <w:lang w:eastAsia="ru-RU"/>
              </w:rPr>
              <w:t>111</w:t>
            </w:r>
            <w:r w:rsidRPr="00ED66B9">
              <w:rPr>
                <w:rFonts w:ascii="Times New Roman" w:eastAsia="Times New Roman" w:hAnsi="Times New Roman" w:cs="Arial"/>
                <w:sz w:val="28"/>
                <w:szCs w:val="28"/>
                <w:lang w:eastAsia="ru-RU"/>
              </w:rPr>
              <w:t>, г. Воронеж</w:t>
            </w:r>
          </w:p>
        </w:tc>
      </w:tr>
      <w:tr w:rsidR="005463C1" w:rsidRPr="00ED66B9" w:rsidTr="005463C1">
        <w:tc>
          <w:tcPr>
            <w:tcW w:w="4926" w:type="dxa"/>
            <w:gridSpan w:val="4"/>
            <w:tcBorders>
              <w:top w:val="nil"/>
              <w:left w:val="nil"/>
              <w:bottom w:val="single" w:sz="4" w:space="0" w:color="auto"/>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ул. Свердлова, д. ХХ, кв. Х</w:t>
            </w:r>
          </w:p>
        </w:tc>
      </w:tr>
      <w:tr w:rsidR="005463C1" w:rsidRPr="00ED66B9" w:rsidTr="005463C1">
        <w:tc>
          <w:tcPr>
            <w:tcW w:w="3402" w:type="dxa"/>
            <w:gridSpan w:val="3"/>
            <w:tcBorders>
              <w:top w:val="nil"/>
              <w:left w:val="nil"/>
              <w:bottom w:val="nil"/>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адрес электронной почты:</w:t>
            </w:r>
          </w:p>
        </w:tc>
        <w:tc>
          <w:tcPr>
            <w:tcW w:w="1524" w:type="dxa"/>
            <w:tcBorders>
              <w:top w:val="nil"/>
              <w:left w:val="nil"/>
              <w:bottom w:val="single" w:sz="4" w:space="0" w:color="auto"/>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color w:val="0070C0"/>
                <w:sz w:val="28"/>
                <w:szCs w:val="28"/>
                <w:lang w:eastAsia="ru-RU"/>
              </w:rPr>
            </w:pPr>
          </w:p>
        </w:tc>
      </w:tr>
      <w:tr w:rsidR="005463C1" w:rsidRPr="00ED66B9" w:rsidTr="005463C1">
        <w:tc>
          <w:tcPr>
            <w:tcW w:w="4926" w:type="dxa"/>
            <w:gridSpan w:val="4"/>
            <w:tcBorders>
              <w:top w:val="nil"/>
              <w:left w:val="nil"/>
              <w:bottom w:val="single" w:sz="4" w:space="0" w:color="auto"/>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i/>
                <w:color w:val="0070C0"/>
                <w:sz w:val="28"/>
                <w:szCs w:val="28"/>
                <w:lang w:val="en-US" w:eastAsia="ru-RU"/>
              </w:rPr>
            </w:pPr>
            <w:r w:rsidRPr="00ED66B9">
              <w:rPr>
                <w:rFonts w:ascii="Times New Roman" w:eastAsia="Times New Roman" w:hAnsi="Times New Roman" w:cs="Arial"/>
                <w:i/>
                <w:color w:val="0070C0"/>
                <w:sz w:val="28"/>
                <w:szCs w:val="28"/>
                <w:lang w:val="en-US" w:eastAsia="ru-RU"/>
              </w:rPr>
              <w:t>xxxxx@mail.ru</w:t>
            </w:r>
          </w:p>
        </w:tc>
      </w:tr>
      <w:tr w:rsidR="005463C1" w:rsidRPr="00ED66B9" w:rsidTr="005463C1">
        <w:tc>
          <w:tcPr>
            <w:tcW w:w="751" w:type="dxa"/>
            <w:gridSpan w:val="2"/>
            <w:tcBorders>
              <w:top w:val="single" w:sz="4" w:space="0" w:color="auto"/>
              <w:left w:val="nil"/>
              <w:bottom w:val="nil"/>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тел.:</w:t>
            </w:r>
          </w:p>
        </w:tc>
        <w:tc>
          <w:tcPr>
            <w:tcW w:w="4175" w:type="dxa"/>
            <w:gridSpan w:val="2"/>
            <w:tcBorders>
              <w:top w:val="single" w:sz="4" w:space="0" w:color="auto"/>
              <w:left w:val="nil"/>
              <w:bottom w:val="single" w:sz="4" w:space="0" w:color="auto"/>
              <w:right w:val="nil"/>
            </w:tcBorders>
          </w:tcPr>
          <w:p w:rsidR="005463C1" w:rsidRPr="00ED66B9" w:rsidRDefault="005463C1" w:rsidP="005463C1">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8-900-009-90-09</w:t>
            </w:r>
          </w:p>
        </w:tc>
      </w:tr>
      <w:tr w:rsidR="005463C1" w:rsidRPr="00ED66B9" w:rsidTr="005463C1">
        <w:tc>
          <w:tcPr>
            <w:tcW w:w="4926" w:type="dxa"/>
            <w:gridSpan w:val="4"/>
            <w:tcBorders>
              <w:top w:val="nil"/>
              <w:left w:val="nil"/>
              <w:bottom w:val="nil"/>
              <w:right w:val="nil"/>
            </w:tcBorders>
          </w:tcPr>
          <w:p w:rsidR="005463C1" w:rsidRPr="00ED66B9" w:rsidRDefault="005463C1" w:rsidP="005463C1">
            <w:pPr>
              <w:tabs>
                <w:tab w:val="left" w:pos="1500"/>
                <w:tab w:val="left" w:pos="5895"/>
              </w:tabs>
              <w:spacing w:before="60"/>
              <w:jc w:val="center"/>
              <w:rPr>
                <w:rFonts w:ascii="Times New Roman" w:eastAsia="Times New Roman" w:hAnsi="Times New Roman" w:cs="Arial"/>
                <w:sz w:val="20"/>
                <w:szCs w:val="20"/>
                <w:lang w:eastAsia="ru-RU"/>
              </w:rPr>
            </w:pPr>
            <w:r w:rsidRPr="00ED66B9">
              <w:rPr>
                <w:rFonts w:ascii="Times New Roman" w:eastAsia="Times New Roman" w:hAnsi="Times New Roman" w:cs="Arial"/>
                <w:sz w:val="20"/>
                <w:szCs w:val="20"/>
                <w:lang w:eastAsia="ru-RU"/>
              </w:rPr>
              <w:t>(указывается по желанию)</w:t>
            </w:r>
          </w:p>
        </w:tc>
      </w:tr>
    </w:tbl>
    <w:p w:rsidR="00CB05A8" w:rsidRPr="005463C1" w:rsidRDefault="00CB05A8" w:rsidP="0087633D">
      <w:pPr>
        <w:spacing w:after="0" w:line="240" w:lineRule="auto"/>
        <w:jc w:val="both"/>
        <w:rPr>
          <w:rFonts w:ascii="Times New Roman" w:hAnsi="Times New Roman" w:cs="Times New Roman"/>
          <w:sz w:val="28"/>
          <w:szCs w:val="28"/>
        </w:rPr>
      </w:pP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ЗАЯВЛЕНИЕ</w:t>
      </w: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об исправлении допущенных опечаток и (или) ошибок </w:t>
      </w:r>
    </w:p>
    <w:p w:rsidR="005463C1" w:rsidRPr="00DA0E16" w:rsidRDefault="005463C1" w:rsidP="005463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в приказе и (или) уведомлении управления</w:t>
      </w:r>
    </w:p>
    <w:p w:rsidR="005463C1" w:rsidRPr="00DA0E16" w:rsidRDefault="005463C1" w:rsidP="005463C1">
      <w:pPr>
        <w:spacing w:after="0" w:line="240" w:lineRule="auto"/>
        <w:rPr>
          <w:rFonts w:ascii="Times New Roman" w:hAnsi="Times New Roman" w:cs="Times New Roman"/>
          <w:sz w:val="28"/>
          <w:szCs w:val="28"/>
        </w:rPr>
      </w:pPr>
    </w:p>
    <w:p w:rsidR="005463C1" w:rsidRPr="00DA0E16" w:rsidRDefault="005463C1" w:rsidP="005463C1">
      <w:pPr>
        <w:spacing w:after="0" w:line="240" w:lineRule="auto"/>
        <w:ind w:firstLine="709"/>
        <w:jc w:val="both"/>
        <w:rPr>
          <w:sz w:val="28"/>
          <w:szCs w:val="28"/>
        </w:rPr>
      </w:pPr>
      <w:r w:rsidRPr="00DA0E16">
        <w:rPr>
          <w:rFonts w:ascii="Times New Roman" w:hAnsi="Times New Roman" w:cs="Times New Roman"/>
          <w:sz w:val="28"/>
          <w:szCs w:val="28"/>
        </w:rPr>
        <w:t>Прошу</w:t>
      </w:r>
      <w:r w:rsidRPr="00DA0E16">
        <w:rPr>
          <w:sz w:val="28"/>
          <w:szCs w:val="28"/>
        </w:rPr>
        <w:t xml:space="preserve"> </w:t>
      </w:r>
      <w:r w:rsidRPr="00DA0E16">
        <w:rPr>
          <w:rFonts w:ascii="Times New Roman" w:hAnsi="Times New Roman" w:cs="Times New Roman"/>
          <w:sz w:val="28"/>
          <w:szCs w:val="28"/>
        </w:rPr>
        <w:t>вн</w:t>
      </w:r>
      <w:r>
        <w:rPr>
          <w:rFonts w:ascii="Times New Roman" w:hAnsi="Times New Roman" w:cs="Times New Roman"/>
          <w:sz w:val="28"/>
          <w:szCs w:val="28"/>
        </w:rPr>
        <w:t>ести исправления в</w:t>
      </w:r>
      <w:r w:rsidR="00ED2CF9">
        <w:rPr>
          <w:rFonts w:ascii="Times New Roman" w:hAnsi="Times New Roman" w:cs="Times New Roman"/>
          <w:sz w:val="28"/>
          <w:szCs w:val="28"/>
        </w:rPr>
        <w:t xml:space="preserve"> </w:t>
      </w:r>
      <w:r w:rsidRPr="00ED66B9">
        <w:rPr>
          <w:rFonts w:ascii="Times New Roman" w:hAnsi="Times New Roman" w:cs="Times New Roman"/>
          <w:i/>
          <w:color w:val="0070C0"/>
          <w:sz w:val="28"/>
          <w:szCs w:val="28"/>
          <w:u w:val="single"/>
        </w:rPr>
        <w:t xml:space="preserve"> </w:t>
      </w:r>
      <w:r w:rsidR="00ED2CF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приказ                  </w:t>
      </w:r>
      <w:r w:rsidRPr="00ED66B9">
        <w:rPr>
          <w:rFonts w:ascii="Times New Roman" w:hAnsi="Times New Roman" w:cs="Times New Roman"/>
          <w:i/>
          <w:color w:val="0070C0"/>
          <w:sz w:val="28"/>
          <w:szCs w:val="28"/>
          <w:u w:val="single"/>
        </w:rPr>
        <w:t xml:space="preserve">  </w:t>
      </w:r>
      <w:r w:rsidRPr="00DA0E16">
        <w:rPr>
          <w:rFonts w:ascii="Times New Roman" w:hAnsi="Times New Roman" w:cs="Times New Roman"/>
          <w:sz w:val="28"/>
          <w:szCs w:val="28"/>
        </w:rPr>
        <w:t xml:space="preserve"> управления</w:t>
      </w:r>
      <w:r w:rsidRPr="00DA0E16">
        <w:rPr>
          <w:sz w:val="28"/>
          <w:szCs w:val="28"/>
        </w:rPr>
        <w:t xml:space="preserve"> </w:t>
      </w:r>
    </w:p>
    <w:p w:rsidR="005463C1" w:rsidRPr="00DA0E16" w:rsidRDefault="005463C1" w:rsidP="005463C1">
      <w:pPr>
        <w:spacing w:after="0" w:line="240" w:lineRule="auto"/>
        <w:ind w:firstLine="709"/>
        <w:jc w:val="both"/>
        <w:rPr>
          <w:sz w:val="24"/>
          <w:szCs w:val="24"/>
        </w:rPr>
      </w:pPr>
      <w:r w:rsidRPr="00DA0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(приказ и (или) уведомление)</w:t>
      </w:r>
    </w:p>
    <w:p w:rsidR="005463C1" w:rsidRPr="00DA0E16" w:rsidRDefault="005463C1" w:rsidP="005463C1">
      <w:pPr>
        <w:spacing w:after="0" w:line="240" w:lineRule="auto"/>
        <w:jc w:val="both"/>
        <w:rPr>
          <w:rFonts w:ascii="Times New Roman" w:hAnsi="Times New Roman" w:cs="Times New Roman"/>
          <w:sz w:val="28"/>
          <w:szCs w:val="28"/>
        </w:rPr>
      </w:pPr>
      <w:r w:rsidRPr="00DA0E16">
        <w:rPr>
          <w:rFonts w:ascii="Times New Roman" w:hAnsi="Times New Roman" w:cs="Times New Roman"/>
          <w:sz w:val="28"/>
          <w:szCs w:val="28"/>
        </w:rPr>
        <w:t xml:space="preserve">жилищных отношений администрации городского округа город Воронеж          </w:t>
      </w:r>
      <w:r w:rsidRPr="005463C1">
        <w:rPr>
          <w:rFonts w:ascii="Times New Roman" w:hAnsi="Times New Roman" w:cs="Times New Roman"/>
          <w:sz w:val="4"/>
          <w:szCs w:val="4"/>
        </w:rPr>
        <w:t>.</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00FF29C6">
        <w:rPr>
          <w:rFonts w:ascii="Times New Roman" w:hAnsi="Times New Roman" w:cs="Times New Roman"/>
          <w:i/>
          <w:color w:val="0070C0"/>
          <w:sz w:val="28"/>
          <w:szCs w:val="28"/>
          <w:u w:val="single"/>
        </w:rPr>
        <w:t xml:space="preserve">    </w:t>
      </w:r>
      <w:r w:rsidR="00ED2CF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00ED2CF9">
        <w:rPr>
          <w:rFonts w:ascii="Times New Roman" w:hAnsi="Times New Roman" w:cs="Times New Roman"/>
          <w:i/>
          <w:color w:val="0070C0"/>
          <w:sz w:val="28"/>
          <w:szCs w:val="28"/>
          <w:u w:val="single"/>
        </w:rPr>
        <w:t>о признании</w:t>
      </w:r>
      <w:r w:rsidR="00FF29C6">
        <w:rPr>
          <w:rFonts w:ascii="Times New Roman" w:hAnsi="Times New Roman" w:cs="Times New Roman"/>
          <w:i/>
          <w:color w:val="0070C0"/>
          <w:sz w:val="28"/>
          <w:szCs w:val="28"/>
          <w:u w:val="single"/>
        </w:rPr>
        <w:t xml:space="preserve">         </w:t>
      </w:r>
      <w:r w:rsidR="00ED2CF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sidRPr="00DA0E16">
        <w:rPr>
          <w:rFonts w:ascii="Times New Roman" w:hAnsi="Times New Roman" w:cs="Times New Roman"/>
          <w:sz w:val="28"/>
          <w:szCs w:val="28"/>
        </w:rPr>
        <w:t xml:space="preserve"> </w:t>
      </w:r>
      <w:r w:rsidR="00FF29C6" w:rsidRPr="00FF29C6">
        <w:rPr>
          <w:rFonts w:ascii="Times New Roman" w:hAnsi="Times New Roman" w:cs="Times New Roman"/>
          <w:sz w:val="28"/>
          <w:szCs w:val="28"/>
        </w:rPr>
        <w:t>молодой семьи участницей мероприятия</w:t>
      </w:r>
    </w:p>
    <w:p w:rsidR="005463C1" w:rsidRPr="00DA0E16" w:rsidRDefault="00FF29C6" w:rsidP="005463C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5463C1" w:rsidRPr="00DA0E16">
        <w:rPr>
          <w:rFonts w:ascii="Times New Roman" w:hAnsi="Times New Roman" w:cs="Times New Roman"/>
          <w:sz w:val="28"/>
          <w:szCs w:val="28"/>
        </w:rPr>
        <w:t xml:space="preserve"> </w:t>
      </w:r>
      <w:r w:rsidR="005463C1" w:rsidRPr="00DA0E16">
        <w:rPr>
          <w:rFonts w:ascii="Times New Roman" w:hAnsi="Times New Roman" w:cs="Times New Roman"/>
          <w:sz w:val="24"/>
          <w:szCs w:val="24"/>
        </w:rPr>
        <w:t>(о признании / об отказе в признании)</w:t>
      </w:r>
    </w:p>
    <w:p w:rsidR="005463C1" w:rsidRPr="00DA0E16" w:rsidRDefault="00FF29C6" w:rsidP="005463C1">
      <w:pPr>
        <w:spacing w:after="0" w:line="240" w:lineRule="auto"/>
        <w:jc w:val="both"/>
        <w:rPr>
          <w:rFonts w:ascii="Times New Roman" w:hAnsi="Times New Roman" w:cs="Times New Roman"/>
          <w:sz w:val="28"/>
          <w:szCs w:val="28"/>
        </w:rPr>
      </w:pPr>
      <w:r w:rsidRPr="00FF29C6">
        <w:rPr>
          <w:rFonts w:ascii="Times New Roman" w:hAnsi="Times New Roman" w:cs="Times New Roman"/>
          <w:sz w:val="28"/>
          <w:szCs w:val="28"/>
        </w:rPr>
        <w:t>по обеспечению жильем молодых семей</w:t>
      </w:r>
      <w:r w:rsidR="005463C1" w:rsidRPr="00DA0E16">
        <w:rPr>
          <w:rFonts w:ascii="Times New Roman" w:hAnsi="Times New Roman" w:cs="Times New Roman"/>
          <w:sz w:val="28"/>
          <w:szCs w:val="28"/>
        </w:rPr>
        <w:t>.</w:t>
      </w:r>
    </w:p>
    <w:p w:rsidR="005463C1" w:rsidRPr="00DA0E16" w:rsidRDefault="005463C1" w:rsidP="005463C1">
      <w:pPr>
        <w:spacing w:after="0" w:line="240" w:lineRule="auto"/>
        <w:ind w:firstLine="709"/>
        <w:jc w:val="both"/>
        <w:rPr>
          <w:rFonts w:ascii="Times New Roman" w:hAnsi="Times New Roman" w:cs="Times New Roman"/>
          <w:sz w:val="28"/>
          <w:szCs w:val="28"/>
        </w:rPr>
      </w:pPr>
    </w:p>
    <w:tbl>
      <w:tblPr>
        <w:tblStyle w:val="a3"/>
        <w:tblW w:w="0" w:type="auto"/>
        <w:jc w:val="center"/>
        <w:tblInd w:w="64" w:type="dxa"/>
        <w:tblLayout w:type="fixed"/>
        <w:tblLook w:val="04A0" w:firstRow="1" w:lastRow="0" w:firstColumn="1" w:lastColumn="0" w:noHBand="0" w:noVBand="1"/>
      </w:tblPr>
      <w:tblGrid>
        <w:gridCol w:w="1733"/>
        <w:gridCol w:w="1418"/>
        <w:gridCol w:w="2014"/>
        <w:gridCol w:w="425"/>
        <w:gridCol w:w="1418"/>
        <w:gridCol w:w="2410"/>
      </w:tblGrid>
      <w:tr w:rsidR="005463C1" w:rsidRPr="00187156" w:rsidTr="005463C1">
        <w:trPr>
          <w:trHeight w:val="680"/>
          <w:jc w:val="center"/>
        </w:trPr>
        <w:tc>
          <w:tcPr>
            <w:tcW w:w="9418" w:type="dxa"/>
            <w:gridSpan w:val="6"/>
            <w:vAlign w:val="center"/>
          </w:tcPr>
          <w:p w:rsidR="005463C1"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p w:rsidR="005463C1" w:rsidRPr="00187156"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содержащем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5463C1" w:rsidRPr="00187156" w:rsidTr="005463C1">
        <w:trPr>
          <w:trHeight w:val="680"/>
          <w:jc w:val="center"/>
        </w:trPr>
        <w:tc>
          <w:tcPr>
            <w:tcW w:w="1733" w:type="dxa"/>
            <w:vAlign w:val="center"/>
          </w:tcPr>
          <w:p w:rsidR="005463C1" w:rsidRPr="002929D2" w:rsidRDefault="005463C1" w:rsidP="005463C1">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5463C1" w:rsidRPr="00ED2CF9" w:rsidRDefault="00ED2CF9" w:rsidP="00ED2CF9">
            <w:pPr>
              <w:jc w:val="center"/>
              <w:rPr>
                <w:rFonts w:ascii="Times New Roman" w:hAnsi="Times New Roman" w:cs="Times New Roman"/>
                <w:i/>
                <w:sz w:val="28"/>
                <w:szCs w:val="28"/>
              </w:rPr>
            </w:pPr>
            <w:r w:rsidRPr="00ED2CF9">
              <w:rPr>
                <w:rFonts w:ascii="Times New Roman" w:hAnsi="Times New Roman" w:cs="Times New Roman"/>
                <w:i/>
                <w:color w:val="0070C0"/>
                <w:sz w:val="28"/>
                <w:szCs w:val="28"/>
              </w:rPr>
              <w:t>15.12.2022</w:t>
            </w: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5463C1" w:rsidRPr="00ED2CF9" w:rsidRDefault="00ED2CF9" w:rsidP="00ED2CF9">
            <w:pPr>
              <w:jc w:val="center"/>
              <w:rPr>
                <w:rFonts w:ascii="Times New Roman" w:hAnsi="Times New Roman" w:cs="Times New Roman"/>
                <w:i/>
                <w:sz w:val="28"/>
                <w:szCs w:val="28"/>
              </w:rPr>
            </w:pPr>
            <w:r w:rsidRPr="00ED2CF9">
              <w:rPr>
                <w:rFonts w:ascii="Times New Roman" w:hAnsi="Times New Roman" w:cs="Times New Roman"/>
                <w:i/>
                <w:color w:val="0070C0"/>
                <w:sz w:val="28"/>
                <w:szCs w:val="28"/>
              </w:rPr>
              <w:t>589</w:t>
            </w:r>
          </w:p>
        </w:tc>
      </w:tr>
      <w:tr w:rsidR="005463C1" w:rsidRPr="00187156" w:rsidTr="005463C1">
        <w:trPr>
          <w:trHeight w:val="691"/>
          <w:jc w:val="center"/>
        </w:trPr>
        <w:tc>
          <w:tcPr>
            <w:tcW w:w="1733" w:type="dxa"/>
            <w:vAlign w:val="center"/>
          </w:tcPr>
          <w:p w:rsidR="005463C1" w:rsidRPr="002929D2" w:rsidRDefault="005463C1" w:rsidP="005463C1">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5463C1" w:rsidRPr="00187156" w:rsidRDefault="005463C1" w:rsidP="005463C1">
            <w:pPr>
              <w:rPr>
                <w:rFonts w:ascii="Times New Roman" w:hAnsi="Times New Roman" w:cs="Times New Roman"/>
                <w:sz w:val="24"/>
                <w:szCs w:val="24"/>
              </w:rPr>
            </w:pPr>
          </w:p>
        </w:tc>
        <w:tc>
          <w:tcPr>
            <w:tcW w:w="1418" w:type="dxa"/>
            <w:vAlign w:val="center"/>
          </w:tcPr>
          <w:p w:rsidR="005463C1"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5463C1" w:rsidRPr="00187156" w:rsidRDefault="005463C1" w:rsidP="005463C1">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5463C1" w:rsidRPr="00187156" w:rsidRDefault="005463C1" w:rsidP="005463C1">
            <w:pPr>
              <w:rPr>
                <w:rFonts w:ascii="Times New Roman" w:hAnsi="Times New Roman" w:cs="Times New Roman"/>
                <w:sz w:val="24"/>
                <w:szCs w:val="24"/>
              </w:rPr>
            </w:pPr>
          </w:p>
        </w:tc>
      </w:tr>
      <w:tr w:rsidR="005463C1" w:rsidRPr="00187156" w:rsidTr="005463C1">
        <w:trPr>
          <w:trHeight w:val="695"/>
          <w:jc w:val="center"/>
        </w:trPr>
        <w:tc>
          <w:tcPr>
            <w:tcW w:w="9418" w:type="dxa"/>
            <w:gridSpan w:val="6"/>
            <w:vAlign w:val="center"/>
          </w:tcPr>
          <w:p w:rsidR="005463C1"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Обоснование внесения изменений</w:t>
            </w:r>
          </w:p>
          <w:p w:rsidR="005463C1" w:rsidRPr="00187156" w:rsidRDefault="005463C1" w:rsidP="005463C1">
            <w:pPr>
              <w:jc w:val="center"/>
              <w:rPr>
                <w:rFonts w:ascii="Times New Roman" w:hAnsi="Times New Roman" w:cs="Times New Roman"/>
                <w:b/>
                <w:sz w:val="24"/>
                <w:szCs w:val="24"/>
              </w:rPr>
            </w:pPr>
            <w:r>
              <w:rPr>
                <w:rFonts w:ascii="Times New Roman" w:hAnsi="Times New Roman" w:cs="Times New Roman"/>
                <w:b/>
                <w:sz w:val="24"/>
                <w:szCs w:val="24"/>
              </w:rPr>
              <w:t>в приказ и (или) уведомление</w:t>
            </w:r>
            <w:r w:rsidRPr="002929D2">
              <w:rPr>
                <w:rFonts w:ascii="Times New Roman" w:hAnsi="Times New Roman" w:cs="Times New Roman"/>
                <w:b/>
                <w:sz w:val="24"/>
                <w:szCs w:val="24"/>
              </w:rPr>
              <w:t xml:space="preserve"> управления</w:t>
            </w:r>
          </w:p>
        </w:tc>
      </w:tr>
      <w:tr w:rsidR="005463C1" w:rsidRPr="00187156" w:rsidTr="005463C1">
        <w:trPr>
          <w:trHeight w:val="851"/>
          <w:jc w:val="center"/>
        </w:trPr>
        <w:tc>
          <w:tcPr>
            <w:tcW w:w="1733" w:type="dxa"/>
            <w:vMerge w:val="restart"/>
            <w:vAlign w:val="center"/>
          </w:tcPr>
          <w:p w:rsidR="005463C1" w:rsidRPr="00FC194F" w:rsidRDefault="005463C1" w:rsidP="005463C1">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432" w:type="dxa"/>
            <w:gridSpan w:val="2"/>
            <w:vAlign w:val="center"/>
          </w:tcPr>
          <w:p w:rsidR="005463C1" w:rsidRDefault="005463C1" w:rsidP="005463C1">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5463C1" w:rsidRDefault="005463C1" w:rsidP="005463C1">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5463C1" w:rsidRPr="00187156" w:rsidRDefault="005463C1" w:rsidP="005463C1">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253" w:type="dxa"/>
            <w:gridSpan w:val="3"/>
            <w:vAlign w:val="center"/>
          </w:tcPr>
          <w:p w:rsidR="005463C1" w:rsidRPr="00ED2CF9" w:rsidRDefault="00ED2CF9" w:rsidP="00ED2CF9">
            <w:pPr>
              <w:rPr>
                <w:rFonts w:ascii="Times New Roman" w:hAnsi="Times New Roman" w:cs="Times New Roman"/>
                <w:sz w:val="28"/>
                <w:szCs w:val="28"/>
              </w:rPr>
            </w:pPr>
            <w:r w:rsidRPr="00ED2CF9">
              <w:rPr>
                <w:rFonts w:ascii="Times New Roman" w:eastAsia="Times New Roman" w:hAnsi="Times New Roman" w:cs="Times New Roman"/>
                <w:i/>
                <w:color w:val="0070C0"/>
                <w:sz w:val="28"/>
                <w:szCs w:val="28"/>
                <w:lang w:eastAsia="ru-RU"/>
              </w:rPr>
              <w:t>Иванова Екатерина Ивановна, 01.01.2011 года рождения</w:t>
            </w:r>
          </w:p>
        </w:tc>
      </w:tr>
      <w:tr w:rsidR="00ED2CF9" w:rsidRPr="00187156" w:rsidTr="005463C1">
        <w:trPr>
          <w:trHeight w:val="851"/>
          <w:jc w:val="center"/>
        </w:trPr>
        <w:tc>
          <w:tcPr>
            <w:tcW w:w="1733" w:type="dxa"/>
            <w:vMerge/>
            <w:vAlign w:val="center"/>
          </w:tcPr>
          <w:p w:rsidR="00ED2CF9" w:rsidRPr="00187156" w:rsidRDefault="00ED2CF9" w:rsidP="005463C1">
            <w:pPr>
              <w:jc w:val="center"/>
              <w:rPr>
                <w:rFonts w:ascii="Times New Roman" w:hAnsi="Times New Roman" w:cs="Times New Roman"/>
                <w:sz w:val="24"/>
                <w:szCs w:val="24"/>
              </w:rPr>
            </w:pPr>
          </w:p>
        </w:tc>
        <w:tc>
          <w:tcPr>
            <w:tcW w:w="3432" w:type="dxa"/>
            <w:gridSpan w:val="2"/>
            <w:vAlign w:val="center"/>
          </w:tcPr>
          <w:p w:rsidR="00ED2CF9"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ED2CF9" w:rsidRDefault="00ED2CF9" w:rsidP="005463C1">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ED2CF9" w:rsidRPr="00187156"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253" w:type="dxa"/>
            <w:gridSpan w:val="3"/>
            <w:vAlign w:val="center"/>
          </w:tcPr>
          <w:p w:rsidR="00ED2CF9" w:rsidRPr="00ED2CF9" w:rsidRDefault="00ED2CF9" w:rsidP="00645B92">
            <w:pPr>
              <w:rPr>
                <w:rFonts w:ascii="Times New Roman" w:hAnsi="Times New Roman" w:cs="Times New Roman"/>
                <w:sz w:val="28"/>
                <w:szCs w:val="28"/>
              </w:rPr>
            </w:pPr>
            <w:r w:rsidRPr="00ED2CF9">
              <w:rPr>
                <w:rFonts w:ascii="Times New Roman" w:eastAsia="Times New Roman" w:hAnsi="Times New Roman" w:cs="Times New Roman"/>
                <w:i/>
                <w:color w:val="0070C0"/>
                <w:sz w:val="28"/>
                <w:szCs w:val="28"/>
                <w:lang w:eastAsia="ru-RU"/>
              </w:rPr>
              <w:t>Иванова Екатерина Ивановна, 01.01.2001 года рождения</w:t>
            </w:r>
          </w:p>
        </w:tc>
      </w:tr>
      <w:tr w:rsidR="00ED2CF9" w:rsidRPr="00187156" w:rsidTr="005463C1">
        <w:trPr>
          <w:trHeight w:val="510"/>
          <w:jc w:val="center"/>
        </w:trPr>
        <w:tc>
          <w:tcPr>
            <w:tcW w:w="1733" w:type="dxa"/>
            <w:vMerge/>
            <w:vAlign w:val="center"/>
          </w:tcPr>
          <w:p w:rsidR="00ED2CF9" w:rsidRPr="00187156" w:rsidRDefault="00ED2CF9" w:rsidP="005463C1">
            <w:pPr>
              <w:jc w:val="center"/>
              <w:rPr>
                <w:rFonts w:ascii="Times New Roman" w:hAnsi="Times New Roman" w:cs="Times New Roman"/>
                <w:sz w:val="24"/>
                <w:szCs w:val="24"/>
              </w:rPr>
            </w:pPr>
          </w:p>
        </w:tc>
        <w:tc>
          <w:tcPr>
            <w:tcW w:w="3432" w:type="dxa"/>
            <w:gridSpan w:val="2"/>
            <w:vAlign w:val="center"/>
          </w:tcPr>
          <w:p w:rsidR="00ED2CF9" w:rsidRDefault="00ED2CF9" w:rsidP="005463C1">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ED2CF9" w:rsidRPr="00187156"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соответствии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ED2CF9" w:rsidRPr="00ED2CF9" w:rsidRDefault="00ED2CF9" w:rsidP="005463C1">
            <w:pPr>
              <w:rPr>
                <w:rFonts w:ascii="Times New Roman" w:hAnsi="Times New Roman" w:cs="Times New Roman"/>
                <w:sz w:val="24"/>
                <w:szCs w:val="24"/>
              </w:rPr>
            </w:pPr>
            <w:r w:rsidRPr="00ED2CF9">
              <w:rPr>
                <w:rFonts w:ascii="Times New Roman" w:eastAsia="Times New Roman" w:hAnsi="Times New Roman" w:cs="Times New Roman"/>
                <w:i/>
                <w:color w:val="0070C0"/>
                <w:sz w:val="28"/>
                <w:szCs w:val="28"/>
                <w:u w:val="single"/>
                <w:lang w:eastAsia="ru-RU"/>
              </w:rPr>
              <w:t>свидетельство о рождении</w:t>
            </w:r>
            <w:r w:rsidRPr="00ED2CF9">
              <w:rPr>
                <w:rFonts w:ascii="Times New Roman" w:eastAsia="Times New Roman" w:hAnsi="Times New Roman" w:cs="Times New Roman"/>
                <w:sz w:val="24"/>
                <w:szCs w:val="24"/>
                <w:lang w:eastAsia="ru-RU"/>
              </w:rPr>
              <w:t xml:space="preserve">,                      серия </w:t>
            </w:r>
            <w:r w:rsidRPr="00ED2CF9">
              <w:rPr>
                <w:rFonts w:ascii="Times New Roman" w:eastAsia="Times New Roman" w:hAnsi="Times New Roman" w:cs="Times New Roman"/>
                <w:i/>
                <w:color w:val="0070C0"/>
                <w:sz w:val="28"/>
                <w:szCs w:val="28"/>
                <w:u w:val="single"/>
                <w:lang w:eastAsia="ru-RU"/>
              </w:rPr>
              <w:t>II-СИ</w:t>
            </w:r>
            <w:r w:rsidRPr="00ED2CF9">
              <w:rPr>
                <w:rFonts w:ascii="Times New Roman" w:eastAsia="Times New Roman" w:hAnsi="Times New Roman" w:cs="Times New Roman"/>
                <w:color w:val="0070C0"/>
                <w:sz w:val="24"/>
                <w:szCs w:val="24"/>
                <w:lang w:eastAsia="ru-RU"/>
              </w:rPr>
              <w:t xml:space="preserve"> </w:t>
            </w:r>
            <w:r w:rsidRPr="00ED2CF9">
              <w:rPr>
                <w:rFonts w:ascii="Times New Roman" w:eastAsia="Times New Roman" w:hAnsi="Times New Roman" w:cs="Times New Roman"/>
                <w:sz w:val="24"/>
                <w:szCs w:val="24"/>
                <w:lang w:eastAsia="ru-RU"/>
              </w:rPr>
              <w:t xml:space="preserve">№ </w:t>
            </w:r>
            <w:r w:rsidRPr="00ED2CF9">
              <w:rPr>
                <w:rFonts w:ascii="Times New Roman" w:eastAsia="Times New Roman" w:hAnsi="Times New Roman" w:cs="Times New Roman"/>
                <w:i/>
                <w:color w:val="0070C0"/>
                <w:sz w:val="28"/>
                <w:szCs w:val="28"/>
                <w:u w:val="single"/>
                <w:lang w:eastAsia="ru-RU"/>
              </w:rPr>
              <w:t>ХХХХХХ</w:t>
            </w:r>
            <w:r w:rsidRPr="00ED2CF9">
              <w:rPr>
                <w:rFonts w:ascii="Times New Roman" w:eastAsia="Times New Roman" w:hAnsi="Times New Roman" w:cs="Times New Roman"/>
                <w:sz w:val="24"/>
                <w:szCs w:val="24"/>
                <w:lang w:eastAsia="ru-RU"/>
              </w:rPr>
              <w:t xml:space="preserve">, выдан </w:t>
            </w:r>
            <w:r w:rsidRPr="00ED2CF9">
              <w:rPr>
                <w:rFonts w:ascii="Times New Roman" w:eastAsia="Times New Roman" w:hAnsi="Times New Roman" w:cs="Times New Roman"/>
                <w:i/>
                <w:color w:val="0070C0"/>
                <w:sz w:val="28"/>
                <w:szCs w:val="28"/>
                <w:u w:val="single"/>
                <w:lang w:eastAsia="ru-RU"/>
              </w:rPr>
              <w:t>ТО ЗАГС Ленинского района г. Воронежа</w:t>
            </w:r>
            <w:r w:rsidRPr="00ED2CF9">
              <w:rPr>
                <w:rFonts w:ascii="Times New Roman" w:eastAsia="Times New Roman" w:hAnsi="Times New Roman" w:cs="Times New Roman"/>
                <w:sz w:val="28"/>
                <w:szCs w:val="28"/>
                <w:lang w:eastAsia="ru-RU"/>
              </w:rPr>
              <w:t xml:space="preserve"> «</w:t>
            </w:r>
            <w:r w:rsidRPr="00ED2CF9">
              <w:rPr>
                <w:rFonts w:ascii="Times New Roman" w:eastAsia="Times New Roman" w:hAnsi="Times New Roman" w:cs="Times New Roman"/>
                <w:i/>
                <w:color w:val="0070C0"/>
                <w:sz w:val="28"/>
                <w:szCs w:val="28"/>
                <w:u w:val="single"/>
                <w:lang w:eastAsia="ru-RU"/>
              </w:rPr>
              <w:t>ХХ</w:t>
            </w:r>
            <w:r w:rsidRPr="00ED2CF9">
              <w:rPr>
                <w:rFonts w:ascii="Times New Roman" w:eastAsia="Times New Roman" w:hAnsi="Times New Roman" w:cs="Times New Roman"/>
                <w:sz w:val="28"/>
                <w:szCs w:val="28"/>
                <w:lang w:eastAsia="ru-RU"/>
              </w:rPr>
              <w:t xml:space="preserve">» </w:t>
            </w:r>
            <w:r w:rsidRPr="00ED2CF9">
              <w:rPr>
                <w:rFonts w:ascii="Times New Roman" w:eastAsia="Times New Roman" w:hAnsi="Times New Roman" w:cs="Times New Roman"/>
                <w:i/>
                <w:color w:val="0070C0"/>
                <w:sz w:val="28"/>
                <w:szCs w:val="28"/>
                <w:u w:val="single"/>
                <w:lang w:eastAsia="ru-RU"/>
              </w:rPr>
              <w:t>апреля</w:t>
            </w:r>
            <w:r w:rsidRPr="00ED2CF9">
              <w:rPr>
                <w:rFonts w:ascii="Times New Roman" w:eastAsia="Times New Roman" w:hAnsi="Times New Roman" w:cs="Times New Roman"/>
                <w:sz w:val="28"/>
                <w:szCs w:val="28"/>
                <w:lang w:eastAsia="ru-RU"/>
              </w:rPr>
              <w:t xml:space="preserve"> 20</w:t>
            </w:r>
            <w:r w:rsidRPr="00ED2CF9">
              <w:rPr>
                <w:rFonts w:ascii="Times New Roman" w:eastAsia="Times New Roman" w:hAnsi="Times New Roman" w:cs="Times New Roman"/>
                <w:i/>
                <w:color w:val="0070C0"/>
                <w:sz w:val="28"/>
                <w:szCs w:val="28"/>
                <w:lang w:eastAsia="ru-RU"/>
              </w:rPr>
              <w:t xml:space="preserve"> </w:t>
            </w:r>
            <w:r w:rsidRPr="00ED2CF9">
              <w:rPr>
                <w:rFonts w:ascii="Times New Roman" w:eastAsia="Times New Roman" w:hAnsi="Times New Roman" w:cs="Times New Roman"/>
                <w:i/>
                <w:color w:val="0070C0"/>
                <w:sz w:val="28"/>
                <w:szCs w:val="28"/>
                <w:u w:val="single"/>
                <w:lang w:eastAsia="ru-RU"/>
              </w:rPr>
              <w:t>ХХ</w:t>
            </w:r>
            <w:r w:rsidRPr="00ED2CF9">
              <w:rPr>
                <w:rFonts w:ascii="Times New Roman" w:eastAsia="Times New Roman" w:hAnsi="Times New Roman" w:cs="Times New Roman"/>
                <w:sz w:val="28"/>
                <w:szCs w:val="28"/>
                <w:lang w:eastAsia="ru-RU"/>
              </w:rPr>
              <w:t xml:space="preserve"> г.</w:t>
            </w:r>
          </w:p>
        </w:tc>
      </w:tr>
      <w:tr w:rsidR="00ED2CF9" w:rsidRPr="00187156" w:rsidTr="005463C1">
        <w:trPr>
          <w:trHeight w:val="851"/>
          <w:jc w:val="center"/>
        </w:trPr>
        <w:tc>
          <w:tcPr>
            <w:tcW w:w="1733" w:type="dxa"/>
            <w:vMerge w:val="restart"/>
            <w:vAlign w:val="center"/>
          </w:tcPr>
          <w:p w:rsidR="00ED2CF9" w:rsidRPr="00187156" w:rsidRDefault="00ED2CF9" w:rsidP="005463C1">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432" w:type="dxa"/>
            <w:gridSpan w:val="2"/>
            <w:vAlign w:val="center"/>
          </w:tcPr>
          <w:p w:rsidR="00ED2CF9" w:rsidRDefault="00ED2CF9" w:rsidP="005463C1">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ED2CF9"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ED2CF9" w:rsidRPr="00187156" w:rsidRDefault="00ED2CF9" w:rsidP="005463C1">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253" w:type="dxa"/>
            <w:gridSpan w:val="3"/>
            <w:vAlign w:val="center"/>
          </w:tcPr>
          <w:p w:rsidR="00ED2CF9" w:rsidRPr="00187156" w:rsidRDefault="00ED2CF9" w:rsidP="005463C1">
            <w:pPr>
              <w:rPr>
                <w:rFonts w:ascii="Times New Roman" w:hAnsi="Times New Roman" w:cs="Times New Roman"/>
                <w:sz w:val="24"/>
                <w:szCs w:val="24"/>
              </w:rPr>
            </w:pPr>
          </w:p>
        </w:tc>
      </w:tr>
      <w:tr w:rsidR="00ED2CF9" w:rsidRPr="00187156" w:rsidTr="005463C1">
        <w:trPr>
          <w:trHeight w:val="851"/>
          <w:jc w:val="center"/>
        </w:trPr>
        <w:tc>
          <w:tcPr>
            <w:tcW w:w="1733" w:type="dxa"/>
            <w:vMerge/>
            <w:vAlign w:val="center"/>
          </w:tcPr>
          <w:p w:rsidR="00ED2CF9" w:rsidRPr="00187156" w:rsidRDefault="00ED2CF9" w:rsidP="005463C1">
            <w:pPr>
              <w:jc w:val="center"/>
              <w:rPr>
                <w:rFonts w:ascii="Times New Roman" w:hAnsi="Times New Roman" w:cs="Times New Roman"/>
                <w:sz w:val="24"/>
                <w:szCs w:val="24"/>
              </w:rPr>
            </w:pPr>
          </w:p>
        </w:tc>
        <w:tc>
          <w:tcPr>
            <w:tcW w:w="3432" w:type="dxa"/>
            <w:gridSpan w:val="2"/>
            <w:vAlign w:val="center"/>
          </w:tcPr>
          <w:p w:rsidR="00ED2CF9"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ED2CF9" w:rsidRDefault="00ED2CF9" w:rsidP="005463C1">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ED2CF9" w:rsidRPr="00187156"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253" w:type="dxa"/>
            <w:gridSpan w:val="3"/>
            <w:vAlign w:val="center"/>
          </w:tcPr>
          <w:p w:rsidR="00ED2CF9" w:rsidRPr="00187156" w:rsidRDefault="00ED2CF9" w:rsidP="005463C1">
            <w:pPr>
              <w:rPr>
                <w:rFonts w:ascii="Times New Roman" w:hAnsi="Times New Roman" w:cs="Times New Roman"/>
                <w:sz w:val="24"/>
                <w:szCs w:val="24"/>
              </w:rPr>
            </w:pPr>
          </w:p>
        </w:tc>
      </w:tr>
      <w:tr w:rsidR="00ED2CF9" w:rsidRPr="00187156" w:rsidTr="005463C1">
        <w:trPr>
          <w:trHeight w:val="510"/>
          <w:jc w:val="center"/>
        </w:trPr>
        <w:tc>
          <w:tcPr>
            <w:tcW w:w="1733" w:type="dxa"/>
            <w:vMerge/>
            <w:vAlign w:val="center"/>
          </w:tcPr>
          <w:p w:rsidR="00ED2CF9" w:rsidRPr="00187156" w:rsidRDefault="00ED2CF9" w:rsidP="005463C1">
            <w:pPr>
              <w:jc w:val="center"/>
              <w:rPr>
                <w:rFonts w:ascii="Times New Roman" w:hAnsi="Times New Roman" w:cs="Times New Roman"/>
                <w:sz w:val="24"/>
                <w:szCs w:val="24"/>
              </w:rPr>
            </w:pPr>
          </w:p>
        </w:tc>
        <w:tc>
          <w:tcPr>
            <w:tcW w:w="3432" w:type="dxa"/>
            <w:gridSpan w:val="2"/>
            <w:vAlign w:val="center"/>
          </w:tcPr>
          <w:p w:rsidR="00ED2CF9" w:rsidRDefault="00ED2CF9" w:rsidP="005463C1">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ED2CF9" w:rsidRPr="00187156" w:rsidRDefault="00ED2CF9" w:rsidP="005463C1">
            <w:pPr>
              <w:jc w:val="center"/>
              <w:rPr>
                <w:rFonts w:ascii="Times New Roman" w:hAnsi="Times New Roman" w:cs="Times New Roman"/>
                <w:sz w:val="24"/>
                <w:szCs w:val="24"/>
              </w:rPr>
            </w:pPr>
            <w:r w:rsidRPr="00FC194F">
              <w:rPr>
                <w:rFonts w:ascii="Times New Roman" w:hAnsi="Times New Roman" w:cs="Times New Roman"/>
                <w:sz w:val="24"/>
                <w:szCs w:val="24"/>
              </w:rPr>
              <w:t xml:space="preserve">в соответствии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ED2CF9" w:rsidRPr="00187156" w:rsidRDefault="00ED2CF9" w:rsidP="005463C1">
            <w:pPr>
              <w:rPr>
                <w:rFonts w:ascii="Times New Roman" w:hAnsi="Times New Roman" w:cs="Times New Roman"/>
                <w:sz w:val="24"/>
                <w:szCs w:val="24"/>
              </w:rPr>
            </w:pPr>
          </w:p>
        </w:tc>
      </w:tr>
    </w:tbl>
    <w:p w:rsidR="005463C1" w:rsidRPr="00DA0E16" w:rsidRDefault="005463C1" w:rsidP="005463C1">
      <w:pPr>
        <w:spacing w:after="0" w:line="240" w:lineRule="auto"/>
        <w:jc w:val="both"/>
        <w:rPr>
          <w:rFonts w:ascii="Times New Roman" w:hAnsi="Times New Roman" w:cs="Times New Roman"/>
          <w:sz w:val="28"/>
          <w:szCs w:val="28"/>
        </w:rPr>
      </w:pPr>
    </w:p>
    <w:p w:rsidR="005463C1" w:rsidRDefault="005463C1" w:rsidP="00546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5463C1" w:rsidRPr="00DA0E16" w:rsidRDefault="005463C1" w:rsidP="005463C1">
      <w:pPr>
        <w:spacing w:after="0" w:line="240" w:lineRule="auto"/>
        <w:ind w:firstLine="709"/>
        <w:jc w:val="both"/>
        <w:rPr>
          <w:rFonts w:ascii="Times New Roman" w:hAnsi="Times New Roman" w:cs="Times New Roman"/>
          <w:sz w:val="28"/>
          <w:szCs w:val="28"/>
        </w:rPr>
      </w:pPr>
    </w:p>
    <w:p w:rsidR="00ED2CF9" w:rsidRDefault="00ED2CF9" w:rsidP="00ED2CF9">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 xml:space="preserve">тся документы в количестве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2     </w:t>
      </w:r>
      <w:r w:rsidRPr="00ED66B9">
        <w:rPr>
          <w:rFonts w:ascii="Times New Roman" w:hAnsi="Times New Roman" w:cs="Times New Roman"/>
          <w:i/>
          <w:color w:val="0070C0"/>
          <w:sz w:val="28"/>
          <w:szCs w:val="28"/>
          <w:u w:val="single"/>
        </w:rPr>
        <w:t xml:space="preserve">  </w:t>
      </w:r>
      <w:r>
        <w:rPr>
          <w:rFonts w:ascii="Times New Roman" w:hAnsi="Times New Roman" w:cs="Times New Roman"/>
          <w:sz w:val="28"/>
          <w:szCs w:val="28"/>
        </w:rPr>
        <w:t xml:space="preserve">  </w:t>
      </w:r>
      <w:r w:rsidRPr="00FC23D8">
        <w:rPr>
          <w:rFonts w:ascii="Times New Roman" w:hAnsi="Times New Roman" w:cs="Times New Roman"/>
          <w:sz w:val="28"/>
          <w:szCs w:val="28"/>
        </w:rPr>
        <w:t>листов.</w:t>
      </w:r>
    </w:p>
    <w:p w:rsidR="00ED2CF9" w:rsidRDefault="00ED2CF9" w:rsidP="00ED2CF9">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ED2CF9" w:rsidTr="00645B92">
        <w:trPr>
          <w:trHeight w:val="707"/>
        </w:trPr>
        <w:tc>
          <w:tcPr>
            <w:tcW w:w="9356" w:type="dxa"/>
            <w:gridSpan w:val="2"/>
            <w:vAlign w:val="center"/>
          </w:tcPr>
          <w:p w:rsidR="00ED2CF9" w:rsidRPr="00FC23D8" w:rsidRDefault="00ED2CF9" w:rsidP="00645B9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ED2CF9" w:rsidRPr="00FC23D8" w:rsidRDefault="00ED2CF9" w:rsidP="00645B9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ED2CF9" w:rsidTr="00645B92">
        <w:trPr>
          <w:trHeight w:val="1268"/>
        </w:trPr>
        <w:tc>
          <w:tcPr>
            <w:tcW w:w="1134" w:type="dxa"/>
          </w:tcPr>
          <w:p w:rsidR="00ED2CF9" w:rsidRPr="00794020" w:rsidRDefault="00ED2CF9" w:rsidP="00645B92">
            <w:pPr>
              <w:jc w:val="both"/>
              <w:rPr>
                <w:rFonts w:ascii="Times New Roman" w:hAnsi="Times New Roman" w:cs="Times New Roman"/>
                <w:sz w:val="20"/>
                <w:szCs w:val="20"/>
              </w:rPr>
            </w:pPr>
          </w:p>
        </w:tc>
        <w:tc>
          <w:tcPr>
            <w:tcW w:w="8222" w:type="dxa"/>
            <w:vAlign w:val="center"/>
          </w:tcPr>
          <w:p w:rsidR="00ED2CF9" w:rsidRPr="00FC23D8" w:rsidRDefault="00ED2CF9"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ED2CF9" w:rsidTr="00645B92">
        <w:trPr>
          <w:trHeight w:val="851"/>
        </w:trPr>
        <w:tc>
          <w:tcPr>
            <w:tcW w:w="1134" w:type="dxa"/>
            <w:vAlign w:val="center"/>
          </w:tcPr>
          <w:p w:rsidR="00ED2CF9" w:rsidRPr="00794020" w:rsidRDefault="00ED2CF9" w:rsidP="00645B92">
            <w:pPr>
              <w:jc w:val="center"/>
              <w:rPr>
                <w:rFonts w:ascii="Times New Roman" w:hAnsi="Times New Roman" w:cs="Times New Roman"/>
                <w:sz w:val="20"/>
                <w:szCs w:val="20"/>
              </w:rPr>
            </w:pPr>
            <w:r w:rsidRPr="00ED66B9">
              <w:rPr>
                <w:rFonts w:ascii="Times New Roman" w:hAnsi="Times New Roman" w:cs="Times New Roman"/>
                <w:b/>
                <w:color w:val="0070C0"/>
                <w:sz w:val="28"/>
                <w:szCs w:val="28"/>
                <w:lang w:val="en-US"/>
              </w:rPr>
              <w:t>V</w:t>
            </w:r>
          </w:p>
        </w:tc>
        <w:tc>
          <w:tcPr>
            <w:tcW w:w="8222" w:type="dxa"/>
            <w:vAlign w:val="center"/>
          </w:tcPr>
          <w:p w:rsidR="00ED2CF9" w:rsidRPr="00FC23D8" w:rsidRDefault="00ED2CF9"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 xml:space="preserve">овый адрес: </w:t>
            </w:r>
            <w:r w:rsidRPr="00E91AB9">
              <w:rPr>
                <w:rFonts w:ascii="Times New Roman" w:hAnsi="Times New Roman" w:cs="Times New Roman"/>
                <w:i/>
                <w:color w:val="0070C0"/>
                <w:sz w:val="28"/>
                <w:szCs w:val="28"/>
                <w:u w:val="single"/>
              </w:rPr>
              <w:t>394111, г. Воронеж,</w:t>
            </w:r>
            <w:r w:rsidRPr="00E91AB9">
              <w:rPr>
                <w:i/>
                <w:color w:val="0070C0"/>
                <w:sz w:val="28"/>
                <w:szCs w:val="28"/>
                <w:u w:val="single"/>
              </w:rPr>
              <w:t xml:space="preserve"> </w:t>
            </w:r>
            <w:r w:rsidRPr="00E91AB9">
              <w:rPr>
                <w:rFonts w:ascii="Times New Roman" w:hAnsi="Times New Roman" w:cs="Times New Roman"/>
                <w:i/>
                <w:color w:val="0070C0"/>
                <w:sz w:val="28"/>
                <w:szCs w:val="28"/>
                <w:u w:val="single"/>
              </w:rPr>
              <w:t>ул. Свердлова, д. ХХ, кв. Х</w:t>
            </w:r>
          </w:p>
        </w:tc>
      </w:tr>
      <w:tr w:rsidR="00ED2CF9" w:rsidTr="00645B92">
        <w:trPr>
          <w:trHeight w:val="851"/>
        </w:trPr>
        <w:tc>
          <w:tcPr>
            <w:tcW w:w="1134" w:type="dxa"/>
          </w:tcPr>
          <w:p w:rsidR="00ED2CF9" w:rsidRPr="00794020" w:rsidRDefault="00ED2CF9" w:rsidP="00645B92">
            <w:pPr>
              <w:jc w:val="both"/>
              <w:rPr>
                <w:rFonts w:ascii="Times New Roman" w:hAnsi="Times New Roman" w:cs="Times New Roman"/>
                <w:sz w:val="20"/>
                <w:szCs w:val="20"/>
              </w:rPr>
            </w:pPr>
          </w:p>
        </w:tc>
        <w:tc>
          <w:tcPr>
            <w:tcW w:w="8222" w:type="dxa"/>
            <w:vAlign w:val="center"/>
          </w:tcPr>
          <w:p w:rsidR="00ED2CF9" w:rsidRPr="00FC23D8" w:rsidRDefault="00ED2CF9" w:rsidP="00645B9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ED2CF9" w:rsidTr="00645B92">
        <w:trPr>
          <w:trHeight w:val="851"/>
        </w:trPr>
        <w:tc>
          <w:tcPr>
            <w:tcW w:w="1134" w:type="dxa"/>
          </w:tcPr>
          <w:p w:rsidR="00ED2CF9" w:rsidRPr="00794020" w:rsidRDefault="00ED2CF9" w:rsidP="00645B92">
            <w:pPr>
              <w:jc w:val="both"/>
              <w:rPr>
                <w:rFonts w:ascii="Times New Roman" w:hAnsi="Times New Roman" w:cs="Times New Roman"/>
                <w:sz w:val="20"/>
                <w:szCs w:val="20"/>
              </w:rPr>
            </w:pPr>
          </w:p>
        </w:tc>
        <w:tc>
          <w:tcPr>
            <w:tcW w:w="8222" w:type="dxa"/>
            <w:vAlign w:val="center"/>
          </w:tcPr>
          <w:p w:rsidR="00ED2CF9" w:rsidRPr="00FC23D8" w:rsidRDefault="00ED2CF9" w:rsidP="00645B92">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ED2CF9" w:rsidRPr="00645B92" w:rsidRDefault="00ED2CF9" w:rsidP="00ED2CF9">
      <w:pPr>
        <w:spacing w:after="0" w:line="240" w:lineRule="auto"/>
        <w:ind w:firstLine="709"/>
        <w:jc w:val="both"/>
        <w:rPr>
          <w:rFonts w:ascii="Times New Roman" w:hAnsi="Times New Roman" w:cs="Times New Roman"/>
          <w:sz w:val="24"/>
          <w:szCs w:val="24"/>
        </w:rPr>
      </w:pPr>
    </w:p>
    <w:p w:rsidR="0061584C" w:rsidRPr="00ED66B9" w:rsidRDefault="0061584C" w:rsidP="0061584C">
      <w:pPr>
        <w:spacing w:after="0" w:line="240" w:lineRule="auto"/>
        <w:jc w:val="both"/>
        <w:rPr>
          <w:rFonts w:ascii="Times New Roman" w:hAnsi="Times New Roman" w:cs="Times New Roman"/>
          <w:i/>
          <w:sz w:val="24"/>
          <w:szCs w:val="24"/>
          <w:u w:val="single"/>
        </w:rPr>
      </w:pPr>
      <w:r>
        <w:rPr>
          <w:rFonts w:ascii="Times New Roman" w:eastAsia="Times New Roman" w:hAnsi="Times New Roman" w:cs="Times New Roman"/>
          <w:i/>
          <w:color w:val="0070C0"/>
          <w:sz w:val="28"/>
          <w:szCs w:val="28"/>
          <w:u w:val="single"/>
          <w:lang w:eastAsia="ru-RU"/>
        </w:rPr>
        <w:t xml:space="preserve">               </w:t>
      </w:r>
      <w:r w:rsidRPr="0061584C">
        <w:rPr>
          <w:rFonts w:ascii="Times New Roman" w:eastAsia="Times New Roman" w:hAnsi="Times New Roman" w:cs="Times New Roman"/>
          <w:i/>
          <w:color w:val="0070C0"/>
          <w:sz w:val="28"/>
          <w:szCs w:val="28"/>
          <w:u w:val="single"/>
          <w:lang w:eastAsia="ru-RU"/>
        </w:rPr>
        <w:t>Иванов Иван Иванович</w:t>
      </w:r>
      <w:r>
        <w:rPr>
          <w:rFonts w:ascii="Times New Roman" w:eastAsia="Times New Roman" w:hAnsi="Times New Roman" w:cs="Times New Roman"/>
          <w:i/>
          <w:color w:val="0070C0"/>
          <w:sz w:val="28"/>
          <w:szCs w:val="28"/>
          <w:u w:val="single"/>
          <w:lang w:eastAsia="ru-RU"/>
        </w:rPr>
        <w:t xml:space="preserve"> </w:t>
      </w:r>
      <w:r w:rsidR="00645B92">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          Подпись</w:t>
      </w:r>
      <w:r>
        <w:rPr>
          <w:rFonts w:ascii="Times New Roman" w:eastAsia="Times New Roman" w:hAnsi="Times New Roman" w:cs="Times New Roman"/>
          <w:i/>
          <w:color w:val="0070C0"/>
          <w:sz w:val="24"/>
          <w:szCs w:val="24"/>
          <w:u w:val="single"/>
          <w:lang w:eastAsia="ru-RU"/>
        </w:rPr>
        <w:t xml:space="preserve">        </w:t>
      </w:r>
      <w:r w:rsidR="00645B92">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4"/>
          <w:szCs w:val="24"/>
          <w:u w:val="single"/>
          <w:lang w:eastAsia="ru-RU"/>
        </w:rPr>
        <w:t xml:space="preserve">          </w:t>
      </w:r>
      <w:r>
        <w:rPr>
          <w:rFonts w:ascii="Times New Roman" w:eastAsia="Times New Roman" w:hAnsi="Times New Roman" w:cs="Times New Roman"/>
          <w:i/>
          <w:color w:val="0070C0"/>
          <w:sz w:val="28"/>
          <w:szCs w:val="28"/>
          <w:u w:val="single"/>
          <w:lang w:eastAsia="ru-RU"/>
        </w:rPr>
        <w:t>Иванов И.И</w:t>
      </w:r>
      <w:r w:rsidRPr="00ED66B9">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
          <w:szCs w:val="2"/>
          <w:u w:val="single"/>
          <w:lang w:eastAsia="ru-RU"/>
        </w:rPr>
        <w:t>.</w:t>
      </w:r>
    </w:p>
    <w:p w:rsidR="00ED2CF9" w:rsidRPr="0061584C" w:rsidRDefault="0061584C" w:rsidP="0061584C">
      <w:pPr>
        <w:spacing w:after="0" w:line="240" w:lineRule="auto"/>
        <w:jc w:val="both"/>
        <w:rPr>
          <w:rFonts w:ascii="Times New Roman" w:hAnsi="Times New Roman" w:cs="Times New Roman"/>
          <w:sz w:val="20"/>
          <w:szCs w:val="20"/>
        </w:rPr>
      </w:pPr>
      <w:r w:rsidRPr="006158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584C">
        <w:rPr>
          <w:rFonts w:ascii="Times New Roman" w:hAnsi="Times New Roman" w:cs="Times New Roman"/>
          <w:sz w:val="20"/>
          <w:szCs w:val="20"/>
        </w:rPr>
        <w:t xml:space="preserve">    (Ф.И.О. заявителя)              </w:t>
      </w:r>
      <w:r>
        <w:rPr>
          <w:rFonts w:ascii="Times New Roman" w:hAnsi="Times New Roman" w:cs="Times New Roman"/>
          <w:sz w:val="20"/>
          <w:szCs w:val="20"/>
        </w:rPr>
        <w:t xml:space="preserve">              </w:t>
      </w:r>
      <w:r w:rsidR="00645B92">
        <w:rPr>
          <w:rFonts w:ascii="Times New Roman" w:hAnsi="Times New Roman" w:cs="Times New Roman"/>
          <w:sz w:val="20"/>
          <w:szCs w:val="20"/>
        </w:rPr>
        <w:t xml:space="preserve">          </w:t>
      </w:r>
      <w:r w:rsidRPr="0061584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645B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584C">
        <w:rPr>
          <w:rFonts w:ascii="Times New Roman" w:hAnsi="Times New Roman" w:cs="Times New Roman"/>
          <w:sz w:val="20"/>
          <w:szCs w:val="20"/>
        </w:rPr>
        <w:t xml:space="preserve">   (расшифровка подписи)</w:t>
      </w:r>
    </w:p>
    <w:p w:rsidR="0061584C" w:rsidRPr="00645B92" w:rsidRDefault="0061584C" w:rsidP="00ED2CF9">
      <w:pPr>
        <w:spacing w:after="0" w:line="240" w:lineRule="auto"/>
        <w:jc w:val="both"/>
        <w:rPr>
          <w:rFonts w:ascii="Times New Roman" w:hAnsi="Times New Roman" w:cs="Times New Roman"/>
          <w:sz w:val="20"/>
          <w:szCs w:val="20"/>
        </w:rPr>
      </w:pPr>
    </w:p>
    <w:p w:rsidR="00ED2CF9" w:rsidRPr="00ED66B9" w:rsidRDefault="00ED2CF9" w:rsidP="00ED2CF9">
      <w:pPr>
        <w:spacing w:after="0" w:line="240" w:lineRule="auto"/>
        <w:jc w:val="both"/>
        <w:rPr>
          <w:rFonts w:ascii="Times New Roman" w:hAnsi="Times New Roman" w:cs="Times New Roman"/>
          <w:i/>
          <w:sz w:val="24"/>
          <w:szCs w:val="24"/>
          <w:u w:val="single"/>
        </w:rPr>
      </w:pPr>
      <w:r>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        </w:t>
      </w:r>
      <w:r>
        <w:rPr>
          <w:rFonts w:ascii="Times New Roman" w:eastAsia="Times New Roman" w:hAnsi="Times New Roman" w:cs="Times New Roman"/>
          <w:i/>
          <w:color w:val="0070C0"/>
          <w:sz w:val="28"/>
          <w:szCs w:val="28"/>
          <w:u w:val="single"/>
          <w:lang w:eastAsia="ru-RU"/>
        </w:rPr>
        <w:t xml:space="preserve">    Главный специалист </w:t>
      </w:r>
      <w:r w:rsidRPr="00ED66B9">
        <w:rPr>
          <w:rFonts w:ascii="Times New Roman" w:eastAsia="Times New Roman" w:hAnsi="Times New Roman" w:cs="Times New Roman"/>
          <w:i/>
          <w:color w:val="0070C0"/>
          <w:sz w:val="28"/>
          <w:szCs w:val="28"/>
          <w:u w:val="single"/>
          <w:lang w:eastAsia="ru-RU"/>
        </w:rPr>
        <w:t xml:space="preserve">                    Подпись</w:t>
      </w:r>
      <w:r>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Степкин С.М.       </w:t>
      </w:r>
      <w:r w:rsidRPr="00ED66B9">
        <w:rPr>
          <w:rFonts w:ascii="Times New Roman" w:eastAsia="Times New Roman" w:hAnsi="Times New Roman" w:cs="Times New Roman"/>
          <w:i/>
          <w:color w:val="0070C0"/>
          <w:sz w:val="2"/>
          <w:szCs w:val="2"/>
          <w:u w:val="single"/>
          <w:lang w:eastAsia="ru-RU"/>
        </w:rPr>
        <w:t>.</w:t>
      </w:r>
    </w:p>
    <w:p w:rsidR="005463C1" w:rsidRPr="00187156" w:rsidRDefault="00ED2CF9" w:rsidP="00ED2CF9">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ED66B9">
        <w:rPr>
          <w:rFonts w:ascii="Times New Roman" w:hAnsi="Times New Roman" w:cs="Times New Roman"/>
          <w:sz w:val="20"/>
          <w:szCs w:val="20"/>
        </w:rPr>
        <w:t xml:space="preserve"> (должность лица, принявшего заявл</w:t>
      </w:r>
      <w:r>
        <w:rPr>
          <w:rFonts w:ascii="Times New Roman" w:hAnsi="Times New Roman" w:cs="Times New Roman"/>
          <w:sz w:val="20"/>
          <w:szCs w:val="20"/>
        </w:rPr>
        <w:t xml:space="preserve">ение)               </w:t>
      </w:r>
      <w:r w:rsidRPr="00ED66B9">
        <w:rPr>
          <w:rFonts w:ascii="Times New Roman" w:hAnsi="Times New Roman" w:cs="Times New Roman"/>
          <w:sz w:val="20"/>
          <w:szCs w:val="20"/>
        </w:rPr>
        <w:t xml:space="preserve">   </w:t>
      </w:r>
      <w:r>
        <w:rPr>
          <w:rFonts w:ascii="Times New Roman" w:hAnsi="Times New Roman" w:cs="Times New Roman"/>
          <w:sz w:val="20"/>
          <w:szCs w:val="20"/>
        </w:rPr>
        <w:t xml:space="preserve">    (подпись)            </w:t>
      </w:r>
      <w:r w:rsidRPr="00ED66B9">
        <w:rPr>
          <w:rFonts w:ascii="Times New Roman" w:hAnsi="Times New Roman" w:cs="Times New Roman"/>
          <w:sz w:val="20"/>
          <w:szCs w:val="20"/>
        </w:rPr>
        <w:t xml:space="preserve">  </w:t>
      </w:r>
      <w:r w:rsidR="00645B92">
        <w:rPr>
          <w:rFonts w:ascii="Times New Roman" w:hAnsi="Times New Roman" w:cs="Times New Roman"/>
          <w:sz w:val="20"/>
          <w:szCs w:val="20"/>
        </w:rPr>
        <w:t xml:space="preserve"> </w:t>
      </w:r>
      <w:r w:rsidRPr="00ED66B9">
        <w:rPr>
          <w:rFonts w:ascii="Times New Roman" w:hAnsi="Times New Roman" w:cs="Times New Roman"/>
          <w:sz w:val="20"/>
          <w:szCs w:val="20"/>
        </w:rPr>
        <w:t xml:space="preserve">     (расшифровка подписи)</w:t>
      </w:r>
    </w:p>
    <w:p w:rsidR="00DB4B07" w:rsidRDefault="00DB4B07" w:rsidP="00645B92">
      <w:pPr>
        <w:spacing w:after="0" w:line="240" w:lineRule="auto"/>
        <w:jc w:val="right"/>
        <w:rPr>
          <w:rFonts w:ascii="Times New Roman" w:hAnsi="Times New Roman" w:cs="Times New Roman"/>
          <w:sz w:val="28"/>
          <w:szCs w:val="28"/>
        </w:rPr>
      </w:pPr>
    </w:p>
    <w:p w:rsidR="00DB4B07" w:rsidRDefault="00DB4B07"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 xml:space="preserve">Форма заявления </w:t>
      </w:r>
    </w:p>
    <w:p w:rsidR="00645B92"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 выдаче дубликата</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187156" w:rsidRDefault="00645B92"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645B92" w:rsidRPr="00187156" w:rsidRDefault="00645B92" w:rsidP="00645B92">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645B92" w:rsidRPr="00187156" w:rsidRDefault="00645B92" w:rsidP="00645B92">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645B92" w:rsidRPr="00187156" w:rsidRDefault="00645B92" w:rsidP="00645B92">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645B92" w:rsidRPr="00FC23D8" w:rsidRDefault="00645B92" w:rsidP="00645B92">
      <w:pPr>
        <w:spacing w:after="0" w:line="240" w:lineRule="auto"/>
        <w:rPr>
          <w:rFonts w:ascii="Times New Roman" w:hAnsi="Times New Roman" w:cs="Times New Roman"/>
          <w:sz w:val="28"/>
          <w:szCs w:val="28"/>
        </w:rPr>
      </w:pPr>
    </w:p>
    <w:p w:rsidR="00645B92" w:rsidRPr="008A5371" w:rsidRDefault="00645B92" w:rsidP="00645B92">
      <w:pPr>
        <w:spacing w:after="0" w:line="240" w:lineRule="auto"/>
        <w:jc w:val="center"/>
        <w:rPr>
          <w:rFonts w:ascii="Times New Roman" w:hAnsi="Times New Roman" w:cs="Times New Roman"/>
          <w:sz w:val="28"/>
          <w:szCs w:val="28"/>
        </w:rPr>
      </w:pPr>
      <w:r w:rsidRPr="008A5371">
        <w:rPr>
          <w:rFonts w:ascii="Times New Roman" w:hAnsi="Times New Roman" w:cs="Times New Roman"/>
          <w:sz w:val="28"/>
          <w:szCs w:val="28"/>
        </w:rPr>
        <w:t>ЗАЯВЛЕНИЕ</w:t>
      </w:r>
    </w:p>
    <w:p w:rsidR="00645B92" w:rsidRPr="008A5371" w:rsidRDefault="00645B92" w:rsidP="00645B92">
      <w:pPr>
        <w:spacing w:after="0" w:line="240" w:lineRule="auto"/>
        <w:jc w:val="center"/>
        <w:rPr>
          <w:rFonts w:ascii="Times New Roman" w:hAnsi="Times New Roman" w:cs="Times New Roman"/>
          <w:sz w:val="28"/>
          <w:szCs w:val="28"/>
        </w:rPr>
      </w:pPr>
      <w:r w:rsidRPr="00075395">
        <w:rPr>
          <w:rFonts w:ascii="Times New Roman" w:hAnsi="Times New Roman" w:cs="Times New Roman"/>
          <w:sz w:val="28"/>
          <w:szCs w:val="28"/>
        </w:rPr>
        <w:t>о выдаче дубликата приказа и (или) уведомления управления</w:t>
      </w:r>
    </w:p>
    <w:p w:rsidR="00645B92" w:rsidRPr="008A5371" w:rsidRDefault="00645B92" w:rsidP="00645B92">
      <w:pPr>
        <w:spacing w:after="0" w:line="240" w:lineRule="auto"/>
        <w:rPr>
          <w:rFonts w:ascii="Times New Roman" w:hAnsi="Times New Roman" w:cs="Times New Roman"/>
          <w:sz w:val="28"/>
          <w:szCs w:val="28"/>
        </w:rPr>
      </w:pPr>
    </w:p>
    <w:p w:rsidR="00FF29C6" w:rsidRPr="008A5371" w:rsidRDefault="00FF29C6" w:rsidP="00FF29C6">
      <w:pPr>
        <w:spacing w:after="0" w:line="240" w:lineRule="auto"/>
        <w:ind w:firstLine="709"/>
        <w:jc w:val="both"/>
        <w:rPr>
          <w:sz w:val="28"/>
          <w:szCs w:val="28"/>
        </w:rPr>
      </w:pPr>
      <w:r w:rsidRPr="008A5371">
        <w:rPr>
          <w:rFonts w:ascii="Times New Roman" w:hAnsi="Times New Roman" w:cs="Times New Roman"/>
          <w:sz w:val="28"/>
          <w:szCs w:val="28"/>
        </w:rPr>
        <w:t>Прошу</w:t>
      </w:r>
      <w:r w:rsidRPr="008A5371">
        <w:rPr>
          <w:sz w:val="28"/>
          <w:szCs w:val="28"/>
        </w:rPr>
        <w:t xml:space="preserve"> </w:t>
      </w:r>
      <w:r>
        <w:rPr>
          <w:rFonts w:ascii="Times New Roman" w:hAnsi="Times New Roman" w:cs="Times New Roman"/>
          <w:sz w:val="28"/>
          <w:szCs w:val="28"/>
        </w:rPr>
        <w:t>выдать дубликат __________</w:t>
      </w:r>
      <w:r w:rsidRPr="008A5371">
        <w:rPr>
          <w:rFonts w:ascii="Times New Roman" w:hAnsi="Times New Roman" w:cs="Times New Roman"/>
          <w:sz w:val="28"/>
          <w:szCs w:val="28"/>
        </w:rPr>
        <w:t>____________________ управления</w:t>
      </w:r>
      <w:r w:rsidRPr="008A5371">
        <w:rPr>
          <w:sz w:val="28"/>
          <w:szCs w:val="28"/>
        </w:rPr>
        <w:t xml:space="preserve"> </w:t>
      </w:r>
    </w:p>
    <w:p w:rsidR="00FF29C6" w:rsidRPr="008A5371" w:rsidRDefault="00FF29C6" w:rsidP="00FF29C6">
      <w:pPr>
        <w:spacing w:after="0" w:line="240" w:lineRule="auto"/>
        <w:ind w:firstLine="709"/>
        <w:jc w:val="both"/>
        <w:rPr>
          <w:sz w:val="24"/>
          <w:szCs w:val="24"/>
        </w:rPr>
      </w:pPr>
      <w:r w:rsidRPr="008A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371">
        <w:rPr>
          <w:rFonts w:ascii="Times New Roman" w:hAnsi="Times New Roman" w:cs="Times New Roman"/>
          <w:sz w:val="28"/>
          <w:szCs w:val="28"/>
        </w:rPr>
        <w:t xml:space="preserve">  </w:t>
      </w:r>
      <w:r w:rsidRPr="008A5371">
        <w:rPr>
          <w:rFonts w:ascii="Times New Roman" w:hAnsi="Times New Roman" w:cs="Times New Roman"/>
          <w:sz w:val="24"/>
          <w:szCs w:val="24"/>
        </w:rPr>
        <w:t>(приказ</w:t>
      </w:r>
      <w:r>
        <w:rPr>
          <w:rFonts w:ascii="Times New Roman" w:hAnsi="Times New Roman" w:cs="Times New Roman"/>
          <w:sz w:val="24"/>
          <w:szCs w:val="24"/>
        </w:rPr>
        <w:t>а и (или) уведомления</w:t>
      </w:r>
      <w:r w:rsidRPr="008A5371">
        <w:rPr>
          <w:rFonts w:ascii="Times New Roman" w:hAnsi="Times New Roman" w:cs="Times New Roman"/>
          <w:sz w:val="24"/>
          <w:szCs w:val="24"/>
        </w:rPr>
        <w:t>)</w:t>
      </w:r>
    </w:p>
    <w:p w:rsidR="00FF29C6" w:rsidRPr="00DA0E16" w:rsidRDefault="00FF29C6" w:rsidP="00FF29C6">
      <w:pPr>
        <w:spacing w:after="0" w:line="240" w:lineRule="auto"/>
        <w:jc w:val="both"/>
        <w:rPr>
          <w:rFonts w:ascii="Times New Roman" w:hAnsi="Times New Roman" w:cs="Times New Roman"/>
          <w:sz w:val="28"/>
          <w:szCs w:val="28"/>
        </w:rPr>
      </w:pPr>
      <w:r w:rsidRPr="008A5371">
        <w:rPr>
          <w:rFonts w:ascii="Times New Roman" w:hAnsi="Times New Roman" w:cs="Times New Roman"/>
          <w:sz w:val="28"/>
          <w:szCs w:val="28"/>
        </w:rPr>
        <w:t xml:space="preserve">жилищных отношений администрации городского округа город Воронеж     </w:t>
      </w:r>
      <w:r>
        <w:rPr>
          <w:rFonts w:ascii="Times New Roman" w:hAnsi="Times New Roman" w:cs="Times New Roman"/>
          <w:sz w:val="28"/>
          <w:szCs w:val="28"/>
        </w:rPr>
        <w:t xml:space="preserve">     </w:t>
      </w:r>
      <w:r w:rsidRPr="00DA0E16">
        <w:rPr>
          <w:rFonts w:ascii="Times New Roman" w:hAnsi="Times New Roman" w:cs="Times New Roman"/>
          <w:sz w:val="28"/>
          <w:szCs w:val="28"/>
        </w:rPr>
        <w:t>___</w:t>
      </w:r>
      <w:r>
        <w:rPr>
          <w:rFonts w:ascii="Times New Roman" w:hAnsi="Times New Roman" w:cs="Times New Roman"/>
          <w:sz w:val="28"/>
          <w:szCs w:val="28"/>
        </w:rPr>
        <w:t>__________________________</w:t>
      </w:r>
      <w:r w:rsidRPr="00DA0E16">
        <w:rPr>
          <w:rFonts w:ascii="Times New Roman" w:hAnsi="Times New Roman" w:cs="Times New Roman"/>
          <w:sz w:val="28"/>
          <w:szCs w:val="28"/>
        </w:rPr>
        <w:t xml:space="preserve">__ </w:t>
      </w:r>
      <w:r w:rsidRPr="00AC02CE">
        <w:rPr>
          <w:rFonts w:ascii="Times New Roman" w:hAnsi="Times New Roman" w:cs="Times New Roman"/>
          <w:sz w:val="28"/>
          <w:szCs w:val="28"/>
        </w:rPr>
        <w:t>молодой семьи участницей</w:t>
      </w:r>
      <w:r w:rsidRPr="00AC02CE">
        <w:t xml:space="preserve"> </w:t>
      </w:r>
      <w:r w:rsidRPr="00AC02CE">
        <w:rPr>
          <w:rFonts w:ascii="Times New Roman" w:hAnsi="Times New Roman" w:cs="Times New Roman"/>
          <w:sz w:val="28"/>
          <w:szCs w:val="28"/>
        </w:rPr>
        <w:t>мероприятия</w:t>
      </w:r>
    </w:p>
    <w:p w:rsidR="00FF29C6" w:rsidRPr="00DA0E16" w:rsidRDefault="00FF29C6" w:rsidP="00FF29C6">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(о признании / об отказе в признании)</w:t>
      </w:r>
    </w:p>
    <w:p w:rsidR="00645B92" w:rsidRPr="008A5371" w:rsidRDefault="00FF29C6" w:rsidP="00FF29C6">
      <w:pPr>
        <w:spacing w:after="0" w:line="240" w:lineRule="auto"/>
        <w:jc w:val="both"/>
        <w:rPr>
          <w:rFonts w:ascii="Times New Roman" w:hAnsi="Times New Roman" w:cs="Times New Roman"/>
          <w:sz w:val="28"/>
          <w:szCs w:val="28"/>
        </w:rPr>
      </w:pPr>
      <w:r w:rsidRPr="00AC02CE">
        <w:rPr>
          <w:rFonts w:ascii="Times New Roman" w:hAnsi="Times New Roman" w:cs="Times New Roman"/>
          <w:sz w:val="28"/>
          <w:szCs w:val="28"/>
        </w:rPr>
        <w:t>по обеспечению жильем молодых семей</w:t>
      </w:r>
      <w:r w:rsidR="00645B92" w:rsidRPr="008A5371">
        <w:rPr>
          <w:rFonts w:ascii="Times New Roman" w:hAnsi="Times New Roman" w:cs="Times New Roman"/>
          <w:sz w:val="28"/>
          <w:szCs w:val="28"/>
        </w:rPr>
        <w:t>.</w:t>
      </w:r>
    </w:p>
    <w:p w:rsidR="00645B92" w:rsidRPr="007F6053" w:rsidRDefault="00645B92" w:rsidP="00645B92">
      <w:pPr>
        <w:spacing w:after="0" w:line="240" w:lineRule="auto"/>
        <w:ind w:firstLine="709"/>
        <w:jc w:val="both"/>
        <w:rPr>
          <w:rFonts w:ascii="Times New Roman" w:hAnsi="Times New Roman" w:cs="Times New Roman"/>
          <w:color w:val="FF0000"/>
          <w:sz w:val="28"/>
          <w:szCs w:val="28"/>
        </w:rPr>
      </w:pPr>
    </w:p>
    <w:tbl>
      <w:tblPr>
        <w:tblStyle w:val="a3"/>
        <w:tblW w:w="0" w:type="auto"/>
        <w:jc w:val="center"/>
        <w:tblInd w:w="96" w:type="dxa"/>
        <w:tblLayout w:type="fixed"/>
        <w:tblLook w:val="04A0" w:firstRow="1" w:lastRow="0" w:firstColumn="1" w:lastColumn="0" w:noHBand="0" w:noVBand="1"/>
      </w:tblPr>
      <w:tblGrid>
        <w:gridCol w:w="1701"/>
        <w:gridCol w:w="1418"/>
        <w:gridCol w:w="2439"/>
        <w:gridCol w:w="1418"/>
        <w:gridCol w:w="2410"/>
      </w:tblGrid>
      <w:tr w:rsidR="00645B92" w:rsidRPr="00187156" w:rsidTr="00645B92">
        <w:trPr>
          <w:trHeight w:val="680"/>
          <w:jc w:val="center"/>
        </w:trPr>
        <w:tc>
          <w:tcPr>
            <w:tcW w:w="9386" w:type="dxa"/>
            <w:gridSpan w:val="5"/>
            <w:vAlign w:val="center"/>
          </w:tcPr>
          <w:p w:rsidR="00645B92" w:rsidRPr="00187156" w:rsidRDefault="00645B92" w:rsidP="00645B92">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645B92" w:rsidRPr="00187156" w:rsidTr="00645B92">
        <w:trPr>
          <w:trHeight w:val="680"/>
          <w:jc w:val="center"/>
        </w:trPr>
        <w:tc>
          <w:tcPr>
            <w:tcW w:w="1701" w:type="dxa"/>
            <w:vAlign w:val="center"/>
          </w:tcPr>
          <w:p w:rsidR="00645B92" w:rsidRPr="002929D2" w:rsidRDefault="00645B92" w:rsidP="00645B92">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645B92"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645B92" w:rsidRPr="00187156"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645B92" w:rsidRPr="00187156" w:rsidRDefault="00645B92" w:rsidP="00645B92">
            <w:pPr>
              <w:rPr>
                <w:rFonts w:ascii="Times New Roman" w:hAnsi="Times New Roman" w:cs="Times New Roman"/>
                <w:sz w:val="24"/>
                <w:szCs w:val="24"/>
              </w:rPr>
            </w:pPr>
          </w:p>
        </w:tc>
        <w:tc>
          <w:tcPr>
            <w:tcW w:w="1418" w:type="dxa"/>
            <w:vAlign w:val="center"/>
          </w:tcPr>
          <w:p w:rsidR="00645B92"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645B92" w:rsidRPr="00187156"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645B92" w:rsidRPr="00187156" w:rsidRDefault="00645B92" w:rsidP="00645B92">
            <w:pPr>
              <w:rPr>
                <w:rFonts w:ascii="Times New Roman" w:hAnsi="Times New Roman" w:cs="Times New Roman"/>
                <w:sz w:val="24"/>
                <w:szCs w:val="24"/>
              </w:rPr>
            </w:pPr>
          </w:p>
        </w:tc>
      </w:tr>
      <w:tr w:rsidR="00645B92" w:rsidRPr="00187156" w:rsidTr="00645B92">
        <w:trPr>
          <w:trHeight w:val="691"/>
          <w:jc w:val="center"/>
        </w:trPr>
        <w:tc>
          <w:tcPr>
            <w:tcW w:w="1701" w:type="dxa"/>
            <w:vAlign w:val="center"/>
          </w:tcPr>
          <w:p w:rsidR="00645B92" w:rsidRPr="002929D2" w:rsidRDefault="00645B92" w:rsidP="00645B92">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645B92"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645B92" w:rsidRPr="00187156"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645B92" w:rsidRPr="00187156" w:rsidRDefault="00645B92" w:rsidP="00645B92">
            <w:pPr>
              <w:rPr>
                <w:rFonts w:ascii="Times New Roman" w:hAnsi="Times New Roman" w:cs="Times New Roman"/>
                <w:sz w:val="24"/>
                <w:szCs w:val="24"/>
              </w:rPr>
            </w:pPr>
          </w:p>
        </w:tc>
        <w:tc>
          <w:tcPr>
            <w:tcW w:w="1418" w:type="dxa"/>
            <w:vAlign w:val="center"/>
          </w:tcPr>
          <w:p w:rsidR="00645B92"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645B92" w:rsidRPr="00187156" w:rsidRDefault="00645B92" w:rsidP="00645B92">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645B92" w:rsidRPr="00187156" w:rsidRDefault="00645B92" w:rsidP="00645B92">
            <w:pPr>
              <w:rPr>
                <w:rFonts w:ascii="Times New Roman" w:hAnsi="Times New Roman" w:cs="Times New Roman"/>
                <w:sz w:val="24"/>
                <w:szCs w:val="24"/>
              </w:rPr>
            </w:pPr>
          </w:p>
        </w:tc>
      </w:tr>
    </w:tbl>
    <w:p w:rsidR="00645B92" w:rsidRPr="00CE1B83" w:rsidRDefault="00645B92" w:rsidP="00645B92">
      <w:pPr>
        <w:spacing w:after="0" w:line="240" w:lineRule="auto"/>
        <w:jc w:val="both"/>
        <w:rPr>
          <w:rFonts w:ascii="Times New Roman" w:hAnsi="Times New Roman" w:cs="Times New Roman"/>
          <w:sz w:val="28"/>
          <w:szCs w:val="28"/>
        </w:rPr>
      </w:pPr>
    </w:p>
    <w:p w:rsidR="00645B92" w:rsidRDefault="00645B92" w:rsidP="00645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645B92" w:rsidRDefault="00645B92" w:rsidP="00645B92">
      <w:pPr>
        <w:spacing w:after="0" w:line="240" w:lineRule="auto"/>
        <w:ind w:firstLine="709"/>
        <w:jc w:val="both"/>
        <w:rPr>
          <w:rFonts w:ascii="Times New Roman" w:hAnsi="Times New Roman" w:cs="Times New Roman"/>
          <w:sz w:val="28"/>
          <w:szCs w:val="28"/>
        </w:rPr>
      </w:pPr>
    </w:p>
    <w:p w:rsidR="00645B92" w:rsidRDefault="00645B92" w:rsidP="00645B9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645B92" w:rsidRPr="00E87B91" w:rsidRDefault="00645B92" w:rsidP="00645B92">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645B92" w:rsidTr="00645B92">
        <w:trPr>
          <w:trHeight w:val="707"/>
        </w:trPr>
        <w:tc>
          <w:tcPr>
            <w:tcW w:w="9356" w:type="dxa"/>
            <w:gridSpan w:val="2"/>
            <w:vAlign w:val="center"/>
          </w:tcPr>
          <w:p w:rsidR="00645B92" w:rsidRPr="00FC23D8" w:rsidRDefault="00645B92" w:rsidP="00645B9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645B92" w:rsidRPr="00FC23D8" w:rsidRDefault="00645B92" w:rsidP="00645B9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645B92" w:rsidTr="00645B92">
        <w:trPr>
          <w:trHeight w:val="1268"/>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645B92" w:rsidTr="00645B92">
        <w:trPr>
          <w:trHeight w:val="851"/>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645B92" w:rsidTr="00645B92">
        <w:trPr>
          <w:trHeight w:val="851"/>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645B92" w:rsidTr="00645B92">
        <w:trPr>
          <w:trHeight w:val="851"/>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645B92" w:rsidRPr="00DA0E16" w:rsidRDefault="00645B92" w:rsidP="00645B9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645B92" w:rsidRPr="00187156" w:rsidRDefault="00645B92" w:rsidP="00645B92">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645B92" w:rsidRPr="00187156" w:rsidRDefault="00645B92" w:rsidP="00645B92">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645B92" w:rsidRPr="00187156" w:rsidRDefault="00645B92" w:rsidP="00645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645B92" w:rsidRDefault="00645B92" w:rsidP="00645B92">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p>
    <w:p w:rsidR="00645B92" w:rsidRDefault="00645B92" w:rsidP="00645B92">
      <w:pPr>
        <w:spacing w:after="0" w:line="240" w:lineRule="auto"/>
        <w:jc w:val="right"/>
        <w:rPr>
          <w:rFonts w:ascii="Times New Roman" w:hAnsi="Times New Roman" w:cs="Times New Roman"/>
          <w:sz w:val="28"/>
          <w:szCs w:val="28"/>
        </w:rPr>
      </w:pPr>
      <w:r w:rsidRPr="002704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645B92" w:rsidRPr="002704FA" w:rsidRDefault="00645B92" w:rsidP="00645B92">
      <w:pPr>
        <w:spacing w:after="0" w:line="240" w:lineRule="auto"/>
        <w:jc w:val="right"/>
        <w:rPr>
          <w:rFonts w:ascii="Times New Roman" w:hAnsi="Times New Roman" w:cs="Times New Roman"/>
          <w:sz w:val="28"/>
          <w:szCs w:val="28"/>
        </w:rPr>
      </w:pPr>
    </w:p>
    <w:p w:rsidR="00645B92" w:rsidRPr="00DB4B07" w:rsidRDefault="00645B92" w:rsidP="00645B92">
      <w:pPr>
        <w:spacing w:after="0" w:line="240" w:lineRule="auto"/>
        <w:jc w:val="right"/>
        <w:rPr>
          <w:sz w:val="24"/>
          <w:szCs w:val="24"/>
        </w:rPr>
      </w:pPr>
      <w:r w:rsidRPr="00DB4B07">
        <w:rPr>
          <w:rFonts w:ascii="Times New Roman" w:hAnsi="Times New Roman" w:cs="Times New Roman"/>
          <w:sz w:val="24"/>
          <w:szCs w:val="24"/>
        </w:rPr>
        <w:t>Образец заявления</w:t>
      </w:r>
      <w:r w:rsidRPr="00DB4B07">
        <w:rPr>
          <w:sz w:val="24"/>
          <w:szCs w:val="24"/>
        </w:rPr>
        <w:t xml:space="preserve"> </w:t>
      </w:r>
    </w:p>
    <w:p w:rsidR="00645B92" w:rsidRPr="00DB4B07" w:rsidRDefault="00645B92" w:rsidP="00645B92">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о выдаче дубликата</w:t>
      </w:r>
    </w:p>
    <w:p w:rsidR="00645B92" w:rsidRDefault="00645B92"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p>
    <w:p w:rsidR="00645B92" w:rsidRPr="00ED66B9" w:rsidRDefault="00645B92" w:rsidP="00645B92">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r w:rsidRPr="00ED66B9">
        <w:rPr>
          <w:rFonts w:ascii="Times New Roman" w:eastAsia="Times New Roman" w:hAnsi="Times New Roman" w:cs="Times New Roman"/>
          <w:sz w:val="24"/>
          <w:szCs w:val="24"/>
          <w:lang w:eastAsia="ru-RU"/>
        </w:rPr>
        <w:t xml:space="preserve"> </w:t>
      </w:r>
      <w:proofErr w:type="spellStart"/>
      <w:r w:rsidRPr="00ED66B9">
        <w:rPr>
          <w:rFonts w:ascii="Times New Roman" w:eastAsia="Times New Roman" w:hAnsi="Times New Roman" w:cs="Arial"/>
          <w:sz w:val="28"/>
          <w:szCs w:val="28"/>
          <w:lang w:eastAsia="ru-RU"/>
        </w:rPr>
        <w:t>Зацепину</w:t>
      </w:r>
      <w:proofErr w:type="spellEnd"/>
      <w:r>
        <w:rPr>
          <w:rFonts w:ascii="Times New Roman" w:eastAsia="Times New Roman" w:hAnsi="Times New Roman" w:cs="Arial"/>
          <w:sz w:val="28"/>
          <w:szCs w:val="28"/>
          <w:lang w:eastAsia="ru-RU"/>
        </w:rPr>
        <w:t xml:space="preserve"> О.Ю.</w:t>
      </w:r>
    </w:p>
    <w:p w:rsidR="00645B92" w:rsidRPr="00ED66B9" w:rsidRDefault="00645B92" w:rsidP="00645B92">
      <w:pPr>
        <w:tabs>
          <w:tab w:val="left" w:pos="1500"/>
          <w:tab w:val="left" w:pos="5895"/>
        </w:tabs>
        <w:spacing w:before="60" w:after="0" w:line="240" w:lineRule="auto"/>
        <w:ind w:left="5529"/>
        <w:jc w:val="both"/>
        <w:rPr>
          <w:rFonts w:ascii="Times New Roman" w:eastAsia="Times New Roman" w:hAnsi="Times New Roman" w:cs="Arial"/>
          <w:sz w:val="28"/>
          <w:szCs w:val="28"/>
          <w:lang w:eastAsia="ru-RU"/>
        </w:rPr>
      </w:pPr>
    </w:p>
    <w:tbl>
      <w:tblPr>
        <w:tblStyle w:val="a3"/>
        <w:tblW w:w="0" w:type="auto"/>
        <w:tblInd w:w="4644" w:type="dxa"/>
        <w:tblLook w:val="04A0" w:firstRow="1" w:lastRow="0" w:firstColumn="1" w:lastColumn="0" w:noHBand="0" w:noVBand="1"/>
      </w:tblPr>
      <w:tblGrid>
        <w:gridCol w:w="479"/>
        <w:gridCol w:w="272"/>
        <w:gridCol w:w="2651"/>
        <w:gridCol w:w="1524"/>
      </w:tblGrid>
      <w:tr w:rsidR="00645B92" w:rsidRPr="00ED66B9" w:rsidTr="00645B92">
        <w:tc>
          <w:tcPr>
            <w:tcW w:w="479" w:type="dxa"/>
            <w:tcBorders>
              <w:top w:val="nil"/>
              <w:left w:val="nil"/>
              <w:bottom w:val="nil"/>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от</w:t>
            </w:r>
          </w:p>
        </w:tc>
        <w:tc>
          <w:tcPr>
            <w:tcW w:w="4447" w:type="dxa"/>
            <w:gridSpan w:val="3"/>
            <w:tcBorders>
              <w:top w:val="nil"/>
              <w:left w:val="nil"/>
              <w:bottom w:val="single" w:sz="4" w:space="0" w:color="auto"/>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Иванова Ивана Ивановича</w:t>
            </w:r>
          </w:p>
        </w:tc>
      </w:tr>
      <w:tr w:rsidR="00645B92" w:rsidRPr="00ED66B9" w:rsidTr="00645B92">
        <w:tc>
          <w:tcPr>
            <w:tcW w:w="4926" w:type="dxa"/>
            <w:gridSpan w:val="4"/>
            <w:tcBorders>
              <w:top w:val="nil"/>
              <w:left w:val="nil"/>
              <w:bottom w:val="nil"/>
              <w:right w:val="nil"/>
            </w:tcBorders>
          </w:tcPr>
          <w:p w:rsidR="00645B92" w:rsidRPr="00ED66B9" w:rsidRDefault="00645B92" w:rsidP="00645B92">
            <w:pPr>
              <w:tabs>
                <w:tab w:val="left" w:pos="1500"/>
                <w:tab w:val="left" w:pos="5895"/>
              </w:tabs>
              <w:spacing w:before="60"/>
              <w:jc w:val="center"/>
              <w:rPr>
                <w:rFonts w:ascii="Times New Roman" w:eastAsia="Times New Roman" w:hAnsi="Times New Roman" w:cs="Arial"/>
                <w:color w:val="0070C0"/>
                <w:sz w:val="20"/>
                <w:szCs w:val="20"/>
                <w:lang w:eastAsia="ru-RU"/>
              </w:rPr>
            </w:pPr>
            <w:r w:rsidRPr="00ED66B9">
              <w:rPr>
                <w:rFonts w:ascii="Times New Roman" w:eastAsia="Times New Roman" w:hAnsi="Times New Roman" w:cs="Arial"/>
                <w:sz w:val="20"/>
                <w:szCs w:val="20"/>
                <w:lang w:eastAsia="ru-RU"/>
              </w:rPr>
              <w:t>(Ф.И.О. заявителя)</w:t>
            </w:r>
          </w:p>
        </w:tc>
      </w:tr>
      <w:tr w:rsidR="00645B92" w:rsidRPr="00ED66B9" w:rsidTr="00645B92">
        <w:tc>
          <w:tcPr>
            <w:tcW w:w="4926" w:type="dxa"/>
            <w:gridSpan w:val="4"/>
            <w:tcBorders>
              <w:top w:val="nil"/>
              <w:left w:val="nil"/>
              <w:bottom w:val="nil"/>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color w:val="0070C0"/>
                <w:sz w:val="28"/>
                <w:szCs w:val="28"/>
                <w:lang w:eastAsia="ru-RU"/>
              </w:rPr>
            </w:pPr>
            <w:r w:rsidRPr="00ED66B9">
              <w:rPr>
                <w:rFonts w:ascii="Times New Roman" w:eastAsia="Times New Roman" w:hAnsi="Times New Roman" w:cs="Arial"/>
                <w:sz w:val="28"/>
                <w:szCs w:val="28"/>
                <w:lang w:eastAsia="ru-RU"/>
              </w:rPr>
              <w:t>адрес регистрации: 394</w:t>
            </w:r>
            <w:r w:rsidRPr="00ED66B9">
              <w:rPr>
                <w:rFonts w:ascii="Times New Roman" w:eastAsia="Times New Roman" w:hAnsi="Times New Roman" w:cs="Arial"/>
                <w:i/>
                <w:color w:val="0070C0"/>
                <w:sz w:val="28"/>
                <w:szCs w:val="28"/>
                <w:u w:val="single"/>
                <w:lang w:eastAsia="ru-RU"/>
              </w:rPr>
              <w:t>111</w:t>
            </w:r>
            <w:r w:rsidRPr="00ED66B9">
              <w:rPr>
                <w:rFonts w:ascii="Times New Roman" w:eastAsia="Times New Roman" w:hAnsi="Times New Roman" w:cs="Arial"/>
                <w:sz w:val="28"/>
                <w:szCs w:val="28"/>
                <w:lang w:eastAsia="ru-RU"/>
              </w:rPr>
              <w:t>, г. Воронеж</w:t>
            </w:r>
          </w:p>
        </w:tc>
      </w:tr>
      <w:tr w:rsidR="00645B92" w:rsidRPr="00ED66B9" w:rsidTr="00645B92">
        <w:tc>
          <w:tcPr>
            <w:tcW w:w="4926" w:type="dxa"/>
            <w:gridSpan w:val="4"/>
            <w:tcBorders>
              <w:top w:val="nil"/>
              <w:left w:val="nil"/>
              <w:bottom w:val="single" w:sz="4" w:space="0" w:color="auto"/>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ул. Свердлова, д. ХХ, кв. Х</w:t>
            </w:r>
          </w:p>
        </w:tc>
      </w:tr>
      <w:tr w:rsidR="00645B92" w:rsidRPr="00ED66B9" w:rsidTr="00645B92">
        <w:tc>
          <w:tcPr>
            <w:tcW w:w="3402" w:type="dxa"/>
            <w:gridSpan w:val="3"/>
            <w:tcBorders>
              <w:top w:val="nil"/>
              <w:left w:val="nil"/>
              <w:bottom w:val="nil"/>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адрес электронной почты:</w:t>
            </w:r>
          </w:p>
        </w:tc>
        <w:tc>
          <w:tcPr>
            <w:tcW w:w="1524" w:type="dxa"/>
            <w:tcBorders>
              <w:top w:val="nil"/>
              <w:left w:val="nil"/>
              <w:bottom w:val="single" w:sz="4" w:space="0" w:color="auto"/>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color w:val="0070C0"/>
                <w:sz w:val="28"/>
                <w:szCs w:val="28"/>
                <w:lang w:eastAsia="ru-RU"/>
              </w:rPr>
            </w:pPr>
          </w:p>
        </w:tc>
      </w:tr>
      <w:tr w:rsidR="00645B92" w:rsidRPr="00ED66B9" w:rsidTr="00645B92">
        <w:tc>
          <w:tcPr>
            <w:tcW w:w="4926" w:type="dxa"/>
            <w:gridSpan w:val="4"/>
            <w:tcBorders>
              <w:top w:val="nil"/>
              <w:left w:val="nil"/>
              <w:bottom w:val="single" w:sz="4" w:space="0" w:color="auto"/>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i/>
                <w:color w:val="0070C0"/>
                <w:sz w:val="28"/>
                <w:szCs w:val="28"/>
                <w:lang w:val="en-US" w:eastAsia="ru-RU"/>
              </w:rPr>
            </w:pPr>
            <w:r w:rsidRPr="00ED66B9">
              <w:rPr>
                <w:rFonts w:ascii="Times New Roman" w:eastAsia="Times New Roman" w:hAnsi="Times New Roman" w:cs="Arial"/>
                <w:i/>
                <w:color w:val="0070C0"/>
                <w:sz w:val="28"/>
                <w:szCs w:val="28"/>
                <w:lang w:val="en-US" w:eastAsia="ru-RU"/>
              </w:rPr>
              <w:t>xxxxx@mail.ru</w:t>
            </w:r>
          </w:p>
        </w:tc>
      </w:tr>
      <w:tr w:rsidR="00645B92" w:rsidRPr="00ED66B9" w:rsidTr="00645B92">
        <w:tc>
          <w:tcPr>
            <w:tcW w:w="751" w:type="dxa"/>
            <w:gridSpan w:val="2"/>
            <w:tcBorders>
              <w:top w:val="single" w:sz="4" w:space="0" w:color="auto"/>
              <w:left w:val="nil"/>
              <w:bottom w:val="nil"/>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sz w:val="28"/>
                <w:szCs w:val="28"/>
                <w:lang w:eastAsia="ru-RU"/>
              </w:rPr>
            </w:pPr>
            <w:r w:rsidRPr="00ED66B9">
              <w:rPr>
                <w:rFonts w:ascii="Times New Roman" w:eastAsia="Times New Roman" w:hAnsi="Times New Roman" w:cs="Arial"/>
                <w:sz w:val="28"/>
                <w:szCs w:val="28"/>
                <w:lang w:eastAsia="ru-RU"/>
              </w:rPr>
              <w:t>тел.:</w:t>
            </w:r>
          </w:p>
        </w:tc>
        <w:tc>
          <w:tcPr>
            <w:tcW w:w="4175" w:type="dxa"/>
            <w:gridSpan w:val="2"/>
            <w:tcBorders>
              <w:top w:val="single" w:sz="4" w:space="0" w:color="auto"/>
              <w:left w:val="nil"/>
              <w:bottom w:val="single" w:sz="4" w:space="0" w:color="auto"/>
              <w:right w:val="nil"/>
            </w:tcBorders>
          </w:tcPr>
          <w:p w:rsidR="00645B92" w:rsidRPr="00ED66B9" w:rsidRDefault="00645B92" w:rsidP="00645B92">
            <w:pPr>
              <w:tabs>
                <w:tab w:val="left" w:pos="1500"/>
                <w:tab w:val="left" w:pos="5895"/>
              </w:tabs>
              <w:spacing w:before="60"/>
              <w:jc w:val="both"/>
              <w:rPr>
                <w:rFonts w:ascii="Times New Roman" w:eastAsia="Times New Roman" w:hAnsi="Times New Roman" w:cs="Arial"/>
                <w:i/>
                <w:color w:val="0070C0"/>
                <w:sz w:val="28"/>
                <w:szCs w:val="28"/>
                <w:lang w:eastAsia="ru-RU"/>
              </w:rPr>
            </w:pPr>
            <w:r w:rsidRPr="00ED66B9">
              <w:rPr>
                <w:rFonts w:ascii="Times New Roman" w:eastAsia="Times New Roman" w:hAnsi="Times New Roman" w:cs="Arial"/>
                <w:i/>
                <w:color w:val="0070C0"/>
                <w:sz w:val="28"/>
                <w:szCs w:val="28"/>
                <w:lang w:eastAsia="ru-RU"/>
              </w:rPr>
              <w:t>8-900-009-90-09</w:t>
            </w:r>
          </w:p>
        </w:tc>
      </w:tr>
      <w:tr w:rsidR="00645B92" w:rsidRPr="00ED66B9" w:rsidTr="00645B92">
        <w:tc>
          <w:tcPr>
            <w:tcW w:w="4926" w:type="dxa"/>
            <w:gridSpan w:val="4"/>
            <w:tcBorders>
              <w:top w:val="nil"/>
              <w:left w:val="nil"/>
              <w:bottom w:val="nil"/>
              <w:right w:val="nil"/>
            </w:tcBorders>
          </w:tcPr>
          <w:p w:rsidR="00645B92" w:rsidRPr="00ED66B9" w:rsidRDefault="00645B92" w:rsidP="00645B92">
            <w:pPr>
              <w:tabs>
                <w:tab w:val="left" w:pos="1500"/>
                <w:tab w:val="left" w:pos="5895"/>
              </w:tabs>
              <w:spacing w:before="60"/>
              <w:jc w:val="center"/>
              <w:rPr>
                <w:rFonts w:ascii="Times New Roman" w:eastAsia="Times New Roman" w:hAnsi="Times New Roman" w:cs="Arial"/>
                <w:sz w:val="20"/>
                <w:szCs w:val="20"/>
                <w:lang w:eastAsia="ru-RU"/>
              </w:rPr>
            </w:pPr>
            <w:r w:rsidRPr="00ED66B9">
              <w:rPr>
                <w:rFonts w:ascii="Times New Roman" w:eastAsia="Times New Roman" w:hAnsi="Times New Roman" w:cs="Arial"/>
                <w:sz w:val="20"/>
                <w:szCs w:val="20"/>
                <w:lang w:eastAsia="ru-RU"/>
              </w:rPr>
              <w:t>(указывается по желанию)</w:t>
            </w:r>
          </w:p>
        </w:tc>
      </w:tr>
    </w:tbl>
    <w:p w:rsidR="00645B92" w:rsidRPr="005463C1" w:rsidRDefault="00645B92" w:rsidP="00645B92">
      <w:pPr>
        <w:spacing w:after="0" w:line="240" w:lineRule="auto"/>
        <w:jc w:val="both"/>
        <w:rPr>
          <w:rFonts w:ascii="Times New Roman" w:hAnsi="Times New Roman" w:cs="Times New Roman"/>
          <w:sz w:val="28"/>
          <w:szCs w:val="28"/>
        </w:rPr>
      </w:pPr>
    </w:p>
    <w:p w:rsidR="00D14195" w:rsidRPr="008A5371" w:rsidRDefault="00D14195" w:rsidP="00D14195">
      <w:pPr>
        <w:spacing w:after="0" w:line="240" w:lineRule="auto"/>
        <w:jc w:val="center"/>
        <w:rPr>
          <w:rFonts w:ascii="Times New Roman" w:hAnsi="Times New Roman" w:cs="Times New Roman"/>
          <w:sz w:val="28"/>
          <w:szCs w:val="28"/>
        </w:rPr>
      </w:pPr>
      <w:r w:rsidRPr="008A5371">
        <w:rPr>
          <w:rFonts w:ascii="Times New Roman" w:hAnsi="Times New Roman" w:cs="Times New Roman"/>
          <w:sz w:val="28"/>
          <w:szCs w:val="28"/>
        </w:rPr>
        <w:t>ЗАЯВЛЕНИЕ</w:t>
      </w:r>
    </w:p>
    <w:p w:rsidR="00D14195" w:rsidRPr="008A5371" w:rsidRDefault="00D14195" w:rsidP="00D14195">
      <w:pPr>
        <w:spacing w:after="0" w:line="240" w:lineRule="auto"/>
        <w:jc w:val="center"/>
        <w:rPr>
          <w:rFonts w:ascii="Times New Roman" w:hAnsi="Times New Roman" w:cs="Times New Roman"/>
          <w:sz w:val="28"/>
          <w:szCs w:val="28"/>
        </w:rPr>
      </w:pPr>
      <w:r w:rsidRPr="00075395">
        <w:rPr>
          <w:rFonts w:ascii="Times New Roman" w:hAnsi="Times New Roman" w:cs="Times New Roman"/>
          <w:sz w:val="28"/>
          <w:szCs w:val="28"/>
        </w:rPr>
        <w:t>о выдаче дубликата приказа и (или) уведомления управления</w:t>
      </w:r>
    </w:p>
    <w:p w:rsidR="00D14195" w:rsidRPr="008A5371" w:rsidRDefault="00D14195" w:rsidP="00D14195">
      <w:pPr>
        <w:spacing w:after="0" w:line="240" w:lineRule="auto"/>
        <w:rPr>
          <w:rFonts w:ascii="Times New Roman" w:hAnsi="Times New Roman" w:cs="Times New Roman"/>
          <w:sz w:val="28"/>
          <w:szCs w:val="28"/>
        </w:rPr>
      </w:pPr>
    </w:p>
    <w:p w:rsidR="00D14195" w:rsidRPr="008A5371" w:rsidRDefault="00D14195" w:rsidP="00D14195">
      <w:pPr>
        <w:spacing w:after="0" w:line="240" w:lineRule="auto"/>
        <w:ind w:firstLine="709"/>
        <w:jc w:val="both"/>
        <w:rPr>
          <w:sz w:val="28"/>
          <w:szCs w:val="28"/>
        </w:rPr>
      </w:pPr>
      <w:r w:rsidRPr="008A5371">
        <w:rPr>
          <w:rFonts w:ascii="Times New Roman" w:hAnsi="Times New Roman" w:cs="Times New Roman"/>
          <w:sz w:val="28"/>
          <w:szCs w:val="28"/>
        </w:rPr>
        <w:t>Прошу</w:t>
      </w:r>
      <w:r w:rsidRPr="008A5371">
        <w:rPr>
          <w:sz w:val="28"/>
          <w:szCs w:val="28"/>
        </w:rPr>
        <w:t xml:space="preserve"> </w:t>
      </w:r>
      <w:r>
        <w:rPr>
          <w:rFonts w:ascii="Times New Roman" w:hAnsi="Times New Roman" w:cs="Times New Roman"/>
          <w:sz w:val="28"/>
          <w:szCs w:val="28"/>
        </w:rPr>
        <w:t xml:space="preserve">выдать дубликат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уведомления                 </w:t>
      </w:r>
      <w:r w:rsidRPr="00ED66B9">
        <w:rPr>
          <w:rFonts w:ascii="Times New Roman" w:hAnsi="Times New Roman" w:cs="Times New Roman"/>
          <w:i/>
          <w:color w:val="0070C0"/>
          <w:sz w:val="28"/>
          <w:szCs w:val="28"/>
          <w:u w:val="single"/>
        </w:rPr>
        <w:t xml:space="preserve">  </w:t>
      </w:r>
      <w:r w:rsidRPr="008A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371">
        <w:rPr>
          <w:rFonts w:ascii="Times New Roman" w:hAnsi="Times New Roman" w:cs="Times New Roman"/>
          <w:sz w:val="28"/>
          <w:szCs w:val="28"/>
        </w:rPr>
        <w:t>управления</w:t>
      </w:r>
      <w:r w:rsidRPr="008A5371">
        <w:rPr>
          <w:sz w:val="28"/>
          <w:szCs w:val="28"/>
        </w:rPr>
        <w:t xml:space="preserve"> </w:t>
      </w:r>
    </w:p>
    <w:p w:rsidR="00D14195" w:rsidRPr="008A5371" w:rsidRDefault="00D14195" w:rsidP="00D14195">
      <w:pPr>
        <w:spacing w:after="0" w:line="240" w:lineRule="auto"/>
        <w:ind w:firstLine="709"/>
        <w:jc w:val="both"/>
        <w:rPr>
          <w:sz w:val="24"/>
          <w:szCs w:val="24"/>
        </w:rPr>
      </w:pPr>
      <w:r w:rsidRPr="008A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371">
        <w:rPr>
          <w:rFonts w:ascii="Times New Roman" w:hAnsi="Times New Roman" w:cs="Times New Roman"/>
          <w:sz w:val="28"/>
          <w:szCs w:val="28"/>
        </w:rPr>
        <w:t xml:space="preserve">  </w:t>
      </w:r>
      <w:r w:rsidRPr="008A5371">
        <w:rPr>
          <w:rFonts w:ascii="Times New Roman" w:hAnsi="Times New Roman" w:cs="Times New Roman"/>
          <w:sz w:val="24"/>
          <w:szCs w:val="24"/>
        </w:rPr>
        <w:t>(приказ</w:t>
      </w:r>
      <w:r>
        <w:rPr>
          <w:rFonts w:ascii="Times New Roman" w:hAnsi="Times New Roman" w:cs="Times New Roman"/>
          <w:sz w:val="24"/>
          <w:szCs w:val="24"/>
        </w:rPr>
        <w:t>а и (или) уведомления</w:t>
      </w:r>
      <w:r w:rsidRPr="008A5371">
        <w:rPr>
          <w:rFonts w:ascii="Times New Roman" w:hAnsi="Times New Roman" w:cs="Times New Roman"/>
          <w:sz w:val="24"/>
          <w:szCs w:val="24"/>
        </w:rPr>
        <w:t>)</w:t>
      </w:r>
    </w:p>
    <w:p w:rsidR="00D14195" w:rsidRPr="008A5371" w:rsidRDefault="00D14195" w:rsidP="00D14195">
      <w:pPr>
        <w:spacing w:after="0" w:line="240" w:lineRule="auto"/>
        <w:jc w:val="both"/>
        <w:rPr>
          <w:rFonts w:ascii="Times New Roman" w:hAnsi="Times New Roman" w:cs="Times New Roman"/>
          <w:sz w:val="28"/>
          <w:szCs w:val="28"/>
        </w:rPr>
      </w:pPr>
      <w:r w:rsidRPr="008A5371">
        <w:rPr>
          <w:rFonts w:ascii="Times New Roman" w:hAnsi="Times New Roman" w:cs="Times New Roman"/>
          <w:sz w:val="28"/>
          <w:szCs w:val="28"/>
        </w:rPr>
        <w:t xml:space="preserve">жилищных отношений администрации городского округа город Воронеж     </w:t>
      </w:r>
      <w:r>
        <w:rPr>
          <w:rFonts w:ascii="Times New Roman" w:hAnsi="Times New Roman" w:cs="Times New Roman"/>
          <w:sz w:val="28"/>
          <w:szCs w:val="28"/>
        </w:rPr>
        <w:t xml:space="preserve">     </w:t>
      </w:r>
      <w:r w:rsidRPr="005463C1">
        <w:rPr>
          <w:rFonts w:ascii="Times New Roman" w:hAnsi="Times New Roman" w:cs="Times New Roman"/>
          <w:sz w:val="4"/>
          <w:szCs w:val="4"/>
        </w:rPr>
        <w:t>.</w:t>
      </w:r>
      <w:r w:rsidRPr="00ED66B9">
        <w:rPr>
          <w:rFonts w:ascii="Times New Roman" w:hAnsi="Times New Roman" w:cs="Times New Roman"/>
          <w:i/>
          <w:color w:val="0070C0"/>
          <w:sz w:val="28"/>
          <w:szCs w:val="28"/>
          <w:u w:val="single"/>
        </w:rPr>
        <w:t xml:space="preserve"> </w:t>
      </w:r>
      <w:r w:rsidR="00FF29C6">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00FF29C6">
        <w:rPr>
          <w:rFonts w:ascii="Times New Roman" w:hAnsi="Times New Roman" w:cs="Times New Roman"/>
          <w:i/>
          <w:color w:val="0070C0"/>
          <w:sz w:val="28"/>
          <w:szCs w:val="28"/>
          <w:u w:val="single"/>
        </w:rPr>
        <w:t xml:space="preserve">  об отказе в признании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sz w:val="28"/>
          <w:szCs w:val="28"/>
        </w:rPr>
        <w:t xml:space="preserve"> </w:t>
      </w:r>
      <w:r w:rsidR="00FF29C6" w:rsidRPr="00FF29C6">
        <w:rPr>
          <w:rFonts w:ascii="Times New Roman" w:hAnsi="Times New Roman" w:cs="Times New Roman"/>
          <w:sz w:val="28"/>
          <w:szCs w:val="28"/>
        </w:rPr>
        <w:t>молодой семьи участницей мероприятия</w:t>
      </w:r>
    </w:p>
    <w:p w:rsidR="00D14195" w:rsidRPr="008A5371" w:rsidRDefault="00FF29C6" w:rsidP="00D1419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D14195" w:rsidRPr="008A5371">
        <w:rPr>
          <w:rFonts w:ascii="Times New Roman" w:hAnsi="Times New Roman" w:cs="Times New Roman"/>
          <w:sz w:val="28"/>
          <w:szCs w:val="28"/>
        </w:rPr>
        <w:t xml:space="preserve">  </w:t>
      </w:r>
      <w:r w:rsidR="00D14195" w:rsidRPr="008A5371">
        <w:rPr>
          <w:rFonts w:ascii="Times New Roman" w:hAnsi="Times New Roman" w:cs="Times New Roman"/>
          <w:sz w:val="24"/>
          <w:szCs w:val="24"/>
        </w:rPr>
        <w:t>(о признании / об отказе в признании)</w:t>
      </w:r>
    </w:p>
    <w:p w:rsidR="00D14195" w:rsidRPr="008A5371" w:rsidRDefault="00FF29C6" w:rsidP="00D14195">
      <w:pPr>
        <w:spacing w:after="0" w:line="240" w:lineRule="auto"/>
        <w:jc w:val="both"/>
        <w:rPr>
          <w:rFonts w:ascii="Times New Roman" w:hAnsi="Times New Roman" w:cs="Times New Roman"/>
          <w:sz w:val="28"/>
          <w:szCs w:val="28"/>
        </w:rPr>
      </w:pPr>
      <w:r w:rsidRPr="00FF29C6">
        <w:rPr>
          <w:rFonts w:ascii="Times New Roman" w:hAnsi="Times New Roman" w:cs="Times New Roman"/>
          <w:sz w:val="28"/>
          <w:szCs w:val="28"/>
        </w:rPr>
        <w:t>по обеспечению жильем молодых семей</w:t>
      </w:r>
      <w:r w:rsidR="00D14195" w:rsidRPr="008A5371">
        <w:rPr>
          <w:rFonts w:ascii="Times New Roman" w:hAnsi="Times New Roman" w:cs="Times New Roman"/>
          <w:sz w:val="28"/>
          <w:szCs w:val="28"/>
        </w:rPr>
        <w:t>.</w:t>
      </w:r>
    </w:p>
    <w:p w:rsidR="00D14195" w:rsidRPr="007F6053" w:rsidRDefault="00D14195" w:rsidP="00D14195">
      <w:pPr>
        <w:spacing w:after="0" w:line="240" w:lineRule="auto"/>
        <w:ind w:firstLine="709"/>
        <w:jc w:val="both"/>
        <w:rPr>
          <w:rFonts w:ascii="Times New Roman" w:hAnsi="Times New Roman" w:cs="Times New Roman"/>
          <w:color w:val="FF0000"/>
          <w:sz w:val="28"/>
          <w:szCs w:val="28"/>
        </w:rPr>
      </w:pPr>
    </w:p>
    <w:tbl>
      <w:tblPr>
        <w:tblStyle w:val="a3"/>
        <w:tblW w:w="0" w:type="auto"/>
        <w:jc w:val="center"/>
        <w:tblInd w:w="96" w:type="dxa"/>
        <w:tblLayout w:type="fixed"/>
        <w:tblLook w:val="04A0" w:firstRow="1" w:lastRow="0" w:firstColumn="1" w:lastColumn="0" w:noHBand="0" w:noVBand="1"/>
      </w:tblPr>
      <w:tblGrid>
        <w:gridCol w:w="1701"/>
        <w:gridCol w:w="1418"/>
        <w:gridCol w:w="2439"/>
        <w:gridCol w:w="1418"/>
        <w:gridCol w:w="2410"/>
      </w:tblGrid>
      <w:tr w:rsidR="00D14195" w:rsidRPr="00187156" w:rsidTr="00654F6E">
        <w:trPr>
          <w:trHeight w:val="680"/>
          <w:jc w:val="center"/>
        </w:trPr>
        <w:tc>
          <w:tcPr>
            <w:tcW w:w="9386" w:type="dxa"/>
            <w:gridSpan w:val="5"/>
            <w:vAlign w:val="center"/>
          </w:tcPr>
          <w:p w:rsidR="00D14195" w:rsidRPr="00187156" w:rsidRDefault="00D14195" w:rsidP="00654F6E">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D14195" w:rsidRPr="00187156" w:rsidTr="00654F6E">
        <w:trPr>
          <w:trHeight w:val="680"/>
          <w:jc w:val="center"/>
        </w:trPr>
        <w:tc>
          <w:tcPr>
            <w:tcW w:w="1701" w:type="dxa"/>
            <w:vAlign w:val="center"/>
          </w:tcPr>
          <w:p w:rsidR="00D14195" w:rsidRPr="002929D2" w:rsidRDefault="00D14195" w:rsidP="00654F6E">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D14195"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D14195" w:rsidRPr="00187156"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D14195" w:rsidRPr="00187156" w:rsidRDefault="00D14195" w:rsidP="00654F6E">
            <w:pPr>
              <w:rPr>
                <w:rFonts w:ascii="Times New Roman" w:hAnsi="Times New Roman" w:cs="Times New Roman"/>
                <w:sz w:val="24"/>
                <w:szCs w:val="24"/>
              </w:rPr>
            </w:pPr>
          </w:p>
        </w:tc>
        <w:tc>
          <w:tcPr>
            <w:tcW w:w="1418" w:type="dxa"/>
            <w:vAlign w:val="center"/>
          </w:tcPr>
          <w:p w:rsidR="00D14195"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D14195" w:rsidRPr="00187156"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D14195" w:rsidRPr="00187156" w:rsidRDefault="00D14195" w:rsidP="00654F6E">
            <w:pPr>
              <w:rPr>
                <w:rFonts w:ascii="Times New Roman" w:hAnsi="Times New Roman" w:cs="Times New Roman"/>
                <w:sz w:val="24"/>
                <w:szCs w:val="24"/>
              </w:rPr>
            </w:pPr>
          </w:p>
        </w:tc>
      </w:tr>
      <w:tr w:rsidR="00D14195" w:rsidRPr="00187156" w:rsidTr="00654F6E">
        <w:trPr>
          <w:trHeight w:val="691"/>
          <w:jc w:val="center"/>
        </w:trPr>
        <w:tc>
          <w:tcPr>
            <w:tcW w:w="1701" w:type="dxa"/>
            <w:vAlign w:val="center"/>
          </w:tcPr>
          <w:p w:rsidR="00D14195" w:rsidRPr="002929D2" w:rsidRDefault="00D14195" w:rsidP="00654F6E">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D14195"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D14195" w:rsidRPr="00187156"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D14195" w:rsidRPr="00187156" w:rsidRDefault="00D14195" w:rsidP="00D14195">
            <w:pPr>
              <w:jc w:val="center"/>
              <w:rPr>
                <w:rFonts w:ascii="Times New Roman" w:hAnsi="Times New Roman" w:cs="Times New Roman"/>
                <w:sz w:val="24"/>
                <w:szCs w:val="24"/>
              </w:rPr>
            </w:pPr>
            <w:r w:rsidRPr="00ED2CF9">
              <w:rPr>
                <w:rFonts w:ascii="Times New Roman" w:hAnsi="Times New Roman" w:cs="Times New Roman"/>
                <w:i/>
                <w:color w:val="0070C0"/>
                <w:sz w:val="28"/>
                <w:szCs w:val="28"/>
              </w:rPr>
              <w:t>15.12.2022</w:t>
            </w:r>
          </w:p>
        </w:tc>
        <w:tc>
          <w:tcPr>
            <w:tcW w:w="1418" w:type="dxa"/>
            <w:vAlign w:val="center"/>
          </w:tcPr>
          <w:p w:rsidR="00D14195"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D14195" w:rsidRPr="00187156" w:rsidRDefault="00D14195" w:rsidP="00654F6E">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D14195" w:rsidRPr="00187156" w:rsidRDefault="00D14195" w:rsidP="00D14195">
            <w:pPr>
              <w:jc w:val="center"/>
              <w:rPr>
                <w:rFonts w:ascii="Times New Roman" w:hAnsi="Times New Roman" w:cs="Times New Roman"/>
                <w:sz w:val="24"/>
                <w:szCs w:val="24"/>
              </w:rPr>
            </w:pPr>
            <w:r>
              <w:rPr>
                <w:rFonts w:ascii="Times New Roman" w:hAnsi="Times New Roman" w:cs="Times New Roman"/>
                <w:i/>
                <w:color w:val="0070C0"/>
                <w:sz w:val="28"/>
                <w:szCs w:val="28"/>
              </w:rPr>
              <w:t>2000201</w:t>
            </w:r>
          </w:p>
        </w:tc>
      </w:tr>
    </w:tbl>
    <w:p w:rsidR="00D14195" w:rsidRPr="00CE1B83" w:rsidRDefault="00D14195" w:rsidP="00D14195">
      <w:pPr>
        <w:spacing w:after="0" w:line="240" w:lineRule="auto"/>
        <w:jc w:val="both"/>
        <w:rPr>
          <w:rFonts w:ascii="Times New Roman" w:hAnsi="Times New Roman" w:cs="Times New Roman"/>
          <w:sz w:val="28"/>
          <w:szCs w:val="28"/>
        </w:rPr>
      </w:pPr>
    </w:p>
    <w:p w:rsidR="00645B92" w:rsidRDefault="00D14195" w:rsidP="00D141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645B92" w:rsidRPr="00DA0E16" w:rsidRDefault="00645B92" w:rsidP="00645B92">
      <w:pPr>
        <w:spacing w:after="0" w:line="240" w:lineRule="auto"/>
        <w:ind w:firstLine="709"/>
        <w:jc w:val="both"/>
        <w:rPr>
          <w:rFonts w:ascii="Times New Roman" w:hAnsi="Times New Roman" w:cs="Times New Roman"/>
          <w:sz w:val="28"/>
          <w:szCs w:val="28"/>
        </w:rPr>
      </w:pPr>
    </w:p>
    <w:p w:rsidR="00645B92" w:rsidRDefault="00645B92" w:rsidP="00645B92">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 xml:space="preserve">тся документы в количестве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     </w:t>
      </w:r>
      <w:r w:rsidRPr="00ED66B9">
        <w:rPr>
          <w:rFonts w:ascii="Times New Roman" w:hAnsi="Times New Roman" w:cs="Times New Roman"/>
          <w:i/>
          <w:color w:val="0070C0"/>
          <w:sz w:val="28"/>
          <w:szCs w:val="28"/>
          <w:u w:val="single"/>
        </w:rPr>
        <w:t xml:space="preserve"> </w:t>
      </w:r>
      <w:r>
        <w:rPr>
          <w:rFonts w:ascii="Times New Roman" w:hAnsi="Times New Roman" w:cs="Times New Roman"/>
          <w:i/>
          <w:color w:val="0070C0"/>
          <w:sz w:val="28"/>
          <w:szCs w:val="28"/>
          <w:u w:val="single"/>
        </w:rPr>
        <w:t xml:space="preserve">2     </w:t>
      </w:r>
      <w:r w:rsidRPr="00ED66B9">
        <w:rPr>
          <w:rFonts w:ascii="Times New Roman" w:hAnsi="Times New Roman" w:cs="Times New Roman"/>
          <w:i/>
          <w:color w:val="0070C0"/>
          <w:sz w:val="28"/>
          <w:szCs w:val="28"/>
          <w:u w:val="single"/>
        </w:rPr>
        <w:t xml:space="preserve">  </w:t>
      </w:r>
      <w:r>
        <w:rPr>
          <w:rFonts w:ascii="Times New Roman" w:hAnsi="Times New Roman" w:cs="Times New Roman"/>
          <w:sz w:val="28"/>
          <w:szCs w:val="28"/>
        </w:rPr>
        <w:t xml:space="preserve">  </w:t>
      </w:r>
      <w:r w:rsidRPr="00FC23D8">
        <w:rPr>
          <w:rFonts w:ascii="Times New Roman" w:hAnsi="Times New Roman" w:cs="Times New Roman"/>
          <w:sz w:val="28"/>
          <w:szCs w:val="28"/>
        </w:rPr>
        <w:t>листов.</w:t>
      </w:r>
    </w:p>
    <w:p w:rsidR="00645B92" w:rsidRDefault="00645B92" w:rsidP="00645B92">
      <w:pPr>
        <w:spacing w:after="0" w:line="240" w:lineRule="auto"/>
        <w:ind w:firstLine="709"/>
        <w:jc w:val="both"/>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1134"/>
        <w:gridCol w:w="8222"/>
      </w:tblGrid>
      <w:tr w:rsidR="00645B92" w:rsidTr="00645B92">
        <w:trPr>
          <w:trHeight w:val="707"/>
        </w:trPr>
        <w:tc>
          <w:tcPr>
            <w:tcW w:w="9356" w:type="dxa"/>
            <w:gridSpan w:val="2"/>
            <w:vAlign w:val="center"/>
          </w:tcPr>
          <w:p w:rsidR="00645B92" w:rsidRPr="00FC23D8" w:rsidRDefault="00645B92" w:rsidP="00645B92">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645B92" w:rsidRPr="00FC23D8" w:rsidRDefault="00645B92" w:rsidP="00645B92">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645B92" w:rsidTr="00645B92">
        <w:trPr>
          <w:trHeight w:val="1268"/>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645B92" w:rsidTr="00645B92">
        <w:trPr>
          <w:trHeight w:val="851"/>
        </w:trPr>
        <w:tc>
          <w:tcPr>
            <w:tcW w:w="1134" w:type="dxa"/>
            <w:vAlign w:val="center"/>
          </w:tcPr>
          <w:p w:rsidR="00645B92" w:rsidRPr="00794020" w:rsidRDefault="00645B92" w:rsidP="00645B92">
            <w:pPr>
              <w:jc w:val="center"/>
              <w:rPr>
                <w:rFonts w:ascii="Times New Roman" w:hAnsi="Times New Roman" w:cs="Times New Roman"/>
                <w:sz w:val="20"/>
                <w:szCs w:val="20"/>
              </w:rPr>
            </w:pPr>
            <w:r w:rsidRPr="00ED66B9">
              <w:rPr>
                <w:rFonts w:ascii="Times New Roman" w:hAnsi="Times New Roman" w:cs="Times New Roman"/>
                <w:b/>
                <w:color w:val="0070C0"/>
                <w:sz w:val="28"/>
                <w:szCs w:val="28"/>
                <w:lang w:val="en-US"/>
              </w:rPr>
              <w:t>V</w:t>
            </w: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 xml:space="preserve">овый адрес: </w:t>
            </w:r>
            <w:r w:rsidRPr="00E91AB9">
              <w:rPr>
                <w:rFonts w:ascii="Times New Roman" w:hAnsi="Times New Roman" w:cs="Times New Roman"/>
                <w:i/>
                <w:color w:val="0070C0"/>
                <w:sz w:val="28"/>
                <w:szCs w:val="28"/>
                <w:u w:val="single"/>
              </w:rPr>
              <w:t>394111, г. Воронеж,</w:t>
            </w:r>
            <w:r w:rsidRPr="00E91AB9">
              <w:rPr>
                <w:i/>
                <w:color w:val="0070C0"/>
                <w:sz w:val="28"/>
                <w:szCs w:val="28"/>
                <w:u w:val="single"/>
              </w:rPr>
              <w:t xml:space="preserve"> </w:t>
            </w:r>
            <w:r w:rsidRPr="00E91AB9">
              <w:rPr>
                <w:rFonts w:ascii="Times New Roman" w:hAnsi="Times New Roman" w:cs="Times New Roman"/>
                <w:i/>
                <w:color w:val="0070C0"/>
                <w:sz w:val="28"/>
                <w:szCs w:val="28"/>
                <w:u w:val="single"/>
              </w:rPr>
              <w:t>ул. Свердлова, д. ХХ, кв. Х</w:t>
            </w:r>
          </w:p>
        </w:tc>
      </w:tr>
      <w:tr w:rsidR="00645B92" w:rsidTr="00645B92">
        <w:trPr>
          <w:trHeight w:val="851"/>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645B92" w:rsidTr="00645B92">
        <w:trPr>
          <w:trHeight w:val="851"/>
        </w:trPr>
        <w:tc>
          <w:tcPr>
            <w:tcW w:w="1134" w:type="dxa"/>
          </w:tcPr>
          <w:p w:rsidR="00645B92" w:rsidRPr="00794020" w:rsidRDefault="00645B92" w:rsidP="00645B92">
            <w:pPr>
              <w:jc w:val="both"/>
              <w:rPr>
                <w:rFonts w:ascii="Times New Roman" w:hAnsi="Times New Roman" w:cs="Times New Roman"/>
                <w:sz w:val="20"/>
                <w:szCs w:val="20"/>
              </w:rPr>
            </w:pPr>
          </w:p>
        </w:tc>
        <w:tc>
          <w:tcPr>
            <w:tcW w:w="8222" w:type="dxa"/>
            <w:vAlign w:val="center"/>
          </w:tcPr>
          <w:p w:rsidR="00645B92" w:rsidRPr="00FC23D8" w:rsidRDefault="00645B92" w:rsidP="00645B92">
            <w:pPr>
              <w:jc w:val="both"/>
              <w:rPr>
                <w:rFonts w:ascii="Times New Roman" w:hAnsi="Times New Roman" w:cs="Times New Roman"/>
                <w:sz w:val="24"/>
                <w:szCs w:val="24"/>
              </w:rPr>
            </w:pPr>
            <w:r w:rsidRPr="00FC23D8">
              <w:rPr>
                <w:rFonts w:ascii="Times New Roman" w:hAnsi="Times New Roman" w:cs="Times New Roman"/>
                <w:sz w:val="24"/>
                <w:szCs w:val="24"/>
              </w:rPr>
              <w:t>выдать на бумажном носителе при личном обращении в МФЦ, расположенный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645B92" w:rsidRPr="00645B92" w:rsidRDefault="00645B92" w:rsidP="00645B92">
      <w:pPr>
        <w:spacing w:after="0" w:line="240" w:lineRule="auto"/>
        <w:ind w:firstLine="709"/>
        <w:jc w:val="both"/>
        <w:rPr>
          <w:rFonts w:ascii="Times New Roman" w:hAnsi="Times New Roman" w:cs="Times New Roman"/>
          <w:sz w:val="24"/>
          <w:szCs w:val="24"/>
        </w:rPr>
      </w:pPr>
    </w:p>
    <w:p w:rsidR="00645B92" w:rsidRPr="00ED66B9" w:rsidRDefault="00645B92" w:rsidP="00645B92">
      <w:pPr>
        <w:spacing w:after="0" w:line="240" w:lineRule="auto"/>
        <w:jc w:val="both"/>
        <w:rPr>
          <w:rFonts w:ascii="Times New Roman" w:hAnsi="Times New Roman" w:cs="Times New Roman"/>
          <w:i/>
          <w:sz w:val="24"/>
          <w:szCs w:val="24"/>
          <w:u w:val="single"/>
        </w:rPr>
      </w:pPr>
      <w:r>
        <w:rPr>
          <w:rFonts w:ascii="Times New Roman" w:eastAsia="Times New Roman" w:hAnsi="Times New Roman" w:cs="Times New Roman"/>
          <w:i/>
          <w:color w:val="0070C0"/>
          <w:sz w:val="28"/>
          <w:szCs w:val="28"/>
          <w:u w:val="single"/>
          <w:lang w:eastAsia="ru-RU"/>
        </w:rPr>
        <w:t xml:space="preserve">               </w:t>
      </w:r>
      <w:r w:rsidRPr="0061584C">
        <w:rPr>
          <w:rFonts w:ascii="Times New Roman" w:eastAsia="Times New Roman" w:hAnsi="Times New Roman" w:cs="Times New Roman"/>
          <w:i/>
          <w:color w:val="0070C0"/>
          <w:sz w:val="28"/>
          <w:szCs w:val="28"/>
          <w:u w:val="single"/>
          <w:lang w:eastAsia="ru-RU"/>
        </w:rPr>
        <w:t>Иванов Иван Иванович</w:t>
      </w:r>
      <w:r>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          Подпись</w:t>
      </w:r>
      <w:r>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4"/>
          <w:szCs w:val="24"/>
          <w:u w:val="single"/>
          <w:lang w:eastAsia="ru-RU"/>
        </w:rPr>
        <w:t xml:space="preserve">          </w:t>
      </w:r>
      <w:r>
        <w:rPr>
          <w:rFonts w:ascii="Times New Roman" w:eastAsia="Times New Roman" w:hAnsi="Times New Roman" w:cs="Times New Roman"/>
          <w:i/>
          <w:color w:val="0070C0"/>
          <w:sz w:val="28"/>
          <w:szCs w:val="28"/>
          <w:u w:val="single"/>
          <w:lang w:eastAsia="ru-RU"/>
        </w:rPr>
        <w:t>Иванов И.И</w:t>
      </w:r>
      <w:r w:rsidRPr="00ED66B9">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
          <w:szCs w:val="2"/>
          <w:u w:val="single"/>
          <w:lang w:eastAsia="ru-RU"/>
        </w:rPr>
        <w:t>.</w:t>
      </w:r>
    </w:p>
    <w:p w:rsidR="00645B92" w:rsidRPr="0061584C" w:rsidRDefault="00645B92" w:rsidP="00645B92">
      <w:pPr>
        <w:spacing w:after="0" w:line="240" w:lineRule="auto"/>
        <w:jc w:val="both"/>
        <w:rPr>
          <w:rFonts w:ascii="Times New Roman" w:hAnsi="Times New Roman" w:cs="Times New Roman"/>
          <w:sz w:val="20"/>
          <w:szCs w:val="20"/>
        </w:rPr>
      </w:pPr>
      <w:r w:rsidRPr="006158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584C">
        <w:rPr>
          <w:rFonts w:ascii="Times New Roman" w:hAnsi="Times New Roman" w:cs="Times New Roman"/>
          <w:sz w:val="20"/>
          <w:szCs w:val="20"/>
        </w:rPr>
        <w:t xml:space="preserve">    (Ф.И.О. заявителя)              </w:t>
      </w:r>
      <w:r>
        <w:rPr>
          <w:rFonts w:ascii="Times New Roman" w:hAnsi="Times New Roman" w:cs="Times New Roman"/>
          <w:sz w:val="20"/>
          <w:szCs w:val="20"/>
        </w:rPr>
        <w:t xml:space="preserve">                        </w:t>
      </w:r>
      <w:r w:rsidRPr="0061584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61584C">
        <w:rPr>
          <w:rFonts w:ascii="Times New Roman" w:hAnsi="Times New Roman" w:cs="Times New Roman"/>
          <w:sz w:val="20"/>
          <w:szCs w:val="20"/>
        </w:rPr>
        <w:t xml:space="preserve">   (расшифровка подписи)</w:t>
      </w:r>
    </w:p>
    <w:p w:rsidR="00645B92" w:rsidRPr="00645B92" w:rsidRDefault="00645B92" w:rsidP="00645B92">
      <w:pPr>
        <w:spacing w:after="0" w:line="240" w:lineRule="auto"/>
        <w:jc w:val="both"/>
        <w:rPr>
          <w:rFonts w:ascii="Times New Roman" w:hAnsi="Times New Roman" w:cs="Times New Roman"/>
          <w:sz w:val="20"/>
          <w:szCs w:val="20"/>
        </w:rPr>
      </w:pPr>
    </w:p>
    <w:p w:rsidR="00645B92" w:rsidRPr="00ED66B9" w:rsidRDefault="00645B92" w:rsidP="00645B92">
      <w:pPr>
        <w:spacing w:after="0" w:line="240" w:lineRule="auto"/>
        <w:jc w:val="both"/>
        <w:rPr>
          <w:rFonts w:ascii="Times New Roman" w:hAnsi="Times New Roman" w:cs="Times New Roman"/>
          <w:i/>
          <w:sz w:val="24"/>
          <w:szCs w:val="24"/>
          <w:u w:val="single"/>
        </w:rPr>
      </w:pPr>
      <w:r>
        <w:rPr>
          <w:rFonts w:ascii="Times New Roman" w:eastAsia="Times New Roman" w:hAnsi="Times New Roman" w:cs="Times New Roman"/>
          <w:i/>
          <w:color w:val="0070C0"/>
          <w:sz w:val="28"/>
          <w:szCs w:val="28"/>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        </w:t>
      </w:r>
      <w:r>
        <w:rPr>
          <w:rFonts w:ascii="Times New Roman" w:eastAsia="Times New Roman" w:hAnsi="Times New Roman" w:cs="Times New Roman"/>
          <w:i/>
          <w:color w:val="0070C0"/>
          <w:sz w:val="28"/>
          <w:szCs w:val="28"/>
          <w:u w:val="single"/>
          <w:lang w:eastAsia="ru-RU"/>
        </w:rPr>
        <w:t xml:space="preserve">    Главный специалист </w:t>
      </w:r>
      <w:r w:rsidRPr="00ED66B9">
        <w:rPr>
          <w:rFonts w:ascii="Times New Roman" w:eastAsia="Times New Roman" w:hAnsi="Times New Roman" w:cs="Times New Roman"/>
          <w:i/>
          <w:color w:val="0070C0"/>
          <w:sz w:val="28"/>
          <w:szCs w:val="28"/>
          <w:u w:val="single"/>
          <w:lang w:eastAsia="ru-RU"/>
        </w:rPr>
        <w:t xml:space="preserve">                    Подпись</w:t>
      </w:r>
      <w:r>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4"/>
          <w:szCs w:val="24"/>
          <w:u w:val="single"/>
          <w:lang w:eastAsia="ru-RU"/>
        </w:rPr>
        <w:t xml:space="preserve">          </w:t>
      </w:r>
      <w:r w:rsidRPr="00ED66B9">
        <w:rPr>
          <w:rFonts w:ascii="Times New Roman" w:eastAsia="Times New Roman" w:hAnsi="Times New Roman" w:cs="Times New Roman"/>
          <w:i/>
          <w:color w:val="0070C0"/>
          <w:sz w:val="28"/>
          <w:szCs w:val="28"/>
          <w:u w:val="single"/>
          <w:lang w:eastAsia="ru-RU"/>
        </w:rPr>
        <w:t xml:space="preserve">Степкин С.М.       </w:t>
      </w:r>
      <w:r w:rsidRPr="00ED66B9">
        <w:rPr>
          <w:rFonts w:ascii="Times New Roman" w:eastAsia="Times New Roman" w:hAnsi="Times New Roman" w:cs="Times New Roman"/>
          <w:i/>
          <w:color w:val="0070C0"/>
          <w:sz w:val="2"/>
          <w:szCs w:val="2"/>
          <w:u w:val="single"/>
          <w:lang w:eastAsia="ru-RU"/>
        </w:rPr>
        <w:t>.</w:t>
      </w:r>
    </w:p>
    <w:p w:rsidR="00645B92" w:rsidRPr="00187156" w:rsidRDefault="00645B92" w:rsidP="00645B92">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ED66B9">
        <w:rPr>
          <w:rFonts w:ascii="Times New Roman" w:hAnsi="Times New Roman" w:cs="Times New Roman"/>
          <w:sz w:val="20"/>
          <w:szCs w:val="20"/>
        </w:rPr>
        <w:t xml:space="preserve"> (должность лица, принявшего заявл</w:t>
      </w:r>
      <w:r>
        <w:rPr>
          <w:rFonts w:ascii="Times New Roman" w:hAnsi="Times New Roman" w:cs="Times New Roman"/>
          <w:sz w:val="20"/>
          <w:szCs w:val="20"/>
        </w:rPr>
        <w:t xml:space="preserve">ение)               </w:t>
      </w:r>
      <w:r w:rsidRPr="00ED66B9">
        <w:rPr>
          <w:rFonts w:ascii="Times New Roman" w:hAnsi="Times New Roman" w:cs="Times New Roman"/>
          <w:sz w:val="20"/>
          <w:szCs w:val="20"/>
        </w:rPr>
        <w:t xml:space="preserve">   </w:t>
      </w:r>
      <w:r>
        <w:rPr>
          <w:rFonts w:ascii="Times New Roman" w:hAnsi="Times New Roman" w:cs="Times New Roman"/>
          <w:sz w:val="20"/>
          <w:szCs w:val="20"/>
        </w:rPr>
        <w:t xml:space="preserve">    (подпись)            </w:t>
      </w:r>
      <w:r w:rsidRPr="00ED66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D66B9">
        <w:rPr>
          <w:rFonts w:ascii="Times New Roman" w:hAnsi="Times New Roman" w:cs="Times New Roman"/>
          <w:sz w:val="20"/>
          <w:szCs w:val="20"/>
        </w:rPr>
        <w:t xml:space="preserve">     (расшифровка подписи)</w:t>
      </w:r>
    </w:p>
    <w:p w:rsidR="00645B92" w:rsidRDefault="00645B92" w:rsidP="00F84E61">
      <w:pPr>
        <w:spacing w:after="0" w:line="240" w:lineRule="auto"/>
        <w:jc w:val="right"/>
        <w:rPr>
          <w:rFonts w:ascii="Times New Roman" w:hAnsi="Times New Roman" w:cs="Times New Roman"/>
          <w:sz w:val="24"/>
          <w:szCs w:val="24"/>
        </w:rPr>
      </w:pPr>
    </w:p>
    <w:p w:rsidR="00645B92" w:rsidRDefault="00645B92" w:rsidP="00F84E61">
      <w:pPr>
        <w:spacing w:after="0" w:line="240" w:lineRule="auto"/>
        <w:jc w:val="right"/>
        <w:rPr>
          <w:rFonts w:ascii="Times New Roman" w:hAnsi="Times New Roman" w:cs="Times New Roman"/>
          <w:sz w:val="24"/>
          <w:szCs w:val="24"/>
        </w:rPr>
      </w:pPr>
    </w:p>
    <w:p w:rsidR="00645B92" w:rsidRDefault="00645B92"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F84E61">
      <w:pPr>
        <w:spacing w:after="0" w:line="240" w:lineRule="auto"/>
        <w:jc w:val="right"/>
        <w:rPr>
          <w:rFonts w:ascii="Times New Roman" w:hAnsi="Times New Roman" w:cs="Times New Roman"/>
          <w:sz w:val="24"/>
          <w:szCs w:val="24"/>
        </w:rPr>
      </w:pPr>
    </w:p>
    <w:p w:rsidR="00625A0C" w:rsidRDefault="00625A0C" w:rsidP="00625A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625A0C" w:rsidRPr="002704FA" w:rsidRDefault="00625A0C" w:rsidP="00625A0C">
      <w:pPr>
        <w:spacing w:after="0" w:line="240" w:lineRule="auto"/>
        <w:jc w:val="right"/>
        <w:rPr>
          <w:rFonts w:ascii="Times New Roman" w:hAnsi="Times New Roman" w:cs="Times New Roman"/>
          <w:sz w:val="28"/>
          <w:szCs w:val="28"/>
        </w:rPr>
      </w:pPr>
    </w:p>
    <w:p w:rsidR="00625A0C" w:rsidRPr="00DB4B07" w:rsidRDefault="00625A0C" w:rsidP="00625A0C">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Форма книги</w:t>
      </w:r>
    </w:p>
    <w:p w:rsidR="00625A0C" w:rsidRPr="00DB4B07" w:rsidRDefault="00625A0C" w:rsidP="00625A0C">
      <w:pPr>
        <w:spacing w:after="0" w:line="240" w:lineRule="auto"/>
        <w:jc w:val="right"/>
        <w:rPr>
          <w:rFonts w:ascii="Times New Roman" w:hAnsi="Times New Roman" w:cs="Times New Roman"/>
          <w:sz w:val="24"/>
          <w:szCs w:val="24"/>
        </w:rPr>
      </w:pPr>
      <w:r w:rsidRPr="00DB4B07">
        <w:rPr>
          <w:rFonts w:ascii="Times New Roman" w:hAnsi="Times New Roman" w:cs="Times New Roman"/>
          <w:sz w:val="24"/>
          <w:szCs w:val="24"/>
        </w:rPr>
        <w:t>регистрации заявлений</w:t>
      </w:r>
    </w:p>
    <w:p w:rsidR="00625A0C" w:rsidRDefault="00625A0C" w:rsidP="00625A0C">
      <w:pPr>
        <w:spacing w:after="0" w:line="240" w:lineRule="auto"/>
        <w:jc w:val="right"/>
        <w:rPr>
          <w:rFonts w:ascii="Times New Roman" w:hAnsi="Times New Roman" w:cs="Times New Roman"/>
          <w:sz w:val="28"/>
          <w:szCs w:val="28"/>
        </w:rPr>
      </w:pP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5A0C">
        <w:rPr>
          <w:rFonts w:ascii="Times New Roman" w:eastAsia="Times New Roman" w:hAnsi="Times New Roman" w:cs="Times New Roman"/>
          <w:sz w:val="28"/>
          <w:szCs w:val="28"/>
          <w:lang w:eastAsia="ru-RU"/>
        </w:rPr>
        <w:t>КНИГА РЕГИСТРАЦИИ</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5A0C">
        <w:rPr>
          <w:rFonts w:ascii="Times New Roman" w:eastAsia="Times New Roman" w:hAnsi="Times New Roman" w:cs="Times New Roman"/>
          <w:sz w:val="28"/>
          <w:szCs w:val="28"/>
          <w:lang w:eastAsia="ru-RU"/>
        </w:rPr>
        <w:t xml:space="preserve">заявлений о предоставлении муниципальной услуги </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5A0C">
        <w:rPr>
          <w:rFonts w:ascii="Times New Roman" w:eastAsia="Times New Roman" w:hAnsi="Times New Roman" w:cs="Times New Roman"/>
          <w:sz w:val="28"/>
          <w:szCs w:val="28"/>
          <w:lang w:eastAsia="ru-RU"/>
        </w:rPr>
        <w:t>«</w:t>
      </w:r>
      <w:r w:rsidR="00FF29C6" w:rsidRPr="00FF29C6">
        <w:rPr>
          <w:rFonts w:ascii="Times New Roman" w:eastAsia="Times New Roman" w:hAnsi="Times New Roman" w:cs="Times New Roman"/>
          <w:sz w:val="28"/>
          <w:szCs w:val="28"/>
          <w:lang w:eastAsia="ru-RU"/>
        </w:rPr>
        <w:t>Признание молодой семьи участницей мероприятия по обеспечению жильем молодых семей</w:t>
      </w:r>
      <w:r w:rsidRPr="00625A0C">
        <w:rPr>
          <w:rFonts w:ascii="Times New Roman" w:eastAsia="Times New Roman" w:hAnsi="Times New Roman" w:cs="Times New Roman"/>
          <w:sz w:val="28"/>
          <w:szCs w:val="28"/>
          <w:lang w:eastAsia="ru-RU"/>
        </w:rPr>
        <w:t>»</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38"/>
        <w:gridCol w:w="1262"/>
        <w:gridCol w:w="1262"/>
        <w:gridCol w:w="860"/>
        <w:gridCol w:w="1037"/>
        <w:gridCol w:w="1383"/>
        <w:gridCol w:w="1271"/>
        <w:gridCol w:w="1033"/>
      </w:tblGrid>
      <w:tr w:rsidR="00625A0C" w:rsidRPr="00625A0C" w:rsidTr="00654F6E">
        <w:trPr>
          <w:trHeight w:val="690"/>
        </w:trPr>
        <w:tc>
          <w:tcPr>
            <w:tcW w:w="213" w:type="pct"/>
            <w:vMerge w:val="restar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 п/п</w:t>
            </w:r>
          </w:p>
        </w:tc>
        <w:tc>
          <w:tcPr>
            <w:tcW w:w="537" w:type="pct"/>
            <w:vMerge w:val="restar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eastAsia="ru-RU"/>
              </w:rPr>
              <w:t>Дата регистрации заявления</w:t>
            </w:r>
          </w:p>
        </w:tc>
        <w:tc>
          <w:tcPr>
            <w:tcW w:w="582" w:type="pct"/>
            <w:vMerge w:val="restart"/>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 варианта предоставления муниципальной услуги</w:t>
            </w:r>
          </w:p>
        </w:tc>
        <w:tc>
          <w:tcPr>
            <w:tcW w:w="755" w:type="pct"/>
            <w:vMerge w:val="restar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Ф.И.О.</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(членов молодой семьи - заполняется при 1 варианте</w:t>
            </w:r>
            <w:r w:rsidRPr="00625A0C">
              <w:rPr>
                <w:rFonts w:ascii="Courier New" w:eastAsia="Times New Roman" w:hAnsi="Courier New" w:cs="Courier New"/>
                <w:sz w:val="20"/>
                <w:szCs w:val="20"/>
                <w:lang w:eastAsia="ru-RU"/>
              </w:rPr>
              <w:t xml:space="preserve"> </w:t>
            </w:r>
            <w:r w:rsidRPr="00625A0C">
              <w:rPr>
                <w:rFonts w:ascii="Times New Roman" w:eastAsia="Times New Roman" w:hAnsi="Times New Roman" w:cs="Times New Roman"/>
                <w:sz w:val="24"/>
                <w:szCs w:val="24"/>
                <w:lang w:eastAsia="ru-RU"/>
              </w:rPr>
              <w:t>предоставления муниципальной услуги, заявителя - при 2 и 3 варианте)</w:t>
            </w:r>
          </w:p>
        </w:tc>
        <w:tc>
          <w:tcPr>
            <w:tcW w:w="452" w:type="pct"/>
            <w:vMerge w:val="restart"/>
            <w:vAlign w:val="center"/>
          </w:tcPr>
          <w:p w:rsidR="00625A0C" w:rsidRPr="00625A0C" w:rsidRDefault="00625A0C" w:rsidP="00625A0C">
            <w:pPr>
              <w:spacing w:after="0" w:line="240" w:lineRule="auto"/>
              <w:jc w:val="center"/>
              <w:rPr>
                <w:rFonts w:ascii="Times New Roman" w:eastAsia="Calibri" w:hAnsi="Times New Roman" w:cs="Times New Roman"/>
                <w:sz w:val="24"/>
                <w:szCs w:val="24"/>
              </w:rPr>
            </w:pPr>
            <w:r w:rsidRPr="00625A0C">
              <w:rPr>
                <w:rFonts w:ascii="Times New Roman" w:eastAsia="Calibri" w:hAnsi="Times New Roman" w:cs="Times New Roman"/>
                <w:sz w:val="24"/>
                <w:szCs w:val="24"/>
              </w:rPr>
              <w:t>Дата рождения</w:t>
            </w:r>
          </w:p>
        </w:tc>
        <w:tc>
          <w:tcPr>
            <w:tcW w:w="492" w:type="pct"/>
            <w:vMerge w:val="restar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Адрес регистрации</w:t>
            </w:r>
          </w:p>
        </w:tc>
        <w:tc>
          <w:tcPr>
            <w:tcW w:w="1433" w:type="pct"/>
            <w:gridSpan w:val="2"/>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Результат предоставления муниципальной услуги</w:t>
            </w:r>
          </w:p>
        </w:tc>
        <w:tc>
          <w:tcPr>
            <w:tcW w:w="536" w:type="pct"/>
            <w:vMerge w:val="restart"/>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Примечание</w:t>
            </w:r>
          </w:p>
        </w:tc>
      </w:tr>
      <w:tr w:rsidR="00625A0C" w:rsidRPr="00625A0C" w:rsidTr="00654F6E">
        <w:trPr>
          <w:trHeight w:val="690"/>
        </w:trPr>
        <w:tc>
          <w:tcPr>
            <w:tcW w:w="213" w:type="pct"/>
            <w:vMerge/>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7" w:type="pct"/>
            <w:vMerge/>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2" w:type="pct"/>
            <w:vMerge/>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5" w:type="pct"/>
            <w:vMerge/>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2" w:type="pct"/>
            <w:vMerge/>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2" w:type="pct"/>
            <w:vMerge/>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 xml:space="preserve">дата </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 xml:space="preserve">и регистрационный номер приказа (заполняется </w:t>
            </w:r>
          </w:p>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при 1</w:t>
            </w:r>
            <w:r w:rsidRPr="00625A0C">
              <w:rPr>
                <w:rFonts w:ascii="Courier New" w:eastAsia="Times New Roman" w:hAnsi="Courier New" w:cs="Courier New"/>
                <w:sz w:val="20"/>
                <w:szCs w:val="20"/>
                <w:lang w:eastAsia="ru-RU"/>
              </w:rPr>
              <w:t xml:space="preserve"> </w:t>
            </w:r>
            <w:r w:rsidRPr="00625A0C">
              <w:rPr>
                <w:rFonts w:ascii="Times New Roman" w:eastAsia="Times New Roman" w:hAnsi="Times New Roman" w:cs="Times New Roman"/>
                <w:sz w:val="24"/>
                <w:szCs w:val="24"/>
                <w:lang w:eastAsia="ru-RU"/>
              </w:rPr>
              <w:t>варианте</w:t>
            </w:r>
            <w:r w:rsidRPr="00625A0C">
              <w:rPr>
                <w:rFonts w:ascii="Courier New" w:eastAsia="Times New Roman" w:hAnsi="Courier New" w:cs="Courier New"/>
                <w:sz w:val="20"/>
                <w:szCs w:val="20"/>
                <w:lang w:eastAsia="ru-RU"/>
              </w:rPr>
              <w:t xml:space="preserve"> </w:t>
            </w:r>
            <w:r w:rsidRPr="00625A0C">
              <w:rPr>
                <w:rFonts w:ascii="Times New Roman" w:eastAsia="Times New Roman" w:hAnsi="Times New Roman" w:cs="Times New Roman"/>
                <w:sz w:val="24"/>
                <w:szCs w:val="24"/>
                <w:lang w:eastAsia="ru-RU"/>
              </w:rPr>
              <w:t>предоставления муниципальной услуги)</w:t>
            </w:r>
          </w:p>
        </w:tc>
        <w:tc>
          <w:tcPr>
            <w:tcW w:w="717"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дата</w:t>
            </w:r>
            <w:r w:rsidRPr="00625A0C">
              <w:rPr>
                <w:rFonts w:ascii="Courier New" w:eastAsia="Times New Roman" w:hAnsi="Courier New" w:cs="Courier New"/>
                <w:sz w:val="20"/>
                <w:szCs w:val="20"/>
                <w:lang w:eastAsia="ru-RU"/>
              </w:rPr>
              <w:t xml:space="preserve"> </w:t>
            </w:r>
            <w:r w:rsidRPr="00625A0C">
              <w:rPr>
                <w:rFonts w:ascii="Times New Roman" w:eastAsia="Times New Roman" w:hAnsi="Times New Roman" w:cs="Times New Roman"/>
                <w:sz w:val="24"/>
                <w:szCs w:val="24"/>
                <w:lang w:eastAsia="ru-RU"/>
              </w:rPr>
              <w:t>направления (выдачи) документа, содержащего решение о предоставлении муниципальной услуги</w:t>
            </w:r>
          </w:p>
        </w:tc>
        <w:tc>
          <w:tcPr>
            <w:tcW w:w="536" w:type="pct"/>
            <w:vMerge/>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5A0C" w:rsidRPr="00625A0C" w:rsidTr="00654F6E">
        <w:tc>
          <w:tcPr>
            <w:tcW w:w="213"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1</w:t>
            </w:r>
          </w:p>
        </w:tc>
        <w:tc>
          <w:tcPr>
            <w:tcW w:w="537"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5A0C">
              <w:rPr>
                <w:rFonts w:ascii="Times New Roman" w:eastAsia="Times New Roman" w:hAnsi="Times New Roman" w:cs="Times New Roman"/>
                <w:sz w:val="24"/>
                <w:szCs w:val="24"/>
                <w:lang w:eastAsia="ru-RU"/>
              </w:rPr>
              <w:t>2</w:t>
            </w:r>
          </w:p>
        </w:tc>
        <w:tc>
          <w:tcPr>
            <w:tcW w:w="582" w:type="pct"/>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3</w:t>
            </w:r>
          </w:p>
        </w:tc>
        <w:tc>
          <w:tcPr>
            <w:tcW w:w="755"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4</w:t>
            </w:r>
          </w:p>
        </w:tc>
        <w:tc>
          <w:tcPr>
            <w:tcW w:w="452" w:type="pct"/>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5</w:t>
            </w:r>
          </w:p>
        </w:tc>
        <w:tc>
          <w:tcPr>
            <w:tcW w:w="492"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6</w:t>
            </w:r>
          </w:p>
        </w:tc>
        <w:tc>
          <w:tcPr>
            <w:tcW w:w="716"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7</w:t>
            </w:r>
          </w:p>
        </w:tc>
        <w:tc>
          <w:tcPr>
            <w:tcW w:w="717" w:type="pct"/>
            <w:shd w:val="clear" w:color="auto" w:fill="auto"/>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8</w:t>
            </w:r>
          </w:p>
        </w:tc>
        <w:tc>
          <w:tcPr>
            <w:tcW w:w="536" w:type="pct"/>
            <w:vAlign w:val="center"/>
          </w:tcPr>
          <w:p w:rsidR="00625A0C" w:rsidRPr="00625A0C" w:rsidRDefault="00625A0C" w:rsidP="00625A0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25A0C">
              <w:rPr>
                <w:rFonts w:ascii="Times New Roman" w:eastAsia="Times New Roman" w:hAnsi="Times New Roman" w:cs="Times New Roman"/>
                <w:sz w:val="24"/>
                <w:szCs w:val="24"/>
                <w:lang w:val="en-US" w:eastAsia="ru-RU"/>
              </w:rPr>
              <w:t>9</w:t>
            </w:r>
          </w:p>
        </w:tc>
      </w:tr>
      <w:tr w:rsidR="00625A0C" w:rsidRPr="00625A0C" w:rsidTr="00654F6E">
        <w:tc>
          <w:tcPr>
            <w:tcW w:w="213"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7"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82" w:type="pct"/>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55"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52" w:type="pct"/>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92"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6" w:type="pct"/>
            <w:vAlign w:val="center"/>
          </w:tcPr>
          <w:p w:rsidR="00625A0C" w:rsidRPr="00625A0C" w:rsidRDefault="00625A0C" w:rsidP="00625A0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bl>
    <w:p w:rsidR="00625A0C" w:rsidRPr="002704FA" w:rsidRDefault="00625A0C" w:rsidP="00625A0C">
      <w:pPr>
        <w:spacing w:after="0" w:line="240" w:lineRule="auto"/>
        <w:jc w:val="right"/>
        <w:rPr>
          <w:rFonts w:ascii="Times New Roman" w:hAnsi="Times New Roman" w:cs="Times New Roman"/>
          <w:sz w:val="28"/>
          <w:szCs w:val="28"/>
        </w:rPr>
      </w:pPr>
    </w:p>
    <w:sectPr w:rsidR="00625A0C" w:rsidRPr="002704FA" w:rsidSect="00E778D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3" w:rsidRDefault="00E00663" w:rsidP="00F82BBE">
      <w:pPr>
        <w:spacing w:after="0" w:line="240" w:lineRule="auto"/>
      </w:pPr>
      <w:r>
        <w:separator/>
      </w:r>
    </w:p>
  </w:endnote>
  <w:endnote w:type="continuationSeparator" w:id="0">
    <w:p w:rsidR="00E00663" w:rsidRDefault="00E00663" w:rsidP="00F8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3" w:rsidRDefault="00E00663" w:rsidP="00F82BBE">
      <w:pPr>
        <w:spacing w:after="0" w:line="240" w:lineRule="auto"/>
      </w:pPr>
      <w:r>
        <w:separator/>
      </w:r>
    </w:p>
  </w:footnote>
  <w:footnote w:type="continuationSeparator" w:id="0">
    <w:p w:rsidR="00E00663" w:rsidRDefault="00E00663" w:rsidP="00F82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889489"/>
      <w:docPartObj>
        <w:docPartGallery w:val="Page Numbers (Top of Page)"/>
        <w:docPartUnique/>
      </w:docPartObj>
    </w:sdtPr>
    <w:sdtEndPr/>
    <w:sdtContent>
      <w:p w:rsidR="00586B49" w:rsidRDefault="00586B49">
        <w:pPr>
          <w:pStyle w:val="a9"/>
          <w:jc w:val="center"/>
        </w:pPr>
        <w:r>
          <w:fldChar w:fldCharType="begin"/>
        </w:r>
        <w:r>
          <w:instrText>PAGE   \* MERGEFORMAT</w:instrText>
        </w:r>
        <w:r>
          <w:fldChar w:fldCharType="separate"/>
        </w:r>
        <w:r w:rsidR="00987115">
          <w:rPr>
            <w:noProof/>
          </w:rPr>
          <w:t>33</w:t>
        </w:r>
        <w:r>
          <w:fldChar w:fldCharType="end"/>
        </w:r>
      </w:p>
    </w:sdtContent>
  </w:sdt>
  <w:p w:rsidR="00586B49" w:rsidRDefault="00586B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7014"/>
      <w:docPartObj>
        <w:docPartGallery w:val="Page Numbers (Top of Page)"/>
        <w:docPartUnique/>
      </w:docPartObj>
    </w:sdtPr>
    <w:sdtEndPr/>
    <w:sdtContent>
      <w:p w:rsidR="003B6266" w:rsidRDefault="003B6266">
        <w:pPr>
          <w:pStyle w:val="a9"/>
          <w:jc w:val="center"/>
        </w:pPr>
        <w:r>
          <w:fldChar w:fldCharType="begin"/>
        </w:r>
        <w:r>
          <w:instrText>PAGE   \* MERGEFORMAT</w:instrText>
        </w:r>
        <w:r>
          <w:fldChar w:fldCharType="separate"/>
        </w:r>
        <w:r w:rsidR="00987115">
          <w:rPr>
            <w:noProof/>
          </w:rPr>
          <w:t>56</w:t>
        </w:r>
        <w:r>
          <w:fldChar w:fldCharType="end"/>
        </w:r>
      </w:p>
    </w:sdtContent>
  </w:sdt>
  <w:p w:rsidR="003B6266" w:rsidRDefault="003B62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663"/>
    <w:multiLevelType w:val="hybridMultilevel"/>
    <w:tmpl w:val="BA967DD0"/>
    <w:lvl w:ilvl="0" w:tplc="04190011">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
    <w:nsid w:val="11FD4F09"/>
    <w:multiLevelType w:val="hybridMultilevel"/>
    <w:tmpl w:val="12F20C30"/>
    <w:lvl w:ilvl="0" w:tplc="0CEE7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3046A9"/>
    <w:multiLevelType w:val="hybridMultilevel"/>
    <w:tmpl w:val="0D422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932FA"/>
    <w:multiLevelType w:val="hybridMultilevel"/>
    <w:tmpl w:val="4D7E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33DC5"/>
    <w:multiLevelType w:val="hybridMultilevel"/>
    <w:tmpl w:val="2BC2374A"/>
    <w:lvl w:ilvl="0" w:tplc="75FEF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BF3C9A"/>
    <w:multiLevelType w:val="hybridMultilevel"/>
    <w:tmpl w:val="EE62B0A4"/>
    <w:lvl w:ilvl="0" w:tplc="76A86B0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476F2CBF"/>
    <w:multiLevelType w:val="hybridMultilevel"/>
    <w:tmpl w:val="B388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165AE"/>
    <w:multiLevelType w:val="hybridMultilevel"/>
    <w:tmpl w:val="CC44E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996278"/>
    <w:multiLevelType w:val="hybridMultilevel"/>
    <w:tmpl w:val="B21A2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B4CB3"/>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C6959"/>
    <w:multiLevelType w:val="hybridMultilevel"/>
    <w:tmpl w:val="A5567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17BA7"/>
    <w:multiLevelType w:val="hybridMultilevel"/>
    <w:tmpl w:val="5A18DEC2"/>
    <w:lvl w:ilvl="0" w:tplc="E0C0AA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9"/>
  </w:num>
  <w:num w:numId="5">
    <w:abstractNumId w:val="12"/>
  </w:num>
  <w:num w:numId="6">
    <w:abstractNumId w:val="2"/>
  </w:num>
  <w:num w:numId="7">
    <w:abstractNumId w:val="7"/>
  </w:num>
  <w:num w:numId="8">
    <w:abstractNumId w:val="1"/>
  </w:num>
  <w:num w:numId="9">
    <w:abstractNumId w:val="10"/>
  </w:num>
  <w:num w:numId="10">
    <w:abstractNumId w:val="6"/>
  </w:num>
  <w:num w:numId="11">
    <w:abstractNumId w:val="11"/>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2D4B"/>
    <w:rsid w:val="00014D27"/>
    <w:rsid w:val="000177D0"/>
    <w:rsid w:val="000178AA"/>
    <w:rsid w:val="0002099F"/>
    <w:rsid w:val="00043FFA"/>
    <w:rsid w:val="00046A91"/>
    <w:rsid w:val="0007529C"/>
    <w:rsid w:val="00083A57"/>
    <w:rsid w:val="00086571"/>
    <w:rsid w:val="000A723F"/>
    <w:rsid w:val="000B1924"/>
    <w:rsid w:val="000B40A5"/>
    <w:rsid w:val="000C0E3D"/>
    <w:rsid w:val="000C3183"/>
    <w:rsid w:val="000C4951"/>
    <w:rsid w:val="000D2096"/>
    <w:rsid w:val="000D316E"/>
    <w:rsid w:val="000E3D6B"/>
    <w:rsid w:val="000E65B2"/>
    <w:rsid w:val="00100CF5"/>
    <w:rsid w:val="00112B8F"/>
    <w:rsid w:val="001412EF"/>
    <w:rsid w:val="00143098"/>
    <w:rsid w:val="00143CDF"/>
    <w:rsid w:val="00151D23"/>
    <w:rsid w:val="001714D3"/>
    <w:rsid w:val="00187992"/>
    <w:rsid w:val="00193D6B"/>
    <w:rsid w:val="001C4A23"/>
    <w:rsid w:val="001C4EE2"/>
    <w:rsid w:val="001C61CA"/>
    <w:rsid w:val="001D56F9"/>
    <w:rsid w:val="001E63E7"/>
    <w:rsid w:val="00200234"/>
    <w:rsid w:val="00206BD0"/>
    <w:rsid w:val="00207F89"/>
    <w:rsid w:val="0021541C"/>
    <w:rsid w:val="00216434"/>
    <w:rsid w:val="00220F69"/>
    <w:rsid w:val="00223BE0"/>
    <w:rsid w:val="00225931"/>
    <w:rsid w:val="00233797"/>
    <w:rsid w:val="00233D7A"/>
    <w:rsid w:val="00244C1A"/>
    <w:rsid w:val="00246340"/>
    <w:rsid w:val="002511CF"/>
    <w:rsid w:val="002516BF"/>
    <w:rsid w:val="002556DF"/>
    <w:rsid w:val="00262201"/>
    <w:rsid w:val="002664A3"/>
    <w:rsid w:val="0027124F"/>
    <w:rsid w:val="00275830"/>
    <w:rsid w:val="0028288C"/>
    <w:rsid w:val="002964A7"/>
    <w:rsid w:val="002A58A1"/>
    <w:rsid w:val="002B19B9"/>
    <w:rsid w:val="002B4366"/>
    <w:rsid w:val="002C0441"/>
    <w:rsid w:val="002C5AC4"/>
    <w:rsid w:val="002C61D3"/>
    <w:rsid w:val="002D2043"/>
    <w:rsid w:val="002D4787"/>
    <w:rsid w:val="002D71A1"/>
    <w:rsid w:val="002E0339"/>
    <w:rsid w:val="002F011A"/>
    <w:rsid w:val="002F20CD"/>
    <w:rsid w:val="002F2F8C"/>
    <w:rsid w:val="002F75EA"/>
    <w:rsid w:val="00325FE4"/>
    <w:rsid w:val="0033657D"/>
    <w:rsid w:val="003427D5"/>
    <w:rsid w:val="003516EE"/>
    <w:rsid w:val="003517E9"/>
    <w:rsid w:val="003579F2"/>
    <w:rsid w:val="00360CB9"/>
    <w:rsid w:val="00372678"/>
    <w:rsid w:val="003861F7"/>
    <w:rsid w:val="003866CF"/>
    <w:rsid w:val="003903CE"/>
    <w:rsid w:val="00390823"/>
    <w:rsid w:val="0039479C"/>
    <w:rsid w:val="00397389"/>
    <w:rsid w:val="003A1CF1"/>
    <w:rsid w:val="003A32DA"/>
    <w:rsid w:val="003B6266"/>
    <w:rsid w:val="003C182D"/>
    <w:rsid w:val="003C301F"/>
    <w:rsid w:val="003C52BF"/>
    <w:rsid w:val="003D65F1"/>
    <w:rsid w:val="003D785E"/>
    <w:rsid w:val="003E0C41"/>
    <w:rsid w:val="003E12CC"/>
    <w:rsid w:val="003F5589"/>
    <w:rsid w:val="004072A5"/>
    <w:rsid w:val="00423395"/>
    <w:rsid w:val="0043720E"/>
    <w:rsid w:val="0044167B"/>
    <w:rsid w:val="00445D52"/>
    <w:rsid w:val="00454D00"/>
    <w:rsid w:val="00457B7F"/>
    <w:rsid w:val="004602E6"/>
    <w:rsid w:val="00462082"/>
    <w:rsid w:val="00462BBA"/>
    <w:rsid w:val="00465C77"/>
    <w:rsid w:val="00466AC1"/>
    <w:rsid w:val="00482710"/>
    <w:rsid w:val="004838D0"/>
    <w:rsid w:val="00487468"/>
    <w:rsid w:val="004938FE"/>
    <w:rsid w:val="0049728F"/>
    <w:rsid w:val="004A40BC"/>
    <w:rsid w:val="004D6D85"/>
    <w:rsid w:val="004E7B41"/>
    <w:rsid w:val="004E7CAF"/>
    <w:rsid w:val="004F2A4B"/>
    <w:rsid w:val="004F73E7"/>
    <w:rsid w:val="005079CF"/>
    <w:rsid w:val="005113A7"/>
    <w:rsid w:val="005220DD"/>
    <w:rsid w:val="00525DEB"/>
    <w:rsid w:val="0052653B"/>
    <w:rsid w:val="00536766"/>
    <w:rsid w:val="005463C1"/>
    <w:rsid w:val="00551B97"/>
    <w:rsid w:val="00552BE4"/>
    <w:rsid w:val="00582AF6"/>
    <w:rsid w:val="00586B49"/>
    <w:rsid w:val="00587F1E"/>
    <w:rsid w:val="005A34A4"/>
    <w:rsid w:val="005A37F5"/>
    <w:rsid w:val="005A4364"/>
    <w:rsid w:val="005B01CF"/>
    <w:rsid w:val="005B58D9"/>
    <w:rsid w:val="005E0D90"/>
    <w:rsid w:val="005E2F0C"/>
    <w:rsid w:val="005F542C"/>
    <w:rsid w:val="0061052F"/>
    <w:rsid w:val="0061584C"/>
    <w:rsid w:val="00621F36"/>
    <w:rsid w:val="00625A0C"/>
    <w:rsid w:val="00645B92"/>
    <w:rsid w:val="00654F6E"/>
    <w:rsid w:val="00656F31"/>
    <w:rsid w:val="00672DBB"/>
    <w:rsid w:val="006758B7"/>
    <w:rsid w:val="00681F7A"/>
    <w:rsid w:val="00682329"/>
    <w:rsid w:val="00686E68"/>
    <w:rsid w:val="00693701"/>
    <w:rsid w:val="0069544B"/>
    <w:rsid w:val="006A687E"/>
    <w:rsid w:val="006B2273"/>
    <w:rsid w:val="006B4DB3"/>
    <w:rsid w:val="006C623F"/>
    <w:rsid w:val="006C75B4"/>
    <w:rsid w:val="006D1613"/>
    <w:rsid w:val="006D196D"/>
    <w:rsid w:val="006D1C3E"/>
    <w:rsid w:val="006D5519"/>
    <w:rsid w:val="006D6168"/>
    <w:rsid w:val="006D7A9F"/>
    <w:rsid w:val="006E0DC2"/>
    <w:rsid w:val="006F2352"/>
    <w:rsid w:val="00705041"/>
    <w:rsid w:val="00724276"/>
    <w:rsid w:val="00724E04"/>
    <w:rsid w:val="007306E3"/>
    <w:rsid w:val="00733AA2"/>
    <w:rsid w:val="00734321"/>
    <w:rsid w:val="00735CCF"/>
    <w:rsid w:val="00740391"/>
    <w:rsid w:val="00740D21"/>
    <w:rsid w:val="0074119B"/>
    <w:rsid w:val="007529A1"/>
    <w:rsid w:val="007874CA"/>
    <w:rsid w:val="007912E1"/>
    <w:rsid w:val="00791D4F"/>
    <w:rsid w:val="007A4F2D"/>
    <w:rsid w:val="007B7180"/>
    <w:rsid w:val="007D765B"/>
    <w:rsid w:val="007E3DE0"/>
    <w:rsid w:val="007E51CD"/>
    <w:rsid w:val="007E7172"/>
    <w:rsid w:val="008130CE"/>
    <w:rsid w:val="008168A7"/>
    <w:rsid w:val="008202EC"/>
    <w:rsid w:val="00821990"/>
    <w:rsid w:val="0083079D"/>
    <w:rsid w:val="00834DB7"/>
    <w:rsid w:val="00841148"/>
    <w:rsid w:val="008418AC"/>
    <w:rsid w:val="00843A61"/>
    <w:rsid w:val="00856B0B"/>
    <w:rsid w:val="008610D3"/>
    <w:rsid w:val="008629F4"/>
    <w:rsid w:val="008655F2"/>
    <w:rsid w:val="0087633D"/>
    <w:rsid w:val="008943E6"/>
    <w:rsid w:val="00894FB9"/>
    <w:rsid w:val="008C1648"/>
    <w:rsid w:val="008C1E1E"/>
    <w:rsid w:val="008C46AE"/>
    <w:rsid w:val="008D5F0A"/>
    <w:rsid w:val="008F22D8"/>
    <w:rsid w:val="00902D4C"/>
    <w:rsid w:val="0091148A"/>
    <w:rsid w:val="0092481C"/>
    <w:rsid w:val="009503C8"/>
    <w:rsid w:val="00963A14"/>
    <w:rsid w:val="00970D5D"/>
    <w:rsid w:val="0097589E"/>
    <w:rsid w:val="0098210E"/>
    <w:rsid w:val="00985299"/>
    <w:rsid w:val="00985ABE"/>
    <w:rsid w:val="00987115"/>
    <w:rsid w:val="00987D67"/>
    <w:rsid w:val="00994F5A"/>
    <w:rsid w:val="009B0777"/>
    <w:rsid w:val="009C0789"/>
    <w:rsid w:val="009C3CA8"/>
    <w:rsid w:val="009E6B33"/>
    <w:rsid w:val="009F148E"/>
    <w:rsid w:val="00A019A3"/>
    <w:rsid w:val="00A10F9E"/>
    <w:rsid w:val="00A1489F"/>
    <w:rsid w:val="00A20703"/>
    <w:rsid w:val="00A22867"/>
    <w:rsid w:val="00A24EF8"/>
    <w:rsid w:val="00A373A9"/>
    <w:rsid w:val="00A435E4"/>
    <w:rsid w:val="00A45142"/>
    <w:rsid w:val="00A45729"/>
    <w:rsid w:val="00A7305C"/>
    <w:rsid w:val="00A802CF"/>
    <w:rsid w:val="00A83585"/>
    <w:rsid w:val="00A851A3"/>
    <w:rsid w:val="00AA5809"/>
    <w:rsid w:val="00AB56B5"/>
    <w:rsid w:val="00AB70ED"/>
    <w:rsid w:val="00AC12F0"/>
    <w:rsid w:val="00AD04CE"/>
    <w:rsid w:val="00AD3E7A"/>
    <w:rsid w:val="00AD5100"/>
    <w:rsid w:val="00AD61CF"/>
    <w:rsid w:val="00AD673C"/>
    <w:rsid w:val="00AF0B64"/>
    <w:rsid w:val="00AF7671"/>
    <w:rsid w:val="00B03F60"/>
    <w:rsid w:val="00B07CD7"/>
    <w:rsid w:val="00B11E69"/>
    <w:rsid w:val="00B432CF"/>
    <w:rsid w:val="00B44EBF"/>
    <w:rsid w:val="00B62DC9"/>
    <w:rsid w:val="00B7528C"/>
    <w:rsid w:val="00B76D2A"/>
    <w:rsid w:val="00B97695"/>
    <w:rsid w:val="00BA2531"/>
    <w:rsid w:val="00BA7BF8"/>
    <w:rsid w:val="00BB6E11"/>
    <w:rsid w:val="00BC014F"/>
    <w:rsid w:val="00BD3CAB"/>
    <w:rsid w:val="00BD7515"/>
    <w:rsid w:val="00BE3662"/>
    <w:rsid w:val="00BF0A7F"/>
    <w:rsid w:val="00BF798D"/>
    <w:rsid w:val="00BF7F66"/>
    <w:rsid w:val="00C05112"/>
    <w:rsid w:val="00C364A4"/>
    <w:rsid w:val="00C50203"/>
    <w:rsid w:val="00C52435"/>
    <w:rsid w:val="00C56911"/>
    <w:rsid w:val="00C62A24"/>
    <w:rsid w:val="00C63858"/>
    <w:rsid w:val="00C65471"/>
    <w:rsid w:val="00C91F14"/>
    <w:rsid w:val="00CA2D60"/>
    <w:rsid w:val="00CA74D7"/>
    <w:rsid w:val="00CB05A8"/>
    <w:rsid w:val="00CB335B"/>
    <w:rsid w:val="00CB4DCE"/>
    <w:rsid w:val="00CC0689"/>
    <w:rsid w:val="00CC3A40"/>
    <w:rsid w:val="00CC5F70"/>
    <w:rsid w:val="00CD06FC"/>
    <w:rsid w:val="00CD317C"/>
    <w:rsid w:val="00CD755A"/>
    <w:rsid w:val="00CE10DA"/>
    <w:rsid w:val="00CE2F0B"/>
    <w:rsid w:val="00CE4B0D"/>
    <w:rsid w:val="00CE4E95"/>
    <w:rsid w:val="00D0254B"/>
    <w:rsid w:val="00D06DD1"/>
    <w:rsid w:val="00D06EFC"/>
    <w:rsid w:val="00D13CA5"/>
    <w:rsid w:val="00D14195"/>
    <w:rsid w:val="00D20911"/>
    <w:rsid w:val="00D20A61"/>
    <w:rsid w:val="00D2348E"/>
    <w:rsid w:val="00D2391F"/>
    <w:rsid w:val="00D30DA7"/>
    <w:rsid w:val="00D31907"/>
    <w:rsid w:val="00D32B21"/>
    <w:rsid w:val="00D52DBD"/>
    <w:rsid w:val="00D62F0A"/>
    <w:rsid w:val="00D635DA"/>
    <w:rsid w:val="00D638BF"/>
    <w:rsid w:val="00D75050"/>
    <w:rsid w:val="00D837FB"/>
    <w:rsid w:val="00D90071"/>
    <w:rsid w:val="00D96B32"/>
    <w:rsid w:val="00DA02C9"/>
    <w:rsid w:val="00DA7331"/>
    <w:rsid w:val="00DB4087"/>
    <w:rsid w:val="00DB4B07"/>
    <w:rsid w:val="00DB63A4"/>
    <w:rsid w:val="00DC4552"/>
    <w:rsid w:val="00DD5174"/>
    <w:rsid w:val="00DE48BF"/>
    <w:rsid w:val="00DF71B7"/>
    <w:rsid w:val="00E00663"/>
    <w:rsid w:val="00E20C04"/>
    <w:rsid w:val="00E23D7F"/>
    <w:rsid w:val="00E3767E"/>
    <w:rsid w:val="00E4544A"/>
    <w:rsid w:val="00E6585D"/>
    <w:rsid w:val="00E763E9"/>
    <w:rsid w:val="00E778D5"/>
    <w:rsid w:val="00E81E87"/>
    <w:rsid w:val="00E86623"/>
    <w:rsid w:val="00E91AB9"/>
    <w:rsid w:val="00E95012"/>
    <w:rsid w:val="00EB3BDE"/>
    <w:rsid w:val="00EB7666"/>
    <w:rsid w:val="00EC0E02"/>
    <w:rsid w:val="00EC3341"/>
    <w:rsid w:val="00EC5C4D"/>
    <w:rsid w:val="00ED2CF9"/>
    <w:rsid w:val="00EE38E4"/>
    <w:rsid w:val="00EE5BDC"/>
    <w:rsid w:val="00EF1734"/>
    <w:rsid w:val="00EF64F7"/>
    <w:rsid w:val="00F03F78"/>
    <w:rsid w:val="00F16E11"/>
    <w:rsid w:val="00F3232E"/>
    <w:rsid w:val="00F3339A"/>
    <w:rsid w:val="00F33C30"/>
    <w:rsid w:val="00F34292"/>
    <w:rsid w:val="00F46765"/>
    <w:rsid w:val="00F54732"/>
    <w:rsid w:val="00F63B54"/>
    <w:rsid w:val="00F77D80"/>
    <w:rsid w:val="00F82BBE"/>
    <w:rsid w:val="00F84E61"/>
    <w:rsid w:val="00FA0091"/>
    <w:rsid w:val="00FA3C6A"/>
    <w:rsid w:val="00FB1F55"/>
    <w:rsid w:val="00FB2CA3"/>
    <w:rsid w:val="00FB5944"/>
    <w:rsid w:val="00FB67BA"/>
    <w:rsid w:val="00FC5E7F"/>
    <w:rsid w:val="00FD78B8"/>
    <w:rsid w:val="00FD7E2E"/>
    <w:rsid w:val="00FF29C6"/>
    <w:rsid w:val="00FF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95"/>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 w:type="paragraph" w:styleId="a9">
    <w:name w:val="header"/>
    <w:basedOn w:val="a"/>
    <w:link w:val="aa"/>
    <w:uiPriority w:val="99"/>
    <w:unhideWhenUsed/>
    <w:rsid w:val="00F82B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2BBE"/>
  </w:style>
  <w:style w:type="paragraph" w:styleId="ab">
    <w:name w:val="footer"/>
    <w:basedOn w:val="a"/>
    <w:link w:val="ac"/>
    <w:uiPriority w:val="99"/>
    <w:unhideWhenUsed/>
    <w:rsid w:val="00F82B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2BBE"/>
  </w:style>
  <w:style w:type="table" w:customStyle="1" w:styleId="1">
    <w:name w:val="Сетка таблицы1"/>
    <w:basedOn w:val="a1"/>
    <w:next w:val="a3"/>
    <w:uiPriority w:val="59"/>
    <w:rsid w:val="00CD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987D6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987D6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95"/>
  </w:style>
  <w:style w:type="paragraph" w:styleId="2">
    <w:name w:val="heading 2"/>
    <w:basedOn w:val="a"/>
    <w:next w:val="a"/>
    <w:link w:val="20"/>
    <w:qFormat/>
    <w:rsid w:val="00E778D5"/>
    <w:pPr>
      <w:keepNext/>
      <w:spacing w:before="60" w:after="0" w:line="240" w:lineRule="auto"/>
      <w:ind w:left="567" w:right="-28"/>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E778D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77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78D5"/>
    <w:rPr>
      <w:rFonts w:ascii="Tahoma" w:hAnsi="Tahoma" w:cs="Tahoma"/>
      <w:sz w:val="16"/>
      <w:szCs w:val="16"/>
    </w:rPr>
  </w:style>
  <w:style w:type="character" w:styleId="a7">
    <w:name w:val="Hyperlink"/>
    <w:uiPriority w:val="99"/>
    <w:unhideWhenUsed/>
    <w:rsid w:val="00E778D5"/>
    <w:rPr>
      <w:color w:val="0000FF"/>
      <w:u w:val="single"/>
    </w:rPr>
  </w:style>
  <w:style w:type="paragraph" w:styleId="a8">
    <w:name w:val="No Spacing"/>
    <w:uiPriority w:val="1"/>
    <w:qFormat/>
    <w:rsid w:val="00E778D5"/>
    <w:pPr>
      <w:spacing w:after="0" w:line="240" w:lineRule="auto"/>
    </w:pPr>
    <w:rPr>
      <w:rFonts w:ascii="Calibri" w:eastAsia="Calibri" w:hAnsi="Calibri" w:cs="Times New Roman"/>
    </w:rPr>
  </w:style>
  <w:style w:type="paragraph" w:styleId="21">
    <w:name w:val="Body Text 2"/>
    <w:basedOn w:val="a"/>
    <w:link w:val="22"/>
    <w:rsid w:val="00E778D5"/>
    <w:pPr>
      <w:spacing w:after="0" w:line="360" w:lineRule="auto"/>
      <w:jc w:val="both"/>
    </w:pPr>
    <w:rPr>
      <w:rFonts w:ascii="Arial" w:eastAsia="Times New Roman" w:hAnsi="Arial" w:cs="Times New Roman"/>
      <w:sz w:val="24"/>
      <w:szCs w:val="20"/>
    </w:rPr>
  </w:style>
  <w:style w:type="character" w:customStyle="1" w:styleId="22">
    <w:name w:val="Основной текст 2 Знак"/>
    <w:basedOn w:val="a0"/>
    <w:link w:val="21"/>
    <w:rsid w:val="00E778D5"/>
    <w:rPr>
      <w:rFonts w:ascii="Arial" w:eastAsia="Times New Roman" w:hAnsi="Arial" w:cs="Times New Roman"/>
      <w:sz w:val="24"/>
      <w:szCs w:val="20"/>
    </w:rPr>
  </w:style>
  <w:style w:type="paragraph" w:styleId="3">
    <w:name w:val="Body Text Indent 3"/>
    <w:basedOn w:val="a"/>
    <w:link w:val="30"/>
    <w:uiPriority w:val="99"/>
    <w:semiHidden/>
    <w:unhideWhenUsed/>
    <w:rsid w:val="00E778D5"/>
    <w:pPr>
      <w:spacing w:after="120"/>
      <w:ind w:left="283"/>
    </w:pPr>
    <w:rPr>
      <w:sz w:val="16"/>
      <w:szCs w:val="16"/>
    </w:rPr>
  </w:style>
  <w:style w:type="character" w:customStyle="1" w:styleId="30">
    <w:name w:val="Основной текст с отступом 3 Знак"/>
    <w:basedOn w:val="a0"/>
    <w:link w:val="3"/>
    <w:uiPriority w:val="99"/>
    <w:semiHidden/>
    <w:rsid w:val="00E778D5"/>
    <w:rPr>
      <w:sz w:val="16"/>
      <w:szCs w:val="16"/>
    </w:rPr>
  </w:style>
  <w:style w:type="character" w:customStyle="1" w:styleId="20">
    <w:name w:val="Заголовок 2 Знак"/>
    <w:basedOn w:val="a0"/>
    <w:link w:val="2"/>
    <w:rsid w:val="00E778D5"/>
    <w:rPr>
      <w:rFonts w:ascii="Times New Roman" w:eastAsia="Times New Roman" w:hAnsi="Times New Roman" w:cs="Times New Roman"/>
      <w:b/>
      <w:sz w:val="24"/>
      <w:szCs w:val="20"/>
    </w:rPr>
  </w:style>
  <w:style w:type="paragraph" w:styleId="a9">
    <w:name w:val="header"/>
    <w:basedOn w:val="a"/>
    <w:link w:val="aa"/>
    <w:uiPriority w:val="99"/>
    <w:unhideWhenUsed/>
    <w:rsid w:val="00F82B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2BBE"/>
  </w:style>
  <w:style w:type="paragraph" w:styleId="ab">
    <w:name w:val="footer"/>
    <w:basedOn w:val="a"/>
    <w:link w:val="ac"/>
    <w:uiPriority w:val="99"/>
    <w:unhideWhenUsed/>
    <w:rsid w:val="00F82B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2BBE"/>
  </w:style>
  <w:style w:type="table" w:customStyle="1" w:styleId="1">
    <w:name w:val="Сетка таблицы1"/>
    <w:basedOn w:val="a1"/>
    <w:next w:val="a3"/>
    <w:uiPriority w:val="59"/>
    <w:rsid w:val="00CD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987D6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987D6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1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ECA7-D457-45C6-90D5-49004DE3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56</Pages>
  <Words>14593</Words>
  <Characters>83186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О.А.</dc:creator>
  <cp:keywords/>
  <dc:description/>
  <cp:lastModifiedBy>Красникова Е.В.</cp:lastModifiedBy>
  <cp:revision>93</cp:revision>
  <cp:lastPrinted>2024-03-01T08:21:00Z</cp:lastPrinted>
  <dcterms:created xsi:type="dcterms:W3CDTF">2016-10-18T08:05:00Z</dcterms:created>
  <dcterms:modified xsi:type="dcterms:W3CDTF">2024-05-17T07:08:00Z</dcterms:modified>
</cp:coreProperties>
</file>