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70" w:rsidRPr="00CC1670" w:rsidRDefault="00CC1670" w:rsidP="00CC1670">
      <w:pPr>
        <w:spacing w:after="0" w:line="240" w:lineRule="auto"/>
        <w:jc w:val="right"/>
        <w:rPr>
          <w:rFonts w:ascii="Times New Roman" w:eastAsia="Calibri" w:hAnsi="Times New Roman" w:cs="Times New Roman"/>
          <w:b/>
          <w:sz w:val="28"/>
          <w:szCs w:val="28"/>
        </w:rPr>
      </w:pPr>
      <w:r w:rsidRPr="00CC1670">
        <w:rPr>
          <w:rFonts w:ascii="Times New Roman" w:eastAsia="Calibri" w:hAnsi="Times New Roman" w:cs="Times New Roman"/>
          <w:b/>
          <w:sz w:val="28"/>
          <w:szCs w:val="28"/>
        </w:rPr>
        <w:t>Утверждена</w:t>
      </w:r>
    </w:p>
    <w:p w:rsidR="00CC1670" w:rsidRPr="00CC1670" w:rsidRDefault="00CC1670" w:rsidP="00CC1670">
      <w:pPr>
        <w:spacing w:after="0" w:line="240" w:lineRule="auto"/>
        <w:jc w:val="right"/>
        <w:rPr>
          <w:rFonts w:ascii="Times New Roman" w:eastAsia="Calibri" w:hAnsi="Times New Roman" w:cs="Times New Roman"/>
          <w:sz w:val="24"/>
          <w:szCs w:val="24"/>
        </w:rPr>
      </w:pPr>
      <w:r w:rsidRPr="00CC1670">
        <w:rPr>
          <w:rFonts w:ascii="Times New Roman" w:eastAsia="Calibri" w:hAnsi="Times New Roman" w:cs="Times New Roman"/>
          <w:sz w:val="24"/>
          <w:szCs w:val="24"/>
        </w:rPr>
        <w:t xml:space="preserve">протоколом заседания комиссии по проведению </w:t>
      </w:r>
    </w:p>
    <w:p w:rsidR="00CC1670" w:rsidRPr="00CC1670" w:rsidRDefault="00CC1670" w:rsidP="00CC1670">
      <w:pPr>
        <w:spacing w:after="0" w:line="240" w:lineRule="auto"/>
        <w:jc w:val="right"/>
        <w:rPr>
          <w:rFonts w:ascii="Times New Roman" w:eastAsia="Calibri" w:hAnsi="Times New Roman" w:cs="Times New Roman"/>
          <w:sz w:val="24"/>
          <w:szCs w:val="24"/>
        </w:rPr>
      </w:pPr>
      <w:r w:rsidRPr="00CC1670">
        <w:rPr>
          <w:rFonts w:ascii="Times New Roman" w:eastAsia="Calibri" w:hAnsi="Times New Roman" w:cs="Times New Roman"/>
          <w:sz w:val="24"/>
          <w:szCs w:val="24"/>
        </w:rPr>
        <w:t xml:space="preserve">административной реформы на территории </w:t>
      </w:r>
    </w:p>
    <w:p w:rsidR="00CC1670" w:rsidRPr="00CC1670" w:rsidRDefault="00CC1670" w:rsidP="00CC1670">
      <w:pPr>
        <w:spacing w:after="0" w:line="240" w:lineRule="auto"/>
        <w:jc w:val="right"/>
        <w:rPr>
          <w:rFonts w:ascii="Times New Roman" w:eastAsia="Calibri" w:hAnsi="Times New Roman" w:cs="Times New Roman"/>
          <w:sz w:val="24"/>
          <w:szCs w:val="24"/>
        </w:rPr>
      </w:pPr>
      <w:r w:rsidRPr="00CC1670">
        <w:rPr>
          <w:rFonts w:ascii="Times New Roman" w:eastAsia="Calibri" w:hAnsi="Times New Roman" w:cs="Times New Roman"/>
          <w:sz w:val="24"/>
          <w:szCs w:val="24"/>
        </w:rPr>
        <w:t xml:space="preserve">муниципального образования городской округ </w:t>
      </w:r>
    </w:p>
    <w:p w:rsidR="00CC1670" w:rsidRPr="00CC1670" w:rsidRDefault="005F0AF4" w:rsidP="00CC167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город Воронеж от 18.09.</w:t>
      </w:r>
      <w:r w:rsidR="001515F9">
        <w:rPr>
          <w:rFonts w:ascii="Times New Roman" w:eastAsia="Calibri" w:hAnsi="Times New Roman" w:cs="Times New Roman"/>
          <w:sz w:val="24"/>
          <w:szCs w:val="24"/>
        </w:rPr>
        <w:t>2024 № 4</w:t>
      </w:r>
      <w:bookmarkStart w:id="0" w:name="_GoBack"/>
      <w:bookmarkEnd w:id="0"/>
    </w:p>
    <w:p w:rsidR="00CC1670" w:rsidRDefault="00CC1670" w:rsidP="00226A8E">
      <w:pPr>
        <w:spacing w:after="0" w:line="240" w:lineRule="auto"/>
        <w:rPr>
          <w:rFonts w:ascii="Times New Roman" w:hAnsi="Times New Roman" w:cs="Times New Roman"/>
          <w:b/>
          <w:sz w:val="28"/>
          <w:szCs w:val="28"/>
        </w:rPr>
      </w:pPr>
    </w:p>
    <w:p w:rsidR="00CC1670" w:rsidRDefault="00CC1670" w:rsidP="00083A57">
      <w:pPr>
        <w:spacing w:after="0" w:line="240" w:lineRule="auto"/>
        <w:jc w:val="center"/>
        <w:rPr>
          <w:rFonts w:ascii="Times New Roman" w:hAnsi="Times New Roman" w:cs="Times New Roman"/>
          <w:b/>
          <w:sz w:val="28"/>
          <w:szCs w:val="28"/>
        </w:rPr>
      </w:pPr>
    </w:p>
    <w:p w:rsidR="00AD5100" w:rsidRPr="004E5CB8" w:rsidRDefault="00083A57" w:rsidP="00083A57">
      <w:pPr>
        <w:spacing w:after="0" w:line="240" w:lineRule="auto"/>
        <w:jc w:val="center"/>
        <w:rPr>
          <w:rFonts w:ascii="Times New Roman" w:hAnsi="Times New Roman" w:cs="Times New Roman"/>
          <w:b/>
          <w:sz w:val="28"/>
          <w:szCs w:val="28"/>
        </w:rPr>
      </w:pPr>
      <w:r w:rsidRPr="004E5CB8">
        <w:rPr>
          <w:rFonts w:ascii="Times New Roman" w:hAnsi="Times New Roman" w:cs="Times New Roman"/>
          <w:b/>
          <w:sz w:val="28"/>
          <w:szCs w:val="28"/>
        </w:rPr>
        <w:t>ТЕХНОЛОГИЧЕСКАЯ СХЕМА</w:t>
      </w:r>
      <w:r w:rsidR="00FB3A20">
        <w:rPr>
          <w:rFonts w:ascii="Times New Roman" w:hAnsi="Times New Roman" w:cs="Times New Roman"/>
          <w:b/>
          <w:sz w:val="28"/>
          <w:szCs w:val="28"/>
        </w:rPr>
        <w:t xml:space="preserve"> (ТС)</w:t>
      </w:r>
    </w:p>
    <w:p w:rsidR="00083A57" w:rsidRPr="004E5CB8" w:rsidRDefault="00083A57" w:rsidP="00083A57">
      <w:pPr>
        <w:spacing w:after="0" w:line="240" w:lineRule="auto"/>
        <w:jc w:val="center"/>
        <w:rPr>
          <w:rFonts w:ascii="Times New Roman" w:hAnsi="Times New Roman" w:cs="Times New Roman"/>
          <w:b/>
          <w:sz w:val="28"/>
          <w:szCs w:val="28"/>
        </w:rPr>
      </w:pPr>
      <w:r w:rsidRPr="004E5CB8">
        <w:rPr>
          <w:rFonts w:ascii="Times New Roman" w:hAnsi="Times New Roman" w:cs="Times New Roman"/>
          <w:b/>
          <w:sz w:val="28"/>
          <w:szCs w:val="28"/>
        </w:rPr>
        <w:t>ПРЕДОСТАВЛЕНИЯ МУНИЦИПАЛЬНОЙ УСЛУГИ</w:t>
      </w:r>
    </w:p>
    <w:p w:rsidR="00083A57" w:rsidRPr="004E5CB8" w:rsidRDefault="00083A57" w:rsidP="00083A57">
      <w:pPr>
        <w:spacing w:after="0" w:line="240" w:lineRule="auto"/>
        <w:jc w:val="center"/>
        <w:rPr>
          <w:rFonts w:ascii="Times New Roman" w:hAnsi="Times New Roman" w:cs="Times New Roman"/>
          <w:b/>
          <w:sz w:val="28"/>
          <w:szCs w:val="28"/>
        </w:rPr>
      </w:pPr>
    </w:p>
    <w:p w:rsidR="00083A57" w:rsidRPr="004E5CB8" w:rsidRDefault="00083A57" w:rsidP="00083A57">
      <w:pPr>
        <w:spacing w:after="0" w:line="240" w:lineRule="auto"/>
        <w:jc w:val="both"/>
        <w:rPr>
          <w:rFonts w:ascii="Times New Roman" w:hAnsi="Times New Roman" w:cs="Times New Roman"/>
          <w:b/>
          <w:sz w:val="28"/>
          <w:szCs w:val="28"/>
        </w:rPr>
      </w:pPr>
      <w:r w:rsidRPr="004E5CB8">
        <w:rPr>
          <w:rFonts w:ascii="Times New Roman" w:hAnsi="Times New Roman" w:cs="Times New Roman"/>
          <w:b/>
          <w:sz w:val="28"/>
          <w:szCs w:val="28"/>
        </w:rPr>
        <w:t>Раздел 1. «Общие сведения о муниципальной услуге»</w:t>
      </w:r>
    </w:p>
    <w:tbl>
      <w:tblPr>
        <w:tblStyle w:val="a3"/>
        <w:tblW w:w="0" w:type="auto"/>
        <w:tblLook w:val="04A0" w:firstRow="1" w:lastRow="0" w:firstColumn="1" w:lastColumn="0" w:noHBand="0" w:noVBand="1"/>
      </w:tblPr>
      <w:tblGrid>
        <w:gridCol w:w="959"/>
        <w:gridCol w:w="6095"/>
        <w:gridCol w:w="7732"/>
      </w:tblGrid>
      <w:tr w:rsidR="00083A57" w:rsidRPr="004E5CB8" w:rsidTr="004E7CAF">
        <w:tc>
          <w:tcPr>
            <w:tcW w:w="959" w:type="dxa"/>
            <w:vAlign w:val="center"/>
          </w:tcPr>
          <w:p w:rsidR="00083A57" w:rsidRPr="004E5CB8" w:rsidRDefault="00083A57" w:rsidP="004E7CAF">
            <w:pPr>
              <w:jc w:val="center"/>
              <w:rPr>
                <w:rFonts w:ascii="Times New Roman" w:hAnsi="Times New Roman" w:cs="Times New Roman"/>
                <w:b/>
                <w:sz w:val="20"/>
                <w:szCs w:val="20"/>
              </w:rPr>
            </w:pPr>
            <w:r w:rsidRPr="004E5CB8">
              <w:rPr>
                <w:rFonts w:ascii="Times New Roman" w:hAnsi="Times New Roman" w:cs="Times New Roman"/>
                <w:b/>
                <w:sz w:val="20"/>
                <w:szCs w:val="20"/>
              </w:rPr>
              <w:t>№ п/п</w:t>
            </w:r>
          </w:p>
        </w:tc>
        <w:tc>
          <w:tcPr>
            <w:tcW w:w="6095" w:type="dxa"/>
            <w:vAlign w:val="center"/>
          </w:tcPr>
          <w:p w:rsidR="00083A57" w:rsidRPr="004E5CB8" w:rsidRDefault="00083A57" w:rsidP="004E7CAF">
            <w:pPr>
              <w:jc w:val="center"/>
              <w:rPr>
                <w:rFonts w:ascii="Times New Roman" w:hAnsi="Times New Roman" w:cs="Times New Roman"/>
                <w:b/>
                <w:sz w:val="20"/>
                <w:szCs w:val="20"/>
              </w:rPr>
            </w:pPr>
            <w:r w:rsidRPr="004E5CB8">
              <w:rPr>
                <w:rFonts w:ascii="Times New Roman" w:hAnsi="Times New Roman" w:cs="Times New Roman"/>
                <w:b/>
                <w:sz w:val="20"/>
                <w:szCs w:val="20"/>
              </w:rPr>
              <w:t>Параметр</w:t>
            </w:r>
          </w:p>
        </w:tc>
        <w:tc>
          <w:tcPr>
            <w:tcW w:w="7732" w:type="dxa"/>
            <w:vAlign w:val="center"/>
          </w:tcPr>
          <w:p w:rsidR="00083A57" w:rsidRPr="004E5CB8" w:rsidRDefault="00083A57" w:rsidP="004E7CAF">
            <w:pPr>
              <w:jc w:val="center"/>
              <w:rPr>
                <w:rFonts w:ascii="Times New Roman" w:hAnsi="Times New Roman" w:cs="Times New Roman"/>
                <w:b/>
                <w:sz w:val="20"/>
                <w:szCs w:val="20"/>
              </w:rPr>
            </w:pPr>
            <w:r w:rsidRPr="004E5CB8">
              <w:rPr>
                <w:rFonts w:ascii="Times New Roman" w:hAnsi="Times New Roman" w:cs="Times New Roman"/>
                <w:b/>
                <w:sz w:val="20"/>
                <w:szCs w:val="20"/>
              </w:rPr>
              <w:t>Значение параметра/состояние</w:t>
            </w:r>
          </w:p>
        </w:tc>
      </w:tr>
      <w:tr w:rsidR="00083A57" w:rsidRPr="004E5CB8" w:rsidTr="004E7CAF">
        <w:tc>
          <w:tcPr>
            <w:tcW w:w="959" w:type="dxa"/>
            <w:vAlign w:val="center"/>
          </w:tcPr>
          <w:p w:rsidR="00083A57" w:rsidRPr="004E5CB8" w:rsidRDefault="00083A57" w:rsidP="004E7CAF">
            <w:pPr>
              <w:jc w:val="center"/>
              <w:rPr>
                <w:rFonts w:ascii="Times New Roman" w:hAnsi="Times New Roman" w:cs="Times New Roman"/>
                <w:b/>
                <w:sz w:val="20"/>
                <w:szCs w:val="20"/>
              </w:rPr>
            </w:pPr>
            <w:r w:rsidRPr="004E5CB8">
              <w:rPr>
                <w:rFonts w:ascii="Times New Roman" w:hAnsi="Times New Roman" w:cs="Times New Roman"/>
                <w:b/>
                <w:sz w:val="20"/>
                <w:szCs w:val="20"/>
              </w:rPr>
              <w:t>1</w:t>
            </w:r>
          </w:p>
        </w:tc>
        <w:tc>
          <w:tcPr>
            <w:tcW w:w="6095" w:type="dxa"/>
            <w:vAlign w:val="center"/>
          </w:tcPr>
          <w:p w:rsidR="00083A57" w:rsidRPr="004E5CB8" w:rsidRDefault="00083A57" w:rsidP="004E7CAF">
            <w:pPr>
              <w:jc w:val="center"/>
              <w:rPr>
                <w:rFonts w:ascii="Times New Roman" w:hAnsi="Times New Roman" w:cs="Times New Roman"/>
                <w:b/>
                <w:sz w:val="20"/>
                <w:szCs w:val="20"/>
              </w:rPr>
            </w:pPr>
            <w:r w:rsidRPr="004E5CB8">
              <w:rPr>
                <w:rFonts w:ascii="Times New Roman" w:hAnsi="Times New Roman" w:cs="Times New Roman"/>
                <w:b/>
                <w:sz w:val="20"/>
                <w:szCs w:val="20"/>
              </w:rPr>
              <w:t>2</w:t>
            </w:r>
          </w:p>
        </w:tc>
        <w:tc>
          <w:tcPr>
            <w:tcW w:w="7732" w:type="dxa"/>
            <w:vAlign w:val="center"/>
          </w:tcPr>
          <w:p w:rsidR="00083A57" w:rsidRPr="004E5CB8" w:rsidRDefault="00083A57" w:rsidP="004E7CAF">
            <w:pPr>
              <w:jc w:val="center"/>
              <w:rPr>
                <w:rFonts w:ascii="Times New Roman" w:hAnsi="Times New Roman" w:cs="Times New Roman"/>
                <w:b/>
                <w:sz w:val="20"/>
                <w:szCs w:val="20"/>
              </w:rPr>
            </w:pPr>
            <w:r w:rsidRPr="004E5CB8">
              <w:rPr>
                <w:rFonts w:ascii="Times New Roman" w:hAnsi="Times New Roman" w:cs="Times New Roman"/>
                <w:b/>
                <w:sz w:val="20"/>
                <w:szCs w:val="20"/>
              </w:rPr>
              <w:t>3</w:t>
            </w:r>
          </w:p>
        </w:tc>
      </w:tr>
      <w:tr w:rsidR="00083A57" w:rsidRPr="004E5CB8" w:rsidTr="00083A57">
        <w:tc>
          <w:tcPr>
            <w:tcW w:w="959" w:type="dxa"/>
          </w:tcPr>
          <w:p w:rsidR="00083A57" w:rsidRPr="004E5CB8" w:rsidRDefault="00083A57" w:rsidP="00083A57">
            <w:pPr>
              <w:jc w:val="center"/>
              <w:rPr>
                <w:rFonts w:ascii="Times New Roman" w:hAnsi="Times New Roman" w:cs="Times New Roman"/>
              </w:rPr>
            </w:pPr>
            <w:r w:rsidRPr="004E5CB8">
              <w:rPr>
                <w:rFonts w:ascii="Times New Roman" w:hAnsi="Times New Roman" w:cs="Times New Roman"/>
              </w:rPr>
              <w:t>1.</w:t>
            </w:r>
          </w:p>
        </w:tc>
        <w:tc>
          <w:tcPr>
            <w:tcW w:w="6095" w:type="dxa"/>
          </w:tcPr>
          <w:p w:rsidR="00083A57" w:rsidRPr="004E5CB8" w:rsidRDefault="00083A57" w:rsidP="00083A57">
            <w:pPr>
              <w:rPr>
                <w:rFonts w:ascii="Times New Roman" w:hAnsi="Times New Roman" w:cs="Times New Roman"/>
              </w:rPr>
            </w:pPr>
            <w:r w:rsidRPr="004E5CB8">
              <w:rPr>
                <w:rFonts w:ascii="Times New Roman" w:hAnsi="Times New Roman" w:cs="Times New Roman"/>
              </w:rPr>
              <w:t>Наименование органа, предоставляющего услугу</w:t>
            </w:r>
          </w:p>
        </w:tc>
        <w:tc>
          <w:tcPr>
            <w:tcW w:w="7732" w:type="dxa"/>
          </w:tcPr>
          <w:p w:rsidR="00083A57" w:rsidRPr="004E5CB8" w:rsidRDefault="00E6585D" w:rsidP="00083A57">
            <w:pPr>
              <w:rPr>
                <w:rFonts w:ascii="Times New Roman" w:hAnsi="Times New Roman" w:cs="Times New Roman"/>
              </w:rPr>
            </w:pPr>
            <w:r w:rsidRPr="004E5CB8">
              <w:rPr>
                <w:rFonts w:ascii="Times New Roman" w:hAnsi="Times New Roman" w:cs="Times New Roman"/>
              </w:rPr>
              <w:t>Администрация городского округа город Воронеж</w:t>
            </w:r>
          </w:p>
        </w:tc>
      </w:tr>
      <w:tr w:rsidR="00083A57" w:rsidRPr="004E5CB8" w:rsidTr="00083A57">
        <w:tc>
          <w:tcPr>
            <w:tcW w:w="959" w:type="dxa"/>
          </w:tcPr>
          <w:p w:rsidR="00083A57" w:rsidRPr="004E5CB8" w:rsidRDefault="00083A57" w:rsidP="00083A57">
            <w:pPr>
              <w:jc w:val="center"/>
              <w:rPr>
                <w:rFonts w:ascii="Times New Roman" w:hAnsi="Times New Roman" w:cs="Times New Roman"/>
              </w:rPr>
            </w:pPr>
            <w:r w:rsidRPr="004E5CB8">
              <w:rPr>
                <w:rFonts w:ascii="Times New Roman" w:hAnsi="Times New Roman" w:cs="Times New Roman"/>
              </w:rPr>
              <w:t>2.</w:t>
            </w:r>
          </w:p>
        </w:tc>
        <w:tc>
          <w:tcPr>
            <w:tcW w:w="6095" w:type="dxa"/>
          </w:tcPr>
          <w:p w:rsidR="00083A57" w:rsidRPr="004E5CB8" w:rsidRDefault="00083A57" w:rsidP="00083A57">
            <w:pPr>
              <w:rPr>
                <w:rFonts w:ascii="Times New Roman" w:hAnsi="Times New Roman" w:cs="Times New Roman"/>
              </w:rPr>
            </w:pPr>
            <w:r w:rsidRPr="004E5CB8">
              <w:rPr>
                <w:rFonts w:ascii="Times New Roman" w:hAnsi="Times New Roman" w:cs="Times New Roman"/>
              </w:rPr>
              <w:t>Номер услуги в федеральном реестре</w:t>
            </w:r>
          </w:p>
        </w:tc>
        <w:tc>
          <w:tcPr>
            <w:tcW w:w="7732" w:type="dxa"/>
          </w:tcPr>
          <w:p w:rsidR="00083A57" w:rsidRPr="004E5CB8" w:rsidRDefault="002C0BA7" w:rsidP="00F54975">
            <w:pPr>
              <w:rPr>
                <w:rFonts w:ascii="Times New Roman" w:hAnsi="Times New Roman" w:cs="Times New Roman"/>
              </w:rPr>
            </w:pPr>
            <w:r w:rsidRPr="002C0BA7">
              <w:rPr>
                <w:rFonts w:ascii="Times New Roman" w:hAnsi="Times New Roman" w:cs="Times New Roman"/>
              </w:rPr>
              <w:t>3640100010000751418</w:t>
            </w:r>
          </w:p>
        </w:tc>
      </w:tr>
      <w:tr w:rsidR="00083A57" w:rsidRPr="004E5CB8" w:rsidTr="00083A57">
        <w:tc>
          <w:tcPr>
            <w:tcW w:w="959" w:type="dxa"/>
          </w:tcPr>
          <w:p w:rsidR="00083A57" w:rsidRPr="004E5CB8" w:rsidRDefault="00083A57" w:rsidP="00083A57">
            <w:pPr>
              <w:jc w:val="center"/>
              <w:rPr>
                <w:rFonts w:ascii="Times New Roman" w:hAnsi="Times New Roman" w:cs="Times New Roman"/>
              </w:rPr>
            </w:pPr>
            <w:r w:rsidRPr="004E5CB8">
              <w:rPr>
                <w:rFonts w:ascii="Times New Roman" w:hAnsi="Times New Roman" w:cs="Times New Roman"/>
              </w:rPr>
              <w:t>3.</w:t>
            </w:r>
          </w:p>
        </w:tc>
        <w:tc>
          <w:tcPr>
            <w:tcW w:w="6095" w:type="dxa"/>
          </w:tcPr>
          <w:p w:rsidR="00083A57" w:rsidRPr="004E5CB8" w:rsidRDefault="00083A57" w:rsidP="00083A57">
            <w:pPr>
              <w:rPr>
                <w:rFonts w:ascii="Times New Roman" w:hAnsi="Times New Roman" w:cs="Times New Roman"/>
              </w:rPr>
            </w:pPr>
            <w:r w:rsidRPr="004E5CB8">
              <w:rPr>
                <w:rFonts w:ascii="Times New Roman" w:hAnsi="Times New Roman" w:cs="Times New Roman"/>
              </w:rPr>
              <w:t>Полное наименование услуги</w:t>
            </w:r>
          </w:p>
        </w:tc>
        <w:tc>
          <w:tcPr>
            <w:tcW w:w="7732" w:type="dxa"/>
          </w:tcPr>
          <w:p w:rsidR="00083A57" w:rsidRPr="004E5CB8" w:rsidRDefault="00F54975" w:rsidP="00F54975">
            <w:pPr>
              <w:pStyle w:val="ConsPlusNormal"/>
              <w:jc w:val="both"/>
            </w:pPr>
            <w:r w:rsidRPr="004E5CB8">
              <w:t>Заключение договора на размещение нестационарного торгового объекта на территории</w:t>
            </w:r>
            <w:r w:rsidR="00A24E2E">
              <w:t xml:space="preserve"> городского округа</w:t>
            </w:r>
          </w:p>
        </w:tc>
      </w:tr>
      <w:tr w:rsidR="00083A57" w:rsidRPr="004E5CB8" w:rsidTr="00083A57">
        <w:tc>
          <w:tcPr>
            <w:tcW w:w="959" w:type="dxa"/>
          </w:tcPr>
          <w:p w:rsidR="00083A57" w:rsidRPr="004E5CB8" w:rsidRDefault="00083A57" w:rsidP="00083A57">
            <w:pPr>
              <w:jc w:val="center"/>
              <w:rPr>
                <w:rFonts w:ascii="Times New Roman" w:hAnsi="Times New Roman" w:cs="Times New Roman"/>
              </w:rPr>
            </w:pPr>
            <w:r w:rsidRPr="004E5CB8">
              <w:rPr>
                <w:rFonts w:ascii="Times New Roman" w:hAnsi="Times New Roman" w:cs="Times New Roman"/>
              </w:rPr>
              <w:t>4.</w:t>
            </w:r>
          </w:p>
        </w:tc>
        <w:tc>
          <w:tcPr>
            <w:tcW w:w="6095" w:type="dxa"/>
          </w:tcPr>
          <w:p w:rsidR="00083A57" w:rsidRPr="004E5CB8" w:rsidRDefault="00083A57" w:rsidP="00083A57">
            <w:pPr>
              <w:rPr>
                <w:rFonts w:ascii="Times New Roman" w:hAnsi="Times New Roman" w:cs="Times New Roman"/>
              </w:rPr>
            </w:pPr>
            <w:r w:rsidRPr="004E5CB8">
              <w:rPr>
                <w:rFonts w:ascii="Times New Roman" w:hAnsi="Times New Roman" w:cs="Times New Roman"/>
              </w:rPr>
              <w:t>Краткое наименование услуги</w:t>
            </w:r>
          </w:p>
        </w:tc>
        <w:tc>
          <w:tcPr>
            <w:tcW w:w="7732" w:type="dxa"/>
          </w:tcPr>
          <w:p w:rsidR="00083A57" w:rsidRPr="004E5CB8" w:rsidRDefault="00BF7F66" w:rsidP="00083A57">
            <w:pPr>
              <w:rPr>
                <w:rFonts w:ascii="Times New Roman" w:hAnsi="Times New Roman" w:cs="Times New Roman"/>
              </w:rPr>
            </w:pPr>
            <w:r w:rsidRPr="004E5CB8">
              <w:rPr>
                <w:rFonts w:ascii="Times New Roman" w:hAnsi="Times New Roman" w:cs="Times New Roman"/>
              </w:rPr>
              <w:t>нет</w:t>
            </w:r>
          </w:p>
        </w:tc>
      </w:tr>
      <w:tr w:rsidR="00083A57" w:rsidRPr="004E5CB8" w:rsidTr="00083A57">
        <w:tc>
          <w:tcPr>
            <w:tcW w:w="959" w:type="dxa"/>
          </w:tcPr>
          <w:p w:rsidR="00083A57" w:rsidRPr="004E5CB8" w:rsidRDefault="00083A57" w:rsidP="00083A57">
            <w:pPr>
              <w:jc w:val="center"/>
              <w:rPr>
                <w:rFonts w:ascii="Times New Roman" w:hAnsi="Times New Roman" w:cs="Times New Roman"/>
              </w:rPr>
            </w:pPr>
            <w:r w:rsidRPr="004E5CB8">
              <w:rPr>
                <w:rFonts w:ascii="Times New Roman" w:hAnsi="Times New Roman" w:cs="Times New Roman"/>
              </w:rPr>
              <w:t>5.</w:t>
            </w:r>
          </w:p>
        </w:tc>
        <w:tc>
          <w:tcPr>
            <w:tcW w:w="6095" w:type="dxa"/>
          </w:tcPr>
          <w:p w:rsidR="00083A57" w:rsidRPr="004E5CB8" w:rsidRDefault="00083A57" w:rsidP="00083A57">
            <w:pPr>
              <w:rPr>
                <w:rFonts w:ascii="Times New Roman" w:hAnsi="Times New Roman" w:cs="Times New Roman"/>
              </w:rPr>
            </w:pPr>
            <w:r w:rsidRPr="004E5CB8">
              <w:rPr>
                <w:rFonts w:ascii="Times New Roman" w:hAnsi="Times New Roman" w:cs="Times New Roman"/>
              </w:rPr>
              <w:t>Административный регламент предоставления муниципальной услуги</w:t>
            </w:r>
          </w:p>
        </w:tc>
        <w:tc>
          <w:tcPr>
            <w:tcW w:w="7732" w:type="dxa"/>
          </w:tcPr>
          <w:p w:rsidR="00083A57" w:rsidRPr="004E5CB8" w:rsidRDefault="00BF7F66" w:rsidP="00F54975">
            <w:pPr>
              <w:rPr>
                <w:rFonts w:ascii="Times New Roman" w:hAnsi="Times New Roman" w:cs="Times New Roman"/>
              </w:rPr>
            </w:pPr>
            <w:r w:rsidRPr="004E5CB8">
              <w:rPr>
                <w:rFonts w:ascii="Times New Roman" w:hAnsi="Times New Roman" w:cs="Times New Roman"/>
              </w:rPr>
              <w:t>Постановление администрации городского округа г</w:t>
            </w:r>
            <w:r w:rsidR="00D4053D" w:rsidRPr="004E5CB8">
              <w:rPr>
                <w:rFonts w:ascii="Times New Roman" w:hAnsi="Times New Roman" w:cs="Times New Roman"/>
              </w:rPr>
              <w:t xml:space="preserve">ород Воронеж от </w:t>
            </w:r>
            <w:r w:rsidR="00F54975" w:rsidRPr="004E5CB8">
              <w:rPr>
                <w:rFonts w:ascii="Times New Roman" w:hAnsi="Times New Roman" w:cs="Times New Roman"/>
              </w:rPr>
              <w:t>16.01.2015  № 3</w:t>
            </w:r>
          </w:p>
        </w:tc>
      </w:tr>
      <w:tr w:rsidR="00083A57" w:rsidRPr="004E5CB8" w:rsidTr="00083A57">
        <w:tc>
          <w:tcPr>
            <w:tcW w:w="959" w:type="dxa"/>
          </w:tcPr>
          <w:p w:rsidR="00083A57" w:rsidRPr="004E5CB8" w:rsidRDefault="00083A57" w:rsidP="00083A57">
            <w:pPr>
              <w:jc w:val="center"/>
              <w:rPr>
                <w:rFonts w:ascii="Times New Roman" w:hAnsi="Times New Roman" w:cs="Times New Roman"/>
              </w:rPr>
            </w:pPr>
            <w:r w:rsidRPr="004E5CB8">
              <w:rPr>
                <w:rFonts w:ascii="Times New Roman" w:hAnsi="Times New Roman" w:cs="Times New Roman"/>
              </w:rPr>
              <w:t>6.</w:t>
            </w:r>
          </w:p>
        </w:tc>
        <w:tc>
          <w:tcPr>
            <w:tcW w:w="6095" w:type="dxa"/>
          </w:tcPr>
          <w:p w:rsidR="00083A57" w:rsidRPr="004E5CB8" w:rsidRDefault="00083A57" w:rsidP="00083A57">
            <w:pPr>
              <w:rPr>
                <w:rFonts w:ascii="Times New Roman" w:hAnsi="Times New Roman" w:cs="Times New Roman"/>
              </w:rPr>
            </w:pPr>
            <w:r w:rsidRPr="004E5CB8">
              <w:rPr>
                <w:rFonts w:ascii="Times New Roman" w:hAnsi="Times New Roman" w:cs="Times New Roman"/>
              </w:rPr>
              <w:t>Перечень «</w:t>
            </w:r>
            <w:proofErr w:type="spellStart"/>
            <w:r w:rsidRPr="004E5CB8">
              <w:rPr>
                <w:rFonts w:ascii="Times New Roman" w:hAnsi="Times New Roman" w:cs="Times New Roman"/>
              </w:rPr>
              <w:t>подуслуг</w:t>
            </w:r>
            <w:proofErr w:type="spellEnd"/>
            <w:r w:rsidRPr="004E5CB8">
              <w:rPr>
                <w:rFonts w:ascii="Times New Roman" w:hAnsi="Times New Roman" w:cs="Times New Roman"/>
              </w:rPr>
              <w:t>»</w:t>
            </w:r>
          </w:p>
        </w:tc>
        <w:tc>
          <w:tcPr>
            <w:tcW w:w="7732" w:type="dxa"/>
          </w:tcPr>
          <w:p w:rsidR="00083A57" w:rsidRDefault="008938A8" w:rsidP="00084C57">
            <w:pPr>
              <w:pStyle w:val="a4"/>
              <w:numPr>
                <w:ilvl w:val="0"/>
                <w:numId w:val="2"/>
              </w:numPr>
              <w:tabs>
                <w:tab w:val="left" w:pos="317"/>
              </w:tabs>
              <w:ind w:left="34" w:firstLine="0"/>
              <w:rPr>
                <w:rFonts w:ascii="Times New Roman" w:hAnsi="Times New Roman" w:cs="Times New Roman"/>
              </w:rPr>
            </w:pPr>
            <w:r w:rsidRPr="008938A8">
              <w:rPr>
                <w:rFonts w:ascii="Times New Roman" w:hAnsi="Times New Roman" w:cs="Times New Roman"/>
              </w:rPr>
              <w:t xml:space="preserve">Заключение договора на размещение нестационарного торгового объекта </w:t>
            </w:r>
            <w:r w:rsidR="000966F2">
              <w:rPr>
                <w:rFonts w:ascii="Times New Roman" w:hAnsi="Times New Roman" w:cs="Times New Roman"/>
              </w:rPr>
              <w:t>по результатам проведения аукциона</w:t>
            </w:r>
            <w:r w:rsidR="00D33E11">
              <w:rPr>
                <w:rFonts w:ascii="Times New Roman" w:hAnsi="Times New Roman" w:cs="Times New Roman"/>
              </w:rPr>
              <w:t>.</w:t>
            </w:r>
          </w:p>
          <w:p w:rsidR="008938A8" w:rsidRDefault="008938A8" w:rsidP="00084C57">
            <w:pPr>
              <w:pStyle w:val="a4"/>
              <w:numPr>
                <w:ilvl w:val="0"/>
                <w:numId w:val="2"/>
              </w:numPr>
              <w:tabs>
                <w:tab w:val="left" w:pos="317"/>
              </w:tabs>
              <w:ind w:left="34" w:firstLine="0"/>
              <w:rPr>
                <w:rFonts w:ascii="Times New Roman" w:hAnsi="Times New Roman" w:cs="Times New Roman"/>
              </w:rPr>
            </w:pPr>
            <w:r w:rsidRPr="008938A8">
              <w:rPr>
                <w:rFonts w:ascii="Times New Roman" w:hAnsi="Times New Roman" w:cs="Times New Roman"/>
              </w:rPr>
              <w:t xml:space="preserve">Заключение договора на размещение нестационарного торгового объекта </w:t>
            </w:r>
            <w:r>
              <w:rPr>
                <w:rFonts w:ascii="Times New Roman" w:hAnsi="Times New Roman" w:cs="Times New Roman"/>
              </w:rPr>
              <w:t xml:space="preserve">без проведения </w:t>
            </w:r>
            <w:r w:rsidR="000966F2">
              <w:rPr>
                <w:rFonts w:ascii="Times New Roman" w:hAnsi="Times New Roman" w:cs="Times New Roman"/>
              </w:rPr>
              <w:t>аукциона</w:t>
            </w:r>
            <w:r w:rsidR="00A22494" w:rsidRPr="00A22494">
              <w:rPr>
                <w:rFonts w:ascii="Times New Roman" w:hAnsi="Times New Roman" w:cs="Times New Roman"/>
              </w:rPr>
              <w:t xml:space="preserve"> при наличии отчета об оценке рыночной</w:t>
            </w:r>
            <w:r w:rsidR="00A22494">
              <w:rPr>
                <w:rFonts w:ascii="Times New Roman" w:hAnsi="Times New Roman" w:cs="Times New Roman"/>
              </w:rPr>
              <w:t xml:space="preserve"> стоимости права на заключение д</w:t>
            </w:r>
            <w:r w:rsidR="00A22494" w:rsidRPr="00A22494">
              <w:rPr>
                <w:rFonts w:ascii="Times New Roman" w:hAnsi="Times New Roman" w:cs="Times New Roman"/>
              </w:rPr>
              <w:t>оговора</w:t>
            </w:r>
            <w:r w:rsidR="00D33E11">
              <w:rPr>
                <w:rFonts w:ascii="Times New Roman" w:hAnsi="Times New Roman" w:cs="Times New Roman"/>
              </w:rPr>
              <w:t>.</w:t>
            </w:r>
          </w:p>
          <w:p w:rsidR="00A22494" w:rsidRPr="00A22494" w:rsidRDefault="00A22494" w:rsidP="00084C57">
            <w:pPr>
              <w:pStyle w:val="a4"/>
              <w:numPr>
                <w:ilvl w:val="0"/>
                <w:numId w:val="2"/>
              </w:numPr>
              <w:tabs>
                <w:tab w:val="left" w:pos="317"/>
              </w:tabs>
              <w:ind w:left="34" w:firstLine="0"/>
              <w:rPr>
                <w:rFonts w:ascii="Times New Roman" w:hAnsi="Times New Roman" w:cs="Times New Roman"/>
              </w:rPr>
            </w:pPr>
            <w:r w:rsidRPr="00A22494">
              <w:rPr>
                <w:rFonts w:ascii="Times New Roman" w:hAnsi="Times New Roman" w:cs="Times New Roman"/>
              </w:rPr>
              <w:t>Заключение договора на размещение нестационарного торгово</w:t>
            </w:r>
            <w:r w:rsidR="000966F2">
              <w:rPr>
                <w:rFonts w:ascii="Times New Roman" w:hAnsi="Times New Roman" w:cs="Times New Roman"/>
              </w:rPr>
              <w:t>го объекта без проведения аукциона</w:t>
            </w:r>
            <w:r w:rsidRPr="00A22494">
              <w:rPr>
                <w:rFonts w:ascii="Times New Roman" w:hAnsi="Times New Roman" w:cs="Times New Roman"/>
              </w:rPr>
              <w:t xml:space="preserve"> при </w:t>
            </w:r>
            <w:r>
              <w:rPr>
                <w:rFonts w:ascii="Times New Roman" w:hAnsi="Times New Roman" w:cs="Times New Roman"/>
              </w:rPr>
              <w:t>отсутствии</w:t>
            </w:r>
            <w:r w:rsidRPr="00A22494">
              <w:rPr>
                <w:rFonts w:ascii="Times New Roman" w:hAnsi="Times New Roman" w:cs="Times New Roman"/>
              </w:rPr>
              <w:t xml:space="preserve"> отчета об оценке рыночной стоимости права на заключение договора</w:t>
            </w:r>
            <w:r w:rsidR="00D33E11">
              <w:rPr>
                <w:rFonts w:ascii="Times New Roman" w:hAnsi="Times New Roman" w:cs="Times New Roman"/>
              </w:rPr>
              <w:t>.</w:t>
            </w:r>
          </w:p>
        </w:tc>
      </w:tr>
      <w:tr w:rsidR="00083A57" w:rsidRPr="004E5CB8" w:rsidTr="00083A57">
        <w:tc>
          <w:tcPr>
            <w:tcW w:w="959" w:type="dxa"/>
          </w:tcPr>
          <w:p w:rsidR="00083A57" w:rsidRPr="004E5CB8" w:rsidRDefault="00083A57" w:rsidP="00083A57">
            <w:pPr>
              <w:jc w:val="center"/>
              <w:rPr>
                <w:rFonts w:ascii="Times New Roman" w:hAnsi="Times New Roman" w:cs="Times New Roman"/>
              </w:rPr>
            </w:pPr>
            <w:r w:rsidRPr="004E5CB8">
              <w:rPr>
                <w:rFonts w:ascii="Times New Roman" w:hAnsi="Times New Roman" w:cs="Times New Roman"/>
              </w:rPr>
              <w:t>7.</w:t>
            </w:r>
          </w:p>
        </w:tc>
        <w:tc>
          <w:tcPr>
            <w:tcW w:w="6095" w:type="dxa"/>
          </w:tcPr>
          <w:p w:rsidR="00083A57" w:rsidRPr="004E5CB8" w:rsidRDefault="00083A57" w:rsidP="00083A57">
            <w:pPr>
              <w:rPr>
                <w:rFonts w:ascii="Times New Roman" w:hAnsi="Times New Roman" w:cs="Times New Roman"/>
              </w:rPr>
            </w:pPr>
            <w:r w:rsidRPr="004E5CB8">
              <w:rPr>
                <w:rFonts w:ascii="Times New Roman" w:hAnsi="Times New Roman" w:cs="Times New Roman"/>
              </w:rPr>
              <w:t>Способы оценки качества предоставления муниципальной услуги</w:t>
            </w:r>
          </w:p>
        </w:tc>
        <w:tc>
          <w:tcPr>
            <w:tcW w:w="7732" w:type="dxa"/>
          </w:tcPr>
          <w:p w:rsidR="008629F4" w:rsidRPr="004E5CB8" w:rsidRDefault="008629F4" w:rsidP="008629F4">
            <w:pPr>
              <w:rPr>
                <w:rFonts w:ascii="Times New Roman" w:hAnsi="Times New Roman" w:cs="Times New Roman"/>
              </w:rPr>
            </w:pPr>
            <w:r w:rsidRPr="004E5CB8">
              <w:rPr>
                <w:rFonts w:ascii="Times New Roman" w:hAnsi="Times New Roman" w:cs="Times New Roman"/>
              </w:rPr>
              <w:t>- т</w:t>
            </w:r>
            <w:r w:rsidR="00BF7F66" w:rsidRPr="004E5CB8">
              <w:rPr>
                <w:rFonts w:ascii="Times New Roman" w:hAnsi="Times New Roman" w:cs="Times New Roman"/>
              </w:rPr>
              <w:t>ерминальные устройства МФЦ</w:t>
            </w:r>
            <w:r w:rsidRPr="004E5CB8">
              <w:rPr>
                <w:rFonts w:ascii="Times New Roman" w:hAnsi="Times New Roman" w:cs="Times New Roman"/>
              </w:rPr>
              <w:t>;</w:t>
            </w:r>
            <w:r w:rsidR="00BF7F66" w:rsidRPr="004E5CB8">
              <w:rPr>
                <w:rFonts w:ascii="Times New Roman" w:hAnsi="Times New Roman" w:cs="Times New Roman"/>
              </w:rPr>
              <w:t xml:space="preserve"> </w:t>
            </w:r>
          </w:p>
          <w:p w:rsidR="00226A8E" w:rsidRPr="00226A8E" w:rsidRDefault="00226A8E" w:rsidP="00226A8E">
            <w:pPr>
              <w:rPr>
                <w:rFonts w:ascii="Times New Roman" w:hAnsi="Times New Roman" w:cs="Times New Roman"/>
              </w:rPr>
            </w:pPr>
            <w:r w:rsidRPr="00226A8E">
              <w:rPr>
                <w:rFonts w:ascii="Times New Roman" w:hAnsi="Times New Roman" w:cs="Times New Roman"/>
              </w:rPr>
              <w:t>- Единый портал государственных и муниципальных услуг;</w:t>
            </w:r>
          </w:p>
          <w:p w:rsidR="00083A57" w:rsidRPr="004E5CB8" w:rsidRDefault="00226A8E" w:rsidP="00226A8E">
            <w:pPr>
              <w:rPr>
                <w:rFonts w:ascii="Times New Roman" w:hAnsi="Times New Roman" w:cs="Times New Roman"/>
              </w:rPr>
            </w:pPr>
            <w:r w:rsidRPr="00226A8E">
              <w:rPr>
                <w:rFonts w:ascii="Times New Roman" w:hAnsi="Times New Roman" w:cs="Times New Roman"/>
              </w:rPr>
              <w:t>- Портал государственных и муниципальных услуг Воронежской области</w:t>
            </w:r>
          </w:p>
        </w:tc>
      </w:tr>
    </w:tbl>
    <w:p w:rsidR="00083A57" w:rsidRDefault="00083A57" w:rsidP="00083A57">
      <w:pPr>
        <w:spacing w:after="0" w:line="240" w:lineRule="auto"/>
        <w:jc w:val="both"/>
        <w:rPr>
          <w:rFonts w:ascii="Times New Roman" w:hAnsi="Times New Roman" w:cs="Times New Roman"/>
          <w:sz w:val="28"/>
          <w:szCs w:val="28"/>
        </w:rPr>
      </w:pPr>
      <w:r w:rsidRPr="004E5CB8">
        <w:rPr>
          <w:rFonts w:ascii="Times New Roman" w:hAnsi="Times New Roman" w:cs="Times New Roman"/>
          <w:sz w:val="28"/>
          <w:szCs w:val="28"/>
        </w:rPr>
        <w:t xml:space="preserve"> </w:t>
      </w:r>
    </w:p>
    <w:p w:rsidR="00226A8E" w:rsidRDefault="00226A8E" w:rsidP="00083A57">
      <w:pPr>
        <w:spacing w:after="0" w:line="240" w:lineRule="auto"/>
        <w:jc w:val="both"/>
        <w:rPr>
          <w:rFonts w:ascii="Times New Roman" w:hAnsi="Times New Roman" w:cs="Times New Roman"/>
          <w:sz w:val="28"/>
          <w:szCs w:val="28"/>
        </w:rPr>
      </w:pPr>
    </w:p>
    <w:p w:rsidR="00AF7671" w:rsidRPr="004E5CB8" w:rsidRDefault="00AF7671" w:rsidP="00083A57">
      <w:pPr>
        <w:spacing w:after="0" w:line="240" w:lineRule="auto"/>
        <w:jc w:val="both"/>
        <w:rPr>
          <w:rFonts w:ascii="Times New Roman" w:hAnsi="Times New Roman" w:cs="Times New Roman"/>
          <w:b/>
          <w:sz w:val="28"/>
          <w:szCs w:val="28"/>
        </w:rPr>
      </w:pPr>
    </w:p>
    <w:p w:rsidR="00083A57" w:rsidRPr="004E5CB8" w:rsidRDefault="00083A57" w:rsidP="00083A57">
      <w:pPr>
        <w:spacing w:after="0" w:line="240" w:lineRule="auto"/>
        <w:jc w:val="both"/>
        <w:rPr>
          <w:rFonts w:ascii="Times New Roman" w:hAnsi="Times New Roman" w:cs="Times New Roman"/>
          <w:b/>
          <w:sz w:val="28"/>
          <w:szCs w:val="28"/>
        </w:rPr>
      </w:pPr>
      <w:r w:rsidRPr="004E5CB8">
        <w:rPr>
          <w:rFonts w:ascii="Times New Roman" w:hAnsi="Times New Roman" w:cs="Times New Roman"/>
          <w:b/>
          <w:sz w:val="28"/>
          <w:szCs w:val="28"/>
        </w:rPr>
        <w:lastRenderedPageBreak/>
        <w:t>Раздел 2. «Общие сведения о «</w:t>
      </w:r>
      <w:proofErr w:type="spellStart"/>
      <w:r w:rsidRPr="004E5CB8">
        <w:rPr>
          <w:rFonts w:ascii="Times New Roman" w:hAnsi="Times New Roman" w:cs="Times New Roman"/>
          <w:b/>
          <w:sz w:val="28"/>
          <w:szCs w:val="28"/>
        </w:rPr>
        <w:t>подуслугах</w:t>
      </w:r>
      <w:proofErr w:type="spellEnd"/>
      <w:r w:rsidRPr="004E5CB8">
        <w:rPr>
          <w:rFonts w:ascii="Times New Roman" w:hAnsi="Times New Roman" w:cs="Times New Roman"/>
          <w:b/>
          <w:sz w:val="28"/>
          <w:szCs w:val="28"/>
        </w:rPr>
        <w:t>»</w:t>
      </w:r>
    </w:p>
    <w:tbl>
      <w:tblPr>
        <w:tblStyle w:val="a3"/>
        <w:tblW w:w="15700" w:type="dxa"/>
        <w:tblLayout w:type="fixed"/>
        <w:tblLook w:val="04A0" w:firstRow="1" w:lastRow="0" w:firstColumn="1" w:lastColumn="0" w:noHBand="0" w:noVBand="1"/>
      </w:tblPr>
      <w:tblGrid>
        <w:gridCol w:w="525"/>
        <w:gridCol w:w="1851"/>
        <w:gridCol w:w="1134"/>
        <w:gridCol w:w="851"/>
        <w:gridCol w:w="1275"/>
        <w:gridCol w:w="2410"/>
        <w:gridCol w:w="1032"/>
        <w:gridCol w:w="1094"/>
        <w:gridCol w:w="810"/>
        <w:gridCol w:w="1134"/>
        <w:gridCol w:w="768"/>
        <w:gridCol w:w="1541"/>
        <w:gridCol w:w="1275"/>
      </w:tblGrid>
      <w:tr w:rsidR="00AF7671" w:rsidRPr="004E5CB8" w:rsidTr="002B5476">
        <w:tc>
          <w:tcPr>
            <w:tcW w:w="525" w:type="dxa"/>
            <w:vMerge w:val="restart"/>
          </w:tcPr>
          <w:p w:rsidR="00AF7671" w:rsidRPr="004E5CB8" w:rsidRDefault="00AF7671" w:rsidP="004E7CAF">
            <w:pPr>
              <w:jc w:val="center"/>
              <w:rPr>
                <w:rFonts w:ascii="Times New Roman" w:hAnsi="Times New Roman" w:cs="Times New Roman"/>
                <w:b/>
                <w:sz w:val="18"/>
                <w:szCs w:val="18"/>
              </w:rPr>
            </w:pPr>
            <w:r w:rsidRPr="004E5CB8">
              <w:rPr>
                <w:rFonts w:ascii="Times New Roman" w:hAnsi="Times New Roman" w:cs="Times New Roman"/>
                <w:b/>
                <w:sz w:val="18"/>
                <w:szCs w:val="18"/>
              </w:rPr>
              <w:t>№ п/п</w:t>
            </w:r>
          </w:p>
        </w:tc>
        <w:tc>
          <w:tcPr>
            <w:tcW w:w="1851" w:type="dxa"/>
            <w:vMerge w:val="restart"/>
          </w:tcPr>
          <w:p w:rsidR="00AF7671" w:rsidRPr="004E5CB8" w:rsidRDefault="00AF7671" w:rsidP="004E7CAF">
            <w:pPr>
              <w:jc w:val="center"/>
              <w:rPr>
                <w:rFonts w:ascii="Times New Roman" w:hAnsi="Times New Roman" w:cs="Times New Roman"/>
                <w:b/>
                <w:sz w:val="18"/>
                <w:szCs w:val="18"/>
              </w:rPr>
            </w:pPr>
            <w:r w:rsidRPr="004E5CB8">
              <w:rPr>
                <w:rFonts w:ascii="Times New Roman" w:hAnsi="Times New Roman" w:cs="Times New Roman"/>
                <w:b/>
                <w:sz w:val="18"/>
                <w:szCs w:val="18"/>
              </w:rPr>
              <w:t>Наименование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w:t>
            </w:r>
          </w:p>
        </w:tc>
        <w:tc>
          <w:tcPr>
            <w:tcW w:w="1985" w:type="dxa"/>
            <w:gridSpan w:val="2"/>
          </w:tcPr>
          <w:p w:rsidR="00AF7671" w:rsidRPr="004E5CB8" w:rsidRDefault="00AF7671" w:rsidP="004E7CAF">
            <w:pPr>
              <w:jc w:val="center"/>
              <w:rPr>
                <w:rFonts w:ascii="Times New Roman" w:hAnsi="Times New Roman" w:cs="Times New Roman"/>
                <w:b/>
                <w:sz w:val="18"/>
                <w:szCs w:val="18"/>
              </w:rPr>
            </w:pPr>
            <w:r w:rsidRPr="004E5CB8">
              <w:rPr>
                <w:rFonts w:ascii="Times New Roman" w:hAnsi="Times New Roman" w:cs="Times New Roman"/>
                <w:b/>
                <w:sz w:val="18"/>
                <w:szCs w:val="18"/>
              </w:rPr>
              <w:t>Срок предоставления в зависимости от условий</w:t>
            </w:r>
          </w:p>
        </w:tc>
        <w:tc>
          <w:tcPr>
            <w:tcW w:w="1275" w:type="dxa"/>
            <w:vMerge w:val="restart"/>
          </w:tcPr>
          <w:p w:rsidR="00AF7671" w:rsidRPr="004E5CB8" w:rsidRDefault="00AF7671" w:rsidP="004E7CAF">
            <w:pPr>
              <w:jc w:val="center"/>
              <w:rPr>
                <w:rFonts w:ascii="Times New Roman" w:hAnsi="Times New Roman" w:cs="Times New Roman"/>
                <w:b/>
                <w:sz w:val="18"/>
                <w:szCs w:val="18"/>
              </w:rPr>
            </w:pPr>
            <w:r w:rsidRPr="004E5CB8">
              <w:rPr>
                <w:rFonts w:ascii="Times New Roman" w:hAnsi="Times New Roman" w:cs="Times New Roman"/>
                <w:b/>
                <w:sz w:val="18"/>
                <w:szCs w:val="18"/>
              </w:rPr>
              <w:t>Основания отказа в приеме документов</w:t>
            </w:r>
          </w:p>
        </w:tc>
        <w:tc>
          <w:tcPr>
            <w:tcW w:w="2410" w:type="dxa"/>
            <w:vMerge w:val="restart"/>
          </w:tcPr>
          <w:p w:rsidR="00AF7671" w:rsidRPr="004E5CB8" w:rsidRDefault="00AF7671" w:rsidP="004E7CAF">
            <w:pPr>
              <w:jc w:val="center"/>
              <w:rPr>
                <w:rFonts w:ascii="Times New Roman" w:hAnsi="Times New Roman" w:cs="Times New Roman"/>
                <w:b/>
                <w:sz w:val="18"/>
                <w:szCs w:val="18"/>
              </w:rPr>
            </w:pPr>
            <w:r w:rsidRPr="004E5CB8">
              <w:rPr>
                <w:rFonts w:ascii="Times New Roman" w:hAnsi="Times New Roman" w:cs="Times New Roman"/>
                <w:b/>
                <w:sz w:val="18"/>
                <w:szCs w:val="18"/>
              </w:rPr>
              <w:t>Основания отказа в предоставлении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w:t>
            </w:r>
          </w:p>
        </w:tc>
        <w:tc>
          <w:tcPr>
            <w:tcW w:w="1032" w:type="dxa"/>
            <w:vMerge w:val="restart"/>
          </w:tcPr>
          <w:p w:rsidR="00AF7671" w:rsidRPr="004E5CB8" w:rsidRDefault="00AF7671" w:rsidP="004E7CAF">
            <w:pPr>
              <w:jc w:val="center"/>
              <w:rPr>
                <w:rFonts w:ascii="Times New Roman" w:hAnsi="Times New Roman" w:cs="Times New Roman"/>
                <w:b/>
                <w:sz w:val="18"/>
                <w:szCs w:val="18"/>
              </w:rPr>
            </w:pPr>
            <w:r w:rsidRPr="004E5CB8">
              <w:rPr>
                <w:rFonts w:ascii="Times New Roman" w:hAnsi="Times New Roman" w:cs="Times New Roman"/>
                <w:b/>
                <w:sz w:val="18"/>
                <w:szCs w:val="18"/>
              </w:rPr>
              <w:t>Основания приостановления предоставления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w:t>
            </w:r>
          </w:p>
        </w:tc>
        <w:tc>
          <w:tcPr>
            <w:tcW w:w="1094" w:type="dxa"/>
            <w:vMerge w:val="restart"/>
          </w:tcPr>
          <w:p w:rsidR="00AF7671" w:rsidRPr="004E5CB8" w:rsidRDefault="00AF7671" w:rsidP="004E7CAF">
            <w:pPr>
              <w:jc w:val="center"/>
              <w:rPr>
                <w:rFonts w:ascii="Times New Roman" w:hAnsi="Times New Roman" w:cs="Times New Roman"/>
                <w:b/>
                <w:sz w:val="18"/>
                <w:szCs w:val="18"/>
              </w:rPr>
            </w:pPr>
            <w:r w:rsidRPr="004E5CB8">
              <w:rPr>
                <w:rFonts w:ascii="Times New Roman" w:hAnsi="Times New Roman" w:cs="Times New Roman"/>
                <w:b/>
                <w:sz w:val="18"/>
                <w:szCs w:val="18"/>
              </w:rPr>
              <w:t>Срок приостановления предоставления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w:t>
            </w:r>
          </w:p>
        </w:tc>
        <w:tc>
          <w:tcPr>
            <w:tcW w:w="2712" w:type="dxa"/>
            <w:gridSpan w:val="3"/>
          </w:tcPr>
          <w:p w:rsidR="00AF7671" w:rsidRPr="004E5CB8" w:rsidRDefault="00AF7671" w:rsidP="004E7CAF">
            <w:pPr>
              <w:jc w:val="center"/>
              <w:rPr>
                <w:rFonts w:ascii="Times New Roman" w:hAnsi="Times New Roman" w:cs="Times New Roman"/>
                <w:b/>
                <w:sz w:val="18"/>
                <w:szCs w:val="18"/>
              </w:rPr>
            </w:pPr>
            <w:r w:rsidRPr="004E5CB8">
              <w:rPr>
                <w:rFonts w:ascii="Times New Roman" w:hAnsi="Times New Roman" w:cs="Times New Roman"/>
                <w:b/>
                <w:sz w:val="18"/>
                <w:szCs w:val="18"/>
              </w:rPr>
              <w:t>Плата за предоставление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w:t>
            </w:r>
          </w:p>
        </w:tc>
        <w:tc>
          <w:tcPr>
            <w:tcW w:w="1541" w:type="dxa"/>
            <w:vMerge w:val="restart"/>
          </w:tcPr>
          <w:p w:rsidR="00AF7671" w:rsidRPr="004E5CB8" w:rsidRDefault="00AF7671" w:rsidP="004E7CAF">
            <w:pPr>
              <w:jc w:val="center"/>
              <w:rPr>
                <w:rFonts w:ascii="Times New Roman" w:hAnsi="Times New Roman" w:cs="Times New Roman"/>
                <w:b/>
                <w:sz w:val="18"/>
                <w:szCs w:val="18"/>
              </w:rPr>
            </w:pPr>
            <w:r w:rsidRPr="004E5CB8">
              <w:rPr>
                <w:rFonts w:ascii="Times New Roman" w:hAnsi="Times New Roman" w:cs="Times New Roman"/>
                <w:b/>
                <w:sz w:val="18"/>
                <w:szCs w:val="18"/>
              </w:rPr>
              <w:t>Способ обращения за получением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w:t>
            </w:r>
          </w:p>
        </w:tc>
        <w:tc>
          <w:tcPr>
            <w:tcW w:w="1275" w:type="dxa"/>
            <w:vMerge w:val="restart"/>
          </w:tcPr>
          <w:p w:rsidR="00AF7671" w:rsidRPr="004E5CB8" w:rsidRDefault="00AF7671" w:rsidP="004E7CAF">
            <w:pPr>
              <w:jc w:val="center"/>
              <w:rPr>
                <w:rFonts w:ascii="Times New Roman" w:hAnsi="Times New Roman" w:cs="Times New Roman"/>
                <w:b/>
                <w:sz w:val="18"/>
                <w:szCs w:val="18"/>
              </w:rPr>
            </w:pPr>
            <w:r w:rsidRPr="004E5CB8">
              <w:rPr>
                <w:rFonts w:ascii="Times New Roman" w:hAnsi="Times New Roman" w:cs="Times New Roman"/>
                <w:b/>
                <w:sz w:val="18"/>
                <w:szCs w:val="18"/>
              </w:rPr>
              <w:t>Способ получения результата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w:t>
            </w:r>
          </w:p>
        </w:tc>
      </w:tr>
      <w:tr w:rsidR="00AF7671" w:rsidRPr="004E5CB8" w:rsidTr="002B5476">
        <w:tc>
          <w:tcPr>
            <w:tcW w:w="525" w:type="dxa"/>
            <w:vMerge/>
          </w:tcPr>
          <w:p w:rsidR="00AF7671" w:rsidRPr="004E5CB8" w:rsidRDefault="00AF7671" w:rsidP="00083A57">
            <w:pPr>
              <w:jc w:val="both"/>
              <w:rPr>
                <w:rFonts w:ascii="Times New Roman" w:hAnsi="Times New Roman" w:cs="Times New Roman"/>
                <w:b/>
                <w:sz w:val="18"/>
                <w:szCs w:val="18"/>
              </w:rPr>
            </w:pPr>
          </w:p>
        </w:tc>
        <w:tc>
          <w:tcPr>
            <w:tcW w:w="1851" w:type="dxa"/>
            <w:vMerge/>
          </w:tcPr>
          <w:p w:rsidR="00AF7671" w:rsidRPr="004E5CB8" w:rsidRDefault="00AF7671" w:rsidP="00083A57">
            <w:pPr>
              <w:jc w:val="both"/>
              <w:rPr>
                <w:rFonts w:ascii="Times New Roman" w:hAnsi="Times New Roman" w:cs="Times New Roman"/>
                <w:b/>
                <w:sz w:val="18"/>
                <w:szCs w:val="18"/>
              </w:rPr>
            </w:pPr>
          </w:p>
        </w:tc>
        <w:tc>
          <w:tcPr>
            <w:tcW w:w="1134" w:type="dxa"/>
          </w:tcPr>
          <w:p w:rsidR="00AF7671" w:rsidRPr="004E5CB8" w:rsidRDefault="00AF7671" w:rsidP="004E7CAF">
            <w:pPr>
              <w:jc w:val="center"/>
              <w:rPr>
                <w:rFonts w:ascii="Times New Roman" w:hAnsi="Times New Roman" w:cs="Times New Roman"/>
                <w:b/>
                <w:sz w:val="18"/>
                <w:szCs w:val="18"/>
              </w:rPr>
            </w:pPr>
            <w:r w:rsidRPr="004E5CB8">
              <w:rPr>
                <w:rFonts w:ascii="Times New Roman" w:hAnsi="Times New Roman" w:cs="Times New Roman"/>
                <w:b/>
                <w:sz w:val="18"/>
                <w:szCs w:val="18"/>
              </w:rPr>
              <w:t>При подаче заявления по месту жительства (месту нахождения юр.лица)</w:t>
            </w:r>
          </w:p>
        </w:tc>
        <w:tc>
          <w:tcPr>
            <w:tcW w:w="851" w:type="dxa"/>
          </w:tcPr>
          <w:p w:rsidR="00AF7671" w:rsidRPr="004E5CB8" w:rsidRDefault="00AF7671" w:rsidP="004E7CAF">
            <w:pPr>
              <w:jc w:val="center"/>
              <w:rPr>
                <w:rFonts w:ascii="Times New Roman" w:hAnsi="Times New Roman" w:cs="Times New Roman"/>
                <w:b/>
                <w:sz w:val="18"/>
                <w:szCs w:val="18"/>
              </w:rPr>
            </w:pPr>
            <w:r w:rsidRPr="004E5CB8">
              <w:rPr>
                <w:rFonts w:ascii="Times New Roman" w:hAnsi="Times New Roman" w:cs="Times New Roman"/>
                <w:b/>
                <w:sz w:val="18"/>
                <w:szCs w:val="18"/>
              </w:rPr>
              <w:t xml:space="preserve">При подаче заявления </w:t>
            </w:r>
            <w:r w:rsidR="000B40A5" w:rsidRPr="004E5CB8">
              <w:rPr>
                <w:rFonts w:ascii="Times New Roman" w:hAnsi="Times New Roman" w:cs="Times New Roman"/>
                <w:b/>
                <w:sz w:val="18"/>
                <w:szCs w:val="18"/>
              </w:rPr>
              <w:t xml:space="preserve">не </w:t>
            </w:r>
            <w:r w:rsidRPr="004E5CB8">
              <w:rPr>
                <w:rFonts w:ascii="Times New Roman" w:hAnsi="Times New Roman" w:cs="Times New Roman"/>
                <w:b/>
                <w:sz w:val="18"/>
                <w:szCs w:val="18"/>
              </w:rPr>
              <w:t>по месту жительства (месту обращения)</w:t>
            </w:r>
          </w:p>
        </w:tc>
        <w:tc>
          <w:tcPr>
            <w:tcW w:w="1275" w:type="dxa"/>
            <w:vMerge/>
          </w:tcPr>
          <w:p w:rsidR="00AF7671" w:rsidRPr="004E5CB8" w:rsidRDefault="00AF7671" w:rsidP="00083A57">
            <w:pPr>
              <w:jc w:val="both"/>
              <w:rPr>
                <w:rFonts w:ascii="Times New Roman" w:hAnsi="Times New Roman" w:cs="Times New Roman"/>
                <w:b/>
                <w:sz w:val="18"/>
                <w:szCs w:val="18"/>
              </w:rPr>
            </w:pPr>
          </w:p>
        </w:tc>
        <w:tc>
          <w:tcPr>
            <w:tcW w:w="2410" w:type="dxa"/>
            <w:vMerge/>
          </w:tcPr>
          <w:p w:rsidR="00AF7671" w:rsidRPr="004E5CB8" w:rsidRDefault="00AF7671" w:rsidP="00083A57">
            <w:pPr>
              <w:jc w:val="both"/>
              <w:rPr>
                <w:rFonts w:ascii="Times New Roman" w:hAnsi="Times New Roman" w:cs="Times New Roman"/>
                <w:b/>
                <w:sz w:val="18"/>
                <w:szCs w:val="18"/>
              </w:rPr>
            </w:pPr>
          </w:p>
        </w:tc>
        <w:tc>
          <w:tcPr>
            <w:tcW w:w="1032" w:type="dxa"/>
            <w:vMerge/>
          </w:tcPr>
          <w:p w:rsidR="00AF7671" w:rsidRPr="004E5CB8" w:rsidRDefault="00AF7671" w:rsidP="00083A57">
            <w:pPr>
              <w:jc w:val="both"/>
              <w:rPr>
                <w:rFonts w:ascii="Times New Roman" w:hAnsi="Times New Roman" w:cs="Times New Roman"/>
                <w:b/>
                <w:sz w:val="18"/>
                <w:szCs w:val="18"/>
              </w:rPr>
            </w:pPr>
          </w:p>
        </w:tc>
        <w:tc>
          <w:tcPr>
            <w:tcW w:w="1094" w:type="dxa"/>
            <w:vMerge/>
          </w:tcPr>
          <w:p w:rsidR="00AF7671" w:rsidRPr="004E5CB8" w:rsidRDefault="00AF7671" w:rsidP="00083A57">
            <w:pPr>
              <w:jc w:val="both"/>
              <w:rPr>
                <w:rFonts w:ascii="Times New Roman" w:hAnsi="Times New Roman" w:cs="Times New Roman"/>
                <w:b/>
                <w:sz w:val="18"/>
                <w:szCs w:val="18"/>
              </w:rPr>
            </w:pPr>
          </w:p>
        </w:tc>
        <w:tc>
          <w:tcPr>
            <w:tcW w:w="810" w:type="dxa"/>
          </w:tcPr>
          <w:p w:rsidR="00AF7671" w:rsidRPr="004E5CB8" w:rsidRDefault="00AF7671" w:rsidP="004E7CAF">
            <w:pPr>
              <w:jc w:val="center"/>
              <w:rPr>
                <w:rFonts w:ascii="Times New Roman" w:hAnsi="Times New Roman" w:cs="Times New Roman"/>
                <w:b/>
                <w:sz w:val="18"/>
                <w:szCs w:val="18"/>
              </w:rPr>
            </w:pPr>
            <w:r w:rsidRPr="004E5CB8">
              <w:rPr>
                <w:rFonts w:ascii="Times New Roman" w:hAnsi="Times New Roman" w:cs="Times New Roman"/>
                <w:b/>
                <w:sz w:val="18"/>
                <w:szCs w:val="18"/>
              </w:rPr>
              <w:t>Наличие платы (гос. пошлины)</w:t>
            </w:r>
          </w:p>
        </w:tc>
        <w:tc>
          <w:tcPr>
            <w:tcW w:w="1134" w:type="dxa"/>
          </w:tcPr>
          <w:p w:rsidR="00AF7671" w:rsidRPr="004E5CB8" w:rsidRDefault="00AF7671" w:rsidP="004E7CAF">
            <w:pPr>
              <w:jc w:val="center"/>
              <w:rPr>
                <w:rFonts w:ascii="Times New Roman" w:hAnsi="Times New Roman" w:cs="Times New Roman"/>
                <w:b/>
                <w:sz w:val="18"/>
                <w:szCs w:val="18"/>
              </w:rPr>
            </w:pPr>
            <w:r w:rsidRPr="004E5CB8">
              <w:rPr>
                <w:rFonts w:ascii="Times New Roman" w:hAnsi="Times New Roman" w:cs="Times New Roman"/>
                <w:b/>
                <w:sz w:val="18"/>
                <w:szCs w:val="18"/>
              </w:rPr>
              <w:t>Реквизиты нормативного правового акта, являющегося основанием для взимания платы (гос. пошлины)</w:t>
            </w:r>
          </w:p>
        </w:tc>
        <w:tc>
          <w:tcPr>
            <w:tcW w:w="768" w:type="dxa"/>
          </w:tcPr>
          <w:p w:rsidR="00AF7671" w:rsidRPr="004E5CB8" w:rsidRDefault="00AF7671" w:rsidP="004E7CAF">
            <w:pPr>
              <w:jc w:val="center"/>
              <w:rPr>
                <w:rFonts w:ascii="Times New Roman" w:hAnsi="Times New Roman" w:cs="Times New Roman"/>
                <w:b/>
                <w:sz w:val="18"/>
                <w:szCs w:val="18"/>
              </w:rPr>
            </w:pPr>
            <w:r w:rsidRPr="004E5CB8">
              <w:rPr>
                <w:rFonts w:ascii="Times New Roman" w:hAnsi="Times New Roman" w:cs="Times New Roman"/>
                <w:b/>
                <w:sz w:val="18"/>
                <w:szCs w:val="18"/>
              </w:rPr>
              <w:t>КБК для взимания платы (гос. пошлины), в том числе для МФЦ</w:t>
            </w:r>
          </w:p>
        </w:tc>
        <w:tc>
          <w:tcPr>
            <w:tcW w:w="1541" w:type="dxa"/>
            <w:vMerge/>
          </w:tcPr>
          <w:p w:rsidR="00AF7671" w:rsidRPr="004E5CB8" w:rsidRDefault="00AF7671" w:rsidP="00083A57">
            <w:pPr>
              <w:jc w:val="both"/>
              <w:rPr>
                <w:rFonts w:ascii="Times New Roman" w:hAnsi="Times New Roman" w:cs="Times New Roman"/>
                <w:b/>
                <w:sz w:val="18"/>
                <w:szCs w:val="18"/>
              </w:rPr>
            </w:pPr>
          </w:p>
        </w:tc>
        <w:tc>
          <w:tcPr>
            <w:tcW w:w="1275" w:type="dxa"/>
            <w:vMerge/>
          </w:tcPr>
          <w:p w:rsidR="00AF7671" w:rsidRPr="004E5CB8" w:rsidRDefault="00AF7671" w:rsidP="00083A57">
            <w:pPr>
              <w:jc w:val="both"/>
              <w:rPr>
                <w:rFonts w:ascii="Times New Roman" w:hAnsi="Times New Roman" w:cs="Times New Roman"/>
                <w:b/>
                <w:sz w:val="18"/>
                <w:szCs w:val="18"/>
              </w:rPr>
            </w:pPr>
          </w:p>
        </w:tc>
      </w:tr>
      <w:tr w:rsidR="00AF7671" w:rsidRPr="004E5CB8" w:rsidTr="002B5476">
        <w:tc>
          <w:tcPr>
            <w:tcW w:w="525" w:type="dxa"/>
            <w:vAlign w:val="center"/>
          </w:tcPr>
          <w:p w:rsidR="00733AA2" w:rsidRPr="004E5CB8" w:rsidRDefault="004E7CAF" w:rsidP="004E7CAF">
            <w:pPr>
              <w:jc w:val="center"/>
              <w:rPr>
                <w:rFonts w:ascii="Times New Roman" w:hAnsi="Times New Roman" w:cs="Times New Roman"/>
                <w:b/>
                <w:sz w:val="18"/>
                <w:szCs w:val="18"/>
              </w:rPr>
            </w:pPr>
            <w:r w:rsidRPr="004E5CB8">
              <w:rPr>
                <w:rFonts w:ascii="Times New Roman" w:hAnsi="Times New Roman" w:cs="Times New Roman"/>
                <w:b/>
                <w:sz w:val="18"/>
                <w:szCs w:val="18"/>
              </w:rPr>
              <w:t>1</w:t>
            </w:r>
          </w:p>
        </w:tc>
        <w:tc>
          <w:tcPr>
            <w:tcW w:w="1851" w:type="dxa"/>
            <w:vAlign w:val="center"/>
          </w:tcPr>
          <w:p w:rsidR="00733AA2" w:rsidRPr="004E5CB8" w:rsidRDefault="004E7CAF" w:rsidP="004E7CAF">
            <w:pPr>
              <w:jc w:val="center"/>
              <w:rPr>
                <w:rFonts w:ascii="Times New Roman" w:hAnsi="Times New Roman" w:cs="Times New Roman"/>
                <w:b/>
                <w:sz w:val="18"/>
                <w:szCs w:val="18"/>
              </w:rPr>
            </w:pPr>
            <w:r w:rsidRPr="004E5CB8">
              <w:rPr>
                <w:rFonts w:ascii="Times New Roman" w:hAnsi="Times New Roman" w:cs="Times New Roman"/>
                <w:b/>
                <w:sz w:val="18"/>
                <w:szCs w:val="18"/>
              </w:rPr>
              <w:t>2</w:t>
            </w:r>
          </w:p>
        </w:tc>
        <w:tc>
          <w:tcPr>
            <w:tcW w:w="1134" w:type="dxa"/>
            <w:vAlign w:val="center"/>
          </w:tcPr>
          <w:p w:rsidR="00733AA2" w:rsidRPr="004E5CB8" w:rsidRDefault="004E7CAF" w:rsidP="004E7CAF">
            <w:pPr>
              <w:jc w:val="center"/>
              <w:rPr>
                <w:rFonts w:ascii="Times New Roman" w:hAnsi="Times New Roman" w:cs="Times New Roman"/>
                <w:b/>
                <w:sz w:val="18"/>
                <w:szCs w:val="18"/>
              </w:rPr>
            </w:pPr>
            <w:r w:rsidRPr="004E5CB8">
              <w:rPr>
                <w:rFonts w:ascii="Times New Roman" w:hAnsi="Times New Roman" w:cs="Times New Roman"/>
                <w:b/>
                <w:sz w:val="18"/>
                <w:szCs w:val="18"/>
              </w:rPr>
              <w:t>3</w:t>
            </w:r>
          </w:p>
        </w:tc>
        <w:tc>
          <w:tcPr>
            <w:tcW w:w="851" w:type="dxa"/>
            <w:vAlign w:val="center"/>
          </w:tcPr>
          <w:p w:rsidR="00733AA2" w:rsidRPr="004E5CB8" w:rsidRDefault="004E7CAF" w:rsidP="004E7CAF">
            <w:pPr>
              <w:jc w:val="center"/>
              <w:rPr>
                <w:rFonts w:ascii="Times New Roman" w:hAnsi="Times New Roman" w:cs="Times New Roman"/>
                <w:b/>
                <w:sz w:val="18"/>
                <w:szCs w:val="18"/>
              </w:rPr>
            </w:pPr>
            <w:r w:rsidRPr="004E5CB8">
              <w:rPr>
                <w:rFonts w:ascii="Times New Roman" w:hAnsi="Times New Roman" w:cs="Times New Roman"/>
                <w:b/>
                <w:sz w:val="18"/>
                <w:szCs w:val="18"/>
              </w:rPr>
              <w:t>4</w:t>
            </w:r>
          </w:p>
        </w:tc>
        <w:tc>
          <w:tcPr>
            <w:tcW w:w="1275" w:type="dxa"/>
            <w:vAlign w:val="center"/>
          </w:tcPr>
          <w:p w:rsidR="00733AA2" w:rsidRPr="004E5CB8" w:rsidRDefault="004E7CAF" w:rsidP="004E7CAF">
            <w:pPr>
              <w:jc w:val="center"/>
              <w:rPr>
                <w:rFonts w:ascii="Times New Roman" w:hAnsi="Times New Roman" w:cs="Times New Roman"/>
                <w:b/>
                <w:sz w:val="18"/>
                <w:szCs w:val="18"/>
              </w:rPr>
            </w:pPr>
            <w:r w:rsidRPr="004E5CB8">
              <w:rPr>
                <w:rFonts w:ascii="Times New Roman" w:hAnsi="Times New Roman" w:cs="Times New Roman"/>
                <w:b/>
                <w:sz w:val="18"/>
                <w:szCs w:val="18"/>
              </w:rPr>
              <w:t>5</w:t>
            </w:r>
          </w:p>
        </w:tc>
        <w:tc>
          <w:tcPr>
            <w:tcW w:w="2410" w:type="dxa"/>
            <w:vAlign w:val="center"/>
          </w:tcPr>
          <w:p w:rsidR="00733AA2" w:rsidRPr="004E5CB8" w:rsidRDefault="004E7CAF" w:rsidP="004E7CAF">
            <w:pPr>
              <w:jc w:val="center"/>
              <w:rPr>
                <w:rFonts w:ascii="Times New Roman" w:hAnsi="Times New Roman" w:cs="Times New Roman"/>
                <w:b/>
                <w:sz w:val="18"/>
                <w:szCs w:val="18"/>
              </w:rPr>
            </w:pPr>
            <w:r w:rsidRPr="004E5CB8">
              <w:rPr>
                <w:rFonts w:ascii="Times New Roman" w:hAnsi="Times New Roman" w:cs="Times New Roman"/>
                <w:b/>
                <w:sz w:val="18"/>
                <w:szCs w:val="18"/>
              </w:rPr>
              <w:t>6</w:t>
            </w:r>
          </w:p>
        </w:tc>
        <w:tc>
          <w:tcPr>
            <w:tcW w:w="1032" w:type="dxa"/>
            <w:vAlign w:val="center"/>
          </w:tcPr>
          <w:p w:rsidR="00733AA2" w:rsidRPr="004E5CB8" w:rsidRDefault="004E7CAF" w:rsidP="004E7CAF">
            <w:pPr>
              <w:jc w:val="center"/>
              <w:rPr>
                <w:rFonts w:ascii="Times New Roman" w:hAnsi="Times New Roman" w:cs="Times New Roman"/>
                <w:b/>
                <w:sz w:val="18"/>
                <w:szCs w:val="18"/>
              </w:rPr>
            </w:pPr>
            <w:r w:rsidRPr="004E5CB8">
              <w:rPr>
                <w:rFonts w:ascii="Times New Roman" w:hAnsi="Times New Roman" w:cs="Times New Roman"/>
                <w:b/>
                <w:sz w:val="18"/>
                <w:szCs w:val="18"/>
              </w:rPr>
              <w:t>7</w:t>
            </w:r>
          </w:p>
        </w:tc>
        <w:tc>
          <w:tcPr>
            <w:tcW w:w="1094" w:type="dxa"/>
            <w:vAlign w:val="center"/>
          </w:tcPr>
          <w:p w:rsidR="00733AA2" w:rsidRPr="004E5CB8" w:rsidRDefault="004E7CAF" w:rsidP="004E7CAF">
            <w:pPr>
              <w:jc w:val="center"/>
              <w:rPr>
                <w:rFonts w:ascii="Times New Roman" w:hAnsi="Times New Roman" w:cs="Times New Roman"/>
                <w:b/>
                <w:sz w:val="18"/>
                <w:szCs w:val="18"/>
              </w:rPr>
            </w:pPr>
            <w:r w:rsidRPr="004E5CB8">
              <w:rPr>
                <w:rFonts w:ascii="Times New Roman" w:hAnsi="Times New Roman" w:cs="Times New Roman"/>
                <w:b/>
                <w:sz w:val="18"/>
                <w:szCs w:val="18"/>
              </w:rPr>
              <w:t>8</w:t>
            </w:r>
          </w:p>
        </w:tc>
        <w:tc>
          <w:tcPr>
            <w:tcW w:w="810" w:type="dxa"/>
            <w:vAlign w:val="center"/>
          </w:tcPr>
          <w:p w:rsidR="00733AA2" w:rsidRPr="004E5CB8" w:rsidRDefault="004E7CAF" w:rsidP="004E7CAF">
            <w:pPr>
              <w:jc w:val="center"/>
              <w:rPr>
                <w:rFonts w:ascii="Times New Roman" w:hAnsi="Times New Roman" w:cs="Times New Roman"/>
                <w:b/>
                <w:sz w:val="18"/>
                <w:szCs w:val="18"/>
              </w:rPr>
            </w:pPr>
            <w:r w:rsidRPr="004E5CB8">
              <w:rPr>
                <w:rFonts w:ascii="Times New Roman" w:hAnsi="Times New Roman" w:cs="Times New Roman"/>
                <w:b/>
                <w:sz w:val="18"/>
                <w:szCs w:val="18"/>
              </w:rPr>
              <w:t>9</w:t>
            </w:r>
          </w:p>
        </w:tc>
        <w:tc>
          <w:tcPr>
            <w:tcW w:w="1134" w:type="dxa"/>
            <w:vAlign w:val="center"/>
          </w:tcPr>
          <w:p w:rsidR="00733AA2" w:rsidRPr="004E5CB8" w:rsidRDefault="004E7CAF" w:rsidP="004E7CAF">
            <w:pPr>
              <w:jc w:val="center"/>
              <w:rPr>
                <w:rFonts w:ascii="Times New Roman" w:hAnsi="Times New Roman" w:cs="Times New Roman"/>
                <w:b/>
                <w:sz w:val="18"/>
                <w:szCs w:val="18"/>
              </w:rPr>
            </w:pPr>
            <w:r w:rsidRPr="004E5CB8">
              <w:rPr>
                <w:rFonts w:ascii="Times New Roman" w:hAnsi="Times New Roman" w:cs="Times New Roman"/>
                <w:b/>
                <w:sz w:val="18"/>
                <w:szCs w:val="18"/>
              </w:rPr>
              <w:t>10</w:t>
            </w:r>
          </w:p>
        </w:tc>
        <w:tc>
          <w:tcPr>
            <w:tcW w:w="768" w:type="dxa"/>
            <w:vAlign w:val="center"/>
          </w:tcPr>
          <w:p w:rsidR="00733AA2" w:rsidRPr="004E5CB8" w:rsidRDefault="004E7CAF" w:rsidP="004E7CAF">
            <w:pPr>
              <w:jc w:val="center"/>
              <w:rPr>
                <w:rFonts w:ascii="Times New Roman" w:hAnsi="Times New Roman" w:cs="Times New Roman"/>
                <w:b/>
                <w:sz w:val="18"/>
                <w:szCs w:val="18"/>
              </w:rPr>
            </w:pPr>
            <w:r w:rsidRPr="004E5CB8">
              <w:rPr>
                <w:rFonts w:ascii="Times New Roman" w:hAnsi="Times New Roman" w:cs="Times New Roman"/>
                <w:b/>
                <w:sz w:val="18"/>
                <w:szCs w:val="18"/>
              </w:rPr>
              <w:t>11</w:t>
            </w:r>
          </w:p>
        </w:tc>
        <w:tc>
          <w:tcPr>
            <w:tcW w:w="1541" w:type="dxa"/>
            <w:vAlign w:val="center"/>
          </w:tcPr>
          <w:p w:rsidR="00733AA2" w:rsidRPr="004E5CB8" w:rsidRDefault="004E7CAF" w:rsidP="004E7CAF">
            <w:pPr>
              <w:jc w:val="center"/>
              <w:rPr>
                <w:rFonts w:ascii="Times New Roman" w:hAnsi="Times New Roman" w:cs="Times New Roman"/>
                <w:b/>
                <w:sz w:val="18"/>
                <w:szCs w:val="18"/>
              </w:rPr>
            </w:pPr>
            <w:r w:rsidRPr="004E5CB8">
              <w:rPr>
                <w:rFonts w:ascii="Times New Roman" w:hAnsi="Times New Roman" w:cs="Times New Roman"/>
                <w:b/>
                <w:sz w:val="18"/>
                <w:szCs w:val="18"/>
              </w:rPr>
              <w:t>12</w:t>
            </w:r>
          </w:p>
        </w:tc>
        <w:tc>
          <w:tcPr>
            <w:tcW w:w="1275" w:type="dxa"/>
            <w:vAlign w:val="center"/>
          </w:tcPr>
          <w:p w:rsidR="00733AA2" w:rsidRPr="004E5CB8" w:rsidRDefault="004E7CAF" w:rsidP="004E7CAF">
            <w:pPr>
              <w:jc w:val="center"/>
              <w:rPr>
                <w:rFonts w:ascii="Times New Roman" w:hAnsi="Times New Roman" w:cs="Times New Roman"/>
                <w:b/>
                <w:sz w:val="18"/>
                <w:szCs w:val="18"/>
              </w:rPr>
            </w:pPr>
            <w:r w:rsidRPr="004E5CB8">
              <w:rPr>
                <w:rFonts w:ascii="Times New Roman" w:hAnsi="Times New Roman" w:cs="Times New Roman"/>
                <w:b/>
                <w:sz w:val="18"/>
                <w:szCs w:val="18"/>
              </w:rPr>
              <w:t>13</w:t>
            </w:r>
          </w:p>
        </w:tc>
      </w:tr>
      <w:tr w:rsidR="00AF7671" w:rsidRPr="004E5CB8" w:rsidTr="002B5476">
        <w:tc>
          <w:tcPr>
            <w:tcW w:w="525" w:type="dxa"/>
          </w:tcPr>
          <w:p w:rsidR="00733AA2" w:rsidRPr="004E5CB8" w:rsidRDefault="000B40A5" w:rsidP="00A20703">
            <w:pPr>
              <w:jc w:val="center"/>
              <w:rPr>
                <w:rFonts w:ascii="Times New Roman" w:hAnsi="Times New Roman" w:cs="Times New Roman"/>
                <w:sz w:val="20"/>
                <w:szCs w:val="20"/>
              </w:rPr>
            </w:pPr>
            <w:r w:rsidRPr="004E5CB8">
              <w:rPr>
                <w:rFonts w:ascii="Times New Roman" w:hAnsi="Times New Roman" w:cs="Times New Roman"/>
                <w:sz w:val="20"/>
                <w:szCs w:val="20"/>
              </w:rPr>
              <w:t>1.</w:t>
            </w:r>
          </w:p>
        </w:tc>
        <w:tc>
          <w:tcPr>
            <w:tcW w:w="1851" w:type="dxa"/>
          </w:tcPr>
          <w:p w:rsidR="002B5476" w:rsidRPr="004E5CB8" w:rsidRDefault="008938A8" w:rsidP="00143098">
            <w:pPr>
              <w:rPr>
                <w:rFonts w:ascii="Times New Roman" w:hAnsi="Times New Roman" w:cs="Times New Roman"/>
                <w:sz w:val="20"/>
                <w:szCs w:val="20"/>
              </w:rPr>
            </w:pPr>
            <w:r w:rsidRPr="008938A8">
              <w:rPr>
                <w:rFonts w:ascii="Times New Roman" w:hAnsi="Times New Roman" w:cs="Times New Roman"/>
                <w:sz w:val="20"/>
                <w:szCs w:val="20"/>
              </w:rPr>
              <w:t xml:space="preserve">Заключение договора на размещение нестационарного торгового объекта </w:t>
            </w:r>
            <w:r w:rsidR="000966F2">
              <w:rPr>
                <w:rFonts w:ascii="Times New Roman" w:hAnsi="Times New Roman" w:cs="Times New Roman"/>
                <w:sz w:val="20"/>
                <w:szCs w:val="20"/>
              </w:rPr>
              <w:t>по результатам проведения аукциона</w:t>
            </w:r>
          </w:p>
        </w:tc>
        <w:tc>
          <w:tcPr>
            <w:tcW w:w="1134" w:type="dxa"/>
          </w:tcPr>
          <w:p w:rsidR="00733AA2" w:rsidRPr="004E5CB8" w:rsidRDefault="00A24E2E" w:rsidP="002C0BA7">
            <w:pPr>
              <w:rPr>
                <w:rFonts w:ascii="Times New Roman" w:hAnsi="Times New Roman" w:cs="Times New Roman"/>
                <w:sz w:val="20"/>
                <w:szCs w:val="20"/>
              </w:rPr>
            </w:pPr>
            <w:r>
              <w:rPr>
                <w:rFonts w:ascii="Times New Roman" w:hAnsi="Times New Roman" w:cs="Times New Roman"/>
                <w:sz w:val="20"/>
                <w:szCs w:val="20"/>
              </w:rPr>
              <w:t>10</w:t>
            </w:r>
            <w:r w:rsidR="00A22494">
              <w:rPr>
                <w:rFonts w:ascii="Times New Roman" w:hAnsi="Times New Roman" w:cs="Times New Roman"/>
                <w:sz w:val="20"/>
                <w:szCs w:val="20"/>
              </w:rPr>
              <w:t xml:space="preserve"> рабочих дней</w:t>
            </w:r>
          </w:p>
          <w:p w:rsidR="00521A80" w:rsidRPr="004E5CB8" w:rsidRDefault="00521A80" w:rsidP="002C0BA7">
            <w:pPr>
              <w:rPr>
                <w:rFonts w:ascii="Times New Roman" w:hAnsi="Times New Roman" w:cs="Times New Roman"/>
                <w:sz w:val="20"/>
                <w:szCs w:val="20"/>
              </w:rPr>
            </w:pPr>
          </w:p>
        </w:tc>
        <w:tc>
          <w:tcPr>
            <w:tcW w:w="851" w:type="dxa"/>
          </w:tcPr>
          <w:p w:rsidR="00733AA2" w:rsidRPr="004E5CB8" w:rsidRDefault="000B40A5" w:rsidP="002C0BA7">
            <w:pPr>
              <w:rPr>
                <w:rFonts w:ascii="Times New Roman" w:hAnsi="Times New Roman" w:cs="Times New Roman"/>
                <w:sz w:val="20"/>
                <w:szCs w:val="20"/>
              </w:rPr>
            </w:pPr>
            <w:r w:rsidRPr="004E5CB8">
              <w:rPr>
                <w:rFonts w:ascii="Times New Roman" w:hAnsi="Times New Roman" w:cs="Times New Roman"/>
                <w:sz w:val="20"/>
                <w:szCs w:val="20"/>
              </w:rPr>
              <w:t>нет</w:t>
            </w:r>
          </w:p>
        </w:tc>
        <w:tc>
          <w:tcPr>
            <w:tcW w:w="1275" w:type="dxa"/>
          </w:tcPr>
          <w:p w:rsidR="007230D8" w:rsidRPr="004E5CB8" w:rsidRDefault="000966F2" w:rsidP="002C0BA7">
            <w:pPr>
              <w:autoSpaceDE w:val="0"/>
              <w:autoSpaceDN w:val="0"/>
              <w:adjustRightInd w:val="0"/>
              <w:rPr>
                <w:rFonts w:ascii="Times New Roman" w:hAnsi="Times New Roman" w:cs="Times New Roman"/>
                <w:sz w:val="20"/>
                <w:szCs w:val="20"/>
              </w:rPr>
            </w:pPr>
            <w:r w:rsidRPr="000966F2">
              <w:rPr>
                <w:rFonts w:ascii="Times New Roman" w:hAnsi="Times New Roman" w:cs="Times New Roman"/>
                <w:sz w:val="20"/>
                <w:szCs w:val="20"/>
              </w:rPr>
              <w:t>подача заявления лицом, не уполномоченным совершать такого рода действия</w:t>
            </w:r>
          </w:p>
        </w:tc>
        <w:tc>
          <w:tcPr>
            <w:tcW w:w="2410" w:type="dxa"/>
          </w:tcPr>
          <w:p w:rsidR="000966F2" w:rsidRPr="000966F2" w:rsidRDefault="000966F2" w:rsidP="000966F2">
            <w:pPr>
              <w:autoSpaceDE w:val="0"/>
              <w:autoSpaceDN w:val="0"/>
              <w:adjustRightInd w:val="0"/>
              <w:rPr>
                <w:rFonts w:ascii="Times New Roman" w:hAnsi="Times New Roman" w:cs="Times New Roman"/>
                <w:sz w:val="20"/>
                <w:szCs w:val="20"/>
              </w:rPr>
            </w:pPr>
            <w:r w:rsidRPr="000966F2">
              <w:rPr>
                <w:rFonts w:ascii="Times New Roman" w:hAnsi="Times New Roman" w:cs="Times New Roman"/>
                <w:sz w:val="20"/>
                <w:szCs w:val="20"/>
              </w:rPr>
              <w:t>- заявление</w:t>
            </w:r>
            <w:r w:rsidR="00A24E2E">
              <w:rPr>
                <w:rFonts w:ascii="Times New Roman" w:hAnsi="Times New Roman" w:cs="Times New Roman"/>
                <w:sz w:val="20"/>
                <w:szCs w:val="20"/>
              </w:rPr>
              <w:t xml:space="preserve"> о заключении договора</w:t>
            </w:r>
            <w:r w:rsidRPr="000966F2">
              <w:rPr>
                <w:rFonts w:ascii="Times New Roman" w:hAnsi="Times New Roman" w:cs="Times New Roman"/>
                <w:sz w:val="20"/>
                <w:szCs w:val="20"/>
              </w:rPr>
              <w:t xml:space="preserve"> не соответствует требованиям, установленным пунктом 2.6.1 Административного регламента;</w:t>
            </w:r>
          </w:p>
          <w:p w:rsidR="000966F2" w:rsidRPr="000966F2" w:rsidRDefault="000966F2" w:rsidP="000966F2">
            <w:pPr>
              <w:autoSpaceDE w:val="0"/>
              <w:autoSpaceDN w:val="0"/>
              <w:adjustRightInd w:val="0"/>
              <w:rPr>
                <w:rFonts w:ascii="Times New Roman" w:hAnsi="Times New Roman" w:cs="Times New Roman"/>
                <w:sz w:val="20"/>
                <w:szCs w:val="20"/>
              </w:rPr>
            </w:pPr>
            <w:r w:rsidRPr="000966F2">
              <w:rPr>
                <w:rFonts w:ascii="Times New Roman" w:hAnsi="Times New Roman" w:cs="Times New Roman"/>
                <w:sz w:val="20"/>
                <w:szCs w:val="20"/>
              </w:rPr>
              <w:t>- документы, указанные в пункте 2.6.1 Административного регламента, не представлены в полном объеме;</w:t>
            </w:r>
          </w:p>
          <w:p w:rsidR="000966F2" w:rsidRPr="000966F2" w:rsidRDefault="000966F2" w:rsidP="000966F2">
            <w:pPr>
              <w:autoSpaceDE w:val="0"/>
              <w:autoSpaceDN w:val="0"/>
              <w:adjustRightInd w:val="0"/>
              <w:rPr>
                <w:rFonts w:ascii="Times New Roman" w:hAnsi="Times New Roman" w:cs="Times New Roman"/>
                <w:sz w:val="20"/>
                <w:szCs w:val="20"/>
              </w:rPr>
            </w:pPr>
            <w:r w:rsidRPr="000966F2">
              <w:rPr>
                <w:rFonts w:ascii="Times New Roman" w:hAnsi="Times New Roman" w:cs="Times New Roman"/>
                <w:sz w:val="20"/>
                <w:szCs w:val="20"/>
              </w:rPr>
              <w:t xml:space="preserve">- заявление </w:t>
            </w:r>
            <w:r w:rsidR="00A24E2E">
              <w:rPr>
                <w:rFonts w:ascii="Times New Roman" w:hAnsi="Times New Roman" w:cs="Times New Roman"/>
                <w:sz w:val="20"/>
                <w:szCs w:val="20"/>
              </w:rPr>
              <w:t xml:space="preserve">о заключении договора </w:t>
            </w:r>
            <w:r w:rsidRPr="000966F2">
              <w:rPr>
                <w:rFonts w:ascii="Times New Roman" w:hAnsi="Times New Roman" w:cs="Times New Roman"/>
                <w:sz w:val="20"/>
                <w:szCs w:val="20"/>
              </w:rPr>
              <w:t>и документы поданы по истечении 5 рабочих дней со дня подведения итогов Аукциона;</w:t>
            </w:r>
          </w:p>
          <w:p w:rsidR="00733AA2" w:rsidRPr="004E5CB8" w:rsidRDefault="000966F2" w:rsidP="000966F2">
            <w:pPr>
              <w:autoSpaceDE w:val="0"/>
              <w:autoSpaceDN w:val="0"/>
              <w:adjustRightInd w:val="0"/>
              <w:rPr>
                <w:rFonts w:ascii="Times New Roman" w:hAnsi="Times New Roman" w:cs="Times New Roman"/>
                <w:sz w:val="20"/>
                <w:szCs w:val="20"/>
              </w:rPr>
            </w:pPr>
            <w:r w:rsidRPr="000966F2">
              <w:rPr>
                <w:rFonts w:ascii="Times New Roman" w:hAnsi="Times New Roman" w:cs="Times New Roman"/>
                <w:sz w:val="20"/>
                <w:szCs w:val="20"/>
              </w:rPr>
              <w:t xml:space="preserve">- местоположение объекта, указанного в заявлении, не предусмотрено схемой размещения </w:t>
            </w:r>
            <w:r w:rsidRPr="000966F2">
              <w:rPr>
                <w:rFonts w:ascii="Times New Roman" w:hAnsi="Times New Roman" w:cs="Times New Roman"/>
                <w:sz w:val="20"/>
                <w:szCs w:val="20"/>
              </w:rPr>
              <w:lastRenderedPageBreak/>
              <w:t>нестационарных торговых объектов на территории городского округа город Воронеж.</w:t>
            </w:r>
          </w:p>
        </w:tc>
        <w:tc>
          <w:tcPr>
            <w:tcW w:w="1032" w:type="dxa"/>
          </w:tcPr>
          <w:p w:rsidR="00733AA2" w:rsidRPr="004E5CB8" w:rsidRDefault="00FD5847" w:rsidP="00143098">
            <w:pPr>
              <w:rPr>
                <w:rFonts w:ascii="Times New Roman" w:hAnsi="Times New Roman" w:cs="Times New Roman"/>
                <w:sz w:val="20"/>
                <w:szCs w:val="20"/>
              </w:rPr>
            </w:pPr>
            <w:r w:rsidRPr="004E5CB8">
              <w:rPr>
                <w:rFonts w:ascii="Times New Roman" w:hAnsi="Times New Roman" w:cs="Times New Roman"/>
                <w:sz w:val="20"/>
                <w:szCs w:val="20"/>
              </w:rPr>
              <w:lastRenderedPageBreak/>
              <w:t>нет</w:t>
            </w:r>
          </w:p>
        </w:tc>
        <w:tc>
          <w:tcPr>
            <w:tcW w:w="1094" w:type="dxa"/>
          </w:tcPr>
          <w:p w:rsidR="00733AA2" w:rsidRPr="004E5CB8" w:rsidRDefault="00FD5847" w:rsidP="00FD5847">
            <w:pPr>
              <w:rPr>
                <w:rFonts w:ascii="Times New Roman" w:hAnsi="Times New Roman" w:cs="Times New Roman"/>
                <w:sz w:val="20"/>
                <w:szCs w:val="20"/>
              </w:rPr>
            </w:pPr>
            <w:r w:rsidRPr="004E5CB8">
              <w:rPr>
                <w:rFonts w:ascii="Times New Roman" w:hAnsi="Times New Roman" w:cs="Times New Roman"/>
                <w:sz w:val="20"/>
                <w:szCs w:val="20"/>
              </w:rPr>
              <w:t>-</w:t>
            </w:r>
          </w:p>
        </w:tc>
        <w:tc>
          <w:tcPr>
            <w:tcW w:w="810" w:type="dxa"/>
          </w:tcPr>
          <w:p w:rsidR="00733AA2" w:rsidRPr="004E5CB8" w:rsidRDefault="00143098" w:rsidP="00143098">
            <w:pPr>
              <w:rPr>
                <w:rFonts w:ascii="Times New Roman" w:hAnsi="Times New Roman" w:cs="Times New Roman"/>
                <w:sz w:val="20"/>
                <w:szCs w:val="20"/>
              </w:rPr>
            </w:pPr>
            <w:r w:rsidRPr="004E5CB8">
              <w:rPr>
                <w:rFonts w:ascii="Times New Roman" w:hAnsi="Times New Roman" w:cs="Times New Roman"/>
                <w:sz w:val="20"/>
                <w:szCs w:val="20"/>
              </w:rPr>
              <w:t>нет</w:t>
            </w:r>
          </w:p>
        </w:tc>
        <w:tc>
          <w:tcPr>
            <w:tcW w:w="1134" w:type="dxa"/>
          </w:tcPr>
          <w:p w:rsidR="00733AA2" w:rsidRPr="004E5CB8" w:rsidRDefault="00143098" w:rsidP="00143098">
            <w:pPr>
              <w:rPr>
                <w:rFonts w:ascii="Times New Roman" w:hAnsi="Times New Roman" w:cs="Times New Roman"/>
                <w:sz w:val="20"/>
                <w:szCs w:val="20"/>
              </w:rPr>
            </w:pPr>
            <w:r w:rsidRPr="004E5CB8">
              <w:rPr>
                <w:rFonts w:ascii="Times New Roman" w:hAnsi="Times New Roman" w:cs="Times New Roman"/>
                <w:sz w:val="20"/>
                <w:szCs w:val="20"/>
              </w:rPr>
              <w:t>-</w:t>
            </w:r>
          </w:p>
        </w:tc>
        <w:tc>
          <w:tcPr>
            <w:tcW w:w="768" w:type="dxa"/>
          </w:tcPr>
          <w:p w:rsidR="00733AA2" w:rsidRPr="004E5CB8" w:rsidRDefault="00143098" w:rsidP="00143098">
            <w:pPr>
              <w:rPr>
                <w:rFonts w:ascii="Times New Roman" w:hAnsi="Times New Roman" w:cs="Times New Roman"/>
                <w:sz w:val="20"/>
                <w:szCs w:val="20"/>
              </w:rPr>
            </w:pPr>
            <w:r w:rsidRPr="004E5CB8">
              <w:rPr>
                <w:rFonts w:ascii="Times New Roman" w:hAnsi="Times New Roman" w:cs="Times New Roman"/>
                <w:sz w:val="20"/>
                <w:szCs w:val="20"/>
              </w:rPr>
              <w:t>-</w:t>
            </w:r>
          </w:p>
        </w:tc>
        <w:tc>
          <w:tcPr>
            <w:tcW w:w="1541" w:type="dxa"/>
          </w:tcPr>
          <w:p w:rsidR="002C0BA7" w:rsidRDefault="00A24E2E"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в электронной форме посредством Портала Воронежской области</w:t>
            </w:r>
            <w:r w:rsidR="002C0BA7">
              <w:rPr>
                <w:rFonts w:ascii="Times New Roman" w:hAnsi="Times New Roman" w:cs="Times New Roman"/>
                <w:sz w:val="20"/>
                <w:szCs w:val="20"/>
              </w:rPr>
              <w:t xml:space="preserve">; </w:t>
            </w:r>
          </w:p>
          <w:p w:rsidR="00084C57" w:rsidRDefault="002C0BA7"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052FF2">
              <w:rPr>
                <w:rFonts w:ascii="Times New Roman" w:hAnsi="Times New Roman" w:cs="Times New Roman"/>
                <w:sz w:val="20"/>
                <w:szCs w:val="20"/>
              </w:rPr>
              <w:t xml:space="preserve">на бумажном носителе посредством личного обращения в управление, </w:t>
            </w:r>
          </w:p>
          <w:p w:rsidR="00084C57" w:rsidRDefault="00084C57"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084C57">
              <w:rPr>
                <w:rFonts w:ascii="Times New Roman" w:hAnsi="Times New Roman" w:cs="Times New Roman"/>
                <w:sz w:val="20"/>
                <w:szCs w:val="20"/>
              </w:rPr>
              <w:t xml:space="preserve">на бумажном носителе </w:t>
            </w:r>
            <w:r w:rsidR="00052FF2">
              <w:rPr>
                <w:rFonts w:ascii="Times New Roman" w:hAnsi="Times New Roman" w:cs="Times New Roman"/>
                <w:sz w:val="20"/>
                <w:szCs w:val="20"/>
              </w:rPr>
              <w:t xml:space="preserve">в МФЦ </w:t>
            </w:r>
            <w:r>
              <w:rPr>
                <w:rFonts w:ascii="Times New Roman" w:hAnsi="Times New Roman" w:cs="Times New Roman"/>
                <w:sz w:val="20"/>
                <w:szCs w:val="20"/>
              </w:rPr>
              <w:t>(</w:t>
            </w:r>
            <w:r w:rsidRPr="00084C57">
              <w:rPr>
                <w:rFonts w:ascii="Times New Roman" w:hAnsi="Times New Roman" w:cs="Times New Roman"/>
                <w:sz w:val="20"/>
                <w:szCs w:val="20"/>
              </w:rPr>
              <w:t xml:space="preserve">соглашение о взаимодействии между АУ «МФЦ» и администрацией городского округа город Воронеж от </w:t>
            </w:r>
            <w:r w:rsidRPr="00084C57">
              <w:rPr>
                <w:rFonts w:ascii="Times New Roman" w:hAnsi="Times New Roman" w:cs="Times New Roman"/>
                <w:sz w:val="20"/>
                <w:szCs w:val="20"/>
              </w:rPr>
              <w:lastRenderedPageBreak/>
              <w:t>21.07.2022 № 5);</w:t>
            </w:r>
          </w:p>
          <w:p w:rsidR="00D20A61" w:rsidRPr="004E5CB8" w:rsidRDefault="00084C57"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052FF2">
              <w:rPr>
                <w:rFonts w:ascii="Times New Roman" w:hAnsi="Times New Roman" w:cs="Times New Roman"/>
                <w:sz w:val="20"/>
                <w:szCs w:val="20"/>
              </w:rPr>
              <w:t>посредством почтового отправ</w:t>
            </w:r>
            <w:r>
              <w:rPr>
                <w:rFonts w:ascii="Times New Roman" w:hAnsi="Times New Roman" w:cs="Times New Roman"/>
                <w:sz w:val="20"/>
                <w:szCs w:val="20"/>
              </w:rPr>
              <w:t>ления с уведомлением о вручении</w:t>
            </w:r>
          </w:p>
        </w:tc>
        <w:tc>
          <w:tcPr>
            <w:tcW w:w="1275" w:type="dxa"/>
          </w:tcPr>
          <w:p w:rsidR="0075426C" w:rsidRDefault="0075426C" w:rsidP="00084C57">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75426C">
              <w:rPr>
                <w:rFonts w:ascii="Times New Roman" w:hAnsi="Times New Roman" w:cs="Times New Roman"/>
                <w:sz w:val="20"/>
                <w:szCs w:val="20"/>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Портале Воронежск</w:t>
            </w:r>
            <w:r>
              <w:rPr>
                <w:rFonts w:ascii="Times New Roman" w:hAnsi="Times New Roman" w:cs="Times New Roman"/>
                <w:sz w:val="20"/>
                <w:szCs w:val="20"/>
              </w:rPr>
              <w:t>ой области в сети</w:t>
            </w:r>
            <w:r w:rsidRPr="0075426C">
              <w:rPr>
                <w:rFonts w:ascii="Times New Roman" w:hAnsi="Times New Roman" w:cs="Times New Roman"/>
                <w:sz w:val="20"/>
                <w:szCs w:val="20"/>
              </w:rPr>
              <w:t>;</w:t>
            </w:r>
          </w:p>
          <w:p w:rsidR="00084C57" w:rsidRDefault="0075426C"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на бумажном носителе </w:t>
            </w:r>
            <w:r>
              <w:rPr>
                <w:rFonts w:ascii="Times New Roman" w:hAnsi="Times New Roman" w:cs="Times New Roman"/>
                <w:sz w:val="20"/>
                <w:szCs w:val="20"/>
              </w:rPr>
              <w:lastRenderedPageBreak/>
              <w:t>п</w:t>
            </w:r>
            <w:r w:rsidR="00084C57">
              <w:rPr>
                <w:rFonts w:ascii="Times New Roman" w:hAnsi="Times New Roman" w:cs="Times New Roman"/>
                <w:sz w:val="20"/>
                <w:szCs w:val="20"/>
              </w:rPr>
              <w:t>ри личном обращении в управление;</w:t>
            </w:r>
          </w:p>
          <w:p w:rsidR="00084C57" w:rsidRDefault="00084C57"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МФЦ </w:t>
            </w:r>
            <w:r w:rsidRPr="00084C57">
              <w:rPr>
                <w:rFonts w:ascii="Times New Roman" w:hAnsi="Times New Roman" w:cs="Times New Roman"/>
                <w:sz w:val="20"/>
                <w:szCs w:val="20"/>
              </w:rPr>
              <w:t>(соглашение о взаимодействии между АУ «МФЦ» и администрацией городского округа город Воронеж от 21.07.2022 № 5);</w:t>
            </w:r>
          </w:p>
          <w:p w:rsidR="00621F36" w:rsidRPr="004E5CB8" w:rsidRDefault="00084C57"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75426C">
              <w:rPr>
                <w:rFonts w:ascii="Times New Roman" w:hAnsi="Times New Roman" w:cs="Times New Roman"/>
                <w:sz w:val="20"/>
                <w:szCs w:val="20"/>
              </w:rPr>
              <w:t>по</w:t>
            </w:r>
            <w:r>
              <w:rPr>
                <w:rFonts w:ascii="Times New Roman" w:hAnsi="Times New Roman" w:cs="Times New Roman"/>
                <w:sz w:val="20"/>
                <w:szCs w:val="20"/>
              </w:rPr>
              <w:t>средством почтового отправления</w:t>
            </w:r>
          </w:p>
        </w:tc>
      </w:tr>
      <w:tr w:rsidR="00084C57" w:rsidRPr="004E5CB8" w:rsidTr="002B5476">
        <w:tc>
          <w:tcPr>
            <w:tcW w:w="525" w:type="dxa"/>
          </w:tcPr>
          <w:p w:rsidR="00084C57" w:rsidRPr="004E5CB8" w:rsidRDefault="00084C57" w:rsidP="00A20703">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851" w:type="dxa"/>
          </w:tcPr>
          <w:p w:rsidR="00084C57" w:rsidRPr="00A22494" w:rsidRDefault="00084C57" w:rsidP="00143098">
            <w:pPr>
              <w:rPr>
                <w:rFonts w:ascii="Times New Roman" w:hAnsi="Times New Roman" w:cs="Times New Roman"/>
                <w:sz w:val="20"/>
                <w:szCs w:val="20"/>
              </w:rPr>
            </w:pPr>
            <w:r w:rsidRPr="00A22494">
              <w:rPr>
                <w:rFonts w:ascii="Times New Roman" w:hAnsi="Times New Roman" w:cs="Times New Roman"/>
                <w:sz w:val="20"/>
                <w:szCs w:val="20"/>
              </w:rPr>
              <w:t>Заключение договора на размещение нестационарного торгово</w:t>
            </w:r>
            <w:r>
              <w:rPr>
                <w:rFonts w:ascii="Times New Roman" w:hAnsi="Times New Roman" w:cs="Times New Roman"/>
                <w:sz w:val="20"/>
                <w:szCs w:val="20"/>
              </w:rPr>
              <w:t>го объекта без проведения аукциона</w:t>
            </w:r>
            <w:r w:rsidRPr="00A22494">
              <w:rPr>
                <w:rFonts w:ascii="Times New Roman" w:hAnsi="Times New Roman" w:cs="Times New Roman"/>
                <w:sz w:val="20"/>
                <w:szCs w:val="20"/>
              </w:rPr>
              <w:t xml:space="preserve"> при наличии отчета об оценке рыночной стоимости права на заключение договора</w:t>
            </w:r>
          </w:p>
        </w:tc>
        <w:tc>
          <w:tcPr>
            <w:tcW w:w="1134" w:type="dxa"/>
          </w:tcPr>
          <w:p w:rsidR="00084C57" w:rsidRPr="004E5CB8" w:rsidRDefault="00084C57" w:rsidP="00A22494">
            <w:pPr>
              <w:rPr>
                <w:rFonts w:ascii="Times New Roman" w:hAnsi="Times New Roman" w:cs="Times New Roman"/>
                <w:sz w:val="20"/>
                <w:szCs w:val="20"/>
              </w:rPr>
            </w:pPr>
            <w:r>
              <w:rPr>
                <w:rFonts w:ascii="Times New Roman" w:hAnsi="Times New Roman" w:cs="Times New Roman"/>
                <w:sz w:val="20"/>
                <w:szCs w:val="20"/>
              </w:rPr>
              <w:t>30</w:t>
            </w:r>
            <w:r w:rsidRPr="004E5CB8">
              <w:rPr>
                <w:rFonts w:ascii="Times New Roman" w:hAnsi="Times New Roman" w:cs="Times New Roman"/>
                <w:sz w:val="20"/>
                <w:szCs w:val="20"/>
              </w:rPr>
              <w:t xml:space="preserve"> </w:t>
            </w:r>
            <w:r>
              <w:rPr>
                <w:rFonts w:ascii="Times New Roman" w:hAnsi="Times New Roman" w:cs="Times New Roman"/>
                <w:sz w:val="20"/>
                <w:szCs w:val="20"/>
              </w:rPr>
              <w:t>рабочих</w:t>
            </w:r>
            <w:r w:rsidRPr="004E5CB8">
              <w:rPr>
                <w:rFonts w:ascii="Times New Roman" w:hAnsi="Times New Roman" w:cs="Times New Roman"/>
                <w:sz w:val="20"/>
                <w:szCs w:val="20"/>
              </w:rPr>
              <w:t xml:space="preserve"> дней </w:t>
            </w:r>
          </w:p>
          <w:p w:rsidR="00084C57" w:rsidRPr="004E5CB8" w:rsidRDefault="00084C57" w:rsidP="00A22494">
            <w:pPr>
              <w:rPr>
                <w:rFonts w:ascii="Times New Roman" w:hAnsi="Times New Roman" w:cs="Times New Roman"/>
                <w:sz w:val="20"/>
                <w:szCs w:val="20"/>
              </w:rPr>
            </w:pPr>
          </w:p>
        </w:tc>
        <w:tc>
          <w:tcPr>
            <w:tcW w:w="851" w:type="dxa"/>
          </w:tcPr>
          <w:p w:rsidR="00084C57" w:rsidRPr="004E5CB8" w:rsidRDefault="00084C57" w:rsidP="00A22494">
            <w:pPr>
              <w:rPr>
                <w:rFonts w:ascii="Times New Roman" w:hAnsi="Times New Roman" w:cs="Times New Roman"/>
                <w:sz w:val="20"/>
                <w:szCs w:val="20"/>
              </w:rPr>
            </w:pPr>
            <w:r w:rsidRPr="004E5CB8">
              <w:rPr>
                <w:rFonts w:ascii="Times New Roman" w:hAnsi="Times New Roman" w:cs="Times New Roman"/>
                <w:sz w:val="20"/>
                <w:szCs w:val="20"/>
              </w:rPr>
              <w:t>нет</w:t>
            </w:r>
          </w:p>
        </w:tc>
        <w:tc>
          <w:tcPr>
            <w:tcW w:w="1275" w:type="dxa"/>
          </w:tcPr>
          <w:p w:rsidR="00084C57" w:rsidRPr="004E5CB8" w:rsidRDefault="00084C57" w:rsidP="007230D8">
            <w:pPr>
              <w:autoSpaceDE w:val="0"/>
              <w:autoSpaceDN w:val="0"/>
              <w:adjustRightInd w:val="0"/>
              <w:rPr>
                <w:rFonts w:ascii="Times New Roman" w:hAnsi="Times New Roman" w:cs="Times New Roman"/>
                <w:sz w:val="20"/>
                <w:szCs w:val="20"/>
              </w:rPr>
            </w:pPr>
            <w:r w:rsidRPr="000966F2">
              <w:rPr>
                <w:rFonts w:ascii="Times New Roman" w:hAnsi="Times New Roman" w:cs="Times New Roman"/>
                <w:sz w:val="20"/>
                <w:szCs w:val="20"/>
              </w:rPr>
              <w:t>подача заявления лицом, не уполномоченным совершать такого рода действия</w:t>
            </w:r>
          </w:p>
        </w:tc>
        <w:tc>
          <w:tcPr>
            <w:tcW w:w="2410" w:type="dxa"/>
          </w:tcPr>
          <w:p w:rsidR="00084C57" w:rsidRPr="00743CBF" w:rsidRDefault="00084C57" w:rsidP="0075426C">
            <w:pPr>
              <w:autoSpaceDE w:val="0"/>
              <w:autoSpaceDN w:val="0"/>
              <w:adjustRightInd w:val="0"/>
              <w:rPr>
                <w:rFonts w:ascii="Times New Roman" w:hAnsi="Times New Roman" w:cs="Times New Roman"/>
                <w:sz w:val="20"/>
                <w:szCs w:val="20"/>
              </w:rPr>
            </w:pPr>
            <w:r w:rsidRPr="0075426C">
              <w:rPr>
                <w:rFonts w:ascii="Times New Roman" w:hAnsi="Times New Roman" w:cs="Times New Roman"/>
                <w:sz w:val="20"/>
                <w:szCs w:val="20"/>
              </w:rPr>
              <w:t xml:space="preserve">- заявление не соответствует </w:t>
            </w:r>
            <w:r w:rsidRPr="00743CBF">
              <w:rPr>
                <w:rFonts w:ascii="Times New Roman" w:hAnsi="Times New Roman" w:cs="Times New Roman"/>
                <w:sz w:val="20"/>
                <w:szCs w:val="20"/>
              </w:rPr>
              <w:t xml:space="preserve">требованиям, установленным </w:t>
            </w:r>
            <w:hyperlink r:id="rId7" w:history="1">
              <w:r w:rsidRPr="00D33E11">
                <w:rPr>
                  <w:rStyle w:val="a7"/>
                  <w:rFonts w:ascii="Times New Roman" w:hAnsi="Times New Roman" w:cs="Times New Roman"/>
                  <w:color w:val="auto"/>
                  <w:sz w:val="20"/>
                  <w:szCs w:val="20"/>
                  <w:u w:val="none"/>
                </w:rPr>
                <w:t>пунктом 2.6.1</w:t>
              </w:r>
            </w:hyperlink>
            <w:r w:rsidRPr="00D33E11">
              <w:rPr>
                <w:rFonts w:ascii="Times New Roman" w:hAnsi="Times New Roman" w:cs="Times New Roman"/>
                <w:sz w:val="20"/>
                <w:szCs w:val="20"/>
              </w:rPr>
              <w:t xml:space="preserve"> </w:t>
            </w:r>
            <w:r w:rsidRPr="00743CBF">
              <w:rPr>
                <w:rFonts w:ascii="Times New Roman" w:hAnsi="Times New Roman" w:cs="Times New Roman"/>
                <w:sz w:val="20"/>
                <w:szCs w:val="20"/>
              </w:rPr>
              <w:t>Административного регламента;</w:t>
            </w:r>
          </w:p>
          <w:p w:rsidR="00084C57" w:rsidRPr="0075426C" w:rsidRDefault="00084C57" w:rsidP="0075426C">
            <w:pPr>
              <w:autoSpaceDE w:val="0"/>
              <w:autoSpaceDN w:val="0"/>
              <w:adjustRightInd w:val="0"/>
              <w:rPr>
                <w:rFonts w:ascii="Times New Roman" w:hAnsi="Times New Roman" w:cs="Times New Roman"/>
                <w:sz w:val="20"/>
                <w:szCs w:val="20"/>
              </w:rPr>
            </w:pPr>
            <w:r w:rsidRPr="00743CBF">
              <w:rPr>
                <w:rFonts w:ascii="Times New Roman" w:hAnsi="Times New Roman" w:cs="Times New Roman"/>
                <w:sz w:val="20"/>
                <w:szCs w:val="20"/>
              </w:rPr>
              <w:t xml:space="preserve">- документы, указанные в </w:t>
            </w:r>
            <w:hyperlink r:id="rId8" w:history="1">
              <w:r w:rsidRPr="00D33E11">
                <w:rPr>
                  <w:rStyle w:val="a7"/>
                  <w:rFonts w:ascii="Times New Roman" w:hAnsi="Times New Roman" w:cs="Times New Roman"/>
                  <w:color w:val="auto"/>
                  <w:sz w:val="20"/>
                  <w:szCs w:val="20"/>
                  <w:u w:val="none"/>
                </w:rPr>
                <w:t>пункте 2.6.1</w:t>
              </w:r>
            </w:hyperlink>
            <w:r w:rsidRPr="00743CBF">
              <w:rPr>
                <w:rFonts w:ascii="Times New Roman" w:hAnsi="Times New Roman" w:cs="Times New Roman"/>
                <w:sz w:val="20"/>
                <w:szCs w:val="20"/>
              </w:rPr>
              <w:t xml:space="preserve"> Административного регламента, не</w:t>
            </w:r>
            <w:r w:rsidRPr="0075426C">
              <w:rPr>
                <w:rFonts w:ascii="Times New Roman" w:hAnsi="Times New Roman" w:cs="Times New Roman"/>
                <w:sz w:val="20"/>
                <w:szCs w:val="20"/>
              </w:rPr>
              <w:t xml:space="preserve"> представлены в полном объеме;</w:t>
            </w:r>
          </w:p>
          <w:p w:rsidR="00084C57" w:rsidRPr="0075426C" w:rsidRDefault="00084C57" w:rsidP="0075426C">
            <w:pPr>
              <w:autoSpaceDE w:val="0"/>
              <w:autoSpaceDN w:val="0"/>
              <w:adjustRightInd w:val="0"/>
              <w:rPr>
                <w:rFonts w:ascii="Times New Roman" w:hAnsi="Times New Roman" w:cs="Times New Roman"/>
                <w:sz w:val="20"/>
                <w:szCs w:val="20"/>
              </w:rPr>
            </w:pPr>
            <w:r w:rsidRPr="0075426C">
              <w:rPr>
                <w:rFonts w:ascii="Times New Roman" w:hAnsi="Times New Roman" w:cs="Times New Roman"/>
                <w:sz w:val="20"/>
                <w:szCs w:val="20"/>
              </w:rPr>
              <w:t xml:space="preserve">- имеется задолженность по договору на дату принятия решения о предоставлении (отказе в предоставлении) </w:t>
            </w:r>
            <w:r w:rsidRPr="0075426C">
              <w:rPr>
                <w:rFonts w:ascii="Times New Roman" w:hAnsi="Times New Roman" w:cs="Times New Roman"/>
                <w:sz w:val="20"/>
                <w:szCs w:val="20"/>
              </w:rPr>
              <w:lastRenderedPageBreak/>
              <w:t>муниципальной услуги в случае переоформления прав и обязанностей на нового владельца;</w:t>
            </w:r>
          </w:p>
          <w:p w:rsidR="00084C57" w:rsidRPr="0075426C" w:rsidRDefault="00084C57" w:rsidP="0075426C">
            <w:pPr>
              <w:autoSpaceDE w:val="0"/>
              <w:autoSpaceDN w:val="0"/>
              <w:adjustRightInd w:val="0"/>
              <w:rPr>
                <w:rFonts w:ascii="Times New Roman" w:hAnsi="Times New Roman" w:cs="Times New Roman"/>
                <w:sz w:val="20"/>
                <w:szCs w:val="20"/>
              </w:rPr>
            </w:pPr>
            <w:r w:rsidRPr="0075426C">
              <w:rPr>
                <w:rFonts w:ascii="Times New Roman" w:hAnsi="Times New Roman" w:cs="Times New Roman"/>
                <w:sz w:val="20"/>
                <w:szCs w:val="20"/>
              </w:rPr>
              <w:t>- имеется задолженность по договору на дату окончания срока действия договора в случае заключения договора в порядке преимущественного права на новый срок;</w:t>
            </w:r>
          </w:p>
          <w:p w:rsidR="00084C57" w:rsidRPr="0075426C" w:rsidRDefault="00084C57" w:rsidP="0075426C">
            <w:pPr>
              <w:autoSpaceDE w:val="0"/>
              <w:autoSpaceDN w:val="0"/>
              <w:adjustRightInd w:val="0"/>
              <w:rPr>
                <w:rFonts w:ascii="Times New Roman" w:hAnsi="Times New Roman" w:cs="Times New Roman"/>
                <w:sz w:val="20"/>
                <w:szCs w:val="20"/>
              </w:rPr>
            </w:pPr>
            <w:r w:rsidRPr="0075426C">
              <w:rPr>
                <w:rFonts w:ascii="Times New Roman" w:hAnsi="Times New Roman" w:cs="Times New Roman"/>
                <w:sz w:val="20"/>
                <w:szCs w:val="20"/>
              </w:rPr>
              <w:t>- местоположение объекта, указанного в заявлении о заключении договора, не предусмотрено схемой размещения нестационарных торговых объектов на территории городского округа город Воронеж;</w:t>
            </w:r>
          </w:p>
          <w:p w:rsidR="00084C57" w:rsidRPr="0075426C" w:rsidRDefault="00084C57" w:rsidP="0075426C">
            <w:pPr>
              <w:autoSpaceDE w:val="0"/>
              <w:autoSpaceDN w:val="0"/>
              <w:adjustRightInd w:val="0"/>
              <w:rPr>
                <w:rFonts w:ascii="Times New Roman" w:hAnsi="Times New Roman" w:cs="Times New Roman"/>
                <w:sz w:val="20"/>
                <w:szCs w:val="20"/>
              </w:rPr>
            </w:pPr>
            <w:r w:rsidRPr="0075426C">
              <w:rPr>
                <w:rFonts w:ascii="Times New Roman" w:hAnsi="Times New Roman" w:cs="Times New Roman"/>
                <w:sz w:val="20"/>
                <w:szCs w:val="20"/>
              </w:rPr>
              <w:t>- не утвержден акт приемочной комиссии о соответствии размещенного нестационарного торгового объекта требованиям, указанным в договоре, и архитектурному решению;</w:t>
            </w:r>
          </w:p>
          <w:p w:rsidR="00084C57" w:rsidRPr="0075426C" w:rsidRDefault="00084C57" w:rsidP="0075426C">
            <w:pPr>
              <w:autoSpaceDE w:val="0"/>
              <w:autoSpaceDN w:val="0"/>
              <w:adjustRightInd w:val="0"/>
              <w:rPr>
                <w:rFonts w:ascii="Times New Roman" w:hAnsi="Times New Roman" w:cs="Times New Roman"/>
                <w:sz w:val="20"/>
                <w:szCs w:val="20"/>
              </w:rPr>
            </w:pPr>
            <w:r w:rsidRPr="0075426C">
              <w:rPr>
                <w:rFonts w:ascii="Times New Roman" w:hAnsi="Times New Roman" w:cs="Times New Roman"/>
                <w:sz w:val="20"/>
                <w:szCs w:val="20"/>
              </w:rPr>
              <w:t xml:space="preserve">- имеется акт приемочной комиссии или акт комиссии о несоответствии нестационарного торгового объекта условиям договора и архитектурному решению в случае </w:t>
            </w:r>
            <w:r w:rsidRPr="0075426C">
              <w:rPr>
                <w:rFonts w:ascii="Times New Roman" w:hAnsi="Times New Roman" w:cs="Times New Roman"/>
                <w:sz w:val="20"/>
                <w:szCs w:val="20"/>
              </w:rPr>
              <w:lastRenderedPageBreak/>
              <w:t>переоформления прав и обязанностей на нового владельца;</w:t>
            </w:r>
          </w:p>
          <w:p w:rsidR="00084C57" w:rsidRPr="0075426C" w:rsidRDefault="00084C57" w:rsidP="0075426C">
            <w:pPr>
              <w:autoSpaceDE w:val="0"/>
              <w:autoSpaceDN w:val="0"/>
              <w:adjustRightInd w:val="0"/>
              <w:rPr>
                <w:rFonts w:ascii="Times New Roman" w:hAnsi="Times New Roman" w:cs="Times New Roman"/>
                <w:sz w:val="20"/>
                <w:szCs w:val="20"/>
              </w:rPr>
            </w:pPr>
            <w:r w:rsidRPr="0075426C">
              <w:rPr>
                <w:rFonts w:ascii="Times New Roman" w:hAnsi="Times New Roman" w:cs="Times New Roman"/>
                <w:sz w:val="20"/>
                <w:szCs w:val="20"/>
              </w:rPr>
              <w:t>- заявление подано по истечении срока действия договора;</w:t>
            </w:r>
          </w:p>
          <w:p w:rsidR="00084C57" w:rsidRPr="0075426C" w:rsidRDefault="00084C57" w:rsidP="0075426C">
            <w:pPr>
              <w:autoSpaceDE w:val="0"/>
              <w:autoSpaceDN w:val="0"/>
              <w:adjustRightInd w:val="0"/>
              <w:rPr>
                <w:rFonts w:ascii="Times New Roman" w:hAnsi="Times New Roman" w:cs="Times New Roman"/>
                <w:sz w:val="20"/>
                <w:szCs w:val="20"/>
              </w:rPr>
            </w:pPr>
            <w:r w:rsidRPr="0075426C">
              <w:rPr>
                <w:rFonts w:ascii="Times New Roman" w:hAnsi="Times New Roman" w:cs="Times New Roman"/>
                <w:sz w:val="20"/>
                <w:szCs w:val="20"/>
              </w:rPr>
              <w:t>- заявитель не является юридическим лицом или индивидуальным предпринимателем, зарегистрированным в установленном законодательством Российской Федерации порядке;</w:t>
            </w:r>
          </w:p>
          <w:p w:rsidR="00084C57" w:rsidRPr="004E5CB8" w:rsidRDefault="00084C57" w:rsidP="000966F2">
            <w:pPr>
              <w:autoSpaceDE w:val="0"/>
              <w:autoSpaceDN w:val="0"/>
              <w:adjustRightInd w:val="0"/>
              <w:rPr>
                <w:rFonts w:ascii="Times New Roman" w:hAnsi="Times New Roman" w:cs="Times New Roman"/>
                <w:sz w:val="20"/>
                <w:szCs w:val="20"/>
              </w:rPr>
            </w:pPr>
            <w:r w:rsidRPr="0075426C">
              <w:rPr>
                <w:rFonts w:ascii="Times New Roman" w:hAnsi="Times New Roman" w:cs="Times New Roman"/>
                <w:sz w:val="20"/>
                <w:szCs w:val="20"/>
              </w:rPr>
              <w:t>- в течение срока действия договора выявлен факт нарушения действующего законодательства по реализации алкогольной и спиртосодержащей продукции, табачных изделий, что подтверждено вступившим в законную силу постановлением судьи, органа, должностного лица, рассмотревшего дело.</w:t>
            </w:r>
          </w:p>
        </w:tc>
        <w:tc>
          <w:tcPr>
            <w:tcW w:w="1032" w:type="dxa"/>
          </w:tcPr>
          <w:p w:rsidR="00084C57" w:rsidRPr="004E5CB8" w:rsidRDefault="00084C57" w:rsidP="00A22494">
            <w:pPr>
              <w:rPr>
                <w:rFonts w:ascii="Times New Roman" w:hAnsi="Times New Roman" w:cs="Times New Roman"/>
                <w:sz w:val="20"/>
                <w:szCs w:val="20"/>
              </w:rPr>
            </w:pPr>
            <w:r w:rsidRPr="004E5CB8">
              <w:rPr>
                <w:rFonts w:ascii="Times New Roman" w:hAnsi="Times New Roman" w:cs="Times New Roman"/>
                <w:sz w:val="20"/>
                <w:szCs w:val="20"/>
              </w:rPr>
              <w:lastRenderedPageBreak/>
              <w:t>нет</w:t>
            </w:r>
          </w:p>
        </w:tc>
        <w:tc>
          <w:tcPr>
            <w:tcW w:w="1094" w:type="dxa"/>
          </w:tcPr>
          <w:p w:rsidR="00084C57" w:rsidRPr="004E5CB8" w:rsidRDefault="00084C57" w:rsidP="00A22494">
            <w:pPr>
              <w:rPr>
                <w:rFonts w:ascii="Times New Roman" w:hAnsi="Times New Roman" w:cs="Times New Roman"/>
                <w:sz w:val="20"/>
                <w:szCs w:val="20"/>
              </w:rPr>
            </w:pPr>
            <w:r w:rsidRPr="004E5CB8">
              <w:rPr>
                <w:rFonts w:ascii="Times New Roman" w:hAnsi="Times New Roman" w:cs="Times New Roman"/>
                <w:sz w:val="20"/>
                <w:szCs w:val="20"/>
              </w:rPr>
              <w:t>-</w:t>
            </w:r>
          </w:p>
        </w:tc>
        <w:tc>
          <w:tcPr>
            <w:tcW w:w="810" w:type="dxa"/>
          </w:tcPr>
          <w:p w:rsidR="00084C57" w:rsidRPr="004E5CB8" w:rsidRDefault="00084C57" w:rsidP="00A22494">
            <w:pPr>
              <w:rPr>
                <w:rFonts w:ascii="Times New Roman" w:hAnsi="Times New Roman" w:cs="Times New Roman"/>
                <w:sz w:val="20"/>
                <w:szCs w:val="20"/>
              </w:rPr>
            </w:pPr>
            <w:r w:rsidRPr="004E5CB8">
              <w:rPr>
                <w:rFonts w:ascii="Times New Roman" w:hAnsi="Times New Roman" w:cs="Times New Roman"/>
                <w:sz w:val="20"/>
                <w:szCs w:val="20"/>
              </w:rPr>
              <w:t>нет</w:t>
            </w:r>
          </w:p>
        </w:tc>
        <w:tc>
          <w:tcPr>
            <w:tcW w:w="1134" w:type="dxa"/>
          </w:tcPr>
          <w:p w:rsidR="00084C57" w:rsidRPr="004E5CB8" w:rsidRDefault="00084C57" w:rsidP="00A22494">
            <w:pPr>
              <w:rPr>
                <w:rFonts w:ascii="Times New Roman" w:hAnsi="Times New Roman" w:cs="Times New Roman"/>
                <w:sz w:val="20"/>
                <w:szCs w:val="20"/>
              </w:rPr>
            </w:pPr>
            <w:r w:rsidRPr="004E5CB8">
              <w:rPr>
                <w:rFonts w:ascii="Times New Roman" w:hAnsi="Times New Roman" w:cs="Times New Roman"/>
                <w:sz w:val="20"/>
                <w:szCs w:val="20"/>
              </w:rPr>
              <w:t>-</w:t>
            </w:r>
          </w:p>
        </w:tc>
        <w:tc>
          <w:tcPr>
            <w:tcW w:w="768" w:type="dxa"/>
          </w:tcPr>
          <w:p w:rsidR="00084C57" w:rsidRPr="004E5CB8" w:rsidRDefault="00084C57" w:rsidP="00A22494">
            <w:pPr>
              <w:rPr>
                <w:rFonts w:ascii="Times New Roman" w:hAnsi="Times New Roman" w:cs="Times New Roman"/>
                <w:sz w:val="20"/>
                <w:szCs w:val="20"/>
              </w:rPr>
            </w:pPr>
            <w:r w:rsidRPr="004E5CB8">
              <w:rPr>
                <w:rFonts w:ascii="Times New Roman" w:hAnsi="Times New Roman" w:cs="Times New Roman"/>
                <w:sz w:val="20"/>
                <w:szCs w:val="20"/>
              </w:rPr>
              <w:t>-</w:t>
            </w:r>
          </w:p>
        </w:tc>
        <w:tc>
          <w:tcPr>
            <w:tcW w:w="1541" w:type="dxa"/>
          </w:tcPr>
          <w:p w:rsidR="00084C57" w:rsidRDefault="00084C57"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в электронной форме посредством Портала Воронежской области; </w:t>
            </w:r>
          </w:p>
          <w:p w:rsidR="00084C57" w:rsidRDefault="00084C57"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на бумажном носителе посредством личного обращения в управление, </w:t>
            </w:r>
          </w:p>
          <w:p w:rsidR="00084C57" w:rsidRDefault="00084C57"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084C57">
              <w:rPr>
                <w:rFonts w:ascii="Times New Roman" w:hAnsi="Times New Roman" w:cs="Times New Roman"/>
                <w:sz w:val="20"/>
                <w:szCs w:val="20"/>
              </w:rPr>
              <w:t xml:space="preserve">на бумажном носителе </w:t>
            </w:r>
            <w:r>
              <w:rPr>
                <w:rFonts w:ascii="Times New Roman" w:hAnsi="Times New Roman" w:cs="Times New Roman"/>
                <w:sz w:val="20"/>
                <w:szCs w:val="20"/>
              </w:rPr>
              <w:t>в МФЦ (</w:t>
            </w:r>
            <w:r w:rsidRPr="00084C57">
              <w:rPr>
                <w:rFonts w:ascii="Times New Roman" w:hAnsi="Times New Roman" w:cs="Times New Roman"/>
                <w:sz w:val="20"/>
                <w:szCs w:val="20"/>
              </w:rPr>
              <w:t xml:space="preserve">соглашение о </w:t>
            </w:r>
            <w:r w:rsidRPr="00084C57">
              <w:rPr>
                <w:rFonts w:ascii="Times New Roman" w:hAnsi="Times New Roman" w:cs="Times New Roman"/>
                <w:sz w:val="20"/>
                <w:szCs w:val="20"/>
              </w:rPr>
              <w:lastRenderedPageBreak/>
              <w:t>взаимодействии между АУ «МФЦ» и администрацией городского округа город Воронеж от 21.07.2022 № 5);</w:t>
            </w:r>
          </w:p>
          <w:p w:rsidR="00084C57" w:rsidRPr="004E5CB8" w:rsidRDefault="00084C57"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посредством почтового отправления с уведомлением о вручении</w:t>
            </w:r>
          </w:p>
        </w:tc>
        <w:tc>
          <w:tcPr>
            <w:tcW w:w="1275" w:type="dxa"/>
          </w:tcPr>
          <w:p w:rsidR="00084C57" w:rsidRDefault="00084C57" w:rsidP="00084C57">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75426C">
              <w:rPr>
                <w:rFonts w:ascii="Times New Roman" w:hAnsi="Times New Roman" w:cs="Times New Roman"/>
                <w:sz w:val="20"/>
                <w:szCs w:val="20"/>
              </w:rPr>
              <w:t xml:space="preserve">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75426C">
              <w:rPr>
                <w:rFonts w:ascii="Times New Roman" w:hAnsi="Times New Roman" w:cs="Times New Roman"/>
                <w:sz w:val="20"/>
                <w:szCs w:val="20"/>
              </w:rPr>
              <w:lastRenderedPageBreak/>
              <w:t>Портале Воронежск</w:t>
            </w:r>
            <w:r>
              <w:rPr>
                <w:rFonts w:ascii="Times New Roman" w:hAnsi="Times New Roman" w:cs="Times New Roman"/>
                <w:sz w:val="20"/>
                <w:szCs w:val="20"/>
              </w:rPr>
              <w:t>ой области в сети</w:t>
            </w:r>
            <w:r w:rsidRPr="0075426C">
              <w:rPr>
                <w:rFonts w:ascii="Times New Roman" w:hAnsi="Times New Roman" w:cs="Times New Roman"/>
                <w:sz w:val="20"/>
                <w:szCs w:val="20"/>
              </w:rPr>
              <w:t>;</w:t>
            </w:r>
          </w:p>
          <w:p w:rsidR="00084C57" w:rsidRDefault="00084C57"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 бумажном носителе при личном обращении в управление;</w:t>
            </w:r>
          </w:p>
          <w:p w:rsidR="00084C57" w:rsidRDefault="00084C57"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МФЦ </w:t>
            </w:r>
            <w:r w:rsidRPr="00084C57">
              <w:rPr>
                <w:rFonts w:ascii="Times New Roman" w:hAnsi="Times New Roman" w:cs="Times New Roman"/>
                <w:sz w:val="20"/>
                <w:szCs w:val="20"/>
              </w:rPr>
              <w:t>(соглашение о взаимодействии между АУ «МФЦ» и администрацией городского округа город Воронеж от 21.07.2022 № 5);</w:t>
            </w:r>
          </w:p>
          <w:p w:rsidR="00084C57" w:rsidRPr="004E5CB8" w:rsidRDefault="00084C57"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посредством почтового отправления</w:t>
            </w:r>
          </w:p>
        </w:tc>
      </w:tr>
      <w:tr w:rsidR="00084C57" w:rsidRPr="004E5CB8" w:rsidTr="002B5476">
        <w:tc>
          <w:tcPr>
            <w:tcW w:w="525" w:type="dxa"/>
          </w:tcPr>
          <w:p w:rsidR="00084C57" w:rsidRDefault="00084C57" w:rsidP="00A20703">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851" w:type="dxa"/>
          </w:tcPr>
          <w:p w:rsidR="00084C57" w:rsidRPr="00A22494" w:rsidRDefault="00084C57" w:rsidP="00143098">
            <w:pPr>
              <w:rPr>
                <w:rFonts w:ascii="Times New Roman" w:hAnsi="Times New Roman" w:cs="Times New Roman"/>
                <w:sz w:val="20"/>
                <w:szCs w:val="20"/>
              </w:rPr>
            </w:pPr>
            <w:r w:rsidRPr="00A22494">
              <w:rPr>
                <w:rFonts w:ascii="Times New Roman" w:hAnsi="Times New Roman" w:cs="Times New Roman"/>
                <w:sz w:val="20"/>
                <w:szCs w:val="20"/>
              </w:rPr>
              <w:t>Заключение договора на размещение нестационарного торгово</w:t>
            </w:r>
            <w:r>
              <w:rPr>
                <w:rFonts w:ascii="Times New Roman" w:hAnsi="Times New Roman" w:cs="Times New Roman"/>
                <w:sz w:val="20"/>
                <w:szCs w:val="20"/>
              </w:rPr>
              <w:t>го объекта без проведения аукциона</w:t>
            </w:r>
            <w:r w:rsidRPr="00A22494">
              <w:rPr>
                <w:rFonts w:ascii="Times New Roman" w:hAnsi="Times New Roman" w:cs="Times New Roman"/>
                <w:sz w:val="20"/>
                <w:szCs w:val="20"/>
              </w:rPr>
              <w:t xml:space="preserve"> при отсутствии отчета об оценке рыночной стоимости права </w:t>
            </w:r>
            <w:r w:rsidRPr="00A22494">
              <w:rPr>
                <w:rFonts w:ascii="Times New Roman" w:hAnsi="Times New Roman" w:cs="Times New Roman"/>
                <w:sz w:val="20"/>
                <w:szCs w:val="20"/>
              </w:rPr>
              <w:lastRenderedPageBreak/>
              <w:t>на заключение договора</w:t>
            </w:r>
          </w:p>
        </w:tc>
        <w:tc>
          <w:tcPr>
            <w:tcW w:w="1134" w:type="dxa"/>
          </w:tcPr>
          <w:p w:rsidR="00084C57" w:rsidRPr="004E5CB8" w:rsidRDefault="00084C57" w:rsidP="00A22494">
            <w:pPr>
              <w:rPr>
                <w:rFonts w:ascii="Times New Roman" w:hAnsi="Times New Roman" w:cs="Times New Roman"/>
                <w:sz w:val="20"/>
                <w:szCs w:val="20"/>
              </w:rPr>
            </w:pPr>
            <w:r>
              <w:rPr>
                <w:rFonts w:ascii="Times New Roman" w:hAnsi="Times New Roman" w:cs="Times New Roman"/>
                <w:sz w:val="20"/>
                <w:szCs w:val="20"/>
              </w:rPr>
              <w:lastRenderedPageBreak/>
              <w:t>52 рабочих дня</w:t>
            </w:r>
          </w:p>
          <w:p w:rsidR="00084C57" w:rsidRPr="004E5CB8" w:rsidRDefault="00084C57" w:rsidP="00A22494">
            <w:pPr>
              <w:rPr>
                <w:rFonts w:ascii="Times New Roman" w:hAnsi="Times New Roman" w:cs="Times New Roman"/>
                <w:sz w:val="20"/>
                <w:szCs w:val="20"/>
              </w:rPr>
            </w:pPr>
          </w:p>
        </w:tc>
        <w:tc>
          <w:tcPr>
            <w:tcW w:w="851" w:type="dxa"/>
          </w:tcPr>
          <w:p w:rsidR="00084C57" w:rsidRPr="004E5CB8" w:rsidRDefault="00084C57" w:rsidP="00A22494">
            <w:pPr>
              <w:rPr>
                <w:rFonts w:ascii="Times New Roman" w:hAnsi="Times New Roman" w:cs="Times New Roman"/>
                <w:sz w:val="20"/>
                <w:szCs w:val="20"/>
              </w:rPr>
            </w:pPr>
            <w:r w:rsidRPr="004E5CB8">
              <w:rPr>
                <w:rFonts w:ascii="Times New Roman" w:hAnsi="Times New Roman" w:cs="Times New Roman"/>
                <w:sz w:val="20"/>
                <w:szCs w:val="20"/>
              </w:rPr>
              <w:t>нет</w:t>
            </w:r>
          </w:p>
        </w:tc>
        <w:tc>
          <w:tcPr>
            <w:tcW w:w="1275" w:type="dxa"/>
          </w:tcPr>
          <w:p w:rsidR="00084C57" w:rsidRPr="004E5CB8" w:rsidRDefault="00084C57" w:rsidP="007230D8">
            <w:pPr>
              <w:autoSpaceDE w:val="0"/>
              <w:autoSpaceDN w:val="0"/>
              <w:adjustRightInd w:val="0"/>
              <w:rPr>
                <w:rFonts w:ascii="Times New Roman" w:hAnsi="Times New Roman" w:cs="Times New Roman"/>
                <w:sz w:val="20"/>
                <w:szCs w:val="20"/>
              </w:rPr>
            </w:pPr>
            <w:r w:rsidRPr="000966F2">
              <w:rPr>
                <w:rFonts w:ascii="Times New Roman" w:hAnsi="Times New Roman" w:cs="Times New Roman"/>
                <w:sz w:val="20"/>
                <w:szCs w:val="20"/>
              </w:rPr>
              <w:t>подача заявления лицом, не уполномоченным совершать такого рода действия</w:t>
            </w:r>
          </w:p>
        </w:tc>
        <w:tc>
          <w:tcPr>
            <w:tcW w:w="2410" w:type="dxa"/>
          </w:tcPr>
          <w:p w:rsidR="00084C57" w:rsidRPr="00743CBF" w:rsidRDefault="00084C57" w:rsidP="0075426C">
            <w:pPr>
              <w:autoSpaceDE w:val="0"/>
              <w:autoSpaceDN w:val="0"/>
              <w:adjustRightInd w:val="0"/>
              <w:rPr>
                <w:rFonts w:ascii="Times New Roman" w:hAnsi="Times New Roman" w:cs="Times New Roman"/>
                <w:sz w:val="20"/>
                <w:szCs w:val="20"/>
              </w:rPr>
            </w:pPr>
            <w:r w:rsidRPr="0075426C">
              <w:rPr>
                <w:rFonts w:ascii="Times New Roman" w:hAnsi="Times New Roman" w:cs="Times New Roman"/>
                <w:sz w:val="20"/>
                <w:szCs w:val="20"/>
              </w:rPr>
              <w:t xml:space="preserve">- заявление не </w:t>
            </w:r>
            <w:r w:rsidRPr="00743CBF">
              <w:rPr>
                <w:rFonts w:ascii="Times New Roman" w:hAnsi="Times New Roman" w:cs="Times New Roman"/>
                <w:sz w:val="20"/>
                <w:szCs w:val="20"/>
              </w:rPr>
              <w:t xml:space="preserve">соответствует требованиям, установленным </w:t>
            </w:r>
            <w:hyperlink r:id="rId9" w:history="1">
              <w:r w:rsidRPr="00D33E11">
                <w:rPr>
                  <w:rStyle w:val="a7"/>
                  <w:rFonts w:ascii="Times New Roman" w:hAnsi="Times New Roman" w:cs="Times New Roman"/>
                  <w:color w:val="auto"/>
                  <w:sz w:val="20"/>
                  <w:szCs w:val="20"/>
                  <w:u w:val="none"/>
                </w:rPr>
                <w:t>пунктом 2.6.1</w:t>
              </w:r>
            </w:hyperlink>
            <w:r w:rsidRPr="00D33E11">
              <w:rPr>
                <w:rFonts w:ascii="Times New Roman" w:hAnsi="Times New Roman" w:cs="Times New Roman"/>
                <w:sz w:val="20"/>
                <w:szCs w:val="20"/>
              </w:rPr>
              <w:t xml:space="preserve">  </w:t>
            </w:r>
            <w:r w:rsidRPr="00743CBF">
              <w:rPr>
                <w:rFonts w:ascii="Times New Roman" w:hAnsi="Times New Roman" w:cs="Times New Roman"/>
                <w:sz w:val="20"/>
                <w:szCs w:val="20"/>
              </w:rPr>
              <w:t>Административного регламента;</w:t>
            </w:r>
          </w:p>
          <w:p w:rsidR="00084C57" w:rsidRPr="00743CBF" w:rsidRDefault="00084C57" w:rsidP="0075426C">
            <w:pPr>
              <w:autoSpaceDE w:val="0"/>
              <w:autoSpaceDN w:val="0"/>
              <w:adjustRightInd w:val="0"/>
              <w:rPr>
                <w:rFonts w:ascii="Times New Roman" w:hAnsi="Times New Roman" w:cs="Times New Roman"/>
                <w:sz w:val="20"/>
                <w:szCs w:val="20"/>
              </w:rPr>
            </w:pPr>
            <w:r w:rsidRPr="00743CBF">
              <w:rPr>
                <w:rFonts w:ascii="Times New Roman" w:hAnsi="Times New Roman" w:cs="Times New Roman"/>
                <w:sz w:val="20"/>
                <w:szCs w:val="20"/>
              </w:rPr>
              <w:t xml:space="preserve">- документы, указанные в </w:t>
            </w:r>
            <w:hyperlink r:id="rId10" w:history="1">
              <w:r w:rsidRPr="00D33E11">
                <w:rPr>
                  <w:rStyle w:val="a7"/>
                  <w:rFonts w:ascii="Times New Roman" w:hAnsi="Times New Roman" w:cs="Times New Roman"/>
                  <w:color w:val="auto"/>
                  <w:sz w:val="20"/>
                  <w:szCs w:val="20"/>
                  <w:u w:val="none"/>
                </w:rPr>
                <w:t>пункте 2.6.1</w:t>
              </w:r>
            </w:hyperlink>
            <w:r w:rsidRPr="00D33E11">
              <w:rPr>
                <w:rFonts w:ascii="Times New Roman" w:hAnsi="Times New Roman" w:cs="Times New Roman"/>
                <w:sz w:val="20"/>
                <w:szCs w:val="20"/>
              </w:rPr>
              <w:t xml:space="preserve"> </w:t>
            </w:r>
            <w:r w:rsidRPr="00743CBF">
              <w:rPr>
                <w:rFonts w:ascii="Times New Roman" w:hAnsi="Times New Roman" w:cs="Times New Roman"/>
                <w:sz w:val="20"/>
                <w:szCs w:val="20"/>
              </w:rPr>
              <w:t xml:space="preserve">Административного регламента, не </w:t>
            </w:r>
            <w:r w:rsidRPr="00743CBF">
              <w:rPr>
                <w:rFonts w:ascii="Times New Roman" w:hAnsi="Times New Roman" w:cs="Times New Roman"/>
                <w:sz w:val="20"/>
                <w:szCs w:val="20"/>
              </w:rPr>
              <w:lastRenderedPageBreak/>
              <w:t>представлены в полном объеме;</w:t>
            </w:r>
          </w:p>
          <w:p w:rsidR="00084C57" w:rsidRPr="0075426C" w:rsidRDefault="00084C57" w:rsidP="0075426C">
            <w:pPr>
              <w:autoSpaceDE w:val="0"/>
              <w:autoSpaceDN w:val="0"/>
              <w:adjustRightInd w:val="0"/>
              <w:rPr>
                <w:rFonts w:ascii="Times New Roman" w:hAnsi="Times New Roman" w:cs="Times New Roman"/>
                <w:sz w:val="20"/>
                <w:szCs w:val="20"/>
              </w:rPr>
            </w:pPr>
            <w:r w:rsidRPr="00743CBF">
              <w:rPr>
                <w:rFonts w:ascii="Times New Roman" w:hAnsi="Times New Roman" w:cs="Times New Roman"/>
                <w:sz w:val="20"/>
                <w:szCs w:val="20"/>
              </w:rPr>
              <w:t>- имеется задолженность по договору на дату принятия решения о предоставлении (отказе в предоставлении) муниципальной услуги в случае переоформления</w:t>
            </w:r>
            <w:r w:rsidRPr="0075426C">
              <w:rPr>
                <w:rFonts w:ascii="Times New Roman" w:hAnsi="Times New Roman" w:cs="Times New Roman"/>
                <w:sz w:val="20"/>
                <w:szCs w:val="20"/>
              </w:rPr>
              <w:t xml:space="preserve"> прав и обязанностей на нового владельца;</w:t>
            </w:r>
          </w:p>
          <w:p w:rsidR="00084C57" w:rsidRPr="0075426C" w:rsidRDefault="00084C57" w:rsidP="0075426C">
            <w:pPr>
              <w:autoSpaceDE w:val="0"/>
              <w:autoSpaceDN w:val="0"/>
              <w:adjustRightInd w:val="0"/>
              <w:rPr>
                <w:rFonts w:ascii="Times New Roman" w:hAnsi="Times New Roman" w:cs="Times New Roman"/>
                <w:sz w:val="20"/>
                <w:szCs w:val="20"/>
              </w:rPr>
            </w:pPr>
            <w:r w:rsidRPr="0075426C">
              <w:rPr>
                <w:rFonts w:ascii="Times New Roman" w:hAnsi="Times New Roman" w:cs="Times New Roman"/>
                <w:sz w:val="20"/>
                <w:szCs w:val="20"/>
              </w:rPr>
              <w:t>- имеется задолженность по договору на дату окончания срока действия договора в случае заключения договора в порядке преимущественного права на новый срок;</w:t>
            </w:r>
          </w:p>
          <w:p w:rsidR="00084C57" w:rsidRPr="0075426C" w:rsidRDefault="00084C57" w:rsidP="0075426C">
            <w:pPr>
              <w:autoSpaceDE w:val="0"/>
              <w:autoSpaceDN w:val="0"/>
              <w:adjustRightInd w:val="0"/>
              <w:rPr>
                <w:rFonts w:ascii="Times New Roman" w:hAnsi="Times New Roman" w:cs="Times New Roman"/>
                <w:sz w:val="20"/>
                <w:szCs w:val="20"/>
              </w:rPr>
            </w:pPr>
            <w:r w:rsidRPr="0075426C">
              <w:rPr>
                <w:rFonts w:ascii="Times New Roman" w:hAnsi="Times New Roman" w:cs="Times New Roman"/>
                <w:sz w:val="20"/>
                <w:szCs w:val="20"/>
              </w:rPr>
              <w:t>- местоположение объекта, указанного в заявлении о заключении договора, не предусмотрено схемой размещения нестационарных торговых объектов на территории городского округа город Воронеж;</w:t>
            </w:r>
          </w:p>
          <w:p w:rsidR="00084C57" w:rsidRPr="0075426C" w:rsidRDefault="00084C57" w:rsidP="0075426C">
            <w:pPr>
              <w:autoSpaceDE w:val="0"/>
              <w:autoSpaceDN w:val="0"/>
              <w:adjustRightInd w:val="0"/>
              <w:rPr>
                <w:rFonts w:ascii="Times New Roman" w:hAnsi="Times New Roman" w:cs="Times New Roman"/>
                <w:sz w:val="20"/>
                <w:szCs w:val="20"/>
              </w:rPr>
            </w:pPr>
            <w:r w:rsidRPr="0075426C">
              <w:rPr>
                <w:rFonts w:ascii="Times New Roman" w:hAnsi="Times New Roman" w:cs="Times New Roman"/>
                <w:sz w:val="20"/>
                <w:szCs w:val="20"/>
              </w:rPr>
              <w:t>- не утвержден акт приемочной комиссии о соответствии размещенного нестационарного торгового объекта требованиям, указанным в договоре, и архитектурному решению;</w:t>
            </w:r>
          </w:p>
          <w:p w:rsidR="00084C57" w:rsidRPr="0075426C" w:rsidRDefault="00084C57" w:rsidP="0075426C">
            <w:pPr>
              <w:autoSpaceDE w:val="0"/>
              <w:autoSpaceDN w:val="0"/>
              <w:adjustRightInd w:val="0"/>
              <w:rPr>
                <w:rFonts w:ascii="Times New Roman" w:hAnsi="Times New Roman" w:cs="Times New Roman"/>
                <w:sz w:val="20"/>
                <w:szCs w:val="20"/>
              </w:rPr>
            </w:pPr>
            <w:r w:rsidRPr="0075426C">
              <w:rPr>
                <w:rFonts w:ascii="Times New Roman" w:hAnsi="Times New Roman" w:cs="Times New Roman"/>
                <w:sz w:val="20"/>
                <w:szCs w:val="20"/>
              </w:rPr>
              <w:t xml:space="preserve">- имеется акт приемочной комиссии </w:t>
            </w:r>
            <w:r w:rsidRPr="0075426C">
              <w:rPr>
                <w:rFonts w:ascii="Times New Roman" w:hAnsi="Times New Roman" w:cs="Times New Roman"/>
                <w:sz w:val="20"/>
                <w:szCs w:val="20"/>
              </w:rPr>
              <w:lastRenderedPageBreak/>
              <w:t>или акт комиссии о несоответствии нестационарного торгового объекта условиям договора и архитектурному решению в случае переоформления прав и обязанностей на нового владельца;</w:t>
            </w:r>
          </w:p>
          <w:p w:rsidR="00084C57" w:rsidRPr="0075426C" w:rsidRDefault="00084C57" w:rsidP="0075426C">
            <w:pPr>
              <w:autoSpaceDE w:val="0"/>
              <w:autoSpaceDN w:val="0"/>
              <w:adjustRightInd w:val="0"/>
              <w:rPr>
                <w:rFonts w:ascii="Times New Roman" w:hAnsi="Times New Roman" w:cs="Times New Roman"/>
                <w:sz w:val="20"/>
                <w:szCs w:val="20"/>
              </w:rPr>
            </w:pPr>
            <w:r w:rsidRPr="0075426C">
              <w:rPr>
                <w:rFonts w:ascii="Times New Roman" w:hAnsi="Times New Roman" w:cs="Times New Roman"/>
                <w:sz w:val="20"/>
                <w:szCs w:val="20"/>
              </w:rPr>
              <w:t>- заявление подано по истечении срока действия договора;</w:t>
            </w:r>
          </w:p>
          <w:p w:rsidR="00084C57" w:rsidRPr="0075426C" w:rsidRDefault="00084C57" w:rsidP="0075426C">
            <w:pPr>
              <w:autoSpaceDE w:val="0"/>
              <w:autoSpaceDN w:val="0"/>
              <w:adjustRightInd w:val="0"/>
              <w:rPr>
                <w:rFonts w:ascii="Times New Roman" w:hAnsi="Times New Roman" w:cs="Times New Roman"/>
                <w:sz w:val="20"/>
                <w:szCs w:val="20"/>
              </w:rPr>
            </w:pPr>
            <w:r w:rsidRPr="0075426C">
              <w:rPr>
                <w:rFonts w:ascii="Times New Roman" w:hAnsi="Times New Roman" w:cs="Times New Roman"/>
                <w:sz w:val="20"/>
                <w:szCs w:val="20"/>
              </w:rPr>
              <w:t>- заявитель не является юридическим лицом или индивидуальным предпринимателем, зарегистрированным в установленном законодательством Российской Федерации порядке;</w:t>
            </w:r>
          </w:p>
          <w:p w:rsidR="00084C57" w:rsidRPr="004E5CB8" w:rsidRDefault="00084C57" w:rsidP="00D3501D">
            <w:pPr>
              <w:autoSpaceDE w:val="0"/>
              <w:autoSpaceDN w:val="0"/>
              <w:adjustRightInd w:val="0"/>
              <w:rPr>
                <w:rFonts w:ascii="Times New Roman" w:hAnsi="Times New Roman" w:cs="Times New Roman"/>
                <w:sz w:val="20"/>
                <w:szCs w:val="20"/>
              </w:rPr>
            </w:pPr>
            <w:r w:rsidRPr="0075426C">
              <w:rPr>
                <w:rFonts w:ascii="Times New Roman" w:hAnsi="Times New Roman" w:cs="Times New Roman"/>
                <w:sz w:val="20"/>
                <w:szCs w:val="20"/>
              </w:rPr>
              <w:t>- в течение срока действия договора выявлен факт нарушения действующего законодательства по реализации алкогольной и спиртосодержащей продукции, табачных изделий, что подтверждено вступившим в законную силу постановлением судьи, органа, должностного лица, рассмотревшего дело.</w:t>
            </w:r>
          </w:p>
        </w:tc>
        <w:tc>
          <w:tcPr>
            <w:tcW w:w="1032" w:type="dxa"/>
          </w:tcPr>
          <w:p w:rsidR="00084C57" w:rsidRPr="004E5CB8" w:rsidRDefault="00084C57" w:rsidP="00A22494">
            <w:pPr>
              <w:rPr>
                <w:rFonts w:ascii="Times New Roman" w:hAnsi="Times New Roman" w:cs="Times New Roman"/>
                <w:sz w:val="20"/>
                <w:szCs w:val="20"/>
              </w:rPr>
            </w:pPr>
            <w:r w:rsidRPr="004E5CB8">
              <w:rPr>
                <w:rFonts w:ascii="Times New Roman" w:hAnsi="Times New Roman" w:cs="Times New Roman"/>
                <w:sz w:val="20"/>
                <w:szCs w:val="20"/>
              </w:rPr>
              <w:lastRenderedPageBreak/>
              <w:t>нет</w:t>
            </w:r>
          </w:p>
        </w:tc>
        <w:tc>
          <w:tcPr>
            <w:tcW w:w="1094" w:type="dxa"/>
          </w:tcPr>
          <w:p w:rsidR="00084C57" w:rsidRPr="004E5CB8" w:rsidRDefault="00084C57" w:rsidP="00A22494">
            <w:pPr>
              <w:rPr>
                <w:rFonts w:ascii="Times New Roman" w:hAnsi="Times New Roman" w:cs="Times New Roman"/>
                <w:sz w:val="20"/>
                <w:szCs w:val="20"/>
              </w:rPr>
            </w:pPr>
            <w:r w:rsidRPr="004E5CB8">
              <w:rPr>
                <w:rFonts w:ascii="Times New Roman" w:hAnsi="Times New Roman" w:cs="Times New Roman"/>
                <w:sz w:val="20"/>
                <w:szCs w:val="20"/>
              </w:rPr>
              <w:t>-</w:t>
            </w:r>
          </w:p>
        </w:tc>
        <w:tc>
          <w:tcPr>
            <w:tcW w:w="810" w:type="dxa"/>
          </w:tcPr>
          <w:p w:rsidR="00084C57" w:rsidRPr="004E5CB8" w:rsidRDefault="00084C57" w:rsidP="00A22494">
            <w:pPr>
              <w:rPr>
                <w:rFonts w:ascii="Times New Roman" w:hAnsi="Times New Roman" w:cs="Times New Roman"/>
                <w:sz w:val="20"/>
                <w:szCs w:val="20"/>
              </w:rPr>
            </w:pPr>
            <w:r w:rsidRPr="004E5CB8">
              <w:rPr>
                <w:rFonts w:ascii="Times New Roman" w:hAnsi="Times New Roman" w:cs="Times New Roman"/>
                <w:sz w:val="20"/>
                <w:szCs w:val="20"/>
              </w:rPr>
              <w:t>нет</w:t>
            </w:r>
          </w:p>
        </w:tc>
        <w:tc>
          <w:tcPr>
            <w:tcW w:w="1134" w:type="dxa"/>
          </w:tcPr>
          <w:p w:rsidR="00084C57" w:rsidRPr="004E5CB8" w:rsidRDefault="00084C57" w:rsidP="00A22494">
            <w:pPr>
              <w:rPr>
                <w:rFonts w:ascii="Times New Roman" w:hAnsi="Times New Roman" w:cs="Times New Roman"/>
                <w:sz w:val="20"/>
                <w:szCs w:val="20"/>
              </w:rPr>
            </w:pPr>
            <w:r w:rsidRPr="004E5CB8">
              <w:rPr>
                <w:rFonts w:ascii="Times New Roman" w:hAnsi="Times New Roman" w:cs="Times New Roman"/>
                <w:sz w:val="20"/>
                <w:szCs w:val="20"/>
              </w:rPr>
              <w:t>-</w:t>
            </w:r>
          </w:p>
        </w:tc>
        <w:tc>
          <w:tcPr>
            <w:tcW w:w="768" w:type="dxa"/>
          </w:tcPr>
          <w:p w:rsidR="00084C57" w:rsidRPr="004E5CB8" w:rsidRDefault="00084C57" w:rsidP="00A22494">
            <w:pPr>
              <w:rPr>
                <w:rFonts w:ascii="Times New Roman" w:hAnsi="Times New Roman" w:cs="Times New Roman"/>
                <w:sz w:val="20"/>
                <w:szCs w:val="20"/>
              </w:rPr>
            </w:pPr>
            <w:r w:rsidRPr="004E5CB8">
              <w:rPr>
                <w:rFonts w:ascii="Times New Roman" w:hAnsi="Times New Roman" w:cs="Times New Roman"/>
                <w:sz w:val="20"/>
                <w:szCs w:val="20"/>
              </w:rPr>
              <w:t>-</w:t>
            </w:r>
          </w:p>
        </w:tc>
        <w:tc>
          <w:tcPr>
            <w:tcW w:w="1541" w:type="dxa"/>
          </w:tcPr>
          <w:p w:rsidR="00084C57" w:rsidRDefault="00084C57"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в электронной форме посредством Портала Воронежской области; </w:t>
            </w:r>
          </w:p>
          <w:p w:rsidR="00084C57" w:rsidRDefault="00084C57"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на бумажном носителе посредством личного </w:t>
            </w:r>
            <w:r>
              <w:rPr>
                <w:rFonts w:ascii="Times New Roman" w:hAnsi="Times New Roman" w:cs="Times New Roman"/>
                <w:sz w:val="20"/>
                <w:szCs w:val="20"/>
              </w:rPr>
              <w:lastRenderedPageBreak/>
              <w:t xml:space="preserve">обращения в управление, </w:t>
            </w:r>
          </w:p>
          <w:p w:rsidR="00084C57" w:rsidRDefault="00084C57"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084C57">
              <w:rPr>
                <w:rFonts w:ascii="Times New Roman" w:hAnsi="Times New Roman" w:cs="Times New Roman"/>
                <w:sz w:val="20"/>
                <w:szCs w:val="20"/>
              </w:rPr>
              <w:t xml:space="preserve">на бумажном носителе </w:t>
            </w:r>
            <w:r>
              <w:rPr>
                <w:rFonts w:ascii="Times New Roman" w:hAnsi="Times New Roman" w:cs="Times New Roman"/>
                <w:sz w:val="20"/>
                <w:szCs w:val="20"/>
              </w:rPr>
              <w:t>в МФЦ (</w:t>
            </w:r>
            <w:r w:rsidRPr="00084C57">
              <w:rPr>
                <w:rFonts w:ascii="Times New Roman" w:hAnsi="Times New Roman" w:cs="Times New Roman"/>
                <w:sz w:val="20"/>
                <w:szCs w:val="20"/>
              </w:rPr>
              <w:t>соглашение о взаимодействии между АУ «МФЦ» и администрацией городского округа город Воронеж от 21.07.2022 № 5);</w:t>
            </w:r>
          </w:p>
          <w:p w:rsidR="00084C57" w:rsidRPr="004E5CB8" w:rsidRDefault="00084C57"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посредством почтового отправления с уведомлением о вручении</w:t>
            </w:r>
          </w:p>
        </w:tc>
        <w:tc>
          <w:tcPr>
            <w:tcW w:w="1275" w:type="dxa"/>
          </w:tcPr>
          <w:p w:rsidR="00084C57" w:rsidRDefault="00084C57" w:rsidP="00084C57">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75426C">
              <w:rPr>
                <w:rFonts w:ascii="Times New Roman" w:hAnsi="Times New Roman" w:cs="Times New Roman"/>
                <w:sz w:val="20"/>
                <w:szCs w:val="20"/>
              </w:rPr>
              <w:t xml:space="preserve">в форме электронного документа, подписанного усиленной квалифицированной электронной подписью </w:t>
            </w:r>
            <w:r w:rsidRPr="0075426C">
              <w:rPr>
                <w:rFonts w:ascii="Times New Roman" w:hAnsi="Times New Roman" w:cs="Times New Roman"/>
                <w:sz w:val="20"/>
                <w:szCs w:val="20"/>
              </w:rPr>
              <w:lastRenderedPageBreak/>
              <w:t>уполномоченного должностного лица, в личный кабинет на Портале Воронежск</w:t>
            </w:r>
            <w:r>
              <w:rPr>
                <w:rFonts w:ascii="Times New Roman" w:hAnsi="Times New Roman" w:cs="Times New Roman"/>
                <w:sz w:val="20"/>
                <w:szCs w:val="20"/>
              </w:rPr>
              <w:t>ой области в сети</w:t>
            </w:r>
            <w:r w:rsidRPr="0075426C">
              <w:rPr>
                <w:rFonts w:ascii="Times New Roman" w:hAnsi="Times New Roman" w:cs="Times New Roman"/>
                <w:sz w:val="20"/>
                <w:szCs w:val="20"/>
              </w:rPr>
              <w:t>;</w:t>
            </w:r>
          </w:p>
          <w:p w:rsidR="00084C57" w:rsidRDefault="00084C57"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 бумажном носителе при личном обращении в управление;</w:t>
            </w:r>
          </w:p>
          <w:p w:rsidR="00084C57" w:rsidRDefault="00084C57"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МФЦ </w:t>
            </w:r>
            <w:r w:rsidRPr="00084C57">
              <w:rPr>
                <w:rFonts w:ascii="Times New Roman" w:hAnsi="Times New Roman" w:cs="Times New Roman"/>
                <w:sz w:val="20"/>
                <w:szCs w:val="20"/>
              </w:rPr>
              <w:t>(соглашение о взаимодействии между АУ «МФЦ» и администрацией городского округа город Воронеж от 21.07.2022 № 5);</w:t>
            </w:r>
          </w:p>
          <w:p w:rsidR="00084C57" w:rsidRPr="004E5CB8" w:rsidRDefault="00084C57"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посредством почтового отправления</w:t>
            </w:r>
          </w:p>
        </w:tc>
      </w:tr>
    </w:tbl>
    <w:p w:rsidR="00D3501D" w:rsidRDefault="00D3501D"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4E7CAF" w:rsidRPr="004E5CB8" w:rsidRDefault="004E7CAF" w:rsidP="00083A57">
      <w:pPr>
        <w:spacing w:after="0" w:line="240" w:lineRule="auto"/>
        <w:jc w:val="both"/>
        <w:rPr>
          <w:rFonts w:ascii="Times New Roman" w:hAnsi="Times New Roman" w:cs="Times New Roman"/>
          <w:b/>
          <w:sz w:val="28"/>
          <w:szCs w:val="28"/>
        </w:rPr>
      </w:pPr>
      <w:r w:rsidRPr="004E5CB8">
        <w:rPr>
          <w:rFonts w:ascii="Times New Roman" w:hAnsi="Times New Roman" w:cs="Times New Roman"/>
          <w:b/>
          <w:sz w:val="28"/>
          <w:szCs w:val="28"/>
        </w:rPr>
        <w:lastRenderedPageBreak/>
        <w:t>Раздел 3. «Сведения о заявителях «</w:t>
      </w:r>
      <w:proofErr w:type="spellStart"/>
      <w:r w:rsidRPr="004E5CB8">
        <w:rPr>
          <w:rFonts w:ascii="Times New Roman" w:hAnsi="Times New Roman" w:cs="Times New Roman"/>
          <w:b/>
          <w:sz w:val="28"/>
          <w:szCs w:val="28"/>
        </w:rPr>
        <w:t>подуслуги</w:t>
      </w:r>
      <w:proofErr w:type="spellEnd"/>
      <w:r w:rsidRPr="004E5CB8">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043FFA" w:rsidRPr="004E5CB8" w:rsidTr="00D13CA5">
        <w:tc>
          <w:tcPr>
            <w:tcW w:w="657" w:type="dxa"/>
          </w:tcPr>
          <w:p w:rsidR="004E7CAF" w:rsidRPr="004E5CB8" w:rsidRDefault="00043FFA" w:rsidP="00043FFA">
            <w:pPr>
              <w:jc w:val="center"/>
              <w:rPr>
                <w:rFonts w:ascii="Times New Roman" w:hAnsi="Times New Roman" w:cs="Times New Roman"/>
                <w:b/>
                <w:sz w:val="18"/>
                <w:szCs w:val="18"/>
              </w:rPr>
            </w:pPr>
            <w:r w:rsidRPr="004E5CB8">
              <w:rPr>
                <w:rFonts w:ascii="Times New Roman" w:hAnsi="Times New Roman" w:cs="Times New Roman"/>
                <w:b/>
                <w:sz w:val="18"/>
                <w:szCs w:val="18"/>
              </w:rPr>
              <w:t>№ п/п</w:t>
            </w:r>
          </w:p>
        </w:tc>
        <w:tc>
          <w:tcPr>
            <w:tcW w:w="2171" w:type="dxa"/>
          </w:tcPr>
          <w:p w:rsidR="004E7CAF" w:rsidRPr="004E5CB8" w:rsidRDefault="00043FFA" w:rsidP="00043FFA">
            <w:pPr>
              <w:jc w:val="center"/>
              <w:rPr>
                <w:rFonts w:ascii="Times New Roman" w:hAnsi="Times New Roman" w:cs="Times New Roman"/>
                <w:b/>
                <w:sz w:val="18"/>
                <w:szCs w:val="18"/>
              </w:rPr>
            </w:pPr>
            <w:r w:rsidRPr="004E5CB8">
              <w:rPr>
                <w:rFonts w:ascii="Times New Roman" w:hAnsi="Times New Roman" w:cs="Times New Roman"/>
                <w:b/>
                <w:sz w:val="18"/>
                <w:szCs w:val="18"/>
              </w:rPr>
              <w:t>Категории лиц, имеющих право на получение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w:t>
            </w:r>
          </w:p>
        </w:tc>
        <w:tc>
          <w:tcPr>
            <w:tcW w:w="2521" w:type="dxa"/>
          </w:tcPr>
          <w:p w:rsidR="004E7CAF" w:rsidRPr="004E5CB8" w:rsidRDefault="00043FFA" w:rsidP="00043FFA">
            <w:pPr>
              <w:jc w:val="center"/>
              <w:rPr>
                <w:rFonts w:ascii="Times New Roman" w:hAnsi="Times New Roman" w:cs="Times New Roman"/>
                <w:b/>
                <w:sz w:val="18"/>
                <w:szCs w:val="18"/>
              </w:rPr>
            </w:pPr>
            <w:r w:rsidRPr="004E5CB8">
              <w:rPr>
                <w:rFonts w:ascii="Times New Roman" w:hAnsi="Times New Roman" w:cs="Times New Roman"/>
                <w:b/>
                <w:sz w:val="18"/>
                <w:szCs w:val="18"/>
              </w:rPr>
              <w:t>Документ, подтверждающий правомочие заявителя соответствующей категории на получение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w:t>
            </w:r>
          </w:p>
        </w:tc>
        <w:tc>
          <w:tcPr>
            <w:tcW w:w="2272" w:type="dxa"/>
          </w:tcPr>
          <w:p w:rsidR="004E7CAF" w:rsidRPr="004E5CB8" w:rsidRDefault="00043FFA" w:rsidP="00043FFA">
            <w:pPr>
              <w:jc w:val="center"/>
              <w:rPr>
                <w:rFonts w:ascii="Times New Roman" w:hAnsi="Times New Roman" w:cs="Times New Roman"/>
                <w:b/>
                <w:sz w:val="18"/>
                <w:szCs w:val="18"/>
              </w:rPr>
            </w:pPr>
            <w:r w:rsidRPr="004E5CB8">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w:t>
            </w:r>
          </w:p>
        </w:tc>
        <w:tc>
          <w:tcPr>
            <w:tcW w:w="1701" w:type="dxa"/>
          </w:tcPr>
          <w:p w:rsidR="004E7CAF" w:rsidRPr="004E5CB8" w:rsidRDefault="00043FFA" w:rsidP="00043FFA">
            <w:pPr>
              <w:jc w:val="center"/>
              <w:rPr>
                <w:rFonts w:ascii="Times New Roman" w:hAnsi="Times New Roman" w:cs="Times New Roman"/>
                <w:b/>
                <w:sz w:val="18"/>
                <w:szCs w:val="18"/>
              </w:rPr>
            </w:pPr>
            <w:r w:rsidRPr="004E5CB8">
              <w:rPr>
                <w:rFonts w:ascii="Times New Roman" w:hAnsi="Times New Roman" w:cs="Times New Roman"/>
                <w:b/>
                <w:sz w:val="18"/>
                <w:szCs w:val="18"/>
              </w:rPr>
              <w:t>Наличие возможности подачи заявления на предоставление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 представителями заявителя</w:t>
            </w:r>
          </w:p>
        </w:tc>
        <w:tc>
          <w:tcPr>
            <w:tcW w:w="1843" w:type="dxa"/>
          </w:tcPr>
          <w:p w:rsidR="004E7CAF" w:rsidRPr="004E5CB8" w:rsidRDefault="00043FFA" w:rsidP="00043FFA">
            <w:pPr>
              <w:jc w:val="center"/>
              <w:rPr>
                <w:rFonts w:ascii="Times New Roman" w:hAnsi="Times New Roman" w:cs="Times New Roman"/>
                <w:b/>
                <w:sz w:val="18"/>
                <w:szCs w:val="18"/>
              </w:rPr>
            </w:pPr>
            <w:r w:rsidRPr="004E5CB8">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2693" w:type="dxa"/>
          </w:tcPr>
          <w:p w:rsidR="004E7CAF" w:rsidRPr="004E5CB8" w:rsidRDefault="00043FFA" w:rsidP="00043FFA">
            <w:pPr>
              <w:jc w:val="center"/>
              <w:rPr>
                <w:rFonts w:ascii="Times New Roman" w:hAnsi="Times New Roman" w:cs="Times New Roman"/>
                <w:b/>
                <w:sz w:val="18"/>
                <w:szCs w:val="18"/>
              </w:rPr>
            </w:pPr>
            <w:r w:rsidRPr="004E5CB8">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559" w:type="dxa"/>
          </w:tcPr>
          <w:p w:rsidR="004E7CAF" w:rsidRPr="004E5CB8" w:rsidRDefault="00043FFA" w:rsidP="00043FFA">
            <w:pPr>
              <w:jc w:val="center"/>
              <w:rPr>
                <w:rFonts w:ascii="Times New Roman" w:hAnsi="Times New Roman" w:cs="Times New Roman"/>
                <w:b/>
                <w:sz w:val="18"/>
                <w:szCs w:val="18"/>
              </w:rPr>
            </w:pPr>
            <w:r w:rsidRPr="004E5CB8">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43FFA" w:rsidRPr="004E5CB8" w:rsidTr="00D13CA5">
        <w:tc>
          <w:tcPr>
            <w:tcW w:w="657" w:type="dxa"/>
          </w:tcPr>
          <w:p w:rsidR="004E7CAF" w:rsidRPr="004E5CB8" w:rsidRDefault="00043FFA" w:rsidP="00043FFA">
            <w:pPr>
              <w:jc w:val="center"/>
              <w:rPr>
                <w:rFonts w:ascii="Times New Roman" w:hAnsi="Times New Roman" w:cs="Times New Roman"/>
                <w:b/>
                <w:sz w:val="18"/>
                <w:szCs w:val="18"/>
              </w:rPr>
            </w:pPr>
            <w:r w:rsidRPr="004E5CB8">
              <w:rPr>
                <w:rFonts w:ascii="Times New Roman" w:hAnsi="Times New Roman" w:cs="Times New Roman"/>
                <w:b/>
                <w:sz w:val="18"/>
                <w:szCs w:val="18"/>
              </w:rPr>
              <w:t>1</w:t>
            </w:r>
          </w:p>
        </w:tc>
        <w:tc>
          <w:tcPr>
            <w:tcW w:w="2171" w:type="dxa"/>
          </w:tcPr>
          <w:p w:rsidR="004E7CAF" w:rsidRPr="004E5CB8" w:rsidRDefault="00043FFA" w:rsidP="00043FFA">
            <w:pPr>
              <w:jc w:val="center"/>
              <w:rPr>
                <w:rFonts w:ascii="Times New Roman" w:hAnsi="Times New Roman" w:cs="Times New Roman"/>
                <w:b/>
                <w:sz w:val="18"/>
                <w:szCs w:val="18"/>
              </w:rPr>
            </w:pPr>
            <w:r w:rsidRPr="004E5CB8">
              <w:rPr>
                <w:rFonts w:ascii="Times New Roman" w:hAnsi="Times New Roman" w:cs="Times New Roman"/>
                <w:b/>
                <w:sz w:val="18"/>
                <w:szCs w:val="18"/>
              </w:rPr>
              <w:t>2</w:t>
            </w:r>
          </w:p>
        </w:tc>
        <w:tc>
          <w:tcPr>
            <w:tcW w:w="2521" w:type="dxa"/>
          </w:tcPr>
          <w:p w:rsidR="004E7CAF" w:rsidRPr="004E5CB8" w:rsidRDefault="00043FFA" w:rsidP="00043FFA">
            <w:pPr>
              <w:jc w:val="center"/>
              <w:rPr>
                <w:rFonts w:ascii="Times New Roman" w:hAnsi="Times New Roman" w:cs="Times New Roman"/>
                <w:b/>
                <w:sz w:val="18"/>
                <w:szCs w:val="18"/>
              </w:rPr>
            </w:pPr>
            <w:r w:rsidRPr="004E5CB8">
              <w:rPr>
                <w:rFonts w:ascii="Times New Roman" w:hAnsi="Times New Roman" w:cs="Times New Roman"/>
                <w:b/>
                <w:sz w:val="18"/>
                <w:szCs w:val="18"/>
              </w:rPr>
              <w:t>3</w:t>
            </w:r>
          </w:p>
        </w:tc>
        <w:tc>
          <w:tcPr>
            <w:tcW w:w="2272" w:type="dxa"/>
          </w:tcPr>
          <w:p w:rsidR="004E7CAF" w:rsidRPr="004E5CB8" w:rsidRDefault="00043FFA" w:rsidP="00043FFA">
            <w:pPr>
              <w:jc w:val="center"/>
              <w:rPr>
                <w:rFonts w:ascii="Times New Roman" w:hAnsi="Times New Roman" w:cs="Times New Roman"/>
                <w:b/>
                <w:sz w:val="18"/>
                <w:szCs w:val="18"/>
              </w:rPr>
            </w:pPr>
            <w:r w:rsidRPr="004E5CB8">
              <w:rPr>
                <w:rFonts w:ascii="Times New Roman" w:hAnsi="Times New Roman" w:cs="Times New Roman"/>
                <w:b/>
                <w:sz w:val="18"/>
                <w:szCs w:val="18"/>
              </w:rPr>
              <w:t>4</w:t>
            </w:r>
          </w:p>
        </w:tc>
        <w:tc>
          <w:tcPr>
            <w:tcW w:w="1701" w:type="dxa"/>
          </w:tcPr>
          <w:p w:rsidR="004E7CAF" w:rsidRPr="004E5CB8" w:rsidRDefault="00043FFA" w:rsidP="00043FFA">
            <w:pPr>
              <w:jc w:val="center"/>
              <w:rPr>
                <w:rFonts w:ascii="Times New Roman" w:hAnsi="Times New Roman" w:cs="Times New Roman"/>
                <w:b/>
                <w:sz w:val="18"/>
                <w:szCs w:val="18"/>
              </w:rPr>
            </w:pPr>
            <w:r w:rsidRPr="004E5CB8">
              <w:rPr>
                <w:rFonts w:ascii="Times New Roman" w:hAnsi="Times New Roman" w:cs="Times New Roman"/>
                <w:b/>
                <w:sz w:val="18"/>
                <w:szCs w:val="18"/>
              </w:rPr>
              <w:t>5</w:t>
            </w:r>
          </w:p>
        </w:tc>
        <w:tc>
          <w:tcPr>
            <w:tcW w:w="1843" w:type="dxa"/>
          </w:tcPr>
          <w:p w:rsidR="004E7CAF" w:rsidRPr="004E5CB8" w:rsidRDefault="00043FFA" w:rsidP="00043FFA">
            <w:pPr>
              <w:jc w:val="center"/>
              <w:rPr>
                <w:rFonts w:ascii="Times New Roman" w:hAnsi="Times New Roman" w:cs="Times New Roman"/>
                <w:b/>
                <w:sz w:val="18"/>
                <w:szCs w:val="18"/>
              </w:rPr>
            </w:pPr>
            <w:r w:rsidRPr="004E5CB8">
              <w:rPr>
                <w:rFonts w:ascii="Times New Roman" w:hAnsi="Times New Roman" w:cs="Times New Roman"/>
                <w:b/>
                <w:sz w:val="18"/>
                <w:szCs w:val="18"/>
              </w:rPr>
              <w:t>6</w:t>
            </w:r>
          </w:p>
        </w:tc>
        <w:tc>
          <w:tcPr>
            <w:tcW w:w="2693" w:type="dxa"/>
          </w:tcPr>
          <w:p w:rsidR="004E7CAF" w:rsidRPr="004E5CB8" w:rsidRDefault="00043FFA" w:rsidP="00043FFA">
            <w:pPr>
              <w:jc w:val="center"/>
              <w:rPr>
                <w:rFonts w:ascii="Times New Roman" w:hAnsi="Times New Roman" w:cs="Times New Roman"/>
                <w:b/>
                <w:sz w:val="18"/>
                <w:szCs w:val="18"/>
              </w:rPr>
            </w:pPr>
            <w:r w:rsidRPr="004E5CB8">
              <w:rPr>
                <w:rFonts w:ascii="Times New Roman" w:hAnsi="Times New Roman" w:cs="Times New Roman"/>
                <w:b/>
                <w:sz w:val="18"/>
                <w:szCs w:val="18"/>
              </w:rPr>
              <w:t>7</w:t>
            </w:r>
          </w:p>
        </w:tc>
        <w:tc>
          <w:tcPr>
            <w:tcW w:w="1559" w:type="dxa"/>
          </w:tcPr>
          <w:p w:rsidR="004E7CAF" w:rsidRPr="004E5CB8" w:rsidRDefault="00043FFA" w:rsidP="00043FFA">
            <w:pPr>
              <w:jc w:val="center"/>
              <w:rPr>
                <w:rFonts w:ascii="Times New Roman" w:hAnsi="Times New Roman" w:cs="Times New Roman"/>
                <w:b/>
                <w:sz w:val="18"/>
                <w:szCs w:val="18"/>
              </w:rPr>
            </w:pPr>
            <w:r w:rsidRPr="004E5CB8">
              <w:rPr>
                <w:rFonts w:ascii="Times New Roman" w:hAnsi="Times New Roman" w:cs="Times New Roman"/>
                <w:b/>
                <w:sz w:val="18"/>
                <w:szCs w:val="18"/>
              </w:rPr>
              <w:t>8</w:t>
            </w:r>
          </w:p>
        </w:tc>
      </w:tr>
      <w:tr w:rsidR="00043FFA" w:rsidRPr="004E5CB8" w:rsidTr="00D13CA5">
        <w:tc>
          <w:tcPr>
            <w:tcW w:w="15417" w:type="dxa"/>
            <w:gridSpan w:val="8"/>
          </w:tcPr>
          <w:p w:rsidR="00043FFA" w:rsidRPr="004E5CB8" w:rsidRDefault="00FB67BA" w:rsidP="00FB67BA">
            <w:pPr>
              <w:rPr>
                <w:rFonts w:ascii="Times New Roman" w:hAnsi="Times New Roman" w:cs="Times New Roman"/>
                <w:b/>
                <w:sz w:val="20"/>
                <w:szCs w:val="20"/>
              </w:rPr>
            </w:pPr>
            <w:r w:rsidRPr="004E5CB8">
              <w:rPr>
                <w:rFonts w:ascii="Times New Roman" w:hAnsi="Times New Roman" w:cs="Times New Roman"/>
                <w:b/>
                <w:sz w:val="20"/>
                <w:szCs w:val="20"/>
              </w:rPr>
              <w:t>Наименование «</w:t>
            </w:r>
            <w:proofErr w:type="spellStart"/>
            <w:r w:rsidRPr="004E5CB8">
              <w:rPr>
                <w:rFonts w:ascii="Times New Roman" w:hAnsi="Times New Roman" w:cs="Times New Roman"/>
                <w:b/>
                <w:sz w:val="20"/>
                <w:szCs w:val="20"/>
              </w:rPr>
              <w:t>подуслуги</w:t>
            </w:r>
            <w:proofErr w:type="spellEnd"/>
            <w:r w:rsidRPr="004E5CB8">
              <w:rPr>
                <w:rFonts w:ascii="Times New Roman" w:hAnsi="Times New Roman" w:cs="Times New Roman"/>
                <w:b/>
                <w:sz w:val="20"/>
                <w:szCs w:val="20"/>
              </w:rPr>
              <w:t>»</w:t>
            </w:r>
            <w:r w:rsidR="00A22731">
              <w:rPr>
                <w:rFonts w:ascii="Times New Roman" w:hAnsi="Times New Roman" w:cs="Times New Roman"/>
                <w:b/>
                <w:sz w:val="20"/>
                <w:szCs w:val="20"/>
              </w:rPr>
              <w:t xml:space="preserve"> 1</w:t>
            </w:r>
            <w:r w:rsidRPr="004E5CB8">
              <w:rPr>
                <w:rFonts w:ascii="Times New Roman" w:hAnsi="Times New Roman" w:cs="Times New Roman"/>
                <w:b/>
                <w:sz w:val="20"/>
                <w:szCs w:val="20"/>
              </w:rPr>
              <w:t xml:space="preserve">: </w:t>
            </w:r>
            <w:r w:rsidR="00A22731" w:rsidRPr="00A22731">
              <w:rPr>
                <w:rFonts w:ascii="Times New Roman" w:hAnsi="Times New Roman" w:cs="Times New Roman"/>
                <w:b/>
                <w:sz w:val="20"/>
                <w:szCs w:val="20"/>
              </w:rPr>
              <w:t xml:space="preserve">Заключение договора на размещение нестационарного торгового объекта </w:t>
            </w:r>
            <w:r w:rsidR="007D7189">
              <w:rPr>
                <w:rFonts w:ascii="Times New Roman" w:hAnsi="Times New Roman" w:cs="Times New Roman"/>
                <w:b/>
                <w:sz w:val="20"/>
                <w:szCs w:val="20"/>
              </w:rPr>
              <w:t>по результатам проведения аукциона</w:t>
            </w:r>
          </w:p>
        </w:tc>
      </w:tr>
      <w:tr w:rsidR="00043FFA" w:rsidRPr="004E5CB8" w:rsidTr="00D13CA5">
        <w:tc>
          <w:tcPr>
            <w:tcW w:w="657" w:type="dxa"/>
          </w:tcPr>
          <w:p w:rsidR="004E7CAF" w:rsidRPr="004E5CB8" w:rsidRDefault="002964A7" w:rsidP="00A20703">
            <w:pPr>
              <w:jc w:val="center"/>
              <w:rPr>
                <w:rFonts w:ascii="Times New Roman" w:hAnsi="Times New Roman" w:cs="Times New Roman"/>
                <w:sz w:val="20"/>
                <w:szCs w:val="20"/>
              </w:rPr>
            </w:pPr>
            <w:r w:rsidRPr="004E5CB8">
              <w:rPr>
                <w:rFonts w:ascii="Times New Roman" w:hAnsi="Times New Roman" w:cs="Times New Roman"/>
                <w:sz w:val="20"/>
                <w:szCs w:val="20"/>
              </w:rPr>
              <w:t>1.</w:t>
            </w:r>
          </w:p>
        </w:tc>
        <w:tc>
          <w:tcPr>
            <w:tcW w:w="2171" w:type="dxa"/>
          </w:tcPr>
          <w:p w:rsidR="004E7CAF" w:rsidRPr="00A22494" w:rsidRDefault="007D7189" w:rsidP="00A22494">
            <w:pPr>
              <w:autoSpaceDE w:val="0"/>
              <w:autoSpaceDN w:val="0"/>
              <w:adjustRightInd w:val="0"/>
              <w:rPr>
                <w:rFonts w:ascii="Times New Roman" w:hAnsi="Times New Roman" w:cs="Times New Roman"/>
                <w:bCs/>
                <w:sz w:val="20"/>
                <w:szCs w:val="20"/>
              </w:rPr>
            </w:pPr>
            <w:r w:rsidRPr="007D7189">
              <w:rPr>
                <w:rFonts w:ascii="Times New Roman" w:hAnsi="Times New Roman" w:cs="Times New Roman"/>
                <w:bCs/>
                <w:sz w:val="20"/>
                <w:szCs w:val="20"/>
              </w:rPr>
              <w:t xml:space="preserve">юридические лица и индивидуальные предприниматели, зарегистрированные в установленном законодательством Российской Федерации порядке, имеющие право на заключение договора на размещение нестационарного торгового объекта по результатам аукциона по продаже права на заключение договора на размещение нестационарного торгового объекта (далее - Аукцион) или имеющие действующий договор на размещение нестационарного торгового объекта в месте, определенном схемой размещения нестационарных торговых объектов, либо их </w:t>
            </w:r>
            <w:r w:rsidRPr="007D7189">
              <w:rPr>
                <w:rFonts w:ascii="Times New Roman" w:hAnsi="Times New Roman" w:cs="Times New Roman"/>
                <w:bCs/>
                <w:sz w:val="20"/>
                <w:szCs w:val="20"/>
              </w:rPr>
              <w:lastRenderedPageBreak/>
              <w:t>уполномоченные представители, действующие в силу закона или на основании договора, доверенности</w:t>
            </w:r>
          </w:p>
        </w:tc>
        <w:tc>
          <w:tcPr>
            <w:tcW w:w="2521" w:type="dxa"/>
          </w:tcPr>
          <w:p w:rsidR="006F2352" w:rsidRPr="004E5CB8" w:rsidRDefault="002D7933" w:rsidP="006F2352">
            <w:pPr>
              <w:autoSpaceDE w:val="0"/>
              <w:autoSpaceDN w:val="0"/>
              <w:adjustRightInd w:val="0"/>
              <w:rPr>
                <w:rFonts w:ascii="Times New Roman" w:hAnsi="Times New Roman" w:cs="Times New Roman"/>
                <w:sz w:val="20"/>
                <w:szCs w:val="20"/>
              </w:rPr>
            </w:pPr>
            <w:r w:rsidRPr="004E5CB8">
              <w:rPr>
                <w:rFonts w:ascii="Times New Roman" w:hAnsi="Times New Roman" w:cs="Times New Roman"/>
                <w:sz w:val="20"/>
                <w:szCs w:val="20"/>
              </w:rPr>
              <w:lastRenderedPageBreak/>
              <w:t>- документ, удостоверяющий личность</w:t>
            </w:r>
          </w:p>
        </w:tc>
        <w:tc>
          <w:tcPr>
            <w:tcW w:w="2272" w:type="dxa"/>
          </w:tcPr>
          <w:p w:rsidR="00A20703" w:rsidRPr="004E5CB8" w:rsidRDefault="008629F0" w:rsidP="00D13CA5">
            <w:pPr>
              <w:rPr>
                <w:rFonts w:ascii="Times New Roman" w:hAnsi="Times New Roman" w:cs="Times New Roman"/>
                <w:sz w:val="20"/>
                <w:szCs w:val="20"/>
              </w:rPr>
            </w:pPr>
            <w:r w:rsidRPr="004E5CB8">
              <w:rPr>
                <w:rFonts w:ascii="Times New Roman" w:hAnsi="Times New Roman" w:cs="Times New Roman"/>
                <w:sz w:val="20"/>
                <w:szCs w:val="20"/>
              </w:rPr>
              <w:t>-</w:t>
            </w:r>
          </w:p>
        </w:tc>
        <w:tc>
          <w:tcPr>
            <w:tcW w:w="1701" w:type="dxa"/>
          </w:tcPr>
          <w:p w:rsidR="004E7CAF" w:rsidRPr="004E5CB8" w:rsidRDefault="00A20703" w:rsidP="00D13CA5">
            <w:pPr>
              <w:rPr>
                <w:rFonts w:ascii="Times New Roman" w:hAnsi="Times New Roman" w:cs="Times New Roman"/>
                <w:sz w:val="20"/>
                <w:szCs w:val="20"/>
              </w:rPr>
            </w:pPr>
            <w:r w:rsidRPr="004E5CB8">
              <w:rPr>
                <w:rFonts w:ascii="Times New Roman" w:hAnsi="Times New Roman" w:cs="Times New Roman"/>
                <w:sz w:val="20"/>
                <w:szCs w:val="20"/>
              </w:rPr>
              <w:t>наличие права</w:t>
            </w:r>
          </w:p>
        </w:tc>
        <w:tc>
          <w:tcPr>
            <w:tcW w:w="1843" w:type="dxa"/>
          </w:tcPr>
          <w:p w:rsidR="004E7CAF" w:rsidRPr="004E5CB8" w:rsidRDefault="00D13CA5" w:rsidP="00D13CA5">
            <w:pPr>
              <w:rPr>
                <w:rFonts w:ascii="Times New Roman" w:hAnsi="Times New Roman" w:cs="Times New Roman"/>
                <w:sz w:val="20"/>
                <w:szCs w:val="20"/>
              </w:rPr>
            </w:pPr>
            <w:r w:rsidRPr="004E5CB8">
              <w:rPr>
                <w:rFonts w:ascii="Times New Roman" w:hAnsi="Times New Roman" w:cs="Times New Roman"/>
                <w:sz w:val="20"/>
                <w:szCs w:val="20"/>
              </w:rPr>
              <w:t>нет</w:t>
            </w:r>
          </w:p>
        </w:tc>
        <w:tc>
          <w:tcPr>
            <w:tcW w:w="2693" w:type="dxa"/>
          </w:tcPr>
          <w:p w:rsidR="004E7CAF" w:rsidRPr="004E5CB8" w:rsidRDefault="00D13CA5" w:rsidP="00D13CA5">
            <w:pPr>
              <w:rPr>
                <w:rFonts w:ascii="Times New Roman" w:hAnsi="Times New Roman" w:cs="Times New Roman"/>
                <w:sz w:val="20"/>
                <w:szCs w:val="20"/>
              </w:rPr>
            </w:pPr>
            <w:r w:rsidRPr="004E5CB8">
              <w:rPr>
                <w:rFonts w:ascii="Times New Roman" w:hAnsi="Times New Roman" w:cs="Times New Roman"/>
                <w:sz w:val="20"/>
                <w:szCs w:val="20"/>
              </w:rPr>
              <w:t>- документ, удостоверяющий личность;</w:t>
            </w:r>
          </w:p>
          <w:p w:rsidR="00D13CA5" w:rsidRPr="004E5CB8" w:rsidRDefault="00D13CA5" w:rsidP="00D13CA5">
            <w:pPr>
              <w:rPr>
                <w:rFonts w:ascii="Times New Roman" w:hAnsi="Times New Roman" w:cs="Times New Roman"/>
                <w:sz w:val="20"/>
                <w:szCs w:val="20"/>
              </w:rPr>
            </w:pPr>
            <w:r w:rsidRPr="004E5CB8">
              <w:rPr>
                <w:rFonts w:ascii="Times New Roman" w:hAnsi="Times New Roman" w:cs="Times New Roman"/>
                <w:sz w:val="20"/>
                <w:szCs w:val="20"/>
              </w:rPr>
              <w:t>- документ, подтверждающий полномочия на представление интересов заявителя</w:t>
            </w:r>
            <w:r w:rsidR="00001480" w:rsidRPr="004E5CB8">
              <w:rPr>
                <w:rFonts w:ascii="Times New Roman" w:hAnsi="Times New Roman" w:cs="Times New Roman"/>
                <w:sz w:val="20"/>
                <w:szCs w:val="20"/>
              </w:rPr>
              <w:t xml:space="preserve"> (доверенность, договор)</w:t>
            </w:r>
          </w:p>
        </w:tc>
        <w:tc>
          <w:tcPr>
            <w:tcW w:w="1559" w:type="dxa"/>
          </w:tcPr>
          <w:p w:rsidR="004E7CAF" w:rsidRPr="004E5CB8" w:rsidRDefault="00D13CA5" w:rsidP="00D13CA5">
            <w:pPr>
              <w:rPr>
                <w:rFonts w:ascii="Times New Roman" w:hAnsi="Times New Roman" w:cs="Times New Roman"/>
                <w:sz w:val="20"/>
                <w:szCs w:val="20"/>
              </w:rPr>
            </w:pPr>
            <w:r w:rsidRPr="004E5CB8">
              <w:rPr>
                <w:rFonts w:ascii="Times New Roman" w:hAnsi="Times New Roman" w:cs="Times New Roman"/>
                <w:sz w:val="20"/>
                <w:szCs w:val="20"/>
              </w:rPr>
              <w:t>нет</w:t>
            </w:r>
          </w:p>
        </w:tc>
      </w:tr>
      <w:tr w:rsidR="00A22731" w:rsidRPr="004E5CB8" w:rsidTr="00593139">
        <w:tc>
          <w:tcPr>
            <w:tcW w:w="15417" w:type="dxa"/>
            <w:gridSpan w:val="8"/>
          </w:tcPr>
          <w:p w:rsidR="000C10EB" w:rsidRDefault="00A22731" w:rsidP="00D13CA5">
            <w:pPr>
              <w:rPr>
                <w:rFonts w:ascii="Times New Roman" w:hAnsi="Times New Roman" w:cs="Times New Roman"/>
                <w:b/>
                <w:sz w:val="20"/>
                <w:szCs w:val="20"/>
              </w:rPr>
            </w:pPr>
            <w:r>
              <w:rPr>
                <w:rFonts w:ascii="Times New Roman" w:hAnsi="Times New Roman" w:cs="Times New Roman"/>
                <w:b/>
                <w:sz w:val="20"/>
                <w:szCs w:val="20"/>
              </w:rPr>
              <w:lastRenderedPageBreak/>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2: </w:t>
            </w:r>
            <w:r w:rsidRPr="00A22731">
              <w:rPr>
                <w:rFonts w:ascii="Times New Roman" w:hAnsi="Times New Roman" w:cs="Times New Roman"/>
                <w:b/>
                <w:sz w:val="20"/>
                <w:szCs w:val="20"/>
              </w:rPr>
              <w:t>Заключение договора на размещение нестационарного торгово</w:t>
            </w:r>
            <w:r w:rsidR="007D7189">
              <w:rPr>
                <w:rFonts w:ascii="Times New Roman" w:hAnsi="Times New Roman" w:cs="Times New Roman"/>
                <w:b/>
                <w:sz w:val="20"/>
                <w:szCs w:val="20"/>
              </w:rPr>
              <w:t>го объекта без проведения аукциона</w:t>
            </w:r>
            <w:r w:rsidRPr="00A22731">
              <w:rPr>
                <w:rFonts w:ascii="Times New Roman" w:hAnsi="Times New Roman" w:cs="Times New Roman"/>
                <w:b/>
                <w:sz w:val="20"/>
                <w:szCs w:val="20"/>
              </w:rPr>
              <w:t xml:space="preserve"> при наличии отчета об оценке</w:t>
            </w:r>
          </w:p>
          <w:p w:rsidR="00A22731" w:rsidRPr="00A22731" w:rsidRDefault="000C10EB" w:rsidP="00D13CA5">
            <w:pPr>
              <w:rPr>
                <w:rFonts w:ascii="Times New Roman" w:hAnsi="Times New Roman" w:cs="Times New Roman"/>
                <w:b/>
                <w:sz w:val="20"/>
                <w:szCs w:val="20"/>
              </w:rPr>
            </w:pPr>
            <w:r>
              <w:rPr>
                <w:rFonts w:ascii="Times New Roman" w:hAnsi="Times New Roman" w:cs="Times New Roman"/>
                <w:b/>
                <w:sz w:val="20"/>
                <w:szCs w:val="20"/>
              </w:rPr>
              <w:t xml:space="preserve">                                                       </w:t>
            </w:r>
            <w:r w:rsidR="00A22731" w:rsidRPr="00A22731">
              <w:rPr>
                <w:rFonts w:ascii="Times New Roman" w:hAnsi="Times New Roman" w:cs="Times New Roman"/>
                <w:b/>
                <w:sz w:val="20"/>
                <w:szCs w:val="20"/>
              </w:rPr>
              <w:t xml:space="preserve"> рыночной стоимости права на заключение договора</w:t>
            </w:r>
          </w:p>
        </w:tc>
      </w:tr>
      <w:tr w:rsidR="00A22731" w:rsidRPr="004E5CB8" w:rsidTr="00D13CA5">
        <w:tc>
          <w:tcPr>
            <w:tcW w:w="657" w:type="dxa"/>
          </w:tcPr>
          <w:p w:rsidR="00A22731" w:rsidRPr="004E5CB8" w:rsidRDefault="00A22731" w:rsidP="00593139">
            <w:pPr>
              <w:jc w:val="center"/>
              <w:rPr>
                <w:rFonts w:ascii="Times New Roman" w:hAnsi="Times New Roman" w:cs="Times New Roman"/>
                <w:sz w:val="20"/>
                <w:szCs w:val="20"/>
              </w:rPr>
            </w:pPr>
            <w:r w:rsidRPr="004E5CB8">
              <w:rPr>
                <w:rFonts w:ascii="Times New Roman" w:hAnsi="Times New Roman" w:cs="Times New Roman"/>
                <w:sz w:val="20"/>
                <w:szCs w:val="20"/>
              </w:rPr>
              <w:t>1.</w:t>
            </w:r>
          </w:p>
        </w:tc>
        <w:tc>
          <w:tcPr>
            <w:tcW w:w="2171" w:type="dxa"/>
          </w:tcPr>
          <w:p w:rsidR="00A22731" w:rsidRPr="00A22494" w:rsidRDefault="007D7189" w:rsidP="00593139">
            <w:pPr>
              <w:autoSpaceDE w:val="0"/>
              <w:autoSpaceDN w:val="0"/>
              <w:adjustRightInd w:val="0"/>
              <w:rPr>
                <w:rFonts w:ascii="Times New Roman" w:hAnsi="Times New Roman" w:cs="Times New Roman"/>
                <w:bCs/>
                <w:sz w:val="20"/>
                <w:szCs w:val="20"/>
              </w:rPr>
            </w:pPr>
            <w:r w:rsidRPr="007D7189">
              <w:rPr>
                <w:rFonts w:ascii="Times New Roman" w:hAnsi="Times New Roman" w:cs="Times New Roman"/>
                <w:bCs/>
                <w:sz w:val="20"/>
                <w:szCs w:val="20"/>
              </w:rPr>
              <w:t xml:space="preserve">юридические лица и индивидуальные предприниматели, зарегистрированные в установленном законодательством Российской Федерации порядке, имеющие право на заключение договора на размещение нестационарного торгового объекта по результатам аукциона по продаже права на заключение договора на размещение нестационарного торгового объекта (далее - Аукцион) или имеющие действующий договор на размещение нестационарного торгового объекта в месте, определенном схемой размещения нестационарных торговых объектов, либо их уполномоченные представители, действующие в силу </w:t>
            </w:r>
            <w:r w:rsidRPr="007D7189">
              <w:rPr>
                <w:rFonts w:ascii="Times New Roman" w:hAnsi="Times New Roman" w:cs="Times New Roman"/>
                <w:bCs/>
                <w:sz w:val="20"/>
                <w:szCs w:val="20"/>
              </w:rPr>
              <w:lastRenderedPageBreak/>
              <w:t>закона или на основании договора, доверенности</w:t>
            </w:r>
          </w:p>
        </w:tc>
        <w:tc>
          <w:tcPr>
            <w:tcW w:w="2521" w:type="dxa"/>
          </w:tcPr>
          <w:p w:rsidR="00A22731" w:rsidRPr="004E5CB8" w:rsidRDefault="00A22731" w:rsidP="00593139">
            <w:pPr>
              <w:autoSpaceDE w:val="0"/>
              <w:autoSpaceDN w:val="0"/>
              <w:adjustRightInd w:val="0"/>
              <w:rPr>
                <w:rFonts w:ascii="Times New Roman" w:hAnsi="Times New Roman" w:cs="Times New Roman"/>
                <w:sz w:val="20"/>
                <w:szCs w:val="20"/>
              </w:rPr>
            </w:pPr>
            <w:r w:rsidRPr="004E5CB8">
              <w:rPr>
                <w:rFonts w:ascii="Times New Roman" w:hAnsi="Times New Roman" w:cs="Times New Roman"/>
                <w:sz w:val="20"/>
                <w:szCs w:val="20"/>
              </w:rPr>
              <w:lastRenderedPageBreak/>
              <w:t>- документ, удостоверяющий личность</w:t>
            </w:r>
          </w:p>
        </w:tc>
        <w:tc>
          <w:tcPr>
            <w:tcW w:w="2272" w:type="dxa"/>
          </w:tcPr>
          <w:p w:rsidR="00A22731" w:rsidRPr="004E5CB8" w:rsidRDefault="00A22731" w:rsidP="00593139">
            <w:pPr>
              <w:rPr>
                <w:rFonts w:ascii="Times New Roman" w:hAnsi="Times New Roman" w:cs="Times New Roman"/>
                <w:sz w:val="20"/>
                <w:szCs w:val="20"/>
              </w:rPr>
            </w:pPr>
            <w:r w:rsidRPr="004E5CB8">
              <w:rPr>
                <w:rFonts w:ascii="Times New Roman" w:hAnsi="Times New Roman" w:cs="Times New Roman"/>
                <w:sz w:val="20"/>
                <w:szCs w:val="20"/>
              </w:rPr>
              <w:t>-</w:t>
            </w:r>
          </w:p>
        </w:tc>
        <w:tc>
          <w:tcPr>
            <w:tcW w:w="1701" w:type="dxa"/>
          </w:tcPr>
          <w:p w:rsidR="00A22731" w:rsidRPr="004E5CB8" w:rsidRDefault="00A22731" w:rsidP="00593139">
            <w:pPr>
              <w:rPr>
                <w:rFonts w:ascii="Times New Roman" w:hAnsi="Times New Roman" w:cs="Times New Roman"/>
                <w:sz w:val="20"/>
                <w:szCs w:val="20"/>
              </w:rPr>
            </w:pPr>
            <w:r w:rsidRPr="004E5CB8">
              <w:rPr>
                <w:rFonts w:ascii="Times New Roman" w:hAnsi="Times New Roman" w:cs="Times New Roman"/>
                <w:sz w:val="20"/>
                <w:szCs w:val="20"/>
              </w:rPr>
              <w:t>наличие права</w:t>
            </w:r>
          </w:p>
        </w:tc>
        <w:tc>
          <w:tcPr>
            <w:tcW w:w="1843" w:type="dxa"/>
          </w:tcPr>
          <w:p w:rsidR="00A22731" w:rsidRPr="004E5CB8" w:rsidRDefault="00A22731" w:rsidP="00593139">
            <w:pPr>
              <w:rPr>
                <w:rFonts w:ascii="Times New Roman" w:hAnsi="Times New Roman" w:cs="Times New Roman"/>
                <w:sz w:val="20"/>
                <w:szCs w:val="20"/>
              </w:rPr>
            </w:pPr>
            <w:r w:rsidRPr="004E5CB8">
              <w:rPr>
                <w:rFonts w:ascii="Times New Roman" w:hAnsi="Times New Roman" w:cs="Times New Roman"/>
                <w:sz w:val="20"/>
                <w:szCs w:val="20"/>
              </w:rPr>
              <w:t>нет</w:t>
            </w:r>
          </w:p>
        </w:tc>
        <w:tc>
          <w:tcPr>
            <w:tcW w:w="2693" w:type="dxa"/>
          </w:tcPr>
          <w:p w:rsidR="00A22731" w:rsidRPr="004E5CB8" w:rsidRDefault="00A22731" w:rsidP="00593139">
            <w:pPr>
              <w:rPr>
                <w:rFonts w:ascii="Times New Roman" w:hAnsi="Times New Roman" w:cs="Times New Roman"/>
                <w:sz w:val="20"/>
                <w:szCs w:val="20"/>
              </w:rPr>
            </w:pPr>
            <w:r w:rsidRPr="004E5CB8">
              <w:rPr>
                <w:rFonts w:ascii="Times New Roman" w:hAnsi="Times New Roman" w:cs="Times New Roman"/>
                <w:sz w:val="20"/>
                <w:szCs w:val="20"/>
              </w:rPr>
              <w:t>- документ, удостоверяющий личность;</w:t>
            </w:r>
          </w:p>
          <w:p w:rsidR="00A22731" w:rsidRPr="004E5CB8" w:rsidRDefault="00A22731" w:rsidP="00593139">
            <w:pPr>
              <w:rPr>
                <w:rFonts w:ascii="Times New Roman" w:hAnsi="Times New Roman" w:cs="Times New Roman"/>
                <w:sz w:val="20"/>
                <w:szCs w:val="20"/>
              </w:rPr>
            </w:pPr>
            <w:r w:rsidRPr="004E5CB8">
              <w:rPr>
                <w:rFonts w:ascii="Times New Roman" w:hAnsi="Times New Roman" w:cs="Times New Roman"/>
                <w:sz w:val="20"/>
                <w:szCs w:val="20"/>
              </w:rPr>
              <w:t>- документ, подтверждающий полномочия на представление интересов заявителя (доверенность, договор)</w:t>
            </w:r>
          </w:p>
        </w:tc>
        <w:tc>
          <w:tcPr>
            <w:tcW w:w="1559" w:type="dxa"/>
          </w:tcPr>
          <w:p w:rsidR="00A22731" w:rsidRPr="004E5CB8" w:rsidRDefault="00A22731" w:rsidP="00593139">
            <w:pPr>
              <w:rPr>
                <w:rFonts w:ascii="Times New Roman" w:hAnsi="Times New Roman" w:cs="Times New Roman"/>
                <w:sz w:val="20"/>
                <w:szCs w:val="20"/>
              </w:rPr>
            </w:pPr>
            <w:r w:rsidRPr="004E5CB8">
              <w:rPr>
                <w:rFonts w:ascii="Times New Roman" w:hAnsi="Times New Roman" w:cs="Times New Roman"/>
                <w:sz w:val="20"/>
                <w:szCs w:val="20"/>
              </w:rPr>
              <w:t>нет</w:t>
            </w:r>
          </w:p>
        </w:tc>
      </w:tr>
      <w:tr w:rsidR="00A22731" w:rsidRPr="004E5CB8" w:rsidTr="00593139">
        <w:tc>
          <w:tcPr>
            <w:tcW w:w="15417" w:type="dxa"/>
            <w:gridSpan w:val="8"/>
          </w:tcPr>
          <w:p w:rsidR="000C10EB" w:rsidRDefault="00A22731" w:rsidP="00D13CA5">
            <w:pPr>
              <w:rPr>
                <w:rFonts w:ascii="Times New Roman" w:hAnsi="Times New Roman" w:cs="Times New Roman"/>
                <w:b/>
                <w:sz w:val="20"/>
                <w:szCs w:val="20"/>
              </w:rPr>
            </w:pPr>
            <w:r>
              <w:rPr>
                <w:rFonts w:ascii="Times New Roman" w:hAnsi="Times New Roman" w:cs="Times New Roman"/>
                <w:b/>
                <w:sz w:val="20"/>
                <w:szCs w:val="20"/>
              </w:rPr>
              <w:lastRenderedPageBreak/>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3: </w:t>
            </w:r>
            <w:r w:rsidRPr="00A22731">
              <w:rPr>
                <w:rFonts w:ascii="Times New Roman" w:hAnsi="Times New Roman" w:cs="Times New Roman"/>
                <w:b/>
                <w:sz w:val="20"/>
                <w:szCs w:val="20"/>
              </w:rPr>
              <w:t>Заключение договора на размещение нестационарного торгово</w:t>
            </w:r>
            <w:r w:rsidR="007D7189">
              <w:rPr>
                <w:rFonts w:ascii="Times New Roman" w:hAnsi="Times New Roman" w:cs="Times New Roman"/>
                <w:b/>
                <w:sz w:val="20"/>
                <w:szCs w:val="20"/>
              </w:rPr>
              <w:t>го объекта без проведения аукциона</w:t>
            </w:r>
            <w:r w:rsidRPr="00A22731">
              <w:rPr>
                <w:rFonts w:ascii="Times New Roman" w:hAnsi="Times New Roman" w:cs="Times New Roman"/>
                <w:b/>
                <w:sz w:val="20"/>
                <w:szCs w:val="20"/>
              </w:rPr>
              <w:t xml:space="preserve"> при отсутствии отчета об оценке </w:t>
            </w:r>
          </w:p>
          <w:p w:rsidR="00A22731" w:rsidRPr="00A22731" w:rsidRDefault="000C10EB" w:rsidP="00D13CA5">
            <w:pPr>
              <w:rPr>
                <w:rFonts w:ascii="Times New Roman" w:hAnsi="Times New Roman" w:cs="Times New Roman"/>
                <w:b/>
                <w:sz w:val="20"/>
                <w:szCs w:val="20"/>
              </w:rPr>
            </w:pPr>
            <w:r>
              <w:rPr>
                <w:rFonts w:ascii="Times New Roman" w:hAnsi="Times New Roman" w:cs="Times New Roman"/>
                <w:b/>
                <w:sz w:val="20"/>
                <w:szCs w:val="20"/>
              </w:rPr>
              <w:t xml:space="preserve">                                                      </w:t>
            </w:r>
            <w:r w:rsidR="00A22731" w:rsidRPr="00A22731">
              <w:rPr>
                <w:rFonts w:ascii="Times New Roman" w:hAnsi="Times New Roman" w:cs="Times New Roman"/>
                <w:b/>
                <w:sz w:val="20"/>
                <w:szCs w:val="20"/>
              </w:rPr>
              <w:t>рыночной стоимости права на заключение договора</w:t>
            </w:r>
          </w:p>
        </w:tc>
      </w:tr>
      <w:tr w:rsidR="00A22731" w:rsidRPr="004E5CB8" w:rsidTr="00D13CA5">
        <w:tc>
          <w:tcPr>
            <w:tcW w:w="657" w:type="dxa"/>
          </w:tcPr>
          <w:p w:rsidR="00A22731" w:rsidRPr="004E5CB8" w:rsidRDefault="00A22731" w:rsidP="00593139">
            <w:pPr>
              <w:jc w:val="center"/>
              <w:rPr>
                <w:rFonts w:ascii="Times New Roman" w:hAnsi="Times New Roman" w:cs="Times New Roman"/>
                <w:sz w:val="20"/>
                <w:szCs w:val="20"/>
              </w:rPr>
            </w:pPr>
            <w:r w:rsidRPr="004E5CB8">
              <w:rPr>
                <w:rFonts w:ascii="Times New Roman" w:hAnsi="Times New Roman" w:cs="Times New Roman"/>
                <w:sz w:val="20"/>
                <w:szCs w:val="20"/>
              </w:rPr>
              <w:t>1.</w:t>
            </w:r>
          </w:p>
        </w:tc>
        <w:tc>
          <w:tcPr>
            <w:tcW w:w="2171" w:type="dxa"/>
          </w:tcPr>
          <w:p w:rsidR="00A22731" w:rsidRPr="00A22494" w:rsidRDefault="007D7189" w:rsidP="00593139">
            <w:pPr>
              <w:autoSpaceDE w:val="0"/>
              <w:autoSpaceDN w:val="0"/>
              <w:adjustRightInd w:val="0"/>
              <w:rPr>
                <w:rFonts w:ascii="Times New Roman" w:hAnsi="Times New Roman" w:cs="Times New Roman"/>
                <w:bCs/>
                <w:sz w:val="20"/>
                <w:szCs w:val="20"/>
              </w:rPr>
            </w:pPr>
            <w:r w:rsidRPr="007D7189">
              <w:rPr>
                <w:rFonts w:ascii="Times New Roman" w:hAnsi="Times New Roman" w:cs="Times New Roman"/>
                <w:bCs/>
                <w:sz w:val="20"/>
                <w:szCs w:val="20"/>
              </w:rPr>
              <w:t>юридические лица и индивидуальные предприниматели, зарегистрированные в установленном законодательством Российской Федерации порядке, имеющие право на заключение договора на размещение нестационарного торгового объекта по результатам аукциона по продаже права на заключение договора на размещение нестационарного торгового объекта (далее - Аукцион) или имеющие действующий договор на размещение нестационарного торгового объекта в месте, определенном схемой размещения нестационарных торговых объектов, либо их уполномоченные представители, действующие в силу закона или на основании договора, доверенности</w:t>
            </w:r>
          </w:p>
        </w:tc>
        <w:tc>
          <w:tcPr>
            <w:tcW w:w="2521" w:type="dxa"/>
          </w:tcPr>
          <w:p w:rsidR="00A22731" w:rsidRPr="004E5CB8" w:rsidRDefault="00A22731" w:rsidP="00593139">
            <w:pPr>
              <w:autoSpaceDE w:val="0"/>
              <w:autoSpaceDN w:val="0"/>
              <w:adjustRightInd w:val="0"/>
              <w:rPr>
                <w:rFonts w:ascii="Times New Roman" w:hAnsi="Times New Roman" w:cs="Times New Roman"/>
                <w:sz w:val="20"/>
                <w:szCs w:val="20"/>
              </w:rPr>
            </w:pPr>
            <w:r w:rsidRPr="004E5CB8">
              <w:rPr>
                <w:rFonts w:ascii="Times New Roman" w:hAnsi="Times New Roman" w:cs="Times New Roman"/>
                <w:sz w:val="20"/>
                <w:szCs w:val="20"/>
              </w:rPr>
              <w:t>- документ, удостоверяющий личность</w:t>
            </w:r>
          </w:p>
        </w:tc>
        <w:tc>
          <w:tcPr>
            <w:tcW w:w="2272" w:type="dxa"/>
          </w:tcPr>
          <w:p w:rsidR="00A22731" w:rsidRPr="004E5CB8" w:rsidRDefault="00A22731" w:rsidP="00593139">
            <w:pPr>
              <w:rPr>
                <w:rFonts w:ascii="Times New Roman" w:hAnsi="Times New Roman" w:cs="Times New Roman"/>
                <w:sz w:val="20"/>
                <w:szCs w:val="20"/>
              </w:rPr>
            </w:pPr>
            <w:r w:rsidRPr="004E5CB8">
              <w:rPr>
                <w:rFonts w:ascii="Times New Roman" w:hAnsi="Times New Roman" w:cs="Times New Roman"/>
                <w:sz w:val="20"/>
                <w:szCs w:val="20"/>
              </w:rPr>
              <w:t>-</w:t>
            </w:r>
          </w:p>
        </w:tc>
        <w:tc>
          <w:tcPr>
            <w:tcW w:w="1701" w:type="dxa"/>
          </w:tcPr>
          <w:p w:rsidR="00A22731" w:rsidRPr="004E5CB8" w:rsidRDefault="00A22731" w:rsidP="00593139">
            <w:pPr>
              <w:rPr>
                <w:rFonts w:ascii="Times New Roman" w:hAnsi="Times New Roman" w:cs="Times New Roman"/>
                <w:sz w:val="20"/>
                <w:szCs w:val="20"/>
              </w:rPr>
            </w:pPr>
            <w:r w:rsidRPr="004E5CB8">
              <w:rPr>
                <w:rFonts w:ascii="Times New Roman" w:hAnsi="Times New Roman" w:cs="Times New Roman"/>
                <w:sz w:val="20"/>
                <w:szCs w:val="20"/>
              </w:rPr>
              <w:t>наличие права</w:t>
            </w:r>
          </w:p>
        </w:tc>
        <w:tc>
          <w:tcPr>
            <w:tcW w:w="1843" w:type="dxa"/>
          </w:tcPr>
          <w:p w:rsidR="00A22731" w:rsidRPr="004E5CB8" w:rsidRDefault="00A22731" w:rsidP="00593139">
            <w:pPr>
              <w:rPr>
                <w:rFonts w:ascii="Times New Roman" w:hAnsi="Times New Roman" w:cs="Times New Roman"/>
                <w:sz w:val="20"/>
                <w:szCs w:val="20"/>
              </w:rPr>
            </w:pPr>
            <w:r w:rsidRPr="004E5CB8">
              <w:rPr>
                <w:rFonts w:ascii="Times New Roman" w:hAnsi="Times New Roman" w:cs="Times New Roman"/>
                <w:sz w:val="20"/>
                <w:szCs w:val="20"/>
              </w:rPr>
              <w:t>нет</w:t>
            </w:r>
          </w:p>
        </w:tc>
        <w:tc>
          <w:tcPr>
            <w:tcW w:w="2693" w:type="dxa"/>
          </w:tcPr>
          <w:p w:rsidR="00A22731" w:rsidRPr="004E5CB8" w:rsidRDefault="00A22731" w:rsidP="00593139">
            <w:pPr>
              <w:rPr>
                <w:rFonts w:ascii="Times New Roman" w:hAnsi="Times New Roman" w:cs="Times New Roman"/>
                <w:sz w:val="20"/>
                <w:szCs w:val="20"/>
              </w:rPr>
            </w:pPr>
            <w:r w:rsidRPr="004E5CB8">
              <w:rPr>
                <w:rFonts w:ascii="Times New Roman" w:hAnsi="Times New Roman" w:cs="Times New Roman"/>
                <w:sz w:val="20"/>
                <w:szCs w:val="20"/>
              </w:rPr>
              <w:t>- документ, удостоверяющий личность;</w:t>
            </w:r>
          </w:p>
          <w:p w:rsidR="00A22731" w:rsidRPr="004E5CB8" w:rsidRDefault="00A22731" w:rsidP="00593139">
            <w:pPr>
              <w:rPr>
                <w:rFonts w:ascii="Times New Roman" w:hAnsi="Times New Roman" w:cs="Times New Roman"/>
                <w:sz w:val="20"/>
                <w:szCs w:val="20"/>
              </w:rPr>
            </w:pPr>
            <w:r w:rsidRPr="004E5CB8">
              <w:rPr>
                <w:rFonts w:ascii="Times New Roman" w:hAnsi="Times New Roman" w:cs="Times New Roman"/>
                <w:sz w:val="20"/>
                <w:szCs w:val="20"/>
              </w:rPr>
              <w:t>- документ, подтверждающий полномочия на представление интересов заявителя (доверенность, договор)</w:t>
            </w:r>
          </w:p>
        </w:tc>
        <w:tc>
          <w:tcPr>
            <w:tcW w:w="1559" w:type="dxa"/>
          </w:tcPr>
          <w:p w:rsidR="00A22731" w:rsidRPr="004E5CB8" w:rsidRDefault="00A22731" w:rsidP="00593139">
            <w:pPr>
              <w:rPr>
                <w:rFonts w:ascii="Times New Roman" w:hAnsi="Times New Roman" w:cs="Times New Roman"/>
                <w:sz w:val="20"/>
                <w:szCs w:val="20"/>
              </w:rPr>
            </w:pPr>
            <w:r w:rsidRPr="004E5CB8">
              <w:rPr>
                <w:rFonts w:ascii="Times New Roman" w:hAnsi="Times New Roman" w:cs="Times New Roman"/>
                <w:sz w:val="20"/>
                <w:szCs w:val="20"/>
              </w:rPr>
              <w:t>нет</w:t>
            </w:r>
          </w:p>
        </w:tc>
      </w:tr>
    </w:tbl>
    <w:p w:rsidR="00043FFA" w:rsidRPr="004E5CB8" w:rsidRDefault="00043FFA" w:rsidP="00083A57">
      <w:pPr>
        <w:spacing w:after="0" w:line="240" w:lineRule="auto"/>
        <w:jc w:val="both"/>
        <w:rPr>
          <w:rFonts w:ascii="Times New Roman" w:hAnsi="Times New Roman" w:cs="Times New Roman"/>
          <w:b/>
          <w:sz w:val="28"/>
          <w:szCs w:val="28"/>
        </w:rPr>
      </w:pPr>
      <w:r w:rsidRPr="004E5CB8">
        <w:rPr>
          <w:rFonts w:ascii="Times New Roman" w:hAnsi="Times New Roman" w:cs="Times New Roman"/>
          <w:b/>
          <w:sz w:val="28"/>
          <w:szCs w:val="28"/>
        </w:rPr>
        <w:lastRenderedPageBreak/>
        <w:t>Раздел 4. «Документы, предоставляемые заявителем для получения «</w:t>
      </w:r>
      <w:proofErr w:type="spellStart"/>
      <w:r w:rsidRPr="004E5CB8">
        <w:rPr>
          <w:rFonts w:ascii="Times New Roman" w:hAnsi="Times New Roman" w:cs="Times New Roman"/>
          <w:b/>
          <w:sz w:val="28"/>
          <w:szCs w:val="28"/>
        </w:rPr>
        <w:t>подуслуги</w:t>
      </w:r>
      <w:proofErr w:type="spellEnd"/>
      <w:r w:rsidRPr="004E5CB8">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D31907" w:rsidRPr="004E5CB8" w:rsidTr="00FB67BA">
        <w:tc>
          <w:tcPr>
            <w:tcW w:w="651" w:type="dxa"/>
          </w:tcPr>
          <w:p w:rsidR="00043FFA" w:rsidRPr="004E5CB8" w:rsidRDefault="00043FFA" w:rsidP="00E3767E">
            <w:pPr>
              <w:jc w:val="center"/>
              <w:rPr>
                <w:rFonts w:ascii="Times New Roman" w:hAnsi="Times New Roman" w:cs="Times New Roman"/>
                <w:b/>
                <w:sz w:val="18"/>
                <w:szCs w:val="18"/>
              </w:rPr>
            </w:pPr>
            <w:r w:rsidRPr="004E5CB8">
              <w:rPr>
                <w:rFonts w:ascii="Times New Roman" w:hAnsi="Times New Roman" w:cs="Times New Roman"/>
                <w:b/>
                <w:sz w:val="18"/>
                <w:szCs w:val="18"/>
              </w:rPr>
              <w:t>№ п/п</w:t>
            </w:r>
          </w:p>
        </w:tc>
        <w:tc>
          <w:tcPr>
            <w:tcW w:w="1584" w:type="dxa"/>
          </w:tcPr>
          <w:p w:rsidR="00043FFA" w:rsidRPr="004E5CB8" w:rsidRDefault="00043FFA" w:rsidP="00043FFA">
            <w:pPr>
              <w:jc w:val="center"/>
              <w:rPr>
                <w:rFonts w:ascii="Times New Roman" w:hAnsi="Times New Roman" w:cs="Times New Roman"/>
                <w:b/>
                <w:sz w:val="18"/>
                <w:szCs w:val="18"/>
              </w:rPr>
            </w:pPr>
            <w:r w:rsidRPr="004E5CB8">
              <w:rPr>
                <w:rFonts w:ascii="Times New Roman" w:hAnsi="Times New Roman" w:cs="Times New Roman"/>
                <w:b/>
                <w:sz w:val="18"/>
                <w:szCs w:val="18"/>
              </w:rPr>
              <w:t>Категория документа</w:t>
            </w:r>
          </w:p>
        </w:tc>
        <w:tc>
          <w:tcPr>
            <w:tcW w:w="2835" w:type="dxa"/>
          </w:tcPr>
          <w:p w:rsidR="00043FFA"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Наименование документов, которые представляет заявитель для получения</w:t>
            </w:r>
            <w:r w:rsidR="00043FFA" w:rsidRPr="004E5CB8">
              <w:rPr>
                <w:rFonts w:ascii="Times New Roman" w:hAnsi="Times New Roman" w:cs="Times New Roman"/>
                <w:b/>
                <w:sz w:val="18"/>
                <w:szCs w:val="18"/>
              </w:rPr>
              <w:t xml:space="preserve"> «</w:t>
            </w:r>
            <w:proofErr w:type="spellStart"/>
            <w:r w:rsidR="00043FFA" w:rsidRPr="004E5CB8">
              <w:rPr>
                <w:rFonts w:ascii="Times New Roman" w:hAnsi="Times New Roman" w:cs="Times New Roman"/>
                <w:b/>
                <w:sz w:val="18"/>
                <w:szCs w:val="18"/>
              </w:rPr>
              <w:t>подуслуги</w:t>
            </w:r>
            <w:proofErr w:type="spellEnd"/>
            <w:r w:rsidR="00043FFA" w:rsidRPr="004E5CB8">
              <w:rPr>
                <w:rFonts w:ascii="Times New Roman" w:hAnsi="Times New Roman" w:cs="Times New Roman"/>
                <w:b/>
                <w:sz w:val="18"/>
                <w:szCs w:val="18"/>
              </w:rPr>
              <w:t>»</w:t>
            </w:r>
          </w:p>
        </w:tc>
        <w:tc>
          <w:tcPr>
            <w:tcW w:w="1842" w:type="dxa"/>
          </w:tcPr>
          <w:p w:rsidR="00043FFA"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 xml:space="preserve">Количество необходимых экземпляров документа с указанием </w:t>
            </w:r>
            <w:r w:rsidRPr="004E5CB8">
              <w:rPr>
                <w:rFonts w:ascii="Times New Roman" w:hAnsi="Times New Roman" w:cs="Times New Roman"/>
                <w:b/>
                <w:i/>
                <w:sz w:val="18"/>
                <w:szCs w:val="18"/>
              </w:rPr>
              <w:t>подлинник/копия</w:t>
            </w:r>
          </w:p>
        </w:tc>
        <w:tc>
          <w:tcPr>
            <w:tcW w:w="2268" w:type="dxa"/>
          </w:tcPr>
          <w:p w:rsidR="00043FFA"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Документ, предоставляемый по условию</w:t>
            </w:r>
          </w:p>
        </w:tc>
        <w:tc>
          <w:tcPr>
            <w:tcW w:w="2693" w:type="dxa"/>
          </w:tcPr>
          <w:p w:rsidR="00682329"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 xml:space="preserve">Установленные требования </w:t>
            </w:r>
          </w:p>
          <w:p w:rsidR="00043FFA"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к документу</w:t>
            </w:r>
          </w:p>
        </w:tc>
        <w:tc>
          <w:tcPr>
            <w:tcW w:w="1843" w:type="dxa"/>
          </w:tcPr>
          <w:p w:rsidR="00043FFA"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Форма (шаблон) документа</w:t>
            </w:r>
          </w:p>
        </w:tc>
        <w:tc>
          <w:tcPr>
            <w:tcW w:w="1701" w:type="dxa"/>
          </w:tcPr>
          <w:p w:rsidR="00043FFA"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Образец документа/заполнения документа</w:t>
            </w:r>
          </w:p>
        </w:tc>
      </w:tr>
      <w:tr w:rsidR="00D31907" w:rsidRPr="004E5CB8" w:rsidTr="00FB67BA">
        <w:tc>
          <w:tcPr>
            <w:tcW w:w="651" w:type="dxa"/>
          </w:tcPr>
          <w:p w:rsidR="00043FFA" w:rsidRPr="004E5CB8" w:rsidRDefault="00043FFA" w:rsidP="00E3767E">
            <w:pPr>
              <w:jc w:val="center"/>
              <w:rPr>
                <w:rFonts w:ascii="Times New Roman" w:hAnsi="Times New Roman" w:cs="Times New Roman"/>
                <w:b/>
                <w:sz w:val="18"/>
                <w:szCs w:val="18"/>
              </w:rPr>
            </w:pPr>
            <w:r w:rsidRPr="004E5CB8">
              <w:rPr>
                <w:rFonts w:ascii="Times New Roman" w:hAnsi="Times New Roman" w:cs="Times New Roman"/>
                <w:b/>
                <w:sz w:val="18"/>
                <w:szCs w:val="18"/>
              </w:rPr>
              <w:t>1</w:t>
            </w:r>
          </w:p>
        </w:tc>
        <w:tc>
          <w:tcPr>
            <w:tcW w:w="1584" w:type="dxa"/>
          </w:tcPr>
          <w:p w:rsidR="00043FFA" w:rsidRPr="004E5CB8" w:rsidRDefault="00043FFA" w:rsidP="00E3767E">
            <w:pPr>
              <w:jc w:val="center"/>
              <w:rPr>
                <w:rFonts w:ascii="Times New Roman" w:hAnsi="Times New Roman" w:cs="Times New Roman"/>
                <w:b/>
                <w:sz w:val="18"/>
                <w:szCs w:val="18"/>
              </w:rPr>
            </w:pPr>
            <w:r w:rsidRPr="004E5CB8">
              <w:rPr>
                <w:rFonts w:ascii="Times New Roman" w:hAnsi="Times New Roman" w:cs="Times New Roman"/>
                <w:b/>
                <w:sz w:val="18"/>
                <w:szCs w:val="18"/>
              </w:rPr>
              <w:t>2</w:t>
            </w:r>
          </w:p>
        </w:tc>
        <w:tc>
          <w:tcPr>
            <w:tcW w:w="2835" w:type="dxa"/>
          </w:tcPr>
          <w:p w:rsidR="00043FFA" w:rsidRPr="004E5CB8" w:rsidRDefault="00043FFA" w:rsidP="00E3767E">
            <w:pPr>
              <w:jc w:val="center"/>
              <w:rPr>
                <w:rFonts w:ascii="Times New Roman" w:hAnsi="Times New Roman" w:cs="Times New Roman"/>
                <w:b/>
                <w:sz w:val="18"/>
                <w:szCs w:val="18"/>
              </w:rPr>
            </w:pPr>
            <w:r w:rsidRPr="004E5CB8">
              <w:rPr>
                <w:rFonts w:ascii="Times New Roman" w:hAnsi="Times New Roman" w:cs="Times New Roman"/>
                <w:b/>
                <w:sz w:val="18"/>
                <w:szCs w:val="18"/>
              </w:rPr>
              <w:t>3</w:t>
            </w:r>
          </w:p>
        </w:tc>
        <w:tc>
          <w:tcPr>
            <w:tcW w:w="1842" w:type="dxa"/>
          </w:tcPr>
          <w:p w:rsidR="00043FFA" w:rsidRPr="004E5CB8" w:rsidRDefault="00043FFA" w:rsidP="00E3767E">
            <w:pPr>
              <w:jc w:val="center"/>
              <w:rPr>
                <w:rFonts w:ascii="Times New Roman" w:hAnsi="Times New Roman" w:cs="Times New Roman"/>
                <w:b/>
                <w:sz w:val="18"/>
                <w:szCs w:val="18"/>
              </w:rPr>
            </w:pPr>
            <w:r w:rsidRPr="004E5CB8">
              <w:rPr>
                <w:rFonts w:ascii="Times New Roman" w:hAnsi="Times New Roman" w:cs="Times New Roman"/>
                <w:b/>
                <w:sz w:val="18"/>
                <w:szCs w:val="18"/>
              </w:rPr>
              <w:t>4</w:t>
            </w:r>
          </w:p>
        </w:tc>
        <w:tc>
          <w:tcPr>
            <w:tcW w:w="2268" w:type="dxa"/>
          </w:tcPr>
          <w:p w:rsidR="00043FFA" w:rsidRPr="004E5CB8" w:rsidRDefault="00043FFA" w:rsidP="00E3767E">
            <w:pPr>
              <w:jc w:val="center"/>
              <w:rPr>
                <w:rFonts w:ascii="Times New Roman" w:hAnsi="Times New Roman" w:cs="Times New Roman"/>
                <w:b/>
                <w:sz w:val="18"/>
                <w:szCs w:val="18"/>
              </w:rPr>
            </w:pPr>
            <w:r w:rsidRPr="004E5CB8">
              <w:rPr>
                <w:rFonts w:ascii="Times New Roman" w:hAnsi="Times New Roman" w:cs="Times New Roman"/>
                <w:b/>
                <w:sz w:val="18"/>
                <w:szCs w:val="18"/>
              </w:rPr>
              <w:t>5</w:t>
            </w:r>
          </w:p>
        </w:tc>
        <w:tc>
          <w:tcPr>
            <w:tcW w:w="2693" w:type="dxa"/>
          </w:tcPr>
          <w:p w:rsidR="00043FFA" w:rsidRPr="004E5CB8" w:rsidRDefault="00043FFA" w:rsidP="00E3767E">
            <w:pPr>
              <w:jc w:val="center"/>
              <w:rPr>
                <w:rFonts w:ascii="Times New Roman" w:hAnsi="Times New Roman" w:cs="Times New Roman"/>
                <w:b/>
                <w:sz w:val="18"/>
                <w:szCs w:val="18"/>
              </w:rPr>
            </w:pPr>
            <w:r w:rsidRPr="004E5CB8">
              <w:rPr>
                <w:rFonts w:ascii="Times New Roman" w:hAnsi="Times New Roman" w:cs="Times New Roman"/>
                <w:b/>
                <w:sz w:val="18"/>
                <w:szCs w:val="18"/>
              </w:rPr>
              <w:t>6</w:t>
            </w:r>
          </w:p>
        </w:tc>
        <w:tc>
          <w:tcPr>
            <w:tcW w:w="1843" w:type="dxa"/>
          </w:tcPr>
          <w:p w:rsidR="00043FFA" w:rsidRPr="004E5CB8" w:rsidRDefault="00043FFA" w:rsidP="00E3767E">
            <w:pPr>
              <w:jc w:val="center"/>
              <w:rPr>
                <w:rFonts w:ascii="Times New Roman" w:hAnsi="Times New Roman" w:cs="Times New Roman"/>
                <w:b/>
                <w:sz w:val="18"/>
                <w:szCs w:val="18"/>
              </w:rPr>
            </w:pPr>
            <w:r w:rsidRPr="004E5CB8">
              <w:rPr>
                <w:rFonts w:ascii="Times New Roman" w:hAnsi="Times New Roman" w:cs="Times New Roman"/>
                <w:b/>
                <w:sz w:val="18"/>
                <w:szCs w:val="18"/>
              </w:rPr>
              <w:t>7</w:t>
            </w:r>
          </w:p>
        </w:tc>
        <w:tc>
          <w:tcPr>
            <w:tcW w:w="1701" w:type="dxa"/>
          </w:tcPr>
          <w:p w:rsidR="00043FFA" w:rsidRPr="004E5CB8" w:rsidRDefault="00043FFA" w:rsidP="00E3767E">
            <w:pPr>
              <w:jc w:val="center"/>
              <w:rPr>
                <w:rFonts w:ascii="Times New Roman" w:hAnsi="Times New Roman" w:cs="Times New Roman"/>
                <w:b/>
                <w:sz w:val="18"/>
                <w:szCs w:val="18"/>
              </w:rPr>
            </w:pPr>
            <w:r w:rsidRPr="004E5CB8">
              <w:rPr>
                <w:rFonts w:ascii="Times New Roman" w:hAnsi="Times New Roman" w:cs="Times New Roman"/>
                <w:b/>
                <w:sz w:val="18"/>
                <w:szCs w:val="18"/>
              </w:rPr>
              <w:t>8</w:t>
            </w:r>
          </w:p>
        </w:tc>
      </w:tr>
      <w:tr w:rsidR="00043FFA" w:rsidRPr="004E5CB8" w:rsidTr="00FB67BA">
        <w:tc>
          <w:tcPr>
            <w:tcW w:w="15417" w:type="dxa"/>
            <w:gridSpan w:val="8"/>
          </w:tcPr>
          <w:p w:rsidR="00043FFA" w:rsidRPr="004E5CB8" w:rsidRDefault="000C10EB" w:rsidP="006C706E">
            <w:pPr>
              <w:rPr>
                <w:rFonts w:ascii="Times New Roman" w:hAnsi="Times New Roman" w:cs="Times New Roman"/>
                <w:b/>
                <w:sz w:val="20"/>
                <w:szCs w:val="20"/>
              </w:rPr>
            </w:pPr>
            <w:r w:rsidRPr="004E5CB8">
              <w:rPr>
                <w:rFonts w:ascii="Times New Roman" w:hAnsi="Times New Roman" w:cs="Times New Roman"/>
                <w:b/>
                <w:sz w:val="20"/>
                <w:szCs w:val="20"/>
              </w:rPr>
              <w:t>Наименование «</w:t>
            </w:r>
            <w:proofErr w:type="spellStart"/>
            <w:r w:rsidRPr="004E5CB8">
              <w:rPr>
                <w:rFonts w:ascii="Times New Roman" w:hAnsi="Times New Roman" w:cs="Times New Roman"/>
                <w:b/>
                <w:sz w:val="20"/>
                <w:szCs w:val="20"/>
              </w:rPr>
              <w:t>подуслуги</w:t>
            </w:r>
            <w:proofErr w:type="spellEnd"/>
            <w:r w:rsidRPr="004E5CB8">
              <w:rPr>
                <w:rFonts w:ascii="Times New Roman" w:hAnsi="Times New Roman" w:cs="Times New Roman"/>
                <w:b/>
                <w:sz w:val="20"/>
                <w:szCs w:val="20"/>
              </w:rPr>
              <w:t>»</w:t>
            </w:r>
            <w:r>
              <w:rPr>
                <w:rFonts w:ascii="Times New Roman" w:hAnsi="Times New Roman" w:cs="Times New Roman"/>
                <w:b/>
                <w:sz w:val="20"/>
                <w:szCs w:val="20"/>
              </w:rPr>
              <w:t xml:space="preserve"> 1</w:t>
            </w:r>
            <w:r w:rsidRPr="004E5CB8">
              <w:rPr>
                <w:rFonts w:ascii="Times New Roman" w:hAnsi="Times New Roman" w:cs="Times New Roman"/>
                <w:b/>
                <w:sz w:val="20"/>
                <w:szCs w:val="20"/>
              </w:rPr>
              <w:t xml:space="preserve">: </w:t>
            </w:r>
            <w:r w:rsidRPr="00A22731">
              <w:rPr>
                <w:rFonts w:ascii="Times New Roman" w:hAnsi="Times New Roman" w:cs="Times New Roman"/>
                <w:b/>
                <w:sz w:val="20"/>
                <w:szCs w:val="20"/>
              </w:rPr>
              <w:t>Заключение договора на размещение нестационарного торгового объекта по резуль</w:t>
            </w:r>
            <w:r w:rsidR="00AA30DF">
              <w:rPr>
                <w:rFonts w:ascii="Times New Roman" w:hAnsi="Times New Roman" w:cs="Times New Roman"/>
                <w:b/>
                <w:sz w:val="20"/>
                <w:szCs w:val="20"/>
              </w:rPr>
              <w:t>татам проведения аукциона</w:t>
            </w:r>
          </w:p>
        </w:tc>
      </w:tr>
      <w:tr w:rsidR="00D31907" w:rsidRPr="004E5CB8" w:rsidTr="00FB67BA">
        <w:tc>
          <w:tcPr>
            <w:tcW w:w="651" w:type="dxa"/>
          </w:tcPr>
          <w:p w:rsidR="00043FFA" w:rsidRPr="00AA30DF" w:rsidRDefault="00A20703" w:rsidP="00A20703">
            <w:pPr>
              <w:jc w:val="center"/>
              <w:rPr>
                <w:rFonts w:ascii="Times New Roman" w:hAnsi="Times New Roman" w:cs="Times New Roman"/>
                <w:sz w:val="20"/>
                <w:szCs w:val="20"/>
              </w:rPr>
            </w:pPr>
            <w:r w:rsidRPr="00AA30DF">
              <w:rPr>
                <w:rFonts w:ascii="Times New Roman" w:hAnsi="Times New Roman" w:cs="Times New Roman"/>
                <w:sz w:val="20"/>
                <w:szCs w:val="20"/>
              </w:rPr>
              <w:t>1.</w:t>
            </w:r>
          </w:p>
        </w:tc>
        <w:tc>
          <w:tcPr>
            <w:tcW w:w="1584" w:type="dxa"/>
          </w:tcPr>
          <w:p w:rsidR="00043FFA" w:rsidRPr="00AA30DF" w:rsidRDefault="00A20703" w:rsidP="00A20703">
            <w:pPr>
              <w:rPr>
                <w:rFonts w:ascii="Times New Roman" w:hAnsi="Times New Roman" w:cs="Times New Roman"/>
                <w:sz w:val="20"/>
                <w:szCs w:val="20"/>
              </w:rPr>
            </w:pPr>
            <w:r w:rsidRPr="00AA30DF">
              <w:rPr>
                <w:rFonts w:ascii="Times New Roman" w:hAnsi="Times New Roman" w:cs="Times New Roman"/>
                <w:sz w:val="20"/>
                <w:szCs w:val="20"/>
              </w:rPr>
              <w:t>заявление</w:t>
            </w:r>
          </w:p>
        </w:tc>
        <w:tc>
          <w:tcPr>
            <w:tcW w:w="2835" w:type="dxa"/>
          </w:tcPr>
          <w:p w:rsidR="00043FFA" w:rsidRPr="00AA30DF" w:rsidRDefault="00682329" w:rsidP="00EF0336">
            <w:pPr>
              <w:rPr>
                <w:rFonts w:ascii="Times New Roman" w:hAnsi="Times New Roman" w:cs="Times New Roman"/>
                <w:sz w:val="20"/>
                <w:szCs w:val="20"/>
              </w:rPr>
            </w:pPr>
            <w:r w:rsidRPr="00AA30DF">
              <w:rPr>
                <w:rFonts w:ascii="Times New Roman" w:hAnsi="Times New Roman" w:cs="Times New Roman"/>
                <w:sz w:val="20"/>
                <w:szCs w:val="20"/>
              </w:rPr>
              <w:t>з</w:t>
            </w:r>
            <w:r w:rsidR="00A20703" w:rsidRPr="00AA30DF">
              <w:rPr>
                <w:rFonts w:ascii="Times New Roman" w:hAnsi="Times New Roman" w:cs="Times New Roman"/>
                <w:sz w:val="20"/>
                <w:szCs w:val="20"/>
              </w:rPr>
              <w:t>аявление</w:t>
            </w:r>
            <w:r w:rsidRPr="00AA30DF">
              <w:rPr>
                <w:rFonts w:ascii="Times New Roman" w:hAnsi="Times New Roman" w:cs="Times New Roman"/>
                <w:sz w:val="20"/>
                <w:szCs w:val="20"/>
              </w:rPr>
              <w:t xml:space="preserve"> </w:t>
            </w:r>
            <w:r w:rsidR="0040302A" w:rsidRPr="00AA30DF">
              <w:rPr>
                <w:rFonts w:ascii="Times New Roman" w:hAnsi="Times New Roman" w:cs="Times New Roman"/>
                <w:sz w:val="20"/>
                <w:szCs w:val="20"/>
              </w:rPr>
              <w:t xml:space="preserve">о </w:t>
            </w:r>
            <w:r w:rsidR="00EF0336" w:rsidRPr="00AA30DF">
              <w:rPr>
                <w:rFonts w:ascii="Times New Roman" w:hAnsi="Times New Roman" w:cs="Times New Roman"/>
                <w:sz w:val="20"/>
                <w:szCs w:val="20"/>
              </w:rPr>
              <w:t>заключении договора на размещение нестационарного торгового объекта</w:t>
            </w:r>
          </w:p>
        </w:tc>
        <w:tc>
          <w:tcPr>
            <w:tcW w:w="1842" w:type="dxa"/>
          </w:tcPr>
          <w:p w:rsidR="00043FFA" w:rsidRPr="00AA30DF" w:rsidRDefault="00A20703" w:rsidP="00A20703">
            <w:pPr>
              <w:rPr>
                <w:rFonts w:ascii="Times New Roman" w:hAnsi="Times New Roman" w:cs="Times New Roman"/>
                <w:sz w:val="20"/>
                <w:szCs w:val="20"/>
              </w:rPr>
            </w:pPr>
            <w:r w:rsidRPr="00AA30DF">
              <w:rPr>
                <w:rFonts w:ascii="Times New Roman" w:hAnsi="Times New Roman" w:cs="Times New Roman"/>
                <w:sz w:val="20"/>
                <w:szCs w:val="20"/>
              </w:rPr>
              <w:t>1 экз., подлинник</w:t>
            </w:r>
          </w:p>
        </w:tc>
        <w:tc>
          <w:tcPr>
            <w:tcW w:w="2268" w:type="dxa"/>
          </w:tcPr>
          <w:p w:rsidR="00043FFA" w:rsidRPr="00AA30DF" w:rsidRDefault="00A20703" w:rsidP="00A20703">
            <w:pPr>
              <w:rPr>
                <w:rFonts w:ascii="Times New Roman" w:hAnsi="Times New Roman" w:cs="Times New Roman"/>
                <w:sz w:val="20"/>
                <w:szCs w:val="20"/>
              </w:rPr>
            </w:pPr>
            <w:r w:rsidRPr="00AA30DF">
              <w:rPr>
                <w:rFonts w:ascii="Times New Roman" w:hAnsi="Times New Roman" w:cs="Times New Roman"/>
                <w:sz w:val="20"/>
                <w:szCs w:val="20"/>
              </w:rPr>
              <w:t>нет</w:t>
            </w:r>
          </w:p>
        </w:tc>
        <w:tc>
          <w:tcPr>
            <w:tcW w:w="2693" w:type="dxa"/>
          </w:tcPr>
          <w:p w:rsidR="00043FFA" w:rsidRPr="00AA30DF" w:rsidRDefault="00682329" w:rsidP="00A20703">
            <w:pPr>
              <w:rPr>
                <w:rFonts w:ascii="Times New Roman" w:hAnsi="Times New Roman" w:cs="Times New Roman"/>
                <w:sz w:val="20"/>
                <w:szCs w:val="20"/>
              </w:rPr>
            </w:pPr>
            <w:r w:rsidRPr="00AA30DF">
              <w:rPr>
                <w:rFonts w:ascii="Times New Roman" w:hAnsi="Times New Roman" w:cs="Times New Roman"/>
                <w:sz w:val="20"/>
                <w:szCs w:val="20"/>
              </w:rPr>
              <w:t>по утвержденной административным регламентом форме</w:t>
            </w:r>
          </w:p>
        </w:tc>
        <w:tc>
          <w:tcPr>
            <w:tcW w:w="1843" w:type="dxa"/>
          </w:tcPr>
          <w:p w:rsidR="00043FFA" w:rsidRPr="00AA30DF" w:rsidRDefault="0027124F" w:rsidP="00EF0336">
            <w:pPr>
              <w:rPr>
                <w:rFonts w:ascii="Times New Roman" w:hAnsi="Times New Roman" w:cs="Times New Roman"/>
                <w:sz w:val="20"/>
                <w:szCs w:val="20"/>
              </w:rPr>
            </w:pPr>
            <w:r w:rsidRPr="00AA30DF">
              <w:rPr>
                <w:rFonts w:ascii="Times New Roman" w:hAnsi="Times New Roman" w:cs="Times New Roman"/>
                <w:sz w:val="20"/>
                <w:szCs w:val="20"/>
              </w:rPr>
              <w:t xml:space="preserve">Приложение </w:t>
            </w:r>
            <w:r w:rsidR="00EF0336" w:rsidRPr="00AA30DF">
              <w:rPr>
                <w:rFonts w:ascii="Times New Roman" w:hAnsi="Times New Roman" w:cs="Times New Roman"/>
                <w:sz w:val="20"/>
                <w:szCs w:val="20"/>
              </w:rPr>
              <w:t>1</w:t>
            </w:r>
          </w:p>
        </w:tc>
        <w:tc>
          <w:tcPr>
            <w:tcW w:w="1701" w:type="dxa"/>
          </w:tcPr>
          <w:p w:rsidR="00043FFA" w:rsidRPr="00AA30DF" w:rsidRDefault="0027124F" w:rsidP="00A20703">
            <w:pPr>
              <w:rPr>
                <w:rFonts w:ascii="Times New Roman" w:hAnsi="Times New Roman" w:cs="Times New Roman"/>
                <w:sz w:val="20"/>
                <w:szCs w:val="20"/>
              </w:rPr>
            </w:pPr>
            <w:r w:rsidRPr="00AA30DF">
              <w:rPr>
                <w:rFonts w:ascii="Times New Roman" w:hAnsi="Times New Roman" w:cs="Times New Roman"/>
                <w:sz w:val="20"/>
                <w:szCs w:val="20"/>
              </w:rPr>
              <w:t>Приложение 2</w:t>
            </w:r>
          </w:p>
        </w:tc>
      </w:tr>
      <w:tr w:rsidR="000C10EB" w:rsidRPr="004E5CB8" w:rsidTr="00FB67BA">
        <w:tc>
          <w:tcPr>
            <w:tcW w:w="651" w:type="dxa"/>
          </w:tcPr>
          <w:p w:rsidR="000C10EB" w:rsidRPr="00AA30DF" w:rsidRDefault="000C10EB" w:rsidP="00A20703">
            <w:pPr>
              <w:jc w:val="center"/>
              <w:rPr>
                <w:rFonts w:ascii="Times New Roman" w:hAnsi="Times New Roman" w:cs="Times New Roman"/>
                <w:sz w:val="20"/>
                <w:szCs w:val="20"/>
              </w:rPr>
            </w:pPr>
            <w:r w:rsidRPr="00AA30DF">
              <w:rPr>
                <w:rFonts w:ascii="Times New Roman" w:hAnsi="Times New Roman" w:cs="Times New Roman"/>
                <w:sz w:val="20"/>
                <w:szCs w:val="20"/>
              </w:rPr>
              <w:t>2.</w:t>
            </w:r>
          </w:p>
        </w:tc>
        <w:tc>
          <w:tcPr>
            <w:tcW w:w="1584" w:type="dxa"/>
          </w:tcPr>
          <w:p w:rsidR="000C10EB" w:rsidRPr="00AA30DF" w:rsidRDefault="00AA30DF" w:rsidP="00084C57">
            <w:pPr>
              <w:autoSpaceDE w:val="0"/>
              <w:autoSpaceDN w:val="0"/>
              <w:adjustRightInd w:val="0"/>
              <w:rPr>
                <w:rFonts w:ascii="Times New Roman" w:hAnsi="Times New Roman" w:cs="Times New Roman"/>
                <w:sz w:val="20"/>
                <w:szCs w:val="20"/>
              </w:rPr>
            </w:pPr>
            <w:r w:rsidRPr="00AA30DF">
              <w:rPr>
                <w:rFonts w:ascii="Times New Roman" w:hAnsi="Times New Roman" w:cs="Times New Roman"/>
                <w:sz w:val="20"/>
                <w:szCs w:val="20"/>
              </w:rPr>
              <w:t>документ, удостоверяющий личность</w:t>
            </w:r>
            <w:r w:rsidR="00D07436">
              <w:rPr>
                <w:rFonts w:ascii="Times New Roman" w:hAnsi="Times New Roman" w:cs="Times New Roman"/>
                <w:sz w:val="20"/>
                <w:szCs w:val="20"/>
              </w:rPr>
              <w:t xml:space="preserve"> заявителя или его представителя, в случае представления заявления о заключении договора посредством личного обращения в управление, в том числе через МФЦ.</w:t>
            </w:r>
          </w:p>
        </w:tc>
        <w:tc>
          <w:tcPr>
            <w:tcW w:w="2835" w:type="dxa"/>
          </w:tcPr>
          <w:p w:rsidR="000C10EB" w:rsidRPr="00AA30DF" w:rsidRDefault="00AA30DF" w:rsidP="000C10EB">
            <w:pPr>
              <w:autoSpaceDE w:val="0"/>
              <w:autoSpaceDN w:val="0"/>
              <w:adjustRightInd w:val="0"/>
              <w:rPr>
                <w:rFonts w:ascii="Times New Roman" w:hAnsi="Times New Roman" w:cs="Times New Roman"/>
                <w:sz w:val="20"/>
                <w:szCs w:val="20"/>
              </w:rPr>
            </w:pPr>
            <w:r w:rsidRPr="00AA30DF">
              <w:rPr>
                <w:rFonts w:ascii="Times New Roman" w:hAnsi="Times New Roman" w:cs="Times New Roman"/>
                <w:sz w:val="20"/>
                <w:szCs w:val="20"/>
              </w:rPr>
              <w:t xml:space="preserve">документ, удостоверяющий личность </w:t>
            </w:r>
            <w:r w:rsidR="00D07436">
              <w:rPr>
                <w:rFonts w:ascii="Times New Roman" w:hAnsi="Times New Roman" w:cs="Times New Roman"/>
                <w:sz w:val="20"/>
                <w:szCs w:val="20"/>
              </w:rPr>
              <w:t xml:space="preserve">заявителя или </w:t>
            </w:r>
            <w:r w:rsidRPr="00AA30DF">
              <w:rPr>
                <w:rFonts w:ascii="Times New Roman" w:hAnsi="Times New Roman" w:cs="Times New Roman"/>
                <w:sz w:val="20"/>
                <w:szCs w:val="20"/>
              </w:rPr>
              <w:t xml:space="preserve">представителя заявителя </w:t>
            </w:r>
          </w:p>
        </w:tc>
        <w:tc>
          <w:tcPr>
            <w:tcW w:w="1842" w:type="dxa"/>
          </w:tcPr>
          <w:p w:rsidR="000C10EB" w:rsidRPr="00AA30DF" w:rsidRDefault="000C10EB" w:rsidP="00247DB1">
            <w:pPr>
              <w:ind w:firstLine="33"/>
              <w:rPr>
                <w:rFonts w:ascii="Times New Roman" w:hAnsi="Times New Roman" w:cs="Times New Roman"/>
                <w:sz w:val="20"/>
                <w:szCs w:val="20"/>
              </w:rPr>
            </w:pPr>
            <w:r w:rsidRPr="00AA30DF">
              <w:rPr>
                <w:rFonts w:ascii="Times New Roman" w:hAnsi="Times New Roman" w:cs="Times New Roman"/>
                <w:sz w:val="20"/>
                <w:szCs w:val="20"/>
              </w:rPr>
              <w:t>1 экз., копия</w:t>
            </w:r>
          </w:p>
        </w:tc>
        <w:tc>
          <w:tcPr>
            <w:tcW w:w="2268" w:type="dxa"/>
          </w:tcPr>
          <w:p w:rsidR="000C10EB" w:rsidRPr="00AA30DF" w:rsidRDefault="00AA30DF" w:rsidP="0040302A">
            <w:pPr>
              <w:rPr>
                <w:rFonts w:ascii="Times New Roman" w:hAnsi="Times New Roman" w:cs="Times New Roman"/>
                <w:sz w:val="20"/>
                <w:szCs w:val="20"/>
              </w:rPr>
            </w:pPr>
            <w:r w:rsidRPr="00AA30DF">
              <w:rPr>
                <w:rFonts w:ascii="Times New Roman" w:hAnsi="Times New Roman" w:cs="Times New Roman"/>
                <w:sz w:val="20"/>
                <w:szCs w:val="20"/>
              </w:rPr>
              <w:t xml:space="preserve">в случае, обращения представителя заявителя </w:t>
            </w:r>
          </w:p>
        </w:tc>
        <w:tc>
          <w:tcPr>
            <w:tcW w:w="2693" w:type="dxa"/>
          </w:tcPr>
          <w:p w:rsidR="000C10EB" w:rsidRPr="00AA30DF" w:rsidRDefault="000C10EB" w:rsidP="00A20703">
            <w:pPr>
              <w:rPr>
                <w:rFonts w:ascii="Times New Roman" w:hAnsi="Times New Roman" w:cs="Times New Roman"/>
                <w:sz w:val="20"/>
                <w:szCs w:val="20"/>
              </w:rPr>
            </w:pPr>
            <w:r w:rsidRPr="00AA30DF">
              <w:rPr>
                <w:rFonts w:ascii="Times New Roman" w:hAnsi="Times New Roman" w:cs="Times New Roman"/>
                <w:sz w:val="20"/>
                <w:szCs w:val="20"/>
              </w:rPr>
              <w:t>копии документов, не заверенные надлежащим образом, представляются заявителем с их подлинниками</w:t>
            </w:r>
          </w:p>
        </w:tc>
        <w:tc>
          <w:tcPr>
            <w:tcW w:w="1843" w:type="dxa"/>
          </w:tcPr>
          <w:p w:rsidR="000C10EB" w:rsidRPr="00AA30DF" w:rsidRDefault="00AA30DF" w:rsidP="00A2070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0C10EB" w:rsidRPr="00AA30DF" w:rsidRDefault="00AA30DF" w:rsidP="00A20703">
            <w:pPr>
              <w:rPr>
                <w:rFonts w:ascii="Times New Roman" w:hAnsi="Times New Roman" w:cs="Times New Roman"/>
                <w:sz w:val="20"/>
                <w:szCs w:val="20"/>
              </w:rPr>
            </w:pPr>
            <w:r>
              <w:rPr>
                <w:rFonts w:ascii="Times New Roman" w:hAnsi="Times New Roman" w:cs="Times New Roman"/>
                <w:sz w:val="20"/>
                <w:szCs w:val="20"/>
              </w:rPr>
              <w:t>-</w:t>
            </w:r>
          </w:p>
        </w:tc>
      </w:tr>
      <w:tr w:rsidR="00A20703" w:rsidRPr="004E5CB8" w:rsidTr="00FB67BA">
        <w:tc>
          <w:tcPr>
            <w:tcW w:w="651" w:type="dxa"/>
          </w:tcPr>
          <w:p w:rsidR="00A20703" w:rsidRPr="00AA30DF" w:rsidRDefault="000C10EB" w:rsidP="00A20703">
            <w:pPr>
              <w:jc w:val="center"/>
              <w:rPr>
                <w:rFonts w:ascii="Times New Roman" w:hAnsi="Times New Roman" w:cs="Times New Roman"/>
                <w:sz w:val="20"/>
                <w:szCs w:val="20"/>
              </w:rPr>
            </w:pPr>
            <w:r w:rsidRPr="00AA30DF">
              <w:rPr>
                <w:rFonts w:ascii="Times New Roman" w:hAnsi="Times New Roman" w:cs="Times New Roman"/>
                <w:sz w:val="20"/>
                <w:szCs w:val="20"/>
              </w:rPr>
              <w:t>3.</w:t>
            </w:r>
          </w:p>
        </w:tc>
        <w:tc>
          <w:tcPr>
            <w:tcW w:w="1584" w:type="dxa"/>
          </w:tcPr>
          <w:p w:rsidR="00A20703" w:rsidRPr="00AA30DF" w:rsidRDefault="00AA30DF" w:rsidP="00084C57">
            <w:pPr>
              <w:autoSpaceDE w:val="0"/>
              <w:autoSpaceDN w:val="0"/>
              <w:adjustRightInd w:val="0"/>
              <w:rPr>
                <w:rFonts w:ascii="Times New Roman" w:hAnsi="Times New Roman" w:cs="Times New Roman"/>
                <w:sz w:val="20"/>
                <w:szCs w:val="20"/>
              </w:rPr>
            </w:pPr>
            <w:r w:rsidRPr="00AA30DF">
              <w:rPr>
                <w:rFonts w:ascii="Times New Roman" w:hAnsi="Times New Roman" w:cs="Times New Roman"/>
                <w:sz w:val="20"/>
                <w:szCs w:val="20"/>
              </w:rPr>
              <w:t>документ, подтверждающий полномочия</w:t>
            </w:r>
            <w:r w:rsidR="00D07436">
              <w:rPr>
                <w:rFonts w:ascii="Times New Roman" w:hAnsi="Times New Roman" w:cs="Times New Roman"/>
                <w:sz w:val="20"/>
                <w:szCs w:val="20"/>
              </w:rPr>
              <w:t xml:space="preserve"> представителя действовать от имени заявителя (в случае обращения за получением муниципальной </w:t>
            </w:r>
            <w:r w:rsidR="00084C57">
              <w:rPr>
                <w:rFonts w:ascii="Times New Roman" w:hAnsi="Times New Roman" w:cs="Times New Roman"/>
                <w:sz w:val="20"/>
                <w:szCs w:val="20"/>
              </w:rPr>
              <w:lastRenderedPageBreak/>
              <w:t>услуги представителя)</w:t>
            </w:r>
          </w:p>
        </w:tc>
        <w:tc>
          <w:tcPr>
            <w:tcW w:w="2835" w:type="dxa"/>
          </w:tcPr>
          <w:p w:rsidR="00A20703" w:rsidRPr="00AA30DF" w:rsidRDefault="00AA30DF" w:rsidP="000C10EB">
            <w:pPr>
              <w:autoSpaceDE w:val="0"/>
              <w:autoSpaceDN w:val="0"/>
              <w:adjustRightInd w:val="0"/>
              <w:rPr>
                <w:rFonts w:ascii="Times New Roman" w:hAnsi="Times New Roman" w:cs="Times New Roman"/>
                <w:sz w:val="20"/>
                <w:szCs w:val="20"/>
              </w:rPr>
            </w:pPr>
            <w:r w:rsidRPr="00AA30DF">
              <w:rPr>
                <w:rFonts w:ascii="Times New Roman" w:hAnsi="Times New Roman" w:cs="Times New Roman"/>
                <w:sz w:val="20"/>
                <w:szCs w:val="20"/>
              </w:rPr>
              <w:lastRenderedPageBreak/>
              <w:t>документ, подтверждающий полномочия представителя на представление интересов заявителя</w:t>
            </w:r>
          </w:p>
        </w:tc>
        <w:tc>
          <w:tcPr>
            <w:tcW w:w="1842" w:type="dxa"/>
          </w:tcPr>
          <w:p w:rsidR="00247DB1" w:rsidRPr="00AA30DF" w:rsidRDefault="00D06EFC" w:rsidP="00247DB1">
            <w:pPr>
              <w:ind w:firstLine="33"/>
              <w:rPr>
                <w:rFonts w:ascii="Times New Roman" w:hAnsi="Times New Roman" w:cs="Times New Roman"/>
                <w:sz w:val="20"/>
                <w:szCs w:val="20"/>
              </w:rPr>
            </w:pPr>
            <w:r w:rsidRPr="00AA30DF">
              <w:rPr>
                <w:rFonts w:ascii="Times New Roman" w:hAnsi="Times New Roman" w:cs="Times New Roman"/>
                <w:sz w:val="20"/>
                <w:szCs w:val="20"/>
              </w:rPr>
              <w:t xml:space="preserve">1 экз., </w:t>
            </w:r>
            <w:r w:rsidR="000C10EB" w:rsidRPr="00AA30DF">
              <w:rPr>
                <w:rFonts w:ascii="Times New Roman" w:hAnsi="Times New Roman" w:cs="Times New Roman"/>
                <w:sz w:val="20"/>
                <w:szCs w:val="20"/>
              </w:rPr>
              <w:t xml:space="preserve">копия </w:t>
            </w:r>
          </w:p>
          <w:p w:rsidR="00A20703" w:rsidRPr="00AA30DF" w:rsidRDefault="00A20703" w:rsidP="00247DB1">
            <w:pPr>
              <w:jc w:val="center"/>
              <w:rPr>
                <w:rFonts w:ascii="Times New Roman" w:hAnsi="Times New Roman" w:cs="Times New Roman"/>
                <w:sz w:val="20"/>
                <w:szCs w:val="20"/>
              </w:rPr>
            </w:pPr>
          </w:p>
        </w:tc>
        <w:tc>
          <w:tcPr>
            <w:tcW w:w="2268" w:type="dxa"/>
          </w:tcPr>
          <w:p w:rsidR="00A20703" w:rsidRPr="00AA30DF" w:rsidRDefault="00AA30DF" w:rsidP="0040302A">
            <w:pPr>
              <w:rPr>
                <w:rFonts w:ascii="Times New Roman" w:hAnsi="Times New Roman" w:cs="Times New Roman"/>
                <w:sz w:val="20"/>
                <w:szCs w:val="20"/>
              </w:rPr>
            </w:pPr>
            <w:r w:rsidRPr="00AA30DF">
              <w:rPr>
                <w:rFonts w:ascii="Times New Roman" w:hAnsi="Times New Roman" w:cs="Times New Roman"/>
                <w:sz w:val="20"/>
                <w:szCs w:val="20"/>
              </w:rPr>
              <w:t>в случае, обращения представителя заявителя</w:t>
            </w:r>
          </w:p>
        </w:tc>
        <w:tc>
          <w:tcPr>
            <w:tcW w:w="2693" w:type="dxa"/>
          </w:tcPr>
          <w:p w:rsidR="00A20703" w:rsidRPr="00AA30DF" w:rsidRDefault="00D06EFC" w:rsidP="00A20703">
            <w:pPr>
              <w:rPr>
                <w:rFonts w:ascii="Times New Roman" w:hAnsi="Times New Roman" w:cs="Times New Roman"/>
                <w:sz w:val="20"/>
                <w:szCs w:val="20"/>
              </w:rPr>
            </w:pPr>
            <w:r w:rsidRPr="00AA30DF">
              <w:rPr>
                <w:rFonts w:ascii="Times New Roman" w:hAnsi="Times New Roman" w:cs="Times New Roman"/>
                <w:sz w:val="20"/>
                <w:szCs w:val="20"/>
              </w:rPr>
              <w:t>-</w:t>
            </w:r>
            <w:r w:rsidR="000C10EB" w:rsidRPr="00AA30DF">
              <w:rPr>
                <w:rFonts w:ascii="Times New Roman" w:hAnsi="Times New Roman" w:cs="Times New Roman"/>
                <w:sz w:val="20"/>
                <w:szCs w:val="20"/>
              </w:rPr>
              <w:t xml:space="preserve"> копии документов, не заверенные надлежащим образом, представляются заявителем с их подлинниками</w:t>
            </w:r>
          </w:p>
        </w:tc>
        <w:tc>
          <w:tcPr>
            <w:tcW w:w="1843" w:type="dxa"/>
          </w:tcPr>
          <w:p w:rsidR="00A20703" w:rsidRPr="00AA30DF" w:rsidRDefault="00D06EFC" w:rsidP="00A20703">
            <w:pPr>
              <w:rPr>
                <w:rFonts w:ascii="Times New Roman" w:hAnsi="Times New Roman" w:cs="Times New Roman"/>
                <w:sz w:val="20"/>
                <w:szCs w:val="20"/>
              </w:rPr>
            </w:pPr>
            <w:r w:rsidRPr="00AA30DF">
              <w:rPr>
                <w:rFonts w:ascii="Times New Roman" w:hAnsi="Times New Roman" w:cs="Times New Roman"/>
                <w:sz w:val="20"/>
                <w:szCs w:val="20"/>
              </w:rPr>
              <w:t>-</w:t>
            </w:r>
          </w:p>
        </w:tc>
        <w:tc>
          <w:tcPr>
            <w:tcW w:w="1701" w:type="dxa"/>
          </w:tcPr>
          <w:p w:rsidR="00A20703" w:rsidRPr="00AA30DF" w:rsidRDefault="00D06EFC" w:rsidP="00A20703">
            <w:pPr>
              <w:rPr>
                <w:rFonts w:ascii="Times New Roman" w:hAnsi="Times New Roman" w:cs="Times New Roman"/>
                <w:sz w:val="20"/>
                <w:szCs w:val="20"/>
              </w:rPr>
            </w:pPr>
            <w:r w:rsidRPr="00AA30DF">
              <w:rPr>
                <w:rFonts w:ascii="Times New Roman" w:hAnsi="Times New Roman" w:cs="Times New Roman"/>
                <w:sz w:val="20"/>
                <w:szCs w:val="20"/>
              </w:rPr>
              <w:t>-</w:t>
            </w:r>
          </w:p>
        </w:tc>
      </w:tr>
      <w:tr w:rsidR="000C10EB" w:rsidRPr="004E5CB8" w:rsidTr="00593139">
        <w:tc>
          <w:tcPr>
            <w:tcW w:w="15417" w:type="dxa"/>
            <w:gridSpan w:val="8"/>
          </w:tcPr>
          <w:p w:rsidR="000C10EB" w:rsidRDefault="000C10EB" w:rsidP="000C10EB">
            <w:pPr>
              <w:rPr>
                <w:rFonts w:ascii="Times New Roman" w:hAnsi="Times New Roman" w:cs="Times New Roman"/>
                <w:b/>
                <w:sz w:val="20"/>
                <w:szCs w:val="20"/>
              </w:rPr>
            </w:pPr>
            <w:r>
              <w:rPr>
                <w:rFonts w:ascii="Times New Roman" w:hAnsi="Times New Roman" w:cs="Times New Roman"/>
                <w:b/>
                <w:sz w:val="20"/>
                <w:szCs w:val="20"/>
              </w:rPr>
              <w:lastRenderedPageBreak/>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2: </w:t>
            </w:r>
            <w:r w:rsidRPr="00A22731">
              <w:rPr>
                <w:rFonts w:ascii="Times New Roman" w:hAnsi="Times New Roman" w:cs="Times New Roman"/>
                <w:b/>
                <w:sz w:val="20"/>
                <w:szCs w:val="20"/>
              </w:rPr>
              <w:t>Заключение договора на размещение нестационарного торгово</w:t>
            </w:r>
            <w:r w:rsidR="00AA30DF">
              <w:rPr>
                <w:rFonts w:ascii="Times New Roman" w:hAnsi="Times New Roman" w:cs="Times New Roman"/>
                <w:b/>
                <w:sz w:val="20"/>
                <w:szCs w:val="20"/>
              </w:rPr>
              <w:t>го объекта без проведения аукциона</w:t>
            </w:r>
            <w:r w:rsidRPr="00A22731">
              <w:rPr>
                <w:rFonts w:ascii="Times New Roman" w:hAnsi="Times New Roman" w:cs="Times New Roman"/>
                <w:b/>
                <w:sz w:val="20"/>
                <w:szCs w:val="20"/>
              </w:rPr>
              <w:t xml:space="preserve"> при наличии отчета об оценке</w:t>
            </w:r>
          </w:p>
          <w:p w:rsidR="000C10EB" w:rsidRPr="004E5CB8" w:rsidRDefault="000C10EB" w:rsidP="000C10EB">
            <w:pPr>
              <w:rPr>
                <w:rFonts w:ascii="Times New Roman" w:hAnsi="Times New Roman" w:cs="Times New Roman"/>
                <w:sz w:val="20"/>
                <w:szCs w:val="20"/>
              </w:rPr>
            </w:pPr>
            <w:r>
              <w:rPr>
                <w:rFonts w:ascii="Times New Roman" w:hAnsi="Times New Roman" w:cs="Times New Roman"/>
                <w:b/>
                <w:sz w:val="20"/>
                <w:szCs w:val="20"/>
              </w:rPr>
              <w:t xml:space="preserve">                                                       </w:t>
            </w:r>
            <w:r w:rsidRPr="00A22731">
              <w:rPr>
                <w:rFonts w:ascii="Times New Roman" w:hAnsi="Times New Roman" w:cs="Times New Roman"/>
                <w:b/>
                <w:sz w:val="20"/>
                <w:szCs w:val="20"/>
              </w:rPr>
              <w:t xml:space="preserve"> рыночной стоимости права на заключение договора</w:t>
            </w:r>
          </w:p>
        </w:tc>
      </w:tr>
      <w:tr w:rsidR="000C10EB" w:rsidRPr="004E5CB8" w:rsidTr="00FB67BA">
        <w:tc>
          <w:tcPr>
            <w:tcW w:w="651" w:type="dxa"/>
          </w:tcPr>
          <w:p w:rsidR="000C10EB" w:rsidRPr="004E5CB8" w:rsidRDefault="000C10EB" w:rsidP="00593139">
            <w:pPr>
              <w:jc w:val="center"/>
              <w:rPr>
                <w:rFonts w:ascii="Times New Roman" w:hAnsi="Times New Roman" w:cs="Times New Roman"/>
                <w:sz w:val="20"/>
                <w:szCs w:val="20"/>
              </w:rPr>
            </w:pPr>
            <w:r w:rsidRPr="004E5CB8">
              <w:rPr>
                <w:rFonts w:ascii="Times New Roman" w:hAnsi="Times New Roman" w:cs="Times New Roman"/>
                <w:sz w:val="20"/>
                <w:szCs w:val="20"/>
              </w:rPr>
              <w:t>1.</w:t>
            </w:r>
          </w:p>
        </w:tc>
        <w:tc>
          <w:tcPr>
            <w:tcW w:w="1584" w:type="dxa"/>
          </w:tcPr>
          <w:p w:rsidR="000C10EB" w:rsidRPr="004E5CB8" w:rsidRDefault="000C10EB" w:rsidP="00593139">
            <w:pPr>
              <w:rPr>
                <w:rFonts w:ascii="Times New Roman" w:hAnsi="Times New Roman" w:cs="Times New Roman"/>
                <w:sz w:val="20"/>
                <w:szCs w:val="20"/>
              </w:rPr>
            </w:pPr>
            <w:r w:rsidRPr="004E5CB8">
              <w:rPr>
                <w:rFonts w:ascii="Times New Roman" w:hAnsi="Times New Roman" w:cs="Times New Roman"/>
                <w:sz w:val="20"/>
                <w:szCs w:val="20"/>
              </w:rPr>
              <w:t>заявление</w:t>
            </w:r>
          </w:p>
        </w:tc>
        <w:tc>
          <w:tcPr>
            <w:tcW w:w="2835" w:type="dxa"/>
          </w:tcPr>
          <w:p w:rsidR="000C10EB" w:rsidRPr="004E5CB8" w:rsidRDefault="000C10EB" w:rsidP="00593139">
            <w:pPr>
              <w:rPr>
                <w:rFonts w:ascii="Times New Roman" w:hAnsi="Times New Roman" w:cs="Times New Roman"/>
                <w:sz w:val="20"/>
                <w:szCs w:val="20"/>
              </w:rPr>
            </w:pPr>
            <w:r w:rsidRPr="004E5CB8">
              <w:rPr>
                <w:rFonts w:ascii="Times New Roman" w:hAnsi="Times New Roman" w:cs="Times New Roman"/>
                <w:sz w:val="20"/>
                <w:szCs w:val="20"/>
              </w:rPr>
              <w:t>заявление о заключении договора на размещение нестационарного торгового объекта</w:t>
            </w:r>
          </w:p>
        </w:tc>
        <w:tc>
          <w:tcPr>
            <w:tcW w:w="1842" w:type="dxa"/>
          </w:tcPr>
          <w:p w:rsidR="000C10EB" w:rsidRPr="004E5CB8" w:rsidRDefault="000C10EB" w:rsidP="00593139">
            <w:pPr>
              <w:rPr>
                <w:rFonts w:ascii="Times New Roman" w:hAnsi="Times New Roman" w:cs="Times New Roman"/>
                <w:sz w:val="20"/>
                <w:szCs w:val="20"/>
              </w:rPr>
            </w:pPr>
            <w:r w:rsidRPr="004E5CB8">
              <w:rPr>
                <w:rFonts w:ascii="Times New Roman" w:hAnsi="Times New Roman" w:cs="Times New Roman"/>
                <w:sz w:val="20"/>
                <w:szCs w:val="20"/>
              </w:rPr>
              <w:t>1 экз., подлинник</w:t>
            </w:r>
          </w:p>
        </w:tc>
        <w:tc>
          <w:tcPr>
            <w:tcW w:w="2268" w:type="dxa"/>
          </w:tcPr>
          <w:p w:rsidR="000C10EB" w:rsidRPr="004E5CB8" w:rsidRDefault="000C10EB" w:rsidP="00593139">
            <w:pPr>
              <w:rPr>
                <w:rFonts w:ascii="Times New Roman" w:hAnsi="Times New Roman" w:cs="Times New Roman"/>
                <w:sz w:val="20"/>
                <w:szCs w:val="20"/>
              </w:rPr>
            </w:pPr>
            <w:r w:rsidRPr="004E5CB8">
              <w:rPr>
                <w:rFonts w:ascii="Times New Roman" w:hAnsi="Times New Roman" w:cs="Times New Roman"/>
                <w:sz w:val="20"/>
                <w:szCs w:val="20"/>
              </w:rPr>
              <w:t>нет</w:t>
            </w:r>
          </w:p>
        </w:tc>
        <w:tc>
          <w:tcPr>
            <w:tcW w:w="2693" w:type="dxa"/>
          </w:tcPr>
          <w:p w:rsidR="000C10EB" w:rsidRPr="004E5CB8" w:rsidRDefault="000C10EB" w:rsidP="00593139">
            <w:pPr>
              <w:rPr>
                <w:rFonts w:ascii="Times New Roman" w:hAnsi="Times New Roman" w:cs="Times New Roman"/>
                <w:sz w:val="20"/>
                <w:szCs w:val="20"/>
              </w:rPr>
            </w:pPr>
            <w:r w:rsidRPr="004E5CB8">
              <w:rPr>
                <w:rFonts w:ascii="Times New Roman" w:hAnsi="Times New Roman" w:cs="Times New Roman"/>
                <w:sz w:val="20"/>
                <w:szCs w:val="20"/>
              </w:rPr>
              <w:t>по утвержденной административным регламентом форме</w:t>
            </w:r>
          </w:p>
        </w:tc>
        <w:tc>
          <w:tcPr>
            <w:tcW w:w="1843" w:type="dxa"/>
          </w:tcPr>
          <w:p w:rsidR="000C10EB" w:rsidRPr="004E5CB8" w:rsidRDefault="000C10EB" w:rsidP="00593139">
            <w:pPr>
              <w:rPr>
                <w:rFonts w:ascii="Times New Roman" w:hAnsi="Times New Roman" w:cs="Times New Roman"/>
                <w:sz w:val="20"/>
                <w:szCs w:val="20"/>
              </w:rPr>
            </w:pPr>
            <w:r w:rsidRPr="004E5CB8">
              <w:rPr>
                <w:rFonts w:ascii="Times New Roman" w:hAnsi="Times New Roman" w:cs="Times New Roman"/>
                <w:sz w:val="20"/>
                <w:szCs w:val="20"/>
              </w:rPr>
              <w:t>Приложение 1</w:t>
            </w:r>
          </w:p>
        </w:tc>
        <w:tc>
          <w:tcPr>
            <w:tcW w:w="1701" w:type="dxa"/>
          </w:tcPr>
          <w:p w:rsidR="000C10EB" w:rsidRPr="004E5CB8" w:rsidRDefault="000C10EB" w:rsidP="00593139">
            <w:pPr>
              <w:rPr>
                <w:rFonts w:ascii="Times New Roman" w:hAnsi="Times New Roman" w:cs="Times New Roman"/>
                <w:sz w:val="20"/>
                <w:szCs w:val="20"/>
              </w:rPr>
            </w:pPr>
            <w:r w:rsidRPr="004E5CB8">
              <w:rPr>
                <w:rFonts w:ascii="Times New Roman" w:hAnsi="Times New Roman" w:cs="Times New Roman"/>
                <w:sz w:val="20"/>
                <w:szCs w:val="20"/>
              </w:rPr>
              <w:t>Приложение 2</w:t>
            </w:r>
          </w:p>
        </w:tc>
      </w:tr>
      <w:tr w:rsidR="000C10EB" w:rsidRPr="004E5CB8" w:rsidTr="00FB67BA">
        <w:tc>
          <w:tcPr>
            <w:tcW w:w="651" w:type="dxa"/>
          </w:tcPr>
          <w:p w:rsidR="000C10EB" w:rsidRPr="004E5CB8" w:rsidRDefault="000C10EB" w:rsidP="00593139">
            <w:pPr>
              <w:jc w:val="center"/>
              <w:rPr>
                <w:rFonts w:ascii="Times New Roman" w:hAnsi="Times New Roman" w:cs="Times New Roman"/>
                <w:sz w:val="20"/>
                <w:szCs w:val="20"/>
              </w:rPr>
            </w:pPr>
            <w:r>
              <w:rPr>
                <w:rFonts w:ascii="Times New Roman" w:hAnsi="Times New Roman" w:cs="Times New Roman"/>
                <w:sz w:val="20"/>
                <w:szCs w:val="20"/>
              </w:rPr>
              <w:t>2.</w:t>
            </w:r>
          </w:p>
        </w:tc>
        <w:tc>
          <w:tcPr>
            <w:tcW w:w="1584" w:type="dxa"/>
          </w:tcPr>
          <w:p w:rsidR="000C10EB" w:rsidRPr="004E5CB8" w:rsidRDefault="00D07436" w:rsidP="00593139">
            <w:pPr>
              <w:rPr>
                <w:rFonts w:ascii="Times New Roman" w:hAnsi="Times New Roman" w:cs="Times New Roman"/>
                <w:sz w:val="20"/>
                <w:szCs w:val="20"/>
              </w:rPr>
            </w:pPr>
            <w:r w:rsidRPr="00AA30DF">
              <w:rPr>
                <w:rFonts w:ascii="Times New Roman" w:hAnsi="Times New Roman" w:cs="Times New Roman"/>
                <w:sz w:val="20"/>
                <w:szCs w:val="20"/>
              </w:rPr>
              <w:t>документ, удостоверяющий личность</w:t>
            </w:r>
            <w:r>
              <w:rPr>
                <w:rFonts w:ascii="Times New Roman" w:hAnsi="Times New Roman" w:cs="Times New Roman"/>
                <w:sz w:val="20"/>
                <w:szCs w:val="20"/>
              </w:rPr>
              <w:t xml:space="preserve"> заявителя или его представителя, в случае представления заявления о заключении договора посредством личного обращения в уп</w:t>
            </w:r>
            <w:r w:rsidR="00084C57">
              <w:rPr>
                <w:rFonts w:ascii="Times New Roman" w:hAnsi="Times New Roman" w:cs="Times New Roman"/>
                <w:sz w:val="20"/>
                <w:szCs w:val="20"/>
              </w:rPr>
              <w:t>равление, в том числе через МФЦ</w:t>
            </w:r>
          </w:p>
        </w:tc>
        <w:tc>
          <w:tcPr>
            <w:tcW w:w="2835" w:type="dxa"/>
          </w:tcPr>
          <w:p w:rsidR="000C10EB" w:rsidRPr="004E5CB8" w:rsidRDefault="00D07436" w:rsidP="00593139">
            <w:pPr>
              <w:autoSpaceDE w:val="0"/>
              <w:autoSpaceDN w:val="0"/>
              <w:adjustRightInd w:val="0"/>
              <w:rPr>
                <w:rFonts w:ascii="Times New Roman" w:hAnsi="Times New Roman" w:cs="Times New Roman"/>
                <w:sz w:val="20"/>
                <w:szCs w:val="20"/>
              </w:rPr>
            </w:pPr>
            <w:r w:rsidRPr="00AA30DF">
              <w:rPr>
                <w:rFonts w:ascii="Times New Roman" w:hAnsi="Times New Roman" w:cs="Times New Roman"/>
                <w:sz w:val="20"/>
                <w:szCs w:val="20"/>
              </w:rPr>
              <w:t xml:space="preserve">документ, удостоверяющий личность </w:t>
            </w:r>
            <w:r>
              <w:rPr>
                <w:rFonts w:ascii="Times New Roman" w:hAnsi="Times New Roman" w:cs="Times New Roman"/>
                <w:sz w:val="20"/>
                <w:szCs w:val="20"/>
              </w:rPr>
              <w:t xml:space="preserve">заявителя или </w:t>
            </w:r>
            <w:r w:rsidRPr="00AA30DF">
              <w:rPr>
                <w:rFonts w:ascii="Times New Roman" w:hAnsi="Times New Roman" w:cs="Times New Roman"/>
                <w:sz w:val="20"/>
                <w:szCs w:val="20"/>
              </w:rPr>
              <w:t>представителя заявителя</w:t>
            </w:r>
          </w:p>
        </w:tc>
        <w:tc>
          <w:tcPr>
            <w:tcW w:w="1842" w:type="dxa"/>
          </w:tcPr>
          <w:p w:rsidR="000C10EB" w:rsidRPr="004E5CB8" w:rsidRDefault="000C10EB" w:rsidP="00593139">
            <w:pPr>
              <w:ind w:firstLine="33"/>
              <w:rPr>
                <w:rFonts w:ascii="Times New Roman" w:hAnsi="Times New Roman" w:cs="Times New Roman"/>
                <w:sz w:val="20"/>
                <w:szCs w:val="20"/>
              </w:rPr>
            </w:pPr>
            <w:r>
              <w:rPr>
                <w:rFonts w:ascii="Times New Roman" w:hAnsi="Times New Roman" w:cs="Times New Roman"/>
                <w:sz w:val="20"/>
                <w:szCs w:val="20"/>
              </w:rPr>
              <w:t>1 экз., копия</w:t>
            </w:r>
          </w:p>
        </w:tc>
        <w:tc>
          <w:tcPr>
            <w:tcW w:w="2268" w:type="dxa"/>
          </w:tcPr>
          <w:p w:rsidR="000C10EB" w:rsidRPr="004E5CB8" w:rsidRDefault="00BC4ABD" w:rsidP="00593139">
            <w:pPr>
              <w:rPr>
                <w:rFonts w:ascii="Times New Roman" w:hAnsi="Times New Roman" w:cs="Times New Roman"/>
                <w:sz w:val="20"/>
                <w:szCs w:val="20"/>
              </w:rPr>
            </w:pPr>
            <w:r w:rsidRPr="00AA30DF">
              <w:rPr>
                <w:rFonts w:ascii="Times New Roman" w:hAnsi="Times New Roman" w:cs="Times New Roman"/>
                <w:sz w:val="20"/>
                <w:szCs w:val="20"/>
              </w:rPr>
              <w:t>в случае, обращения представителя заявителя</w:t>
            </w:r>
          </w:p>
        </w:tc>
        <w:tc>
          <w:tcPr>
            <w:tcW w:w="2693" w:type="dxa"/>
          </w:tcPr>
          <w:p w:rsidR="000C10EB" w:rsidRPr="004E5CB8" w:rsidRDefault="000C10EB" w:rsidP="00593139">
            <w:pPr>
              <w:rPr>
                <w:rFonts w:ascii="Times New Roman" w:hAnsi="Times New Roman" w:cs="Times New Roman"/>
                <w:sz w:val="20"/>
                <w:szCs w:val="20"/>
              </w:rPr>
            </w:pPr>
            <w:r>
              <w:rPr>
                <w:rFonts w:ascii="Times New Roman" w:hAnsi="Times New Roman" w:cs="Times New Roman"/>
                <w:sz w:val="20"/>
                <w:szCs w:val="20"/>
              </w:rPr>
              <w:t>к</w:t>
            </w:r>
            <w:r w:rsidRPr="004E5CB8">
              <w:rPr>
                <w:rFonts w:ascii="Times New Roman" w:hAnsi="Times New Roman" w:cs="Times New Roman"/>
                <w:sz w:val="20"/>
                <w:szCs w:val="20"/>
              </w:rPr>
              <w:t>опии документов, не заверенные надлежащим образом, представляются заявителем с их подлинниками</w:t>
            </w:r>
          </w:p>
        </w:tc>
        <w:tc>
          <w:tcPr>
            <w:tcW w:w="1843" w:type="dxa"/>
          </w:tcPr>
          <w:p w:rsidR="000C10EB" w:rsidRPr="004E5CB8" w:rsidRDefault="00AA30DF" w:rsidP="0059313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0C10EB" w:rsidRPr="004E5CB8" w:rsidRDefault="00AA30DF" w:rsidP="00593139">
            <w:pPr>
              <w:rPr>
                <w:rFonts w:ascii="Times New Roman" w:hAnsi="Times New Roman" w:cs="Times New Roman"/>
                <w:sz w:val="20"/>
                <w:szCs w:val="20"/>
              </w:rPr>
            </w:pPr>
            <w:r>
              <w:rPr>
                <w:rFonts w:ascii="Times New Roman" w:hAnsi="Times New Roman" w:cs="Times New Roman"/>
                <w:sz w:val="20"/>
                <w:szCs w:val="20"/>
              </w:rPr>
              <w:t>-</w:t>
            </w:r>
          </w:p>
        </w:tc>
      </w:tr>
      <w:tr w:rsidR="00BC4ABD" w:rsidRPr="004E5CB8" w:rsidTr="00FB67BA">
        <w:tc>
          <w:tcPr>
            <w:tcW w:w="651" w:type="dxa"/>
          </w:tcPr>
          <w:p w:rsidR="00BC4ABD" w:rsidRDefault="00BC4ABD" w:rsidP="00593139">
            <w:pPr>
              <w:jc w:val="center"/>
              <w:rPr>
                <w:rFonts w:ascii="Times New Roman" w:hAnsi="Times New Roman" w:cs="Times New Roman"/>
                <w:sz w:val="20"/>
                <w:szCs w:val="20"/>
              </w:rPr>
            </w:pPr>
            <w:r>
              <w:rPr>
                <w:rFonts w:ascii="Times New Roman" w:hAnsi="Times New Roman" w:cs="Times New Roman"/>
                <w:sz w:val="20"/>
                <w:szCs w:val="20"/>
              </w:rPr>
              <w:t>3.</w:t>
            </w:r>
          </w:p>
        </w:tc>
        <w:tc>
          <w:tcPr>
            <w:tcW w:w="1584" w:type="dxa"/>
          </w:tcPr>
          <w:p w:rsidR="00BC4ABD" w:rsidRPr="00AA30DF" w:rsidRDefault="00BC4ABD" w:rsidP="00084C57">
            <w:pPr>
              <w:autoSpaceDE w:val="0"/>
              <w:autoSpaceDN w:val="0"/>
              <w:adjustRightInd w:val="0"/>
              <w:rPr>
                <w:rFonts w:ascii="Times New Roman" w:hAnsi="Times New Roman" w:cs="Times New Roman"/>
                <w:sz w:val="20"/>
                <w:szCs w:val="20"/>
              </w:rPr>
            </w:pPr>
            <w:r w:rsidRPr="00AA30DF">
              <w:rPr>
                <w:rFonts w:ascii="Times New Roman" w:hAnsi="Times New Roman" w:cs="Times New Roman"/>
                <w:sz w:val="20"/>
                <w:szCs w:val="20"/>
              </w:rPr>
              <w:t>документ, подтверждающий полномочия</w:t>
            </w:r>
            <w:r>
              <w:rPr>
                <w:rFonts w:ascii="Times New Roman" w:hAnsi="Times New Roman" w:cs="Times New Roman"/>
                <w:sz w:val="20"/>
                <w:szCs w:val="20"/>
              </w:rPr>
              <w:t xml:space="preserve"> представителя действовать от имени заявителя (в случае обращения за получением муни</w:t>
            </w:r>
            <w:r w:rsidR="00084C57">
              <w:rPr>
                <w:rFonts w:ascii="Times New Roman" w:hAnsi="Times New Roman" w:cs="Times New Roman"/>
                <w:sz w:val="20"/>
                <w:szCs w:val="20"/>
              </w:rPr>
              <w:t>ципальной услуги представителя)</w:t>
            </w:r>
          </w:p>
        </w:tc>
        <w:tc>
          <w:tcPr>
            <w:tcW w:w="2835" w:type="dxa"/>
          </w:tcPr>
          <w:p w:rsidR="00BC4ABD" w:rsidRPr="00AA30DF" w:rsidRDefault="00BC4ABD" w:rsidP="00593139">
            <w:pPr>
              <w:autoSpaceDE w:val="0"/>
              <w:autoSpaceDN w:val="0"/>
              <w:adjustRightInd w:val="0"/>
              <w:rPr>
                <w:rFonts w:ascii="Times New Roman" w:hAnsi="Times New Roman" w:cs="Times New Roman"/>
                <w:sz w:val="20"/>
                <w:szCs w:val="20"/>
              </w:rPr>
            </w:pPr>
            <w:r w:rsidRPr="00AA30DF">
              <w:rPr>
                <w:rFonts w:ascii="Times New Roman" w:hAnsi="Times New Roman" w:cs="Times New Roman"/>
                <w:sz w:val="20"/>
                <w:szCs w:val="20"/>
              </w:rPr>
              <w:t>документ, подтверждающий полномочия представителя на представление интересов заявителя</w:t>
            </w:r>
          </w:p>
        </w:tc>
        <w:tc>
          <w:tcPr>
            <w:tcW w:w="1842" w:type="dxa"/>
          </w:tcPr>
          <w:p w:rsidR="00BC4ABD" w:rsidRPr="00AA30DF" w:rsidRDefault="00BC4ABD" w:rsidP="00BC4ABD">
            <w:pPr>
              <w:ind w:firstLine="33"/>
              <w:rPr>
                <w:rFonts w:ascii="Times New Roman" w:hAnsi="Times New Roman" w:cs="Times New Roman"/>
                <w:sz w:val="20"/>
                <w:szCs w:val="20"/>
              </w:rPr>
            </w:pPr>
            <w:r w:rsidRPr="00AA30DF">
              <w:rPr>
                <w:rFonts w:ascii="Times New Roman" w:hAnsi="Times New Roman" w:cs="Times New Roman"/>
                <w:sz w:val="20"/>
                <w:szCs w:val="20"/>
              </w:rPr>
              <w:t xml:space="preserve">1 экз., копия </w:t>
            </w:r>
          </w:p>
          <w:p w:rsidR="00BC4ABD" w:rsidRDefault="00BC4ABD" w:rsidP="00593139">
            <w:pPr>
              <w:ind w:firstLine="33"/>
              <w:rPr>
                <w:rFonts w:ascii="Times New Roman" w:hAnsi="Times New Roman" w:cs="Times New Roman"/>
                <w:sz w:val="20"/>
                <w:szCs w:val="20"/>
              </w:rPr>
            </w:pPr>
          </w:p>
        </w:tc>
        <w:tc>
          <w:tcPr>
            <w:tcW w:w="2268" w:type="dxa"/>
          </w:tcPr>
          <w:p w:rsidR="00BC4ABD" w:rsidRPr="00AA30DF" w:rsidRDefault="00BC4ABD" w:rsidP="00593139">
            <w:pPr>
              <w:rPr>
                <w:rFonts w:ascii="Times New Roman" w:hAnsi="Times New Roman" w:cs="Times New Roman"/>
                <w:sz w:val="20"/>
                <w:szCs w:val="20"/>
              </w:rPr>
            </w:pPr>
            <w:r w:rsidRPr="00AA30DF">
              <w:rPr>
                <w:rFonts w:ascii="Times New Roman" w:hAnsi="Times New Roman" w:cs="Times New Roman"/>
                <w:sz w:val="20"/>
                <w:szCs w:val="20"/>
              </w:rPr>
              <w:t>в случае, обращения представителя заявителя</w:t>
            </w:r>
          </w:p>
        </w:tc>
        <w:tc>
          <w:tcPr>
            <w:tcW w:w="2693" w:type="dxa"/>
          </w:tcPr>
          <w:p w:rsidR="00BC4ABD" w:rsidRDefault="00BC4ABD" w:rsidP="00593139">
            <w:pPr>
              <w:rPr>
                <w:rFonts w:ascii="Times New Roman" w:hAnsi="Times New Roman" w:cs="Times New Roman"/>
                <w:sz w:val="20"/>
                <w:szCs w:val="20"/>
              </w:rPr>
            </w:pPr>
            <w:r w:rsidRPr="00AA30DF">
              <w:rPr>
                <w:rFonts w:ascii="Times New Roman" w:hAnsi="Times New Roman" w:cs="Times New Roman"/>
                <w:sz w:val="20"/>
                <w:szCs w:val="20"/>
              </w:rPr>
              <w:t>- копии документов, не заверенные надлежащим образом, представляются заявителем с их подлинниками</w:t>
            </w:r>
          </w:p>
        </w:tc>
        <w:tc>
          <w:tcPr>
            <w:tcW w:w="1843" w:type="dxa"/>
          </w:tcPr>
          <w:p w:rsidR="00BC4ABD" w:rsidRDefault="00BC4ABD" w:rsidP="0059313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BC4ABD" w:rsidRDefault="00BC4ABD" w:rsidP="00593139">
            <w:pPr>
              <w:rPr>
                <w:rFonts w:ascii="Times New Roman" w:hAnsi="Times New Roman" w:cs="Times New Roman"/>
                <w:sz w:val="20"/>
                <w:szCs w:val="20"/>
              </w:rPr>
            </w:pPr>
            <w:r>
              <w:rPr>
                <w:rFonts w:ascii="Times New Roman" w:hAnsi="Times New Roman" w:cs="Times New Roman"/>
                <w:sz w:val="20"/>
                <w:szCs w:val="20"/>
              </w:rPr>
              <w:t>-</w:t>
            </w:r>
          </w:p>
        </w:tc>
      </w:tr>
      <w:tr w:rsidR="000C10EB" w:rsidRPr="004E5CB8" w:rsidTr="00FB67BA">
        <w:tc>
          <w:tcPr>
            <w:tcW w:w="651" w:type="dxa"/>
          </w:tcPr>
          <w:p w:rsidR="000C10EB" w:rsidRPr="004E5CB8" w:rsidRDefault="00BC4ABD" w:rsidP="00593139">
            <w:pPr>
              <w:jc w:val="center"/>
              <w:rPr>
                <w:rFonts w:ascii="Times New Roman" w:hAnsi="Times New Roman" w:cs="Times New Roman"/>
                <w:sz w:val="20"/>
                <w:szCs w:val="20"/>
              </w:rPr>
            </w:pPr>
            <w:r>
              <w:rPr>
                <w:rFonts w:ascii="Times New Roman" w:hAnsi="Times New Roman" w:cs="Times New Roman"/>
                <w:sz w:val="20"/>
                <w:szCs w:val="20"/>
              </w:rPr>
              <w:t>4</w:t>
            </w:r>
            <w:r w:rsidR="000C10EB">
              <w:rPr>
                <w:rFonts w:ascii="Times New Roman" w:hAnsi="Times New Roman" w:cs="Times New Roman"/>
                <w:sz w:val="20"/>
                <w:szCs w:val="20"/>
              </w:rPr>
              <w:t>.</w:t>
            </w:r>
          </w:p>
        </w:tc>
        <w:tc>
          <w:tcPr>
            <w:tcW w:w="1584" w:type="dxa"/>
          </w:tcPr>
          <w:p w:rsidR="000C10EB" w:rsidRPr="004E5CB8" w:rsidRDefault="000C10EB" w:rsidP="00593139">
            <w:pPr>
              <w:rPr>
                <w:rFonts w:ascii="Times New Roman" w:hAnsi="Times New Roman" w:cs="Times New Roman"/>
                <w:sz w:val="20"/>
                <w:szCs w:val="20"/>
              </w:rPr>
            </w:pPr>
            <w:r w:rsidRPr="004E5CB8">
              <w:rPr>
                <w:rFonts w:ascii="Times New Roman" w:hAnsi="Times New Roman" w:cs="Times New Roman"/>
                <w:sz w:val="20"/>
                <w:szCs w:val="20"/>
              </w:rPr>
              <w:t>учредительные документы</w:t>
            </w:r>
          </w:p>
        </w:tc>
        <w:tc>
          <w:tcPr>
            <w:tcW w:w="2835" w:type="dxa"/>
          </w:tcPr>
          <w:p w:rsidR="000C10EB" w:rsidRPr="004E5CB8" w:rsidRDefault="00AA30DF" w:rsidP="0059313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w:t>
            </w:r>
            <w:r w:rsidR="000C10EB" w:rsidRPr="004E5CB8">
              <w:rPr>
                <w:rFonts w:ascii="Times New Roman" w:hAnsi="Times New Roman" w:cs="Times New Roman"/>
                <w:sz w:val="20"/>
                <w:szCs w:val="20"/>
              </w:rPr>
              <w:t xml:space="preserve">чредительные документы </w:t>
            </w:r>
          </w:p>
        </w:tc>
        <w:tc>
          <w:tcPr>
            <w:tcW w:w="1842" w:type="dxa"/>
          </w:tcPr>
          <w:p w:rsidR="000C10EB" w:rsidRPr="004E5CB8" w:rsidRDefault="000C10EB" w:rsidP="00593139">
            <w:pPr>
              <w:ind w:firstLine="33"/>
              <w:rPr>
                <w:rFonts w:ascii="Times New Roman" w:hAnsi="Times New Roman" w:cs="Times New Roman"/>
                <w:sz w:val="20"/>
                <w:szCs w:val="20"/>
              </w:rPr>
            </w:pPr>
            <w:r w:rsidRPr="004E5CB8">
              <w:rPr>
                <w:rFonts w:ascii="Times New Roman" w:hAnsi="Times New Roman" w:cs="Times New Roman"/>
                <w:sz w:val="20"/>
                <w:szCs w:val="20"/>
              </w:rPr>
              <w:t xml:space="preserve">1 экз., </w:t>
            </w:r>
            <w:r>
              <w:rPr>
                <w:rFonts w:ascii="Times New Roman" w:hAnsi="Times New Roman" w:cs="Times New Roman"/>
                <w:sz w:val="20"/>
                <w:szCs w:val="20"/>
              </w:rPr>
              <w:t xml:space="preserve">копия </w:t>
            </w:r>
          </w:p>
          <w:p w:rsidR="000C10EB" w:rsidRPr="004E5CB8" w:rsidRDefault="000C10EB" w:rsidP="00593139">
            <w:pPr>
              <w:jc w:val="center"/>
              <w:rPr>
                <w:rFonts w:ascii="Times New Roman" w:hAnsi="Times New Roman" w:cs="Times New Roman"/>
                <w:sz w:val="20"/>
                <w:szCs w:val="20"/>
              </w:rPr>
            </w:pPr>
          </w:p>
        </w:tc>
        <w:tc>
          <w:tcPr>
            <w:tcW w:w="2268" w:type="dxa"/>
          </w:tcPr>
          <w:p w:rsidR="000C10EB" w:rsidRPr="004E5CB8" w:rsidRDefault="000C10EB" w:rsidP="00593139">
            <w:pPr>
              <w:rPr>
                <w:rFonts w:ascii="Times New Roman" w:hAnsi="Times New Roman" w:cs="Times New Roman"/>
                <w:sz w:val="20"/>
                <w:szCs w:val="20"/>
              </w:rPr>
            </w:pPr>
            <w:r>
              <w:rPr>
                <w:rFonts w:ascii="Times New Roman" w:hAnsi="Times New Roman" w:cs="Times New Roman"/>
                <w:sz w:val="20"/>
                <w:szCs w:val="20"/>
              </w:rPr>
              <w:t>для юридического лица</w:t>
            </w:r>
          </w:p>
        </w:tc>
        <w:tc>
          <w:tcPr>
            <w:tcW w:w="2693" w:type="dxa"/>
          </w:tcPr>
          <w:p w:rsidR="000C10EB" w:rsidRPr="004E5CB8" w:rsidRDefault="000C10EB" w:rsidP="00593139">
            <w:pPr>
              <w:rPr>
                <w:rFonts w:ascii="Times New Roman" w:hAnsi="Times New Roman" w:cs="Times New Roman"/>
                <w:sz w:val="20"/>
                <w:szCs w:val="20"/>
              </w:rPr>
            </w:pPr>
            <w:r w:rsidRPr="004E5CB8">
              <w:rPr>
                <w:rFonts w:ascii="Times New Roman" w:hAnsi="Times New Roman" w:cs="Times New Roman"/>
                <w:sz w:val="20"/>
                <w:szCs w:val="20"/>
              </w:rPr>
              <w:t>-</w:t>
            </w:r>
            <w:r>
              <w:rPr>
                <w:rFonts w:ascii="Times New Roman" w:hAnsi="Times New Roman" w:cs="Times New Roman"/>
                <w:sz w:val="20"/>
                <w:szCs w:val="20"/>
              </w:rPr>
              <w:t xml:space="preserve"> к</w:t>
            </w:r>
            <w:r w:rsidRPr="004E5CB8">
              <w:rPr>
                <w:rFonts w:ascii="Times New Roman" w:hAnsi="Times New Roman" w:cs="Times New Roman"/>
                <w:sz w:val="20"/>
                <w:szCs w:val="20"/>
              </w:rPr>
              <w:t xml:space="preserve">опии документов, не заверенные надлежащим образом, представляются </w:t>
            </w:r>
            <w:r w:rsidRPr="004E5CB8">
              <w:rPr>
                <w:rFonts w:ascii="Times New Roman" w:hAnsi="Times New Roman" w:cs="Times New Roman"/>
                <w:sz w:val="20"/>
                <w:szCs w:val="20"/>
              </w:rPr>
              <w:lastRenderedPageBreak/>
              <w:t>заявителем с их подлинниками</w:t>
            </w:r>
          </w:p>
        </w:tc>
        <w:tc>
          <w:tcPr>
            <w:tcW w:w="1843" w:type="dxa"/>
          </w:tcPr>
          <w:p w:rsidR="000C10EB" w:rsidRPr="004E5CB8" w:rsidRDefault="000C10EB" w:rsidP="00593139">
            <w:pPr>
              <w:rPr>
                <w:rFonts w:ascii="Times New Roman" w:hAnsi="Times New Roman" w:cs="Times New Roman"/>
                <w:sz w:val="20"/>
                <w:szCs w:val="20"/>
              </w:rPr>
            </w:pPr>
            <w:r w:rsidRPr="004E5CB8">
              <w:rPr>
                <w:rFonts w:ascii="Times New Roman" w:hAnsi="Times New Roman" w:cs="Times New Roman"/>
                <w:sz w:val="20"/>
                <w:szCs w:val="20"/>
              </w:rPr>
              <w:lastRenderedPageBreak/>
              <w:t>-</w:t>
            </w:r>
          </w:p>
        </w:tc>
        <w:tc>
          <w:tcPr>
            <w:tcW w:w="1701" w:type="dxa"/>
          </w:tcPr>
          <w:p w:rsidR="000C10EB" w:rsidRPr="004E5CB8" w:rsidRDefault="000C10EB" w:rsidP="00593139">
            <w:pPr>
              <w:rPr>
                <w:rFonts w:ascii="Times New Roman" w:hAnsi="Times New Roman" w:cs="Times New Roman"/>
                <w:sz w:val="20"/>
                <w:szCs w:val="20"/>
              </w:rPr>
            </w:pPr>
            <w:r w:rsidRPr="004E5CB8">
              <w:rPr>
                <w:rFonts w:ascii="Times New Roman" w:hAnsi="Times New Roman" w:cs="Times New Roman"/>
                <w:sz w:val="20"/>
                <w:szCs w:val="20"/>
              </w:rPr>
              <w:t>-</w:t>
            </w:r>
          </w:p>
        </w:tc>
      </w:tr>
      <w:tr w:rsidR="000C10EB" w:rsidRPr="004E5CB8" w:rsidTr="00593139">
        <w:tc>
          <w:tcPr>
            <w:tcW w:w="15417" w:type="dxa"/>
            <w:gridSpan w:val="8"/>
          </w:tcPr>
          <w:p w:rsidR="000C10EB" w:rsidRDefault="000C10EB" w:rsidP="000C10EB">
            <w:pPr>
              <w:rPr>
                <w:rFonts w:ascii="Times New Roman" w:hAnsi="Times New Roman" w:cs="Times New Roman"/>
                <w:b/>
                <w:sz w:val="20"/>
                <w:szCs w:val="20"/>
              </w:rPr>
            </w:pPr>
            <w:r>
              <w:rPr>
                <w:rFonts w:ascii="Times New Roman" w:hAnsi="Times New Roman" w:cs="Times New Roman"/>
                <w:b/>
                <w:sz w:val="20"/>
                <w:szCs w:val="20"/>
              </w:rPr>
              <w:lastRenderedPageBreak/>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3: </w:t>
            </w:r>
            <w:r w:rsidRPr="00A22731">
              <w:rPr>
                <w:rFonts w:ascii="Times New Roman" w:hAnsi="Times New Roman" w:cs="Times New Roman"/>
                <w:b/>
                <w:sz w:val="20"/>
                <w:szCs w:val="20"/>
              </w:rPr>
              <w:t>Заключение договора на размещение нестационарного торгово</w:t>
            </w:r>
            <w:r w:rsidR="00AA30DF">
              <w:rPr>
                <w:rFonts w:ascii="Times New Roman" w:hAnsi="Times New Roman" w:cs="Times New Roman"/>
                <w:b/>
                <w:sz w:val="20"/>
                <w:szCs w:val="20"/>
              </w:rPr>
              <w:t>го объекта без проведения аукциона</w:t>
            </w:r>
            <w:r w:rsidRPr="00A22731">
              <w:rPr>
                <w:rFonts w:ascii="Times New Roman" w:hAnsi="Times New Roman" w:cs="Times New Roman"/>
                <w:b/>
                <w:sz w:val="20"/>
                <w:szCs w:val="20"/>
              </w:rPr>
              <w:t xml:space="preserve"> при отсутствии отчета об оценке </w:t>
            </w:r>
          </w:p>
          <w:p w:rsidR="000C10EB" w:rsidRPr="004E5CB8" w:rsidRDefault="000C10EB" w:rsidP="000C10EB">
            <w:pPr>
              <w:rPr>
                <w:rFonts w:ascii="Times New Roman" w:hAnsi="Times New Roman" w:cs="Times New Roman"/>
                <w:sz w:val="20"/>
                <w:szCs w:val="20"/>
              </w:rPr>
            </w:pPr>
            <w:r>
              <w:rPr>
                <w:rFonts w:ascii="Times New Roman" w:hAnsi="Times New Roman" w:cs="Times New Roman"/>
                <w:b/>
                <w:sz w:val="20"/>
                <w:szCs w:val="20"/>
              </w:rPr>
              <w:t xml:space="preserve">                                                      </w:t>
            </w:r>
            <w:r w:rsidRPr="00A22731">
              <w:rPr>
                <w:rFonts w:ascii="Times New Roman" w:hAnsi="Times New Roman" w:cs="Times New Roman"/>
                <w:b/>
                <w:sz w:val="20"/>
                <w:szCs w:val="20"/>
              </w:rPr>
              <w:t>рыночной стоимости права на заключение договора</w:t>
            </w:r>
          </w:p>
        </w:tc>
      </w:tr>
      <w:tr w:rsidR="000C10EB" w:rsidRPr="004E5CB8" w:rsidTr="00FB67BA">
        <w:tc>
          <w:tcPr>
            <w:tcW w:w="651" w:type="dxa"/>
          </w:tcPr>
          <w:p w:rsidR="000C10EB" w:rsidRPr="004E5CB8" w:rsidRDefault="000C10EB" w:rsidP="00593139">
            <w:pPr>
              <w:jc w:val="center"/>
              <w:rPr>
                <w:rFonts w:ascii="Times New Roman" w:hAnsi="Times New Roman" w:cs="Times New Roman"/>
                <w:sz w:val="20"/>
                <w:szCs w:val="20"/>
              </w:rPr>
            </w:pPr>
            <w:r w:rsidRPr="004E5CB8">
              <w:rPr>
                <w:rFonts w:ascii="Times New Roman" w:hAnsi="Times New Roman" w:cs="Times New Roman"/>
                <w:sz w:val="20"/>
                <w:szCs w:val="20"/>
              </w:rPr>
              <w:t>1.</w:t>
            </w:r>
          </w:p>
        </w:tc>
        <w:tc>
          <w:tcPr>
            <w:tcW w:w="1584" w:type="dxa"/>
          </w:tcPr>
          <w:p w:rsidR="000C10EB" w:rsidRPr="004E5CB8" w:rsidRDefault="000C10EB" w:rsidP="00593139">
            <w:pPr>
              <w:rPr>
                <w:rFonts w:ascii="Times New Roman" w:hAnsi="Times New Roman" w:cs="Times New Roman"/>
                <w:sz w:val="20"/>
                <w:szCs w:val="20"/>
              </w:rPr>
            </w:pPr>
            <w:r w:rsidRPr="004E5CB8">
              <w:rPr>
                <w:rFonts w:ascii="Times New Roman" w:hAnsi="Times New Roman" w:cs="Times New Roman"/>
                <w:sz w:val="20"/>
                <w:szCs w:val="20"/>
              </w:rPr>
              <w:t>заявление</w:t>
            </w:r>
          </w:p>
        </w:tc>
        <w:tc>
          <w:tcPr>
            <w:tcW w:w="2835" w:type="dxa"/>
          </w:tcPr>
          <w:p w:rsidR="000C10EB" w:rsidRPr="004E5CB8" w:rsidRDefault="000C10EB" w:rsidP="00593139">
            <w:pPr>
              <w:rPr>
                <w:rFonts w:ascii="Times New Roman" w:hAnsi="Times New Roman" w:cs="Times New Roman"/>
                <w:sz w:val="20"/>
                <w:szCs w:val="20"/>
              </w:rPr>
            </w:pPr>
            <w:r w:rsidRPr="004E5CB8">
              <w:rPr>
                <w:rFonts w:ascii="Times New Roman" w:hAnsi="Times New Roman" w:cs="Times New Roman"/>
                <w:sz w:val="20"/>
                <w:szCs w:val="20"/>
              </w:rPr>
              <w:t>заявление о заключении договора на размещение нестационарного торгового объекта</w:t>
            </w:r>
          </w:p>
        </w:tc>
        <w:tc>
          <w:tcPr>
            <w:tcW w:w="1842" w:type="dxa"/>
          </w:tcPr>
          <w:p w:rsidR="000C10EB" w:rsidRPr="004E5CB8" w:rsidRDefault="000C10EB" w:rsidP="00593139">
            <w:pPr>
              <w:rPr>
                <w:rFonts w:ascii="Times New Roman" w:hAnsi="Times New Roman" w:cs="Times New Roman"/>
                <w:sz w:val="20"/>
                <w:szCs w:val="20"/>
              </w:rPr>
            </w:pPr>
            <w:r w:rsidRPr="004E5CB8">
              <w:rPr>
                <w:rFonts w:ascii="Times New Roman" w:hAnsi="Times New Roman" w:cs="Times New Roman"/>
                <w:sz w:val="20"/>
                <w:szCs w:val="20"/>
              </w:rPr>
              <w:t>1 экз., подлинник</w:t>
            </w:r>
          </w:p>
        </w:tc>
        <w:tc>
          <w:tcPr>
            <w:tcW w:w="2268" w:type="dxa"/>
          </w:tcPr>
          <w:p w:rsidR="000C10EB" w:rsidRPr="004E5CB8" w:rsidRDefault="000C10EB" w:rsidP="00593139">
            <w:pPr>
              <w:rPr>
                <w:rFonts w:ascii="Times New Roman" w:hAnsi="Times New Roman" w:cs="Times New Roman"/>
                <w:sz w:val="20"/>
                <w:szCs w:val="20"/>
              </w:rPr>
            </w:pPr>
            <w:r w:rsidRPr="004E5CB8">
              <w:rPr>
                <w:rFonts w:ascii="Times New Roman" w:hAnsi="Times New Roman" w:cs="Times New Roman"/>
                <w:sz w:val="20"/>
                <w:szCs w:val="20"/>
              </w:rPr>
              <w:t>нет</w:t>
            </w:r>
          </w:p>
        </w:tc>
        <w:tc>
          <w:tcPr>
            <w:tcW w:w="2693" w:type="dxa"/>
          </w:tcPr>
          <w:p w:rsidR="000C10EB" w:rsidRPr="004E5CB8" w:rsidRDefault="000C10EB" w:rsidP="00593139">
            <w:pPr>
              <w:rPr>
                <w:rFonts w:ascii="Times New Roman" w:hAnsi="Times New Roman" w:cs="Times New Roman"/>
                <w:sz w:val="20"/>
                <w:szCs w:val="20"/>
              </w:rPr>
            </w:pPr>
            <w:r w:rsidRPr="004E5CB8">
              <w:rPr>
                <w:rFonts w:ascii="Times New Roman" w:hAnsi="Times New Roman" w:cs="Times New Roman"/>
                <w:sz w:val="20"/>
                <w:szCs w:val="20"/>
              </w:rPr>
              <w:t>по утвержденной административным регламентом форме</w:t>
            </w:r>
          </w:p>
        </w:tc>
        <w:tc>
          <w:tcPr>
            <w:tcW w:w="1843" w:type="dxa"/>
          </w:tcPr>
          <w:p w:rsidR="000C10EB" w:rsidRPr="004E5CB8" w:rsidRDefault="000C10EB" w:rsidP="00593139">
            <w:pPr>
              <w:rPr>
                <w:rFonts w:ascii="Times New Roman" w:hAnsi="Times New Roman" w:cs="Times New Roman"/>
                <w:sz w:val="20"/>
                <w:szCs w:val="20"/>
              </w:rPr>
            </w:pPr>
            <w:r w:rsidRPr="004E5CB8">
              <w:rPr>
                <w:rFonts w:ascii="Times New Roman" w:hAnsi="Times New Roman" w:cs="Times New Roman"/>
                <w:sz w:val="20"/>
                <w:szCs w:val="20"/>
              </w:rPr>
              <w:t>Приложение 1</w:t>
            </w:r>
          </w:p>
        </w:tc>
        <w:tc>
          <w:tcPr>
            <w:tcW w:w="1701" w:type="dxa"/>
          </w:tcPr>
          <w:p w:rsidR="000C10EB" w:rsidRPr="004E5CB8" w:rsidRDefault="000C10EB" w:rsidP="00593139">
            <w:pPr>
              <w:rPr>
                <w:rFonts w:ascii="Times New Roman" w:hAnsi="Times New Roman" w:cs="Times New Roman"/>
                <w:sz w:val="20"/>
                <w:szCs w:val="20"/>
              </w:rPr>
            </w:pPr>
            <w:r w:rsidRPr="004E5CB8">
              <w:rPr>
                <w:rFonts w:ascii="Times New Roman" w:hAnsi="Times New Roman" w:cs="Times New Roman"/>
                <w:sz w:val="20"/>
                <w:szCs w:val="20"/>
              </w:rPr>
              <w:t>Приложение 2</w:t>
            </w:r>
          </w:p>
        </w:tc>
      </w:tr>
      <w:tr w:rsidR="000C10EB" w:rsidRPr="004E5CB8" w:rsidTr="00FB67BA">
        <w:tc>
          <w:tcPr>
            <w:tcW w:w="651" w:type="dxa"/>
          </w:tcPr>
          <w:p w:rsidR="000C10EB" w:rsidRPr="004E5CB8" w:rsidRDefault="000C10EB" w:rsidP="00593139">
            <w:pPr>
              <w:jc w:val="center"/>
              <w:rPr>
                <w:rFonts w:ascii="Times New Roman" w:hAnsi="Times New Roman" w:cs="Times New Roman"/>
                <w:sz w:val="20"/>
                <w:szCs w:val="20"/>
              </w:rPr>
            </w:pPr>
            <w:r>
              <w:rPr>
                <w:rFonts w:ascii="Times New Roman" w:hAnsi="Times New Roman" w:cs="Times New Roman"/>
                <w:sz w:val="20"/>
                <w:szCs w:val="20"/>
              </w:rPr>
              <w:t>2.</w:t>
            </w:r>
          </w:p>
        </w:tc>
        <w:tc>
          <w:tcPr>
            <w:tcW w:w="1584" w:type="dxa"/>
          </w:tcPr>
          <w:p w:rsidR="000C10EB" w:rsidRPr="004E5CB8" w:rsidRDefault="00BC4ABD" w:rsidP="00593139">
            <w:pPr>
              <w:rPr>
                <w:rFonts w:ascii="Times New Roman" w:hAnsi="Times New Roman" w:cs="Times New Roman"/>
                <w:sz w:val="20"/>
                <w:szCs w:val="20"/>
              </w:rPr>
            </w:pPr>
            <w:r w:rsidRPr="00AA30DF">
              <w:rPr>
                <w:rFonts w:ascii="Times New Roman" w:hAnsi="Times New Roman" w:cs="Times New Roman"/>
                <w:sz w:val="20"/>
                <w:szCs w:val="20"/>
              </w:rPr>
              <w:t>документ, удостоверяющий личность</w:t>
            </w:r>
            <w:r>
              <w:rPr>
                <w:rFonts w:ascii="Times New Roman" w:hAnsi="Times New Roman" w:cs="Times New Roman"/>
                <w:sz w:val="20"/>
                <w:szCs w:val="20"/>
              </w:rPr>
              <w:t xml:space="preserve"> заявителя или его представителя, в случае представления заявления о заключении договора посредством личного обращения в уп</w:t>
            </w:r>
            <w:r w:rsidR="00084C57">
              <w:rPr>
                <w:rFonts w:ascii="Times New Roman" w:hAnsi="Times New Roman" w:cs="Times New Roman"/>
                <w:sz w:val="20"/>
                <w:szCs w:val="20"/>
              </w:rPr>
              <w:t>равление, в том числе через МФЦ</w:t>
            </w:r>
          </w:p>
        </w:tc>
        <w:tc>
          <w:tcPr>
            <w:tcW w:w="2835" w:type="dxa"/>
          </w:tcPr>
          <w:p w:rsidR="000C10EB" w:rsidRPr="004E5CB8" w:rsidRDefault="00BC4ABD" w:rsidP="00593139">
            <w:pPr>
              <w:autoSpaceDE w:val="0"/>
              <w:autoSpaceDN w:val="0"/>
              <w:adjustRightInd w:val="0"/>
              <w:rPr>
                <w:rFonts w:ascii="Times New Roman" w:hAnsi="Times New Roman" w:cs="Times New Roman"/>
                <w:sz w:val="20"/>
                <w:szCs w:val="20"/>
              </w:rPr>
            </w:pPr>
            <w:r w:rsidRPr="00AA30DF">
              <w:rPr>
                <w:rFonts w:ascii="Times New Roman" w:hAnsi="Times New Roman" w:cs="Times New Roman"/>
                <w:sz w:val="20"/>
                <w:szCs w:val="20"/>
              </w:rPr>
              <w:t xml:space="preserve">документ, удостоверяющий личность </w:t>
            </w:r>
            <w:r>
              <w:rPr>
                <w:rFonts w:ascii="Times New Roman" w:hAnsi="Times New Roman" w:cs="Times New Roman"/>
                <w:sz w:val="20"/>
                <w:szCs w:val="20"/>
              </w:rPr>
              <w:t xml:space="preserve">заявителя или </w:t>
            </w:r>
            <w:r w:rsidRPr="00AA30DF">
              <w:rPr>
                <w:rFonts w:ascii="Times New Roman" w:hAnsi="Times New Roman" w:cs="Times New Roman"/>
                <w:sz w:val="20"/>
                <w:szCs w:val="20"/>
              </w:rPr>
              <w:t>представителя заявителя</w:t>
            </w:r>
          </w:p>
        </w:tc>
        <w:tc>
          <w:tcPr>
            <w:tcW w:w="1842" w:type="dxa"/>
          </w:tcPr>
          <w:p w:rsidR="000C10EB" w:rsidRPr="004E5CB8" w:rsidRDefault="000C10EB" w:rsidP="00593139">
            <w:pPr>
              <w:ind w:firstLine="33"/>
              <w:rPr>
                <w:rFonts w:ascii="Times New Roman" w:hAnsi="Times New Roman" w:cs="Times New Roman"/>
                <w:sz w:val="20"/>
                <w:szCs w:val="20"/>
              </w:rPr>
            </w:pPr>
            <w:r>
              <w:rPr>
                <w:rFonts w:ascii="Times New Roman" w:hAnsi="Times New Roman" w:cs="Times New Roman"/>
                <w:sz w:val="20"/>
                <w:szCs w:val="20"/>
              </w:rPr>
              <w:t>1 экз., копия</w:t>
            </w:r>
          </w:p>
        </w:tc>
        <w:tc>
          <w:tcPr>
            <w:tcW w:w="2268" w:type="dxa"/>
          </w:tcPr>
          <w:p w:rsidR="000C10EB" w:rsidRPr="004E5CB8" w:rsidRDefault="00BC4ABD" w:rsidP="00593139">
            <w:pPr>
              <w:rPr>
                <w:rFonts w:ascii="Times New Roman" w:hAnsi="Times New Roman" w:cs="Times New Roman"/>
                <w:sz w:val="20"/>
                <w:szCs w:val="20"/>
              </w:rPr>
            </w:pPr>
            <w:r w:rsidRPr="00AA30DF">
              <w:rPr>
                <w:rFonts w:ascii="Times New Roman" w:hAnsi="Times New Roman" w:cs="Times New Roman"/>
                <w:sz w:val="20"/>
                <w:szCs w:val="20"/>
              </w:rPr>
              <w:t>в случае, обращения представителя заявителя</w:t>
            </w:r>
          </w:p>
        </w:tc>
        <w:tc>
          <w:tcPr>
            <w:tcW w:w="2693" w:type="dxa"/>
          </w:tcPr>
          <w:p w:rsidR="000C10EB" w:rsidRPr="004E5CB8" w:rsidRDefault="000C10EB" w:rsidP="00593139">
            <w:pPr>
              <w:rPr>
                <w:rFonts w:ascii="Times New Roman" w:hAnsi="Times New Roman" w:cs="Times New Roman"/>
                <w:sz w:val="20"/>
                <w:szCs w:val="20"/>
              </w:rPr>
            </w:pPr>
            <w:r>
              <w:rPr>
                <w:rFonts w:ascii="Times New Roman" w:hAnsi="Times New Roman" w:cs="Times New Roman"/>
                <w:sz w:val="20"/>
                <w:szCs w:val="20"/>
              </w:rPr>
              <w:t>к</w:t>
            </w:r>
            <w:r w:rsidRPr="004E5CB8">
              <w:rPr>
                <w:rFonts w:ascii="Times New Roman" w:hAnsi="Times New Roman" w:cs="Times New Roman"/>
                <w:sz w:val="20"/>
                <w:szCs w:val="20"/>
              </w:rPr>
              <w:t>опии документов, не заверенные надлежащим образом, представляются заявителем с их подлинниками</w:t>
            </w:r>
          </w:p>
        </w:tc>
        <w:tc>
          <w:tcPr>
            <w:tcW w:w="1843" w:type="dxa"/>
          </w:tcPr>
          <w:p w:rsidR="000C10EB" w:rsidRPr="004E5CB8" w:rsidRDefault="00AA30DF" w:rsidP="0059313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0C10EB" w:rsidRPr="004E5CB8" w:rsidRDefault="00AA30DF" w:rsidP="00593139">
            <w:pPr>
              <w:rPr>
                <w:rFonts w:ascii="Times New Roman" w:hAnsi="Times New Roman" w:cs="Times New Roman"/>
                <w:sz w:val="20"/>
                <w:szCs w:val="20"/>
              </w:rPr>
            </w:pPr>
            <w:r>
              <w:rPr>
                <w:rFonts w:ascii="Times New Roman" w:hAnsi="Times New Roman" w:cs="Times New Roman"/>
                <w:sz w:val="20"/>
                <w:szCs w:val="20"/>
              </w:rPr>
              <w:t>-</w:t>
            </w:r>
          </w:p>
        </w:tc>
      </w:tr>
      <w:tr w:rsidR="00BC4ABD" w:rsidRPr="004E5CB8" w:rsidTr="00FB67BA">
        <w:tc>
          <w:tcPr>
            <w:tcW w:w="651" w:type="dxa"/>
          </w:tcPr>
          <w:p w:rsidR="00BC4ABD" w:rsidRDefault="00BC4ABD" w:rsidP="0012581A">
            <w:pPr>
              <w:jc w:val="center"/>
              <w:rPr>
                <w:rFonts w:ascii="Times New Roman" w:hAnsi="Times New Roman" w:cs="Times New Roman"/>
                <w:sz w:val="20"/>
                <w:szCs w:val="20"/>
              </w:rPr>
            </w:pPr>
            <w:r>
              <w:rPr>
                <w:rFonts w:ascii="Times New Roman" w:hAnsi="Times New Roman" w:cs="Times New Roman"/>
                <w:sz w:val="20"/>
                <w:szCs w:val="20"/>
              </w:rPr>
              <w:t>4.</w:t>
            </w:r>
          </w:p>
        </w:tc>
        <w:tc>
          <w:tcPr>
            <w:tcW w:w="1584" w:type="dxa"/>
          </w:tcPr>
          <w:p w:rsidR="00BC4ABD" w:rsidRPr="00AA30DF" w:rsidRDefault="00BC4ABD" w:rsidP="00084C57">
            <w:pPr>
              <w:autoSpaceDE w:val="0"/>
              <w:autoSpaceDN w:val="0"/>
              <w:adjustRightInd w:val="0"/>
              <w:rPr>
                <w:rFonts w:ascii="Times New Roman" w:hAnsi="Times New Roman" w:cs="Times New Roman"/>
                <w:sz w:val="20"/>
                <w:szCs w:val="20"/>
              </w:rPr>
            </w:pPr>
            <w:r w:rsidRPr="00AA30DF">
              <w:rPr>
                <w:rFonts w:ascii="Times New Roman" w:hAnsi="Times New Roman" w:cs="Times New Roman"/>
                <w:sz w:val="20"/>
                <w:szCs w:val="20"/>
              </w:rPr>
              <w:t>документ, подтверждающий полномочия</w:t>
            </w:r>
            <w:r>
              <w:rPr>
                <w:rFonts w:ascii="Times New Roman" w:hAnsi="Times New Roman" w:cs="Times New Roman"/>
                <w:sz w:val="20"/>
                <w:szCs w:val="20"/>
              </w:rPr>
              <w:t xml:space="preserve"> представителя действовать от имени заявителя (в случае обращения за получением муни</w:t>
            </w:r>
            <w:r w:rsidR="00084C57">
              <w:rPr>
                <w:rFonts w:ascii="Times New Roman" w:hAnsi="Times New Roman" w:cs="Times New Roman"/>
                <w:sz w:val="20"/>
                <w:szCs w:val="20"/>
              </w:rPr>
              <w:t>ципальной услуги представителя)</w:t>
            </w:r>
          </w:p>
        </w:tc>
        <w:tc>
          <w:tcPr>
            <w:tcW w:w="2835" w:type="dxa"/>
          </w:tcPr>
          <w:p w:rsidR="00BC4ABD" w:rsidRPr="00AA30DF" w:rsidRDefault="00BC4ABD" w:rsidP="0012581A">
            <w:pPr>
              <w:autoSpaceDE w:val="0"/>
              <w:autoSpaceDN w:val="0"/>
              <w:adjustRightInd w:val="0"/>
              <w:rPr>
                <w:rFonts w:ascii="Times New Roman" w:hAnsi="Times New Roman" w:cs="Times New Roman"/>
                <w:sz w:val="20"/>
                <w:szCs w:val="20"/>
              </w:rPr>
            </w:pPr>
            <w:r w:rsidRPr="00AA30DF">
              <w:rPr>
                <w:rFonts w:ascii="Times New Roman" w:hAnsi="Times New Roman" w:cs="Times New Roman"/>
                <w:sz w:val="20"/>
                <w:szCs w:val="20"/>
              </w:rPr>
              <w:t>документ, подтверждающий полномочия представителя на представление интересов заявителя</w:t>
            </w:r>
          </w:p>
        </w:tc>
        <w:tc>
          <w:tcPr>
            <w:tcW w:w="1842" w:type="dxa"/>
          </w:tcPr>
          <w:p w:rsidR="00BC4ABD" w:rsidRPr="00AA30DF" w:rsidRDefault="00BC4ABD" w:rsidP="0012581A">
            <w:pPr>
              <w:ind w:firstLine="33"/>
              <w:rPr>
                <w:rFonts w:ascii="Times New Roman" w:hAnsi="Times New Roman" w:cs="Times New Roman"/>
                <w:sz w:val="20"/>
                <w:szCs w:val="20"/>
              </w:rPr>
            </w:pPr>
            <w:r w:rsidRPr="00AA30DF">
              <w:rPr>
                <w:rFonts w:ascii="Times New Roman" w:hAnsi="Times New Roman" w:cs="Times New Roman"/>
                <w:sz w:val="20"/>
                <w:szCs w:val="20"/>
              </w:rPr>
              <w:t xml:space="preserve">1 экз., копия </w:t>
            </w:r>
          </w:p>
          <w:p w:rsidR="00BC4ABD" w:rsidRDefault="00BC4ABD" w:rsidP="0012581A">
            <w:pPr>
              <w:ind w:firstLine="33"/>
              <w:rPr>
                <w:rFonts w:ascii="Times New Roman" w:hAnsi="Times New Roman" w:cs="Times New Roman"/>
                <w:sz w:val="20"/>
                <w:szCs w:val="20"/>
              </w:rPr>
            </w:pPr>
          </w:p>
        </w:tc>
        <w:tc>
          <w:tcPr>
            <w:tcW w:w="2268" w:type="dxa"/>
          </w:tcPr>
          <w:p w:rsidR="00BC4ABD" w:rsidRPr="00AA30DF" w:rsidRDefault="00BC4ABD" w:rsidP="0012581A">
            <w:pPr>
              <w:rPr>
                <w:rFonts w:ascii="Times New Roman" w:hAnsi="Times New Roman" w:cs="Times New Roman"/>
                <w:sz w:val="20"/>
                <w:szCs w:val="20"/>
              </w:rPr>
            </w:pPr>
            <w:r w:rsidRPr="00AA30DF">
              <w:rPr>
                <w:rFonts w:ascii="Times New Roman" w:hAnsi="Times New Roman" w:cs="Times New Roman"/>
                <w:sz w:val="20"/>
                <w:szCs w:val="20"/>
              </w:rPr>
              <w:t>в случае, обращения представителя заявителя</w:t>
            </w:r>
          </w:p>
        </w:tc>
        <w:tc>
          <w:tcPr>
            <w:tcW w:w="2693" w:type="dxa"/>
          </w:tcPr>
          <w:p w:rsidR="00BC4ABD" w:rsidRDefault="00BC4ABD" w:rsidP="0012581A">
            <w:pPr>
              <w:rPr>
                <w:rFonts w:ascii="Times New Roman" w:hAnsi="Times New Roman" w:cs="Times New Roman"/>
                <w:sz w:val="20"/>
                <w:szCs w:val="20"/>
              </w:rPr>
            </w:pPr>
            <w:r w:rsidRPr="00AA30DF">
              <w:rPr>
                <w:rFonts w:ascii="Times New Roman" w:hAnsi="Times New Roman" w:cs="Times New Roman"/>
                <w:sz w:val="20"/>
                <w:szCs w:val="20"/>
              </w:rPr>
              <w:t>- копии документов, не заверенные надлежащим образом, представляются заявителем с их подлинниками</w:t>
            </w:r>
          </w:p>
        </w:tc>
        <w:tc>
          <w:tcPr>
            <w:tcW w:w="1843" w:type="dxa"/>
          </w:tcPr>
          <w:p w:rsidR="00BC4ABD" w:rsidRDefault="00BC4ABD" w:rsidP="0012581A">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BC4ABD" w:rsidRDefault="00BC4ABD" w:rsidP="0012581A">
            <w:pPr>
              <w:rPr>
                <w:rFonts w:ascii="Times New Roman" w:hAnsi="Times New Roman" w:cs="Times New Roman"/>
                <w:sz w:val="20"/>
                <w:szCs w:val="20"/>
              </w:rPr>
            </w:pPr>
            <w:r>
              <w:rPr>
                <w:rFonts w:ascii="Times New Roman" w:hAnsi="Times New Roman" w:cs="Times New Roman"/>
                <w:sz w:val="20"/>
                <w:szCs w:val="20"/>
              </w:rPr>
              <w:t>-</w:t>
            </w:r>
          </w:p>
        </w:tc>
      </w:tr>
      <w:tr w:rsidR="00BC4ABD" w:rsidRPr="004E5CB8" w:rsidTr="00FB67BA">
        <w:tc>
          <w:tcPr>
            <w:tcW w:w="651" w:type="dxa"/>
          </w:tcPr>
          <w:p w:rsidR="00BC4ABD" w:rsidRPr="004E5CB8" w:rsidRDefault="00BC4ABD" w:rsidP="00593139">
            <w:pPr>
              <w:jc w:val="center"/>
              <w:rPr>
                <w:rFonts w:ascii="Times New Roman" w:hAnsi="Times New Roman" w:cs="Times New Roman"/>
                <w:sz w:val="20"/>
                <w:szCs w:val="20"/>
              </w:rPr>
            </w:pPr>
            <w:r>
              <w:rPr>
                <w:rFonts w:ascii="Times New Roman" w:hAnsi="Times New Roman" w:cs="Times New Roman"/>
                <w:sz w:val="20"/>
                <w:szCs w:val="20"/>
              </w:rPr>
              <w:t>3.</w:t>
            </w:r>
          </w:p>
        </w:tc>
        <w:tc>
          <w:tcPr>
            <w:tcW w:w="1584" w:type="dxa"/>
          </w:tcPr>
          <w:p w:rsidR="00BC4ABD" w:rsidRPr="004E5CB8" w:rsidRDefault="00BC4ABD" w:rsidP="00593139">
            <w:pPr>
              <w:rPr>
                <w:rFonts w:ascii="Times New Roman" w:hAnsi="Times New Roman" w:cs="Times New Roman"/>
                <w:sz w:val="20"/>
                <w:szCs w:val="20"/>
              </w:rPr>
            </w:pPr>
            <w:r w:rsidRPr="004E5CB8">
              <w:rPr>
                <w:rFonts w:ascii="Times New Roman" w:hAnsi="Times New Roman" w:cs="Times New Roman"/>
                <w:sz w:val="20"/>
                <w:szCs w:val="20"/>
              </w:rPr>
              <w:t>учредительные документы</w:t>
            </w:r>
          </w:p>
        </w:tc>
        <w:tc>
          <w:tcPr>
            <w:tcW w:w="2835" w:type="dxa"/>
          </w:tcPr>
          <w:p w:rsidR="00BC4ABD" w:rsidRPr="004E5CB8" w:rsidRDefault="00BC4ABD" w:rsidP="0059313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w:t>
            </w:r>
            <w:r w:rsidRPr="004E5CB8">
              <w:rPr>
                <w:rFonts w:ascii="Times New Roman" w:hAnsi="Times New Roman" w:cs="Times New Roman"/>
                <w:sz w:val="20"/>
                <w:szCs w:val="20"/>
              </w:rPr>
              <w:t xml:space="preserve">чредительные документы </w:t>
            </w:r>
          </w:p>
        </w:tc>
        <w:tc>
          <w:tcPr>
            <w:tcW w:w="1842" w:type="dxa"/>
          </w:tcPr>
          <w:p w:rsidR="00BC4ABD" w:rsidRPr="004E5CB8" w:rsidRDefault="00BC4ABD" w:rsidP="00593139">
            <w:pPr>
              <w:ind w:firstLine="33"/>
              <w:rPr>
                <w:rFonts w:ascii="Times New Roman" w:hAnsi="Times New Roman" w:cs="Times New Roman"/>
                <w:sz w:val="20"/>
                <w:szCs w:val="20"/>
              </w:rPr>
            </w:pPr>
            <w:r w:rsidRPr="004E5CB8">
              <w:rPr>
                <w:rFonts w:ascii="Times New Roman" w:hAnsi="Times New Roman" w:cs="Times New Roman"/>
                <w:sz w:val="20"/>
                <w:szCs w:val="20"/>
              </w:rPr>
              <w:t xml:space="preserve">1 экз., </w:t>
            </w:r>
            <w:r>
              <w:rPr>
                <w:rFonts w:ascii="Times New Roman" w:hAnsi="Times New Roman" w:cs="Times New Roman"/>
                <w:sz w:val="20"/>
                <w:szCs w:val="20"/>
              </w:rPr>
              <w:t xml:space="preserve">копия </w:t>
            </w:r>
          </w:p>
          <w:p w:rsidR="00BC4ABD" w:rsidRPr="004E5CB8" w:rsidRDefault="00BC4ABD" w:rsidP="00593139">
            <w:pPr>
              <w:jc w:val="center"/>
              <w:rPr>
                <w:rFonts w:ascii="Times New Roman" w:hAnsi="Times New Roman" w:cs="Times New Roman"/>
                <w:sz w:val="20"/>
                <w:szCs w:val="20"/>
              </w:rPr>
            </w:pPr>
          </w:p>
        </w:tc>
        <w:tc>
          <w:tcPr>
            <w:tcW w:w="2268" w:type="dxa"/>
          </w:tcPr>
          <w:p w:rsidR="00BC4ABD" w:rsidRPr="004E5CB8" w:rsidRDefault="00BC4ABD" w:rsidP="00593139">
            <w:pPr>
              <w:rPr>
                <w:rFonts w:ascii="Times New Roman" w:hAnsi="Times New Roman" w:cs="Times New Roman"/>
                <w:sz w:val="20"/>
                <w:szCs w:val="20"/>
              </w:rPr>
            </w:pPr>
            <w:r>
              <w:rPr>
                <w:rFonts w:ascii="Times New Roman" w:hAnsi="Times New Roman" w:cs="Times New Roman"/>
                <w:sz w:val="20"/>
                <w:szCs w:val="20"/>
              </w:rPr>
              <w:t>для юридического лица</w:t>
            </w:r>
          </w:p>
        </w:tc>
        <w:tc>
          <w:tcPr>
            <w:tcW w:w="2693" w:type="dxa"/>
          </w:tcPr>
          <w:p w:rsidR="00BC4ABD" w:rsidRPr="004E5CB8" w:rsidRDefault="00BC4ABD" w:rsidP="00593139">
            <w:pPr>
              <w:rPr>
                <w:rFonts w:ascii="Times New Roman" w:hAnsi="Times New Roman" w:cs="Times New Roman"/>
                <w:sz w:val="20"/>
                <w:szCs w:val="20"/>
              </w:rPr>
            </w:pPr>
            <w:r w:rsidRPr="004E5CB8">
              <w:rPr>
                <w:rFonts w:ascii="Times New Roman" w:hAnsi="Times New Roman" w:cs="Times New Roman"/>
                <w:sz w:val="20"/>
                <w:szCs w:val="20"/>
              </w:rPr>
              <w:t>-</w:t>
            </w:r>
            <w:r>
              <w:rPr>
                <w:rFonts w:ascii="Times New Roman" w:hAnsi="Times New Roman" w:cs="Times New Roman"/>
                <w:sz w:val="20"/>
                <w:szCs w:val="20"/>
              </w:rPr>
              <w:t xml:space="preserve"> к</w:t>
            </w:r>
            <w:r w:rsidRPr="004E5CB8">
              <w:rPr>
                <w:rFonts w:ascii="Times New Roman" w:hAnsi="Times New Roman" w:cs="Times New Roman"/>
                <w:sz w:val="20"/>
                <w:szCs w:val="20"/>
              </w:rPr>
              <w:t xml:space="preserve">опии документов, не заверенные надлежащим образом, представляются </w:t>
            </w:r>
            <w:r w:rsidRPr="004E5CB8">
              <w:rPr>
                <w:rFonts w:ascii="Times New Roman" w:hAnsi="Times New Roman" w:cs="Times New Roman"/>
                <w:sz w:val="20"/>
                <w:szCs w:val="20"/>
              </w:rPr>
              <w:lastRenderedPageBreak/>
              <w:t>заявителем с их подлинниками</w:t>
            </w:r>
          </w:p>
        </w:tc>
        <w:tc>
          <w:tcPr>
            <w:tcW w:w="1843" w:type="dxa"/>
          </w:tcPr>
          <w:p w:rsidR="00BC4ABD" w:rsidRPr="004E5CB8" w:rsidRDefault="00BC4ABD" w:rsidP="00593139">
            <w:pPr>
              <w:rPr>
                <w:rFonts w:ascii="Times New Roman" w:hAnsi="Times New Roman" w:cs="Times New Roman"/>
                <w:sz w:val="20"/>
                <w:szCs w:val="20"/>
              </w:rPr>
            </w:pPr>
            <w:r w:rsidRPr="004E5CB8">
              <w:rPr>
                <w:rFonts w:ascii="Times New Roman" w:hAnsi="Times New Roman" w:cs="Times New Roman"/>
                <w:sz w:val="20"/>
                <w:szCs w:val="20"/>
              </w:rPr>
              <w:lastRenderedPageBreak/>
              <w:t>-</w:t>
            </w:r>
          </w:p>
        </w:tc>
        <w:tc>
          <w:tcPr>
            <w:tcW w:w="1701" w:type="dxa"/>
          </w:tcPr>
          <w:p w:rsidR="00BC4ABD" w:rsidRPr="004E5CB8" w:rsidRDefault="00BC4ABD" w:rsidP="00593139">
            <w:pPr>
              <w:rPr>
                <w:rFonts w:ascii="Times New Roman" w:hAnsi="Times New Roman" w:cs="Times New Roman"/>
                <w:sz w:val="20"/>
                <w:szCs w:val="20"/>
              </w:rPr>
            </w:pPr>
            <w:r w:rsidRPr="004E5CB8">
              <w:rPr>
                <w:rFonts w:ascii="Times New Roman" w:hAnsi="Times New Roman" w:cs="Times New Roman"/>
                <w:sz w:val="20"/>
                <w:szCs w:val="20"/>
              </w:rPr>
              <w:t>-</w:t>
            </w:r>
          </w:p>
        </w:tc>
      </w:tr>
    </w:tbl>
    <w:p w:rsidR="006C706E" w:rsidRDefault="006C706E"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Default="00084C57" w:rsidP="00083A57">
      <w:pPr>
        <w:spacing w:after="0" w:line="240" w:lineRule="auto"/>
        <w:jc w:val="both"/>
        <w:rPr>
          <w:rFonts w:ascii="Times New Roman" w:hAnsi="Times New Roman" w:cs="Times New Roman"/>
          <w:b/>
          <w:sz w:val="28"/>
          <w:szCs w:val="28"/>
        </w:rPr>
      </w:pPr>
    </w:p>
    <w:p w:rsidR="00084C57" w:rsidRPr="004E5CB8" w:rsidRDefault="00084C57" w:rsidP="00083A57">
      <w:pPr>
        <w:spacing w:after="0" w:line="240" w:lineRule="auto"/>
        <w:jc w:val="both"/>
        <w:rPr>
          <w:rFonts w:ascii="Times New Roman" w:hAnsi="Times New Roman" w:cs="Times New Roman"/>
          <w:b/>
          <w:sz w:val="28"/>
          <w:szCs w:val="28"/>
        </w:rPr>
      </w:pPr>
    </w:p>
    <w:p w:rsidR="00D31907" w:rsidRPr="004E5CB8" w:rsidRDefault="00D31907" w:rsidP="00083A57">
      <w:pPr>
        <w:spacing w:after="0" w:line="240" w:lineRule="auto"/>
        <w:jc w:val="both"/>
        <w:rPr>
          <w:rFonts w:ascii="Times New Roman" w:hAnsi="Times New Roman" w:cs="Times New Roman"/>
          <w:b/>
          <w:sz w:val="28"/>
          <w:szCs w:val="28"/>
        </w:rPr>
      </w:pPr>
      <w:r w:rsidRPr="004E5CB8">
        <w:rPr>
          <w:rFonts w:ascii="Times New Roman" w:hAnsi="Times New Roman" w:cs="Times New Roman"/>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1843"/>
        <w:gridCol w:w="283"/>
        <w:gridCol w:w="1626"/>
        <w:gridCol w:w="1209"/>
        <w:gridCol w:w="1418"/>
        <w:gridCol w:w="1559"/>
        <w:gridCol w:w="1538"/>
      </w:tblGrid>
      <w:tr w:rsidR="00D31907" w:rsidRPr="004E5CB8" w:rsidTr="00843A61">
        <w:tc>
          <w:tcPr>
            <w:tcW w:w="1668" w:type="dxa"/>
          </w:tcPr>
          <w:p w:rsidR="00D31907"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268" w:type="dxa"/>
          </w:tcPr>
          <w:p w:rsidR="00D31907"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Наименование запрашиваемого документа (сведения)</w:t>
            </w:r>
          </w:p>
        </w:tc>
        <w:tc>
          <w:tcPr>
            <w:tcW w:w="2126" w:type="dxa"/>
          </w:tcPr>
          <w:p w:rsidR="00D31907" w:rsidRPr="004E5CB8" w:rsidRDefault="00D31907" w:rsidP="00FE0394">
            <w:pPr>
              <w:jc w:val="center"/>
              <w:rPr>
                <w:rFonts w:ascii="Times New Roman" w:hAnsi="Times New Roman" w:cs="Times New Roman"/>
                <w:b/>
                <w:sz w:val="18"/>
                <w:szCs w:val="18"/>
              </w:rPr>
            </w:pPr>
            <w:r w:rsidRPr="004E5CB8">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r w:rsidR="007529A1" w:rsidRPr="004E5CB8">
              <w:rPr>
                <w:rFonts w:ascii="Times New Roman" w:hAnsi="Times New Roman" w:cs="Times New Roman"/>
                <w:b/>
                <w:sz w:val="18"/>
                <w:szCs w:val="18"/>
              </w:rPr>
              <w:t xml:space="preserve"> </w:t>
            </w:r>
          </w:p>
        </w:tc>
        <w:tc>
          <w:tcPr>
            <w:tcW w:w="1843" w:type="dxa"/>
          </w:tcPr>
          <w:p w:rsidR="00D31907" w:rsidRPr="004E5CB8" w:rsidRDefault="00D31907" w:rsidP="00FB67BA">
            <w:pPr>
              <w:jc w:val="center"/>
              <w:rPr>
                <w:rFonts w:ascii="Times New Roman" w:hAnsi="Times New Roman" w:cs="Times New Roman"/>
                <w:b/>
                <w:sz w:val="18"/>
                <w:szCs w:val="18"/>
              </w:rPr>
            </w:pPr>
            <w:r w:rsidRPr="004E5CB8">
              <w:rPr>
                <w:rFonts w:ascii="Times New Roman" w:hAnsi="Times New Roman" w:cs="Times New Roman"/>
                <w:b/>
                <w:sz w:val="18"/>
                <w:szCs w:val="18"/>
              </w:rPr>
              <w:t>Н</w:t>
            </w:r>
            <w:r w:rsidR="00FB67BA" w:rsidRPr="004E5CB8">
              <w:rPr>
                <w:rFonts w:ascii="Times New Roman" w:hAnsi="Times New Roman" w:cs="Times New Roman"/>
                <w:b/>
                <w:sz w:val="18"/>
                <w:szCs w:val="18"/>
              </w:rPr>
              <w:t>аименование органа</w:t>
            </w:r>
            <w:r w:rsidRPr="004E5CB8">
              <w:rPr>
                <w:rFonts w:ascii="Times New Roman" w:hAnsi="Times New Roman" w:cs="Times New Roman"/>
                <w:b/>
                <w:sz w:val="18"/>
                <w:szCs w:val="18"/>
              </w:rPr>
              <w:t>, направляю</w:t>
            </w:r>
            <w:r w:rsidR="008202EC" w:rsidRPr="004E5CB8">
              <w:rPr>
                <w:rFonts w:ascii="Times New Roman" w:hAnsi="Times New Roman" w:cs="Times New Roman"/>
                <w:b/>
                <w:sz w:val="18"/>
                <w:szCs w:val="18"/>
              </w:rPr>
              <w:t xml:space="preserve"> </w:t>
            </w:r>
            <w:proofErr w:type="spellStart"/>
            <w:r w:rsidR="00FB67BA" w:rsidRPr="004E5CB8">
              <w:rPr>
                <w:rFonts w:ascii="Times New Roman" w:hAnsi="Times New Roman" w:cs="Times New Roman"/>
                <w:b/>
                <w:sz w:val="18"/>
                <w:szCs w:val="18"/>
              </w:rPr>
              <w:t>щего</w:t>
            </w:r>
            <w:proofErr w:type="spellEnd"/>
            <w:r w:rsidR="008202EC" w:rsidRPr="004E5CB8">
              <w:rPr>
                <w:rFonts w:ascii="Times New Roman" w:hAnsi="Times New Roman" w:cs="Times New Roman"/>
                <w:b/>
                <w:sz w:val="18"/>
                <w:szCs w:val="18"/>
              </w:rPr>
              <w:t xml:space="preserve"> </w:t>
            </w:r>
            <w:proofErr w:type="spellStart"/>
            <w:r w:rsidRPr="004E5CB8">
              <w:rPr>
                <w:rFonts w:ascii="Times New Roman" w:hAnsi="Times New Roman" w:cs="Times New Roman"/>
                <w:b/>
                <w:sz w:val="18"/>
                <w:szCs w:val="18"/>
              </w:rPr>
              <w:t>межведо</w:t>
            </w:r>
            <w:proofErr w:type="spellEnd"/>
            <w:r w:rsidR="008202EC" w:rsidRPr="004E5CB8">
              <w:rPr>
                <w:rFonts w:ascii="Times New Roman" w:hAnsi="Times New Roman" w:cs="Times New Roman"/>
                <w:b/>
                <w:sz w:val="18"/>
                <w:szCs w:val="18"/>
              </w:rPr>
              <w:t xml:space="preserve"> </w:t>
            </w:r>
            <w:proofErr w:type="spellStart"/>
            <w:r w:rsidRPr="004E5CB8">
              <w:rPr>
                <w:rFonts w:ascii="Times New Roman" w:hAnsi="Times New Roman" w:cs="Times New Roman"/>
                <w:b/>
                <w:sz w:val="18"/>
                <w:szCs w:val="18"/>
              </w:rPr>
              <w:t>мственный</w:t>
            </w:r>
            <w:proofErr w:type="spellEnd"/>
            <w:r w:rsidRPr="004E5CB8">
              <w:rPr>
                <w:rFonts w:ascii="Times New Roman" w:hAnsi="Times New Roman" w:cs="Times New Roman"/>
                <w:b/>
                <w:sz w:val="18"/>
                <w:szCs w:val="18"/>
              </w:rPr>
              <w:t xml:space="preserve"> запрос</w:t>
            </w:r>
          </w:p>
        </w:tc>
        <w:tc>
          <w:tcPr>
            <w:tcW w:w="1909" w:type="dxa"/>
            <w:gridSpan w:val="2"/>
          </w:tcPr>
          <w:p w:rsidR="00D31907"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Н</w:t>
            </w:r>
            <w:r w:rsidR="00FB67BA" w:rsidRPr="004E5CB8">
              <w:rPr>
                <w:rFonts w:ascii="Times New Roman" w:hAnsi="Times New Roman" w:cs="Times New Roman"/>
                <w:b/>
                <w:sz w:val="18"/>
                <w:szCs w:val="18"/>
              </w:rPr>
              <w:t>аименование органа, в адрес которого</w:t>
            </w:r>
            <w:r w:rsidRPr="004E5CB8">
              <w:rPr>
                <w:rFonts w:ascii="Times New Roman" w:hAnsi="Times New Roman" w:cs="Times New Roman"/>
                <w:b/>
                <w:sz w:val="18"/>
                <w:szCs w:val="18"/>
              </w:rPr>
              <w:t xml:space="preserve"> направляется межведомственный запрос</w:t>
            </w:r>
          </w:p>
        </w:tc>
        <w:tc>
          <w:tcPr>
            <w:tcW w:w="1209" w:type="dxa"/>
          </w:tcPr>
          <w:p w:rsidR="00D31907"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lang w:val="en-US"/>
              </w:rPr>
              <w:t>SID</w:t>
            </w:r>
            <w:r w:rsidRPr="004E5CB8">
              <w:rPr>
                <w:rFonts w:ascii="Times New Roman" w:hAnsi="Times New Roman" w:cs="Times New Roman"/>
                <w:b/>
                <w:sz w:val="18"/>
                <w:szCs w:val="18"/>
              </w:rPr>
              <w:t xml:space="preserve"> электронного сервиса</w:t>
            </w:r>
          </w:p>
        </w:tc>
        <w:tc>
          <w:tcPr>
            <w:tcW w:w="1418" w:type="dxa"/>
          </w:tcPr>
          <w:p w:rsidR="00D31907"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tcPr>
          <w:p w:rsidR="00D31907"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Форма (шаблон) межведомственного запроса</w:t>
            </w:r>
          </w:p>
        </w:tc>
        <w:tc>
          <w:tcPr>
            <w:tcW w:w="1538" w:type="dxa"/>
          </w:tcPr>
          <w:p w:rsidR="00D31907"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Образец заполнения формы межведомственного запроса</w:t>
            </w:r>
          </w:p>
        </w:tc>
      </w:tr>
      <w:tr w:rsidR="00D31907" w:rsidRPr="004E5CB8" w:rsidTr="00843A61">
        <w:tc>
          <w:tcPr>
            <w:tcW w:w="1668" w:type="dxa"/>
          </w:tcPr>
          <w:p w:rsidR="00D31907"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1</w:t>
            </w:r>
          </w:p>
        </w:tc>
        <w:tc>
          <w:tcPr>
            <w:tcW w:w="2268" w:type="dxa"/>
          </w:tcPr>
          <w:p w:rsidR="00D31907"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2</w:t>
            </w:r>
          </w:p>
        </w:tc>
        <w:tc>
          <w:tcPr>
            <w:tcW w:w="2126" w:type="dxa"/>
          </w:tcPr>
          <w:p w:rsidR="00D31907"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3</w:t>
            </w:r>
          </w:p>
        </w:tc>
        <w:tc>
          <w:tcPr>
            <w:tcW w:w="1843" w:type="dxa"/>
          </w:tcPr>
          <w:p w:rsidR="00D31907"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4</w:t>
            </w:r>
          </w:p>
        </w:tc>
        <w:tc>
          <w:tcPr>
            <w:tcW w:w="1909" w:type="dxa"/>
            <w:gridSpan w:val="2"/>
          </w:tcPr>
          <w:p w:rsidR="00D31907"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5</w:t>
            </w:r>
          </w:p>
        </w:tc>
        <w:tc>
          <w:tcPr>
            <w:tcW w:w="1209" w:type="dxa"/>
          </w:tcPr>
          <w:p w:rsidR="00D31907"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6</w:t>
            </w:r>
          </w:p>
        </w:tc>
        <w:tc>
          <w:tcPr>
            <w:tcW w:w="1418" w:type="dxa"/>
          </w:tcPr>
          <w:p w:rsidR="00D31907"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7</w:t>
            </w:r>
          </w:p>
        </w:tc>
        <w:tc>
          <w:tcPr>
            <w:tcW w:w="1559" w:type="dxa"/>
          </w:tcPr>
          <w:p w:rsidR="00D31907"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8</w:t>
            </w:r>
          </w:p>
        </w:tc>
        <w:tc>
          <w:tcPr>
            <w:tcW w:w="1538" w:type="dxa"/>
          </w:tcPr>
          <w:p w:rsidR="00D31907" w:rsidRPr="004E5CB8" w:rsidRDefault="00D31907" w:rsidP="00E3767E">
            <w:pPr>
              <w:jc w:val="center"/>
              <w:rPr>
                <w:rFonts w:ascii="Times New Roman" w:hAnsi="Times New Roman" w:cs="Times New Roman"/>
                <w:b/>
                <w:sz w:val="18"/>
                <w:szCs w:val="18"/>
              </w:rPr>
            </w:pPr>
            <w:r w:rsidRPr="004E5CB8">
              <w:rPr>
                <w:rFonts w:ascii="Times New Roman" w:hAnsi="Times New Roman" w:cs="Times New Roman"/>
                <w:b/>
                <w:sz w:val="18"/>
                <w:szCs w:val="18"/>
              </w:rPr>
              <w:t>9</w:t>
            </w:r>
          </w:p>
        </w:tc>
      </w:tr>
      <w:tr w:rsidR="00D31907" w:rsidRPr="004E5CB8" w:rsidTr="00843A61">
        <w:tc>
          <w:tcPr>
            <w:tcW w:w="15538" w:type="dxa"/>
            <w:gridSpan w:val="10"/>
          </w:tcPr>
          <w:p w:rsidR="00D31907" w:rsidRPr="004E5CB8" w:rsidRDefault="004747F0" w:rsidP="00FB67BA">
            <w:pPr>
              <w:rPr>
                <w:rFonts w:ascii="Times New Roman" w:hAnsi="Times New Roman" w:cs="Times New Roman"/>
                <w:b/>
                <w:sz w:val="20"/>
                <w:szCs w:val="20"/>
              </w:rPr>
            </w:pPr>
            <w:r w:rsidRPr="004747F0">
              <w:rPr>
                <w:rFonts w:ascii="Times New Roman" w:hAnsi="Times New Roman" w:cs="Times New Roman"/>
                <w:b/>
                <w:sz w:val="20"/>
                <w:szCs w:val="20"/>
              </w:rPr>
              <w:t>Наименование «</w:t>
            </w:r>
            <w:proofErr w:type="spellStart"/>
            <w:r w:rsidRPr="004747F0">
              <w:rPr>
                <w:rFonts w:ascii="Times New Roman" w:hAnsi="Times New Roman" w:cs="Times New Roman"/>
                <w:b/>
                <w:sz w:val="20"/>
                <w:szCs w:val="20"/>
              </w:rPr>
              <w:t>подуслуги</w:t>
            </w:r>
            <w:proofErr w:type="spellEnd"/>
            <w:r w:rsidRPr="004747F0">
              <w:rPr>
                <w:rFonts w:ascii="Times New Roman" w:hAnsi="Times New Roman" w:cs="Times New Roman"/>
                <w:b/>
                <w:sz w:val="20"/>
                <w:szCs w:val="20"/>
              </w:rPr>
              <w:t xml:space="preserve">» 1: Заключение договора на размещение нестационарного торгового объекта </w:t>
            </w:r>
            <w:r w:rsidR="00AA30DF">
              <w:rPr>
                <w:rFonts w:ascii="Times New Roman" w:hAnsi="Times New Roman" w:cs="Times New Roman"/>
                <w:b/>
                <w:sz w:val="20"/>
                <w:szCs w:val="20"/>
              </w:rPr>
              <w:t>по результатам проведения аукциона</w:t>
            </w:r>
          </w:p>
        </w:tc>
      </w:tr>
      <w:tr w:rsidR="00FB67BA" w:rsidRPr="004E5CB8" w:rsidTr="00843A61">
        <w:tc>
          <w:tcPr>
            <w:tcW w:w="1668" w:type="dxa"/>
          </w:tcPr>
          <w:p w:rsidR="00FB67BA" w:rsidRPr="004E5CB8" w:rsidRDefault="007529A1" w:rsidP="00E3767E">
            <w:pPr>
              <w:jc w:val="both"/>
              <w:rPr>
                <w:rFonts w:ascii="Times New Roman" w:hAnsi="Times New Roman" w:cs="Times New Roman"/>
                <w:sz w:val="20"/>
                <w:szCs w:val="20"/>
              </w:rPr>
            </w:pPr>
            <w:r w:rsidRPr="004E5CB8">
              <w:rPr>
                <w:rFonts w:ascii="Times New Roman" w:hAnsi="Times New Roman" w:cs="Times New Roman"/>
                <w:sz w:val="20"/>
                <w:szCs w:val="20"/>
              </w:rPr>
              <w:t>-</w:t>
            </w:r>
          </w:p>
        </w:tc>
        <w:tc>
          <w:tcPr>
            <w:tcW w:w="2268" w:type="dxa"/>
          </w:tcPr>
          <w:p w:rsidR="00BC4ABD" w:rsidRPr="00BC4ABD" w:rsidRDefault="00BC4ABD" w:rsidP="00084C57">
            <w:pPr>
              <w:autoSpaceDE w:val="0"/>
              <w:autoSpaceDN w:val="0"/>
              <w:adjustRightInd w:val="0"/>
              <w:jc w:val="both"/>
              <w:rPr>
                <w:rFonts w:ascii="Times New Roman" w:hAnsi="Times New Roman" w:cs="Times New Roman"/>
                <w:bCs/>
                <w:sz w:val="20"/>
                <w:szCs w:val="20"/>
              </w:rPr>
            </w:pPr>
            <w:r w:rsidRPr="00BC4ABD">
              <w:rPr>
                <w:rFonts w:ascii="Times New Roman" w:hAnsi="Times New Roman" w:cs="Times New Roman"/>
                <w:bCs/>
                <w:sz w:val="20"/>
                <w:szCs w:val="20"/>
              </w:rPr>
              <w:t>выписка из Единого государственного реестра юридических лиц</w:t>
            </w:r>
            <w:r>
              <w:rPr>
                <w:rFonts w:ascii="Times New Roman" w:hAnsi="Times New Roman" w:cs="Times New Roman"/>
                <w:bCs/>
                <w:sz w:val="20"/>
                <w:szCs w:val="20"/>
              </w:rPr>
              <w:t xml:space="preserve"> </w:t>
            </w:r>
            <w:r>
              <w:rPr>
                <w:rFonts w:ascii="Times New Roman" w:hAnsi="Times New Roman" w:cs="Times New Roman"/>
                <w:sz w:val="20"/>
                <w:szCs w:val="20"/>
              </w:rPr>
              <w:t>(далее - ЕГРЮЛ) в случае, если заяви</w:t>
            </w:r>
            <w:r w:rsidR="00084C57">
              <w:rPr>
                <w:rFonts w:ascii="Times New Roman" w:hAnsi="Times New Roman" w:cs="Times New Roman"/>
                <w:sz w:val="20"/>
                <w:szCs w:val="20"/>
              </w:rPr>
              <w:t>тель является юридическим лицом</w:t>
            </w:r>
            <w:r w:rsidR="00084C57" w:rsidRPr="00BC4ABD">
              <w:rPr>
                <w:rFonts w:ascii="Times New Roman" w:hAnsi="Times New Roman" w:cs="Times New Roman"/>
                <w:bCs/>
                <w:sz w:val="20"/>
                <w:szCs w:val="20"/>
              </w:rPr>
              <w:t xml:space="preserve"> </w:t>
            </w:r>
          </w:p>
          <w:p w:rsidR="00FB67BA" w:rsidRPr="00BC4ABD" w:rsidRDefault="00FB67BA" w:rsidP="00CD179C">
            <w:pPr>
              <w:autoSpaceDE w:val="0"/>
              <w:autoSpaceDN w:val="0"/>
              <w:adjustRightInd w:val="0"/>
              <w:rPr>
                <w:rFonts w:ascii="Times New Roman" w:hAnsi="Times New Roman" w:cs="Times New Roman"/>
                <w:sz w:val="20"/>
                <w:szCs w:val="20"/>
              </w:rPr>
            </w:pPr>
          </w:p>
        </w:tc>
        <w:tc>
          <w:tcPr>
            <w:tcW w:w="2126" w:type="dxa"/>
          </w:tcPr>
          <w:p w:rsidR="00BC4ABD" w:rsidRPr="00CD179C" w:rsidRDefault="00BC4ABD" w:rsidP="00BC4ABD">
            <w:pPr>
              <w:rPr>
                <w:rFonts w:ascii="Times New Roman" w:hAnsi="Times New Roman" w:cs="Times New Roman"/>
                <w:sz w:val="20"/>
                <w:szCs w:val="20"/>
              </w:rPr>
            </w:pPr>
            <w:r>
              <w:rPr>
                <w:rFonts w:ascii="Times New Roman" w:hAnsi="Times New Roman" w:cs="Times New Roman"/>
                <w:sz w:val="20"/>
                <w:szCs w:val="20"/>
              </w:rPr>
              <w:t>-</w:t>
            </w:r>
            <w:r w:rsidRPr="00CD179C">
              <w:rPr>
                <w:rFonts w:ascii="Times New Roman" w:hAnsi="Times New Roman" w:cs="Times New Roman"/>
                <w:sz w:val="20"/>
                <w:szCs w:val="20"/>
              </w:rPr>
              <w:t xml:space="preserve"> ИНН;</w:t>
            </w:r>
          </w:p>
          <w:p w:rsidR="006C706E" w:rsidRPr="004E5CB8" w:rsidRDefault="00BC4ABD" w:rsidP="00BC4ABD">
            <w:pPr>
              <w:rPr>
                <w:rFonts w:ascii="Times New Roman" w:hAnsi="Times New Roman" w:cs="Times New Roman"/>
                <w:sz w:val="20"/>
                <w:szCs w:val="20"/>
              </w:rPr>
            </w:pPr>
            <w:r w:rsidRPr="00CD179C">
              <w:rPr>
                <w:rFonts w:ascii="Times New Roman" w:hAnsi="Times New Roman" w:cs="Times New Roman"/>
                <w:sz w:val="20"/>
                <w:szCs w:val="20"/>
              </w:rPr>
              <w:t>- ОГРН</w:t>
            </w:r>
          </w:p>
        </w:tc>
        <w:tc>
          <w:tcPr>
            <w:tcW w:w="1843" w:type="dxa"/>
          </w:tcPr>
          <w:p w:rsidR="00FB67BA" w:rsidRPr="004E5CB8" w:rsidRDefault="00FB67BA" w:rsidP="00CD179C">
            <w:pPr>
              <w:rPr>
                <w:rFonts w:ascii="Times New Roman" w:hAnsi="Times New Roman" w:cs="Times New Roman"/>
                <w:sz w:val="20"/>
                <w:szCs w:val="20"/>
              </w:rPr>
            </w:pPr>
            <w:r w:rsidRPr="004E5CB8">
              <w:rPr>
                <w:rFonts w:ascii="Times New Roman" w:hAnsi="Times New Roman" w:cs="Times New Roman"/>
                <w:sz w:val="20"/>
                <w:szCs w:val="20"/>
              </w:rPr>
              <w:t>администрация городского округа город Вороне</w:t>
            </w:r>
            <w:r w:rsidR="006C706E" w:rsidRPr="004E5CB8">
              <w:rPr>
                <w:rFonts w:ascii="Times New Roman" w:hAnsi="Times New Roman" w:cs="Times New Roman"/>
                <w:sz w:val="20"/>
                <w:szCs w:val="20"/>
              </w:rPr>
              <w:t>ж (</w:t>
            </w:r>
            <w:r w:rsidR="006752B1" w:rsidRPr="004E5CB8">
              <w:rPr>
                <w:rFonts w:ascii="Times New Roman" w:hAnsi="Times New Roman" w:cs="Times New Roman"/>
                <w:sz w:val="20"/>
                <w:szCs w:val="20"/>
              </w:rPr>
              <w:t>управление развития предпринимательства, потребительского рынка и инновационной политики)</w:t>
            </w:r>
          </w:p>
        </w:tc>
        <w:tc>
          <w:tcPr>
            <w:tcW w:w="1909" w:type="dxa"/>
            <w:gridSpan w:val="2"/>
          </w:tcPr>
          <w:p w:rsidR="00FB67BA" w:rsidRPr="004E5CB8" w:rsidRDefault="00BC4ABD" w:rsidP="00AA30DF">
            <w:pPr>
              <w:ind w:firstLine="33"/>
              <w:rPr>
                <w:rFonts w:ascii="Times New Roman" w:hAnsi="Times New Roman" w:cs="Times New Roman"/>
                <w:sz w:val="20"/>
                <w:szCs w:val="20"/>
              </w:rPr>
            </w:pPr>
            <w:r>
              <w:rPr>
                <w:rFonts w:ascii="Times New Roman" w:hAnsi="Times New Roman" w:cs="Times New Roman"/>
                <w:sz w:val="20"/>
                <w:szCs w:val="20"/>
              </w:rPr>
              <w:t>Федеральная налоговая служба</w:t>
            </w:r>
          </w:p>
        </w:tc>
        <w:tc>
          <w:tcPr>
            <w:tcW w:w="1209" w:type="dxa"/>
          </w:tcPr>
          <w:p w:rsidR="00FB67BA" w:rsidRPr="004E5CB8" w:rsidRDefault="00AA30DF"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FB67BA" w:rsidRPr="004E5CB8" w:rsidRDefault="00BC4ABD" w:rsidP="00BC4ABD">
            <w:pPr>
              <w:rPr>
                <w:rFonts w:ascii="Times New Roman" w:hAnsi="Times New Roman" w:cs="Times New Roman"/>
                <w:sz w:val="20"/>
                <w:szCs w:val="20"/>
              </w:rPr>
            </w:pPr>
            <w:r>
              <w:rPr>
                <w:rFonts w:ascii="Times New Roman" w:hAnsi="Times New Roman" w:cs="Times New Roman"/>
                <w:sz w:val="20"/>
                <w:szCs w:val="20"/>
              </w:rPr>
              <w:t>3</w:t>
            </w:r>
            <w:r w:rsidR="00CD179C">
              <w:rPr>
                <w:rFonts w:ascii="Times New Roman" w:hAnsi="Times New Roman" w:cs="Times New Roman"/>
                <w:sz w:val="20"/>
                <w:szCs w:val="20"/>
              </w:rPr>
              <w:t xml:space="preserve"> рабочих дня</w:t>
            </w:r>
            <w:r w:rsidR="00086366">
              <w:rPr>
                <w:rFonts w:ascii="Times New Roman" w:hAnsi="Times New Roman" w:cs="Times New Roman"/>
                <w:sz w:val="20"/>
                <w:szCs w:val="20"/>
              </w:rPr>
              <w:t xml:space="preserve"> </w:t>
            </w:r>
          </w:p>
        </w:tc>
        <w:tc>
          <w:tcPr>
            <w:tcW w:w="1559" w:type="dxa"/>
          </w:tcPr>
          <w:p w:rsidR="00FB67BA" w:rsidRPr="004E5CB8" w:rsidRDefault="00AA30DF" w:rsidP="00275C36">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FB67BA" w:rsidRPr="004E5CB8" w:rsidRDefault="00AA30DF" w:rsidP="00275C36">
            <w:pPr>
              <w:jc w:val="both"/>
              <w:rPr>
                <w:rFonts w:ascii="Times New Roman" w:hAnsi="Times New Roman" w:cs="Times New Roman"/>
                <w:sz w:val="20"/>
                <w:szCs w:val="20"/>
              </w:rPr>
            </w:pPr>
            <w:r>
              <w:rPr>
                <w:rFonts w:ascii="Times New Roman" w:hAnsi="Times New Roman" w:cs="Times New Roman"/>
                <w:sz w:val="20"/>
                <w:szCs w:val="20"/>
              </w:rPr>
              <w:t>-</w:t>
            </w:r>
          </w:p>
        </w:tc>
      </w:tr>
      <w:tr w:rsidR="00D709DD" w:rsidRPr="004E5CB8" w:rsidTr="00843A61">
        <w:tc>
          <w:tcPr>
            <w:tcW w:w="1668" w:type="dxa"/>
          </w:tcPr>
          <w:p w:rsidR="00D709DD" w:rsidRPr="004E5CB8" w:rsidRDefault="00CD179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709DD" w:rsidRPr="00CD179C" w:rsidRDefault="00BC4ABD" w:rsidP="00BC4AB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выписка из Единого государственного реестра индивидуальных предпринимателей (далее - ЕГРИП) в случае, если заявитель является индивидуальным </w:t>
            </w:r>
            <w:r w:rsidR="00084C57">
              <w:rPr>
                <w:rFonts w:ascii="Times New Roman" w:hAnsi="Times New Roman" w:cs="Times New Roman"/>
                <w:sz w:val="20"/>
                <w:szCs w:val="20"/>
              </w:rPr>
              <w:t>предпринимателем</w:t>
            </w:r>
          </w:p>
        </w:tc>
        <w:tc>
          <w:tcPr>
            <w:tcW w:w="2126" w:type="dxa"/>
          </w:tcPr>
          <w:p w:rsidR="00BC4ABD" w:rsidRPr="00CD179C" w:rsidRDefault="00BC4ABD" w:rsidP="00BC4ABD">
            <w:pPr>
              <w:rPr>
                <w:rFonts w:ascii="Times New Roman" w:hAnsi="Times New Roman" w:cs="Times New Roman"/>
                <w:sz w:val="20"/>
                <w:szCs w:val="20"/>
              </w:rPr>
            </w:pPr>
            <w:r>
              <w:rPr>
                <w:rFonts w:ascii="Times New Roman" w:hAnsi="Times New Roman" w:cs="Times New Roman"/>
                <w:sz w:val="20"/>
                <w:szCs w:val="20"/>
              </w:rPr>
              <w:t>-</w:t>
            </w:r>
            <w:r w:rsidRPr="00CD179C">
              <w:rPr>
                <w:rFonts w:ascii="Times New Roman" w:hAnsi="Times New Roman" w:cs="Times New Roman"/>
                <w:sz w:val="20"/>
                <w:szCs w:val="20"/>
              </w:rPr>
              <w:t xml:space="preserve"> ИНН;</w:t>
            </w:r>
          </w:p>
          <w:p w:rsidR="00D709DD" w:rsidRPr="00CD179C" w:rsidRDefault="00BC4ABD" w:rsidP="00BC4ABD">
            <w:pPr>
              <w:spacing w:after="200"/>
              <w:rPr>
                <w:rFonts w:ascii="Times New Roman" w:hAnsi="Times New Roman" w:cs="Times New Roman"/>
                <w:sz w:val="20"/>
                <w:szCs w:val="20"/>
              </w:rPr>
            </w:pPr>
            <w:r w:rsidRPr="00CD179C">
              <w:rPr>
                <w:rFonts w:ascii="Times New Roman" w:hAnsi="Times New Roman" w:cs="Times New Roman"/>
                <w:sz w:val="20"/>
                <w:szCs w:val="20"/>
              </w:rPr>
              <w:t>- ОГРН</w:t>
            </w:r>
          </w:p>
        </w:tc>
        <w:tc>
          <w:tcPr>
            <w:tcW w:w="1843" w:type="dxa"/>
          </w:tcPr>
          <w:p w:rsidR="00D709DD" w:rsidRPr="004E5CB8" w:rsidRDefault="00CD179C" w:rsidP="00A37029">
            <w:pPr>
              <w:rPr>
                <w:rFonts w:ascii="Times New Roman" w:hAnsi="Times New Roman" w:cs="Times New Roman"/>
                <w:sz w:val="20"/>
                <w:szCs w:val="20"/>
              </w:rPr>
            </w:pPr>
            <w:r w:rsidRPr="00CD179C">
              <w:rPr>
                <w:rFonts w:ascii="Times New Roman" w:hAnsi="Times New Roman" w:cs="Times New Roman"/>
                <w:sz w:val="20"/>
                <w:szCs w:val="20"/>
              </w:rPr>
              <w:t>администрация городского округа город Воронеж (управление развития предпринимательства, потребительского рынка и инновационной политики)</w:t>
            </w:r>
          </w:p>
        </w:tc>
        <w:tc>
          <w:tcPr>
            <w:tcW w:w="1909" w:type="dxa"/>
            <w:gridSpan w:val="2"/>
          </w:tcPr>
          <w:p w:rsidR="00D709DD" w:rsidRPr="004E5CB8" w:rsidRDefault="00BC4ABD" w:rsidP="00AA30DF">
            <w:pPr>
              <w:rPr>
                <w:rFonts w:ascii="Times New Roman" w:hAnsi="Times New Roman" w:cs="Times New Roman"/>
                <w:sz w:val="20"/>
                <w:szCs w:val="20"/>
              </w:rPr>
            </w:pPr>
            <w:r>
              <w:rPr>
                <w:rFonts w:ascii="Times New Roman" w:hAnsi="Times New Roman" w:cs="Times New Roman"/>
                <w:sz w:val="20"/>
                <w:szCs w:val="20"/>
              </w:rPr>
              <w:t>Федеральная налоговая служба</w:t>
            </w:r>
          </w:p>
        </w:tc>
        <w:tc>
          <w:tcPr>
            <w:tcW w:w="1209" w:type="dxa"/>
          </w:tcPr>
          <w:p w:rsidR="00D709DD" w:rsidRPr="004E5CB8" w:rsidRDefault="00AA30DF"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709DD" w:rsidRPr="004E5CB8" w:rsidRDefault="00BC4ABD" w:rsidP="00BC4ABD">
            <w:pPr>
              <w:rPr>
                <w:rFonts w:ascii="Times New Roman" w:hAnsi="Times New Roman" w:cs="Times New Roman"/>
                <w:sz w:val="20"/>
                <w:szCs w:val="20"/>
              </w:rPr>
            </w:pPr>
            <w:r>
              <w:rPr>
                <w:rFonts w:ascii="Times New Roman" w:hAnsi="Times New Roman" w:cs="Times New Roman"/>
                <w:sz w:val="20"/>
                <w:szCs w:val="20"/>
              </w:rPr>
              <w:t xml:space="preserve">3 рабочих дня </w:t>
            </w:r>
          </w:p>
        </w:tc>
        <w:tc>
          <w:tcPr>
            <w:tcW w:w="1559" w:type="dxa"/>
          </w:tcPr>
          <w:p w:rsidR="00D709DD" w:rsidRPr="004E5CB8" w:rsidRDefault="00454C3D" w:rsidP="00275C36">
            <w:pPr>
              <w:jc w:val="both"/>
              <w:rPr>
                <w:rFonts w:ascii="Times New Roman" w:hAnsi="Times New Roman" w:cs="Times New Roman"/>
                <w:sz w:val="20"/>
                <w:szCs w:val="20"/>
              </w:rPr>
            </w:pPr>
            <w:r>
              <w:rPr>
                <w:rFonts w:ascii="Times New Roman" w:hAnsi="Times New Roman" w:cs="Times New Roman"/>
                <w:sz w:val="20"/>
                <w:szCs w:val="20"/>
              </w:rPr>
              <w:t>Приложение 5</w:t>
            </w:r>
          </w:p>
        </w:tc>
        <w:tc>
          <w:tcPr>
            <w:tcW w:w="1538" w:type="dxa"/>
          </w:tcPr>
          <w:p w:rsidR="00D709DD" w:rsidRPr="004E5CB8" w:rsidRDefault="00454C3D" w:rsidP="00275C36">
            <w:pPr>
              <w:jc w:val="both"/>
              <w:rPr>
                <w:rFonts w:ascii="Times New Roman" w:hAnsi="Times New Roman" w:cs="Times New Roman"/>
                <w:sz w:val="20"/>
                <w:szCs w:val="20"/>
              </w:rPr>
            </w:pPr>
            <w:r>
              <w:rPr>
                <w:rFonts w:ascii="Times New Roman" w:hAnsi="Times New Roman" w:cs="Times New Roman"/>
                <w:sz w:val="20"/>
                <w:szCs w:val="20"/>
              </w:rPr>
              <w:t>Приложение 6</w:t>
            </w:r>
          </w:p>
        </w:tc>
      </w:tr>
      <w:tr w:rsidR="00454C3D" w:rsidRPr="004E5CB8" w:rsidTr="00593139">
        <w:tc>
          <w:tcPr>
            <w:tcW w:w="15538" w:type="dxa"/>
            <w:gridSpan w:val="10"/>
          </w:tcPr>
          <w:p w:rsidR="00454C3D" w:rsidRDefault="00454C3D" w:rsidP="00454C3D">
            <w:pPr>
              <w:rPr>
                <w:rFonts w:ascii="Times New Roman" w:hAnsi="Times New Roman" w:cs="Times New Roman"/>
                <w:b/>
                <w:sz w:val="20"/>
                <w:szCs w:val="20"/>
              </w:rPr>
            </w:pPr>
            <w:r>
              <w:rPr>
                <w:rFonts w:ascii="Times New Roman" w:hAnsi="Times New Roman" w:cs="Times New Roman"/>
                <w:b/>
                <w:sz w:val="20"/>
                <w:szCs w:val="20"/>
              </w:rPr>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2: </w:t>
            </w:r>
            <w:r w:rsidRPr="00A22731">
              <w:rPr>
                <w:rFonts w:ascii="Times New Roman" w:hAnsi="Times New Roman" w:cs="Times New Roman"/>
                <w:b/>
                <w:sz w:val="20"/>
                <w:szCs w:val="20"/>
              </w:rPr>
              <w:t>Заключение договора на размещение нестационарного торгово</w:t>
            </w:r>
            <w:r w:rsidR="00AA30DF">
              <w:rPr>
                <w:rFonts w:ascii="Times New Roman" w:hAnsi="Times New Roman" w:cs="Times New Roman"/>
                <w:b/>
                <w:sz w:val="20"/>
                <w:szCs w:val="20"/>
              </w:rPr>
              <w:t>го объекта без проведения аукциона</w:t>
            </w:r>
            <w:r w:rsidRPr="00A22731">
              <w:rPr>
                <w:rFonts w:ascii="Times New Roman" w:hAnsi="Times New Roman" w:cs="Times New Roman"/>
                <w:b/>
                <w:sz w:val="20"/>
                <w:szCs w:val="20"/>
              </w:rPr>
              <w:t xml:space="preserve"> при наличии отчета об оценке</w:t>
            </w:r>
          </w:p>
          <w:p w:rsidR="00454C3D" w:rsidRDefault="00454C3D" w:rsidP="00454C3D">
            <w:pPr>
              <w:jc w:val="both"/>
              <w:rPr>
                <w:rFonts w:ascii="Times New Roman" w:hAnsi="Times New Roman" w:cs="Times New Roman"/>
                <w:sz w:val="20"/>
                <w:szCs w:val="20"/>
              </w:rPr>
            </w:pPr>
            <w:r>
              <w:rPr>
                <w:rFonts w:ascii="Times New Roman" w:hAnsi="Times New Roman" w:cs="Times New Roman"/>
                <w:b/>
                <w:sz w:val="20"/>
                <w:szCs w:val="20"/>
              </w:rPr>
              <w:t xml:space="preserve">                                                       </w:t>
            </w:r>
            <w:r w:rsidRPr="00A22731">
              <w:rPr>
                <w:rFonts w:ascii="Times New Roman" w:hAnsi="Times New Roman" w:cs="Times New Roman"/>
                <w:b/>
                <w:sz w:val="20"/>
                <w:szCs w:val="20"/>
              </w:rPr>
              <w:t xml:space="preserve"> рыночной стоимости права на заключение договора</w:t>
            </w:r>
          </w:p>
        </w:tc>
      </w:tr>
      <w:tr w:rsidR="00454C3D" w:rsidRPr="004E5CB8" w:rsidTr="00843A61">
        <w:tc>
          <w:tcPr>
            <w:tcW w:w="1668" w:type="dxa"/>
          </w:tcPr>
          <w:p w:rsidR="00454C3D" w:rsidRPr="004E5CB8" w:rsidRDefault="00454C3D" w:rsidP="00593139">
            <w:pPr>
              <w:jc w:val="both"/>
              <w:rPr>
                <w:rFonts w:ascii="Times New Roman" w:hAnsi="Times New Roman" w:cs="Times New Roman"/>
                <w:sz w:val="20"/>
                <w:szCs w:val="20"/>
              </w:rPr>
            </w:pPr>
            <w:r w:rsidRPr="004E5CB8">
              <w:rPr>
                <w:rFonts w:ascii="Times New Roman" w:hAnsi="Times New Roman" w:cs="Times New Roman"/>
                <w:sz w:val="20"/>
                <w:szCs w:val="20"/>
              </w:rPr>
              <w:t>-</w:t>
            </w:r>
          </w:p>
        </w:tc>
        <w:tc>
          <w:tcPr>
            <w:tcW w:w="2268" w:type="dxa"/>
          </w:tcPr>
          <w:p w:rsidR="007252B6" w:rsidRDefault="007252B6" w:rsidP="007252B6">
            <w:pPr>
              <w:autoSpaceDE w:val="0"/>
              <w:autoSpaceDN w:val="0"/>
              <w:adjustRightInd w:val="0"/>
              <w:jc w:val="both"/>
              <w:rPr>
                <w:rFonts w:ascii="Times New Roman" w:hAnsi="Times New Roman" w:cs="Times New Roman"/>
                <w:sz w:val="20"/>
                <w:szCs w:val="20"/>
              </w:rPr>
            </w:pPr>
            <w:r w:rsidRPr="00BC4ABD">
              <w:rPr>
                <w:rFonts w:ascii="Times New Roman" w:hAnsi="Times New Roman" w:cs="Times New Roman"/>
                <w:bCs/>
                <w:sz w:val="20"/>
                <w:szCs w:val="20"/>
              </w:rPr>
              <w:t xml:space="preserve">выписка из </w:t>
            </w:r>
            <w:r>
              <w:rPr>
                <w:rFonts w:ascii="Times New Roman" w:hAnsi="Times New Roman" w:cs="Times New Roman"/>
                <w:sz w:val="20"/>
                <w:szCs w:val="20"/>
              </w:rPr>
              <w:t>ЕГРЮЛ в случае, если заявитель является юридическим лицом;</w:t>
            </w:r>
          </w:p>
          <w:p w:rsidR="00454C3D" w:rsidRPr="004E5CB8" w:rsidRDefault="00454C3D" w:rsidP="00593139">
            <w:pPr>
              <w:autoSpaceDE w:val="0"/>
              <w:autoSpaceDN w:val="0"/>
              <w:adjustRightInd w:val="0"/>
              <w:rPr>
                <w:rFonts w:ascii="Times New Roman" w:hAnsi="Times New Roman" w:cs="Times New Roman"/>
                <w:sz w:val="20"/>
                <w:szCs w:val="20"/>
              </w:rPr>
            </w:pPr>
          </w:p>
        </w:tc>
        <w:tc>
          <w:tcPr>
            <w:tcW w:w="2126" w:type="dxa"/>
          </w:tcPr>
          <w:p w:rsidR="00454C3D" w:rsidRPr="00CD179C" w:rsidRDefault="00454C3D" w:rsidP="00593139">
            <w:pPr>
              <w:rPr>
                <w:rFonts w:ascii="Times New Roman" w:hAnsi="Times New Roman" w:cs="Times New Roman"/>
                <w:sz w:val="20"/>
                <w:szCs w:val="20"/>
              </w:rPr>
            </w:pPr>
            <w:r w:rsidRPr="00CD179C">
              <w:rPr>
                <w:rFonts w:ascii="Times New Roman" w:hAnsi="Times New Roman" w:cs="Times New Roman"/>
                <w:sz w:val="20"/>
                <w:szCs w:val="20"/>
              </w:rPr>
              <w:lastRenderedPageBreak/>
              <w:t>- ИНН;</w:t>
            </w:r>
          </w:p>
          <w:p w:rsidR="00454C3D" w:rsidRPr="004E5CB8" w:rsidRDefault="00454C3D" w:rsidP="00593139">
            <w:pPr>
              <w:rPr>
                <w:rFonts w:ascii="Times New Roman" w:hAnsi="Times New Roman" w:cs="Times New Roman"/>
                <w:sz w:val="20"/>
                <w:szCs w:val="20"/>
              </w:rPr>
            </w:pPr>
            <w:r w:rsidRPr="00CD179C">
              <w:rPr>
                <w:rFonts w:ascii="Times New Roman" w:hAnsi="Times New Roman" w:cs="Times New Roman"/>
                <w:sz w:val="20"/>
                <w:szCs w:val="20"/>
              </w:rPr>
              <w:t>- ОГРН</w:t>
            </w:r>
          </w:p>
        </w:tc>
        <w:tc>
          <w:tcPr>
            <w:tcW w:w="1843" w:type="dxa"/>
          </w:tcPr>
          <w:p w:rsidR="00454C3D" w:rsidRPr="004E5CB8" w:rsidRDefault="00454C3D" w:rsidP="0085796C">
            <w:pPr>
              <w:rPr>
                <w:rFonts w:ascii="Times New Roman" w:hAnsi="Times New Roman" w:cs="Times New Roman"/>
                <w:sz w:val="20"/>
                <w:szCs w:val="20"/>
              </w:rPr>
            </w:pPr>
            <w:r w:rsidRPr="004E5CB8">
              <w:rPr>
                <w:rFonts w:ascii="Times New Roman" w:hAnsi="Times New Roman" w:cs="Times New Roman"/>
                <w:sz w:val="20"/>
                <w:szCs w:val="20"/>
              </w:rPr>
              <w:t xml:space="preserve">администрация городского округа город Воронеж (управление </w:t>
            </w:r>
            <w:r w:rsidRPr="004E5CB8">
              <w:rPr>
                <w:rFonts w:ascii="Times New Roman" w:hAnsi="Times New Roman" w:cs="Times New Roman"/>
                <w:sz w:val="20"/>
                <w:szCs w:val="20"/>
              </w:rPr>
              <w:lastRenderedPageBreak/>
              <w:t>развития предпринимательства, потребительского рынка и инновационной политики)</w:t>
            </w:r>
          </w:p>
        </w:tc>
        <w:tc>
          <w:tcPr>
            <w:tcW w:w="1909" w:type="dxa"/>
            <w:gridSpan w:val="2"/>
          </w:tcPr>
          <w:p w:rsidR="00454C3D" w:rsidRPr="004E5CB8" w:rsidRDefault="007252B6" w:rsidP="007252B6">
            <w:pPr>
              <w:ind w:firstLine="33"/>
              <w:rPr>
                <w:rFonts w:ascii="Times New Roman" w:hAnsi="Times New Roman" w:cs="Times New Roman"/>
                <w:sz w:val="20"/>
                <w:szCs w:val="20"/>
              </w:rPr>
            </w:pPr>
            <w:r>
              <w:rPr>
                <w:rFonts w:ascii="Times New Roman" w:hAnsi="Times New Roman" w:cs="Times New Roman"/>
                <w:sz w:val="20"/>
                <w:szCs w:val="20"/>
              </w:rPr>
              <w:lastRenderedPageBreak/>
              <w:t>Федеральная налоговая служба</w:t>
            </w:r>
          </w:p>
        </w:tc>
        <w:tc>
          <w:tcPr>
            <w:tcW w:w="1209" w:type="dxa"/>
          </w:tcPr>
          <w:p w:rsidR="00454C3D" w:rsidRPr="004E5CB8" w:rsidRDefault="00454C3D" w:rsidP="00593139">
            <w:pPr>
              <w:jc w:val="both"/>
              <w:rPr>
                <w:rFonts w:ascii="Times New Roman" w:hAnsi="Times New Roman" w:cs="Times New Roman"/>
                <w:sz w:val="20"/>
                <w:szCs w:val="20"/>
              </w:rPr>
            </w:pPr>
            <w:r w:rsidRPr="004E5CB8">
              <w:rPr>
                <w:rFonts w:ascii="Times New Roman" w:hAnsi="Times New Roman" w:cs="Times New Roman"/>
                <w:sz w:val="20"/>
                <w:szCs w:val="20"/>
              </w:rPr>
              <w:t>SID0003525</w:t>
            </w:r>
          </w:p>
        </w:tc>
        <w:tc>
          <w:tcPr>
            <w:tcW w:w="1418" w:type="dxa"/>
          </w:tcPr>
          <w:p w:rsidR="00454C3D" w:rsidRPr="004E5CB8" w:rsidRDefault="007252B6" w:rsidP="007252B6">
            <w:pPr>
              <w:rPr>
                <w:rFonts w:ascii="Times New Roman" w:hAnsi="Times New Roman" w:cs="Times New Roman"/>
                <w:sz w:val="20"/>
                <w:szCs w:val="20"/>
              </w:rPr>
            </w:pPr>
            <w:r>
              <w:rPr>
                <w:rFonts w:ascii="Times New Roman" w:hAnsi="Times New Roman" w:cs="Times New Roman"/>
                <w:sz w:val="20"/>
                <w:szCs w:val="20"/>
              </w:rPr>
              <w:t>3</w:t>
            </w:r>
            <w:r w:rsidR="00086366" w:rsidRPr="00086366">
              <w:rPr>
                <w:rFonts w:ascii="Times New Roman" w:hAnsi="Times New Roman" w:cs="Times New Roman"/>
                <w:sz w:val="20"/>
                <w:szCs w:val="20"/>
              </w:rPr>
              <w:t xml:space="preserve"> рабочих дня </w:t>
            </w:r>
          </w:p>
        </w:tc>
        <w:tc>
          <w:tcPr>
            <w:tcW w:w="1559" w:type="dxa"/>
          </w:tcPr>
          <w:p w:rsidR="00454C3D" w:rsidRPr="004E5CB8" w:rsidRDefault="00454C3D" w:rsidP="00593139">
            <w:pPr>
              <w:jc w:val="both"/>
              <w:rPr>
                <w:rFonts w:ascii="Times New Roman" w:hAnsi="Times New Roman" w:cs="Times New Roman"/>
                <w:sz w:val="20"/>
                <w:szCs w:val="20"/>
              </w:rPr>
            </w:pPr>
            <w:r w:rsidRPr="004E5CB8">
              <w:rPr>
                <w:rFonts w:ascii="Times New Roman" w:hAnsi="Times New Roman" w:cs="Times New Roman"/>
                <w:sz w:val="20"/>
                <w:szCs w:val="20"/>
              </w:rPr>
              <w:t>Приложение 3</w:t>
            </w:r>
          </w:p>
        </w:tc>
        <w:tc>
          <w:tcPr>
            <w:tcW w:w="1538" w:type="dxa"/>
          </w:tcPr>
          <w:p w:rsidR="00454C3D" w:rsidRPr="004E5CB8" w:rsidRDefault="00454C3D" w:rsidP="00593139">
            <w:pPr>
              <w:jc w:val="both"/>
              <w:rPr>
                <w:rFonts w:ascii="Times New Roman" w:hAnsi="Times New Roman" w:cs="Times New Roman"/>
                <w:sz w:val="20"/>
                <w:szCs w:val="20"/>
              </w:rPr>
            </w:pPr>
            <w:r w:rsidRPr="004E5CB8">
              <w:rPr>
                <w:rFonts w:ascii="Times New Roman" w:hAnsi="Times New Roman" w:cs="Times New Roman"/>
                <w:sz w:val="20"/>
                <w:szCs w:val="20"/>
              </w:rPr>
              <w:t>Приложение</w:t>
            </w:r>
            <w:r>
              <w:rPr>
                <w:rFonts w:ascii="Times New Roman" w:hAnsi="Times New Roman" w:cs="Times New Roman"/>
                <w:sz w:val="20"/>
                <w:szCs w:val="20"/>
              </w:rPr>
              <w:t xml:space="preserve"> 4</w:t>
            </w:r>
          </w:p>
        </w:tc>
      </w:tr>
      <w:tr w:rsidR="00454C3D" w:rsidRPr="004E5CB8" w:rsidTr="00843A61">
        <w:tc>
          <w:tcPr>
            <w:tcW w:w="1668" w:type="dxa"/>
          </w:tcPr>
          <w:p w:rsidR="00454C3D" w:rsidRPr="004E5CB8" w:rsidRDefault="00454C3D" w:rsidP="00593139">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454C3D" w:rsidRPr="00CD179C" w:rsidRDefault="007252B6" w:rsidP="007252B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выписка из ЕГРИП в случае, если заявитель является индивидуальным предпринимателем.</w:t>
            </w:r>
          </w:p>
        </w:tc>
        <w:tc>
          <w:tcPr>
            <w:tcW w:w="2126" w:type="dxa"/>
          </w:tcPr>
          <w:p w:rsidR="00454C3D" w:rsidRPr="00CD179C" w:rsidRDefault="00454C3D" w:rsidP="00593139">
            <w:pPr>
              <w:rPr>
                <w:rFonts w:ascii="Times New Roman" w:hAnsi="Times New Roman" w:cs="Times New Roman"/>
                <w:sz w:val="20"/>
                <w:szCs w:val="20"/>
              </w:rPr>
            </w:pPr>
            <w:r w:rsidRPr="00CD179C">
              <w:rPr>
                <w:rFonts w:ascii="Times New Roman" w:hAnsi="Times New Roman" w:cs="Times New Roman"/>
                <w:sz w:val="20"/>
                <w:szCs w:val="20"/>
              </w:rPr>
              <w:t xml:space="preserve">- ИНН; </w:t>
            </w:r>
          </w:p>
          <w:p w:rsidR="00454C3D" w:rsidRPr="00CD179C" w:rsidRDefault="00454C3D" w:rsidP="00593139">
            <w:pPr>
              <w:spacing w:after="200"/>
              <w:rPr>
                <w:rFonts w:ascii="Times New Roman" w:hAnsi="Times New Roman" w:cs="Times New Roman"/>
                <w:sz w:val="20"/>
                <w:szCs w:val="20"/>
              </w:rPr>
            </w:pPr>
            <w:r w:rsidRPr="00CD179C">
              <w:rPr>
                <w:rFonts w:ascii="Times New Roman" w:hAnsi="Times New Roman" w:cs="Times New Roman"/>
                <w:sz w:val="20"/>
                <w:szCs w:val="20"/>
              </w:rPr>
              <w:t>- ОРГНИП</w:t>
            </w:r>
          </w:p>
        </w:tc>
        <w:tc>
          <w:tcPr>
            <w:tcW w:w="1843" w:type="dxa"/>
          </w:tcPr>
          <w:p w:rsidR="00454C3D" w:rsidRPr="004E5CB8" w:rsidRDefault="00454C3D" w:rsidP="0085796C">
            <w:pPr>
              <w:rPr>
                <w:rFonts w:ascii="Times New Roman" w:hAnsi="Times New Roman" w:cs="Times New Roman"/>
                <w:sz w:val="20"/>
                <w:szCs w:val="20"/>
              </w:rPr>
            </w:pPr>
            <w:r w:rsidRPr="00CD179C">
              <w:rPr>
                <w:rFonts w:ascii="Times New Roman" w:hAnsi="Times New Roman" w:cs="Times New Roman"/>
                <w:sz w:val="20"/>
                <w:szCs w:val="20"/>
              </w:rPr>
              <w:t>администрация городского округа город Воронеж (управление развития предпринимательства, потребительского рынка и инновационной политики)</w:t>
            </w:r>
          </w:p>
        </w:tc>
        <w:tc>
          <w:tcPr>
            <w:tcW w:w="1909" w:type="dxa"/>
            <w:gridSpan w:val="2"/>
          </w:tcPr>
          <w:p w:rsidR="00454C3D" w:rsidRPr="004E5CB8" w:rsidRDefault="007252B6" w:rsidP="00593139">
            <w:pPr>
              <w:ind w:firstLine="33"/>
              <w:jc w:val="both"/>
              <w:rPr>
                <w:rFonts w:ascii="Times New Roman" w:hAnsi="Times New Roman" w:cs="Times New Roman"/>
                <w:sz w:val="20"/>
                <w:szCs w:val="20"/>
              </w:rPr>
            </w:pPr>
            <w:r>
              <w:rPr>
                <w:rFonts w:ascii="Times New Roman" w:hAnsi="Times New Roman" w:cs="Times New Roman"/>
                <w:sz w:val="20"/>
                <w:szCs w:val="20"/>
              </w:rPr>
              <w:t>Федеральная налоговая служба</w:t>
            </w:r>
            <w:r w:rsidRPr="004E5CB8">
              <w:rPr>
                <w:rFonts w:ascii="Times New Roman" w:hAnsi="Times New Roman" w:cs="Times New Roman"/>
                <w:sz w:val="20"/>
                <w:szCs w:val="20"/>
              </w:rPr>
              <w:t xml:space="preserve"> </w:t>
            </w:r>
          </w:p>
        </w:tc>
        <w:tc>
          <w:tcPr>
            <w:tcW w:w="1209" w:type="dxa"/>
          </w:tcPr>
          <w:p w:rsidR="00454C3D" w:rsidRPr="004E5CB8" w:rsidRDefault="00454C3D" w:rsidP="00593139">
            <w:pPr>
              <w:jc w:val="both"/>
              <w:rPr>
                <w:rFonts w:ascii="Times New Roman" w:hAnsi="Times New Roman" w:cs="Times New Roman"/>
                <w:sz w:val="20"/>
                <w:szCs w:val="20"/>
              </w:rPr>
            </w:pPr>
            <w:r w:rsidRPr="004E5CB8">
              <w:rPr>
                <w:rFonts w:ascii="Times New Roman" w:hAnsi="Times New Roman" w:cs="Times New Roman"/>
                <w:sz w:val="20"/>
                <w:szCs w:val="20"/>
              </w:rPr>
              <w:t>SID0003525</w:t>
            </w:r>
          </w:p>
        </w:tc>
        <w:tc>
          <w:tcPr>
            <w:tcW w:w="1418" w:type="dxa"/>
          </w:tcPr>
          <w:p w:rsidR="00454C3D" w:rsidRPr="004E5CB8" w:rsidRDefault="007252B6" w:rsidP="007252B6">
            <w:pPr>
              <w:rPr>
                <w:rFonts w:ascii="Times New Roman" w:hAnsi="Times New Roman" w:cs="Times New Roman"/>
                <w:sz w:val="20"/>
                <w:szCs w:val="20"/>
              </w:rPr>
            </w:pPr>
            <w:r>
              <w:rPr>
                <w:rFonts w:ascii="Times New Roman" w:hAnsi="Times New Roman" w:cs="Times New Roman"/>
                <w:sz w:val="20"/>
                <w:szCs w:val="20"/>
              </w:rPr>
              <w:t>3</w:t>
            </w:r>
            <w:r w:rsidR="00086366" w:rsidRPr="00086366">
              <w:rPr>
                <w:rFonts w:ascii="Times New Roman" w:hAnsi="Times New Roman" w:cs="Times New Roman"/>
                <w:sz w:val="20"/>
                <w:szCs w:val="20"/>
              </w:rPr>
              <w:t xml:space="preserve"> рабочих дня </w:t>
            </w:r>
          </w:p>
        </w:tc>
        <w:tc>
          <w:tcPr>
            <w:tcW w:w="1559" w:type="dxa"/>
          </w:tcPr>
          <w:p w:rsidR="00454C3D" w:rsidRPr="004E5CB8" w:rsidRDefault="00454C3D" w:rsidP="00593139">
            <w:pPr>
              <w:jc w:val="both"/>
              <w:rPr>
                <w:rFonts w:ascii="Times New Roman" w:hAnsi="Times New Roman" w:cs="Times New Roman"/>
                <w:sz w:val="20"/>
                <w:szCs w:val="20"/>
              </w:rPr>
            </w:pPr>
            <w:r>
              <w:rPr>
                <w:rFonts w:ascii="Times New Roman" w:hAnsi="Times New Roman" w:cs="Times New Roman"/>
                <w:sz w:val="20"/>
                <w:szCs w:val="20"/>
              </w:rPr>
              <w:t>Приложение 5</w:t>
            </w:r>
          </w:p>
        </w:tc>
        <w:tc>
          <w:tcPr>
            <w:tcW w:w="1538" w:type="dxa"/>
          </w:tcPr>
          <w:p w:rsidR="00454C3D" w:rsidRPr="004E5CB8" w:rsidRDefault="00454C3D" w:rsidP="00593139">
            <w:pPr>
              <w:jc w:val="both"/>
              <w:rPr>
                <w:rFonts w:ascii="Times New Roman" w:hAnsi="Times New Roman" w:cs="Times New Roman"/>
                <w:sz w:val="20"/>
                <w:szCs w:val="20"/>
              </w:rPr>
            </w:pPr>
            <w:r>
              <w:rPr>
                <w:rFonts w:ascii="Times New Roman" w:hAnsi="Times New Roman" w:cs="Times New Roman"/>
                <w:sz w:val="20"/>
                <w:szCs w:val="20"/>
              </w:rPr>
              <w:t>Приложение 6</w:t>
            </w:r>
          </w:p>
        </w:tc>
      </w:tr>
      <w:tr w:rsidR="00454C3D" w:rsidRPr="004E5CB8" w:rsidTr="00593139">
        <w:tc>
          <w:tcPr>
            <w:tcW w:w="15538" w:type="dxa"/>
            <w:gridSpan w:val="10"/>
          </w:tcPr>
          <w:p w:rsidR="00454C3D" w:rsidRDefault="00454C3D" w:rsidP="00454C3D">
            <w:pPr>
              <w:rPr>
                <w:rFonts w:ascii="Times New Roman" w:hAnsi="Times New Roman" w:cs="Times New Roman"/>
                <w:b/>
                <w:sz w:val="20"/>
                <w:szCs w:val="20"/>
              </w:rPr>
            </w:pPr>
            <w:r>
              <w:rPr>
                <w:rFonts w:ascii="Times New Roman" w:hAnsi="Times New Roman" w:cs="Times New Roman"/>
                <w:b/>
                <w:sz w:val="20"/>
                <w:szCs w:val="20"/>
              </w:rPr>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3: </w:t>
            </w:r>
            <w:r w:rsidRPr="00A22731">
              <w:rPr>
                <w:rFonts w:ascii="Times New Roman" w:hAnsi="Times New Roman" w:cs="Times New Roman"/>
                <w:b/>
                <w:sz w:val="20"/>
                <w:szCs w:val="20"/>
              </w:rPr>
              <w:t>Заключение договора на размещение нестационарного торгово</w:t>
            </w:r>
            <w:r w:rsidR="00197C44">
              <w:rPr>
                <w:rFonts w:ascii="Times New Roman" w:hAnsi="Times New Roman" w:cs="Times New Roman"/>
                <w:b/>
                <w:sz w:val="20"/>
                <w:szCs w:val="20"/>
              </w:rPr>
              <w:t>го объекта без проведения аукциона</w:t>
            </w:r>
            <w:r w:rsidRPr="00A22731">
              <w:rPr>
                <w:rFonts w:ascii="Times New Roman" w:hAnsi="Times New Roman" w:cs="Times New Roman"/>
                <w:b/>
                <w:sz w:val="20"/>
                <w:szCs w:val="20"/>
              </w:rPr>
              <w:t xml:space="preserve"> при отсутствии отчета об оценке </w:t>
            </w:r>
          </w:p>
          <w:p w:rsidR="00454C3D" w:rsidRDefault="00454C3D" w:rsidP="00275C36">
            <w:pPr>
              <w:jc w:val="both"/>
              <w:rPr>
                <w:rFonts w:ascii="Times New Roman" w:hAnsi="Times New Roman" w:cs="Times New Roman"/>
                <w:sz w:val="20"/>
                <w:szCs w:val="20"/>
              </w:rPr>
            </w:pPr>
            <w:r>
              <w:rPr>
                <w:rFonts w:ascii="Times New Roman" w:hAnsi="Times New Roman" w:cs="Times New Roman"/>
                <w:b/>
                <w:sz w:val="20"/>
                <w:szCs w:val="20"/>
              </w:rPr>
              <w:t xml:space="preserve">                                                      </w:t>
            </w:r>
            <w:r w:rsidRPr="00A22731">
              <w:rPr>
                <w:rFonts w:ascii="Times New Roman" w:hAnsi="Times New Roman" w:cs="Times New Roman"/>
                <w:b/>
                <w:sz w:val="20"/>
                <w:szCs w:val="20"/>
              </w:rPr>
              <w:t>рыночной стоимости права на заключение договора</w:t>
            </w:r>
          </w:p>
        </w:tc>
      </w:tr>
      <w:tr w:rsidR="00197C44" w:rsidRPr="004E5CB8" w:rsidTr="007252B6">
        <w:tc>
          <w:tcPr>
            <w:tcW w:w="1668" w:type="dxa"/>
          </w:tcPr>
          <w:p w:rsidR="00197C44" w:rsidRPr="004E5CB8" w:rsidRDefault="00197C44" w:rsidP="005B2F1C">
            <w:pPr>
              <w:jc w:val="both"/>
              <w:rPr>
                <w:rFonts w:ascii="Times New Roman" w:hAnsi="Times New Roman" w:cs="Times New Roman"/>
                <w:sz w:val="20"/>
                <w:szCs w:val="20"/>
              </w:rPr>
            </w:pPr>
            <w:r w:rsidRPr="004E5CB8">
              <w:rPr>
                <w:rFonts w:ascii="Times New Roman" w:hAnsi="Times New Roman" w:cs="Times New Roman"/>
                <w:sz w:val="20"/>
                <w:szCs w:val="20"/>
              </w:rPr>
              <w:t>-</w:t>
            </w:r>
          </w:p>
        </w:tc>
        <w:tc>
          <w:tcPr>
            <w:tcW w:w="2268" w:type="dxa"/>
          </w:tcPr>
          <w:p w:rsidR="007252B6" w:rsidRDefault="007252B6" w:rsidP="007252B6">
            <w:pPr>
              <w:autoSpaceDE w:val="0"/>
              <w:autoSpaceDN w:val="0"/>
              <w:adjustRightInd w:val="0"/>
              <w:jc w:val="both"/>
              <w:rPr>
                <w:rFonts w:ascii="Times New Roman" w:hAnsi="Times New Roman" w:cs="Times New Roman"/>
                <w:sz w:val="20"/>
                <w:szCs w:val="20"/>
              </w:rPr>
            </w:pPr>
            <w:r w:rsidRPr="00BC4ABD">
              <w:rPr>
                <w:rFonts w:ascii="Times New Roman" w:hAnsi="Times New Roman" w:cs="Times New Roman"/>
                <w:bCs/>
                <w:sz w:val="20"/>
                <w:szCs w:val="20"/>
              </w:rPr>
              <w:t xml:space="preserve">выписка из </w:t>
            </w:r>
            <w:r>
              <w:rPr>
                <w:rFonts w:ascii="Times New Roman" w:hAnsi="Times New Roman" w:cs="Times New Roman"/>
                <w:sz w:val="20"/>
                <w:szCs w:val="20"/>
              </w:rPr>
              <w:t>ЕГРЮЛ в случае, если заяви</w:t>
            </w:r>
            <w:r w:rsidR="00084C57">
              <w:rPr>
                <w:rFonts w:ascii="Times New Roman" w:hAnsi="Times New Roman" w:cs="Times New Roman"/>
                <w:sz w:val="20"/>
                <w:szCs w:val="20"/>
              </w:rPr>
              <w:t>тель является юридическим лицом</w:t>
            </w:r>
          </w:p>
          <w:p w:rsidR="00197C44" w:rsidRPr="004E5CB8" w:rsidRDefault="00197C44" w:rsidP="005B2F1C">
            <w:pPr>
              <w:autoSpaceDE w:val="0"/>
              <w:autoSpaceDN w:val="0"/>
              <w:adjustRightInd w:val="0"/>
              <w:rPr>
                <w:rFonts w:ascii="Times New Roman" w:hAnsi="Times New Roman" w:cs="Times New Roman"/>
                <w:sz w:val="20"/>
                <w:szCs w:val="20"/>
              </w:rPr>
            </w:pPr>
          </w:p>
        </w:tc>
        <w:tc>
          <w:tcPr>
            <w:tcW w:w="2126" w:type="dxa"/>
          </w:tcPr>
          <w:p w:rsidR="00197C44" w:rsidRPr="00CD179C" w:rsidRDefault="00197C44" w:rsidP="005B2F1C">
            <w:pPr>
              <w:rPr>
                <w:rFonts w:ascii="Times New Roman" w:hAnsi="Times New Roman" w:cs="Times New Roman"/>
                <w:sz w:val="20"/>
                <w:szCs w:val="20"/>
              </w:rPr>
            </w:pPr>
            <w:r w:rsidRPr="00CD179C">
              <w:rPr>
                <w:rFonts w:ascii="Times New Roman" w:hAnsi="Times New Roman" w:cs="Times New Roman"/>
                <w:sz w:val="20"/>
                <w:szCs w:val="20"/>
              </w:rPr>
              <w:t>- ИНН;</w:t>
            </w:r>
          </w:p>
          <w:p w:rsidR="00197C44" w:rsidRPr="004E5CB8" w:rsidRDefault="00197C44" w:rsidP="005B2F1C">
            <w:pPr>
              <w:rPr>
                <w:rFonts w:ascii="Times New Roman" w:hAnsi="Times New Roman" w:cs="Times New Roman"/>
                <w:sz w:val="20"/>
                <w:szCs w:val="20"/>
              </w:rPr>
            </w:pPr>
            <w:r w:rsidRPr="00CD179C">
              <w:rPr>
                <w:rFonts w:ascii="Times New Roman" w:hAnsi="Times New Roman" w:cs="Times New Roman"/>
                <w:sz w:val="20"/>
                <w:szCs w:val="20"/>
              </w:rPr>
              <w:t>- ОГРН</w:t>
            </w:r>
          </w:p>
        </w:tc>
        <w:tc>
          <w:tcPr>
            <w:tcW w:w="2126" w:type="dxa"/>
            <w:gridSpan w:val="2"/>
          </w:tcPr>
          <w:p w:rsidR="00197C44" w:rsidRPr="004E5CB8" w:rsidRDefault="00197C44" w:rsidP="005B2F1C">
            <w:pPr>
              <w:rPr>
                <w:rFonts w:ascii="Times New Roman" w:hAnsi="Times New Roman" w:cs="Times New Roman"/>
                <w:sz w:val="20"/>
                <w:szCs w:val="20"/>
              </w:rPr>
            </w:pPr>
            <w:r w:rsidRPr="004E5CB8">
              <w:rPr>
                <w:rFonts w:ascii="Times New Roman" w:hAnsi="Times New Roman" w:cs="Times New Roman"/>
                <w:sz w:val="20"/>
                <w:szCs w:val="20"/>
              </w:rPr>
              <w:t>администрация городского округа город Воронеж (управление развития предпринимательства, потребительского рынка и инновационной политики)</w:t>
            </w:r>
          </w:p>
        </w:tc>
        <w:tc>
          <w:tcPr>
            <w:tcW w:w="1626" w:type="dxa"/>
          </w:tcPr>
          <w:p w:rsidR="00197C44" w:rsidRPr="004E5CB8" w:rsidRDefault="007252B6" w:rsidP="005B2F1C">
            <w:pPr>
              <w:rPr>
                <w:rFonts w:ascii="Times New Roman" w:hAnsi="Times New Roman" w:cs="Times New Roman"/>
                <w:sz w:val="20"/>
                <w:szCs w:val="20"/>
              </w:rPr>
            </w:pPr>
            <w:r>
              <w:rPr>
                <w:rFonts w:ascii="Times New Roman" w:hAnsi="Times New Roman" w:cs="Times New Roman"/>
                <w:sz w:val="20"/>
                <w:szCs w:val="20"/>
              </w:rPr>
              <w:t>Федеральная налоговая служба</w:t>
            </w:r>
            <w:r w:rsidRPr="004E5CB8">
              <w:rPr>
                <w:rFonts w:ascii="Times New Roman" w:hAnsi="Times New Roman" w:cs="Times New Roman"/>
                <w:sz w:val="20"/>
                <w:szCs w:val="20"/>
              </w:rPr>
              <w:t xml:space="preserve"> </w:t>
            </w:r>
          </w:p>
        </w:tc>
        <w:tc>
          <w:tcPr>
            <w:tcW w:w="1209" w:type="dxa"/>
          </w:tcPr>
          <w:p w:rsidR="00197C44" w:rsidRPr="004E5CB8" w:rsidRDefault="00197C44" w:rsidP="005B2F1C">
            <w:pPr>
              <w:jc w:val="both"/>
              <w:rPr>
                <w:rFonts w:ascii="Times New Roman" w:hAnsi="Times New Roman" w:cs="Times New Roman"/>
                <w:sz w:val="20"/>
                <w:szCs w:val="20"/>
              </w:rPr>
            </w:pPr>
            <w:r w:rsidRPr="004E5CB8">
              <w:rPr>
                <w:rFonts w:ascii="Times New Roman" w:hAnsi="Times New Roman" w:cs="Times New Roman"/>
                <w:sz w:val="20"/>
                <w:szCs w:val="20"/>
              </w:rPr>
              <w:t>SID0003525</w:t>
            </w:r>
          </w:p>
        </w:tc>
        <w:tc>
          <w:tcPr>
            <w:tcW w:w="1418" w:type="dxa"/>
          </w:tcPr>
          <w:p w:rsidR="00197C44" w:rsidRPr="004E5CB8" w:rsidRDefault="007252B6" w:rsidP="005B2F1C">
            <w:pPr>
              <w:rPr>
                <w:rFonts w:ascii="Times New Roman" w:hAnsi="Times New Roman" w:cs="Times New Roman"/>
                <w:sz w:val="20"/>
                <w:szCs w:val="20"/>
              </w:rPr>
            </w:pPr>
            <w:r>
              <w:rPr>
                <w:rFonts w:ascii="Times New Roman" w:hAnsi="Times New Roman" w:cs="Times New Roman"/>
                <w:sz w:val="20"/>
                <w:szCs w:val="20"/>
              </w:rPr>
              <w:t>3</w:t>
            </w:r>
            <w:r w:rsidRPr="00086366">
              <w:rPr>
                <w:rFonts w:ascii="Times New Roman" w:hAnsi="Times New Roman" w:cs="Times New Roman"/>
                <w:sz w:val="20"/>
                <w:szCs w:val="20"/>
              </w:rPr>
              <w:t xml:space="preserve"> рабочих дня</w:t>
            </w:r>
          </w:p>
        </w:tc>
        <w:tc>
          <w:tcPr>
            <w:tcW w:w="1559" w:type="dxa"/>
          </w:tcPr>
          <w:p w:rsidR="00197C44" w:rsidRPr="004E5CB8" w:rsidRDefault="00197C44" w:rsidP="005B2F1C">
            <w:pPr>
              <w:jc w:val="both"/>
              <w:rPr>
                <w:rFonts w:ascii="Times New Roman" w:hAnsi="Times New Roman" w:cs="Times New Roman"/>
                <w:sz w:val="20"/>
                <w:szCs w:val="20"/>
              </w:rPr>
            </w:pPr>
            <w:r w:rsidRPr="004E5CB8">
              <w:rPr>
                <w:rFonts w:ascii="Times New Roman" w:hAnsi="Times New Roman" w:cs="Times New Roman"/>
                <w:sz w:val="20"/>
                <w:szCs w:val="20"/>
              </w:rPr>
              <w:t>Приложение 3</w:t>
            </w:r>
          </w:p>
        </w:tc>
        <w:tc>
          <w:tcPr>
            <w:tcW w:w="1538" w:type="dxa"/>
          </w:tcPr>
          <w:p w:rsidR="00197C44" w:rsidRPr="004E5CB8" w:rsidRDefault="00197C44" w:rsidP="005B2F1C">
            <w:pPr>
              <w:jc w:val="both"/>
              <w:rPr>
                <w:rFonts w:ascii="Times New Roman" w:hAnsi="Times New Roman" w:cs="Times New Roman"/>
                <w:sz w:val="20"/>
                <w:szCs w:val="20"/>
              </w:rPr>
            </w:pPr>
            <w:r w:rsidRPr="004E5CB8">
              <w:rPr>
                <w:rFonts w:ascii="Times New Roman" w:hAnsi="Times New Roman" w:cs="Times New Roman"/>
                <w:sz w:val="20"/>
                <w:szCs w:val="20"/>
              </w:rPr>
              <w:t>Приложение</w:t>
            </w:r>
            <w:r>
              <w:rPr>
                <w:rFonts w:ascii="Times New Roman" w:hAnsi="Times New Roman" w:cs="Times New Roman"/>
                <w:sz w:val="20"/>
                <w:szCs w:val="20"/>
              </w:rPr>
              <w:t xml:space="preserve"> 4</w:t>
            </w:r>
          </w:p>
        </w:tc>
      </w:tr>
      <w:tr w:rsidR="00197C44" w:rsidRPr="004E5CB8" w:rsidTr="007252B6">
        <w:tc>
          <w:tcPr>
            <w:tcW w:w="1668" w:type="dxa"/>
          </w:tcPr>
          <w:p w:rsidR="00197C44" w:rsidRPr="004E5CB8" w:rsidRDefault="00197C44" w:rsidP="005B2F1C">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97C44" w:rsidRPr="00CD179C" w:rsidRDefault="007252B6" w:rsidP="005B2F1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выписка из ЕГРИП в случае, если заявитель является </w:t>
            </w:r>
            <w:r w:rsidR="00084C57">
              <w:rPr>
                <w:rFonts w:ascii="Times New Roman" w:hAnsi="Times New Roman" w:cs="Times New Roman"/>
                <w:sz w:val="20"/>
                <w:szCs w:val="20"/>
              </w:rPr>
              <w:t>индивидуальным предпринимателем</w:t>
            </w:r>
          </w:p>
        </w:tc>
        <w:tc>
          <w:tcPr>
            <w:tcW w:w="2126" w:type="dxa"/>
          </w:tcPr>
          <w:p w:rsidR="00197C44" w:rsidRPr="00CD179C" w:rsidRDefault="00197C44" w:rsidP="005B2F1C">
            <w:pPr>
              <w:rPr>
                <w:rFonts w:ascii="Times New Roman" w:hAnsi="Times New Roman" w:cs="Times New Roman"/>
                <w:sz w:val="20"/>
                <w:szCs w:val="20"/>
              </w:rPr>
            </w:pPr>
            <w:r w:rsidRPr="00CD179C">
              <w:rPr>
                <w:rFonts w:ascii="Times New Roman" w:hAnsi="Times New Roman" w:cs="Times New Roman"/>
                <w:sz w:val="20"/>
                <w:szCs w:val="20"/>
              </w:rPr>
              <w:t xml:space="preserve">- ИНН; </w:t>
            </w:r>
          </w:p>
          <w:p w:rsidR="00197C44" w:rsidRPr="00CD179C" w:rsidRDefault="00197C44" w:rsidP="005B2F1C">
            <w:pPr>
              <w:spacing w:after="200"/>
              <w:rPr>
                <w:rFonts w:ascii="Times New Roman" w:hAnsi="Times New Roman" w:cs="Times New Roman"/>
                <w:sz w:val="20"/>
                <w:szCs w:val="20"/>
              </w:rPr>
            </w:pPr>
            <w:r w:rsidRPr="00CD179C">
              <w:rPr>
                <w:rFonts w:ascii="Times New Roman" w:hAnsi="Times New Roman" w:cs="Times New Roman"/>
                <w:sz w:val="20"/>
                <w:szCs w:val="20"/>
              </w:rPr>
              <w:t>- ОРГНИП</w:t>
            </w:r>
          </w:p>
        </w:tc>
        <w:tc>
          <w:tcPr>
            <w:tcW w:w="2126" w:type="dxa"/>
            <w:gridSpan w:val="2"/>
          </w:tcPr>
          <w:p w:rsidR="00197C44" w:rsidRPr="004E5CB8" w:rsidRDefault="00197C44" w:rsidP="005B2F1C">
            <w:pPr>
              <w:rPr>
                <w:rFonts w:ascii="Times New Roman" w:hAnsi="Times New Roman" w:cs="Times New Roman"/>
                <w:sz w:val="20"/>
                <w:szCs w:val="20"/>
              </w:rPr>
            </w:pPr>
            <w:r w:rsidRPr="00CD179C">
              <w:rPr>
                <w:rFonts w:ascii="Times New Roman" w:hAnsi="Times New Roman" w:cs="Times New Roman"/>
                <w:sz w:val="20"/>
                <w:szCs w:val="20"/>
              </w:rPr>
              <w:t>администрация городского округа город Воронеж (управление развития предпринимательства, потребительского рынка и инновационной политики)</w:t>
            </w:r>
          </w:p>
        </w:tc>
        <w:tc>
          <w:tcPr>
            <w:tcW w:w="1626" w:type="dxa"/>
          </w:tcPr>
          <w:p w:rsidR="00197C44" w:rsidRPr="004E5CB8" w:rsidRDefault="007252B6" w:rsidP="005B2F1C">
            <w:pPr>
              <w:ind w:firstLine="33"/>
              <w:jc w:val="both"/>
              <w:rPr>
                <w:rFonts w:ascii="Times New Roman" w:hAnsi="Times New Roman" w:cs="Times New Roman"/>
                <w:sz w:val="20"/>
                <w:szCs w:val="20"/>
              </w:rPr>
            </w:pPr>
            <w:r>
              <w:rPr>
                <w:rFonts w:ascii="Times New Roman" w:hAnsi="Times New Roman" w:cs="Times New Roman"/>
                <w:sz w:val="20"/>
                <w:szCs w:val="20"/>
              </w:rPr>
              <w:t>Федеральная налоговая служба</w:t>
            </w:r>
            <w:r w:rsidRPr="004E5CB8">
              <w:rPr>
                <w:rFonts w:ascii="Times New Roman" w:hAnsi="Times New Roman" w:cs="Times New Roman"/>
                <w:sz w:val="20"/>
                <w:szCs w:val="20"/>
              </w:rPr>
              <w:t xml:space="preserve"> </w:t>
            </w:r>
          </w:p>
        </w:tc>
        <w:tc>
          <w:tcPr>
            <w:tcW w:w="1209" w:type="dxa"/>
          </w:tcPr>
          <w:p w:rsidR="00197C44" w:rsidRPr="004E5CB8" w:rsidRDefault="00197C44" w:rsidP="005B2F1C">
            <w:pPr>
              <w:jc w:val="both"/>
              <w:rPr>
                <w:rFonts w:ascii="Times New Roman" w:hAnsi="Times New Roman" w:cs="Times New Roman"/>
                <w:sz w:val="20"/>
                <w:szCs w:val="20"/>
              </w:rPr>
            </w:pPr>
            <w:r w:rsidRPr="004E5CB8">
              <w:rPr>
                <w:rFonts w:ascii="Times New Roman" w:hAnsi="Times New Roman" w:cs="Times New Roman"/>
                <w:sz w:val="20"/>
                <w:szCs w:val="20"/>
              </w:rPr>
              <w:t>SID0003525</w:t>
            </w:r>
          </w:p>
        </w:tc>
        <w:tc>
          <w:tcPr>
            <w:tcW w:w="1418" w:type="dxa"/>
          </w:tcPr>
          <w:p w:rsidR="00197C44" w:rsidRPr="004E5CB8" w:rsidRDefault="007252B6" w:rsidP="005B2F1C">
            <w:pPr>
              <w:rPr>
                <w:rFonts w:ascii="Times New Roman" w:hAnsi="Times New Roman" w:cs="Times New Roman"/>
                <w:sz w:val="20"/>
                <w:szCs w:val="20"/>
              </w:rPr>
            </w:pPr>
            <w:r>
              <w:rPr>
                <w:rFonts w:ascii="Times New Roman" w:hAnsi="Times New Roman" w:cs="Times New Roman"/>
                <w:sz w:val="20"/>
                <w:szCs w:val="20"/>
              </w:rPr>
              <w:t>3</w:t>
            </w:r>
            <w:r w:rsidRPr="00086366">
              <w:rPr>
                <w:rFonts w:ascii="Times New Roman" w:hAnsi="Times New Roman" w:cs="Times New Roman"/>
                <w:sz w:val="20"/>
                <w:szCs w:val="20"/>
              </w:rPr>
              <w:t xml:space="preserve"> рабочих дня</w:t>
            </w:r>
          </w:p>
        </w:tc>
        <w:tc>
          <w:tcPr>
            <w:tcW w:w="1559" w:type="dxa"/>
          </w:tcPr>
          <w:p w:rsidR="00197C44" w:rsidRPr="004E5CB8" w:rsidRDefault="00197C44" w:rsidP="005B2F1C">
            <w:pPr>
              <w:jc w:val="both"/>
              <w:rPr>
                <w:rFonts w:ascii="Times New Roman" w:hAnsi="Times New Roman" w:cs="Times New Roman"/>
                <w:sz w:val="20"/>
                <w:szCs w:val="20"/>
              </w:rPr>
            </w:pPr>
            <w:r>
              <w:rPr>
                <w:rFonts w:ascii="Times New Roman" w:hAnsi="Times New Roman" w:cs="Times New Roman"/>
                <w:sz w:val="20"/>
                <w:szCs w:val="20"/>
              </w:rPr>
              <w:t>Приложение 5</w:t>
            </w:r>
          </w:p>
        </w:tc>
        <w:tc>
          <w:tcPr>
            <w:tcW w:w="1538" w:type="dxa"/>
          </w:tcPr>
          <w:p w:rsidR="00197C44" w:rsidRPr="004E5CB8" w:rsidRDefault="00197C44" w:rsidP="005B2F1C">
            <w:pPr>
              <w:jc w:val="both"/>
              <w:rPr>
                <w:rFonts w:ascii="Times New Roman" w:hAnsi="Times New Roman" w:cs="Times New Roman"/>
                <w:sz w:val="20"/>
                <w:szCs w:val="20"/>
              </w:rPr>
            </w:pPr>
            <w:r>
              <w:rPr>
                <w:rFonts w:ascii="Times New Roman" w:hAnsi="Times New Roman" w:cs="Times New Roman"/>
                <w:sz w:val="20"/>
                <w:szCs w:val="20"/>
              </w:rPr>
              <w:t>Приложение 6</w:t>
            </w:r>
          </w:p>
        </w:tc>
      </w:tr>
    </w:tbl>
    <w:p w:rsidR="007252B6" w:rsidRDefault="007252B6" w:rsidP="00083A57">
      <w:pPr>
        <w:spacing w:after="0" w:line="240" w:lineRule="auto"/>
        <w:jc w:val="both"/>
        <w:rPr>
          <w:rFonts w:ascii="Times New Roman" w:hAnsi="Times New Roman" w:cs="Times New Roman"/>
          <w:b/>
          <w:sz w:val="28"/>
          <w:szCs w:val="28"/>
        </w:rPr>
      </w:pPr>
    </w:p>
    <w:p w:rsidR="00084C57" w:rsidRPr="004E5CB8" w:rsidRDefault="00084C57" w:rsidP="00083A57">
      <w:pPr>
        <w:spacing w:after="0" w:line="240" w:lineRule="auto"/>
        <w:jc w:val="both"/>
        <w:rPr>
          <w:rFonts w:ascii="Times New Roman" w:hAnsi="Times New Roman" w:cs="Times New Roman"/>
          <w:b/>
          <w:sz w:val="28"/>
          <w:szCs w:val="28"/>
        </w:rPr>
      </w:pPr>
    </w:p>
    <w:p w:rsidR="004F2A4B" w:rsidRPr="004E5CB8" w:rsidRDefault="004F2A4B" w:rsidP="00083A57">
      <w:pPr>
        <w:spacing w:after="0" w:line="240" w:lineRule="auto"/>
        <w:jc w:val="both"/>
        <w:rPr>
          <w:rFonts w:ascii="Times New Roman" w:hAnsi="Times New Roman" w:cs="Times New Roman"/>
          <w:b/>
          <w:sz w:val="28"/>
          <w:szCs w:val="28"/>
        </w:rPr>
      </w:pPr>
      <w:r w:rsidRPr="004E5CB8">
        <w:rPr>
          <w:rFonts w:ascii="Times New Roman" w:hAnsi="Times New Roman" w:cs="Times New Roman"/>
          <w:b/>
          <w:sz w:val="28"/>
          <w:szCs w:val="28"/>
        </w:rPr>
        <w:lastRenderedPageBreak/>
        <w:t>Раздел 6. «Результат «</w:t>
      </w:r>
      <w:proofErr w:type="spellStart"/>
      <w:r w:rsidRPr="004E5CB8">
        <w:rPr>
          <w:rFonts w:ascii="Times New Roman" w:hAnsi="Times New Roman" w:cs="Times New Roman"/>
          <w:b/>
          <w:sz w:val="28"/>
          <w:szCs w:val="28"/>
        </w:rPr>
        <w:t>подуслуги</w:t>
      </w:r>
      <w:proofErr w:type="spellEnd"/>
      <w:r w:rsidRPr="004E5CB8">
        <w:rPr>
          <w:rFonts w:ascii="Times New Roman" w:hAnsi="Times New Roman" w:cs="Times New Roman"/>
          <w:b/>
          <w:sz w:val="28"/>
          <w:szCs w:val="28"/>
        </w:rPr>
        <w:t>»</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A83585" w:rsidRPr="004E5CB8" w:rsidTr="008202EC">
        <w:tc>
          <w:tcPr>
            <w:tcW w:w="534" w:type="dxa"/>
            <w:vMerge w:val="restart"/>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 п/п</w:t>
            </w:r>
          </w:p>
        </w:tc>
        <w:tc>
          <w:tcPr>
            <w:tcW w:w="2976" w:type="dxa"/>
            <w:vMerge w:val="restart"/>
          </w:tcPr>
          <w:p w:rsidR="00A83585" w:rsidRPr="004E5CB8" w:rsidRDefault="00A83585" w:rsidP="004F2A4B">
            <w:pPr>
              <w:jc w:val="center"/>
              <w:rPr>
                <w:rFonts w:ascii="Times New Roman" w:hAnsi="Times New Roman" w:cs="Times New Roman"/>
                <w:b/>
                <w:sz w:val="18"/>
                <w:szCs w:val="18"/>
              </w:rPr>
            </w:pPr>
            <w:r w:rsidRPr="004E5CB8">
              <w:rPr>
                <w:rFonts w:ascii="Times New Roman" w:hAnsi="Times New Roman" w:cs="Times New Roman"/>
                <w:b/>
                <w:sz w:val="18"/>
                <w:szCs w:val="18"/>
              </w:rPr>
              <w:t>Документ/документы, являющиеся результатом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w:t>
            </w:r>
          </w:p>
        </w:tc>
        <w:tc>
          <w:tcPr>
            <w:tcW w:w="2273" w:type="dxa"/>
            <w:vMerge w:val="restart"/>
          </w:tcPr>
          <w:p w:rsidR="00A83585" w:rsidRPr="004E5CB8" w:rsidRDefault="00A83585" w:rsidP="004F2A4B">
            <w:pPr>
              <w:jc w:val="center"/>
              <w:rPr>
                <w:rFonts w:ascii="Times New Roman" w:hAnsi="Times New Roman" w:cs="Times New Roman"/>
                <w:b/>
                <w:sz w:val="18"/>
                <w:szCs w:val="18"/>
              </w:rPr>
            </w:pPr>
            <w:r w:rsidRPr="004E5CB8">
              <w:rPr>
                <w:rFonts w:ascii="Times New Roman" w:hAnsi="Times New Roman" w:cs="Times New Roman"/>
                <w:b/>
                <w:sz w:val="18"/>
                <w:szCs w:val="18"/>
              </w:rPr>
              <w:t>Требования к документу/документам, являющимся результатом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w:t>
            </w:r>
          </w:p>
        </w:tc>
        <w:tc>
          <w:tcPr>
            <w:tcW w:w="1838" w:type="dxa"/>
            <w:vMerge w:val="restart"/>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Характеристика результата (положительный/</w:t>
            </w:r>
          </w:p>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отрицательный)</w:t>
            </w:r>
          </w:p>
        </w:tc>
        <w:tc>
          <w:tcPr>
            <w:tcW w:w="1701" w:type="dxa"/>
            <w:vMerge w:val="restart"/>
          </w:tcPr>
          <w:p w:rsidR="00A83585" w:rsidRPr="004E5CB8" w:rsidRDefault="00A83585" w:rsidP="004F2A4B">
            <w:pPr>
              <w:jc w:val="center"/>
              <w:rPr>
                <w:rFonts w:ascii="Times New Roman" w:hAnsi="Times New Roman" w:cs="Times New Roman"/>
                <w:b/>
                <w:sz w:val="18"/>
                <w:szCs w:val="18"/>
              </w:rPr>
            </w:pPr>
            <w:r w:rsidRPr="004E5CB8">
              <w:rPr>
                <w:rFonts w:ascii="Times New Roman" w:hAnsi="Times New Roman" w:cs="Times New Roman"/>
                <w:b/>
                <w:sz w:val="18"/>
                <w:szCs w:val="18"/>
              </w:rPr>
              <w:t>Форма документа/ документов, являющимся результатом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w:t>
            </w:r>
          </w:p>
        </w:tc>
        <w:tc>
          <w:tcPr>
            <w:tcW w:w="1559" w:type="dxa"/>
            <w:vMerge w:val="restart"/>
          </w:tcPr>
          <w:p w:rsidR="00A83585" w:rsidRPr="004E5CB8" w:rsidRDefault="00A83585" w:rsidP="00A83585">
            <w:pPr>
              <w:jc w:val="center"/>
              <w:rPr>
                <w:rFonts w:ascii="Times New Roman" w:hAnsi="Times New Roman" w:cs="Times New Roman"/>
                <w:b/>
                <w:sz w:val="18"/>
                <w:szCs w:val="18"/>
              </w:rPr>
            </w:pPr>
            <w:r w:rsidRPr="004E5CB8">
              <w:rPr>
                <w:rFonts w:ascii="Times New Roman" w:hAnsi="Times New Roman" w:cs="Times New Roman"/>
                <w:b/>
                <w:sz w:val="18"/>
                <w:szCs w:val="18"/>
              </w:rPr>
              <w:t>Образец документа/ документов, являющихся результатом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w:t>
            </w:r>
          </w:p>
        </w:tc>
        <w:tc>
          <w:tcPr>
            <w:tcW w:w="1985" w:type="dxa"/>
            <w:vMerge w:val="restart"/>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Способ получения результата</w:t>
            </w:r>
          </w:p>
        </w:tc>
        <w:tc>
          <w:tcPr>
            <w:tcW w:w="2672" w:type="dxa"/>
            <w:gridSpan w:val="2"/>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Срок хранения невостребованных заявителем результатов</w:t>
            </w:r>
          </w:p>
        </w:tc>
      </w:tr>
      <w:tr w:rsidR="00A83585" w:rsidRPr="004E5CB8" w:rsidTr="008202EC">
        <w:tc>
          <w:tcPr>
            <w:tcW w:w="534" w:type="dxa"/>
            <w:vMerge/>
          </w:tcPr>
          <w:p w:rsidR="00A83585" w:rsidRPr="004E5CB8" w:rsidRDefault="00A83585" w:rsidP="00E3767E">
            <w:pPr>
              <w:jc w:val="center"/>
              <w:rPr>
                <w:rFonts w:ascii="Times New Roman" w:hAnsi="Times New Roman" w:cs="Times New Roman"/>
                <w:b/>
                <w:sz w:val="18"/>
                <w:szCs w:val="18"/>
              </w:rPr>
            </w:pPr>
          </w:p>
        </w:tc>
        <w:tc>
          <w:tcPr>
            <w:tcW w:w="2976" w:type="dxa"/>
            <w:vMerge/>
          </w:tcPr>
          <w:p w:rsidR="00A83585" w:rsidRPr="004E5CB8" w:rsidRDefault="00A83585" w:rsidP="00E3767E">
            <w:pPr>
              <w:jc w:val="center"/>
              <w:rPr>
                <w:rFonts w:ascii="Times New Roman" w:hAnsi="Times New Roman" w:cs="Times New Roman"/>
                <w:b/>
                <w:sz w:val="18"/>
                <w:szCs w:val="18"/>
              </w:rPr>
            </w:pPr>
          </w:p>
        </w:tc>
        <w:tc>
          <w:tcPr>
            <w:tcW w:w="2273" w:type="dxa"/>
            <w:vMerge/>
          </w:tcPr>
          <w:p w:rsidR="00A83585" w:rsidRPr="004E5CB8" w:rsidRDefault="00A83585" w:rsidP="00E3767E">
            <w:pPr>
              <w:jc w:val="center"/>
              <w:rPr>
                <w:rFonts w:ascii="Times New Roman" w:hAnsi="Times New Roman" w:cs="Times New Roman"/>
                <w:b/>
                <w:sz w:val="18"/>
                <w:szCs w:val="18"/>
              </w:rPr>
            </w:pPr>
          </w:p>
        </w:tc>
        <w:tc>
          <w:tcPr>
            <w:tcW w:w="1838" w:type="dxa"/>
            <w:vMerge/>
          </w:tcPr>
          <w:p w:rsidR="00A83585" w:rsidRPr="004E5CB8" w:rsidRDefault="00A83585" w:rsidP="00E3767E">
            <w:pPr>
              <w:jc w:val="center"/>
              <w:rPr>
                <w:rFonts w:ascii="Times New Roman" w:hAnsi="Times New Roman" w:cs="Times New Roman"/>
                <w:b/>
                <w:sz w:val="18"/>
                <w:szCs w:val="18"/>
              </w:rPr>
            </w:pPr>
          </w:p>
        </w:tc>
        <w:tc>
          <w:tcPr>
            <w:tcW w:w="1701" w:type="dxa"/>
            <w:vMerge/>
          </w:tcPr>
          <w:p w:rsidR="00A83585" w:rsidRPr="004E5CB8" w:rsidRDefault="00A83585" w:rsidP="00E3767E">
            <w:pPr>
              <w:jc w:val="center"/>
              <w:rPr>
                <w:rFonts w:ascii="Times New Roman" w:hAnsi="Times New Roman" w:cs="Times New Roman"/>
                <w:b/>
                <w:sz w:val="18"/>
                <w:szCs w:val="18"/>
              </w:rPr>
            </w:pPr>
          </w:p>
        </w:tc>
        <w:tc>
          <w:tcPr>
            <w:tcW w:w="1559" w:type="dxa"/>
            <w:vMerge/>
          </w:tcPr>
          <w:p w:rsidR="00A83585" w:rsidRPr="004E5CB8" w:rsidRDefault="00A83585" w:rsidP="00E3767E">
            <w:pPr>
              <w:jc w:val="center"/>
              <w:rPr>
                <w:rFonts w:ascii="Times New Roman" w:hAnsi="Times New Roman" w:cs="Times New Roman"/>
                <w:b/>
                <w:sz w:val="18"/>
                <w:szCs w:val="18"/>
              </w:rPr>
            </w:pPr>
          </w:p>
        </w:tc>
        <w:tc>
          <w:tcPr>
            <w:tcW w:w="1985" w:type="dxa"/>
            <w:vMerge/>
          </w:tcPr>
          <w:p w:rsidR="00A83585" w:rsidRPr="004E5CB8" w:rsidRDefault="00A83585" w:rsidP="00E3767E">
            <w:pPr>
              <w:jc w:val="center"/>
              <w:rPr>
                <w:rFonts w:ascii="Times New Roman" w:hAnsi="Times New Roman" w:cs="Times New Roman"/>
                <w:b/>
                <w:sz w:val="18"/>
                <w:szCs w:val="18"/>
              </w:rPr>
            </w:pPr>
          </w:p>
        </w:tc>
        <w:tc>
          <w:tcPr>
            <w:tcW w:w="1276" w:type="dxa"/>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в органе</w:t>
            </w:r>
          </w:p>
        </w:tc>
        <w:tc>
          <w:tcPr>
            <w:tcW w:w="1396" w:type="dxa"/>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в МФЦ</w:t>
            </w:r>
          </w:p>
        </w:tc>
      </w:tr>
      <w:tr w:rsidR="004F2A4B" w:rsidRPr="004E5CB8" w:rsidTr="008202EC">
        <w:tc>
          <w:tcPr>
            <w:tcW w:w="534" w:type="dxa"/>
          </w:tcPr>
          <w:p w:rsidR="004F2A4B"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1</w:t>
            </w:r>
          </w:p>
        </w:tc>
        <w:tc>
          <w:tcPr>
            <w:tcW w:w="2976" w:type="dxa"/>
          </w:tcPr>
          <w:p w:rsidR="004F2A4B"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2</w:t>
            </w:r>
          </w:p>
        </w:tc>
        <w:tc>
          <w:tcPr>
            <w:tcW w:w="2273" w:type="dxa"/>
          </w:tcPr>
          <w:p w:rsidR="004F2A4B"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3</w:t>
            </w:r>
          </w:p>
        </w:tc>
        <w:tc>
          <w:tcPr>
            <w:tcW w:w="1838" w:type="dxa"/>
          </w:tcPr>
          <w:p w:rsidR="004F2A4B"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4</w:t>
            </w:r>
          </w:p>
        </w:tc>
        <w:tc>
          <w:tcPr>
            <w:tcW w:w="1701" w:type="dxa"/>
          </w:tcPr>
          <w:p w:rsidR="004F2A4B"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5</w:t>
            </w:r>
          </w:p>
        </w:tc>
        <w:tc>
          <w:tcPr>
            <w:tcW w:w="1559" w:type="dxa"/>
          </w:tcPr>
          <w:p w:rsidR="004F2A4B"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6</w:t>
            </w:r>
          </w:p>
        </w:tc>
        <w:tc>
          <w:tcPr>
            <w:tcW w:w="1985" w:type="dxa"/>
          </w:tcPr>
          <w:p w:rsidR="004F2A4B"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7</w:t>
            </w:r>
          </w:p>
        </w:tc>
        <w:tc>
          <w:tcPr>
            <w:tcW w:w="1276" w:type="dxa"/>
          </w:tcPr>
          <w:p w:rsidR="004F2A4B"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8</w:t>
            </w:r>
          </w:p>
        </w:tc>
        <w:tc>
          <w:tcPr>
            <w:tcW w:w="1396" w:type="dxa"/>
          </w:tcPr>
          <w:p w:rsidR="004F2A4B"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9</w:t>
            </w:r>
          </w:p>
        </w:tc>
      </w:tr>
      <w:tr w:rsidR="004F2A4B" w:rsidRPr="004E5CB8" w:rsidTr="00E3767E">
        <w:tc>
          <w:tcPr>
            <w:tcW w:w="15538" w:type="dxa"/>
            <w:gridSpan w:val="9"/>
          </w:tcPr>
          <w:p w:rsidR="004F2A4B" w:rsidRPr="004E5CB8" w:rsidRDefault="006B1866" w:rsidP="00CF47DF">
            <w:pPr>
              <w:rPr>
                <w:rFonts w:ascii="Times New Roman" w:hAnsi="Times New Roman" w:cs="Times New Roman"/>
                <w:b/>
                <w:sz w:val="20"/>
                <w:szCs w:val="20"/>
              </w:rPr>
            </w:pPr>
            <w:r w:rsidRPr="004747F0">
              <w:rPr>
                <w:rFonts w:ascii="Times New Roman" w:hAnsi="Times New Roman" w:cs="Times New Roman"/>
                <w:b/>
                <w:sz w:val="20"/>
                <w:szCs w:val="20"/>
              </w:rPr>
              <w:t>Наименование «</w:t>
            </w:r>
            <w:proofErr w:type="spellStart"/>
            <w:r w:rsidRPr="004747F0">
              <w:rPr>
                <w:rFonts w:ascii="Times New Roman" w:hAnsi="Times New Roman" w:cs="Times New Roman"/>
                <w:b/>
                <w:sz w:val="20"/>
                <w:szCs w:val="20"/>
              </w:rPr>
              <w:t>подуслуги</w:t>
            </w:r>
            <w:proofErr w:type="spellEnd"/>
            <w:r w:rsidRPr="004747F0">
              <w:rPr>
                <w:rFonts w:ascii="Times New Roman" w:hAnsi="Times New Roman" w:cs="Times New Roman"/>
                <w:b/>
                <w:sz w:val="20"/>
                <w:szCs w:val="20"/>
              </w:rPr>
              <w:t>» 1: Заключение договора на размещение нестационарного торгового объекта по результатам проведения торгов</w:t>
            </w:r>
          </w:p>
        </w:tc>
      </w:tr>
      <w:tr w:rsidR="008202EC" w:rsidRPr="004E5CB8" w:rsidTr="008202EC">
        <w:tc>
          <w:tcPr>
            <w:tcW w:w="534" w:type="dxa"/>
          </w:tcPr>
          <w:p w:rsidR="004F2A4B" w:rsidRPr="004E5CB8" w:rsidRDefault="003579F2" w:rsidP="003579F2">
            <w:pPr>
              <w:jc w:val="center"/>
              <w:rPr>
                <w:rFonts w:ascii="Times New Roman" w:hAnsi="Times New Roman" w:cs="Times New Roman"/>
                <w:sz w:val="20"/>
                <w:szCs w:val="20"/>
              </w:rPr>
            </w:pPr>
            <w:r w:rsidRPr="004E5CB8">
              <w:rPr>
                <w:rFonts w:ascii="Times New Roman" w:hAnsi="Times New Roman" w:cs="Times New Roman"/>
                <w:sz w:val="20"/>
                <w:szCs w:val="20"/>
              </w:rPr>
              <w:t>1.</w:t>
            </w:r>
          </w:p>
        </w:tc>
        <w:tc>
          <w:tcPr>
            <w:tcW w:w="2976" w:type="dxa"/>
          </w:tcPr>
          <w:p w:rsidR="004F2A4B" w:rsidRPr="004E5CB8" w:rsidRDefault="00D61465" w:rsidP="00B64F6C">
            <w:pPr>
              <w:autoSpaceDE w:val="0"/>
              <w:autoSpaceDN w:val="0"/>
              <w:adjustRightInd w:val="0"/>
              <w:ind w:firstLine="33"/>
              <w:rPr>
                <w:rFonts w:ascii="Times New Roman" w:hAnsi="Times New Roman" w:cs="Times New Roman"/>
                <w:sz w:val="20"/>
                <w:szCs w:val="20"/>
              </w:rPr>
            </w:pPr>
            <w:r>
              <w:rPr>
                <w:rFonts w:ascii="Times New Roman" w:hAnsi="Times New Roman" w:cs="Times New Roman"/>
                <w:sz w:val="20"/>
                <w:szCs w:val="20"/>
              </w:rPr>
              <w:t>П</w:t>
            </w:r>
            <w:r w:rsidR="00B64F6C">
              <w:rPr>
                <w:rFonts w:ascii="Times New Roman" w:hAnsi="Times New Roman" w:cs="Times New Roman"/>
                <w:sz w:val="20"/>
                <w:szCs w:val="20"/>
              </w:rPr>
              <w:t>роект</w:t>
            </w:r>
            <w:r w:rsidR="00B64F6C" w:rsidRPr="00B64F6C">
              <w:rPr>
                <w:rFonts w:ascii="Times New Roman" w:hAnsi="Times New Roman" w:cs="Times New Roman"/>
                <w:sz w:val="20"/>
                <w:szCs w:val="20"/>
              </w:rPr>
              <w:t xml:space="preserve"> договора на размещение нестационарного торгового объекта на территории городского округа город Воронеж</w:t>
            </w:r>
            <w:r w:rsidR="008F2670">
              <w:rPr>
                <w:rFonts w:ascii="Times New Roman" w:hAnsi="Times New Roman" w:cs="Times New Roman"/>
                <w:sz w:val="20"/>
                <w:szCs w:val="20"/>
              </w:rPr>
              <w:t xml:space="preserve"> в 2 экземплярах</w:t>
            </w:r>
          </w:p>
        </w:tc>
        <w:tc>
          <w:tcPr>
            <w:tcW w:w="2273" w:type="dxa"/>
          </w:tcPr>
          <w:p w:rsidR="00FC0CDB" w:rsidRPr="004E5CB8" w:rsidRDefault="00242C0D" w:rsidP="006B1866">
            <w:pPr>
              <w:rPr>
                <w:rFonts w:ascii="Times New Roman" w:eastAsia="Times New Roman" w:hAnsi="Times New Roman" w:cs="Times New Roman"/>
                <w:sz w:val="20"/>
                <w:szCs w:val="20"/>
                <w:lang w:eastAsia="ru-RU"/>
              </w:rPr>
            </w:pPr>
            <w:r>
              <w:rPr>
                <w:rFonts w:ascii="Times New Roman" w:hAnsi="Times New Roman" w:cs="Times New Roman"/>
                <w:sz w:val="20"/>
                <w:szCs w:val="20"/>
              </w:rPr>
              <w:t>по форме, утвержденной</w:t>
            </w:r>
            <w:r w:rsidR="00FC0CDB" w:rsidRPr="004E5CB8">
              <w:rPr>
                <w:rFonts w:ascii="Times New Roman" w:eastAsia="Times New Roman" w:hAnsi="Times New Roman" w:cs="Times New Roman"/>
                <w:sz w:val="20"/>
                <w:szCs w:val="20"/>
                <w:lang w:eastAsia="ru-RU"/>
              </w:rPr>
              <w:t xml:space="preserve"> решением</w:t>
            </w:r>
          </w:p>
          <w:p w:rsidR="00FC0CDB" w:rsidRPr="004E5CB8" w:rsidRDefault="00FC0CDB" w:rsidP="006B1866">
            <w:pPr>
              <w:rPr>
                <w:rFonts w:ascii="Times New Roman" w:eastAsia="Times New Roman" w:hAnsi="Times New Roman" w:cs="Times New Roman"/>
                <w:sz w:val="20"/>
                <w:szCs w:val="20"/>
                <w:lang w:eastAsia="ru-RU"/>
              </w:rPr>
            </w:pPr>
            <w:r w:rsidRPr="004E5CB8">
              <w:rPr>
                <w:rFonts w:ascii="Times New Roman" w:eastAsia="Times New Roman" w:hAnsi="Times New Roman" w:cs="Times New Roman"/>
                <w:sz w:val="20"/>
                <w:szCs w:val="20"/>
                <w:lang w:eastAsia="ru-RU"/>
              </w:rPr>
              <w:t>Воронежской городской Думы</w:t>
            </w:r>
          </w:p>
          <w:p w:rsidR="004F2A4B" w:rsidRPr="00242C0D" w:rsidRDefault="00FC0CDB" w:rsidP="006B1866">
            <w:pPr>
              <w:rPr>
                <w:rFonts w:ascii="Verdana" w:eastAsia="Times New Roman" w:hAnsi="Verdana" w:cs="Times New Roman"/>
                <w:sz w:val="20"/>
                <w:szCs w:val="20"/>
                <w:lang w:eastAsia="ru-RU"/>
              </w:rPr>
            </w:pPr>
            <w:r w:rsidRPr="004E5CB8">
              <w:rPr>
                <w:rFonts w:ascii="Times New Roman" w:eastAsia="Times New Roman" w:hAnsi="Times New Roman" w:cs="Times New Roman"/>
                <w:sz w:val="20"/>
                <w:szCs w:val="20"/>
                <w:lang w:eastAsia="ru-RU"/>
              </w:rPr>
              <w:t>от 25.04.2012 № 790-III</w:t>
            </w:r>
          </w:p>
        </w:tc>
        <w:tc>
          <w:tcPr>
            <w:tcW w:w="1838" w:type="dxa"/>
          </w:tcPr>
          <w:p w:rsidR="004F2A4B" w:rsidRPr="004E5CB8" w:rsidRDefault="003579F2" w:rsidP="006B1866">
            <w:pPr>
              <w:rPr>
                <w:rFonts w:ascii="Times New Roman" w:hAnsi="Times New Roman" w:cs="Times New Roman"/>
                <w:sz w:val="20"/>
                <w:szCs w:val="20"/>
              </w:rPr>
            </w:pPr>
            <w:r w:rsidRPr="004E5CB8">
              <w:rPr>
                <w:rFonts w:ascii="Times New Roman" w:hAnsi="Times New Roman" w:cs="Times New Roman"/>
                <w:sz w:val="20"/>
                <w:szCs w:val="20"/>
              </w:rPr>
              <w:t>положительный</w:t>
            </w:r>
          </w:p>
        </w:tc>
        <w:tc>
          <w:tcPr>
            <w:tcW w:w="1701" w:type="dxa"/>
          </w:tcPr>
          <w:p w:rsidR="004F2A4B" w:rsidRPr="004E5CB8" w:rsidRDefault="00CF47DF" w:rsidP="006B1866">
            <w:pPr>
              <w:rPr>
                <w:rFonts w:ascii="Times New Roman" w:hAnsi="Times New Roman" w:cs="Times New Roman"/>
                <w:sz w:val="20"/>
                <w:szCs w:val="20"/>
              </w:rPr>
            </w:pPr>
            <w:r w:rsidRPr="004E5CB8">
              <w:rPr>
                <w:rFonts w:ascii="Times New Roman" w:hAnsi="Times New Roman" w:cs="Times New Roman"/>
                <w:sz w:val="20"/>
                <w:szCs w:val="20"/>
              </w:rPr>
              <w:t xml:space="preserve">Приложение </w:t>
            </w:r>
            <w:r w:rsidR="00242C0D">
              <w:rPr>
                <w:rFonts w:ascii="Times New Roman" w:hAnsi="Times New Roman" w:cs="Times New Roman"/>
                <w:sz w:val="20"/>
                <w:szCs w:val="20"/>
              </w:rPr>
              <w:t>7</w:t>
            </w:r>
          </w:p>
        </w:tc>
        <w:tc>
          <w:tcPr>
            <w:tcW w:w="1559" w:type="dxa"/>
          </w:tcPr>
          <w:p w:rsidR="004F2A4B" w:rsidRPr="004E5CB8" w:rsidRDefault="006B1866" w:rsidP="006B1866">
            <w:pPr>
              <w:rPr>
                <w:rFonts w:ascii="Times New Roman" w:hAnsi="Times New Roman" w:cs="Times New Roman"/>
                <w:sz w:val="20"/>
                <w:szCs w:val="20"/>
              </w:rPr>
            </w:pPr>
            <w:r>
              <w:rPr>
                <w:rFonts w:ascii="Times New Roman" w:hAnsi="Times New Roman" w:cs="Times New Roman"/>
                <w:sz w:val="20"/>
                <w:szCs w:val="20"/>
              </w:rPr>
              <w:t>Приложение 8</w:t>
            </w:r>
          </w:p>
        </w:tc>
        <w:tc>
          <w:tcPr>
            <w:tcW w:w="1985" w:type="dxa"/>
          </w:tcPr>
          <w:p w:rsidR="008F2670" w:rsidRDefault="008F2670"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006D1765">
              <w:rPr>
                <w:rFonts w:ascii="Times New Roman" w:hAnsi="Times New Roman" w:cs="Times New Roman"/>
                <w:sz w:val="20"/>
                <w:szCs w:val="20"/>
              </w:rPr>
              <w:t xml:space="preserve">на </w:t>
            </w:r>
            <w:r>
              <w:rPr>
                <w:rFonts w:ascii="Times New Roman" w:hAnsi="Times New Roman" w:cs="Times New Roman"/>
                <w:sz w:val="20"/>
                <w:szCs w:val="20"/>
              </w:rPr>
              <w:t>Портале Воро</w:t>
            </w:r>
            <w:r w:rsidR="006D1765">
              <w:rPr>
                <w:rFonts w:ascii="Times New Roman" w:hAnsi="Times New Roman" w:cs="Times New Roman"/>
                <w:sz w:val="20"/>
                <w:szCs w:val="20"/>
              </w:rPr>
              <w:t>нежской области в сети Интернет</w:t>
            </w:r>
            <w:r>
              <w:rPr>
                <w:rFonts w:ascii="Times New Roman" w:hAnsi="Times New Roman" w:cs="Times New Roman"/>
                <w:sz w:val="20"/>
                <w:szCs w:val="20"/>
              </w:rPr>
              <w:t>;</w:t>
            </w:r>
          </w:p>
          <w:p w:rsidR="006D1765" w:rsidRDefault="008F2670"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на бумажном носителе при личном обращении в управление, </w:t>
            </w:r>
          </w:p>
          <w:p w:rsidR="006D1765" w:rsidRDefault="006D1765" w:rsidP="00084C5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6D1765">
              <w:rPr>
                <w:rFonts w:ascii="Times New Roman" w:hAnsi="Times New Roman" w:cs="Times New Roman"/>
                <w:sz w:val="20"/>
                <w:szCs w:val="20"/>
              </w:rPr>
              <w:t>на бумажном носителе при личном обращении в</w:t>
            </w:r>
            <w:r>
              <w:rPr>
                <w:rFonts w:ascii="Times New Roman" w:hAnsi="Times New Roman" w:cs="Times New Roman"/>
                <w:sz w:val="20"/>
                <w:szCs w:val="20"/>
              </w:rPr>
              <w:t xml:space="preserve"> </w:t>
            </w:r>
            <w:r w:rsidR="008F2670">
              <w:rPr>
                <w:rFonts w:ascii="Times New Roman" w:hAnsi="Times New Roman" w:cs="Times New Roman"/>
                <w:sz w:val="20"/>
                <w:szCs w:val="20"/>
              </w:rPr>
              <w:t>МФЦ</w:t>
            </w:r>
            <w:r>
              <w:rPr>
                <w:rFonts w:ascii="Times New Roman" w:hAnsi="Times New Roman" w:cs="Times New Roman"/>
                <w:sz w:val="20"/>
                <w:szCs w:val="20"/>
              </w:rPr>
              <w:t>;</w:t>
            </w:r>
          </w:p>
          <w:p w:rsidR="00D61465" w:rsidRPr="004E5CB8" w:rsidRDefault="006D1765" w:rsidP="006D176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sidR="008F2670">
              <w:rPr>
                <w:rFonts w:ascii="Times New Roman" w:hAnsi="Times New Roman" w:cs="Times New Roman"/>
                <w:sz w:val="20"/>
                <w:szCs w:val="20"/>
              </w:rPr>
              <w:t xml:space="preserve"> посредством почтового отправления </w:t>
            </w:r>
          </w:p>
        </w:tc>
        <w:tc>
          <w:tcPr>
            <w:tcW w:w="1276" w:type="dxa"/>
          </w:tcPr>
          <w:p w:rsidR="004F2A4B" w:rsidRPr="004E5CB8" w:rsidRDefault="00CF47DF" w:rsidP="006B1866">
            <w:pPr>
              <w:rPr>
                <w:rFonts w:ascii="Times New Roman" w:hAnsi="Times New Roman" w:cs="Times New Roman"/>
                <w:sz w:val="20"/>
                <w:szCs w:val="20"/>
              </w:rPr>
            </w:pPr>
            <w:r w:rsidRPr="004E5CB8">
              <w:rPr>
                <w:rFonts w:ascii="Times New Roman" w:hAnsi="Times New Roman" w:cs="Times New Roman"/>
                <w:sz w:val="20"/>
                <w:szCs w:val="20"/>
              </w:rPr>
              <w:t>-</w:t>
            </w:r>
          </w:p>
        </w:tc>
        <w:tc>
          <w:tcPr>
            <w:tcW w:w="1396" w:type="dxa"/>
          </w:tcPr>
          <w:p w:rsidR="004F2A4B" w:rsidRPr="004E5CB8" w:rsidRDefault="00DF71B7" w:rsidP="006B1866">
            <w:pPr>
              <w:rPr>
                <w:rFonts w:ascii="Times New Roman" w:hAnsi="Times New Roman" w:cs="Times New Roman"/>
                <w:sz w:val="20"/>
                <w:szCs w:val="20"/>
              </w:rPr>
            </w:pPr>
            <w:r w:rsidRPr="004E5CB8">
              <w:rPr>
                <w:rFonts w:ascii="Times New Roman" w:hAnsi="Times New Roman" w:cs="Times New Roman"/>
                <w:sz w:val="20"/>
                <w:szCs w:val="20"/>
              </w:rPr>
              <w:t xml:space="preserve">30 </w:t>
            </w:r>
            <w:r w:rsidR="00693701" w:rsidRPr="004E5CB8">
              <w:rPr>
                <w:rFonts w:ascii="Times New Roman" w:hAnsi="Times New Roman" w:cs="Times New Roman"/>
                <w:sz w:val="20"/>
                <w:szCs w:val="20"/>
              </w:rPr>
              <w:t xml:space="preserve">календарных </w:t>
            </w:r>
            <w:r w:rsidRPr="004E5CB8">
              <w:rPr>
                <w:rFonts w:ascii="Times New Roman" w:hAnsi="Times New Roman" w:cs="Times New Roman"/>
                <w:sz w:val="20"/>
                <w:szCs w:val="20"/>
              </w:rPr>
              <w:t>дней (</w:t>
            </w:r>
            <w:r w:rsidR="00693701" w:rsidRPr="004E5CB8">
              <w:rPr>
                <w:rFonts w:ascii="Times New Roman" w:hAnsi="Times New Roman" w:cs="Times New Roman"/>
                <w:sz w:val="20"/>
                <w:szCs w:val="20"/>
              </w:rPr>
              <w:t>после чего</w:t>
            </w:r>
            <w:r w:rsidR="00DC4552" w:rsidRPr="004E5CB8">
              <w:rPr>
                <w:rFonts w:ascii="Times New Roman" w:hAnsi="Times New Roman" w:cs="Times New Roman"/>
                <w:sz w:val="20"/>
                <w:szCs w:val="20"/>
              </w:rPr>
              <w:t xml:space="preserve"> возвращаю</w:t>
            </w:r>
            <w:r w:rsidRPr="004E5CB8">
              <w:rPr>
                <w:rFonts w:ascii="Times New Roman" w:hAnsi="Times New Roman" w:cs="Times New Roman"/>
                <w:sz w:val="20"/>
                <w:szCs w:val="20"/>
              </w:rPr>
              <w:t>тся в орган)</w:t>
            </w:r>
          </w:p>
        </w:tc>
      </w:tr>
      <w:tr w:rsidR="008F2670" w:rsidRPr="004E5CB8" w:rsidTr="008202EC">
        <w:tc>
          <w:tcPr>
            <w:tcW w:w="534" w:type="dxa"/>
          </w:tcPr>
          <w:p w:rsidR="008F2670" w:rsidRPr="004E5CB8" w:rsidRDefault="008F2670" w:rsidP="00693701">
            <w:pPr>
              <w:jc w:val="center"/>
              <w:rPr>
                <w:rFonts w:ascii="Times New Roman" w:hAnsi="Times New Roman" w:cs="Times New Roman"/>
                <w:sz w:val="20"/>
                <w:szCs w:val="20"/>
              </w:rPr>
            </w:pPr>
            <w:r w:rsidRPr="004E5CB8">
              <w:rPr>
                <w:rFonts w:ascii="Times New Roman" w:hAnsi="Times New Roman" w:cs="Times New Roman"/>
                <w:sz w:val="20"/>
                <w:szCs w:val="20"/>
              </w:rPr>
              <w:t>2.</w:t>
            </w:r>
          </w:p>
        </w:tc>
        <w:tc>
          <w:tcPr>
            <w:tcW w:w="2976"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Увед</w:t>
            </w:r>
            <w:r>
              <w:rPr>
                <w:rFonts w:ascii="Times New Roman" w:hAnsi="Times New Roman" w:cs="Times New Roman"/>
                <w:sz w:val="20"/>
                <w:szCs w:val="20"/>
              </w:rPr>
              <w:t>омление об отказе в заключении д</w:t>
            </w:r>
            <w:r w:rsidRPr="004E5CB8">
              <w:rPr>
                <w:rFonts w:ascii="Times New Roman" w:hAnsi="Times New Roman" w:cs="Times New Roman"/>
                <w:sz w:val="20"/>
                <w:szCs w:val="20"/>
              </w:rPr>
              <w:t>оговора</w:t>
            </w:r>
          </w:p>
        </w:tc>
        <w:tc>
          <w:tcPr>
            <w:tcW w:w="2273"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 xml:space="preserve">обязательна ссылка на нарушения, предусмотренные </w:t>
            </w:r>
            <w:r>
              <w:rPr>
                <w:rFonts w:ascii="Times New Roman" w:hAnsi="Times New Roman" w:cs="Times New Roman"/>
                <w:sz w:val="20"/>
                <w:szCs w:val="20"/>
              </w:rPr>
              <w:t>п.</w:t>
            </w:r>
            <w:r w:rsidRPr="004E5CB8">
              <w:rPr>
                <w:rFonts w:ascii="Times New Roman" w:hAnsi="Times New Roman" w:cs="Times New Roman"/>
                <w:sz w:val="20"/>
                <w:szCs w:val="20"/>
              </w:rPr>
              <w:t xml:space="preserve"> 2.8 административного регламента</w:t>
            </w:r>
          </w:p>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 xml:space="preserve"> </w:t>
            </w:r>
          </w:p>
        </w:tc>
        <w:tc>
          <w:tcPr>
            <w:tcW w:w="1838"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отрицательный</w:t>
            </w:r>
          </w:p>
        </w:tc>
        <w:tc>
          <w:tcPr>
            <w:tcW w:w="1701" w:type="dxa"/>
          </w:tcPr>
          <w:p w:rsidR="008F2670" w:rsidRPr="004E5CB8" w:rsidRDefault="008F2670" w:rsidP="006B1866">
            <w:pPr>
              <w:rPr>
                <w:rFonts w:ascii="Times New Roman" w:hAnsi="Times New Roman" w:cs="Times New Roman"/>
                <w:sz w:val="20"/>
                <w:szCs w:val="20"/>
              </w:rPr>
            </w:pPr>
            <w:r>
              <w:rPr>
                <w:rFonts w:ascii="Times New Roman" w:hAnsi="Times New Roman" w:cs="Times New Roman"/>
                <w:sz w:val="20"/>
                <w:szCs w:val="20"/>
              </w:rPr>
              <w:t>Приложение 9</w:t>
            </w:r>
          </w:p>
        </w:tc>
        <w:tc>
          <w:tcPr>
            <w:tcW w:w="1559"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Приложение 1</w:t>
            </w:r>
            <w:r>
              <w:rPr>
                <w:rFonts w:ascii="Times New Roman" w:hAnsi="Times New Roman" w:cs="Times New Roman"/>
                <w:sz w:val="20"/>
                <w:szCs w:val="20"/>
              </w:rPr>
              <w:t>0</w:t>
            </w:r>
          </w:p>
        </w:tc>
        <w:tc>
          <w:tcPr>
            <w:tcW w:w="1985" w:type="dxa"/>
          </w:tcPr>
          <w:p w:rsidR="006D1765" w:rsidRPr="006D1765" w:rsidRDefault="006D1765" w:rsidP="00D33E11">
            <w:pPr>
              <w:autoSpaceDE w:val="0"/>
              <w:autoSpaceDN w:val="0"/>
              <w:adjustRightInd w:val="0"/>
              <w:rPr>
                <w:rFonts w:ascii="Times New Roman" w:hAnsi="Times New Roman" w:cs="Times New Roman"/>
                <w:sz w:val="20"/>
                <w:szCs w:val="20"/>
              </w:rPr>
            </w:pPr>
            <w:r w:rsidRPr="006D1765">
              <w:rPr>
                <w:rFonts w:ascii="Times New Roman" w:hAnsi="Times New Roman" w:cs="Times New Roman"/>
                <w:sz w:val="20"/>
                <w:szCs w:val="20"/>
              </w:rPr>
              <w:t xml:space="preserve">- в форме электронного документа, подписанного усиленной квалифицированной </w:t>
            </w:r>
            <w:r w:rsidRPr="006D1765">
              <w:rPr>
                <w:rFonts w:ascii="Times New Roman" w:hAnsi="Times New Roman" w:cs="Times New Roman"/>
                <w:sz w:val="20"/>
                <w:szCs w:val="20"/>
              </w:rPr>
              <w:lastRenderedPageBreak/>
              <w:t>электронной подписью уполномоченного должностного лица, в личный кабинет на Портале Воронежской области в сети Интернет;</w:t>
            </w:r>
          </w:p>
          <w:p w:rsidR="006D1765" w:rsidRPr="006D1765" w:rsidRDefault="006D1765" w:rsidP="00D33E11">
            <w:pPr>
              <w:autoSpaceDE w:val="0"/>
              <w:autoSpaceDN w:val="0"/>
              <w:adjustRightInd w:val="0"/>
              <w:rPr>
                <w:rFonts w:ascii="Times New Roman" w:hAnsi="Times New Roman" w:cs="Times New Roman"/>
                <w:sz w:val="20"/>
                <w:szCs w:val="20"/>
              </w:rPr>
            </w:pPr>
            <w:r w:rsidRPr="006D1765">
              <w:rPr>
                <w:rFonts w:ascii="Times New Roman" w:hAnsi="Times New Roman" w:cs="Times New Roman"/>
                <w:sz w:val="20"/>
                <w:szCs w:val="20"/>
              </w:rPr>
              <w:t xml:space="preserve">- на бумажном носителе при личном обращении в управление, </w:t>
            </w:r>
          </w:p>
          <w:p w:rsidR="006D1765" w:rsidRPr="006D1765" w:rsidRDefault="006D1765" w:rsidP="00D33E11">
            <w:pPr>
              <w:autoSpaceDE w:val="0"/>
              <w:autoSpaceDN w:val="0"/>
              <w:adjustRightInd w:val="0"/>
              <w:rPr>
                <w:rFonts w:ascii="Times New Roman" w:hAnsi="Times New Roman" w:cs="Times New Roman"/>
                <w:sz w:val="20"/>
                <w:szCs w:val="20"/>
              </w:rPr>
            </w:pPr>
            <w:r w:rsidRPr="006D1765">
              <w:rPr>
                <w:rFonts w:ascii="Times New Roman" w:hAnsi="Times New Roman" w:cs="Times New Roman"/>
                <w:sz w:val="20"/>
                <w:szCs w:val="20"/>
              </w:rPr>
              <w:t>- на бумажном носителе при личном обращении в МФЦ;</w:t>
            </w:r>
          </w:p>
          <w:p w:rsidR="008F2670" w:rsidRPr="004E5CB8" w:rsidRDefault="006D1765" w:rsidP="00D33E11">
            <w:pPr>
              <w:autoSpaceDE w:val="0"/>
              <w:autoSpaceDN w:val="0"/>
              <w:adjustRightInd w:val="0"/>
              <w:rPr>
                <w:rFonts w:ascii="Times New Roman" w:hAnsi="Times New Roman" w:cs="Times New Roman"/>
                <w:sz w:val="20"/>
                <w:szCs w:val="20"/>
              </w:rPr>
            </w:pPr>
            <w:r w:rsidRPr="006D1765">
              <w:rPr>
                <w:rFonts w:ascii="Times New Roman" w:hAnsi="Times New Roman" w:cs="Times New Roman"/>
                <w:sz w:val="20"/>
                <w:szCs w:val="20"/>
              </w:rPr>
              <w:t>- посредством почтового отправления</w:t>
            </w:r>
          </w:p>
        </w:tc>
        <w:tc>
          <w:tcPr>
            <w:tcW w:w="1276"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lastRenderedPageBreak/>
              <w:t>-</w:t>
            </w:r>
          </w:p>
        </w:tc>
        <w:tc>
          <w:tcPr>
            <w:tcW w:w="1396"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30 календарных дней (после чего возвращаются в орган)</w:t>
            </w:r>
          </w:p>
        </w:tc>
      </w:tr>
      <w:tr w:rsidR="008F2670" w:rsidRPr="004E5CB8" w:rsidTr="006B1866">
        <w:tc>
          <w:tcPr>
            <w:tcW w:w="15538" w:type="dxa"/>
            <w:gridSpan w:val="9"/>
          </w:tcPr>
          <w:p w:rsidR="008F2670" w:rsidRDefault="008F2670" w:rsidP="006B1866">
            <w:pPr>
              <w:rPr>
                <w:rFonts w:ascii="Times New Roman" w:hAnsi="Times New Roman" w:cs="Times New Roman"/>
                <w:b/>
                <w:sz w:val="20"/>
                <w:szCs w:val="20"/>
              </w:rPr>
            </w:pPr>
            <w:r>
              <w:rPr>
                <w:rFonts w:ascii="Times New Roman" w:hAnsi="Times New Roman" w:cs="Times New Roman"/>
                <w:b/>
                <w:sz w:val="20"/>
                <w:szCs w:val="20"/>
              </w:rPr>
              <w:lastRenderedPageBreak/>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2: </w:t>
            </w:r>
            <w:r w:rsidRPr="00A22731">
              <w:rPr>
                <w:rFonts w:ascii="Times New Roman" w:hAnsi="Times New Roman" w:cs="Times New Roman"/>
                <w:b/>
                <w:sz w:val="20"/>
                <w:szCs w:val="20"/>
              </w:rPr>
              <w:t>Заключение договора на размещение нестационарного торгово</w:t>
            </w:r>
            <w:r>
              <w:rPr>
                <w:rFonts w:ascii="Times New Roman" w:hAnsi="Times New Roman" w:cs="Times New Roman"/>
                <w:b/>
                <w:sz w:val="20"/>
                <w:szCs w:val="20"/>
              </w:rPr>
              <w:t>го объекта без проведения аукциона</w:t>
            </w:r>
            <w:r w:rsidRPr="00A22731">
              <w:rPr>
                <w:rFonts w:ascii="Times New Roman" w:hAnsi="Times New Roman" w:cs="Times New Roman"/>
                <w:b/>
                <w:sz w:val="20"/>
                <w:szCs w:val="20"/>
              </w:rPr>
              <w:t xml:space="preserve"> при наличии отчета об оценке</w:t>
            </w:r>
          </w:p>
          <w:p w:rsidR="008F2670" w:rsidRPr="004E5CB8" w:rsidRDefault="008F2670" w:rsidP="006B1866">
            <w:pPr>
              <w:rPr>
                <w:rFonts w:ascii="Times New Roman" w:hAnsi="Times New Roman" w:cs="Times New Roman"/>
                <w:sz w:val="20"/>
                <w:szCs w:val="20"/>
              </w:rPr>
            </w:pPr>
            <w:r>
              <w:rPr>
                <w:rFonts w:ascii="Times New Roman" w:hAnsi="Times New Roman" w:cs="Times New Roman"/>
                <w:b/>
                <w:sz w:val="20"/>
                <w:szCs w:val="20"/>
              </w:rPr>
              <w:t xml:space="preserve">                                                       </w:t>
            </w:r>
            <w:r w:rsidRPr="00A22731">
              <w:rPr>
                <w:rFonts w:ascii="Times New Roman" w:hAnsi="Times New Roman" w:cs="Times New Roman"/>
                <w:b/>
                <w:sz w:val="20"/>
                <w:szCs w:val="20"/>
              </w:rPr>
              <w:t xml:space="preserve"> рыночной стоимости права на заключение договора</w:t>
            </w:r>
          </w:p>
        </w:tc>
      </w:tr>
      <w:tr w:rsidR="008F2670" w:rsidRPr="004E5CB8" w:rsidTr="008202EC">
        <w:tc>
          <w:tcPr>
            <w:tcW w:w="534" w:type="dxa"/>
          </w:tcPr>
          <w:p w:rsidR="008F2670" w:rsidRPr="004E5CB8" w:rsidRDefault="008F2670" w:rsidP="006B1866">
            <w:pPr>
              <w:jc w:val="center"/>
              <w:rPr>
                <w:rFonts w:ascii="Times New Roman" w:hAnsi="Times New Roman" w:cs="Times New Roman"/>
                <w:sz w:val="20"/>
                <w:szCs w:val="20"/>
              </w:rPr>
            </w:pPr>
            <w:r w:rsidRPr="004E5CB8">
              <w:rPr>
                <w:rFonts w:ascii="Times New Roman" w:hAnsi="Times New Roman" w:cs="Times New Roman"/>
                <w:sz w:val="20"/>
                <w:szCs w:val="20"/>
              </w:rPr>
              <w:t>1.</w:t>
            </w:r>
          </w:p>
        </w:tc>
        <w:tc>
          <w:tcPr>
            <w:tcW w:w="2976" w:type="dxa"/>
          </w:tcPr>
          <w:p w:rsidR="008F2670" w:rsidRPr="004E5CB8" w:rsidRDefault="008F2670" w:rsidP="006B1866">
            <w:pPr>
              <w:autoSpaceDE w:val="0"/>
              <w:autoSpaceDN w:val="0"/>
              <w:adjustRightInd w:val="0"/>
              <w:ind w:firstLine="33"/>
              <w:rPr>
                <w:rFonts w:ascii="Times New Roman" w:hAnsi="Times New Roman" w:cs="Times New Roman"/>
                <w:sz w:val="20"/>
                <w:szCs w:val="20"/>
              </w:rPr>
            </w:pPr>
            <w:r>
              <w:rPr>
                <w:rFonts w:ascii="Times New Roman" w:hAnsi="Times New Roman" w:cs="Times New Roman"/>
                <w:sz w:val="20"/>
                <w:szCs w:val="20"/>
              </w:rPr>
              <w:t>Проект д</w:t>
            </w:r>
            <w:r w:rsidRPr="004E5CB8">
              <w:rPr>
                <w:rFonts w:ascii="Times New Roman" w:hAnsi="Times New Roman" w:cs="Times New Roman"/>
                <w:sz w:val="20"/>
                <w:szCs w:val="20"/>
              </w:rPr>
              <w:t>оговор</w:t>
            </w:r>
            <w:r>
              <w:rPr>
                <w:rFonts w:ascii="Times New Roman" w:hAnsi="Times New Roman" w:cs="Times New Roman"/>
                <w:sz w:val="20"/>
                <w:szCs w:val="20"/>
              </w:rPr>
              <w:t>а</w:t>
            </w:r>
            <w:r w:rsidRPr="004E5CB8">
              <w:rPr>
                <w:rFonts w:ascii="Times New Roman" w:hAnsi="Times New Roman" w:cs="Times New Roman"/>
                <w:sz w:val="20"/>
                <w:szCs w:val="20"/>
              </w:rPr>
              <w:t xml:space="preserve"> на размещение нестационарного торгового объекта на территории городского округа город Воронеж</w:t>
            </w:r>
            <w:r>
              <w:rPr>
                <w:rFonts w:ascii="Times New Roman" w:hAnsi="Times New Roman" w:cs="Times New Roman"/>
                <w:sz w:val="20"/>
                <w:szCs w:val="20"/>
              </w:rPr>
              <w:t xml:space="preserve"> в 2 экземплярах</w:t>
            </w:r>
          </w:p>
          <w:p w:rsidR="008F2670" w:rsidRPr="004E5CB8" w:rsidRDefault="008F2670" w:rsidP="006B1866">
            <w:pPr>
              <w:rPr>
                <w:rFonts w:ascii="Times New Roman" w:hAnsi="Times New Roman" w:cs="Times New Roman"/>
                <w:sz w:val="20"/>
                <w:szCs w:val="20"/>
              </w:rPr>
            </w:pPr>
          </w:p>
        </w:tc>
        <w:tc>
          <w:tcPr>
            <w:tcW w:w="2273" w:type="dxa"/>
          </w:tcPr>
          <w:p w:rsidR="008F2670" w:rsidRPr="004E5CB8" w:rsidRDefault="008F2670" w:rsidP="006B1866">
            <w:pPr>
              <w:rPr>
                <w:rFonts w:ascii="Times New Roman" w:eastAsia="Times New Roman" w:hAnsi="Times New Roman" w:cs="Times New Roman"/>
                <w:sz w:val="20"/>
                <w:szCs w:val="20"/>
                <w:lang w:eastAsia="ru-RU"/>
              </w:rPr>
            </w:pPr>
            <w:r>
              <w:rPr>
                <w:rFonts w:ascii="Times New Roman" w:hAnsi="Times New Roman" w:cs="Times New Roman"/>
                <w:sz w:val="20"/>
                <w:szCs w:val="20"/>
              </w:rPr>
              <w:t>по форме, утвержденной</w:t>
            </w:r>
            <w:r w:rsidRPr="004E5CB8">
              <w:rPr>
                <w:rFonts w:ascii="Times New Roman" w:eastAsia="Times New Roman" w:hAnsi="Times New Roman" w:cs="Times New Roman"/>
                <w:sz w:val="20"/>
                <w:szCs w:val="20"/>
                <w:lang w:eastAsia="ru-RU"/>
              </w:rPr>
              <w:t xml:space="preserve"> решением</w:t>
            </w:r>
          </w:p>
          <w:p w:rsidR="008F2670" w:rsidRPr="004E5CB8" w:rsidRDefault="008F2670" w:rsidP="006B1866">
            <w:pPr>
              <w:rPr>
                <w:rFonts w:ascii="Times New Roman" w:eastAsia="Times New Roman" w:hAnsi="Times New Roman" w:cs="Times New Roman"/>
                <w:sz w:val="20"/>
                <w:szCs w:val="20"/>
                <w:lang w:eastAsia="ru-RU"/>
              </w:rPr>
            </w:pPr>
            <w:r w:rsidRPr="004E5CB8">
              <w:rPr>
                <w:rFonts w:ascii="Times New Roman" w:eastAsia="Times New Roman" w:hAnsi="Times New Roman" w:cs="Times New Roman"/>
                <w:sz w:val="20"/>
                <w:szCs w:val="20"/>
                <w:lang w:eastAsia="ru-RU"/>
              </w:rPr>
              <w:t>Воронежской городской Думы</w:t>
            </w:r>
          </w:p>
          <w:p w:rsidR="008F2670" w:rsidRPr="00242C0D" w:rsidRDefault="008F2670" w:rsidP="006B1866">
            <w:pPr>
              <w:rPr>
                <w:rFonts w:ascii="Verdana" w:eastAsia="Times New Roman" w:hAnsi="Verdana" w:cs="Times New Roman"/>
                <w:sz w:val="20"/>
                <w:szCs w:val="20"/>
                <w:lang w:eastAsia="ru-RU"/>
              </w:rPr>
            </w:pPr>
            <w:r w:rsidRPr="004E5CB8">
              <w:rPr>
                <w:rFonts w:ascii="Times New Roman" w:eastAsia="Times New Roman" w:hAnsi="Times New Roman" w:cs="Times New Roman"/>
                <w:sz w:val="20"/>
                <w:szCs w:val="20"/>
                <w:lang w:eastAsia="ru-RU"/>
              </w:rPr>
              <w:t>от 25.04.2012 № 790-III</w:t>
            </w:r>
          </w:p>
        </w:tc>
        <w:tc>
          <w:tcPr>
            <w:tcW w:w="1838"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положительный</w:t>
            </w:r>
          </w:p>
        </w:tc>
        <w:tc>
          <w:tcPr>
            <w:tcW w:w="1701"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 xml:space="preserve">Приложение </w:t>
            </w:r>
            <w:r>
              <w:rPr>
                <w:rFonts w:ascii="Times New Roman" w:hAnsi="Times New Roman" w:cs="Times New Roman"/>
                <w:sz w:val="20"/>
                <w:szCs w:val="20"/>
              </w:rPr>
              <w:t>7</w:t>
            </w:r>
          </w:p>
        </w:tc>
        <w:tc>
          <w:tcPr>
            <w:tcW w:w="1559" w:type="dxa"/>
          </w:tcPr>
          <w:p w:rsidR="008F2670" w:rsidRPr="004E5CB8" w:rsidRDefault="008F2670" w:rsidP="006B1866">
            <w:pPr>
              <w:rPr>
                <w:rFonts w:ascii="Times New Roman" w:hAnsi="Times New Roman" w:cs="Times New Roman"/>
                <w:sz w:val="20"/>
                <w:szCs w:val="20"/>
              </w:rPr>
            </w:pPr>
            <w:r>
              <w:rPr>
                <w:rFonts w:ascii="Times New Roman" w:hAnsi="Times New Roman" w:cs="Times New Roman"/>
                <w:sz w:val="20"/>
                <w:szCs w:val="20"/>
              </w:rPr>
              <w:t>Приложение 8</w:t>
            </w:r>
          </w:p>
        </w:tc>
        <w:tc>
          <w:tcPr>
            <w:tcW w:w="1985" w:type="dxa"/>
          </w:tcPr>
          <w:p w:rsidR="006D1765" w:rsidRPr="006D1765" w:rsidRDefault="006D1765" w:rsidP="006D1765">
            <w:pPr>
              <w:rPr>
                <w:rFonts w:ascii="Times New Roman" w:hAnsi="Times New Roman" w:cs="Times New Roman"/>
                <w:sz w:val="20"/>
                <w:szCs w:val="20"/>
              </w:rPr>
            </w:pPr>
            <w:r w:rsidRPr="006D1765">
              <w:rPr>
                <w:rFonts w:ascii="Times New Roman" w:hAnsi="Times New Roman" w:cs="Times New Roman"/>
                <w:sz w:val="20"/>
                <w:szCs w:val="20"/>
              </w:rPr>
              <w:t>-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Портале Воронежской области в сети Интернет;</w:t>
            </w:r>
          </w:p>
          <w:p w:rsidR="006D1765" w:rsidRPr="006D1765" w:rsidRDefault="006D1765" w:rsidP="006D1765">
            <w:pPr>
              <w:rPr>
                <w:rFonts w:ascii="Times New Roman" w:hAnsi="Times New Roman" w:cs="Times New Roman"/>
                <w:sz w:val="20"/>
                <w:szCs w:val="20"/>
              </w:rPr>
            </w:pPr>
            <w:r w:rsidRPr="006D1765">
              <w:rPr>
                <w:rFonts w:ascii="Times New Roman" w:hAnsi="Times New Roman" w:cs="Times New Roman"/>
                <w:sz w:val="20"/>
                <w:szCs w:val="20"/>
              </w:rPr>
              <w:t xml:space="preserve">- на бумажном носителе при личном обращении в управление, </w:t>
            </w:r>
          </w:p>
          <w:p w:rsidR="006D1765" w:rsidRPr="006D1765" w:rsidRDefault="006D1765" w:rsidP="006D1765">
            <w:pPr>
              <w:rPr>
                <w:rFonts w:ascii="Times New Roman" w:hAnsi="Times New Roman" w:cs="Times New Roman"/>
                <w:sz w:val="20"/>
                <w:szCs w:val="20"/>
              </w:rPr>
            </w:pPr>
            <w:r w:rsidRPr="006D1765">
              <w:rPr>
                <w:rFonts w:ascii="Times New Roman" w:hAnsi="Times New Roman" w:cs="Times New Roman"/>
                <w:sz w:val="20"/>
                <w:szCs w:val="20"/>
              </w:rPr>
              <w:lastRenderedPageBreak/>
              <w:t>- на бумажном носителе при личном обращении в МФЦ;</w:t>
            </w:r>
          </w:p>
          <w:p w:rsidR="008F2670" w:rsidRPr="004E5CB8" w:rsidRDefault="006D1765" w:rsidP="006D1765">
            <w:pPr>
              <w:rPr>
                <w:rFonts w:ascii="Times New Roman" w:hAnsi="Times New Roman" w:cs="Times New Roman"/>
                <w:sz w:val="20"/>
                <w:szCs w:val="20"/>
              </w:rPr>
            </w:pPr>
            <w:r w:rsidRPr="006D1765">
              <w:rPr>
                <w:rFonts w:ascii="Times New Roman" w:hAnsi="Times New Roman" w:cs="Times New Roman"/>
                <w:sz w:val="20"/>
                <w:szCs w:val="20"/>
              </w:rPr>
              <w:t>- посредством почтового отправления</w:t>
            </w:r>
          </w:p>
        </w:tc>
        <w:tc>
          <w:tcPr>
            <w:tcW w:w="1276"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lastRenderedPageBreak/>
              <w:t>-</w:t>
            </w:r>
          </w:p>
        </w:tc>
        <w:tc>
          <w:tcPr>
            <w:tcW w:w="1396"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30 календарных дней (после чего возвращаются в орган)</w:t>
            </w:r>
          </w:p>
        </w:tc>
      </w:tr>
      <w:tr w:rsidR="008F2670" w:rsidRPr="004E5CB8" w:rsidTr="008202EC">
        <w:tc>
          <w:tcPr>
            <w:tcW w:w="534" w:type="dxa"/>
          </w:tcPr>
          <w:p w:rsidR="008F2670" w:rsidRPr="004E5CB8" w:rsidRDefault="008F2670" w:rsidP="006B1866">
            <w:pPr>
              <w:jc w:val="center"/>
              <w:rPr>
                <w:rFonts w:ascii="Times New Roman" w:hAnsi="Times New Roman" w:cs="Times New Roman"/>
                <w:sz w:val="20"/>
                <w:szCs w:val="20"/>
              </w:rPr>
            </w:pPr>
            <w:r w:rsidRPr="004E5CB8">
              <w:rPr>
                <w:rFonts w:ascii="Times New Roman" w:hAnsi="Times New Roman" w:cs="Times New Roman"/>
                <w:sz w:val="20"/>
                <w:szCs w:val="20"/>
              </w:rPr>
              <w:lastRenderedPageBreak/>
              <w:t>2.</w:t>
            </w:r>
          </w:p>
        </w:tc>
        <w:tc>
          <w:tcPr>
            <w:tcW w:w="2976"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Увед</w:t>
            </w:r>
            <w:r>
              <w:rPr>
                <w:rFonts w:ascii="Times New Roman" w:hAnsi="Times New Roman" w:cs="Times New Roman"/>
                <w:sz w:val="20"/>
                <w:szCs w:val="20"/>
              </w:rPr>
              <w:t>омление об отказе в заключении д</w:t>
            </w:r>
            <w:r w:rsidRPr="004E5CB8">
              <w:rPr>
                <w:rFonts w:ascii="Times New Roman" w:hAnsi="Times New Roman" w:cs="Times New Roman"/>
                <w:sz w:val="20"/>
                <w:szCs w:val="20"/>
              </w:rPr>
              <w:t>оговора</w:t>
            </w:r>
          </w:p>
        </w:tc>
        <w:tc>
          <w:tcPr>
            <w:tcW w:w="2273"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обязательна ссылка на нар</w:t>
            </w:r>
            <w:r>
              <w:rPr>
                <w:rFonts w:ascii="Times New Roman" w:hAnsi="Times New Roman" w:cs="Times New Roman"/>
                <w:sz w:val="20"/>
                <w:szCs w:val="20"/>
              </w:rPr>
              <w:t xml:space="preserve">ушения, предусмотренные п. </w:t>
            </w:r>
            <w:r w:rsidRPr="004E5CB8">
              <w:rPr>
                <w:rFonts w:ascii="Times New Roman" w:hAnsi="Times New Roman" w:cs="Times New Roman"/>
                <w:sz w:val="20"/>
                <w:szCs w:val="20"/>
              </w:rPr>
              <w:t>2.8 административного регламента</w:t>
            </w:r>
          </w:p>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 xml:space="preserve"> </w:t>
            </w:r>
          </w:p>
        </w:tc>
        <w:tc>
          <w:tcPr>
            <w:tcW w:w="1838"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отрицательный</w:t>
            </w:r>
          </w:p>
        </w:tc>
        <w:tc>
          <w:tcPr>
            <w:tcW w:w="1701" w:type="dxa"/>
          </w:tcPr>
          <w:p w:rsidR="008F2670" w:rsidRPr="004E5CB8" w:rsidRDefault="008F2670" w:rsidP="006B1866">
            <w:pPr>
              <w:rPr>
                <w:rFonts w:ascii="Times New Roman" w:hAnsi="Times New Roman" w:cs="Times New Roman"/>
                <w:sz w:val="20"/>
                <w:szCs w:val="20"/>
              </w:rPr>
            </w:pPr>
            <w:r>
              <w:rPr>
                <w:rFonts w:ascii="Times New Roman" w:hAnsi="Times New Roman" w:cs="Times New Roman"/>
                <w:sz w:val="20"/>
                <w:szCs w:val="20"/>
              </w:rPr>
              <w:t>Приложение 9</w:t>
            </w:r>
          </w:p>
        </w:tc>
        <w:tc>
          <w:tcPr>
            <w:tcW w:w="1559"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Приложение 1</w:t>
            </w:r>
            <w:r>
              <w:rPr>
                <w:rFonts w:ascii="Times New Roman" w:hAnsi="Times New Roman" w:cs="Times New Roman"/>
                <w:sz w:val="20"/>
                <w:szCs w:val="20"/>
              </w:rPr>
              <w:t>0</w:t>
            </w:r>
          </w:p>
        </w:tc>
        <w:tc>
          <w:tcPr>
            <w:tcW w:w="1985" w:type="dxa"/>
          </w:tcPr>
          <w:p w:rsidR="006D1765" w:rsidRPr="006D1765" w:rsidRDefault="006D1765" w:rsidP="006D1765">
            <w:pPr>
              <w:rPr>
                <w:rFonts w:ascii="Times New Roman" w:hAnsi="Times New Roman" w:cs="Times New Roman"/>
                <w:sz w:val="20"/>
                <w:szCs w:val="20"/>
              </w:rPr>
            </w:pPr>
            <w:r w:rsidRPr="006D1765">
              <w:rPr>
                <w:rFonts w:ascii="Times New Roman" w:hAnsi="Times New Roman" w:cs="Times New Roman"/>
                <w:sz w:val="20"/>
                <w:szCs w:val="20"/>
              </w:rPr>
              <w:t>-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Портале Воронежской области в сети Интернет;</w:t>
            </w:r>
          </w:p>
          <w:p w:rsidR="006D1765" w:rsidRPr="006D1765" w:rsidRDefault="006D1765" w:rsidP="006D1765">
            <w:pPr>
              <w:rPr>
                <w:rFonts w:ascii="Times New Roman" w:hAnsi="Times New Roman" w:cs="Times New Roman"/>
                <w:sz w:val="20"/>
                <w:szCs w:val="20"/>
              </w:rPr>
            </w:pPr>
            <w:r w:rsidRPr="006D1765">
              <w:rPr>
                <w:rFonts w:ascii="Times New Roman" w:hAnsi="Times New Roman" w:cs="Times New Roman"/>
                <w:sz w:val="20"/>
                <w:szCs w:val="20"/>
              </w:rPr>
              <w:t xml:space="preserve">- на бумажном носителе при личном обращении в управление, </w:t>
            </w:r>
          </w:p>
          <w:p w:rsidR="006D1765" w:rsidRPr="006D1765" w:rsidRDefault="006D1765" w:rsidP="006D1765">
            <w:pPr>
              <w:rPr>
                <w:rFonts w:ascii="Times New Roman" w:hAnsi="Times New Roman" w:cs="Times New Roman"/>
                <w:sz w:val="20"/>
                <w:szCs w:val="20"/>
              </w:rPr>
            </w:pPr>
            <w:r w:rsidRPr="006D1765">
              <w:rPr>
                <w:rFonts w:ascii="Times New Roman" w:hAnsi="Times New Roman" w:cs="Times New Roman"/>
                <w:sz w:val="20"/>
                <w:szCs w:val="20"/>
              </w:rPr>
              <w:t>- на бумажном носителе при личном обращении в МФЦ;</w:t>
            </w:r>
          </w:p>
          <w:p w:rsidR="008F2670" w:rsidRPr="004E5CB8" w:rsidRDefault="006D1765" w:rsidP="006D1765">
            <w:pPr>
              <w:rPr>
                <w:rFonts w:ascii="Times New Roman" w:hAnsi="Times New Roman" w:cs="Times New Roman"/>
                <w:sz w:val="20"/>
                <w:szCs w:val="20"/>
              </w:rPr>
            </w:pPr>
            <w:r w:rsidRPr="006D1765">
              <w:rPr>
                <w:rFonts w:ascii="Times New Roman" w:hAnsi="Times New Roman" w:cs="Times New Roman"/>
                <w:sz w:val="20"/>
                <w:szCs w:val="20"/>
              </w:rPr>
              <w:t>- посредством почтового отправления</w:t>
            </w:r>
          </w:p>
        </w:tc>
        <w:tc>
          <w:tcPr>
            <w:tcW w:w="1276"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w:t>
            </w:r>
          </w:p>
        </w:tc>
        <w:tc>
          <w:tcPr>
            <w:tcW w:w="1396"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30 календарных дней (после чего возвращаются в орган)</w:t>
            </w:r>
          </w:p>
        </w:tc>
      </w:tr>
      <w:tr w:rsidR="008F2670" w:rsidRPr="004E5CB8" w:rsidTr="006B1866">
        <w:tc>
          <w:tcPr>
            <w:tcW w:w="15538" w:type="dxa"/>
            <w:gridSpan w:val="9"/>
          </w:tcPr>
          <w:p w:rsidR="008F2670" w:rsidRDefault="008F2670" w:rsidP="006B1866">
            <w:pPr>
              <w:rPr>
                <w:rFonts w:ascii="Times New Roman" w:hAnsi="Times New Roman" w:cs="Times New Roman"/>
                <w:b/>
                <w:sz w:val="20"/>
                <w:szCs w:val="20"/>
              </w:rPr>
            </w:pPr>
            <w:r>
              <w:rPr>
                <w:rFonts w:ascii="Times New Roman" w:hAnsi="Times New Roman" w:cs="Times New Roman"/>
                <w:b/>
                <w:sz w:val="20"/>
                <w:szCs w:val="20"/>
              </w:rPr>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3: </w:t>
            </w:r>
            <w:r w:rsidRPr="00A22731">
              <w:rPr>
                <w:rFonts w:ascii="Times New Roman" w:hAnsi="Times New Roman" w:cs="Times New Roman"/>
                <w:b/>
                <w:sz w:val="20"/>
                <w:szCs w:val="20"/>
              </w:rPr>
              <w:t>Заключение договора на размещение нестационарного торгово</w:t>
            </w:r>
            <w:r>
              <w:rPr>
                <w:rFonts w:ascii="Times New Roman" w:hAnsi="Times New Roman" w:cs="Times New Roman"/>
                <w:b/>
                <w:sz w:val="20"/>
                <w:szCs w:val="20"/>
              </w:rPr>
              <w:t>го объекта без проведения аукциона</w:t>
            </w:r>
            <w:r w:rsidRPr="00A22731">
              <w:rPr>
                <w:rFonts w:ascii="Times New Roman" w:hAnsi="Times New Roman" w:cs="Times New Roman"/>
                <w:b/>
                <w:sz w:val="20"/>
                <w:szCs w:val="20"/>
              </w:rPr>
              <w:t xml:space="preserve"> при отсутствии отчета об оценке </w:t>
            </w:r>
          </w:p>
          <w:p w:rsidR="008F2670" w:rsidRPr="004E5CB8" w:rsidRDefault="008F2670" w:rsidP="006B1866">
            <w:pPr>
              <w:rPr>
                <w:rFonts w:ascii="Times New Roman" w:hAnsi="Times New Roman" w:cs="Times New Roman"/>
                <w:sz w:val="20"/>
                <w:szCs w:val="20"/>
              </w:rPr>
            </w:pPr>
            <w:r>
              <w:rPr>
                <w:rFonts w:ascii="Times New Roman" w:hAnsi="Times New Roman" w:cs="Times New Roman"/>
                <w:b/>
                <w:sz w:val="20"/>
                <w:szCs w:val="20"/>
              </w:rPr>
              <w:t xml:space="preserve">                                                      </w:t>
            </w:r>
            <w:r w:rsidRPr="00A22731">
              <w:rPr>
                <w:rFonts w:ascii="Times New Roman" w:hAnsi="Times New Roman" w:cs="Times New Roman"/>
                <w:b/>
                <w:sz w:val="20"/>
                <w:szCs w:val="20"/>
              </w:rPr>
              <w:t>рыночной стоимости права на заключение договора</w:t>
            </w:r>
          </w:p>
        </w:tc>
      </w:tr>
      <w:tr w:rsidR="008F2670" w:rsidRPr="004E5CB8" w:rsidTr="008202EC">
        <w:tc>
          <w:tcPr>
            <w:tcW w:w="534" w:type="dxa"/>
          </w:tcPr>
          <w:p w:rsidR="008F2670" w:rsidRPr="004E5CB8" w:rsidRDefault="008F2670" w:rsidP="006B1866">
            <w:pPr>
              <w:jc w:val="center"/>
              <w:rPr>
                <w:rFonts w:ascii="Times New Roman" w:hAnsi="Times New Roman" w:cs="Times New Roman"/>
                <w:sz w:val="20"/>
                <w:szCs w:val="20"/>
              </w:rPr>
            </w:pPr>
            <w:r w:rsidRPr="004E5CB8">
              <w:rPr>
                <w:rFonts w:ascii="Times New Roman" w:hAnsi="Times New Roman" w:cs="Times New Roman"/>
                <w:sz w:val="20"/>
                <w:szCs w:val="20"/>
              </w:rPr>
              <w:t>1.</w:t>
            </w:r>
          </w:p>
        </w:tc>
        <w:tc>
          <w:tcPr>
            <w:tcW w:w="2976" w:type="dxa"/>
          </w:tcPr>
          <w:p w:rsidR="008F2670" w:rsidRPr="004E5CB8" w:rsidRDefault="008F2670" w:rsidP="006B1866">
            <w:pPr>
              <w:autoSpaceDE w:val="0"/>
              <w:autoSpaceDN w:val="0"/>
              <w:adjustRightInd w:val="0"/>
              <w:ind w:firstLine="33"/>
              <w:rPr>
                <w:rFonts w:ascii="Times New Roman" w:hAnsi="Times New Roman" w:cs="Times New Roman"/>
                <w:sz w:val="20"/>
                <w:szCs w:val="20"/>
              </w:rPr>
            </w:pPr>
            <w:r>
              <w:rPr>
                <w:rFonts w:ascii="Times New Roman" w:hAnsi="Times New Roman" w:cs="Times New Roman"/>
                <w:sz w:val="20"/>
                <w:szCs w:val="20"/>
              </w:rPr>
              <w:t>Проект д</w:t>
            </w:r>
            <w:r w:rsidRPr="004E5CB8">
              <w:rPr>
                <w:rFonts w:ascii="Times New Roman" w:hAnsi="Times New Roman" w:cs="Times New Roman"/>
                <w:sz w:val="20"/>
                <w:szCs w:val="20"/>
              </w:rPr>
              <w:t>оговор</w:t>
            </w:r>
            <w:r>
              <w:rPr>
                <w:rFonts w:ascii="Times New Roman" w:hAnsi="Times New Roman" w:cs="Times New Roman"/>
                <w:sz w:val="20"/>
                <w:szCs w:val="20"/>
              </w:rPr>
              <w:t>а</w:t>
            </w:r>
            <w:r w:rsidRPr="004E5CB8">
              <w:rPr>
                <w:rFonts w:ascii="Times New Roman" w:hAnsi="Times New Roman" w:cs="Times New Roman"/>
                <w:sz w:val="20"/>
                <w:szCs w:val="20"/>
              </w:rPr>
              <w:t xml:space="preserve"> на размещение нестационарного торгового объекта на территории городского округа город Воронеж</w:t>
            </w:r>
            <w:r>
              <w:rPr>
                <w:rFonts w:ascii="Times New Roman" w:hAnsi="Times New Roman" w:cs="Times New Roman"/>
                <w:sz w:val="20"/>
                <w:szCs w:val="20"/>
              </w:rPr>
              <w:t xml:space="preserve"> в 2 экземплярах</w:t>
            </w:r>
          </w:p>
          <w:p w:rsidR="008F2670" w:rsidRPr="004E5CB8" w:rsidRDefault="008F2670" w:rsidP="006B1866">
            <w:pPr>
              <w:rPr>
                <w:rFonts w:ascii="Times New Roman" w:hAnsi="Times New Roman" w:cs="Times New Roman"/>
                <w:sz w:val="20"/>
                <w:szCs w:val="20"/>
              </w:rPr>
            </w:pPr>
          </w:p>
        </w:tc>
        <w:tc>
          <w:tcPr>
            <w:tcW w:w="2273" w:type="dxa"/>
          </w:tcPr>
          <w:p w:rsidR="008F2670" w:rsidRPr="004E5CB8" w:rsidRDefault="008F2670" w:rsidP="006B1866">
            <w:pPr>
              <w:rPr>
                <w:rFonts w:ascii="Times New Roman" w:eastAsia="Times New Roman" w:hAnsi="Times New Roman" w:cs="Times New Roman"/>
                <w:sz w:val="20"/>
                <w:szCs w:val="20"/>
                <w:lang w:eastAsia="ru-RU"/>
              </w:rPr>
            </w:pPr>
            <w:r>
              <w:rPr>
                <w:rFonts w:ascii="Times New Roman" w:hAnsi="Times New Roman" w:cs="Times New Roman"/>
                <w:sz w:val="20"/>
                <w:szCs w:val="20"/>
              </w:rPr>
              <w:t>по форме, утвержденной</w:t>
            </w:r>
            <w:r w:rsidRPr="004E5CB8">
              <w:rPr>
                <w:rFonts w:ascii="Times New Roman" w:eastAsia="Times New Roman" w:hAnsi="Times New Roman" w:cs="Times New Roman"/>
                <w:sz w:val="20"/>
                <w:szCs w:val="20"/>
                <w:lang w:eastAsia="ru-RU"/>
              </w:rPr>
              <w:t xml:space="preserve"> решением</w:t>
            </w:r>
          </w:p>
          <w:p w:rsidR="008F2670" w:rsidRPr="004E5CB8" w:rsidRDefault="008F2670" w:rsidP="006B1866">
            <w:pPr>
              <w:rPr>
                <w:rFonts w:ascii="Times New Roman" w:eastAsia="Times New Roman" w:hAnsi="Times New Roman" w:cs="Times New Roman"/>
                <w:sz w:val="20"/>
                <w:szCs w:val="20"/>
                <w:lang w:eastAsia="ru-RU"/>
              </w:rPr>
            </w:pPr>
            <w:r w:rsidRPr="004E5CB8">
              <w:rPr>
                <w:rFonts w:ascii="Times New Roman" w:eastAsia="Times New Roman" w:hAnsi="Times New Roman" w:cs="Times New Roman"/>
                <w:sz w:val="20"/>
                <w:szCs w:val="20"/>
                <w:lang w:eastAsia="ru-RU"/>
              </w:rPr>
              <w:t>Воронежской городской Думы</w:t>
            </w:r>
          </w:p>
          <w:p w:rsidR="008F2670" w:rsidRPr="00242C0D" w:rsidRDefault="008F2670" w:rsidP="006B1866">
            <w:pPr>
              <w:rPr>
                <w:rFonts w:ascii="Verdana" w:eastAsia="Times New Roman" w:hAnsi="Verdana" w:cs="Times New Roman"/>
                <w:sz w:val="20"/>
                <w:szCs w:val="20"/>
                <w:lang w:eastAsia="ru-RU"/>
              </w:rPr>
            </w:pPr>
            <w:r w:rsidRPr="004E5CB8">
              <w:rPr>
                <w:rFonts w:ascii="Times New Roman" w:eastAsia="Times New Roman" w:hAnsi="Times New Roman" w:cs="Times New Roman"/>
                <w:sz w:val="20"/>
                <w:szCs w:val="20"/>
                <w:lang w:eastAsia="ru-RU"/>
              </w:rPr>
              <w:t>от 25.04.2012 № 790-III</w:t>
            </w:r>
          </w:p>
        </w:tc>
        <w:tc>
          <w:tcPr>
            <w:tcW w:w="1838"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положительный</w:t>
            </w:r>
          </w:p>
        </w:tc>
        <w:tc>
          <w:tcPr>
            <w:tcW w:w="1701"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 xml:space="preserve">Приложение </w:t>
            </w:r>
            <w:r>
              <w:rPr>
                <w:rFonts w:ascii="Times New Roman" w:hAnsi="Times New Roman" w:cs="Times New Roman"/>
                <w:sz w:val="20"/>
                <w:szCs w:val="20"/>
              </w:rPr>
              <w:t>7</w:t>
            </w:r>
          </w:p>
        </w:tc>
        <w:tc>
          <w:tcPr>
            <w:tcW w:w="1559" w:type="dxa"/>
          </w:tcPr>
          <w:p w:rsidR="008F2670" w:rsidRPr="004E5CB8" w:rsidRDefault="008F2670" w:rsidP="006B1866">
            <w:pPr>
              <w:rPr>
                <w:rFonts w:ascii="Times New Roman" w:hAnsi="Times New Roman" w:cs="Times New Roman"/>
                <w:sz w:val="20"/>
                <w:szCs w:val="20"/>
              </w:rPr>
            </w:pPr>
            <w:r>
              <w:rPr>
                <w:rFonts w:ascii="Times New Roman" w:hAnsi="Times New Roman" w:cs="Times New Roman"/>
                <w:sz w:val="20"/>
                <w:szCs w:val="20"/>
              </w:rPr>
              <w:t>Приложение 8</w:t>
            </w:r>
          </w:p>
        </w:tc>
        <w:tc>
          <w:tcPr>
            <w:tcW w:w="1985" w:type="dxa"/>
          </w:tcPr>
          <w:p w:rsidR="006D1765" w:rsidRPr="006D1765" w:rsidRDefault="006D1765" w:rsidP="006D1765">
            <w:pPr>
              <w:rPr>
                <w:rFonts w:ascii="Times New Roman" w:hAnsi="Times New Roman" w:cs="Times New Roman"/>
                <w:sz w:val="20"/>
                <w:szCs w:val="20"/>
              </w:rPr>
            </w:pPr>
            <w:r w:rsidRPr="006D1765">
              <w:rPr>
                <w:rFonts w:ascii="Times New Roman" w:hAnsi="Times New Roman" w:cs="Times New Roman"/>
                <w:sz w:val="20"/>
                <w:szCs w:val="20"/>
              </w:rPr>
              <w:t xml:space="preserve">- в форме электронного документа, подписанного усиленной квалифицированной </w:t>
            </w:r>
            <w:r w:rsidRPr="006D1765">
              <w:rPr>
                <w:rFonts w:ascii="Times New Roman" w:hAnsi="Times New Roman" w:cs="Times New Roman"/>
                <w:sz w:val="20"/>
                <w:szCs w:val="20"/>
              </w:rPr>
              <w:lastRenderedPageBreak/>
              <w:t>электронной подписью уполномоченного должностного лица, в личный кабинет на Портале Воронежской области в сети Интернет;</w:t>
            </w:r>
          </w:p>
          <w:p w:rsidR="006D1765" w:rsidRPr="006D1765" w:rsidRDefault="006D1765" w:rsidP="006D1765">
            <w:pPr>
              <w:rPr>
                <w:rFonts w:ascii="Times New Roman" w:hAnsi="Times New Roman" w:cs="Times New Roman"/>
                <w:sz w:val="20"/>
                <w:szCs w:val="20"/>
              </w:rPr>
            </w:pPr>
            <w:r w:rsidRPr="006D1765">
              <w:rPr>
                <w:rFonts w:ascii="Times New Roman" w:hAnsi="Times New Roman" w:cs="Times New Roman"/>
                <w:sz w:val="20"/>
                <w:szCs w:val="20"/>
              </w:rPr>
              <w:t xml:space="preserve">- на бумажном носителе при личном обращении в управление, </w:t>
            </w:r>
          </w:p>
          <w:p w:rsidR="006D1765" w:rsidRPr="006D1765" w:rsidRDefault="006D1765" w:rsidP="006D1765">
            <w:pPr>
              <w:rPr>
                <w:rFonts w:ascii="Times New Roman" w:hAnsi="Times New Roman" w:cs="Times New Roman"/>
                <w:sz w:val="20"/>
                <w:szCs w:val="20"/>
              </w:rPr>
            </w:pPr>
            <w:r w:rsidRPr="006D1765">
              <w:rPr>
                <w:rFonts w:ascii="Times New Roman" w:hAnsi="Times New Roman" w:cs="Times New Roman"/>
                <w:sz w:val="20"/>
                <w:szCs w:val="20"/>
              </w:rPr>
              <w:t>- на бумажном носителе при личном обращении в МФЦ;</w:t>
            </w:r>
          </w:p>
          <w:p w:rsidR="008F2670" w:rsidRPr="004E5CB8" w:rsidRDefault="006D1765" w:rsidP="006D1765">
            <w:pPr>
              <w:rPr>
                <w:rFonts w:ascii="Times New Roman" w:hAnsi="Times New Roman" w:cs="Times New Roman"/>
                <w:sz w:val="20"/>
                <w:szCs w:val="20"/>
              </w:rPr>
            </w:pPr>
            <w:r w:rsidRPr="006D1765">
              <w:rPr>
                <w:rFonts w:ascii="Times New Roman" w:hAnsi="Times New Roman" w:cs="Times New Roman"/>
                <w:sz w:val="20"/>
                <w:szCs w:val="20"/>
              </w:rPr>
              <w:t>- посредством почтового отправления</w:t>
            </w:r>
          </w:p>
        </w:tc>
        <w:tc>
          <w:tcPr>
            <w:tcW w:w="1276"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lastRenderedPageBreak/>
              <w:t>-</w:t>
            </w:r>
          </w:p>
        </w:tc>
        <w:tc>
          <w:tcPr>
            <w:tcW w:w="1396"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30 календарных дней (после чего возвращаются в орган)</w:t>
            </w:r>
          </w:p>
        </w:tc>
      </w:tr>
      <w:tr w:rsidR="008F2670" w:rsidRPr="004E5CB8" w:rsidTr="008202EC">
        <w:tc>
          <w:tcPr>
            <w:tcW w:w="534" w:type="dxa"/>
          </w:tcPr>
          <w:p w:rsidR="008F2670" w:rsidRPr="004E5CB8" w:rsidRDefault="008F2670" w:rsidP="006B1866">
            <w:pPr>
              <w:jc w:val="center"/>
              <w:rPr>
                <w:rFonts w:ascii="Times New Roman" w:hAnsi="Times New Roman" w:cs="Times New Roman"/>
                <w:sz w:val="20"/>
                <w:szCs w:val="20"/>
              </w:rPr>
            </w:pPr>
            <w:r w:rsidRPr="004E5CB8">
              <w:rPr>
                <w:rFonts w:ascii="Times New Roman" w:hAnsi="Times New Roman" w:cs="Times New Roman"/>
                <w:sz w:val="20"/>
                <w:szCs w:val="20"/>
              </w:rPr>
              <w:lastRenderedPageBreak/>
              <w:t>2.</w:t>
            </w:r>
          </w:p>
        </w:tc>
        <w:tc>
          <w:tcPr>
            <w:tcW w:w="2976"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Увед</w:t>
            </w:r>
            <w:r>
              <w:rPr>
                <w:rFonts w:ascii="Times New Roman" w:hAnsi="Times New Roman" w:cs="Times New Roman"/>
                <w:sz w:val="20"/>
                <w:szCs w:val="20"/>
              </w:rPr>
              <w:t>омление об отказе в заключении д</w:t>
            </w:r>
            <w:r w:rsidRPr="004E5CB8">
              <w:rPr>
                <w:rFonts w:ascii="Times New Roman" w:hAnsi="Times New Roman" w:cs="Times New Roman"/>
                <w:sz w:val="20"/>
                <w:szCs w:val="20"/>
              </w:rPr>
              <w:t>оговора</w:t>
            </w:r>
          </w:p>
        </w:tc>
        <w:tc>
          <w:tcPr>
            <w:tcW w:w="2273"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обязательна ссылка на на</w:t>
            </w:r>
            <w:r>
              <w:rPr>
                <w:rFonts w:ascii="Times New Roman" w:hAnsi="Times New Roman" w:cs="Times New Roman"/>
                <w:sz w:val="20"/>
                <w:szCs w:val="20"/>
              </w:rPr>
              <w:t>рушения, предусмотренные п.</w:t>
            </w:r>
            <w:r w:rsidRPr="004E5CB8">
              <w:rPr>
                <w:rFonts w:ascii="Times New Roman" w:hAnsi="Times New Roman" w:cs="Times New Roman"/>
                <w:sz w:val="20"/>
                <w:szCs w:val="20"/>
              </w:rPr>
              <w:t xml:space="preserve"> 2.8 административного регламента</w:t>
            </w:r>
          </w:p>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 xml:space="preserve"> </w:t>
            </w:r>
          </w:p>
        </w:tc>
        <w:tc>
          <w:tcPr>
            <w:tcW w:w="1838"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отрицательный</w:t>
            </w:r>
          </w:p>
        </w:tc>
        <w:tc>
          <w:tcPr>
            <w:tcW w:w="1701" w:type="dxa"/>
          </w:tcPr>
          <w:p w:rsidR="008F2670" w:rsidRPr="004E5CB8" w:rsidRDefault="008F2670" w:rsidP="006B1866">
            <w:pPr>
              <w:rPr>
                <w:rFonts w:ascii="Times New Roman" w:hAnsi="Times New Roman" w:cs="Times New Roman"/>
                <w:sz w:val="20"/>
                <w:szCs w:val="20"/>
              </w:rPr>
            </w:pPr>
            <w:r>
              <w:rPr>
                <w:rFonts w:ascii="Times New Roman" w:hAnsi="Times New Roman" w:cs="Times New Roman"/>
                <w:sz w:val="20"/>
                <w:szCs w:val="20"/>
              </w:rPr>
              <w:t>Приложение 9</w:t>
            </w:r>
          </w:p>
        </w:tc>
        <w:tc>
          <w:tcPr>
            <w:tcW w:w="1559"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Приложение 1</w:t>
            </w:r>
            <w:r>
              <w:rPr>
                <w:rFonts w:ascii="Times New Roman" w:hAnsi="Times New Roman" w:cs="Times New Roman"/>
                <w:sz w:val="20"/>
                <w:szCs w:val="20"/>
              </w:rPr>
              <w:t>0</w:t>
            </w:r>
          </w:p>
        </w:tc>
        <w:tc>
          <w:tcPr>
            <w:tcW w:w="1985" w:type="dxa"/>
          </w:tcPr>
          <w:p w:rsidR="006D1765" w:rsidRPr="006D1765" w:rsidRDefault="006D1765" w:rsidP="006D1765">
            <w:pPr>
              <w:rPr>
                <w:rFonts w:ascii="Times New Roman" w:hAnsi="Times New Roman" w:cs="Times New Roman"/>
                <w:sz w:val="20"/>
                <w:szCs w:val="20"/>
              </w:rPr>
            </w:pPr>
            <w:r w:rsidRPr="006D1765">
              <w:rPr>
                <w:rFonts w:ascii="Times New Roman" w:hAnsi="Times New Roman" w:cs="Times New Roman"/>
                <w:sz w:val="20"/>
                <w:szCs w:val="20"/>
              </w:rPr>
              <w:t>-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Портале Воронежской области в сети Интернет;</w:t>
            </w:r>
          </w:p>
          <w:p w:rsidR="006D1765" w:rsidRPr="006D1765" w:rsidRDefault="006D1765" w:rsidP="006D1765">
            <w:pPr>
              <w:rPr>
                <w:rFonts w:ascii="Times New Roman" w:hAnsi="Times New Roman" w:cs="Times New Roman"/>
                <w:sz w:val="20"/>
                <w:szCs w:val="20"/>
              </w:rPr>
            </w:pPr>
            <w:r w:rsidRPr="006D1765">
              <w:rPr>
                <w:rFonts w:ascii="Times New Roman" w:hAnsi="Times New Roman" w:cs="Times New Roman"/>
                <w:sz w:val="20"/>
                <w:szCs w:val="20"/>
              </w:rPr>
              <w:t xml:space="preserve">- на бумажном носителе при личном обращении в управление, </w:t>
            </w:r>
          </w:p>
          <w:p w:rsidR="006D1765" w:rsidRPr="006D1765" w:rsidRDefault="006D1765" w:rsidP="006D1765">
            <w:pPr>
              <w:rPr>
                <w:rFonts w:ascii="Times New Roman" w:hAnsi="Times New Roman" w:cs="Times New Roman"/>
                <w:sz w:val="20"/>
                <w:szCs w:val="20"/>
              </w:rPr>
            </w:pPr>
            <w:r w:rsidRPr="006D1765">
              <w:rPr>
                <w:rFonts w:ascii="Times New Roman" w:hAnsi="Times New Roman" w:cs="Times New Roman"/>
                <w:sz w:val="20"/>
                <w:szCs w:val="20"/>
              </w:rPr>
              <w:t xml:space="preserve">- на бумажном носителе при </w:t>
            </w:r>
            <w:r w:rsidRPr="006D1765">
              <w:rPr>
                <w:rFonts w:ascii="Times New Roman" w:hAnsi="Times New Roman" w:cs="Times New Roman"/>
                <w:sz w:val="20"/>
                <w:szCs w:val="20"/>
              </w:rPr>
              <w:lastRenderedPageBreak/>
              <w:t>личном обращении в МФЦ;</w:t>
            </w:r>
          </w:p>
          <w:p w:rsidR="008F2670" w:rsidRPr="004E5CB8" w:rsidRDefault="006D1765" w:rsidP="006D1765">
            <w:pPr>
              <w:rPr>
                <w:rFonts w:ascii="Times New Roman" w:hAnsi="Times New Roman" w:cs="Times New Roman"/>
                <w:sz w:val="20"/>
                <w:szCs w:val="20"/>
              </w:rPr>
            </w:pPr>
            <w:r w:rsidRPr="006D1765">
              <w:rPr>
                <w:rFonts w:ascii="Times New Roman" w:hAnsi="Times New Roman" w:cs="Times New Roman"/>
                <w:sz w:val="20"/>
                <w:szCs w:val="20"/>
              </w:rPr>
              <w:t>- посредством почтового отправления</w:t>
            </w:r>
          </w:p>
        </w:tc>
        <w:tc>
          <w:tcPr>
            <w:tcW w:w="1276"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lastRenderedPageBreak/>
              <w:t>-</w:t>
            </w:r>
          </w:p>
        </w:tc>
        <w:tc>
          <w:tcPr>
            <w:tcW w:w="1396" w:type="dxa"/>
          </w:tcPr>
          <w:p w:rsidR="008F2670" w:rsidRPr="004E5CB8" w:rsidRDefault="008F2670" w:rsidP="006B1866">
            <w:pPr>
              <w:rPr>
                <w:rFonts w:ascii="Times New Roman" w:hAnsi="Times New Roman" w:cs="Times New Roman"/>
                <w:sz w:val="20"/>
                <w:szCs w:val="20"/>
              </w:rPr>
            </w:pPr>
            <w:r w:rsidRPr="004E5CB8">
              <w:rPr>
                <w:rFonts w:ascii="Times New Roman" w:hAnsi="Times New Roman" w:cs="Times New Roman"/>
                <w:sz w:val="20"/>
                <w:szCs w:val="20"/>
              </w:rPr>
              <w:t>30 календарных дней (после чего возвращаются в орган)</w:t>
            </w:r>
          </w:p>
        </w:tc>
      </w:tr>
    </w:tbl>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6D1765" w:rsidRDefault="006D1765" w:rsidP="00083A57">
      <w:pPr>
        <w:spacing w:after="0" w:line="240" w:lineRule="auto"/>
        <w:jc w:val="both"/>
        <w:rPr>
          <w:rFonts w:ascii="Times New Roman" w:hAnsi="Times New Roman" w:cs="Times New Roman"/>
          <w:b/>
          <w:sz w:val="28"/>
          <w:szCs w:val="28"/>
        </w:rPr>
      </w:pPr>
    </w:p>
    <w:p w:rsidR="00A83585" w:rsidRPr="004E5CB8" w:rsidRDefault="00A83585" w:rsidP="00083A57">
      <w:pPr>
        <w:spacing w:after="0" w:line="240" w:lineRule="auto"/>
        <w:jc w:val="both"/>
        <w:rPr>
          <w:rFonts w:ascii="Times New Roman" w:hAnsi="Times New Roman" w:cs="Times New Roman"/>
          <w:b/>
          <w:sz w:val="28"/>
          <w:szCs w:val="28"/>
        </w:rPr>
      </w:pPr>
      <w:r w:rsidRPr="004E5CB8">
        <w:rPr>
          <w:rFonts w:ascii="Times New Roman" w:hAnsi="Times New Roman" w:cs="Times New Roman"/>
          <w:b/>
          <w:sz w:val="28"/>
          <w:szCs w:val="28"/>
        </w:rPr>
        <w:lastRenderedPageBreak/>
        <w:t>Раздел 7. «Технологические процессы предоставления «</w:t>
      </w:r>
      <w:proofErr w:type="spellStart"/>
      <w:r w:rsidRPr="004E5CB8">
        <w:rPr>
          <w:rFonts w:ascii="Times New Roman" w:hAnsi="Times New Roman" w:cs="Times New Roman"/>
          <w:b/>
          <w:sz w:val="28"/>
          <w:szCs w:val="28"/>
        </w:rPr>
        <w:t>подуслуги</w:t>
      </w:r>
      <w:proofErr w:type="spellEnd"/>
      <w:r w:rsidRPr="004E5CB8">
        <w:rPr>
          <w:rFonts w:ascii="Times New Roman" w:hAnsi="Times New Roman" w:cs="Times New Roman"/>
          <w:b/>
          <w:sz w:val="28"/>
          <w:szCs w:val="28"/>
        </w:rPr>
        <w:t>»</w:t>
      </w:r>
    </w:p>
    <w:tbl>
      <w:tblPr>
        <w:tblStyle w:val="a3"/>
        <w:tblW w:w="14850" w:type="dxa"/>
        <w:tblLayout w:type="fixed"/>
        <w:tblLook w:val="04A0" w:firstRow="1" w:lastRow="0" w:firstColumn="1" w:lastColumn="0" w:noHBand="0" w:noVBand="1"/>
      </w:tblPr>
      <w:tblGrid>
        <w:gridCol w:w="641"/>
        <w:gridCol w:w="2444"/>
        <w:gridCol w:w="2693"/>
        <w:gridCol w:w="1985"/>
        <w:gridCol w:w="2126"/>
        <w:gridCol w:w="2410"/>
        <w:gridCol w:w="2551"/>
      </w:tblGrid>
      <w:tr w:rsidR="00A83585" w:rsidRPr="004E5CB8" w:rsidTr="00A83585">
        <w:tc>
          <w:tcPr>
            <w:tcW w:w="641" w:type="dxa"/>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 п/п</w:t>
            </w:r>
          </w:p>
        </w:tc>
        <w:tc>
          <w:tcPr>
            <w:tcW w:w="2444" w:type="dxa"/>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Наименование процедуры процесса</w:t>
            </w:r>
          </w:p>
        </w:tc>
        <w:tc>
          <w:tcPr>
            <w:tcW w:w="2693" w:type="dxa"/>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Особенности исполнения процедуры процесса</w:t>
            </w:r>
          </w:p>
        </w:tc>
        <w:tc>
          <w:tcPr>
            <w:tcW w:w="1985" w:type="dxa"/>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Сроки исполнения процедуры (процесса)</w:t>
            </w:r>
          </w:p>
        </w:tc>
        <w:tc>
          <w:tcPr>
            <w:tcW w:w="2126" w:type="dxa"/>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Исполнитель процедуры процесса</w:t>
            </w:r>
          </w:p>
        </w:tc>
        <w:tc>
          <w:tcPr>
            <w:tcW w:w="2410" w:type="dxa"/>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Ресурсы, необходимые для выполнения процедуры процесса</w:t>
            </w:r>
          </w:p>
        </w:tc>
        <w:tc>
          <w:tcPr>
            <w:tcW w:w="2551" w:type="dxa"/>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Формы документов, необходимые для выполнения процедуры процесса</w:t>
            </w:r>
          </w:p>
        </w:tc>
      </w:tr>
      <w:tr w:rsidR="00A83585" w:rsidRPr="004E5CB8" w:rsidTr="00A83585">
        <w:tc>
          <w:tcPr>
            <w:tcW w:w="641" w:type="dxa"/>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1</w:t>
            </w:r>
          </w:p>
        </w:tc>
        <w:tc>
          <w:tcPr>
            <w:tcW w:w="2444" w:type="dxa"/>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2</w:t>
            </w:r>
          </w:p>
        </w:tc>
        <w:tc>
          <w:tcPr>
            <w:tcW w:w="2693" w:type="dxa"/>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3</w:t>
            </w:r>
          </w:p>
        </w:tc>
        <w:tc>
          <w:tcPr>
            <w:tcW w:w="1985" w:type="dxa"/>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4</w:t>
            </w:r>
          </w:p>
        </w:tc>
        <w:tc>
          <w:tcPr>
            <w:tcW w:w="2126" w:type="dxa"/>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5</w:t>
            </w:r>
          </w:p>
        </w:tc>
        <w:tc>
          <w:tcPr>
            <w:tcW w:w="2410" w:type="dxa"/>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6</w:t>
            </w:r>
          </w:p>
        </w:tc>
        <w:tc>
          <w:tcPr>
            <w:tcW w:w="2551" w:type="dxa"/>
          </w:tcPr>
          <w:p w:rsidR="00A83585" w:rsidRPr="004E5CB8" w:rsidRDefault="00A83585" w:rsidP="00E3767E">
            <w:pPr>
              <w:jc w:val="center"/>
              <w:rPr>
                <w:rFonts w:ascii="Times New Roman" w:hAnsi="Times New Roman" w:cs="Times New Roman"/>
                <w:b/>
                <w:sz w:val="18"/>
                <w:szCs w:val="18"/>
              </w:rPr>
            </w:pPr>
            <w:r w:rsidRPr="004E5CB8">
              <w:rPr>
                <w:rFonts w:ascii="Times New Roman" w:hAnsi="Times New Roman" w:cs="Times New Roman"/>
                <w:b/>
                <w:sz w:val="18"/>
                <w:szCs w:val="18"/>
              </w:rPr>
              <w:t>7</w:t>
            </w:r>
          </w:p>
        </w:tc>
      </w:tr>
      <w:tr w:rsidR="00A83585" w:rsidRPr="004E5CB8" w:rsidTr="00E3767E">
        <w:tc>
          <w:tcPr>
            <w:tcW w:w="14850" w:type="dxa"/>
            <w:gridSpan w:val="7"/>
          </w:tcPr>
          <w:p w:rsidR="00A83585" w:rsidRPr="004E5CB8" w:rsidRDefault="004C35FE" w:rsidP="00DC4552">
            <w:pPr>
              <w:rPr>
                <w:rFonts w:ascii="Times New Roman" w:hAnsi="Times New Roman" w:cs="Times New Roman"/>
                <w:b/>
                <w:sz w:val="20"/>
                <w:szCs w:val="20"/>
              </w:rPr>
            </w:pPr>
            <w:r w:rsidRPr="004747F0">
              <w:rPr>
                <w:rFonts w:ascii="Times New Roman" w:hAnsi="Times New Roman" w:cs="Times New Roman"/>
                <w:b/>
                <w:sz w:val="20"/>
                <w:szCs w:val="20"/>
              </w:rPr>
              <w:t>Наименование «</w:t>
            </w:r>
            <w:proofErr w:type="spellStart"/>
            <w:r w:rsidRPr="004747F0">
              <w:rPr>
                <w:rFonts w:ascii="Times New Roman" w:hAnsi="Times New Roman" w:cs="Times New Roman"/>
                <w:b/>
                <w:sz w:val="20"/>
                <w:szCs w:val="20"/>
              </w:rPr>
              <w:t>подуслуги</w:t>
            </w:r>
            <w:proofErr w:type="spellEnd"/>
            <w:r w:rsidRPr="004747F0">
              <w:rPr>
                <w:rFonts w:ascii="Times New Roman" w:hAnsi="Times New Roman" w:cs="Times New Roman"/>
                <w:b/>
                <w:sz w:val="20"/>
                <w:szCs w:val="20"/>
              </w:rPr>
              <w:t>» 1: Заключение договора на размещение нестационарного торгового объекта по результатам проведения торгов</w:t>
            </w:r>
          </w:p>
        </w:tc>
      </w:tr>
      <w:tr w:rsidR="00E3767E" w:rsidRPr="004E5CB8" w:rsidTr="00E3767E">
        <w:tc>
          <w:tcPr>
            <w:tcW w:w="14850" w:type="dxa"/>
            <w:gridSpan w:val="7"/>
          </w:tcPr>
          <w:p w:rsidR="00E3767E" w:rsidRPr="00F36B56" w:rsidRDefault="00E3767E" w:rsidP="00F36B56">
            <w:pPr>
              <w:rPr>
                <w:rFonts w:ascii="Times New Roman" w:hAnsi="Times New Roman" w:cs="Times New Roman"/>
                <w:sz w:val="20"/>
                <w:szCs w:val="20"/>
              </w:rPr>
            </w:pPr>
            <w:r w:rsidRPr="004E5CB8">
              <w:rPr>
                <w:rFonts w:ascii="Times New Roman" w:hAnsi="Times New Roman" w:cs="Times New Roman"/>
                <w:b/>
                <w:sz w:val="20"/>
                <w:szCs w:val="20"/>
              </w:rPr>
              <w:t xml:space="preserve">Наименование административной процедуры  1: </w:t>
            </w:r>
            <w:r w:rsidR="008F2670">
              <w:rPr>
                <w:rFonts w:ascii="Times New Roman" w:hAnsi="Times New Roman" w:cs="Times New Roman"/>
                <w:b/>
                <w:sz w:val="20"/>
                <w:szCs w:val="20"/>
              </w:rPr>
              <w:t>Прием заявления и документов и (или) информации, необходимых для предоставления муниципальной услуги</w:t>
            </w:r>
          </w:p>
        </w:tc>
      </w:tr>
      <w:tr w:rsidR="00A83585" w:rsidRPr="004E5CB8" w:rsidTr="00A83585">
        <w:tc>
          <w:tcPr>
            <w:tcW w:w="641" w:type="dxa"/>
          </w:tcPr>
          <w:p w:rsidR="00A83585" w:rsidRPr="00743CBF" w:rsidRDefault="008202EC" w:rsidP="004C35FE">
            <w:pPr>
              <w:rPr>
                <w:rFonts w:ascii="Times New Roman" w:hAnsi="Times New Roman" w:cs="Times New Roman"/>
                <w:sz w:val="20"/>
                <w:szCs w:val="20"/>
              </w:rPr>
            </w:pPr>
            <w:r w:rsidRPr="00743CBF">
              <w:rPr>
                <w:rFonts w:ascii="Times New Roman" w:hAnsi="Times New Roman" w:cs="Times New Roman"/>
                <w:sz w:val="20"/>
                <w:szCs w:val="20"/>
              </w:rPr>
              <w:t>1</w:t>
            </w:r>
            <w:r w:rsidR="00D62F0A" w:rsidRPr="00743CBF">
              <w:rPr>
                <w:rFonts w:ascii="Times New Roman" w:hAnsi="Times New Roman" w:cs="Times New Roman"/>
                <w:sz w:val="20"/>
                <w:szCs w:val="20"/>
              </w:rPr>
              <w:t>.</w:t>
            </w:r>
          </w:p>
        </w:tc>
        <w:tc>
          <w:tcPr>
            <w:tcW w:w="2444" w:type="dxa"/>
          </w:tcPr>
          <w:p w:rsidR="00A83585" w:rsidRPr="00743CBF" w:rsidRDefault="001536CF" w:rsidP="004C35FE">
            <w:pPr>
              <w:rPr>
                <w:rFonts w:ascii="Times New Roman" w:hAnsi="Times New Roman" w:cs="Times New Roman"/>
                <w:sz w:val="20"/>
                <w:szCs w:val="20"/>
              </w:rPr>
            </w:pPr>
            <w:r w:rsidRPr="00743CBF">
              <w:rPr>
                <w:rFonts w:ascii="Times New Roman" w:hAnsi="Times New Roman" w:cs="Times New Roman"/>
                <w:sz w:val="20"/>
                <w:szCs w:val="20"/>
              </w:rPr>
              <w:t>Прием заявления и документов и (или) информации, необходимых для предоставления муниципальной услуги</w:t>
            </w:r>
          </w:p>
        </w:tc>
        <w:tc>
          <w:tcPr>
            <w:tcW w:w="2693" w:type="dxa"/>
          </w:tcPr>
          <w:p w:rsidR="001536CF" w:rsidRPr="001536CF" w:rsidRDefault="00A262F1" w:rsidP="006D176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F36B56" w:rsidRPr="00F36B56">
              <w:rPr>
                <w:rFonts w:ascii="Times New Roman" w:hAnsi="Times New Roman" w:cs="Times New Roman"/>
                <w:sz w:val="20"/>
                <w:szCs w:val="20"/>
              </w:rPr>
              <w:t xml:space="preserve">К заявлению должны быть </w:t>
            </w:r>
            <w:r w:rsidR="00F36B56" w:rsidRPr="001536CF">
              <w:rPr>
                <w:rFonts w:ascii="Times New Roman" w:hAnsi="Times New Roman" w:cs="Times New Roman"/>
                <w:sz w:val="20"/>
                <w:szCs w:val="20"/>
              </w:rPr>
              <w:t xml:space="preserve">приложены документы, указанные в </w:t>
            </w:r>
            <w:hyperlink r:id="rId11" w:history="1">
              <w:r w:rsidR="001536CF" w:rsidRPr="001536CF">
                <w:rPr>
                  <w:rFonts w:ascii="Times New Roman" w:hAnsi="Times New Roman" w:cs="Times New Roman"/>
                  <w:sz w:val="20"/>
                  <w:szCs w:val="20"/>
                </w:rPr>
                <w:t>подпунктах "б"</w:t>
              </w:r>
            </w:hyperlink>
            <w:r w:rsidR="001536CF" w:rsidRPr="001536CF">
              <w:rPr>
                <w:rFonts w:ascii="Times New Roman" w:hAnsi="Times New Roman" w:cs="Times New Roman"/>
                <w:sz w:val="20"/>
                <w:szCs w:val="20"/>
              </w:rPr>
              <w:t xml:space="preserve"> - </w:t>
            </w:r>
            <w:hyperlink r:id="rId12" w:history="1">
              <w:r w:rsidR="001536CF" w:rsidRPr="001536CF">
                <w:rPr>
                  <w:rFonts w:ascii="Times New Roman" w:hAnsi="Times New Roman" w:cs="Times New Roman"/>
                  <w:sz w:val="20"/>
                  <w:szCs w:val="20"/>
                </w:rPr>
                <w:t>"г" пункта 2.6.1</w:t>
              </w:r>
            </w:hyperlink>
            <w:r w:rsidR="001536CF" w:rsidRPr="001536CF">
              <w:rPr>
                <w:rFonts w:ascii="Times New Roman" w:hAnsi="Times New Roman" w:cs="Times New Roman"/>
                <w:sz w:val="20"/>
                <w:szCs w:val="20"/>
              </w:rPr>
              <w:t xml:space="preserve">, </w:t>
            </w:r>
            <w:hyperlink r:id="rId13" w:history="1">
              <w:r w:rsidR="001536CF" w:rsidRPr="001536CF">
                <w:rPr>
                  <w:rFonts w:ascii="Times New Roman" w:hAnsi="Times New Roman" w:cs="Times New Roman"/>
                  <w:sz w:val="20"/>
                  <w:szCs w:val="20"/>
                </w:rPr>
                <w:t>пункте 2.6.3</w:t>
              </w:r>
            </w:hyperlink>
          </w:p>
          <w:p w:rsidR="00F36B56" w:rsidRDefault="00F36B56" w:rsidP="006D1765">
            <w:pPr>
              <w:autoSpaceDE w:val="0"/>
              <w:autoSpaceDN w:val="0"/>
              <w:adjustRightInd w:val="0"/>
              <w:ind w:firstLine="34"/>
              <w:rPr>
                <w:rFonts w:ascii="Times New Roman" w:hAnsi="Times New Roman" w:cs="Times New Roman"/>
                <w:sz w:val="20"/>
                <w:szCs w:val="20"/>
              </w:rPr>
            </w:pPr>
            <w:r w:rsidRPr="001536CF">
              <w:rPr>
                <w:rFonts w:ascii="Times New Roman" w:hAnsi="Times New Roman" w:cs="Times New Roman"/>
                <w:sz w:val="20"/>
                <w:szCs w:val="20"/>
              </w:rPr>
              <w:t>Административного регламента.</w:t>
            </w:r>
          </w:p>
          <w:p w:rsidR="001536CF" w:rsidRDefault="001536CF" w:rsidP="006D176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 целях установления личности физическое лицо представляет в управление документ, предусмотренный </w:t>
            </w:r>
            <w:hyperlink r:id="rId14" w:history="1">
              <w:r w:rsidRPr="006D1765">
                <w:rPr>
                  <w:rFonts w:ascii="Times New Roman" w:hAnsi="Times New Roman" w:cs="Times New Roman"/>
                  <w:sz w:val="20"/>
                  <w:szCs w:val="20"/>
                </w:rPr>
                <w:t>подпунктом "б" пункта 2.6.1</w:t>
              </w:r>
            </w:hyperlink>
            <w:r w:rsidRPr="006D1765">
              <w:rPr>
                <w:rFonts w:ascii="Times New Roman" w:hAnsi="Times New Roman" w:cs="Times New Roman"/>
                <w:sz w:val="20"/>
                <w:szCs w:val="20"/>
              </w:rPr>
              <w:t xml:space="preserve"> </w:t>
            </w:r>
            <w:r>
              <w:rPr>
                <w:rFonts w:ascii="Times New Roman" w:hAnsi="Times New Roman" w:cs="Times New Roman"/>
                <w:sz w:val="20"/>
                <w:szCs w:val="20"/>
              </w:rPr>
              <w:t xml:space="preserve">Административного регламента. Представитель юридического лица или индивидуального предпринимателя, полномочия которого подтверждены доверенностью, оформленной в соответствии с требованиями законодательства Российской Федерации, представляет в управление документы, предусмотренные </w:t>
            </w:r>
            <w:hyperlink r:id="rId15" w:history="1">
              <w:r w:rsidRPr="006D1765">
                <w:rPr>
                  <w:rFonts w:ascii="Times New Roman" w:hAnsi="Times New Roman" w:cs="Times New Roman"/>
                  <w:sz w:val="20"/>
                  <w:szCs w:val="20"/>
                </w:rPr>
                <w:t>подпунктами "б"</w:t>
              </w:r>
            </w:hyperlink>
            <w:r w:rsidRPr="006D1765">
              <w:rPr>
                <w:rFonts w:ascii="Times New Roman" w:hAnsi="Times New Roman" w:cs="Times New Roman"/>
                <w:sz w:val="20"/>
                <w:szCs w:val="20"/>
              </w:rPr>
              <w:t xml:space="preserve">, </w:t>
            </w:r>
            <w:hyperlink r:id="rId16" w:history="1">
              <w:r w:rsidRPr="006D1765">
                <w:rPr>
                  <w:rFonts w:ascii="Times New Roman" w:hAnsi="Times New Roman" w:cs="Times New Roman"/>
                  <w:sz w:val="20"/>
                  <w:szCs w:val="20"/>
                </w:rPr>
                <w:t>"в" пункта 2.6.1</w:t>
              </w:r>
            </w:hyperlink>
            <w:r w:rsidR="006D1765">
              <w:rPr>
                <w:rFonts w:ascii="Times New Roman" w:hAnsi="Times New Roman" w:cs="Times New Roman"/>
                <w:sz w:val="20"/>
                <w:szCs w:val="20"/>
              </w:rPr>
              <w:t xml:space="preserve"> </w:t>
            </w:r>
            <w:r>
              <w:rPr>
                <w:rFonts w:ascii="Times New Roman" w:hAnsi="Times New Roman" w:cs="Times New Roman"/>
                <w:sz w:val="20"/>
                <w:szCs w:val="20"/>
              </w:rPr>
              <w:t>Административного регламента.</w:t>
            </w:r>
          </w:p>
          <w:p w:rsidR="001536CF" w:rsidRDefault="00D33E11" w:rsidP="006D176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1536CF">
              <w:rPr>
                <w:rFonts w:ascii="Times New Roman" w:hAnsi="Times New Roman" w:cs="Times New Roman"/>
                <w:sz w:val="20"/>
                <w:szCs w:val="20"/>
              </w:rPr>
              <w:t xml:space="preserve">В целях установления личности представителя </w:t>
            </w:r>
            <w:r w:rsidR="001536CF">
              <w:rPr>
                <w:rFonts w:ascii="Times New Roman" w:hAnsi="Times New Roman" w:cs="Times New Roman"/>
                <w:sz w:val="20"/>
                <w:szCs w:val="20"/>
              </w:rPr>
              <w:lastRenderedPageBreak/>
              <w:t xml:space="preserve">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r:id="rId17" w:history="1">
              <w:r w:rsidR="001536CF" w:rsidRPr="006D1765">
                <w:rPr>
                  <w:rFonts w:ascii="Times New Roman" w:hAnsi="Times New Roman" w:cs="Times New Roman"/>
                  <w:sz w:val="20"/>
                  <w:szCs w:val="20"/>
                </w:rPr>
                <w:t>подпунктом "б" пункта 2.6.1</w:t>
              </w:r>
            </w:hyperlink>
            <w:r w:rsidR="001536CF" w:rsidRPr="006D1765">
              <w:rPr>
                <w:rFonts w:ascii="Times New Roman" w:hAnsi="Times New Roman" w:cs="Times New Roman"/>
                <w:sz w:val="20"/>
                <w:szCs w:val="20"/>
              </w:rPr>
              <w:t xml:space="preserve"> </w:t>
            </w:r>
            <w:r w:rsidR="001536CF">
              <w:rPr>
                <w:rFonts w:ascii="Times New Roman" w:hAnsi="Times New Roman" w:cs="Times New Roman"/>
                <w:sz w:val="20"/>
                <w:szCs w:val="20"/>
              </w:rPr>
              <w:t>Административного регламента.</w:t>
            </w:r>
          </w:p>
          <w:p w:rsidR="001536CF" w:rsidRDefault="00D33E11" w:rsidP="006D176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1536CF">
              <w:rPr>
                <w:rFonts w:ascii="Times New Roman" w:hAnsi="Times New Roman" w:cs="Times New Roman"/>
                <w:sz w:val="20"/>
                <w:szCs w:val="20"/>
              </w:rPr>
              <w:t>Основанием для принятия решения об отказе в приеме заявления о заключении договора и документов, необходимых для предоставления муниципальной услуги, в том числе представленных в электронной форме, является подача заявления лицом, не уполномоченным совершать такого рода действия.</w:t>
            </w:r>
          </w:p>
          <w:p w:rsidR="005D62A7" w:rsidRPr="004E5CB8" w:rsidRDefault="001536CF" w:rsidP="00D33E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D33E11">
              <w:rPr>
                <w:rFonts w:ascii="Times New Roman" w:hAnsi="Times New Roman" w:cs="Times New Roman"/>
                <w:sz w:val="20"/>
                <w:szCs w:val="20"/>
              </w:rPr>
              <w:t xml:space="preserve"> МФЦ </w:t>
            </w:r>
            <w:r>
              <w:rPr>
                <w:rFonts w:ascii="Times New Roman" w:hAnsi="Times New Roman" w:cs="Times New Roman"/>
                <w:sz w:val="20"/>
                <w:szCs w:val="20"/>
              </w:rPr>
              <w:t>участвует в приеме заявления о заключении договора в соответствии с соглашением о взаимодействии м</w:t>
            </w:r>
            <w:r w:rsidR="006D1765">
              <w:rPr>
                <w:rFonts w:ascii="Times New Roman" w:hAnsi="Times New Roman" w:cs="Times New Roman"/>
                <w:sz w:val="20"/>
                <w:szCs w:val="20"/>
              </w:rPr>
              <w:t>ежду АУ "МФЦ" и администрацией.</w:t>
            </w:r>
          </w:p>
        </w:tc>
        <w:tc>
          <w:tcPr>
            <w:tcW w:w="1985" w:type="dxa"/>
          </w:tcPr>
          <w:p w:rsidR="00A83585" w:rsidRPr="004E5CB8" w:rsidRDefault="00825B12" w:rsidP="004C35FE">
            <w:pPr>
              <w:rPr>
                <w:rFonts w:ascii="Times New Roman" w:hAnsi="Times New Roman" w:cs="Times New Roman"/>
                <w:sz w:val="20"/>
                <w:szCs w:val="20"/>
              </w:rPr>
            </w:pPr>
            <w:r>
              <w:rPr>
                <w:rFonts w:ascii="Times New Roman" w:hAnsi="Times New Roman" w:cs="Times New Roman"/>
                <w:sz w:val="20"/>
                <w:szCs w:val="20"/>
              </w:rPr>
              <w:lastRenderedPageBreak/>
              <w:t>1 рабочий</w:t>
            </w:r>
            <w:r w:rsidR="004337E7" w:rsidRPr="004E5CB8">
              <w:rPr>
                <w:rFonts w:ascii="Times New Roman" w:hAnsi="Times New Roman" w:cs="Times New Roman"/>
                <w:sz w:val="20"/>
                <w:szCs w:val="20"/>
              </w:rPr>
              <w:t xml:space="preserve"> день</w:t>
            </w:r>
          </w:p>
        </w:tc>
        <w:tc>
          <w:tcPr>
            <w:tcW w:w="2126" w:type="dxa"/>
          </w:tcPr>
          <w:p w:rsidR="00A83585" w:rsidRPr="004E5CB8" w:rsidRDefault="00F33C30" w:rsidP="004C35FE">
            <w:pPr>
              <w:rPr>
                <w:rFonts w:ascii="Times New Roman" w:hAnsi="Times New Roman" w:cs="Times New Roman"/>
                <w:sz w:val="20"/>
                <w:szCs w:val="20"/>
              </w:rPr>
            </w:pPr>
            <w:r w:rsidRPr="004E5CB8">
              <w:rPr>
                <w:rFonts w:ascii="Times New Roman" w:hAnsi="Times New Roman" w:cs="Times New Roman"/>
                <w:sz w:val="20"/>
                <w:szCs w:val="20"/>
              </w:rPr>
              <w:t>Специалист, ответственный за прием документов</w:t>
            </w:r>
          </w:p>
        </w:tc>
        <w:tc>
          <w:tcPr>
            <w:tcW w:w="2410" w:type="dxa"/>
          </w:tcPr>
          <w:p w:rsidR="00EF6495" w:rsidRPr="004E5CB8" w:rsidRDefault="00F33C30" w:rsidP="004C35FE">
            <w:pPr>
              <w:rPr>
                <w:rFonts w:ascii="Times New Roman" w:hAnsi="Times New Roman" w:cs="Times New Roman"/>
                <w:sz w:val="20"/>
                <w:szCs w:val="20"/>
              </w:rPr>
            </w:pPr>
            <w:r w:rsidRPr="004E5CB8">
              <w:rPr>
                <w:rFonts w:ascii="Times New Roman" w:hAnsi="Times New Roman" w:cs="Times New Roman"/>
                <w:sz w:val="20"/>
                <w:szCs w:val="20"/>
              </w:rPr>
              <w:t>- формы заявлений</w:t>
            </w:r>
            <w:r w:rsidR="00EF6495" w:rsidRPr="004E5CB8">
              <w:rPr>
                <w:rFonts w:ascii="Times New Roman" w:hAnsi="Times New Roman" w:cs="Times New Roman"/>
                <w:sz w:val="20"/>
                <w:szCs w:val="20"/>
              </w:rPr>
              <w:t>;</w:t>
            </w:r>
          </w:p>
          <w:p w:rsidR="00EF6495" w:rsidRPr="004E5CB8" w:rsidRDefault="00A262F1" w:rsidP="004C35FE">
            <w:pPr>
              <w:rPr>
                <w:rFonts w:ascii="Times New Roman" w:hAnsi="Times New Roman" w:cs="Times New Roman"/>
                <w:sz w:val="20"/>
                <w:szCs w:val="20"/>
              </w:rPr>
            </w:pPr>
            <w:r>
              <w:rPr>
                <w:rFonts w:ascii="Times New Roman" w:hAnsi="Times New Roman" w:cs="Times New Roman"/>
                <w:sz w:val="20"/>
                <w:szCs w:val="20"/>
              </w:rPr>
              <w:t>- формы уведомлений в</w:t>
            </w:r>
            <w:r w:rsidR="00EF6495" w:rsidRPr="004E5CB8">
              <w:rPr>
                <w:rFonts w:ascii="Times New Roman" w:hAnsi="Times New Roman" w:cs="Times New Roman"/>
                <w:sz w:val="20"/>
                <w:szCs w:val="20"/>
              </w:rPr>
              <w:t xml:space="preserve"> получении документов;</w:t>
            </w:r>
          </w:p>
          <w:p w:rsidR="00F33C30" w:rsidRPr="004E5CB8" w:rsidRDefault="00F33C30" w:rsidP="004C35FE">
            <w:pPr>
              <w:rPr>
                <w:rFonts w:ascii="Times New Roman" w:hAnsi="Times New Roman" w:cs="Times New Roman"/>
                <w:sz w:val="20"/>
                <w:szCs w:val="20"/>
              </w:rPr>
            </w:pPr>
            <w:r w:rsidRPr="004E5CB8">
              <w:rPr>
                <w:rFonts w:ascii="Times New Roman" w:hAnsi="Times New Roman" w:cs="Times New Roman"/>
                <w:sz w:val="20"/>
                <w:szCs w:val="20"/>
              </w:rPr>
              <w:t xml:space="preserve">- МФУ (для копирования </w:t>
            </w:r>
            <w:r w:rsidR="002648C8" w:rsidRPr="004E5CB8">
              <w:rPr>
                <w:rFonts w:ascii="Times New Roman" w:hAnsi="Times New Roman" w:cs="Times New Roman"/>
                <w:sz w:val="20"/>
                <w:szCs w:val="20"/>
              </w:rPr>
              <w:t xml:space="preserve">и </w:t>
            </w:r>
            <w:r w:rsidRPr="004E5CB8">
              <w:rPr>
                <w:rFonts w:ascii="Times New Roman" w:hAnsi="Times New Roman" w:cs="Times New Roman"/>
                <w:sz w:val="20"/>
                <w:szCs w:val="20"/>
              </w:rPr>
              <w:t>сканирования документов)</w:t>
            </w:r>
            <w:r w:rsidR="00A262F1">
              <w:rPr>
                <w:rFonts w:ascii="Times New Roman" w:hAnsi="Times New Roman" w:cs="Times New Roman"/>
                <w:sz w:val="20"/>
                <w:szCs w:val="20"/>
              </w:rPr>
              <w:t>;</w:t>
            </w:r>
          </w:p>
          <w:p w:rsidR="00EF6495" w:rsidRPr="004E5CB8" w:rsidRDefault="00EF6495" w:rsidP="004C35FE">
            <w:pPr>
              <w:rPr>
                <w:rFonts w:ascii="Times New Roman" w:hAnsi="Times New Roman" w:cs="Times New Roman"/>
                <w:sz w:val="20"/>
                <w:szCs w:val="20"/>
              </w:rPr>
            </w:pPr>
            <w:r w:rsidRPr="004E5CB8">
              <w:rPr>
                <w:rFonts w:ascii="Times New Roman" w:hAnsi="Times New Roman" w:cs="Times New Roman"/>
                <w:sz w:val="20"/>
                <w:szCs w:val="20"/>
              </w:rPr>
              <w:t>- подключение к системе обработки электронных форм</w:t>
            </w:r>
          </w:p>
        </w:tc>
        <w:tc>
          <w:tcPr>
            <w:tcW w:w="2551" w:type="dxa"/>
          </w:tcPr>
          <w:p w:rsidR="00EF6495" w:rsidRPr="004E5CB8" w:rsidRDefault="00F33C30" w:rsidP="004C35FE">
            <w:pPr>
              <w:rPr>
                <w:rFonts w:ascii="Times New Roman" w:hAnsi="Times New Roman" w:cs="Times New Roman"/>
                <w:sz w:val="20"/>
                <w:szCs w:val="20"/>
              </w:rPr>
            </w:pPr>
            <w:r w:rsidRPr="004E5CB8">
              <w:rPr>
                <w:rFonts w:ascii="Times New Roman" w:hAnsi="Times New Roman" w:cs="Times New Roman"/>
                <w:sz w:val="20"/>
                <w:szCs w:val="20"/>
              </w:rPr>
              <w:t xml:space="preserve">- </w:t>
            </w:r>
            <w:r w:rsidR="0097416D" w:rsidRPr="004E5CB8">
              <w:rPr>
                <w:rFonts w:ascii="Times New Roman" w:hAnsi="Times New Roman" w:cs="Times New Roman"/>
                <w:sz w:val="20"/>
                <w:szCs w:val="20"/>
              </w:rPr>
              <w:t xml:space="preserve">форма заявления </w:t>
            </w:r>
          </w:p>
          <w:p w:rsidR="00EF6495" w:rsidRPr="004E5CB8" w:rsidRDefault="007257F3" w:rsidP="004C35FE">
            <w:pPr>
              <w:rPr>
                <w:rFonts w:ascii="Times New Roman" w:hAnsi="Times New Roman" w:cs="Times New Roman"/>
                <w:sz w:val="20"/>
                <w:szCs w:val="20"/>
              </w:rPr>
            </w:pPr>
            <w:r>
              <w:rPr>
                <w:rFonts w:ascii="Times New Roman" w:hAnsi="Times New Roman" w:cs="Times New Roman"/>
                <w:sz w:val="20"/>
                <w:szCs w:val="20"/>
              </w:rPr>
              <w:t>(п</w:t>
            </w:r>
            <w:r w:rsidR="00EF6495" w:rsidRPr="004E5CB8">
              <w:rPr>
                <w:rFonts w:ascii="Times New Roman" w:hAnsi="Times New Roman" w:cs="Times New Roman"/>
                <w:sz w:val="20"/>
                <w:szCs w:val="20"/>
              </w:rPr>
              <w:t>риложение</w:t>
            </w:r>
            <w:r w:rsidR="00275C36" w:rsidRPr="004E5CB8">
              <w:rPr>
                <w:rFonts w:ascii="Times New Roman" w:hAnsi="Times New Roman" w:cs="Times New Roman"/>
                <w:sz w:val="20"/>
                <w:szCs w:val="20"/>
              </w:rPr>
              <w:t xml:space="preserve"> 1</w:t>
            </w:r>
            <w:r w:rsidR="00EF6495" w:rsidRPr="004E5CB8">
              <w:rPr>
                <w:rFonts w:ascii="Times New Roman" w:hAnsi="Times New Roman" w:cs="Times New Roman"/>
                <w:sz w:val="20"/>
                <w:szCs w:val="20"/>
              </w:rPr>
              <w:t>)</w:t>
            </w:r>
            <w:r w:rsidR="000D0945" w:rsidRPr="004E5CB8">
              <w:rPr>
                <w:rFonts w:ascii="Times New Roman" w:hAnsi="Times New Roman" w:cs="Times New Roman"/>
                <w:sz w:val="20"/>
                <w:szCs w:val="20"/>
              </w:rPr>
              <w:t>;</w:t>
            </w:r>
          </w:p>
          <w:p w:rsidR="00EF6495" w:rsidRPr="004E5CB8" w:rsidRDefault="00F33C30" w:rsidP="004C35FE">
            <w:pPr>
              <w:rPr>
                <w:rFonts w:ascii="Times New Roman" w:hAnsi="Times New Roman" w:cs="Times New Roman"/>
                <w:sz w:val="20"/>
                <w:szCs w:val="20"/>
              </w:rPr>
            </w:pPr>
            <w:r w:rsidRPr="004E5CB8">
              <w:rPr>
                <w:rFonts w:ascii="Times New Roman" w:hAnsi="Times New Roman" w:cs="Times New Roman"/>
                <w:sz w:val="20"/>
                <w:szCs w:val="20"/>
              </w:rPr>
              <w:t>-</w:t>
            </w:r>
            <w:r w:rsidR="000A723F" w:rsidRPr="004E5CB8">
              <w:rPr>
                <w:rFonts w:ascii="Times New Roman" w:hAnsi="Times New Roman" w:cs="Times New Roman"/>
                <w:sz w:val="20"/>
                <w:szCs w:val="20"/>
              </w:rPr>
              <w:t xml:space="preserve"> образец </w:t>
            </w:r>
            <w:r w:rsidR="0097416D" w:rsidRPr="004E5CB8">
              <w:rPr>
                <w:rFonts w:ascii="Times New Roman" w:hAnsi="Times New Roman" w:cs="Times New Roman"/>
                <w:sz w:val="20"/>
                <w:szCs w:val="20"/>
              </w:rPr>
              <w:t xml:space="preserve">заявления </w:t>
            </w:r>
          </w:p>
          <w:p w:rsidR="00EF6495" w:rsidRPr="004E5CB8" w:rsidRDefault="007257F3" w:rsidP="004C35FE">
            <w:pPr>
              <w:rPr>
                <w:rFonts w:ascii="Times New Roman" w:hAnsi="Times New Roman" w:cs="Times New Roman"/>
                <w:sz w:val="20"/>
                <w:szCs w:val="20"/>
              </w:rPr>
            </w:pPr>
            <w:r>
              <w:rPr>
                <w:rFonts w:ascii="Times New Roman" w:hAnsi="Times New Roman" w:cs="Times New Roman"/>
                <w:sz w:val="20"/>
                <w:szCs w:val="20"/>
              </w:rPr>
              <w:t>(п</w:t>
            </w:r>
            <w:r w:rsidR="00EF6495" w:rsidRPr="004E5CB8">
              <w:rPr>
                <w:rFonts w:ascii="Times New Roman" w:hAnsi="Times New Roman" w:cs="Times New Roman"/>
                <w:sz w:val="20"/>
                <w:szCs w:val="20"/>
              </w:rPr>
              <w:t>риложение</w:t>
            </w:r>
            <w:r w:rsidR="00275C36" w:rsidRPr="004E5CB8">
              <w:rPr>
                <w:rFonts w:ascii="Times New Roman" w:hAnsi="Times New Roman" w:cs="Times New Roman"/>
                <w:sz w:val="20"/>
                <w:szCs w:val="20"/>
              </w:rPr>
              <w:t xml:space="preserve"> 2</w:t>
            </w:r>
            <w:r w:rsidR="00EF6495" w:rsidRPr="004E5CB8">
              <w:rPr>
                <w:rFonts w:ascii="Times New Roman" w:hAnsi="Times New Roman" w:cs="Times New Roman"/>
                <w:sz w:val="20"/>
                <w:szCs w:val="20"/>
              </w:rPr>
              <w:t>)</w:t>
            </w:r>
            <w:r w:rsidR="000D0945" w:rsidRPr="004E5CB8">
              <w:rPr>
                <w:rFonts w:ascii="Times New Roman" w:hAnsi="Times New Roman" w:cs="Times New Roman"/>
                <w:sz w:val="20"/>
                <w:szCs w:val="20"/>
              </w:rPr>
              <w:t>;</w:t>
            </w:r>
          </w:p>
          <w:p w:rsidR="00EF6495" w:rsidRPr="004E5CB8" w:rsidRDefault="00A262F1" w:rsidP="004C35FE">
            <w:pPr>
              <w:rPr>
                <w:rFonts w:ascii="Times New Roman" w:hAnsi="Times New Roman" w:cs="Times New Roman"/>
                <w:sz w:val="20"/>
                <w:szCs w:val="20"/>
              </w:rPr>
            </w:pPr>
            <w:r>
              <w:rPr>
                <w:rFonts w:ascii="Times New Roman" w:hAnsi="Times New Roman" w:cs="Times New Roman"/>
                <w:sz w:val="20"/>
                <w:szCs w:val="20"/>
              </w:rPr>
              <w:t>- форма уведомления в</w:t>
            </w:r>
            <w:r w:rsidR="000D0945" w:rsidRPr="004E5CB8">
              <w:rPr>
                <w:rFonts w:ascii="Times New Roman" w:hAnsi="Times New Roman" w:cs="Times New Roman"/>
                <w:sz w:val="20"/>
                <w:szCs w:val="20"/>
              </w:rPr>
              <w:t xml:space="preserve"> </w:t>
            </w:r>
            <w:r w:rsidR="00EF6495" w:rsidRPr="004E5CB8">
              <w:rPr>
                <w:rFonts w:ascii="Times New Roman" w:hAnsi="Times New Roman" w:cs="Times New Roman"/>
                <w:sz w:val="20"/>
                <w:szCs w:val="20"/>
              </w:rPr>
              <w:t>получении</w:t>
            </w:r>
            <w:r w:rsidR="000D0945" w:rsidRPr="004E5CB8">
              <w:rPr>
                <w:rFonts w:ascii="Times New Roman" w:hAnsi="Times New Roman" w:cs="Times New Roman"/>
                <w:sz w:val="20"/>
                <w:szCs w:val="20"/>
              </w:rPr>
              <w:t xml:space="preserve"> документов</w:t>
            </w:r>
          </w:p>
          <w:p w:rsidR="000D0945" w:rsidRPr="004E5CB8" w:rsidRDefault="007257F3" w:rsidP="004C35FE">
            <w:pPr>
              <w:rPr>
                <w:rFonts w:ascii="Times New Roman" w:hAnsi="Times New Roman" w:cs="Times New Roman"/>
                <w:sz w:val="20"/>
                <w:szCs w:val="20"/>
              </w:rPr>
            </w:pPr>
            <w:r>
              <w:rPr>
                <w:rFonts w:ascii="Times New Roman" w:hAnsi="Times New Roman" w:cs="Times New Roman"/>
                <w:sz w:val="20"/>
                <w:szCs w:val="20"/>
              </w:rPr>
              <w:t>(п</w:t>
            </w:r>
            <w:r w:rsidR="000D0945" w:rsidRPr="004E5CB8">
              <w:rPr>
                <w:rFonts w:ascii="Times New Roman" w:hAnsi="Times New Roman" w:cs="Times New Roman"/>
                <w:sz w:val="20"/>
                <w:szCs w:val="20"/>
              </w:rPr>
              <w:t>риложение</w:t>
            </w:r>
            <w:r w:rsidR="00A262F1">
              <w:rPr>
                <w:rFonts w:ascii="Times New Roman" w:hAnsi="Times New Roman" w:cs="Times New Roman"/>
                <w:sz w:val="20"/>
                <w:szCs w:val="20"/>
              </w:rPr>
              <w:t xml:space="preserve"> 11</w:t>
            </w:r>
            <w:r w:rsidR="000D0945" w:rsidRPr="004E5CB8">
              <w:rPr>
                <w:rFonts w:ascii="Times New Roman" w:hAnsi="Times New Roman" w:cs="Times New Roman"/>
                <w:sz w:val="20"/>
                <w:szCs w:val="20"/>
              </w:rPr>
              <w:t>);</w:t>
            </w:r>
          </w:p>
          <w:p w:rsidR="000D0945" w:rsidRPr="004E5CB8" w:rsidRDefault="00A262F1" w:rsidP="004C35FE">
            <w:pPr>
              <w:rPr>
                <w:rFonts w:ascii="Times New Roman" w:hAnsi="Times New Roman" w:cs="Times New Roman"/>
                <w:sz w:val="20"/>
                <w:szCs w:val="20"/>
              </w:rPr>
            </w:pPr>
            <w:r>
              <w:rPr>
                <w:rFonts w:ascii="Times New Roman" w:hAnsi="Times New Roman" w:cs="Times New Roman"/>
                <w:sz w:val="20"/>
                <w:szCs w:val="20"/>
              </w:rPr>
              <w:t>- образец уведомления в</w:t>
            </w:r>
            <w:r w:rsidR="000D0945" w:rsidRPr="004E5CB8">
              <w:rPr>
                <w:rFonts w:ascii="Times New Roman" w:hAnsi="Times New Roman" w:cs="Times New Roman"/>
                <w:sz w:val="20"/>
                <w:szCs w:val="20"/>
              </w:rPr>
              <w:t xml:space="preserve"> получении документов</w:t>
            </w:r>
          </w:p>
          <w:p w:rsidR="000D0945" w:rsidRDefault="007257F3" w:rsidP="004C35FE">
            <w:pPr>
              <w:rPr>
                <w:rFonts w:ascii="Times New Roman" w:hAnsi="Times New Roman" w:cs="Times New Roman"/>
                <w:sz w:val="20"/>
                <w:szCs w:val="20"/>
              </w:rPr>
            </w:pPr>
            <w:r>
              <w:rPr>
                <w:rFonts w:ascii="Times New Roman" w:hAnsi="Times New Roman" w:cs="Times New Roman"/>
                <w:sz w:val="20"/>
                <w:szCs w:val="20"/>
              </w:rPr>
              <w:t>(п</w:t>
            </w:r>
            <w:r w:rsidR="000D0945" w:rsidRPr="004E5CB8">
              <w:rPr>
                <w:rFonts w:ascii="Times New Roman" w:hAnsi="Times New Roman" w:cs="Times New Roman"/>
                <w:sz w:val="20"/>
                <w:szCs w:val="20"/>
              </w:rPr>
              <w:t>риложение</w:t>
            </w:r>
            <w:r w:rsidR="00A262F1">
              <w:rPr>
                <w:rFonts w:ascii="Times New Roman" w:hAnsi="Times New Roman" w:cs="Times New Roman"/>
                <w:sz w:val="20"/>
                <w:szCs w:val="20"/>
              </w:rPr>
              <w:t xml:space="preserve"> 12</w:t>
            </w:r>
            <w:r w:rsidR="000D0945" w:rsidRPr="004E5CB8">
              <w:rPr>
                <w:rFonts w:ascii="Times New Roman" w:hAnsi="Times New Roman" w:cs="Times New Roman"/>
                <w:sz w:val="20"/>
                <w:szCs w:val="20"/>
              </w:rPr>
              <w:t>);</w:t>
            </w:r>
          </w:p>
          <w:p w:rsidR="005F1962" w:rsidRPr="004E5CB8" w:rsidRDefault="005F1962" w:rsidP="005F1962">
            <w:pPr>
              <w:rPr>
                <w:rFonts w:ascii="Times New Roman" w:hAnsi="Times New Roman" w:cs="Times New Roman"/>
                <w:sz w:val="20"/>
                <w:szCs w:val="20"/>
              </w:rPr>
            </w:pPr>
            <w:r>
              <w:rPr>
                <w:rFonts w:ascii="Times New Roman" w:hAnsi="Times New Roman" w:cs="Times New Roman"/>
                <w:sz w:val="20"/>
                <w:szCs w:val="20"/>
              </w:rPr>
              <w:t>- форма</w:t>
            </w:r>
            <w:r w:rsidRPr="004E5CB8">
              <w:rPr>
                <w:rFonts w:ascii="Times New Roman" w:hAnsi="Times New Roman" w:cs="Times New Roman"/>
                <w:sz w:val="20"/>
                <w:szCs w:val="20"/>
              </w:rPr>
              <w:t xml:space="preserve"> уведомлени</w:t>
            </w:r>
            <w:r>
              <w:rPr>
                <w:rFonts w:ascii="Times New Roman" w:hAnsi="Times New Roman" w:cs="Times New Roman"/>
                <w:sz w:val="20"/>
                <w:szCs w:val="20"/>
              </w:rPr>
              <w:t>я</w:t>
            </w:r>
            <w:r w:rsidRPr="004E5CB8">
              <w:rPr>
                <w:rFonts w:ascii="Times New Roman" w:hAnsi="Times New Roman" w:cs="Times New Roman"/>
                <w:sz w:val="20"/>
                <w:szCs w:val="20"/>
              </w:rPr>
              <w:t xml:space="preserve"> </w:t>
            </w:r>
            <w:r>
              <w:rPr>
                <w:rFonts w:ascii="Times New Roman" w:hAnsi="Times New Roman" w:cs="Times New Roman"/>
                <w:sz w:val="20"/>
                <w:szCs w:val="20"/>
              </w:rPr>
              <w:t>об отказе в приеме документов</w:t>
            </w:r>
          </w:p>
          <w:p w:rsidR="005F1962" w:rsidRPr="004E5CB8" w:rsidRDefault="005F1962" w:rsidP="005F1962">
            <w:pPr>
              <w:rPr>
                <w:rFonts w:ascii="Times New Roman" w:hAnsi="Times New Roman" w:cs="Times New Roman"/>
                <w:sz w:val="20"/>
                <w:szCs w:val="20"/>
              </w:rPr>
            </w:pPr>
            <w:r>
              <w:rPr>
                <w:rFonts w:ascii="Times New Roman" w:hAnsi="Times New Roman" w:cs="Times New Roman"/>
                <w:sz w:val="20"/>
                <w:szCs w:val="20"/>
              </w:rPr>
              <w:t>(п</w:t>
            </w:r>
            <w:r w:rsidRPr="004E5CB8">
              <w:rPr>
                <w:rFonts w:ascii="Times New Roman" w:hAnsi="Times New Roman" w:cs="Times New Roman"/>
                <w:sz w:val="20"/>
                <w:szCs w:val="20"/>
              </w:rPr>
              <w:t>риложение</w:t>
            </w:r>
            <w:r>
              <w:rPr>
                <w:rFonts w:ascii="Times New Roman" w:hAnsi="Times New Roman" w:cs="Times New Roman"/>
                <w:sz w:val="20"/>
                <w:szCs w:val="20"/>
              </w:rPr>
              <w:t xml:space="preserve"> 13</w:t>
            </w:r>
            <w:r w:rsidRPr="004E5CB8">
              <w:rPr>
                <w:rFonts w:ascii="Times New Roman" w:hAnsi="Times New Roman" w:cs="Times New Roman"/>
                <w:sz w:val="20"/>
                <w:szCs w:val="20"/>
              </w:rPr>
              <w:t>);</w:t>
            </w:r>
          </w:p>
          <w:p w:rsidR="005F1962" w:rsidRPr="004E5CB8" w:rsidRDefault="005F1962" w:rsidP="005F1962">
            <w:pPr>
              <w:rPr>
                <w:rFonts w:ascii="Times New Roman" w:hAnsi="Times New Roman" w:cs="Times New Roman"/>
                <w:sz w:val="20"/>
                <w:szCs w:val="20"/>
              </w:rPr>
            </w:pPr>
            <w:r>
              <w:rPr>
                <w:rFonts w:ascii="Times New Roman" w:hAnsi="Times New Roman" w:cs="Times New Roman"/>
                <w:sz w:val="20"/>
                <w:szCs w:val="20"/>
              </w:rPr>
              <w:t xml:space="preserve">- образец уведомления об отказе в приеме документов </w:t>
            </w:r>
          </w:p>
          <w:p w:rsidR="005F1962" w:rsidRPr="004E5CB8" w:rsidRDefault="005F1962" w:rsidP="005F1962">
            <w:pPr>
              <w:rPr>
                <w:rFonts w:ascii="Times New Roman" w:hAnsi="Times New Roman" w:cs="Times New Roman"/>
                <w:sz w:val="20"/>
                <w:szCs w:val="20"/>
              </w:rPr>
            </w:pPr>
            <w:r>
              <w:rPr>
                <w:rFonts w:ascii="Times New Roman" w:hAnsi="Times New Roman" w:cs="Times New Roman"/>
                <w:sz w:val="20"/>
                <w:szCs w:val="20"/>
              </w:rPr>
              <w:t>(п</w:t>
            </w:r>
            <w:r w:rsidRPr="004E5CB8">
              <w:rPr>
                <w:rFonts w:ascii="Times New Roman" w:hAnsi="Times New Roman" w:cs="Times New Roman"/>
                <w:sz w:val="20"/>
                <w:szCs w:val="20"/>
              </w:rPr>
              <w:t>риложение</w:t>
            </w:r>
            <w:r>
              <w:rPr>
                <w:rFonts w:ascii="Times New Roman" w:hAnsi="Times New Roman" w:cs="Times New Roman"/>
                <w:sz w:val="20"/>
                <w:szCs w:val="20"/>
              </w:rPr>
              <w:t xml:space="preserve"> 14)</w:t>
            </w:r>
          </w:p>
          <w:p w:rsidR="005F1962" w:rsidRPr="004E5CB8" w:rsidRDefault="005F1962" w:rsidP="004C35FE">
            <w:pPr>
              <w:rPr>
                <w:rFonts w:ascii="Times New Roman" w:hAnsi="Times New Roman" w:cs="Times New Roman"/>
                <w:sz w:val="20"/>
                <w:szCs w:val="20"/>
              </w:rPr>
            </w:pPr>
          </w:p>
          <w:p w:rsidR="000C5FD1" w:rsidRPr="004E5CB8" w:rsidRDefault="000C5FD1" w:rsidP="004C35FE">
            <w:pPr>
              <w:rPr>
                <w:rFonts w:ascii="Times New Roman" w:hAnsi="Times New Roman" w:cs="Times New Roman"/>
                <w:sz w:val="20"/>
                <w:szCs w:val="20"/>
              </w:rPr>
            </w:pPr>
          </w:p>
          <w:p w:rsidR="000C5FD1" w:rsidRPr="004E5CB8" w:rsidRDefault="000C5FD1" w:rsidP="004C35FE">
            <w:pPr>
              <w:rPr>
                <w:rFonts w:ascii="Times New Roman" w:hAnsi="Times New Roman" w:cs="Times New Roman"/>
                <w:sz w:val="20"/>
                <w:szCs w:val="20"/>
              </w:rPr>
            </w:pPr>
          </w:p>
          <w:p w:rsidR="000D0945" w:rsidRPr="004E5CB8" w:rsidRDefault="000D0945" w:rsidP="004C35FE">
            <w:pPr>
              <w:rPr>
                <w:rFonts w:ascii="Times New Roman" w:hAnsi="Times New Roman" w:cs="Times New Roman"/>
                <w:sz w:val="20"/>
                <w:szCs w:val="20"/>
              </w:rPr>
            </w:pPr>
          </w:p>
          <w:p w:rsidR="00EF6495" w:rsidRPr="004E5CB8" w:rsidRDefault="00EF6495" w:rsidP="004C35FE">
            <w:pPr>
              <w:rPr>
                <w:rFonts w:ascii="Times New Roman" w:hAnsi="Times New Roman" w:cs="Times New Roman"/>
                <w:sz w:val="20"/>
                <w:szCs w:val="20"/>
              </w:rPr>
            </w:pPr>
          </w:p>
          <w:p w:rsidR="00EF6495" w:rsidRPr="004E5CB8" w:rsidRDefault="00EF6495" w:rsidP="004C35FE">
            <w:pPr>
              <w:rPr>
                <w:rFonts w:ascii="Times New Roman" w:hAnsi="Times New Roman" w:cs="Times New Roman"/>
                <w:sz w:val="20"/>
                <w:szCs w:val="20"/>
              </w:rPr>
            </w:pPr>
          </w:p>
          <w:p w:rsidR="00F33C30" w:rsidRPr="004E5CB8" w:rsidRDefault="00F33C30" w:rsidP="004C35FE">
            <w:pPr>
              <w:rPr>
                <w:rFonts w:ascii="Times New Roman" w:hAnsi="Times New Roman" w:cs="Times New Roman"/>
                <w:sz w:val="20"/>
                <w:szCs w:val="20"/>
              </w:rPr>
            </w:pPr>
          </w:p>
        </w:tc>
      </w:tr>
      <w:tr w:rsidR="00E3767E" w:rsidRPr="004E5CB8" w:rsidTr="00E3767E">
        <w:tc>
          <w:tcPr>
            <w:tcW w:w="14850" w:type="dxa"/>
            <w:gridSpan w:val="7"/>
          </w:tcPr>
          <w:p w:rsidR="00E3767E" w:rsidRPr="004E5CB8" w:rsidRDefault="00E3767E" w:rsidP="004C35FE">
            <w:pPr>
              <w:rPr>
                <w:rFonts w:ascii="Times New Roman" w:hAnsi="Times New Roman" w:cs="Times New Roman"/>
                <w:b/>
                <w:sz w:val="20"/>
                <w:szCs w:val="20"/>
              </w:rPr>
            </w:pPr>
            <w:r w:rsidRPr="004E5CB8">
              <w:rPr>
                <w:rFonts w:ascii="Times New Roman" w:hAnsi="Times New Roman" w:cs="Times New Roman"/>
                <w:b/>
                <w:sz w:val="20"/>
                <w:szCs w:val="20"/>
              </w:rPr>
              <w:lastRenderedPageBreak/>
              <w:t>Наименование административн</w:t>
            </w:r>
            <w:r w:rsidR="000B0E1C">
              <w:rPr>
                <w:rFonts w:ascii="Times New Roman" w:hAnsi="Times New Roman" w:cs="Times New Roman"/>
                <w:b/>
                <w:sz w:val="20"/>
                <w:szCs w:val="20"/>
              </w:rPr>
              <w:t>ой процедуры 2: Межведомственное информационное взаимодействие</w:t>
            </w:r>
          </w:p>
        </w:tc>
      </w:tr>
      <w:tr w:rsidR="00A00319" w:rsidRPr="004E5CB8" w:rsidTr="0012581A">
        <w:trPr>
          <w:trHeight w:val="5290"/>
        </w:trPr>
        <w:tc>
          <w:tcPr>
            <w:tcW w:w="641" w:type="dxa"/>
          </w:tcPr>
          <w:p w:rsidR="00A00319" w:rsidRPr="00743CBF" w:rsidRDefault="00A00319" w:rsidP="004C35FE">
            <w:pPr>
              <w:rPr>
                <w:rFonts w:ascii="Times New Roman" w:hAnsi="Times New Roman" w:cs="Times New Roman"/>
                <w:sz w:val="20"/>
                <w:szCs w:val="20"/>
              </w:rPr>
            </w:pPr>
            <w:r w:rsidRPr="00743CBF">
              <w:rPr>
                <w:rFonts w:ascii="Times New Roman" w:hAnsi="Times New Roman" w:cs="Times New Roman"/>
                <w:sz w:val="20"/>
                <w:szCs w:val="20"/>
              </w:rPr>
              <w:lastRenderedPageBreak/>
              <w:t>1.</w:t>
            </w:r>
          </w:p>
          <w:p w:rsidR="00A00319" w:rsidRPr="00743CBF" w:rsidRDefault="00A00319" w:rsidP="004C35FE">
            <w:pPr>
              <w:rPr>
                <w:rFonts w:ascii="Times New Roman" w:hAnsi="Times New Roman" w:cs="Times New Roman"/>
                <w:sz w:val="20"/>
                <w:szCs w:val="20"/>
              </w:rPr>
            </w:pPr>
          </w:p>
        </w:tc>
        <w:tc>
          <w:tcPr>
            <w:tcW w:w="2444" w:type="dxa"/>
          </w:tcPr>
          <w:p w:rsidR="00A00319" w:rsidRPr="00743CBF" w:rsidRDefault="00A00319" w:rsidP="00E6053F">
            <w:pPr>
              <w:rPr>
                <w:rFonts w:ascii="Times New Roman" w:hAnsi="Times New Roman" w:cs="Times New Roman"/>
                <w:sz w:val="20"/>
                <w:szCs w:val="20"/>
              </w:rPr>
            </w:pPr>
            <w:r w:rsidRPr="00743CBF">
              <w:rPr>
                <w:rFonts w:ascii="Times New Roman" w:hAnsi="Times New Roman" w:cs="Times New Roman"/>
                <w:sz w:val="20"/>
                <w:szCs w:val="20"/>
              </w:rPr>
              <w:t>Межведомственного информационного взаимодействия</w:t>
            </w:r>
          </w:p>
        </w:tc>
        <w:tc>
          <w:tcPr>
            <w:tcW w:w="2693" w:type="dxa"/>
          </w:tcPr>
          <w:p w:rsidR="00A00319" w:rsidRPr="004E5CB8" w:rsidRDefault="00A00319" w:rsidP="006D1765">
            <w:pPr>
              <w:autoSpaceDE w:val="0"/>
              <w:autoSpaceDN w:val="0"/>
              <w:adjustRightInd w:val="0"/>
              <w:rPr>
                <w:rFonts w:ascii="Times New Roman" w:hAnsi="Times New Roman" w:cs="Times New Roman"/>
                <w:sz w:val="20"/>
                <w:szCs w:val="20"/>
              </w:rPr>
            </w:pPr>
            <w:r w:rsidRPr="004E5CB8">
              <w:rPr>
                <w:rFonts w:ascii="Times New Roman" w:hAnsi="Times New Roman" w:cs="Times New Roman"/>
                <w:sz w:val="20"/>
                <w:szCs w:val="20"/>
              </w:rPr>
              <w:t xml:space="preserve">   </w:t>
            </w:r>
            <w:r>
              <w:rPr>
                <w:rFonts w:ascii="Times New Roman" w:hAnsi="Times New Roman" w:cs="Times New Roman"/>
                <w:sz w:val="20"/>
                <w:szCs w:val="20"/>
              </w:rPr>
              <w:t>Специалист проводит проверку заявления о заключении договора и прилагаемых документов на наличие и соответствие требованиям, установленным Административным регламентом, подготавливает и направляет запросы в рамках межведомственного взаимодействия (в том числе с использованием СМЭВ) в Федеральную налоговую службу для получения сведений из ЕГРЮЛ при обращении заявителя - юридического лица или из ЕГРИП при обращении заявителя - индивидуального предпринимателя.</w:t>
            </w:r>
          </w:p>
        </w:tc>
        <w:tc>
          <w:tcPr>
            <w:tcW w:w="1985" w:type="dxa"/>
          </w:tcPr>
          <w:p w:rsidR="00A00319" w:rsidRPr="004E5CB8" w:rsidRDefault="00A00319" w:rsidP="004C35FE">
            <w:pPr>
              <w:rPr>
                <w:rFonts w:ascii="Times New Roman" w:hAnsi="Times New Roman" w:cs="Times New Roman"/>
                <w:sz w:val="20"/>
                <w:szCs w:val="20"/>
              </w:rPr>
            </w:pPr>
            <w:r>
              <w:rPr>
                <w:rFonts w:ascii="Times New Roman" w:hAnsi="Times New Roman" w:cs="Times New Roman"/>
                <w:sz w:val="20"/>
                <w:szCs w:val="20"/>
              </w:rPr>
              <w:t>3 рабочих дня</w:t>
            </w:r>
          </w:p>
        </w:tc>
        <w:tc>
          <w:tcPr>
            <w:tcW w:w="2126" w:type="dxa"/>
          </w:tcPr>
          <w:p w:rsidR="00A00319" w:rsidRPr="004E5CB8" w:rsidRDefault="00A00319" w:rsidP="004C35FE">
            <w:pPr>
              <w:rPr>
                <w:rFonts w:ascii="Times New Roman" w:hAnsi="Times New Roman" w:cs="Times New Roman"/>
                <w:sz w:val="20"/>
                <w:szCs w:val="20"/>
              </w:rPr>
            </w:pPr>
            <w:r w:rsidRPr="004E5CB8">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A00319" w:rsidRPr="004E5CB8" w:rsidRDefault="00A00319" w:rsidP="004C35FE">
            <w:pPr>
              <w:rPr>
                <w:rFonts w:ascii="Times New Roman" w:hAnsi="Times New Roman" w:cs="Times New Roman"/>
                <w:sz w:val="20"/>
                <w:szCs w:val="20"/>
              </w:rPr>
            </w:pPr>
            <w:r w:rsidRPr="004E5CB8">
              <w:rPr>
                <w:rFonts w:ascii="Times New Roman" w:hAnsi="Times New Roman" w:cs="Times New Roman"/>
                <w:sz w:val="20"/>
                <w:szCs w:val="20"/>
              </w:rPr>
              <w:t>- доступ к системе межведомственного электронного взаимодействия (СГИО);</w:t>
            </w:r>
          </w:p>
          <w:p w:rsidR="00A00319" w:rsidRPr="004E5CB8" w:rsidRDefault="00A00319" w:rsidP="004C35FE">
            <w:pPr>
              <w:rPr>
                <w:rFonts w:ascii="Times New Roman" w:hAnsi="Times New Roman" w:cs="Times New Roman"/>
                <w:sz w:val="20"/>
                <w:szCs w:val="20"/>
              </w:rPr>
            </w:pPr>
            <w:r w:rsidRPr="004E5CB8">
              <w:rPr>
                <w:rFonts w:ascii="Times New Roman" w:hAnsi="Times New Roman" w:cs="Times New Roman"/>
                <w:sz w:val="20"/>
                <w:szCs w:val="20"/>
              </w:rPr>
              <w:t>- техническое оборудование к СГИО;</w:t>
            </w:r>
          </w:p>
          <w:p w:rsidR="00A00319" w:rsidRPr="004E5CB8" w:rsidRDefault="00A00319" w:rsidP="004C35FE">
            <w:pPr>
              <w:rPr>
                <w:rFonts w:ascii="Times New Roman" w:hAnsi="Times New Roman" w:cs="Times New Roman"/>
                <w:sz w:val="20"/>
                <w:szCs w:val="20"/>
              </w:rPr>
            </w:pPr>
            <w:r w:rsidRPr="004E5CB8">
              <w:rPr>
                <w:rFonts w:ascii="Times New Roman" w:hAnsi="Times New Roman" w:cs="Times New Roman"/>
                <w:sz w:val="20"/>
                <w:szCs w:val="20"/>
              </w:rPr>
              <w:t>- ключ и сертификат ключа электронной подписи</w:t>
            </w:r>
          </w:p>
          <w:p w:rsidR="00A00319" w:rsidRPr="004E5CB8" w:rsidRDefault="00A00319" w:rsidP="00A00319">
            <w:pPr>
              <w:rPr>
                <w:rFonts w:ascii="Times New Roman" w:hAnsi="Times New Roman" w:cs="Times New Roman"/>
                <w:sz w:val="20"/>
                <w:szCs w:val="20"/>
              </w:rPr>
            </w:pPr>
          </w:p>
          <w:p w:rsidR="00A00319" w:rsidRPr="004E5CB8" w:rsidRDefault="00A00319" w:rsidP="004C35FE">
            <w:pPr>
              <w:rPr>
                <w:rFonts w:ascii="Times New Roman" w:hAnsi="Times New Roman" w:cs="Times New Roman"/>
                <w:sz w:val="20"/>
                <w:szCs w:val="20"/>
              </w:rPr>
            </w:pPr>
          </w:p>
        </w:tc>
        <w:tc>
          <w:tcPr>
            <w:tcW w:w="2551" w:type="dxa"/>
          </w:tcPr>
          <w:p w:rsidR="00A00319" w:rsidRPr="004E5CB8" w:rsidRDefault="00A00319" w:rsidP="004C35FE">
            <w:pPr>
              <w:rPr>
                <w:rFonts w:ascii="Times New Roman" w:hAnsi="Times New Roman" w:cs="Times New Roman"/>
                <w:sz w:val="20"/>
                <w:szCs w:val="20"/>
              </w:rPr>
            </w:pPr>
            <w:r w:rsidRPr="004E5CB8">
              <w:rPr>
                <w:rFonts w:ascii="Times New Roman" w:hAnsi="Times New Roman" w:cs="Times New Roman"/>
                <w:sz w:val="20"/>
                <w:szCs w:val="20"/>
              </w:rPr>
              <w:t xml:space="preserve">- формы межведомственных запросов в органы </w:t>
            </w:r>
            <w:r>
              <w:rPr>
                <w:rFonts w:ascii="Times New Roman" w:hAnsi="Times New Roman" w:cs="Times New Roman"/>
                <w:sz w:val="20"/>
                <w:szCs w:val="20"/>
              </w:rPr>
              <w:t>(приложения</w:t>
            </w:r>
            <w:r w:rsidRPr="004E5CB8">
              <w:rPr>
                <w:rFonts w:ascii="Times New Roman" w:hAnsi="Times New Roman" w:cs="Times New Roman"/>
                <w:sz w:val="20"/>
                <w:szCs w:val="20"/>
              </w:rPr>
              <w:t xml:space="preserve"> 3</w:t>
            </w:r>
            <w:r>
              <w:rPr>
                <w:rFonts w:ascii="Times New Roman" w:hAnsi="Times New Roman" w:cs="Times New Roman"/>
                <w:sz w:val="20"/>
                <w:szCs w:val="20"/>
              </w:rPr>
              <w:t>, 5</w:t>
            </w:r>
            <w:r w:rsidRPr="004E5CB8">
              <w:rPr>
                <w:rFonts w:ascii="Times New Roman" w:hAnsi="Times New Roman" w:cs="Times New Roman"/>
                <w:sz w:val="20"/>
                <w:szCs w:val="20"/>
              </w:rPr>
              <w:t>);</w:t>
            </w:r>
          </w:p>
          <w:p w:rsidR="00A00319" w:rsidRPr="004E5CB8" w:rsidRDefault="00A00319" w:rsidP="003943E9">
            <w:pPr>
              <w:rPr>
                <w:rFonts w:ascii="Times New Roman" w:hAnsi="Times New Roman" w:cs="Times New Roman"/>
                <w:sz w:val="20"/>
                <w:szCs w:val="20"/>
              </w:rPr>
            </w:pPr>
            <w:r w:rsidRPr="004E5CB8">
              <w:rPr>
                <w:rFonts w:ascii="Times New Roman" w:hAnsi="Times New Roman" w:cs="Times New Roman"/>
                <w:sz w:val="20"/>
                <w:szCs w:val="20"/>
              </w:rPr>
              <w:t xml:space="preserve">- образцы межведомственных запросов (приложения 4, </w:t>
            </w:r>
            <w:r>
              <w:rPr>
                <w:rFonts w:ascii="Times New Roman" w:hAnsi="Times New Roman" w:cs="Times New Roman"/>
                <w:sz w:val="20"/>
                <w:szCs w:val="20"/>
              </w:rPr>
              <w:t>6</w:t>
            </w:r>
            <w:r w:rsidRPr="004E5CB8">
              <w:rPr>
                <w:rFonts w:ascii="Times New Roman" w:hAnsi="Times New Roman" w:cs="Times New Roman"/>
                <w:sz w:val="20"/>
                <w:szCs w:val="20"/>
              </w:rPr>
              <w:t>)</w:t>
            </w:r>
          </w:p>
        </w:tc>
      </w:tr>
      <w:tr w:rsidR="00A019A3" w:rsidRPr="004E5CB8" w:rsidTr="001154C7">
        <w:tc>
          <w:tcPr>
            <w:tcW w:w="14850" w:type="dxa"/>
            <w:gridSpan w:val="7"/>
          </w:tcPr>
          <w:p w:rsidR="00A019A3" w:rsidRPr="004E5CB8" w:rsidRDefault="00A019A3" w:rsidP="0010640E">
            <w:pPr>
              <w:rPr>
                <w:rFonts w:ascii="Times New Roman" w:hAnsi="Times New Roman" w:cs="Times New Roman"/>
                <w:b/>
                <w:sz w:val="20"/>
                <w:szCs w:val="20"/>
              </w:rPr>
            </w:pPr>
            <w:r w:rsidRPr="004E5CB8">
              <w:rPr>
                <w:rFonts w:ascii="Times New Roman" w:hAnsi="Times New Roman" w:cs="Times New Roman"/>
                <w:b/>
                <w:sz w:val="20"/>
                <w:szCs w:val="20"/>
              </w:rPr>
              <w:t xml:space="preserve">Наименование административной процедуры 3: </w:t>
            </w:r>
            <w:r w:rsidR="00C67C95">
              <w:rPr>
                <w:rFonts w:ascii="Times New Roman" w:hAnsi="Times New Roman" w:cs="Times New Roman"/>
                <w:b/>
                <w:sz w:val="20"/>
                <w:szCs w:val="20"/>
              </w:rPr>
              <w:t>Принятие решения о предоставлении (об отказе в предоставлении) муниципальной услуги</w:t>
            </w:r>
          </w:p>
        </w:tc>
      </w:tr>
      <w:tr w:rsidR="002B27D1" w:rsidRPr="004E5CB8" w:rsidTr="00A83585">
        <w:tc>
          <w:tcPr>
            <w:tcW w:w="641" w:type="dxa"/>
          </w:tcPr>
          <w:p w:rsidR="002B27D1" w:rsidRPr="00743CBF" w:rsidRDefault="002B27D1" w:rsidP="004C35FE">
            <w:pPr>
              <w:rPr>
                <w:rFonts w:ascii="Times New Roman" w:hAnsi="Times New Roman" w:cs="Times New Roman"/>
                <w:sz w:val="20"/>
                <w:szCs w:val="20"/>
              </w:rPr>
            </w:pPr>
            <w:r w:rsidRPr="00743CBF">
              <w:rPr>
                <w:rFonts w:ascii="Times New Roman" w:hAnsi="Times New Roman" w:cs="Times New Roman"/>
                <w:sz w:val="20"/>
                <w:szCs w:val="20"/>
              </w:rPr>
              <w:t>1.</w:t>
            </w:r>
          </w:p>
        </w:tc>
        <w:tc>
          <w:tcPr>
            <w:tcW w:w="2444" w:type="dxa"/>
          </w:tcPr>
          <w:p w:rsidR="002B27D1" w:rsidRPr="00743CBF" w:rsidRDefault="00C67C95" w:rsidP="004C35FE">
            <w:pPr>
              <w:rPr>
                <w:rFonts w:ascii="Times New Roman" w:hAnsi="Times New Roman" w:cs="Times New Roman"/>
                <w:sz w:val="20"/>
                <w:szCs w:val="20"/>
              </w:rPr>
            </w:pPr>
            <w:r w:rsidRPr="00743CBF">
              <w:rPr>
                <w:rFonts w:ascii="Times New Roman" w:hAnsi="Times New Roman" w:cs="Times New Roman"/>
                <w:sz w:val="20"/>
                <w:szCs w:val="20"/>
              </w:rPr>
              <w:t xml:space="preserve">Принятие решения о предоставлении (об отказе в предоставлении) муниципальной услуги </w:t>
            </w:r>
          </w:p>
        </w:tc>
        <w:tc>
          <w:tcPr>
            <w:tcW w:w="2693" w:type="dxa"/>
          </w:tcPr>
          <w:p w:rsidR="00C67C95" w:rsidRDefault="00D33E11" w:rsidP="006D176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C67C95">
              <w:rPr>
                <w:rFonts w:ascii="Times New Roman" w:hAnsi="Times New Roman" w:cs="Times New Roman"/>
                <w:sz w:val="20"/>
                <w:szCs w:val="20"/>
              </w:rPr>
              <w:t>В рамках рассмотрения заявления о заключении договора и документов, предусмотренных осуществляется проверка наличия и правильности оформления представленных документов.</w:t>
            </w:r>
          </w:p>
          <w:p w:rsidR="00C67C95" w:rsidRDefault="00D33E11" w:rsidP="006D176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C67C95">
              <w:rPr>
                <w:rFonts w:ascii="Times New Roman" w:hAnsi="Times New Roman" w:cs="Times New Roman"/>
                <w:sz w:val="20"/>
                <w:szCs w:val="20"/>
              </w:rPr>
              <w:t>Критериями принятия решения о предоставлении муниципальной услуги являются:</w:t>
            </w:r>
          </w:p>
          <w:p w:rsidR="00C67C95" w:rsidRDefault="00D33E11" w:rsidP="006D176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C67C95">
              <w:rPr>
                <w:rFonts w:ascii="Times New Roman" w:hAnsi="Times New Roman" w:cs="Times New Roman"/>
                <w:sz w:val="20"/>
                <w:szCs w:val="20"/>
              </w:rPr>
              <w:t xml:space="preserve">а) наличие документов, предусмотренных </w:t>
            </w:r>
            <w:hyperlink r:id="rId18" w:history="1">
              <w:r w:rsidR="00C67C95" w:rsidRPr="006D1765">
                <w:rPr>
                  <w:rFonts w:ascii="Times New Roman" w:hAnsi="Times New Roman" w:cs="Times New Roman"/>
                  <w:sz w:val="20"/>
                  <w:szCs w:val="20"/>
                </w:rPr>
                <w:t>подпунктами "б"</w:t>
              </w:r>
            </w:hyperlink>
            <w:r w:rsidR="00C67C95" w:rsidRPr="006D1765">
              <w:rPr>
                <w:rFonts w:ascii="Times New Roman" w:hAnsi="Times New Roman" w:cs="Times New Roman"/>
                <w:sz w:val="20"/>
                <w:szCs w:val="20"/>
              </w:rPr>
              <w:t xml:space="preserve"> - </w:t>
            </w:r>
            <w:hyperlink r:id="rId19" w:history="1">
              <w:r w:rsidR="00C67C95" w:rsidRPr="006D1765">
                <w:rPr>
                  <w:rFonts w:ascii="Times New Roman" w:hAnsi="Times New Roman" w:cs="Times New Roman"/>
                  <w:sz w:val="20"/>
                  <w:szCs w:val="20"/>
                </w:rPr>
                <w:t>"г" пункта 2.6.1</w:t>
              </w:r>
            </w:hyperlink>
            <w:r w:rsidR="00C67C95" w:rsidRPr="006D1765">
              <w:rPr>
                <w:rFonts w:ascii="Times New Roman" w:hAnsi="Times New Roman" w:cs="Times New Roman"/>
                <w:sz w:val="20"/>
                <w:szCs w:val="20"/>
              </w:rPr>
              <w:t xml:space="preserve">, </w:t>
            </w:r>
            <w:hyperlink r:id="rId20" w:history="1">
              <w:r w:rsidR="00C67C95" w:rsidRPr="006D1765">
                <w:rPr>
                  <w:rFonts w:ascii="Times New Roman" w:hAnsi="Times New Roman" w:cs="Times New Roman"/>
                  <w:sz w:val="20"/>
                  <w:szCs w:val="20"/>
                </w:rPr>
                <w:t>пунктом 2.6.3</w:t>
              </w:r>
            </w:hyperlink>
            <w:r w:rsidR="00C67C95">
              <w:rPr>
                <w:rFonts w:ascii="Times New Roman" w:hAnsi="Times New Roman" w:cs="Times New Roman"/>
                <w:sz w:val="20"/>
                <w:szCs w:val="20"/>
              </w:rPr>
              <w:t xml:space="preserve"> </w:t>
            </w:r>
            <w:r w:rsidR="00C67C95">
              <w:rPr>
                <w:rFonts w:ascii="Times New Roman" w:hAnsi="Times New Roman" w:cs="Times New Roman"/>
                <w:sz w:val="20"/>
                <w:szCs w:val="20"/>
              </w:rPr>
              <w:lastRenderedPageBreak/>
              <w:t>Административного регламента;</w:t>
            </w:r>
          </w:p>
          <w:p w:rsidR="00C67C95" w:rsidRDefault="00D33E11" w:rsidP="006D176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C67C95">
              <w:rPr>
                <w:rFonts w:ascii="Times New Roman" w:hAnsi="Times New Roman" w:cs="Times New Roman"/>
                <w:sz w:val="20"/>
                <w:szCs w:val="20"/>
              </w:rPr>
              <w:t>б) наличие места в схеме размещения нестационарных торговых объектов на территории городского округа город Воронеж и действующего договора в случае заключения договора без проведения аукциона.</w:t>
            </w:r>
          </w:p>
          <w:p w:rsidR="00C67C95" w:rsidRPr="006D1765" w:rsidRDefault="00D33E11" w:rsidP="006D176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C67C95">
              <w:rPr>
                <w:rFonts w:ascii="Times New Roman" w:hAnsi="Times New Roman" w:cs="Times New Roman"/>
                <w:sz w:val="20"/>
                <w:szCs w:val="20"/>
              </w:rPr>
              <w:t xml:space="preserve">Критерием принятия решения об отказе в предоставлении муниципальной услуги является наличие оснований, указанных в </w:t>
            </w:r>
            <w:hyperlink r:id="rId21" w:history="1">
              <w:r w:rsidR="00C67C95" w:rsidRPr="006D1765">
                <w:rPr>
                  <w:rFonts w:ascii="Times New Roman" w:hAnsi="Times New Roman" w:cs="Times New Roman"/>
                  <w:sz w:val="20"/>
                  <w:szCs w:val="20"/>
                </w:rPr>
                <w:t>пункте 2.8.2</w:t>
              </w:r>
            </w:hyperlink>
            <w:r w:rsidR="00C67C95" w:rsidRPr="006D1765">
              <w:rPr>
                <w:rFonts w:ascii="Times New Roman" w:hAnsi="Times New Roman" w:cs="Times New Roman"/>
                <w:sz w:val="20"/>
                <w:szCs w:val="20"/>
              </w:rPr>
              <w:t xml:space="preserve"> Административного регламента.</w:t>
            </w:r>
          </w:p>
          <w:p w:rsidR="002B27D1" w:rsidRPr="004E5CB8" w:rsidRDefault="00D33E11" w:rsidP="006D176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C67C95" w:rsidRPr="006D1765">
              <w:rPr>
                <w:rFonts w:ascii="Times New Roman" w:hAnsi="Times New Roman" w:cs="Times New Roman"/>
                <w:sz w:val="20"/>
                <w:szCs w:val="20"/>
              </w:rPr>
              <w:t xml:space="preserve">По результатам проверки документов, предусмотренных </w:t>
            </w:r>
            <w:hyperlink r:id="rId22" w:history="1">
              <w:r w:rsidR="00C67C95" w:rsidRPr="006D1765">
                <w:rPr>
                  <w:rFonts w:ascii="Times New Roman" w:hAnsi="Times New Roman" w:cs="Times New Roman"/>
                  <w:sz w:val="20"/>
                  <w:szCs w:val="20"/>
                </w:rPr>
                <w:t>пунктами 2.6.1</w:t>
              </w:r>
            </w:hyperlink>
            <w:r w:rsidR="00C67C95" w:rsidRPr="006D1765">
              <w:rPr>
                <w:rFonts w:ascii="Times New Roman" w:hAnsi="Times New Roman" w:cs="Times New Roman"/>
                <w:sz w:val="20"/>
                <w:szCs w:val="20"/>
              </w:rPr>
              <w:t xml:space="preserve">, </w:t>
            </w:r>
            <w:hyperlink r:id="rId23" w:history="1">
              <w:r w:rsidR="00C67C95" w:rsidRPr="006D1765">
                <w:rPr>
                  <w:rFonts w:ascii="Times New Roman" w:hAnsi="Times New Roman" w:cs="Times New Roman"/>
                  <w:sz w:val="20"/>
                  <w:szCs w:val="20"/>
                </w:rPr>
                <w:t>2.6.3</w:t>
              </w:r>
            </w:hyperlink>
            <w:r w:rsidR="00C67C95" w:rsidRPr="006D1765">
              <w:rPr>
                <w:rFonts w:ascii="Times New Roman" w:hAnsi="Times New Roman" w:cs="Times New Roman"/>
                <w:sz w:val="20"/>
                <w:szCs w:val="20"/>
              </w:rPr>
              <w:t xml:space="preserve"> Административного регламента, специалист подготавливает проект договора в 2 экземплярах либо </w:t>
            </w:r>
            <w:hyperlink r:id="rId24" w:history="1">
              <w:r w:rsidR="00C67C95" w:rsidRPr="006D1765">
                <w:rPr>
                  <w:rFonts w:ascii="Times New Roman" w:hAnsi="Times New Roman" w:cs="Times New Roman"/>
                  <w:sz w:val="20"/>
                  <w:szCs w:val="20"/>
                </w:rPr>
                <w:t>уведомление</w:t>
              </w:r>
            </w:hyperlink>
            <w:r w:rsidR="00C67C95" w:rsidRPr="006D1765">
              <w:rPr>
                <w:rFonts w:ascii="Times New Roman" w:hAnsi="Times New Roman" w:cs="Times New Roman"/>
                <w:sz w:val="20"/>
                <w:szCs w:val="20"/>
              </w:rPr>
              <w:t xml:space="preserve"> об отказе в заключении договора п</w:t>
            </w:r>
            <w:r w:rsidR="00C67C95">
              <w:rPr>
                <w:rFonts w:ascii="Times New Roman" w:hAnsi="Times New Roman" w:cs="Times New Roman"/>
                <w:sz w:val="20"/>
                <w:szCs w:val="20"/>
              </w:rPr>
              <w:t xml:space="preserve">о форме согласно приложению № 5 к  Административному регламенту с указанием причин, послуживших основанием для отказа в заключении договора.     </w:t>
            </w:r>
            <w:r>
              <w:rPr>
                <w:rFonts w:ascii="Times New Roman" w:hAnsi="Times New Roman" w:cs="Times New Roman"/>
                <w:sz w:val="20"/>
                <w:szCs w:val="20"/>
              </w:rPr>
              <w:t xml:space="preserve"> </w:t>
            </w:r>
            <w:r w:rsidR="00C67C95">
              <w:rPr>
                <w:rFonts w:ascii="Times New Roman" w:hAnsi="Times New Roman" w:cs="Times New Roman"/>
                <w:sz w:val="20"/>
                <w:szCs w:val="20"/>
              </w:rPr>
              <w:t xml:space="preserve">Решение о предоставлении муниципальной услуги или об отказе в предоставлении муниципальной услуги </w:t>
            </w:r>
            <w:r w:rsidR="00C67C95">
              <w:rPr>
                <w:rFonts w:ascii="Times New Roman" w:hAnsi="Times New Roman" w:cs="Times New Roman"/>
                <w:sz w:val="20"/>
                <w:szCs w:val="20"/>
              </w:rPr>
              <w:lastRenderedPageBreak/>
              <w:t xml:space="preserve">принимается руководителем управления или заместителем руководителя управления, курирующим отдел. Решение о предоставлении муниципальной услуги или об отказе в предоставлении муниципальной услуги, принимаемое руководителем управления или заместителем руководителя управления, курирующим отдел, подписывается им, в том числе с использованием усиленной квалифицированной электронной подписи. </w:t>
            </w:r>
          </w:p>
        </w:tc>
        <w:tc>
          <w:tcPr>
            <w:tcW w:w="1985" w:type="dxa"/>
          </w:tcPr>
          <w:p w:rsidR="002B27D1" w:rsidRPr="004E5CB8" w:rsidRDefault="00C67C95" w:rsidP="004C35FE">
            <w:pPr>
              <w:rPr>
                <w:rFonts w:ascii="Times New Roman" w:hAnsi="Times New Roman" w:cs="Times New Roman"/>
                <w:sz w:val="20"/>
                <w:szCs w:val="20"/>
              </w:rPr>
            </w:pPr>
            <w:r>
              <w:rPr>
                <w:rFonts w:ascii="Times New Roman" w:hAnsi="Times New Roman" w:cs="Times New Roman"/>
                <w:sz w:val="20"/>
                <w:szCs w:val="20"/>
              </w:rPr>
              <w:lastRenderedPageBreak/>
              <w:t xml:space="preserve">7 рабочих </w:t>
            </w:r>
            <w:r w:rsidR="00E329C6" w:rsidRPr="004E5CB8">
              <w:rPr>
                <w:rFonts w:ascii="Times New Roman" w:hAnsi="Times New Roman" w:cs="Times New Roman"/>
                <w:sz w:val="20"/>
                <w:szCs w:val="20"/>
              </w:rPr>
              <w:t>д</w:t>
            </w:r>
            <w:r>
              <w:rPr>
                <w:rFonts w:ascii="Times New Roman" w:hAnsi="Times New Roman" w:cs="Times New Roman"/>
                <w:sz w:val="20"/>
                <w:szCs w:val="20"/>
              </w:rPr>
              <w:t>ней</w:t>
            </w:r>
          </w:p>
        </w:tc>
        <w:tc>
          <w:tcPr>
            <w:tcW w:w="2126" w:type="dxa"/>
          </w:tcPr>
          <w:p w:rsidR="002B27D1" w:rsidRPr="004E5CB8" w:rsidRDefault="00E329C6" w:rsidP="004C35FE">
            <w:pPr>
              <w:rPr>
                <w:rFonts w:ascii="Times New Roman" w:hAnsi="Times New Roman" w:cs="Times New Roman"/>
                <w:sz w:val="20"/>
                <w:szCs w:val="20"/>
              </w:rPr>
            </w:pPr>
            <w:r w:rsidRPr="004E5CB8">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561763" w:rsidRPr="004E5CB8" w:rsidRDefault="003943E9" w:rsidP="004C35FE">
            <w:pPr>
              <w:rPr>
                <w:rFonts w:ascii="Times New Roman" w:hAnsi="Times New Roman" w:cs="Times New Roman"/>
                <w:sz w:val="20"/>
                <w:szCs w:val="20"/>
              </w:rPr>
            </w:pPr>
            <w:r>
              <w:rPr>
                <w:rFonts w:ascii="Times New Roman" w:hAnsi="Times New Roman" w:cs="Times New Roman"/>
                <w:sz w:val="20"/>
                <w:szCs w:val="20"/>
              </w:rPr>
              <w:t>- ф</w:t>
            </w:r>
            <w:r w:rsidR="00561763" w:rsidRPr="004E5CB8">
              <w:rPr>
                <w:rFonts w:ascii="Times New Roman" w:hAnsi="Times New Roman" w:cs="Times New Roman"/>
                <w:sz w:val="20"/>
                <w:szCs w:val="20"/>
              </w:rPr>
              <w:t>ормы уведомлений об отказе</w:t>
            </w:r>
            <w:r>
              <w:rPr>
                <w:rFonts w:ascii="Times New Roman" w:hAnsi="Times New Roman" w:cs="Times New Roman"/>
                <w:sz w:val="20"/>
                <w:szCs w:val="20"/>
              </w:rPr>
              <w:t>;</w:t>
            </w:r>
          </w:p>
          <w:p w:rsidR="000C5FD1" w:rsidRPr="004E5CB8" w:rsidRDefault="003943E9" w:rsidP="004C35FE">
            <w:pPr>
              <w:rPr>
                <w:rFonts w:ascii="Times New Roman" w:hAnsi="Times New Roman" w:cs="Times New Roman"/>
                <w:sz w:val="20"/>
                <w:szCs w:val="20"/>
              </w:rPr>
            </w:pPr>
            <w:r>
              <w:rPr>
                <w:rFonts w:ascii="Times New Roman" w:hAnsi="Times New Roman" w:cs="Times New Roman"/>
                <w:sz w:val="20"/>
                <w:szCs w:val="20"/>
              </w:rPr>
              <w:t>- формы договоров</w:t>
            </w:r>
          </w:p>
          <w:p w:rsidR="000C5FD1" w:rsidRPr="004E5CB8" w:rsidRDefault="000C5FD1" w:rsidP="004C35FE">
            <w:pPr>
              <w:rPr>
                <w:rFonts w:ascii="Times New Roman" w:hAnsi="Times New Roman" w:cs="Times New Roman"/>
                <w:sz w:val="20"/>
                <w:szCs w:val="20"/>
              </w:rPr>
            </w:pPr>
          </w:p>
        </w:tc>
        <w:tc>
          <w:tcPr>
            <w:tcW w:w="2551" w:type="dxa"/>
          </w:tcPr>
          <w:p w:rsidR="00E329C6" w:rsidRDefault="00E329C6" w:rsidP="003943E9">
            <w:pPr>
              <w:rPr>
                <w:rFonts w:ascii="Times New Roman" w:hAnsi="Times New Roman" w:cs="Times New Roman"/>
                <w:sz w:val="20"/>
                <w:szCs w:val="20"/>
              </w:rPr>
            </w:pPr>
            <w:r w:rsidRPr="004E5CB8">
              <w:rPr>
                <w:rFonts w:ascii="Times New Roman" w:hAnsi="Times New Roman" w:cs="Times New Roman"/>
                <w:sz w:val="20"/>
                <w:szCs w:val="20"/>
              </w:rPr>
              <w:t xml:space="preserve">- </w:t>
            </w:r>
            <w:r w:rsidR="003943E9">
              <w:rPr>
                <w:rFonts w:ascii="Times New Roman" w:hAnsi="Times New Roman" w:cs="Times New Roman"/>
                <w:sz w:val="20"/>
                <w:szCs w:val="20"/>
              </w:rPr>
              <w:t>форма договора (приложение 7);</w:t>
            </w:r>
          </w:p>
          <w:p w:rsidR="003943E9" w:rsidRPr="004E5CB8" w:rsidRDefault="003943E9" w:rsidP="003943E9">
            <w:pPr>
              <w:rPr>
                <w:rFonts w:ascii="Times New Roman" w:hAnsi="Times New Roman" w:cs="Times New Roman"/>
                <w:sz w:val="20"/>
                <w:szCs w:val="20"/>
              </w:rPr>
            </w:pPr>
            <w:r>
              <w:rPr>
                <w:rFonts w:ascii="Times New Roman" w:hAnsi="Times New Roman" w:cs="Times New Roman"/>
                <w:sz w:val="20"/>
                <w:szCs w:val="20"/>
              </w:rPr>
              <w:t>- образец договора (приложение 8);</w:t>
            </w:r>
          </w:p>
          <w:p w:rsidR="00E329C6" w:rsidRPr="004E5CB8" w:rsidRDefault="00E329C6" w:rsidP="004C35FE">
            <w:pPr>
              <w:rPr>
                <w:rFonts w:ascii="Times New Roman" w:hAnsi="Times New Roman" w:cs="Times New Roman"/>
                <w:sz w:val="20"/>
                <w:szCs w:val="20"/>
              </w:rPr>
            </w:pPr>
            <w:r w:rsidRPr="004E5CB8">
              <w:rPr>
                <w:rFonts w:ascii="Times New Roman" w:hAnsi="Times New Roman" w:cs="Times New Roman"/>
                <w:sz w:val="20"/>
                <w:szCs w:val="20"/>
              </w:rPr>
              <w:t xml:space="preserve">- форма </w:t>
            </w:r>
            <w:r w:rsidR="003943E9">
              <w:rPr>
                <w:rFonts w:ascii="Times New Roman" w:hAnsi="Times New Roman" w:cs="Times New Roman"/>
                <w:sz w:val="20"/>
                <w:szCs w:val="20"/>
              </w:rPr>
              <w:t>уведомления об отказе  (приложение 9</w:t>
            </w:r>
            <w:r w:rsidRPr="004E5CB8">
              <w:rPr>
                <w:rFonts w:ascii="Times New Roman" w:hAnsi="Times New Roman" w:cs="Times New Roman"/>
                <w:sz w:val="20"/>
                <w:szCs w:val="20"/>
              </w:rPr>
              <w:t>);</w:t>
            </w:r>
          </w:p>
          <w:p w:rsidR="00E329C6" w:rsidRPr="004E5CB8" w:rsidRDefault="00E329C6" w:rsidP="004C35FE">
            <w:pPr>
              <w:rPr>
                <w:rFonts w:ascii="Times New Roman" w:hAnsi="Times New Roman" w:cs="Times New Roman"/>
                <w:sz w:val="20"/>
                <w:szCs w:val="20"/>
              </w:rPr>
            </w:pPr>
            <w:r w:rsidRPr="004E5CB8">
              <w:rPr>
                <w:rFonts w:ascii="Times New Roman" w:hAnsi="Times New Roman" w:cs="Times New Roman"/>
                <w:sz w:val="20"/>
                <w:szCs w:val="20"/>
              </w:rPr>
              <w:t xml:space="preserve">- </w:t>
            </w:r>
            <w:r w:rsidR="003943E9">
              <w:rPr>
                <w:rFonts w:ascii="Times New Roman" w:hAnsi="Times New Roman" w:cs="Times New Roman"/>
                <w:sz w:val="20"/>
                <w:szCs w:val="20"/>
              </w:rPr>
              <w:t>образец уведомления об отказе</w:t>
            </w:r>
            <w:r w:rsidRPr="004E5CB8">
              <w:rPr>
                <w:rFonts w:ascii="Times New Roman" w:hAnsi="Times New Roman" w:cs="Times New Roman"/>
                <w:sz w:val="20"/>
                <w:szCs w:val="20"/>
              </w:rPr>
              <w:t xml:space="preserve"> (приложение 1</w:t>
            </w:r>
            <w:r w:rsidR="003943E9">
              <w:rPr>
                <w:rFonts w:ascii="Times New Roman" w:hAnsi="Times New Roman" w:cs="Times New Roman"/>
                <w:sz w:val="20"/>
                <w:szCs w:val="20"/>
              </w:rPr>
              <w:t>0</w:t>
            </w:r>
            <w:r w:rsidRPr="004E5CB8">
              <w:rPr>
                <w:rFonts w:ascii="Times New Roman" w:hAnsi="Times New Roman" w:cs="Times New Roman"/>
                <w:sz w:val="20"/>
                <w:szCs w:val="20"/>
              </w:rPr>
              <w:t>)</w:t>
            </w:r>
          </w:p>
          <w:p w:rsidR="000C5FD1" w:rsidRPr="004E5CB8" w:rsidRDefault="000C5FD1" w:rsidP="004C35FE">
            <w:pPr>
              <w:rPr>
                <w:rFonts w:ascii="Times New Roman" w:hAnsi="Times New Roman" w:cs="Times New Roman"/>
                <w:sz w:val="20"/>
                <w:szCs w:val="20"/>
              </w:rPr>
            </w:pPr>
          </w:p>
          <w:p w:rsidR="000C5FD1" w:rsidRPr="004E5CB8" w:rsidRDefault="000C5FD1" w:rsidP="009B08D7">
            <w:pPr>
              <w:rPr>
                <w:rFonts w:ascii="Times New Roman" w:hAnsi="Times New Roman" w:cs="Times New Roman"/>
                <w:sz w:val="20"/>
                <w:szCs w:val="20"/>
              </w:rPr>
            </w:pPr>
          </w:p>
        </w:tc>
      </w:tr>
      <w:tr w:rsidR="00E329C6" w:rsidRPr="004E5CB8" w:rsidTr="00EE42AD">
        <w:tc>
          <w:tcPr>
            <w:tcW w:w="14850" w:type="dxa"/>
            <w:gridSpan w:val="7"/>
          </w:tcPr>
          <w:p w:rsidR="00E329C6" w:rsidRPr="004E5CB8" w:rsidRDefault="00E329C6" w:rsidP="004C35FE">
            <w:pPr>
              <w:rPr>
                <w:rFonts w:ascii="Times New Roman" w:hAnsi="Times New Roman" w:cs="Times New Roman"/>
                <w:b/>
                <w:sz w:val="20"/>
                <w:szCs w:val="20"/>
              </w:rPr>
            </w:pPr>
            <w:r w:rsidRPr="004E5CB8">
              <w:rPr>
                <w:rFonts w:ascii="Times New Roman" w:hAnsi="Times New Roman" w:cs="Times New Roman"/>
                <w:b/>
                <w:sz w:val="20"/>
                <w:szCs w:val="20"/>
              </w:rPr>
              <w:lastRenderedPageBreak/>
              <w:t>Наименование админ</w:t>
            </w:r>
            <w:r w:rsidR="0012581A">
              <w:rPr>
                <w:rFonts w:ascii="Times New Roman" w:hAnsi="Times New Roman" w:cs="Times New Roman"/>
                <w:b/>
                <w:sz w:val="20"/>
                <w:szCs w:val="20"/>
              </w:rPr>
              <w:t xml:space="preserve">истративной процедуры 4: Предоставление результата </w:t>
            </w:r>
            <w:r w:rsidRPr="004E5CB8">
              <w:rPr>
                <w:rFonts w:ascii="Times New Roman" w:hAnsi="Times New Roman" w:cs="Times New Roman"/>
                <w:b/>
                <w:sz w:val="20"/>
                <w:szCs w:val="20"/>
              </w:rPr>
              <w:t>муниципальной услуги</w:t>
            </w:r>
          </w:p>
        </w:tc>
      </w:tr>
      <w:tr w:rsidR="00E3767E" w:rsidRPr="004E5CB8" w:rsidTr="00A83585">
        <w:tc>
          <w:tcPr>
            <w:tcW w:w="641" w:type="dxa"/>
          </w:tcPr>
          <w:p w:rsidR="00E3767E" w:rsidRPr="004E5CB8" w:rsidRDefault="000C3183" w:rsidP="004C35FE">
            <w:pPr>
              <w:rPr>
                <w:rFonts w:ascii="Times New Roman" w:hAnsi="Times New Roman" w:cs="Times New Roman"/>
                <w:sz w:val="20"/>
                <w:szCs w:val="20"/>
              </w:rPr>
            </w:pPr>
            <w:r w:rsidRPr="004E5CB8">
              <w:rPr>
                <w:rFonts w:ascii="Times New Roman" w:hAnsi="Times New Roman" w:cs="Times New Roman"/>
                <w:sz w:val="20"/>
                <w:szCs w:val="20"/>
              </w:rPr>
              <w:t>1.</w:t>
            </w:r>
          </w:p>
        </w:tc>
        <w:tc>
          <w:tcPr>
            <w:tcW w:w="2444" w:type="dxa"/>
          </w:tcPr>
          <w:p w:rsidR="00E3767E" w:rsidRPr="00743CBF" w:rsidRDefault="0012581A" w:rsidP="00F36B56">
            <w:pPr>
              <w:widowControl w:val="0"/>
              <w:autoSpaceDE w:val="0"/>
              <w:autoSpaceDN w:val="0"/>
              <w:ind w:firstLine="68"/>
              <w:rPr>
                <w:rFonts w:ascii="Times New Roman" w:hAnsi="Times New Roman" w:cs="Times New Roman"/>
                <w:sz w:val="20"/>
                <w:szCs w:val="20"/>
              </w:rPr>
            </w:pPr>
            <w:r w:rsidRPr="00743CBF">
              <w:rPr>
                <w:rFonts w:ascii="Times New Roman" w:hAnsi="Times New Roman" w:cs="Times New Roman"/>
                <w:sz w:val="20"/>
                <w:szCs w:val="20"/>
              </w:rPr>
              <w:t>Предоставление результата</w:t>
            </w:r>
            <w:r w:rsidR="00F36B56" w:rsidRPr="00743CBF">
              <w:rPr>
                <w:rFonts w:ascii="Times New Roman" w:hAnsi="Times New Roman" w:cs="Times New Roman"/>
                <w:sz w:val="20"/>
                <w:szCs w:val="20"/>
              </w:rPr>
              <w:t xml:space="preserve"> муниципальной услуги</w:t>
            </w:r>
          </w:p>
        </w:tc>
        <w:tc>
          <w:tcPr>
            <w:tcW w:w="2693" w:type="dxa"/>
          </w:tcPr>
          <w:p w:rsidR="00E3767E" w:rsidRPr="009B08D7" w:rsidRDefault="009B08D7" w:rsidP="00D0107D">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011B9" w:rsidRPr="003011B9">
              <w:rPr>
                <w:rFonts w:ascii="Times New Roman" w:eastAsia="Times New Roman" w:hAnsi="Times New Roman" w:cs="Times New Roman"/>
                <w:sz w:val="20"/>
                <w:szCs w:val="20"/>
                <w:lang w:eastAsia="ru-RU"/>
              </w:rPr>
              <w:t>Проект Договора в двух экземплярах либо уведомление об отказе в заключе</w:t>
            </w:r>
            <w:r w:rsidR="0012581A">
              <w:rPr>
                <w:rFonts w:ascii="Times New Roman" w:eastAsia="Times New Roman" w:hAnsi="Times New Roman" w:cs="Times New Roman"/>
                <w:sz w:val="20"/>
                <w:szCs w:val="20"/>
                <w:lang w:eastAsia="ru-RU"/>
              </w:rPr>
              <w:t>нии Договора в течение 2 календарных</w:t>
            </w:r>
            <w:r w:rsidR="003011B9" w:rsidRPr="003011B9">
              <w:rPr>
                <w:rFonts w:ascii="Times New Roman" w:eastAsia="Times New Roman" w:hAnsi="Times New Roman" w:cs="Times New Roman"/>
                <w:sz w:val="20"/>
                <w:szCs w:val="20"/>
                <w:lang w:eastAsia="ru-RU"/>
              </w:rPr>
              <w:t xml:space="preserve"> дней со дня принятия решения выдается заявителю лично в Управлении или в МФЦ, либо направляется по адресу, указанному в заявлении, либо в электронном виде направляется в личный кабинет заявителя на Едином портале государственных и муниципальных услуг (функций) и (или) Портале Воронежской области в сети Интернет.</w:t>
            </w:r>
          </w:p>
        </w:tc>
        <w:tc>
          <w:tcPr>
            <w:tcW w:w="1985" w:type="dxa"/>
          </w:tcPr>
          <w:p w:rsidR="00E3767E" w:rsidRPr="004E5CB8" w:rsidRDefault="000C5FD1" w:rsidP="004C35FE">
            <w:pPr>
              <w:rPr>
                <w:rFonts w:ascii="Times New Roman" w:hAnsi="Times New Roman" w:cs="Times New Roman"/>
                <w:sz w:val="20"/>
                <w:szCs w:val="20"/>
              </w:rPr>
            </w:pPr>
            <w:r w:rsidRPr="004E5CB8">
              <w:rPr>
                <w:rFonts w:ascii="Times New Roman" w:hAnsi="Times New Roman" w:cs="Times New Roman"/>
                <w:sz w:val="20"/>
                <w:szCs w:val="20"/>
              </w:rPr>
              <w:t>2</w:t>
            </w:r>
            <w:r w:rsidR="0012581A">
              <w:rPr>
                <w:rFonts w:ascii="Times New Roman" w:hAnsi="Times New Roman" w:cs="Times New Roman"/>
                <w:sz w:val="20"/>
                <w:szCs w:val="20"/>
              </w:rPr>
              <w:t xml:space="preserve"> календарных</w:t>
            </w:r>
            <w:r w:rsidR="000C3183" w:rsidRPr="004E5CB8">
              <w:rPr>
                <w:rFonts w:ascii="Times New Roman" w:hAnsi="Times New Roman" w:cs="Times New Roman"/>
                <w:sz w:val="20"/>
                <w:szCs w:val="20"/>
              </w:rPr>
              <w:t xml:space="preserve"> дня</w:t>
            </w:r>
          </w:p>
        </w:tc>
        <w:tc>
          <w:tcPr>
            <w:tcW w:w="2126" w:type="dxa"/>
          </w:tcPr>
          <w:p w:rsidR="00E3767E" w:rsidRPr="004E5CB8" w:rsidRDefault="00E329C6" w:rsidP="004C35FE">
            <w:pPr>
              <w:rPr>
                <w:rFonts w:ascii="Times New Roman" w:hAnsi="Times New Roman" w:cs="Times New Roman"/>
                <w:sz w:val="20"/>
                <w:szCs w:val="20"/>
              </w:rPr>
            </w:pPr>
            <w:r w:rsidRPr="004E5CB8">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E3767E" w:rsidRPr="004E5CB8" w:rsidRDefault="000C3183" w:rsidP="004C35FE">
            <w:pPr>
              <w:rPr>
                <w:rFonts w:ascii="Times New Roman" w:hAnsi="Times New Roman" w:cs="Times New Roman"/>
                <w:sz w:val="20"/>
                <w:szCs w:val="20"/>
              </w:rPr>
            </w:pPr>
            <w:r w:rsidRPr="004E5CB8">
              <w:rPr>
                <w:rFonts w:ascii="Times New Roman" w:hAnsi="Times New Roman" w:cs="Times New Roman"/>
                <w:sz w:val="20"/>
                <w:szCs w:val="20"/>
              </w:rPr>
              <w:t>-</w:t>
            </w:r>
          </w:p>
        </w:tc>
        <w:tc>
          <w:tcPr>
            <w:tcW w:w="2551" w:type="dxa"/>
          </w:tcPr>
          <w:p w:rsidR="009B08D7" w:rsidRPr="009B08D7" w:rsidRDefault="009B08D7" w:rsidP="009B08D7">
            <w:pPr>
              <w:rPr>
                <w:rFonts w:ascii="Times New Roman" w:hAnsi="Times New Roman" w:cs="Times New Roman"/>
                <w:sz w:val="20"/>
                <w:szCs w:val="20"/>
              </w:rPr>
            </w:pPr>
            <w:r w:rsidRPr="009B08D7">
              <w:rPr>
                <w:rFonts w:ascii="Times New Roman" w:hAnsi="Times New Roman" w:cs="Times New Roman"/>
                <w:sz w:val="20"/>
                <w:szCs w:val="20"/>
              </w:rPr>
              <w:t>- форма договора (приложение 7);</w:t>
            </w:r>
          </w:p>
          <w:p w:rsidR="009B08D7" w:rsidRPr="009B08D7" w:rsidRDefault="009B08D7" w:rsidP="009B08D7">
            <w:pPr>
              <w:rPr>
                <w:rFonts w:ascii="Times New Roman" w:hAnsi="Times New Roman" w:cs="Times New Roman"/>
                <w:sz w:val="20"/>
                <w:szCs w:val="20"/>
              </w:rPr>
            </w:pPr>
            <w:r w:rsidRPr="009B08D7">
              <w:rPr>
                <w:rFonts w:ascii="Times New Roman" w:hAnsi="Times New Roman" w:cs="Times New Roman"/>
                <w:sz w:val="20"/>
                <w:szCs w:val="20"/>
              </w:rPr>
              <w:t>- образец договора (приложение 8);</w:t>
            </w:r>
          </w:p>
          <w:p w:rsidR="009B08D7" w:rsidRPr="009B08D7" w:rsidRDefault="009B08D7" w:rsidP="009B08D7">
            <w:pPr>
              <w:rPr>
                <w:rFonts w:ascii="Times New Roman" w:hAnsi="Times New Roman" w:cs="Times New Roman"/>
                <w:sz w:val="20"/>
                <w:szCs w:val="20"/>
              </w:rPr>
            </w:pPr>
            <w:r w:rsidRPr="009B08D7">
              <w:rPr>
                <w:rFonts w:ascii="Times New Roman" w:hAnsi="Times New Roman" w:cs="Times New Roman"/>
                <w:sz w:val="20"/>
                <w:szCs w:val="20"/>
              </w:rPr>
              <w:t>- форма уведомления об отказе  (приложение 9);</w:t>
            </w:r>
          </w:p>
          <w:p w:rsidR="00E3767E" w:rsidRPr="004E5CB8" w:rsidRDefault="009B08D7" w:rsidP="009B08D7">
            <w:pPr>
              <w:rPr>
                <w:rFonts w:ascii="Times New Roman" w:hAnsi="Times New Roman" w:cs="Times New Roman"/>
                <w:sz w:val="20"/>
                <w:szCs w:val="20"/>
              </w:rPr>
            </w:pPr>
            <w:r w:rsidRPr="009B08D7">
              <w:rPr>
                <w:rFonts w:ascii="Times New Roman" w:hAnsi="Times New Roman" w:cs="Times New Roman"/>
                <w:sz w:val="20"/>
                <w:szCs w:val="20"/>
              </w:rPr>
              <w:t>- образец уведомления об отказе (приложение 10)</w:t>
            </w:r>
          </w:p>
        </w:tc>
      </w:tr>
      <w:tr w:rsidR="009B08D7" w:rsidRPr="004E5CB8" w:rsidTr="00FB3A20">
        <w:tc>
          <w:tcPr>
            <w:tcW w:w="14850" w:type="dxa"/>
            <w:gridSpan w:val="7"/>
          </w:tcPr>
          <w:p w:rsidR="009B08D7" w:rsidRPr="00743CBF" w:rsidRDefault="009B08D7" w:rsidP="009B08D7">
            <w:pPr>
              <w:rPr>
                <w:rFonts w:ascii="Times New Roman" w:hAnsi="Times New Roman" w:cs="Times New Roman"/>
                <w:b/>
                <w:sz w:val="20"/>
                <w:szCs w:val="20"/>
              </w:rPr>
            </w:pPr>
            <w:r w:rsidRPr="00743CBF">
              <w:rPr>
                <w:rFonts w:ascii="Times New Roman" w:hAnsi="Times New Roman" w:cs="Times New Roman"/>
                <w:b/>
                <w:sz w:val="20"/>
                <w:szCs w:val="20"/>
              </w:rPr>
              <w:t>Наименование «</w:t>
            </w:r>
            <w:proofErr w:type="spellStart"/>
            <w:r w:rsidRPr="00743CBF">
              <w:rPr>
                <w:rFonts w:ascii="Times New Roman" w:hAnsi="Times New Roman" w:cs="Times New Roman"/>
                <w:b/>
                <w:sz w:val="20"/>
                <w:szCs w:val="20"/>
              </w:rPr>
              <w:t>подуслуги</w:t>
            </w:r>
            <w:proofErr w:type="spellEnd"/>
            <w:r w:rsidRPr="00743CBF">
              <w:rPr>
                <w:rFonts w:ascii="Times New Roman" w:hAnsi="Times New Roman" w:cs="Times New Roman"/>
                <w:b/>
                <w:sz w:val="20"/>
                <w:szCs w:val="20"/>
              </w:rPr>
              <w:t>» 2: Заключение договора на размещение нестационарного торгового объ</w:t>
            </w:r>
            <w:r w:rsidR="00F36B56" w:rsidRPr="00743CBF">
              <w:rPr>
                <w:rFonts w:ascii="Times New Roman" w:hAnsi="Times New Roman" w:cs="Times New Roman"/>
                <w:b/>
                <w:sz w:val="20"/>
                <w:szCs w:val="20"/>
              </w:rPr>
              <w:t>екта без проведения аукциона</w:t>
            </w:r>
            <w:r w:rsidRPr="00743CBF">
              <w:rPr>
                <w:rFonts w:ascii="Times New Roman" w:hAnsi="Times New Roman" w:cs="Times New Roman"/>
                <w:b/>
                <w:sz w:val="20"/>
                <w:szCs w:val="20"/>
              </w:rPr>
              <w:t xml:space="preserve"> при наличии отчета об оценке</w:t>
            </w:r>
          </w:p>
          <w:p w:rsidR="009B08D7" w:rsidRPr="00743CBF" w:rsidRDefault="009B08D7" w:rsidP="009B08D7">
            <w:pPr>
              <w:rPr>
                <w:rFonts w:ascii="Times New Roman" w:hAnsi="Times New Roman" w:cs="Times New Roman"/>
                <w:sz w:val="20"/>
                <w:szCs w:val="20"/>
              </w:rPr>
            </w:pPr>
            <w:r w:rsidRPr="00743CBF">
              <w:rPr>
                <w:rFonts w:ascii="Times New Roman" w:hAnsi="Times New Roman" w:cs="Times New Roman"/>
                <w:b/>
                <w:sz w:val="20"/>
                <w:szCs w:val="20"/>
              </w:rPr>
              <w:lastRenderedPageBreak/>
              <w:t xml:space="preserve">                                                        рыночной стоимости права на заключение договора</w:t>
            </w:r>
          </w:p>
        </w:tc>
      </w:tr>
      <w:tr w:rsidR="009B08D7" w:rsidRPr="004E5CB8" w:rsidTr="00FB3A20">
        <w:tc>
          <w:tcPr>
            <w:tcW w:w="14850" w:type="dxa"/>
            <w:gridSpan w:val="7"/>
          </w:tcPr>
          <w:p w:rsidR="009B08D7" w:rsidRPr="00743CBF" w:rsidRDefault="009B08D7" w:rsidP="00F36B56">
            <w:pPr>
              <w:rPr>
                <w:rFonts w:ascii="Times New Roman" w:hAnsi="Times New Roman" w:cs="Times New Roman"/>
                <w:sz w:val="20"/>
                <w:szCs w:val="20"/>
              </w:rPr>
            </w:pPr>
            <w:r w:rsidRPr="00743CBF">
              <w:rPr>
                <w:rFonts w:ascii="Times New Roman" w:hAnsi="Times New Roman" w:cs="Times New Roman"/>
                <w:b/>
                <w:sz w:val="20"/>
                <w:szCs w:val="20"/>
              </w:rPr>
              <w:lastRenderedPageBreak/>
              <w:t xml:space="preserve">Наименование административной процедуры  1: </w:t>
            </w:r>
            <w:r w:rsidR="000B0E1C" w:rsidRPr="00743CBF">
              <w:rPr>
                <w:rFonts w:ascii="Times New Roman" w:hAnsi="Times New Roman" w:cs="Times New Roman"/>
                <w:b/>
                <w:sz w:val="20"/>
                <w:szCs w:val="20"/>
              </w:rPr>
              <w:t>Прием заявления и документов и (или) информации, необходимых для предоставления муниципальной услуги</w:t>
            </w:r>
          </w:p>
        </w:tc>
      </w:tr>
      <w:tr w:rsidR="009B08D7" w:rsidRPr="004E5CB8" w:rsidTr="00A83585">
        <w:tc>
          <w:tcPr>
            <w:tcW w:w="641" w:type="dxa"/>
          </w:tcPr>
          <w:p w:rsidR="009B08D7" w:rsidRPr="004E5CB8" w:rsidRDefault="009B08D7" w:rsidP="00FB3A20">
            <w:pPr>
              <w:rPr>
                <w:rFonts w:ascii="Times New Roman" w:hAnsi="Times New Roman" w:cs="Times New Roman"/>
                <w:sz w:val="20"/>
                <w:szCs w:val="20"/>
              </w:rPr>
            </w:pPr>
            <w:r w:rsidRPr="00743CBF">
              <w:rPr>
                <w:rFonts w:ascii="Times New Roman" w:hAnsi="Times New Roman" w:cs="Times New Roman"/>
                <w:sz w:val="20"/>
                <w:szCs w:val="20"/>
              </w:rPr>
              <w:t>1.</w:t>
            </w:r>
          </w:p>
        </w:tc>
        <w:tc>
          <w:tcPr>
            <w:tcW w:w="2444" w:type="dxa"/>
          </w:tcPr>
          <w:p w:rsidR="009B08D7" w:rsidRPr="00743CBF" w:rsidRDefault="000B0E1C" w:rsidP="00FB3A20">
            <w:pPr>
              <w:rPr>
                <w:rFonts w:ascii="Times New Roman" w:hAnsi="Times New Roman" w:cs="Times New Roman"/>
                <w:sz w:val="20"/>
                <w:szCs w:val="20"/>
              </w:rPr>
            </w:pPr>
            <w:r w:rsidRPr="00743CBF">
              <w:rPr>
                <w:rFonts w:ascii="Times New Roman" w:hAnsi="Times New Roman" w:cs="Times New Roman"/>
                <w:sz w:val="20"/>
                <w:szCs w:val="20"/>
              </w:rPr>
              <w:t>Прием заявления и документов и (или) информации, необходимых для предоставления муниципальной услуги</w:t>
            </w:r>
          </w:p>
        </w:tc>
        <w:tc>
          <w:tcPr>
            <w:tcW w:w="2693" w:type="dxa"/>
          </w:tcPr>
          <w:p w:rsidR="000B0E1C" w:rsidRPr="001536CF" w:rsidRDefault="009B08D7" w:rsidP="00D33E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0B0E1C" w:rsidRPr="00F36B56">
              <w:rPr>
                <w:rFonts w:ascii="Times New Roman" w:hAnsi="Times New Roman" w:cs="Times New Roman"/>
                <w:sz w:val="20"/>
                <w:szCs w:val="20"/>
              </w:rPr>
              <w:t xml:space="preserve">К заявлению должны быть </w:t>
            </w:r>
            <w:r w:rsidR="000B0E1C" w:rsidRPr="001536CF">
              <w:rPr>
                <w:rFonts w:ascii="Times New Roman" w:hAnsi="Times New Roman" w:cs="Times New Roman"/>
                <w:sz w:val="20"/>
                <w:szCs w:val="20"/>
              </w:rPr>
              <w:t xml:space="preserve">приложены документы, указанные в </w:t>
            </w:r>
            <w:hyperlink r:id="rId25" w:history="1">
              <w:r w:rsidR="000B0E1C" w:rsidRPr="001536CF">
                <w:rPr>
                  <w:rFonts w:ascii="Times New Roman" w:hAnsi="Times New Roman" w:cs="Times New Roman"/>
                  <w:sz w:val="20"/>
                  <w:szCs w:val="20"/>
                </w:rPr>
                <w:t>подпунктах "б"</w:t>
              </w:r>
            </w:hyperlink>
            <w:r w:rsidR="000B0E1C" w:rsidRPr="001536CF">
              <w:rPr>
                <w:rFonts w:ascii="Times New Roman" w:hAnsi="Times New Roman" w:cs="Times New Roman"/>
                <w:sz w:val="20"/>
                <w:szCs w:val="20"/>
              </w:rPr>
              <w:t xml:space="preserve"> - </w:t>
            </w:r>
            <w:hyperlink r:id="rId26" w:history="1">
              <w:r w:rsidR="000B0E1C" w:rsidRPr="001536CF">
                <w:rPr>
                  <w:rFonts w:ascii="Times New Roman" w:hAnsi="Times New Roman" w:cs="Times New Roman"/>
                  <w:sz w:val="20"/>
                  <w:szCs w:val="20"/>
                </w:rPr>
                <w:t>"г" пункта 2.6.1</w:t>
              </w:r>
            </w:hyperlink>
            <w:r w:rsidR="000B0E1C" w:rsidRPr="001536CF">
              <w:rPr>
                <w:rFonts w:ascii="Times New Roman" w:hAnsi="Times New Roman" w:cs="Times New Roman"/>
                <w:sz w:val="20"/>
                <w:szCs w:val="20"/>
              </w:rPr>
              <w:t xml:space="preserve">, </w:t>
            </w:r>
            <w:hyperlink r:id="rId27" w:history="1">
              <w:r w:rsidR="000B0E1C" w:rsidRPr="001536CF">
                <w:rPr>
                  <w:rFonts w:ascii="Times New Roman" w:hAnsi="Times New Roman" w:cs="Times New Roman"/>
                  <w:sz w:val="20"/>
                  <w:szCs w:val="20"/>
                </w:rPr>
                <w:t>пункте 2.6.3</w:t>
              </w:r>
            </w:hyperlink>
          </w:p>
          <w:p w:rsidR="000B0E1C" w:rsidRDefault="000B0E1C" w:rsidP="00D33E11">
            <w:pPr>
              <w:autoSpaceDE w:val="0"/>
              <w:autoSpaceDN w:val="0"/>
              <w:adjustRightInd w:val="0"/>
              <w:ind w:firstLine="34"/>
              <w:rPr>
                <w:rFonts w:ascii="Times New Roman" w:hAnsi="Times New Roman" w:cs="Times New Roman"/>
                <w:sz w:val="20"/>
                <w:szCs w:val="20"/>
              </w:rPr>
            </w:pPr>
            <w:r w:rsidRPr="001536CF">
              <w:rPr>
                <w:rFonts w:ascii="Times New Roman" w:hAnsi="Times New Roman" w:cs="Times New Roman"/>
                <w:sz w:val="20"/>
                <w:szCs w:val="20"/>
              </w:rPr>
              <w:t>Административного регламента.</w:t>
            </w:r>
          </w:p>
          <w:p w:rsidR="000B0E1C" w:rsidRDefault="000B0E1C" w:rsidP="00D33E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 целях установления личности физическое лицо представляет в управление документ, предусмотренный </w:t>
            </w:r>
            <w:hyperlink r:id="rId28" w:history="1">
              <w:r w:rsidRPr="00D33E11">
                <w:rPr>
                  <w:rFonts w:ascii="Times New Roman" w:hAnsi="Times New Roman" w:cs="Times New Roman"/>
                  <w:sz w:val="20"/>
                  <w:szCs w:val="20"/>
                </w:rPr>
                <w:t>подпунктом "б" пункта 2.6.1</w:t>
              </w:r>
            </w:hyperlink>
            <w:r w:rsidRPr="00D33E11">
              <w:rPr>
                <w:rFonts w:ascii="Times New Roman" w:hAnsi="Times New Roman" w:cs="Times New Roman"/>
                <w:sz w:val="20"/>
                <w:szCs w:val="20"/>
              </w:rPr>
              <w:t xml:space="preserve"> </w:t>
            </w:r>
            <w:r>
              <w:rPr>
                <w:rFonts w:ascii="Times New Roman" w:hAnsi="Times New Roman" w:cs="Times New Roman"/>
                <w:sz w:val="20"/>
                <w:szCs w:val="20"/>
              </w:rPr>
              <w:t xml:space="preserve">Административного регламента. Представитель юридического лица или индивидуального предпринимателя, полномочия которого подтверждены доверенностью, оформленной в соответствии с требованиями законодательства Российской Федерации, представляет в управление документы, предусмотренные </w:t>
            </w:r>
            <w:hyperlink r:id="rId29" w:history="1">
              <w:r w:rsidRPr="00D33E11">
                <w:rPr>
                  <w:rFonts w:ascii="Times New Roman" w:hAnsi="Times New Roman" w:cs="Times New Roman"/>
                  <w:sz w:val="20"/>
                  <w:szCs w:val="20"/>
                </w:rPr>
                <w:t>подпунктами "б"</w:t>
              </w:r>
            </w:hyperlink>
            <w:r w:rsidRPr="00D33E11">
              <w:rPr>
                <w:rFonts w:ascii="Times New Roman" w:hAnsi="Times New Roman" w:cs="Times New Roman"/>
                <w:sz w:val="20"/>
                <w:szCs w:val="20"/>
              </w:rPr>
              <w:t xml:space="preserve">, </w:t>
            </w:r>
            <w:hyperlink r:id="rId30" w:history="1">
              <w:r w:rsidRPr="00D33E11">
                <w:rPr>
                  <w:rFonts w:ascii="Times New Roman" w:hAnsi="Times New Roman" w:cs="Times New Roman"/>
                  <w:sz w:val="20"/>
                  <w:szCs w:val="20"/>
                </w:rPr>
                <w:t>"в" пункта 2.6.1</w:t>
              </w:r>
            </w:hyperlink>
            <w:r>
              <w:rPr>
                <w:rFonts w:ascii="Times New Roman" w:hAnsi="Times New Roman" w:cs="Times New Roman"/>
                <w:sz w:val="20"/>
                <w:szCs w:val="20"/>
              </w:rPr>
              <w:t xml:space="preserve"> на Административного регламента.</w:t>
            </w:r>
          </w:p>
          <w:p w:rsidR="000B0E1C" w:rsidRDefault="00D33E11" w:rsidP="00D33E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0B0E1C">
              <w:rPr>
                <w:rFonts w:ascii="Times New Roman" w:hAnsi="Times New Roman" w:cs="Times New Roman"/>
                <w:sz w:val="20"/>
                <w:szCs w:val="20"/>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w:t>
            </w:r>
            <w:r w:rsidR="000B0E1C">
              <w:rPr>
                <w:rFonts w:ascii="Times New Roman" w:hAnsi="Times New Roman" w:cs="Times New Roman"/>
                <w:sz w:val="20"/>
                <w:szCs w:val="20"/>
              </w:rPr>
              <w:lastRenderedPageBreak/>
              <w:t xml:space="preserve">предусмотренный </w:t>
            </w:r>
            <w:hyperlink r:id="rId31" w:history="1">
              <w:r w:rsidR="000B0E1C" w:rsidRPr="00D33E11">
                <w:rPr>
                  <w:rFonts w:ascii="Times New Roman" w:hAnsi="Times New Roman" w:cs="Times New Roman"/>
                  <w:sz w:val="20"/>
                  <w:szCs w:val="20"/>
                </w:rPr>
                <w:t>подпунктом "б" пункта 2.6.1</w:t>
              </w:r>
            </w:hyperlink>
            <w:r w:rsidR="000B0E1C" w:rsidRPr="00D33E11">
              <w:rPr>
                <w:rFonts w:ascii="Times New Roman" w:hAnsi="Times New Roman" w:cs="Times New Roman"/>
                <w:sz w:val="20"/>
                <w:szCs w:val="20"/>
              </w:rPr>
              <w:t xml:space="preserve"> </w:t>
            </w:r>
            <w:r w:rsidR="000B0E1C">
              <w:rPr>
                <w:rFonts w:ascii="Times New Roman" w:hAnsi="Times New Roman" w:cs="Times New Roman"/>
                <w:sz w:val="20"/>
                <w:szCs w:val="20"/>
              </w:rPr>
              <w:t>Административного регламента.</w:t>
            </w:r>
          </w:p>
          <w:p w:rsidR="000B0E1C" w:rsidRDefault="00D33E11" w:rsidP="00D33E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0B0E1C">
              <w:rPr>
                <w:rFonts w:ascii="Times New Roman" w:hAnsi="Times New Roman" w:cs="Times New Roman"/>
                <w:sz w:val="20"/>
                <w:szCs w:val="20"/>
              </w:rPr>
              <w:t>Основанием для принятия решения об отказе в приеме заявления о заключении договора и документов, необходимых для предоставления муниципальной услуги, в том числе представленных в электронной форме, является подача заявления лицом, не уполномоченным совершать такого рода действия.</w:t>
            </w:r>
          </w:p>
          <w:p w:rsidR="009B08D7" w:rsidRPr="004E5CB8" w:rsidRDefault="00D33E11" w:rsidP="00D33E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0B0E1C">
              <w:rPr>
                <w:rFonts w:ascii="Times New Roman" w:hAnsi="Times New Roman" w:cs="Times New Roman"/>
                <w:sz w:val="20"/>
                <w:szCs w:val="20"/>
              </w:rPr>
              <w:t>МФЦ участвует в приеме заявления о заключении договора в соответствии с соглашением о взаимодействии между АУ "МФЦ" и администрацией.</w:t>
            </w:r>
          </w:p>
        </w:tc>
        <w:tc>
          <w:tcPr>
            <w:tcW w:w="1985" w:type="dxa"/>
          </w:tcPr>
          <w:p w:rsidR="009B08D7" w:rsidRPr="004E5CB8" w:rsidRDefault="009B08D7" w:rsidP="00FB3A20">
            <w:pPr>
              <w:rPr>
                <w:rFonts w:ascii="Times New Roman" w:hAnsi="Times New Roman" w:cs="Times New Roman"/>
                <w:sz w:val="20"/>
                <w:szCs w:val="20"/>
              </w:rPr>
            </w:pPr>
            <w:r w:rsidRPr="004E5CB8">
              <w:rPr>
                <w:rFonts w:ascii="Times New Roman" w:hAnsi="Times New Roman" w:cs="Times New Roman"/>
                <w:sz w:val="20"/>
                <w:szCs w:val="20"/>
              </w:rPr>
              <w:lastRenderedPageBreak/>
              <w:t>1 календарный день</w:t>
            </w:r>
          </w:p>
        </w:tc>
        <w:tc>
          <w:tcPr>
            <w:tcW w:w="2126" w:type="dxa"/>
          </w:tcPr>
          <w:p w:rsidR="009B08D7" w:rsidRPr="004E5CB8" w:rsidRDefault="009B08D7" w:rsidP="00FB3A20">
            <w:pPr>
              <w:rPr>
                <w:rFonts w:ascii="Times New Roman" w:hAnsi="Times New Roman" w:cs="Times New Roman"/>
                <w:sz w:val="20"/>
                <w:szCs w:val="20"/>
              </w:rPr>
            </w:pPr>
            <w:r w:rsidRPr="004E5CB8">
              <w:rPr>
                <w:rFonts w:ascii="Times New Roman" w:hAnsi="Times New Roman" w:cs="Times New Roman"/>
                <w:sz w:val="20"/>
                <w:szCs w:val="20"/>
              </w:rPr>
              <w:t>Специалист, ответственный за прием документов</w:t>
            </w:r>
          </w:p>
        </w:tc>
        <w:tc>
          <w:tcPr>
            <w:tcW w:w="2410" w:type="dxa"/>
          </w:tcPr>
          <w:p w:rsidR="009B08D7" w:rsidRPr="004E5CB8" w:rsidRDefault="009B08D7" w:rsidP="00FB3A20">
            <w:pPr>
              <w:rPr>
                <w:rFonts w:ascii="Times New Roman" w:hAnsi="Times New Roman" w:cs="Times New Roman"/>
                <w:sz w:val="20"/>
                <w:szCs w:val="20"/>
              </w:rPr>
            </w:pPr>
            <w:r w:rsidRPr="004E5CB8">
              <w:rPr>
                <w:rFonts w:ascii="Times New Roman" w:hAnsi="Times New Roman" w:cs="Times New Roman"/>
                <w:sz w:val="20"/>
                <w:szCs w:val="20"/>
              </w:rPr>
              <w:t>- формы заявлений;</w:t>
            </w:r>
          </w:p>
          <w:p w:rsidR="009B08D7" w:rsidRPr="004E5CB8" w:rsidRDefault="009B08D7" w:rsidP="00FB3A20">
            <w:pPr>
              <w:rPr>
                <w:rFonts w:ascii="Times New Roman" w:hAnsi="Times New Roman" w:cs="Times New Roman"/>
                <w:sz w:val="20"/>
                <w:szCs w:val="20"/>
              </w:rPr>
            </w:pPr>
            <w:r>
              <w:rPr>
                <w:rFonts w:ascii="Times New Roman" w:hAnsi="Times New Roman" w:cs="Times New Roman"/>
                <w:sz w:val="20"/>
                <w:szCs w:val="20"/>
              </w:rPr>
              <w:t>- формы уведомлений в</w:t>
            </w:r>
            <w:r w:rsidRPr="004E5CB8">
              <w:rPr>
                <w:rFonts w:ascii="Times New Roman" w:hAnsi="Times New Roman" w:cs="Times New Roman"/>
                <w:sz w:val="20"/>
                <w:szCs w:val="20"/>
              </w:rPr>
              <w:t xml:space="preserve"> получении документов;</w:t>
            </w:r>
          </w:p>
          <w:p w:rsidR="009B08D7" w:rsidRPr="004E5CB8" w:rsidRDefault="009B08D7" w:rsidP="00FB3A20">
            <w:pPr>
              <w:rPr>
                <w:rFonts w:ascii="Times New Roman" w:hAnsi="Times New Roman" w:cs="Times New Roman"/>
                <w:sz w:val="20"/>
                <w:szCs w:val="20"/>
              </w:rPr>
            </w:pPr>
            <w:r w:rsidRPr="004E5CB8">
              <w:rPr>
                <w:rFonts w:ascii="Times New Roman" w:hAnsi="Times New Roman" w:cs="Times New Roman"/>
                <w:sz w:val="20"/>
                <w:szCs w:val="20"/>
              </w:rPr>
              <w:t>- МФУ (для копирования и сканирования документов)</w:t>
            </w:r>
            <w:r>
              <w:rPr>
                <w:rFonts w:ascii="Times New Roman" w:hAnsi="Times New Roman" w:cs="Times New Roman"/>
                <w:sz w:val="20"/>
                <w:szCs w:val="20"/>
              </w:rPr>
              <w:t>;</w:t>
            </w:r>
          </w:p>
          <w:p w:rsidR="009B08D7" w:rsidRPr="004E5CB8" w:rsidRDefault="009B08D7" w:rsidP="00FB3A20">
            <w:pPr>
              <w:rPr>
                <w:rFonts w:ascii="Times New Roman" w:hAnsi="Times New Roman" w:cs="Times New Roman"/>
                <w:sz w:val="20"/>
                <w:szCs w:val="20"/>
              </w:rPr>
            </w:pPr>
            <w:r w:rsidRPr="004E5CB8">
              <w:rPr>
                <w:rFonts w:ascii="Times New Roman" w:hAnsi="Times New Roman" w:cs="Times New Roman"/>
                <w:sz w:val="20"/>
                <w:szCs w:val="20"/>
              </w:rPr>
              <w:t>- подключение к системе обработки электронных форм</w:t>
            </w:r>
          </w:p>
        </w:tc>
        <w:tc>
          <w:tcPr>
            <w:tcW w:w="2551" w:type="dxa"/>
          </w:tcPr>
          <w:p w:rsidR="009B08D7" w:rsidRPr="004E5CB8" w:rsidRDefault="009B08D7" w:rsidP="00FB3A20">
            <w:pPr>
              <w:rPr>
                <w:rFonts w:ascii="Times New Roman" w:hAnsi="Times New Roman" w:cs="Times New Roman"/>
                <w:sz w:val="20"/>
                <w:szCs w:val="20"/>
              </w:rPr>
            </w:pPr>
            <w:r w:rsidRPr="004E5CB8">
              <w:rPr>
                <w:rFonts w:ascii="Times New Roman" w:hAnsi="Times New Roman" w:cs="Times New Roman"/>
                <w:sz w:val="20"/>
                <w:szCs w:val="20"/>
              </w:rPr>
              <w:t xml:space="preserve">- форма заявления </w:t>
            </w:r>
          </w:p>
          <w:p w:rsidR="009B08D7" w:rsidRPr="004E5CB8" w:rsidRDefault="007257F3" w:rsidP="00FB3A20">
            <w:pPr>
              <w:rPr>
                <w:rFonts w:ascii="Times New Roman" w:hAnsi="Times New Roman" w:cs="Times New Roman"/>
                <w:sz w:val="20"/>
                <w:szCs w:val="20"/>
              </w:rPr>
            </w:pPr>
            <w:r>
              <w:rPr>
                <w:rFonts w:ascii="Times New Roman" w:hAnsi="Times New Roman" w:cs="Times New Roman"/>
                <w:sz w:val="20"/>
                <w:szCs w:val="20"/>
              </w:rPr>
              <w:t>(п</w:t>
            </w:r>
            <w:r w:rsidR="009B08D7" w:rsidRPr="004E5CB8">
              <w:rPr>
                <w:rFonts w:ascii="Times New Roman" w:hAnsi="Times New Roman" w:cs="Times New Roman"/>
                <w:sz w:val="20"/>
                <w:szCs w:val="20"/>
              </w:rPr>
              <w:t>риложение 1);</w:t>
            </w:r>
          </w:p>
          <w:p w:rsidR="009B08D7" w:rsidRPr="004E5CB8" w:rsidRDefault="009B08D7" w:rsidP="00FB3A20">
            <w:pPr>
              <w:rPr>
                <w:rFonts w:ascii="Times New Roman" w:hAnsi="Times New Roman" w:cs="Times New Roman"/>
                <w:sz w:val="20"/>
                <w:szCs w:val="20"/>
              </w:rPr>
            </w:pPr>
            <w:r w:rsidRPr="004E5CB8">
              <w:rPr>
                <w:rFonts w:ascii="Times New Roman" w:hAnsi="Times New Roman" w:cs="Times New Roman"/>
                <w:sz w:val="20"/>
                <w:szCs w:val="20"/>
              </w:rPr>
              <w:t xml:space="preserve">- образец заявления </w:t>
            </w:r>
          </w:p>
          <w:p w:rsidR="009B08D7" w:rsidRPr="004E5CB8" w:rsidRDefault="007257F3" w:rsidP="00FB3A20">
            <w:pPr>
              <w:rPr>
                <w:rFonts w:ascii="Times New Roman" w:hAnsi="Times New Roman" w:cs="Times New Roman"/>
                <w:sz w:val="20"/>
                <w:szCs w:val="20"/>
              </w:rPr>
            </w:pPr>
            <w:r>
              <w:rPr>
                <w:rFonts w:ascii="Times New Roman" w:hAnsi="Times New Roman" w:cs="Times New Roman"/>
                <w:sz w:val="20"/>
                <w:szCs w:val="20"/>
              </w:rPr>
              <w:t>(п</w:t>
            </w:r>
            <w:r w:rsidR="009B08D7" w:rsidRPr="004E5CB8">
              <w:rPr>
                <w:rFonts w:ascii="Times New Roman" w:hAnsi="Times New Roman" w:cs="Times New Roman"/>
                <w:sz w:val="20"/>
                <w:szCs w:val="20"/>
              </w:rPr>
              <w:t>риложение 2);</w:t>
            </w:r>
          </w:p>
          <w:p w:rsidR="009B08D7" w:rsidRPr="004E5CB8" w:rsidRDefault="009B08D7" w:rsidP="00FB3A20">
            <w:pPr>
              <w:rPr>
                <w:rFonts w:ascii="Times New Roman" w:hAnsi="Times New Roman" w:cs="Times New Roman"/>
                <w:sz w:val="20"/>
                <w:szCs w:val="20"/>
              </w:rPr>
            </w:pPr>
            <w:r>
              <w:rPr>
                <w:rFonts w:ascii="Times New Roman" w:hAnsi="Times New Roman" w:cs="Times New Roman"/>
                <w:sz w:val="20"/>
                <w:szCs w:val="20"/>
              </w:rPr>
              <w:t>- форма уведомления в</w:t>
            </w:r>
            <w:r w:rsidRPr="004E5CB8">
              <w:rPr>
                <w:rFonts w:ascii="Times New Roman" w:hAnsi="Times New Roman" w:cs="Times New Roman"/>
                <w:sz w:val="20"/>
                <w:szCs w:val="20"/>
              </w:rPr>
              <w:t xml:space="preserve"> получении документов</w:t>
            </w:r>
          </w:p>
          <w:p w:rsidR="009B08D7" w:rsidRPr="004E5CB8" w:rsidRDefault="007257F3" w:rsidP="00FB3A20">
            <w:pPr>
              <w:rPr>
                <w:rFonts w:ascii="Times New Roman" w:hAnsi="Times New Roman" w:cs="Times New Roman"/>
                <w:sz w:val="20"/>
                <w:szCs w:val="20"/>
              </w:rPr>
            </w:pPr>
            <w:r>
              <w:rPr>
                <w:rFonts w:ascii="Times New Roman" w:hAnsi="Times New Roman" w:cs="Times New Roman"/>
                <w:sz w:val="20"/>
                <w:szCs w:val="20"/>
              </w:rPr>
              <w:t>(п</w:t>
            </w:r>
            <w:r w:rsidR="009B08D7" w:rsidRPr="004E5CB8">
              <w:rPr>
                <w:rFonts w:ascii="Times New Roman" w:hAnsi="Times New Roman" w:cs="Times New Roman"/>
                <w:sz w:val="20"/>
                <w:szCs w:val="20"/>
              </w:rPr>
              <w:t>риложение</w:t>
            </w:r>
            <w:r w:rsidR="009B08D7">
              <w:rPr>
                <w:rFonts w:ascii="Times New Roman" w:hAnsi="Times New Roman" w:cs="Times New Roman"/>
                <w:sz w:val="20"/>
                <w:szCs w:val="20"/>
              </w:rPr>
              <w:t xml:space="preserve"> 11</w:t>
            </w:r>
            <w:r w:rsidR="009B08D7" w:rsidRPr="004E5CB8">
              <w:rPr>
                <w:rFonts w:ascii="Times New Roman" w:hAnsi="Times New Roman" w:cs="Times New Roman"/>
                <w:sz w:val="20"/>
                <w:szCs w:val="20"/>
              </w:rPr>
              <w:t>);</w:t>
            </w:r>
          </w:p>
          <w:p w:rsidR="009B08D7" w:rsidRPr="004E5CB8" w:rsidRDefault="009B08D7" w:rsidP="00FB3A20">
            <w:pPr>
              <w:rPr>
                <w:rFonts w:ascii="Times New Roman" w:hAnsi="Times New Roman" w:cs="Times New Roman"/>
                <w:sz w:val="20"/>
                <w:szCs w:val="20"/>
              </w:rPr>
            </w:pPr>
            <w:r>
              <w:rPr>
                <w:rFonts w:ascii="Times New Roman" w:hAnsi="Times New Roman" w:cs="Times New Roman"/>
                <w:sz w:val="20"/>
                <w:szCs w:val="20"/>
              </w:rPr>
              <w:t>- образец уведомления в</w:t>
            </w:r>
            <w:r w:rsidRPr="004E5CB8">
              <w:rPr>
                <w:rFonts w:ascii="Times New Roman" w:hAnsi="Times New Roman" w:cs="Times New Roman"/>
                <w:sz w:val="20"/>
                <w:szCs w:val="20"/>
              </w:rPr>
              <w:t xml:space="preserve"> получении документов</w:t>
            </w:r>
          </w:p>
          <w:p w:rsidR="009B08D7" w:rsidRPr="004E5CB8" w:rsidRDefault="007257F3" w:rsidP="00FB3A20">
            <w:pPr>
              <w:rPr>
                <w:rFonts w:ascii="Times New Roman" w:hAnsi="Times New Roman" w:cs="Times New Roman"/>
                <w:sz w:val="20"/>
                <w:szCs w:val="20"/>
              </w:rPr>
            </w:pPr>
            <w:r>
              <w:rPr>
                <w:rFonts w:ascii="Times New Roman" w:hAnsi="Times New Roman" w:cs="Times New Roman"/>
                <w:sz w:val="20"/>
                <w:szCs w:val="20"/>
              </w:rPr>
              <w:t>(п</w:t>
            </w:r>
            <w:r w:rsidR="009B08D7" w:rsidRPr="004E5CB8">
              <w:rPr>
                <w:rFonts w:ascii="Times New Roman" w:hAnsi="Times New Roman" w:cs="Times New Roman"/>
                <w:sz w:val="20"/>
                <w:szCs w:val="20"/>
              </w:rPr>
              <w:t>риложение</w:t>
            </w:r>
            <w:r w:rsidR="009B08D7">
              <w:rPr>
                <w:rFonts w:ascii="Times New Roman" w:hAnsi="Times New Roman" w:cs="Times New Roman"/>
                <w:sz w:val="20"/>
                <w:szCs w:val="20"/>
              </w:rPr>
              <w:t xml:space="preserve"> 12</w:t>
            </w:r>
            <w:r w:rsidR="009B08D7" w:rsidRPr="004E5CB8">
              <w:rPr>
                <w:rFonts w:ascii="Times New Roman" w:hAnsi="Times New Roman" w:cs="Times New Roman"/>
                <w:sz w:val="20"/>
                <w:szCs w:val="20"/>
              </w:rPr>
              <w:t>);</w:t>
            </w:r>
          </w:p>
          <w:p w:rsidR="005F1962" w:rsidRPr="004E5CB8" w:rsidRDefault="005F1962" w:rsidP="005F1962">
            <w:pPr>
              <w:rPr>
                <w:rFonts w:ascii="Times New Roman" w:hAnsi="Times New Roman" w:cs="Times New Roman"/>
                <w:sz w:val="20"/>
                <w:szCs w:val="20"/>
              </w:rPr>
            </w:pPr>
            <w:r>
              <w:rPr>
                <w:rFonts w:ascii="Times New Roman" w:hAnsi="Times New Roman" w:cs="Times New Roman"/>
                <w:sz w:val="20"/>
                <w:szCs w:val="20"/>
              </w:rPr>
              <w:t>- форма</w:t>
            </w:r>
            <w:r w:rsidRPr="004E5CB8">
              <w:rPr>
                <w:rFonts w:ascii="Times New Roman" w:hAnsi="Times New Roman" w:cs="Times New Roman"/>
                <w:sz w:val="20"/>
                <w:szCs w:val="20"/>
              </w:rPr>
              <w:t xml:space="preserve"> уведомлени</w:t>
            </w:r>
            <w:r>
              <w:rPr>
                <w:rFonts w:ascii="Times New Roman" w:hAnsi="Times New Roman" w:cs="Times New Roman"/>
                <w:sz w:val="20"/>
                <w:szCs w:val="20"/>
              </w:rPr>
              <w:t>я</w:t>
            </w:r>
            <w:r w:rsidRPr="004E5CB8">
              <w:rPr>
                <w:rFonts w:ascii="Times New Roman" w:hAnsi="Times New Roman" w:cs="Times New Roman"/>
                <w:sz w:val="20"/>
                <w:szCs w:val="20"/>
              </w:rPr>
              <w:t xml:space="preserve"> </w:t>
            </w:r>
            <w:r>
              <w:rPr>
                <w:rFonts w:ascii="Times New Roman" w:hAnsi="Times New Roman" w:cs="Times New Roman"/>
                <w:sz w:val="20"/>
                <w:szCs w:val="20"/>
              </w:rPr>
              <w:t>об отказе в приеме документов</w:t>
            </w:r>
          </w:p>
          <w:p w:rsidR="005F1962" w:rsidRPr="004E5CB8" w:rsidRDefault="005F1962" w:rsidP="005F1962">
            <w:pPr>
              <w:rPr>
                <w:rFonts w:ascii="Times New Roman" w:hAnsi="Times New Roman" w:cs="Times New Roman"/>
                <w:sz w:val="20"/>
                <w:szCs w:val="20"/>
              </w:rPr>
            </w:pPr>
            <w:r>
              <w:rPr>
                <w:rFonts w:ascii="Times New Roman" w:hAnsi="Times New Roman" w:cs="Times New Roman"/>
                <w:sz w:val="20"/>
                <w:szCs w:val="20"/>
              </w:rPr>
              <w:t>(п</w:t>
            </w:r>
            <w:r w:rsidRPr="004E5CB8">
              <w:rPr>
                <w:rFonts w:ascii="Times New Roman" w:hAnsi="Times New Roman" w:cs="Times New Roman"/>
                <w:sz w:val="20"/>
                <w:szCs w:val="20"/>
              </w:rPr>
              <w:t>риложение</w:t>
            </w:r>
            <w:r>
              <w:rPr>
                <w:rFonts w:ascii="Times New Roman" w:hAnsi="Times New Roman" w:cs="Times New Roman"/>
                <w:sz w:val="20"/>
                <w:szCs w:val="20"/>
              </w:rPr>
              <w:t xml:space="preserve"> 13</w:t>
            </w:r>
            <w:r w:rsidRPr="004E5CB8">
              <w:rPr>
                <w:rFonts w:ascii="Times New Roman" w:hAnsi="Times New Roman" w:cs="Times New Roman"/>
                <w:sz w:val="20"/>
                <w:szCs w:val="20"/>
              </w:rPr>
              <w:t>);</w:t>
            </w:r>
          </w:p>
          <w:p w:rsidR="005F1962" w:rsidRPr="004E5CB8" w:rsidRDefault="005F1962" w:rsidP="005F1962">
            <w:pPr>
              <w:rPr>
                <w:rFonts w:ascii="Times New Roman" w:hAnsi="Times New Roman" w:cs="Times New Roman"/>
                <w:sz w:val="20"/>
                <w:szCs w:val="20"/>
              </w:rPr>
            </w:pPr>
            <w:r>
              <w:rPr>
                <w:rFonts w:ascii="Times New Roman" w:hAnsi="Times New Roman" w:cs="Times New Roman"/>
                <w:sz w:val="20"/>
                <w:szCs w:val="20"/>
              </w:rPr>
              <w:t xml:space="preserve">- образец уведомления об отказе в приеме документов </w:t>
            </w:r>
          </w:p>
          <w:p w:rsidR="005F1962" w:rsidRPr="004E5CB8" w:rsidRDefault="005F1962" w:rsidP="005F1962">
            <w:pPr>
              <w:rPr>
                <w:rFonts w:ascii="Times New Roman" w:hAnsi="Times New Roman" w:cs="Times New Roman"/>
                <w:sz w:val="20"/>
                <w:szCs w:val="20"/>
              </w:rPr>
            </w:pPr>
            <w:r>
              <w:rPr>
                <w:rFonts w:ascii="Times New Roman" w:hAnsi="Times New Roman" w:cs="Times New Roman"/>
                <w:sz w:val="20"/>
                <w:szCs w:val="20"/>
              </w:rPr>
              <w:t>(п</w:t>
            </w:r>
            <w:r w:rsidRPr="004E5CB8">
              <w:rPr>
                <w:rFonts w:ascii="Times New Roman" w:hAnsi="Times New Roman" w:cs="Times New Roman"/>
                <w:sz w:val="20"/>
                <w:szCs w:val="20"/>
              </w:rPr>
              <w:t>риложение</w:t>
            </w:r>
            <w:r>
              <w:rPr>
                <w:rFonts w:ascii="Times New Roman" w:hAnsi="Times New Roman" w:cs="Times New Roman"/>
                <w:sz w:val="20"/>
                <w:szCs w:val="20"/>
              </w:rPr>
              <w:t xml:space="preserve"> 14)</w:t>
            </w:r>
          </w:p>
          <w:p w:rsidR="009B08D7" w:rsidRPr="004E5CB8" w:rsidRDefault="009B08D7" w:rsidP="00FB3A20">
            <w:pPr>
              <w:rPr>
                <w:rFonts w:ascii="Times New Roman" w:hAnsi="Times New Roman" w:cs="Times New Roman"/>
                <w:sz w:val="20"/>
                <w:szCs w:val="20"/>
              </w:rPr>
            </w:pPr>
          </w:p>
          <w:p w:rsidR="009B08D7" w:rsidRPr="004E5CB8" w:rsidRDefault="009B08D7" w:rsidP="00FB3A20">
            <w:pPr>
              <w:rPr>
                <w:rFonts w:ascii="Times New Roman" w:hAnsi="Times New Roman" w:cs="Times New Roman"/>
                <w:sz w:val="20"/>
                <w:szCs w:val="20"/>
              </w:rPr>
            </w:pPr>
          </w:p>
          <w:p w:rsidR="009B08D7" w:rsidRPr="004E5CB8" w:rsidRDefault="009B08D7" w:rsidP="00FB3A20">
            <w:pPr>
              <w:rPr>
                <w:rFonts w:ascii="Times New Roman" w:hAnsi="Times New Roman" w:cs="Times New Roman"/>
                <w:sz w:val="20"/>
                <w:szCs w:val="20"/>
              </w:rPr>
            </w:pPr>
          </w:p>
          <w:p w:rsidR="009B08D7" w:rsidRPr="004E5CB8" w:rsidRDefault="009B08D7" w:rsidP="00FB3A20">
            <w:pPr>
              <w:rPr>
                <w:rFonts w:ascii="Times New Roman" w:hAnsi="Times New Roman" w:cs="Times New Roman"/>
                <w:sz w:val="20"/>
                <w:szCs w:val="20"/>
              </w:rPr>
            </w:pPr>
          </w:p>
          <w:p w:rsidR="009B08D7" w:rsidRPr="004E5CB8" w:rsidRDefault="009B08D7" w:rsidP="00FB3A20">
            <w:pPr>
              <w:rPr>
                <w:rFonts w:ascii="Times New Roman" w:hAnsi="Times New Roman" w:cs="Times New Roman"/>
                <w:sz w:val="20"/>
                <w:szCs w:val="20"/>
              </w:rPr>
            </w:pPr>
          </w:p>
        </w:tc>
      </w:tr>
      <w:tr w:rsidR="009B08D7" w:rsidRPr="004E5CB8" w:rsidTr="00FB3A20">
        <w:tc>
          <w:tcPr>
            <w:tcW w:w="14850" w:type="dxa"/>
            <w:gridSpan w:val="7"/>
          </w:tcPr>
          <w:p w:rsidR="009B08D7" w:rsidRPr="004E5CB8" w:rsidRDefault="009B08D7" w:rsidP="004C35FE">
            <w:pPr>
              <w:rPr>
                <w:rFonts w:ascii="Times New Roman" w:hAnsi="Times New Roman" w:cs="Times New Roman"/>
                <w:sz w:val="20"/>
                <w:szCs w:val="20"/>
              </w:rPr>
            </w:pPr>
            <w:r w:rsidRPr="004E5CB8">
              <w:rPr>
                <w:rFonts w:ascii="Times New Roman" w:hAnsi="Times New Roman" w:cs="Times New Roman"/>
                <w:b/>
                <w:sz w:val="20"/>
                <w:szCs w:val="20"/>
              </w:rPr>
              <w:lastRenderedPageBreak/>
              <w:t>Наименование административной проц</w:t>
            </w:r>
            <w:r w:rsidR="000B0E1C">
              <w:rPr>
                <w:rFonts w:ascii="Times New Roman" w:hAnsi="Times New Roman" w:cs="Times New Roman"/>
                <w:b/>
                <w:sz w:val="20"/>
                <w:szCs w:val="20"/>
              </w:rPr>
              <w:t>едуры 2: Межведомственное информационное взаимодействие</w:t>
            </w:r>
          </w:p>
        </w:tc>
      </w:tr>
      <w:tr w:rsidR="00A00319" w:rsidRPr="004E5CB8" w:rsidTr="00D33E11">
        <w:trPr>
          <w:trHeight w:val="1260"/>
        </w:trPr>
        <w:tc>
          <w:tcPr>
            <w:tcW w:w="641" w:type="dxa"/>
          </w:tcPr>
          <w:p w:rsidR="00A00319" w:rsidRPr="00743CBF" w:rsidRDefault="00A00319" w:rsidP="00FB3A20">
            <w:pPr>
              <w:rPr>
                <w:rFonts w:ascii="Times New Roman" w:hAnsi="Times New Roman" w:cs="Times New Roman"/>
                <w:sz w:val="20"/>
                <w:szCs w:val="20"/>
              </w:rPr>
            </w:pPr>
            <w:r w:rsidRPr="00743CBF">
              <w:rPr>
                <w:rFonts w:ascii="Times New Roman" w:hAnsi="Times New Roman" w:cs="Times New Roman"/>
                <w:sz w:val="20"/>
                <w:szCs w:val="20"/>
              </w:rPr>
              <w:t>1.</w:t>
            </w:r>
          </w:p>
        </w:tc>
        <w:tc>
          <w:tcPr>
            <w:tcW w:w="2444" w:type="dxa"/>
          </w:tcPr>
          <w:p w:rsidR="00A00319" w:rsidRPr="00743CBF" w:rsidRDefault="00A00319" w:rsidP="00FB3A20">
            <w:pPr>
              <w:rPr>
                <w:rFonts w:ascii="Times New Roman" w:hAnsi="Times New Roman" w:cs="Times New Roman"/>
                <w:sz w:val="20"/>
                <w:szCs w:val="20"/>
              </w:rPr>
            </w:pPr>
            <w:r w:rsidRPr="00743CBF">
              <w:rPr>
                <w:rFonts w:ascii="Times New Roman" w:hAnsi="Times New Roman" w:cs="Times New Roman"/>
                <w:sz w:val="20"/>
                <w:szCs w:val="20"/>
              </w:rPr>
              <w:t>Межведомственного информационного взаимодействия</w:t>
            </w:r>
          </w:p>
        </w:tc>
        <w:tc>
          <w:tcPr>
            <w:tcW w:w="2693" w:type="dxa"/>
          </w:tcPr>
          <w:p w:rsidR="00A00319" w:rsidRPr="004E5CB8" w:rsidRDefault="00D33E11" w:rsidP="00FB3A2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A00319">
              <w:rPr>
                <w:rFonts w:ascii="Times New Roman" w:hAnsi="Times New Roman" w:cs="Times New Roman"/>
                <w:sz w:val="20"/>
                <w:szCs w:val="20"/>
              </w:rPr>
              <w:t xml:space="preserve">Специалист проводит проверку заявления о заключении договора и прилагаемых документов на наличие и соответствие требованиям, установленным Административным регламентом, подготавливает и направляет запросы в рамках межведомственного взаимодействия (в том числе с использованием СМЭВ) в Федеральную налоговую службу для получения сведений из ЕГРЮЛ при </w:t>
            </w:r>
            <w:r w:rsidR="00A00319">
              <w:rPr>
                <w:rFonts w:ascii="Times New Roman" w:hAnsi="Times New Roman" w:cs="Times New Roman"/>
                <w:sz w:val="20"/>
                <w:szCs w:val="20"/>
              </w:rPr>
              <w:lastRenderedPageBreak/>
              <w:t>обращении заявителя - юридического лица или из ЕГРИП при обращении заявителя - индивидуального предпринимателя.</w:t>
            </w:r>
          </w:p>
        </w:tc>
        <w:tc>
          <w:tcPr>
            <w:tcW w:w="1985" w:type="dxa"/>
          </w:tcPr>
          <w:p w:rsidR="00A00319" w:rsidRPr="004E5CB8" w:rsidRDefault="00A00319" w:rsidP="004C35FE">
            <w:pPr>
              <w:rPr>
                <w:rFonts w:ascii="Times New Roman" w:hAnsi="Times New Roman" w:cs="Times New Roman"/>
                <w:sz w:val="20"/>
                <w:szCs w:val="20"/>
              </w:rPr>
            </w:pPr>
            <w:r>
              <w:rPr>
                <w:rFonts w:ascii="Times New Roman" w:hAnsi="Times New Roman" w:cs="Times New Roman"/>
                <w:sz w:val="20"/>
                <w:szCs w:val="20"/>
              </w:rPr>
              <w:lastRenderedPageBreak/>
              <w:t>3 рабочих дня</w:t>
            </w:r>
          </w:p>
        </w:tc>
        <w:tc>
          <w:tcPr>
            <w:tcW w:w="2126" w:type="dxa"/>
          </w:tcPr>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A00319" w:rsidRPr="004E5CB8" w:rsidRDefault="00A00319" w:rsidP="0012581A">
            <w:pPr>
              <w:rPr>
                <w:rFonts w:ascii="Times New Roman" w:hAnsi="Times New Roman" w:cs="Times New Roman"/>
                <w:sz w:val="20"/>
                <w:szCs w:val="20"/>
              </w:rPr>
            </w:pPr>
            <w:r w:rsidRPr="004E5CB8">
              <w:rPr>
                <w:rFonts w:ascii="Times New Roman" w:hAnsi="Times New Roman" w:cs="Times New Roman"/>
                <w:sz w:val="20"/>
                <w:szCs w:val="20"/>
              </w:rPr>
              <w:t>- доступ к системе межведомственного электронного взаимодействия (СГИО);</w:t>
            </w:r>
          </w:p>
          <w:p w:rsidR="00A00319" w:rsidRPr="004E5CB8" w:rsidRDefault="00A00319" w:rsidP="0012581A">
            <w:pPr>
              <w:rPr>
                <w:rFonts w:ascii="Times New Roman" w:hAnsi="Times New Roman" w:cs="Times New Roman"/>
                <w:sz w:val="20"/>
                <w:szCs w:val="20"/>
              </w:rPr>
            </w:pPr>
            <w:r w:rsidRPr="004E5CB8">
              <w:rPr>
                <w:rFonts w:ascii="Times New Roman" w:hAnsi="Times New Roman" w:cs="Times New Roman"/>
                <w:sz w:val="20"/>
                <w:szCs w:val="20"/>
              </w:rPr>
              <w:t>- техническое оборудование к СГИО;</w:t>
            </w:r>
          </w:p>
          <w:p w:rsidR="00A00319" w:rsidRPr="004E5CB8" w:rsidRDefault="00A00319" w:rsidP="0012581A">
            <w:pPr>
              <w:rPr>
                <w:rFonts w:ascii="Times New Roman" w:hAnsi="Times New Roman" w:cs="Times New Roman"/>
                <w:sz w:val="20"/>
                <w:szCs w:val="20"/>
              </w:rPr>
            </w:pPr>
            <w:r w:rsidRPr="004E5CB8">
              <w:rPr>
                <w:rFonts w:ascii="Times New Roman" w:hAnsi="Times New Roman" w:cs="Times New Roman"/>
                <w:sz w:val="20"/>
                <w:szCs w:val="20"/>
              </w:rPr>
              <w:t>- ключ и сертификат ключа электронной подписи</w:t>
            </w:r>
          </w:p>
          <w:p w:rsidR="00A00319" w:rsidRPr="004E5CB8" w:rsidRDefault="00A00319" w:rsidP="0012581A">
            <w:pPr>
              <w:rPr>
                <w:rFonts w:ascii="Times New Roman" w:hAnsi="Times New Roman" w:cs="Times New Roman"/>
                <w:sz w:val="20"/>
                <w:szCs w:val="20"/>
              </w:rPr>
            </w:pPr>
          </w:p>
          <w:p w:rsidR="00A00319" w:rsidRPr="004E5CB8" w:rsidRDefault="00A00319" w:rsidP="0012581A">
            <w:pPr>
              <w:rPr>
                <w:rFonts w:ascii="Times New Roman" w:hAnsi="Times New Roman" w:cs="Times New Roman"/>
                <w:sz w:val="20"/>
                <w:szCs w:val="20"/>
              </w:rPr>
            </w:pPr>
          </w:p>
        </w:tc>
        <w:tc>
          <w:tcPr>
            <w:tcW w:w="2551" w:type="dxa"/>
          </w:tcPr>
          <w:p w:rsidR="00A00319" w:rsidRPr="004E5CB8" w:rsidRDefault="00A00319" w:rsidP="00A00319">
            <w:pPr>
              <w:rPr>
                <w:rFonts w:ascii="Times New Roman" w:hAnsi="Times New Roman" w:cs="Times New Roman"/>
                <w:sz w:val="20"/>
                <w:szCs w:val="20"/>
              </w:rPr>
            </w:pPr>
            <w:r w:rsidRPr="004E5CB8">
              <w:rPr>
                <w:rFonts w:ascii="Times New Roman" w:hAnsi="Times New Roman" w:cs="Times New Roman"/>
                <w:sz w:val="20"/>
                <w:szCs w:val="20"/>
              </w:rPr>
              <w:t xml:space="preserve">- формы межведомственных запросов </w:t>
            </w:r>
            <w:r>
              <w:rPr>
                <w:rFonts w:ascii="Times New Roman" w:hAnsi="Times New Roman" w:cs="Times New Roman"/>
                <w:sz w:val="20"/>
                <w:szCs w:val="20"/>
              </w:rPr>
              <w:t xml:space="preserve"> (приложения</w:t>
            </w:r>
            <w:r w:rsidRPr="004E5CB8">
              <w:rPr>
                <w:rFonts w:ascii="Times New Roman" w:hAnsi="Times New Roman" w:cs="Times New Roman"/>
                <w:sz w:val="20"/>
                <w:szCs w:val="20"/>
              </w:rPr>
              <w:t xml:space="preserve"> 3</w:t>
            </w:r>
            <w:r>
              <w:rPr>
                <w:rFonts w:ascii="Times New Roman" w:hAnsi="Times New Roman" w:cs="Times New Roman"/>
                <w:sz w:val="20"/>
                <w:szCs w:val="20"/>
              </w:rPr>
              <w:t>, 5</w:t>
            </w:r>
            <w:r w:rsidRPr="004E5CB8">
              <w:rPr>
                <w:rFonts w:ascii="Times New Roman" w:hAnsi="Times New Roman" w:cs="Times New Roman"/>
                <w:sz w:val="20"/>
                <w:szCs w:val="20"/>
              </w:rPr>
              <w:t>);</w:t>
            </w:r>
          </w:p>
          <w:p w:rsidR="00A00319" w:rsidRPr="004E5CB8" w:rsidRDefault="00A00319" w:rsidP="00A00319">
            <w:pPr>
              <w:rPr>
                <w:rFonts w:ascii="Times New Roman" w:hAnsi="Times New Roman" w:cs="Times New Roman"/>
                <w:sz w:val="20"/>
                <w:szCs w:val="20"/>
              </w:rPr>
            </w:pPr>
            <w:r w:rsidRPr="004E5CB8">
              <w:rPr>
                <w:rFonts w:ascii="Times New Roman" w:hAnsi="Times New Roman" w:cs="Times New Roman"/>
                <w:sz w:val="20"/>
                <w:szCs w:val="20"/>
              </w:rPr>
              <w:t xml:space="preserve">- образцы межведомственных запросов (приложения 4, </w:t>
            </w:r>
            <w:r>
              <w:rPr>
                <w:rFonts w:ascii="Times New Roman" w:hAnsi="Times New Roman" w:cs="Times New Roman"/>
                <w:sz w:val="20"/>
                <w:szCs w:val="20"/>
              </w:rPr>
              <w:t>6</w:t>
            </w:r>
            <w:r w:rsidRPr="004E5CB8">
              <w:rPr>
                <w:rFonts w:ascii="Times New Roman" w:hAnsi="Times New Roman" w:cs="Times New Roman"/>
                <w:sz w:val="20"/>
                <w:szCs w:val="20"/>
              </w:rPr>
              <w:t>)</w:t>
            </w:r>
          </w:p>
        </w:tc>
      </w:tr>
      <w:tr w:rsidR="00A00319" w:rsidRPr="004E5CB8" w:rsidTr="00FB3A20">
        <w:tc>
          <w:tcPr>
            <w:tcW w:w="14850" w:type="dxa"/>
            <w:gridSpan w:val="7"/>
          </w:tcPr>
          <w:p w:rsidR="00A00319" w:rsidRPr="00743CBF" w:rsidRDefault="00A00319" w:rsidP="0010640E">
            <w:pPr>
              <w:rPr>
                <w:rFonts w:ascii="Times New Roman" w:hAnsi="Times New Roman" w:cs="Times New Roman"/>
                <w:sz w:val="20"/>
                <w:szCs w:val="20"/>
              </w:rPr>
            </w:pPr>
            <w:r w:rsidRPr="00743CBF">
              <w:rPr>
                <w:rFonts w:ascii="Times New Roman" w:hAnsi="Times New Roman" w:cs="Times New Roman"/>
                <w:b/>
                <w:sz w:val="20"/>
                <w:szCs w:val="20"/>
              </w:rPr>
              <w:lastRenderedPageBreak/>
              <w:t xml:space="preserve">Наименование административной процедуры 3: </w:t>
            </w:r>
            <w:r w:rsidR="00C67C95" w:rsidRPr="00743CBF">
              <w:rPr>
                <w:rFonts w:ascii="Times New Roman" w:hAnsi="Times New Roman" w:cs="Times New Roman"/>
                <w:b/>
                <w:sz w:val="20"/>
                <w:szCs w:val="20"/>
              </w:rPr>
              <w:t>Принятие решения о предоставлении (об отказе в предоставлении) муниципальной услуги</w:t>
            </w:r>
          </w:p>
        </w:tc>
      </w:tr>
      <w:tr w:rsidR="00A00319" w:rsidRPr="004E5CB8" w:rsidTr="00A83585">
        <w:tc>
          <w:tcPr>
            <w:tcW w:w="641" w:type="dxa"/>
          </w:tcPr>
          <w:p w:rsidR="00A00319" w:rsidRPr="00743CBF" w:rsidRDefault="00A00319" w:rsidP="00FB3A20">
            <w:pPr>
              <w:rPr>
                <w:rFonts w:ascii="Times New Roman" w:hAnsi="Times New Roman" w:cs="Times New Roman"/>
                <w:sz w:val="20"/>
                <w:szCs w:val="20"/>
              </w:rPr>
            </w:pPr>
            <w:r w:rsidRPr="00743CBF">
              <w:rPr>
                <w:rFonts w:ascii="Times New Roman" w:hAnsi="Times New Roman" w:cs="Times New Roman"/>
                <w:sz w:val="20"/>
                <w:szCs w:val="20"/>
              </w:rPr>
              <w:t>1.</w:t>
            </w:r>
          </w:p>
        </w:tc>
        <w:tc>
          <w:tcPr>
            <w:tcW w:w="2444" w:type="dxa"/>
          </w:tcPr>
          <w:p w:rsidR="00A00319" w:rsidRPr="00743CBF" w:rsidRDefault="00C67C95" w:rsidP="00FB3A20">
            <w:pPr>
              <w:rPr>
                <w:rFonts w:ascii="Times New Roman" w:hAnsi="Times New Roman" w:cs="Times New Roman"/>
                <w:sz w:val="20"/>
                <w:szCs w:val="20"/>
              </w:rPr>
            </w:pPr>
            <w:r w:rsidRPr="00743CBF">
              <w:rPr>
                <w:rFonts w:ascii="Times New Roman" w:hAnsi="Times New Roman" w:cs="Times New Roman"/>
                <w:sz w:val="20"/>
                <w:szCs w:val="20"/>
              </w:rPr>
              <w:t xml:space="preserve">Принятие решения о предоставлении (об отказе в предоставлении) муниципальной услуги </w:t>
            </w:r>
          </w:p>
        </w:tc>
        <w:tc>
          <w:tcPr>
            <w:tcW w:w="2693" w:type="dxa"/>
          </w:tcPr>
          <w:p w:rsidR="00C67C95" w:rsidRDefault="00D33E11" w:rsidP="00D33E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C67C95">
              <w:rPr>
                <w:rFonts w:ascii="Times New Roman" w:hAnsi="Times New Roman" w:cs="Times New Roman"/>
                <w:sz w:val="20"/>
                <w:szCs w:val="20"/>
              </w:rPr>
              <w:t>В рамках рассмотрения заявления о заключении договора и документов, предусмотренных осуществляется проверка наличия и правильности оформления представленных документов.</w:t>
            </w:r>
          </w:p>
          <w:p w:rsidR="00C67C95" w:rsidRDefault="00D33E11" w:rsidP="00D33E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C67C95">
              <w:rPr>
                <w:rFonts w:ascii="Times New Roman" w:hAnsi="Times New Roman" w:cs="Times New Roman"/>
                <w:sz w:val="20"/>
                <w:szCs w:val="20"/>
              </w:rPr>
              <w:t>Критериями принятия решения о предоставлении муниципальной услуги являются:</w:t>
            </w:r>
          </w:p>
          <w:p w:rsidR="00C67C95" w:rsidRDefault="00D33E11" w:rsidP="00D33E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C67C95">
              <w:rPr>
                <w:rFonts w:ascii="Times New Roman" w:hAnsi="Times New Roman" w:cs="Times New Roman"/>
                <w:sz w:val="20"/>
                <w:szCs w:val="20"/>
              </w:rPr>
              <w:t xml:space="preserve">а) наличие документов, предусмотренных </w:t>
            </w:r>
            <w:hyperlink r:id="rId32" w:history="1">
              <w:r w:rsidR="00C67C95" w:rsidRPr="00D33E11">
                <w:rPr>
                  <w:rFonts w:ascii="Times New Roman" w:hAnsi="Times New Roman" w:cs="Times New Roman"/>
                  <w:sz w:val="20"/>
                  <w:szCs w:val="20"/>
                </w:rPr>
                <w:t>подпунктами "б"</w:t>
              </w:r>
            </w:hyperlink>
            <w:r w:rsidR="00C67C95" w:rsidRPr="00D33E11">
              <w:rPr>
                <w:rFonts w:ascii="Times New Roman" w:hAnsi="Times New Roman" w:cs="Times New Roman"/>
                <w:sz w:val="20"/>
                <w:szCs w:val="20"/>
              </w:rPr>
              <w:t xml:space="preserve"> - </w:t>
            </w:r>
            <w:hyperlink r:id="rId33" w:history="1">
              <w:r w:rsidR="00C67C95" w:rsidRPr="00D33E11">
                <w:rPr>
                  <w:rFonts w:ascii="Times New Roman" w:hAnsi="Times New Roman" w:cs="Times New Roman"/>
                  <w:sz w:val="20"/>
                  <w:szCs w:val="20"/>
                </w:rPr>
                <w:t>"г" пункта 2.6.1</w:t>
              </w:r>
            </w:hyperlink>
            <w:r w:rsidR="00C67C95" w:rsidRPr="00D33E11">
              <w:rPr>
                <w:rFonts w:ascii="Times New Roman" w:hAnsi="Times New Roman" w:cs="Times New Roman"/>
                <w:sz w:val="20"/>
                <w:szCs w:val="20"/>
              </w:rPr>
              <w:t xml:space="preserve">, </w:t>
            </w:r>
            <w:hyperlink r:id="rId34" w:history="1">
              <w:r w:rsidR="00C67C95" w:rsidRPr="00D33E11">
                <w:rPr>
                  <w:rFonts w:ascii="Times New Roman" w:hAnsi="Times New Roman" w:cs="Times New Roman"/>
                  <w:sz w:val="20"/>
                  <w:szCs w:val="20"/>
                </w:rPr>
                <w:t>пунктом 2.6.3</w:t>
              </w:r>
            </w:hyperlink>
            <w:r w:rsidR="00C67C95">
              <w:rPr>
                <w:rFonts w:ascii="Times New Roman" w:hAnsi="Times New Roman" w:cs="Times New Roman"/>
                <w:sz w:val="20"/>
                <w:szCs w:val="20"/>
              </w:rPr>
              <w:t xml:space="preserve"> Административного регламента;</w:t>
            </w:r>
          </w:p>
          <w:p w:rsidR="00C67C95" w:rsidRDefault="00D33E11" w:rsidP="00D33E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C67C95">
              <w:rPr>
                <w:rFonts w:ascii="Times New Roman" w:hAnsi="Times New Roman" w:cs="Times New Roman"/>
                <w:sz w:val="20"/>
                <w:szCs w:val="20"/>
              </w:rPr>
              <w:t>б) наличие места в схеме размещения нестационарных торговых объектов на территории городского округа город Воронеж и действующего договора в случае заключения договора без проведения аукциона.</w:t>
            </w:r>
          </w:p>
          <w:p w:rsidR="00C67C95" w:rsidRDefault="00D33E11" w:rsidP="00D33E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C67C95">
              <w:rPr>
                <w:rFonts w:ascii="Times New Roman" w:hAnsi="Times New Roman" w:cs="Times New Roman"/>
                <w:sz w:val="20"/>
                <w:szCs w:val="20"/>
              </w:rPr>
              <w:t xml:space="preserve">Критерием принятия решения об отказе в предоставлении муниципальной услуги является наличие оснований, указанных в </w:t>
            </w:r>
            <w:hyperlink r:id="rId35" w:history="1">
              <w:r w:rsidR="00C67C95" w:rsidRPr="00D33E11">
                <w:rPr>
                  <w:rFonts w:ascii="Times New Roman" w:hAnsi="Times New Roman" w:cs="Times New Roman"/>
                  <w:sz w:val="20"/>
                  <w:szCs w:val="20"/>
                </w:rPr>
                <w:t>пункте 2.8.2</w:t>
              </w:r>
            </w:hyperlink>
            <w:r w:rsidR="00C67C95" w:rsidRPr="00D33E11">
              <w:rPr>
                <w:rFonts w:ascii="Times New Roman" w:hAnsi="Times New Roman" w:cs="Times New Roman"/>
                <w:sz w:val="20"/>
                <w:szCs w:val="20"/>
              </w:rPr>
              <w:t xml:space="preserve"> </w:t>
            </w:r>
            <w:r w:rsidR="00C67C95">
              <w:rPr>
                <w:rFonts w:ascii="Times New Roman" w:hAnsi="Times New Roman" w:cs="Times New Roman"/>
                <w:sz w:val="20"/>
                <w:szCs w:val="20"/>
              </w:rPr>
              <w:t>Административного регламента.</w:t>
            </w:r>
          </w:p>
          <w:p w:rsidR="00A00319" w:rsidRPr="004E5CB8" w:rsidRDefault="00D33E11" w:rsidP="00D33E11">
            <w:pPr>
              <w:rPr>
                <w:rFonts w:ascii="Times New Roman" w:hAnsi="Times New Roman" w:cs="Times New Roman"/>
                <w:sz w:val="20"/>
                <w:szCs w:val="20"/>
              </w:rPr>
            </w:pPr>
            <w:r>
              <w:rPr>
                <w:rFonts w:ascii="Times New Roman" w:hAnsi="Times New Roman" w:cs="Times New Roman"/>
                <w:sz w:val="20"/>
                <w:szCs w:val="20"/>
              </w:rPr>
              <w:t xml:space="preserve">  </w:t>
            </w:r>
            <w:r w:rsidR="00C67C95">
              <w:rPr>
                <w:rFonts w:ascii="Times New Roman" w:hAnsi="Times New Roman" w:cs="Times New Roman"/>
                <w:sz w:val="20"/>
                <w:szCs w:val="20"/>
              </w:rPr>
              <w:t xml:space="preserve">По результатам проверки документов, </w:t>
            </w:r>
            <w:r w:rsidR="00C67C95" w:rsidRPr="00D33E11">
              <w:rPr>
                <w:rFonts w:ascii="Times New Roman" w:hAnsi="Times New Roman" w:cs="Times New Roman"/>
                <w:sz w:val="20"/>
                <w:szCs w:val="20"/>
              </w:rPr>
              <w:t xml:space="preserve">предусмотренных </w:t>
            </w:r>
            <w:hyperlink r:id="rId36" w:history="1">
              <w:r w:rsidR="00C67C95" w:rsidRPr="00D33E11">
                <w:rPr>
                  <w:rFonts w:ascii="Times New Roman" w:hAnsi="Times New Roman" w:cs="Times New Roman"/>
                  <w:sz w:val="20"/>
                  <w:szCs w:val="20"/>
                </w:rPr>
                <w:t>пунктами 2.6.1</w:t>
              </w:r>
            </w:hyperlink>
            <w:r w:rsidR="00C67C95" w:rsidRPr="00D33E11">
              <w:rPr>
                <w:rFonts w:ascii="Times New Roman" w:hAnsi="Times New Roman" w:cs="Times New Roman"/>
                <w:sz w:val="20"/>
                <w:szCs w:val="20"/>
              </w:rPr>
              <w:t xml:space="preserve">, </w:t>
            </w:r>
            <w:hyperlink r:id="rId37" w:history="1">
              <w:r w:rsidR="00C67C95" w:rsidRPr="00D33E11">
                <w:rPr>
                  <w:rFonts w:ascii="Times New Roman" w:hAnsi="Times New Roman" w:cs="Times New Roman"/>
                  <w:sz w:val="20"/>
                  <w:szCs w:val="20"/>
                </w:rPr>
                <w:t>2.6.3</w:t>
              </w:r>
            </w:hyperlink>
            <w:r w:rsidR="00C67C95" w:rsidRPr="00D33E11">
              <w:rPr>
                <w:rFonts w:ascii="Times New Roman" w:hAnsi="Times New Roman" w:cs="Times New Roman"/>
                <w:sz w:val="20"/>
                <w:szCs w:val="20"/>
              </w:rPr>
              <w:t xml:space="preserve"> </w:t>
            </w:r>
            <w:r w:rsidR="00C67C95">
              <w:rPr>
                <w:rFonts w:ascii="Times New Roman" w:hAnsi="Times New Roman" w:cs="Times New Roman"/>
                <w:sz w:val="20"/>
                <w:szCs w:val="20"/>
              </w:rPr>
              <w:t xml:space="preserve">Административного регламента, специалист подготавливает проект договора в 2 экземплярах </w:t>
            </w:r>
            <w:r w:rsidR="00C67C95" w:rsidRPr="00D33E11">
              <w:rPr>
                <w:rFonts w:ascii="Times New Roman" w:hAnsi="Times New Roman" w:cs="Times New Roman"/>
                <w:sz w:val="20"/>
                <w:szCs w:val="20"/>
              </w:rPr>
              <w:t xml:space="preserve">либо </w:t>
            </w:r>
            <w:hyperlink r:id="rId38" w:history="1">
              <w:r w:rsidR="00C67C95" w:rsidRPr="00D33E11">
                <w:rPr>
                  <w:rFonts w:ascii="Times New Roman" w:hAnsi="Times New Roman" w:cs="Times New Roman"/>
                  <w:sz w:val="20"/>
                  <w:szCs w:val="20"/>
                </w:rPr>
                <w:t>уведомление</w:t>
              </w:r>
            </w:hyperlink>
            <w:r w:rsidR="00C67C95">
              <w:rPr>
                <w:rFonts w:ascii="Times New Roman" w:hAnsi="Times New Roman" w:cs="Times New Roman"/>
                <w:sz w:val="20"/>
                <w:szCs w:val="20"/>
              </w:rPr>
              <w:t xml:space="preserve"> об отказе в заключении договора по форме согласно приложению № 5 к  Административному регламенту с указанием причин, послуживших основанием для отказа в заключении договора.     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 курирующим отдел. Решение о предоставлении муниципальной услуги или об отказе в предоставлении муниципальной услуги, принимаемое руководителем управления или заместителем руководителя управления, курирующим отдел, подписывается им, в том числе с использованием усиленной </w:t>
            </w:r>
            <w:r w:rsidR="00C67C95">
              <w:rPr>
                <w:rFonts w:ascii="Times New Roman" w:hAnsi="Times New Roman" w:cs="Times New Roman"/>
                <w:sz w:val="20"/>
                <w:szCs w:val="20"/>
              </w:rPr>
              <w:lastRenderedPageBreak/>
              <w:t xml:space="preserve">квалифицированной электронной подписи. </w:t>
            </w:r>
          </w:p>
        </w:tc>
        <w:tc>
          <w:tcPr>
            <w:tcW w:w="1985" w:type="dxa"/>
          </w:tcPr>
          <w:p w:rsidR="00A00319" w:rsidRPr="004E5CB8" w:rsidRDefault="00C67C95" w:rsidP="00FB3A20">
            <w:pPr>
              <w:rPr>
                <w:rFonts w:ascii="Times New Roman" w:hAnsi="Times New Roman" w:cs="Times New Roman"/>
                <w:sz w:val="20"/>
                <w:szCs w:val="20"/>
              </w:rPr>
            </w:pPr>
            <w:r>
              <w:rPr>
                <w:rFonts w:ascii="Times New Roman" w:hAnsi="Times New Roman" w:cs="Times New Roman"/>
                <w:sz w:val="20"/>
                <w:szCs w:val="20"/>
              </w:rPr>
              <w:lastRenderedPageBreak/>
              <w:t>27 рабочих дней</w:t>
            </w:r>
          </w:p>
        </w:tc>
        <w:tc>
          <w:tcPr>
            <w:tcW w:w="2126" w:type="dxa"/>
          </w:tcPr>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A00319" w:rsidRPr="004E5CB8" w:rsidRDefault="00A00319" w:rsidP="00FB3A20">
            <w:pPr>
              <w:rPr>
                <w:rFonts w:ascii="Times New Roman" w:hAnsi="Times New Roman" w:cs="Times New Roman"/>
                <w:sz w:val="20"/>
                <w:szCs w:val="20"/>
              </w:rPr>
            </w:pPr>
            <w:r>
              <w:rPr>
                <w:rFonts w:ascii="Times New Roman" w:hAnsi="Times New Roman" w:cs="Times New Roman"/>
                <w:sz w:val="20"/>
                <w:szCs w:val="20"/>
              </w:rPr>
              <w:t>- ф</w:t>
            </w:r>
            <w:r w:rsidRPr="004E5CB8">
              <w:rPr>
                <w:rFonts w:ascii="Times New Roman" w:hAnsi="Times New Roman" w:cs="Times New Roman"/>
                <w:sz w:val="20"/>
                <w:szCs w:val="20"/>
              </w:rPr>
              <w:t>ормы уведомлений об отказе</w:t>
            </w:r>
            <w:r>
              <w:rPr>
                <w:rFonts w:ascii="Times New Roman" w:hAnsi="Times New Roman" w:cs="Times New Roman"/>
                <w:sz w:val="20"/>
                <w:szCs w:val="20"/>
              </w:rPr>
              <w:t>;</w:t>
            </w:r>
          </w:p>
          <w:p w:rsidR="00A00319" w:rsidRPr="004E5CB8" w:rsidRDefault="00A00319" w:rsidP="00FB3A20">
            <w:pPr>
              <w:rPr>
                <w:rFonts w:ascii="Times New Roman" w:hAnsi="Times New Roman" w:cs="Times New Roman"/>
                <w:sz w:val="20"/>
                <w:szCs w:val="20"/>
              </w:rPr>
            </w:pPr>
            <w:r>
              <w:rPr>
                <w:rFonts w:ascii="Times New Roman" w:hAnsi="Times New Roman" w:cs="Times New Roman"/>
                <w:sz w:val="20"/>
                <w:szCs w:val="20"/>
              </w:rPr>
              <w:t>- формы договоров</w:t>
            </w:r>
          </w:p>
          <w:p w:rsidR="00A00319" w:rsidRPr="004E5CB8" w:rsidRDefault="00A00319" w:rsidP="00FB3A20">
            <w:pPr>
              <w:rPr>
                <w:rFonts w:ascii="Times New Roman" w:hAnsi="Times New Roman" w:cs="Times New Roman"/>
                <w:sz w:val="20"/>
                <w:szCs w:val="20"/>
              </w:rPr>
            </w:pPr>
          </w:p>
        </w:tc>
        <w:tc>
          <w:tcPr>
            <w:tcW w:w="2551" w:type="dxa"/>
          </w:tcPr>
          <w:p w:rsidR="00A00319"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 xml:space="preserve">- </w:t>
            </w:r>
            <w:r>
              <w:rPr>
                <w:rFonts w:ascii="Times New Roman" w:hAnsi="Times New Roman" w:cs="Times New Roman"/>
                <w:sz w:val="20"/>
                <w:szCs w:val="20"/>
              </w:rPr>
              <w:t>форма договора (приложение 7);</w:t>
            </w:r>
          </w:p>
          <w:p w:rsidR="00A00319" w:rsidRPr="004E5CB8" w:rsidRDefault="00A00319" w:rsidP="00FB3A20">
            <w:pPr>
              <w:rPr>
                <w:rFonts w:ascii="Times New Roman" w:hAnsi="Times New Roman" w:cs="Times New Roman"/>
                <w:sz w:val="20"/>
                <w:szCs w:val="20"/>
              </w:rPr>
            </w:pPr>
            <w:r>
              <w:rPr>
                <w:rFonts w:ascii="Times New Roman" w:hAnsi="Times New Roman" w:cs="Times New Roman"/>
                <w:sz w:val="20"/>
                <w:szCs w:val="20"/>
              </w:rPr>
              <w:t>- образец договора (приложение 8);</w:t>
            </w:r>
          </w:p>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 xml:space="preserve">- форма </w:t>
            </w:r>
            <w:r>
              <w:rPr>
                <w:rFonts w:ascii="Times New Roman" w:hAnsi="Times New Roman" w:cs="Times New Roman"/>
                <w:sz w:val="20"/>
                <w:szCs w:val="20"/>
              </w:rPr>
              <w:t>уведомления об отказе  (приложение 9</w:t>
            </w:r>
            <w:r w:rsidRPr="004E5CB8">
              <w:rPr>
                <w:rFonts w:ascii="Times New Roman" w:hAnsi="Times New Roman" w:cs="Times New Roman"/>
                <w:sz w:val="20"/>
                <w:szCs w:val="20"/>
              </w:rPr>
              <w:t>);</w:t>
            </w:r>
          </w:p>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 xml:space="preserve">- </w:t>
            </w:r>
            <w:r>
              <w:rPr>
                <w:rFonts w:ascii="Times New Roman" w:hAnsi="Times New Roman" w:cs="Times New Roman"/>
                <w:sz w:val="20"/>
                <w:szCs w:val="20"/>
              </w:rPr>
              <w:t>образец уведомления об отказе</w:t>
            </w:r>
            <w:r w:rsidRPr="004E5CB8">
              <w:rPr>
                <w:rFonts w:ascii="Times New Roman" w:hAnsi="Times New Roman" w:cs="Times New Roman"/>
                <w:sz w:val="20"/>
                <w:szCs w:val="20"/>
              </w:rPr>
              <w:t xml:space="preserve"> (приложение 1</w:t>
            </w:r>
            <w:r>
              <w:rPr>
                <w:rFonts w:ascii="Times New Roman" w:hAnsi="Times New Roman" w:cs="Times New Roman"/>
                <w:sz w:val="20"/>
                <w:szCs w:val="20"/>
              </w:rPr>
              <w:t>0</w:t>
            </w:r>
            <w:r w:rsidRPr="004E5CB8">
              <w:rPr>
                <w:rFonts w:ascii="Times New Roman" w:hAnsi="Times New Roman" w:cs="Times New Roman"/>
                <w:sz w:val="20"/>
                <w:szCs w:val="20"/>
              </w:rPr>
              <w:t>)</w:t>
            </w:r>
          </w:p>
          <w:p w:rsidR="00A00319" w:rsidRPr="004E5CB8" w:rsidRDefault="00A00319" w:rsidP="00FB3A20">
            <w:pPr>
              <w:rPr>
                <w:rFonts w:ascii="Times New Roman" w:hAnsi="Times New Roman" w:cs="Times New Roman"/>
                <w:sz w:val="20"/>
                <w:szCs w:val="20"/>
              </w:rPr>
            </w:pPr>
          </w:p>
          <w:p w:rsidR="00A00319" w:rsidRPr="004E5CB8" w:rsidRDefault="00A00319" w:rsidP="00FB3A20">
            <w:pPr>
              <w:rPr>
                <w:rFonts w:ascii="Times New Roman" w:hAnsi="Times New Roman" w:cs="Times New Roman"/>
                <w:sz w:val="20"/>
                <w:szCs w:val="20"/>
              </w:rPr>
            </w:pPr>
          </w:p>
        </w:tc>
      </w:tr>
      <w:tr w:rsidR="00A00319" w:rsidRPr="004E5CB8" w:rsidTr="00FB3A20">
        <w:tc>
          <w:tcPr>
            <w:tcW w:w="14850" w:type="dxa"/>
            <w:gridSpan w:val="7"/>
          </w:tcPr>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b/>
                <w:sz w:val="20"/>
                <w:szCs w:val="20"/>
              </w:rPr>
              <w:lastRenderedPageBreak/>
              <w:t>Наименование админ</w:t>
            </w:r>
            <w:r w:rsidR="0012581A">
              <w:rPr>
                <w:rFonts w:ascii="Times New Roman" w:hAnsi="Times New Roman" w:cs="Times New Roman"/>
                <w:b/>
                <w:sz w:val="20"/>
                <w:szCs w:val="20"/>
              </w:rPr>
              <w:t xml:space="preserve">истративной процедуры 4: Предоставление результата </w:t>
            </w:r>
            <w:r w:rsidRPr="004E5CB8">
              <w:rPr>
                <w:rFonts w:ascii="Times New Roman" w:hAnsi="Times New Roman" w:cs="Times New Roman"/>
                <w:b/>
                <w:sz w:val="20"/>
                <w:szCs w:val="20"/>
              </w:rPr>
              <w:t>муниципальной услуги</w:t>
            </w:r>
          </w:p>
        </w:tc>
      </w:tr>
      <w:tr w:rsidR="00A00319" w:rsidRPr="004E5CB8" w:rsidTr="00A83585">
        <w:tc>
          <w:tcPr>
            <w:tcW w:w="641" w:type="dxa"/>
          </w:tcPr>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1.</w:t>
            </w:r>
          </w:p>
        </w:tc>
        <w:tc>
          <w:tcPr>
            <w:tcW w:w="2444" w:type="dxa"/>
          </w:tcPr>
          <w:p w:rsidR="00A00319" w:rsidRPr="00743CBF" w:rsidRDefault="0012581A" w:rsidP="00D33E11">
            <w:pPr>
              <w:widowControl w:val="0"/>
              <w:autoSpaceDE w:val="0"/>
              <w:autoSpaceDN w:val="0"/>
              <w:rPr>
                <w:rFonts w:ascii="Times New Roman" w:hAnsi="Times New Roman" w:cs="Times New Roman"/>
                <w:sz w:val="20"/>
                <w:szCs w:val="20"/>
              </w:rPr>
            </w:pPr>
            <w:r w:rsidRPr="00743CBF">
              <w:rPr>
                <w:rFonts w:ascii="Times New Roman" w:hAnsi="Times New Roman" w:cs="Times New Roman"/>
                <w:sz w:val="20"/>
                <w:szCs w:val="20"/>
              </w:rPr>
              <w:t>Предоставление результата</w:t>
            </w:r>
            <w:r w:rsidR="00A00319" w:rsidRPr="00743CBF">
              <w:rPr>
                <w:rFonts w:ascii="Times New Roman" w:hAnsi="Times New Roman" w:cs="Times New Roman"/>
                <w:sz w:val="20"/>
                <w:szCs w:val="20"/>
              </w:rPr>
              <w:t xml:space="preserve"> муниципальной услуги</w:t>
            </w:r>
          </w:p>
        </w:tc>
        <w:tc>
          <w:tcPr>
            <w:tcW w:w="2693" w:type="dxa"/>
          </w:tcPr>
          <w:p w:rsidR="00A00319" w:rsidRPr="009B08D7" w:rsidRDefault="00A00319" w:rsidP="00D0107D">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36B56">
              <w:rPr>
                <w:rFonts w:ascii="Times New Roman" w:eastAsia="Times New Roman" w:hAnsi="Times New Roman" w:cs="Times New Roman"/>
                <w:sz w:val="20"/>
                <w:szCs w:val="20"/>
                <w:lang w:eastAsia="ru-RU"/>
              </w:rPr>
              <w:t>Проект Договора в двух экземплярах либо уведомление об отказе в заключе</w:t>
            </w:r>
            <w:r w:rsidR="0012581A">
              <w:rPr>
                <w:rFonts w:ascii="Times New Roman" w:eastAsia="Times New Roman" w:hAnsi="Times New Roman" w:cs="Times New Roman"/>
                <w:sz w:val="20"/>
                <w:szCs w:val="20"/>
                <w:lang w:eastAsia="ru-RU"/>
              </w:rPr>
              <w:t>нии Договора в течение 2 календарных</w:t>
            </w:r>
            <w:r w:rsidRPr="00F36B56">
              <w:rPr>
                <w:rFonts w:ascii="Times New Roman" w:eastAsia="Times New Roman" w:hAnsi="Times New Roman" w:cs="Times New Roman"/>
                <w:sz w:val="20"/>
                <w:szCs w:val="20"/>
                <w:lang w:eastAsia="ru-RU"/>
              </w:rPr>
              <w:t xml:space="preserve"> дней со дня принятия решения выдается заявителю лично в Управлении или в МФЦ, либо направляется по адресу, указанному в заявлении, либо в электронном виде направляется в личный кабинет заявителя на Едином портале государственных и муниципальных услуг (функций) и (или) Портале Воронежской области в сети Интернет.</w:t>
            </w:r>
          </w:p>
        </w:tc>
        <w:tc>
          <w:tcPr>
            <w:tcW w:w="1985" w:type="dxa"/>
          </w:tcPr>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2</w:t>
            </w:r>
            <w:r w:rsidR="0012581A">
              <w:rPr>
                <w:rFonts w:ascii="Times New Roman" w:hAnsi="Times New Roman" w:cs="Times New Roman"/>
                <w:sz w:val="20"/>
                <w:szCs w:val="20"/>
              </w:rPr>
              <w:t xml:space="preserve"> календарных</w:t>
            </w:r>
            <w:r w:rsidRPr="004E5CB8">
              <w:rPr>
                <w:rFonts w:ascii="Times New Roman" w:hAnsi="Times New Roman" w:cs="Times New Roman"/>
                <w:sz w:val="20"/>
                <w:szCs w:val="20"/>
              </w:rPr>
              <w:t xml:space="preserve"> дня</w:t>
            </w:r>
          </w:p>
        </w:tc>
        <w:tc>
          <w:tcPr>
            <w:tcW w:w="2126" w:type="dxa"/>
          </w:tcPr>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w:t>
            </w:r>
          </w:p>
        </w:tc>
        <w:tc>
          <w:tcPr>
            <w:tcW w:w="2551" w:type="dxa"/>
          </w:tcPr>
          <w:p w:rsidR="00A00319" w:rsidRPr="009B08D7" w:rsidRDefault="00A00319" w:rsidP="00FB3A20">
            <w:pPr>
              <w:rPr>
                <w:rFonts w:ascii="Times New Roman" w:hAnsi="Times New Roman" w:cs="Times New Roman"/>
                <w:sz w:val="20"/>
                <w:szCs w:val="20"/>
              </w:rPr>
            </w:pPr>
            <w:r w:rsidRPr="009B08D7">
              <w:rPr>
                <w:rFonts w:ascii="Times New Roman" w:hAnsi="Times New Roman" w:cs="Times New Roman"/>
                <w:sz w:val="20"/>
                <w:szCs w:val="20"/>
              </w:rPr>
              <w:t>- форма договора (приложение 7);</w:t>
            </w:r>
          </w:p>
          <w:p w:rsidR="00A00319" w:rsidRPr="009B08D7" w:rsidRDefault="00A00319" w:rsidP="00FB3A20">
            <w:pPr>
              <w:rPr>
                <w:rFonts w:ascii="Times New Roman" w:hAnsi="Times New Roman" w:cs="Times New Roman"/>
                <w:sz w:val="20"/>
                <w:szCs w:val="20"/>
              </w:rPr>
            </w:pPr>
            <w:r w:rsidRPr="009B08D7">
              <w:rPr>
                <w:rFonts w:ascii="Times New Roman" w:hAnsi="Times New Roman" w:cs="Times New Roman"/>
                <w:sz w:val="20"/>
                <w:szCs w:val="20"/>
              </w:rPr>
              <w:t>- образец договора (приложение 8);</w:t>
            </w:r>
          </w:p>
          <w:p w:rsidR="00A00319" w:rsidRPr="009B08D7" w:rsidRDefault="00A00319" w:rsidP="00FB3A20">
            <w:pPr>
              <w:rPr>
                <w:rFonts w:ascii="Times New Roman" w:hAnsi="Times New Roman" w:cs="Times New Roman"/>
                <w:sz w:val="20"/>
                <w:szCs w:val="20"/>
              </w:rPr>
            </w:pPr>
            <w:r w:rsidRPr="009B08D7">
              <w:rPr>
                <w:rFonts w:ascii="Times New Roman" w:hAnsi="Times New Roman" w:cs="Times New Roman"/>
                <w:sz w:val="20"/>
                <w:szCs w:val="20"/>
              </w:rPr>
              <w:t>- форма уведомления об отказе  (приложение 9);</w:t>
            </w:r>
          </w:p>
          <w:p w:rsidR="00A00319" w:rsidRPr="004E5CB8" w:rsidRDefault="00A00319" w:rsidP="00FB3A20">
            <w:pPr>
              <w:rPr>
                <w:rFonts w:ascii="Times New Roman" w:hAnsi="Times New Roman" w:cs="Times New Roman"/>
                <w:sz w:val="20"/>
                <w:szCs w:val="20"/>
              </w:rPr>
            </w:pPr>
            <w:r w:rsidRPr="009B08D7">
              <w:rPr>
                <w:rFonts w:ascii="Times New Roman" w:hAnsi="Times New Roman" w:cs="Times New Roman"/>
                <w:sz w:val="20"/>
                <w:szCs w:val="20"/>
              </w:rPr>
              <w:t>- образец уведомления об отказе (приложение 10)</w:t>
            </w:r>
          </w:p>
        </w:tc>
      </w:tr>
      <w:tr w:rsidR="00A00319" w:rsidRPr="004E5CB8" w:rsidTr="00FB3A20">
        <w:tc>
          <w:tcPr>
            <w:tcW w:w="14850" w:type="dxa"/>
            <w:gridSpan w:val="7"/>
          </w:tcPr>
          <w:p w:rsidR="00A00319" w:rsidRPr="00743CBF" w:rsidRDefault="00A00319" w:rsidP="00086366">
            <w:pPr>
              <w:rPr>
                <w:rFonts w:ascii="Times New Roman" w:hAnsi="Times New Roman" w:cs="Times New Roman"/>
                <w:b/>
                <w:sz w:val="20"/>
                <w:szCs w:val="20"/>
              </w:rPr>
            </w:pPr>
            <w:r w:rsidRPr="00743CBF">
              <w:rPr>
                <w:rFonts w:ascii="Times New Roman" w:hAnsi="Times New Roman" w:cs="Times New Roman"/>
                <w:b/>
                <w:sz w:val="20"/>
                <w:szCs w:val="20"/>
              </w:rPr>
              <w:t>Наименование «</w:t>
            </w:r>
            <w:proofErr w:type="spellStart"/>
            <w:r w:rsidRPr="00743CBF">
              <w:rPr>
                <w:rFonts w:ascii="Times New Roman" w:hAnsi="Times New Roman" w:cs="Times New Roman"/>
                <w:b/>
                <w:sz w:val="20"/>
                <w:szCs w:val="20"/>
              </w:rPr>
              <w:t>подуслуги</w:t>
            </w:r>
            <w:proofErr w:type="spellEnd"/>
            <w:r w:rsidRPr="00743CBF">
              <w:rPr>
                <w:rFonts w:ascii="Times New Roman" w:hAnsi="Times New Roman" w:cs="Times New Roman"/>
                <w:b/>
                <w:sz w:val="20"/>
                <w:szCs w:val="20"/>
              </w:rPr>
              <w:t xml:space="preserve">» 3: Заключение договора на размещение нестационарного торгового объекта без проведения торгов при отсутствии отчета об оценке </w:t>
            </w:r>
          </w:p>
          <w:p w:rsidR="00A00319" w:rsidRPr="00743CBF" w:rsidRDefault="00A00319" w:rsidP="00086366">
            <w:pPr>
              <w:rPr>
                <w:rFonts w:ascii="Times New Roman" w:hAnsi="Times New Roman" w:cs="Times New Roman"/>
                <w:sz w:val="20"/>
                <w:szCs w:val="20"/>
              </w:rPr>
            </w:pPr>
            <w:r w:rsidRPr="00743CBF">
              <w:rPr>
                <w:rFonts w:ascii="Times New Roman" w:hAnsi="Times New Roman" w:cs="Times New Roman"/>
                <w:b/>
                <w:sz w:val="20"/>
                <w:szCs w:val="20"/>
              </w:rPr>
              <w:t xml:space="preserve">                                                      рыночной стоимости права на заключение договора</w:t>
            </w:r>
          </w:p>
        </w:tc>
      </w:tr>
      <w:tr w:rsidR="00A00319" w:rsidRPr="004E5CB8" w:rsidTr="00FB3A20">
        <w:tc>
          <w:tcPr>
            <w:tcW w:w="14850" w:type="dxa"/>
            <w:gridSpan w:val="7"/>
          </w:tcPr>
          <w:p w:rsidR="00A00319" w:rsidRPr="00743CBF" w:rsidRDefault="00A00319" w:rsidP="00775461">
            <w:pPr>
              <w:ind w:left="4536" w:hanging="4536"/>
              <w:rPr>
                <w:rFonts w:ascii="Times New Roman" w:hAnsi="Times New Roman" w:cs="Times New Roman"/>
                <w:b/>
                <w:sz w:val="20"/>
                <w:szCs w:val="20"/>
              </w:rPr>
            </w:pPr>
            <w:r w:rsidRPr="00743CBF">
              <w:rPr>
                <w:rFonts w:ascii="Times New Roman" w:hAnsi="Times New Roman" w:cs="Times New Roman"/>
                <w:b/>
                <w:sz w:val="20"/>
                <w:szCs w:val="20"/>
              </w:rPr>
              <w:t>Наименование административной процедуры  1: Прием заявления и документов и (или) информации, необходимых для предоставления муниципальной услуги</w:t>
            </w:r>
          </w:p>
        </w:tc>
      </w:tr>
      <w:tr w:rsidR="00A00319" w:rsidRPr="004E5CB8" w:rsidTr="00A83585">
        <w:tc>
          <w:tcPr>
            <w:tcW w:w="641" w:type="dxa"/>
          </w:tcPr>
          <w:p w:rsidR="00A00319" w:rsidRPr="004E5CB8" w:rsidRDefault="00A00319" w:rsidP="00FB3A20">
            <w:pPr>
              <w:rPr>
                <w:rFonts w:ascii="Times New Roman" w:hAnsi="Times New Roman" w:cs="Times New Roman"/>
                <w:sz w:val="20"/>
                <w:szCs w:val="20"/>
              </w:rPr>
            </w:pPr>
            <w:r w:rsidRPr="00743CBF">
              <w:rPr>
                <w:rFonts w:ascii="Times New Roman" w:hAnsi="Times New Roman" w:cs="Times New Roman"/>
                <w:sz w:val="20"/>
                <w:szCs w:val="20"/>
              </w:rPr>
              <w:t>1.</w:t>
            </w:r>
          </w:p>
        </w:tc>
        <w:tc>
          <w:tcPr>
            <w:tcW w:w="2444" w:type="dxa"/>
          </w:tcPr>
          <w:p w:rsidR="00A00319" w:rsidRPr="00743CBF" w:rsidRDefault="00A00319" w:rsidP="00FB3A20">
            <w:pPr>
              <w:rPr>
                <w:rFonts w:ascii="Times New Roman" w:hAnsi="Times New Roman" w:cs="Times New Roman"/>
                <w:sz w:val="20"/>
                <w:szCs w:val="20"/>
              </w:rPr>
            </w:pPr>
            <w:r w:rsidRPr="00743CBF">
              <w:rPr>
                <w:rFonts w:ascii="Times New Roman" w:hAnsi="Times New Roman" w:cs="Times New Roman"/>
                <w:sz w:val="20"/>
                <w:szCs w:val="20"/>
              </w:rPr>
              <w:t>Прием заявления и документов и (или) информации, необходимых для предоставления муниципальной услуги</w:t>
            </w:r>
          </w:p>
        </w:tc>
        <w:tc>
          <w:tcPr>
            <w:tcW w:w="2693" w:type="dxa"/>
          </w:tcPr>
          <w:p w:rsidR="00A00319" w:rsidRDefault="00A00319" w:rsidP="00D33E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F36B56">
              <w:rPr>
                <w:rFonts w:ascii="Times New Roman" w:hAnsi="Times New Roman" w:cs="Times New Roman"/>
                <w:sz w:val="20"/>
                <w:szCs w:val="20"/>
              </w:rPr>
              <w:t xml:space="preserve">К заявлению должны быть </w:t>
            </w:r>
            <w:r w:rsidRPr="001536CF">
              <w:rPr>
                <w:rFonts w:ascii="Times New Roman" w:hAnsi="Times New Roman" w:cs="Times New Roman"/>
                <w:sz w:val="20"/>
                <w:szCs w:val="20"/>
              </w:rPr>
              <w:t xml:space="preserve">приложены документы, указанные в </w:t>
            </w:r>
            <w:hyperlink r:id="rId39" w:history="1">
              <w:r w:rsidRPr="001536CF">
                <w:rPr>
                  <w:rFonts w:ascii="Times New Roman" w:hAnsi="Times New Roman" w:cs="Times New Roman"/>
                  <w:sz w:val="20"/>
                  <w:szCs w:val="20"/>
                </w:rPr>
                <w:t>подпунктах "б"</w:t>
              </w:r>
            </w:hyperlink>
            <w:r w:rsidRPr="001536CF">
              <w:rPr>
                <w:rFonts w:ascii="Times New Roman" w:hAnsi="Times New Roman" w:cs="Times New Roman"/>
                <w:sz w:val="20"/>
                <w:szCs w:val="20"/>
              </w:rPr>
              <w:t xml:space="preserve"> - </w:t>
            </w:r>
            <w:hyperlink r:id="rId40" w:history="1">
              <w:r w:rsidRPr="001536CF">
                <w:rPr>
                  <w:rFonts w:ascii="Times New Roman" w:hAnsi="Times New Roman" w:cs="Times New Roman"/>
                  <w:sz w:val="20"/>
                  <w:szCs w:val="20"/>
                </w:rPr>
                <w:t>"г" пункта 2.6.1</w:t>
              </w:r>
            </w:hyperlink>
            <w:r w:rsidRPr="001536CF">
              <w:rPr>
                <w:rFonts w:ascii="Times New Roman" w:hAnsi="Times New Roman" w:cs="Times New Roman"/>
                <w:sz w:val="20"/>
                <w:szCs w:val="20"/>
              </w:rPr>
              <w:t xml:space="preserve">, </w:t>
            </w:r>
            <w:hyperlink r:id="rId41" w:history="1">
              <w:r w:rsidRPr="001536CF">
                <w:rPr>
                  <w:rFonts w:ascii="Times New Roman" w:hAnsi="Times New Roman" w:cs="Times New Roman"/>
                  <w:sz w:val="20"/>
                  <w:szCs w:val="20"/>
                </w:rPr>
                <w:t>пункте 2.6.3</w:t>
              </w:r>
            </w:hyperlink>
            <w:r w:rsidR="00D33E11">
              <w:rPr>
                <w:rFonts w:ascii="Times New Roman" w:hAnsi="Times New Roman" w:cs="Times New Roman"/>
                <w:sz w:val="20"/>
                <w:szCs w:val="20"/>
              </w:rPr>
              <w:t xml:space="preserve"> </w:t>
            </w:r>
            <w:r w:rsidRPr="001536CF">
              <w:rPr>
                <w:rFonts w:ascii="Times New Roman" w:hAnsi="Times New Roman" w:cs="Times New Roman"/>
                <w:sz w:val="20"/>
                <w:szCs w:val="20"/>
              </w:rPr>
              <w:t>Административного регламента.</w:t>
            </w:r>
          </w:p>
          <w:p w:rsidR="00A00319" w:rsidRDefault="00A00319" w:rsidP="00D33E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 целях установления личности физическое лицо представляет в управление документ, предусмотренный </w:t>
            </w:r>
            <w:hyperlink r:id="rId42" w:history="1">
              <w:r w:rsidRPr="00D33E11">
                <w:rPr>
                  <w:rFonts w:ascii="Times New Roman" w:hAnsi="Times New Roman" w:cs="Times New Roman"/>
                  <w:sz w:val="20"/>
                  <w:szCs w:val="20"/>
                </w:rPr>
                <w:t>подпунктом "б" пункта 2.6.1</w:t>
              </w:r>
            </w:hyperlink>
            <w:r w:rsidRPr="00D33E11">
              <w:rPr>
                <w:rFonts w:ascii="Times New Roman" w:hAnsi="Times New Roman" w:cs="Times New Roman"/>
                <w:sz w:val="20"/>
                <w:szCs w:val="20"/>
              </w:rPr>
              <w:t xml:space="preserve"> </w:t>
            </w:r>
            <w:r>
              <w:rPr>
                <w:rFonts w:ascii="Times New Roman" w:hAnsi="Times New Roman" w:cs="Times New Roman"/>
                <w:sz w:val="20"/>
                <w:szCs w:val="20"/>
              </w:rPr>
              <w:t xml:space="preserve">Административного регламента. Представитель юридического лица или индивидуального </w:t>
            </w:r>
            <w:r>
              <w:rPr>
                <w:rFonts w:ascii="Times New Roman" w:hAnsi="Times New Roman" w:cs="Times New Roman"/>
                <w:sz w:val="20"/>
                <w:szCs w:val="20"/>
              </w:rPr>
              <w:lastRenderedPageBreak/>
              <w:t xml:space="preserve">предпринимателя, полномочия которого подтверждены доверенностью, оформленной в соответствии с требованиями законодательства Российской Федерации, представляет в управление документы, предусмотренные </w:t>
            </w:r>
            <w:hyperlink r:id="rId43" w:history="1">
              <w:r w:rsidRPr="00D33E11">
                <w:rPr>
                  <w:rFonts w:ascii="Times New Roman" w:hAnsi="Times New Roman" w:cs="Times New Roman"/>
                  <w:sz w:val="20"/>
                  <w:szCs w:val="20"/>
                </w:rPr>
                <w:t>подпунктами "б"</w:t>
              </w:r>
            </w:hyperlink>
            <w:r w:rsidRPr="00D33E11">
              <w:rPr>
                <w:rFonts w:ascii="Times New Roman" w:hAnsi="Times New Roman" w:cs="Times New Roman"/>
                <w:sz w:val="20"/>
                <w:szCs w:val="20"/>
              </w:rPr>
              <w:t xml:space="preserve">, </w:t>
            </w:r>
            <w:hyperlink r:id="rId44" w:history="1">
              <w:r w:rsidRPr="00D33E11">
                <w:rPr>
                  <w:rFonts w:ascii="Times New Roman" w:hAnsi="Times New Roman" w:cs="Times New Roman"/>
                  <w:sz w:val="20"/>
                  <w:szCs w:val="20"/>
                </w:rPr>
                <w:t>"в" пункта 2.6.1</w:t>
              </w:r>
            </w:hyperlink>
            <w:r w:rsidR="00D33E11">
              <w:rPr>
                <w:rFonts w:ascii="Times New Roman" w:hAnsi="Times New Roman" w:cs="Times New Roman"/>
                <w:sz w:val="20"/>
                <w:szCs w:val="20"/>
              </w:rPr>
              <w:t xml:space="preserve"> </w:t>
            </w:r>
            <w:r>
              <w:rPr>
                <w:rFonts w:ascii="Times New Roman" w:hAnsi="Times New Roman" w:cs="Times New Roman"/>
                <w:sz w:val="20"/>
                <w:szCs w:val="20"/>
              </w:rPr>
              <w:t>Административного регламента.</w:t>
            </w:r>
          </w:p>
          <w:p w:rsidR="00A00319" w:rsidRDefault="00D33E11" w:rsidP="00D33E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A00319">
              <w:rPr>
                <w:rFonts w:ascii="Times New Roman" w:hAnsi="Times New Roman" w:cs="Times New Roman"/>
                <w:sz w:val="20"/>
                <w:szCs w:val="20"/>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r:id="rId45" w:history="1">
              <w:r w:rsidR="00A00319" w:rsidRPr="00D33E11">
                <w:rPr>
                  <w:rFonts w:ascii="Times New Roman" w:hAnsi="Times New Roman" w:cs="Times New Roman"/>
                  <w:sz w:val="20"/>
                  <w:szCs w:val="20"/>
                </w:rPr>
                <w:t>подпунктом "б" пункта 2.6.1</w:t>
              </w:r>
            </w:hyperlink>
            <w:r w:rsidR="00A00319" w:rsidRPr="00D33E11">
              <w:rPr>
                <w:rFonts w:ascii="Times New Roman" w:hAnsi="Times New Roman" w:cs="Times New Roman"/>
                <w:sz w:val="20"/>
                <w:szCs w:val="20"/>
              </w:rPr>
              <w:t xml:space="preserve"> </w:t>
            </w:r>
            <w:r w:rsidR="00A00319">
              <w:rPr>
                <w:rFonts w:ascii="Times New Roman" w:hAnsi="Times New Roman" w:cs="Times New Roman"/>
                <w:sz w:val="20"/>
                <w:szCs w:val="20"/>
              </w:rPr>
              <w:t>Административного регламента.</w:t>
            </w:r>
          </w:p>
          <w:p w:rsidR="00A00319" w:rsidRDefault="00D33E11" w:rsidP="00D33E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A00319">
              <w:rPr>
                <w:rFonts w:ascii="Times New Roman" w:hAnsi="Times New Roman" w:cs="Times New Roman"/>
                <w:sz w:val="20"/>
                <w:szCs w:val="20"/>
              </w:rPr>
              <w:t>Основанием для принятия решения об отказе в приеме заявления о заключении договора и документов, необходимых для предоставления муниципальной услуги, в том числе представленных в электронной форме, является подача заявления лицом, не уполномоченным совершать такого рода действия.</w:t>
            </w:r>
          </w:p>
          <w:p w:rsidR="00A00319" w:rsidRPr="004E5CB8" w:rsidRDefault="009C6FDD" w:rsidP="009C6FD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A00319">
              <w:rPr>
                <w:rFonts w:ascii="Times New Roman" w:hAnsi="Times New Roman" w:cs="Times New Roman"/>
                <w:sz w:val="20"/>
                <w:szCs w:val="20"/>
              </w:rPr>
              <w:t xml:space="preserve">МФЦ участвует в приеме </w:t>
            </w:r>
            <w:r w:rsidR="00A00319">
              <w:rPr>
                <w:rFonts w:ascii="Times New Roman" w:hAnsi="Times New Roman" w:cs="Times New Roman"/>
                <w:sz w:val="20"/>
                <w:szCs w:val="20"/>
              </w:rPr>
              <w:lastRenderedPageBreak/>
              <w:t>заявления о заключении договора в соответствии с соглашением о взаимодействии м</w:t>
            </w:r>
            <w:r>
              <w:rPr>
                <w:rFonts w:ascii="Times New Roman" w:hAnsi="Times New Roman" w:cs="Times New Roman"/>
                <w:sz w:val="20"/>
                <w:szCs w:val="20"/>
              </w:rPr>
              <w:t>ежду АУ "МФЦ" и администрацией.</w:t>
            </w:r>
          </w:p>
        </w:tc>
        <w:tc>
          <w:tcPr>
            <w:tcW w:w="1985" w:type="dxa"/>
          </w:tcPr>
          <w:p w:rsidR="00A00319" w:rsidRPr="004E5CB8" w:rsidRDefault="00A00319" w:rsidP="00FB3A20">
            <w:pPr>
              <w:rPr>
                <w:rFonts w:ascii="Times New Roman" w:hAnsi="Times New Roman" w:cs="Times New Roman"/>
                <w:sz w:val="20"/>
                <w:szCs w:val="20"/>
              </w:rPr>
            </w:pPr>
            <w:r>
              <w:rPr>
                <w:rFonts w:ascii="Times New Roman" w:hAnsi="Times New Roman" w:cs="Times New Roman"/>
                <w:sz w:val="20"/>
                <w:szCs w:val="20"/>
              </w:rPr>
              <w:lastRenderedPageBreak/>
              <w:t>1 рабочий</w:t>
            </w:r>
            <w:r w:rsidRPr="004E5CB8">
              <w:rPr>
                <w:rFonts w:ascii="Times New Roman" w:hAnsi="Times New Roman" w:cs="Times New Roman"/>
                <w:sz w:val="20"/>
                <w:szCs w:val="20"/>
              </w:rPr>
              <w:t xml:space="preserve"> день</w:t>
            </w:r>
          </w:p>
        </w:tc>
        <w:tc>
          <w:tcPr>
            <w:tcW w:w="2126" w:type="dxa"/>
          </w:tcPr>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Специалист, ответственный за прием документов</w:t>
            </w:r>
          </w:p>
        </w:tc>
        <w:tc>
          <w:tcPr>
            <w:tcW w:w="2410" w:type="dxa"/>
          </w:tcPr>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 формы заявлений;</w:t>
            </w:r>
          </w:p>
          <w:p w:rsidR="00A00319" w:rsidRPr="004E5CB8" w:rsidRDefault="00A00319" w:rsidP="00FB3A20">
            <w:pPr>
              <w:rPr>
                <w:rFonts w:ascii="Times New Roman" w:hAnsi="Times New Roman" w:cs="Times New Roman"/>
                <w:sz w:val="20"/>
                <w:szCs w:val="20"/>
              </w:rPr>
            </w:pPr>
            <w:r>
              <w:rPr>
                <w:rFonts w:ascii="Times New Roman" w:hAnsi="Times New Roman" w:cs="Times New Roman"/>
                <w:sz w:val="20"/>
                <w:szCs w:val="20"/>
              </w:rPr>
              <w:t>- формы уведомлений в</w:t>
            </w:r>
            <w:r w:rsidRPr="004E5CB8">
              <w:rPr>
                <w:rFonts w:ascii="Times New Roman" w:hAnsi="Times New Roman" w:cs="Times New Roman"/>
                <w:sz w:val="20"/>
                <w:szCs w:val="20"/>
              </w:rPr>
              <w:t xml:space="preserve"> получении документов;</w:t>
            </w:r>
          </w:p>
          <w:p w:rsidR="00A00319" w:rsidRPr="004E5CB8" w:rsidRDefault="00A00319" w:rsidP="00FB3A20">
            <w:pPr>
              <w:rPr>
                <w:rFonts w:ascii="Times New Roman" w:hAnsi="Times New Roman" w:cs="Times New Roman"/>
                <w:sz w:val="20"/>
                <w:szCs w:val="20"/>
              </w:rPr>
            </w:pPr>
            <w:r>
              <w:rPr>
                <w:rFonts w:ascii="Times New Roman" w:hAnsi="Times New Roman" w:cs="Times New Roman"/>
                <w:sz w:val="20"/>
                <w:szCs w:val="20"/>
              </w:rPr>
              <w:t>- ф</w:t>
            </w:r>
            <w:r w:rsidRPr="004E5CB8">
              <w:rPr>
                <w:rFonts w:ascii="Times New Roman" w:hAnsi="Times New Roman" w:cs="Times New Roman"/>
                <w:sz w:val="20"/>
                <w:szCs w:val="20"/>
              </w:rPr>
              <w:t>ормы уведомлений о необходимости устранения нарушений;</w:t>
            </w:r>
          </w:p>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 МФУ (для копирования и сканирования документов)</w:t>
            </w:r>
            <w:r>
              <w:rPr>
                <w:rFonts w:ascii="Times New Roman" w:hAnsi="Times New Roman" w:cs="Times New Roman"/>
                <w:sz w:val="20"/>
                <w:szCs w:val="20"/>
              </w:rPr>
              <w:t>;</w:t>
            </w:r>
          </w:p>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 подключение к системе обработки электронных форм</w:t>
            </w:r>
          </w:p>
        </w:tc>
        <w:tc>
          <w:tcPr>
            <w:tcW w:w="2551" w:type="dxa"/>
          </w:tcPr>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 xml:space="preserve">- форма заявления </w:t>
            </w:r>
          </w:p>
          <w:p w:rsidR="00A00319" w:rsidRPr="004E5CB8" w:rsidRDefault="00A00319" w:rsidP="00FB3A20">
            <w:pPr>
              <w:rPr>
                <w:rFonts w:ascii="Times New Roman" w:hAnsi="Times New Roman" w:cs="Times New Roman"/>
                <w:sz w:val="20"/>
                <w:szCs w:val="20"/>
              </w:rPr>
            </w:pPr>
            <w:r>
              <w:rPr>
                <w:rFonts w:ascii="Times New Roman" w:hAnsi="Times New Roman" w:cs="Times New Roman"/>
                <w:sz w:val="20"/>
                <w:szCs w:val="20"/>
              </w:rPr>
              <w:t>(п</w:t>
            </w:r>
            <w:r w:rsidRPr="004E5CB8">
              <w:rPr>
                <w:rFonts w:ascii="Times New Roman" w:hAnsi="Times New Roman" w:cs="Times New Roman"/>
                <w:sz w:val="20"/>
                <w:szCs w:val="20"/>
              </w:rPr>
              <w:t>риложение 1);</w:t>
            </w:r>
          </w:p>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 xml:space="preserve">- образец заявления </w:t>
            </w:r>
          </w:p>
          <w:p w:rsidR="00A00319" w:rsidRPr="004E5CB8" w:rsidRDefault="00A00319" w:rsidP="00FB3A20">
            <w:pPr>
              <w:rPr>
                <w:rFonts w:ascii="Times New Roman" w:hAnsi="Times New Roman" w:cs="Times New Roman"/>
                <w:sz w:val="20"/>
                <w:szCs w:val="20"/>
              </w:rPr>
            </w:pPr>
            <w:r>
              <w:rPr>
                <w:rFonts w:ascii="Times New Roman" w:hAnsi="Times New Roman" w:cs="Times New Roman"/>
                <w:sz w:val="20"/>
                <w:szCs w:val="20"/>
              </w:rPr>
              <w:t>(п</w:t>
            </w:r>
            <w:r w:rsidRPr="004E5CB8">
              <w:rPr>
                <w:rFonts w:ascii="Times New Roman" w:hAnsi="Times New Roman" w:cs="Times New Roman"/>
                <w:sz w:val="20"/>
                <w:szCs w:val="20"/>
              </w:rPr>
              <w:t>риложение 2);</w:t>
            </w:r>
          </w:p>
          <w:p w:rsidR="00A00319" w:rsidRPr="004E5CB8" w:rsidRDefault="00A00319" w:rsidP="00FB3A20">
            <w:pPr>
              <w:rPr>
                <w:rFonts w:ascii="Times New Roman" w:hAnsi="Times New Roman" w:cs="Times New Roman"/>
                <w:sz w:val="20"/>
                <w:szCs w:val="20"/>
              </w:rPr>
            </w:pPr>
            <w:r>
              <w:rPr>
                <w:rFonts w:ascii="Times New Roman" w:hAnsi="Times New Roman" w:cs="Times New Roman"/>
                <w:sz w:val="20"/>
                <w:szCs w:val="20"/>
              </w:rPr>
              <w:t>- форма уведомления в</w:t>
            </w:r>
            <w:r w:rsidRPr="004E5CB8">
              <w:rPr>
                <w:rFonts w:ascii="Times New Roman" w:hAnsi="Times New Roman" w:cs="Times New Roman"/>
                <w:sz w:val="20"/>
                <w:szCs w:val="20"/>
              </w:rPr>
              <w:t xml:space="preserve"> получении документов</w:t>
            </w:r>
          </w:p>
          <w:p w:rsidR="00A00319" w:rsidRPr="004E5CB8" w:rsidRDefault="00A00319" w:rsidP="00FB3A20">
            <w:pPr>
              <w:rPr>
                <w:rFonts w:ascii="Times New Roman" w:hAnsi="Times New Roman" w:cs="Times New Roman"/>
                <w:sz w:val="20"/>
                <w:szCs w:val="20"/>
              </w:rPr>
            </w:pPr>
            <w:r>
              <w:rPr>
                <w:rFonts w:ascii="Times New Roman" w:hAnsi="Times New Roman" w:cs="Times New Roman"/>
                <w:sz w:val="20"/>
                <w:szCs w:val="20"/>
              </w:rPr>
              <w:t>(п</w:t>
            </w:r>
            <w:r w:rsidRPr="004E5CB8">
              <w:rPr>
                <w:rFonts w:ascii="Times New Roman" w:hAnsi="Times New Roman" w:cs="Times New Roman"/>
                <w:sz w:val="20"/>
                <w:szCs w:val="20"/>
              </w:rPr>
              <w:t>риложение</w:t>
            </w:r>
            <w:r>
              <w:rPr>
                <w:rFonts w:ascii="Times New Roman" w:hAnsi="Times New Roman" w:cs="Times New Roman"/>
                <w:sz w:val="20"/>
                <w:szCs w:val="20"/>
              </w:rPr>
              <w:t xml:space="preserve"> 11</w:t>
            </w:r>
            <w:r w:rsidRPr="004E5CB8">
              <w:rPr>
                <w:rFonts w:ascii="Times New Roman" w:hAnsi="Times New Roman" w:cs="Times New Roman"/>
                <w:sz w:val="20"/>
                <w:szCs w:val="20"/>
              </w:rPr>
              <w:t>);</w:t>
            </w:r>
          </w:p>
          <w:p w:rsidR="00A00319" w:rsidRPr="004E5CB8" w:rsidRDefault="00A00319" w:rsidP="00FB3A20">
            <w:pPr>
              <w:rPr>
                <w:rFonts w:ascii="Times New Roman" w:hAnsi="Times New Roman" w:cs="Times New Roman"/>
                <w:sz w:val="20"/>
                <w:szCs w:val="20"/>
              </w:rPr>
            </w:pPr>
            <w:r>
              <w:rPr>
                <w:rFonts w:ascii="Times New Roman" w:hAnsi="Times New Roman" w:cs="Times New Roman"/>
                <w:sz w:val="20"/>
                <w:szCs w:val="20"/>
              </w:rPr>
              <w:t>- образец уведомления в</w:t>
            </w:r>
            <w:r w:rsidRPr="004E5CB8">
              <w:rPr>
                <w:rFonts w:ascii="Times New Roman" w:hAnsi="Times New Roman" w:cs="Times New Roman"/>
                <w:sz w:val="20"/>
                <w:szCs w:val="20"/>
              </w:rPr>
              <w:t xml:space="preserve"> получении документов</w:t>
            </w:r>
          </w:p>
          <w:p w:rsidR="00A00319" w:rsidRPr="004E5CB8" w:rsidRDefault="00A00319" w:rsidP="00FB3A20">
            <w:pPr>
              <w:rPr>
                <w:rFonts w:ascii="Times New Roman" w:hAnsi="Times New Roman" w:cs="Times New Roman"/>
                <w:sz w:val="20"/>
                <w:szCs w:val="20"/>
              </w:rPr>
            </w:pPr>
            <w:r>
              <w:rPr>
                <w:rFonts w:ascii="Times New Roman" w:hAnsi="Times New Roman" w:cs="Times New Roman"/>
                <w:sz w:val="20"/>
                <w:szCs w:val="20"/>
              </w:rPr>
              <w:t>(п</w:t>
            </w:r>
            <w:r w:rsidRPr="004E5CB8">
              <w:rPr>
                <w:rFonts w:ascii="Times New Roman" w:hAnsi="Times New Roman" w:cs="Times New Roman"/>
                <w:sz w:val="20"/>
                <w:szCs w:val="20"/>
              </w:rPr>
              <w:t>риложение</w:t>
            </w:r>
            <w:r>
              <w:rPr>
                <w:rFonts w:ascii="Times New Roman" w:hAnsi="Times New Roman" w:cs="Times New Roman"/>
                <w:sz w:val="20"/>
                <w:szCs w:val="20"/>
              </w:rPr>
              <w:t xml:space="preserve"> 12</w:t>
            </w:r>
            <w:r w:rsidRPr="004E5CB8">
              <w:rPr>
                <w:rFonts w:ascii="Times New Roman" w:hAnsi="Times New Roman" w:cs="Times New Roman"/>
                <w:sz w:val="20"/>
                <w:szCs w:val="20"/>
              </w:rPr>
              <w:t>);</w:t>
            </w:r>
          </w:p>
          <w:p w:rsidR="005F1962" w:rsidRPr="004E5CB8" w:rsidRDefault="005F1962" w:rsidP="005F1962">
            <w:pPr>
              <w:rPr>
                <w:rFonts w:ascii="Times New Roman" w:hAnsi="Times New Roman" w:cs="Times New Roman"/>
                <w:sz w:val="20"/>
                <w:szCs w:val="20"/>
              </w:rPr>
            </w:pPr>
            <w:r>
              <w:rPr>
                <w:rFonts w:ascii="Times New Roman" w:hAnsi="Times New Roman" w:cs="Times New Roman"/>
                <w:sz w:val="20"/>
                <w:szCs w:val="20"/>
              </w:rPr>
              <w:t>- форма</w:t>
            </w:r>
            <w:r w:rsidRPr="004E5CB8">
              <w:rPr>
                <w:rFonts w:ascii="Times New Roman" w:hAnsi="Times New Roman" w:cs="Times New Roman"/>
                <w:sz w:val="20"/>
                <w:szCs w:val="20"/>
              </w:rPr>
              <w:t xml:space="preserve"> уведомлени</w:t>
            </w:r>
            <w:r>
              <w:rPr>
                <w:rFonts w:ascii="Times New Roman" w:hAnsi="Times New Roman" w:cs="Times New Roman"/>
                <w:sz w:val="20"/>
                <w:szCs w:val="20"/>
              </w:rPr>
              <w:t>я</w:t>
            </w:r>
            <w:r w:rsidRPr="004E5CB8">
              <w:rPr>
                <w:rFonts w:ascii="Times New Roman" w:hAnsi="Times New Roman" w:cs="Times New Roman"/>
                <w:sz w:val="20"/>
                <w:szCs w:val="20"/>
              </w:rPr>
              <w:t xml:space="preserve"> </w:t>
            </w:r>
            <w:r>
              <w:rPr>
                <w:rFonts w:ascii="Times New Roman" w:hAnsi="Times New Roman" w:cs="Times New Roman"/>
                <w:sz w:val="20"/>
                <w:szCs w:val="20"/>
              </w:rPr>
              <w:t>об отказе в приеме документов</w:t>
            </w:r>
          </w:p>
          <w:p w:rsidR="005F1962" w:rsidRPr="004E5CB8" w:rsidRDefault="005F1962" w:rsidP="005F1962">
            <w:pPr>
              <w:rPr>
                <w:rFonts w:ascii="Times New Roman" w:hAnsi="Times New Roman" w:cs="Times New Roman"/>
                <w:sz w:val="20"/>
                <w:szCs w:val="20"/>
              </w:rPr>
            </w:pPr>
            <w:r>
              <w:rPr>
                <w:rFonts w:ascii="Times New Roman" w:hAnsi="Times New Roman" w:cs="Times New Roman"/>
                <w:sz w:val="20"/>
                <w:szCs w:val="20"/>
              </w:rPr>
              <w:t>(п</w:t>
            </w:r>
            <w:r w:rsidRPr="004E5CB8">
              <w:rPr>
                <w:rFonts w:ascii="Times New Roman" w:hAnsi="Times New Roman" w:cs="Times New Roman"/>
                <w:sz w:val="20"/>
                <w:szCs w:val="20"/>
              </w:rPr>
              <w:t>риложение</w:t>
            </w:r>
            <w:r>
              <w:rPr>
                <w:rFonts w:ascii="Times New Roman" w:hAnsi="Times New Roman" w:cs="Times New Roman"/>
                <w:sz w:val="20"/>
                <w:szCs w:val="20"/>
              </w:rPr>
              <w:t xml:space="preserve"> 13</w:t>
            </w:r>
            <w:r w:rsidRPr="004E5CB8">
              <w:rPr>
                <w:rFonts w:ascii="Times New Roman" w:hAnsi="Times New Roman" w:cs="Times New Roman"/>
                <w:sz w:val="20"/>
                <w:szCs w:val="20"/>
              </w:rPr>
              <w:t>);</w:t>
            </w:r>
          </w:p>
          <w:p w:rsidR="005F1962" w:rsidRPr="004E5CB8" w:rsidRDefault="005F1962" w:rsidP="005F1962">
            <w:pPr>
              <w:rPr>
                <w:rFonts w:ascii="Times New Roman" w:hAnsi="Times New Roman" w:cs="Times New Roman"/>
                <w:sz w:val="20"/>
                <w:szCs w:val="20"/>
              </w:rPr>
            </w:pPr>
            <w:r>
              <w:rPr>
                <w:rFonts w:ascii="Times New Roman" w:hAnsi="Times New Roman" w:cs="Times New Roman"/>
                <w:sz w:val="20"/>
                <w:szCs w:val="20"/>
              </w:rPr>
              <w:t xml:space="preserve">- образец уведомления об </w:t>
            </w:r>
            <w:r>
              <w:rPr>
                <w:rFonts w:ascii="Times New Roman" w:hAnsi="Times New Roman" w:cs="Times New Roman"/>
                <w:sz w:val="20"/>
                <w:szCs w:val="20"/>
              </w:rPr>
              <w:lastRenderedPageBreak/>
              <w:t xml:space="preserve">отказе в приеме документов </w:t>
            </w:r>
          </w:p>
          <w:p w:rsidR="005F1962" w:rsidRPr="004E5CB8" w:rsidRDefault="005F1962" w:rsidP="005F1962">
            <w:pPr>
              <w:rPr>
                <w:rFonts w:ascii="Times New Roman" w:hAnsi="Times New Roman" w:cs="Times New Roman"/>
                <w:sz w:val="20"/>
                <w:szCs w:val="20"/>
              </w:rPr>
            </w:pPr>
            <w:r>
              <w:rPr>
                <w:rFonts w:ascii="Times New Roman" w:hAnsi="Times New Roman" w:cs="Times New Roman"/>
                <w:sz w:val="20"/>
                <w:szCs w:val="20"/>
              </w:rPr>
              <w:t>(п</w:t>
            </w:r>
            <w:r w:rsidRPr="004E5CB8">
              <w:rPr>
                <w:rFonts w:ascii="Times New Roman" w:hAnsi="Times New Roman" w:cs="Times New Roman"/>
                <w:sz w:val="20"/>
                <w:szCs w:val="20"/>
              </w:rPr>
              <w:t>риложение</w:t>
            </w:r>
            <w:r>
              <w:rPr>
                <w:rFonts w:ascii="Times New Roman" w:hAnsi="Times New Roman" w:cs="Times New Roman"/>
                <w:sz w:val="20"/>
                <w:szCs w:val="20"/>
              </w:rPr>
              <w:t xml:space="preserve"> 14)</w:t>
            </w:r>
          </w:p>
          <w:p w:rsidR="00A00319" w:rsidRPr="004E5CB8" w:rsidRDefault="00A00319" w:rsidP="00FB3A20">
            <w:pPr>
              <w:rPr>
                <w:rFonts w:ascii="Times New Roman" w:hAnsi="Times New Roman" w:cs="Times New Roman"/>
                <w:sz w:val="20"/>
                <w:szCs w:val="20"/>
              </w:rPr>
            </w:pPr>
          </w:p>
          <w:p w:rsidR="00A00319" w:rsidRPr="004E5CB8" w:rsidRDefault="00A00319" w:rsidP="00FB3A20">
            <w:pPr>
              <w:rPr>
                <w:rFonts w:ascii="Times New Roman" w:hAnsi="Times New Roman" w:cs="Times New Roman"/>
                <w:sz w:val="20"/>
                <w:szCs w:val="20"/>
              </w:rPr>
            </w:pPr>
          </w:p>
          <w:p w:rsidR="00A00319" w:rsidRPr="004E5CB8" w:rsidRDefault="00A00319" w:rsidP="00FB3A20">
            <w:pPr>
              <w:rPr>
                <w:rFonts w:ascii="Times New Roman" w:hAnsi="Times New Roman" w:cs="Times New Roman"/>
                <w:sz w:val="20"/>
                <w:szCs w:val="20"/>
              </w:rPr>
            </w:pPr>
          </w:p>
          <w:p w:rsidR="00A00319" w:rsidRPr="004E5CB8" w:rsidRDefault="00A00319" w:rsidP="00FB3A20">
            <w:pPr>
              <w:rPr>
                <w:rFonts w:ascii="Times New Roman" w:hAnsi="Times New Roman" w:cs="Times New Roman"/>
                <w:sz w:val="20"/>
                <w:szCs w:val="20"/>
              </w:rPr>
            </w:pPr>
          </w:p>
          <w:p w:rsidR="00A00319" w:rsidRPr="004E5CB8" w:rsidRDefault="00A00319" w:rsidP="00FB3A20">
            <w:pPr>
              <w:rPr>
                <w:rFonts w:ascii="Times New Roman" w:hAnsi="Times New Roman" w:cs="Times New Roman"/>
                <w:sz w:val="20"/>
                <w:szCs w:val="20"/>
              </w:rPr>
            </w:pPr>
          </w:p>
          <w:p w:rsidR="00A00319" w:rsidRPr="004E5CB8" w:rsidRDefault="00A00319" w:rsidP="00FB3A20">
            <w:pPr>
              <w:rPr>
                <w:rFonts w:ascii="Times New Roman" w:hAnsi="Times New Roman" w:cs="Times New Roman"/>
                <w:sz w:val="20"/>
                <w:szCs w:val="20"/>
              </w:rPr>
            </w:pPr>
          </w:p>
        </w:tc>
      </w:tr>
      <w:tr w:rsidR="00A00319" w:rsidRPr="004E5CB8" w:rsidTr="00FB3A20">
        <w:tc>
          <w:tcPr>
            <w:tcW w:w="14850" w:type="dxa"/>
            <w:gridSpan w:val="7"/>
          </w:tcPr>
          <w:p w:rsidR="00A00319" w:rsidRPr="004E5CB8" w:rsidRDefault="00A00319" w:rsidP="004C35FE">
            <w:pPr>
              <w:rPr>
                <w:rFonts w:ascii="Times New Roman" w:hAnsi="Times New Roman" w:cs="Times New Roman"/>
                <w:sz w:val="20"/>
                <w:szCs w:val="20"/>
              </w:rPr>
            </w:pPr>
            <w:r w:rsidRPr="004E5CB8">
              <w:rPr>
                <w:rFonts w:ascii="Times New Roman" w:hAnsi="Times New Roman" w:cs="Times New Roman"/>
                <w:b/>
                <w:sz w:val="20"/>
                <w:szCs w:val="20"/>
              </w:rPr>
              <w:lastRenderedPageBreak/>
              <w:t>Наименование ад</w:t>
            </w:r>
            <w:r>
              <w:rPr>
                <w:rFonts w:ascii="Times New Roman" w:hAnsi="Times New Roman" w:cs="Times New Roman"/>
                <w:b/>
                <w:sz w:val="20"/>
                <w:szCs w:val="20"/>
              </w:rPr>
              <w:t>министративной процедуры 2: Межведомственное информационное взаимодействие</w:t>
            </w:r>
          </w:p>
        </w:tc>
      </w:tr>
      <w:tr w:rsidR="00A00319" w:rsidRPr="004E5CB8" w:rsidTr="0012581A">
        <w:trPr>
          <w:trHeight w:val="5290"/>
        </w:trPr>
        <w:tc>
          <w:tcPr>
            <w:tcW w:w="641" w:type="dxa"/>
          </w:tcPr>
          <w:p w:rsidR="00A00319" w:rsidRPr="00743CBF" w:rsidRDefault="00A00319" w:rsidP="00FB3A20">
            <w:pPr>
              <w:rPr>
                <w:rFonts w:ascii="Times New Roman" w:hAnsi="Times New Roman" w:cs="Times New Roman"/>
                <w:sz w:val="20"/>
                <w:szCs w:val="20"/>
              </w:rPr>
            </w:pPr>
            <w:r w:rsidRPr="00743CBF">
              <w:rPr>
                <w:rFonts w:ascii="Times New Roman" w:hAnsi="Times New Roman" w:cs="Times New Roman"/>
                <w:sz w:val="20"/>
                <w:szCs w:val="20"/>
              </w:rPr>
              <w:t>1.</w:t>
            </w:r>
          </w:p>
        </w:tc>
        <w:tc>
          <w:tcPr>
            <w:tcW w:w="2444" w:type="dxa"/>
            <w:tcBorders>
              <w:right w:val="single" w:sz="4" w:space="0" w:color="auto"/>
            </w:tcBorders>
          </w:tcPr>
          <w:p w:rsidR="00A00319" w:rsidRPr="00743CBF" w:rsidRDefault="00A00319" w:rsidP="00FB3A20">
            <w:pPr>
              <w:rPr>
                <w:rFonts w:ascii="Times New Roman" w:hAnsi="Times New Roman" w:cs="Times New Roman"/>
                <w:sz w:val="20"/>
                <w:szCs w:val="20"/>
              </w:rPr>
            </w:pPr>
            <w:r w:rsidRPr="00743CBF">
              <w:rPr>
                <w:rFonts w:ascii="Times New Roman" w:hAnsi="Times New Roman" w:cs="Times New Roman"/>
                <w:sz w:val="20"/>
                <w:szCs w:val="20"/>
              </w:rPr>
              <w:t>Межведомственное информационное взаимодействие</w:t>
            </w:r>
          </w:p>
        </w:tc>
        <w:tc>
          <w:tcPr>
            <w:tcW w:w="2693" w:type="dxa"/>
            <w:tcBorders>
              <w:top w:val="single" w:sz="4" w:space="0" w:color="auto"/>
              <w:left w:val="single" w:sz="4" w:space="0" w:color="auto"/>
              <w:bottom w:val="single" w:sz="4" w:space="0" w:color="auto"/>
              <w:right w:val="single" w:sz="4" w:space="0" w:color="auto"/>
            </w:tcBorders>
          </w:tcPr>
          <w:p w:rsidR="00A00319" w:rsidRPr="004E5CB8" w:rsidRDefault="009C6FDD" w:rsidP="00FB3A2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A00319" w:rsidRPr="004E5CB8">
              <w:rPr>
                <w:rFonts w:ascii="Times New Roman" w:hAnsi="Times New Roman" w:cs="Times New Roman"/>
                <w:sz w:val="20"/>
                <w:szCs w:val="20"/>
              </w:rPr>
              <w:t xml:space="preserve"> </w:t>
            </w:r>
            <w:r w:rsidR="00A00319">
              <w:rPr>
                <w:rFonts w:ascii="Times New Roman" w:hAnsi="Times New Roman" w:cs="Times New Roman"/>
                <w:sz w:val="20"/>
                <w:szCs w:val="20"/>
              </w:rPr>
              <w:t>Специалист проводит проверку заявления о заключении договора и прилагаемых документов на наличие и соответствие требованиям, установленным Административным регламентом, подготавливает и направляет запросы в рамках межведомственного взаимодействия (в том числе с использованием СМЭВ) в Федеральную налоговую службу для получения сведений из ЕГРЮЛ при обращении заявителя - юридического лица или из ЕГРИП при обращении заявителя - индивидуального предпринимателя.</w:t>
            </w:r>
          </w:p>
        </w:tc>
        <w:tc>
          <w:tcPr>
            <w:tcW w:w="1985" w:type="dxa"/>
            <w:tcBorders>
              <w:top w:val="single" w:sz="4" w:space="0" w:color="auto"/>
              <w:left w:val="single" w:sz="4" w:space="0" w:color="auto"/>
              <w:bottom w:val="single" w:sz="4" w:space="0" w:color="auto"/>
              <w:right w:val="single" w:sz="4" w:space="0" w:color="auto"/>
            </w:tcBorders>
          </w:tcPr>
          <w:p w:rsidR="00A00319" w:rsidRPr="004E5CB8" w:rsidRDefault="00A00319" w:rsidP="004C35FE">
            <w:pPr>
              <w:rPr>
                <w:rFonts w:ascii="Times New Roman" w:hAnsi="Times New Roman" w:cs="Times New Roman"/>
                <w:sz w:val="20"/>
                <w:szCs w:val="20"/>
              </w:rPr>
            </w:pPr>
            <w:r>
              <w:rPr>
                <w:rFonts w:ascii="Times New Roman" w:hAnsi="Times New Roman" w:cs="Times New Roman"/>
                <w:sz w:val="20"/>
                <w:szCs w:val="20"/>
              </w:rPr>
              <w:t>3 рабочих дня</w:t>
            </w:r>
          </w:p>
        </w:tc>
        <w:tc>
          <w:tcPr>
            <w:tcW w:w="2126" w:type="dxa"/>
            <w:tcBorders>
              <w:top w:val="single" w:sz="4" w:space="0" w:color="auto"/>
              <w:left w:val="single" w:sz="4" w:space="0" w:color="auto"/>
              <w:bottom w:val="single" w:sz="4" w:space="0" w:color="auto"/>
              <w:right w:val="single" w:sz="4" w:space="0" w:color="auto"/>
            </w:tcBorders>
          </w:tcPr>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Специалист, ответственный за предоставление муниципальной услуги</w:t>
            </w:r>
          </w:p>
        </w:tc>
        <w:tc>
          <w:tcPr>
            <w:tcW w:w="2410" w:type="dxa"/>
            <w:tcBorders>
              <w:top w:val="single" w:sz="4" w:space="0" w:color="auto"/>
              <w:left w:val="single" w:sz="4" w:space="0" w:color="auto"/>
              <w:right w:val="single" w:sz="4" w:space="0" w:color="auto"/>
            </w:tcBorders>
          </w:tcPr>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 доступ к системе межведомственного электронного взаимодействия (СГИО);</w:t>
            </w:r>
          </w:p>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 техническое оборудование к СГИО;</w:t>
            </w:r>
          </w:p>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 ключ и сертификат ключа электронной подписи</w:t>
            </w:r>
          </w:p>
        </w:tc>
        <w:tc>
          <w:tcPr>
            <w:tcW w:w="2551" w:type="dxa"/>
            <w:tcBorders>
              <w:left w:val="single" w:sz="4" w:space="0" w:color="auto"/>
            </w:tcBorders>
          </w:tcPr>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 xml:space="preserve">- формы межведомственных запросов в органы </w:t>
            </w:r>
            <w:r>
              <w:rPr>
                <w:rFonts w:ascii="Times New Roman" w:hAnsi="Times New Roman" w:cs="Times New Roman"/>
                <w:sz w:val="20"/>
                <w:szCs w:val="20"/>
              </w:rPr>
              <w:t>(приложения</w:t>
            </w:r>
            <w:r w:rsidRPr="004E5CB8">
              <w:rPr>
                <w:rFonts w:ascii="Times New Roman" w:hAnsi="Times New Roman" w:cs="Times New Roman"/>
                <w:sz w:val="20"/>
                <w:szCs w:val="20"/>
              </w:rPr>
              <w:t xml:space="preserve"> 3</w:t>
            </w:r>
            <w:r>
              <w:rPr>
                <w:rFonts w:ascii="Times New Roman" w:hAnsi="Times New Roman" w:cs="Times New Roman"/>
                <w:sz w:val="20"/>
                <w:szCs w:val="20"/>
              </w:rPr>
              <w:t>, 5</w:t>
            </w:r>
            <w:r w:rsidRPr="004E5CB8">
              <w:rPr>
                <w:rFonts w:ascii="Times New Roman" w:hAnsi="Times New Roman" w:cs="Times New Roman"/>
                <w:sz w:val="20"/>
                <w:szCs w:val="20"/>
              </w:rPr>
              <w:t>);</w:t>
            </w:r>
          </w:p>
          <w:p w:rsidR="00A00319" w:rsidRPr="004E5CB8" w:rsidRDefault="00A00319" w:rsidP="00FB3A20">
            <w:pPr>
              <w:rPr>
                <w:rFonts w:ascii="Times New Roman" w:hAnsi="Times New Roman" w:cs="Times New Roman"/>
                <w:sz w:val="20"/>
                <w:szCs w:val="20"/>
              </w:rPr>
            </w:pPr>
            <w:r w:rsidRPr="004E5CB8">
              <w:rPr>
                <w:rFonts w:ascii="Times New Roman" w:hAnsi="Times New Roman" w:cs="Times New Roman"/>
                <w:sz w:val="20"/>
                <w:szCs w:val="20"/>
              </w:rPr>
              <w:t xml:space="preserve">- образцы межведомственных запросов (приложения 4, </w:t>
            </w:r>
            <w:r>
              <w:rPr>
                <w:rFonts w:ascii="Times New Roman" w:hAnsi="Times New Roman" w:cs="Times New Roman"/>
                <w:sz w:val="20"/>
                <w:szCs w:val="20"/>
              </w:rPr>
              <w:t>6</w:t>
            </w:r>
            <w:r w:rsidRPr="004E5CB8">
              <w:rPr>
                <w:rFonts w:ascii="Times New Roman" w:hAnsi="Times New Roman" w:cs="Times New Roman"/>
                <w:sz w:val="20"/>
                <w:szCs w:val="20"/>
              </w:rPr>
              <w:t>)</w:t>
            </w:r>
          </w:p>
        </w:tc>
      </w:tr>
      <w:tr w:rsidR="00A00319" w:rsidRPr="004E5CB8" w:rsidTr="00FB3A20">
        <w:tc>
          <w:tcPr>
            <w:tcW w:w="14850" w:type="dxa"/>
            <w:gridSpan w:val="7"/>
          </w:tcPr>
          <w:p w:rsidR="00A00319" w:rsidRPr="00743CBF" w:rsidRDefault="00A00319" w:rsidP="006C3EE2">
            <w:pPr>
              <w:rPr>
                <w:rFonts w:ascii="Times New Roman" w:hAnsi="Times New Roman" w:cs="Times New Roman"/>
                <w:sz w:val="20"/>
                <w:szCs w:val="20"/>
              </w:rPr>
            </w:pPr>
            <w:r w:rsidRPr="00743CBF">
              <w:rPr>
                <w:rFonts w:ascii="Times New Roman" w:hAnsi="Times New Roman" w:cs="Times New Roman"/>
                <w:b/>
                <w:sz w:val="20"/>
                <w:szCs w:val="20"/>
              </w:rPr>
              <w:t xml:space="preserve">Наименование административной процедуры 3: </w:t>
            </w:r>
            <w:r w:rsidR="00C67C95" w:rsidRPr="00743CBF">
              <w:rPr>
                <w:rFonts w:ascii="Times New Roman" w:hAnsi="Times New Roman" w:cs="Times New Roman"/>
                <w:b/>
                <w:sz w:val="20"/>
                <w:szCs w:val="20"/>
              </w:rPr>
              <w:t>Принятие решения о предоставлении (об отказе в предоставлении) муниципальной услуги</w:t>
            </w:r>
          </w:p>
        </w:tc>
      </w:tr>
      <w:tr w:rsidR="0012581A" w:rsidRPr="004E5CB8" w:rsidTr="00A83585">
        <w:tc>
          <w:tcPr>
            <w:tcW w:w="641" w:type="dxa"/>
          </w:tcPr>
          <w:p w:rsidR="0012581A" w:rsidRPr="00743CBF" w:rsidRDefault="0012581A" w:rsidP="00FB3A20">
            <w:pPr>
              <w:rPr>
                <w:rFonts w:ascii="Times New Roman" w:hAnsi="Times New Roman" w:cs="Times New Roman"/>
                <w:sz w:val="20"/>
                <w:szCs w:val="20"/>
              </w:rPr>
            </w:pPr>
            <w:r w:rsidRPr="00743CBF">
              <w:rPr>
                <w:rFonts w:ascii="Times New Roman" w:hAnsi="Times New Roman" w:cs="Times New Roman"/>
                <w:sz w:val="20"/>
                <w:szCs w:val="20"/>
              </w:rPr>
              <w:t>1.</w:t>
            </w:r>
          </w:p>
        </w:tc>
        <w:tc>
          <w:tcPr>
            <w:tcW w:w="2444" w:type="dxa"/>
          </w:tcPr>
          <w:p w:rsidR="0012581A" w:rsidRPr="00743CBF" w:rsidRDefault="0012581A" w:rsidP="00FB3A20">
            <w:pPr>
              <w:rPr>
                <w:rFonts w:ascii="Times New Roman" w:hAnsi="Times New Roman" w:cs="Times New Roman"/>
                <w:sz w:val="20"/>
                <w:szCs w:val="20"/>
              </w:rPr>
            </w:pPr>
            <w:r w:rsidRPr="00743CBF">
              <w:rPr>
                <w:rFonts w:ascii="Times New Roman" w:hAnsi="Times New Roman" w:cs="Times New Roman"/>
                <w:sz w:val="20"/>
                <w:szCs w:val="20"/>
              </w:rPr>
              <w:t xml:space="preserve">Принятие решения о предоставлении (об отказе в предоставлении) муниципальной услуги </w:t>
            </w:r>
          </w:p>
        </w:tc>
        <w:tc>
          <w:tcPr>
            <w:tcW w:w="2693" w:type="dxa"/>
          </w:tcPr>
          <w:p w:rsidR="0012581A" w:rsidRDefault="009C6FDD" w:rsidP="009C6FD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12581A">
              <w:rPr>
                <w:rFonts w:ascii="Times New Roman" w:hAnsi="Times New Roman" w:cs="Times New Roman"/>
                <w:sz w:val="20"/>
                <w:szCs w:val="20"/>
              </w:rPr>
              <w:t>В рамках рассмотрения заявления о заключении договора и документов, предусмотренных осуществляется проверка наличия и правильности оформления представленных документов.</w:t>
            </w:r>
          </w:p>
          <w:p w:rsidR="0012581A" w:rsidRDefault="009C6FDD" w:rsidP="009C6FD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12581A">
              <w:rPr>
                <w:rFonts w:ascii="Times New Roman" w:hAnsi="Times New Roman" w:cs="Times New Roman"/>
                <w:sz w:val="20"/>
                <w:szCs w:val="20"/>
              </w:rPr>
              <w:t xml:space="preserve">Критериями принятия решения о предоставлении </w:t>
            </w:r>
            <w:r w:rsidR="0012581A">
              <w:rPr>
                <w:rFonts w:ascii="Times New Roman" w:hAnsi="Times New Roman" w:cs="Times New Roman"/>
                <w:sz w:val="20"/>
                <w:szCs w:val="20"/>
              </w:rPr>
              <w:lastRenderedPageBreak/>
              <w:t>муниципальной услуги являются:</w:t>
            </w:r>
          </w:p>
          <w:p w:rsidR="0012581A" w:rsidRDefault="009C6FDD" w:rsidP="009C6FD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12581A">
              <w:rPr>
                <w:rFonts w:ascii="Times New Roman" w:hAnsi="Times New Roman" w:cs="Times New Roman"/>
                <w:sz w:val="20"/>
                <w:szCs w:val="20"/>
              </w:rPr>
              <w:t xml:space="preserve">а) наличие документов, предусмотренных </w:t>
            </w:r>
            <w:hyperlink r:id="rId46" w:history="1">
              <w:r w:rsidR="0012581A" w:rsidRPr="009C6FDD">
                <w:rPr>
                  <w:rFonts w:ascii="Times New Roman" w:hAnsi="Times New Roman" w:cs="Times New Roman"/>
                  <w:sz w:val="20"/>
                  <w:szCs w:val="20"/>
                </w:rPr>
                <w:t>подпунктами "б"</w:t>
              </w:r>
            </w:hyperlink>
            <w:r w:rsidR="0012581A" w:rsidRPr="009C6FDD">
              <w:rPr>
                <w:rFonts w:ascii="Times New Roman" w:hAnsi="Times New Roman" w:cs="Times New Roman"/>
                <w:sz w:val="20"/>
                <w:szCs w:val="20"/>
              </w:rPr>
              <w:t xml:space="preserve"> - </w:t>
            </w:r>
            <w:hyperlink r:id="rId47" w:history="1">
              <w:r w:rsidR="0012581A" w:rsidRPr="009C6FDD">
                <w:rPr>
                  <w:rFonts w:ascii="Times New Roman" w:hAnsi="Times New Roman" w:cs="Times New Roman"/>
                  <w:sz w:val="20"/>
                  <w:szCs w:val="20"/>
                </w:rPr>
                <w:t>"г" пункта 2.6.1</w:t>
              </w:r>
            </w:hyperlink>
            <w:r w:rsidR="0012581A" w:rsidRPr="009C6FDD">
              <w:rPr>
                <w:rFonts w:ascii="Times New Roman" w:hAnsi="Times New Roman" w:cs="Times New Roman"/>
                <w:sz w:val="20"/>
                <w:szCs w:val="20"/>
              </w:rPr>
              <w:t xml:space="preserve">, </w:t>
            </w:r>
            <w:hyperlink r:id="rId48" w:history="1">
              <w:r w:rsidR="0012581A" w:rsidRPr="009C6FDD">
                <w:rPr>
                  <w:rFonts w:ascii="Times New Roman" w:hAnsi="Times New Roman" w:cs="Times New Roman"/>
                  <w:sz w:val="20"/>
                  <w:szCs w:val="20"/>
                </w:rPr>
                <w:t>пунктом 2.6.3</w:t>
              </w:r>
            </w:hyperlink>
            <w:r w:rsidR="0012581A">
              <w:rPr>
                <w:rFonts w:ascii="Times New Roman" w:hAnsi="Times New Roman" w:cs="Times New Roman"/>
                <w:sz w:val="20"/>
                <w:szCs w:val="20"/>
              </w:rPr>
              <w:t xml:space="preserve"> Административного регламента;</w:t>
            </w:r>
          </w:p>
          <w:p w:rsidR="0012581A" w:rsidRDefault="009C6FDD" w:rsidP="009C6FD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12581A">
              <w:rPr>
                <w:rFonts w:ascii="Times New Roman" w:hAnsi="Times New Roman" w:cs="Times New Roman"/>
                <w:sz w:val="20"/>
                <w:szCs w:val="20"/>
              </w:rPr>
              <w:t>б) наличие места в схеме размещения нестационарных торговых объектов на территории городского округа город Воронеж и действующего договора в случае заключения договора без проведения аукциона.</w:t>
            </w:r>
          </w:p>
          <w:p w:rsidR="0012581A" w:rsidRDefault="0012581A" w:rsidP="009C6FD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9C6FDD">
              <w:rPr>
                <w:rFonts w:ascii="Times New Roman" w:hAnsi="Times New Roman" w:cs="Times New Roman"/>
                <w:sz w:val="20"/>
                <w:szCs w:val="20"/>
              </w:rPr>
              <w:t xml:space="preserve"> </w:t>
            </w:r>
            <w:r>
              <w:rPr>
                <w:rFonts w:ascii="Times New Roman" w:hAnsi="Times New Roman" w:cs="Times New Roman"/>
                <w:sz w:val="20"/>
                <w:szCs w:val="20"/>
              </w:rPr>
              <w:t xml:space="preserve">Критерием принятия решения об отказе в предоставлении муниципальной услуги является наличие оснований, указанных в </w:t>
            </w:r>
            <w:hyperlink r:id="rId49" w:history="1">
              <w:r w:rsidRPr="009C6FDD">
                <w:rPr>
                  <w:rFonts w:ascii="Times New Roman" w:hAnsi="Times New Roman" w:cs="Times New Roman"/>
                  <w:sz w:val="20"/>
                  <w:szCs w:val="20"/>
                </w:rPr>
                <w:t>пункте 2.8.2</w:t>
              </w:r>
            </w:hyperlink>
            <w:r w:rsidRPr="009C6FDD">
              <w:rPr>
                <w:rFonts w:ascii="Times New Roman" w:hAnsi="Times New Roman" w:cs="Times New Roman"/>
                <w:sz w:val="20"/>
                <w:szCs w:val="20"/>
              </w:rPr>
              <w:t xml:space="preserve"> </w:t>
            </w:r>
            <w:r>
              <w:rPr>
                <w:rFonts w:ascii="Times New Roman" w:hAnsi="Times New Roman" w:cs="Times New Roman"/>
                <w:sz w:val="20"/>
                <w:szCs w:val="20"/>
              </w:rPr>
              <w:t>Административного регламента.</w:t>
            </w:r>
          </w:p>
          <w:p w:rsidR="0012581A" w:rsidRPr="004E5CB8" w:rsidRDefault="0012581A" w:rsidP="009C6FDD">
            <w:pPr>
              <w:rPr>
                <w:rFonts w:ascii="Times New Roman" w:hAnsi="Times New Roman" w:cs="Times New Roman"/>
                <w:sz w:val="20"/>
                <w:szCs w:val="20"/>
              </w:rPr>
            </w:pPr>
            <w:r>
              <w:rPr>
                <w:rFonts w:ascii="Times New Roman" w:hAnsi="Times New Roman" w:cs="Times New Roman"/>
                <w:sz w:val="20"/>
                <w:szCs w:val="20"/>
              </w:rPr>
              <w:t xml:space="preserve">    По результатам проверки документов, предусмотренных </w:t>
            </w:r>
            <w:hyperlink r:id="rId50" w:history="1">
              <w:r w:rsidRPr="009C6FDD">
                <w:rPr>
                  <w:rFonts w:ascii="Times New Roman" w:hAnsi="Times New Roman" w:cs="Times New Roman"/>
                  <w:sz w:val="20"/>
                  <w:szCs w:val="20"/>
                </w:rPr>
                <w:t>пунктами 2.6.1</w:t>
              </w:r>
            </w:hyperlink>
            <w:r w:rsidRPr="009C6FDD">
              <w:rPr>
                <w:rFonts w:ascii="Times New Roman" w:hAnsi="Times New Roman" w:cs="Times New Roman"/>
                <w:sz w:val="20"/>
                <w:szCs w:val="20"/>
              </w:rPr>
              <w:t xml:space="preserve">, </w:t>
            </w:r>
            <w:hyperlink r:id="rId51" w:history="1">
              <w:r w:rsidRPr="009C6FDD">
                <w:rPr>
                  <w:rFonts w:ascii="Times New Roman" w:hAnsi="Times New Roman" w:cs="Times New Roman"/>
                  <w:sz w:val="20"/>
                  <w:szCs w:val="20"/>
                </w:rPr>
                <w:t>2.6.3</w:t>
              </w:r>
            </w:hyperlink>
            <w:r w:rsidR="009C6FDD">
              <w:rPr>
                <w:rFonts w:ascii="Times New Roman" w:hAnsi="Times New Roman" w:cs="Times New Roman"/>
                <w:sz w:val="20"/>
                <w:szCs w:val="20"/>
              </w:rPr>
              <w:t xml:space="preserve"> </w:t>
            </w:r>
            <w:r>
              <w:rPr>
                <w:rFonts w:ascii="Times New Roman" w:hAnsi="Times New Roman" w:cs="Times New Roman"/>
                <w:sz w:val="20"/>
                <w:szCs w:val="20"/>
              </w:rPr>
              <w:t xml:space="preserve">Административного регламента, специалист подготавливает проект договора в 2 экземплярах либо </w:t>
            </w:r>
            <w:hyperlink r:id="rId52" w:history="1">
              <w:r w:rsidRPr="009C6FDD">
                <w:rPr>
                  <w:rFonts w:ascii="Times New Roman" w:hAnsi="Times New Roman" w:cs="Times New Roman"/>
                  <w:sz w:val="20"/>
                  <w:szCs w:val="20"/>
                </w:rPr>
                <w:t>уведомление</w:t>
              </w:r>
            </w:hyperlink>
            <w:r>
              <w:rPr>
                <w:rFonts w:ascii="Times New Roman" w:hAnsi="Times New Roman" w:cs="Times New Roman"/>
                <w:sz w:val="20"/>
                <w:szCs w:val="20"/>
              </w:rPr>
              <w:t xml:space="preserve"> об отказе в заключении договора по форме согласно приложению № 5 к  Административному регламенту с указанием причин, послуживших </w:t>
            </w:r>
            <w:r>
              <w:rPr>
                <w:rFonts w:ascii="Times New Roman" w:hAnsi="Times New Roman" w:cs="Times New Roman"/>
                <w:sz w:val="20"/>
                <w:szCs w:val="20"/>
              </w:rPr>
              <w:lastRenderedPageBreak/>
              <w:t xml:space="preserve">основанием для отказа в заключении договора.     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 курирующим отдел. Решение о предоставлении муниципальной услуги или об отказе в предоставлении муниципальной услуги, принимаемое руководителем управления или заместителем руководителя управления, курирующим отдел, подписывается им, в том числе с использованием усиленной квалифицированной электронной подписи. </w:t>
            </w:r>
          </w:p>
        </w:tc>
        <w:tc>
          <w:tcPr>
            <w:tcW w:w="1985" w:type="dxa"/>
          </w:tcPr>
          <w:p w:rsidR="0012581A" w:rsidRPr="004E5CB8" w:rsidRDefault="0012581A" w:rsidP="00FB3A20">
            <w:pPr>
              <w:rPr>
                <w:rFonts w:ascii="Times New Roman" w:hAnsi="Times New Roman" w:cs="Times New Roman"/>
                <w:sz w:val="20"/>
                <w:szCs w:val="20"/>
              </w:rPr>
            </w:pPr>
            <w:r>
              <w:rPr>
                <w:rFonts w:ascii="Times New Roman" w:hAnsi="Times New Roman" w:cs="Times New Roman"/>
                <w:sz w:val="20"/>
                <w:szCs w:val="20"/>
              </w:rPr>
              <w:lastRenderedPageBreak/>
              <w:t>49 рабочих дней</w:t>
            </w:r>
          </w:p>
        </w:tc>
        <w:tc>
          <w:tcPr>
            <w:tcW w:w="2126" w:type="dxa"/>
          </w:tcPr>
          <w:p w:rsidR="0012581A" w:rsidRPr="004E5CB8" w:rsidRDefault="0012581A" w:rsidP="00FB3A20">
            <w:pPr>
              <w:rPr>
                <w:rFonts w:ascii="Times New Roman" w:hAnsi="Times New Roman" w:cs="Times New Roman"/>
                <w:sz w:val="20"/>
                <w:szCs w:val="20"/>
              </w:rPr>
            </w:pPr>
            <w:r w:rsidRPr="004E5CB8">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12581A" w:rsidRPr="004E5CB8" w:rsidRDefault="0012581A" w:rsidP="00FB3A20">
            <w:pPr>
              <w:rPr>
                <w:rFonts w:ascii="Times New Roman" w:hAnsi="Times New Roman" w:cs="Times New Roman"/>
                <w:sz w:val="20"/>
                <w:szCs w:val="20"/>
              </w:rPr>
            </w:pPr>
            <w:r>
              <w:rPr>
                <w:rFonts w:ascii="Times New Roman" w:hAnsi="Times New Roman" w:cs="Times New Roman"/>
                <w:sz w:val="20"/>
                <w:szCs w:val="20"/>
              </w:rPr>
              <w:t>- ф</w:t>
            </w:r>
            <w:r w:rsidRPr="004E5CB8">
              <w:rPr>
                <w:rFonts w:ascii="Times New Roman" w:hAnsi="Times New Roman" w:cs="Times New Roman"/>
                <w:sz w:val="20"/>
                <w:szCs w:val="20"/>
              </w:rPr>
              <w:t>ормы уведомлений об отказе</w:t>
            </w:r>
            <w:r>
              <w:rPr>
                <w:rFonts w:ascii="Times New Roman" w:hAnsi="Times New Roman" w:cs="Times New Roman"/>
                <w:sz w:val="20"/>
                <w:szCs w:val="20"/>
              </w:rPr>
              <w:t>;</w:t>
            </w:r>
          </w:p>
          <w:p w:rsidR="0012581A" w:rsidRPr="004E5CB8" w:rsidRDefault="0012581A" w:rsidP="00FB3A20">
            <w:pPr>
              <w:rPr>
                <w:rFonts w:ascii="Times New Roman" w:hAnsi="Times New Roman" w:cs="Times New Roman"/>
                <w:sz w:val="20"/>
                <w:szCs w:val="20"/>
              </w:rPr>
            </w:pPr>
            <w:r>
              <w:rPr>
                <w:rFonts w:ascii="Times New Roman" w:hAnsi="Times New Roman" w:cs="Times New Roman"/>
                <w:sz w:val="20"/>
                <w:szCs w:val="20"/>
              </w:rPr>
              <w:t>- формы договоров</w:t>
            </w:r>
          </w:p>
          <w:p w:rsidR="0012581A" w:rsidRPr="004E5CB8" w:rsidRDefault="0012581A" w:rsidP="00FB3A20">
            <w:pPr>
              <w:rPr>
                <w:rFonts w:ascii="Times New Roman" w:hAnsi="Times New Roman" w:cs="Times New Roman"/>
                <w:sz w:val="20"/>
                <w:szCs w:val="20"/>
              </w:rPr>
            </w:pPr>
          </w:p>
        </w:tc>
        <w:tc>
          <w:tcPr>
            <w:tcW w:w="2551" w:type="dxa"/>
          </w:tcPr>
          <w:p w:rsidR="0012581A" w:rsidRDefault="0012581A" w:rsidP="00FB3A20">
            <w:pPr>
              <w:rPr>
                <w:rFonts w:ascii="Times New Roman" w:hAnsi="Times New Roman" w:cs="Times New Roman"/>
                <w:sz w:val="20"/>
                <w:szCs w:val="20"/>
              </w:rPr>
            </w:pPr>
            <w:r w:rsidRPr="004E5CB8">
              <w:rPr>
                <w:rFonts w:ascii="Times New Roman" w:hAnsi="Times New Roman" w:cs="Times New Roman"/>
                <w:sz w:val="20"/>
                <w:szCs w:val="20"/>
              </w:rPr>
              <w:t xml:space="preserve">- </w:t>
            </w:r>
            <w:r>
              <w:rPr>
                <w:rFonts w:ascii="Times New Roman" w:hAnsi="Times New Roman" w:cs="Times New Roman"/>
                <w:sz w:val="20"/>
                <w:szCs w:val="20"/>
              </w:rPr>
              <w:t>форма договора (приложение 7);</w:t>
            </w:r>
          </w:p>
          <w:p w:rsidR="0012581A" w:rsidRPr="004E5CB8" w:rsidRDefault="0012581A" w:rsidP="00FB3A20">
            <w:pPr>
              <w:rPr>
                <w:rFonts w:ascii="Times New Roman" w:hAnsi="Times New Roman" w:cs="Times New Roman"/>
                <w:sz w:val="20"/>
                <w:szCs w:val="20"/>
              </w:rPr>
            </w:pPr>
            <w:r>
              <w:rPr>
                <w:rFonts w:ascii="Times New Roman" w:hAnsi="Times New Roman" w:cs="Times New Roman"/>
                <w:sz w:val="20"/>
                <w:szCs w:val="20"/>
              </w:rPr>
              <w:t>- образец договора (приложение 8);</w:t>
            </w:r>
          </w:p>
          <w:p w:rsidR="0012581A" w:rsidRPr="004E5CB8" w:rsidRDefault="0012581A" w:rsidP="00FB3A20">
            <w:pPr>
              <w:rPr>
                <w:rFonts w:ascii="Times New Roman" w:hAnsi="Times New Roman" w:cs="Times New Roman"/>
                <w:sz w:val="20"/>
                <w:szCs w:val="20"/>
              </w:rPr>
            </w:pPr>
            <w:r w:rsidRPr="004E5CB8">
              <w:rPr>
                <w:rFonts w:ascii="Times New Roman" w:hAnsi="Times New Roman" w:cs="Times New Roman"/>
                <w:sz w:val="20"/>
                <w:szCs w:val="20"/>
              </w:rPr>
              <w:t xml:space="preserve">- форма </w:t>
            </w:r>
            <w:r>
              <w:rPr>
                <w:rFonts w:ascii="Times New Roman" w:hAnsi="Times New Roman" w:cs="Times New Roman"/>
                <w:sz w:val="20"/>
                <w:szCs w:val="20"/>
              </w:rPr>
              <w:t>уведомления об отказе  (приложение 9</w:t>
            </w:r>
            <w:r w:rsidRPr="004E5CB8">
              <w:rPr>
                <w:rFonts w:ascii="Times New Roman" w:hAnsi="Times New Roman" w:cs="Times New Roman"/>
                <w:sz w:val="20"/>
                <w:szCs w:val="20"/>
              </w:rPr>
              <w:t>);</w:t>
            </w:r>
          </w:p>
          <w:p w:rsidR="0012581A" w:rsidRPr="004E5CB8" w:rsidRDefault="0012581A" w:rsidP="00FB3A20">
            <w:pPr>
              <w:rPr>
                <w:rFonts w:ascii="Times New Roman" w:hAnsi="Times New Roman" w:cs="Times New Roman"/>
                <w:sz w:val="20"/>
                <w:szCs w:val="20"/>
              </w:rPr>
            </w:pPr>
            <w:r w:rsidRPr="004E5CB8">
              <w:rPr>
                <w:rFonts w:ascii="Times New Roman" w:hAnsi="Times New Roman" w:cs="Times New Roman"/>
                <w:sz w:val="20"/>
                <w:szCs w:val="20"/>
              </w:rPr>
              <w:t xml:space="preserve">- </w:t>
            </w:r>
            <w:r>
              <w:rPr>
                <w:rFonts w:ascii="Times New Roman" w:hAnsi="Times New Roman" w:cs="Times New Roman"/>
                <w:sz w:val="20"/>
                <w:szCs w:val="20"/>
              </w:rPr>
              <w:t>образец уведомления об отказе</w:t>
            </w:r>
            <w:r w:rsidRPr="004E5CB8">
              <w:rPr>
                <w:rFonts w:ascii="Times New Roman" w:hAnsi="Times New Roman" w:cs="Times New Roman"/>
                <w:sz w:val="20"/>
                <w:szCs w:val="20"/>
              </w:rPr>
              <w:t xml:space="preserve"> (приложение 1</w:t>
            </w:r>
            <w:r>
              <w:rPr>
                <w:rFonts w:ascii="Times New Roman" w:hAnsi="Times New Roman" w:cs="Times New Roman"/>
                <w:sz w:val="20"/>
                <w:szCs w:val="20"/>
              </w:rPr>
              <w:t>0</w:t>
            </w:r>
            <w:r w:rsidRPr="004E5CB8">
              <w:rPr>
                <w:rFonts w:ascii="Times New Roman" w:hAnsi="Times New Roman" w:cs="Times New Roman"/>
                <w:sz w:val="20"/>
                <w:szCs w:val="20"/>
              </w:rPr>
              <w:t>)</w:t>
            </w:r>
          </w:p>
          <w:p w:rsidR="0012581A" w:rsidRPr="004E5CB8" w:rsidRDefault="0012581A" w:rsidP="00FB3A20">
            <w:pPr>
              <w:rPr>
                <w:rFonts w:ascii="Times New Roman" w:hAnsi="Times New Roman" w:cs="Times New Roman"/>
                <w:sz w:val="20"/>
                <w:szCs w:val="20"/>
              </w:rPr>
            </w:pPr>
          </w:p>
          <w:p w:rsidR="0012581A" w:rsidRPr="004E5CB8" w:rsidRDefault="0012581A" w:rsidP="00FB3A20">
            <w:pPr>
              <w:rPr>
                <w:rFonts w:ascii="Times New Roman" w:hAnsi="Times New Roman" w:cs="Times New Roman"/>
                <w:sz w:val="20"/>
                <w:szCs w:val="20"/>
              </w:rPr>
            </w:pPr>
          </w:p>
        </w:tc>
      </w:tr>
      <w:tr w:rsidR="0012581A" w:rsidRPr="004E5CB8" w:rsidTr="00FB3A20">
        <w:tc>
          <w:tcPr>
            <w:tcW w:w="14850" w:type="dxa"/>
            <w:gridSpan w:val="7"/>
          </w:tcPr>
          <w:p w:rsidR="0012581A" w:rsidRPr="004E5CB8" w:rsidRDefault="0012581A" w:rsidP="004C35FE">
            <w:pPr>
              <w:rPr>
                <w:rFonts w:ascii="Times New Roman" w:hAnsi="Times New Roman" w:cs="Times New Roman"/>
                <w:sz w:val="20"/>
                <w:szCs w:val="20"/>
              </w:rPr>
            </w:pPr>
            <w:r w:rsidRPr="004E5CB8">
              <w:rPr>
                <w:rFonts w:ascii="Times New Roman" w:hAnsi="Times New Roman" w:cs="Times New Roman"/>
                <w:b/>
                <w:sz w:val="20"/>
                <w:szCs w:val="20"/>
              </w:rPr>
              <w:lastRenderedPageBreak/>
              <w:t>Наименование админ</w:t>
            </w:r>
            <w:r>
              <w:rPr>
                <w:rFonts w:ascii="Times New Roman" w:hAnsi="Times New Roman" w:cs="Times New Roman"/>
                <w:b/>
                <w:sz w:val="20"/>
                <w:szCs w:val="20"/>
              </w:rPr>
              <w:t>истративной процедуры 4: Предоставление результата муниципальной услуги</w:t>
            </w:r>
          </w:p>
        </w:tc>
      </w:tr>
      <w:tr w:rsidR="0012581A" w:rsidRPr="004E5CB8" w:rsidTr="00A83585">
        <w:tc>
          <w:tcPr>
            <w:tcW w:w="641" w:type="dxa"/>
          </w:tcPr>
          <w:p w:rsidR="0012581A" w:rsidRPr="004E5CB8" w:rsidRDefault="0012581A" w:rsidP="00FB3A20">
            <w:pPr>
              <w:rPr>
                <w:rFonts w:ascii="Times New Roman" w:hAnsi="Times New Roman" w:cs="Times New Roman"/>
                <w:sz w:val="20"/>
                <w:szCs w:val="20"/>
              </w:rPr>
            </w:pPr>
            <w:r w:rsidRPr="004E5CB8">
              <w:rPr>
                <w:rFonts w:ascii="Times New Roman" w:hAnsi="Times New Roman" w:cs="Times New Roman"/>
                <w:sz w:val="20"/>
                <w:szCs w:val="20"/>
              </w:rPr>
              <w:t>1.</w:t>
            </w:r>
          </w:p>
        </w:tc>
        <w:tc>
          <w:tcPr>
            <w:tcW w:w="2444" w:type="dxa"/>
          </w:tcPr>
          <w:p w:rsidR="0012581A" w:rsidRPr="004E5CB8" w:rsidRDefault="0012581A" w:rsidP="006C3EE2">
            <w:pPr>
              <w:widowControl w:val="0"/>
              <w:autoSpaceDE w:val="0"/>
              <w:autoSpaceDN w:val="0"/>
              <w:ind w:firstLine="68"/>
              <w:rPr>
                <w:rFonts w:ascii="Times New Roman" w:hAnsi="Times New Roman" w:cs="Times New Roman"/>
                <w:sz w:val="20"/>
                <w:szCs w:val="20"/>
              </w:rPr>
            </w:pPr>
            <w:r>
              <w:rPr>
                <w:rFonts w:ascii="Times New Roman" w:hAnsi="Times New Roman" w:cs="Times New Roman"/>
                <w:sz w:val="20"/>
                <w:szCs w:val="20"/>
              </w:rPr>
              <w:t>Предоставление результата</w:t>
            </w:r>
            <w:r w:rsidRPr="006C3EE2">
              <w:rPr>
                <w:rFonts w:ascii="Times New Roman" w:hAnsi="Times New Roman" w:cs="Times New Roman"/>
                <w:sz w:val="20"/>
                <w:szCs w:val="20"/>
              </w:rPr>
              <w:t xml:space="preserve"> муниципальной услуги</w:t>
            </w:r>
          </w:p>
        </w:tc>
        <w:tc>
          <w:tcPr>
            <w:tcW w:w="2693" w:type="dxa"/>
          </w:tcPr>
          <w:p w:rsidR="0012581A" w:rsidRPr="009B08D7" w:rsidRDefault="009C6FDD" w:rsidP="00D0107D">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2581A" w:rsidRPr="006C3EE2">
              <w:rPr>
                <w:rFonts w:ascii="Times New Roman" w:eastAsia="Times New Roman" w:hAnsi="Times New Roman" w:cs="Times New Roman"/>
                <w:sz w:val="20"/>
                <w:szCs w:val="20"/>
                <w:lang w:eastAsia="ru-RU"/>
              </w:rPr>
              <w:t>Проект Договора в двух экземплярах либо уведомление об отказе в заключе</w:t>
            </w:r>
            <w:r w:rsidR="0012581A">
              <w:rPr>
                <w:rFonts w:ascii="Times New Roman" w:eastAsia="Times New Roman" w:hAnsi="Times New Roman" w:cs="Times New Roman"/>
                <w:sz w:val="20"/>
                <w:szCs w:val="20"/>
                <w:lang w:eastAsia="ru-RU"/>
              </w:rPr>
              <w:t>нии Договора в течение 2 календарных</w:t>
            </w:r>
            <w:r w:rsidR="0012581A" w:rsidRPr="006C3EE2">
              <w:rPr>
                <w:rFonts w:ascii="Times New Roman" w:eastAsia="Times New Roman" w:hAnsi="Times New Roman" w:cs="Times New Roman"/>
                <w:sz w:val="20"/>
                <w:szCs w:val="20"/>
                <w:lang w:eastAsia="ru-RU"/>
              </w:rPr>
              <w:t xml:space="preserve"> дней со дня принятия решения выдается заявителю лично в Управлении или в МФЦ, либо направляется по адресу, указанному в заявлении, либо в электронном виде направляется в личный кабинет заявителя на Едином портале </w:t>
            </w:r>
            <w:r w:rsidR="0012581A" w:rsidRPr="006C3EE2">
              <w:rPr>
                <w:rFonts w:ascii="Times New Roman" w:eastAsia="Times New Roman" w:hAnsi="Times New Roman" w:cs="Times New Roman"/>
                <w:sz w:val="20"/>
                <w:szCs w:val="20"/>
                <w:lang w:eastAsia="ru-RU"/>
              </w:rPr>
              <w:lastRenderedPageBreak/>
              <w:t>государственных и муниципальных услуг (функций) и (или) Портале Воронежской области в сети Интернет.</w:t>
            </w:r>
          </w:p>
        </w:tc>
        <w:tc>
          <w:tcPr>
            <w:tcW w:w="1985" w:type="dxa"/>
          </w:tcPr>
          <w:p w:rsidR="0012581A" w:rsidRPr="004E5CB8" w:rsidRDefault="0012581A" w:rsidP="00FB3A20">
            <w:pPr>
              <w:rPr>
                <w:rFonts w:ascii="Times New Roman" w:hAnsi="Times New Roman" w:cs="Times New Roman"/>
                <w:sz w:val="20"/>
                <w:szCs w:val="20"/>
              </w:rPr>
            </w:pPr>
            <w:r w:rsidRPr="004E5CB8">
              <w:rPr>
                <w:rFonts w:ascii="Times New Roman" w:hAnsi="Times New Roman" w:cs="Times New Roman"/>
                <w:sz w:val="20"/>
                <w:szCs w:val="20"/>
              </w:rPr>
              <w:lastRenderedPageBreak/>
              <w:t>2</w:t>
            </w:r>
            <w:r>
              <w:rPr>
                <w:rFonts w:ascii="Times New Roman" w:hAnsi="Times New Roman" w:cs="Times New Roman"/>
                <w:sz w:val="20"/>
                <w:szCs w:val="20"/>
              </w:rPr>
              <w:t xml:space="preserve"> календарных</w:t>
            </w:r>
            <w:r w:rsidRPr="004E5CB8">
              <w:rPr>
                <w:rFonts w:ascii="Times New Roman" w:hAnsi="Times New Roman" w:cs="Times New Roman"/>
                <w:sz w:val="20"/>
                <w:szCs w:val="20"/>
              </w:rPr>
              <w:t xml:space="preserve"> дня</w:t>
            </w:r>
          </w:p>
        </w:tc>
        <w:tc>
          <w:tcPr>
            <w:tcW w:w="2126" w:type="dxa"/>
          </w:tcPr>
          <w:p w:rsidR="0012581A" w:rsidRPr="004E5CB8" w:rsidRDefault="0012581A" w:rsidP="00FB3A20">
            <w:pPr>
              <w:rPr>
                <w:rFonts w:ascii="Times New Roman" w:hAnsi="Times New Roman" w:cs="Times New Roman"/>
                <w:sz w:val="20"/>
                <w:szCs w:val="20"/>
              </w:rPr>
            </w:pPr>
            <w:r w:rsidRPr="004E5CB8">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12581A" w:rsidRPr="004E5CB8" w:rsidRDefault="0012581A" w:rsidP="00FB3A20">
            <w:pPr>
              <w:rPr>
                <w:rFonts w:ascii="Times New Roman" w:hAnsi="Times New Roman" w:cs="Times New Roman"/>
                <w:sz w:val="20"/>
                <w:szCs w:val="20"/>
              </w:rPr>
            </w:pPr>
            <w:r w:rsidRPr="004E5CB8">
              <w:rPr>
                <w:rFonts w:ascii="Times New Roman" w:hAnsi="Times New Roman" w:cs="Times New Roman"/>
                <w:sz w:val="20"/>
                <w:szCs w:val="20"/>
              </w:rPr>
              <w:t>-</w:t>
            </w:r>
          </w:p>
        </w:tc>
        <w:tc>
          <w:tcPr>
            <w:tcW w:w="2551" w:type="dxa"/>
          </w:tcPr>
          <w:p w:rsidR="0012581A" w:rsidRPr="009B08D7" w:rsidRDefault="0012581A" w:rsidP="00FB3A20">
            <w:pPr>
              <w:rPr>
                <w:rFonts w:ascii="Times New Roman" w:hAnsi="Times New Roman" w:cs="Times New Roman"/>
                <w:sz w:val="20"/>
                <w:szCs w:val="20"/>
              </w:rPr>
            </w:pPr>
            <w:r w:rsidRPr="009B08D7">
              <w:rPr>
                <w:rFonts w:ascii="Times New Roman" w:hAnsi="Times New Roman" w:cs="Times New Roman"/>
                <w:sz w:val="20"/>
                <w:szCs w:val="20"/>
              </w:rPr>
              <w:t>- форма договора (приложение 7);</w:t>
            </w:r>
          </w:p>
          <w:p w:rsidR="0012581A" w:rsidRPr="009B08D7" w:rsidRDefault="0012581A" w:rsidP="00FB3A20">
            <w:pPr>
              <w:rPr>
                <w:rFonts w:ascii="Times New Roman" w:hAnsi="Times New Roman" w:cs="Times New Roman"/>
                <w:sz w:val="20"/>
                <w:szCs w:val="20"/>
              </w:rPr>
            </w:pPr>
            <w:r w:rsidRPr="009B08D7">
              <w:rPr>
                <w:rFonts w:ascii="Times New Roman" w:hAnsi="Times New Roman" w:cs="Times New Roman"/>
                <w:sz w:val="20"/>
                <w:szCs w:val="20"/>
              </w:rPr>
              <w:t>- образец договора (приложение 8);</w:t>
            </w:r>
          </w:p>
          <w:p w:rsidR="0012581A" w:rsidRPr="009B08D7" w:rsidRDefault="0012581A" w:rsidP="00FB3A20">
            <w:pPr>
              <w:rPr>
                <w:rFonts w:ascii="Times New Roman" w:hAnsi="Times New Roman" w:cs="Times New Roman"/>
                <w:sz w:val="20"/>
                <w:szCs w:val="20"/>
              </w:rPr>
            </w:pPr>
            <w:r>
              <w:rPr>
                <w:rFonts w:ascii="Times New Roman" w:hAnsi="Times New Roman" w:cs="Times New Roman"/>
                <w:sz w:val="20"/>
                <w:szCs w:val="20"/>
              </w:rPr>
              <w:t>- форма уведомления об отказе</w:t>
            </w:r>
            <w:r w:rsidRPr="009B08D7">
              <w:rPr>
                <w:rFonts w:ascii="Times New Roman" w:hAnsi="Times New Roman" w:cs="Times New Roman"/>
                <w:sz w:val="20"/>
                <w:szCs w:val="20"/>
              </w:rPr>
              <w:t xml:space="preserve"> (приложение 9);</w:t>
            </w:r>
          </w:p>
          <w:p w:rsidR="0012581A" w:rsidRPr="004E5CB8" w:rsidRDefault="0012581A" w:rsidP="00FB3A20">
            <w:pPr>
              <w:rPr>
                <w:rFonts w:ascii="Times New Roman" w:hAnsi="Times New Roman" w:cs="Times New Roman"/>
                <w:sz w:val="20"/>
                <w:szCs w:val="20"/>
              </w:rPr>
            </w:pPr>
            <w:r w:rsidRPr="009B08D7">
              <w:rPr>
                <w:rFonts w:ascii="Times New Roman" w:hAnsi="Times New Roman" w:cs="Times New Roman"/>
                <w:sz w:val="20"/>
                <w:szCs w:val="20"/>
              </w:rPr>
              <w:t>- образец уведомления об отказе (приложение 10)</w:t>
            </w:r>
          </w:p>
        </w:tc>
      </w:tr>
    </w:tbl>
    <w:p w:rsidR="004E7B41" w:rsidRPr="004E5CB8" w:rsidRDefault="004E7B41" w:rsidP="004E7B41">
      <w:pPr>
        <w:spacing w:after="0" w:line="240" w:lineRule="auto"/>
        <w:jc w:val="both"/>
        <w:rPr>
          <w:rFonts w:ascii="Times New Roman" w:hAnsi="Times New Roman" w:cs="Times New Roman"/>
          <w:b/>
          <w:sz w:val="28"/>
          <w:szCs w:val="28"/>
        </w:rPr>
      </w:pPr>
    </w:p>
    <w:p w:rsidR="004E7B41" w:rsidRPr="004E5CB8" w:rsidRDefault="004E7B41" w:rsidP="004E7B41">
      <w:pPr>
        <w:spacing w:after="0" w:line="240" w:lineRule="auto"/>
        <w:jc w:val="both"/>
        <w:rPr>
          <w:rFonts w:ascii="Times New Roman" w:hAnsi="Times New Roman" w:cs="Times New Roman"/>
          <w:b/>
          <w:sz w:val="28"/>
          <w:szCs w:val="28"/>
        </w:rPr>
      </w:pPr>
    </w:p>
    <w:p w:rsidR="004E7B41" w:rsidRDefault="004E7B41" w:rsidP="004E7B41">
      <w:pPr>
        <w:spacing w:after="0" w:line="240" w:lineRule="auto"/>
        <w:jc w:val="both"/>
        <w:rPr>
          <w:rFonts w:ascii="Times New Roman" w:hAnsi="Times New Roman" w:cs="Times New Roman"/>
          <w:b/>
          <w:sz w:val="28"/>
          <w:szCs w:val="28"/>
        </w:rPr>
      </w:pPr>
    </w:p>
    <w:p w:rsidR="006C3EE2" w:rsidRDefault="006C3EE2" w:rsidP="004E7B41">
      <w:pPr>
        <w:spacing w:after="0" w:line="240" w:lineRule="auto"/>
        <w:jc w:val="both"/>
        <w:rPr>
          <w:rFonts w:ascii="Times New Roman" w:hAnsi="Times New Roman" w:cs="Times New Roman"/>
          <w:b/>
          <w:sz w:val="28"/>
          <w:szCs w:val="28"/>
        </w:rPr>
      </w:pPr>
    </w:p>
    <w:p w:rsidR="006C3EE2" w:rsidRDefault="006C3EE2" w:rsidP="004E7B41">
      <w:pPr>
        <w:spacing w:after="0" w:line="240" w:lineRule="auto"/>
        <w:jc w:val="both"/>
        <w:rPr>
          <w:rFonts w:ascii="Times New Roman" w:hAnsi="Times New Roman" w:cs="Times New Roman"/>
          <w:b/>
          <w:sz w:val="28"/>
          <w:szCs w:val="28"/>
        </w:rPr>
      </w:pPr>
    </w:p>
    <w:p w:rsidR="006C3EE2" w:rsidRDefault="006C3EE2" w:rsidP="004E7B41">
      <w:pPr>
        <w:spacing w:after="0" w:line="240" w:lineRule="auto"/>
        <w:jc w:val="both"/>
        <w:rPr>
          <w:rFonts w:ascii="Times New Roman" w:hAnsi="Times New Roman" w:cs="Times New Roman"/>
          <w:b/>
          <w:sz w:val="28"/>
          <w:szCs w:val="28"/>
        </w:rPr>
      </w:pPr>
    </w:p>
    <w:p w:rsidR="006C3EE2" w:rsidRDefault="006C3EE2" w:rsidP="004E7B41">
      <w:pPr>
        <w:spacing w:after="0" w:line="240" w:lineRule="auto"/>
        <w:jc w:val="both"/>
        <w:rPr>
          <w:rFonts w:ascii="Times New Roman" w:hAnsi="Times New Roman" w:cs="Times New Roman"/>
          <w:b/>
          <w:sz w:val="28"/>
          <w:szCs w:val="28"/>
        </w:rPr>
      </w:pPr>
    </w:p>
    <w:p w:rsidR="006C3EE2" w:rsidRDefault="006C3EE2" w:rsidP="004E7B41">
      <w:pPr>
        <w:spacing w:after="0" w:line="240" w:lineRule="auto"/>
        <w:jc w:val="both"/>
        <w:rPr>
          <w:rFonts w:ascii="Times New Roman" w:hAnsi="Times New Roman" w:cs="Times New Roman"/>
          <w:b/>
          <w:sz w:val="28"/>
          <w:szCs w:val="28"/>
        </w:rPr>
      </w:pPr>
    </w:p>
    <w:p w:rsidR="006C3EE2" w:rsidRDefault="006C3EE2" w:rsidP="004E7B41">
      <w:pPr>
        <w:spacing w:after="0" w:line="240" w:lineRule="auto"/>
        <w:jc w:val="both"/>
        <w:rPr>
          <w:rFonts w:ascii="Times New Roman" w:hAnsi="Times New Roman" w:cs="Times New Roman"/>
          <w:b/>
          <w:sz w:val="28"/>
          <w:szCs w:val="28"/>
        </w:rPr>
      </w:pPr>
    </w:p>
    <w:p w:rsidR="006C3EE2" w:rsidRDefault="006C3EE2" w:rsidP="004E7B41">
      <w:pPr>
        <w:spacing w:after="0" w:line="240" w:lineRule="auto"/>
        <w:jc w:val="both"/>
        <w:rPr>
          <w:rFonts w:ascii="Times New Roman" w:hAnsi="Times New Roman" w:cs="Times New Roman"/>
          <w:b/>
          <w:sz w:val="28"/>
          <w:szCs w:val="28"/>
        </w:rPr>
      </w:pPr>
    </w:p>
    <w:p w:rsidR="006C3EE2" w:rsidRDefault="006C3EE2" w:rsidP="004E7B41">
      <w:pPr>
        <w:spacing w:after="0" w:line="240" w:lineRule="auto"/>
        <w:jc w:val="both"/>
        <w:rPr>
          <w:rFonts w:ascii="Times New Roman" w:hAnsi="Times New Roman" w:cs="Times New Roman"/>
          <w:b/>
          <w:sz w:val="28"/>
          <w:szCs w:val="28"/>
        </w:rPr>
      </w:pPr>
    </w:p>
    <w:p w:rsidR="0012581A" w:rsidRDefault="0012581A" w:rsidP="004E7B41">
      <w:pPr>
        <w:spacing w:after="0" w:line="240" w:lineRule="auto"/>
        <w:jc w:val="both"/>
        <w:rPr>
          <w:rFonts w:ascii="Times New Roman" w:hAnsi="Times New Roman" w:cs="Times New Roman"/>
          <w:b/>
          <w:sz w:val="28"/>
          <w:szCs w:val="28"/>
        </w:rPr>
      </w:pPr>
    </w:p>
    <w:p w:rsidR="006C3EE2" w:rsidRDefault="006C3EE2" w:rsidP="004E7B41">
      <w:pPr>
        <w:spacing w:after="0" w:line="240" w:lineRule="auto"/>
        <w:jc w:val="both"/>
        <w:rPr>
          <w:rFonts w:ascii="Times New Roman" w:hAnsi="Times New Roman" w:cs="Times New Roman"/>
          <w:b/>
          <w:sz w:val="28"/>
          <w:szCs w:val="28"/>
        </w:rPr>
      </w:pPr>
    </w:p>
    <w:p w:rsidR="006C3EE2" w:rsidRDefault="006C3EE2" w:rsidP="004E7B41">
      <w:pPr>
        <w:spacing w:after="0" w:line="240" w:lineRule="auto"/>
        <w:jc w:val="both"/>
        <w:rPr>
          <w:rFonts w:ascii="Times New Roman" w:hAnsi="Times New Roman" w:cs="Times New Roman"/>
          <w:b/>
          <w:sz w:val="28"/>
          <w:szCs w:val="28"/>
        </w:rPr>
      </w:pPr>
    </w:p>
    <w:p w:rsidR="009C6FDD" w:rsidRDefault="009C6FDD" w:rsidP="004E7B41">
      <w:pPr>
        <w:spacing w:after="0" w:line="240" w:lineRule="auto"/>
        <w:jc w:val="both"/>
        <w:rPr>
          <w:rFonts w:ascii="Times New Roman" w:hAnsi="Times New Roman" w:cs="Times New Roman"/>
          <w:b/>
          <w:sz w:val="28"/>
          <w:szCs w:val="28"/>
        </w:rPr>
      </w:pPr>
    </w:p>
    <w:p w:rsidR="009C6FDD" w:rsidRDefault="009C6FDD" w:rsidP="004E7B41">
      <w:pPr>
        <w:spacing w:after="0" w:line="240" w:lineRule="auto"/>
        <w:jc w:val="both"/>
        <w:rPr>
          <w:rFonts w:ascii="Times New Roman" w:hAnsi="Times New Roman" w:cs="Times New Roman"/>
          <w:b/>
          <w:sz w:val="28"/>
          <w:szCs w:val="28"/>
        </w:rPr>
      </w:pPr>
    </w:p>
    <w:p w:rsidR="009C6FDD" w:rsidRDefault="009C6FDD" w:rsidP="004E7B41">
      <w:pPr>
        <w:spacing w:after="0" w:line="240" w:lineRule="auto"/>
        <w:jc w:val="both"/>
        <w:rPr>
          <w:rFonts w:ascii="Times New Roman" w:hAnsi="Times New Roman" w:cs="Times New Roman"/>
          <w:b/>
          <w:sz w:val="28"/>
          <w:szCs w:val="28"/>
        </w:rPr>
      </w:pPr>
    </w:p>
    <w:p w:rsidR="009C6FDD" w:rsidRDefault="009C6FDD" w:rsidP="004E7B41">
      <w:pPr>
        <w:spacing w:after="0" w:line="240" w:lineRule="auto"/>
        <w:jc w:val="both"/>
        <w:rPr>
          <w:rFonts w:ascii="Times New Roman" w:hAnsi="Times New Roman" w:cs="Times New Roman"/>
          <w:b/>
          <w:sz w:val="28"/>
          <w:szCs w:val="28"/>
        </w:rPr>
      </w:pPr>
    </w:p>
    <w:p w:rsidR="009C6FDD" w:rsidRDefault="009C6FDD" w:rsidP="004E7B41">
      <w:pPr>
        <w:spacing w:after="0" w:line="240" w:lineRule="auto"/>
        <w:jc w:val="both"/>
        <w:rPr>
          <w:rFonts w:ascii="Times New Roman" w:hAnsi="Times New Roman" w:cs="Times New Roman"/>
          <w:b/>
          <w:sz w:val="28"/>
          <w:szCs w:val="28"/>
        </w:rPr>
      </w:pPr>
    </w:p>
    <w:p w:rsidR="009C6FDD" w:rsidRDefault="009C6FDD" w:rsidP="004E7B41">
      <w:pPr>
        <w:spacing w:after="0" w:line="240" w:lineRule="auto"/>
        <w:jc w:val="both"/>
        <w:rPr>
          <w:rFonts w:ascii="Times New Roman" w:hAnsi="Times New Roman" w:cs="Times New Roman"/>
          <w:b/>
          <w:sz w:val="28"/>
          <w:szCs w:val="28"/>
        </w:rPr>
      </w:pPr>
    </w:p>
    <w:p w:rsidR="009C6FDD" w:rsidRDefault="009C6FDD" w:rsidP="004E7B41">
      <w:pPr>
        <w:spacing w:after="0" w:line="240" w:lineRule="auto"/>
        <w:jc w:val="both"/>
        <w:rPr>
          <w:rFonts w:ascii="Times New Roman" w:hAnsi="Times New Roman" w:cs="Times New Roman"/>
          <w:b/>
          <w:sz w:val="28"/>
          <w:szCs w:val="28"/>
        </w:rPr>
      </w:pPr>
    </w:p>
    <w:p w:rsidR="009C6FDD" w:rsidRDefault="009C6FDD" w:rsidP="004E7B41">
      <w:pPr>
        <w:spacing w:after="0" w:line="240" w:lineRule="auto"/>
        <w:jc w:val="both"/>
        <w:rPr>
          <w:rFonts w:ascii="Times New Roman" w:hAnsi="Times New Roman" w:cs="Times New Roman"/>
          <w:b/>
          <w:sz w:val="28"/>
          <w:szCs w:val="28"/>
        </w:rPr>
      </w:pPr>
    </w:p>
    <w:p w:rsidR="009C6FDD" w:rsidRDefault="009C6FDD" w:rsidP="004E7B41">
      <w:pPr>
        <w:spacing w:after="0" w:line="240" w:lineRule="auto"/>
        <w:jc w:val="both"/>
        <w:rPr>
          <w:rFonts w:ascii="Times New Roman" w:hAnsi="Times New Roman" w:cs="Times New Roman"/>
          <w:b/>
          <w:sz w:val="28"/>
          <w:szCs w:val="28"/>
        </w:rPr>
      </w:pPr>
    </w:p>
    <w:p w:rsidR="009C6FDD" w:rsidRDefault="009C6FDD" w:rsidP="004E7B41">
      <w:pPr>
        <w:spacing w:after="0" w:line="240" w:lineRule="auto"/>
        <w:jc w:val="both"/>
        <w:rPr>
          <w:rFonts w:ascii="Times New Roman" w:hAnsi="Times New Roman" w:cs="Times New Roman"/>
          <w:b/>
          <w:sz w:val="28"/>
          <w:szCs w:val="28"/>
        </w:rPr>
      </w:pPr>
    </w:p>
    <w:p w:rsidR="009C6FDD" w:rsidRDefault="009C6FDD" w:rsidP="004E7B41">
      <w:pPr>
        <w:spacing w:after="0" w:line="240" w:lineRule="auto"/>
        <w:jc w:val="both"/>
        <w:rPr>
          <w:rFonts w:ascii="Times New Roman" w:hAnsi="Times New Roman" w:cs="Times New Roman"/>
          <w:b/>
          <w:sz w:val="28"/>
          <w:szCs w:val="28"/>
        </w:rPr>
      </w:pPr>
    </w:p>
    <w:p w:rsidR="009C6FDD" w:rsidRPr="004E5CB8" w:rsidRDefault="009C6FDD" w:rsidP="004E7B41">
      <w:pPr>
        <w:spacing w:after="0" w:line="240" w:lineRule="auto"/>
        <w:jc w:val="both"/>
        <w:rPr>
          <w:rFonts w:ascii="Times New Roman" w:hAnsi="Times New Roman" w:cs="Times New Roman"/>
          <w:b/>
          <w:sz w:val="28"/>
          <w:szCs w:val="28"/>
        </w:rPr>
      </w:pPr>
    </w:p>
    <w:p w:rsidR="004E7B41" w:rsidRPr="004E5CB8" w:rsidRDefault="004E7B41" w:rsidP="004E7B41">
      <w:pPr>
        <w:spacing w:after="0" w:line="240" w:lineRule="auto"/>
        <w:jc w:val="both"/>
        <w:rPr>
          <w:rFonts w:ascii="Times New Roman" w:hAnsi="Times New Roman" w:cs="Times New Roman"/>
          <w:b/>
          <w:sz w:val="28"/>
          <w:szCs w:val="28"/>
        </w:rPr>
      </w:pPr>
      <w:r w:rsidRPr="004E5CB8">
        <w:rPr>
          <w:rFonts w:ascii="Times New Roman" w:hAnsi="Times New Roman" w:cs="Times New Roman"/>
          <w:b/>
          <w:sz w:val="28"/>
          <w:szCs w:val="28"/>
        </w:rPr>
        <w:lastRenderedPageBreak/>
        <w:t>Раздел 8. «Особенности предоставления «</w:t>
      </w:r>
      <w:proofErr w:type="spellStart"/>
      <w:r w:rsidRPr="004E5CB8">
        <w:rPr>
          <w:rFonts w:ascii="Times New Roman" w:hAnsi="Times New Roman" w:cs="Times New Roman"/>
          <w:b/>
          <w:sz w:val="28"/>
          <w:szCs w:val="28"/>
        </w:rPr>
        <w:t>подуслуги</w:t>
      </w:r>
      <w:proofErr w:type="spellEnd"/>
      <w:r w:rsidRPr="004E5CB8">
        <w:rPr>
          <w:rFonts w:ascii="Times New Roman" w:hAnsi="Times New Roman" w:cs="Times New Roman"/>
          <w:b/>
          <w:sz w:val="28"/>
          <w:szCs w:val="28"/>
        </w:rPr>
        <w:t>» в электронной форме»</w:t>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4E7B41" w:rsidRPr="004E5CB8" w:rsidTr="002C5AC4">
        <w:tc>
          <w:tcPr>
            <w:tcW w:w="3510" w:type="dxa"/>
          </w:tcPr>
          <w:p w:rsidR="004E7B41" w:rsidRPr="004E5CB8" w:rsidRDefault="004E7B41" w:rsidP="001154C7">
            <w:pPr>
              <w:jc w:val="center"/>
              <w:rPr>
                <w:rFonts w:ascii="Times New Roman" w:hAnsi="Times New Roman" w:cs="Times New Roman"/>
                <w:b/>
                <w:sz w:val="18"/>
                <w:szCs w:val="18"/>
              </w:rPr>
            </w:pPr>
            <w:r w:rsidRPr="004E5CB8">
              <w:rPr>
                <w:rFonts w:ascii="Times New Roman" w:hAnsi="Times New Roman" w:cs="Times New Roman"/>
                <w:b/>
                <w:sz w:val="18"/>
                <w:szCs w:val="18"/>
              </w:rPr>
              <w:t>Способ получения заявителем информации о сроках и порядке предоставления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w:t>
            </w:r>
          </w:p>
        </w:tc>
        <w:tc>
          <w:tcPr>
            <w:tcW w:w="1627" w:type="dxa"/>
          </w:tcPr>
          <w:p w:rsidR="004E7B41" w:rsidRPr="004E5CB8" w:rsidRDefault="004E7B41" w:rsidP="001154C7">
            <w:pPr>
              <w:jc w:val="center"/>
              <w:rPr>
                <w:rFonts w:ascii="Times New Roman" w:hAnsi="Times New Roman" w:cs="Times New Roman"/>
                <w:b/>
                <w:sz w:val="18"/>
                <w:szCs w:val="18"/>
              </w:rPr>
            </w:pPr>
            <w:r w:rsidRPr="004E5CB8">
              <w:rPr>
                <w:rFonts w:ascii="Times New Roman" w:hAnsi="Times New Roman" w:cs="Times New Roman"/>
                <w:b/>
                <w:sz w:val="18"/>
                <w:szCs w:val="18"/>
              </w:rPr>
              <w:t>Способ записи на прием в орган</w:t>
            </w:r>
          </w:p>
        </w:tc>
        <w:tc>
          <w:tcPr>
            <w:tcW w:w="2342" w:type="dxa"/>
          </w:tcPr>
          <w:p w:rsidR="004E7B41" w:rsidRPr="004E5CB8" w:rsidRDefault="004E7B41" w:rsidP="001154C7">
            <w:pPr>
              <w:jc w:val="center"/>
              <w:rPr>
                <w:rFonts w:ascii="Times New Roman" w:hAnsi="Times New Roman" w:cs="Times New Roman"/>
                <w:b/>
                <w:sz w:val="18"/>
                <w:szCs w:val="18"/>
              </w:rPr>
            </w:pPr>
            <w:r w:rsidRPr="004E5CB8">
              <w:rPr>
                <w:rFonts w:ascii="Times New Roman" w:hAnsi="Times New Roman" w:cs="Times New Roman"/>
                <w:b/>
                <w:sz w:val="18"/>
                <w:szCs w:val="18"/>
              </w:rPr>
              <w:t>Способ приема и регистрации органом, предоставляющим услугу, запроса и иных документов, необходимых для предоставления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w:t>
            </w:r>
          </w:p>
        </w:tc>
        <w:tc>
          <w:tcPr>
            <w:tcW w:w="1843" w:type="dxa"/>
          </w:tcPr>
          <w:p w:rsidR="004E7B41" w:rsidRPr="004E5CB8" w:rsidRDefault="004E7B41" w:rsidP="001154C7">
            <w:pPr>
              <w:jc w:val="center"/>
              <w:rPr>
                <w:rFonts w:ascii="Times New Roman" w:hAnsi="Times New Roman" w:cs="Times New Roman"/>
                <w:b/>
                <w:sz w:val="18"/>
                <w:szCs w:val="18"/>
              </w:rPr>
            </w:pPr>
            <w:r w:rsidRPr="004E5CB8">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w:t>
            </w:r>
          </w:p>
        </w:tc>
        <w:tc>
          <w:tcPr>
            <w:tcW w:w="2835" w:type="dxa"/>
          </w:tcPr>
          <w:p w:rsidR="004E7B41" w:rsidRPr="004E5CB8" w:rsidRDefault="004E7B41" w:rsidP="001154C7">
            <w:pPr>
              <w:jc w:val="center"/>
              <w:rPr>
                <w:rFonts w:ascii="Times New Roman" w:hAnsi="Times New Roman" w:cs="Times New Roman"/>
                <w:b/>
                <w:sz w:val="18"/>
                <w:szCs w:val="18"/>
              </w:rPr>
            </w:pPr>
            <w:r w:rsidRPr="004E5CB8">
              <w:rPr>
                <w:rFonts w:ascii="Times New Roman" w:hAnsi="Times New Roman" w:cs="Times New Roman"/>
                <w:b/>
                <w:sz w:val="18"/>
                <w:szCs w:val="18"/>
              </w:rPr>
              <w:t>Способ получения сведений о ходе выполнения запроса о предоставлении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w:t>
            </w:r>
          </w:p>
        </w:tc>
        <w:tc>
          <w:tcPr>
            <w:tcW w:w="3119" w:type="dxa"/>
          </w:tcPr>
          <w:p w:rsidR="004E7B41" w:rsidRPr="004E5CB8" w:rsidRDefault="004E7B41" w:rsidP="001154C7">
            <w:pPr>
              <w:jc w:val="center"/>
              <w:rPr>
                <w:rFonts w:ascii="Times New Roman" w:hAnsi="Times New Roman" w:cs="Times New Roman"/>
                <w:b/>
                <w:sz w:val="18"/>
                <w:szCs w:val="18"/>
              </w:rPr>
            </w:pPr>
            <w:r w:rsidRPr="004E5CB8">
              <w:rPr>
                <w:rFonts w:ascii="Times New Roman" w:hAnsi="Times New Roman" w:cs="Times New Roman"/>
                <w:b/>
                <w:sz w:val="18"/>
                <w:szCs w:val="18"/>
              </w:rPr>
              <w:t>Способ подачи жалобы на нарушение порядка предоставления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 и досудебного (внесудебного) обжалования решений и действий (бездействия) органа в процессе получения «</w:t>
            </w:r>
            <w:proofErr w:type="spellStart"/>
            <w:r w:rsidRPr="004E5CB8">
              <w:rPr>
                <w:rFonts w:ascii="Times New Roman" w:hAnsi="Times New Roman" w:cs="Times New Roman"/>
                <w:b/>
                <w:sz w:val="18"/>
                <w:szCs w:val="18"/>
              </w:rPr>
              <w:t>подуслуги</w:t>
            </w:r>
            <w:proofErr w:type="spellEnd"/>
            <w:r w:rsidRPr="004E5CB8">
              <w:rPr>
                <w:rFonts w:ascii="Times New Roman" w:hAnsi="Times New Roman" w:cs="Times New Roman"/>
                <w:b/>
                <w:sz w:val="18"/>
                <w:szCs w:val="18"/>
              </w:rPr>
              <w:t>»</w:t>
            </w:r>
          </w:p>
        </w:tc>
      </w:tr>
      <w:tr w:rsidR="004E7B41" w:rsidRPr="004E5CB8" w:rsidTr="002C5AC4">
        <w:tc>
          <w:tcPr>
            <w:tcW w:w="3510" w:type="dxa"/>
          </w:tcPr>
          <w:p w:rsidR="004E7B41" w:rsidRPr="004E5CB8" w:rsidRDefault="004E7B41" w:rsidP="001154C7">
            <w:pPr>
              <w:jc w:val="center"/>
              <w:rPr>
                <w:rFonts w:ascii="Times New Roman" w:hAnsi="Times New Roman" w:cs="Times New Roman"/>
                <w:b/>
                <w:sz w:val="18"/>
                <w:szCs w:val="18"/>
              </w:rPr>
            </w:pPr>
            <w:r w:rsidRPr="004E5CB8">
              <w:rPr>
                <w:rFonts w:ascii="Times New Roman" w:hAnsi="Times New Roman" w:cs="Times New Roman"/>
                <w:b/>
                <w:sz w:val="18"/>
                <w:szCs w:val="18"/>
              </w:rPr>
              <w:t>1</w:t>
            </w:r>
          </w:p>
        </w:tc>
        <w:tc>
          <w:tcPr>
            <w:tcW w:w="1627" w:type="dxa"/>
          </w:tcPr>
          <w:p w:rsidR="004E7B41" w:rsidRPr="004E5CB8" w:rsidRDefault="004E7B41" w:rsidP="001154C7">
            <w:pPr>
              <w:jc w:val="center"/>
              <w:rPr>
                <w:rFonts w:ascii="Times New Roman" w:hAnsi="Times New Roman" w:cs="Times New Roman"/>
                <w:b/>
                <w:sz w:val="18"/>
                <w:szCs w:val="18"/>
              </w:rPr>
            </w:pPr>
            <w:r w:rsidRPr="004E5CB8">
              <w:rPr>
                <w:rFonts w:ascii="Times New Roman" w:hAnsi="Times New Roman" w:cs="Times New Roman"/>
                <w:b/>
                <w:sz w:val="18"/>
                <w:szCs w:val="18"/>
              </w:rPr>
              <w:t>2</w:t>
            </w:r>
          </w:p>
        </w:tc>
        <w:tc>
          <w:tcPr>
            <w:tcW w:w="2342" w:type="dxa"/>
          </w:tcPr>
          <w:p w:rsidR="004E7B41" w:rsidRPr="004E5CB8" w:rsidRDefault="004E7B41" w:rsidP="001154C7">
            <w:pPr>
              <w:jc w:val="center"/>
              <w:rPr>
                <w:rFonts w:ascii="Times New Roman" w:hAnsi="Times New Roman" w:cs="Times New Roman"/>
                <w:b/>
                <w:sz w:val="18"/>
                <w:szCs w:val="18"/>
              </w:rPr>
            </w:pPr>
            <w:r w:rsidRPr="004E5CB8">
              <w:rPr>
                <w:rFonts w:ascii="Times New Roman" w:hAnsi="Times New Roman" w:cs="Times New Roman"/>
                <w:b/>
                <w:sz w:val="18"/>
                <w:szCs w:val="18"/>
              </w:rPr>
              <w:t>3</w:t>
            </w:r>
          </w:p>
        </w:tc>
        <w:tc>
          <w:tcPr>
            <w:tcW w:w="1843" w:type="dxa"/>
          </w:tcPr>
          <w:p w:rsidR="004E7B41" w:rsidRPr="004E5CB8" w:rsidRDefault="004E7B41" w:rsidP="001154C7">
            <w:pPr>
              <w:rPr>
                <w:rFonts w:ascii="Times New Roman" w:hAnsi="Times New Roman" w:cs="Times New Roman"/>
                <w:b/>
                <w:sz w:val="18"/>
                <w:szCs w:val="18"/>
              </w:rPr>
            </w:pPr>
            <w:r w:rsidRPr="004E5CB8">
              <w:rPr>
                <w:rFonts w:ascii="Times New Roman" w:hAnsi="Times New Roman" w:cs="Times New Roman"/>
                <w:b/>
                <w:sz w:val="18"/>
                <w:szCs w:val="18"/>
              </w:rPr>
              <w:t>4</w:t>
            </w:r>
          </w:p>
        </w:tc>
        <w:tc>
          <w:tcPr>
            <w:tcW w:w="2835" w:type="dxa"/>
          </w:tcPr>
          <w:p w:rsidR="004E7B41" w:rsidRPr="004E5CB8" w:rsidRDefault="004E7B41" w:rsidP="001154C7">
            <w:pPr>
              <w:jc w:val="center"/>
              <w:rPr>
                <w:rFonts w:ascii="Times New Roman" w:hAnsi="Times New Roman" w:cs="Times New Roman"/>
                <w:b/>
                <w:sz w:val="18"/>
                <w:szCs w:val="18"/>
              </w:rPr>
            </w:pPr>
            <w:r w:rsidRPr="004E5CB8">
              <w:rPr>
                <w:rFonts w:ascii="Times New Roman" w:hAnsi="Times New Roman" w:cs="Times New Roman"/>
                <w:b/>
                <w:sz w:val="18"/>
                <w:szCs w:val="18"/>
              </w:rPr>
              <w:t>5</w:t>
            </w:r>
          </w:p>
        </w:tc>
        <w:tc>
          <w:tcPr>
            <w:tcW w:w="3119" w:type="dxa"/>
          </w:tcPr>
          <w:p w:rsidR="004E7B41" w:rsidRPr="004E5CB8" w:rsidRDefault="004E7B41" w:rsidP="001154C7">
            <w:pPr>
              <w:jc w:val="center"/>
              <w:rPr>
                <w:rFonts w:ascii="Times New Roman" w:hAnsi="Times New Roman" w:cs="Times New Roman"/>
                <w:b/>
                <w:sz w:val="18"/>
                <w:szCs w:val="18"/>
              </w:rPr>
            </w:pPr>
            <w:r w:rsidRPr="004E5CB8">
              <w:rPr>
                <w:rFonts w:ascii="Times New Roman" w:hAnsi="Times New Roman" w:cs="Times New Roman"/>
                <w:b/>
                <w:sz w:val="18"/>
                <w:szCs w:val="18"/>
              </w:rPr>
              <w:t>6</w:t>
            </w:r>
          </w:p>
        </w:tc>
      </w:tr>
      <w:tr w:rsidR="004E7B41" w:rsidRPr="004E5CB8" w:rsidTr="002C5AC4">
        <w:tc>
          <w:tcPr>
            <w:tcW w:w="15276" w:type="dxa"/>
            <w:gridSpan w:val="6"/>
          </w:tcPr>
          <w:p w:rsidR="004E7B41" w:rsidRPr="004E5CB8" w:rsidRDefault="00226A8E" w:rsidP="00A73559">
            <w:pPr>
              <w:rPr>
                <w:rFonts w:ascii="Times New Roman" w:hAnsi="Times New Roman" w:cs="Times New Roman"/>
                <w:b/>
                <w:sz w:val="20"/>
                <w:szCs w:val="20"/>
              </w:rPr>
            </w:pPr>
            <w:r>
              <w:rPr>
                <w:rFonts w:ascii="Times New Roman" w:hAnsi="Times New Roman" w:cs="Times New Roman"/>
                <w:b/>
                <w:sz w:val="20"/>
                <w:szCs w:val="20"/>
              </w:rPr>
              <w:t xml:space="preserve">Наименование </w:t>
            </w:r>
            <w:proofErr w:type="spellStart"/>
            <w:r>
              <w:rPr>
                <w:rFonts w:ascii="Times New Roman" w:hAnsi="Times New Roman" w:cs="Times New Roman"/>
                <w:b/>
                <w:sz w:val="20"/>
                <w:szCs w:val="20"/>
              </w:rPr>
              <w:t>подуслуги</w:t>
            </w:r>
            <w:proofErr w:type="spellEnd"/>
            <w:r w:rsidR="004E7B41" w:rsidRPr="004E5CB8">
              <w:rPr>
                <w:rFonts w:ascii="Times New Roman" w:hAnsi="Times New Roman" w:cs="Times New Roman"/>
                <w:b/>
                <w:sz w:val="20"/>
                <w:szCs w:val="20"/>
              </w:rPr>
              <w:t xml:space="preserve">: </w:t>
            </w:r>
            <w:r w:rsidR="00A73559">
              <w:rPr>
                <w:rFonts w:ascii="Times New Roman" w:hAnsi="Times New Roman" w:cs="Times New Roman"/>
                <w:b/>
                <w:sz w:val="20"/>
                <w:szCs w:val="20"/>
              </w:rPr>
              <w:t xml:space="preserve">1. </w:t>
            </w:r>
            <w:r w:rsidR="00A73559" w:rsidRPr="00A73559">
              <w:rPr>
                <w:rFonts w:ascii="Times New Roman" w:hAnsi="Times New Roman" w:cs="Times New Roman"/>
                <w:b/>
                <w:sz w:val="20"/>
                <w:szCs w:val="20"/>
              </w:rPr>
              <w:t>Заключение договора на размещение нестационарного торгового объекта по результатам проведения аукциона</w:t>
            </w:r>
          </w:p>
        </w:tc>
      </w:tr>
      <w:tr w:rsidR="004E7B41" w:rsidRPr="004E5CB8" w:rsidTr="002C5AC4">
        <w:tc>
          <w:tcPr>
            <w:tcW w:w="3510" w:type="dxa"/>
          </w:tcPr>
          <w:p w:rsidR="004E7B41" w:rsidRPr="004E5CB8" w:rsidRDefault="004E7B41" w:rsidP="004E7B41">
            <w:pPr>
              <w:rPr>
                <w:rFonts w:ascii="Times New Roman" w:hAnsi="Times New Roman" w:cs="Times New Roman"/>
                <w:sz w:val="20"/>
                <w:szCs w:val="20"/>
              </w:rPr>
            </w:pPr>
            <w:r w:rsidRPr="004E5CB8">
              <w:rPr>
                <w:rFonts w:ascii="Times New Roman" w:hAnsi="Times New Roman" w:cs="Times New Roman"/>
                <w:sz w:val="20"/>
                <w:szCs w:val="20"/>
              </w:rPr>
              <w:t>-</w:t>
            </w:r>
            <w:r w:rsidR="004C35FE">
              <w:rPr>
                <w:rFonts w:ascii="Times New Roman" w:hAnsi="Times New Roman" w:cs="Times New Roman"/>
                <w:sz w:val="20"/>
                <w:szCs w:val="20"/>
              </w:rPr>
              <w:t xml:space="preserve"> </w:t>
            </w:r>
            <w:r w:rsidR="00226A8E">
              <w:rPr>
                <w:rFonts w:ascii="Times New Roman" w:hAnsi="Times New Roman" w:cs="Times New Roman"/>
                <w:sz w:val="20"/>
                <w:szCs w:val="20"/>
              </w:rPr>
              <w:t>официальный сайт органа</w:t>
            </w:r>
            <w:r w:rsidRPr="004E5CB8">
              <w:rPr>
                <w:rFonts w:ascii="Times New Roman" w:hAnsi="Times New Roman" w:cs="Times New Roman"/>
                <w:sz w:val="20"/>
                <w:szCs w:val="20"/>
              </w:rPr>
              <w:t>;</w:t>
            </w:r>
          </w:p>
          <w:p w:rsidR="004E7B41" w:rsidRPr="004E5CB8" w:rsidRDefault="004E7B41" w:rsidP="001154C7">
            <w:pPr>
              <w:rPr>
                <w:rFonts w:ascii="Times New Roman" w:hAnsi="Times New Roman" w:cs="Times New Roman"/>
                <w:sz w:val="20"/>
                <w:szCs w:val="20"/>
              </w:rPr>
            </w:pPr>
            <w:r w:rsidRPr="004E5CB8">
              <w:rPr>
                <w:rFonts w:ascii="Times New Roman" w:hAnsi="Times New Roman" w:cs="Times New Roman"/>
                <w:sz w:val="20"/>
                <w:szCs w:val="20"/>
              </w:rPr>
              <w:t xml:space="preserve">- Единый портал государственных </w:t>
            </w:r>
            <w:r w:rsidR="00226A8E">
              <w:rPr>
                <w:rFonts w:ascii="Times New Roman" w:hAnsi="Times New Roman" w:cs="Times New Roman"/>
                <w:sz w:val="20"/>
                <w:szCs w:val="20"/>
              </w:rPr>
              <w:t xml:space="preserve">и муниципальных </w:t>
            </w:r>
            <w:r w:rsidRPr="004E5CB8">
              <w:rPr>
                <w:rFonts w:ascii="Times New Roman" w:hAnsi="Times New Roman" w:cs="Times New Roman"/>
                <w:sz w:val="20"/>
                <w:szCs w:val="20"/>
              </w:rPr>
              <w:t>услуг;</w:t>
            </w:r>
          </w:p>
          <w:p w:rsidR="004E7B41" w:rsidRPr="004E5CB8" w:rsidRDefault="004E7B41" w:rsidP="00DB1CE0">
            <w:pPr>
              <w:rPr>
                <w:rFonts w:ascii="Times New Roman" w:hAnsi="Times New Roman" w:cs="Times New Roman"/>
                <w:sz w:val="20"/>
                <w:szCs w:val="20"/>
              </w:rPr>
            </w:pPr>
            <w:r w:rsidRPr="004E5CB8">
              <w:rPr>
                <w:rFonts w:ascii="Times New Roman" w:hAnsi="Times New Roman" w:cs="Times New Roman"/>
                <w:sz w:val="20"/>
                <w:szCs w:val="20"/>
              </w:rPr>
              <w:t>- Воронежской области</w:t>
            </w:r>
            <w:r w:rsidR="00DB1CE0">
              <w:rPr>
                <w:rFonts w:ascii="Times New Roman" w:hAnsi="Times New Roman" w:cs="Times New Roman"/>
                <w:sz w:val="20"/>
                <w:szCs w:val="20"/>
              </w:rPr>
              <w:t xml:space="preserve"> в сети Интернет</w:t>
            </w:r>
          </w:p>
        </w:tc>
        <w:tc>
          <w:tcPr>
            <w:tcW w:w="1627" w:type="dxa"/>
          </w:tcPr>
          <w:p w:rsidR="004E7B41" w:rsidRPr="004E5CB8" w:rsidRDefault="00AD04CE" w:rsidP="001154C7">
            <w:pPr>
              <w:rPr>
                <w:rFonts w:ascii="Times New Roman" w:hAnsi="Times New Roman" w:cs="Times New Roman"/>
                <w:sz w:val="20"/>
                <w:szCs w:val="20"/>
              </w:rPr>
            </w:pPr>
            <w:r w:rsidRPr="004E5CB8">
              <w:rPr>
                <w:rFonts w:ascii="Times New Roman" w:hAnsi="Times New Roman" w:cs="Times New Roman"/>
                <w:sz w:val="20"/>
                <w:szCs w:val="20"/>
              </w:rPr>
              <w:t>нет</w:t>
            </w:r>
          </w:p>
        </w:tc>
        <w:tc>
          <w:tcPr>
            <w:tcW w:w="2342" w:type="dxa"/>
          </w:tcPr>
          <w:p w:rsidR="004E7B41" w:rsidRPr="004E5CB8" w:rsidRDefault="004E7B41" w:rsidP="001154C7">
            <w:pPr>
              <w:rPr>
                <w:rFonts w:ascii="Times New Roman" w:hAnsi="Times New Roman" w:cs="Times New Roman"/>
                <w:sz w:val="20"/>
                <w:szCs w:val="20"/>
              </w:rPr>
            </w:pPr>
          </w:p>
        </w:tc>
        <w:tc>
          <w:tcPr>
            <w:tcW w:w="1843" w:type="dxa"/>
          </w:tcPr>
          <w:p w:rsidR="004E7B41" w:rsidRPr="004E5CB8" w:rsidRDefault="00A73559" w:rsidP="00AD04CE">
            <w:pPr>
              <w:jc w:val="center"/>
              <w:rPr>
                <w:rFonts w:ascii="Times New Roman" w:hAnsi="Times New Roman" w:cs="Times New Roman"/>
                <w:sz w:val="20"/>
                <w:szCs w:val="20"/>
              </w:rPr>
            </w:pPr>
            <w:r>
              <w:rPr>
                <w:rFonts w:ascii="Times New Roman" w:hAnsi="Times New Roman" w:cs="Times New Roman"/>
                <w:sz w:val="20"/>
                <w:szCs w:val="20"/>
              </w:rPr>
              <w:t>нет</w:t>
            </w:r>
          </w:p>
        </w:tc>
        <w:tc>
          <w:tcPr>
            <w:tcW w:w="2835" w:type="dxa"/>
          </w:tcPr>
          <w:p w:rsidR="004E7B41" w:rsidRPr="004E5CB8" w:rsidRDefault="00226A8E" w:rsidP="00DB1CE0">
            <w:pPr>
              <w:rPr>
                <w:rFonts w:ascii="Times New Roman" w:hAnsi="Times New Roman" w:cs="Times New Roman"/>
                <w:sz w:val="20"/>
                <w:szCs w:val="20"/>
              </w:rPr>
            </w:pPr>
            <w:r>
              <w:rPr>
                <w:rFonts w:ascii="Times New Roman" w:hAnsi="Times New Roman" w:cs="Times New Roman"/>
                <w:sz w:val="20"/>
                <w:szCs w:val="20"/>
              </w:rPr>
              <w:t>л</w:t>
            </w:r>
            <w:r w:rsidR="00457B7F" w:rsidRPr="004E5CB8">
              <w:rPr>
                <w:rFonts w:ascii="Times New Roman" w:hAnsi="Times New Roman" w:cs="Times New Roman"/>
                <w:sz w:val="20"/>
                <w:szCs w:val="20"/>
              </w:rPr>
              <w:t>ичный кабинет заявителя на Воронежской области</w:t>
            </w:r>
            <w:r w:rsidR="00DB1CE0">
              <w:rPr>
                <w:rFonts w:ascii="Times New Roman" w:hAnsi="Times New Roman" w:cs="Times New Roman"/>
                <w:sz w:val="20"/>
                <w:szCs w:val="20"/>
              </w:rPr>
              <w:t xml:space="preserve"> в сети Интернет </w:t>
            </w:r>
          </w:p>
        </w:tc>
        <w:tc>
          <w:tcPr>
            <w:tcW w:w="3119" w:type="dxa"/>
          </w:tcPr>
          <w:p w:rsidR="004E7B41" w:rsidRPr="004E5CB8" w:rsidRDefault="00457B7F" w:rsidP="001154C7">
            <w:pPr>
              <w:rPr>
                <w:rFonts w:ascii="Times New Roman" w:hAnsi="Times New Roman" w:cs="Times New Roman"/>
                <w:sz w:val="20"/>
                <w:szCs w:val="20"/>
              </w:rPr>
            </w:pPr>
            <w:r w:rsidRPr="004E5CB8">
              <w:rPr>
                <w:rFonts w:ascii="Times New Roman" w:hAnsi="Times New Roman" w:cs="Times New Roman"/>
                <w:sz w:val="20"/>
                <w:szCs w:val="20"/>
              </w:rPr>
              <w:t>- официальный сайт органа;</w:t>
            </w:r>
          </w:p>
          <w:p w:rsidR="00457B7F" w:rsidRDefault="00457B7F" w:rsidP="001154C7">
            <w:pPr>
              <w:rPr>
                <w:rFonts w:ascii="Times New Roman" w:hAnsi="Times New Roman" w:cs="Times New Roman"/>
                <w:sz w:val="20"/>
                <w:szCs w:val="20"/>
              </w:rPr>
            </w:pPr>
            <w:r w:rsidRPr="004E5CB8">
              <w:rPr>
                <w:rFonts w:ascii="Times New Roman" w:hAnsi="Times New Roman" w:cs="Times New Roman"/>
                <w:sz w:val="20"/>
                <w:szCs w:val="20"/>
              </w:rPr>
              <w:t xml:space="preserve">- Единый портал государственных </w:t>
            </w:r>
            <w:r w:rsidR="00226A8E">
              <w:rPr>
                <w:rFonts w:ascii="Times New Roman" w:hAnsi="Times New Roman" w:cs="Times New Roman"/>
                <w:sz w:val="20"/>
                <w:szCs w:val="20"/>
              </w:rPr>
              <w:t xml:space="preserve">и муниципальных </w:t>
            </w:r>
            <w:r w:rsidRPr="004E5CB8">
              <w:rPr>
                <w:rFonts w:ascii="Times New Roman" w:hAnsi="Times New Roman" w:cs="Times New Roman"/>
                <w:sz w:val="20"/>
                <w:szCs w:val="20"/>
              </w:rPr>
              <w:t>услуг</w:t>
            </w:r>
            <w:r w:rsidR="00D0107D">
              <w:rPr>
                <w:rFonts w:ascii="Times New Roman" w:hAnsi="Times New Roman" w:cs="Times New Roman"/>
                <w:sz w:val="20"/>
                <w:szCs w:val="20"/>
              </w:rPr>
              <w:t>;</w:t>
            </w:r>
          </w:p>
          <w:p w:rsidR="00D0107D" w:rsidRPr="004E5CB8" w:rsidRDefault="00D0107D" w:rsidP="00DB1CE0">
            <w:pPr>
              <w:rPr>
                <w:rFonts w:ascii="Times New Roman" w:hAnsi="Times New Roman" w:cs="Times New Roman"/>
                <w:sz w:val="20"/>
                <w:szCs w:val="20"/>
              </w:rPr>
            </w:pPr>
            <w:r>
              <w:rPr>
                <w:rFonts w:ascii="Times New Roman" w:hAnsi="Times New Roman" w:cs="Times New Roman"/>
                <w:sz w:val="20"/>
                <w:szCs w:val="20"/>
              </w:rPr>
              <w:t xml:space="preserve">- </w:t>
            </w:r>
            <w:r w:rsidRPr="00D0107D">
              <w:rPr>
                <w:rFonts w:ascii="Times New Roman" w:hAnsi="Times New Roman" w:cs="Times New Roman"/>
                <w:sz w:val="20"/>
                <w:szCs w:val="20"/>
              </w:rPr>
              <w:t>Портал Воронежской области</w:t>
            </w:r>
            <w:r w:rsidR="00DB1CE0">
              <w:rPr>
                <w:rFonts w:ascii="Times New Roman" w:hAnsi="Times New Roman" w:cs="Times New Roman"/>
                <w:sz w:val="20"/>
                <w:szCs w:val="20"/>
              </w:rPr>
              <w:t xml:space="preserve"> в сети Интернет</w:t>
            </w:r>
          </w:p>
        </w:tc>
      </w:tr>
      <w:tr w:rsidR="00A73559" w:rsidRPr="004E5CB8" w:rsidTr="005B2F1C">
        <w:tc>
          <w:tcPr>
            <w:tcW w:w="15276" w:type="dxa"/>
            <w:gridSpan w:val="6"/>
          </w:tcPr>
          <w:p w:rsidR="00A73559" w:rsidRPr="004E5CB8" w:rsidRDefault="00A73559" w:rsidP="001154C7">
            <w:pPr>
              <w:rPr>
                <w:rFonts w:ascii="Times New Roman" w:hAnsi="Times New Roman" w:cs="Times New Roman"/>
                <w:sz w:val="20"/>
                <w:szCs w:val="20"/>
              </w:rPr>
            </w:pPr>
            <w:r>
              <w:rPr>
                <w:rFonts w:ascii="Times New Roman" w:hAnsi="Times New Roman" w:cs="Times New Roman"/>
                <w:b/>
                <w:sz w:val="20"/>
                <w:szCs w:val="20"/>
              </w:rPr>
              <w:t xml:space="preserve">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2. </w:t>
            </w:r>
            <w:r w:rsidRPr="00A73559">
              <w:rPr>
                <w:rFonts w:ascii="Times New Roman" w:hAnsi="Times New Roman" w:cs="Times New Roman"/>
                <w:b/>
                <w:sz w:val="20"/>
                <w:szCs w:val="20"/>
              </w:rPr>
              <w:t>Заключение договора на размещение нестационарного торгового объекта без проведения аукциона при наличии отчета об оценке рыночной стоимости права на заключение договора</w:t>
            </w:r>
          </w:p>
        </w:tc>
      </w:tr>
      <w:tr w:rsidR="00A73559" w:rsidRPr="004E5CB8" w:rsidTr="002C5AC4">
        <w:tc>
          <w:tcPr>
            <w:tcW w:w="3510" w:type="dxa"/>
          </w:tcPr>
          <w:p w:rsidR="00A73559" w:rsidRPr="004E5CB8" w:rsidRDefault="00A73559" w:rsidP="005B2F1C">
            <w:pPr>
              <w:rPr>
                <w:rFonts w:ascii="Times New Roman" w:hAnsi="Times New Roman" w:cs="Times New Roman"/>
                <w:sz w:val="20"/>
                <w:szCs w:val="20"/>
              </w:rPr>
            </w:pPr>
            <w:r w:rsidRPr="004E5CB8">
              <w:rPr>
                <w:rFonts w:ascii="Times New Roman" w:hAnsi="Times New Roman" w:cs="Times New Roman"/>
                <w:sz w:val="20"/>
                <w:szCs w:val="20"/>
              </w:rPr>
              <w:t>-</w:t>
            </w:r>
            <w:r>
              <w:rPr>
                <w:rFonts w:ascii="Times New Roman" w:hAnsi="Times New Roman" w:cs="Times New Roman"/>
                <w:sz w:val="20"/>
                <w:szCs w:val="20"/>
              </w:rPr>
              <w:t xml:space="preserve"> официальный сайт органа</w:t>
            </w:r>
            <w:r w:rsidRPr="004E5CB8">
              <w:rPr>
                <w:rFonts w:ascii="Times New Roman" w:hAnsi="Times New Roman" w:cs="Times New Roman"/>
                <w:sz w:val="20"/>
                <w:szCs w:val="20"/>
              </w:rPr>
              <w:t>;</w:t>
            </w:r>
          </w:p>
          <w:p w:rsidR="00A73559" w:rsidRPr="004E5CB8" w:rsidRDefault="00A73559" w:rsidP="005B2F1C">
            <w:pPr>
              <w:rPr>
                <w:rFonts w:ascii="Times New Roman" w:hAnsi="Times New Roman" w:cs="Times New Roman"/>
                <w:sz w:val="20"/>
                <w:szCs w:val="20"/>
              </w:rPr>
            </w:pPr>
            <w:r w:rsidRPr="004E5CB8">
              <w:rPr>
                <w:rFonts w:ascii="Times New Roman" w:hAnsi="Times New Roman" w:cs="Times New Roman"/>
                <w:sz w:val="20"/>
                <w:szCs w:val="20"/>
              </w:rPr>
              <w:t xml:space="preserve">- Единый портал государственных </w:t>
            </w:r>
            <w:r>
              <w:rPr>
                <w:rFonts w:ascii="Times New Roman" w:hAnsi="Times New Roman" w:cs="Times New Roman"/>
                <w:sz w:val="20"/>
                <w:szCs w:val="20"/>
              </w:rPr>
              <w:t xml:space="preserve">и муниципальных </w:t>
            </w:r>
            <w:r w:rsidRPr="004E5CB8">
              <w:rPr>
                <w:rFonts w:ascii="Times New Roman" w:hAnsi="Times New Roman" w:cs="Times New Roman"/>
                <w:sz w:val="20"/>
                <w:szCs w:val="20"/>
              </w:rPr>
              <w:t>услуг;</w:t>
            </w:r>
          </w:p>
          <w:p w:rsidR="00A73559" w:rsidRPr="004E5CB8" w:rsidRDefault="00A73559" w:rsidP="005B2F1C">
            <w:pPr>
              <w:rPr>
                <w:rFonts w:ascii="Times New Roman" w:hAnsi="Times New Roman" w:cs="Times New Roman"/>
                <w:sz w:val="20"/>
                <w:szCs w:val="20"/>
              </w:rPr>
            </w:pPr>
            <w:r w:rsidRPr="004E5CB8">
              <w:rPr>
                <w:rFonts w:ascii="Times New Roman" w:hAnsi="Times New Roman" w:cs="Times New Roman"/>
                <w:sz w:val="20"/>
                <w:szCs w:val="20"/>
              </w:rPr>
              <w:t>- Воронежской области</w:t>
            </w:r>
            <w:r>
              <w:rPr>
                <w:rFonts w:ascii="Times New Roman" w:hAnsi="Times New Roman" w:cs="Times New Roman"/>
                <w:sz w:val="20"/>
                <w:szCs w:val="20"/>
              </w:rPr>
              <w:t xml:space="preserve"> в сети Интернет</w:t>
            </w:r>
          </w:p>
        </w:tc>
        <w:tc>
          <w:tcPr>
            <w:tcW w:w="1627" w:type="dxa"/>
          </w:tcPr>
          <w:p w:rsidR="00A73559" w:rsidRPr="004E5CB8" w:rsidRDefault="00A73559" w:rsidP="005B2F1C">
            <w:pPr>
              <w:rPr>
                <w:rFonts w:ascii="Times New Roman" w:hAnsi="Times New Roman" w:cs="Times New Roman"/>
                <w:sz w:val="20"/>
                <w:szCs w:val="20"/>
              </w:rPr>
            </w:pPr>
            <w:r w:rsidRPr="004E5CB8">
              <w:rPr>
                <w:rFonts w:ascii="Times New Roman" w:hAnsi="Times New Roman" w:cs="Times New Roman"/>
                <w:sz w:val="20"/>
                <w:szCs w:val="20"/>
              </w:rPr>
              <w:t>нет</w:t>
            </w:r>
          </w:p>
        </w:tc>
        <w:tc>
          <w:tcPr>
            <w:tcW w:w="2342" w:type="dxa"/>
          </w:tcPr>
          <w:p w:rsidR="00A73559" w:rsidRPr="004E5CB8" w:rsidRDefault="00A73559" w:rsidP="005B2F1C">
            <w:pPr>
              <w:rPr>
                <w:rFonts w:ascii="Times New Roman" w:hAnsi="Times New Roman" w:cs="Times New Roman"/>
                <w:sz w:val="20"/>
                <w:szCs w:val="20"/>
              </w:rPr>
            </w:pPr>
          </w:p>
        </w:tc>
        <w:tc>
          <w:tcPr>
            <w:tcW w:w="1843" w:type="dxa"/>
          </w:tcPr>
          <w:p w:rsidR="00A73559" w:rsidRPr="004E5CB8" w:rsidRDefault="00A73559" w:rsidP="005B2F1C">
            <w:pPr>
              <w:jc w:val="center"/>
              <w:rPr>
                <w:rFonts w:ascii="Times New Roman" w:hAnsi="Times New Roman" w:cs="Times New Roman"/>
                <w:sz w:val="20"/>
                <w:szCs w:val="20"/>
              </w:rPr>
            </w:pPr>
            <w:r>
              <w:rPr>
                <w:rFonts w:ascii="Times New Roman" w:hAnsi="Times New Roman" w:cs="Times New Roman"/>
                <w:sz w:val="20"/>
                <w:szCs w:val="20"/>
              </w:rPr>
              <w:t>нет</w:t>
            </w:r>
          </w:p>
        </w:tc>
        <w:tc>
          <w:tcPr>
            <w:tcW w:w="2835" w:type="dxa"/>
          </w:tcPr>
          <w:p w:rsidR="00A73559" w:rsidRPr="004E5CB8" w:rsidRDefault="00A73559" w:rsidP="005B2F1C">
            <w:pPr>
              <w:rPr>
                <w:rFonts w:ascii="Times New Roman" w:hAnsi="Times New Roman" w:cs="Times New Roman"/>
                <w:sz w:val="20"/>
                <w:szCs w:val="20"/>
              </w:rPr>
            </w:pPr>
            <w:r>
              <w:rPr>
                <w:rFonts w:ascii="Times New Roman" w:hAnsi="Times New Roman" w:cs="Times New Roman"/>
                <w:sz w:val="20"/>
                <w:szCs w:val="20"/>
              </w:rPr>
              <w:t>л</w:t>
            </w:r>
            <w:r w:rsidRPr="004E5CB8">
              <w:rPr>
                <w:rFonts w:ascii="Times New Roman" w:hAnsi="Times New Roman" w:cs="Times New Roman"/>
                <w:sz w:val="20"/>
                <w:szCs w:val="20"/>
              </w:rPr>
              <w:t>ичный кабинет заявителя на Воронежской области</w:t>
            </w:r>
            <w:r>
              <w:rPr>
                <w:rFonts w:ascii="Times New Roman" w:hAnsi="Times New Roman" w:cs="Times New Roman"/>
                <w:sz w:val="20"/>
                <w:szCs w:val="20"/>
              </w:rPr>
              <w:t xml:space="preserve"> в сети Интернет </w:t>
            </w:r>
          </w:p>
        </w:tc>
        <w:tc>
          <w:tcPr>
            <w:tcW w:w="3119" w:type="dxa"/>
          </w:tcPr>
          <w:p w:rsidR="00A73559" w:rsidRPr="004E5CB8" w:rsidRDefault="00A73559" w:rsidP="005B2F1C">
            <w:pPr>
              <w:rPr>
                <w:rFonts w:ascii="Times New Roman" w:hAnsi="Times New Roman" w:cs="Times New Roman"/>
                <w:sz w:val="20"/>
                <w:szCs w:val="20"/>
              </w:rPr>
            </w:pPr>
            <w:r w:rsidRPr="004E5CB8">
              <w:rPr>
                <w:rFonts w:ascii="Times New Roman" w:hAnsi="Times New Roman" w:cs="Times New Roman"/>
                <w:sz w:val="20"/>
                <w:szCs w:val="20"/>
              </w:rPr>
              <w:t>- официальный сайт органа;</w:t>
            </w:r>
          </w:p>
          <w:p w:rsidR="00A73559" w:rsidRDefault="00A73559" w:rsidP="005B2F1C">
            <w:pPr>
              <w:rPr>
                <w:rFonts w:ascii="Times New Roman" w:hAnsi="Times New Roman" w:cs="Times New Roman"/>
                <w:sz w:val="20"/>
                <w:szCs w:val="20"/>
              </w:rPr>
            </w:pPr>
            <w:r w:rsidRPr="004E5CB8">
              <w:rPr>
                <w:rFonts w:ascii="Times New Roman" w:hAnsi="Times New Roman" w:cs="Times New Roman"/>
                <w:sz w:val="20"/>
                <w:szCs w:val="20"/>
              </w:rPr>
              <w:t xml:space="preserve">- Единый портал государственных </w:t>
            </w:r>
            <w:r>
              <w:rPr>
                <w:rFonts w:ascii="Times New Roman" w:hAnsi="Times New Roman" w:cs="Times New Roman"/>
                <w:sz w:val="20"/>
                <w:szCs w:val="20"/>
              </w:rPr>
              <w:t xml:space="preserve">и муниципальных </w:t>
            </w:r>
            <w:r w:rsidRPr="004E5CB8">
              <w:rPr>
                <w:rFonts w:ascii="Times New Roman" w:hAnsi="Times New Roman" w:cs="Times New Roman"/>
                <w:sz w:val="20"/>
                <w:szCs w:val="20"/>
              </w:rPr>
              <w:t>услуг</w:t>
            </w:r>
            <w:r>
              <w:rPr>
                <w:rFonts w:ascii="Times New Roman" w:hAnsi="Times New Roman" w:cs="Times New Roman"/>
                <w:sz w:val="20"/>
                <w:szCs w:val="20"/>
              </w:rPr>
              <w:t>;</w:t>
            </w:r>
          </w:p>
          <w:p w:rsidR="00A73559" w:rsidRPr="004E5CB8" w:rsidRDefault="00A73559" w:rsidP="005B2F1C">
            <w:pPr>
              <w:rPr>
                <w:rFonts w:ascii="Times New Roman" w:hAnsi="Times New Roman" w:cs="Times New Roman"/>
                <w:sz w:val="20"/>
                <w:szCs w:val="20"/>
              </w:rPr>
            </w:pPr>
            <w:r>
              <w:rPr>
                <w:rFonts w:ascii="Times New Roman" w:hAnsi="Times New Roman" w:cs="Times New Roman"/>
                <w:sz w:val="20"/>
                <w:szCs w:val="20"/>
              </w:rPr>
              <w:t xml:space="preserve">- </w:t>
            </w:r>
            <w:r w:rsidRPr="00D0107D">
              <w:rPr>
                <w:rFonts w:ascii="Times New Roman" w:hAnsi="Times New Roman" w:cs="Times New Roman"/>
                <w:sz w:val="20"/>
                <w:szCs w:val="20"/>
              </w:rPr>
              <w:t>Портал Воронежской области</w:t>
            </w:r>
            <w:r>
              <w:rPr>
                <w:rFonts w:ascii="Times New Roman" w:hAnsi="Times New Roman" w:cs="Times New Roman"/>
                <w:sz w:val="20"/>
                <w:szCs w:val="20"/>
              </w:rPr>
              <w:t xml:space="preserve"> в сети Интернет</w:t>
            </w:r>
          </w:p>
        </w:tc>
      </w:tr>
      <w:tr w:rsidR="00A73559" w:rsidRPr="004E5CB8" w:rsidTr="005B2F1C">
        <w:tc>
          <w:tcPr>
            <w:tcW w:w="15276" w:type="dxa"/>
            <w:gridSpan w:val="6"/>
          </w:tcPr>
          <w:p w:rsidR="00A73559" w:rsidRPr="004E5CB8" w:rsidRDefault="00A73559" w:rsidP="001154C7">
            <w:pPr>
              <w:rPr>
                <w:rFonts w:ascii="Times New Roman" w:hAnsi="Times New Roman" w:cs="Times New Roman"/>
                <w:sz w:val="20"/>
                <w:szCs w:val="20"/>
              </w:rPr>
            </w:pPr>
            <w:r>
              <w:rPr>
                <w:rFonts w:ascii="Times New Roman" w:hAnsi="Times New Roman" w:cs="Times New Roman"/>
                <w:b/>
                <w:sz w:val="20"/>
                <w:szCs w:val="20"/>
              </w:rPr>
              <w:t xml:space="preserve">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3. </w:t>
            </w:r>
            <w:r w:rsidRPr="00A73559">
              <w:rPr>
                <w:rFonts w:ascii="Times New Roman" w:hAnsi="Times New Roman" w:cs="Times New Roman"/>
                <w:b/>
                <w:sz w:val="20"/>
                <w:szCs w:val="20"/>
              </w:rPr>
              <w:t>Заключение договора на размещение нестационарного торгового объекта без проведения аукциона при отсутствии отчета об оценке рыночной стоимости права на заключение договора</w:t>
            </w:r>
          </w:p>
        </w:tc>
      </w:tr>
      <w:tr w:rsidR="00A73559" w:rsidRPr="004E5CB8" w:rsidTr="002C5AC4">
        <w:tc>
          <w:tcPr>
            <w:tcW w:w="3510" w:type="dxa"/>
          </w:tcPr>
          <w:p w:rsidR="00A73559" w:rsidRPr="004E5CB8" w:rsidRDefault="00A73559" w:rsidP="005B2F1C">
            <w:pPr>
              <w:rPr>
                <w:rFonts w:ascii="Times New Roman" w:hAnsi="Times New Roman" w:cs="Times New Roman"/>
                <w:sz w:val="20"/>
                <w:szCs w:val="20"/>
              </w:rPr>
            </w:pPr>
            <w:r w:rsidRPr="004E5CB8">
              <w:rPr>
                <w:rFonts w:ascii="Times New Roman" w:hAnsi="Times New Roman" w:cs="Times New Roman"/>
                <w:sz w:val="20"/>
                <w:szCs w:val="20"/>
              </w:rPr>
              <w:t>-</w:t>
            </w:r>
            <w:r>
              <w:rPr>
                <w:rFonts w:ascii="Times New Roman" w:hAnsi="Times New Roman" w:cs="Times New Roman"/>
                <w:sz w:val="20"/>
                <w:szCs w:val="20"/>
              </w:rPr>
              <w:t xml:space="preserve"> официальный сайт органа</w:t>
            </w:r>
            <w:r w:rsidRPr="004E5CB8">
              <w:rPr>
                <w:rFonts w:ascii="Times New Roman" w:hAnsi="Times New Roman" w:cs="Times New Roman"/>
                <w:sz w:val="20"/>
                <w:szCs w:val="20"/>
              </w:rPr>
              <w:t>;</w:t>
            </w:r>
          </w:p>
          <w:p w:rsidR="00A73559" w:rsidRPr="004E5CB8" w:rsidRDefault="00A73559" w:rsidP="005B2F1C">
            <w:pPr>
              <w:rPr>
                <w:rFonts w:ascii="Times New Roman" w:hAnsi="Times New Roman" w:cs="Times New Roman"/>
                <w:sz w:val="20"/>
                <w:szCs w:val="20"/>
              </w:rPr>
            </w:pPr>
            <w:r w:rsidRPr="004E5CB8">
              <w:rPr>
                <w:rFonts w:ascii="Times New Roman" w:hAnsi="Times New Roman" w:cs="Times New Roman"/>
                <w:sz w:val="20"/>
                <w:szCs w:val="20"/>
              </w:rPr>
              <w:t xml:space="preserve">- Единый портал государственных </w:t>
            </w:r>
            <w:r>
              <w:rPr>
                <w:rFonts w:ascii="Times New Roman" w:hAnsi="Times New Roman" w:cs="Times New Roman"/>
                <w:sz w:val="20"/>
                <w:szCs w:val="20"/>
              </w:rPr>
              <w:t xml:space="preserve">и муниципальных </w:t>
            </w:r>
            <w:r w:rsidRPr="004E5CB8">
              <w:rPr>
                <w:rFonts w:ascii="Times New Roman" w:hAnsi="Times New Roman" w:cs="Times New Roman"/>
                <w:sz w:val="20"/>
                <w:szCs w:val="20"/>
              </w:rPr>
              <w:t>услуг;</w:t>
            </w:r>
          </w:p>
          <w:p w:rsidR="00A73559" w:rsidRPr="004E5CB8" w:rsidRDefault="00A73559" w:rsidP="005B2F1C">
            <w:pPr>
              <w:rPr>
                <w:rFonts w:ascii="Times New Roman" w:hAnsi="Times New Roman" w:cs="Times New Roman"/>
                <w:sz w:val="20"/>
                <w:szCs w:val="20"/>
              </w:rPr>
            </w:pPr>
            <w:r w:rsidRPr="004E5CB8">
              <w:rPr>
                <w:rFonts w:ascii="Times New Roman" w:hAnsi="Times New Roman" w:cs="Times New Roman"/>
                <w:sz w:val="20"/>
                <w:szCs w:val="20"/>
              </w:rPr>
              <w:t>- Воронежской области</w:t>
            </w:r>
            <w:r>
              <w:rPr>
                <w:rFonts w:ascii="Times New Roman" w:hAnsi="Times New Roman" w:cs="Times New Roman"/>
                <w:sz w:val="20"/>
                <w:szCs w:val="20"/>
              </w:rPr>
              <w:t xml:space="preserve"> в сети Интернет</w:t>
            </w:r>
          </w:p>
        </w:tc>
        <w:tc>
          <w:tcPr>
            <w:tcW w:w="1627" w:type="dxa"/>
          </w:tcPr>
          <w:p w:rsidR="00A73559" w:rsidRPr="004E5CB8" w:rsidRDefault="00A73559" w:rsidP="005B2F1C">
            <w:pPr>
              <w:rPr>
                <w:rFonts w:ascii="Times New Roman" w:hAnsi="Times New Roman" w:cs="Times New Roman"/>
                <w:sz w:val="20"/>
                <w:szCs w:val="20"/>
              </w:rPr>
            </w:pPr>
            <w:r w:rsidRPr="004E5CB8">
              <w:rPr>
                <w:rFonts w:ascii="Times New Roman" w:hAnsi="Times New Roman" w:cs="Times New Roman"/>
                <w:sz w:val="20"/>
                <w:szCs w:val="20"/>
              </w:rPr>
              <w:t>нет</w:t>
            </w:r>
          </w:p>
        </w:tc>
        <w:tc>
          <w:tcPr>
            <w:tcW w:w="2342" w:type="dxa"/>
          </w:tcPr>
          <w:p w:rsidR="00A73559" w:rsidRPr="004E5CB8" w:rsidRDefault="00A73559" w:rsidP="005B2F1C">
            <w:pPr>
              <w:rPr>
                <w:rFonts w:ascii="Times New Roman" w:hAnsi="Times New Roman" w:cs="Times New Roman"/>
                <w:sz w:val="20"/>
                <w:szCs w:val="20"/>
              </w:rPr>
            </w:pPr>
          </w:p>
        </w:tc>
        <w:tc>
          <w:tcPr>
            <w:tcW w:w="1843" w:type="dxa"/>
          </w:tcPr>
          <w:p w:rsidR="00A73559" w:rsidRPr="004E5CB8" w:rsidRDefault="00A73559" w:rsidP="005B2F1C">
            <w:pPr>
              <w:jc w:val="center"/>
              <w:rPr>
                <w:rFonts w:ascii="Times New Roman" w:hAnsi="Times New Roman" w:cs="Times New Roman"/>
                <w:sz w:val="20"/>
                <w:szCs w:val="20"/>
              </w:rPr>
            </w:pPr>
            <w:r>
              <w:rPr>
                <w:rFonts w:ascii="Times New Roman" w:hAnsi="Times New Roman" w:cs="Times New Roman"/>
                <w:sz w:val="20"/>
                <w:szCs w:val="20"/>
              </w:rPr>
              <w:t>нет</w:t>
            </w:r>
          </w:p>
        </w:tc>
        <w:tc>
          <w:tcPr>
            <w:tcW w:w="2835" w:type="dxa"/>
          </w:tcPr>
          <w:p w:rsidR="00A73559" w:rsidRPr="004E5CB8" w:rsidRDefault="00A73559" w:rsidP="005B2F1C">
            <w:pPr>
              <w:rPr>
                <w:rFonts w:ascii="Times New Roman" w:hAnsi="Times New Roman" w:cs="Times New Roman"/>
                <w:sz w:val="20"/>
                <w:szCs w:val="20"/>
              </w:rPr>
            </w:pPr>
            <w:r>
              <w:rPr>
                <w:rFonts w:ascii="Times New Roman" w:hAnsi="Times New Roman" w:cs="Times New Roman"/>
                <w:sz w:val="20"/>
                <w:szCs w:val="20"/>
              </w:rPr>
              <w:t>л</w:t>
            </w:r>
            <w:r w:rsidRPr="004E5CB8">
              <w:rPr>
                <w:rFonts w:ascii="Times New Roman" w:hAnsi="Times New Roman" w:cs="Times New Roman"/>
                <w:sz w:val="20"/>
                <w:szCs w:val="20"/>
              </w:rPr>
              <w:t>ичный кабинет заявителя на Воронежской области</w:t>
            </w:r>
            <w:r>
              <w:rPr>
                <w:rFonts w:ascii="Times New Roman" w:hAnsi="Times New Roman" w:cs="Times New Roman"/>
                <w:sz w:val="20"/>
                <w:szCs w:val="20"/>
              </w:rPr>
              <w:t xml:space="preserve"> в сети Интернет </w:t>
            </w:r>
          </w:p>
        </w:tc>
        <w:tc>
          <w:tcPr>
            <w:tcW w:w="3119" w:type="dxa"/>
          </w:tcPr>
          <w:p w:rsidR="00A73559" w:rsidRPr="004E5CB8" w:rsidRDefault="00A73559" w:rsidP="005B2F1C">
            <w:pPr>
              <w:rPr>
                <w:rFonts w:ascii="Times New Roman" w:hAnsi="Times New Roman" w:cs="Times New Roman"/>
                <w:sz w:val="20"/>
                <w:szCs w:val="20"/>
              </w:rPr>
            </w:pPr>
            <w:r w:rsidRPr="004E5CB8">
              <w:rPr>
                <w:rFonts w:ascii="Times New Roman" w:hAnsi="Times New Roman" w:cs="Times New Roman"/>
                <w:sz w:val="20"/>
                <w:szCs w:val="20"/>
              </w:rPr>
              <w:t>- официальный сайт органа;</w:t>
            </w:r>
          </w:p>
          <w:p w:rsidR="00A73559" w:rsidRDefault="00A73559" w:rsidP="005B2F1C">
            <w:pPr>
              <w:rPr>
                <w:rFonts w:ascii="Times New Roman" w:hAnsi="Times New Roman" w:cs="Times New Roman"/>
                <w:sz w:val="20"/>
                <w:szCs w:val="20"/>
              </w:rPr>
            </w:pPr>
            <w:r w:rsidRPr="004E5CB8">
              <w:rPr>
                <w:rFonts w:ascii="Times New Roman" w:hAnsi="Times New Roman" w:cs="Times New Roman"/>
                <w:sz w:val="20"/>
                <w:szCs w:val="20"/>
              </w:rPr>
              <w:t xml:space="preserve">- Единый портал государственных </w:t>
            </w:r>
            <w:r>
              <w:rPr>
                <w:rFonts w:ascii="Times New Roman" w:hAnsi="Times New Roman" w:cs="Times New Roman"/>
                <w:sz w:val="20"/>
                <w:szCs w:val="20"/>
              </w:rPr>
              <w:t xml:space="preserve">и муниципальных </w:t>
            </w:r>
            <w:r w:rsidRPr="004E5CB8">
              <w:rPr>
                <w:rFonts w:ascii="Times New Roman" w:hAnsi="Times New Roman" w:cs="Times New Roman"/>
                <w:sz w:val="20"/>
                <w:szCs w:val="20"/>
              </w:rPr>
              <w:t>услуг</w:t>
            </w:r>
            <w:r>
              <w:rPr>
                <w:rFonts w:ascii="Times New Roman" w:hAnsi="Times New Roman" w:cs="Times New Roman"/>
                <w:sz w:val="20"/>
                <w:szCs w:val="20"/>
              </w:rPr>
              <w:t>;</w:t>
            </w:r>
          </w:p>
          <w:p w:rsidR="00A73559" w:rsidRPr="004E5CB8" w:rsidRDefault="00A73559" w:rsidP="005B2F1C">
            <w:pPr>
              <w:rPr>
                <w:rFonts w:ascii="Times New Roman" w:hAnsi="Times New Roman" w:cs="Times New Roman"/>
                <w:sz w:val="20"/>
                <w:szCs w:val="20"/>
              </w:rPr>
            </w:pPr>
            <w:r>
              <w:rPr>
                <w:rFonts w:ascii="Times New Roman" w:hAnsi="Times New Roman" w:cs="Times New Roman"/>
                <w:sz w:val="20"/>
                <w:szCs w:val="20"/>
              </w:rPr>
              <w:t xml:space="preserve">- </w:t>
            </w:r>
            <w:r w:rsidRPr="00D0107D">
              <w:rPr>
                <w:rFonts w:ascii="Times New Roman" w:hAnsi="Times New Roman" w:cs="Times New Roman"/>
                <w:sz w:val="20"/>
                <w:szCs w:val="20"/>
              </w:rPr>
              <w:t>Портал Воронежской области</w:t>
            </w:r>
            <w:r>
              <w:rPr>
                <w:rFonts w:ascii="Times New Roman" w:hAnsi="Times New Roman" w:cs="Times New Roman"/>
                <w:sz w:val="20"/>
                <w:szCs w:val="20"/>
              </w:rPr>
              <w:t xml:space="preserve"> в сети Интернет</w:t>
            </w:r>
          </w:p>
        </w:tc>
      </w:tr>
    </w:tbl>
    <w:p w:rsidR="004E7B41" w:rsidRPr="004E5CB8" w:rsidRDefault="004E7B41" w:rsidP="004E7B41">
      <w:pPr>
        <w:spacing w:after="0" w:line="240" w:lineRule="auto"/>
        <w:jc w:val="both"/>
        <w:rPr>
          <w:rFonts w:ascii="Times New Roman" w:hAnsi="Times New Roman" w:cs="Times New Roman"/>
          <w:b/>
          <w:sz w:val="28"/>
          <w:szCs w:val="28"/>
        </w:rPr>
      </w:pPr>
    </w:p>
    <w:p w:rsidR="004E5CB8" w:rsidRDefault="004E5CB8" w:rsidP="00083A57">
      <w:pPr>
        <w:spacing w:after="0" w:line="240" w:lineRule="auto"/>
        <w:jc w:val="both"/>
        <w:rPr>
          <w:rFonts w:ascii="Times New Roman" w:hAnsi="Times New Roman" w:cs="Times New Roman"/>
          <w:b/>
          <w:sz w:val="28"/>
          <w:szCs w:val="28"/>
        </w:rPr>
      </w:pPr>
    </w:p>
    <w:p w:rsidR="004E5CB8" w:rsidRDefault="004E5CB8" w:rsidP="00083A57">
      <w:pPr>
        <w:spacing w:after="0" w:line="240" w:lineRule="auto"/>
        <w:jc w:val="both"/>
        <w:rPr>
          <w:rFonts w:ascii="Times New Roman" w:hAnsi="Times New Roman" w:cs="Times New Roman"/>
          <w:b/>
          <w:sz w:val="28"/>
          <w:szCs w:val="28"/>
        </w:rPr>
      </w:pPr>
    </w:p>
    <w:p w:rsidR="004E5CB8" w:rsidRDefault="004E5CB8" w:rsidP="00083A57">
      <w:pPr>
        <w:spacing w:after="0" w:line="240" w:lineRule="auto"/>
        <w:jc w:val="both"/>
        <w:rPr>
          <w:rFonts w:ascii="Times New Roman" w:hAnsi="Times New Roman" w:cs="Times New Roman"/>
          <w:b/>
          <w:sz w:val="28"/>
          <w:szCs w:val="28"/>
        </w:rPr>
      </w:pPr>
    </w:p>
    <w:p w:rsidR="004E5CB8" w:rsidRDefault="004E5CB8" w:rsidP="00083A57">
      <w:pPr>
        <w:spacing w:after="0" w:line="240" w:lineRule="auto"/>
        <w:jc w:val="both"/>
        <w:rPr>
          <w:rFonts w:ascii="Times New Roman" w:hAnsi="Times New Roman" w:cs="Times New Roman"/>
          <w:b/>
          <w:sz w:val="28"/>
          <w:szCs w:val="28"/>
        </w:rPr>
      </w:pPr>
    </w:p>
    <w:p w:rsidR="004E5CB8" w:rsidRDefault="004E5CB8" w:rsidP="00083A57">
      <w:pPr>
        <w:spacing w:after="0" w:line="240" w:lineRule="auto"/>
        <w:jc w:val="both"/>
        <w:rPr>
          <w:rFonts w:ascii="Times New Roman" w:hAnsi="Times New Roman" w:cs="Times New Roman"/>
          <w:b/>
          <w:sz w:val="28"/>
          <w:szCs w:val="28"/>
        </w:rPr>
      </w:pPr>
    </w:p>
    <w:p w:rsidR="00D709DD" w:rsidRDefault="00D709DD" w:rsidP="00083A57">
      <w:pPr>
        <w:spacing w:after="0" w:line="240" w:lineRule="auto"/>
        <w:jc w:val="both"/>
        <w:rPr>
          <w:rFonts w:ascii="Times New Roman" w:hAnsi="Times New Roman" w:cs="Times New Roman"/>
          <w:b/>
          <w:sz w:val="28"/>
          <w:szCs w:val="28"/>
        </w:rPr>
        <w:sectPr w:rsidR="00D709DD" w:rsidSect="00D709DD">
          <w:pgSz w:w="16838" w:h="11906" w:orient="landscape"/>
          <w:pgMar w:top="1418" w:right="1134" w:bottom="851" w:left="1134" w:header="709" w:footer="709" w:gutter="0"/>
          <w:cols w:space="708"/>
          <w:docGrid w:linePitch="360"/>
        </w:sectPr>
      </w:pPr>
    </w:p>
    <w:p w:rsidR="00C9586B" w:rsidRDefault="00C9586B" w:rsidP="00C9586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p>
    <w:p w:rsidR="00C9586B" w:rsidRDefault="00C9586B" w:rsidP="00C9586B">
      <w:pPr>
        <w:spacing w:after="0" w:line="240" w:lineRule="auto"/>
        <w:jc w:val="right"/>
        <w:rPr>
          <w:rFonts w:ascii="Times New Roman" w:hAnsi="Times New Roman" w:cs="Times New Roman"/>
          <w:sz w:val="24"/>
          <w:szCs w:val="24"/>
        </w:rPr>
      </w:pPr>
    </w:p>
    <w:p w:rsidR="00C9586B" w:rsidRDefault="00C9586B" w:rsidP="0012581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 заявления</w:t>
      </w:r>
    </w:p>
    <w:p w:rsidR="0012581A" w:rsidRPr="0012581A" w:rsidRDefault="00C9586B" w:rsidP="00EF4845">
      <w:pPr>
        <w:tabs>
          <w:tab w:val="left" w:pos="1770"/>
        </w:tabs>
        <w:suppressAutoHyphens/>
        <w:spacing w:after="0"/>
        <w:ind w:left="5528"/>
        <w:jc w:val="right"/>
        <w:rPr>
          <w:rFonts w:ascii="Times New Roman" w:eastAsia="Times New Roman" w:hAnsi="Times New Roman" w:cs="Times New Roman"/>
          <w:sz w:val="28"/>
          <w:szCs w:val="28"/>
          <w:lang w:eastAsia="ru-RU"/>
        </w:rPr>
      </w:pPr>
      <w:r w:rsidRPr="00C9586B">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sidR="0012581A" w:rsidRPr="0012581A">
        <w:rPr>
          <w:rFonts w:ascii="Times New Roman" w:eastAsia="Times New Roman" w:hAnsi="Times New Roman" w:cs="Times New Roman"/>
          <w:sz w:val="28"/>
          <w:szCs w:val="28"/>
          <w:lang w:eastAsia="ru-RU"/>
        </w:rPr>
        <w:t>Руководителю управления</w:t>
      </w:r>
    </w:p>
    <w:p w:rsidR="0012581A" w:rsidRPr="0012581A" w:rsidRDefault="0012581A" w:rsidP="00EF4845">
      <w:pPr>
        <w:tabs>
          <w:tab w:val="left" w:pos="1770"/>
        </w:tabs>
        <w:suppressAutoHyphens/>
        <w:spacing w:after="0" w:line="240" w:lineRule="auto"/>
        <w:ind w:left="5528"/>
        <w:jc w:val="right"/>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развития предпринимательства,</w:t>
      </w:r>
    </w:p>
    <w:p w:rsidR="0012581A" w:rsidRPr="0012581A" w:rsidRDefault="0012581A" w:rsidP="00EF4845">
      <w:pPr>
        <w:tabs>
          <w:tab w:val="left" w:pos="1770"/>
        </w:tabs>
        <w:suppressAutoHyphens/>
        <w:spacing w:after="0" w:line="240" w:lineRule="auto"/>
        <w:ind w:left="5528"/>
        <w:jc w:val="right"/>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потребительского рынка</w:t>
      </w:r>
    </w:p>
    <w:p w:rsidR="0012581A" w:rsidRPr="0012581A" w:rsidRDefault="0012581A" w:rsidP="00EF4845">
      <w:pPr>
        <w:tabs>
          <w:tab w:val="left" w:pos="1770"/>
        </w:tabs>
        <w:suppressAutoHyphens/>
        <w:spacing w:after="0" w:line="240" w:lineRule="auto"/>
        <w:ind w:left="5528"/>
        <w:jc w:val="right"/>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и инновационной политики</w:t>
      </w:r>
    </w:p>
    <w:p w:rsidR="0012581A" w:rsidRPr="0012581A" w:rsidRDefault="0012581A" w:rsidP="0012581A">
      <w:pPr>
        <w:tabs>
          <w:tab w:val="left" w:pos="1770"/>
        </w:tabs>
        <w:suppressAutoHyphens/>
        <w:spacing w:after="0" w:line="240" w:lineRule="auto"/>
        <w:ind w:left="5529"/>
        <w:jc w:val="center"/>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___________________________</w:t>
      </w:r>
    </w:p>
    <w:p w:rsidR="0012581A" w:rsidRPr="0012581A" w:rsidRDefault="0012581A" w:rsidP="0012581A">
      <w:pPr>
        <w:tabs>
          <w:tab w:val="left" w:pos="1770"/>
        </w:tabs>
        <w:suppressAutoHyphens/>
        <w:spacing w:after="0" w:line="240" w:lineRule="auto"/>
        <w:ind w:left="5529"/>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(Ф.И.О. руководителя управления)</w:t>
      </w:r>
    </w:p>
    <w:p w:rsidR="0012581A" w:rsidRPr="0012581A" w:rsidRDefault="0012581A" w:rsidP="0012581A">
      <w:pPr>
        <w:tabs>
          <w:tab w:val="left" w:pos="1770"/>
        </w:tabs>
        <w:suppressAutoHyphens/>
        <w:spacing w:after="0" w:line="240" w:lineRule="auto"/>
        <w:ind w:left="2977"/>
        <w:jc w:val="center"/>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_____________________________________________</w:t>
      </w:r>
    </w:p>
    <w:p w:rsidR="0012581A" w:rsidRPr="0012581A" w:rsidRDefault="0012581A" w:rsidP="0012581A">
      <w:pPr>
        <w:tabs>
          <w:tab w:val="left" w:pos="1770"/>
        </w:tabs>
        <w:suppressAutoHyphens/>
        <w:spacing w:after="0" w:line="240" w:lineRule="auto"/>
        <w:ind w:left="2977"/>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(Ф.И.О. лица, действующего по доверенности в интересах)</w:t>
      </w:r>
    </w:p>
    <w:p w:rsidR="0012581A" w:rsidRPr="0012581A" w:rsidRDefault="0012581A" w:rsidP="0012581A">
      <w:pPr>
        <w:tabs>
          <w:tab w:val="left" w:pos="1770"/>
        </w:tabs>
        <w:suppressAutoHyphens/>
        <w:spacing w:after="0" w:line="240" w:lineRule="auto"/>
        <w:ind w:left="2977"/>
        <w:jc w:val="center"/>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_____________________________________________</w:t>
      </w:r>
    </w:p>
    <w:p w:rsidR="0012581A" w:rsidRPr="0012581A" w:rsidRDefault="0012581A" w:rsidP="0012581A">
      <w:pPr>
        <w:tabs>
          <w:tab w:val="left" w:pos="1770"/>
        </w:tabs>
        <w:suppressAutoHyphens/>
        <w:spacing w:after="0" w:line="240" w:lineRule="auto"/>
        <w:ind w:left="2977"/>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(полное и сокращенное (если имеется) наименование</w:t>
      </w:r>
    </w:p>
    <w:p w:rsidR="0012581A" w:rsidRPr="0012581A" w:rsidRDefault="0012581A" w:rsidP="0012581A">
      <w:pPr>
        <w:tabs>
          <w:tab w:val="left" w:pos="1770"/>
        </w:tabs>
        <w:suppressAutoHyphens/>
        <w:spacing w:after="0" w:line="240" w:lineRule="auto"/>
        <w:ind w:left="2977"/>
        <w:jc w:val="center"/>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_____________________________________________</w:t>
      </w:r>
    </w:p>
    <w:p w:rsidR="0012581A" w:rsidRPr="0012581A" w:rsidRDefault="0012581A" w:rsidP="0012581A">
      <w:pPr>
        <w:tabs>
          <w:tab w:val="left" w:pos="1770"/>
        </w:tabs>
        <w:suppressAutoHyphens/>
        <w:spacing w:after="0" w:line="240" w:lineRule="auto"/>
        <w:ind w:left="2977"/>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и организационно-правовая форма юридического лица)</w:t>
      </w:r>
    </w:p>
    <w:p w:rsidR="0012581A" w:rsidRPr="0012581A" w:rsidRDefault="0012581A" w:rsidP="0012581A">
      <w:pPr>
        <w:tabs>
          <w:tab w:val="left" w:pos="1770"/>
        </w:tabs>
        <w:suppressAutoHyphens/>
        <w:spacing w:after="0" w:line="240" w:lineRule="auto"/>
        <w:ind w:left="2977"/>
        <w:jc w:val="center"/>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_____________________________________________</w:t>
      </w:r>
    </w:p>
    <w:p w:rsidR="0012581A" w:rsidRPr="0012581A" w:rsidRDefault="0012581A" w:rsidP="0012581A">
      <w:pPr>
        <w:tabs>
          <w:tab w:val="left" w:pos="1770"/>
        </w:tabs>
        <w:suppressAutoHyphens/>
        <w:spacing w:after="0" w:line="240" w:lineRule="auto"/>
        <w:ind w:left="2977"/>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(Ф.И.О. индивидуального предпринимателя)</w:t>
      </w:r>
    </w:p>
    <w:p w:rsidR="0012581A" w:rsidRPr="0012581A" w:rsidRDefault="0012581A" w:rsidP="0012581A">
      <w:pPr>
        <w:tabs>
          <w:tab w:val="left" w:pos="1770"/>
        </w:tabs>
        <w:suppressAutoHyphens/>
        <w:spacing w:after="0" w:line="240" w:lineRule="auto"/>
        <w:ind w:left="2977"/>
        <w:jc w:val="center"/>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_____________________________________________</w:t>
      </w:r>
    </w:p>
    <w:p w:rsidR="0012581A" w:rsidRPr="0012581A" w:rsidRDefault="0012581A" w:rsidP="0012581A">
      <w:pPr>
        <w:tabs>
          <w:tab w:val="left" w:pos="1770"/>
        </w:tabs>
        <w:suppressAutoHyphens/>
        <w:spacing w:after="0" w:line="240" w:lineRule="auto"/>
        <w:ind w:left="2977"/>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(адрес местонахождения юридического лица</w:t>
      </w:r>
    </w:p>
    <w:p w:rsidR="0012581A" w:rsidRPr="0012581A" w:rsidRDefault="0012581A" w:rsidP="0012581A">
      <w:pPr>
        <w:tabs>
          <w:tab w:val="left" w:pos="1770"/>
        </w:tabs>
        <w:suppressAutoHyphens/>
        <w:spacing w:after="0" w:line="240" w:lineRule="auto"/>
        <w:ind w:left="2977"/>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(индивидуального предпринимателя))</w:t>
      </w:r>
    </w:p>
    <w:p w:rsidR="0012581A" w:rsidRPr="0012581A" w:rsidRDefault="0012581A" w:rsidP="0012581A">
      <w:pPr>
        <w:tabs>
          <w:tab w:val="left" w:pos="1770"/>
        </w:tabs>
        <w:suppressAutoHyphens/>
        <w:spacing w:after="0" w:line="240" w:lineRule="auto"/>
        <w:ind w:left="2977"/>
        <w:jc w:val="center"/>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_____________________________________________</w:t>
      </w:r>
    </w:p>
    <w:p w:rsidR="0012581A" w:rsidRPr="0012581A" w:rsidRDefault="0012581A" w:rsidP="0012581A">
      <w:pPr>
        <w:tabs>
          <w:tab w:val="left" w:pos="1770"/>
        </w:tabs>
        <w:suppressAutoHyphens/>
        <w:spacing w:after="0" w:line="240" w:lineRule="auto"/>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 xml:space="preserve">                                                        (ИНН, ОГРН (ОГРНИП))</w:t>
      </w:r>
    </w:p>
    <w:p w:rsidR="0012581A" w:rsidRPr="0012581A" w:rsidRDefault="0012581A" w:rsidP="0012581A">
      <w:pPr>
        <w:tabs>
          <w:tab w:val="left" w:pos="1770"/>
        </w:tabs>
        <w:suppressAutoHyphens/>
        <w:spacing w:after="0" w:line="240" w:lineRule="auto"/>
        <w:jc w:val="right"/>
        <w:rPr>
          <w:rFonts w:ascii="Times New Roman" w:eastAsia="Times New Roman" w:hAnsi="Times New Roman" w:cs="Times New Roman"/>
          <w:sz w:val="28"/>
          <w:szCs w:val="28"/>
          <w:lang w:eastAsia="ru-RU"/>
        </w:rPr>
      </w:pPr>
    </w:p>
    <w:p w:rsidR="0012581A" w:rsidRPr="0012581A" w:rsidRDefault="0012581A" w:rsidP="0012581A">
      <w:pPr>
        <w:tabs>
          <w:tab w:val="left" w:pos="1770"/>
        </w:tabs>
        <w:suppressAutoHyphens/>
        <w:spacing w:after="0" w:line="240" w:lineRule="auto"/>
        <w:jc w:val="center"/>
        <w:rPr>
          <w:rFonts w:ascii="Times New Roman" w:eastAsia="Times New Roman" w:hAnsi="Times New Roman" w:cs="Times New Roman"/>
          <w:b/>
          <w:sz w:val="28"/>
          <w:szCs w:val="28"/>
          <w:lang w:eastAsia="ru-RU"/>
        </w:rPr>
      </w:pPr>
      <w:r w:rsidRPr="0012581A">
        <w:rPr>
          <w:rFonts w:ascii="Times New Roman" w:eastAsia="Times New Roman" w:hAnsi="Times New Roman" w:cs="Times New Roman"/>
          <w:b/>
          <w:sz w:val="28"/>
          <w:szCs w:val="28"/>
          <w:lang w:eastAsia="ru-RU"/>
        </w:rPr>
        <w:t>Заявление о заключении договора</w:t>
      </w:r>
    </w:p>
    <w:p w:rsidR="0012581A" w:rsidRPr="0012581A" w:rsidRDefault="0012581A" w:rsidP="0012581A">
      <w:pPr>
        <w:tabs>
          <w:tab w:val="left" w:pos="1770"/>
        </w:tabs>
        <w:suppressAutoHyphens/>
        <w:spacing w:after="0" w:line="240" w:lineRule="auto"/>
        <w:jc w:val="center"/>
        <w:rPr>
          <w:rFonts w:ascii="Times New Roman" w:eastAsia="Times New Roman" w:hAnsi="Times New Roman" w:cs="Times New Roman"/>
          <w:b/>
          <w:sz w:val="28"/>
          <w:szCs w:val="28"/>
          <w:lang w:eastAsia="ru-RU"/>
        </w:rPr>
      </w:pPr>
      <w:r w:rsidRPr="0012581A">
        <w:rPr>
          <w:rFonts w:ascii="Times New Roman" w:eastAsia="Times New Roman" w:hAnsi="Times New Roman" w:cs="Times New Roman"/>
          <w:b/>
          <w:sz w:val="28"/>
          <w:szCs w:val="28"/>
          <w:lang w:eastAsia="ru-RU"/>
        </w:rPr>
        <w:t>на размещение нестационарного торгового объекта</w:t>
      </w:r>
    </w:p>
    <w:p w:rsidR="0012581A" w:rsidRPr="0012581A" w:rsidRDefault="0012581A" w:rsidP="0012581A">
      <w:pPr>
        <w:tabs>
          <w:tab w:val="left" w:pos="1770"/>
        </w:tabs>
        <w:suppressAutoHyphens/>
        <w:spacing w:after="0" w:line="240" w:lineRule="auto"/>
        <w:jc w:val="center"/>
        <w:rPr>
          <w:rFonts w:ascii="Times New Roman" w:eastAsia="Times New Roman" w:hAnsi="Times New Roman" w:cs="Times New Roman"/>
          <w:sz w:val="28"/>
          <w:szCs w:val="28"/>
          <w:lang w:eastAsia="ru-RU"/>
        </w:rPr>
      </w:pPr>
      <w:r w:rsidRPr="0012581A">
        <w:rPr>
          <w:rFonts w:ascii="Times New Roman" w:eastAsia="Times New Roman" w:hAnsi="Times New Roman" w:cs="Times New Roman"/>
          <w:b/>
          <w:sz w:val="28"/>
          <w:szCs w:val="28"/>
          <w:lang w:eastAsia="ru-RU"/>
        </w:rPr>
        <w:t>на территории городского округа город Воронеж</w:t>
      </w:r>
    </w:p>
    <w:p w:rsidR="0012581A" w:rsidRPr="0012581A" w:rsidRDefault="0012581A" w:rsidP="0012581A">
      <w:pPr>
        <w:tabs>
          <w:tab w:val="left" w:pos="1770"/>
        </w:tabs>
        <w:suppressAutoHyphens/>
        <w:spacing w:after="0" w:line="240" w:lineRule="auto"/>
        <w:jc w:val="both"/>
        <w:rPr>
          <w:rFonts w:ascii="Times New Roman" w:eastAsia="Times New Roman" w:hAnsi="Times New Roman" w:cs="Times New Roman"/>
          <w:sz w:val="28"/>
          <w:szCs w:val="28"/>
          <w:lang w:eastAsia="ru-RU"/>
        </w:rPr>
      </w:pPr>
    </w:p>
    <w:p w:rsidR="0012581A" w:rsidRPr="0012581A" w:rsidRDefault="0012581A" w:rsidP="0012581A">
      <w:p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Прошу Вас заключить договор на размещение нестационарного торгового объекта по адресу: г. Воронеж, ______________________________</w:t>
      </w:r>
    </w:p>
    <w:p w:rsidR="0012581A" w:rsidRPr="0012581A" w:rsidRDefault="0012581A" w:rsidP="0012581A">
      <w:pPr>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__________________________________________________________________,</w:t>
      </w:r>
    </w:p>
    <w:p w:rsidR="0012581A" w:rsidRPr="0012581A" w:rsidRDefault="0012581A" w:rsidP="0012581A">
      <w:pPr>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по реализации: _____________________________________________________</w:t>
      </w:r>
    </w:p>
    <w:p w:rsidR="0012581A" w:rsidRPr="0012581A" w:rsidRDefault="0012581A" w:rsidP="0012581A">
      <w:pPr>
        <w:suppressAutoHyphens/>
        <w:autoSpaceDE w:val="0"/>
        <w:autoSpaceDN w:val="0"/>
        <w:spacing w:after="0" w:line="240" w:lineRule="auto"/>
        <w:ind w:left="1843"/>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(реализуемая группа товаров)</w:t>
      </w:r>
    </w:p>
    <w:p w:rsidR="0012581A" w:rsidRPr="0012581A" w:rsidRDefault="0012581A" w:rsidP="0012581A">
      <w:p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 xml:space="preserve">В случае заключения договора без проведения торгов он заключается по цене, равной начальной (минимальной) цене аукциона на право заключения договора на размещение нестационарного торгового объекта на территории городского округа город Воронеж на основании отчета об оценке рыночной стоимости, составленного в соответствии с законодательством Российской Федерации об оценочной деятельности и в соответствии с существенными условиями договора на размещение нестационарного торгового объекта на территории городского округа город Воронеж, указанными в </w:t>
      </w:r>
      <w:hyperlink r:id="rId53">
        <w:r w:rsidRPr="0012581A">
          <w:rPr>
            <w:rFonts w:ascii="Times New Roman" w:eastAsia="Times New Roman" w:hAnsi="Times New Roman" w:cs="Times New Roman"/>
            <w:sz w:val="28"/>
            <w:szCs w:val="28"/>
            <w:lang w:eastAsia="ru-RU"/>
          </w:rPr>
          <w:t>Положении</w:t>
        </w:r>
      </w:hyperlink>
      <w:r w:rsidRPr="0012581A">
        <w:rPr>
          <w:rFonts w:ascii="Times New Roman" w:eastAsia="Times New Roman" w:hAnsi="Times New Roman" w:cs="Times New Roman"/>
          <w:sz w:val="28"/>
          <w:szCs w:val="28"/>
          <w:lang w:eastAsia="ru-RU"/>
        </w:rPr>
        <w:t xml:space="preserve"> о порядке размещения нестационарных торговых объектов на территории городского округа город Воронеж, утвержденном решением Воронежской городской Думы от 25.04.2012 № 790-III, которыми являются: размер платы за право заключения договора на размещение нестационарного торгового объекта, порядок и сроки ее внесения, местоположение и площадь нестационарного торгового объекта, тип нестационарного торгового объекта и группа </w:t>
      </w:r>
      <w:r w:rsidRPr="0012581A">
        <w:rPr>
          <w:rFonts w:ascii="Times New Roman" w:eastAsia="Times New Roman" w:hAnsi="Times New Roman" w:cs="Times New Roman"/>
          <w:sz w:val="28"/>
          <w:szCs w:val="28"/>
          <w:lang w:eastAsia="ru-RU"/>
        </w:rPr>
        <w:lastRenderedPageBreak/>
        <w:t>реализуемых товаров, срок размещения нестационарного торгового объекта, основания для одностороннего отказа от исполнения договора на размещение нестационарного торгового объекта.</w:t>
      </w:r>
    </w:p>
    <w:p w:rsidR="0012581A" w:rsidRPr="0012581A" w:rsidRDefault="0012581A" w:rsidP="0012581A">
      <w:p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Основанием является __________________________________________</w:t>
      </w:r>
    </w:p>
    <w:p w:rsidR="0012581A" w:rsidRPr="0012581A" w:rsidRDefault="0012581A" w:rsidP="0012581A">
      <w:pPr>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__________________________________________________________________.</w:t>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242"/>
        <w:gridCol w:w="1971"/>
        <w:gridCol w:w="329"/>
        <w:gridCol w:w="3612"/>
      </w:tblGrid>
      <w:tr w:rsidR="0012581A" w:rsidRPr="0012581A" w:rsidTr="0012581A">
        <w:tc>
          <w:tcPr>
            <w:tcW w:w="1877" w:type="pct"/>
            <w:tcBorders>
              <w:bottom w:val="single" w:sz="4" w:space="0" w:color="auto"/>
            </w:tcBorders>
          </w:tcPr>
          <w:p w:rsidR="0012581A" w:rsidRPr="0012581A" w:rsidRDefault="0012581A" w:rsidP="0012581A">
            <w:pPr>
              <w:suppressAutoHyphens/>
              <w:autoSpaceDE w:val="0"/>
              <w:autoSpaceDN w:val="0"/>
              <w:jc w:val="both"/>
              <w:rPr>
                <w:rFonts w:ascii="Times New Roman" w:eastAsia="Times New Roman" w:hAnsi="Times New Roman" w:cs="Times New Roman"/>
                <w:sz w:val="28"/>
                <w:szCs w:val="28"/>
                <w:lang w:eastAsia="ru-RU"/>
              </w:rPr>
            </w:pPr>
          </w:p>
        </w:tc>
        <w:tc>
          <w:tcPr>
            <w:tcW w:w="123" w:type="pct"/>
          </w:tcPr>
          <w:p w:rsidR="0012581A" w:rsidRPr="0012581A" w:rsidRDefault="0012581A" w:rsidP="0012581A">
            <w:pPr>
              <w:suppressAutoHyphens/>
              <w:autoSpaceDE w:val="0"/>
              <w:autoSpaceDN w:val="0"/>
              <w:jc w:val="both"/>
              <w:rPr>
                <w:rFonts w:ascii="Times New Roman" w:eastAsia="Times New Roman" w:hAnsi="Times New Roman" w:cs="Times New Roman"/>
                <w:sz w:val="28"/>
                <w:szCs w:val="28"/>
                <w:lang w:eastAsia="ru-RU"/>
              </w:rPr>
            </w:pPr>
          </w:p>
        </w:tc>
        <w:tc>
          <w:tcPr>
            <w:tcW w:w="1000" w:type="pct"/>
            <w:tcBorders>
              <w:bottom w:val="single" w:sz="4" w:space="0" w:color="auto"/>
            </w:tcBorders>
          </w:tcPr>
          <w:p w:rsidR="0012581A" w:rsidRPr="0012581A" w:rsidRDefault="0012581A" w:rsidP="0012581A">
            <w:pPr>
              <w:suppressAutoHyphens/>
              <w:autoSpaceDE w:val="0"/>
              <w:autoSpaceDN w:val="0"/>
              <w:jc w:val="both"/>
              <w:rPr>
                <w:rFonts w:ascii="Times New Roman" w:eastAsia="Times New Roman" w:hAnsi="Times New Roman" w:cs="Times New Roman"/>
                <w:sz w:val="28"/>
                <w:szCs w:val="28"/>
                <w:lang w:eastAsia="ru-RU"/>
              </w:rPr>
            </w:pPr>
          </w:p>
        </w:tc>
        <w:tc>
          <w:tcPr>
            <w:tcW w:w="167" w:type="pct"/>
          </w:tcPr>
          <w:p w:rsidR="0012581A" w:rsidRPr="0012581A" w:rsidRDefault="0012581A" w:rsidP="0012581A">
            <w:pPr>
              <w:suppressAutoHyphens/>
              <w:autoSpaceDE w:val="0"/>
              <w:autoSpaceDN w:val="0"/>
              <w:jc w:val="both"/>
              <w:rPr>
                <w:rFonts w:ascii="Times New Roman" w:eastAsia="Times New Roman" w:hAnsi="Times New Roman" w:cs="Times New Roman"/>
                <w:sz w:val="28"/>
                <w:szCs w:val="28"/>
                <w:lang w:eastAsia="ru-RU"/>
              </w:rPr>
            </w:pPr>
          </w:p>
        </w:tc>
        <w:tc>
          <w:tcPr>
            <w:tcW w:w="1833" w:type="pct"/>
          </w:tcPr>
          <w:p w:rsidR="0012581A" w:rsidRPr="0012581A" w:rsidRDefault="0012581A" w:rsidP="0012581A">
            <w:pPr>
              <w:suppressAutoHyphens/>
              <w:autoSpaceDE w:val="0"/>
              <w:autoSpaceDN w:val="0"/>
              <w:jc w:val="both"/>
              <w:rPr>
                <w:rFonts w:ascii="Times New Roman" w:eastAsia="Times New Roman" w:hAnsi="Times New Roman" w:cs="Times New Roman"/>
                <w:sz w:val="28"/>
                <w:szCs w:val="28"/>
                <w:lang w:eastAsia="ru-RU"/>
              </w:rPr>
            </w:pPr>
            <w:r w:rsidRPr="0012581A">
              <w:rPr>
                <w:rFonts w:ascii="Times New Roman" w:eastAsia="Calibri" w:hAnsi="Times New Roman" w:cs="Times New Roman"/>
                <w:sz w:val="28"/>
                <w:szCs w:val="28"/>
              </w:rPr>
              <w:t>«__» ____________ 20__ г.</w:t>
            </w:r>
          </w:p>
        </w:tc>
      </w:tr>
      <w:tr w:rsidR="0012581A" w:rsidRPr="0012581A" w:rsidTr="0012581A">
        <w:tc>
          <w:tcPr>
            <w:tcW w:w="1877" w:type="pct"/>
            <w:tcBorders>
              <w:top w:val="single" w:sz="4" w:space="0" w:color="auto"/>
            </w:tcBorders>
          </w:tcPr>
          <w:p w:rsidR="0012581A" w:rsidRPr="0012581A" w:rsidRDefault="0012581A" w:rsidP="0012581A">
            <w:pPr>
              <w:suppressAutoHyphens/>
              <w:autoSpaceDE w:val="0"/>
              <w:autoSpaceDN w:val="0"/>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(Ф.И.О. заявителя, уполномоченного лица)</w:t>
            </w:r>
          </w:p>
        </w:tc>
        <w:tc>
          <w:tcPr>
            <w:tcW w:w="123" w:type="pct"/>
          </w:tcPr>
          <w:p w:rsidR="0012581A" w:rsidRPr="0012581A" w:rsidRDefault="0012581A" w:rsidP="0012581A">
            <w:pPr>
              <w:suppressAutoHyphens/>
              <w:autoSpaceDE w:val="0"/>
              <w:autoSpaceDN w:val="0"/>
              <w:jc w:val="center"/>
              <w:rPr>
                <w:rFonts w:ascii="Times New Roman" w:eastAsia="Times New Roman" w:hAnsi="Times New Roman" w:cs="Times New Roman"/>
                <w:sz w:val="24"/>
                <w:szCs w:val="24"/>
                <w:lang w:eastAsia="ru-RU"/>
              </w:rPr>
            </w:pPr>
          </w:p>
        </w:tc>
        <w:tc>
          <w:tcPr>
            <w:tcW w:w="1000" w:type="pct"/>
            <w:tcBorders>
              <w:top w:val="single" w:sz="4" w:space="0" w:color="auto"/>
            </w:tcBorders>
          </w:tcPr>
          <w:p w:rsidR="0012581A" w:rsidRPr="0012581A" w:rsidRDefault="0012581A" w:rsidP="0012581A">
            <w:pPr>
              <w:suppressAutoHyphens/>
              <w:autoSpaceDE w:val="0"/>
              <w:autoSpaceDN w:val="0"/>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(подпись)</w:t>
            </w:r>
          </w:p>
        </w:tc>
        <w:tc>
          <w:tcPr>
            <w:tcW w:w="167" w:type="pct"/>
          </w:tcPr>
          <w:p w:rsidR="0012581A" w:rsidRPr="0012581A" w:rsidRDefault="0012581A" w:rsidP="0012581A">
            <w:pPr>
              <w:suppressAutoHyphens/>
              <w:autoSpaceDE w:val="0"/>
              <w:autoSpaceDN w:val="0"/>
              <w:jc w:val="center"/>
              <w:rPr>
                <w:rFonts w:ascii="Times New Roman" w:eastAsia="Times New Roman" w:hAnsi="Times New Roman" w:cs="Times New Roman"/>
                <w:sz w:val="24"/>
                <w:szCs w:val="24"/>
                <w:lang w:eastAsia="ru-RU"/>
              </w:rPr>
            </w:pPr>
          </w:p>
        </w:tc>
        <w:tc>
          <w:tcPr>
            <w:tcW w:w="1833" w:type="pct"/>
          </w:tcPr>
          <w:p w:rsidR="0012581A" w:rsidRPr="0012581A" w:rsidRDefault="0012581A" w:rsidP="0012581A">
            <w:pPr>
              <w:suppressAutoHyphens/>
              <w:autoSpaceDE w:val="0"/>
              <w:autoSpaceDN w:val="0"/>
              <w:jc w:val="center"/>
              <w:rPr>
                <w:rFonts w:ascii="Times New Roman" w:eastAsia="Times New Roman" w:hAnsi="Times New Roman" w:cs="Times New Roman"/>
                <w:sz w:val="24"/>
                <w:szCs w:val="24"/>
                <w:lang w:eastAsia="ru-RU"/>
              </w:rPr>
            </w:pPr>
          </w:p>
        </w:tc>
      </w:tr>
    </w:tbl>
    <w:p w:rsidR="0012581A" w:rsidRPr="0012581A" w:rsidRDefault="0012581A" w:rsidP="0012581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 xml:space="preserve">В соответствии с требованиями Федерального </w:t>
      </w:r>
      <w:hyperlink r:id="rId54" w:history="1">
        <w:r w:rsidRPr="0012581A">
          <w:rPr>
            <w:rFonts w:ascii="Times New Roman" w:eastAsia="Times New Roman" w:hAnsi="Times New Roman" w:cs="Times New Roman"/>
            <w:sz w:val="28"/>
            <w:szCs w:val="28"/>
            <w:lang w:eastAsia="ru-RU"/>
          </w:rPr>
          <w:t>закона</w:t>
        </w:r>
      </w:hyperlink>
      <w:r w:rsidRPr="0012581A">
        <w:rPr>
          <w:rFonts w:ascii="Times New Roman" w:eastAsia="Times New Roman" w:hAnsi="Times New Roman" w:cs="Times New Roman"/>
          <w:sz w:val="28"/>
          <w:szCs w:val="28"/>
          <w:lang w:eastAsia="ru-RU"/>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
    <w:p w:rsidR="0012581A" w:rsidRPr="0012581A" w:rsidRDefault="0012581A" w:rsidP="0012581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Настоящее согласие дано мною бессрочно.</w:t>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242"/>
        <w:gridCol w:w="1971"/>
        <w:gridCol w:w="329"/>
        <w:gridCol w:w="3612"/>
      </w:tblGrid>
      <w:tr w:rsidR="0012581A" w:rsidRPr="0012581A" w:rsidTr="0012581A">
        <w:tc>
          <w:tcPr>
            <w:tcW w:w="1877" w:type="pct"/>
            <w:tcBorders>
              <w:bottom w:val="single" w:sz="4" w:space="0" w:color="auto"/>
            </w:tcBorders>
          </w:tcPr>
          <w:p w:rsidR="0012581A" w:rsidRPr="0012581A" w:rsidRDefault="0012581A" w:rsidP="0012581A">
            <w:pPr>
              <w:suppressAutoHyphens/>
              <w:autoSpaceDE w:val="0"/>
              <w:autoSpaceDN w:val="0"/>
              <w:jc w:val="both"/>
              <w:rPr>
                <w:rFonts w:ascii="Times New Roman" w:eastAsia="Times New Roman" w:hAnsi="Times New Roman" w:cs="Times New Roman"/>
                <w:sz w:val="28"/>
                <w:szCs w:val="28"/>
                <w:lang w:eastAsia="ru-RU"/>
              </w:rPr>
            </w:pPr>
          </w:p>
        </w:tc>
        <w:tc>
          <w:tcPr>
            <w:tcW w:w="123" w:type="pct"/>
          </w:tcPr>
          <w:p w:rsidR="0012581A" w:rsidRPr="0012581A" w:rsidRDefault="0012581A" w:rsidP="0012581A">
            <w:pPr>
              <w:suppressAutoHyphens/>
              <w:autoSpaceDE w:val="0"/>
              <w:autoSpaceDN w:val="0"/>
              <w:jc w:val="both"/>
              <w:rPr>
                <w:rFonts w:ascii="Times New Roman" w:eastAsia="Times New Roman" w:hAnsi="Times New Roman" w:cs="Times New Roman"/>
                <w:sz w:val="28"/>
                <w:szCs w:val="28"/>
                <w:lang w:eastAsia="ru-RU"/>
              </w:rPr>
            </w:pPr>
          </w:p>
        </w:tc>
        <w:tc>
          <w:tcPr>
            <w:tcW w:w="1000" w:type="pct"/>
            <w:tcBorders>
              <w:bottom w:val="single" w:sz="4" w:space="0" w:color="auto"/>
            </w:tcBorders>
          </w:tcPr>
          <w:p w:rsidR="0012581A" w:rsidRPr="0012581A" w:rsidRDefault="0012581A" w:rsidP="0012581A">
            <w:pPr>
              <w:suppressAutoHyphens/>
              <w:autoSpaceDE w:val="0"/>
              <w:autoSpaceDN w:val="0"/>
              <w:jc w:val="both"/>
              <w:rPr>
                <w:rFonts w:ascii="Times New Roman" w:eastAsia="Times New Roman" w:hAnsi="Times New Roman" w:cs="Times New Roman"/>
                <w:sz w:val="28"/>
                <w:szCs w:val="28"/>
                <w:lang w:eastAsia="ru-RU"/>
              </w:rPr>
            </w:pPr>
          </w:p>
        </w:tc>
        <w:tc>
          <w:tcPr>
            <w:tcW w:w="167" w:type="pct"/>
          </w:tcPr>
          <w:p w:rsidR="0012581A" w:rsidRPr="0012581A" w:rsidRDefault="0012581A" w:rsidP="0012581A">
            <w:pPr>
              <w:suppressAutoHyphens/>
              <w:autoSpaceDE w:val="0"/>
              <w:autoSpaceDN w:val="0"/>
              <w:jc w:val="both"/>
              <w:rPr>
                <w:rFonts w:ascii="Times New Roman" w:eastAsia="Times New Roman" w:hAnsi="Times New Roman" w:cs="Times New Roman"/>
                <w:sz w:val="28"/>
                <w:szCs w:val="28"/>
                <w:lang w:eastAsia="ru-RU"/>
              </w:rPr>
            </w:pPr>
          </w:p>
        </w:tc>
        <w:tc>
          <w:tcPr>
            <w:tcW w:w="1833" w:type="pct"/>
          </w:tcPr>
          <w:p w:rsidR="0012581A" w:rsidRPr="0012581A" w:rsidRDefault="0012581A" w:rsidP="0012581A">
            <w:pPr>
              <w:suppressAutoHyphens/>
              <w:autoSpaceDE w:val="0"/>
              <w:autoSpaceDN w:val="0"/>
              <w:jc w:val="both"/>
              <w:rPr>
                <w:rFonts w:ascii="Times New Roman" w:eastAsia="Times New Roman" w:hAnsi="Times New Roman" w:cs="Times New Roman"/>
                <w:sz w:val="28"/>
                <w:szCs w:val="28"/>
                <w:lang w:eastAsia="ru-RU"/>
              </w:rPr>
            </w:pPr>
            <w:r w:rsidRPr="0012581A">
              <w:rPr>
                <w:rFonts w:ascii="Times New Roman" w:eastAsia="Calibri" w:hAnsi="Times New Roman" w:cs="Times New Roman"/>
                <w:sz w:val="28"/>
                <w:szCs w:val="28"/>
              </w:rPr>
              <w:t>«__» ____________ 20__ г.</w:t>
            </w:r>
          </w:p>
        </w:tc>
      </w:tr>
      <w:tr w:rsidR="0012581A" w:rsidRPr="0012581A" w:rsidTr="0012581A">
        <w:tc>
          <w:tcPr>
            <w:tcW w:w="1877" w:type="pct"/>
            <w:tcBorders>
              <w:top w:val="single" w:sz="4" w:space="0" w:color="auto"/>
            </w:tcBorders>
          </w:tcPr>
          <w:p w:rsidR="0012581A" w:rsidRPr="0012581A" w:rsidRDefault="0012581A" w:rsidP="0012581A">
            <w:pPr>
              <w:suppressAutoHyphens/>
              <w:autoSpaceDE w:val="0"/>
              <w:autoSpaceDN w:val="0"/>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(Ф.И.О. заявителя, уполномоченного лица)</w:t>
            </w:r>
          </w:p>
        </w:tc>
        <w:tc>
          <w:tcPr>
            <w:tcW w:w="123" w:type="pct"/>
          </w:tcPr>
          <w:p w:rsidR="0012581A" w:rsidRPr="0012581A" w:rsidRDefault="0012581A" w:rsidP="0012581A">
            <w:pPr>
              <w:suppressAutoHyphens/>
              <w:autoSpaceDE w:val="0"/>
              <w:autoSpaceDN w:val="0"/>
              <w:jc w:val="center"/>
              <w:rPr>
                <w:rFonts w:ascii="Times New Roman" w:eastAsia="Times New Roman" w:hAnsi="Times New Roman" w:cs="Times New Roman"/>
                <w:sz w:val="24"/>
                <w:szCs w:val="24"/>
                <w:lang w:eastAsia="ru-RU"/>
              </w:rPr>
            </w:pPr>
          </w:p>
        </w:tc>
        <w:tc>
          <w:tcPr>
            <w:tcW w:w="1000" w:type="pct"/>
            <w:tcBorders>
              <w:top w:val="single" w:sz="4" w:space="0" w:color="auto"/>
            </w:tcBorders>
          </w:tcPr>
          <w:p w:rsidR="0012581A" w:rsidRPr="0012581A" w:rsidRDefault="0012581A" w:rsidP="0012581A">
            <w:pPr>
              <w:suppressAutoHyphens/>
              <w:autoSpaceDE w:val="0"/>
              <w:autoSpaceDN w:val="0"/>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(подпись)</w:t>
            </w:r>
          </w:p>
        </w:tc>
        <w:tc>
          <w:tcPr>
            <w:tcW w:w="167" w:type="pct"/>
          </w:tcPr>
          <w:p w:rsidR="0012581A" w:rsidRPr="0012581A" w:rsidRDefault="0012581A" w:rsidP="0012581A">
            <w:pPr>
              <w:suppressAutoHyphens/>
              <w:autoSpaceDE w:val="0"/>
              <w:autoSpaceDN w:val="0"/>
              <w:jc w:val="center"/>
              <w:rPr>
                <w:rFonts w:ascii="Times New Roman" w:eastAsia="Times New Roman" w:hAnsi="Times New Roman" w:cs="Times New Roman"/>
                <w:sz w:val="24"/>
                <w:szCs w:val="24"/>
                <w:lang w:eastAsia="ru-RU"/>
              </w:rPr>
            </w:pPr>
          </w:p>
        </w:tc>
        <w:tc>
          <w:tcPr>
            <w:tcW w:w="1833" w:type="pct"/>
          </w:tcPr>
          <w:p w:rsidR="0012581A" w:rsidRPr="0012581A" w:rsidRDefault="0012581A" w:rsidP="0012581A">
            <w:pPr>
              <w:suppressAutoHyphens/>
              <w:autoSpaceDE w:val="0"/>
              <w:autoSpaceDN w:val="0"/>
              <w:jc w:val="center"/>
              <w:rPr>
                <w:rFonts w:ascii="Times New Roman" w:eastAsia="Times New Roman" w:hAnsi="Times New Roman" w:cs="Times New Roman"/>
                <w:sz w:val="24"/>
                <w:szCs w:val="24"/>
                <w:lang w:eastAsia="ru-RU"/>
              </w:rPr>
            </w:pPr>
          </w:p>
        </w:tc>
      </w:tr>
    </w:tbl>
    <w:p w:rsidR="0012581A" w:rsidRPr="0012581A" w:rsidRDefault="0012581A" w:rsidP="0012581A">
      <w:pPr>
        <w:suppressAutoHyphens/>
        <w:spacing w:after="0" w:line="240" w:lineRule="auto"/>
        <w:ind w:firstLine="709"/>
        <w:jc w:val="both"/>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8968"/>
        <w:gridCol w:w="793"/>
      </w:tblGrid>
      <w:tr w:rsidR="0012581A" w:rsidRPr="0012581A" w:rsidTr="0012581A">
        <w:trPr>
          <w:trHeight w:val="798"/>
        </w:trPr>
        <w:tc>
          <w:tcPr>
            <w:tcW w:w="4594" w:type="pct"/>
            <w:tcBorders>
              <w:top w:val="single" w:sz="4" w:space="0" w:color="auto"/>
              <w:left w:val="single" w:sz="4" w:space="0" w:color="auto"/>
              <w:bottom w:val="single" w:sz="4" w:space="0" w:color="auto"/>
              <w:right w:val="single" w:sz="4" w:space="0" w:color="auto"/>
            </w:tcBorders>
          </w:tcPr>
          <w:p w:rsidR="0012581A" w:rsidRPr="0012581A" w:rsidRDefault="0012581A" w:rsidP="0012581A">
            <w:pPr>
              <w:suppressAutoHyphens/>
              <w:autoSpaceDE w:val="0"/>
              <w:autoSpaceDN w:val="0"/>
              <w:adjustRightInd w:val="0"/>
              <w:spacing w:after="0" w:line="240" w:lineRule="auto"/>
              <w:rPr>
                <w:rFonts w:ascii="Times New Roman" w:eastAsia="Calibri" w:hAnsi="Times New Roman" w:cs="Times New Roman"/>
                <w:sz w:val="24"/>
                <w:szCs w:val="24"/>
              </w:rPr>
            </w:pPr>
            <w:r w:rsidRPr="0012581A">
              <w:rPr>
                <w:rFonts w:ascii="Times New Roman" w:eastAsia="Calibri" w:hAnsi="Times New Roman" w:cs="Times New Roman"/>
                <w:sz w:val="24"/>
                <w:szCs w:val="24"/>
              </w:rPr>
              <w:t>направить в форме электронного документа в личный кабинет на Едином портале государственных и муниципальных услуг (функций) и (или) Портале Воронежской области в сети Интернет</w:t>
            </w:r>
          </w:p>
        </w:tc>
        <w:tc>
          <w:tcPr>
            <w:tcW w:w="406" w:type="pct"/>
            <w:tcBorders>
              <w:top w:val="single" w:sz="4" w:space="0" w:color="auto"/>
              <w:left w:val="single" w:sz="4" w:space="0" w:color="auto"/>
              <w:bottom w:val="single" w:sz="4" w:space="0" w:color="auto"/>
              <w:right w:val="single" w:sz="4" w:space="0" w:color="auto"/>
            </w:tcBorders>
          </w:tcPr>
          <w:p w:rsidR="0012581A" w:rsidRPr="0012581A" w:rsidRDefault="0012581A" w:rsidP="0012581A">
            <w:pPr>
              <w:suppressAutoHyphens/>
              <w:autoSpaceDE w:val="0"/>
              <w:autoSpaceDN w:val="0"/>
              <w:adjustRightInd w:val="0"/>
              <w:spacing w:after="0" w:line="240" w:lineRule="auto"/>
              <w:outlineLvl w:val="0"/>
              <w:rPr>
                <w:rFonts w:ascii="Times New Roman" w:eastAsia="Calibri" w:hAnsi="Times New Roman" w:cs="Times New Roman"/>
                <w:sz w:val="24"/>
                <w:szCs w:val="24"/>
              </w:rPr>
            </w:pPr>
          </w:p>
        </w:tc>
      </w:tr>
      <w:tr w:rsidR="0012581A" w:rsidRPr="0012581A" w:rsidTr="0012581A">
        <w:tc>
          <w:tcPr>
            <w:tcW w:w="4594" w:type="pct"/>
            <w:tcBorders>
              <w:top w:val="single" w:sz="4" w:space="0" w:color="auto"/>
              <w:left w:val="single" w:sz="4" w:space="0" w:color="auto"/>
              <w:bottom w:val="single" w:sz="4" w:space="0" w:color="auto"/>
              <w:right w:val="single" w:sz="4" w:space="0" w:color="auto"/>
            </w:tcBorders>
          </w:tcPr>
          <w:p w:rsidR="0012581A" w:rsidRPr="0012581A" w:rsidRDefault="0012581A" w:rsidP="0012581A">
            <w:pPr>
              <w:suppressAutoHyphens/>
              <w:autoSpaceDE w:val="0"/>
              <w:autoSpaceDN w:val="0"/>
              <w:adjustRightInd w:val="0"/>
              <w:spacing w:after="0" w:line="240" w:lineRule="auto"/>
              <w:rPr>
                <w:rFonts w:ascii="Times New Roman" w:eastAsia="Calibri" w:hAnsi="Times New Roman" w:cs="Times New Roman"/>
                <w:sz w:val="24"/>
                <w:szCs w:val="24"/>
              </w:rPr>
            </w:pPr>
            <w:r w:rsidRPr="0012581A">
              <w:rPr>
                <w:rFonts w:ascii="Times New Roman" w:eastAsia="Calibri" w:hAnsi="Times New Roman" w:cs="Times New Roman"/>
                <w:sz w:val="24"/>
                <w:szCs w:val="24"/>
              </w:rPr>
              <w:t>выдать на бумажном носителе при личном обращении в управление</w:t>
            </w:r>
          </w:p>
          <w:p w:rsidR="0012581A" w:rsidRPr="0012581A" w:rsidRDefault="0012581A" w:rsidP="0012581A">
            <w:pPr>
              <w:suppressAutoHyphens/>
              <w:autoSpaceDE w:val="0"/>
              <w:autoSpaceDN w:val="0"/>
              <w:adjustRightInd w:val="0"/>
              <w:spacing w:after="0" w:line="240" w:lineRule="auto"/>
              <w:rPr>
                <w:rFonts w:ascii="Times New Roman" w:eastAsia="Calibri" w:hAnsi="Times New Roman" w:cs="Times New Roman"/>
                <w:sz w:val="24"/>
                <w:szCs w:val="24"/>
              </w:rPr>
            </w:pPr>
            <w:r w:rsidRPr="0012581A">
              <w:rPr>
                <w:rFonts w:ascii="Times New Roman" w:eastAsia="Calibri" w:hAnsi="Times New Roman" w:cs="Times New Roman"/>
                <w:sz w:val="24"/>
                <w:szCs w:val="24"/>
              </w:rPr>
              <w:t>развития предпринимательства, потребительского рынка и инновационной политики администрации городского округа город Воронеж либо в МФЦ, расположенный по адресу: ________________________________________________</w:t>
            </w:r>
          </w:p>
          <w:p w:rsidR="0012581A" w:rsidRPr="0012581A" w:rsidRDefault="0012581A" w:rsidP="0012581A">
            <w:pPr>
              <w:suppressAutoHyphens/>
              <w:autoSpaceDE w:val="0"/>
              <w:autoSpaceDN w:val="0"/>
              <w:adjustRightInd w:val="0"/>
              <w:spacing w:after="0" w:line="240" w:lineRule="auto"/>
              <w:rPr>
                <w:rFonts w:ascii="Times New Roman" w:eastAsia="Calibri" w:hAnsi="Times New Roman" w:cs="Times New Roman"/>
                <w:sz w:val="24"/>
                <w:szCs w:val="24"/>
              </w:rPr>
            </w:pPr>
            <w:r w:rsidRPr="0012581A">
              <w:rPr>
                <w:rFonts w:ascii="Times New Roman" w:eastAsia="Calibri" w:hAnsi="Times New Roman" w:cs="Times New Roman"/>
                <w:sz w:val="24"/>
                <w:szCs w:val="24"/>
              </w:rPr>
              <w:t>_______________________________________________________________________</w:t>
            </w:r>
          </w:p>
        </w:tc>
        <w:tc>
          <w:tcPr>
            <w:tcW w:w="406" w:type="pct"/>
            <w:tcBorders>
              <w:top w:val="single" w:sz="4" w:space="0" w:color="auto"/>
              <w:left w:val="single" w:sz="4" w:space="0" w:color="auto"/>
              <w:bottom w:val="single" w:sz="4" w:space="0" w:color="auto"/>
              <w:right w:val="single" w:sz="4" w:space="0" w:color="auto"/>
            </w:tcBorders>
          </w:tcPr>
          <w:p w:rsidR="0012581A" w:rsidRPr="0012581A" w:rsidRDefault="0012581A" w:rsidP="0012581A">
            <w:pPr>
              <w:suppressAutoHyphens/>
              <w:autoSpaceDE w:val="0"/>
              <w:autoSpaceDN w:val="0"/>
              <w:adjustRightInd w:val="0"/>
              <w:spacing w:after="0" w:line="240" w:lineRule="auto"/>
              <w:rPr>
                <w:rFonts w:ascii="Times New Roman" w:eastAsia="Calibri" w:hAnsi="Times New Roman" w:cs="Times New Roman"/>
                <w:sz w:val="24"/>
                <w:szCs w:val="24"/>
              </w:rPr>
            </w:pPr>
          </w:p>
        </w:tc>
      </w:tr>
      <w:tr w:rsidR="0012581A" w:rsidRPr="0012581A" w:rsidTr="0012581A">
        <w:tc>
          <w:tcPr>
            <w:tcW w:w="4594" w:type="pct"/>
            <w:tcBorders>
              <w:top w:val="single" w:sz="4" w:space="0" w:color="auto"/>
              <w:left w:val="single" w:sz="4" w:space="0" w:color="auto"/>
              <w:bottom w:val="single" w:sz="4" w:space="0" w:color="auto"/>
              <w:right w:val="single" w:sz="4" w:space="0" w:color="auto"/>
            </w:tcBorders>
          </w:tcPr>
          <w:p w:rsidR="0012581A" w:rsidRPr="0012581A" w:rsidRDefault="0012581A" w:rsidP="0012581A">
            <w:pPr>
              <w:suppressAutoHyphens/>
              <w:autoSpaceDE w:val="0"/>
              <w:autoSpaceDN w:val="0"/>
              <w:adjustRightInd w:val="0"/>
              <w:spacing w:after="0" w:line="240" w:lineRule="auto"/>
              <w:rPr>
                <w:rFonts w:ascii="Times New Roman" w:eastAsia="Calibri" w:hAnsi="Times New Roman" w:cs="Times New Roman"/>
                <w:sz w:val="24"/>
                <w:szCs w:val="24"/>
              </w:rPr>
            </w:pPr>
            <w:r w:rsidRPr="0012581A">
              <w:rPr>
                <w:rFonts w:ascii="Times New Roman" w:eastAsia="Calibri" w:hAnsi="Times New Roman" w:cs="Times New Roman"/>
                <w:sz w:val="24"/>
                <w:szCs w:val="24"/>
              </w:rPr>
              <w:t>направить на бумажном носителе на почтовый адрес: _________________________</w:t>
            </w:r>
          </w:p>
          <w:p w:rsidR="0012581A" w:rsidRPr="0012581A" w:rsidRDefault="0012581A" w:rsidP="0012581A">
            <w:pPr>
              <w:suppressAutoHyphens/>
              <w:autoSpaceDE w:val="0"/>
              <w:autoSpaceDN w:val="0"/>
              <w:adjustRightInd w:val="0"/>
              <w:spacing w:after="0" w:line="240" w:lineRule="auto"/>
              <w:rPr>
                <w:rFonts w:ascii="Times New Roman" w:eastAsia="Calibri" w:hAnsi="Times New Roman" w:cs="Times New Roman"/>
                <w:sz w:val="24"/>
                <w:szCs w:val="24"/>
              </w:rPr>
            </w:pPr>
            <w:r w:rsidRPr="0012581A">
              <w:rPr>
                <w:rFonts w:ascii="Times New Roman" w:eastAsia="Calibri" w:hAnsi="Times New Roman" w:cs="Times New Roman"/>
                <w:sz w:val="24"/>
                <w:szCs w:val="24"/>
              </w:rPr>
              <w:t>_______________________________________________________________________</w:t>
            </w:r>
          </w:p>
        </w:tc>
        <w:tc>
          <w:tcPr>
            <w:tcW w:w="406" w:type="pct"/>
            <w:tcBorders>
              <w:top w:val="single" w:sz="4" w:space="0" w:color="auto"/>
              <w:left w:val="single" w:sz="4" w:space="0" w:color="auto"/>
              <w:bottom w:val="single" w:sz="4" w:space="0" w:color="auto"/>
              <w:right w:val="single" w:sz="4" w:space="0" w:color="auto"/>
            </w:tcBorders>
          </w:tcPr>
          <w:p w:rsidR="0012581A" w:rsidRPr="0012581A" w:rsidRDefault="0012581A" w:rsidP="0012581A">
            <w:pPr>
              <w:suppressAutoHyphens/>
              <w:autoSpaceDE w:val="0"/>
              <w:autoSpaceDN w:val="0"/>
              <w:adjustRightInd w:val="0"/>
              <w:spacing w:after="0" w:line="240" w:lineRule="auto"/>
              <w:rPr>
                <w:rFonts w:ascii="Times New Roman" w:eastAsia="Calibri" w:hAnsi="Times New Roman" w:cs="Times New Roman"/>
                <w:sz w:val="24"/>
                <w:szCs w:val="24"/>
              </w:rPr>
            </w:pPr>
          </w:p>
        </w:tc>
      </w:tr>
    </w:tbl>
    <w:p w:rsidR="0012581A" w:rsidRPr="0012581A" w:rsidRDefault="0012581A" w:rsidP="0012581A">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A7F29" w:rsidRDefault="008A7F29" w:rsidP="0012581A">
      <w:pPr>
        <w:autoSpaceDE w:val="0"/>
        <w:autoSpaceDN w:val="0"/>
        <w:adjustRightInd w:val="0"/>
        <w:spacing w:after="0" w:line="240" w:lineRule="auto"/>
        <w:jc w:val="right"/>
        <w:rPr>
          <w:rFonts w:ascii="Times New Roman" w:eastAsia="Calibri" w:hAnsi="Times New Roman" w:cs="Times New Roman"/>
          <w:sz w:val="28"/>
          <w:szCs w:val="28"/>
        </w:rPr>
      </w:pPr>
    </w:p>
    <w:p w:rsidR="007257F3" w:rsidRDefault="007257F3" w:rsidP="007257F3">
      <w:pPr>
        <w:ind w:firstLine="708"/>
        <w:rPr>
          <w:rFonts w:ascii="Times New Roman" w:hAnsi="Times New Roman" w:cs="Times New Roman"/>
          <w:sz w:val="24"/>
          <w:szCs w:val="24"/>
        </w:rPr>
      </w:pPr>
    </w:p>
    <w:p w:rsidR="007257F3" w:rsidRDefault="007257F3" w:rsidP="007257F3">
      <w:pPr>
        <w:rPr>
          <w:rFonts w:ascii="Times New Roman" w:hAnsi="Times New Roman" w:cs="Times New Roman"/>
          <w:sz w:val="24"/>
          <w:szCs w:val="24"/>
        </w:rPr>
      </w:pPr>
    </w:p>
    <w:p w:rsidR="00C9586B" w:rsidRDefault="00C9586B" w:rsidP="007257F3">
      <w:pPr>
        <w:rPr>
          <w:rFonts w:ascii="Times New Roman" w:hAnsi="Times New Roman" w:cs="Times New Roman"/>
          <w:sz w:val="24"/>
          <w:szCs w:val="24"/>
        </w:rPr>
      </w:pPr>
    </w:p>
    <w:p w:rsidR="00681999" w:rsidRDefault="00681999" w:rsidP="007257F3">
      <w:pPr>
        <w:rPr>
          <w:rFonts w:ascii="Times New Roman" w:hAnsi="Times New Roman" w:cs="Times New Roman"/>
          <w:sz w:val="24"/>
          <w:szCs w:val="24"/>
        </w:rPr>
      </w:pPr>
    </w:p>
    <w:p w:rsidR="00681999" w:rsidRDefault="00681999" w:rsidP="007257F3">
      <w:pPr>
        <w:rPr>
          <w:rFonts w:ascii="Times New Roman" w:hAnsi="Times New Roman" w:cs="Times New Roman"/>
          <w:sz w:val="24"/>
          <w:szCs w:val="24"/>
        </w:rPr>
      </w:pPr>
    </w:p>
    <w:p w:rsidR="00681999" w:rsidRDefault="00681999" w:rsidP="007257F3">
      <w:pPr>
        <w:rPr>
          <w:rFonts w:ascii="Times New Roman" w:hAnsi="Times New Roman" w:cs="Times New Roman"/>
          <w:sz w:val="24"/>
          <w:szCs w:val="24"/>
        </w:rPr>
      </w:pPr>
    </w:p>
    <w:p w:rsidR="00681999" w:rsidRDefault="00681999" w:rsidP="007257F3">
      <w:pPr>
        <w:rPr>
          <w:rFonts w:ascii="Times New Roman" w:hAnsi="Times New Roman" w:cs="Times New Roman"/>
          <w:sz w:val="24"/>
          <w:szCs w:val="24"/>
        </w:rPr>
      </w:pPr>
    </w:p>
    <w:p w:rsidR="00681999" w:rsidRPr="007257F3" w:rsidRDefault="00681999" w:rsidP="007257F3">
      <w:pPr>
        <w:rPr>
          <w:rFonts w:ascii="Times New Roman" w:hAnsi="Times New Roman" w:cs="Times New Roman"/>
          <w:sz w:val="24"/>
          <w:szCs w:val="24"/>
        </w:rPr>
        <w:sectPr w:rsidR="00681999" w:rsidRPr="007257F3" w:rsidSect="00B30106">
          <w:pgSz w:w="11906" w:h="16838"/>
          <w:pgMar w:top="1134" w:right="851" w:bottom="1134" w:left="1418" w:header="709" w:footer="709" w:gutter="0"/>
          <w:cols w:space="708"/>
          <w:docGrid w:linePitch="360"/>
        </w:sectPr>
      </w:pPr>
    </w:p>
    <w:p w:rsidR="00681999" w:rsidRDefault="00EF4845" w:rsidP="0068199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r w:rsidR="00681999">
        <w:rPr>
          <w:rFonts w:ascii="Times New Roman" w:hAnsi="Times New Roman" w:cs="Times New Roman"/>
          <w:sz w:val="24"/>
          <w:szCs w:val="24"/>
        </w:rPr>
        <w:t xml:space="preserve"> </w:t>
      </w:r>
    </w:p>
    <w:p w:rsidR="00681999" w:rsidRDefault="00681999" w:rsidP="00681999">
      <w:pPr>
        <w:spacing w:after="0" w:line="240" w:lineRule="auto"/>
        <w:jc w:val="right"/>
        <w:rPr>
          <w:rFonts w:ascii="Times New Roman" w:hAnsi="Times New Roman" w:cs="Times New Roman"/>
          <w:sz w:val="24"/>
          <w:szCs w:val="24"/>
        </w:rPr>
      </w:pPr>
    </w:p>
    <w:p w:rsidR="00681999" w:rsidRDefault="00EF4845" w:rsidP="0068199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w:t>
      </w:r>
      <w:r w:rsidR="00681999">
        <w:rPr>
          <w:rFonts w:ascii="Times New Roman" w:hAnsi="Times New Roman" w:cs="Times New Roman"/>
          <w:sz w:val="24"/>
          <w:szCs w:val="24"/>
        </w:rPr>
        <w:t xml:space="preserve"> заявления</w:t>
      </w:r>
    </w:p>
    <w:p w:rsidR="00B30106" w:rsidRDefault="00B30106" w:rsidP="00D709DD">
      <w:pPr>
        <w:spacing w:after="0" w:line="240" w:lineRule="auto"/>
        <w:ind w:right="-2"/>
        <w:jc w:val="both"/>
        <w:rPr>
          <w:rFonts w:ascii="Times New Roman" w:hAnsi="Times New Roman" w:cs="Times New Roman"/>
          <w:noProof/>
          <w:sz w:val="24"/>
          <w:szCs w:val="24"/>
          <w:lang w:eastAsia="ru-RU"/>
        </w:rPr>
      </w:pPr>
    </w:p>
    <w:p w:rsidR="00EF4845" w:rsidRPr="0012581A" w:rsidRDefault="00EF4845" w:rsidP="00EF4845">
      <w:pPr>
        <w:tabs>
          <w:tab w:val="left" w:pos="1770"/>
        </w:tabs>
        <w:suppressAutoHyphens/>
        <w:spacing w:after="0"/>
        <w:ind w:left="5528"/>
        <w:jc w:val="right"/>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Руководителю управления</w:t>
      </w:r>
    </w:p>
    <w:p w:rsidR="00EF4845" w:rsidRPr="0012581A" w:rsidRDefault="00EF4845" w:rsidP="00EF4845">
      <w:pPr>
        <w:tabs>
          <w:tab w:val="left" w:pos="1770"/>
        </w:tabs>
        <w:suppressAutoHyphens/>
        <w:spacing w:after="0" w:line="240" w:lineRule="auto"/>
        <w:ind w:left="5528"/>
        <w:jc w:val="right"/>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развития предпринимательства,</w:t>
      </w:r>
    </w:p>
    <w:p w:rsidR="00EF4845" w:rsidRPr="0012581A" w:rsidRDefault="00EF4845" w:rsidP="00EF4845">
      <w:pPr>
        <w:tabs>
          <w:tab w:val="left" w:pos="1770"/>
        </w:tabs>
        <w:suppressAutoHyphens/>
        <w:spacing w:after="0" w:line="240" w:lineRule="auto"/>
        <w:ind w:left="5528"/>
        <w:jc w:val="right"/>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потребительского рынка</w:t>
      </w:r>
    </w:p>
    <w:p w:rsidR="00EF4845" w:rsidRPr="0012581A" w:rsidRDefault="00EF4845" w:rsidP="00EF4845">
      <w:pPr>
        <w:tabs>
          <w:tab w:val="left" w:pos="1770"/>
        </w:tabs>
        <w:suppressAutoHyphens/>
        <w:spacing w:after="0" w:line="240" w:lineRule="auto"/>
        <w:ind w:left="5528"/>
        <w:jc w:val="right"/>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и инновационной политики</w:t>
      </w:r>
    </w:p>
    <w:p w:rsidR="00EF4845" w:rsidRPr="0012581A" w:rsidRDefault="00EF4845" w:rsidP="00EF4845">
      <w:pPr>
        <w:tabs>
          <w:tab w:val="left" w:pos="1770"/>
        </w:tabs>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581A">
        <w:rPr>
          <w:rFonts w:ascii="Times New Roman" w:eastAsia="Times New Roman" w:hAnsi="Times New Roman" w:cs="Times New Roman"/>
          <w:sz w:val="28"/>
          <w:szCs w:val="28"/>
          <w:lang w:eastAsia="ru-RU"/>
        </w:rPr>
        <w:t>_</w:t>
      </w:r>
      <w:proofErr w:type="spellStart"/>
      <w:r w:rsidRPr="00EF4845">
        <w:rPr>
          <w:rFonts w:ascii="Times New Roman" w:eastAsia="Times New Roman" w:hAnsi="Times New Roman" w:cs="Times New Roman"/>
          <w:i/>
          <w:color w:val="0000FF"/>
          <w:sz w:val="28"/>
          <w:szCs w:val="28"/>
          <w:u w:val="single"/>
          <w:lang w:eastAsia="ru-RU"/>
        </w:rPr>
        <w:t>Рыженину</w:t>
      </w:r>
      <w:proofErr w:type="spellEnd"/>
      <w:r w:rsidRPr="00EF4845">
        <w:rPr>
          <w:rFonts w:ascii="Times New Roman" w:eastAsia="Times New Roman" w:hAnsi="Times New Roman" w:cs="Times New Roman"/>
          <w:i/>
          <w:color w:val="0000FF"/>
          <w:sz w:val="28"/>
          <w:szCs w:val="28"/>
          <w:u w:val="single"/>
          <w:lang w:eastAsia="ru-RU"/>
        </w:rPr>
        <w:t xml:space="preserve"> А.И</w:t>
      </w:r>
      <w:r w:rsidRPr="00EF4845">
        <w:rPr>
          <w:rFonts w:ascii="Times New Roman" w:eastAsia="Times New Roman" w:hAnsi="Times New Roman" w:cs="Times New Roman"/>
          <w:color w:val="0000FF"/>
          <w:sz w:val="28"/>
          <w:szCs w:val="28"/>
          <w:lang w:eastAsia="ru-RU"/>
        </w:rPr>
        <w:t>.___________</w:t>
      </w:r>
    </w:p>
    <w:p w:rsidR="00EF4845" w:rsidRPr="0012581A" w:rsidRDefault="00EF4845" w:rsidP="00EF4845">
      <w:pPr>
        <w:tabs>
          <w:tab w:val="left" w:pos="1770"/>
        </w:tabs>
        <w:suppressAutoHyphens/>
        <w:spacing w:after="0" w:line="240" w:lineRule="auto"/>
        <w:ind w:left="5529"/>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(Ф.И.О. руководителя управления)</w:t>
      </w:r>
    </w:p>
    <w:p w:rsidR="00EF4845" w:rsidRPr="0012581A" w:rsidRDefault="00EF4845" w:rsidP="00EF4845">
      <w:pPr>
        <w:tabs>
          <w:tab w:val="left" w:pos="1770"/>
        </w:tabs>
        <w:suppressAutoHyphens/>
        <w:spacing w:after="0" w:line="240" w:lineRule="auto"/>
        <w:ind w:left="2977"/>
        <w:jc w:val="center"/>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_____________________________________________</w:t>
      </w:r>
    </w:p>
    <w:p w:rsidR="00EF4845" w:rsidRPr="0012581A" w:rsidRDefault="00EF4845" w:rsidP="00EF4845">
      <w:pPr>
        <w:tabs>
          <w:tab w:val="left" w:pos="1770"/>
        </w:tabs>
        <w:suppressAutoHyphens/>
        <w:spacing w:after="0" w:line="240" w:lineRule="auto"/>
        <w:ind w:left="2977"/>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(Ф.И.О. лица, действующего по доверенности в интересах)</w:t>
      </w:r>
    </w:p>
    <w:p w:rsidR="00EF4845" w:rsidRPr="0012581A" w:rsidRDefault="00EF4845" w:rsidP="00EF4845">
      <w:pPr>
        <w:tabs>
          <w:tab w:val="left" w:pos="1770"/>
        </w:tabs>
        <w:suppressAutoHyphens/>
        <w:spacing w:after="0" w:line="240" w:lineRule="auto"/>
        <w:ind w:left="2977"/>
        <w:jc w:val="center"/>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_____________________________________________</w:t>
      </w:r>
    </w:p>
    <w:p w:rsidR="00EF4845" w:rsidRPr="0012581A" w:rsidRDefault="00EF4845" w:rsidP="00EF4845">
      <w:pPr>
        <w:tabs>
          <w:tab w:val="left" w:pos="1770"/>
        </w:tabs>
        <w:suppressAutoHyphens/>
        <w:spacing w:after="0" w:line="240" w:lineRule="auto"/>
        <w:ind w:left="2977"/>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(полное и сокращенное (если имеется) наименование</w:t>
      </w:r>
    </w:p>
    <w:p w:rsidR="00EF4845" w:rsidRPr="0012581A" w:rsidRDefault="00EF4845" w:rsidP="00EF4845">
      <w:pPr>
        <w:tabs>
          <w:tab w:val="left" w:pos="1770"/>
        </w:tabs>
        <w:suppressAutoHyphens/>
        <w:spacing w:after="0" w:line="240" w:lineRule="auto"/>
        <w:ind w:left="2977"/>
        <w:jc w:val="center"/>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_____________________________________________</w:t>
      </w:r>
    </w:p>
    <w:p w:rsidR="00EF4845" w:rsidRPr="0012581A" w:rsidRDefault="00EF4845" w:rsidP="00EF4845">
      <w:pPr>
        <w:tabs>
          <w:tab w:val="left" w:pos="1770"/>
        </w:tabs>
        <w:suppressAutoHyphens/>
        <w:spacing w:after="0" w:line="240" w:lineRule="auto"/>
        <w:ind w:left="2977"/>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и организационно-правовая форма юридического лица)</w:t>
      </w:r>
    </w:p>
    <w:p w:rsidR="00EF4845" w:rsidRPr="0012581A" w:rsidRDefault="00EF4845" w:rsidP="00EF4845">
      <w:pPr>
        <w:tabs>
          <w:tab w:val="left" w:pos="1770"/>
        </w:tabs>
        <w:suppressAutoHyphens/>
        <w:spacing w:after="0" w:line="240" w:lineRule="auto"/>
        <w:ind w:left="29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Pr="0012581A">
        <w:rPr>
          <w:rFonts w:ascii="Times New Roman" w:eastAsia="Times New Roman" w:hAnsi="Times New Roman" w:cs="Times New Roman"/>
          <w:sz w:val="28"/>
          <w:szCs w:val="28"/>
          <w:lang w:eastAsia="ru-RU"/>
        </w:rPr>
        <w:t>_</w:t>
      </w:r>
      <w:r w:rsidRPr="00EF4845">
        <w:rPr>
          <w:rFonts w:ascii="Times New Roman" w:eastAsia="Times New Roman" w:hAnsi="Times New Roman" w:cs="Times New Roman"/>
          <w:i/>
          <w:color w:val="0000FF"/>
          <w:sz w:val="28"/>
          <w:szCs w:val="28"/>
          <w:u w:val="single"/>
          <w:lang w:eastAsia="ru-RU"/>
        </w:rPr>
        <w:t>Зенина А.М.</w:t>
      </w:r>
      <w:r>
        <w:rPr>
          <w:rFonts w:ascii="Times New Roman" w:eastAsia="Times New Roman" w:hAnsi="Times New Roman" w:cs="Times New Roman"/>
          <w:color w:val="FF0000"/>
          <w:sz w:val="28"/>
          <w:szCs w:val="28"/>
          <w:lang w:eastAsia="ru-RU"/>
        </w:rPr>
        <w:t xml:space="preserve"> </w:t>
      </w:r>
      <w:r w:rsidRPr="00EF4845">
        <w:rPr>
          <w:rFonts w:ascii="Times New Roman" w:eastAsia="Times New Roman" w:hAnsi="Times New Roman" w:cs="Times New Roman"/>
          <w:sz w:val="28"/>
          <w:szCs w:val="28"/>
          <w:lang w:eastAsia="ru-RU"/>
        </w:rPr>
        <w:t>_________________________</w:t>
      </w:r>
      <w:r w:rsidRPr="00EF4845">
        <w:rPr>
          <w:rFonts w:ascii="Times New Roman" w:eastAsia="Times New Roman" w:hAnsi="Times New Roman" w:cs="Times New Roman"/>
          <w:color w:val="FF0000"/>
          <w:sz w:val="28"/>
          <w:szCs w:val="28"/>
          <w:lang w:eastAsia="ru-RU"/>
        </w:rPr>
        <w:t>_</w:t>
      </w:r>
    </w:p>
    <w:p w:rsidR="00EF4845" w:rsidRPr="0012581A" w:rsidRDefault="00EF4845" w:rsidP="00EF4845">
      <w:pPr>
        <w:tabs>
          <w:tab w:val="left" w:pos="1770"/>
        </w:tabs>
        <w:suppressAutoHyphens/>
        <w:spacing w:after="0" w:line="240" w:lineRule="auto"/>
        <w:ind w:left="2977"/>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(Ф.И.О. индивидуального предпринимателя)</w:t>
      </w:r>
    </w:p>
    <w:p w:rsidR="00EF4845" w:rsidRPr="0012581A" w:rsidRDefault="00EF4845" w:rsidP="00EF4845">
      <w:pPr>
        <w:tabs>
          <w:tab w:val="left" w:pos="1770"/>
        </w:tabs>
        <w:suppressAutoHyphens/>
        <w:spacing w:after="0" w:line="240" w:lineRule="auto"/>
        <w:ind w:left="2977"/>
        <w:rPr>
          <w:rFonts w:ascii="Times New Roman" w:eastAsia="Times New Roman" w:hAnsi="Times New Roman" w:cs="Times New Roman"/>
          <w:sz w:val="28"/>
          <w:szCs w:val="28"/>
          <w:lang w:eastAsia="ru-RU"/>
        </w:rPr>
      </w:pPr>
      <w:r w:rsidRPr="00EF4845">
        <w:rPr>
          <w:rFonts w:ascii="Times New Roman" w:hAnsi="Times New Roman" w:cs="Times New Roman"/>
          <w:i/>
          <w:color w:val="0000FF"/>
          <w:sz w:val="28"/>
          <w:szCs w:val="28"/>
          <w:u w:val="single"/>
        </w:rPr>
        <w:t xml:space="preserve"> </w:t>
      </w:r>
      <w:r>
        <w:rPr>
          <w:rFonts w:ascii="Times New Roman" w:hAnsi="Times New Roman" w:cs="Times New Roman"/>
          <w:i/>
          <w:color w:val="0000FF"/>
          <w:sz w:val="28"/>
          <w:szCs w:val="28"/>
          <w:u w:val="single"/>
        </w:rPr>
        <w:t xml:space="preserve">   </w:t>
      </w:r>
      <w:r w:rsidRPr="00681999">
        <w:rPr>
          <w:rFonts w:ascii="Times New Roman" w:hAnsi="Times New Roman" w:cs="Times New Roman"/>
          <w:i/>
          <w:color w:val="0000FF"/>
          <w:sz w:val="28"/>
          <w:szCs w:val="28"/>
          <w:u w:val="single"/>
        </w:rPr>
        <w:t>г. Воронеж, ул. Беговая, д. ХХ, кв. ХХХ</w:t>
      </w:r>
      <w:r w:rsidRPr="007257F3">
        <w:rPr>
          <w:rFonts w:ascii="Times New Roman" w:hAnsi="Times New Roman" w:cs="Times New Roman"/>
          <w:sz w:val="28"/>
          <w:szCs w:val="28"/>
        </w:rPr>
        <w:t>__</w:t>
      </w:r>
      <w:r>
        <w:rPr>
          <w:rFonts w:ascii="Times New Roman" w:hAnsi="Times New Roman" w:cs="Times New Roman"/>
          <w:sz w:val="28"/>
          <w:szCs w:val="28"/>
        </w:rPr>
        <w:t>__</w:t>
      </w:r>
      <w:r w:rsidRPr="0012581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______</w:t>
      </w:r>
    </w:p>
    <w:p w:rsidR="00EF4845" w:rsidRPr="0012581A" w:rsidRDefault="00EF4845" w:rsidP="00EF4845">
      <w:pPr>
        <w:tabs>
          <w:tab w:val="left" w:pos="1770"/>
        </w:tabs>
        <w:suppressAutoHyphens/>
        <w:spacing w:after="0" w:line="240" w:lineRule="auto"/>
        <w:ind w:left="2977"/>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(адрес местонахождения юридического лица</w:t>
      </w:r>
    </w:p>
    <w:p w:rsidR="00EF4845" w:rsidRPr="0012581A" w:rsidRDefault="00EF4845" w:rsidP="00EF4845">
      <w:pPr>
        <w:tabs>
          <w:tab w:val="left" w:pos="1770"/>
        </w:tabs>
        <w:suppressAutoHyphens/>
        <w:spacing w:after="0" w:line="240" w:lineRule="auto"/>
        <w:ind w:left="2977"/>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(индивидуального предпринимателя))</w:t>
      </w:r>
    </w:p>
    <w:p w:rsidR="00EF4845" w:rsidRPr="0012581A" w:rsidRDefault="00EF4845" w:rsidP="00EF4845">
      <w:pPr>
        <w:tabs>
          <w:tab w:val="left" w:pos="1770"/>
        </w:tabs>
        <w:suppressAutoHyphens/>
        <w:spacing w:after="0" w:line="240" w:lineRule="auto"/>
        <w:ind w:left="2977"/>
        <w:jc w:val="center"/>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_</w:t>
      </w:r>
      <w:r w:rsidRPr="00681999">
        <w:rPr>
          <w:rFonts w:ascii="Times New Roman" w:hAnsi="Times New Roman" w:cs="Times New Roman"/>
          <w:i/>
          <w:color w:val="0000FF"/>
          <w:sz w:val="28"/>
          <w:szCs w:val="28"/>
          <w:u w:val="single"/>
        </w:rPr>
        <w:t>366220973010</w:t>
      </w:r>
      <w:r>
        <w:rPr>
          <w:rFonts w:ascii="Times New Roman" w:hAnsi="Times New Roman" w:cs="Times New Roman"/>
          <w:i/>
          <w:color w:val="0000FF"/>
          <w:sz w:val="28"/>
          <w:szCs w:val="28"/>
          <w:u w:val="single"/>
        </w:rPr>
        <w:t>, 1162225062669</w:t>
      </w:r>
      <w:r>
        <w:rPr>
          <w:rFonts w:ascii="Times New Roman" w:eastAsia="Times New Roman" w:hAnsi="Times New Roman" w:cs="Times New Roman"/>
          <w:sz w:val="28"/>
          <w:szCs w:val="28"/>
          <w:lang w:eastAsia="ru-RU"/>
        </w:rPr>
        <w:t>______</w:t>
      </w:r>
    </w:p>
    <w:p w:rsidR="00EF4845" w:rsidRPr="0012581A" w:rsidRDefault="00EF4845" w:rsidP="00EF4845">
      <w:pPr>
        <w:tabs>
          <w:tab w:val="left" w:pos="1770"/>
        </w:tabs>
        <w:suppressAutoHyphens/>
        <w:spacing w:after="0" w:line="240" w:lineRule="auto"/>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 xml:space="preserve">                                                        (ИНН, ОГРН (ОГРНИП))</w:t>
      </w:r>
    </w:p>
    <w:p w:rsidR="00EF4845" w:rsidRPr="0012581A" w:rsidRDefault="00EF4845" w:rsidP="00EF4845">
      <w:pPr>
        <w:tabs>
          <w:tab w:val="left" w:pos="1770"/>
        </w:tabs>
        <w:suppressAutoHyphens/>
        <w:spacing w:after="0" w:line="240" w:lineRule="auto"/>
        <w:jc w:val="right"/>
        <w:rPr>
          <w:rFonts w:ascii="Times New Roman" w:eastAsia="Times New Roman" w:hAnsi="Times New Roman" w:cs="Times New Roman"/>
          <w:sz w:val="28"/>
          <w:szCs w:val="28"/>
          <w:lang w:eastAsia="ru-RU"/>
        </w:rPr>
      </w:pPr>
    </w:p>
    <w:p w:rsidR="00EF4845" w:rsidRPr="0012581A" w:rsidRDefault="00EF4845" w:rsidP="00EF4845">
      <w:pPr>
        <w:tabs>
          <w:tab w:val="left" w:pos="1770"/>
        </w:tabs>
        <w:suppressAutoHyphens/>
        <w:spacing w:after="0" w:line="240" w:lineRule="auto"/>
        <w:jc w:val="center"/>
        <w:rPr>
          <w:rFonts w:ascii="Times New Roman" w:eastAsia="Times New Roman" w:hAnsi="Times New Roman" w:cs="Times New Roman"/>
          <w:b/>
          <w:sz w:val="28"/>
          <w:szCs w:val="28"/>
          <w:lang w:eastAsia="ru-RU"/>
        </w:rPr>
      </w:pPr>
      <w:r w:rsidRPr="0012581A">
        <w:rPr>
          <w:rFonts w:ascii="Times New Roman" w:eastAsia="Times New Roman" w:hAnsi="Times New Roman" w:cs="Times New Roman"/>
          <w:b/>
          <w:sz w:val="28"/>
          <w:szCs w:val="28"/>
          <w:lang w:eastAsia="ru-RU"/>
        </w:rPr>
        <w:t>Заявление о заключении договора</w:t>
      </w:r>
    </w:p>
    <w:p w:rsidR="00EF4845" w:rsidRPr="0012581A" w:rsidRDefault="00EF4845" w:rsidP="00EF4845">
      <w:pPr>
        <w:tabs>
          <w:tab w:val="left" w:pos="1770"/>
        </w:tabs>
        <w:suppressAutoHyphens/>
        <w:spacing w:after="0" w:line="240" w:lineRule="auto"/>
        <w:jc w:val="center"/>
        <w:rPr>
          <w:rFonts w:ascii="Times New Roman" w:eastAsia="Times New Roman" w:hAnsi="Times New Roman" w:cs="Times New Roman"/>
          <w:b/>
          <w:sz w:val="28"/>
          <w:szCs w:val="28"/>
          <w:lang w:eastAsia="ru-RU"/>
        </w:rPr>
      </w:pPr>
      <w:r w:rsidRPr="0012581A">
        <w:rPr>
          <w:rFonts w:ascii="Times New Roman" w:eastAsia="Times New Roman" w:hAnsi="Times New Roman" w:cs="Times New Roman"/>
          <w:b/>
          <w:sz w:val="28"/>
          <w:szCs w:val="28"/>
          <w:lang w:eastAsia="ru-RU"/>
        </w:rPr>
        <w:t>на размещение нестационарного торгового объекта</w:t>
      </w:r>
    </w:p>
    <w:p w:rsidR="00EF4845" w:rsidRPr="0012581A" w:rsidRDefault="00EF4845" w:rsidP="00EF4845">
      <w:pPr>
        <w:tabs>
          <w:tab w:val="left" w:pos="1770"/>
        </w:tabs>
        <w:suppressAutoHyphens/>
        <w:spacing w:after="0" w:line="240" w:lineRule="auto"/>
        <w:jc w:val="center"/>
        <w:rPr>
          <w:rFonts w:ascii="Times New Roman" w:eastAsia="Times New Roman" w:hAnsi="Times New Roman" w:cs="Times New Roman"/>
          <w:sz w:val="28"/>
          <w:szCs w:val="28"/>
          <w:lang w:eastAsia="ru-RU"/>
        </w:rPr>
      </w:pPr>
      <w:r w:rsidRPr="0012581A">
        <w:rPr>
          <w:rFonts w:ascii="Times New Roman" w:eastAsia="Times New Roman" w:hAnsi="Times New Roman" w:cs="Times New Roman"/>
          <w:b/>
          <w:sz w:val="28"/>
          <w:szCs w:val="28"/>
          <w:lang w:eastAsia="ru-RU"/>
        </w:rPr>
        <w:t>на территории городского округа город Воронеж</w:t>
      </w:r>
    </w:p>
    <w:p w:rsidR="00EF4845" w:rsidRPr="0012581A" w:rsidRDefault="00EF4845" w:rsidP="00EF4845">
      <w:pPr>
        <w:tabs>
          <w:tab w:val="left" w:pos="1770"/>
        </w:tabs>
        <w:suppressAutoHyphens/>
        <w:spacing w:after="0" w:line="240" w:lineRule="auto"/>
        <w:jc w:val="both"/>
        <w:rPr>
          <w:rFonts w:ascii="Times New Roman" w:eastAsia="Times New Roman" w:hAnsi="Times New Roman" w:cs="Times New Roman"/>
          <w:sz w:val="28"/>
          <w:szCs w:val="28"/>
          <w:lang w:eastAsia="ru-RU"/>
        </w:rPr>
      </w:pPr>
    </w:p>
    <w:p w:rsidR="00EF4845" w:rsidRPr="0012581A" w:rsidRDefault="00EF4845" w:rsidP="00EF4845">
      <w:p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 xml:space="preserve">Прошу Вас заключить договор на размещение нестационарного торгового объекта по адресу: г. Воронеж, </w:t>
      </w:r>
      <w:r w:rsidRPr="00A75E26">
        <w:rPr>
          <w:rFonts w:ascii="Times New Roman" w:hAnsi="Times New Roman" w:cs="Times New Roman"/>
          <w:i/>
          <w:color w:val="0000FF"/>
          <w:sz w:val="28"/>
          <w:szCs w:val="28"/>
          <w:u w:val="single"/>
        </w:rPr>
        <w:t>ул. Тепличная, д. ХХ</w:t>
      </w:r>
      <w:r w:rsidRPr="007257F3">
        <w:rPr>
          <w:rFonts w:ascii="Times New Roman" w:hAnsi="Times New Roman" w:cs="Times New Roman"/>
          <w:sz w:val="28"/>
          <w:szCs w:val="28"/>
        </w:rPr>
        <w:t>____</w:t>
      </w:r>
      <w:r>
        <w:rPr>
          <w:rFonts w:ascii="Times New Roman" w:hAnsi="Times New Roman" w:cs="Times New Roman"/>
          <w:sz w:val="28"/>
          <w:szCs w:val="28"/>
        </w:rPr>
        <w:t>____________</w:t>
      </w:r>
      <w:r w:rsidR="009752CA">
        <w:rPr>
          <w:rFonts w:ascii="Times New Roman" w:hAnsi="Times New Roman" w:cs="Times New Roman"/>
          <w:sz w:val="28"/>
          <w:szCs w:val="28"/>
        </w:rPr>
        <w:t>________</w:t>
      </w:r>
      <w:r w:rsidRPr="0012581A">
        <w:rPr>
          <w:rFonts w:ascii="Times New Roman" w:eastAsia="Times New Roman" w:hAnsi="Times New Roman" w:cs="Times New Roman"/>
          <w:sz w:val="28"/>
          <w:szCs w:val="28"/>
          <w:lang w:eastAsia="ru-RU"/>
        </w:rPr>
        <w:t>,</w:t>
      </w:r>
    </w:p>
    <w:p w:rsidR="00EF4845" w:rsidRPr="0012581A" w:rsidRDefault="00EF4845" w:rsidP="00EF4845">
      <w:pPr>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 xml:space="preserve">по реализации: </w:t>
      </w:r>
      <w:r w:rsidRPr="00A75E26">
        <w:rPr>
          <w:rFonts w:ascii="Times New Roman" w:hAnsi="Times New Roman" w:cs="Times New Roman"/>
          <w:i/>
          <w:color w:val="0000FF"/>
          <w:sz w:val="28"/>
          <w:szCs w:val="28"/>
          <w:u w:val="single"/>
        </w:rPr>
        <w:t>смешанная группа товаров</w:t>
      </w:r>
      <w:r w:rsidRPr="0012581A">
        <w:rPr>
          <w:rFonts w:ascii="Times New Roman" w:eastAsia="Times New Roman" w:hAnsi="Times New Roman" w:cs="Times New Roman"/>
          <w:sz w:val="28"/>
          <w:szCs w:val="28"/>
          <w:lang w:eastAsia="ru-RU"/>
        </w:rPr>
        <w:t xml:space="preserve"> _____________________</w:t>
      </w:r>
      <w:r>
        <w:rPr>
          <w:rFonts w:ascii="Times New Roman" w:eastAsia="Times New Roman" w:hAnsi="Times New Roman" w:cs="Times New Roman"/>
          <w:sz w:val="28"/>
          <w:szCs w:val="28"/>
          <w:lang w:eastAsia="ru-RU"/>
        </w:rPr>
        <w:t>__</w:t>
      </w:r>
      <w:r w:rsidR="009752CA">
        <w:rPr>
          <w:rFonts w:ascii="Times New Roman" w:eastAsia="Times New Roman" w:hAnsi="Times New Roman" w:cs="Times New Roman"/>
          <w:sz w:val="28"/>
          <w:szCs w:val="28"/>
          <w:lang w:eastAsia="ru-RU"/>
        </w:rPr>
        <w:t>________</w:t>
      </w:r>
    </w:p>
    <w:p w:rsidR="00EF4845" w:rsidRPr="0012581A" w:rsidRDefault="00EF4845" w:rsidP="00EF4845">
      <w:pPr>
        <w:suppressAutoHyphens/>
        <w:autoSpaceDE w:val="0"/>
        <w:autoSpaceDN w:val="0"/>
        <w:spacing w:after="0" w:line="240" w:lineRule="auto"/>
        <w:ind w:left="1843"/>
        <w:jc w:val="center"/>
        <w:rPr>
          <w:rFonts w:ascii="Times New Roman" w:eastAsia="Times New Roman" w:hAnsi="Times New Roman" w:cs="Times New Roman"/>
          <w:sz w:val="24"/>
          <w:szCs w:val="24"/>
          <w:lang w:eastAsia="ru-RU"/>
        </w:rPr>
      </w:pPr>
      <w:r w:rsidRPr="0012581A">
        <w:rPr>
          <w:rFonts w:ascii="Times New Roman" w:eastAsia="Times New Roman" w:hAnsi="Times New Roman" w:cs="Times New Roman"/>
          <w:sz w:val="24"/>
          <w:szCs w:val="24"/>
          <w:lang w:eastAsia="ru-RU"/>
        </w:rPr>
        <w:t>(реализуемая группа товаров)</w:t>
      </w:r>
    </w:p>
    <w:p w:rsidR="00EF4845" w:rsidRPr="0012581A" w:rsidRDefault="00EF4845" w:rsidP="00EF4845">
      <w:p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 xml:space="preserve">В случае заключения договора без проведения торгов он заключается по цене, равной начальной (минимальной) цене аукциона на право заключения договора на размещение нестационарного торгового объекта на территории городского округа город Воронеж на основании отчета об оценке рыночной стоимости, составленного в соответствии с законодательством Российской Федерации об оценочной деятельности и в соответствии с существенными условиями договора на размещение нестационарного торгового объекта на территории городского округа город Воронеж, указанными в </w:t>
      </w:r>
      <w:hyperlink r:id="rId55">
        <w:r w:rsidRPr="0012581A">
          <w:rPr>
            <w:rFonts w:ascii="Times New Roman" w:eastAsia="Times New Roman" w:hAnsi="Times New Roman" w:cs="Times New Roman"/>
            <w:sz w:val="28"/>
            <w:szCs w:val="28"/>
            <w:lang w:eastAsia="ru-RU"/>
          </w:rPr>
          <w:t>Положении</w:t>
        </w:r>
      </w:hyperlink>
      <w:r w:rsidRPr="0012581A">
        <w:rPr>
          <w:rFonts w:ascii="Times New Roman" w:eastAsia="Times New Roman" w:hAnsi="Times New Roman" w:cs="Times New Roman"/>
          <w:sz w:val="28"/>
          <w:szCs w:val="28"/>
          <w:lang w:eastAsia="ru-RU"/>
        </w:rPr>
        <w:t xml:space="preserve"> о порядке размещения нестационарных торговых объектов на территории городского округа город Воронеж, утвержденном решением Воронежской городской Думы от 25.04.2012 № 790-III, которыми являются: размер платы за право заключения договора на размещение нестационарного торгового объекта, порядок и сроки ее внесения, местоположение и площадь нестационарного торгового объекта, тип нестационарного торгового объекта и группа </w:t>
      </w:r>
      <w:r w:rsidRPr="0012581A">
        <w:rPr>
          <w:rFonts w:ascii="Times New Roman" w:eastAsia="Times New Roman" w:hAnsi="Times New Roman" w:cs="Times New Roman"/>
          <w:sz w:val="28"/>
          <w:szCs w:val="28"/>
          <w:lang w:eastAsia="ru-RU"/>
        </w:rPr>
        <w:lastRenderedPageBreak/>
        <w:t>реализуемых товаров, срок размещения нестационарного торгового объекта, основания для одностороннего отказа от исполнения договора на размещение нестационарного торгового объекта.</w:t>
      </w:r>
    </w:p>
    <w:p w:rsidR="00EF4845" w:rsidRDefault="00EF4845" w:rsidP="00EF4845">
      <w:p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 xml:space="preserve">Основанием является </w:t>
      </w:r>
      <w:r>
        <w:rPr>
          <w:rFonts w:ascii="Times New Roman" w:eastAsia="Times New Roman" w:hAnsi="Times New Roman" w:cs="Times New Roman"/>
          <w:i/>
          <w:color w:val="0000FF"/>
          <w:sz w:val="28"/>
          <w:szCs w:val="28"/>
          <w:lang w:eastAsia="ru-RU"/>
        </w:rPr>
        <w:t>протокол результатов аукциона от 01.01.2012 № 1</w:t>
      </w:r>
      <w:r w:rsidRPr="0012581A">
        <w:rPr>
          <w:rFonts w:ascii="Times New Roman" w:eastAsia="Times New Roman" w:hAnsi="Times New Roman" w:cs="Times New Roman"/>
          <w:sz w:val="28"/>
          <w:szCs w:val="28"/>
          <w:lang w:eastAsia="ru-RU"/>
        </w:rPr>
        <w:t>.</w:t>
      </w:r>
    </w:p>
    <w:p w:rsidR="00EF4845" w:rsidRPr="007257F3" w:rsidRDefault="00EF4845" w:rsidP="00EF48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w:t>
      </w:r>
      <w:r w:rsidRPr="00A75E26">
        <w:rPr>
          <w:rFonts w:ascii="Times New Roman" w:hAnsi="Times New Roman" w:cs="Times New Roman"/>
          <w:i/>
          <w:color w:val="0000FF"/>
          <w:sz w:val="28"/>
          <w:szCs w:val="28"/>
          <w:u w:val="single"/>
        </w:rPr>
        <w:t xml:space="preserve"> </w:t>
      </w:r>
      <w:r w:rsidRPr="00681999">
        <w:rPr>
          <w:rFonts w:ascii="Times New Roman" w:hAnsi="Times New Roman" w:cs="Times New Roman"/>
          <w:i/>
          <w:color w:val="0000FF"/>
          <w:sz w:val="28"/>
          <w:szCs w:val="28"/>
          <w:u w:val="single"/>
        </w:rPr>
        <w:t>Зенина А.М.</w:t>
      </w:r>
      <w:r>
        <w:rPr>
          <w:rFonts w:ascii="Times New Roman" w:hAnsi="Times New Roman" w:cs="Times New Roman"/>
          <w:sz w:val="28"/>
          <w:szCs w:val="28"/>
        </w:rPr>
        <w:t>_______</w:t>
      </w:r>
      <w:r w:rsidRPr="007257F3">
        <w:rPr>
          <w:rFonts w:ascii="Times New Roman" w:hAnsi="Times New Roman" w:cs="Times New Roman"/>
          <w:sz w:val="28"/>
          <w:szCs w:val="28"/>
        </w:rPr>
        <w:t>_   ____</w:t>
      </w:r>
      <w:r w:rsidRPr="00A75E26">
        <w:rPr>
          <w:rFonts w:ascii="Times New Roman" w:hAnsi="Times New Roman" w:cs="Times New Roman"/>
          <w:i/>
          <w:color w:val="0000FF"/>
          <w:sz w:val="28"/>
          <w:szCs w:val="28"/>
          <w:u w:val="single"/>
        </w:rPr>
        <w:t>Подпись</w:t>
      </w:r>
      <w:r>
        <w:rPr>
          <w:rFonts w:ascii="Times New Roman" w:hAnsi="Times New Roman" w:cs="Times New Roman"/>
          <w:sz w:val="28"/>
          <w:szCs w:val="28"/>
        </w:rPr>
        <w:t>__</w:t>
      </w:r>
      <w:r w:rsidRPr="007257F3">
        <w:rPr>
          <w:rFonts w:ascii="Times New Roman" w:hAnsi="Times New Roman" w:cs="Times New Roman"/>
          <w:sz w:val="28"/>
          <w:szCs w:val="28"/>
        </w:rPr>
        <w:t xml:space="preserve">___ </w:t>
      </w:r>
      <w:r>
        <w:rPr>
          <w:rFonts w:ascii="Times New Roman" w:hAnsi="Times New Roman" w:cs="Times New Roman"/>
          <w:sz w:val="28"/>
          <w:szCs w:val="28"/>
        </w:rPr>
        <w:t xml:space="preserve"> </w:t>
      </w:r>
      <w:r w:rsidRPr="007257F3">
        <w:rPr>
          <w:rFonts w:ascii="Times New Roman" w:hAnsi="Times New Roman" w:cs="Times New Roman"/>
          <w:sz w:val="28"/>
          <w:szCs w:val="28"/>
        </w:rPr>
        <w:t xml:space="preserve"> </w:t>
      </w:r>
      <w:r>
        <w:rPr>
          <w:rFonts w:ascii="Times New Roman" w:hAnsi="Times New Roman" w:cs="Times New Roman"/>
          <w:sz w:val="28"/>
          <w:szCs w:val="28"/>
        </w:rPr>
        <w:t>«</w:t>
      </w:r>
      <w:r w:rsidRPr="00A75E26">
        <w:rPr>
          <w:rFonts w:ascii="Times New Roman" w:hAnsi="Times New Roman" w:cs="Times New Roman"/>
          <w:i/>
          <w:color w:val="0000FF"/>
          <w:sz w:val="28"/>
          <w:szCs w:val="28"/>
          <w:u w:val="single"/>
        </w:rPr>
        <w:t>15</w:t>
      </w:r>
      <w:r>
        <w:rPr>
          <w:rFonts w:ascii="Times New Roman" w:hAnsi="Times New Roman" w:cs="Times New Roman"/>
          <w:sz w:val="28"/>
          <w:szCs w:val="28"/>
        </w:rPr>
        <w:t>»</w:t>
      </w:r>
      <w:r w:rsidRPr="007257F3">
        <w:rPr>
          <w:rFonts w:ascii="Times New Roman" w:hAnsi="Times New Roman" w:cs="Times New Roman"/>
          <w:sz w:val="28"/>
          <w:szCs w:val="28"/>
        </w:rPr>
        <w:t xml:space="preserve"> __</w:t>
      </w:r>
      <w:r w:rsidRPr="00A75E26">
        <w:rPr>
          <w:rFonts w:ascii="Times New Roman" w:hAnsi="Times New Roman" w:cs="Times New Roman"/>
          <w:i/>
          <w:color w:val="0000FF"/>
          <w:sz w:val="28"/>
          <w:szCs w:val="28"/>
          <w:u w:val="single"/>
        </w:rPr>
        <w:t>ноября</w:t>
      </w:r>
      <w:r>
        <w:rPr>
          <w:rFonts w:ascii="Times New Roman" w:hAnsi="Times New Roman" w:cs="Times New Roman"/>
          <w:sz w:val="28"/>
          <w:szCs w:val="28"/>
        </w:rPr>
        <w:t xml:space="preserve">__ </w:t>
      </w:r>
      <w:r w:rsidRPr="00A75E26">
        <w:rPr>
          <w:rFonts w:ascii="Times New Roman" w:hAnsi="Times New Roman" w:cs="Times New Roman"/>
          <w:i/>
          <w:color w:val="0000FF"/>
          <w:sz w:val="28"/>
          <w:szCs w:val="28"/>
        </w:rPr>
        <w:t>2015</w:t>
      </w:r>
      <w:r w:rsidRPr="007257F3">
        <w:rPr>
          <w:rFonts w:ascii="Times New Roman" w:hAnsi="Times New Roman" w:cs="Times New Roman"/>
          <w:sz w:val="28"/>
          <w:szCs w:val="28"/>
        </w:rPr>
        <w:t xml:space="preserve"> г.</w:t>
      </w:r>
    </w:p>
    <w:p w:rsidR="00EF4845" w:rsidRPr="007257F3" w:rsidRDefault="00EF4845" w:rsidP="00EF4845">
      <w:pPr>
        <w:autoSpaceDE w:val="0"/>
        <w:autoSpaceDN w:val="0"/>
        <w:adjustRightInd w:val="0"/>
        <w:spacing w:after="0" w:line="240" w:lineRule="auto"/>
        <w:jc w:val="both"/>
        <w:rPr>
          <w:rFonts w:ascii="Times New Roman" w:hAnsi="Times New Roman" w:cs="Times New Roman"/>
          <w:sz w:val="24"/>
          <w:szCs w:val="24"/>
        </w:rPr>
      </w:pPr>
      <w:r w:rsidRPr="007257F3">
        <w:rPr>
          <w:rFonts w:ascii="Times New Roman" w:hAnsi="Times New Roman" w:cs="Times New Roman"/>
          <w:sz w:val="28"/>
          <w:szCs w:val="28"/>
        </w:rPr>
        <w:t xml:space="preserve">    </w:t>
      </w:r>
      <w:r w:rsidRPr="007257F3">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7257F3">
        <w:rPr>
          <w:rFonts w:ascii="Times New Roman" w:hAnsi="Times New Roman" w:cs="Times New Roman"/>
          <w:sz w:val="24"/>
          <w:szCs w:val="24"/>
        </w:rPr>
        <w:t>(подпись)</w:t>
      </w:r>
    </w:p>
    <w:p w:rsidR="00EF4845" w:rsidRDefault="00EF4845" w:rsidP="00EF48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уполномоченного лица)</w:t>
      </w:r>
    </w:p>
    <w:p w:rsidR="00EF4845" w:rsidRPr="00EF4845" w:rsidRDefault="00EF4845" w:rsidP="00EF4845">
      <w:pPr>
        <w:autoSpaceDE w:val="0"/>
        <w:autoSpaceDN w:val="0"/>
        <w:adjustRightInd w:val="0"/>
        <w:spacing w:after="0" w:line="240" w:lineRule="auto"/>
        <w:jc w:val="both"/>
        <w:rPr>
          <w:rFonts w:ascii="Times New Roman" w:hAnsi="Times New Roman" w:cs="Times New Roman"/>
          <w:sz w:val="24"/>
          <w:szCs w:val="24"/>
        </w:rPr>
      </w:pPr>
    </w:p>
    <w:p w:rsidR="00EF4845" w:rsidRPr="0012581A" w:rsidRDefault="00EF4845" w:rsidP="00EF48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 xml:space="preserve">В соответствии с требованиями Федерального </w:t>
      </w:r>
      <w:hyperlink r:id="rId56" w:history="1">
        <w:r w:rsidRPr="0012581A">
          <w:rPr>
            <w:rFonts w:ascii="Times New Roman" w:eastAsia="Times New Roman" w:hAnsi="Times New Roman" w:cs="Times New Roman"/>
            <w:sz w:val="28"/>
            <w:szCs w:val="28"/>
            <w:lang w:eastAsia="ru-RU"/>
          </w:rPr>
          <w:t>закона</w:t>
        </w:r>
      </w:hyperlink>
      <w:r w:rsidRPr="0012581A">
        <w:rPr>
          <w:rFonts w:ascii="Times New Roman" w:eastAsia="Times New Roman" w:hAnsi="Times New Roman" w:cs="Times New Roman"/>
          <w:sz w:val="28"/>
          <w:szCs w:val="28"/>
          <w:lang w:eastAsia="ru-RU"/>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
    <w:p w:rsidR="00EF4845" w:rsidRDefault="00EF4845" w:rsidP="00EF48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Настоящее согласие дано мною бессрочно.</w:t>
      </w:r>
    </w:p>
    <w:p w:rsidR="00EF4845" w:rsidRPr="007257F3" w:rsidRDefault="00EF4845" w:rsidP="00EF48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w:t>
      </w:r>
      <w:r w:rsidRPr="00A75E26">
        <w:rPr>
          <w:rFonts w:ascii="Times New Roman" w:hAnsi="Times New Roman" w:cs="Times New Roman"/>
          <w:i/>
          <w:color w:val="0000FF"/>
          <w:sz w:val="28"/>
          <w:szCs w:val="28"/>
          <w:u w:val="single"/>
        </w:rPr>
        <w:t xml:space="preserve"> </w:t>
      </w:r>
      <w:r w:rsidRPr="00681999">
        <w:rPr>
          <w:rFonts w:ascii="Times New Roman" w:hAnsi="Times New Roman" w:cs="Times New Roman"/>
          <w:i/>
          <w:color w:val="0000FF"/>
          <w:sz w:val="28"/>
          <w:szCs w:val="28"/>
          <w:u w:val="single"/>
        </w:rPr>
        <w:t>Зенина А.М.</w:t>
      </w:r>
      <w:r>
        <w:rPr>
          <w:rFonts w:ascii="Times New Roman" w:hAnsi="Times New Roman" w:cs="Times New Roman"/>
          <w:sz w:val="28"/>
          <w:szCs w:val="28"/>
        </w:rPr>
        <w:t>_______</w:t>
      </w:r>
      <w:r w:rsidRPr="007257F3">
        <w:rPr>
          <w:rFonts w:ascii="Times New Roman" w:hAnsi="Times New Roman" w:cs="Times New Roman"/>
          <w:sz w:val="28"/>
          <w:szCs w:val="28"/>
        </w:rPr>
        <w:t>_   ____</w:t>
      </w:r>
      <w:r w:rsidRPr="00A75E26">
        <w:rPr>
          <w:rFonts w:ascii="Times New Roman" w:hAnsi="Times New Roman" w:cs="Times New Roman"/>
          <w:i/>
          <w:color w:val="0000FF"/>
          <w:sz w:val="28"/>
          <w:szCs w:val="28"/>
          <w:u w:val="single"/>
        </w:rPr>
        <w:t>Подпись</w:t>
      </w:r>
      <w:r>
        <w:rPr>
          <w:rFonts w:ascii="Times New Roman" w:hAnsi="Times New Roman" w:cs="Times New Roman"/>
          <w:sz w:val="28"/>
          <w:szCs w:val="28"/>
        </w:rPr>
        <w:t>__</w:t>
      </w:r>
      <w:r w:rsidRPr="007257F3">
        <w:rPr>
          <w:rFonts w:ascii="Times New Roman" w:hAnsi="Times New Roman" w:cs="Times New Roman"/>
          <w:sz w:val="28"/>
          <w:szCs w:val="28"/>
        </w:rPr>
        <w:t xml:space="preserve">___ </w:t>
      </w:r>
      <w:r>
        <w:rPr>
          <w:rFonts w:ascii="Times New Roman" w:hAnsi="Times New Roman" w:cs="Times New Roman"/>
          <w:sz w:val="28"/>
          <w:szCs w:val="28"/>
        </w:rPr>
        <w:t xml:space="preserve"> </w:t>
      </w:r>
      <w:r w:rsidRPr="007257F3">
        <w:rPr>
          <w:rFonts w:ascii="Times New Roman" w:hAnsi="Times New Roman" w:cs="Times New Roman"/>
          <w:sz w:val="28"/>
          <w:szCs w:val="28"/>
        </w:rPr>
        <w:t xml:space="preserve"> </w:t>
      </w:r>
      <w:r>
        <w:rPr>
          <w:rFonts w:ascii="Times New Roman" w:hAnsi="Times New Roman" w:cs="Times New Roman"/>
          <w:sz w:val="28"/>
          <w:szCs w:val="28"/>
        </w:rPr>
        <w:t>«</w:t>
      </w:r>
      <w:r w:rsidRPr="00A75E26">
        <w:rPr>
          <w:rFonts w:ascii="Times New Roman" w:hAnsi="Times New Roman" w:cs="Times New Roman"/>
          <w:i/>
          <w:color w:val="0000FF"/>
          <w:sz w:val="28"/>
          <w:szCs w:val="28"/>
          <w:u w:val="single"/>
        </w:rPr>
        <w:t>15</w:t>
      </w:r>
      <w:r>
        <w:rPr>
          <w:rFonts w:ascii="Times New Roman" w:hAnsi="Times New Roman" w:cs="Times New Roman"/>
          <w:sz w:val="28"/>
          <w:szCs w:val="28"/>
        </w:rPr>
        <w:t>»</w:t>
      </w:r>
      <w:r w:rsidRPr="007257F3">
        <w:rPr>
          <w:rFonts w:ascii="Times New Roman" w:hAnsi="Times New Roman" w:cs="Times New Roman"/>
          <w:sz w:val="28"/>
          <w:szCs w:val="28"/>
        </w:rPr>
        <w:t xml:space="preserve"> __</w:t>
      </w:r>
      <w:r w:rsidRPr="00A75E26">
        <w:rPr>
          <w:rFonts w:ascii="Times New Roman" w:hAnsi="Times New Roman" w:cs="Times New Roman"/>
          <w:i/>
          <w:color w:val="0000FF"/>
          <w:sz w:val="28"/>
          <w:szCs w:val="28"/>
          <w:u w:val="single"/>
        </w:rPr>
        <w:t>ноября</w:t>
      </w:r>
      <w:r>
        <w:rPr>
          <w:rFonts w:ascii="Times New Roman" w:hAnsi="Times New Roman" w:cs="Times New Roman"/>
          <w:sz w:val="28"/>
          <w:szCs w:val="28"/>
        </w:rPr>
        <w:t xml:space="preserve">__ </w:t>
      </w:r>
      <w:r w:rsidRPr="00A75E26">
        <w:rPr>
          <w:rFonts w:ascii="Times New Roman" w:hAnsi="Times New Roman" w:cs="Times New Roman"/>
          <w:i/>
          <w:color w:val="0000FF"/>
          <w:sz w:val="28"/>
          <w:szCs w:val="28"/>
        </w:rPr>
        <w:t>2015</w:t>
      </w:r>
      <w:r w:rsidRPr="007257F3">
        <w:rPr>
          <w:rFonts w:ascii="Times New Roman" w:hAnsi="Times New Roman" w:cs="Times New Roman"/>
          <w:sz w:val="28"/>
          <w:szCs w:val="28"/>
        </w:rPr>
        <w:t xml:space="preserve"> г.</w:t>
      </w:r>
    </w:p>
    <w:p w:rsidR="00EF4845" w:rsidRPr="007257F3" w:rsidRDefault="00EF4845" w:rsidP="00EF4845">
      <w:pPr>
        <w:autoSpaceDE w:val="0"/>
        <w:autoSpaceDN w:val="0"/>
        <w:adjustRightInd w:val="0"/>
        <w:spacing w:after="0" w:line="240" w:lineRule="auto"/>
        <w:jc w:val="both"/>
        <w:rPr>
          <w:rFonts w:ascii="Times New Roman" w:hAnsi="Times New Roman" w:cs="Times New Roman"/>
          <w:sz w:val="24"/>
          <w:szCs w:val="24"/>
        </w:rPr>
      </w:pPr>
      <w:r w:rsidRPr="007257F3">
        <w:rPr>
          <w:rFonts w:ascii="Times New Roman" w:hAnsi="Times New Roman" w:cs="Times New Roman"/>
          <w:sz w:val="28"/>
          <w:szCs w:val="28"/>
        </w:rPr>
        <w:t xml:space="preserve">    </w:t>
      </w:r>
      <w:r w:rsidRPr="007257F3">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7257F3">
        <w:rPr>
          <w:rFonts w:ascii="Times New Roman" w:hAnsi="Times New Roman" w:cs="Times New Roman"/>
          <w:sz w:val="24"/>
          <w:szCs w:val="24"/>
        </w:rPr>
        <w:t>(подпись)</w:t>
      </w:r>
    </w:p>
    <w:p w:rsidR="00EF4845" w:rsidRDefault="00EF4845" w:rsidP="00EF48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уполномоченного лица)</w:t>
      </w:r>
    </w:p>
    <w:p w:rsidR="00EF4845" w:rsidRPr="0012581A" w:rsidRDefault="00EF4845" w:rsidP="00EF484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4845" w:rsidRPr="0012581A" w:rsidRDefault="00EF4845" w:rsidP="00EF4845">
      <w:pPr>
        <w:suppressAutoHyphens/>
        <w:spacing w:after="0" w:line="240" w:lineRule="auto"/>
        <w:ind w:firstLine="709"/>
        <w:jc w:val="both"/>
        <w:rPr>
          <w:rFonts w:ascii="Times New Roman" w:eastAsia="Times New Roman" w:hAnsi="Times New Roman" w:cs="Times New Roman"/>
          <w:sz w:val="28"/>
          <w:szCs w:val="28"/>
          <w:lang w:eastAsia="ru-RU"/>
        </w:rPr>
      </w:pPr>
      <w:r w:rsidRPr="0012581A">
        <w:rPr>
          <w:rFonts w:ascii="Times New Roman" w:eastAsia="Times New Roman"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8968"/>
        <w:gridCol w:w="793"/>
      </w:tblGrid>
      <w:tr w:rsidR="00EF4845" w:rsidRPr="0012581A" w:rsidTr="00084C57">
        <w:trPr>
          <w:trHeight w:val="798"/>
        </w:trPr>
        <w:tc>
          <w:tcPr>
            <w:tcW w:w="4594" w:type="pct"/>
            <w:tcBorders>
              <w:top w:val="single" w:sz="4" w:space="0" w:color="auto"/>
              <w:left w:val="single" w:sz="4" w:space="0" w:color="auto"/>
              <w:bottom w:val="single" w:sz="4" w:space="0" w:color="auto"/>
              <w:right w:val="single" w:sz="4" w:space="0" w:color="auto"/>
            </w:tcBorders>
          </w:tcPr>
          <w:p w:rsidR="00EF4845" w:rsidRPr="0012581A" w:rsidRDefault="00EF4845" w:rsidP="00084C57">
            <w:pPr>
              <w:suppressAutoHyphens/>
              <w:autoSpaceDE w:val="0"/>
              <w:autoSpaceDN w:val="0"/>
              <w:adjustRightInd w:val="0"/>
              <w:spacing w:after="0" w:line="240" w:lineRule="auto"/>
              <w:rPr>
                <w:rFonts w:ascii="Times New Roman" w:eastAsia="Calibri" w:hAnsi="Times New Roman" w:cs="Times New Roman"/>
                <w:sz w:val="24"/>
                <w:szCs w:val="24"/>
              </w:rPr>
            </w:pPr>
            <w:r w:rsidRPr="0012581A">
              <w:rPr>
                <w:rFonts w:ascii="Times New Roman" w:eastAsia="Calibri" w:hAnsi="Times New Roman" w:cs="Times New Roman"/>
                <w:sz w:val="24"/>
                <w:szCs w:val="24"/>
              </w:rPr>
              <w:t>направить в форме электронного документа в личный кабинет на Едином портале государственных и муниципальных услуг (функций) и (или) Портале Воронежской области в сети Интернет</w:t>
            </w:r>
          </w:p>
        </w:tc>
        <w:tc>
          <w:tcPr>
            <w:tcW w:w="406" w:type="pct"/>
            <w:tcBorders>
              <w:top w:val="single" w:sz="4" w:space="0" w:color="auto"/>
              <w:left w:val="single" w:sz="4" w:space="0" w:color="auto"/>
              <w:bottom w:val="single" w:sz="4" w:space="0" w:color="auto"/>
              <w:right w:val="single" w:sz="4" w:space="0" w:color="auto"/>
            </w:tcBorders>
          </w:tcPr>
          <w:p w:rsidR="00EF4845" w:rsidRPr="0012581A" w:rsidRDefault="00EF4845" w:rsidP="00084C57">
            <w:pPr>
              <w:suppressAutoHyphens/>
              <w:autoSpaceDE w:val="0"/>
              <w:autoSpaceDN w:val="0"/>
              <w:adjustRightInd w:val="0"/>
              <w:spacing w:after="0" w:line="240" w:lineRule="auto"/>
              <w:outlineLvl w:val="0"/>
              <w:rPr>
                <w:rFonts w:ascii="Times New Roman" w:eastAsia="Calibri" w:hAnsi="Times New Roman" w:cs="Times New Roman"/>
                <w:sz w:val="24"/>
                <w:szCs w:val="24"/>
              </w:rPr>
            </w:pPr>
          </w:p>
        </w:tc>
      </w:tr>
      <w:tr w:rsidR="00EF4845" w:rsidRPr="0012581A" w:rsidTr="00084C57">
        <w:tc>
          <w:tcPr>
            <w:tcW w:w="4594" w:type="pct"/>
            <w:tcBorders>
              <w:top w:val="single" w:sz="4" w:space="0" w:color="auto"/>
              <w:left w:val="single" w:sz="4" w:space="0" w:color="auto"/>
              <w:bottom w:val="single" w:sz="4" w:space="0" w:color="auto"/>
              <w:right w:val="single" w:sz="4" w:space="0" w:color="auto"/>
            </w:tcBorders>
          </w:tcPr>
          <w:p w:rsidR="00EF4845" w:rsidRPr="0012581A" w:rsidRDefault="00EF4845" w:rsidP="00084C57">
            <w:pPr>
              <w:suppressAutoHyphens/>
              <w:autoSpaceDE w:val="0"/>
              <w:autoSpaceDN w:val="0"/>
              <w:adjustRightInd w:val="0"/>
              <w:spacing w:after="0" w:line="240" w:lineRule="auto"/>
              <w:rPr>
                <w:rFonts w:ascii="Times New Roman" w:eastAsia="Calibri" w:hAnsi="Times New Roman" w:cs="Times New Roman"/>
                <w:sz w:val="24"/>
                <w:szCs w:val="24"/>
              </w:rPr>
            </w:pPr>
            <w:r w:rsidRPr="0012581A">
              <w:rPr>
                <w:rFonts w:ascii="Times New Roman" w:eastAsia="Calibri" w:hAnsi="Times New Roman" w:cs="Times New Roman"/>
                <w:sz w:val="24"/>
                <w:szCs w:val="24"/>
              </w:rPr>
              <w:t>выдать на бумажном носителе при личном обращении в управление</w:t>
            </w:r>
          </w:p>
          <w:p w:rsidR="00EF4845" w:rsidRPr="0012581A" w:rsidRDefault="00EF4845" w:rsidP="00084C57">
            <w:pPr>
              <w:suppressAutoHyphens/>
              <w:autoSpaceDE w:val="0"/>
              <w:autoSpaceDN w:val="0"/>
              <w:adjustRightInd w:val="0"/>
              <w:spacing w:after="0" w:line="240" w:lineRule="auto"/>
              <w:rPr>
                <w:rFonts w:ascii="Times New Roman" w:eastAsia="Calibri" w:hAnsi="Times New Roman" w:cs="Times New Roman"/>
                <w:sz w:val="24"/>
                <w:szCs w:val="24"/>
              </w:rPr>
            </w:pPr>
            <w:r w:rsidRPr="0012581A">
              <w:rPr>
                <w:rFonts w:ascii="Times New Roman" w:eastAsia="Calibri" w:hAnsi="Times New Roman" w:cs="Times New Roman"/>
                <w:sz w:val="24"/>
                <w:szCs w:val="24"/>
              </w:rPr>
              <w:t>развития предпринимательства, потребительского рынка и инновационной политики администрации городского округа город Воронеж либо в МФЦ, расположенный по адресу: ________________________________________________</w:t>
            </w:r>
          </w:p>
          <w:p w:rsidR="00EF4845" w:rsidRPr="0012581A" w:rsidRDefault="00EF4845" w:rsidP="00084C57">
            <w:pPr>
              <w:suppressAutoHyphens/>
              <w:autoSpaceDE w:val="0"/>
              <w:autoSpaceDN w:val="0"/>
              <w:adjustRightInd w:val="0"/>
              <w:spacing w:after="0" w:line="240" w:lineRule="auto"/>
              <w:rPr>
                <w:rFonts w:ascii="Times New Roman" w:eastAsia="Calibri" w:hAnsi="Times New Roman" w:cs="Times New Roman"/>
                <w:sz w:val="24"/>
                <w:szCs w:val="24"/>
              </w:rPr>
            </w:pPr>
            <w:r w:rsidRPr="0012581A">
              <w:rPr>
                <w:rFonts w:ascii="Times New Roman" w:eastAsia="Calibri" w:hAnsi="Times New Roman" w:cs="Times New Roman"/>
                <w:sz w:val="24"/>
                <w:szCs w:val="24"/>
              </w:rPr>
              <w:t>_______________________________________________________________________</w:t>
            </w:r>
          </w:p>
        </w:tc>
        <w:tc>
          <w:tcPr>
            <w:tcW w:w="406" w:type="pct"/>
            <w:tcBorders>
              <w:top w:val="single" w:sz="4" w:space="0" w:color="auto"/>
              <w:left w:val="single" w:sz="4" w:space="0" w:color="auto"/>
              <w:bottom w:val="single" w:sz="4" w:space="0" w:color="auto"/>
              <w:right w:val="single" w:sz="4" w:space="0" w:color="auto"/>
            </w:tcBorders>
          </w:tcPr>
          <w:p w:rsidR="00EF4845" w:rsidRPr="00EF4845" w:rsidRDefault="00EF4845" w:rsidP="00084C57">
            <w:pPr>
              <w:suppressAutoHyphens/>
              <w:autoSpaceDE w:val="0"/>
              <w:autoSpaceDN w:val="0"/>
              <w:adjustRightInd w:val="0"/>
              <w:spacing w:after="0" w:line="240" w:lineRule="auto"/>
              <w:rPr>
                <w:rFonts w:ascii="Times New Roman" w:eastAsia="Calibri" w:hAnsi="Times New Roman" w:cs="Times New Roman"/>
                <w:color w:val="0000FF"/>
                <w:sz w:val="24"/>
                <w:szCs w:val="24"/>
              </w:rPr>
            </w:pPr>
            <w:r w:rsidRPr="00EF4845">
              <w:rPr>
                <w:rFonts w:ascii="Times New Roman" w:eastAsia="Calibri" w:hAnsi="Times New Roman" w:cs="Times New Roman"/>
                <w:color w:val="0000FF"/>
                <w:sz w:val="24"/>
                <w:szCs w:val="24"/>
              </w:rPr>
              <w:t>Х</w:t>
            </w:r>
          </w:p>
        </w:tc>
      </w:tr>
      <w:tr w:rsidR="00EF4845" w:rsidRPr="0012581A" w:rsidTr="00084C57">
        <w:tc>
          <w:tcPr>
            <w:tcW w:w="4594" w:type="pct"/>
            <w:tcBorders>
              <w:top w:val="single" w:sz="4" w:space="0" w:color="auto"/>
              <w:left w:val="single" w:sz="4" w:space="0" w:color="auto"/>
              <w:bottom w:val="single" w:sz="4" w:space="0" w:color="auto"/>
              <w:right w:val="single" w:sz="4" w:space="0" w:color="auto"/>
            </w:tcBorders>
          </w:tcPr>
          <w:p w:rsidR="00EF4845" w:rsidRPr="0012581A" w:rsidRDefault="00EF4845" w:rsidP="00084C57">
            <w:pPr>
              <w:suppressAutoHyphens/>
              <w:autoSpaceDE w:val="0"/>
              <w:autoSpaceDN w:val="0"/>
              <w:adjustRightInd w:val="0"/>
              <w:spacing w:after="0" w:line="240" w:lineRule="auto"/>
              <w:rPr>
                <w:rFonts w:ascii="Times New Roman" w:eastAsia="Calibri" w:hAnsi="Times New Roman" w:cs="Times New Roman"/>
                <w:sz w:val="24"/>
                <w:szCs w:val="24"/>
              </w:rPr>
            </w:pPr>
            <w:r w:rsidRPr="0012581A">
              <w:rPr>
                <w:rFonts w:ascii="Times New Roman" w:eastAsia="Calibri" w:hAnsi="Times New Roman" w:cs="Times New Roman"/>
                <w:sz w:val="24"/>
                <w:szCs w:val="24"/>
              </w:rPr>
              <w:t>направить на бумажном носителе на почтовый адрес: _________________________</w:t>
            </w:r>
          </w:p>
          <w:p w:rsidR="00EF4845" w:rsidRPr="0012581A" w:rsidRDefault="00EF4845" w:rsidP="00084C57">
            <w:pPr>
              <w:suppressAutoHyphens/>
              <w:autoSpaceDE w:val="0"/>
              <w:autoSpaceDN w:val="0"/>
              <w:adjustRightInd w:val="0"/>
              <w:spacing w:after="0" w:line="240" w:lineRule="auto"/>
              <w:rPr>
                <w:rFonts w:ascii="Times New Roman" w:eastAsia="Calibri" w:hAnsi="Times New Roman" w:cs="Times New Roman"/>
                <w:sz w:val="24"/>
                <w:szCs w:val="24"/>
              </w:rPr>
            </w:pPr>
            <w:r w:rsidRPr="0012581A">
              <w:rPr>
                <w:rFonts w:ascii="Times New Roman" w:eastAsia="Calibri" w:hAnsi="Times New Roman" w:cs="Times New Roman"/>
                <w:sz w:val="24"/>
                <w:szCs w:val="24"/>
              </w:rPr>
              <w:t>_______________________________________________________________________</w:t>
            </w:r>
          </w:p>
        </w:tc>
        <w:tc>
          <w:tcPr>
            <w:tcW w:w="406" w:type="pct"/>
            <w:tcBorders>
              <w:top w:val="single" w:sz="4" w:space="0" w:color="auto"/>
              <w:left w:val="single" w:sz="4" w:space="0" w:color="auto"/>
              <w:bottom w:val="single" w:sz="4" w:space="0" w:color="auto"/>
              <w:right w:val="single" w:sz="4" w:space="0" w:color="auto"/>
            </w:tcBorders>
          </w:tcPr>
          <w:p w:rsidR="00EF4845" w:rsidRPr="0012581A" w:rsidRDefault="00EF4845" w:rsidP="00084C57">
            <w:pPr>
              <w:suppressAutoHyphens/>
              <w:autoSpaceDE w:val="0"/>
              <w:autoSpaceDN w:val="0"/>
              <w:adjustRightInd w:val="0"/>
              <w:spacing w:after="0" w:line="240" w:lineRule="auto"/>
              <w:rPr>
                <w:rFonts w:ascii="Times New Roman" w:eastAsia="Calibri" w:hAnsi="Times New Roman" w:cs="Times New Roman"/>
                <w:sz w:val="24"/>
                <w:szCs w:val="24"/>
              </w:rPr>
            </w:pPr>
          </w:p>
        </w:tc>
      </w:tr>
    </w:tbl>
    <w:p w:rsidR="00EF4845" w:rsidRPr="0012581A" w:rsidRDefault="00EF4845" w:rsidP="00EF4845">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81999" w:rsidRDefault="00681999" w:rsidP="00D709DD">
      <w:pPr>
        <w:spacing w:after="0" w:line="240" w:lineRule="auto"/>
        <w:ind w:right="-2"/>
        <w:jc w:val="both"/>
        <w:rPr>
          <w:rFonts w:ascii="Times New Roman" w:hAnsi="Times New Roman" w:cs="Times New Roman"/>
          <w:noProof/>
          <w:sz w:val="24"/>
          <w:szCs w:val="24"/>
          <w:lang w:eastAsia="ru-RU"/>
        </w:rPr>
      </w:pPr>
    </w:p>
    <w:p w:rsidR="00681999" w:rsidRDefault="00681999" w:rsidP="00681999">
      <w:pPr>
        <w:spacing w:after="0" w:line="240" w:lineRule="auto"/>
        <w:jc w:val="right"/>
        <w:rPr>
          <w:rFonts w:ascii="Times New Roman" w:hAnsi="Times New Roman" w:cs="Times New Roman"/>
          <w:sz w:val="24"/>
          <w:szCs w:val="24"/>
        </w:rPr>
      </w:pPr>
    </w:p>
    <w:p w:rsidR="00EF4845" w:rsidRDefault="00EF4845" w:rsidP="00681999">
      <w:pPr>
        <w:spacing w:after="0" w:line="240" w:lineRule="auto"/>
        <w:jc w:val="right"/>
        <w:rPr>
          <w:rFonts w:ascii="Times New Roman" w:hAnsi="Times New Roman" w:cs="Times New Roman"/>
          <w:sz w:val="24"/>
          <w:szCs w:val="24"/>
        </w:rPr>
      </w:pPr>
    </w:p>
    <w:p w:rsidR="00EF4845" w:rsidRDefault="00EF4845" w:rsidP="00681999">
      <w:pPr>
        <w:spacing w:after="0" w:line="240" w:lineRule="auto"/>
        <w:jc w:val="right"/>
        <w:rPr>
          <w:rFonts w:ascii="Times New Roman" w:hAnsi="Times New Roman" w:cs="Times New Roman"/>
          <w:sz w:val="24"/>
          <w:szCs w:val="24"/>
        </w:rPr>
      </w:pPr>
    </w:p>
    <w:p w:rsidR="00EF4845" w:rsidRDefault="00EF4845" w:rsidP="00681999">
      <w:pPr>
        <w:spacing w:after="0" w:line="240" w:lineRule="auto"/>
        <w:jc w:val="right"/>
        <w:rPr>
          <w:rFonts w:ascii="Times New Roman" w:hAnsi="Times New Roman" w:cs="Times New Roman"/>
          <w:sz w:val="24"/>
          <w:szCs w:val="24"/>
        </w:rPr>
      </w:pPr>
    </w:p>
    <w:p w:rsidR="00EF4845" w:rsidRDefault="00EF4845" w:rsidP="00681999">
      <w:pPr>
        <w:spacing w:after="0" w:line="240" w:lineRule="auto"/>
        <w:jc w:val="right"/>
        <w:rPr>
          <w:rFonts w:ascii="Times New Roman" w:hAnsi="Times New Roman" w:cs="Times New Roman"/>
          <w:sz w:val="24"/>
          <w:szCs w:val="24"/>
        </w:rPr>
      </w:pPr>
    </w:p>
    <w:p w:rsidR="00EF4845" w:rsidRDefault="00EF4845" w:rsidP="00681999">
      <w:pPr>
        <w:spacing w:after="0" w:line="240" w:lineRule="auto"/>
        <w:jc w:val="right"/>
        <w:rPr>
          <w:rFonts w:ascii="Times New Roman" w:hAnsi="Times New Roman" w:cs="Times New Roman"/>
          <w:sz w:val="24"/>
          <w:szCs w:val="24"/>
        </w:rPr>
      </w:pPr>
    </w:p>
    <w:p w:rsidR="00EF4845" w:rsidRDefault="00EF4845" w:rsidP="00681999">
      <w:pPr>
        <w:spacing w:after="0" w:line="240" w:lineRule="auto"/>
        <w:jc w:val="right"/>
        <w:rPr>
          <w:rFonts w:ascii="Times New Roman" w:hAnsi="Times New Roman" w:cs="Times New Roman"/>
          <w:sz w:val="24"/>
          <w:szCs w:val="24"/>
        </w:rPr>
      </w:pPr>
    </w:p>
    <w:p w:rsidR="00EF4845" w:rsidRDefault="00EF4845" w:rsidP="00681999">
      <w:pPr>
        <w:spacing w:after="0" w:line="240" w:lineRule="auto"/>
        <w:jc w:val="right"/>
        <w:rPr>
          <w:rFonts w:ascii="Times New Roman" w:hAnsi="Times New Roman" w:cs="Times New Roman"/>
          <w:sz w:val="24"/>
          <w:szCs w:val="24"/>
        </w:rPr>
      </w:pPr>
    </w:p>
    <w:p w:rsidR="00EF4845" w:rsidRDefault="00EF4845" w:rsidP="00681999">
      <w:pPr>
        <w:spacing w:after="0" w:line="240" w:lineRule="auto"/>
        <w:jc w:val="right"/>
        <w:rPr>
          <w:rFonts w:ascii="Times New Roman" w:hAnsi="Times New Roman" w:cs="Times New Roman"/>
          <w:sz w:val="24"/>
          <w:szCs w:val="24"/>
        </w:rPr>
      </w:pPr>
    </w:p>
    <w:p w:rsidR="00EF4845" w:rsidRDefault="00EF4845" w:rsidP="00EF4845">
      <w:pPr>
        <w:spacing w:after="0" w:line="240" w:lineRule="auto"/>
        <w:rPr>
          <w:rFonts w:ascii="Times New Roman" w:hAnsi="Times New Roman" w:cs="Times New Roman"/>
          <w:sz w:val="24"/>
          <w:szCs w:val="24"/>
        </w:rPr>
      </w:pPr>
    </w:p>
    <w:p w:rsidR="00EF4845" w:rsidRDefault="00EF4845" w:rsidP="00EF4845">
      <w:pPr>
        <w:spacing w:after="0" w:line="240" w:lineRule="auto"/>
        <w:rPr>
          <w:rFonts w:ascii="Times New Roman" w:hAnsi="Times New Roman" w:cs="Times New Roman"/>
          <w:sz w:val="24"/>
          <w:szCs w:val="24"/>
        </w:rPr>
      </w:pPr>
    </w:p>
    <w:p w:rsidR="00312D3B" w:rsidRPr="00EF4845" w:rsidRDefault="00681999" w:rsidP="00EF4845">
      <w:pPr>
        <w:autoSpaceDE w:val="0"/>
        <w:autoSpaceDN w:val="0"/>
        <w:adjustRightInd w:val="0"/>
        <w:spacing w:after="0" w:line="240" w:lineRule="auto"/>
        <w:jc w:val="right"/>
        <w:rPr>
          <w:rFonts w:ascii="Times New Roman" w:eastAsia="Calibri" w:hAnsi="Times New Roman" w:cs="Times New Roman"/>
          <w:sz w:val="24"/>
          <w:szCs w:val="24"/>
        </w:rPr>
      </w:pPr>
      <w:r w:rsidRPr="00C9586B">
        <w:rPr>
          <w:rFonts w:ascii="Courier New" w:hAnsi="Courier New" w:cs="Courier New"/>
          <w:sz w:val="20"/>
          <w:szCs w:val="20"/>
        </w:rPr>
        <w:t xml:space="preserve">                </w:t>
      </w:r>
    </w:p>
    <w:p w:rsidR="00B30106" w:rsidRDefault="00B30106" w:rsidP="00D709DD">
      <w:pPr>
        <w:spacing w:after="0" w:line="240" w:lineRule="auto"/>
        <w:ind w:right="-2"/>
        <w:jc w:val="both"/>
        <w:rPr>
          <w:rFonts w:ascii="Times New Roman" w:hAnsi="Times New Roman" w:cs="Times New Roman"/>
          <w:b/>
          <w:noProof/>
          <w:sz w:val="28"/>
          <w:szCs w:val="28"/>
          <w:lang w:eastAsia="ru-RU"/>
        </w:rPr>
      </w:pPr>
    </w:p>
    <w:p w:rsidR="00AB5EA4" w:rsidRDefault="00AB5EA4" w:rsidP="00AB5EA4">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AB5EA4" w:rsidRPr="00AB5EA4" w:rsidRDefault="00AB5EA4" w:rsidP="00AB5EA4">
      <w:pPr>
        <w:jc w:val="right"/>
        <w:rPr>
          <w:rFonts w:ascii="Times New Roman" w:hAnsi="Times New Roman" w:cs="Times New Roman"/>
          <w:sz w:val="24"/>
          <w:szCs w:val="24"/>
        </w:rPr>
      </w:pPr>
      <w:r w:rsidRPr="00AB5EA4">
        <w:rPr>
          <w:rFonts w:ascii="Times New Roman" w:hAnsi="Times New Roman" w:cs="Times New Roman"/>
          <w:sz w:val="24"/>
          <w:szCs w:val="24"/>
        </w:rPr>
        <w:t>Форма запроса в ФНС на получение выписки из ЕГРЮЛ</w:t>
      </w:r>
    </w:p>
    <w:p w:rsidR="00AB5EA4" w:rsidRDefault="00AB5EA4" w:rsidP="00D709DD">
      <w:pPr>
        <w:spacing w:after="0" w:line="240" w:lineRule="auto"/>
        <w:ind w:right="-2"/>
        <w:jc w:val="both"/>
        <w:rPr>
          <w:noProof/>
          <w:lang w:eastAsia="ru-RU"/>
        </w:rPr>
      </w:pPr>
    </w:p>
    <w:p w:rsidR="00AB5EA4" w:rsidRDefault="00AB5EA4" w:rsidP="00D709DD">
      <w:pPr>
        <w:spacing w:after="0" w:line="240" w:lineRule="auto"/>
        <w:ind w:right="-2"/>
        <w:jc w:val="both"/>
        <w:rPr>
          <w:noProof/>
          <w:lang w:eastAsia="ru-RU"/>
        </w:rPr>
      </w:pPr>
    </w:p>
    <w:p w:rsidR="004E5CB8" w:rsidRDefault="00AB5EA4" w:rsidP="00D709DD">
      <w:pPr>
        <w:spacing w:after="0" w:line="240" w:lineRule="auto"/>
        <w:ind w:right="-2"/>
        <w:jc w:val="both"/>
        <w:rPr>
          <w:rFonts w:ascii="Times New Roman" w:hAnsi="Times New Roman" w:cs="Times New Roman"/>
          <w:b/>
          <w:sz w:val="28"/>
          <w:szCs w:val="28"/>
        </w:rPr>
      </w:pPr>
      <w:r>
        <w:rPr>
          <w:noProof/>
          <w:lang w:eastAsia="ru-RU"/>
        </w:rPr>
        <w:drawing>
          <wp:inline distT="0" distB="0" distL="0" distR="0" wp14:anchorId="06E7D1C5" wp14:editId="066733E8">
            <wp:extent cx="6096000" cy="4876673"/>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6095028" cy="4875895"/>
                    </a:xfrm>
                    <a:prstGeom prst="rect">
                      <a:avLst/>
                    </a:prstGeom>
                  </pic:spPr>
                </pic:pic>
              </a:graphicData>
            </a:graphic>
          </wp:inline>
        </w:drawing>
      </w:r>
    </w:p>
    <w:p w:rsidR="00AB5EA4" w:rsidRDefault="00AB5EA4" w:rsidP="00D709DD">
      <w:pPr>
        <w:spacing w:after="0" w:line="240" w:lineRule="auto"/>
        <w:ind w:right="-2"/>
        <w:jc w:val="both"/>
        <w:rPr>
          <w:rFonts w:ascii="Times New Roman" w:hAnsi="Times New Roman" w:cs="Times New Roman"/>
          <w:b/>
          <w:sz w:val="28"/>
          <w:szCs w:val="28"/>
        </w:rPr>
      </w:pPr>
    </w:p>
    <w:p w:rsidR="00AB5EA4" w:rsidRDefault="00AB5EA4" w:rsidP="00AB5EA4">
      <w:pPr>
        <w:ind w:right="-427"/>
        <w:jc w:val="right"/>
        <w:rPr>
          <w:rFonts w:ascii="Times New Roman" w:hAnsi="Times New Roman" w:cs="Times New Roman"/>
          <w:sz w:val="24"/>
          <w:szCs w:val="24"/>
        </w:rPr>
      </w:pPr>
    </w:p>
    <w:p w:rsidR="00AB5EA4" w:rsidRDefault="00AB5EA4" w:rsidP="00AB5EA4">
      <w:pPr>
        <w:ind w:right="-427"/>
        <w:jc w:val="right"/>
        <w:rPr>
          <w:rFonts w:ascii="Times New Roman" w:hAnsi="Times New Roman" w:cs="Times New Roman"/>
          <w:sz w:val="24"/>
          <w:szCs w:val="24"/>
        </w:rPr>
      </w:pPr>
    </w:p>
    <w:p w:rsidR="00AB5EA4" w:rsidRDefault="00AB5EA4" w:rsidP="00AB5EA4">
      <w:pPr>
        <w:ind w:right="-427"/>
        <w:jc w:val="right"/>
        <w:rPr>
          <w:rFonts w:ascii="Times New Roman" w:hAnsi="Times New Roman" w:cs="Times New Roman"/>
          <w:sz w:val="24"/>
          <w:szCs w:val="24"/>
        </w:rPr>
      </w:pPr>
    </w:p>
    <w:p w:rsidR="00AB5EA4" w:rsidRDefault="00AB5EA4" w:rsidP="00AB5EA4">
      <w:pPr>
        <w:ind w:right="-427"/>
        <w:jc w:val="right"/>
        <w:rPr>
          <w:rFonts w:ascii="Times New Roman" w:hAnsi="Times New Roman" w:cs="Times New Roman"/>
          <w:sz w:val="24"/>
          <w:szCs w:val="24"/>
        </w:rPr>
      </w:pPr>
    </w:p>
    <w:p w:rsidR="00AB5EA4" w:rsidRDefault="00AB5EA4" w:rsidP="00AB5EA4">
      <w:pPr>
        <w:ind w:right="-427"/>
        <w:jc w:val="right"/>
        <w:rPr>
          <w:rFonts w:ascii="Times New Roman" w:hAnsi="Times New Roman" w:cs="Times New Roman"/>
          <w:sz w:val="24"/>
          <w:szCs w:val="24"/>
        </w:rPr>
      </w:pPr>
    </w:p>
    <w:p w:rsidR="00AB5EA4" w:rsidRDefault="00AB5EA4" w:rsidP="00AB5EA4">
      <w:pPr>
        <w:ind w:right="-427"/>
        <w:jc w:val="right"/>
        <w:rPr>
          <w:rFonts w:ascii="Times New Roman" w:hAnsi="Times New Roman" w:cs="Times New Roman"/>
          <w:sz w:val="24"/>
          <w:szCs w:val="24"/>
        </w:rPr>
      </w:pPr>
    </w:p>
    <w:p w:rsidR="00AB5EA4" w:rsidRDefault="00AB5EA4" w:rsidP="00AB5EA4">
      <w:pPr>
        <w:ind w:right="-427"/>
        <w:jc w:val="right"/>
        <w:rPr>
          <w:rFonts w:ascii="Times New Roman" w:hAnsi="Times New Roman" w:cs="Times New Roman"/>
          <w:sz w:val="24"/>
          <w:szCs w:val="24"/>
        </w:rPr>
      </w:pPr>
    </w:p>
    <w:p w:rsidR="00AB5EA4" w:rsidRDefault="00AB5EA4" w:rsidP="00AB5EA4">
      <w:pPr>
        <w:ind w:right="-427"/>
        <w:jc w:val="right"/>
        <w:rPr>
          <w:rFonts w:ascii="Times New Roman" w:hAnsi="Times New Roman" w:cs="Times New Roman"/>
          <w:sz w:val="24"/>
          <w:szCs w:val="24"/>
        </w:rPr>
      </w:pPr>
    </w:p>
    <w:p w:rsidR="00AB5EA4" w:rsidRDefault="00AB5EA4" w:rsidP="00AB5EA4">
      <w:pPr>
        <w:ind w:right="-427"/>
        <w:jc w:val="right"/>
        <w:rPr>
          <w:rFonts w:ascii="Times New Roman" w:hAnsi="Times New Roman" w:cs="Times New Roman"/>
          <w:sz w:val="24"/>
          <w:szCs w:val="24"/>
        </w:rPr>
      </w:pPr>
    </w:p>
    <w:p w:rsidR="00AB5EA4" w:rsidRDefault="00AB5EA4" w:rsidP="00AB5EA4">
      <w:pPr>
        <w:ind w:right="-427"/>
        <w:jc w:val="right"/>
        <w:rPr>
          <w:rFonts w:ascii="Times New Roman" w:hAnsi="Times New Roman" w:cs="Times New Roman"/>
          <w:sz w:val="24"/>
          <w:szCs w:val="24"/>
        </w:rPr>
      </w:pPr>
    </w:p>
    <w:p w:rsidR="00AB5EA4" w:rsidRDefault="00AB5EA4" w:rsidP="00C576F4">
      <w:pPr>
        <w:ind w:right="-2"/>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4 </w:t>
      </w:r>
    </w:p>
    <w:p w:rsidR="00C576F4" w:rsidRDefault="00AB5EA4" w:rsidP="00C576F4">
      <w:pPr>
        <w:spacing w:line="240" w:lineRule="auto"/>
        <w:ind w:right="-2"/>
        <w:jc w:val="right"/>
        <w:rPr>
          <w:rFonts w:ascii="Times New Roman" w:hAnsi="Times New Roman" w:cs="Times New Roman"/>
          <w:sz w:val="24"/>
          <w:szCs w:val="24"/>
        </w:rPr>
      </w:pPr>
      <w:r w:rsidRPr="00AB5EA4">
        <w:rPr>
          <w:rFonts w:ascii="Times New Roman" w:hAnsi="Times New Roman" w:cs="Times New Roman"/>
          <w:sz w:val="24"/>
          <w:szCs w:val="24"/>
        </w:rPr>
        <w:t>Образец запроса в ФНС на получение выписки из ЕГРЮЛ</w:t>
      </w:r>
    </w:p>
    <w:p w:rsidR="00C576F4" w:rsidRPr="00AB5EA4" w:rsidRDefault="00C576F4" w:rsidP="00C576F4">
      <w:pPr>
        <w:spacing w:line="240" w:lineRule="auto"/>
        <w:ind w:right="-2"/>
        <w:jc w:val="right"/>
        <w:rPr>
          <w:rFonts w:ascii="Times New Roman" w:hAnsi="Times New Roman" w:cs="Times New Roman"/>
          <w:sz w:val="24"/>
          <w:szCs w:val="24"/>
        </w:rPr>
      </w:pPr>
    </w:p>
    <w:p w:rsidR="00AB5EA4" w:rsidRDefault="00AB5EA4" w:rsidP="00D709DD">
      <w:pPr>
        <w:spacing w:after="0" w:line="240" w:lineRule="auto"/>
        <w:ind w:right="-2"/>
        <w:jc w:val="both"/>
        <w:rPr>
          <w:rFonts w:ascii="Times New Roman" w:hAnsi="Times New Roman" w:cs="Times New Roman"/>
          <w:b/>
          <w:sz w:val="28"/>
          <w:szCs w:val="28"/>
        </w:rPr>
      </w:pPr>
      <w:r>
        <w:rPr>
          <w:noProof/>
          <w:lang w:eastAsia="ru-RU"/>
        </w:rPr>
        <w:drawing>
          <wp:inline distT="0" distB="0" distL="0" distR="0" wp14:anchorId="6F86795A" wp14:editId="14EA6816">
            <wp:extent cx="6105525" cy="5970454"/>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6121537" cy="5986112"/>
                    </a:xfrm>
                    <a:prstGeom prst="rect">
                      <a:avLst/>
                    </a:prstGeom>
                  </pic:spPr>
                </pic:pic>
              </a:graphicData>
            </a:graphic>
          </wp:inline>
        </w:drawing>
      </w:r>
    </w:p>
    <w:p w:rsidR="00AB5EA4" w:rsidRDefault="00AB5EA4" w:rsidP="00D709DD">
      <w:pPr>
        <w:spacing w:after="0" w:line="240" w:lineRule="auto"/>
        <w:ind w:right="-2"/>
        <w:jc w:val="both"/>
        <w:rPr>
          <w:rFonts w:ascii="Times New Roman" w:hAnsi="Times New Roman" w:cs="Times New Roman"/>
          <w:b/>
          <w:sz w:val="28"/>
          <w:szCs w:val="28"/>
        </w:rPr>
      </w:pPr>
    </w:p>
    <w:p w:rsidR="00AB5EA4" w:rsidRDefault="00AB5EA4" w:rsidP="00D709DD">
      <w:pPr>
        <w:spacing w:after="0" w:line="240" w:lineRule="auto"/>
        <w:ind w:right="-2"/>
        <w:jc w:val="both"/>
        <w:rPr>
          <w:rFonts w:ascii="Times New Roman" w:hAnsi="Times New Roman" w:cs="Times New Roman"/>
          <w:b/>
          <w:sz w:val="28"/>
          <w:szCs w:val="28"/>
        </w:rPr>
      </w:pPr>
    </w:p>
    <w:p w:rsidR="00AB5EA4" w:rsidRDefault="00AB5EA4" w:rsidP="00D709DD">
      <w:pPr>
        <w:spacing w:after="0" w:line="240" w:lineRule="auto"/>
        <w:ind w:right="-2"/>
        <w:jc w:val="both"/>
        <w:rPr>
          <w:rFonts w:ascii="Times New Roman" w:hAnsi="Times New Roman" w:cs="Times New Roman"/>
          <w:b/>
          <w:sz w:val="28"/>
          <w:szCs w:val="28"/>
        </w:rPr>
      </w:pPr>
    </w:p>
    <w:p w:rsidR="00AB5EA4" w:rsidRDefault="00AB5EA4" w:rsidP="00D709DD">
      <w:pPr>
        <w:spacing w:after="0" w:line="240" w:lineRule="auto"/>
        <w:ind w:right="-2"/>
        <w:jc w:val="both"/>
        <w:rPr>
          <w:rFonts w:ascii="Times New Roman" w:hAnsi="Times New Roman" w:cs="Times New Roman"/>
          <w:b/>
          <w:sz w:val="28"/>
          <w:szCs w:val="28"/>
        </w:rPr>
      </w:pPr>
    </w:p>
    <w:p w:rsidR="00AB5EA4" w:rsidRDefault="00AB5EA4" w:rsidP="00D709DD">
      <w:pPr>
        <w:spacing w:after="0" w:line="240" w:lineRule="auto"/>
        <w:ind w:right="-2"/>
        <w:jc w:val="both"/>
        <w:rPr>
          <w:rFonts w:ascii="Times New Roman" w:hAnsi="Times New Roman" w:cs="Times New Roman"/>
          <w:b/>
          <w:sz w:val="28"/>
          <w:szCs w:val="28"/>
        </w:rPr>
      </w:pPr>
    </w:p>
    <w:p w:rsidR="00AB5EA4" w:rsidRDefault="00AB5EA4"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454C3D">
      <w:pPr>
        <w:spacing w:after="0" w:line="240" w:lineRule="auto"/>
        <w:ind w:right="-2"/>
        <w:jc w:val="right"/>
        <w:rPr>
          <w:rFonts w:ascii="Times New Roman" w:hAnsi="Times New Roman" w:cs="Times New Roman"/>
          <w:sz w:val="24"/>
          <w:szCs w:val="24"/>
        </w:rPr>
      </w:pPr>
      <w:r w:rsidRPr="00454C3D">
        <w:rPr>
          <w:rFonts w:ascii="Times New Roman" w:hAnsi="Times New Roman" w:cs="Times New Roman"/>
          <w:sz w:val="24"/>
          <w:szCs w:val="24"/>
        </w:rPr>
        <w:lastRenderedPageBreak/>
        <w:t>Приложение 5</w:t>
      </w:r>
    </w:p>
    <w:p w:rsidR="00454C3D" w:rsidRPr="00454C3D" w:rsidRDefault="00454C3D" w:rsidP="00454C3D">
      <w:pPr>
        <w:spacing w:after="0" w:line="240" w:lineRule="auto"/>
        <w:ind w:right="-2"/>
        <w:jc w:val="right"/>
        <w:rPr>
          <w:rFonts w:ascii="Times New Roman" w:hAnsi="Times New Roman" w:cs="Times New Roman"/>
          <w:sz w:val="24"/>
          <w:szCs w:val="24"/>
        </w:rPr>
      </w:pPr>
    </w:p>
    <w:p w:rsidR="00454C3D" w:rsidRDefault="00454C3D" w:rsidP="00454C3D">
      <w:pPr>
        <w:spacing w:after="0" w:line="240" w:lineRule="auto"/>
        <w:jc w:val="right"/>
        <w:rPr>
          <w:rFonts w:ascii="Times New Roman" w:hAnsi="Times New Roman" w:cs="Times New Roman"/>
          <w:sz w:val="24"/>
          <w:szCs w:val="24"/>
        </w:rPr>
      </w:pPr>
      <w:r w:rsidRPr="00454C3D">
        <w:rPr>
          <w:rFonts w:ascii="Times New Roman" w:hAnsi="Times New Roman" w:cs="Times New Roman"/>
          <w:sz w:val="24"/>
          <w:szCs w:val="24"/>
        </w:rPr>
        <w:t>Форма запроса в ФНС на получение выписки из ЕГРИП</w:t>
      </w:r>
    </w:p>
    <w:p w:rsidR="00454C3D" w:rsidRPr="00454C3D" w:rsidRDefault="00454C3D" w:rsidP="00454C3D">
      <w:pPr>
        <w:spacing w:after="0" w:line="240" w:lineRule="auto"/>
        <w:jc w:val="right"/>
        <w:rPr>
          <w:rFonts w:ascii="Times New Roman" w:hAnsi="Times New Roman" w:cs="Times New Roman"/>
          <w:sz w:val="24"/>
          <w:szCs w:val="24"/>
        </w:rPr>
      </w:pPr>
    </w:p>
    <w:p w:rsidR="00454C3D" w:rsidRPr="00454C3D" w:rsidRDefault="00454C3D" w:rsidP="00D709DD">
      <w:pPr>
        <w:spacing w:after="0" w:line="240" w:lineRule="auto"/>
        <w:ind w:right="-2"/>
        <w:jc w:val="both"/>
        <w:rPr>
          <w:rFonts w:ascii="Times New Roman" w:hAnsi="Times New Roman" w:cs="Times New Roman"/>
          <w:b/>
          <w:sz w:val="24"/>
          <w:szCs w:val="24"/>
        </w:rPr>
      </w:pPr>
    </w:p>
    <w:p w:rsidR="00AB5EA4" w:rsidRDefault="00454C3D" w:rsidP="00D709DD">
      <w:pPr>
        <w:spacing w:after="0" w:line="240" w:lineRule="auto"/>
        <w:ind w:right="-2"/>
        <w:jc w:val="both"/>
        <w:rPr>
          <w:rFonts w:ascii="Times New Roman" w:hAnsi="Times New Roman" w:cs="Times New Roman"/>
          <w:b/>
          <w:sz w:val="28"/>
          <w:szCs w:val="28"/>
        </w:rPr>
      </w:pPr>
      <w:r>
        <w:rPr>
          <w:noProof/>
          <w:lang w:eastAsia="ru-RU"/>
        </w:rPr>
        <w:drawing>
          <wp:inline distT="0" distB="0" distL="0" distR="0" wp14:anchorId="011200EE" wp14:editId="2ABA5EFD">
            <wp:extent cx="6105525" cy="4883767"/>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6103241" cy="4881940"/>
                    </a:xfrm>
                    <a:prstGeom prst="rect">
                      <a:avLst/>
                    </a:prstGeom>
                  </pic:spPr>
                </pic:pic>
              </a:graphicData>
            </a:graphic>
          </wp:inline>
        </w:drawing>
      </w: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454C3D">
      <w:pPr>
        <w:spacing w:after="0" w:line="240" w:lineRule="auto"/>
        <w:jc w:val="right"/>
        <w:rPr>
          <w:rFonts w:ascii="Times New Roman" w:hAnsi="Times New Roman" w:cs="Times New Roman"/>
          <w:sz w:val="24"/>
          <w:szCs w:val="24"/>
        </w:rPr>
      </w:pPr>
    </w:p>
    <w:p w:rsidR="00454C3D" w:rsidRDefault="00454C3D" w:rsidP="00454C3D">
      <w:pPr>
        <w:spacing w:after="0" w:line="240" w:lineRule="auto"/>
        <w:jc w:val="right"/>
        <w:rPr>
          <w:rFonts w:ascii="Times New Roman" w:hAnsi="Times New Roman" w:cs="Times New Roman"/>
          <w:sz w:val="24"/>
          <w:szCs w:val="24"/>
        </w:rPr>
      </w:pPr>
    </w:p>
    <w:p w:rsidR="00454C3D" w:rsidRDefault="00454C3D" w:rsidP="00454C3D">
      <w:pPr>
        <w:spacing w:after="0" w:line="240" w:lineRule="auto"/>
        <w:jc w:val="right"/>
        <w:rPr>
          <w:rFonts w:ascii="Times New Roman" w:hAnsi="Times New Roman" w:cs="Times New Roman"/>
          <w:sz w:val="24"/>
          <w:szCs w:val="24"/>
        </w:rPr>
      </w:pPr>
    </w:p>
    <w:p w:rsidR="00454C3D" w:rsidRDefault="00454C3D" w:rsidP="00454C3D">
      <w:pPr>
        <w:spacing w:after="0" w:line="240" w:lineRule="auto"/>
        <w:jc w:val="right"/>
        <w:rPr>
          <w:rFonts w:ascii="Times New Roman" w:hAnsi="Times New Roman" w:cs="Times New Roman"/>
          <w:sz w:val="24"/>
          <w:szCs w:val="24"/>
        </w:rPr>
      </w:pPr>
    </w:p>
    <w:p w:rsidR="00454C3D" w:rsidRDefault="00454C3D" w:rsidP="00454C3D">
      <w:pPr>
        <w:spacing w:after="0" w:line="240" w:lineRule="auto"/>
        <w:jc w:val="right"/>
        <w:rPr>
          <w:rFonts w:ascii="Times New Roman" w:hAnsi="Times New Roman" w:cs="Times New Roman"/>
          <w:sz w:val="24"/>
          <w:szCs w:val="24"/>
        </w:rPr>
      </w:pPr>
    </w:p>
    <w:p w:rsidR="00454C3D" w:rsidRDefault="00454C3D" w:rsidP="00454C3D">
      <w:pPr>
        <w:spacing w:after="0" w:line="240" w:lineRule="auto"/>
        <w:jc w:val="right"/>
        <w:rPr>
          <w:rFonts w:ascii="Times New Roman" w:hAnsi="Times New Roman" w:cs="Times New Roman"/>
          <w:sz w:val="24"/>
          <w:szCs w:val="24"/>
        </w:rPr>
      </w:pPr>
    </w:p>
    <w:p w:rsidR="00454C3D" w:rsidRDefault="00454C3D" w:rsidP="00454C3D">
      <w:pPr>
        <w:spacing w:after="0" w:line="240" w:lineRule="auto"/>
        <w:jc w:val="right"/>
        <w:rPr>
          <w:rFonts w:ascii="Times New Roman" w:hAnsi="Times New Roman" w:cs="Times New Roman"/>
          <w:sz w:val="24"/>
          <w:szCs w:val="24"/>
        </w:rPr>
      </w:pPr>
    </w:p>
    <w:p w:rsidR="00454C3D" w:rsidRDefault="00454C3D" w:rsidP="00454C3D">
      <w:pPr>
        <w:spacing w:after="0" w:line="240" w:lineRule="auto"/>
        <w:jc w:val="right"/>
        <w:rPr>
          <w:rFonts w:ascii="Times New Roman" w:hAnsi="Times New Roman" w:cs="Times New Roman"/>
          <w:sz w:val="24"/>
          <w:szCs w:val="24"/>
        </w:rPr>
      </w:pPr>
    </w:p>
    <w:p w:rsidR="00454C3D" w:rsidRDefault="00454C3D" w:rsidP="00454C3D">
      <w:pPr>
        <w:spacing w:after="0" w:line="240" w:lineRule="auto"/>
        <w:jc w:val="right"/>
        <w:rPr>
          <w:rFonts w:ascii="Times New Roman" w:hAnsi="Times New Roman" w:cs="Times New Roman"/>
          <w:sz w:val="24"/>
          <w:szCs w:val="24"/>
        </w:rPr>
      </w:pPr>
    </w:p>
    <w:p w:rsidR="00454C3D" w:rsidRDefault="00454C3D" w:rsidP="00454C3D">
      <w:pPr>
        <w:spacing w:after="0" w:line="240" w:lineRule="auto"/>
        <w:jc w:val="right"/>
        <w:rPr>
          <w:rFonts w:ascii="Times New Roman" w:hAnsi="Times New Roman" w:cs="Times New Roman"/>
          <w:sz w:val="24"/>
          <w:szCs w:val="24"/>
        </w:rPr>
      </w:pPr>
    </w:p>
    <w:p w:rsidR="00454C3D" w:rsidRDefault="00454C3D" w:rsidP="00454C3D">
      <w:pPr>
        <w:spacing w:after="0" w:line="240" w:lineRule="auto"/>
        <w:jc w:val="right"/>
        <w:rPr>
          <w:rFonts w:ascii="Times New Roman" w:hAnsi="Times New Roman" w:cs="Times New Roman"/>
          <w:sz w:val="24"/>
          <w:szCs w:val="24"/>
        </w:rPr>
      </w:pPr>
    </w:p>
    <w:p w:rsidR="00454C3D" w:rsidRDefault="00454C3D" w:rsidP="00454C3D">
      <w:pPr>
        <w:spacing w:after="0" w:line="240" w:lineRule="auto"/>
        <w:jc w:val="right"/>
        <w:rPr>
          <w:rFonts w:ascii="Times New Roman" w:hAnsi="Times New Roman" w:cs="Times New Roman"/>
          <w:sz w:val="24"/>
          <w:szCs w:val="24"/>
        </w:rPr>
      </w:pPr>
    </w:p>
    <w:p w:rsidR="00454C3D" w:rsidRDefault="00454C3D" w:rsidP="00454C3D">
      <w:pPr>
        <w:spacing w:after="0" w:line="240" w:lineRule="auto"/>
        <w:jc w:val="right"/>
        <w:rPr>
          <w:rFonts w:ascii="Times New Roman" w:hAnsi="Times New Roman" w:cs="Times New Roman"/>
          <w:sz w:val="24"/>
          <w:szCs w:val="24"/>
        </w:rPr>
      </w:pPr>
    </w:p>
    <w:p w:rsidR="00E650B4" w:rsidRDefault="00E650B4" w:rsidP="00454C3D">
      <w:pPr>
        <w:spacing w:after="0" w:line="240" w:lineRule="auto"/>
        <w:jc w:val="right"/>
        <w:rPr>
          <w:rFonts w:ascii="Times New Roman" w:hAnsi="Times New Roman" w:cs="Times New Roman"/>
          <w:sz w:val="24"/>
          <w:szCs w:val="24"/>
        </w:rPr>
      </w:pPr>
    </w:p>
    <w:p w:rsidR="00454C3D" w:rsidRDefault="00454C3D" w:rsidP="00A75E26">
      <w:pPr>
        <w:spacing w:after="0" w:line="240" w:lineRule="auto"/>
        <w:rPr>
          <w:rFonts w:ascii="Times New Roman" w:hAnsi="Times New Roman" w:cs="Times New Roman"/>
          <w:sz w:val="24"/>
          <w:szCs w:val="24"/>
        </w:rPr>
      </w:pPr>
    </w:p>
    <w:p w:rsidR="00454C3D" w:rsidRDefault="00454C3D" w:rsidP="00454C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454C3D" w:rsidRDefault="00454C3D" w:rsidP="00454C3D">
      <w:pPr>
        <w:spacing w:after="0" w:line="240" w:lineRule="auto"/>
        <w:jc w:val="right"/>
        <w:rPr>
          <w:rFonts w:ascii="Times New Roman" w:hAnsi="Times New Roman" w:cs="Times New Roman"/>
          <w:sz w:val="24"/>
          <w:szCs w:val="24"/>
        </w:rPr>
      </w:pPr>
    </w:p>
    <w:p w:rsidR="00454C3D" w:rsidRDefault="00454C3D" w:rsidP="00454C3D">
      <w:pPr>
        <w:spacing w:after="0" w:line="240" w:lineRule="auto"/>
        <w:jc w:val="right"/>
        <w:rPr>
          <w:rFonts w:ascii="Times New Roman" w:hAnsi="Times New Roman" w:cs="Times New Roman"/>
          <w:sz w:val="24"/>
          <w:szCs w:val="24"/>
        </w:rPr>
      </w:pPr>
      <w:r w:rsidRPr="00454C3D">
        <w:rPr>
          <w:rFonts w:ascii="Times New Roman" w:hAnsi="Times New Roman" w:cs="Times New Roman"/>
          <w:sz w:val="24"/>
          <w:szCs w:val="24"/>
        </w:rPr>
        <w:t>Образец запроса в ФНС на получение выписки из ЕГРИП</w:t>
      </w:r>
    </w:p>
    <w:p w:rsidR="00454C3D" w:rsidRDefault="00454C3D" w:rsidP="00454C3D">
      <w:pPr>
        <w:spacing w:after="0" w:line="240" w:lineRule="auto"/>
        <w:jc w:val="right"/>
        <w:rPr>
          <w:rFonts w:ascii="Times New Roman" w:hAnsi="Times New Roman" w:cs="Times New Roman"/>
          <w:sz w:val="24"/>
          <w:szCs w:val="24"/>
        </w:rPr>
      </w:pPr>
    </w:p>
    <w:p w:rsidR="00454C3D" w:rsidRPr="00454C3D" w:rsidRDefault="00454C3D" w:rsidP="00454C3D">
      <w:pPr>
        <w:spacing w:after="0" w:line="240" w:lineRule="auto"/>
        <w:jc w:val="right"/>
        <w:rPr>
          <w:rFonts w:ascii="Times New Roman" w:hAnsi="Times New Roman" w:cs="Times New Roman"/>
          <w:sz w:val="24"/>
          <w:szCs w:val="24"/>
        </w:rPr>
      </w:pPr>
    </w:p>
    <w:p w:rsidR="00454C3D" w:rsidRDefault="00454C3D" w:rsidP="00D709DD">
      <w:pPr>
        <w:spacing w:after="0" w:line="240" w:lineRule="auto"/>
        <w:ind w:right="-2"/>
        <w:jc w:val="both"/>
        <w:rPr>
          <w:rFonts w:ascii="Times New Roman" w:hAnsi="Times New Roman" w:cs="Times New Roman"/>
          <w:b/>
          <w:sz w:val="28"/>
          <w:szCs w:val="28"/>
        </w:rPr>
      </w:pPr>
      <w:r>
        <w:rPr>
          <w:noProof/>
          <w:lang w:eastAsia="ru-RU"/>
        </w:rPr>
        <w:drawing>
          <wp:inline distT="0" distB="0" distL="0" distR="0" wp14:anchorId="5FCFEB49" wp14:editId="46823413">
            <wp:extent cx="6115050" cy="4891386"/>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6112762" cy="4889556"/>
                    </a:xfrm>
                    <a:prstGeom prst="rect">
                      <a:avLst/>
                    </a:prstGeom>
                  </pic:spPr>
                </pic:pic>
              </a:graphicData>
            </a:graphic>
          </wp:inline>
        </w:drawing>
      </w: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454C3D" w:rsidRDefault="00454C3D" w:rsidP="00D709DD">
      <w:pPr>
        <w:spacing w:after="0" w:line="240" w:lineRule="auto"/>
        <w:ind w:right="-2"/>
        <w:jc w:val="both"/>
        <w:rPr>
          <w:rFonts w:ascii="Times New Roman" w:hAnsi="Times New Roman" w:cs="Times New Roman"/>
          <w:b/>
          <w:sz w:val="28"/>
          <w:szCs w:val="28"/>
        </w:rPr>
      </w:pPr>
    </w:p>
    <w:p w:rsidR="00242C0D" w:rsidRDefault="00242C0D" w:rsidP="00242C0D">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7</w:t>
      </w:r>
    </w:p>
    <w:p w:rsidR="00C576F4" w:rsidRPr="00242C0D" w:rsidRDefault="00C576F4" w:rsidP="00242C0D">
      <w:pPr>
        <w:autoSpaceDE w:val="0"/>
        <w:autoSpaceDN w:val="0"/>
        <w:adjustRightInd w:val="0"/>
        <w:spacing w:after="0" w:line="240" w:lineRule="auto"/>
        <w:jc w:val="right"/>
        <w:rPr>
          <w:rFonts w:ascii="Times New Roman" w:hAnsi="Times New Roman" w:cs="Times New Roman"/>
          <w:bCs/>
          <w:sz w:val="24"/>
          <w:szCs w:val="24"/>
        </w:rPr>
      </w:pPr>
    </w:p>
    <w:p w:rsidR="00242C0D" w:rsidRPr="00242C0D" w:rsidRDefault="00242C0D" w:rsidP="00242C0D">
      <w:pPr>
        <w:autoSpaceDE w:val="0"/>
        <w:autoSpaceDN w:val="0"/>
        <w:adjustRightInd w:val="0"/>
        <w:spacing w:after="0" w:line="240" w:lineRule="auto"/>
        <w:jc w:val="center"/>
        <w:rPr>
          <w:rFonts w:ascii="Times New Roman" w:hAnsi="Times New Roman" w:cs="Times New Roman"/>
          <w:b/>
          <w:bCs/>
          <w:sz w:val="28"/>
          <w:szCs w:val="28"/>
        </w:rPr>
      </w:pPr>
      <w:r w:rsidRPr="00242C0D">
        <w:rPr>
          <w:rFonts w:ascii="Times New Roman" w:hAnsi="Times New Roman" w:cs="Times New Roman"/>
          <w:b/>
          <w:bCs/>
          <w:sz w:val="28"/>
          <w:szCs w:val="28"/>
        </w:rPr>
        <w:t>ПРИМЕРНАЯ ФОРМА ДОГОВОРА</w:t>
      </w:r>
    </w:p>
    <w:p w:rsidR="00242C0D" w:rsidRPr="00242C0D" w:rsidRDefault="00242C0D" w:rsidP="00242C0D">
      <w:pPr>
        <w:autoSpaceDE w:val="0"/>
        <w:autoSpaceDN w:val="0"/>
        <w:adjustRightInd w:val="0"/>
        <w:spacing w:after="0" w:line="240" w:lineRule="auto"/>
        <w:jc w:val="center"/>
        <w:rPr>
          <w:rFonts w:ascii="Times New Roman" w:hAnsi="Times New Roman" w:cs="Times New Roman"/>
          <w:b/>
          <w:bCs/>
          <w:sz w:val="28"/>
          <w:szCs w:val="28"/>
        </w:rPr>
      </w:pPr>
      <w:r w:rsidRPr="00242C0D">
        <w:rPr>
          <w:rFonts w:ascii="Times New Roman" w:hAnsi="Times New Roman" w:cs="Times New Roman"/>
          <w:b/>
          <w:bCs/>
          <w:sz w:val="28"/>
          <w:szCs w:val="28"/>
        </w:rPr>
        <w:t>НА РАЗМЕЩЕНИЕ НЕСТАЦИОНАРНОГО ТОРГОВОГО ОБЪЕКТА</w:t>
      </w:r>
    </w:p>
    <w:p w:rsidR="00242C0D" w:rsidRPr="00242C0D" w:rsidRDefault="00242C0D" w:rsidP="00242C0D">
      <w:pPr>
        <w:autoSpaceDE w:val="0"/>
        <w:autoSpaceDN w:val="0"/>
        <w:adjustRightInd w:val="0"/>
        <w:spacing w:after="0" w:line="240" w:lineRule="auto"/>
        <w:jc w:val="both"/>
        <w:outlineLvl w:val="0"/>
        <w:rPr>
          <w:rFonts w:ascii="Times New Roman" w:hAnsi="Times New Roman" w:cs="Times New Roman"/>
          <w:b/>
          <w:bCs/>
          <w:sz w:val="28"/>
          <w:szCs w:val="28"/>
        </w:rPr>
      </w:pP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 Воронеж                                        "__"__________20__ г.</w:t>
      </w:r>
    </w:p>
    <w:p w:rsidR="00D17C35" w:rsidRDefault="00D17C35" w:rsidP="00D17C35">
      <w:pPr>
        <w:autoSpaceDE w:val="0"/>
        <w:autoSpaceDN w:val="0"/>
        <w:adjustRightInd w:val="0"/>
        <w:spacing w:line="240" w:lineRule="auto"/>
        <w:jc w:val="both"/>
        <w:rPr>
          <w:rFonts w:ascii="Courier New" w:hAnsi="Courier New" w:cs="Courier New"/>
          <w:sz w:val="20"/>
          <w:szCs w:val="20"/>
        </w:rPr>
      </w:pP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Уполномоченный орган администрации городского округа  город  Воронеж  в</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лице _____________________________________________________________________,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(должность, Ф.И.О.)</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 одной стороны, и ________________________________________________________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 Ф.И.О. индивидуального предпринимателя)</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(должность, Ф.И.О.)</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именуемое(</w:t>
      </w:r>
      <w:proofErr w:type="spellStart"/>
      <w:r>
        <w:rPr>
          <w:rFonts w:ascii="Courier New" w:hAnsi="Courier New" w:cs="Courier New"/>
          <w:sz w:val="20"/>
          <w:szCs w:val="20"/>
        </w:rPr>
        <w:t>ый</w:t>
      </w:r>
      <w:proofErr w:type="spellEnd"/>
      <w:r>
        <w:rPr>
          <w:rFonts w:ascii="Courier New" w:hAnsi="Courier New" w:cs="Courier New"/>
          <w:sz w:val="20"/>
          <w:szCs w:val="20"/>
        </w:rPr>
        <w:t>)   в  дальнейшем  "Заявитель",  "Победитель  торгов"  (выбрать</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нужное), с другой стороны, далее  совместно  именуемые "Стороны", заключили</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настоящий Договор о нижеследующем.</w:t>
      </w:r>
    </w:p>
    <w:p w:rsidR="00D17C35" w:rsidRDefault="00D17C35" w:rsidP="00D17C35">
      <w:pPr>
        <w:autoSpaceDE w:val="0"/>
        <w:autoSpaceDN w:val="0"/>
        <w:adjustRightInd w:val="0"/>
        <w:spacing w:after="0" w:line="240" w:lineRule="auto"/>
        <w:ind w:firstLine="540"/>
        <w:jc w:val="both"/>
        <w:rPr>
          <w:rFonts w:ascii="Times New Roman" w:hAnsi="Times New Roman" w:cs="Times New Roman"/>
          <w:b/>
          <w:bCs/>
          <w:sz w:val="28"/>
          <w:szCs w:val="28"/>
        </w:rPr>
      </w:pPr>
    </w:p>
    <w:p w:rsidR="00D17C35" w:rsidRDefault="00D17C35" w:rsidP="00D17C35">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 Предмет Договора</w:t>
      </w:r>
    </w:p>
    <w:p w:rsidR="00D17C35" w:rsidRDefault="00D17C35" w:rsidP="00D17C35">
      <w:pPr>
        <w:autoSpaceDE w:val="0"/>
        <w:autoSpaceDN w:val="0"/>
        <w:adjustRightInd w:val="0"/>
        <w:spacing w:after="0" w:line="240" w:lineRule="auto"/>
        <w:ind w:firstLine="540"/>
        <w:jc w:val="both"/>
        <w:rPr>
          <w:rFonts w:ascii="Times New Roman" w:hAnsi="Times New Roman" w:cs="Times New Roman"/>
          <w:b/>
          <w:bCs/>
          <w:sz w:val="28"/>
          <w:szCs w:val="28"/>
        </w:rPr>
      </w:pP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1.1. Уполномоченный орган администрации городского округа город Воронеж</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предоставляет   Заявителю,   Победителю   торгов   право   на    размещение</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нестационарного торгового объекта (тип) ___________________________________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далее - Объект, для осуществления _________________________________________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(группа товаров)</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 адресному ориентиру в соответствии со схемой  размещения  нестационарных</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торговых объектов на территории муниципального образования городской  округ</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город Воронеж: ____________________________________________________________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(место расположения объекта)</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 срок с _____________ 20__ года по ___________ 20__ года.</w:t>
      </w:r>
    </w:p>
    <w:p w:rsidR="00D17C35" w:rsidRDefault="00D17C35" w:rsidP="00D17C35">
      <w:pPr>
        <w:autoSpaceDE w:val="0"/>
        <w:autoSpaceDN w:val="0"/>
        <w:adjustRightInd w:val="0"/>
        <w:spacing w:after="0" w:line="240" w:lineRule="auto"/>
        <w:ind w:firstLine="540"/>
        <w:jc w:val="both"/>
        <w:rPr>
          <w:rFonts w:ascii="Times New Roman" w:hAnsi="Times New Roman" w:cs="Times New Roman"/>
          <w:b/>
          <w:bCs/>
          <w:sz w:val="28"/>
          <w:szCs w:val="28"/>
        </w:rPr>
      </w:pPr>
    </w:p>
    <w:p w:rsidR="00D17C35" w:rsidRPr="00B46577" w:rsidRDefault="00D17C35" w:rsidP="00D17C35">
      <w:pPr>
        <w:autoSpaceDE w:val="0"/>
        <w:autoSpaceDN w:val="0"/>
        <w:adjustRightInd w:val="0"/>
        <w:spacing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1.2. Настоящий Договор заключен в соответствии со схемой размещения нестационарных торговых объектов на территории муниципального образования городской округ город Воронеж, утвержденной постановлением администрации городского округа го</w:t>
      </w:r>
      <w:r w:rsidR="00B46577" w:rsidRPr="00B46577">
        <w:rPr>
          <w:rFonts w:ascii="Courier New" w:hAnsi="Courier New" w:cs="Courier New"/>
          <w:bCs/>
          <w:sz w:val="20"/>
          <w:szCs w:val="20"/>
        </w:rPr>
        <w:t>род Воронеж от _______________ №</w:t>
      </w:r>
      <w:r w:rsidRPr="00B46577">
        <w:rPr>
          <w:rFonts w:ascii="Courier New" w:hAnsi="Courier New" w:cs="Courier New"/>
          <w:bCs/>
          <w:sz w:val="20"/>
          <w:szCs w:val="20"/>
        </w:rPr>
        <w:t xml:space="preserve"> _______, по результатам торгов на право заключения договора на размещение нестационарного торгового объекта (прот</w:t>
      </w:r>
      <w:r w:rsidR="00B46577" w:rsidRPr="00B46577">
        <w:rPr>
          <w:rFonts w:ascii="Courier New" w:hAnsi="Courier New" w:cs="Courier New"/>
          <w:bCs/>
          <w:sz w:val="20"/>
          <w:szCs w:val="20"/>
        </w:rPr>
        <w:t>окол аукциона от ______________№</w:t>
      </w:r>
      <w:r w:rsidRPr="00B46577">
        <w:rPr>
          <w:rFonts w:ascii="Courier New" w:hAnsi="Courier New" w:cs="Courier New"/>
          <w:bCs/>
          <w:sz w:val="20"/>
          <w:szCs w:val="20"/>
        </w:rPr>
        <w:t xml:space="preserve"> ________________)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1.3. Настоящий Договор вступает в силу с даты его подписания и действует с _________ 20__ года по ___________ 20__ года.</w:t>
      </w:r>
    </w:p>
    <w:p w:rsidR="00D17C35" w:rsidRPr="00B46577" w:rsidRDefault="00D17C35" w:rsidP="00D17C35">
      <w:pPr>
        <w:autoSpaceDE w:val="0"/>
        <w:autoSpaceDN w:val="0"/>
        <w:adjustRightInd w:val="0"/>
        <w:spacing w:after="0" w:line="240" w:lineRule="auto"/>
        <w:ind w:firstLine="540"/>
        <w:jc w:val="both"/>
        <w:rPr>
          <w:rFonts w:ascii="Courier New" w:hAnsi="Courier New" w:cs="Courier New"/>
          <w:bCs/>
          <w:sz w:val="20"/>
          <w:szCs w:val="20"/>
        </w:rPr>
      </w:pPr>
    </w:p>
    <w:p w:rsidR="00D17C35" w:rsidRPr="00B46577" w:rsidRDefault="00D17C35" w:rsidP="00D17C35">
      <w:pPr>
        <w:autoSpaceDE w:val="0"/>
        <w:autoSpaceDN w:val="0"/>
        <w:adjustRightInd w:val="0"/>
        <w:spacing w:after="0" w:line="240" w:lineRule="auto"/>
        <w:jc w:val="center"/>
        <w:outlineLvl w:val="0"/>
        <w:rPr>
          <w:rFonts w:ascii="Courier New" w:hAnsi="Courier New" w:cs="Courier New"/>
          <w:bCs/>
          <w:sz w:val="20"/>
          <w:szCs w:val="20"/>
        </w:rPr>
      </w:pPr>
      <w:r w:rsidRPr="00B46577">
        <w:rPr>
          <w:rFonts w:ascii="Courier New" w:hAnsi="Courier New" w:cs="Courier New"/>
          <w:bCs/>
          <w:sz w:val="20"/>
          <w:szCs w:val="20"/>
        </w:rPr>
        <w:t>2. Права и обязанности Сторон</w:t>
      </w:r>
    </w:p>
    <w:p w:rsidR="00D17C35" w:rsidRPr="00B46577" w:rsidRDefault="00D17C35" w:rsidP="00D17C35">
      <w:pPr>
        <w:autoSpaceDE w:val="0"/>
        <w:autoSpaceDN w:val="0"/>
        <w:adjustRightInd w:val="0"/>
        <w:spacing w:after="0" w:line="240" w:lineRule="auto"/>
        <w:ind w:firstLine="540"/>
        <w:jc w:val="both"/>
        <w:rPr>
          <w:rFonts w:ascii="Courier New" w:hAnsi="Courier New" w:cs="Courier New"/>
          <w:bCs/>
          <w:sz w:val="20"/>
          <w:szCs w:val="20"/>
        </w:rPr>
      </w:pPr>
    </w:p>
    <w:p w:rsidR="00D17C35" w:rsidRPr="00B46577" w:rsidRDefault="00D17C35" w:rsidP="00D17C35">
      <w:pPr>
        <w:autoSpaceDE w:val="0"/>
        <w:autoSpaceDN w:val="0"/>
        <w:adjustRightInd w:val="0"/>
        <w:spacing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2.1. Уполномоченный орган администрации городского округа город Воронеж вправе:</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округа город Воронеж.</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2.2. Уполномоченный орган администрации городского округа город Воронеж обязан:</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 xml:space="preserve">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муниципального образования городской округ город Воронеж, указанному в </w:t>
      </w:r>
      <w:hyperlink w:anchor="Par17" w:history="1">
        <w:r w:rsidRPr="00B46577">
          <w:rPr>
            <w:rFonts w:ascii="Courier New" w:hAnsi="Courier New" w:cs="Courier New"/>
            <w:bCs/>
            <w:color w:val="0000FF"/>
            <w:sz w:val="20"/>
            <w:szCs w:val="20"/>
          </w:rPr>
          <w:t>пункте 1.1</w:t>
        </w:r>
      </w:hyperlink>
      <w:r w:rsidRPr="00B46577">
        <w:rPr>
          <w:rFonts w:ascii="Courier New" w:hAnsi="Courier New" w:cs="Courier New"/>
          <w:bCs/>
          <w:sz w:val="20"/>
          <w:szCs w:val="20"/>
        </w:rPr>
        <w:t xml:space="preserve"> настоящего Договора. Право, предоставленное Заявителю, Победителю торгов по настоящему Договору, не может быть предоставлено уполномоченным органом администрации городского округа город Воронеж другим лицам.</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2.3. Заявитель, Победитель торгов вправе:</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2.4. Заявитель, Победитель торгов обязан:</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2.4.1. Обеспечить размещение Объекта и его готовность к использованию в соответствии с архитектурным решением в срок до _______.</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 xml:space="preserve">2.4.2. Использовать Объект по назначению, указанному в </w:t>
      </w:r>
      <w:hyperlink w:anchor="Par17" w:history="1">
        <w:r w:rsidRPr="00B46577">
          <w:rPr>
            <w:rFonts w:ascii="Courier New" w:hAnsi="Courier New" w:cs="Courier New"/>
            <w:bCs/>
            <w:color w:val="0000FF"/>
            <w:sz w:val="20"/>
            <w:szCs w:val="20"/>
          </w:rPr>
          <w:t>пункте 1.1</w:t>
        </w:r>
      </w:hyperlink>
      <w:r w:rsidRPr="00B46577">
        <w:rPr>
          <w:rFonts w:ascii="Courier New" w:hAnsi="Courier New" w:cs="Courier New"/>
          <w:bCs/>
          <w:sz w:val="20"/>
          <w:szCs w:val="20"/>
        </w:rPr>
        <w:t xml:space="preserve"> настоящего Договора, не допускать реализацию в Объекте товаров, не относящихся к основной или сопутствующей группе товаров, указанных в Договоре в соответствии с утвержденной схемой размещения нестационарных торговых объектов.</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lastRenderedPageBreak/>
        <w:t>2.4.3. Своевременно и полностью внести плату по настоящему Договору в размере и порядке, установленном настоящим Договором.</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2.4.4. Обеспечить сохранение внешнего вида, типа, местоположения и размеров Объекта в течение установленного периода размещения.</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2.4.6. Не допускать загрязнение, захламление места размещения объекта.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 xml:space="preserve">2.4.7.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 дней со дня окончания срока действия Договора, а также в случае досрочного отказа в одностороннем порядке от исполнения настоящего Договора по инициативе уполномоченного органа администрации городского округа город Воронеж в соответствии с </w:t>
      </w:r>
      <w:hyperlink w:anchor="Par96" w:history="1">
        <w:r w:rsidRPr="00B46577">
          <w:rPr>
            <w:rFonts w:ascii="Courier New" w:hAnsi="Courier New" w:cs="Courier New"/>
            <w:bCs/>
            <w:color w:val="0000FF"/>
            <w:sz w:val="20"/>
            <w:szCs w:val="20"/>
          </w:rPr>
          <w:t>разделом 5</w:t>
        </w:r>
      </w:hyperlink>
      <w:r w:rsidRPr="00B46577">
        <w:rPr>
          <w:rFonts w:ascii="Courier New" w:hAnsi="Courier New" w:cs="Courier New"/>
          <w:bCs/>
          <w:sz w:val="20"/>
          <w:szCs w:val="20"/>
        </w:rPr>
        <w:t xml:space="preserve"> настоящего Договора.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2.4.8. Соблюдать правила техники безопасности и противопожарные требования.</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2.4.9. В случае размещения Объекта комплексно с автономным туалетным модулем (далее - АТМ):</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 соблюдать действующие санитарные нормы и правила, установленные для размещения и эксплуатации АТМ;</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 содержать АТМ в исправном состоянии в течение всего срока действия Договора;</w:t>
      </w:r>
    </w:p>
    <w:p w:rsidR="00D17C35" w:rsidRPr="00B46577" w:rsidRDefault="00D17C35" w:rsidP="00D17C35">
      <w:pPr>
        <w:autoSpaceDE w:val="0"/>
        <w:autoSpaceDN w:val="0"/>
        <w:adjustRightInd w:val="0"/>
        <w:spacing w:before="280" w:after="0" w:line="240" w:lineRule="auto"/>
        <w:ind w:left="540"/>
        <w:jc w:val="both"/>
        <w:rPr>
          <w:rFonts w:ascii="Courier New" w:hAnsi="Courier New" w:cs="Courier New"/>
          <w:bCs/>
          <w:sz w:val="20"/>
          <w:szCs w:val="20"/>
        </w:rPr>
      </w:pPr>
      <w:r w:rsidRPr="00B46577">
        <w:rPr>
          <w:rFonts w:ascii="Courier New" w:hAnsi="Courier New" w:cs="Courier New"/>
          <w:bCs/>
          <w:sz w:val="20"/>
          <w:szCs w:val="20"/>
        </w:rPr>
        <w:t>- производить техническое обслуживание АТМ за свой счет;</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 производить уборку АТМ по мере загрязнения, но не реже одного раза в день;</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 производить очистку АТМ и утилизацию отходов в соответствии с действующим законодательством;</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 не использовать выгребные ямы при эксплуатации АТМ;</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 установку автономного туалетного модуля осуществлять не менее чем за 50 метров и не более чем за 100 метров от места размещения киоска или павильона, установленного совместно с данным автономным туалетным модулем;</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 обеспечить возможность соблюдения личной гигиены третьими лицами в автономном туалетном модуле;</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 обеспечить время работы туалетного модуля: с апреля по октябрь - ежедневно с 7 до 21 часа с двумя техническими перерывами не более 30 минут каждый; остальные месяцы - ежедневно с 8 до 19 часов также с двумя техническими перерывами не более 30 минут каждый.</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 xml:space="preserve">2.4.10. В течение 5 (пяти) рабочих дней письменно уведомить уполномоченный орган администрации городского округа город Воронеж о любых изменениях адресов и (или) реквизитов, содержащихся в </w:t>
      </w:r>
      <w:hyperlink w:anchor="Par140" w:history="1">
        <w:r w:rsidRPr="00B46577">
          <w:rPr>
            <w:rFonts w:ascii="Courier New" w:hAnsi="Courier New" w:cs="Courier New"/>
            <w:bCs/>
            <w:color w:val="0000FF"/>
            <w:sz w:val="20"/>
            <w:szCs w:val="20"/>
          </w:rPr>
          <w:t>пункте 7</w:t>
        </w:r>
      </w:hyperlink>
      <w:r w:rsidRPr="00B46577">
        <w:rPr>
          <w:rFonts w:ascii="Courier New" w:hAnsi="Courier New" w:cs="Courier New"/>
          <w:bCs/>
          <w:sz w:val="20"/>
          <w:szCs w:val="20"/>
        </w:rPr>
        <w:t xml:space="preserve"> Договора.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 xml:space="preserve">Все сообщения уполномоченного органа администрации городского округа город Воронеж, направленные им по указанному в Договоре адресу Заявителя, Победителя </w:t>
      </w:r>
      <w:r w:rsidRPr="00B46577">
        <w:rPr>
          <w:rFonts w:ascii="Courier New" w:hAnsi="Courier New" w:cs="Courier New"/>
          <w:bCs/>
          <w:sz w:val="20"/>
          <w:szCs w:val="20"/>
        </w:rPr>
        <w:lastRenderedPageBreak/>
        <w:t xml:space="preserve">торгов до получения уведомления от Заявителя, Победителя торгов об изменении данных, содержащихся в </w:t>
      </w:r>
      <w:hyperlink w:anchor="Par140" w:history="1">
        <w:r w:rsidRPr="00B46577">
          <w:rPr>
            <w:rFonts w:ascii="Courier New" w:hAnsi="Courier New" w:cs="Courier New"/>
            <w:bCs/>
            <w:color w:val="0000FF"/>
            <w:sz w:val="20"/>
            <w:szCs w:val="20"/>
          </w:rPr>
          <w:t>пункте 7</w:t>
        </w:r>
      </w:hyperlink>
      <w:r w:rsidRPr="00B46577">
        <w:rPr>
          <w:rFonts w:ascii="Courier New" w:hAnsi="Courier New" w:cs="Courier New"/>
          <w:bCs/>
          <w:sz w:val="20"/>
          <w:szCs w:val="20"/>
        </w:rPr>
        <w:t xml:space="preserve"> Договора, считаются действительными.</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2.4.11. В случае размещения нестационарного торгового объекта в охранных зонах инженерных сетей при наличии письменного обращения предприятий, в ведении которых находятся эти сети, в администрацию городского округа город Воронеж о возникновении аварийной ситуации, которая создает угрозу причинения вреда жизни и здоровью граждан, животным, окружающей среде, имуществу юридических и физических лиц, а также угрозу чрезвычайных ситуаций природного и техногенного характера, демонтировать объект в срок, не превышающий 2 часов с момента уведомления по телефонной связи о возникновении аварийной ситуации.</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2.5. Победитель торгов не вправе передавать или уступать свои права и обязанности по настоящему Договору третьим лицам в течение всего срока действия Договора.</w:t>
      </w:r>
    </w:p>
    <w:p w:rsidR="00D17C35" w:rsidRPr="00B46577" w:rsidRDefault="00D17C35" w:rsidP="00D17C35">
      <w:pPr>
        <w:autoSpaceDE w:val="0"/>
        <w:autoSpaceDN w:val="0"/>
        <w:adjustRightInd w:val="0"/>
        <w:spacing w:after="0" w:line="240" w:lineRule="auto"/>
        <w:ind w:firstLine="540"/>
        <w:jc w:val="both"/>
        <w:rPr>
          <w:rFonts w:ascii="Courier New" w:hAnsi="Courier New" w:cs="Courier New"/>
          <w:bCs/>
          <w:sz w:val="20"/>
          <w:szCs w:val="20"/>
        </w:rPr>
      </w:pPr>
    </w:p>
    <w:p w:rsidR="00D17C35" w:rsidRPr="00B46577" w:rsidRDefault="00D17C35" w:rsidP="00D17C35">
      <w:pPr>
        <w:autoSpaceDE w:val="0"/>
        <w:autoSpaceDN w:val="0"/>
        <w:adjustRightInd w:val="0"/>
        <w:spacing w:after="0" w:line="240" w:lineRule="auto"/>
        <w:jc w:val="center"/>
        <w:outlineLvl w:val="0"/>
        <w:rPr>
          <w:rFonts w:ascii="Courier New" w:hAnsi="Courier New" w:cs="Courier New"/>
          <w:bCs/>
          <w:sz w:val="20"/>
          <w:szCs w:val="20"/>
        </w:rPr>
      </w:pPr>
      <w:r w:rsidRPr="00B46577">
        <w:rPr>
          <w:rFonts w:ascii="Courier New" w:hAnsi="Courier New" w:cs="Courier New"/>
          <w:bCs/>
          <w:sz w:val="20"/>
          <w:szCs w:val="20"/>
        </w:rPr>
        <w:t>3. Платежи и расчеты по Договору</w:t>
      </w:r>
    </w:p>
    <w:p w:rsidR="00D17C35" w:rsidRPr="00B46577" w:rsidRDefault="00D17C35" w:rsidP="00D17C35">
      <w:pPr>
        <w:autoSpaceDE w:val="0"/>
        <w:autoSpaceDN w:val="0"/>
        <w:adjustRightInd w:val="0"/>
        <w:spacing w:after="0" w:line="240" w:lineRule="auto"/>
        <w:ind w:firstLine="540"/>
        <w:jc w:val="both"/>
        <w:rPr>
          <w:rFonts w:ascii="Courier New" w:hAnsi="Courier New" w:cs="Courier New"/>
          <w:bCs/>
          <w:sz w:val="20"/>
          <w:szCs w:val="20"/>
        </w:rPr>
      </w:pPr>
    </w:p>
    <w:p w:rsidR="00D17C35" w:rsidRPr="00B46577" w:rsidRDefault="00D17C35" w:rsidP="00D17C35">
      <w:pPr>
        <w:autoSpaceDE w:val="0"/>
        <w:autoSpaceDN w:val="0"/>
        <w:adjustRightInd w:val="0"/>
        <w:spacing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3.1. Размер платы по Договору определен: (выбрать нужное)</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по результатам торгов (протокол аукциона от _____________ N ________________)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в соответствии с постановлением администрации городского округа город Воронеж, определяющим размер начальной (минимальной) цены аукциона на право заключения договора на размещение нестационарного торгового объекта за 1 кв. м площади нестационарного торгового объекта, - в случае заключения Договора по реализации печатной продукции</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и составляет ___________________ (______________) руб.,</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кроме того, НДС - ______________________________ руб.</w:t>
      </w:r>
    </w:p>
    <w:p w:rsidR="00D17C35" w:rsidRPr="00B46577" w:rsidRDefault="00D17C35" w:rsidP="00D17C35">
      <w:pPr>
        <w:autoSpaceDE w:val="0"/>
        <w:autoSpaceDN w:val="0"/>
        <w:adjustRightInd w:val="0"/>
        <w:spacing w:after="0" w:line="240" w:lineRule="auto"/>
        <w:ind w:firstLine="540"/>
        <w:jc w:val="both"/>
        <w:rPr>
          <w:rFonts w:ascii="Courier New" w:hAnsi="Courier New" w:cs="Courier New"/>
          <w:bCs/>
          <w:sz w:val="20"/>
          <w:szCs w:val="20"/>
        </w:rPr>
      </w:pPr>
    </w:p>
    <w:p w:rsidR="00D17C35" w:rsidRPr="00B46577" w:rsidRDefault="00D17C35" w:rsidP="00D17C35">
      <w:pPr>
        <w:autoSpaceDE w:val="0"/>
        <w:autoSpaceDN w:val="0"/>
        <w:adjustRightInd w:val="0"/>
        <w:spacing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Внесенный Победителем торгов задаток засчитывается в счет оплаты права на заключение Договора.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lastRenderedPageBreak/>
        <w:t>Оставшаяся часть денежных средств в счет оплаты права на заключение Договора на размещение объекта сезонной торговли перечисляется равными долями за каждый период размещения, указанный в Договоре и графике платежей, являющимся неотъемлемой частью Договора, не позднее 5 рабочих дней до даты размещения.</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округа город Воронеж.</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Денежные средства в счет оплаты права на заключение Договора по цене, равной начальной (минимальной) цене аукциона на право заключения договора на размещение нестационарных торговых объектов, перечисляются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уполномоченный орган администрации городского округа город Воронеж.</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за исключением Договоров на размещение нестационарных торговых объектов по реализации печатной продукции.</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3.5. При окончании срока действия или при досрочном расторжении Договора уполномоченный орган администрации городского округа город Воронеж направляет уведомление с суммой окончательного расчета в течение 7 (семи) рабочих дней со дня прекращения обязательств сторон по Договору.</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D17C35" w:rsidRPr="00B46577" w:rsidRDefault="00D17C35" w:rsidP="00D17C35">
      <w:pPr>
        <w:autoSpaceDE w:val="0"/>
        <w:autoSpaceDN w:val="0"/>
        <w:adjustRightInd w:val="0"/>
        <w:spacing w:after="0" w:line="240" w:lineRule="auto"/>
        <w:ind w:firstLine="540"/>
        <w:jc w:val="both"/>
        <w:rPr>
          <w:rFonts w:ascii="Courier New" w:hAnsi="Courier New" w:cs="Courier New"/>
          <w:bCs/>
          <w:sz w:val="20"/>
          <w:szCs w:val="20"/>
        </w:rPr>
      </w:pPr>
    </w:p>
    <w:p w:rsidR="00D17C35" w:rsidRPr="00B46577" w:rsidRDefault="00D17C35" w:rsidP="00D17C35">
      <w:pPr>
        <w:autoSpaceDE w:val="0"/>
        <w:autoSpaceDN w:val="0"/>
        <w:adjustRightInd w:val="0"/>
        <w:spacing w:after="0" w:line="240" w:lineRule="auto"/>
        <w:jc w:val="center"/>
        <w:outlineLvl w:val="0"/>
        <w:rPr>
          <w:rFonts w:ascii="Courier New" w:hAnsi="Courier New" w:cs="Courier New"/>
          <w:bCs/>
          <w:sz w:val="20"/>
          <w:szCs w:val="20"/>
        </w:rPr>
      </w:pPr>
      <w:r w:rsidRPr="00B46577">
        <w:rPr>
          <w:rFonts w:ascii="Courier New" w:hAnsi="Courier New" w:cs="Courier New"/>
          <w:bCs/>
          <w:sz w:val="20"/>
          <w:szCs w:val="20"/>
        </w:rPr>
        <w:t>4. Ответственность Сторон</w:t>
      </w:r>
    </w:p>
    <w:p w:rsidR="00D17C35" w:rsidRPr="00B46577" w:rsidRDefault="00D17C35" w:rsidP="00D17C35">
      <w:pPr>
        <w:autoSpaceDE w:val="0"/>
        <w:autoSpaceDN w:val="0"/>
        <w:adjustRightInd w:val="0"/>
        <w:spacing w:after="0" w:line="240" w:lineRule="auto"/>
        <w:ind w:firstLine="540"/>
        <w:jc w:val="both"/>
        <w:rPr>
          <w:rFonts w:ascii="Courier New" w:hAnsi="Courier New" w:cs="Courier New"/>
          <w:bCs/>
          <w:sz w:val="20"/>
          <w:szCs w:val="20"/>
        </w:rPr>
      </w:pPr>
    </w:p>
    <w:p w:rsidR="00D17C35" w:rsidRPr="00B46577" w:rsidRDefault="00D17C35" w:rsidP="00D17C35">
      <w:pPr>
        <w:autoSpaceDE w:val="0"/>
        <w:autoSpaceDN w:val="0"/>
        <w:adjustRightInd w:val="0"/>
        <w:spacing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4.2. За нарушение сроков внесения платы по Договору Заявитель, Победитель торгов выплачивает уполномоченному органу администрации городского округа город Воронеж пени из расчета 0,03% от размера невнесенной суммы за каждый календарный день просрочки.</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4.3. Окончание срока действия Договора, досрочное расторжение либо односторонний отказ от исполнения Договора не освобождает Стороны от ответственности за нарушение Договора.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4.4.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D17C35" w:rsidRPr="00B46577" w:rsidRDefault="00D17C35" w:rsidP="00D17C35">
      <w:pPr>
        <w:autoSpaceDE w:val="0"/>
        <w:autoSpaceDN w:val="0"/>
        <w:adjustRightInd w:val="0"/>
        <w:spacing w:after="0" w:line="240" w:lineRule="auto"/>
        <w:ind w:firstLine="540"/>
        <w:jc w:val="both"/>
        <w:rPr>
          <w:rFonts w:ascii="Courier New" w:hAnsi="Courier New" w:cs="Courier New"/>
          <w:bCs/>
          <w:sz w:val="20"/>
          <w:szCs w:val="20"/>
        </w:rPr>
      </w:pPr>
    </w:p>
    <w:p w:rsidR="00D17C35" w:rsidRPr="00B46577" w:rsidRDefault="00D17C35" w:rsidP="00D17C35">
      <w:pPr>
        <w:autoSpaceDE w:val="0"/>
        <w:autoSpaceDN w:val="0"/>
        <w:adjustRightInd w:val="0"/>
        <w:spacing w:after="0" w:line="240" w:lineRule="auto"/>
        <w:jc w:val="center"/>
        <w:outlineLvl w:val="0"/>
        <w:rPr>
          <w:rFonts w:ascii="Courier New" w:hAnsi="Courier New" w:cs="Courier New"/>
          <w:bCs/>
          <w:sz w:val="20"/>
          <w:szCs w:val="20"/>
        </w:rPr>
      </w:pPr>
      <w:bookmarkStart w:id="1" w:name="Par96"/>
      <w:bookmarkEnd w:id="1"/>
      <w:r w:rsidRPr="00B46577">
        <w:rPr>
          <w:rFonts w:ascii="Courier New" w:hAnsi="Courier New" w:cs="Courier New"/>
          <w:bCs/>
          <w:sz w:val="20"/>
          <w:szCs w:val="20"/>
        </w:rPr>
        <w:t>5. Расторжение Договора</w:t>
      </w:r>
    </w:p>
    <w:p w:rsidR="00D17C35" w:rsidRPr="00B46577" w:rsidRDefault="00D17C35" w:rsidP="00D17C35">
      <w:pPr>
        <w:autoSpaceDE w:val="0"/>
        <w:autoSpaceDN w:val="0"/>
        <w:adjustRightInd w:val="0"/>
        <w:spacing w:after="0" w:line="240" w:lineRule="auto"/>
        <w:ind w:firstLine="540"/>
        <w:jc w:val="both"/>
        <w:rPr>
          <w:rFonts w:ascii="Courier New" w:hAnsi="Courier New" w:cs="Courier New"/>
          <w:bCs/>
          <w:sz w:val="20"/>
          <w:szCs w:val="20"/>
        </w:rPr>
      </w:pPr>
    </w:p>
    <w:p w:rsidR="00D17C35" w:rsidRPr="00B46577" w:rsidRDefault="00D17C35" w:rsidP="00D17C35">
      <w:pPr>
        <w:autoSpaceDE w:val="0"/>
        <w:autoSpaceDN w:val="0"/>
        <w:adjustRightInd w:val="0"/>
        <w:spacing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lastRenderedPageBreak/>
        <w:t>5.1. Договор может быть расторгнут по заявлению субъекта торговли, соглашению Сторон или по решению суда.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5.2. Уполномоченный орган администрации городского округа город Воронеж имеет право досрочно в одностороннем порядке отказаться от исполнения настоящего Договора по следующим основаниям:</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 xml:space="preserve">5.2.1. Невыполнение Заявителем, Победителем торгов требований, указанных в </w:t>
      </w:r>
      <w:hyperlink w:anchor="Par45" w:history="1">
        <w:r w:rsidRPr="00B46577">
          <w:rPr>
            <w:rFonts w:ascii="Courier New" w:hAnsi="Courier New" w:cs="Courier New"/>
            <w:bCs/>
            <w:color w:val="0000FF"/>
            <w:sz w:val="20"/>
            <w:szCs w:val="20"/>
          </w:rPr>
          <w:t>пункте 2.4</w:t>
        </w:r>
      </w:hyperlink>
      <w:r w:rsidRPr="00B46577">
        <w:rPr>
          <w:rFonts w:ascii="Courier New" w:hAnsi="Courier New" w:cs="Courier New"/>
          <w:bCs/>
          <w:sz w:val="20"/>
          <w:szCs w:val="20"/>
        </w:rPr>
        <w:t xml:space="preserve"> настоящего Договора.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5.2.2. Прекращения субъектом торговли в установленном законом порядке своей деятельности.</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5.2.3. Более двух случаев реализации товаров, не относящихся к основной или сопутствующей ей группе товаров, указанных для данного места размещения нестационарного торгового объекта в Договоре в соответствии с утвержденной схемой размещения нестационарных торговых объектов, что подтверждено соответствующими актами комиссии о несоответствии нестационарного торгового объекта условиям Договора и архитектурному решению.</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что подтверждено актами комиссии о несоответствии нестационарного торгового объекта условиям Договора и архитектурному решению.</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 xml:space="preserve">5.2.6. </w:t>
      </w:r>
      <w:proofErr w:type="spellStart"/>
      <w:r w:rsidRPr="00B46577">
        <w:rPr>
          <w:rFonts w:ascii="Courier New" w:hAnsi="Courier New" w:cs="Courier New"/>
          <w:bCs/>
          <w:sz w:val="20"/>
          <w:szCs w:val="20"/>
        </w:rPr>
        <w:t>Непредъявление</w:t>
      </w:r>
      <w:proofErr w:type="spellEnd"/>
      <w:r w:rsidRPr="00B46577">
        <w:rPr>
          <w:rFonts w:ascii="Courier New" w:hAnsi="Courier New" w:cs="Courier New"/>
          <w:bCs/>
          <w:sz w:val="20"/>
          <w:szCs w:val="20"/>
        </w:rPr>
        <w:t xml:space="preserve"> в течение установленного срока нестационарного торгового объекта для осмотра приемочной комиссии, что подтверждено актом приемочной комиссии о несоответствии нестационарного торгового объекта условиям Договора и архитектурному решению.</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5.2.8. При выявлении факта нарушения действующего законодательства по реализации алкогольной и спиртосодержащей продукции, табачных изделий, что подтверждено вступившим в законную силу постановлением судьи, органа, должностного лица, рассмотревшего дело.</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5.2.9. Невнесения субъектом торговли оплаты по Договору в соответствии с условиями настоящего Договора.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5.2.10. В случае принятия федеральным, региональным органом государственной власти Российской Федерации или органом местного самоуправления следующих решений:</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 о размещении объектов капитального строительства регионального и муниципального значения;</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lastRenderedPageBreak/>
        <w:t>- о заключении договора о развитии застроенных территорий, комплексном развитии территории, в случае если нахождение нестационарного торгового объекта препятствует реализации указанного договора.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части или всего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5.2.13. В случаях размещения нестационарных торговых объектов в охранных зонах инженерных сетей при наличии письменного обращения предприятий, в ведении которых находятся эти сети, поступившего в администрацию городского округа город Воронеж, о создании препятствий к их использованию.</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5.2.14. В случае размещения нестационарного торгового объекта на земельном участке, находящемся в частной собственности.</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 xml:space="preserve">5.2.16. При выявлении уполномоченным органом администрации городского округа город Воронеж в течение одного календарного года более двух случаев нарушений требований, предусмотренных </w:t>
      </w:r>
      <w:hyperlink w:anchor="Par54" w:history="1">
        <w:r w:rsidRPr="00B46577">
          <w:rPr>
            <w:rFonts w:ascii="Courier New" w:hAnsi="Courier New" w:cs="Courier New"/>
            <w:bCs/>
            <w:color w:val="0000FF"/>
            <w:sz w:val="20"/>
            <w:szCs w:val="20"/>
          </w:rPr>
          <w:t>пунктом 2.4.9</w:t>
        </w:r>
      </w:hyperlink>
      <w:r w:rsidRPr="00B46577">
        <w:rPr>
          <w:rFonts w:ascii="Courier New" w:hAnsi="Courier New" w:cs="Courier New"/>
          <w:bCs/>
          <w:sz w:val="20"/>
          <w:szCs w:val="20"/>
        </w:rPr>
        <w:t xml:space="preserve"> настоящего Договора, что подтверждено соответствующими актами проверок.</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5.2.17. В иных предусмотренных действующим законодательством случаях.</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5.3. При отказе от исполнения настоящего Договора в одностороннем порядке уполномоченный орган администрации городского округа город Воронеж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D17C35" w:rsidRPr="00B46577" w:rsidRDefault="00D17C35" w:rsidP="00D17C35">
      <w:pPr>
        <w:autoSpaceDE w:val="0"/>
        <w:autoSpaceDN w:val="0"/>
        <w:adjustRightInd w:val="0"/>
        <w:spacing w:after="0" w:line="240" w:lineRule="auto"/>
        <w:ind w:firstLine="540"/>
        <w:jc w:val="both"/>
        <w:rPr>
          <w:rFonts w:ascii="Courier New" w:hAnsi="Courier New" w:cs="Courier New"/>
          <w:bCs/>
          <w:sz w:val="20"/>
          <w:szCs w:val="20"/>
        </w:rPr>
      </w:pPr>
    </w:p>
    <w:p w:rsidR="00D17C35" w:rsidRPr="00B46577" w:rsidRDefault="00D17C35" w:rsidP="00D17C35">
      <w:pPr>
        <w:autoSpaceDE w:val="0"/>
        <w:autoSpaceDN w:val="0"/>
        <w:adjustRightInd w:val="0"/>
        <w:spacing w:after="0" w:line="240" w:lineRule="auto"/>
        <w:jc w:val="center"/>
        <w:outlineLvl w:val="0"/>
        <w:rPr>
          <w:rFonts w:ascii="Courier New" w:hAnsi="Courier New" w:cs="Courier New"/>
          <w:bCs/>
          <w:sz w:val="20"/>
          <w:szCs w:val="20"/>
        </w:rPr>
      </w:pPr>
      <w:r w:rsidRPr="00B46577">
        <w:rPr>
          <w:rFonts w:ascii="Courier New" w:hAnsi="Courier New" w:cs="Courier New"/>
          <w:bCs/>
          <w:sz w:val="20"/>
          <w:szCs w:val="20"/>
        </w:rPr>
        <w:t>6. Прочие условия</w:t>
      </w:r>
    </w:p>
    <w:p w:rsidR="00D17C35" w:rsidRPr="00B46577" w:rsidRDefault="00D17C35" w:rsidP="00D17C35">
      <w:pPr>
        <w:autoSpaceDE w:val="0"/>
        <w:autoSpaceDN w:val="0"/>
        <w:adjustRightInd w:val="0"/>
        <w:spacing w:after="0" w:line="240" w:lineRule="auto"/>
        <w:ind w:firstLine="540"/>
        <w:jc w:val="both"/>
        <w:rPr>
          <w:rFonts w:ascii="Courier New" w:hAnsi="Courier New" w:cs="Courier New"/>
          <w:bCs/>
          <w:sz w:val="20"/>
          <w:szCs w:val="20"/>
        </w:rPr>
      </w:pPr>
    </w:p>
    <w:p w:rsidR="00D17C35" w:rsidRPr="00B46577" w:rsidRDefault="00D17C35" w:rsidP="00D17C35">
      <w:pPr>
        <w:autoSpaceDE w:val="0"/>
        <w:autoSpaceDN w:val="0"/>
        <w:adjustRightInd w:val="0"/>
        <w:spacing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6.1. Вопросы, не урегулированные настоящим Договором, разрешаются в соответствии с действующим законодательством Российской Федерации.</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6.2. Договор составлен в двух экземплярах, каждый из которых имеет одинаковую юридическую силу.</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6.3. Споры по Договору разрешаются в Арбитражном суде Воронежской области.</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lastRenderedPageBreak/>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а) адресат отсутствует по указанному в настоящем договоре адресу и от адресата не поступало надлежащего уведомления об изменении адреса;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б) адресат отказался от получения уведомления;</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в) адресат не явился за получением уведомления, о чем имеется сообщение организации связи.</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6.7. Приложения к Договору составляют его неотъемлемую часть.</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Приложение 1 - ситуационный план размещения нестационарного торгового объекта М:500.</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Приложение 2 - архитектурное решение объекта.</w:t>
      </w:r>
    </w:p>
    <w:p w:rsidR="00D17C35" w:rsidRPr="00B46577" w:rsidRDefault="00D17C35" w:rsidP="00D17C35">
      <w:pPr>
        <w:autoSpaceDE w:val="0"/>
        <w:autoSpaceDN w:val="0"/>
        <w:adjustRightInd w:val="0"/>
        <w:spacing w:before="280" w:after="0" w:line="240" w:lineRule="auto"/>
        <w:ind w:firstLine="540"/>
        <w:jc w:val="both"/>
        <w:rPr>
          <w:rFonts w:ascii="Courier New" w:hAnsi="Courier New" w:cs="Courier New"/>
          <w:bCs/>
          <w:sz w:val="20"/>
          <w:szCs w:val="20"/>
        </w:rPr>
      </w:pPr>
      <w:r w:rsidRPr="00B46577">
        <w:rPr>
          <w:rFonts w:ascii="Courier New" w:hAnsi="Courier New" w:cs="Courier New"/>
          <w:bCs/>
          <w:sz w:val="20"/>
          <w:szCs w:val="20"/>
        </w:rPr>
        <w:t>Приложение 3 - график платежей к договору на размещение нестационарного торгового объекта.</w:t>
      </w:r>
    </w:p>
    <w:p w:rsidR="00D17C35" w:rsidRPr="00B46577" w:rsidRDefault="00D17C35" w:rsidP="00D17C35">
      <w:pPr>
        <w:autoSpaceDE w:val="0"/>
        <w:autoSpaceDN w:val="0"/>
        <w:adjustRightInd w:val="0"/>
        <w:spacing w:after="0" w:line="240" w:lineRule="auto"/>
        <w:ind w:firstLine="540"/>
        <w:jc w:val="both"/>
        <w:rPr>
          <w:rFonts w:ascii="Courier New" w:hAnsi="Courier New" w:cs="Courier New"/>
          <w:bCs/>
          <w:sz w:val="20"/>
          <w:szCs w:val="20"/>
        </w:rPr>
      </w:pPr>
    </w:p>
    <w:p w:rsidR="00D17C35" w:rsidRPr="00B46577" w:rsidRDefault="00D17C35" w:rsidP="00D17C35">
      <w:pPr>
        <w:autoSpaceDE w:val="0"/>
        <w:autoSpaceDN w:val="0"/>
        <w:adjustRightInd w:val="0"/>
        <w:spacing w:after="0" w:line="240" w:lineRule="auto"/>
        <w:jc w:val="center"/>
        <w:outlineLvl w:val="0"/>
        <w:rPr>
          <w:rFonts w:ascii="Courier New" w:hAnsi="Courier New" w:cs="Courier New"/>
          <w:bCs/>
          <w:sz w:val="20"/>
          <w:szCs w:val="20"/>
        </w:rPr>
      </w:pPr>
      <w:bookmarkStart w:id="2" w:name="Par140"/>
      <w:bookmarkEnd w:id="2"/>
      <w:r w:rsidRPr="00B46577">
        <w:rPr>
          <w:rFonts w:ascii="Courier New" w:hAnsi="Courier New" w:cs="Courier New"/>
          <w:bCs/>
          <w:sz w:val="20"/>
          <w:szCs w:val="20"/>
        </w:rPr>
        <w:t>7. Юридические адреса, банковские реквизиты</w:t>
      </w:r>
    </w:p>
    <w:p w:rsidR="00D17C35" w:rsidRPr="00B46577" w:rsidRDefault="00D17C35" w:rsidP="00D17C35">
      <w:pPr>
        <w:autoSpaceDE w:val="0"/>
        <w:autoSpaceDN w:val="0"/>
        <w:adjustRightInd w:val="0"/>
        <w:spacing w:after="0" w:line="240" w:lineRule="auto"/>
        <w:jc w:val="center"/>
        <w:rPr>
          <w:rFonts w:ascii="Courier New" w:hAnsi="Courier New" w:cs="Courier New"/>
          <w:bCs/>
          <w:sz w:val="20"/>
          <w:szCs w:val="20"/>
        </w:rPr>
      </w:pPr>
      <w:r w:rsidRPr="00B46577">
        <w:rPr>
          <w:rFonts w:ascii="Courier New" w:hAnsi="Courier New" w:cs="Courier New"/>
          <w:bCs/>
          <w:sz w:val="20"/>
          <w:szCs w:val="20"/>
        </w:rPr>
        <w:t>и подписи Сторон</w:t>
      </w:r>
    </w:p>
    <w:p w:rsidR="00D17C35" w:rsidRDefault="00D17C35" w:rsidP="00D17C35">
      <w:pPr>
        <w:autoSpaceDE w:val="0"/>
        <w:autoSpaceDN w:val="0"/>
        <w:adjustRightInd w:val="0"/>
        <w:spacing w:after="0" w:line="240" w:lineRule="auto"/>
        <w:ind w:firstLine="540"/>
        <w:jc w:val="both"/>
        <w:rPr>
          <w:rFonts w:ascii="Times New Roman" w:hAnsi="Times New Roman" w:cs="Times New Roman"/>
          <w:b/>
          <w:bCs/>
          <w:sz w:val="28"/>
          <w:szCs w:val="28"/>
        </w:rPr>
      </w:pP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Администрация:                         Победитель торгов:</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          ______________________________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          ______________________________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Адрес: ________________________          Адрес: 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ИНН/КПП _______________________          ИНН/КПП 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р/с ___________________________          р/с 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_____________________________          </w:t>
      </w:r>
      <w:proofErr w:type="spellStart"/>
      <w:r>
        <w:rPr>
          <w:rFonts w:ascii="Courier New" w:hAnsi="Courier New" w:cs="Courier New"/>
          <w:sz w:val="20"/>
          <w:szCs w:val="20"/>
        </w:rPr>
        <w:t>в</w:t>
      </w:r>
      <w:proofErr w:type="spellEnd"/>
      <w:r>
        <w:rPr>
          <w:rFonts w:ascii="Courier New" w:hAnsi="Courier New" w:cs="Courier New"/>
          <w:sz w:val="20"/>
          <w:szCs w:val="20"/>
        </w:rPr>
        <w:t xml:space="preserve"> ____________________________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к/с ___________________________          к/с 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БИК ___________________________          </w:t>
      </w:r>
      <w:proofErr w:type="spellStart"/>
      <w:r>
        <w:rPr>
          <w:rFonts w:ascii="Courier New" w:hAnsi="Courier New" w:cs="Courier New"/>
          <w:sz w:val="20"/>
          <w:szCs w:val="20"/>
        </w:rPr>
        <w:t>БИК</w:t>
      </w:r>
      <w:proofErr w:type="spellEnd"/>
      <w:r>
        <w:rPr>
          <w:rFonts w:ascii="Courier New" w:hAnsi="Courier New" w:cs="Courier New"/>
          <w:sz w:val="20"/>
          <w:szCs w:val="20"/>
        </w:rPr>
        <w:t xml:space="preserve"> 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hyperlink r:id="rId61" w:history="1">
        <w:r>
          <w:rPr>
            <w:rFonts w:ascii="Courier New" w:hAnsi="Courier New" w:cs="Courier New"/>
            <w:color w:val="0000FF"/>
            <w:sz w:val="20"/>
            <w:szCs w:val="20"/>
          </w:rPr>
          <w:t>ОКАТО</w:t>
        </w:r>
      </w:hyperlink>
      <w:r>
        <w:rPr>
          <w:rFonts w:ascii="Courier New" w:hAnsi="Courier New" w:cs="Courier New"/>
          <w:sz w:val="20"/>
          <w:szCs w:val="20"/>
        </w:rPr>
        <w:t xml:space="preserve"> _________________________          </w:t>
      </w:r>
      <w:hyperlink r:id="rId62" w:history="1">
        <w:proofErr w:type="spellStart"/>
        <w:r>
          <w:rPr>
            <w:rFonts w:ascii="Courier New" w:hAnsi="Courier New" w:cs="Courier New"/>
            <w:color w:val="0000FF"/>
            <w:sz w:val="20"/>
            <w:szCs w:val="20"/>
          </w:rPr>
          <w:t>ОКАТО</w:t>
        </w:r>
        <w:proofErr w:type="spellEnd"/>
      </w:hyperlink>
      <w:r>
        <w:rPr>
          <w:rFonts w:ascii="Courier New" w:hAnsi="Courier New" w:cs="Courier New"/>
          <w:sz w:val="20"/>
          <w:szCs w:val="20"/>
        </w:rPr>
        <w:t xml:space="preserve"> 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ОКОНХ _________________________          </w:t>
      </w:r>
      <w:proofErr w:type="spellStart"/>
      <w:r>
        <w:rPr>
          <w:rFonts w:ascii="Courier New" w:hAnsi="Courier New" w:cs="Courier New"/>
          <w:sz w:val="20"/>
          <w:szCs w:val="20"/>
        </w:rPr>
        <w:t>ОКОНХ</w:t>
      </w:r>
      <w:proofErr w:type="spellEnd"/>
      <w:r>
        <w:rPr>
          <w:rFonts w:ascii="Courier New" w:hAnsi="Courier New" w:cs="Courier New"/>
          <w:sz w:val="20"/>
          <w:szCs w:val="20"/>
        </w:rPr>
        <w:t xml:space="preserve"> 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ОКПО __________________________          </w:t>
      </w:r>
      <w:proofErr w:type="spellStart"/>
      <w:r>
        <w:rPr>
          <w:rFonts w:ascii="Courier New" w:hAnsi="Courier New" w:cs="Courier New"/>
          <w:sz w:val="20"/>
          <w:szCs w:val="20"/>
        </w:rPr>
        <w:t>ОКПО</w:t>
      </w:r>
      <w:proofErr w:type="spellEnd"/>
      <w:r>
        <w:rPr>
          <w:rFonts w:ascii="Courier New" w:hAnsi="Courier New" w:cs="Courier New"/>
          <w:sz w:val="20"/>
          <w:szCs w:val="20"/>
        </w:rPr>
        <w:t xml:space="preserve"> 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           _____________________________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           _____________________________</w:t>
      </w:r>
    </w:p>
    <w:p w:rsidR="00D17C35" w:rsidRDefault="00D17C35" w:rsidP="00D17C3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(подпись)</w:t>
      </w:r>
    </w:p>
    <w:p w:rsidR="00B46577" w:rsidRPr="005F1962" w:rsidRDefault="00D17C35" w:rsidP="005F1962">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М.П.                </w:t>
      </w:r>
      <w:r w:rsidR="005F1962">
        <w:rPr>
          <w:rFonts w:ascii="Courier New" w:hAnsi="Courier New" w:cs="Courier New"/>
          <w:sz w:val="20"/>
          <w:szCs w:val="20"/>
        </w:rPr>
        <w:t xml:space="preserve">                            М.П.</w:t>
      </w:r>
    </w:p>
    <w:p w:rsidR="00454C3D" w:rsidRDefault="00B47894" w:rsidP="00454C3D">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593139" w:rsidRDefault="00593139" w:rsidP="00454C3D">
      <w:pPr>
        <w:spacing w:after="0" w:line="240" w:lineRule="auto"/>
        <w:ind w:right="-2"/>
        <w:jc w:val="right"/>
        <w:rPr>
          <w:rFonts w:ascii="Times New Roman" w:hAnsi="Times New Roman" w:cs="Times New Roman"/>
          <w:sz w:val="24"/>
          <w:szCs w:val="24"/>
        </w:rPr>
      </w:pPr>
    </w:p>
    <w:p w:rsidR="00593139" w:rsidRDefault="00593139" w:rsidP="00454C3D">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Образец договора</w:t>
      </w:r>
    </w:p>
    <w:p w:rsidR="00593139" w:rsidRDefault="00593139" w:rsidP="00454C3D">
      <w:pPr>
        <w:spacing w:after="0" w:line="240" w:lineRule="auto"/>
        <w:ind w:right="-2"/>
        <w:jc w:val="right"/>
        <w:rPr>
          <w:rFonts w:ascii="Times New Roman" w:hAnsi="Times New Roman" w:cs="Times New Roman"/>
          <w:sz w:val="24"/>
          <w:szCs w:val="24"/>
        </w:rPr>
      </w:pPr>
    </w:p>
    <w:p w:rsidR="00593139" w:rsidRPr="00593139" w:rsidRDefault="00B46577" w:rsidP="00593139">
      <w:pPr>
        <w:spacing w:after="0" w:line="240" w:lineRule="auto"/>
        <w:ind w:right="-2"/>
        <w:jc w:val="center"/>
        <w:rPr>
          <w:rFonts w:ascii="Courier New" w:hAnsi="Courier New" w:cs="Courier New"/>
          <w:sz w:val="24"/>
          <w:szCs w:val="24"/>
        </w:rPr>
      </w:pPr>
      <w:r>
        <w:rPr>
          <w:rFonts w:ascii="Courier New" w:hAnsi="Courier New" w:cs="Courier New"/>
          <w:sz w:val="24"/>
          <w:szCs w:val="24"/>
        </w:rPr>
        <w:t>Договор № 000001-01012001</w:t>
      </w:r>
    </w:p>
    <w:p w:rsidR="00593139" w:rsidRPr="00593139" w:rsidRDefault="00593139" w:rsidP="00593139">
      <w:pPr>
        <w:spacing w:after="0" w:line="240" w:lineRule="auto"/>
        <w:ind w:right="-2"/>
        <w:jc w:val="center"/>
        <w:rPr>
          <w:rFonts w:ascii="Courier New" w:hAnsi="Courier New" w:cs="Courier New"/>
          <w:sz w:val="24"/>
          <w:szCs w:val="24"/>
        </w:rPr>
      </w:pPr>
      <w:r w:rsidRPr="00593139">
        <w:rPr>
          <w:rFonts w:ascii="Courier New" w:hAnsi="Courier New" w:cs="Courier New"/>
          <w:sz w:val="24"/>
          <w:szCs w:val="24"/>
        </w:rPr>
        <w:t>на размещение нестационарного торгового объекта</w:t>
      </w:r>
    </w:p>
    <w:p w:rsidR="00E650B4" w:rsidRDefault="00E650B4" w:rsidP="00E650B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 Воронеж                                        "__"__________20__ г.</w:t>
      </w:r>
    </w:p>
    <w:p w:rsidR="00E650B4" w:rsidRDefault="00E650B4" w:rsidP="00E650B4">
      <w:pPr>
        <w:autoSpaceDE w:val="0"/>
        <w:autoSpaceDN w:val="0"/>
        <w:adjustRightInd w:val="0"/>
        <w:spacing w:line="240" w:lineRule="auto"/>
        <w:jc w:val="both"/>
        <w:rPr>
          <w:rFonts w:ascii="Courier New" w:hAnsi="Courier New" w:cs="Courier New"/>
          <w:sz w:val="20"/>
          <w:szCs w:val="20"/>
        </w:rPr>
      </w:pPr>
    </w:p>
    <w:p w:rsidR="00E650B4" w:rsidRPr="00E650B4" w:rsidRDefault="00E650B4" w:rsidP="00AA05A0">
      <w:pPr>
        <w:autoSpaceDE w:val="0"/>
        <w:autoSpaceDN w:val="0"/>
        <w:adjustRightInd w:val="0"/>
        <w:jc w:val="both"/>
        <w:rPr>
          <w:rFonts w:ascii="Times New Roman" w:hAnsi="Times New Roman" w:cs="Times New Roman"/>
        </w:rPr>
      </w:pPr>
      <w:r>
        <w:rPr>
          <w:rFonts w:ascii="Courier New" w:hAnsi="Courier New" w:cs="Courier New"/>
          <w:sz w:val="20"/>
          <w:szCs w:val="20"/>
        </w:rPr>
        <w:t xml:space="preserve">    </w:t>
      </w:r>
      <w:r w:rsidRPr="00E650B4">
        <w:rPr>
          <w:rFonts w:ascii="Times New Roman" w:hAnsi="Times New Roman" w:cs="Times New Roman"/>
        </w:rPr>
        <w:t>Уполномоченный орган администрации городского округа  город  Воронеж  в</w:t>
      </w:r>
    </w:p>
    <w:p w:rsidR="00E650B4" w:rsidRPr="00B46577" w:rsidRDefault="00AA05A0" w:rsidP="00B46577">
      <w:pPr>
        <w:autoSpaceDE w:val="0"/>
        <w:autoSpaceDN w:val="0"/>
        <w:adjustRightInd w:val="0"/>
        <w:spacing w:after="0"/>
        <w:jc w:val="both"/>
        <w:rPr>
          <w:rFonts w:ascii="Times New Roman" w:hAnsi="Times New Roman" w:cs="Times New Roman"/>
        </w:rPr>
      </w:pPr>
      <w:r w:rsidRPr="00AA05A0">
        <w:rPr>
          <w:rFonts w:ascii="Times New Roman" w:hAnsi="Times New Roman" w:cs="Times New Roman"/>
          <w:u w:val="single"/>
        </w:rPr>
        <w:t>лице руководителя</w:t>
      </w:r>
      <w:r w:rsidR="00E650B4" w:rsidRPr="00AA05A0">
        <w:rPr>
          <w:rFonts w:ascii="Times New Roman" w:hAnsi="Times New Roman" w:cs="Times New Roman"/>
          <w:u w:val="single"/>
        </w:rPr>
        <w:t xml:space="preserve"> управления предпринимательства, потребительного </w:t>
      </w:r>
      <w:r w:rsidRPr="00AA05A0">
        <w:rPr>
          <w:rFonts w:ascii="Times New Roman" w:hAnsi="Times New Roman" w:cs="Times New Roman"/>
          <w:u w:val="single"/>
        </w:rPr>
        <w:t xml:space="preserve">рынка и инновационной политики </w:t>
      </w:r>
      <w:proofErr w:type="spellStart"/>
      <w:r w:rsidRPr="00AA05A0">
        <w:rPr>
          <w:rFonts w:ascii="Times New Roman" w:hAnsi="Times New Roman" w:cs="Times New Roman"/>
          <w:u w:val="single"/>
        </w:rPr>
        <w:t>Рыженина</w:t>
      </w:r>
      <w:proofErr w:type="spellEnd"/>
      <w:r w:rsidRPr="00AA05A0">
        <w:rPr>
          <w:rFonts w:ascii="Times New Roman" w:hAnsi="Times New Roman" w:cs="Times New Roman"/>
          <w:u w:val="single"/>
        </w:rPr>
        <w:t xml:space="preserve"> Алексея Ивановича</w:t>
      </w:r>
      <w:r w:rsidR="00E650B4" w:rsidRPr="00E650B4">
        <w:rPr>
          <w:rFonts w:ascii="Times New Roman" w:hAnsi="Times New Roman" w:cs="Times New Roman"/>
        </w:rPr>
        <w:t>,</w:t>
      </w:r>
      <w:r w:rsidRPr="00AA05A0">
        <w:rPr>
          <w:rFonts w:ascii="Times New Roman" w:hAnsi="Times New Roman" w:cs="Times New Roman"/>
        </w:rPr>
        <w:t xml:space="preserve"> </w:t>
      </w:r>
      <w:r w:rsidRPr="00E650B4">
        <w:rPr>
          <w:rFonts w:ascii="Times New Roman" w:hAnsi="Times New Roman" w:cs="Times New Roman"/>
        </w:rPr>
        <w:t>действующего на основании</w:t>
      </w:r>
      <w:r w:rsidR="00B46577">
        <w:rPr>
          <w:rFonts w:ascii="Times New Roman" w:hAnsi="Times New Roman" w:cs="Times New Roman"/>
        </w:rPr>
        <w:t xml:space="preserve"> Положения об управлении развития предпринимательства, потребительского рынка и инновационной политики администрации городского округа город Воронеж, утвержденного решением Воронежской городской Думы от 16.03.2016 № 189-</w:t>
      </w:r>
      <w:r w:rsidR="00B46577">
        <w:rPr>
          <w:rFonts w:ascii="Times New Roman" w:hAnsi="Times New Roman" w:cs="Times New Roman"/>
          <w:lang w:val="en-US"/>
        </w:rPr>
        <w:t>IV</w:t>
      </w:r>
      <w:r w:rsidR="00E650B4" w:rsidRPr="00E650B4">
        <w:rPr>
          <w:rFonts w:ascii="Times New Roman" w:hAnsi="Times New Roman" w:cs="Times New Roman"/>
          <w:b/>
          <w:bCs/>
        </w:rPr>
        <w:t>,</w:t>
      </w:r>
      <w:r>
        <w:rPr>
          <w:rFonts w:ascii="Times New Roman" w:hAnsi="Times New Roman" w:cs="Times New Roman"/>
          <w:b/>
          <w:bCs/>
        </w:rPr>
        <w:t xml:space="preserve"> </w:t>
      </w:r>
      <w:r w:rsidR="00E650B4" w:rsidRPr="00AA05A0">
        <w:rPr>
          <w:rFonts w:ascii="Times New Roman" w:hAnsi="Times New Roman" w:cs="Times New Roman"/>
          <w:bCs/>
        </w:rPr>
        <w:t>с одной стороны, и</w:t>
      </w:r>
      <w:r>
        <w:rPr>
          <w:rFonts w:ascii="Times New Roman" w:hAnsi="Times New Roman" w:cs="Times New Roman"/>
          <w:b/>
          <w:bCs/>
        </w:rPr>
        <w:t xml:space="preserve"> </w:t>
      </w:r>
      <w:r w:rsidRPr="00AA05A0">
        <w:rPr>
          <w:rFonts w:ascii="Times New Roman" w:hAnsi="Times New Roman" w:cs="Times New Roman"/>
          <w:bCs/>
          <w:u w:val="single"/>
        </w:rPr>
        <w:t>индивидуального предпринимателя</w:t>
      </w:r>
      <w:r>
        <w:rPr>
          <w:rFonts w:ascii="Times New Roman" w:hAnsi="Times New Roman" w:cs="Times New Roman"/>
          <w:bCs/>
          <w:u w:val="single"/>
        </w:rPr>
        <w:t>_____________________________</w:t>
      </w:r>
      <w:r>
        <w:rPr>
          <w:rFonts w:ascii="Times New Roman" w:hAnsi="Times New Roman" w:cs="Times New Roman"/>
          <w:b/>
          <w:bCs/>
        </w:rPr>
        <w:t xml:space="preserve"> </w:t>
      </w:r>
    </w:p>
    <w:p w:rsidR="00E650B4" w:rsidRPr="00E650B4" w:rsidRDefault="00E650B4" w:rsidP="00B46577">
      <w:pPr>
        <w:autoSpaceDE w:val="0"/>
        <w:autoSpaceDN w:val="0"/>
        <w:adjustRightInd w:val="0"/>
        <w:spacing w:after="0" w:line="240" w:lineRule="auto"/>
        <w:jc w:val="both"/>
        <w:rPr>
          <w:rFonts w:ascii="Times New Roman" w:hAnsi="Times New Roman" w:cs="Times New Roman"/>
        </w:rPr>
      </w:pPr>
      <w:r w:rsidRPr="00E650B4">
        <w:rPr>
          <w:rFonts w:ascii="Times New Roman" w:hAnsi="Times New Roman" w:cs="Times New Roman"/>
        </w:rPr>
        <w:t xml:space="preserve">         (наименование организации, Ф.И.О. индивидуального предпринимателя)</w:t>
      </w:r>
    </w:p>
    <w:p w:rsidR="00E650B4" w:rsidRPr="00E650B4" w:rsidRDefault="00AA05A0" w:rsidP="00B4657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лице </w:t>
      </w:r>
      <w:proofErr w:type="spellStart"/>
      <w:r w:rsidRPr="00AA05A0">
        <w:rPr>
          <w:rFonts w:ascii="Times New Roman" w:hAnsi="Times New Roman" w:cs="Times New Roman"/>
          <w:u w:val="single"/>
        </w:rPr>
        <w:t>Занина</w:t>
      </w:r>
      <w:proofErr w:type="spellEnd"/>
      <w:r w:rsidRPr="00AA05A0">
        <w:rPr>
          <w:rFonts w:ascii="Times New Roman" w:hAnsi="Times New Roman" w:cs="Times New Roman"/>
          <w:u w:val="single"/>
        </w:rPr>
        <w:t xml:space="preserve"> Александра Петровича</w:t>
      </w:r>
      <w:r w:rsidR="00E650B4" w:rsidRPr="00E650B4">
        <w:rPr>
          <w:rFonts w:ascii="Times New Roman" w:hAnsi="Times New Roman" w:cs="Times New Roman"/>
        </w:rPr>
        <w:t>,</w:t>
      </w:r>
      <w:r w:rsidRPr="00AA05A0">
        <w:rPr>
          <w:rFonts w:ascii="Times New Roman" w:hAnsi="Times New Roman" w:cs="Times New Roman"/>
        </w:rPr>
        <w:t xml:space="preserve"> </w:t>
      </w:r>
      <w:r w:rsidRPr="00E650B4">
        <w:rPr>
          <w:rFonts w:ascii="Times New Roman" w:hAnsi="Times New Roman" w:cs="Times New Roman"/>
        </w:rPr>
        <w:t>действующего на основании</w:t>
      </w:r>
      <w:r>
        <w:rPr>
          <w:rFonts w:ascii="Times New Roman" w:hAnsi="Times New Roman" w:cs="Times New Roman"/>
        </w:rPr>
        <w:t xml:space="preserve"> _______________________,</w:t>
      </w:r>
    </w:p>
    <w:p w:rsidR="00E650B4" w:rsidRPr="00E650B4" w:rsidRDefault="00AA05A0" w:rsidP="00B4657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(должность, Ф.И.О.)</w:t>
      </w:r>
    </w:p>
    <w:p w:rsidR="00E650B4" w:rsidRPr="00E650B4" w:rsidRDefault="00E650B4" w:rsidP="00E650B4">
      <w:pPr>
        <w:autoSpaceDE w:val="0"/>
        <w:autoSpaceDN w:val="0"/>
        <w:adjustRightInd w:val="0"/>
        <w:spacing w:line="240" w:lineRule="auto"/>
        <w:jc w:val="both"/>
        <w:rPr>
          <w:rFonts w:ascii="Times New Roman" w:hAnsi="Times New Roman" w:cs="Times New Roman"/>
        </w:rPr>
      </w:pPr>
      <w:r w:rsidRPr="00E650B4">
        <w:rPr>
          <w:rFonts w:ascii="Times New Roman" w:hAnsi="Times New Roman" w:cs="Times New Roman"/>
        </w:rPr>
        <w:t>именуемое(</w:t>
      </w:r>
      <w:proofErr w:type="spellStart"/>
      <w:r w:rsidRPr="00E650B4">
        <w:rPr>
          <w:rFonts w:ascii="Times New Roman" w:hAnsi="Times New Roman" w:cs="Times New Roman"/>
        </w:rPr>
        <w:t>ый</w:t>
      </w:r>
      <w:proofErr w:type="spellEnd"/>
      <w:r w:rsidRPr="00E650B4">
        <w:rPr>
          <w:rFonts w:ascii="Times New Roman" w:hAnsi="Times New Roman" w:cs="Times New Roman"/>
        </w:rPr>
        <w:t>)   в  дальнейшем  "Заявитель",  "Победитель  торгов"  (выбрать</w:t>
      </w:r>
    </w:p>
    <w:p w:rsidR="00E650B4" w:rsidRPr="00E650B4" w:rsidRDefault="00E650B4" w:rsidP="00E650B4">
      <w:pPr>
        <w:autoSpaceDE w:val="0"/>
        <w:autoSpaceDN w:val="0"/>
        <w:adjustRightInd w:val="0"/>
        <w:spacing w:line="240" w:lineRule="auto"/>
        <w:jc w:val="both"/>
        <w:rPr>
          <w:rFonts w:ascii="Times New Roman" w:hAnsi="Times New Roman" w:cs="Times New Roman"/>
        </w:rPr>
      </w:pPr>
      <w:r w:rsidRPr="00E650B4">
        <w:rPr>
          <w:rFonts w:ascii="Times New Roman" w:hAnsi="Times New Roman" w:cs="Times New Roman"/>
        </w:rPr>
        <w:t>нужное), с другой стороны, далее  совместно  именуемые "Стороны", заключили</w:t>
      </w:r>
    </w:p>
    <w:p w:rsidR="00E650B4" w:rsidRPr="00E650B4" w:rsidRDefault="00E650B4" w:rsidP="00E650B4">
      <w:pPr>
        <w:autoSpaceDE w:val="0"/>
        <w:autoSpaceDN w:val="0"/>
        <w:adjustRightInd w:val="0"/>
        <w:spacing w:line="240" w:lineRule="auto"/>
        <w:jc w:val="both"/>
        <w:rPr>
          <w:rFonts w:ascii="Times New Roman" w:hAnsi="Times New Roman" w:cs="Times New Roman"/>
        </w:rPr>
      </w:pPr>
      <w:r w:rsidRPr="00E650B4">
        <w:rPr>
          <w:rFonts w:ascii="Times New Roman" w:hAnsi="Times New Roman" w:cs="Times New Roman"/>
        </w:rPr>
        <w:t>настоящий Договор о нижеследующем.</w:t>
      </w:r>
    </w:p>
    <w:p w:rsidR="00E650B4" w:rsidRPr="00E650B4" w:rsidRDefault="00E650B4" w:rsidP="00E650B4">
      <w:pPr>
        <w:autoSpaceDE w:val="0"/>
        <w:autoSpaceDN w:val="0"/>
        <w:adjustRightInd w:val="0"/>
        <w:spacing w:after="0" w:line="240" w:lineRule="auto"/>
        <w:jc w:val="both"/>
        <w:rPr>
          <w:rFonts w:ascii="Times New Roman" w:hAnsi="Times New Roman" w:cs="Times New Roman"/>
        </w:rPr>
      </w:pPr>
    </w:p>
    <w:p w:rsidR="00E650B4" w:rsidRPr="00E650B4" w:rsidRDefault="00E650B4" w:rsidP="00E650B4">
      <w:pPr>
        <w:autoSpaceDE w:val="0"/>
        <w:autoSpaceDN w:val="0"/>
        <w:adjustRightInd w:val="0"/>
        <w:spacing w:after="0" w:line="240" w:lineRule="auto"/>
        <w:jc w:val="center"/>
        <w:outlineLvl w:val="0"/>
        <w:rPr>
          <w:rFonts w:ascii="Times New Roman" w:hAnsi="Times New Roman" w:cs="Times New Roman"/>
        </w:rPr>
      </w:pPr>
      <w:r w:rsidRPr="00E650B4">
        <w:rPr>
          <w:rFonts w:ascii="Times New Roman" w:hAnsi="Times New Roman" w:cs="Times New Roman"/>
        </w:rPr>
        <w:t>1. Предмет Договора</w:t>
      </w:r>
    </w:p>
    <w:p w:rsidR="00E650B4" w:rsidRPr="00E650B4" w:rsidRDefault="00E650B4" w:rsidP="00E650B4">
      <w:pPr>
        <w:autoSpaceDE w:val="0"/>
        <w:autoSpaceDN w:val="0"/>
        <w:adjustRightInd w:val="0"/>
        <w:spacing w:after="0" w:line="240" w:lineRule="auto"/>
        <w:jc w:val="both"/>
        <w:rPr>
          <w:rFonts w:ascii="Times New Roman" w:hAnsi="Times New Roman" w:cs="Times New Roman"/>
        </w:rPr>
      </w:pPr>
    </w:p>
    <w:p w:rsidR="00E650B4" w:rsidRPr="00E650B4" w:rsidRDefault="00E650B4" w:rsidP="00E650B4">
      <w:pPr>
        <w:autoSpaceDE w:val="0"/>
        <w:autoSpaceDN w:val="0"/>
        <w:adjustRightInd w:val="0"/>
        <w:spacing w:line="240" w:lineRule="auto"/>
        <w:jc w:val="both"/>
        <w:rPr>
          <w:rFonts w:ascii="Times New Roman" w:hAnsi="Times New Roman" w:cs="Times New Roman"/>
        </w:rPr>
      </w:pPr>
      <w:bookmarkStart w:id="3" w:name="Par17"/>
      <w:bookmarkEnd w:id="3"/>
      <w:r w:rsidRPr="00E650B4">
        <w:rPr>
          <w:rFonts w:ascii="Times New Roman" w:hAnsi="Times New Roman" w:cs="Times New Roman"/>
        </w:rPr>
        <w:t xml:space="preserve">    1.1. Уполномоченный орган администрации городского округа город Воронеж</w:t>
      </w:r>
    </w:p>
    <w:p w:rsidR="00E650B4" w:rsidRPr="00E650B4" w:rsidRDefault="00E650B4" w:rsidP="00E650B4">
      <w:pPr>
        <w:autoSpaceDE w:val="0"/>
        <w:autoSpaceDN w:val="0"/>
        <w:adjustRightInd w:val="0"/>
        <w:spacing w:line="240" w:lineRule="auto"/>
        <w:jc w:val="both"/>
        <w:rPr>
          <w:rFonts w:ascii="Times New Roman" w:hAnsi="Times New Roman" w:cs="Times New Roman"/>
        </w:rPr>
      </w:pPr>
      <w:r w:rsidRPr="00E650B4">
        <w:rPr>
          <w:rFonts w:ascii="Times New Roman" w:hAnsi="Times New Roman" w:cs="Times New Roman"/>
        </w:rPr>
        <w:t>предоставляет   Заявителю,   Победителю   торгов   право   на    размещение</w:t>
      </w:r>
    </w:p>
    <w:p w:rsidR="00E650B4" w:rsidRPr="00E650B4" w:rsidRDefault="00E650B4" w:rsidP="00E650B4">
      <w:pPr>
        <w:autoSpaceDE w:val="0"/>
        <w:autoSpaceDN w:val="0"/>
        <w:adjustRightInd w:val="0"/>
        <w:spacing w:line="240" w:lineRule="auto"/>
        <w:jc w:val="both"/>
        <w:rPr>
          <w:rFonts w:ascii="Times New Roman" w:hAnsi="Times New Roman" w:cs="Times New Roman"/>
        </w:rPr>
      </w:pPr>
      <w:r w:rsidRPr="00E650B4">
        <w:rPr>
          <w:rFonts w:ascii="Times New Roman" w:hAnsi="Times New Roman" w:cs="Times New Roman"/>
        </w:rPr>
        <w:t>нестационар</w:t>
      </w:r>
      <w:r w:rsidR="00AA05A0">
        <w:rPr>
          <w:rFonts w:ascii="Times New Roman" w:hAnsi="Times New Roman" w:cs="Times New Roman"/>
        </w:rPr>
        <w:t xml:space="preserve">ного торгового объекта (тип) </w:t>
      </w:r>
      <w:r w:rsidR="00AA05A0" w:rsidRPr="00AA05A0">
        <w:rPr>
          <w:rFonts w:ascii="Times New Roman" w:hAnsi="Times New Roman" w:cs="Times New Roman"/>
        </w:rPr>
        <w:t>нестационарного торгового объекта (тип) павильон</w:t>
      </w:r>
      <w:r w:rsidRPr="00E650B4">
        <w:rPr>
          <w:rFonts w:ascii="Times New Roman" w:hAnsi="Times New Roman" w:cs="Times New Roman"/>
        </w:rPr>
        <w:t>,</w:t>
      </w:r>
    </w:p>
    <w:p w:rsidR="00E650B4" w:rsidRPr="00E650B4" w:rsidRDefault="00E650B4" w:rsidP="00E650B4">
      <w:pPr>
        <w:autoSpaceDE w:val="0"/>
        <w:autoSpaceDN w:val="0"/>
        <w:adjustRightInd w:val="0"/>
        <w:spacing w:line="240" w:lineRule="auto"/>
        <w:jc w:val="both"/>
        <w:rPr>
          <w:rFonts w:ascii="Times New Roman" w:hAnsi="Times New Roman" w:cs="Times New Roman"/>
        </w:rPr>
      </w:pPr>
      <w:r w:rsidRPr="00E650B4">
        <w:rPr>
          <w:rFonts w:ascii="Times New Roman" w:hAnsi="Times New Roman" w:cs="Times New Roman"/>
        </w:rPr>
        <w:t>далее - Объект, для осуществления</w:t>
      </w:r>
      <w:r w:rsidR="00AA05A0" w:rsidRPr="00AA05A0">
        <w:t xml:space="preserve"> </w:t>
      </w:r>
      <w:r w:rsidR="00AA05A0" w:rsidRPr="00AA05A0">
        <w:rPr>
          <w:rFonts w:ascii="Times New Roman" w:hAnsi="Times New Roman" w:cs="Times New Roman"/>
        </w:rPr>
        <w:t>деятельности по реализации смешанной группы товаров</w:t>
      </w:r>
      <w:r w:rsidR="00AA05A0">
        <w:rPr>
          <w:rFonts w:ascii="Times New Roman" w:hAnsi="Times New Roman" w:cs="Times New Roman"/>
        </w:rPr>
        <w:t xml:space="preserve"> </w:t>
      </w:r>
    </w:p>
    <w:p w:rsidR="00E650B4" w:rsidRPr="00E650B4" w:rsidRDefault="00E650B4" w:rsidP="00E650B4">
      <w:pPr>
        <w:autoSpaceDE w:val="0"/>
        <w:autoSpaceDN w:val="0"/>
        <w:adjustRightInd w:val="0"/>
        <w:spacing w:line="240" w:lineRule="auto"/>
        <w:jc w:val="both"/>
        <w:rPr>
          <w:rFonts w:ascii="Times New Roman" w:hAnsi="Times New Roman" w:cs="Times New Roman"/>
        </w:rPr>
      </w:pPr>
      <w:r w:rsidRPr="00E650B4">
        <w:rPr>
          <w:rFonts w:ascii="Times New Roman" w:hAnsi="Times New Roman" w:cs="Times New Roman"/>
        </w:rPr>
        <w:t>по адресному ориентиру в соответствии со схемой  размещения  нестационарных</w:t>
      </w:r>
    </w:p>
    <w:p w:rsidR="00E650B4" w:rsidRPr="00E650B4" w:rsidRDefault="00E650B4" w:rsidP="00E650B4">
      <w:pPr>
        <w:autoSpaceDE w:val="0"/>
        <w:autoSpaceDN w:val="0"/>
        <w:adjustRightInd w:val="0"/>
        <w:spacing w:line="240" w:lineRule="auto"/>
        <w:jc w:val="both"/>
        <w:rPr>
          <w:rFonts w:ascii="Times New Roman" w:hAnsi="Times New Roman" w:cs="Times New Roman"/>
        </w:rPr>
      </w:pPr>
      <w:r w:rsidRPr="00E650B4">
        <w:rPr>
          <w:rFonts w:ascii="Times New Roman" w:hAnsi="Times New Roman" w:cs="Times New Roman"/>
        </w:rPr>
        <w:t>торговых объектов на территории муниципального образования городской  округ</w:t>
      </w:r>
    </w:p>
    <w:p w:rsidR="00E650B4" w:rsidRPr="00AA05A0" w:rsidRDefault="00E650B4" w:rsidP="00E650B4">
      <w:pPr>
        <w:autoSpaceDE w:val="0"/>
        <w:autoSpaceDN w:val="0"/>
        <w:adjustRightInd w:val="0"/>
        <w:spacing w:line="240" w:lineRule="auto"/>
        <w:jc w:val="both"/>
        <w:rPr>
          <w:rFonts w:ascii="Times New Roman" w:hAnsi="Times New Roman" w:cs="Times New Roman"/>
          <w:u w:val="single"/>
        </w:rPr>
      </w:pPr>
      <w:r w:rsidRPr="00E650B4">
        <w:rPr>
          <w:rFonts w:ascii="Times New Roman" w:hAnsi="Times New Roman" w:cs="Times New Roman"/>
        </w:rPr>
        <w:t xml:space="preserve">город Воронеж: </w:t>
      </w:r>
      <w:r w:rsidR="00AA05A0" w:rsidRPr="00AA05A0">
        <w:rPr>
          <w:rFonts w:ascii="Times New Roman" w:hAnsi="Times New Roman" w:cs="Times New Roman"/>
          <w:u w:val="single"/>
        </w:rPr>
        <w:t>ул. Тепли</w:t>
      </w:r>
      <w:r w:rsidR="00B46577">
        <w:rPr>
          <w:rFonts w:ascii="Times New Roman" w:hAnsi="Times New Roman" w:cs="Times New Roman"/>
          <w:u w:val="single"/>
        </w:rPr>
        <w:t xml:space="preserve">чная д. 2б (№ </w:t>
      </w:r>
      <w:r w:rsidR="00B46577">
        <w:rPr>
          <w:rFonts w:ascii="Times New Roman" w:hAnsi="Times New Roman" w:cs="Times New Roman"/>
          <w:u w:val="single"/>
          <w:lang w:val="en-US"/>
        </w:rPr>
        <w:t>V</w:t>
      </w:r>
      <w:r w:rsidR="00B46577" w:rsidRPr="005F1962">
        <w:rPr>
          <w:rFonts w:ascii="Times New Roman" w:hAnsi="Times New Roman" w:cs="Times New Roman"/>
          <w:u w:val="single"/>
        </w:rPr>
        <w:t>-1001</w:t>
      </w:r>
      <w:r w:rsidR="00AA05A0" w:rsidRPr="00AA05A0">
        <w:rPr>
          <w:rFonts w:ascii="Times New Roman" w:hAnsi="Times New Roman" w:cs="Times New Roman"/>
          <w:u w:val="single"/>
        </w:rPr>
        <w:t>)</w:t>
      </w:r>
      <w:r w:rsidR="00AA05A0">
        <w:rPr>
          <w:rFonts w:ascii="Times New Roman" w:hAnsi="Times New Roman" w:cs="Times New Roman"/>
          <w:u w:val="single"/>
        </w:rPr>
        <w:t>_____________________________</w:t>
      </w:r>
    </w:p>
    <w:p w:rsidR="00E650B4" w:rsidRPr="00E650B4" w:rsidRDefault="00E650B4" w:rsidP="00E650B4">
      <w:pPr>
        <w:autoSpaceDE w:val="0"/>
        <w:autoSpaceDN w:val="0"/>
        <w:adjustRightInd w:val="0"/>
        <w:spacing w:line="240" w:lineRule="auto"/>
        <w:jc w:val="both"/>
        <w:rPr>
          <w:rFonts w:ascii="Times New Roman" w:hAnsi="Times New Roman" w:cs="Times New Roman"/>
        </w:rPr>
      </w:pPr>
      <w:r w:rsidRPr="00E650B4">
        <w:rPr>
          <w:rFonts w:ascii="Times New Roman" w:hAnsi="Times New Roman" w:cs="Times New Roman"/>
        </w:rPr>
        <w:t xml:space="preserve">                      </w:t>
      </w:r>
      <w:r w:rsidR="00AA05A0">
        <w:rPr>
          <w:rFonts w:ascii="Times New Roman" w:hAnsi="Times New Roman" w:cs="Times New Roman"/>
        </w:rPr>
        <w:t xml:space="preserve">       </w:t>
      </w:r>
      <w:r w:rsidRPr="00E650B4">
        <w:rPr>
          <w:rFonts w:ascii="Times New Roman" w:hAnsi="Times New Roman" w:cs="Times New Roman"/>
        </w:rPr>
        <w:t xml:space="preserve"> (место расположения объекта)</w:t>
      </w:r>
    </w:p>
    <w:p w:rsidR="00E650B4" w:rsidRPr="00E650B4" w:rsidRDefault="00B46577" w:rsidP="00E650B4">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на срок с 01.06. 202</w:t>
      </w:r>
      <w:r w:rsidRPr="00B46577">
        <w:rPr>
          <w:rFonts w:ascii="Times New Roman" w:hAnsi="Times New Roman" w:cs="Times New Roman"/>
        </w:rPr>
        <w:t>2</w:t>
      </w:r>
      <w:r>
        <w:rPr>
          <w:rFonts w:ascii="Times New Roman" w:hAnsi="Times New Roman" w:cs="Times New Roman"/>
        </w:rPr>
        <w:t xml:space="preserve"> года по 30.06. 202</w:t>
      </w:r>
      <w:r w:rsidRPr="00B46577">
        <w:rPr>
          <w:rFonts w:ascii="Times New Roman" w:hAnsi="Times New Roman" w:cs="Times New Roman"/>
        </w:rPr>
        <w:t>2</w:t>
      </w:r>
      <w:r w:rsidR="00E650B4" w:rsidRPr="00E650B4">
        <w:rPr>
          <w:rFonts w:ascii="Times New Roman" w:hAnsi="Times New Roman" w:cs="Times New Roman"/>
        </w:rPr>
        <w:t xml:space="preserve"> года.</w:t>
      </w:r>
    </w:p>
    <w:p w:rsidR="00E650B4" w:rsidRDefault="00E650B4" w:rsidP="00E650B4">
      <w:pPr>
        <w:autoSpaceDE w:val="0"/>
        <w:autoSpaceDN w:val="0"/>
        <w:adjustRightInd w:val="0"/>
        <w:spacing w:after="0" w:line="240" w:lineRule="auto"/>
        <w:jc w:val="both"/>
        <w:rPr>
          <w:rFonts w:ascii="Times New Roman" w:hAnsi="Times New Roman" w:cs="Times New Roman"/>
          <w:sz w:val="24"/>
          <w:szCs w:val="24"/>
        </w:rPr>
      </w:pP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Настоящий Договор заключен в соответствии со схемой размещения нестационарных торговых объектов на территории муниципального образования городской округ город Воронеж, утвержденной постановлением администрации городского округа </w:t>
      </w:r>
      <w:r w:rsidR="00B46577">
        <w:rPr>
          <w:rFonts w:ascii="Times New Roman" w:hAnsi="Times New Roman" w:cs="Times New Roman"/>
          <w:sz w:val="24"/>
          <w:szCs w:val="24"/>
        </w:rPr>
        <w:t xml:space="preserve">город Воронеж от </w:t>
      </w:r>
      <w:r w:rsidR="00B46577" w:rsidRPr="00B46577">
        <w:rPr>
          <w:rFonts w:ascii="Times New Roman" w:hAnsi="Times New Roman" w:cs="Times New Roman"/>
          <w:sz w:val="24"/>
          <w:szCs w:val="24"/>
        </w:rPr>
        <w:t>20</w:t>
      </w:r>
      <w:r w:rsidR="00B46577">
        <w:rPr>
          <w:rFonts w:ascii="Times New Roman" w:hAnsi="Times New Roman" w:cs="Times New Roman"/>
          <w:sz w:val="24"/>
          <w:szCs w:val="24"/>
        </w:rPr>
        <w:t>.05.202</w:t>
      </w:r>
      <w:r w:rsidR="00B46577" w:rsidRPr="00B46577">
        <w:rPr>
          <w:rFonts w:ascii="Times New Roman" w:hAnsi="Times New Roman" w:cs="Times New Roman"/>
          <w:sz w:val="24"/>
          <w:szCs w:val="24"/>
        </w:rPr>
        <w:t>1</w:t>
      </w:r>
      <w:r w:rsidR="00B46577">
        <w:rPr>
          <w:rFonts w:ascii="Times New Roman" w:hAnsi="Times New Roman" w:cs="Times New Roman"/>
          <w:sz w:val="24"/>
          <w:szCs w:val="24"/>
        </w:rPr>
        <w:t xml:space="preserve"> N </w:t>
      </w:r>
      <w:r w:rsidR="00B46577" w:rsidRPr="00B46577">
        <w:rPr>
          <w:rFonts w:ascii="Times New Roman" w:hAnsi="Times New Roman" w:cs="Times New Roman"/>
          <w:sz w:val="24"/>
          <w:szCs w:val="24"/>
        </w:rPr>
        <w:t>469</w:t>
      </w:r>
      <w:r>
        <w:rPr>
          <w:rFonts w:ascii="Times New Roman" w:hAnsi="Times New Roman" w:cs="Times New Roman"/>
          <w:sz w:val="24"/>
          <w:szCs w:val="24"/>
        </w:rPr>
        <w:t xml:space="preserve"> по результатам торгов на право заключения договора на размещение нестационарного торгового объекта (про</w:t>
      </w:r>
      <w:r w:rsidR="00B46577">
        <w:rPr>
          <w:rFonts w:ascii="Times New Roman" w:hAnsi="Times New Roman" w:cs="Times New Roman"/>
          <w:sz w:val="24"/>
          <w:szCs w:val="24"/>
        </w:rPr>
        <w:t>токол аукциона от 14.05.2022 №</w:t>
      </w:r>
      <w:r w:rsidR="00AA05A0">
        <w:rPr>
          <w:rFonts w:ascii="Times New Roman" w:hAnsi="Times New Roman" w:cs="Times New Roman"/>
          <w:sz w:val="24"/>
          <w:szCs w:val="24"/>
        </w:rPr>
        <w:t xml:space="preserve"> 704</w:t>
      </w:r>
      <w:r>
        <w:rPr>
          <w:rFonts w:ascii="Times New Roman" w:hAnsi="Times New Roman" w:cs="Times New Roman"/>
          <w:sz w:val="24"/>
          <w:szCs w:val="24"/>
        </w:rPr>
        <w:t>)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Настоящий Договор вступает в силу с даты его по</w:t>
      </w:r>
      <w:r w:rsidR="00AA05A0">
        <w:rPr>
          <w:rFonts w:ascii="Times New Roman" w:hAnsi="Times New Roman" w:cs="Times New Roman"/>
          <w:sz w:val="24"/>
          <w:szCs w:val="24"/>
        </w:rPr>
        <w:t>д</w:t>
      </w:r>
      <w:r w:rsidR="00B46577">
        <w:rPr>
          <w:rFonts w:ascii="Times New Roman" w:hAnsi="Times New Roman" w:cs="Times New Roman"/>
          <w:sz w:val="24"/>
          <w:szCs w:val="24"/>
        </w:rPr>
        <w:t>писания и действует с 03.06.2022 года по 30.06.2022</w:t>
      </w:r>
      <w:r w:rsidR="00AA05A0">
        <w:rPr>
          <w:rFonts w:ascii="Times New Roman" w:hAnsi="Times New Roman" w:cs="Times New Roman"/>
          <w:sz w:val="24"/>
          <w:szCs w:val="24"/>
        </w:rPr>
        <w:t xml:space="preserve"> </w:t>
      </w:r>
      <w:r>
        <w:rPr>
          <w:rFonts w:ascii="Times New Roman" w:hAnsi="Times New Roman" w:cs="Times New Roman"/>
          <w:sz w:val="24"/>
          <w:szCs w:val="24"/>
        </w:rPr>
        <w:t>года.</w:t>
      </w:r>
    </w:p>
    <w:p w:rsidR="00E650B4" w:rsidRDefault="00E650B4" w:rsidP="00E650B4">
      <w:pPr>
        <w:autoSpaceDE w:val="0"/>
        <w:autoSpaceDN w:val="0"/>
        <w:adjustRightInd w:val="0"/>
        <w:spacing w:after="0" w:line="240" w:lineRule="auto"/>
        <w:jc w:val="both"/>
        <w:rPr>
          <w:rFonts w:ascii="Times New Roman" w:hAnsi="Times New Roman" w:cs="Times New Roman"/>
          <w:sz w:val="24"/>
          <w:szCs w:val="24"/>
        </w:rPr>
      </w:pPr>
    </w:p>
    <w:p w:rsidR="00E650B4" w:rsidRDefault="00E650B4" w:rsidP="00E650B4">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 Права и обязанности Сторон</w:t>
      </w:r>
    </w:p>
    <w:p w:rsidR="00E650B4" w:rsidRDefault="00E650B4" w:rsidP="00E650B4">
      <w:pPr>
        <w:autoSpaceDE w:val="0"/>
        <w:autoSpaceDN w:val="0"/>
        <w:adjustRightInd w:val="0"/>
        <w:spacing w:after="0" w:line="240" w:lineRule="auto"/>
        <w:jc w:val="both"/>
        <w:rPr>
          <w:rFonts w:ascii="Times New Roman" w:hAnsi="Times New Roman" w:cs="Times New Roman"/>
          <w:sz w:val="24"/>
          <w:szCs w:val="24"/>
        </w:rPr>
      </w:pP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Уполномоченный орган администрации городского округа город Воронеж вправе:</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округа город Воронеж.</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Уполномоченный орган администрации городского округа город Воронеж обязан:</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муниципального образования городской округ город Воронеж, указанному в </w:t>
      </w:r>
      <w:hyperlink w:anchor="Par17" w:history="1">
        <w:r>
          <w:rPr>
            <w:rFonts w:ascii="Times New Roman" w:hAnsi="Times New Roman" w:cs="Times New Roman"/>
            <w:color w:val="0000FF"/>
            <w:sz w:val="24"/>
            <w:szCs w:val="24"/>
          </w:rPr>
          <w:t>пункте 1.1</w:t>
        </w:r>
      </w:hyperlink>
      <w:r>
        <w:rPr>
          <w:rFonts w:ascii="Times New Roman" w:hAnsi="Times New Roman" w:cs="Times New Roman"/>
          <w:sz w:val="24"/>
          <w:szCs w:val="24"/>
        </w:rPr>
        <w:t xml:space="preserve"> настоящего Договора. Право, предоставленное Заявителю, Победителю торгов по настоящему Договору, не может быть предоставлено уполномоченным органом администрации городского округа город Воронеж другим лицам.</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Заявитель, Победитель торгов вправе:</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bookmarkStart w:id="4" w:name="Par45"/>
      <w:bookmarkEnd w:id="4"/>
      <w:r>
        <w:rPr>
          <w:rFonts w:ascii="Times New Roman" w:hAnsi="Times New Roman" w:cs="Times New Roman"/>
          <w:sz w:val="24"/>
          <w:szCs w:val="24"/>
        </w:rPr>
        <w:t>2.4. Заявитель, Победитель торгов обязан:</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2.4.1. Обеспечить размещение Объекта и его готовность к использованию в соответствии с архитект</w:t>
      </w:r>
      <w:r w:rsidR="003318DB">
        <w:rPr>
          <w:rFonts w:ascii="Times New Roman" w:hAnsi="Times New Roman" w:cs="Times New Roman"/>
          <w:sz w:val="24"/>
          <w:szCs w:val="24"/>
        </w:rPr>
        <w:t>урн</w:t>
      </w:r>
      <w:r w:rsidR="00B46577">
        <w:rPr>
          <w:rFonts w:ascii="Times New Roman" w:hAnsi="Times New Roman" w:cs="Times New Roman"/>
          <w:sz w:val="24"/>
          <w:szCs w:val="24"/>
        </w:rPr>
        <w:t>ым решением в срок до 30.06.2022</w:t>
      </w:r>
      <w:r>
        <w:rPr>
          <w:rFonts w:ascii="Times New Roman" w:hAnsi="Times New Roman" w:cs="Times New Roman"/>
          <w:sz w:val="24"/>
          <w:szCs w:val="24"/>
        </w:rPr>
        <w:t>.</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2.4.2. Использовать Объект по назначению, указанному в </w:t>
      </w:r>
      <w:hyperlink w:anchor="Par17" w:history="1">
        <w:r>
          <w:rPr>
            <w:rFonts w:ascii="Times New Roman" w:hAnsi="Times New Roman" w:cs="Times New Roman"/>
            <w:color w:val="0000FF"/>
            <w:sz w:val="24"/>
            <w:szCs w:val="24"/>
          </w:rPr>
          <w:t>пункте 1.1</w:t>
        </w:r>
      </w:hyperlink>
      <w:r w:rsidR="00B46577">
        <w:rPr>
          <w:rFonts w:ascii="Times New Roman" w:hAnsi="Times New Roman" w:cs="Times New Roman"/>
          <w:sz w:val="24"/>
          <w:szCs w:val="24"/>
        </w:rPr>
        <w:t xml:space="preserve"> настоящего Договора, не допускать реализацию в Объекте товаров, не относящихся к основной или сопутствующей группе товаров, указанных в Договоре в соответствии с утвержденной схемой размещения нестационарных торговых объектов.</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2.4.3. Своевременно и полностью внести плату по настоящему Договору в размере и порядке, установленном настоящим Договором.</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2.4.6. Не допускать загрязнение, захламление места размещения объекта.</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2.4.7.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со дня окончания срока действия Договора, а также в случае досрочного отказа в одностороннем порядке от исполнения настоящего Договора по инициативе уполномоченного органа администрации городского округа город Воронеж в соответствии с </w:t>
      </w:r>
      <w:hyperlink w:anchor="Par95" w:history="1">
        <w:r>
          <w:rPr>
            <w:rFonts w:ascii="Times New Roman" w:hAnsi="Times New Roman" w:cs="Times New Roman"/>
            <w:color w:val="0000FF"/>
            <w:sz w:val="24"/>
            <w:szCs w:val="24"/>
          </w:rPr>
          <w:t>разделом 5</w:t>
        </w:r>
      </w:hyperlink>
      <w:r>
        <w:rPr>
          <w:rFonts w:ascii="Times New Roman" w:hAnsi="Times New Roman" w:cs="Times New Roman"/>
          <w:sz w:val="24"/>
          <w:szCs w:val="24"/>
        </w:rPr>
        <w:t xml:space="preserve"> настоящего Договора.</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2.4.8. Соблюдать правила техники безопасности и противопожарные требования.</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bookmarkStart w:id="5" w:name="Par54"/>
      <w:bookmarkEnd w:id="5"/>
      <w:r>
        <w:rPr>
          <w:rFonts w:ascii="Times New Roman" w:hAnsi="Times New Roman" w:cs="Times New Roman"/>
          <w:sz w:val="24"/>
          <w:szCs w:val="24"/>
        </w:rPr>
        <w:t>2.4.9. В случае размещения Объекта комплексно с автономным туалетным модулем (далее - АТМ):</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соблюдать действующие санитарные нормы и правила, установленные для размещения и эксплуатации АТМ;</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содержать АТМ в исправном состоянии в течение всего срока действия Договора;</w:t>
      </w:r>
    </w:p>
    <w:p w:rsidR="00E650B4" w:rsidRDefault="00E650B4" w:rsidP="00E650B4">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производить техническое обслуживание АТМ за свой счет;</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производить уборку АТМ по мере загрязнения, но не реже одного раза в день;</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производить очистку АТМ и утилизацию отходов в соответствии с действующим законодательством;</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 использовать выгребные ямы при эксплуатации АТМ;</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автономного туалетного модуля осуществлять не менее чем за 50 метров и не более чем за 100 метров от места размещения киоска или павильона, установленного совместно с данным автономным туалетным модулем;</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обеспечить возможность соблюдения личной гигиены третьими лицами в автономном туалетном модуле;</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обеспечить время работы туалетного модуля: с апреля по октябрь - ежедневно с 7 до 21 часа с двумя техническими перерывами не более 30 минут каждый; остальные месяцы - ежедневно с 8 до 19 часов также с двумя техническими перерывами не более 30 минут каждый.</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2.4.10. В течение 5 (пяти) рабочих дней письменно уведомить уполномоченный орган администрации городского округа город Воронеж о любых изменениях адресов и (или) реквизитов, содержащихся в </w:t>
      </w:r>
      <w:hyperlink w:anchor="Par138" w:history="1">
        <w:r>
          <w:rPr>
            <w:rFonts w:ascii="Times New Roman" w:hAnsi="Times New Roman" w:cs="Times New Roman"/>
            <w:color w:val="0000FF"/>
            <w:sz w:val="24"/>
            <w:szCs w:val="24"/>
          </w:rPr>
          <w:t>пункте 7</w:t>
        </w:r>
      </w:hyperlink>
      <w:r>
        <w:rPr>
          <w:rFonts w:ascii="Times New Roman" w:hAnsi="Times New Roman" w:cs="Times New Roman"/>
          <w:sz w:val="24"/>
          <w:szCs w:val="24"/>
        </w:rPr>
        <w:t xml:space="preserve"> Договора.</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Все сообщения уполномоченного органа администрации городского округа город Воронеж,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w:t>
      </w:r>
      <w:hyperlink w:anchor="Par138" w:history="1">
        <w:r>
          <w:rPr>
            <w:rFonts w:ascii="Times New Roman" w:hAnsi="Times New Roman" w:cs="Times New Roman"/>
            <w:color w:val="0000FF"/>
            <w:sz w:val="24"/>
            <w:szCs w:val="24"/>
          </w:rPr>
          <w:t>пункте 7</w:t>
        </w:r>
      </w:hyperlink>
      <w:r>
        <w:rPr>
          <w:rFonts w:ascii="Times New Roman" w:hAnsi="Times New Roman" w:cs="Times New Roman"/>
          <w:sz w:val="24"/>
          <w:szCs w:val="24"/>
        </w:rPr>
        <w:t xml:space="preserve"> Договора, считаются действительными.</w:t>
      </w:r>
    </w:p>
    <w:p w:rsidR="008B7DA3" w:rsidRPr="008B7DA3" w:rsidRDefault="008B7DA3" w:rsidP="008B7DA3">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xml:space="preserve">2.4.11. </w:t>
      </w:r>
      <w:r w:rsidRPr="008B7DA3">
        <w:rPr>
          <w:rFonts w:ascii="Times New Roman" w:hAnsi="Times New Roman" w:cs="Times New Roman"/>
          <w:bCs/>
          <w:sz w:val="24"/>
          <w:szCs w:val="24"/>
        </w:rPr>
        <w:t>В случае размещения нестационарного торгового объекта в охранных зонах инженерных сетей при наличии письменного обращения предприятий, в ведении которых находятся эти сети, в администрацию городского округа город Воронеж о возникновении аварийной ситуации, которая создает угрозу причинения вреда жизни и здоровью граждан, животным, окружающей среде, имуществу юридических и физических лиц, а также угрозу чрезвычайных ситуаций природного и техногенного характера, демонтировать объект в срок, не превышающий 2 часов с момента уведомления по телефонной связи о во</w:t>
      </w:r>
      <w:r>
        <w:rPr>
          <w:rFonts w:ascii="Times New Roman" w:hAnsi="Times New Roman" w:cs="Times New Roman"/>
          <w:bCs/>
          <w:sz w:val="24"/>
          <w:szCs w:val="24"/>
        </w:rPr>
        <w:t>зникновении аварийной ситуации.</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Победитель торгов не вправе передавать или уступать свои права и обязанности по настоящему Договору третьим лицам в течение всего срока действия Договора.</w:t>
      </w:r>
    </w:p>
    <w:p w:rsidR="00E650B4" w:rsidRDefault="00E650B4" w:rsidP="00E650B4">
      <w:pPr>
        <w:autoSpaceDE w:val="0"/>
        <w:autoSpaceDN w:val="0"/>
        <w:adjustRightInd w:val="0"/>
        <w:spacing w:after="0" w:line="240" w:lineRule="auto"/>
        <w:jc w:val="both"/>
        <w:rPr>
          <w:rFonts w:ascii="Times New Roman" w:hAnsi="Times New Roman" w:cs="Times New Roman"/>
          <w:sz w:val="24"/>
          <w:szCs w:val="24"/>
        </w:rPr>
      </w:pPr>
    </w:p>
    <w:p w:rsidR="00E650B4" w:rsidRDefault="00E650B4" w:rsidP="00E650B4">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Платежи и расчеты по Договору</w:t>
      </w:r>
    </w:p>
    <w:p w:rsidR="00E650B4" w:rsidRDefault="00E650B4" w:rsidP="00E650B4">
      <w:pPr>
        <w:autoSpaceDE w:val="0"/>
        <w:autoSpaceDN w:val="0"/>
        <w:adjustRightInd w:val="0"/>
        <w:spacing w:after="0" w:line="240" w:lineRule="auto"/>
        <w:jc w:val="both"/>
        <w:rPr>
          <w:rFonts w:ascii="Times New Roman" w:hAnsi="Times New Roman" w:cs="Times New Roman"/>
          <w:sz w:val="24"/>
          <w:szCs w:val="24"/>
        </w:rPr>
      </w:pPr>
    </w:p>
    <w:p w:rsidR="008B7DA3" w:rsidRPr="008B7DA3" w:rsidRDefault="008B7DA3" w:rsidP="008B7DA3">
      <w:pPr>
        <w:autoSpaceDE w:val="0"/>
        <w:autoSpaceDN w:val="0"/>
        <w:adjustRightInd w:val="0"/>
        <w:spacing w:after="0" w:line="240" w:lineRule="auto"/>
        <w:ind w:firstLine="540"/>
        <w:jc w:val="both"/>
        <w:rPr>
          <w:rFonts w:ascii="Times New Roman" w:hAnsi="Times New Roman" w:cs="Times New Roman"/>
          <w:bCs/>
          <w:sz w:val="24"/>
          <w:szCs w:val="24"/>
        </w:rPr>
      </w:pPr>
      <w:r w:rsidRPr="008B7DA3">
        <w:rPr>
          <w:rFonts w:ascii="Times New Roman" w:hAnsi="Times New Roman" w:cs="Times New Roman"/>
          <w:bCs/>
          <w:sz w:val="24"/>
          <w:szCs w:val="24"/>
        </w:rPr>
        <w:t>3.1. Размер платы по Договору определен: (выбрать нужное)</w:t>
      </w:r>
    </w:p>
    <w:p w:rsidR="008B7DA3" w:rsidRPr="008B7DA3" w:rsidRDefault="008B7DA3" w:rsidP="008B7DA3">
      <w:pPr>
        <w:autoSpaceDE w:val="0"/>
        <w:autoSpaceDN w:val="0"/>
        <w:adjustRightInd w:val="0"/>
        <w:spacing w:before="280" w:after="0" w:line="240" w:lineRule="auto"/>
        <w:ind w:firstLine="540"/>
        <w:jc w:val="both"/>
        <w:rPr>
          <w:rFonts w:ascii="Times New Roman" w:hAnsi="Times New Roman" w:cs="Times New Roman"/>
          <w:bCs/>
          <w:sz w:val="24"/>
          <w:szCs w:val="24"/>
        </w:rPr>
      </w:pPr>
      <w:r w:rsidRPr="008B7DA3">
        <w:rPr>
          <w:rFonts w:ascii="Times New Roman" w:hAnsi="Times New Roman" w:cs="Times New Roman"/>
          <w:bCs/>
          <w:sz w:val="24"/>
          <w:szCs w:val="24"/>
        </w:rPr>
        <w:t>по результатам торгов (прот</w:t>
      </w:r>
      <w:r>
        <w:rPr>
          <w:rFonts w:ascii="Times New Roman" w:hAnsi="Times New Roman" w:cs="Times New Roman"/>
          <w:bCs/>
          <w:sz w:val="24"/>
          <w:szCs w:val="24"/>
        </w:rPr>
        <w:t xml:space="preserve">окол аукциона от _______________ № </w:t>
      </w:r>
      <w:r w:rsidRPr="008B7DA3">
        <w:rPr>
          <w:rFonts w:ascii="Times New Roman" w:hAnsi="Times New Roman" w:cs="Times New Roman"/>
          <w:bCs/>
          <w:sz w:val="24"/>
          <w:szCs w:val="24"/>
        </w:rPr>
        <w:t xml:space="preserve"> ________________)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8B7DA3" w:rsidRPr="008B7DA3" w:rsidRDefault="008B7DA3" w:rsidP="008B7DA3">
      <w:pPr>
        <w:autoSpaceDE w:val="0"/>
        <w:autoSpaceDN w:val="0"/>
        <w:adjustRightInd w:val="0"/>
        <w:spacing w:before="280" w:after="0" w:line="240" w:lineRule="auto"/>
        <w:ind w:firstLine="540"/>
        <w:jc w:val="both"/>
        <w:rPr>
          <w:rFonts w:ascii="Times New Roman" w:hAnsi="Times New Roman" w:cs="Times New Roman"/>
          <w:bCs/>
          <w:sz w:val="24"/>
          <w:szCs w:val="24"/>
        </w:rPr>
      </w:pPr>
      <w:r w:rsidRPr="008B7DA3">
        <w:rPr>
          <w:rFonts w:ascii="Times New Roman" w:hAnsi="Times New Roman" w:cs="Times New Roman"/>
          <w:bCs/>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8B7DA3" w:rsidRPr="008B7DA3" w:rsidRDefault="008B7DA3" w:rsidP="008B7DA3">
      <w:pPr>
        <w:autoSpaceDE w:val="0"/>
        <w:autoSpaceDN w:val="0"/>
        <w:adjustRightInd w:val="0"/>
        <w:spacing w:before="280" w:after="0" w:line="240" w:lineRule="auto"/>
        <w:ind w:firstLine="540"/>
        <w:jc w:val="both"/>
        <w:rPr>
          <w:rFonts w:ascii="Times New Roman" w:hAnsi="Times New Roman" w:cs="Times New Roman"/>
          <w:bCs/>
          <w:sz w:val="24"/>
          <w:szCs w:val="24"/>
        </w:rPr>
      </w:pPr>
      <w:r w:rsidRPr="008B7DA3">
        <w:rPr>
          <w:rFonts w:ascii="Times New Roman" w:hAnsi="Times New Roman" w:cs="Times New Roman"/>
          <w:bCs/>
          <w:sz w:val="24"/>
          <w:szCs w:val="24"/>
        </w:rPr>
        <w:t xml:space="preserve">в соответствии с постановлением администрации городского округа город Воронеж, определяющим размер начальной (минимальной) цены аукциона на право заключения </w:t>
      </w:r>
      <w:r w:rsidRPr="008B7DA3">
        <w:rPr>
          <w:rFonts w:ascii="Times New Roman" w:hAnsi="Times New Roman" w:cs="Times New Roman"/>
          <w:bCs/>
          <w:sz w:val="24"/>
          <w:szCs w:val="24"/>
        </w:rPr>
        <w:lastRenderedPageBreak/>
        <w:t>договора на размещение нестационарного торгового объекта за 1 кв. м площади нестационарного торгового объекта, - в случае заключения Договора по реализации печатной продукции</w:t>
      </w:r>
    </w:p>
    <w:p w:rsidR="008B7DA3" w:rsidRPr="008B7DA3" w:rsidRDefault="008B7DA3" w:rsidP="008B7DA3">
      <w:pPr>
        <w:autoSpaceDE w:val="0"/>
        <w:autoSpaceDN w:val="0"/>
        <w:adjustRightInd w:val="0"/>
        <w:spacing w:before="280" w:after="0" w:line="240" w:lineRule="auto"/>
        <w:ind w:firstLine="540"/>
        <w:jc w:val="both"/>
        <w:rPr>
          <w:rFonts w:ascii="Times New Roman" w:hAnsi="Times New Roman" w:cs="Times New Roman"/>
          <w:bCs/>
          <w:sz w:val="24"/>
          <w:szCs w:val="24"/>
        </w:rPr>
      </w:pPr>
      <w:r w:rsidRPr="008B7DA3">
        <w:rPr>
          <w:rFonts w:ascii="Times New Roman" w:hAnsi="Times New Roman" w:cs="Times New Roman"/>
          <w:bCs/>
          <w:sz w:val="24"/>
          <w:szCs w:val="24"/>
        </w:rPr>
        <w:t>и составляет ___________________ (______________) руб.,</w:t>
      </w:r>
    </w:p>
    <w:p w:rsidR="008B7DA3" w:rsidRPr="008B7DA3" w:rsidRDefault="008B7DA3" w:rsidP="008B7DA3">
      <w:pPr>
        <w:autoSpaceDE w:val="0"/>
        <w:autoSpaceDN w:val="0"/>
        <w:adjustRightInd w:val="0"/>
        <w:spacing w:before="280" w:after="0" w:line="240" w:lineRule="auto"/>
        <w:ind w:firstLine="540"/>
        <w:jc w:val="both"/>
        <w:rPr>
          <w:rFonts w:ascii="Times New Roman" w:hAnsi="Times New Roman" w:cs="Times New Roman"/>
          <w:bCs/>
          <w:sz w:val="24"/>
          <w:szCs w:val="24"/>
        </w:rPr>
      </w:pPr>
      <w:r w:rsidRPr="008B7DA3">
        <w:rPr>
          <w:rFonts w:ascii="Times New Roman" w:hAnsi="Times New Roman" w:cs="Times New Roman"/>
          <w:bCs/>
          <w:sz w:val="24"/>
          <w:szCs w:val="24"/>
        </w:rPr>
        <w:t>кроме того, НДС - ______________________________ руб.</w:t>
      </w:r>
    </w:p>
    <w:p w:rsidR="008B7DA3" w:rsidRPr="008B7DA3" w:rsidRDefault="008B7DA3" w:rsidP="008B7DA3">
      <w:pPr>
        <w:autoSpaceDE w:val="0"/>
        <w:autoSpaceDN w:val="0"/>
        <w:adjustRightInd w:val="0"/>
        <w:spacing w:after="0" w:line="240" w:lineRule="auto"/>
        <w:ind w:firstLine="540"/>
        <w:jc w:val="both"/>
        <w:rPr>
          <w:rFonts w:ascii="Times New Roman" w:hAnsi="Times New Roman" w:cs="Times New Roman"/>
          <w:bCs/>
          <w:sz w:val="24"/>
          <w:szCs w:val="24"/>
        </w:rPr>
      </w:pPr>
    </w:p>
    <w:p w:rsidR="008B7DA3" w:rsidRPr="008B7DA3" w:rsidRDefault="008B7DA3" w:rsidP="008B7DA3">
      <w:pPr>
        <w:autoSpaceDE w:val="0"/>
        <w:autoSpaceDN w:val="0"/>
        <w:adjustRightInd w:val="0"/>
        <w:spacing w:after="0" w:line="240" w:lineRule="auto"/>
        <w:ind w:firstLine="540"/>
        <w:jc w:val="both"/>
        <w:rPr>
          <w:rFonts w:ascii="Times New Roman" w:hAnsi="Times New Roman" w:cs="Times New Roman"/>
          <w:bCs/>
          <w:sz w:val="24"/>
          <w:szCs w:val="24"/>
        </w:rPr>
      </w:pPr>
      <w:r w:rsidRPr="008B7DA3">
        <w:rPr>
          <w:rFonts w:ascii="Times New Roman" w:hAnsi="Times New Roman" w:cs="Times New Roman"/>
          <w:bCs/>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p>
    <w:p w:rsidR="008B7DA3" w:rsidRPr="008B7DA3" w:rsidRDefault="008B7DA3" w:rsidP="008B7DA3">
      <w:pPr>
        <w:autoSpaceDE w:val="0"/>
        <w:autoSpaceDN w:val="0"/>
        <w:adjustRightInd w:val="0"/>
        <w:spacing w:before="280" w:after="0" w:line="240" w:lineRule="auto"/>
        <w:ind w:firstLine="540"/>
        <w:jc w:val="both"/>
        <w:rPr>
          <w:rFonts w:ascii="Times New Roman" w:hAnsi="Times New Roman" w:cs="Times New Roman"/>
          <w:bCs/>
          <w:sz w:val="24"/>
          <w:szCs w:val="24"/>
        </w:rPr>
      </w:pPr>
      <w:r w:rsidRPr="008B7DA3">
        <w:rPr>
          <w:rFonts w:ascii="Times New Roman" w:hAnsi="Times New Roman" w:cs="Times New Roman"/>
          <w:bCs/>
          <w:sz w:val="24"/>
          <w:szCs w:val="24"/>
        </w:rPr>
        <w:t>Внесенный Победителем торгов задаток засчитывается в счет оплаты права на заключение Договора.</w:t>
      </w:r>
    </w:p>
    <w:p w:rsidR="008B7DA3" w:rsidRPr="008B7DA3" w:rsidRDefault="008B7DA3" w:rsidP="008B7DA3">
      <w:pPr>
        <w:autoSpaceDE w:val="0"/>
        <w:autoSpaceDN w:val="0"/>
        <w:adjustRightInd w:val="0"/>
        <w:spacing w:before="280" w:after="0" w:line="240" w:lineRule="auto"/>
        <w:ind w:firstLine="540"/>
        <w:jc w:val="both"/>
        <w:rPr>
          <w:rFonts w:ascii="Times New Roman" w:hAnsi="Times New Roman" w:cs="Times New Roman"/>
          <w:bCs/>
          <w:sz w:val="24"/>
          <w:szCs w:val="24"/>
        </w:rPr>
      </w:pPr>
      <w:r w:rsidRPr="008B7DA3">
        <w:rPr>
          <w:rFonts w:ascii="Times New Roman" w:hAnsi="Times New Roman" w:cs="Times New Roman"/>
          <w:bCs/>
          <w:sz w:val="24"/>
          <w:szCs w:val="24"/>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rsidR="008B7DA3" w:rsidRPr="008B7DA3" w:rsidRDefault="008B7DA3" w:rsidP="008B7DA3">
      <w:pPr>
        <w:autoSpaceDE w:val="0"/>
        <w:autoSpaceDN w:val="0"/>
        <w:adjustRightInd w:val="0"/>
        <w:spacing w:before="280" w:after="0" w:line="240" w:lineRule="auto"/>
        <w:ind w:firstLine="540"/>
        <w:jc w:val="both"/>
        <w:rPr>
          <w:rFonts w:ascii="Times New Roman" w:hAnsi="Times New Roman" w:cs="Times New Roman"/>
          <w:bCs/>
          <w:sz w:val="24"/>
          <w:szCs w:val="24"/>
        </w:rPr>
      </w:pPr>
      <w:r w:rsidRPr="008B7DA3">
        <w:rPr>
          <w:rFonts w:ascii="Times New Roman" w:hAnsi="Times New Roman" w:cs="Times New Roman"/>
          <w:bCs/>
          <w:sz w:val="24"/>
          <w:szCs w:val="24"/>
        </w:rPr>
        <w:t>Оставшаяся часть денежных средств в счет оплаты права на заключение Договора на размещение объекта сезонной торговли перечисляется равными долями за каждый период размещения, указанный в Договоре и графике платежей, являющимся неотъемлемой частью Договора, не позднее 5 рабочих дней до даты размещения.</w:t>
      </w:r>
    </w:p>
    <w:p w:rsidR="008B7DA3" w:rsidRPr="008B7DA3" w:rsidRDefault="008B7DA3" w:rsidP="008B7DA3">
      <w:pPr>
        <w:autoSpaceDE w:val="0"/>
        <w:autoSpaceDN w:val="0"/>
        <w:adjustRightInd w:val="0"/>
        <w:spacing w:before="280" w:after="0" w:line="240" w:lineRule="auto"/>
        <w:ind w:firstLine="540"/>
        <w:jc w:val="both"/>
        <w:rPr>
          <w:rFonts w:ascii="Times New Roman" w:hAnsi="Times New Roman" w:cs="Times New Roman"/>
          <w:bCs/>
          <w:sz w:val="24"/>
          <w:szCs w:val="24"/>
        </w:rPr>
      </w:pPr>
      <w:r w:rsidRPr="008B7DA3">
        <w:rPr>
          <w:rFonts w:ascii="Times New Roman" w:hAnsi="Times New Roman" w:cs="Times New Roman"/>
          <w:bCs/>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округа город Воронеж.</w:t>
      </w:r>
    </w:p>
    <w:p w:rsidR="008B7DA3" w:rsidRPr="008B7DA3" w:rsidRDefault="008B7DA3" w:rsidP="008B7DA3">
      <w:pPr>
        <w:autoSpaceDE w:val="0"/>
        <w:autoSpaceDN w:val="0"/>
        <w:adjustRightInd w:val="0"/>
        <w:spacing w:before="280" w:after="0" w:line="240" w:lineRule="auto"/>
        <w:ind w:firstLine="540"/>
        <w:jc w:val="both"/>
        <w:rPr>
          <w:rFonts w:ascii="Times New Roman" w:hAnsi="Times New Roman" w:cs="Times New Roman"/>
          <w:bCs/>
          <w:sz w:val="24"/>
          <w:szCs w:val="24"/>
        </w:rPr>
      </w:pPr>
      <w:r w:rsidRPr="008B7DA3">
        <w:rPr>
          <w:rFonts w:ascii="Times New Roman" w:hAnsi="Times New Roman" w:cs="Times New Roman"/>
          <w:bCs/>
          <w:sz w:val="24"/>
          <w:szCs w:val="24"/>
        </w:rPr>
        <w:t>Денежные средства в счет оплаты права на заключение Договора по цене, равной начальной (минимальной) цене аукциона на право заключения договора на размещение нестационарных торговых объектов, перечисляются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rsidR="008B7DA3" w:rsidRPr="008B7DA3" w:rsidRDefault="008B7DA3" w:rsidP="008B7DA3">
      <w:pPr>
        <w:autoSpaceDE w:val="0"/>
        <w:autoSpaceDN w:val="0"/>
        <w:adjustRightInd w:val="0"/>
        <w:spacing w:before="280" w:after="0" w:line="240" w:lineRule="auto"/>
        <w:ind w:firstLine="540"/>
        <w:jc w:val="both"/>
        <w:rPr>
          <w:rFonts w:ascii="Times New Roman" w:hAnsi="Times New Roman" w:cs="Times New Roman"/>
          <w:bCs/>
          <w:sz w:val="24"/>
          <w:szCs w:val="24"/>
        </w:rPr>
      </w:pPr>
      <w:r w:rsidRPr="008B7DA3">
        <w:rPr>
          <w:rFonts w:ascii="Times New Roman" w:hAnsi="Times New Roman" w:cs="Times New Roman"/>
          <w:bCs/>
          <w:sz w:val="24"/>
          <w:szCs w:val="24"/>
        </w:rPr>
        <w:t>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уполномоченный орган администрации городского округа город Воронеж.</w:t>
      </w:r>
    </w:p>
    <w:p w:rsidR="008B7DA3" w:rsidRPr="008B7DA3" w:rsidRDefault="008B7DA3" w:rsidP="008B7DA3">
      <w:pPr>
        <w:autoSpaceDE w:val="0"/>
        <w:autoSpaceDN w:val="0"/>
        <w:adjustRightInd w:val="0"/>
        <w:spacing w:before="280" w:after="0" w:line="240" w:lineRule="auto"/>
        <w:ind w:firstLine="540"/>
        <w:jc w:val="both"/>
        <w:rPr>
          <w:rFonts w:ascii="Times New Roman" w:hAnsi="Times New Roman" w:cs="Times New Roman"/>
          <w:bCs/>
          <w:sz w:val="24"/>
          <w:szCs w:val="24"/>
        </w:rPr>
      </w:pPr>
      <w:r w:rsidRPr="008B7DA3">
        <w:rPr>
          <w:rFonts w:ascii="Times New Roman" w:hAnsi="Times New Roman" w:cs="Times New Roman"/>
          <w:bCs/>
          <w:sz w:val="24"/>
          <w:szCs w:val="24"/>
        </w:rPr>
        <w:lastRenderedPageBreak/>
        <w:t>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за исключением Договоров на размещение нестационарных торговых объектов по реализации печатной продукции.</w:t>
      </w:r>
    </w:p>
    <w:p w:rsidR="008B7DA3" w:rsidRPr="008B7DA3" w:rsidRDefault="008B7DA3" w:rsidP="008B7DA3">
      <w:pPr>
        <w:autoSpaceDE w:val="0"/>
        <w:autoSpaceDN w:val="0"/>
        <w:adjustRightInd w:val="0"/>
        <w:spacing w:before="280" w:after="0" w:line="240" w:lineRule="auto"/>
        <w:ind w:firstLine="540"/>
        <w:jc w:val="both"/>
        <w:rPr>
          <w:rFonts w:ascii="Times New Roman" w:hAnsi="Times New Roman" w:cs="Times New Roman"/>
          <w:bCs/>
          <w:sz w:val="24"/>
          <w:szCs w:val="24"/>
        </w:rPr>
      </w:pPr>
      <w:r w:rsidRPr="008B7DA3">
        <w:rPr>
          <w:rFonts w:ascii="Times New Roman" w:hAnsi="Times New Roman" w:cs="Times New Roman"/>
          <w:bCs/>
          <w:sz w:val="24"/>
          <w:szCs w:val="24"/>
        </w:rPr>
        <w:t>3.5. При окончании срока действия или при досрочном расторжении Договора уполномоченный орган администрации городского округа город Воронеж направляет уведомление с суммой окончательного расчета в течение 7 (семи) рабочих дней со дня прекращения обязательств сторон по Договору.</w:t>
      </w:r>
    </w:p>
    <w:p w:rsidR="008B7DA3" w:rsidRPr="008B7DA3" w:rsidRDefault="008B7DA3" w:rsidP="008B7DA3">
      <w:pPr>
        <w:autoSpaceDE w:val="0"/>
        <w:autoSpaceDN w:val="0"/>
        <w:adjustRightInd w:val="0"/>
        <w:spacing w:before="280" w:after="0" w:line="240" w:lineRule="auto"/>
        <w:ind w:firstLine="540"/>
        <w:jc w:val="both"/>
        <w:rPr>
          <w:rFonts w:ascii="Times New Roman" w:hAnsi="Times New Roman" w:cs="Times New Roman"/>
          <w:bCs/>
          <w:sz w:val="24"/>
          <w:szCs w:val="24"/>
        </w:rPr>
      </w:pPr>
      <w:r w:rsidRPr="008B7DA3">
        <w:rPr>
          <w:rFonts w:ascii="Times New Roman" w:hAnsi="Times New Roman" w:cs="Times New Roman"/>
          <w:bCs/>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E650B4" w:rsidRDefault="00E650B4" w:rsidP="00E650B4">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 Ответственность Сторон</w:t>
      </w:r>
    </w:p>
    <w:p w:rsidR="00E650B4" w:rsidRDefault="00E650B4" w:rsidP="00E650B4">
      <w:pPr>
        <w:autoSpaceDE w:val="0"/>
        <w:autoSpaceDN w:val="0"/>
        <w:adjustRightInd w:val="0"/>
        <w:spacing w:after="0" w:line="240" w:lineRule="auto"/>
        <w:jc w:val="both"/>
        <w:rPr>
          <w:rFonts w:ascii="Times New Roman" w:hAnsi="Times New Roman" w:cs="Times New Roman"/>
          <w:sz w:val="24"/>
          <w:szCs w:val="24"/>
        </w:rPr>
      </w:pP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За нарушение сроков внесения платы по Договору Заявитель, Победитель торгов выплачивает уполномоченному органу администрации городского округа город Воронеж пени из расчета 0,03% от размера невнесенной суммы за каждый календарный день просрочки.</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 Окончание срока действия Договора, досрочное расторжение либо односторонний отказ от исполнения Договора не освобождает Стороны от ответственности за нарушение Договора.</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E650B4" w:rsidRDefault="00E650B4" w:rsidP="00E650B4">
      <w:pPr>
        <w:autoSpaceDE w:val="0"/>
        <w:autoSpaceDN w:val="0"/>
        <w:adjustRightInd w:val="0"/>
        <w:spacing w:after="0" w:line="240" w:lineRule="auto"/>
        <w:jc w:val="both"/>
        <w:rPr>
          <w:rFonts w:ascii="Times New Roman" w:hAnsi="Times New Roman" w:cs="Times New Roman"/>
          <w:sz w:val="24"/>
          <w:szCs w:val="24"/>
        </w:rPr>
      </w:pPr>
    </w:p>
    <w:p w:rsidR="00E650B4" w:rsidRDefault="00E650B4" w:rsidP="00E650B4">
      <w:pPr>
        <w:autoSpaceDE w:val="0"/>
        <w:autoSpaceDN w:val="0"/>
        <w:adjustRightInd w:val="0"/>
        <w:spacing w:after="0" w:line="240" w:lineRule="auto"/>
        <w:jc w:val="center"/>
        <w:outlineLvl w:val="0"/>
        <w:rPr>
          <w:rFonts w:ascii="Times New Roman" w:hAnsi="Times New Roman" w:cs="Times New Roman"/>
          <w:sz w:val="24"/>
          <w:szCs w:val="24"/>
        </w:rPr>
      </w:pPr>
      <w:bookmarkStart w:id="6" w:name="Par95"/>
      <w:bookmarkEnd w:id="6"/>
      <w:r>
        <w:rPr>
          <w:rFonts w:ascii="Times New Roman" w:hAnsi="Times New Roman" w:cs="Times New Roman"/>
          <w:sz w:val="24"/>
          <w:szCs w:val="24"/>
        </w:rPr>
        <w:t>5. Расторжение Договора</w:t>
      </w:r>
    </w:p>
    <w:p w:rsidR="00E650B4" w:rsidRDefault="00E650B4" w:rsidP="00E650B4">
      <w:pPr>
        <w:autoSpaceDE w:val="0"/>
        <w:autoSpaceDN w:val="0"/>
        <w:adjustRightInd w:val="0"/>
        <w:spacing w:after="0" w:line="240" w:lineRule="auto"/>
        <w:jc w:val="both"/>
        <w:rPr>
          <w:rFonts w:ascii="Times New Roman" w:hAnsi="Times New Roman" w:cs="Times New Roman"/>
          <w:sz w:val="24"/>
          <w:szCs w:val="24"/>
        </w:rPr>
      </w:pP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Договор может быть расторгнут по заявлению субъекта торговли, соглашению Сторон или по решению суда.</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Уполномоченный орган администрации городского округа город Воронеж имеет право досрочно в одностороннем порядке отказаться от исполнения настоящего Договора по следующим основаниям:</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5.2.1. Невыполнение Заявителем, Победителем торгов требований, указанных в </w:t>
      </w:r>
      <w:hyperlink w:anchor="Par45" w:history="1">
        <w:r>
          <w:rPr>
            <w:rFonts w:ascii="Times New Roman" w:hAnsi="Times New Roman" w:cs="Times New Roman"/>
            <w:color w:val="0000FF"/>
            <w:sz w:val="24"/>
            <w:szCs w:val="24"/>
          </w:rPr>
          <w:t>пункте 2.4</w:t>
        </w:r>
      </w:hyperlink>
      <w:r>
        <w:rPr>
          <w:rFonts w:ascii="Times New Roman" w:hAnsi="Times New Roman" w:cs="Times New Roman"/>
          <w:sz w:val="24"/>
          <w:szCs w:val="24"/>
        </w:rPr>
        <w:t xml:space="preserve"> настоящего Договора.</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5.2.2. Прекращения субъектом торговли в установленном законом порядке своей деятельности.</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w:t>
      </w:r>
      <w:r>
        <w:rPr>
          <w:rFonts w:ascii="Times New Roman" w:hAnsi="Times New Roman" w:cs="Times New Roman"/>
          <w:sz w:val="24"/>
          <w:szCs w:val="24"/>
        </w:rPr>
        <w:lastRenderedPageBreak/>
        <w:t>торгового объекта в ходе его эксплуатации, возведение пристроек, надстройка дополнительных антресолей и этажей).</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5.2.6. </w:t>
      </w:r>
      <w:proofErr w:type="spellStart"/>
      <w:r>
        <w:rPr>
          <w:rFonts w:ascii="Times New Roman" w:hAnsi="Times New Roman" w:cs="Times New Roman"/>
          <w:sz w:val="24"/>
          <w:szCs w:val="24"/>
        </w:rPr>
        <w:t>Непредъявление</w:t>
      </w:r>
      <w:proofErr w:type="spellEnd"/>
      <w:r>
        <w:rPr>
          <w:rFonts w:ascii="Times New Roman" w:hAnsi="Times New Roman" w:cs="Times New Roman"/>
          <w:sz w:val="24"/>
          <w:szCs w:val="24"/>
        </w:rPr>
        <w:t xml:space="preserve"> в течение установленного срока нестационарного торгового объекта для осмотра приемочной комиссии.</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5.2.8. При выявлении факта нарушения действующего законодательства по реализации алкогольной и спиртосодержащей продукции, табачных изделий, что подтверждено вступившим в законную силу постановлением судьи, органа, должностного лица, рассмотревшего дело.</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5.2.9. Невнесения субъектом торговли оплаты по Договору в соответствии с условиями настоящего Договора.</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5.2.10. В случае принятия органом местного самоуправления следующих решений:</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размещении объектов капитального строительства регионального и муниципального значения;</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части или всего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5.2.14. В случае размещения нестационарного торгового объекта на земельном участке, находящемся в частной собственности.</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5.2.16. При выявлении уполномоченным органом администрации городского округа город Воронеж в течение одного календарного года более двух случаев нарушений требований, предусмотренных </w:t>
      </w:r>
      <w:hyperlink w:anchor="Par54" w:history="1">
        <w:r>
          <w:rPr>
            <w:rFonts w:ascii="Times New Roman" w:hAnsi="Times New Roman" w:cs="Times New Roman"/>
            <w:color w:val="0000FF"/>
            <w:sz w:val="24"/>
            <w:szCs w:val="24"/>
          </w:rPr>
          <w:t>пунктом 2.4.9</w:t>
        </w:r>
      </w:hyperlink>
      <w:r>
        <w:rPr>
          <w:rFonts w:ascii="Times New Roman" w:hAnsi="Times New Roman" w:cs="Times New Roman"/>
          <w:sz w:val="24"/>
          <w:szCs w:val="24"/>
        </w:rPr>
        <w:t xml:space="preserve"> настоящего Договора, что подтверждено соответствующими актами проверок.</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5.2.17. В иных предусмотренных действующим законодательством случаях.</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При отказе от исполнения настоящего Договора в одностороннем порядке уполномоченный орган администрации городского округа город Воронеж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E650B4" w:rsidRDefault="00E650B4" w:rsidP="00E650B4">
      <w:pPr>
        <w:autoSpaceDE w:val="0"/>
        <w:autoSpaceDN w:val="0"/>
        <w:adjustRightInd w:val="0"/>
        <w:spacing w:after="0" w:line="240" w:lineRule="auto"/>
        <w:jc w:val="both"/>
        <w:rPr>
          <w:rFonts w:ascii="Times New Roman" w:hAnsi="Times New Roman" w:cs="Times New Roman"/>
          <w:sz w:val="24"/>
          <w:szCs w:val="24"/>
        </w:rPr>
      </w:pPr>
    </w:p>
    <w:p w:rsidR="00E650B4" w:rsidRDefault="00E650B4" w:rsidP="00E650B4">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 Прочие условия</w:t>
      </w:r>
    </w:p>
    <w:p w:rsidR="00E650B4" w:rsidRDefault="00E650B4" w:rsidP="00E650B4">
      <w:pPr>
        <w:autoSpaceDE w:val="0"/>
        <w:autoSpaceDN w:val="0"/>
        <w:adjustRightInd w:val="0"/>
        <w:spacing w:after="0" w:line="240" w:lineRule="auto"/>
        <w:jc w:val="both"/>
        <w:rPr>
          <w:rFonts w:ascii="Times New Roman" w:hAnsi="Times New Roman" w:cs="Times New Roman"/>
          <w:sz w:val="24"/>
          <w:szCs w:val="24"/>
        </w:rPr>
      </w:pP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6.1. Вопросы, не урегулированные настоящим Договором, разрешаются в соответствии с действующим законодательством Российской Федерации.</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 Споры по Договору разрешаются в Арбитражном суде Воронежской области.</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адресат отказался от получения уведомления;</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адресат не явился за получением уведомления, о чем имеется сообщение организации связи.</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6.7. Приложения к Договору составляют его неотъемлемую часть.</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 1 - ситуационный план размещения нестационарного торгового объекта М:500.</w:t>
      </w:r>
    </w:p>
    <w:p w:rsidR="00E650B4" w:rsidRDefault="00E650B4"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 2 - архитектурное решение объекта.</w:t>
      </w:r>
    </w:p>
    <w:p w:rsidR="008B7DA3" w:rsidRDefault="008B7DA3" w:rsidP="00E650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 3 – график платежей к договору на размещение нестационарного торгового объекта.</w:t>
      </w:r>
    </w:p>
    <w:p w:rsidR="00E650B4" w:rsidRDefault="00E650B4" w:rsidP="00E650B4">
      <w:pPr>
        <w:autoSpaceDE w:val="0"/>
        <w:autoSpaceDN w:val="0"/>
        <w:adjustRightInd w:val="0"/>
        <w:spacing w:after="0" w:line="240" w:lineRule="auto"/>
        <w:jc w:val="both"/>
        <w:rPr>
          <w:rFonts w:ascii="Times New Roman" w:hAnsi="Times New Roman" w:cs="Times New Roman"/>
          <w:sz w:val="24"/>
          <w:szCs w:val="24"/>
        </w:rPr>
      </w:pPr>
    </w:p>
    <w:p w:rsidR="00E650B4" w:rsidRDefault="00E650B4" w:rsidP="00E650B4">
      <w:pPr>
        <w:autoSpaceDE w:val="0"/>
        <w:autoSpaceDN w:val="0"/>
        <w:adjustRightInd w:val="0"/>
        <w:spacing w:after="0" w:line="240" w:lineRule="auto"/>
        <w:jc w:val="center"/>
        <w:outlineLvl w:val="0"/>
        <w:rPr>
          <w:rFonts w:ascii="Times New Roman" w:hAnsi="Times New Roman" w:cs="Times New Roman"/>
          <w:sz w:val="24"/>
          <w:szCs w:val="24"/>
        </w:rPr>
      </w:pPr>
      <w:bookmarkStart w:id="7" w:name="Par138"/>
      <w:bookmarkEnd w:id="7"/>
      <w:r>
        <w:rPr>
          <w:rFonts w:ascii="Times New Roman" w:hAnsi="Times New Roman" w:cs="Times New Roman"/>
          <w:sz w:val="24"/>
          <w:szCs w:val="24"/>
        </w:rPr>
        <w:t>7. Юридические адреса, банковские реквизиты</w:t>
      </w:r>
    </w:p>
    <w:p w:rsidR="00E650B4" w:rsidRDefault="00E650B4" w:rsidP="00E650B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подписи Сторон</w:t>
      </w:r>
    </w:p>
    <w:p w:rsidR="00E650B4" w:rsidRDefault="00E650B4" w:rsidP="00E650B4">
      <w:pPr>
        <w:autoSpaceDE w:val="0"/>
        <w:autoSpaceDN w:val="0"/>
        <w:adjustRightInd w:val="0"/>
        <w:spacing w:after="0" w:line="240" w:lineRule="auto"/>
        <w:jc w:val="both"/>
        <w:rPr>
          <w:rFonts w:ascii="Times New Roman" w:hAnsi="Times New Roman" w:cs="Times New Roman"/>
          <w:sz w:val="24"/>
          <w:szCs w:val="24"/>
        </w:rPr>
      </w:pPr>
    </w:p>
    <w:p w:rsidR="00E650B4" w:rsidRDefault="00E650B4" w:rsidP="00E650B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Администрация:                         Победитель торгов:</w:t>
      </w:r>
    </w:p>
    <w:p w:rsidR="00E650B4" w:rsidRPr="00743CBF" w:rsidRDefault="00E650B4" w:rsidP="00743CBF">
      <w:pPr>
        <w:autoSpaceDE w:val="0"/>
        <w:autoSpaceDN w:val="0"/>
        <w:adjustRightInd w:val="0"/>
        <w:spacing w:after="0" w:line="240" w:lineRule="auto"/>
        <w:jc w:val="both"/>
        <w:rPr>
          <w:rFonts w:ascii="Times New Roman" w:hAnsi="Times New Roman" w:cs="Times New Roman"/>
          <w:sz w:val="20"/>
          <w:szCs w:val="20"/>
        </w:rPr>
      </w:pPr>
      <w:r>
        <w:rPr>
          <w:rFonts w:ascii="Courier New" w:hAnsi="Courier New" w:cs="Courier New"/>
          <w:sz w:val="20"/>
          <w:szCs w:val="20"/>
        </w:rPr>
        <w:t xml:space="preserve">    </w:t>
      </w:r>
      <w:r w:rsidRPr="00743CBF">
        <w:rPr>
          <w:rFonts w:ascii="Times New Roman" w:hAnsi="Times New Roman" w:cs="Times New Roman"/>
          <w:sz w:val="20"/>
          <w:szCs w:val="20"/>
        </w:rPr>
        <w:t xml:space="preserve">_______________________________          </w:t>
      </w:r>
      <w:r w:rsidR="00743CBF">
        <w:rPr>
          <w:rFonts w:ascii="Times New Roman" w:hAnsi="Times New Roman" w:cs="Times New Roman"/>
          <w:sz w:val="20"/>
          <w:szCs w:val="20"/>
        </w:rPr>
        <w:t xml:space="preserve">                   </w:t>
      </w:r>
      <w:r w:rsidRPr="00743CBF">
        <w:rPr>
          <w:rFonts w:ascii="Times New Roman" w:hAnsi="Times New Roman" w:cs="Times New Roman"/>
          <w:sz w:val="20"/>
          <w:szCs w:val="20"/>
        </w:rPr>
        <w:t>______________________________</w:t>
      </w:r>
    </w:p>
    <w:p w:rsidR="00E650B4" w:rsidRPr="00743CBF" w:rsidRDefault="00E650B4" w:rsidP="00743CBF">
      <w:pPr>
        <w:autoSpaceDE w:val="0"/>
        <w:autoSpaceDN w:val="0"/>
        <w:adjustRightInd w:val="0"/>
        <w:spacing w:after="0" w:line="240" w:lineRule="auto"/>
        <w:jc w:val="both"/>
        <w:rPr>
          <w:rFonts w:ascii="Times New Roman" w:hAnsi="Times New Roman" w:cs="Times New Roman"/>
          <w:sz w:val="20"/>
          <w:szCs w:val="20"/>
        </w:rPr>
      </w:pPr>
      <w:r w:rsidRPr="00743CBF">
        <w:rPr>
          <w:rFonts w:ascii="Times New Roman" w:hAnsi="Times New Roman" w:cs="Times New Roman"/>
          <w:sz w:val="20"/>
          <w:szCs w:val="20"/>
        </w:rPr>
        <w:t xml:space="preserve">    _______________________________          </w:t>
      </w:r>
      <w:r w:rsidR="00743CBF">
        <w:rPr>
          <w:rFonts w:ascii="Times New Roman" w:hAnsi="Times New Roman" w:cs="Times New Roman"/>
          <w:sz w:val="20"/>
          <w:szCs w:val="20"/>
        </w:rPr>
        <w:t xml:space="preserve">                       </w:t>
      </w:r>
      <w:r w:rsidRPr="00743CBF">
        <w:rPr>
          <w:rFonts w:ascii="Times New Roman" w:hAnsi="Times New Roman" w:cs="Times New Roman"/>
          <w:sz w:val="20"/>
          <w:szCs w:val="20"/>
        </w:rPr>
        <w:t>______________________________</w:t>
      </w:r>
    </w:p>
    <w:p w:rsidR="00E650B4" w:rsidRPr="00743CBF" w:rsidRDefault="00E650B4" w:rsidP="00743CBF">
      <w:pPr>
        <w:autoSpaceDE w:val="0"/>
        <w:autoSpaceDN w:val="0"/>
        <w:adjustRightInd w:val="0"/>
        <w:spacing w:after="0" w:line="240" w:lineRule="auto"/>
        <w:jc w:val="both"/>
        <w:rPr>
          <w:rFonts w:ascii="Times New Roman" w:hAnsi="Times New Roman" w:cs="Times New Roman"/>
          <w:sz w:val="20"/>
          <w:szCs w:val="20"/>
        </w:rPr>
      </w:pPr>
      <w:r w:rsidRPr="00743CBF">
        <w:rPr>
          <w:rFonts w:ascii="Times New Roman" w:hAnsi="Times New Roman" w:cs="Times New Roman"/>
          <w:sz w:val="20"/>
          <w:szCs w:val="20"/>
        </w:rPr>
        <w:t xml:space="preserve">    Адрес: ________________________          </w:t>
      </w:r>
      <w:r w:rsidR="00743CBF">
        <w:rPr>
          <w:rFonts w:ascii="Times New Roman" w:hAnsi="Times New Roman" w:cs="Times New Roman"/>
          <w:sz w:val="20"/>
          <w:szCs w:val="20"/>
        </w:rPr>
        <w:t xml:space="preserve">                        </w:t>
      </w:r>
      <w:r w:rsidRPr="00743CBF">
        <w:rPr>
          <w:rFonts w:ascii="Times New Roman" w:hAnsi="Times New Roman" w:cs="Times New Roman"/>
          <w:sz w:val="20"/>
          <w:szCs w:val="20"/>
        </w:rPr>
        <w:t>Адрес: _______________________</w:t>
      </w:r>
    </w:p>
    <w:p w:rsidR="00E650B4" w:rsidRPr="00743CBF" w:rsidRDefault="00E650B4" w:rsidP="00743CBF">
      <w:pPr>
        <w:autoSpaceDE w:val="0"/>
        <w:autoSpaceDN w:val="0"/>
        <w:adjustRightInd w:val="0"/>
        <w:spacing w:after="0" w:line="240" w:lineRule="auto"/>
        <w:jc w:val="both"/>
        <w:rPr>
          <w:rFonts w:ascii="Times New Roman" w:hAnsi="Times New Roman" w:cs="Times New Roman"/>
          <w:sz w:val="20"/>
          <w:szCs w:val="20"/>
        </w:rPr>
      </w:pPr>
      <w:r w:rsidRPr="00743CBF">
        <w:rPr>
          <w:rFonts w:ascii="Times New Roman" w:hAnsi="Times New Roman" w:cs="Times New Roman"/>
          <w:sz w:val="20"/>
          <w:szCs w:val="20"/>
        </w:rPr>
        <w:t xml:space="preserve">    ИНН/КПП _______________________         </w:t>
      </w:r>
      <w:r w:rsidR="00743CBF">
        <w:rPr>
          <w:rFonts w:ascii="Times New Roman" w:hAnsi="Times New Roman" w:cs="Times New Roman"/>
          <w:sz w:val="20"/>
          <w:szCs w:val="20"/>
        </w:rPr>
        <w:t xml:space="preserve">                    </w:t>
      </w:r>
      <w:r w:rsidRPr="00743CBF">
        <w:rPr>
          <w:rFonts w:ascii="Times New Roman" w:hAnsi="Times New Roman" w:cs="Times New Roman"/>
          <w:sz w:val="20"/>
          <w:szCs w:val="20"/>
        </w:rPr>
        <w:t xml:space="preserve"> ИНН/КПП ______________________</w:t>
      </w:r>
    </w:p>
    <w:p w:rsidR="00E650B4" w:rsidRPr="00743CBF" w:rsidRDefault="00E650B4" w:rsidP="00743CBF">
      <w:pPr>
        <w:autoSpaceDE w:val="0"/>
        <w:autoSpaceDN w:val="0"/>
        <w:adjustRightInd w:val="0"/>
        <w:spacing w:after="0" w:line="240" w:lineRule="auto"/>
        <w:jc w:val="both"/>
        <w:rPr>
          <w:rFonts w:ascii="Times New Roman" w:hAnsi="Times New Roman" w:cs="Times New Roman"/>
          <w:sz w:val="20"/>
          <w:szCs w:val="20"/>
        </w:rPr>
      </w:pPr>
      <w:r w:rsidRPr="00743CBF">
        <w:rPr>
          <w:rFonts w:ascii="Times New Roman" w:hAnsi="Times New Roman" w:cs="Times New Roman"/>
          <w:sz w:val="20"/>
          <w:szCs w:val="20"/>
        </w:rPr>
        <w:t xml:space="preserve">    р/с ___________________________          </w:t>
      </w:r>
      <w:r w:rsidR="00743CBF">
        <w:rPr>
          <w:rFonts w:ascii="Times New Roman" w:hAnsi="Times New Roman" w:cs="Times New Roman"/>
          <w:sz w:val="20"/>
          <w:szCs w:val="20"/>
        </w:rPr>
        <w:t xml:space="preserve">                        </w:t>
      </w:r>
      <w:r w:rsidRPr="00743CBF">
        <w:rPr>
          <w:rFonts w:ascii="Times New Roman" w:hAnsi="Times New Roman" w:cs="Times New Roman"/>
          <w:sz w:val="20"/>
          <w:szCs w:val="20"/>
        </w:rPr>
        <w:t>р/с __________________________</w:t>
      </w:r>
    </w:p>
    <w:p w:rsidR="00E650B4" w:rsidRPr="00743CBF" w:rsidRDefault="00E650B4" w:rsidP="00743CBF">
      <w:pPr>
        <w:autoSpaceDE w:val="0"/>
        <w:autoSpaceDN w:val="0"/>
        <w:adjustRightInd w:val="0"/>
        <w:spacing w:after="0" w:line="240" w:lineRule="auto"/>
        <w:jc w:val="both"/>
        <w:rPr>
          <w:rFonts w:ascii="Times New Roman" w:hAnsi="Times New Roman" w:cs="Times New Roman"/>
          <w:sz w:val="20"/>
          <w:szCs w:val="20"/>
        </w:rPr>
      </w:pPr>
      <w:r w:rsidRPr="00743CBF">
        <w:rPr>
          <w:rFonts w:ascii="Times New Roman" w:hAnsi="Times New Roman" w:cs="Times New Roman"/>
          <w:sz w:val="20"/>
          <w:szCs w:val="20"/>
        </w:rPr>
        <w:t xml:space="preserve">    в _____________________________          </w:t>
      </w:r>
      <w:r w:rsidR="00743CBF">
        <w:rPr>
          <w:rFonts w:ascii="Times New Roman" w:hAnsi="Times New Roman" w:cs="Times New Roman"/>
          <w:sz w:val="20"/>
          <w:szCs w:val="20"/>
        </w:rPr>
        <w:t xml:space="preserve">                       </w:t>
      </w:r>
      <w:proofErr w:type="spellStart"/>
      <w:r w:rsidRPr="00743CBF">
        <w:rPr>
          <w:rFonts w:ascii="Times New Roman" w:hAnsi="Times New Roman" w:cs="Times New Roman"/>
          <w:sz w:val="20"/>
          <w:szCs w:val="20"/>
        </w:rPr>
        <w:t>в</w:t>
      </w:r>
      <w:proofErr w:type="spellEnd"/>
      <w:r w:rsidRPr="00743CBF">
        <w:rPr>
          <w:rFonts w:ascii="Times New Roman" w:hAnsi="Times New Roman" w:cs="Times New Roman"/>
          <w:sz w:val="20"/>
          <w:szCs w:val="20"/>
        </w:rPr>
        <w:t xml:space="preserve"> ____________________________</w:t>
      </w:r>
    </w:p>
    <w:p w:rsidR="00E650B4" w:rsidRPr="00743CBF" w:rsidRDefault="00E650B4" w:rsidP="00743CBF">
      <w:pPr>
        <w:autoSpaceDE w:val="0"/>
        <w:autoSpaceDN w:val="0"/>
        <w:adjustRightInd w:val="0"/>
        <w:spacing w:after="0" w:line="240" w:lineRule="auto"/>
        <w:jc w:val="both"/>
        <w:rPr>
          <w:rFonts w:ascii="Times New Roman" w:hAnsi="Times New Roman" w:cs="Times New Roman"/>
          <w:sz w:val="20"/>
          <w:szCs w:val="20"/>
        </w:rPr>
      </w:pPr>
      <w:r w:rsidRPr="00743CBF">
        <w:rPr>
          <w:rFonts w:ascii="Times New Roman" w:hAnsi="Times New Roman" w:cs="Times New Roman"/>
          <w:sz w:val="20"/>
          <w:szCs w:val="20"/>
        </w:rPr>
        <w:t xml:space="preserve">    к/с ___________________________          </w:t>
      </w:r>
      <w:r w:rsidR="00743CBF">
        <w:rPr>
          <w:rFonts w:ascii="Times New Roman" w:hAnsi="Times New Roman" w:cs="Times New Roman"/>
          <w:sz w:val="20"/>
          <w:szCs w:val="20"/>
        </w:rPr>
        <w:t xml:space="preserve">                        </w:t>
      </w:r>
      <w:r w:rsidRPr="00743CBF">
        <w:rPr>
          <w:rFonts w:ascii="Times New Roman" w:hAnsi="Times New Roman" w:cs="Times New Roman"/>
          <w:sz w:val="20"/>
          <w:szCs w:val="20"/>
        </w:rPr>
        <w:t>к/с __________________________</w:t>
      </w:r>
    </w:p>
    <w:p w:rsidR="00E650B4" w:rsidRPr="00743CBF" w:rsidRDefault="00E650B4" w:rsidP="00743CBF">
      <w:pPr>
        <w:autoSpaceDE w:val="0"/>
        <w:autoSpaceDN w:val="0"/>
        <w:adjustRightInd w:val="0"/>
        <w:spacing w:after="0" w:line="240" w:lineRule="auto"/>
        <w:jc w:val="both"/>
        <w:rPr>
          <w:rFonts w:ascii="Times New Roman" w:hAnsi="Times New Roman" w:cs="Times New Roman"/>
          <w:sz w:val="20"/>
          <w:szCs w:val="20"/>
        </w:rPr>
      </w:pPr>
      <w:r w:rsidRPr="00743CBF">
        <w:rPr>
          <w:rFonts w:ascii="Times New Roman" w:hAnsi="Times New Roman" w:cs="Times New Roman"/>
          <w:sz w:val="20"/>
          <w:szCs w:val="20"/>
        </w:rPr>
        <w:t xml:space="preserve">    БИК ___________________________          </w:t>
      </w:r>
      <w:r w:rsidR="00743CBF">
        <w:rPr>
          <w:rFonts w:ascii="Times New Roman" w:hAnsi="Times New Roman" w:cs="Times New Roman"/>
          <w:sz w:val="20"/>
          <w:szCs w:val="20"/>
        </w:rPr>
        <w:t xml:space="preserve">                     </w:t>
      </w:r>
      <w:proofErr w:type="spellStart"/>
      <w:r w:rsidRPr="00743CBF">
        <w:rPr>
          <w:rFonts w:ascii="Times New Roman" w:hAnsi="Times New Roman" w:cs="Times New Roman"/>
          <w:sz w:val="20"/>
          <w:szCs w:val="20"/>
        </w:rPr>
        <w:t>БИК</w:t>
      </w:r>
      <w:proofErr w:type="spellEnd"/>
      <w:r w:rsidRPr="00743CBF">
        <w:rPr>
          <w:rFonts w:ascii="Times New Roman" w:hAnsi="Times New Roman" w:cs="Times New Roman"/>
          <w:sz w:val="20"/>
          <w:szCs w:val="20"/>
        </w:rPr>
        <w:t xml:space="preserve"> __________________________</w:t>
      </w:r>
    </w:p>
    <w:p w:rsidR="00E650B4" w:rsidRPr="00743CBF" w:rsidRDefault="00E650B4" w:rsidP="00743CBF">
      <w:pPr>
        <w:autoSpaceDE w:val="0"/>
        <w:autoSpaceDN w:val="0"/>
        <w:adjustRightInd w:val="0"/>
        <w:spacing w:after="0" w:line="240" w:lineRule="auto"/>
        <w:jc w:val="both"/>
        <w:rPr>
          <w:rFonts w:ascii="Times New Roman" w:hAnsi="Times New Roman" w:cs="Times New Roman"/>
          <w:sz w:val="20"/>
          <w:szCs w:val="20"/>
        </w:rPr>
      </w:pPr>
      <w:r w:rsidRPr="00743CBF">
        <w:rPr>
          <w:rFonts w:ascii="Times New Roman" w:hAnsi="Times New Roman" w:cs="Times New Roman"/>
          <w:sz w:val="20"/>
          <w:szCs w:val="20"/>
        </w:rPr>
        <w:t xml:space="preserve">    </w:t>
      </w:r>
      <w:hyperlink r:id="rId63" w:history="1">
        <w:r w:rsidRPr="00743CBF">
          <w:rPr>
            <w:rFonts w:ascii="Times New Roman" w:hAnsi="Times New Roman" w:cs="Times New Roman"/>
            <w:color w:val="0000FF"/>
            <w:sz w:val="20"/>
            <w:szCs w:val="20"/>
          </w:rPr>
          <w:t>ОКАТО</w:t>
        </w:r>
      </w:hyperlink>
      <w:r w:rsidRPr="00743CBF">
        <w:rPr>
          <w:rFonts w:ascii="Times New Roman" w:hAnsi="Times New Roman" w:cs="Times New Roman"/>
          <w:sz w:val="20"/>
          <w:szCs w:val="20"/>
        </w:rPr>
        <w:t xml:space="preserve"> _________________________          </w:t>
      </w:r>
      <w:r w:rsidR="00743CBF">
        <w:rPr>
          <w:rFonts w:ascii="Times New Roman" w:hAnsi="Times New Roman" w:cs="Times New Roman"/>
          <w:sz w:val="20"/>
          <w:szCs w:val="20"/>
        </w:rPr>
        <w:t xml:space="preserve">                   </w:t>
      </w:r>
      <w:hyperlink r:id="rId64" w:history="1">
        <w:proofErr w:type="spellStart"/>
        <w:r w:rsidRPr="00743CBF">
          <w:rPr>
            <w:rFonts w:ascii="Times New Roman" w:hAnsi="Times New Roman" w:cs="Times New Roman"/>
            <w:color w:val="0000FF"/>
            <w:sz w:val="20"/>
            <w:szCs w:val="20"/>
          </w:rPr>
          <w:t>ОКАТО</w:t>
        </w:r>
        <w:proofErr w:type="spellEnd"/>
      </w:hyperlink>
      <w:r w:rsidRPr="00743CBF">
        <w:rPr>
          <w:rFonts w:ascii="Times New Roman" w:hAnsi="Times New Roman" w:cs="Times New Roman"/>
          <w:sz w:val="20"/>
          <w:szCs w:val="20"/>
        </w:rPr>
        <w:t xml:space="preserve"> ________________________</w:t>
      </w:r>
    </w:p>
    <w:p w:rsidR="00E650B4" w:rsidRPr="00743CBF" w:rsidRDefault="00E650B4" w:rsidP="00743CBF">
      <w:pPr>
        <w:autoSpaceDE w:val="0"/>
        <w:autoSpaceDN w:val="0"/>
        <w:adjustRightInd w:val="0"/>
        <w:spacing w:after="0" w:line="240" w:lineRule="auto"/>
        <w:jc w:val="both"/>
        <w:rPr>
          <w:rFonts w:ascii="Times New Roman" w:hAnsi="Times New Roman" w:cs="Times New Roman"/>
          <w:sz w:val="20"/>
          <w:szCs w:val="20"/>
        </w:rPr>
      </w:pPr>
      <w:r w:rsidRPr="00743CBF">
        <w:rPr>
          <w:rFonts w:ascii="Times New Roman" w:hAnsi="Times New Roman" w:cs="Times New Roman"/>
          <w:sz w:val="20"/>
          <w:szCs w:val="20"/>
        </w:rPr>
        <w:t xml:space="preserve">    ОКОНХ _________________________          </w:t>
      </w:r>
      <w:r w:rsidR="00743CBF">
        <w:rPr>
          <w:rFonts w:ascii="Times New Roman" w:hAnsi="Times New Roman" w:cs="Times New Roman"/>
          <w:sz w:val="20"/>
          <w:szCs w:val="20"/>
        </w:rPr>
        <w:t xml:space="preserve">                   </w:t>
      </w:r>
      <w:proofErr w:type="spellStart"/>
      <w:r w:rsidRPr="00743CBF">
        <w:rPr>
          <w:rFonts w:ascii="Times New Roman" w:hAnsi="Times New Roman" w:cs="Times New Roman"/>
          <w:sz w:val="20"/>
          <w:szCs w:val="20"/>
        </w:rPr>
        <w:t>ОКОНХ</w:t>
      </w:r>
      <w:proofErr w:type="spellEnd"/>
      <w:r w:rsidRPr="00743CBF">
        <w:rPr>
          <w:rFonts w:ascii="Times New Roman" w:hAnsi="Times New Roman" w:cs="Times New Roman"/>
          <w:sz w:val="20"/>
          <w:szCs w:val="20"/>
        </w:rPr>
        <w:t xml:space="preserve"> ________________________</w:t>
      </w:r>
    </w:p>
    <w:p w:rsidR="00E650B4" w:rsidRPr="00743CBF" w:rsidRDefault="00E650B4" w:rsidP="00743CBF">
      <w:pPr>
        <w:autoSpaceDE w:val="0"/>
        <w:autoSpaceDN w:val="0"/>
        <w:adjustRightInd w:val="0"/>
        <w:spacing w:after="0" w:line="240" w:lineRule="auto"/>
        <w:jc w:val="both"/>
        <w:rPr>
          <w:rFonts w:ascii="Times New Roman" w:hAnsi="Times New Roman" w:cs="Times New Roman"/>
          <w:sz w:val="20"/>
          <w:szCs w:val="20"/>
        </w:rPr>
      </w:pPr>
      <w:r w:rsidRPr="00743CBF">
        <w:rPr>
          <w:rFonts w:ascii="Times New Roman" w:hAnsi="Times New Roman" w:cs="Times New Roman"/>
          <w:sz w:val="20"/>
          <w:szCs w:val="20"/>
        </w:rPr>
        <w:t xml:space="preserve">    ОКПО __________________________          </w:t>
      </w:r>
      <w:r w:rsidR="00743CBF">
        <w:rPr>
          <w:rFonts w:ascii="Times New Roman" w:hAnsi="Times New Roman" w:cs="Times New Roman"/>
          <w:sz w:val="20"/>
          <w:szCs w:val="20"/>
        </w:rPr>
        <w:t xml:space="preserve">                   </w:t>
      </w:r>
      <w:proofErr w:type="spellStart"/>
      <w:r w:rsidRPr="00743CBF">
        <w:rPr>
          <w:rFonts w:ascii="Times New Roman" w:hAnsi="Times New Roman" w:cs="Times New Roman"/>
          <w:sz w:val="20"/>
          <w:szCs w:val="20"/>
        </w:rPr>
        <w:t>ОКПО</w:t>
      </w:r>
      <w:proofErr w:type="spellEnd"/>
      <w:r w:rsidRPr="00743CBF">
        <w:rPr>
          <w:rFonts w:ascii="Times New Roman" w:hAnsi="Times New Roman" w:cs="Times New Roman"/>
          <w:sz w:val="20"/>
          <w:szCs w:val="20"/>
        </w:rPr>
        <w:t xml:space="preserve"> _________________________</w:t>
      </w:r>
    </w:p>
    <w:p w:rsidR="00E650B4" w:rsidRPr="00743CBF" w:rsidRDefault="00E650B4" w:rsidP="00743CBF">
      <w:pPr>
        <w:autoSpaceDE w:val="0"/>
        <w:autoSpaceDN w:val="0"/>
        <w:adjustRightInd w:val="0"/>
        <w:spacing w:after="0" w:line="240" w:lineRule="auto"/>
        <w:jc w:val="both"/>
        <w:rPr>
          <w:rFonts w:ascii="Times New Roman" w:hAnsi="Times New Roman" w:cs="Times New Roman"/>
          <w:sz w:val="20"/>
          <w:szCs w:val="20"/>
        </w:rPr>
      </w:pPr>
      <w:r w:rsidRPr="00743CBF">
        <w:rPr>
          <w:rFonts w:ascii="Times New Roman" w:hAnsi="Times New Roman" w:cs="Times New Roman"/>
          <w:sz w:val="20"/>
          <w:szCs w:val="20"/>
        </w:rPr>
        <w:t xml:space="preserve">    _______________________________          </w:t>
      </w:r>
      <w:r w:rsidR="00743CBF">
        <w:rPr>
          <w:rFonts w:ascii="Times New Roman" w:hAnsi="Times New Roman" w:cs="Times New Roman"/>
          <w:sz w:val="20"/>
          <w:szCs w:val="20"/>
        </w:rPr>
        <w:t xml:space="preserve">                      </w:t>
      </w:r>
      <w:r w:rsidRPr="00743CBF">
        <w:rPr>
          <w:rFonts w:ascii="Times New Roman" w:hAnsi="Times New Roman" w:cs="Times New Roman"/>
          <w:sz w:val="20"/>
          <w:szCs w:val="20"/>
        </w:rPr>
        <w:t xml:space="preserve"> _____________________________</w:t>
      </w:r>
    </w:p>
    <w:p w:rsidR="00E650B4" w:rsidRPr="00743CBF" w:rsidRDefault="00E650B4" w:rsidP="00743CBF">
      <w:pPr>
        <w:autoSpaceDE w:val="0"/>
        <w:autoSpaceDN w:val="0"/>
        <w:adjustRightInd w:val="0"/>
        <w:spacing w:after="0" w:line="240" w:lineRule="auto"/>
        <w:jc w:val="both"/>
        <w:rPr>
          <w:rFonts w:ascii="Times New Roman" w:hAnsi="Times New Roman" w:cs="Times New Roman"/>
          <w:sz w:val="20"/>
          <w:szCs w:val="20"/>
        </w:rPr>
      </w:pPr>
      <w:r w:rsidRPr="00743CBF">
        <w:rPr>
          <w:rFonts w:ascii="Times New Roman" w:hAnsi="Times New Roman" w:cs="Times New Roman"/>
          <w:sz w:val="20"/>
          <w:szCs w:val="20"/>
        </w:rPr>
        <w:t xml:space="preserve">    _______________________________          </w:t>
      </w:r>
      <w:r w:rsidR="00743CBF">
        <w:rPr>
          <w:rFonts w:ascii="Times New Roman" w:hAnsi="Times New Roman" w:cs="Times New Roman"/>
          <w:sz w:val="20"/>
          <w:szCs w:val="20"/>
        </w:rPr>
        <w:t xml:space="preserve">                     </w:t>
      </w:r>
      <w:r w:rsidRPr="00743CBF">
        <w:rPr>
          <w:rFonts w:ascii="Times New Roman" w:hAnsi="Times New Roman" w:cs="Times New Roman"/>
          <w:sz w:val="20"/>
          <w:szCs w:val="20"/>
        </w:rPr>
        <w:t xml:space="preserve"> _____________________________</w:t>
      </w:r>
    </w:p>
    <w:p w:rsidR="00E650B4" w:rsidRPr="00743CBF" w:rsidRDefault="00E650B4" w:rsidP="00743CBF">
      <w:pPr>
        <w:autoSpaceDE w:val="0"/>
        <w:autoSpaceDN w:val="0"/>
        <w:adjustRightInd w:val="0"/>
        <w:spacing w:after="0" w:line="240" w:lineRule="auto"/>
        <w:jc w:val="both"/>
        <w:rPr>
          <w:rFonts w:ascii="Times New Roman" w:hAnsi="Times New Roman" w:cs="Times New Roman"/>
          <w:sz w:val="20"/>
          <w:szCs w:val="20"/>
        </w:rPr>
      </w:pPr>
      <w:r w:rsidRPr="00743CBF">
        <w:rPr>
          <w:rFonts w:ascii="Times New Roman" w:hAnsi="Times New Roman" w:cs="Times New Roman"/>
          <w:sz w:val="20"/>
          <w:szCs w:val="20"/>
        </w:rPr>
        <w:t xml:space="preserve">             (подпись)                                      </w:t>
      </w:r>
      <w:r w:rsidR="00743CBF">
        <w:rPr>
          <w:rFonts w:ascii="Times New Roman" w:hAnsi="Times New Roman" w:cs="Times New Roman"/>
          <w:sz w:val="20"/>
          <w:szCs w:val="20"/>
        </w:rPr>
        <w:t xml:space="preserve">                                          </w:t>
      </w:r>
      <w:r w:rsidRPr="00743CBF">
        <w:rPr>
          <w:rFonts w:ascii="Times New Roman" w:hAnsi="Times New Roman" w:cs="Times New Roman"/>
          <w:sz w:val="20"/>
          <w:szCs w:val="20"/>
        </w:rPr>
        <w:t>(подпись)</w:t>
      </w:r>
    </w:p>
    <w:p w:rsidR="00E650B4" w:rsidRPr="00743CBF" w:rsidRDefault="00E650B4" w:rsidP="00743CBF">
      <w:pPr>
        <w:autoSpaceDE w:val="0"/>
        <w:autoSpaceDN w:val="0"/>
        <w:adjustRightInd w:val="0"/>
        <w:spacing w:after="0" w:line="240" w:lineRule="auto"/>
        <w:jc w:val="both"/>
        <w:rPr>
          <w:rFonts w:ascii="Times New Roman" w:hAnsi="Times New Roman" w:cs="Times New Roman"/>
          <w:sz w:val="20"/>
          <w:szCs w:val="20"/>
        </w:rPr>
      </w:pPr>
      <w:r w:rsidRPr="00743CBF">
        <w:rPr>
          <w:rFonts w:ascii="Times New Roman" w:hAnsi="Times New Roman" w:cs="Times New Roman"/>
          <w:sz w:val="20"/>
          <w:szCs w:val="20"/>
        </w:rPr>
        <w:t xml:space="preserve">               М.П.                                            </w:t>
      </w:r>
      <w:r w:rsidR="00743CBF">
        <w:rPr>
          <w:rFonts w:ascii="Times New Roman" w:hAnsi="Times New Roman" w:cs="Times New Roman"/>
          <w:sz w:val="20"/>
          <w:szCs w:val="20"/>
        </w:rPr>
        <w:t xml:space="preserve">                                               </w:t>
      </w:r>
      <w:r w:rsidRPr="00743CBF">
        <w:rPr>
          <w:rFonts w:ascii="Times New Roman" w:hAnsi="Times New Roman" w:cs="Times New Roman"/>
          <w:sz w:val="20"/>
          <w:szCs w:val="20"/>
        </w:rPr>
        <w:t>М.П.</w:t>
      </w:r>
    </w:p>
    <w:p w:rsidR="00593139" w:rsidRDefault="00593139" w:rsidP="00593139">
      <w:pPr>
        <w:spacing w:after="0" w:line="240" w:lineRule="auto"/>
        <w:ind w:right="-2"/>
        <w:jc w:val="center"/>
        <w:rPr>
          <w:rFonts w:ascii="Times New Roman" w:hAnsi="Times New Roman" w:cs="Times New Roman"/>
          <w:sz w:val="24"/>
          <w:szCs w:val="24"/>
        </w:rPr>
      </w:pPr>
    </w:p>
    <w:p w:rsidR="00593139" w:rsidRDefault="00593139" w:rsidP="00593139">
      <w:pPr>
        <w:spacing w:after="0" w:line="240" w:lineRule="auto"/>
        <w:ind w:right="-2"/>
        <w:jc w:val="right"/>
        <w:rPr>
          <w:rFonts w:ascii="Times New Roman" w:hAnsi="Times New Roman" w:cs="Times New Roman"/>
          <w:sz w:val="24"/>
          <w:szCs w:val="24"/>
        </w:rPr>
      </w:pPr>
    </w:p>
    <w:p w:rsidR="00D17C35" w:rsidRDefault="00D17C35" w:rsidP="003318DB">
      <w:pPr>
        <w:spacing w:after="0" w:line="240" w:lineRule="auto"/>
        <w:ind w:right="-2"/>
        <w:rPr>
          <w:rFonts w:ascii="Times New Roman" w:hAnsi="Times New Roman" w:cs="Times New Roman"/>
          <w:sz w:val="24"/>
          <w:szCs w:val="24"/>
        </w:rPr>
      </w:pPr>
    </w:p>
    <w:p w:rsidR="00743CBF" w:rsidRDefault="00743CBF" w:rsidP="003318DB">
      <w:pPr>
        <w:spacing w:after="0" w:line="240" w:lineRule="auto"/>
        <w:ind w:right="-2"/>
        <w:rPr>
          <w:rFonts w:ascii="Times New Roman" w:hAnsi="Times New Roman" w:cs="Times New Roman"/>
          <w:sz w:val="24"/>
          <w:szCs w:val="24"/>
        </w:rPr>
      </w:pPr>
    </w:p>
    <w:p w:rsidR="00B47894" w:rsidRDefault="00B47894" w:rsidP="00593139">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9 </w:t>
      </w:r>
    </w:p>
    <w:p w:rsidR="00B47894" w:rsidRDefault="00B47894" w:rsidP="00593139">
      <w:pPr>
        <w:spacing w:after="0" w:line="240" w:lineRule="auto"/>
        <w:ind w:right="-2"/>
        <w:jc w:val="right"/>
        <w:rPr>
          <w:rFonts w:ascii="Times New Roman" w:hAnsi="Times New Roman" w:cs="Times New Roman"/>
          <w:sz w:val="24"/>
          <w:szCs w:val="24"/>
        </w:rPr>
      </w:pPr>
    </w:p>
    <w:p w:rsidR="00B47894" w:rsidRDefault="00B47894" w:rsidP="00593139">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Форма уведомления об отказе</w:t>
      </w:r>
    </w:p>
    <w:p w:rsidR="00B47894" w:rsidRDefault="00B47894" w:rsidP="00593139">
      <w:pPr>
        <w:spacing w:after="0" w:line="240" w:lineRule="auto"/>
        <w:ind w:right="-2"/>
        <w:jc w:val="right"/>
        <w:rPr>
          <w:rFonts w:ascii="Times New Roman" w:hAnsi="Times New Roman" w:cs="Times New Roman"/>
          <w:sz w:val="24"/>
          <w:szCs w:val="24"/>
        </w:rPr>
      </w:pPr>
    </w:p>
    <w:p w:rsidR="00B47894" w:rsidRDefault="00B47894" w:rsidP="00593139">
      <w:pPr>
        <w:spacing w:after="0" w:line="240" w:lineRule="auto"/>
        <w:ind w:right="-2"/>
        <w:jc w:val="right"/>
        <w:rPr>
          <w:rFonts w:ascii="Times New Roman" w:hAnsi="Times New Roman" w:cs="Times New Roman"/>
          <w:sz w:val="24"/>
          <w:szCs w:val="24"/>
        </w:rPr>
      </w:pPr>
    </w:p>
    <w:p w:rsidR="00B47894" w:rsidRPr="00A75E26" w:rsidRDefault="00B47894" w:rsidP="00A75E26">
      <w:pPr>
        <w:pStyle w:val="ConsPlusNonformat"/>
        <w:jc w:val="right"/>
        <w:rPr>
          <w:rFonts w:ascii="Times New Roman" w:hAnsi="Times New Roman" w:cs="Times New Roman"/>
          <w:sz w:val="28"/>
          <w:szCs w:val="28"/>
        </w:rPr>
      </w:pPr>
      <w:r w:rsidRPr="00A75E26">
        <w:rPr>
          <w:rFonts w:ascii="Times New Roman" w:hAnsi="Times New Roman" w:cs="Times New Roman"/>
          <w:sz w:val="28"/>
          <w:szCs w:val="28"/>
        </w:rPr>
        <w:t xml:space="preserve">                         Кому:</w:t>
      </w:r>
    </w:p>
    <w:p w:rsidR="00D17C35" w:rsidRDefault="00B47894" w:rsidP="00D17C35">
      <w:pPr>
        <w:suppressAutoHyphens/>
        <w:autoSpaceDE w:val="0"/>
        <w:autoSpaceDN w:val="0"/>
        <w:adjustRightInd w:val="0"/>
        <w:spacing w:after="0"/>
        <w:ind w:left="3544"/>
        <w:jc w:val="right"/>
        <w:rPr>
          <w:rFonts w:ascii="Times New Roman" w:eastAsia="Times New Roman" w:hAnsi="Times New Roman" w:cs="Times New Roman"/>
          <w:sz w:val="28"/>
          <w:szCs w:val="28"/>
          <w:lang w:eastAsia="ru-RU"/>
        </w:rPr>
      </w:pPr>
      <w:r w:rsidRPr="00A75E26">
        <w:rPr>
          <w:rFonts w:ascii="Times New Roman" w:hAnsi="Times New Roman" w:cs="Times New Roman"/>
          <w:sz w:val="28"/>
          <w:szCs w:val="28"/>
        </w:rPr>
        <w:t xml:space="preserve">                         </w:t>
      </w:r>
      <w:r w:rsidR="00D17C35" w:rsidRPr="00D17C35">
        <w:rPr>
          <w:rFonts w:ascii="Times New Roman" w:eastAsia="Times New Roman" w:hAnsi="Times New Roman" w:cs="Times New Roman"/>
          <w:sz w:val="28"/>
          <w:szCs w:val="28"/>
          <w:lang w:eastAsia="ru-RU"/>
        </w:rPr>
        <w:t>_________________________________________</w:t>
      </w:r>
    </w:p>
    <w:p w:rsidR="00D17C35" w:rsidRPr="00D17C35" w:rsidRDefault="00D17C35" w:rsidP="00D17C35">
      <w:pPr>
        <w:suppressAutoHyphens/>
        <w:autoSpaceDE w:val="0"/>
        <w:autoSpaceDN w:val="0"/>
        <w:adjustRightInd w:val="0"/>
        <w:spacing w:after="0"/>
        <w:ind w:left="3544"/>
        <w:jc w:val="right"/>
        <w:rPr>
          <w:rFonts w:ascii="Times New Roman" w:eastAsia="Times New Roman" w:hAnsi="Times New Roman" w:cs="Times New Roman"/>
          <w:sz w:val="28"/>
          <w:szCs w:val="28"/>
          <w:lang w:eastAsia="ru-RU"/>
        </w:rPr>
      </w:pPr>
      <w:r w:rsidRPr="00D17C35">
        <w:rPr>
          <w:rFonts w:ascii="Times New Roman" w:eastAsia="Times New Roman" w:hAnsi="Times New Roman" w:cs="Times New Roman"/>
          <w:sz w:val="24"/>
          <w:szCs w:val="24"/>
          <w:lang w:eastAsia="ru-RU"/>
        </w:rPr>
        <w:t>(полное и сокращенное (если имеется) фирменное наименование юридического лица,</w:t>
      </w:r>
    </w:p>
    <w:p w:rsidR="00D17C35" w:rsidRPr="00D17C35" w:rsidRDefault="00D17C35" w:rsidP="00D17C35">
      <w:pPr>
        <w:suppressAutoHyphens/>
        <w:autoSpaceDE w:val="0"/>
        <w:autoSpaceDN w:val="0"/>
        <w:adjustRightInd w:val="0"/>
        <w:spacing w:after="0" w:line="240" w:lineRule="auto"/>
        <w:ind w:left="3544"/>
        <w:jc w:val="right"/>
        <w:rPr>
          <w:rFonts w:ascii="Times New Roman" w:eastAsia="Times New Roman" w:hAnsi="Times New Roman" w:cs="Times New Roman"/>
          <w:sz w:val="28"/>
          <w:szCs w:val="28"/>
          <w:lang w:eastAsia="ru-RU"/>
        </w:rPr>
      </w:pPr>
      <w:r w:rsidRPr="00D17C35">
        <w:rPr>
          <w:rFonts w:ascii="Times New Roman" w:eastAsia="Times New Roman" w:hAnsi="Times New Roman" w:cs="Times New Roman"/>
          <w:sz w:val="28"/>
          <w:szCs w:val="28"/>
          <w:lang w:eastAsia="ru-RU"/>
        </w:rPr>
        <w:t>_________________________________________</w:t>
      </w:r>
    </w:p>
    <w:p w:rsidR="00D17C35" w:rsidRPr="00D17C35" w:rsidRDefault="00D17C35" w:rsidP="00D17C35">
      <w:pPr>
        <w:suppressAutoHyphens/>
        <w:autoSpaceDE w:val="0"/>
        <w:autoSpaceDN w:val="0"/>
        <w:adjustRightInd w:val="0"/>
        <w:spacing w:after="0" w:line="240" w:lineRule="auto"/>
        <w:ind w:left="3544"/>
        <w:jc w:val="center"/>
        <w:rPr>
          <w:rFonts w:ascii="Times New Roman" w:eastAsia="Times New Roman" w:hAnsi="Times New Roman" w:cs="Times New Roman"/>
          <w:sz w:val="24"/>
          <w:szCs w:val="24"/>
          <w:lang w:eastAsia="ru-RU"/>
        </w:rPr>
      </w:pPr>
      <w:r w:rsidRPr="00D17C35">
        <w:rPr>
          <w:rFonts w:ascii="Times New Roman" w:eastAsia="Times New Roman" w:hAnsi="Times New Roman" w:cs="Times New Roman"/>
          <w:sz w:val="24"/>
          <w:szCs w:val="24"/>
          <w:lang w:eastAsia="ru-RU"/>
        </w:rPr>
        <w:t>Ф.И.О. индивидуального предпринимателя)</w:t>
      </w:r>
    </w:p>
    <w:p w:rsidR="00D17C35" w:rsidRPr="00D17C35" w:rsidRDefault="00D17C35" w:rsidP="00D17C35">
      <w:pPr>
        <w:suppressAutoHyphens/>
        <w:autoSpaceDE w:val="0"/>
        <w:autoSpaceDN w:val="0"/>
        <w:adjustRightInd w:val="0"/>
        <w:spacing w:after="0" w:line="240" w:lineRule="auto"/>
        <w:ind w:left="3544"/>
        <w:jc w:val="right"/>
        <w:rPr>
          <w:rFonts w:ascii="Times New Roman" w:eastAsia="Times New Roman" w:hAnsi="Times New Roman" w:cs="Times New Roman"/>
          <w:sz w:val="28"/>
          <w:szCs w:val="28"/>
          <w:lang w:eastAsia="ru-RU"/>
        </w:rPr>
      </w:pPr>
      <w:r w:rsidRPr="00D17C35">
        <w:rPr>
          <w:rFonts w:ascii="Times New Roman" w:eastAsia="Times New Roman" w:hAnsi="Times New Roman" w:cs="Times New Roman"/>
          <w:sz w:val="28"/>
          <w:szCs w:val="28"/>
          <w:lang w:eastAsia="ru-RU"/>
        </w:rPr>
        <w:t>_________________________________________</w:t>
      </w:r>
    </w:p>
    <w:p w:rsidR="00D17C35" w:rsidRPr="00D17C35" w:rsidRDefault="00D17C35" w:rsidP="00D17C35">
      <w:pPr>
        <w:suppressAutoHyphens/>
        <w:autoSpaceDE w:val="0"/>
        <w:autoSpaceDN w:val="0"/>
        <w:adjustRightInd w:val="0"/>
        <w:spacing w:after="0" w:line="240" w:lineRule="auto"/>
        <w:ind w:left="3544"/>
        <w:jc w:val="center"/>
        <w:rPr>
          <w:rFonts w:ascii="Times New Roman" w:eastAsia="Times New Roman" w:hAnsi="Times New Roman" w:cs="Times New Roman"/>
          <w:sz w:val="24"/>
          <w:szCs w:val="24"/>
          <w:lang w:eastAsia="ru-RU"/>
        </w:rPr>
      </w:pPr>
      <w:r w:rsidRPr="00D17C35">
        <w:rPr>
          <w:rFonts w:ascii="Times New Roman" w:eastAsia="Times New Roman" w:hAnsi="Times New Roman" w:cs="Times New Roman"/>
          <w:sz w:val="24"/>
          <w:szCs w:val="24"/>
          <w:lang w:eastAsia="ru-RU"/>
        </w:rPr>
        <w:t>(место нахождения юридического лица, индивидуального предпринимателя)</w:t>
      </w:r>
    </w:p>
    <w:p w:rsidR="00B47894" w:rsidRPr="00A75E26" w:rsidRDefault="00B47894" w:rsidP="00D17C35">
      <w:pPr>
        <w:pStyle w:val="ConsPlusNonformat"/>
        <w:jc w:val="right"/>
        <w:rPr>
          <w:rFonts w:ascii="Times New Roman" w:hAnsi="Times New Roman" w:cs="Times New Roman"/>
          <w:sz w:val="28"/>
          <w:szCs w:val="28"/>
        </w:rPr>
      </w:pPr>
      <w:r w:rsidRPr="00A75E26">
        <w:rPr>
          <w:rFonts w:ascii="Times New Roman" w:hAnsi="Times New Roman" w:cs="Times New Roman"/>
          <w:sz w:val="28"/>
          <w:szCs w:val="28"/>
        </w:rPr>
        <w:t xml:space="preserve">                                </w:t>
      </w:r>
    </w:p>
    <w:p w:rsidR="00B47894" w:rsidRPr="00A75E26" w:rsidRDefault="00B47894" w:rsidP="00B47894">
      <w:pPr>
        <w:pStyle w:val="ConsPlusNonformat"/>
        <w:jc w:val="both"/>
        <w:rPr>
          <w:rFonts w:ascii="Times New Roman" w:hAnsi="Times New Roman" w:cs="Times New Roman"/>
          <w:sz w:val="28"/>
          <w:szCs w:val="28"/>
        </w:rPr>
      </w:pPr>
    </w:p>
    <w:p w:rsidR="00B47894" w:rsidRPr="00A75E26" w:rsidRDefault="00B47894" w:rsidP="00A75E26">
      <w:pPr>
        <w:pStyle w:val="ConsPlusNonformat"/>
        <w:jc w:val="center"/>
        <w:rPr>
          <w:rFonts w:ascii="Times New Roman" w:hAnsi="Times New Roman" w:cs="Times New Roman"/>
          <w:sz w:val="28"/>
          <w:szCs w:val="28"/>
        </w:rPr>
      </w:pPr>
      <w:r w:rsidRPr="00A75E26">
        <w:rPr>
          <w:rFonts w:ascii="Times New Roman" w:hAnsi="Times New Roman" w:cs="Times New Roman"/>
          <w:sz w:val="28"/>
          <w:szCs w:val="28"/>
        </w:rPr>
        <w:t>УВЕДОМЛЕНИЕ</w:t>
      </w:r>
    </w:p>
    <w:p w:rsidR="00B47894" w:rsidRPr="00A75E26" w:rsidRDefault="00B47894" w:rsidP="00A75E26">
      <w:pPr>
        <w:pStyle w:val="ConsPlusNonformat"/>
        <w:jc w:val="center"/>
        <w:rPr>
          <w:rFonts w:ascii="Times New Roman" w:hAnsi="Times New Roman" w:cs="Times New Roman"/>
          <w:sz w:val="28"/>
          <w:szCs w:val="28"/>
        </w:rPr>
      </w:pPr>
      <w:r w:rsidRPr="00A75E26">
        <w:rPr>
          <w:rFonts w:ascii="Times New Roman" w:hAnsi="Times New Roman" w:cs="Times New Roman"/>
          <w:sz w:val="28"/>
          <w:szCs w:val="28"/>
        </w:rPr>
        <w:t>об отказе в заключении договора</w:t>
      </w:r>
    </w:p>
    <w:p w:rsidR="00B47894" w:rsidRPr="00A75E26" w:rsidRDefault="00B47894" w:rsidP="00A75E26">
      <w:pPr>
        <w:pStyle w:val="ConsPlusNonformat"/>
        <w:jc w:val="center"/>
        <w:rPr>
          <w:rFonts w:ascii="Times New Roman" w:hAnsi="Times New Roman" w:cs="Times New Roman"/>
          <w:sz w:val="28"/>
          <w:szCs w:val="28"/>
        </w:rPr>
      </w:pPr>
      <w:r w:rsidRPr="00A75E26">
        <w:rPr>
          <w:rFonts w:ascii="Times New Roman" w:hAnsi="Times New Roman" w:cs="Times New Roman"/>
          <w:sz w:val="28"/>
          <w:szCs w:val="28"/>
        </w:rPr>
        <w:t>на размещение нестационарного торгового объекта</w:t>
      </w:r>
    </w:p>
    <w:p w:rsidR="00B47894" w:rsidRPr="00A75E26" w:rsidRDefault="00B47894" w:rsidP="00A75E26">
      <w:pPr>
        <w:pStyle w:val="ConsPlusNonformat"/>
        <w:jc w:val="center"/>
        <w:rPr>
          <w:rFonts w:ascii="Times New Roman" w:hAnsi="Times New Roman" w:cs="Times New Roman"/>
          <w:sz w:val="28"/>
          <w:szCs w:val="28"/>
        </w:rPr>
      </w:pPr>
      <w:r w:rsidRPr="00A75E26">
        <w:rPr>
          <w:rFonts w:ascii="Times New Roman" w:hAnsi="Times New Roman" w:cs="Times New Roman"/>
          <w:sz w:val="28"/>
          <w:szCs w:val="28"/>
        </w:rPr>
        <w:t>на территории городского округа город Воронеж</w:t>
      </w:r>
    </w:p>
    <w:p w:rsidR="00B47894" w:rsidRPr="00A75E26" w:rsidRDefault="00B47894" w:rsidP="00B47894">
      <w:pPr>
        <w:pStyle w:val="ConsPlusNonformat"/>
        <w:jc w:val="both"/>
        <w:rPr>
          <w:rFonts w:ascii="Times New Roman" w:hAnsi="Times New Roman" w:cs="Times New Roman"/>
          <w:sz w:val="28"/>
          <w:szCs w:val="28"/>
        </w:rPr>
      </w:pPr>
    </w:p>
    <w:p w:rsidR="00B47894" w:rsidRPr="00A75E26" w:rsidRDefault="00B47894" w:rsidP="00B47894">
      <w:pPr>
        <w:pStyle w:val="ConsPlusNonformat"/>
        <w:jc w:val="both"/>
        <w:rPr>
          <w:rFonts w:ascii="Times New Roman" w:hAnsi="Times New Roman" w:cs="Times New Roman"/>
          <w:sz w:val="28"/>
          <w:szCs w:val="28"/>
        </w:rPr>
      </w:pPr>
      <w:r w:rsidRPr="00A75E26">
        <w:rPr>
          <w:rFonts w:ascii="Times New Roman" w:hAnsi="Times New Roman" w:cs="Times New Roman"/>
          <w:sz w:val="28"/>
          <w:szCs w:val="28"/>
        </w:rPr>
        <w:t xml:space="preserve">    Упр</w:t>
      </w:r>
      <w:r w:rsidR="00A75E26">
        <w:rPr>
          <w:rFonts w:ascii="Times New Roman" w:hAnsi="Times New Roman" w:cs="Times New Roman"/>
          <w:sz w:val="28"/>
          <w:szCs w:val="28"/>
        </w:rPr>
        <w:t>авлением развития предпринимательства, потребительского рынка и инновационной политики администрации городского округа город</w:t>
      </w:r>
      <w:r w:rsidRPr="00A75E26">
        <w:rPr>
          <w:rFonts w:ascii="Times New Roman" w:hAnsi="Times New Roman" w:cs="Times New Roman"/>
          <w:sz w:val="28"/>
          <w:szCs w:val="28"/>
        </w:rPr>
        <w:t xml:space="preserve"> Воронеж</w:t>
      </w:r>
    </w:p>
    <w:p w:rsidR="00B47894" w:rsidRPr="00A75E26" w:rsidRDefault="00A75E26" w:rsidP="00B4789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 </w:t>
      </w:r>
      <w:r w:rsidR="00D17C35">
        <w:rPr>
          <w:rFonts w:ascii="Times New Roman" w:hAnsi="Times New Roman" w:cs="Times New Roman"/>
          <w:sz w:val="28"/>
          <w:szCs w:val="28"/>
        </w:rPr>
        <w:t>результатам рассмотрения</w:t>
      </w:r>
      <w:r>
        <w:rPr>
          <w:rFonts w:ascii="Times New Roman" w:hAnsi="Times New Roman" w:cs="Times New Roman"/>
          <w:sz w:val="28"/>
          <w:szCs w:val="28"/>
        </w:rPr>
        <w:t xml:space="preserve"> представленных документов на заключение договора на </w:t>
      </w:r>
      <w:r w:rsidR="00B47894" w:rsidRPr="00A75E26">
        <w:rPr>
          <w:rFonts w:ascii="Times New Roman" w:hAnsi="Times New Roman" w:cs="Times New Roman"/>
          <w:sz w:val="28"/>
          <w:szCs w:val="28"/>
        </w:rPr>
        <w:t>размещение нестационарного торгового объекта по адресу:</w:t>
      </w:r>
    </w:p>
    <w:p w:rsidR="00B47894" w:rsidRPr="00A75E26" w:rsidRDefault="00B47894" w:rsidP="00B47894">
      <w:pPr>
        <w:pStyle w:val="ConsPlusNonformat"/>
        <w:jc w:val="both"/>
        <w:rPr>
          <w:rFonts w:ascii="Times New Roman" w:hAnsi="Times New Roman" w:cs="Times New Roman"/>
          <w:sz w:val="28"/>
          <w:szCs w:val="28"/>
        </w:rPr>
      </w:pPr>
      <w:r w:rsidRPr="00A75E26">
        <w:rPr>
          <w:rFonts w:ascii="Times New Roman" w:hAnsi="Times New Roman" w:cs="Times New Roman"/>
          <w:sz w:val="28"/>
          <w:szCs w:val="28"/>
        </w:rPr>
        <w:t>___________________________________________________________________________</w:t>
      </w:r>
      <w:r w:rsidR="00A75E26">
        <w:rPr>
          <w:rFonts w:ascii="Times New Roman" w:hAnsi="Times New Roman" w:cs="Times New Roman"/>
          <w:sz w:val="28"/>
          <w:szCs w:val="28"/>
        </w:rPr>
        <w:t>_________________________________________________________</w:t>
      </w:r>
    </w:p>
    <w:p w:rsidR="00B47894" w:rsidRPr="00A75E26" w:rsidRDefault="00B47894" w:rsidP="00B47894">
      <w:pPr>
        <w:pStyle w:val="ConsPlusNonformat"/>
        <w:jc w:val="both"/>
        <w:rPr>
          <w:rFonts w:ascii="Times New Roman" w:hAnsi="Times New Roman" w:cs="Times New Roman"/>
          <w:sz w:val="28"/>
          <w:szCs w:val="28"/>
        </w:rPr>
      </w:pPr>
    </w:p>
    <w:p w:rsidR="00B47894" w:rsidRPr="00A75E26" w:rsidRDefault="007E6A95" w:rsidP="00B4789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принято решение отказать в заключении указанного </w:t>
      </w:r>
      <w:r w:rsidR="00B47894" w:rsidRPr="00A75E26">
        <w:rPr>
          <w:rFonts w:ascii="Times New Roman" w:hAnsi="Times New Roman" w:cs="Times New Roman"/>
          <w:sz w:val="28"/>
          <w:szCs w:val="28"/>
        </w:rPr>
        <w:t>договора в связи</w:t>
      </w:r>
    </w:p>
    <w:p w:rsidR="00B47894" w:rsidRPr="00A75E26" w:rsidRDefault="00B47894" w:rsidP="00B47894">
      <w:pPr>
        <w:pStyle w:val="ConsPlusNonformat"/>
        <w:jc w:val="both"/>
        <w:rPr>
          <w:rFonts w:ascii="Times New Roman" w:hAnsi="Times New Roman" w:cs="Times New Roman"/>
          <w:sz w:val="28"/>
          <w:szCs w:val="28"/>
        </w:rPr>
      </w:pPr>
      <w:r w:rsidRPr="00A75E26">
        <w:rPr>
          <w:rFonts w:ascii="Times New Roman" w:hAnsi="Times New Roman" w:cs="Times New Roman"/>
          <w:sz w:val="28"/>
          <w:szCs w:val="28"/>
        </w:rPr>
        <w:t>______________________________________________________________</w:t>
      </w:r>
      <w:r w:rsidR="007E6A95">
        <w:rPr>
          <w:rFonts w:ascii="Times New Roman" w:hAnsi="Times New Roman" w:cs="Times New Roman"/>
          <w:sz w:val="28"/>
          <w:szCs w:val="28"/>
        </w:rPr>
        <w:t>_____</w:t>
      </w:r>
    </w:p>
    <w:p w:rsidR="00B47894" w:rsidRPr="007E6A95" w:rsidRDefault="00B47894" w:rsidP="007E6A95">
      <w:pPr>
        <w:pStyle w:val="ConsPlusNonformat"/>
        <w:jc w:val="center"/>
        <w:rPr>
          <w:rFonts w:ascii="Times New Roman" w:hAnsi="Times New Roman" w:cs="Times New Roman"/>
          <w:sz w:val="24"/>
          <w:szCs w:val="24"/>
        </w:rPr>
      </w:pPr>
      <w:r w:rsidRPr="007E6A95">
        <w:rPr>
          <w:rFonts w:ascii="Times New Roman" w:hAnsi="Times New Roman" w:cs="Times New Roman"/>
          <w:sz w:val="24"/>
          <w:szCs w:val="24"/>
        </w:rPr>
        <w:t>(основание(я), предусмотренное(</w:t>
      </w:r>
      <w:proofErr w:type="spellStart"/>
      <w:r w:rsidRPr="007E6A95">
        <w:rPr>
          <w:rFonts w:ascii="Times New Roman" w:hAnsi="Times New Roman" w:cs="Times New Roman"/>
          <w:sz w:val="24"/>
          <w:szCs w:val="24"/>
        </w:rPr>
        <w:t>ые</w:t>
      </w:r>
      <w:proofErr w:type="spellEnd"/>
      <w:r w:rsidRPr="007E6A95">
        <w:rPr>
          <w:rFonts w:ascii="Times New Roman" w:hAnsi="Times New Roman" w:cs="Times New Roman"/>
          <w:sz w:val="24"/>
          <w:szCs w:val="24"/>
        </w:rPr>
        <w:t>) действующим законодательством)</w:t>
      </w:r>
    </w:p>
    <w:p w:rsidR="00B47894" w:rsidRPr="00A75E26" w:rsidRDefault="00B47894" w:rsidP="00B47894">
      <w:pPr>
        <w:pStyle w:val="ConsPlusNonformat"/>
        <w:jc w:val="both"/>
        <w:rPr>
          <w:rFonts w:ascii="Times New Roman" w:hAnsi="Times New Roman" w:cs="Times New Roman"/>
          <w:sz w:val="28"/>
          <w:szCs w:val="28"/>
        </w:rPr>
      </w:pPr>
      <w:r w:rsidRPr="00A75E26">
        <w:rPr>
          <w:rFonts w:ascii="Times New Roman" w:hAnsi="Times New Roman" w:cs="Times New Roman"/>
          <w:sz w:val="28"/>
          <w:szCs w:val="28"/>
        </w:rPr>
        <w:t>___________________________________________</w:t>
      </w:r>
      <w:r w:rsidR="007E6A95">
        <w:rPr>
          <w:rFonts w:ascii="Times New Roman" w:hAnsi="Times New Roman" w:cs="Times New Roman"/>
          <w:sz w:val="28"/>
          <w:szCs w:val="28"/>
        </w:rPr>
        <w:t>_________________________</w:t>
      </w:r>
    </w:p>
    <w:p w:rsidR="00B47894" w:rsidRPr="00A75E26" w:rsidRDefault="00B47894" w:rsidP="00B47894">
      <w:pPr>
        <w:pStyle w:val="ConsPlusNonformat"/>
        <w:jc w:val="both"/>
        <w:rPr>
          <w:rFonts w:ascii="Times New Roman" w:hAnsi="Times New Roman" w:cs="Times New Roman"/>
          <w:sz w:val="28"/>
          <w:szCs w:val="28"/>
        </w:rPr>
      </w:pPr>
    </w:p>
    <w:p w:rsidR="00B47894" w:rsidRPr="00A75E26" w:rsidRDefault="00B47894" w:rsidP="00B47894">
      <w:pPr>
        <w:pStyle w:val="ConsPlusNonformat"/>
        <w:jc w:val="both"/>
        <w:rPr>
          <w:rFonts w:ascii="Times New Roman" w:hAnsi="Times New Roman" w:cs="Times New Roman"/>
          <w:sz w:val="28"/>
          <w:szCs w:val="28"/>
        </w:rPr>
      </w:pPr>
      <w:r w:rsidRPr="00A75E26">
        <w:rPr>
          <w:rFonts w:ascii="Times New Roman" w:hAnsi="Times New Roman" w:cs="Times New Roman"/>
          <w:sz w:val="28"/>
          <w:szCs w:val="28"/>
        </w:rPr>
        <w:t>______________________ ________________ ______________________</w:t>
      </w:r>
    </w:p>
    <w:p w:rsidR="00B47894" w:rsidRPr="007E6A95" w:rsidRDefault="00B47894" w:rsidP="00B47894">
      <w:pPr>
        <w:pStyle w:val="ConsPlusNonformat"/>
        <w:jc w:val="both"/>
        <w:rPr>
          <w:rFonts w:ascii="Times New Roman" w:hAnsi="Times New Roman" w:cs="Times New Roman"/>
          <w:sz w:val="24"/>
          <w:szCs w:val="24"/>
        </w:rPr>
      </w:pPr>
      <w:r w:rsidRPr="007E6A95">
        <w:rPr>
          <w:rFonts w:ascii="Times New Roman" w:hAnsi="Times New Roman" w:cs="Times New Roman"/>
          <w:sz w:val="24"/>
          <w:szCs w:val="24"/>
        </w:rPr>
        <w:t xml:space="preserve">(должность лица,        </w:t>
      </w:r>
      <w:r w:rsidR="00D1430E">
        <w:rPr>
          <w:rFonts w:ascii="Times New Roman" w:hAnsi="Times New Roman" w:cs="Times New Roman"/>
          <w:sz w:val="24"/>
          <w:szCs w:val="24"/>
        </w:rPr>
        <w:t xml:space="preserve">                              </w:t>
      </w:r>
      <w:r w:rsidRPr="007E6A95">
        <w:rPr>
          <w:rFonts w:ascii="Times New Roman" w:hAnsi="Times New Roman" w:cs="Times New Roman"/>
          <w:sz w:val="24"/>
          <w:szCs w:val="24"/>
        </w:rPr>
        <w:t xml:space="preserve">(подпись)       </w:t>
      </w:r>
      <w:r w:rsidR="00D1430E">
        <w:rPr>
          <w:rFonts w:ascii="Times New Roman" w:hAnsi="Times New Roman" w:cs="Times New Roman"/>
          <w:sz w:val="24"/>
          <w:szCs w:val="24"/>
        </w:rPr>
        <w:t xml:space="preserve">            </w:t>
      </w:r>
      <w:r w:rsidRPr="007E6A95">
        <w:rPr>
          <w:rFonts w:ascii="Times New Roman" w:hAnsi="Times New Roman" w:cs="Times New Roman"/>
          <w:sz w:val="24"/>
          <w:szCs w:val="24"/>
        </w:rPr>
        <w:t>(расшифровка подписи)</w:t>
      </w:r>
    </w:p>
    <w:p w:rsidR="00B47894" w:rsidRPr="007E6A95" w:rsidRDefault="00B47894" w:rsidP="00B47894">
      <w:pPr>
        <w:pStyle w:val="ConsPlusNonformat"/>
        <w:jc w:val="both"/>
        <w:rPr>
          <w:rFonts w:ascii="Times New Roman" w:hAnsi="Times New Roman" w:cs="Times New Roman"/>
          <w:sz w:val="24"/>
          <w:szCs w:val="24"/>
        </w:rPr>
      </w:pPr>
      <w:r w:rsidRPr="007E6A95">
        <w:rPr>
          <w:rFonts w:ascii="Times New Roman" w:hAnsi="Times New Roman" w:cs="Times New Roman"/>
          <w:sz w:val="24"/>
          <w:szCs w:val="24"/>
        </w:rPr>
        <w:t>подписавшего уведомление)</w:t>
      </w:r>
    </w:p>
    <w:p w:rsidR="00B47894" w:rsidRPr="00A75E26" w:rsidRDefault="00B47894" w:rsidP="00B47894">
      <w:pPr>
        <w:pStyle w:val="ConsPlusNonformat"/>
        <w:jc w:val="both"/>
        <w:rPr>
          <w:rFonts w:ascii="Times New Roman" w:hAnsi="Times New Roman" w:cs="Times New Roman"/>
          <w:sz w:val="28"/>
          <w:szCs w:val="28"/>
        </w:rPr>
      </w:pPr>
    </w:p>
    <w:p w:rsidR="00B47894" w:rsidRPr="00A75E26" w:rsidRDefault="00B47894" w:rsidP="00B47894">
      <w:pPr>
        <w:pStyle w:val="ConsPlusNonformat"/>
        <w:jc w:val="both"/>
        <w:rPr>
          <w:rFonts w:ascii="Times New Roman" w:hAnsi="Times New Roman" w:cs="Times New Roman"/>
          <w:sz w:val="28"/>
          <w:szCs w:val="28"/>
        </w:rPr>
      </w:pPr>
    </w:p>
    <w:p w:rsidR="00B47894" w:rsidRPr="00A75E26" w:rsidRDefault="00D1430E" w:rsidP="00B47894">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00B47894" w:rsidRPr="00A75E26">
        <w:rPr>
          <w:rFonts w:ascii="Times New Roman" w:hAnsi="Times New Roman" w:cs="Times New Roman"/>
          <w:sz w:val="28"/>
          <w:szCs w:val="28"/>
        </w:rPr>
        <w:t xml:space="preserve"> ____________ 20___ г.</w:t>
      </w:r>
    </w:p>
    <w:p w:rsidR="00B47894" w:rsidRPr="00A75E26" w:rsidRDefault="00B47894" w:rsidP="00B47894">
      <w:pPr>
        <w:pStyle w:val="ConsPlusNonformat"/>
        <w:jc w:val="both"/>
        <w:rPr>
          <w:rFonts w:ascii="Times New Roman" w:hAnsi="Times New Roman" w:cs="Times New Roman"/>
          <w:sz w:val="28"/>
          <w:szCs w:val="28"/>
        </w:rPr>
      </w:pPr>
      <w:r w:rsidRPr="00A75E26">
        <w:rPr>
          <w:rFonts w:ascii="Times New Roman" w:hAnsi="Times New Roman" w:cs="Times New Roman"/>
          <w:sz w:val="28"/>
          <w:szCs w:val="28"/>
        </w:rPr>
        <w:t xml:space="preserve"> М.П.</w:t>
      </w:r>
    </w:p>
    <w:p w:rsidR="00593139" w:rsidRDefault="00593139" w:rsidP="00454C3D">
      <w:pPr>
        <w:spacing w:after="0" w:line="240" w:lineRule="auto"/>
        <w:ind w:right="-2"/>
        <w:jc w:val="right"/>
        <w:rPr>
          <w:rFonts w:ascii="Times New Roman" w:hAnsi="Times New Roman" w:cs="Times New Roman"/>
          <w:sz w:val="24"/>
          <w:szCs w:val="24"/>
        </w:rPr>
      </w:pPr>
    </w:p>
    <w:p w:rsidR="00B47894" w:rsidRDefault="00B47894" w:rsidP="00454C3D">
      <w:pPr>
        <w:spacing w:after="0" w:line="240" w:lineRule="auto"/>
        <w:ind w:right="-2"/>
        <w:jc w:val="right"/>
        <w:rPr>
          <w:rFonts w:ascii="Times New Roman" w:hAnsi="Times New Roman" w:cs="Times New Roman"/>
          <w:sz w:val="24"/>
          <w:szCs w:val="24"/>
        </w:rPr>
      </w:pPr>
    </w:p>
    <w:p w:rsidR="00B47894" w:rsidRDefault="00B47894" w:rsidP="00454C3D">
      <w:pPr>
        <w:spacing w:after="0" w:line="240" w:lineRule="auto"/>
        <w:ind w:right="-2"/>
        <w:jc w:val="right"/>
        <w:rPr>
          <w:rFonts w:ascii="Times New Roman" w:hAnsi="Times New Roman" w:cs="Times New Roman"/>
          <w:sz w:val="24"/>
          <w:szCs w:val="24"/>
        </w:rPr>
      </w:pPr>
    </w:p>
    <w:p w:rsidR="00D17C35" w:rsidRDefault="00D17C35" w:rsidP="00454C3D">
      <w:pPr>
        <w:spacing w:after="0" w:line="240" w:lineRule="auto"/>
        <w:ind w:right="-2"/>
        <w:jc w:val="right"/>
        <w:rPr>
          <w:rFonts w:ascii="Times New Roman" w:hAnsi="Times New Roman" w:cs="Times New Roman"/>
          <w:sz w:val="24"/>
          <w:szCs w:val="24"/>
        </w:rPr>
      </w:pPr>
    </w:p>
    <w:p w:rsidR="00D17C35" w:rsidRDefault="00D17C35" w:rsidP="00454C3D">
      <w:pPr>
        <w:spacing w:after="0" w:line="240" w:lineRule="auto"/>
        <w:ind w:right="-2"/>
        <w:jc w:val="right"/>
        <w:rPr>
          <w:rFonts w:ascii="Times New Roman" w:hAnsi="Times New Roman" w:cs="Times New Roman"/>
          <w:sz w:val="24"/>
          <w:szCs w:val="24"/>
        </w:rPr>
      </w:pPr>
    </w:p>
    <w:p w:rsidR="00B47894" w:rsidRDefault="00B47894" w:rsidP="00D1430E">
      <w:pPr>
        <w:spacing w:after="0" w:line="240" w:lineRule="auto"/>
        <w:ind w:right="-2"/>
        <w:rPr>
          <w:rFonts w:ascii="Times New Roman" w:hAnsi="Times New Roman" w:cs="Times New Roman"/>
          <w:sz w:val="24"/>
          <w:szCs w:val="24"/>
        </w:rPr>
      </w:pPr>
    </w:p>
    <w:p w:rsidR="00B47894" w:rsidRDefault="00B47894" w:rsidP="00454C3D">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10 </w:t>
      </w:r>
    </w:p>
    <w:p w:rsidR="00B47894" w:rsidRDefault="00B47894" w:rsidP="00454C3D">
      <w:pPr>
        <w:spacing w:after="0" w:line="240" w:lineRule="auto"/>
        <w:ind w:right="-2"/>
        <w:jc w:val="right"/>
        <w:rPr>
          <w:rFonts w:ascii="Times New Roman" w:hAnsi="Times New Roman" w:cs="Times New Roman"/>
          <w:sz w:val="24"/>
          <w:szCs w:val="24"/>
        </w:rPr>
      </w:pPr>
    </w:p>
    <w:p w:rsidR="00B47894" w:rsidRDefault="00B47894" w:rsidP="00454C3D">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Образец уведомления об отказе</w:t>
      </w:r>
    </w:p>
    <w:p w:rsidR="00B47894" w:rsidRPr="00D1430E" w:rsidRDefault="00B47894" w:rsidP="00454C3D">
      <w:pPr>
        <w:spacing w:after="0" w:line="240" w:lineRule="auto"/>
        <w:ind w:right="-2"/>
        <w:jc w:val="right"/>
        <w:rPr>
          <w:rFonts w:ascii="Times New Roman" w:hAnsi="Times New Roman" w:cs="Times New Roman"/>
          <w:sz w:val="28"/>
          <w:szCs w:val="28"/>
        </w:rPr>
      </w:pPr>
    </w:p>
    <w:p w:rsidR="00B47894" w:rsidRPr="00D1430E" w:rsidRDefault="00B47894" w:rsidP="00D1430E">
      <w:pPr>
        <w:pStyle w:val="ConsPlusNonformat"/>
        <w:jc w:val="right"/>
        <w:rPr>
          <w:rFonts w:ascii="Times New Roman" w:hAnsi="Times New Roman" w:cs="Times New Roman"/>
          <w:sz w:val="28"/>
          <w:szCs w:val="28"/>
        </w:rPr>
      </w:pPr>
      <w:r w:rsidRPr="00D1430E">
        <w:rPr>
          <w:rFonts w:ascii="Times New Roman" w:hAnsi="Times New Roman" w:cs="Times New Roman"/>
          <w:sz w:val="28"/>
          <w:szCs w:val="28"/>
        </w:rPr>
        <w:t xml:space="preserve">                         Кому:   </w:t>
      </w:r>
      <w:r w:rsidRPr="00D1430E">
        <w:rPr>
          <w:rFonts w:ascii="Times New Roman" w:hAnsi="Times New Roman" w:cs="Times New Roman"/>
          <w:i/>
          <w:color w:val="0000FF"/>
          <w:sz w:val="28"/>
          <w:szCs w:val="28"/>
        </w:rPr>
        <w:t>ООО «ЛИНДА»</w:t>
      </w:r>
    </w:p>
    <w:p w:rsidR="00B47894" w:rsidRPr="00D1430E" w:rsidRDefault="00B47894" w:rsidP="00D1430E">
      <w:pPr>
        <w:pStyle w:val="ConsPlusNonformat"/>
        <w:jc w:val="right"/>
        <w:rPr>
          <w:rFonts w:ascii="Times New Roman" w:hAnsi="Times New Roman" w:cs="Times New Roman"/>
          <w:sz w:val="28"/>
          <w:szCs w:val="28"/>
        </w:rPr>
      </w:pPr>
      <w:r w:rsidRPr="00D1430E">
        <w:rPr>
          <w:rFonts w:ascii="Times New Roman" w:hAnsi="Times New Roman" w:cs="Times New Roman"/>
          <w:sz w:val="28"/>
          <w:szCs w:val="28"/>
        </w:rPr>
        <w:t xml:space="preserve">                         _____________________________</w:t>
      </w:r>
      <w:r w:rsidR="00D1430E">
        <w:rPr>
          <w:rFonts w:ascii="Times New Roman" w:hAnsi="Times New Roman" w:cs="Times New Roman"/>
          <w:sz w:val="28"/>
          <w:szCs w:val="28"/>
        </w:rPr>
        <w:t>__________</w:t>
      </w:r>
    </w:p>
    <w:p w:rsidR="00B47894" w:rsidRPr="00D1430E" w:rsidRDefault="00B47894" w:rsidP="00D1430E">
      <w:pPr>
        <w:pStyle w:val="ConsPlusNonformat"/>
        <w:jc w:val="right"/>
        <w:rPr>
          <w:rFonts w:ascii="Times New Roman" w:hAnsi="Times New Roman" w:cs="Times New Roman"/>
          <w:sz w:val="28"/>
          <w:szCs w:val="28"/>
        </w:rPr>
      </w:pPr>
      <w:r w:rsidRPr="00D1430E">
        <w:rPr>
          <w:rFonts w:ascii="Times New Roman" w:hAnsi="Times New Roman" w:cs="Times New Roman"/>
          <w:sz w:val="28"/>
          <w:szCs w:val="28"/>
        </w:rPr>
        <w:t xml:space="preserve">                         __________________</w:t>
      </w:r>
      <w:r w:rsidR="00D1430E">
        <w:rPr>
          <w:rFonts w:ascii="Times New Roman" w:hAnsi="Times New Roman" w:cs="Times New Roman"/>
          <w:sz w:val="28"/>
          <w:szCs w:val="28"/>
        </w:rPr>
        <w:t>_____________________</w:t>
      </w:r>
    </w:p>
    <w:p w:rsidR="00B47894" w:rsidRPr="00D1430E" w:rsidRDefault="00B47894" w:rsidP="00D1430E">
      <w:pPr>
        <w:pStyle w:val="ConsPlusNonformat"/>
        <w:jc w:val="right"/>
        <w:rPr>
          <w:rFonts w:ascii="Times New Roman" w:hAnsi="Times New Roman" w:cs="Times New Roman"/>
          <w:sz w:val="24"/>
          <w:szCs w:val="24"/>
        </w:rPr>
      </w:pPr>
      <w:r w:rsidRPr="00D1430E">
        <w:rPr>
          <w:rFonts w:ascii="Times New Roman" w:hAnsi="Times New Roman" w:cs="Times New Roman"/>
          <w:sz w:val="28"/>
          <w:szCs w:val="28"/>
        </w:rPr>
        <w:t xml:space="preserve">                         </w:t>
      </w:r>
      <w:r w:rsidR="00D17C35">
        <w:rPr>
          <w:rFonts w:ascii="Times New Roman" w:hAnsi="Times New Roman" w:cs="Times New Roman"/>
          <w:sz w:val="24"/>
          <w:szCs w:val="24"/>
        </w:rPr>
        <w:t xml:space="preserve">(полное и </w:t>
      </w:r>
      <w:r w:rsidRPr="00D1430E">
        <w:rPr>
          <w:rFonts w:ascii="Times New Roman" w:hAnsi="Times New Roman" w:cs="Times New Roman"/>
          <w:sz w:val="24"/>
          <w:szCs w:val="24"/>
        </w:rPr>
        <w:t xml:space="preserve"> сокращенное наименование</w:t>
      </w:r>
      <w:r w:rsidR="00D17C35">
        <w:rPr>
          <w:rFonts w:ascii="Times New Roman" w:hAnsi="Times New Roman" w:cs="Times New Roman"/>
          <w:sz w:val="24"/>
          <w:szCs w:val="24"/>
        </w:rPr>
        <w:t xml:space="preserve"> (если имеется)</w:t>
      </w:r>
      <w:r w:rsidRPr="00D1430E">
        <w:rPr>
          <w:rFonts w:ascii="Times New Roman" w:hAnsi="Times New Roman" w:cs="Times New Roman"/>
          <w:sz w:val="24"/>
          <w:szCs w:val="24"/>
        </w:rPr>
        <w:t>,</w:t>
      </w:r>
    </w:p>
    <w:p w:rsidR="00B47894" w:rsidRPr="00D17C35" w:rsidRDefault="00B47894" w:rsidP="00D17C35">
      <w:pPr>
        <w:pStyle w:val="ConsPlusNonformat"/>
        <w:jc w:val="right"/>
        <w:rPr>
          <w:rFonts w:ascii="Times New Roman" w:hAnsi="Times New Roman" w:cs="Times New Roman"/>
          <w:sz w:val="28"/>
          <w:szCs w:val="28"/>
        </w:rPr>
      </w:pPr>
      <w:r w:rsidRPr="00D1430E">
        <w:rPr>
          <w:rFonts w:ascii="Times New Roman" w:hAnsi="Times New Roman" w:cs="Times New Roman"/>
          <w:sz w:val="28"/>
          <w:szCs w:val="28"/>
        </w:rPr>
        <w:t xml:space="preserve">            </w:t>
      </w:r>
      <w:r w:rsidRPr="00D1430E">
        <w:rPr>
          <w:rFonts w:ascii="Times New Roman" w:hAnsi="Times New Roman" w:cs="Times New Roman"/>
          <w:sz w:val="24"/>
          <w:szCs w:val="24"/>
        </w:rPr>
        <w:t xml:space="preserve"> фирменное наименование юридического лица,</w:t>
      </w:r>
    </w:p>
    <w:p w:rsidR="00B47894" w:rsidRPr="00D1430E" w:rsidRDefault="00B47894" w:rsidP="00D1430E">
      <w:pPr>
        <w:pStyle w:val="ConsPlusNonformat"/>
        <w:jc w:val="right"/>
        <w:rPr>
          <w:rFonts w:ascii="Times New Roman" w:hAnsi="Times New Roman" w:cs="Times New Roman"/>
          <w:sz w:val="28"/>
          <w:szCs w:val="28"/>
        </w:rPr>
      </w:pPr>
      <w:r w:rsidRPr="00D1430E">
        <w:rPr>
          <w:rFonts w:ascii="Times New Roman" w:hAnsi="Times New Roman" w:cs="Times New Roman"/>
          <w:sz w:val="28"/>
          <w:szCs w:val="28"/>
        </w:rPr>
        <w:t xml:space="preserve">                         __________________</w:t>
      </w:r>
      <w:r w:rsidR="00D1430E">
        <w:rPr>
          <w:rFonts w:ascii="Times New Roman" w:hAnsi="Times New Roman" w:cs="Times New Roman"/>
          <w:sz w:val="28"/>
          <w:szCs w:val="28"/>
        </w:rPr>
        <w:t>_____________________</w:t>
      </w:r>
    </w:p>
    <w:p w:rsidR="00D1430E" w:rsidRDefault="00B47894" w:rsidP="00D1430E">
      <w:pPr>
        <w:pStyle w:val="ConsPlusNonformat"/>
        <w:jc w:val="right"/>
        <w:rPr>
          <w:rFonts w:ascii="Times New Roman" w:hAnsi="Times New Roman" w:cs="Times New Roman"/>
          <w:sz w:val="24"/>
          <w:szCs w:val="24"/>
        </w:rPr>
      </w:pPr>
      <w:r w:rsidRPr="00D1430E">
        <w:rPr>
          <w:rFonts w:ascii="Times New Roman" w:hAnsi="Times New Roman" w:cs="Times New Roman"/>
          <w:sz w:val="24"/>
          <w:szCs w:val="24"/>
        </w:rPr>
        <w:t xml:space="preserve">                         индивидуального предпринимателя)</w:t>
      </w:r>
    </w:p>
    <w:p w:rsidR="00B47894" w:rsidRPr="00D1430E" w:rsidRDefault="0085796C" w:rsidP="00D1430E">
      <w:pPr>
        <w:pStyle w:val="ConsPlusNonformat"/>
        <w:jc w:val="right"/>
        <w:rPr>
          <w:rFonts w:ascii="Times New Roman" w:hAnsi="Times New Roman" w:cs="Times New Roman"/>
          <w:sz w:val="24"/>
          <w:szCs w:val="24"/>
        </w:rPr>
      </w:pPr>
      <w:r>
        <w:rPr>
          <w:rFonts w:ascii="Times New Roman" w:hAnsi="Times New Roman" w:cs="Times New Roman"/>
          <w:color w:val="0000FF"/>
          <w:sz w:val="28"/>
          <w:szCs w:val="28"/>
          <w:u w:val="single"/>
        </w:rPr>
        <w:t xml:space="preserve">       </w:t>
      </w:r>
      <w:r w:rsidR="00B47894" w:rsidRPr="00D1430E">
        <w:rPr>
          <w:rFonts w:ascii="Times New Roman" w:hAnsi="Times New Roman" w:cs="Times New Roman"/>
          <w:color w:val="0000FF"/>
          <w:sz w:val="28"/>
          <w:szCs w:val="28"/>
          <w:u w:val="single"/>
        </w:rPr>
        <w:t xml:space="preserve">     </w:t>
      </w:r>
      <w:r w:rsidR="00D1430E">
        <w:rPr>
          <w:rFonts w:ascii="Times New Roman" w:hAnsi="Times New Roman" w:cs="Times New Roman"/>
          <w:i/>
          <w:color w:val="0000FF"/>
          <w:sz w:val="28"/>
          <w:szCs w:val="28"/>
          <w:u w:val="single"/>
        </w:rPr>
        <w:t>г. Воронеж, пер. Ольховый, д. Х</w:t>
      </w:r>
      <w:r w:rsidR="00B47894" w:rsidRPr="00D1430E">
        <w:rPr>
          <w:rFonts w:ascii="Times New Roman" w:hAnsi="Times New Roman" w:cs="Times New Roman"/>
          <w:i/>
          <w:color w:val="0000FF"/>
          <w:sz w:val="28"/>
          <w:szCs w:val="28"/>
          <w:u w:val="single"/>
        </w:rPr>
        <w:t>, кв.</w:t>
      </w:r>
      <w:r w:rsidR="00D1430E">
        <w:rPr>
          <w:rFonts w:ascii="Times New Roman" w:hAnsi="Times New Roman" w:cs="Times New Roman"/>
          <w:i/>
          <w:color w:val="0000FF"/>
          <w:sz w:val="28"/>
          <w:szCs w:val="28"/>
          <w:u w:val="single"/>
        </w:rPr>
        <w:t xml:space="preserve"> ХХ</w:t>
      </w:r>
    </w:p>
    <w:p w:rsidR="00B47894" w:rsidRPr="00D1430E" w:rsidRDefault="00B47894" w:rsidP="00D1430E">
      <w:pPr>
        <w:pStyle w:val="ConsPlusNonformat"/>
        <w:jc w:val="right"/>
        <w:rPr>
          <w:rFonts w:ascii="Times New Roman" w:hAnsi="Times New Roman" w:cs="Times New Roman"/>
          <w:sz w:val="24"/>
          <w:szCs w:val="24"/>
        </w:rPr>
      </w:pPr>
      <w:r w:rsidRPr="00D1430E">
        <w:rPr>
          <w:rFonts w:ascii="Times New Roman" w:hAnsi="Times New Roman" w:cs="Times New Roman"/>
          <w:sz w:val="24"/>
          <w:szCs w:val="24"/>
        </w:rPr>
        <w:t xml:space="preserve">                        (место нахождения юридического лица)</w:t>
      </w:r>
    </w:p>
    <w:p w:rsidR="00B47894" w:rsidRPr="00D1430E" w:rsidRDefault="00B47894" w:rsidP="00B47894">
      <w:pPr>
        <w:pStyle w:val="ConsPlusNonformat"/>
        <w:jc w:val="both"/>
        <w:outlineLvl w:val="0"/>
        <w:rPr>
          <w:rFonts w:ascii="Times New Roman" w:hAnsi="Times New Roman" w:cs="Times New Roman"/>
          <w:sz w:val="28"/>
          <w:szCs w:val="28"/>
        </w:rPr>
      </w:pPr>
    </w:p>
    <w:p w:rsidR="00B47894" w:rsidRPr="00D1430E" w:rsidRDefault="00B47894" w:rsidP="00B47894">
      <w:pPr>
        <w:pStyle w:val="ConsPlusNonformat"/>
        <w:jc w:val="both"/>
        <w:rPr>
          <w:rFonts w:ascii="Times New Roman" w:hAnsi="Times New Roman" w:cs="Times New Roman"/>
          <w:sz w:val="28"/>
          <w:szCs w:val="28"/>
        </w:rPr>
      </w:pPr>
      <w:r w:rsidRPr="00D1430E">
        <w:rPr>
          <w:rFonts w:ascii="Times New Roman" w:hAnsi="Times New Roman" w:cs="Times New Roman"/>
          <w:sz w:val="28"/>
          <w:szCs w:val="28"/>
        </w:rPr>
        <w:t xml:space="preserve">                                </w:t>
      </w:r>
    </w:p>
    <w:p w:rsidR="00B47894" w:rsidRPr="00D1430E" w:rsidRDefault="00B47894" w:rsidP="00B47894">
      <w:pPr>
        <w:pStyle w:val="ConsPlusNonformat"/>
        <w:jc w:val="both"/>
        <w:rPr>
          <w:rFonts w:ascii="Times New Roman" w:hAnsi="Times New Roman" w:cs="Times New Roman"/>
          <w:sz w:val="28"/>
          <w:szCs w:val="28"/>
        </w:rPr>
      </w:pPr>
    </w:p>
    <w:p w:rsidR="00B47894" w:rsidRPr="00D1430E" w:rsidRDefault="00B47894" w:rsidP="00D1430E">
      <w:pPr>
        <w:pStyle w:val="ConsPlusNonformat"/>
        <w:jc w:val="center"/>
        <w:rPr>
          <w:rFonts w:ascii="Times New Roman" w:hAnsi="Times New Roman" w:cs="Times New Roman"/>
          <w:sz w:val="28"/>
          <w:szCs w:val="28"/>
        </w:rPr>
      </w:pPr>
      <w:r w:rsidRPr="00D1430E">
        <w:rPr>
          <w:rFonts w:ascii="Times New Roman" w:hAnsi="Times New Roman" w:cs="Times New Roman"/>
          <w:sz w:val="28"/>
          <w:szCs w:val="28"/>
        </w:rPr>
        <w:t>УВЕДОМЛЕНИЕ</w:t>
      </w:r>
    </w:p>
    <w:p w:rsidR="00B47894" w:rsidRPr="00D1430E" w:rsidRDefault="00B47894" w:rsidP="00D1430E">
      <w:pPr>
        <w:pStyle w:val="ConsPlusNonformat"/>
        <w:jc w:val="center"/>
        <w:rPr>
          <w:rFonts w:ascii="Times New Roman" w:hAnsi="Times New Roman" w:cs="Times New Roman"/>
          <w:sz w:val="28"/>
          <w:szCs w:val="28"/>
        </w:rPr>
      </w:pPr>
      <w:r w:rsidRPr="00D1430E">
        <w:rPr>
          <w:rFonts w:ascii="Times New Roman" w:hAnsi="Times New Roman" w:cs="Times New Roman"/>
          <w:sz w:val="28"/>
          <w:szCs w:val="28"/>
        </w:rPr>
        <w:t>об отказе в заключении договора</w:t>
      </w:r>
    </w:p>
    <w:p w:rsidR="00B47894" w:rsidRPr="00D1430E" w:rsidRDefault="00B47894" w:rsidP="00D1430E">
      <w:pPr>
        <w:pStyle w:val="ConsPlusNonformat"/>
        <w:jc w:val="center"/>
        <w:rPr>
          <w:rFonts w:ascii="Times New Roman" w:hAnsi="Times New Roman" w:cs="Times New Roman"/>
          <w:sz w:val="28"/>
          <w:szCs w:val="28"/>
        </w:rPr>
      </w:pPr>
      <w:r w:rsidRPr="00D1430E">
        <w:rPr>
          <w:rFonts w:ascii="Times New Roman" w:hAnsi="Times New Roman" w:cs="Times New Roman"/>
          <w:sz w:val="28"/>
          <w:szCs w:val="28"/>
        </w:rPr>
        <w:t>на размещение нестационарного торгового объекта</w:t>
      </w:r>
    </w:p>
    <w:p w:rsidR="00B47894" w:rsidRPr="00D1430E" w:rsidRDefault="00B47894" w:rsidP="00D1430E">
      <w:pPr>
        <w:pStyle w:val="ConsPlusNonformat"/>
        <w:jc w:val="center"/>
        <w:rPr>
          <w:rFonts w:ascii="Times New Roman" w:hAnsi="Times New Roman" w:cs="Times New Roman"/>
          <w:sz w:val="28"/>
          <w:szCs w:val="28"/>
        </w:rPr>
      </w:pPr>
      <w:r w:rsidRPr="00D1430E">
        <w:rPr>
          <w:rFonts w:ascii="Times New Roman" w:hAnsi="Times New Roman" w:cs="Times New Roman"/>
          <w:sz w:val="28"/>
          <w:szCs w:val="28"/>
        </w:rPr>
        <w:t>на территории городского округа город Воронеж</w:t>
      </w:r>
    </w:p>
    <w:p w:rsidR="00B47894" w:rsidRPr="00D1430E" w:rsidRDefault="00B47894" w:rsidP="00B47894">
      <w:pPr>
        <w:pStyle w:val="ConsPlusNonformat"/>
        <w:jc w:val="both"/>
        <w:rPr>
          <w:rFonts w:ascii="Times New Roman" w:hAnsi="Times New Roman" w:cs="Times New Roman"/>
          <w:sz w:val="28"/>
          <w:szCs w:val="28"/>
        </w:rPr>
      </w:pPr>
    </w:p>
    <w:p w:rsidR="00B47894" w:rsidRPr="00201820" w:rsidRDefault="00B47894" w:rsidP="00B47894">
      <w:pPr>
        <w:pStyle w:val="ConsPlusNonformat"/>
        <w:jc w:val="both"/>
        <w:rPr>
          <w:rFonts w:ascii="Times New Roman" w:hAnsi="Times New Roman" w:cs="Times New Roman"/>
          <w:color w:val="0000FF"/>
          <w:sz w:val="28"/>
          <w:szCs w:val="28"/>
          <w:u w:val="single"/>
        </w:rPr>
      </w:pPr>
      <w:r w:rsidRPr="00D1430E">
        <w:rPr>
          <w:rFonts w:ascii="Times New Roman" w:hAnsi="Times New Roman" w:cs="Times New Roman"/>
          <w:sz w:val="28"/>
          <w:szCs w:val="28"/>
        </w:rPr>
        <w:t xml:space="preserve">    </w:t>
      </w:r>
      <w:r w:rsidR="00D1430E">
        <w:rPr>
          <w:rFonts w:ascii="Times New Roman" w:hAnsi="Times New Roman" w:cs="Times New Roman"/>
          <w:sz w:val="28"/>
          <w:szCs w:val="28"/>
        </w:rPr>
        <w:t>Управлением развития предпринимательства, потребительского рынка и инновационной</w:t>
      </w:r>
      <w:r w:rsidRPr="00D1430E">
        <w:rPr>
          <w:rFonts w:ascii="Times New Roman" w:hAnsi="Times New Roman" w:cs="Times New Roman"/>
          <w:sz w:val="28"/>
          <w:szCs w:val="28"/>
        </w:rPr>
        <w:t xml:space="preserve"> политики </w:t>
      </w:r>
      <w:r w:rsidR="00D1430E">
        <w:rPr>
          <w:rFonts w:ascii="Times New Roman" w:hAnsi="Times New Roman" w:cs="Times New Roman"/>
          <w:sz w:val="28"/>
          <w:szCs w:val="28"/>
        </w:rPr>
        <w:t>администрации городского округа город</w:t>
      </w:r>
      <w:r w:rsidRPr="00D1430E">
        <w:rPr>
          <w:rFonts w:ascii="Times New Roman" w:hAnsi="Times New Roman" w:cs="Times New Roman"/>
          <w:sz w:val="28"/>
          <w:szCs w:val="28"/>
        </w:rPr>
        <w:t xml:space="preserve"> Во</w:t>
      </w:r>
      <w:r w:rsidR="00D1430E">
        <w:rPr>
          <w:rFonts w:ascii="Times New Roman" w:hAnsi="Times New Roman" w:cs="Times New Roman"/>
          <w:sz w:val="28"/>
          <w:szCs w:val="28"/>
        </w:rPr>
        <w:t xml:space="preserve">ронеж по рассмотрении представленных документов на заключение договора на </w:t>
      </w:r>
      <w:r w:rsidRPr="00D1430E">
        <w:rPr>
          <w:rFonts w:ascii="Times New Roman" w:hAnsi="Times New Roman" w:cs="Times New Roman"/>
          <w:color w:val="0000FF"/>
          <w:sz w:val="28"/>
          <w:szCs w:val="28"/>
          <w:u w:val="single"/>
        </w:rPr>
        <w:t xml:space="preserve">размещение нестационарного торгового </w:t>
      </w:r>
      <w:r w:rsidR="00D1430E" w:rsidRPr="00D1430E">
        <w:rPr>
          <w:rFonts w:ascii="Times New Roman" w:hAnsi="Times New Roman" w:cs="Times New Roman"/>
          <w:color w:val="0000FF"/>
          <w:sz w:val="28"/>
          <w:szCs w:val="28"/>
          <w:u w:val="single"/>
        </w:rPr>
        <w:t>объекта</w:t>
      </w:r>
      <w:r w:rsidRPr="00D1430E">
        <w:rPr>
          <w:rFonts w:ascii="Times New Roman" w:hAnsi="Times New Roman" w:cs="Times New Roman"/>
          <w:color w:val="0000FF"/>
          <w:sz w:val="28"/>
          <w:szCs w:val="28"/>
          <w:u w:val="single"/>
        </w:rPr>
        <w:t xml:space="preserve"> </w:t>
      </w:r>
      <w:r w:rsidR="00D1430E" w:rsidRPr="00D1430E">
        <w:rPr>
          <w:rFonts w:ascii="Times New Roman" w:hAnsi="Times New Roman" w:cs="Times New Roman"/>
          <w:color w:val="0000FF"/>
          <w:sz w:val="28"/>
          <w:szCs w:val="28"/>
          <w:u w:val="single"/>
        </w:rPr>
        <w:t>по</w:t>
      </w:r>
      <w:r w:rsidR="00201820">
        <w:rPr>
          <w:rFonts w:ascii="Times New Roman" w:hAnsi="Times New Roman" w:cs="Times New Roman"/>
          <w:color w:val="0000FF"/>
          <w:sz w:val="28"/>
          <w:szCs w:val="28"/>
          <w:u w:val="single"/>
        </w:rPr>
        <w:t xml:space="preserve"> адресу: </w:t>
      </w:r>
      <w:r w:rsidRPr="00D1430E">
        <w:rPr>
          <w:rFonts w:ascii="Times New Roman" w:hAnsi="Times New Roman" w:cs="Times New Roman"/>
          <w:i/>
          <w:color w:val="0000FF"/>
          <w:sz w:val="28"/>
          <w:szCs w:val="28"/>
          <w:u w:val="single"/>
        </w:rPr>
        <w:t>г. Воронеж, ул. Героев Стратосферы</w:t>
      </w:r>
      <w:r w:rsidR="004C35FE" w:rsidRPr="00D1430E">
        <w:rPr>
          <w:rFonts w:ascii="Times New Roman" w:hAnsi="Times New Roman" w:cs="Times New Roman"/>
          <w:i/>
          <w:color w:val="0000FF"/>
          <w:sz w:val="28"/>
          <w:szCs w:val="28"/>
          <w:u w:val="single"/>
        </w:rPr>
        <w:t>, д. 1</w:t>
      </w:r>
      <w:r w:rsidR="00201820">
        <w:rPr>
          <w:rFonts w:ascii="Times New Roman" w:hAnsi="Times New Roman" w:cs="Times New Roman"/>
          <w:color w:val="0000FF"/>
          <w:sz w:val="28"/>
          <w:szCs w:val="28"/>
          <w:u w:val="single"/>
        </w:rPr>
        <w:t xml:space="preserve"> </w:t>
      </w:r>
      <w:r w:rsidR="00D1430E">
        <w:rPr>
          <w:rFonts w:ascii="Times New Roman" w:hAnsi="Times New Roman" w:cs="Times New Roman"/>
          <w:sz w:val="28"/>
          <w:szCs w:val="28"/>
        </w:rPr>
        <w:t>принято решение отказать в заключении</w:t>
      </w:r>
      <w:r w:rsidRPr="00D1430E">
        <w:rPr>
          <w:rFonts w:ascii="Times New Roman" w:hAnsi="Times New Roman" w:cs="Times New Roman"/>
          <w:sz w:val="28"/>
          <w:szCs w:val="28"/>
        </w:rPr>
        <w:t xml:space="preserve"> указанного договора в связи</w:t>
      </w:r>
      <w:r w:rsidR="00201820">
        <w:rPr>
          <w:rFonts w:ascii="Times New Roman" w:hAnsi="Times New Roman" w:cs="Times New Roman"/>
          <w:color w:val="0000FF"/>
          <w:sz w:val="28"/>
          <w:szCs w:val="28"/>
          <w:u w:val="single"/>
        </w:rPr>
        <w:t xml:space="preserve"> </w:t>
      </w:r>
      <w:r w:rsidR="004C35FE" w:rsidRPr="00D1430E">
        <w:rPr>
          <w:rFonts w:ascii="Times New Roman" w:hAnsi="Times New Roman" w:cs="Times New Roman"/>
          <w:i/>
          <w:color w:val="0000FF"/>
          <w:sz w:val="28"/>
          <w:szCs w:val="28"/>
          <w:u w:val="single"/>
        </w:rPr>
        <w:t>с отсутствием места по ул. Героев Стратосферы, д. 1 для размещения павильона на территории городского округа город Воронеж.</w:t>
      </w:r>
    </w:p>
    <w:p w:rsidR="004C35FE" w:rsidRPr="00D1430E" w:rsidRDefault="004C35FE" w:rsidP="00B47894">
      <w:pPr>
        <w:pStyle w:val="ConsPlusNonformat"/>
        <w:jc w:val="both"/>
        <w:rPr>
          <w:rFonts w:ascii="Times New Roman" w:hAnsi="Times New Roman" w:cs="Times New Roman"/>
          <w:i/>
          <w:color w:val="0070C0"/>
          <w:sz w:val="28"/>
          <w:szCs w:val="28"/>
        </w:rPr>
      </w:pPr>
    </w:p>
    <w:p w:rsidR="004C35FE" w:rsidRPr="00D1430E" w:rsidRDefault="004C35FE" w:rsidP="00B47894">
      <w:pPr>
        <w:pStyle w:val="ConsPlusNonformat"/>
        <w:jc w:val="both"/>
        <w:rPr>
          <w:rFonts w:ascii="Times New Roman" w:hAnsi="Times New Roman" w:cs="Times New Roman"/>
          <w:i/>
          <w:color w:val="0070C0"/>
          <w:sz w:val="28"/>
          <w:szCs w:val="28"/>
        </w:rPr>
      </w:pPr>
    </w:p>
    <w:p w:rsidR="00B47894" w:rsidRPr="00D1430E" w:rsidRDefault="00B47894" w:rsidP="00B47894">
      <w:pPr>
        <w:pStyle w:val="ConsPlusNonformat"/>
        <w:jc w:val="both"/>
        <w:rPr>
          <w:rFonts w:ascii="Times New Roman" w:hAnsi="Times New Roman" w:cs="Times New Roman"/>
          <w:i/>
          <w:color w:val="0070C0"/>
          <w:sz w:val="28"/>
          <w:szCs w:val="28"/>
        </w:rPr>
      </w:pPr>
    </w:p>
    <w:p w:rsidR="004C35FE" w:rsidRPr="00D1430E" w:rsidRDefault="004C35FE" w:rsidP="00D1430E">
      <w:pPr>
        <w:pStyle w:val="ConsPlusNonformat"/>
        <w:jc w:val="both"/>
        <w:rPr>
          <w:rFonts w:ascii="Times New Roman" w:hAnsi="Times New Roman" w:cs="Times New Roman"/>
          <w:i/>
          <w:color w:val="0000FF"/>
          <w:sz w:val="28"/>
          <w:szCs w:val="28"/>
        </w:rPr>
      </w:pPr>
      <w:r w:rsidRPr="00D1430E">
        <w:rPr>
          <w:rFonts w:ascii="Times New Roman" w:hAnsi="Times New Roman" w:cs="Times New Roman"/>
          <w:i/>
          <w:color w:val="0000FF"/>
          <w:sz w:val="28"/>
          <w:szCs w:val="28"/>
        </w:rPr>
        <w:t>Ведущий специалист</w:t>
      </w:r>
      <w:r w:rsidRPr="00D1430E">
        <w:rPr>
          <w:rFonts w:ascii="Times New Roman" w:hAnsi="Times New Roman" w:cs="Times New Roman"/>
          <w:i/>
          <w:color w:val="0000FF"/>
          <w:sz w:val="28"/>
          <w:szCs w:val="28"/>
        </w:rPr>
        <w:tab/>
      </w:r>
      <w:r w:rsidRPr="00D1430E">
        <w:rPr>
          <w:rFonts w:ascii="Times New Roman" w:hAnsi="Times New Roman" w:cs="Times New Roman"/>
          <w:i/>
          <w:color w:val="0000FF"/>
          <w:sz w:val="28"/>
          <w:szCs w:val="28"/>
        </w:rPr>
        <w:tab/>
      </w:r>
      <w:r w:rsidRPr="00D1430E">
        <w:rPr>
          <w:rFonts w:ascii="Times New Roman" w:hAnsi="Times New Roman" w:cs="Times New Roman"/>
          <w:i/>
          <w:color w:val="0000FF"/>
          <w:sz w:val="28"/>
          <w:szCs w:val="28"/>
        </w:rPr>
        <w:tab/>
      </w:r>
      <w:r w:rsidRPr="00D1430E">
        <w:rPr>
          <w:rFonts w:ascii="Times New Roman" w:hAnsi="Times New Roman" w:cs="Times New Roman"/>
          <w:i/>
          <w:color w:val="0000FF"/>
          <w:sz w:val="28"/>
          <w:szCs w:val="28"/>
        </w:rPr>
        <w:tab/>
        <w:t xml:space="preserve">    Рябых С.А.</w:t>
      </w:r>
    </w:p>
    <w:p w:rsidR="00B47894" w:rsidRPr="00D1430E" w:rsidRDefault="00B47894" w:rsidP="00D1430E">
      <w:pPr>
        <w:pStyle w:val="ConsPlusNonformat"/>
        <w:jc w:val="both"/>
        <w:rPr>
          <w:rFonts w:ascii="Times New Roman" w:hAnsi="Times New Roman" w:cs="Times New Roman"/>
          <w:sz w:val="28"/>
          <w:szCs w:val="28"/>
        </w:rPr>
      </w:pPr>
      <w:r w:rsidRPr="00D1430E">
        <w:rPr>
          <w:rFonts w:ascii="Times New Roman" w:hAnsi="Times New Roman" w:cs="Times New Roman"/>
          <w:sz w:val="28"/>
          <w:szCs w:val="28"/>
        </w:rPr>
        <w:t>______________________ ________________ ______________________</w:t>
      </w:r>
    </w:p>
    <w:p w:rsidR="00B47894" w:rsidRPr="00D1430E" w:rsidRDefault="00B47894" w:rsidP="00B47894">
      <w:pPr>
        <w:pStyle w:val="ConsPlusNonformat"/>
        <w:jc w:val="both"/>
        <w:rPr>
          <w:rFonts w:ascii="Times New Roman" w:hAnsi="Times New Roman" w:cs="Times New Roman"/>
          <w:sz w:val="24"/>
          <w:szCs w:val="24"/>
        </w:rPr>
      </w:pPr>
      <w:r w:rsidRPr="00D1430E">
        <w:rPr>
          <w:rFonts w:ascii="Times New Roman" w:hAnsi="Times New Roman" w:cs="Times New Roman"/>
          <w:sz w:val="24"/>
          <w:szCs w:val="24"/>
        </w:rPr>
        <w:t xml:space="preserve">(должность лица,        </w:t>
      </w:r>
      <w:r w:rsidR="00D1430E">
        <w:rPr>
          <w:rFonts w:ascii="Times New Roman" w:hAnsi="Times New Roman" w:cs="Times New Roman"/>
          <w:sz w:val="24"/>
          <w:szCs w:val="24"/>
        </w:rPr>
        <w:t xml:space="preserve">                            </w:t>
      </w:r>
      <w:r w:rsidRPr="00D1430E">
        <w:rPr>
          <w:rFonts w:ascii="Times New Roman" w:hAnsi="Times New Roman" w:cs="Times New Roman"/>
          <w:sz w:val="24"/>
          <w:szCs w:val="24"/>
        </w:rPr>
        <w:t xml:space="preserve">(подпись)       </w:t>
      </w:r>
      <w:r w:rsidR="00D1430E">
        <w:rPr>
          <w:rFonts w:ascii="Times New Roman" w:hAnsi="Times New Roman" w:cs="Times New Roman"/>
          <w:sz w:val="24"/>
          <w:szCs w:val="24"/>
        </w:rPr>
        <w:t xml:space="preserve">               </w:t>
      </w:r>
      <w:r w:rsidRPr="00D1430E">
        <w:rPr>
          <w:rFonts w:ascii="Times New Roman" w:hAnsi="Times New Roman" w:cs="Times New Roman"/>
          <w:sz w:val="24"/>
          <w:szCs w:val="24"/>
        </w:rPr>
        <w:t>(расшифровка подписи)</w:t>
      </w:r>
    </w:p>
    <w:p w:rsidR="00B47894" w:rsidRPr="00D1430E" w:rsidRDefault="00B47894" w:rsidP="00B47894">
      <w:pPr>
        <w:pStyle w:val="ConsPlusNonformat"/>
        <w:jc w:val="both"/>
        <w:rPr>
          <w:rFonts w:ascii="Times New Roman" w:hAnsi="Times New Roman" w:cs="Times New Roman"/>
          <w:sz w:val="24"/>
          <w:szCs w:val="24"/>
        </w:rPr>
      </w:pPr>
      <w:r w:rsidRPr="00D1430E">
        <w:rPr>
          <w:rFonts w:ascii="Times New Roman" w:hAnsi="Times New Roman" w:cs="Times New Roman"/>
          <w:sz w:val="24"/>
          <w:szCs w:val="24"/>
        </w:rPr>
        <w:t>подписавшего уведомление)</w:t>
      </w:r>
    </w:p>
    <w:p w:rsidR="00B47894" w:rsidRPr="00D1430E" w:rsidRDefault="00B47894" w:rsidP="00B47894">
      <w:pPr>
        <w:pStyle w:val="ConsPlusNonformat"/>
        <w:jc w:val="both"/>
        <w:rPr>
          <w:rFonts w:ascii="Times New Roman" w:hAnsi="Times New Roman" w:cs="Times New Roman"/>
          <w:sz w:val="28"/>
          <w:szCs w:val="28"/>
        </w:rPr>
      </w:pPr>
    </w:p>
    <w:p w:rsidR="00B47894" w:rsidRPr="00D1430E" w:rsidRDefault="00B47894" w:rsidP="00B47894">
      <w:pPr>
        <w:pStyle w:val="ConsPlusNonformat"/>
        <w:jc w:val="both"/>
        <w:rPr>
          <w:rFonts w:ascii="Times New Roman" w:hAnsi="Times New Roman" w:cs="Times New Roman"/>
          <w:i/>
          <w:color w:val="0070C0"/>
          <w:sz w:val="28"/>
          <w:szCs w:val="28"/>
        </w:rPr>
      </w:pPr>
    </w:p>
    <w:p w:rsidR="00B47894" w:rsidRPr="00D1430E" w:rsidRDefault="004C35FE" w:rsidP="00B47894">
      <w:pPr>
        <w:pStyle w:val="ConsPlusNonformat"/>
        <w:jc w:val="both"/>
        <w:rPr>
          <w:rFonts w:ascii="Times New Roman" w:hAnsi="Times New Roman" w:cs="Times New Roman"/>
          <w:i/>
          <w:color w:val="0000FF"/>
          <w:sz w:val="28"/>
          <w:szCs w:val="28"/>
        </w:rPr>
      </w:pPr>
      <w:r w:rsidRPr="00D1430E">
        <w:rPr>
          <w:rFonts w:ascii="Times New Roman" w:hAnsi="Times New Roman" w:cs="Times New Roman"/>
          <w:i/>
          <w:color w:val="0000FF"/>
          <w:sz w:val="28"/>
          <w:szCs w:val="28"/>
        </w:rPr>
        <w:t>"06" августа 2015</w:t>
      </w:r>
      <w:r w:rsidR="00B47894" w:rsidRPr="00D1430E">
        <w:rPr>
          <w:rFonts w:ascii="Times New Roman" w:hAnsi="Times New Roman" w:cs="Times New Roman"/>
          <w:i/>
          <w:color w:val="0000FF"/>
          <w:sz w:val="28"/>
          <w:szCs w:val="28"/>
        </w:rPr>
        <w:t xml:space="preserve"> г.</w:t>
      </w:r>
    </w:p>
    <w:p w:rsidR="00B47894" w:rsidRPr="00D1430E" w:rsidRDefault="00B47894" w:rsidP="00B47894">
      <w:pPr>
        <w:pStyle w:val="ConsPlusNonformat"/>
        <w:jc w:val="both"/>
        <w:rPr>
          <w:rFonts w:ascii="Times New Roman" w:hAnsi="Times New Roman" w:cs="Times New Roman"/>
          <w:sz w:val="28"/>
          <w:szCs w:val="28"/>
        </w:rPr>
      </w:pPr>
      <w:r w:rsidRPr="00D1430E">
        <w:rPr>
          <w:rFonts w:ascii="Times New Roman" w:hAnsi="Times New Roman" w:cs="Times New Roman"/>
          <w:sz w:val="28"/>
          <w:szCs w:val="28"/>
        </w:rPr>
        <w:t xml:space="preserve"> М.П.</w:t>
      </w:r>
      <w:r w:rsidR="00D1430E">
        <w:rPr>
          <w:rFonts w:ascii="Times New Roman" w:hAnsi="Times New Roman" w:cs="Times New Roman"/>
          <w:sz w:val="28"/>
          <w:szCs w:val="28"/>
        </w:rPr>
        <w:t xml:space="preserve"> </w:t>
      </w:r>
      <w:r w:rsidR="00D1430E" w:rsidRPr="00D1430E">
        <w:rPr>
          <w:rFonts w:ascii="Times New Roman" w:hAnsi="Times New Roman" w:cs="Times New Roman"/>
          <w:i/>
          <w:color w:val="0000FF"/>
          <w:sz w:val="28"/>
          <w:szCs w:val="28"/>
        </w:rPr>
        <w:t>Печать</w:t>
      </w:r>
    </w:p>
    <w:p w:rsidR="00B47894" w:rsidRDefault="00B47894" w:rsidP="00454C3D">
      <w:pPr>
        <w:spacing w:after="0" w:line="240" w:lineRule="auto"/>
        <w:ind w:right="-2"/>
        <w:jc w:val="right"/>
        <w:rPr>
          <w:rFonts w:ascii="Times New Roman" w:hAnsi="Times New Roman" w:cs="Times New Roman"/>
          <w:sz w:val="24"/>
          <w:szCs w:val="24"/>
        </w:rPr>
      </w:pPr>
    </w:p>
    <w:p w:rsidR="004C35FE" w:rsidRDefault="004C35FE" w:rsidP="00454C3D">
      <w:pPr>
        <w:spacing w:after="0" w:line="240" w:lineRule="auto"/>
        <w:ind w:right="-2"/>
        <w:jc w:val="right"/>
        <w:rPr>
          <w:rFonts w:ascii="Times New Roman" w:hAnsi="Times New Roman" w:cs="Times New Roman"/>
          <w:sz w:val="24"/>
          <w:szCs w:val="24"/>
        </w:rPr>
      </w:pPr>
    </w:p>
    <w:p w:rsidR="004C35FE" w:rsidRDefault="004C35FE" w:rsidP="00454C3D">
      <w:pPr>
        <w:spacing w:after="0" w:line="240" w:lineRule="auto"/>
        <w:ind w:right="-2"/>
        <w:jc w:val="right"/>
        <w:rPr>
          <w:rFonts w:ascii="Times New Roman" w:hAnsi="Times New Roman" w:cs="Times New Roman"/>
          <w:sz w:val="24"/>
          <w:szCs w:val="24"/>
        </w:rPr>
      </w:pPr>
    </w:p>
    <w:p w:rsidR="004C35FE" w:rsidRDefault="004C35FE" w:rsidP="00454C3D">
      <w:pPr>
        <w:spacing w:after="0" w:line="240" w:lineRule="auto"/>
        <w:ind w:right="-2"/>
        <w:jc w:val="right"/>
        <w:rPr>
          <w:rFonts w:ascii="Times New Roman" w:hAnsi="Times New Roman" w:cs="Times New Roman"/>
          <w:sz w:val="24"/>
          <w:szCs w:val="24"/>
        </w:rPr>
      </w:pPr>
    </w:p>
    <w:p w:rsidR="00D17C35" w:rsidRDefault="00D17C35" w:rsidP="00454C3D">
      <w:pPr>
        <w:spacing w:after="0" w:line="240" w:lineRule="auto"/>
        <w:ind w:right="-2"/>
        <w:jc w:val="right"/>
        <w:rPr>
          <w:rFonts w:ascii="Times New Roman" w:hAnsi="Times New Roman" w:cs="Times New Roman"/>
          <w:sz w:val="24"/>
          <w:szCs w:val="24"/>
        </w:rPr>
      </w:pPr>
    </w:p>
    <w:p w:rsidR="004C35FE" w:rsidRDefault="004C35FE" w:rsidP="00454C3D">
      <w:pPr>
        <w:spacing w:after="0" w:line="240" w:lineRule="auto"/>
        <w:ind w:right="-2"/>
        <w:jc w:val="right"/>
        <w:rPr>
          <w:rFonts w:ascii="Times New Roman" w:hAnsi="Times New Roman" w:cs="Times New Roman"/>
          <w:sz w:val="24"/>
          <w:szCs w:val="24"/>
        </w:rPr>
      </w:pPr>
    </w:p>
    <w:p w:rsidR="004C35FE" w:rsidRDefault="00381497" w:rsidP="00D1430E">
      <w:pPr>
        <w:spacing w:after="0" w:line="240" w:lineRule="auto"/>
        <w:ind w:right="-2"/>
        <w:rPr>
          <w:rFonts w:ascii="Times New Roman" w:hAnsi="Times New Roman" w:cs="Times New Roman"/>
          <w:sz w:val="24"/>
          <w:szCs w:val="24"/>
        </w:rPr>
      </w:pPr>
      <w:r>
        <w:rPr>
          <w:rFonts w:ascii="Times New Roman" w:hAnsi="Times New Roman" w:cs="Times New Roman"/>
          <w:sz w:val="24"/>
          <w:szCs w:val="24"/>
        </w:rPr>
        <w:t xml:space="preserve"> </w:t>
      </w:r>
    </w:p>
    <w:p w:rsidR="00201820" w:rsidRDefault="00201820" w:rsidP="00D1430E">
      <w:pPr>
        <w:spacing w:after="0" w:line="240" w:lineRule="auto"/>
        <w:ind w:right="-2"/>
        <w:rPr>
          <w:rFonts w:ascii="Times New Roman" w:hAnsi="Times New Roman" w:cs="Times New Roman"/>
          <w:sz w:val="24"/>
          <w:szCs w:val="24"/>
        </w:rPr>
      </w:pPr>
    </w:p>
    <w:p w:rsidR="00A262F1" w:rsidRDefault="00A262F1" w:rsidP="00A262F1">
      <w:pPr>
        <w:pStyle w:val="ConsPlusNonformat"/>
        <w:jc w:val="right"/>
        <w:rPr>
          <w:rFonts w:ascii="Times New Roman" w:hAnsi="Times New Roman" w:cs="Times New Roman"/>
          <w:sz w:val="24"/>
          <w:szCs w:val="24"/>
        </w:rPr>
      </w:pPr>
      <w:r>
        <w:lastRenderedPageBreak/>
        <w:t xml:space="preserve">                         </w:t>
      </w:r>
      <w:r>
        <w:rPr>
          <w:rFonts w:ascii="Times New Roman" w:hAnsi="Times New Roman" w:cs="Times New Roman"/>
          <w:sz w:val="24"/>
          <w:szCs w:val="24"/>
        </w:rPr>
        <w:t>Приложение 11</w:t>
      </w:r>
    </w:p>
    <w:p w:rsidR="00A262F1" w:rsidRDefault="00A262F1" w:rsidP="00A262F1">
      <w:pPr>
        <w:pStyle w:val="ConsPlusNonformat"/>
        <w:jc w:val="right"/>
        <w:rPr>
          <w:rFonts w:ascii="Times New Roman" w:hAnsi="Times New Roman" w:cs="Times New Roman"/>
          <w:sz w:val="24"/>
          <w:szCs w:val="24"/>
        </w:rPr>
      </w:pPr>
    </w:p>
    <w:p w:rsidR="00A262F1" w:rsidRDefault="00A262F1" w:rsidP="00A262F1">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 уведомления в получении документов</w:t>
      </w:r>
    </w:p>
    <w:p w:rsidR="00A262F1" w:rsidRDefault="00A262F1" w:rsidP="00A262F1">
      <w:pPr>
        <w:pStyle w:val="ConsPlusNonformat"/>
        <w:jc w:val="right"/>
      </w:pPr>
    </w:p>
    <w:p w:rsidR="00A262F1" w:rsidRDefault="00A262F1" w:rsidP="00A262F1">
      <w:pPr>
        <w:pStyle w:val="ConsPlusNonformat"/>
        <w:jc w:val="both"/>
      </w:pPr>
    </w:p>
    <w:p w:rsidR="00A262F1" w:rsidRDefault="00A262F1" w:rsidP="001602AB">
      <w:pPr>
        <w:pStyle w:val="ConsPlusNonformat"/>
        <w:jc w:val="right"/>
      </w:pPr>
    </w:p>
    <w:p w:rsidR="00A262F1" w:rsidRPr="001602AB" w:rsidRDefault="00A262F1" w:rsidP="001602AB">
      <w:pPr>
        <w:pStyle w:val="ConsPlusNonformat"/>
        <w:ind w:left="2124" w:firstLine="708"/>
        <w:jc w:val="right"/>
        <w:rPr>
          <w:rFonts w:ascii="Times New Roman" w:hAnsi="Times New Roman" w:cs="Times New Roman"/>
          <w:sz w:val="28"/>
          <w:szCs w:val="28"/>
        </w:rPr>
      </w:pPr>
      <w:r>
        <w:t xml:space="preserve"> </w:t>
      </w:r>
      <w:r w:rsidRPr="001602AB">
        <w:rPr>
          <w:rFonts w:ascii="Times New Roman" w:hAnsi="Times New Roman" w:cs="Times New Roman"/>
          <w:sz w:val="28"/>
          <w:szCs w:val="28"/>
        </w:rPr>
        <w:t>Кому:</w:t>
      </w:r>
    </w:p>
    <w:p w:rsidR="00A262F1" w:rsidRPr="001602AB" w:rsidRDefault="00A262F1"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_________________</w:t>
      </w:r>
      <w:r w:rsidR="001602AB">
        <w:rPr>
          <w:rFonts w:ascii="Times New Roman" w:hAnsi="Times New Roman" w:cs="Times New Roman"/>
          <w:sz w:val="28"/>
          <w:szCs w:val="28"/>
        </w:rPr>
        <w:t>_____________________</w:t>
      </w:r>
      <w:r w:rsidRPr="001602AB">
        <w:rPr>
          <w:rFonts w:ascii="Times New Roman" w:hAnsi="Times New Roman" w:cs="Times New Roman"/>
          <w:sz w:val="28"/>
          <w:szCs w:val="28"/>
        </w:rPr>
        <w:t>_</w:t>
      </w:r>
    </w:p>
    <w:p w:rsidR="00A262F1" w:rsidRPr="001602AB" w:rsidRDefault="00A262F1"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__________________</w:t>
      </w:r>
      <w:r w:rsidR="001602AB">
        <w:rPr>
          <w:rFonts w:ascii="Times New Roman" w:hAnsi="Times New Roman" w:cs="Times New Roman"/>
          <w:sz w:val="28"/>
          <w:szCs w:val="28"/>
        </w:rPr>
        <w:t>_____________________</w:t>
      </w:r>
    </w:p>
    <w:p w:rsidR="00A262F1" w:rsidRPr="001602AB" w:rsidRDefault="00A262F1" w:rsidP="001602AB">
      <w:pPr>
        <w:pStyle w:val="ConsPlusNonformat"/>
        <w:jc w:val="right"/>
        <w:rPr>
          <w:rFonts w:ascii="Times New Roman" w:hAnsi="Times New Roman" w:cs="Times New Roman"/>
          <w:sz w:val="24"/>
          <w:szCs w:val="24"/>
        </w:rPr>
      </w:pPr>
      <w:r w:rsidRPr="001602AB">
        <w:rPr>
          <w:rFonts w:ascii="Times New Roman" w:hAnsi="Times New Roman" w:cs="Times New Roman"/>
          <w:sz w:val="24"/>
          <w:szCs w:val="24"/>
        </w:rPr>
        <w:t xml:space="preserve">                         (полное и (если имеется) сокращенное наименование,</w:t>
      </w:r>
    </w:p>
    <w:p w:rsidR="00A262F1" w:rsidRPr="001602AB" w:rsidRDefault="00A262F1"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____________</w:t>
      </w:r>
      <w:r w:rsidR="001602AB">
        <w:rPr>
          <w:rFonts w:ascii="Times New Roman" w:hAnsi="Times New Roman" w:cs="Times New Roman"/>
          <w:sz w:val="28"/>
          <w:szCs w:val="28"/>
        </w:rPr>
        <w:t>___________________________</w:t>
      </w:r>
    </w:p>
    <w:p w:rsidR="00A262F1" w:rsidRPr="001602AB" w:rsidRDefault="00A262F1" w:rsidP="001602AB">
      <w:pPr>
        <w:pStyle w:val="ConsPlusNonformat"/>
        <w:jc w:val="right"/>
        <w:rPr>
          <w:rFonts w:ascii="Times New Roman" w:hAnsi="Times New Roman" w:cs="Times New Roman"/>
          <w:sz w:val="24"/>
          <w:szCs w:val="24"/>
        </w:rPr>
      </w:pPr>
      <w:r w:rsidRPr="001602AB">
        <w:rPr>
          <w:rFonts w:ascii="Times New Roman" w:hAnsi="Times New Roman" w:cs="Times New Roman"/>
          <w:sz w:val="24"/>
          <w:szCs w:val="24"/>
        </w:rPr>
        <w:t xml:space="preserve">                         фирменное наименование юридического лица,</w:t>
      </w:r>
    </w:p>
    <w:p w:rsidR="00A262F1" w:rsidRPr="001602AB" w:rsidRDefault="00A262F1"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__________________</w:t>
      </w:r>
      <w:r w:rsidR="001602AB">
        <w:rPr>
          <w:rFonts w:ascii="Times New Roman" w:hAnsi="Times New Roman" w:cs="Times New Roman"/>
          <w:sz w:val="28"/>
          <w:szCs w:val="28"/>
        </w:rPr>
        <w:t>_____________________</w:t>
      </w:r>
    </w:p>
    <w:p w:rsidR="00A262F1" w:rsidRPr="001602AB" w:rsidRDefault="00A262F1" w:rsidP="001602AB">
      <w:pPr>
        <w:pStyle w:val="ConsPlusNonformat"/>
        <w:jc w:val="right"/>
        <w:rPr>
          <w:rFonts w:ascii="Times New Roman" w:hAnsi="Times New Roman" w:cs="Times New Roman"/>
          <w:sz w:val="24"/>
          <w:szCs w:val="24"/>
        </w:rPr>
      </w:pPr>
      <w:r w:rsidRPr="001602AB">
        <w:rPr>
          <w:rFonts w:ascii="Times New Roman" w:hAnsi="Times New Roman" w:cs="Times New Roman"/>
          <w:sz w:val="24"/>
          <w:szCs w:val="24"/>
        </w:rPr>
        <w:t xml:space="preserve">                         индивидуального предпринимателя)</w:t>
      </w:r>
    </w:p>
    <w:p w:rsidR="00A262F1" w:rsidRPr="001602AB" w:rsidRDefault="00A262F1"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_______________________</w:t>
      </w:r>
      <w:r w:rsidR="001602AB">
        <w:rPr>
          <w:rFonts w:ascii="Times New Roman" w:hAnsi="Times New Roman" w:cs="Times New Roman"/>
          <w:sz w:val="28"/>
          <w:szCs w:val="28"/>
        </w:rPr>
        <w:t>________________</w:t>
      </w:r>
    </w:p>
    <w:p w:rsidR="00A262F1" w:rsidRPr="001602AB" w:rsidRDefault="00A262F1"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__________________</w:t>
      </w:r>
      <w:r w:rsidR="001602AB">
        <w:rPr>
          <w:rFonts w:ascii="Times New Roman" w:hAnsi="Times New Roman" w:cs="Times New Roman"/>
          <w:sz w:val="28"/>
          <w:szCs w:val="28"/>
        </w:rPr>
        <w:t>_____________________</w:t>
      </w:r>
    </w:p>
    <w:p w:rsidR="00A262F1" w:rsidRPr="001602AB" w:rsidRDefault="00A262F1" w:rsidP="001602AB">
      <w:pPr>
        <w:pStyle w:val="ConsPlusNonformat"/>
        <w:jc w:val="right"/>
        <w:rPr>
          <w:rFonts w:ascii="Times New Roman" w:hAnsi="Times New Roman" w:cs="Times New Roman"/>
          <w:sz w:val="24"/>
          <w:szCs w:val="24"/>
        </w:rPr>
      </w:pPr>
      <w:r w:rsidRPr="001602AB">
        <w:rPr>
          <w:rFonts w:ascii="Times New Roman" w:hAnsi="Times New Roman" w:cs="Times New Roman"/>
          <w:sz w:val="24"/>
          <w:szCs w:val="24"/>
        </w:rPr>
        <w:t xml:space="preserve">                        (место нахождения юридического лица)</w:t>
      </w:r>
    </w:p>
    <w:p w:rsidR="00A262F1" w:rsidRPr="001602AB" w:rsidRDefault="00A262F1" w:rsidP="00A262F1">
      <w:pPr>
        <w:pStyle w:val="ConsPlusNonformat"/>
        <w:jc w:val="both"/>
        <w:outlineLvl w:val="0"/>
        <w:rPr>
          <w:rFonts w:ascii="Times New Roman" w:hAnsi="Times New Roman" w:cs="Times New Roman"/>
          <w:sz w:val="28"/>
          <w:szCs w:val="28"/>
        </w:rPr>
      </w:pPr>
    </w:p>
    <w:p w:rsidR="00A262F1" w:rsidRPr="001602AB" w:rsidRDefault="00A262F1" w:rsidP="00A262F1">
      <w:pPr>
        <w:pStyle w:val="ConsPlusNonformat"/>
        <w:jc w:val="both"/>
        <w:rPr>
          <w:rFonts w:ascii="Times New Roman" w:hAnsi="Times New Roman" w:cs="Times New Roman"/>
          <w:sz w:val="28"/>
          <w:szCs w:val="28"/>
        </w:rPr>
      </w:pPr>
      <w:r w:rsidRPr="001602AB">
        <w:rPr>
          <w:rFonts w:ascii="Times New Roman" w:hAnsi="Times New Roman" w:cs="Times New Roman"/>
          <w:sz w:val="28"/>
          <w:szCs w:val="28"/>
        </w:rPr>
        <w:t xml:space="preserve">                                </w:t>
      </w:r>
    </w:p>
    <w:p w:rsidR="00A262F1" w:rsidRPr="001602AB" w:rsidRDefault="00A262F1" w:rsidP="00A262F1">
      <w:pPr>
        <w:pStyle w:val="ConsPlusNonformat"/>
        <w:jc w:val="both"/>
        <w:rPr>
          <w:rFonts w:ascii="Times New Roman" w:hAnsi="Times New Roman" w:cs="Times New Roman"/>
          <w:sz w:val="28"/>
          <w:szCs w:val="28"/>
        </w:rPr>
      </w:pPr>
    </w:p>
    <w:p w:rsidR="00A262F1" w:rsidRPr="001602AB" w:rsidRDefault="00A262F1" w:rsidP="001602AB">
      <w:pPr>
        <w:pStyle w:val="ConsPlusNonformat"/>
        <w:jc w:val="center"/>
        <w:rPr>
          <w:rFonts w:ascii="Times New Roman" w:hAnsi="Times New Roman" w:cs="Times New Roman"/>
          <w:sz w:val="28"/>
          <w:szCs w:val="28"/>
        </w:rPr>
      </w:pPr>
      <w:r w:rsidRPr="001602AB">
        <w:rPr>
          <w:rFonts w:ascii="Times New Roman" w:hAnsi="Times New Roman" w:cs="Times New Roman"/>
          <w:sz w:val="28"/>
          <w:szCs w:val="28"/>
        </w:rPr>
        <w:t>Уведомление</w:t>
      </w:r>
    </w:p>
    <w:p w:rsidR="00A262F1" w:rsidRPr="001602AB" w:rsidRDefault="00A262F1" w:rsidP="001602AB">
      <w:pPr>
        <w:pStyle w:val="ConsPlusNonformat"/>
        <w:jc w:val="center"/>
        <w:rPr>
          <w:rFonts w:ascii="Times New Roman" w:hAnsi="Times New Roman" w:cs="Times New Roman"/>
          <w:sz w:val="28"/>
          <w:szCs w:val="28"/>
        </w:rPr>
      </w:pPr>
      <w:r w:rsidRPr="001602AB">
        <w:rPr>
          <w:rFonts w:ascii="Times New Roman" w:hAnsi="Times New Roman" w:cs="Times New Roman"/>
          <w:sz w:val="28"/>
          <w:szCs w:val="28"/>
        </w:rPr>
        <w:t>в получении документов, представленных</w:t>
      </w:r>
    </w:p>
    <w:p w:rsidR="00A262F1" w:rsidRPr="001602AB" w:rsidRDefault="00A262F1" w:rsidP="001602AB">
      <w:pPr>
        <w:pStyle w:val="ConsPlusNonformat"/>
        <w:jc w:val="center"/>
        <w:rPr>
          <w:rFonts w:ascii="Times New Roman" w:hAnsi="Times New Roman" w:cs="Times New Roman"/>
          <w:sz w:val="28"/>
          <w:szCs w:val="28"/>
        </w:rPr>
      </w:pPr>
      <w:r w:rsidRPr="001602AB">
        <w:rPr>
          <w:rFonts w:ascii="Times New Roman" w:hAnsi="Times New Roman" w:cs="Times New Roman"/>
          <w:sz w:val="28"/>
          <w:szCs w:val="28"/>
        </w:rPr>
        <w:t>для принятия решения о заключении договора на размещение</w:t>
      </w:r>
    </w:p>
    <w:p w:rsidR="00A262F1" w:rsidRPr="001602AB" w:rsidRDefault="00A262F1" w:rsidP="001602AB">
      <w:pPr>
        <w:pStyle w:val="ConsPlusNonformat"/>
        <w:jc w:val="center"/>
        <w:rPr>
          <w:rFonts w:ascii="Times New Roman" w:hAnsi="Times New Roman" w:cs="Times New Roman"/>
          <w:sz w:val="28"/>
          <w:szCs w:val="28"/>
        </w:rPr>
      </w:pPr>
      <w:r w:rsidRPr="001602AB">
        <w:rPr>
          <w:rFonts w:ascii="Times New Roman" w:hAnsi="Times New Roman" w:cs="Times New Roman"/>
          <w:sz w:val="28"/>
          <w:szCs w:val="28"/>
        </w:rPr>
        <w:t>нестационарного торгового объекта на территории</w:t>
      </w:r>
    </w:p>
    <w:p w:rsidR="00A262F1" w:rsidRPr="001602AB" w:rsidRDefault="00A262F1" w:rsidP="001602AB">
      <w:pPr>
        <w:pStyle w:val="ConsPlusNonformat"/>
        <w:jc w:val="center"/>
        <w:rPr>
          <w:rFonts w:ascii="Times New Roman" w:hAnsi="Times New Roman" w:cs="Times New Roman"/>
          <w:sz w:val="28"/>
          <w:szCs w:val="28"/>
        </w:rPr>
      </w:pPr>
      <w:r w:rsidRPr="001602AB">
        <w:rPr>
          <w:rFonts w:ascii="Times New Roman" w:hAnsi="Times New Roman" w:cs="Times New Roman"/>
          <w:sz w:val="28"/>
          <w:szCs w:val="28"/>
        </w:rPr>
        <w:t>городского округа город Воронеж</w:t>
      </w:r>
    </w:p>
    <w:p w:rsidR="00A262F1" w:rsidRPr="001602AB" w:rsidRDefault="00A262F1" w:rsidP="00A262F1">
      <w:pPr>
        <w:pStyle w:val="ConsPlusNonformat"/>
        <w:jc w:val="both"/>
        <w:rPr>
          <w:rFonts w:ascii="Times New Roman" w:hAnsi="Times New Roman" w:cs="Times New Roman"/>
          <w:sz w:val="28"/>
          <w:szCs w:val="28"/>
        </w:rPr>
      </w:pPr>
    </w:p>
    <w:p w:rsidR="00A262F1" w:rsidRPr="001602AB" w:rsidRDefault="00A262F1" w:rsidP="00A262F1">
      <w:pPr>
        <w:pStyle w:val="ConsPlusNonformat"/>
        <w:jc w:val="both"/>
        <w:rPr>
          <w:rFonts w:ascii="Times New Roman" w:hAnsi="Times New Roman" w:cs="Times New Roman"/>
          <w:sz w:val="28"/>
          <w:szCs w:val="28"/>
        </w:rPr>
      </w:pPr>
      <w:r w:rsidRPr="001602AB">
        <w:rPr>
          <w:rFonts w:ascii="Times New Roman" w:hAnsi="Times New Roman" w:cs="Times New Roman"/>
          <w:sz w:val="28"/>
          <w:szCs w:val="28"/>
        </w:rPr>
        <w:t xml:space="preserve">    Настоящим удостоверяется, что заявитель</w:t>
      </w:r>
    </w:p>
    <w:p w:rsidR="00A262F1" w:rsidRPr="001602AB" w:rsidRDefault="00A262F1" w:rsidP="00A262F1">
      <w:pPr>
        <w:pStyle w:val="ConsPlusNonformat"/>
        <w:jc w:val="both"/>
        <w:rPr>
          <w:rFonts w:ascii="Times New Roman" w:hAnsi="Times New Roman" w:cs="Times New Roman"/>
          <w:sz w:val="28"/>
          <w:szCs w:val="28"/>
        </w:rPr>
      </w:pPr>
      <w:r w:rsidRPr="001602AB">
        <w:rPr>
          <w:rFonts w:ascii="Times New Roman" w:hAnsi="Times New Roman" w:cs="Times New Roman"/>
          <w:sz w:val="28"/>
          <w:szCs w:val="28"/>
        </w:rPr>
        <w:t>___________________________________________</w:t>
      </w:r>
      <w:r w:rsidR="001602AB">
        <w:rPr>
          <w:rFonts w:ascii="Times New Roman" w:hAnsi="Times New Roman" w:cs="Times New Roman"/>
          <w:sz w:val="28"/>
          <w:szCs w:val="28"/>
        </w:rPr>
        <w:t>_________________________</w:t>
      </w:r>
    </w:p>
    <w:p w:rsidR="00A262F1" w:rsidRPr="001602AB" w:rsidRDefault="00A262F1" w:rsidP="001602AB">
      <w:pPr>
        <w:pStyle w:val="ConsPlusNonformat"/>
        <w:jc w:val="center"/>
        <w:rPr>
          <w:rFonts w:ascii="Times New Roman" w:hAnsi="Times New Roman" w:cs="Times New Roman"/>
          <w:sz w:val="24"/>
          <w:szCs w:val="24"/>
        </w:rPr>
      </w:pPr>
      <w:r w:rsidRPr="001602AB">
        <w:rPr>
          <w:rFonts w:ascii="Times New Roman" w:hAnsi="Times New Roman" w:cs="Times New Roman"/>
          <w:sz w:val="24"/>
          <w:szCs w:val="24"/>
        </w:rPr>
        <w:t>(фамилия, имя, отчество)</w:t>
      </w:r>
    </w:p>
    <w:p w:rsidR="00A262F1" w:rsidRPr="001602AB" w:rsidRDefault="00A262F1" w:rsidP="00A262F1">
      <w:pPr>
        <w:pStyle w:val="ConsPlusNonformat"/>
        <w:jc w:val="both"/>
        <w:rPr>
          <w:rFonts w:ascii="Times New Roman" w:hAnsi="Times New Roman" w:cs="Times New Roman"/>
          <w:sz w:val="28"/>
          <w:szCs w:val="28"/>
        </w:rPr>
      </w:pPr>
    </w:p>
    <w:p w:rsidR="00A262F1" w:rsidRPr="001602AB" w:rsidRDefault="001602AB" w:rsidP="00A262F1">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представил, а сотрудник управления развития предпринимательства, потребительского рынка и</w:t>
      </w:r>
      <w:r w:rsidR="00A262F1" w:rsidRPr="001602AB">
        <w:rPr>
          <w:rFonts w:ascii="Times New Roman" w:hAnsi="Times New Roman" w:cs="Times New Roman"/>
          <w:sz w:val="28"/>
          <w:szCs w:val="28"/>
        </w:rPr>
        <w:t xml:space="preserve"> инновационной по</w:t>
      </w:r>
      <w:r>
        <w:rPr>
          <w:rFonts w:ascii="Times New Roman" w:hAnsi="Times New Roman" w:cs="Times New Roman"/>
          <w:sz w:val="28"/>
          <w:szCs w:val="28"/>
        </w:rPr>
        <w:t xml:space="preserve">литики администрации городского </w:t>
      </w:r>
      <w:r w:rsidR="0085796C">
        <w:rPr>
          <w:rFonts w:ascii="Times New Roman" w:hAnsi="Times New Roman" w:cs="Times New Roman"/>
          <w:sz w:val="28"/>
          <w:szCs w:val="28"/>
        </w:rPr>
        <w:t>округа город Воронеж получил «_____»</w:t>
      </w:r>
      <w:r w:rsidR="00A262F1" w:rsidRPr="001602AB">
        <w:rPr>
          <w:rFonts w:ascii="Times New Roman" w:hAnsi="Times New Roman" w:cs="Times New Roman"/>
          <w:sz w:val="28"/>
          <w:szCs w:val="28"/>
        </w:rPr>
        <w:t xml:space="preserve"> ________________ _____</w:t>
      </w:r>
    </w:p>
    <w:p w:rsidR="00A262F1" w:rsidRPr="001602AB" w:rsidRDefault="00A262F1" w:rsidP="00A262F1">
      <w:pPr>
        <w:pStyle w:val="ConsPlusNonformat"/>
        <w:jc w:val="both"/>
        <w:rPr>
          <w:rFonts w:ascii="Times New Roman" w:hAnsi="Times New Roman" w:cs="Times New Roman"/>
          <w:sz w:val="24"/>
          <w:szCs w:val="24"/>
        </w:rPr>
      </w:pPr>
      <w:r w:rsidRPr="001602AB">
        <w:rPr>
          <w:rFonts w:ascii="Times New Roman" w:hAnsi="Times New Roman" w:cs="Times New Roman"/>
          <w:sz w:val="28"/>
          <w:szCs w:val="28"/>
        </w:rPr>
        <w:t xml:space="preserve">                             </w:t>
      </w:r>
      <w:r w:rsidR="001602AB">
        <w:rPr>
          <w:rFonts w:ascii="Times New Roman" w:hAnsi="Times New Roman" w:cs="Times New Roman"/>
          <w:sz w:val="28"/>
          <w:szCs w:val="28"/>
        </w:rPr>
        <w:t xml:space="preserve">                                           </w:t>
      </w:r>
      <w:r w:rsidRPr="001602AB">
        <w:rPr>
          <w:rFonts w:ascii="Times New Roman" w:hAnsi="Times New Roman" w:cs="Times New Roman"/>
          <w:sz w:val="24"/>
          <w:szCs w:val="24"/>
        </w:rPr>
        <w:t xml:space="preserve">(число) </w:t>
      </w:r>
      <w:r w:rsidR="001602AB">
        <w:rPr>
          <w:rFonts w:ascii="Times New Roman" w:hAnsi="Times New Roman" w:cs="Times New Roman"/>
          <w:sz w:val="24"/>
          <w:szCs w:val="24"/>
        </w:rPr>
        <w:t xml:space="preserve">          </w:t>
      </w:r>
      <w:r w:rsidRPr="001602AB">
        <w:rPr>
          <w:rFonts w:ascii="Times New Roman" w:hAnsi="Times New Roman" w:cs="Times New Roman"/>
          <w:sz w:val="24"/>
          <w:szCs w:val="24"/>
        </w:rPr>
        <w:t xml:space="preserve">(месяц прописью) </w:t>
      </w:r>
      <w:r w:rsidR="001602AB">
        <w:rPr>
          <w:rFonts w:ascii="Times New Roman" w:hAnsi="Times New Roman" w:cs="Times New Roman"/>
          <w:sz w:val="24"/>
          <w:szCs w:val="24"/>
        </w:rPr>
        <w:t xml:space="preserve">   </w:t>
      </w:r>
      <w:r w:rsidRPr="001602AB">
        <w:rPr>
          <w:rFonts w:ascii="Times New Roman" w:hAnsi="Times New Roman" w:cs="Times New Roman"/>
          <w:sz w:val="24"/>
          <w:szCs w:val="24"/>
        </w:rPr>
        <w:t>(год)</w:t>
      </w:r>
    </w:p>
    <w:p w:rsidR="00A262F1" w:rsidRPr="001602AB" w:rsidRDefault="001602AB" w:rsidP="00A262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документы в </w:t>
      </w:r>
      <w:r w:rsidR="00A262F1" w:rsidRPr="001602AB">
        <w:rPr>
          <w:rFonts w:ascii="Times New Roman" w:hAnsi="Times New Roman" w:cs="Times New Roman"/>
          <w:sz w:val="28"/>
          <w:szCs w:val="28"/>
        </w:rPr>
        <w:t>количестве _</w:t>
      </w:r>
      <w:r>
        <w:rPr>
          <w:rFonts w:ascii="Times New Roman" w:hAnsi="Times New Roman" w:cs="Times New Roman"/>
          <w:sz w:val="28"/>
          <w:szCs w:val="28"/>
        </w:rPr>
        <w:t xml:space="preserve">______________________________ экземпляров </w:t>
      </w:r>
      <w:r w:rsidR="00A262F1" w:rsidRPr="001602AB">
        <w:rPr>
          <w:rFonts w:ascii="Times New Roman" w:hAnsi="Times New Roman" w:cs="Times New Roman"/>
          <w:sz w:val="28"/>
          <w:szCs w:val="28"/>
        </w:rPr>
        <w:t>по</w:t>
      </w:r>
    </w:p>
    <w:p w:rsidR="00A262F1" w:rsidRPr="001602AB" w:rsidRDefault="00A262F1" w:rsidP="00A262F1">
      <w:pPr>
        <w:pStyle w:val="ConsPlusNonformat"/>
        <w:jc w:val="both"/>
        <w:rPr>
          <w:rFonts w:ascii="Times New Roman" w:hAnsi="Times New Roman" w:cs="Times New Roman"/>
          <w:sz w:val="24"/>
          <w:szCs w:val="24"/>
        </w:rPr>
      </w:pPr>
      <w:r w:rsidRPr="001602AB">
        <w:rPr>
          <w:rFonts w:ascii="Times New Roman" w:hAnsi="Times New Roman" w:cs="Times New Roman"/>
          <w:sz w:val="28"/>
          <w:szCs w:val="28"/>
        </w:rPr>
        <w:t xml:space="preserve">                                    </w:t>
      </w:r>
      <w:r w:rsidR="001602AB">
        <w:rPr>
          <w:rFonts w:ascii="Times New Roman" w:hAnsi="Times New Roman" w:cs="Times New Roman"/>
          <w:sz w:val="28"/>
          <w:szCs w:val="28"/>
        </w:rPr>
        <w:t xml:space="preserve">                     </w:t>
      </w:r>
      <w:r w:rsidRPr="001602AB">
        <w:rPr>
          <w:rFonts w:ascii="Times New Roman" w:hAnsi="Times New Roman" w:cs="Times New Roman"/>
          <w:sz w:val="24"/>
          <w:szCs w:val="24"/>
        </w:rPr>
        <w:t>(прописью)</w:t>
      </w:r>
    </w:p>
    <w:p w:rsidR="00A262F1" w:rsidRPr="001602AB" w:rsidRDefault="001602AB" w:rsidP="00A262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прилагаемому к заявлению перечню документов, необходимых для </w:t>
      </w:r>
      <w:r w:rsidR="00A262F1" w:rsidRPr="001602AB">
        <w:rPr>
          <w:rFonts w:ascii="Times New Roman" w:hAnsi="Times New Roman" w:cs="Times New Roman"/>
          <w:sz w:val="28"/>
          <w:szCs w:val="28"/>
        </w:rPr>
        <w:t>принятия</w:t>
      </w:r>
    </w:p>
    <w:p w:rsidR="00A262F1" w:rsidRPr="001602AB" w:rsidRDefault="001602AB" w:rsidP="00A262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решения о </w:t>
      </w:r>
      <w:r w:rsidR="00A262F1" w:rsidRPr="001602AB">
        <w:rPr>
          <w:rFonts w:ascii="Times New Roman" w:hAnsi="Times New Roman" w:cs="Times New Roman"/>
          <w:sz w:val="28"/>
          <w:szCs w:val="28"/>
        </w:rPr>
        <w:t xml:space="preserve">предоставлении муниципальной </w:t>
      </w:r>
      <w:r>
        <w:rPr>
          <w:rFonts w:ascii="Times New Roman" w:hAnsi="Times New Roman" w:cs="Times New Roman"/>
          <w:sz w:val="28"/>
          <w:szCs w:val="28"/>
        </w:rPr>
        <w:t xml:space="preserve">услуги </w:t>
      </w:r>
      <w:r w:rsidR="00A262F1" w:rsidRPr="001602AB">
        <w:rPr>
          <w:rFonts w:ascii="Times New Roman" w:hAnsi="Times New Roman" w:cs="Times New Roman"/>
          <w:sz w:val="28"/>
          <w:szCs w:val="28"/>
        </w:rPr>
        <w:t>(</w:t>
      </w:r>
      <w:r>
        <w:rPr>
          <w:rFonts w:ascii="Times New Roman" w:hAnsi="Times New Roman" w:cs="Times New Roman"/>
          <w:sz w:val="28"/>
          <w:szCs w:val="28"/>
        </w:rPr>
        <w:t xml:space="preserve">согласно </w:t>
      </w:r>
      <w:hyperlink r:id="rId65" w:history="1">
        <w:r>
          <w:rPr>
            <w:rFonts w:ascii="Times New Roman" w:hAnsi="Times New Roman" w:cs="Times New Roman"/>
            <w:sz w:val="28"/>
            <w:szCs w:val="28"/>
          </w:rPr>
          <w:t xml:space="preserve">п. </w:t>
        </w:r>
        <w:r w:rsidR="00A262F1" w:rsidRPr="001602AB">
          <w:rPr>
            <w:rFonts w:ascii="Times New Roman" w:hAnsi="Times New Roman" w:cs="Times New Roman"/>
            <w:sz w:val="28"/>
            <w:szCs w:val="28"/>
          </w:rPr>
          <w:t>2.6</w:t>
        </w:r>
      </w:hyperlink>
      <w:r>
        <w:rPr>
          <w:rFonts w:ascii="Times New Roman" w:hAnsi="Times New Roman" w:cs="Times New Roman"/>
          <w:sz w:val="28"/>
          <w:szCs w:val="28"/>
        </w:rPr>
        <w:t xml:space="preserve"> </w:t>
      </w:r>
      <w:r w:rsidR="00A262F1" w:rsidRPr="001602AB">
        <w:rPr>
          <w:rFonts w:ascii="Times New Roman" w:hAnsi="Times New Roman" w:cs="Times New Roman"/>
          <w:sz w:val="28"/>
          <w:szCs w:val="28"/>
        </w:rPr>
        <w:t>Административного регламента).</w:t>
      </w:r>
    </w:p>
    <w:p w:rsidR="00A262F1" w:rsidRPr="001602AB" w:rsidRDefault="00A262F1" w:rsidP="00A262F1">
      <w:pPr>
        <w:pStyle w:val="ConsPlusNonformat"/>
        <w:jc w:val="both"/>
        <w:rPr>
          <w:rFonts w:ascii="Times New Roman" w:hAnsi="Times New Roman" w:cs="Times New Roman"/>
          <w:sz w:val="28"/>
          <w:szCs w:val="28"/>
        </w:rPr>
      </w:pPr>
    </w:p>
    <w:p w:rsidR="00A262F1" w:rsidRPr="001602AB" w:rsidRDefault="001602AB" w:rsidP="00A262F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w:t>
      </w:r>
      <w:r w:rsidR="00A262F1" w:rsidRPr="001602AB">
        <w:rPr>
          <w:rFonts w:ascii="Times New Roman" w:hAnsi="Times New Roman" w:cs="Times New Roman"/>
          <w:sz w:val="28"/>
          <w:szCs w:val="28"/>
        </w:rPr>
        <w:t xml:space="preserve"> ________________ _______________________</w:t>
      </w:r>
    </w:p>
    <w:p w:rsidR="00A262F1" w:rsidRPr="001602AB" w:rsidRDefault="00A262F1" w:rsidP="00A262F1">
      <w:pPr>
        <w:pStyle w:val="ConsPlusNonformat"/>
        <w:jc w:val="both"/>
        <w:rPr>
          <w:rFonts w:ascii="Times New Roman" w:hAnsi="Times New Roman" w:cs="Times New Roman"/>
          <w:sz w:val="24"/>
          <w:szCs w:val="24"/>
        </w:rPr>
      </w:pPr>
      <w:r w:rsidRPr="001602AB">
        <w:rPr>
          <w:rFonts w:ascii="Times New Roman" w:hAnsi="Times New Roman" w:cs="Times New Roman"/>
          <w:sz w:val="24"/>
          <w:szCs w:val="24"/>
        </w:rPr>
        <w:t xml:space="preserve">    (должность специалиста,             </w:t>
      </w:r>
      <w:r w:rsidR="001602AB">
        <w:rPr>
          <w:rFonts w:ascii="Times New Roman" w:hAnsi="Times New Roman" w:cs="Times New Roman"/>
          <w:sz w:val="24"/>
          <w:szCs w:val="24"/>
        </w:rPr>
        <w:t xml:space="preserve">               </w:t>
      </w:r>
      <w:r w:rsidRPr="001602AB">
        <w:rPr>
          <w:rFonts w:ascii="Times New Roman" w:hAnsi="Times New Roman" w:cs="Times New Roman"/>
          <w:sz w:val="24"/>
          <w:szCs w:val="24"/>
        </w:rPr>
        <w:t xml:space="preserve">(подпись)     </w:t>
      </w:r>
      <w:r w:rsidR="001602AB">
        <w:rPr>
          <w:rFonts w:ascii="Times New Roman" w:hAnsi="Times New Roman" w:cs="Times New Roman"/>
          <w:sz w:val="24"/>
          <w:szCs w:val="24"/>
        </w:rPr>
        <w:t xml:space="preserve">                  </w:t>
      </w:r>
      <w:r w:rsidRPr="001602AB">
        <w:rPr>
          <w:rFonts w:ascii="Times New Roman" w:hAnsi="Times New Roman" w:cs="Times New Roman"/>
          <w:sz w:val="24"/>
          <w:szCs w:val="24"/>
        </w:rPr>
        <w:t>(расшифровка подписи)</w:t>
      </w:r>
    </w:p>
    <w:p w:rsidR="00A262F1" w:rsidRPr="001602AB" w:rsidRDefault="00A262F1" w:rsidP="00A262F1">
      <w:pPr>
        <w:pStyle w:val="ConsPlusNonformat"/>
        <w:jc w:val="both"/>
        <w:rPr>
          <w:rFonts w:ascii="Times New Roman" w:hAnsi="Times New Roman" w:cs="Times New Roman"/>
          <w:sz w:val="24"/>
          <w:szCs w:val="24"/>
        </w:rPr>
      </w:pPr>
      <w:r w:rsidRPr="001602AB">
        <w:rPr>
          <w:rFonts w:ascii="Times New Roman" w:hAnsi="Times New Roman" w:cs="Times New Roman"/>
          <w:sz w:val="24"/>
          <w:szCs w:val="24"/>
        </w:rPr>
        <w:t>ответственного за прием документов)</w:t>
      </w:r>
    </w:p>
    <w:p w:rsidR="00A262F1" w:rsidRDefault="00A262F1" w:rsidP="00A262F1">
      <w:pPr>
        <w:spacing w:after="0" w:line="240" w:lineRule="auto"/>
        <w:ind w:right="-2"/>
        <w:jc w:val="right"/>
        <w:rPr>
          <w:rFonts w:ascii="Times New Roman" w:hAnsi="Times New Roman" w:cs="Times New Roman"/>
          <w:sz w:val="24"/>
          <w:szCs w:val="24"/>
        </w:rPr>
      </w:pPr>
    </w:p>
    <w:p w:rsidR="00A262F1" w:rsidRDefault="00A262F1" w:rsidP="00A262F1">
      <w:pPr>
        <w:spacing w:after="0" w:line="240" w:lineRule="auto"/>
        <w:ind w:right="-2"/>
        <w:jc w:val="right"/>
        <w:rPr>
          <w:rFonts w:ascii="Times New Roman" w:hAnsi="Times New Roman" w:cs="Times New Roman"/>
          <w:sz w:val="24"/>
          <w:szCs w:val="24"/>
        </w:rPr>
      </w:pPr>
    </w:p>
    <w:p w:rsidR="00A262F1" w:rsidRDefault="00A262F1" w:rsidP="00A262F1">
      <w:pPr>
        <w:spacing w:after="0" w:line="240" w:lineRule="auto"/>
        <w:ind w:right="-2"/>
        <w:jc w:val="right"/>
        <w:rPr>
          <w:rFonts w:ascii="Times New Roman" w:hAnsi="Times New Roman" w:cs="Times New Roman"/>
          <w:sz w:val="24"/>
          <w:szCs w:val="24"/>
        </w:rPr>
      </w:pPr>
    </w:p>
    <w:p w:rsidR="00A262F1" w:rsidRDefault="00A262F1" w:rsidP="00A262F1">
      <w:pPr>
        <w:spacing w:after="0" w:line="240" w:lineRule="auto"/>
        <w:ind w:right="-2"/>
        <w:jc w:val="right"/>
        <w:rPr>
          <w:rFonts w:ascii="Times New Roman" w:hAnsi="Times New Roman" w:cs="Times New Roman"/>
          <w:sz w:val="24"/>
          <w:szCs w:val="24"/>
        </w:rPr>
      </w:pPr>
    </w:p>
    <w:p w:rsidR="00A262F1" w:rsidRDefault="00A262F1" w:rsidP="001602AB">
      <w:pPr>
        <w:spacing w:after="0" w:line="240" w:lineRule="auto"/>
        <w:ind w:right="-2"/>
        <w:rPr>
          <w:rFonts w:ascii="Times New Roman" w:hAnsi="Times New Roman" w:cs="Times New Roman"/>
          <w:sz w:val="24"/>
          <w:szCs w:val="24"/>
        </w:rPr>
      </w:pPr>
    </w:p>
    <w:p w:rsidR="00A262F1" w:rsidRDefault="00A262F1" w:rsidP="00A262F1">
      <w:pPr>
        <w:pStyle w:val="ConsPlusNonformat"/>
        <w:jc w:val="right"/>
        <w:rPr>
          <w:rFonts w:ascii="Times New Roman" w:hAnsi="Times New Roman" w:cs="Times New Roman"/>
          <w:sz w:val="24"/>
          <w:szCs w:val="24"/>
        </w:rPr>
      </w:pPr>
      <w:r>
        <w:lastRenderedPageBreak/>
        <w:t xml:space="preserve">                         </w:t>
      </w:r>
      <w:r>
        <w:rPr>
          <w:rFonts w:ascii="Times New Roman" w:hAnsi="Times New Roman" w:cs="Times New Roman"/>
          <w:sz w:val="24"/>
          <w:szCs w:val="24"/>
        </w:rPr>
        <w:t>Приложение 12</w:t>
      </w:r>
    </w:p>
    <w:p w:rsidR="00A262F1" w:rsidRDefault="00A262F1" w:rsidP="00A262F1">
      <w:pPr>
        <w:pStyle w:val="ConsPlusNonformat"/>
        <w:jc w:val="right"/>
        <w:rPr>
          <w:rFonts w:ascii="Times New Roman" w:hAnsi="Times New Roman" w:cs="Times New Roman"/>
          <w:sz w:val="24"/>
          <w:szCs w:val="24"/>
        </w:rPr>
      </w:pPr>
    </w:p>
    <w:p w:rsidR="00A262F1" w:rsidRDefault="00A262F1" w:rsidP="00A262F1">
      <w:pPr>
        <w:pStyle w:val="ConsPlusNonformat"/>
        <w:jc w:val="right"/>
        <w:rPr>
          <w:rFonts w:ascii="Times New Roman" w:hAnsi="Times New Roman" w:cs="Times New Roman"/>
          <w:sz w:val="24"/>
          <w:szCs w:val="24"/>
        </w:rPr>
      </w:pPr>
      <w:r>
        <w:rPr>
          <w:rFonts w:ascii="Times New Roman" w:hAnsi="Times New Roman" w:cs="Times New Roman"/>
          <w:sz w:val="24"/>
          <w:szCs w:val="24"/>
        </w:rPr>
        <w:t>Образец уведомления в получении документов</w:t>
      </w:r>
    </w:p>
    <w:p w:rsidR="00A262F1" w:rsidRDefault="00A262F1" w:rsidP="00A262F1">
      <w:pPr>
        <w:pStyle w:val="ConsPlusNonformat"/>
        <w:jc w:val="right"/>
      </w:pPr>
    </w:p>
    <w:p w:rsidR="00A262F1" w:rsidRDefault="00A262F1" w:rsidP="00A262F1">
      <w:pPr>
        <w:pStyle w:val="ConsPlusNonformat"/>
        <w:jc w:val="both"/>
      </w:pPr>
    </w:p>
    <w:p w:rsidR="00A262F1" w:rsidRDefault="00A262F1" w:rsidP="00A262F1">
      <w:pPr>
        <w:pStyle w:val="ConsPlusNonformat"/>
        <w:jc w:val="both"/>
      </w:pPr>
    </w:p>
    <w:p w:rsidR="00A262F1" w:rsidRPr="001602AB" w:rsidRDefault="00A262F1" w:rsidP="001602AB">
      <w:pPr>
        <w:pStyle w:val="ConsPlusNonformat"/>
        <w:ind w:left="2124" w:firstLine="708"/>
        <w:jc w:val="right"/>
        <w:rPr>
          <w:rFonts w:ascii="Times New Roman" w:hAnsi="Times New Roman" w:cs="Times New Roman"/>
          <w:sz w:val="28"/>
          <w:szCs w:val="28"/>
        </w:rPr>
      </w:pPr>
      <w:r w:rsidRPr="001602AB">
        <w:rPr>
          <w:rFonts w:ascii="Times New Roman" w:hAnsi="Times New Roman" w:cs="Times New Roman"/>
          <w:sz w:val="28"/>
          <w:szCs w:val="28"/>
        </w:rPr>
        <w:t xml:space="preserve"> Кому:</w:t>
      </w:r>
    </w:p>
    <w:p w:rsidR="00A262F1" w:rsidRPr="001602AB" w:rsidRDefault="00A262F1" w:rsidP="001602AB">
      <w:pPr>
        <w:pStyle w:val="ConsPlusNonformat"/>
        <w:jc w:val="right"/>
        <w:rPr>
          <w:rFonts w:ascii="Times New Roman" w:hAnsi="Times New Roman" w:cs="Times New Roman"/>
          <w:i/>
          <w:color w:val="0000FF"/>
          <w:sz w:val="28"/>
          <w:szCs w:val="28"/>
        </w:rPr>
      </w:pPr>
      <w:r w:rsidRPr="001602AB">
        <w:rPr>
          <w:rFonts w:ascii="Times New Roman" w:hAnsi="Times New Roman" w:cs="Times New Roman"/>
          <w:color w:val="0000FF"/>
          <w:sz w:val="28"/>
          <w:szCs w:val="28"/>
        </w:rPr>
        <w:t xml:space="preserve">                         </w:t>
      </w:r>
      <w:r w:rsidR="005D62A7" w:rsidRPr="001602AB">
        <w:rPr>
          <w:rFonts w:ascii="Times New Roman" w:hAnsi="Times New Roman" w:cs="Times New Roman"/>
          <w:color w:val="0000FF"/>
          <w:sz w:val="28"/>
          <w:szCs w:val="28"/>
        </w:rPr>
        <w:t xml:space="preserve">            </w:t>
      </w:r>
      <w:r w:rsidR="005D62A7" w:rsidRPr="001602AB">
        <w:rPr>
          <w:rFonts w:ascii="Times New Roman" w:hAnsi="Times New Roman" w:cs="Times New Roman"/>
          <w:i/>
          <w:color w:val="0000FF"/>
          <w:sz w:val="28"/>
          <w:szCs w:val="28"/>
        </w:rPr>
        <w:t xml:space="preserve">ИП </w:t>
      </w:r>
      <w:proofErr w:type="spellStart"/>
      <w:r w:rsidR="005D62A7" w:rsidRPr="001602AB">
        <w:rPr>
          <w:rFonts w:ascii="Times New Roman" w:hAnsi="Times New Roman" w:cs="Times New Roman"/>
          <w:i/>
          <w:color w:val="0000FF"/>
          <w:sz w:val="28"/>
          <w:szCs w:val="28"/>
        </w:rPr>
        <w:t>Занину</w:t>
      </w:r>
      <w:proofErr w:type="spellEnd"/>
      <w:r w:rsidR="005D62A7" w:rsidRPr="001602AB">
        <w:rPr>
          <w:rFonts w:ascii="Times New Roman" w:hAnsi="Times New Roman" w:cs="Times New Roman"/>
          <w:i/>
          <w:color w:val="0000FF"/>
          <w:sz w:val="28"/>
          <w:szCs w:val="28"/>
        </w:rPr>
        <w:t xml:space="preserve"> А.М.</w:t>
      </w:r>
    </w:p>
    <w:p w:rsidR="00A262F1" w:rsidRPr="001602AB" w:rsidRDefault="00A262F1"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________________________________________</w:t>
      </w:r>
    </w:p>
    <w:p w:rsidR="00A262F1" w:rsidRPr="001602AB" w:rsidRDefault="00A262F1" w:rsidP="001602AB">
      <w:pPr>
        <w:pStyle w:val="ConsPlusNonformat"/>
        <w:jc w:val="right"/>
        <w:rPr>
          <w:rFonts w:ascii="Times New Roman" w:hAnsi="Times New Roman" w:cs="Times New Roman"/>
          <w:sz w:val="24"/>
          <w:szCs w:val="24"/>
        </w:rPr>
      </w:pPr>
      <w:r w:rsidRPr="001602AB">
        <w:rPr>
          <w:rFonts w:ascii="Times New Roman" w:hAnsi="Times New Roman" w:cs="Times New Roman"/>
          <w:sz w:val="28"/>
          <w:szCs w:val="28"/>
        </w:rPr>
        <w:t xml:space="preserve">                         </w:t>
      </w:r>
      <w:r w:rsidRPr="001602AB">
        <w:rPr>
          <w:rFonts w:ascii="Times New Roman" w:hAnsi="Times New Roman" w:cs="Times New Roman"/>
          <w:sz w:val="24"/>
          <w:szCs w:val="24"/>
        </w:rPr>
        <w:t>(полное и (если имеется) сокращенное наименование,</w:t>
      </w:r>
    </w:p>
    <w:p w:rsidR="00A262F1" w:rsidRPr="001602AB" w:rsidRDefault="00A262F1"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______</w:t>
      </w:r>
      <w:r w:rsidR="001602AB">
        <w:rPr>
          <w:rFonts w:ascii="Times New Roman" w:hAnsi="Times New Roman" w:cs="Times New Roman"/>
          <w:sz w:val="28"/>
          <w:szCs w:val="28"/>
        </w:rPr>
        <w:t>______________________</w:t>
      </w:r>
      <w:r w:rsidRPr="001602AB">
        <w:rPr>
          <w:rFonts w:ascii="Times New Roman" w:hAnsi="Times New Roman" w:cs="Times New Roman"/>
          <w:sz w:val="28"/>
          <w:szCs w:val="28"/>
        </w:rPr>
        <w:t>____________</w:t>
      </w:r>
    </w:p>
    <w:p w:rsidR="00A262F1" w:rsidRPr="001602AB" w:rsidRDefault="00A262F1" w:rsidP="001602AB">
      <w:pPr>
        <w:pStyle w:val="ConsPlusNonformat"/>
        <w:jc w:val="right"/>
        <w:rPr>
          <w:rFonts w:ascii="Times New Roman" w:hAnsi="Times New Roman" w:cs="Times New Roman"/>
          <w:sz w:val="24"/>
          <w:szCs w:val="24"/>
        </w:rPr>
      </w:pPr>
      <w:r w:rsidRPr="001602AB">
        <w:rPr>
          <w:rFonts w:ascii="Times New Roman" w:hAnsi="Times New Roman" w:cs="Times New Roman"/>
          <w:sz w:val="24"/>
          <w:szCs w:val="24"/>
        </w:rPr>
        <w:t xml:space="preserve">                         фирменное наименование юридического лица,</w:t>
      </w:r>
    </w:p>
    <w:p w:rsidR="00A262F1" w:rsidRPr="001602AB" w:rsidRDefault="00A262F1"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_______</w:t>
      </w:r>
      <w:r w:rsidR="001602AB">
        <w:rPr>
          <w:rFonts w:ascii="Times New Roman" w:hAnsi="Times New Roman" w:cs="Times New Roman"/>
          <w:sz w:val="28"/>
          <w:szCs w:val="28"/>
        </w:rPr>
        <w:t>______________________</w:t>
      </w:r>
      <w:r w:rsidRPr="001602AB">
        <w:rPr>
          <w:rFonts w:ascii="Times New Roman" w:hAnsi="Times New Roman" w:cs="Times New Roman"/>
          <w:sz w:val="28"/>
          <w:szCs w:val="28"/>
        </w:rPr>
        <w:t>___________</w:t>
      </w:r>
    </w:p>
    <w:p w:rsidR="00A262F1" w:rsidRPr="001602AB" w:rsidRDefault="00A262F1" w:rsidP="001602AB">
      <w:pPr>
        <w:pStyle w:val="ConsPlusNonformat"/>
        <w:jc w:val="right"/>
        <w:rPr>
          <w:rFonts w:ascii="Times New Roman" w:hAnsi="Times New Roman" w:cs="Times New Roman"/>
          <w:sz w:val="24"/>
          <w:szCs w:val="24"/>
        </w:rPr>
      </w:pPr>
      <w:r w:rsidRPr="001602AB">
        <w:rPr>
          <w:rFonts w:ascii="Times New Roman" w:hAnsi="Times New Roman" w:cs="Times New Roman"/>
          <w:sz w:val="24"/>
          <w:szCs w:val="24"/>
        </w:rPr>
        <w:t xml:space="preserve">                         индивидуального предпринимателя)</w:t>
      </w:r>
    </w:p>
    <w:p w:rsidR="00A262F1" w:rsidRPr="001602AB" w:rsidRDefault="00A262F1" w:rsidP="001602AB">
      <w:pPr>
        <w:pStyle w:val="ConsPlusNonformat"/>
        <w:jc w:val="right"/>
        <w:rPr>
          <w:rFonts w:ascii="Times New Roman" w:hAnsi="Times New Roman" w:cs="Times New Roman"/>
          <w:i/>
          <w:color w:val="0000FF"/>
          <w:sz w:val="28"/>
          <w:szCs w:val="28"/>
        </w:rPr>
      </w:pPr>
      <w:r w:rsidRPr="001602AB">
        <w:rPr>
          <w:rFonts w:ascii="Times New Roman" w:hAnsi="Times New Roman" w:cs="Times New Roman"/>
          <w:color w:val="0000FF"/>
          <w:sz w:val="28"/>
          <w:szCs w:val="28"/>
        </w:rPr>
        <w:t xml:space="preserve">                         </w:t>
      </w:r>
      <w:r w:rsidR="005D62A7" w:rsidRPr="001602AB">
        <w:rPr>
          <w:rFonts w:ascii="Times New Roman" w:hAnsi="Times New Roman" w:cs="Times New Roman"/>
          <w:i/>
          <w:color w:val="0000FF"/>
          <w:sz w:val="28"/>
          <w:szCs w:val="28"/>
        </w:rPr>
        <w:t>г. Воронеж, ул. Беговая, д. 172, кв. 7</w:t>
      </w:r>
    </w:p>
    <w:p w:rsidR="00A262F1" w:rsidRPr="001602AB" w:rsidRDefault="00A262F1"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__________</w:t>
      </w:r>
      <w:r w:rsidR="001602AB">
        <w:rPr>
          <w:rFonts w:ascii="Times New Roman" w:hAnsi="Times New Roman" w:cs="Times New Roman"/>
          <w:sz w:val="28"/>
          <w:szCs w:val="28"/>
        </w:rPr>
        <w:t>______________________</w:t>
      </w:r>
      <w:r w:rsidRPr="001602AB">
        <w:rPr>
          <w:rFonts w:ascii="Times New Roman" w:hAnsi="Times New Roman" w:cs="Times New Roman"/>
          <w:sz w:val="28"/>
          <w:szCs w:val="28"/>
        </w:rPr>
        <w:t>________</w:t>
      </w:r>
    </w:p>
    <w:p w:rsidR="00A262F1" w:rsidRPr="001602AB" w:rsidRDefault="00A262F1" w:rsidP="001602AB">
      <w:pPr>
        <w:pStyle w:val="ConsPlusNonformat"/>
        <w:jc w:val="right"/>
        <w:rPr>
          <w:rFonts w:ascii="Times New Roman" w:hAnsi="Times New Roman" w:cs="Times New Roman"/>
          <w:sz w:val="24"/>
          <w:szCs w:val="24"/>
        </w:rPr>
      </w:pPr>
      <w:r w:rsidRPr="001602AB">
        <w:rPr>
          <w:rFonts w:ascii="Times New Roman" w:hAnsi="Times New Roman" w:cs="Times New Roman"/>
          <w:sz w:val="28"/>
          <w:szCs w:val="28"/>
        </w:rPr>
        <w:t xml:space="preserve">                        </w:t>
      </w:r>
      <w:r w:rsidRPr="001602AB">
        <w:rPr>
          <w:rFonts w:ascii="Times New Roman" w:hAnsi="Times New Roman" w:cs="Times New Roman"/>
          <w:sz w:val="24"/>
          <w:szCs w:val="24"/>
        </w:rPr>
        <w:t>(место нахождения юридического лица)</w:t>
      </w:r>
    </w:p>
    <w:p w:rsidR="00A262F1" w:rsidRPr="001602AB" w:rsidRDefault="00A262F1" w:rsidP="00A262F1">
      <w:pPr>
        <w:pStyle w:val="ConsPlusNonformat"/>
        <w:jc w:val="both"/>
        <w:outlineLvl w:val="0"/>
        <w:rPr>
          <w:rFonts w:ascii="Times New Roman" w:hAnsi="Times New Roman" w:cs="Times New Roman"/>
          <w:sz w:val="28"/>
          <w:szCs w:val="28"/>
        </w:rPr>
      </w:pPr>
    </w:p>
    <w:p w:rsidR="00A262F1" w:rsidRPr="001602AB" w:rsidRDefault="00A262F1" w:rsidP="00A262F1">
      <w:pPr>
        <w:pStyle w:val="ConsPlusNonformat"/>
        <w:jc w:val="both"/>
        <w:rPr>
          <w:rFonts w:ascii="Times New Roman" w:hAnsi="Times New Roman" w:cs="Times New Roman"/>
          <w:sz w:val="28"/>
          <w:szCs w:val="28"/>
        </w:rPr>
      </w:pPr>
      <w:r w:rsidRPr="001602AB">
        <w:rPr>
          <w:rFonts w:ascii="Times New Roman" w:hAnsi="Times New Roman" w:cs="Times New Roman"/>
          <w:sz w:val="28"/>
          <w:szCs w:val="28"/>
        </w:rPr>
        <w:t xml:space="preserve">                                </w:t>
      </w:r>
    </w:p>
    <w:p w:rsidR="00A262F1" w:rsidRPr="001602AB" w:rsidRDefault="00A262F1" w:rsidP="001602AB">
      <w:pPr>
        <w:pStyle w:val="ConsPlusNonformat"/>
        <w:jc w:val="center"/>
        <w:rPr>
          <w:rFonts w:ascii="Times New Roman" w:hAnsi="Times New Roman" w:cs="Times New Roman"/>
          <w:sz w:val="28"/>
          <w:szCs w:val="28"/>
        </w:rPr>
      </w:pPr>
    </w:p>
    <w:p w:rsidR="00A262F1" w:rsidRPr="001602AB" w:rsidRDefault="00A262F1" w:rsidP="001602AB">
      <w:pPr>
        <w:pStyle w:val="ConsPlusNonformat"/>
        <w:jc w:val="center"/>
        <w:rPr>
          <w:rFonts w:ascii="Times New Roman" w:hAnsi="Times New Roman" w:cs="Times New Roman"/>
          <w:sz w:val="28"/>
          <w:szCs w:val="28"/>
        </w:rPr>
      </w:pPr>
      <w:r w:rsidRPr="001602AB">
        <w:rPr>
          <w:rFonts w:ascii="Times New Roman" w:hAnsi="Times New Roman" w:cs="Times New Roman"/>
          <w:sz w:val="28"/>
          <w:szCs w:val="28"/>
        </w:rPr>
        <w:t>Уведомление</w:t>
      </w:r>
    </w:p>
    <w:p w:rsidR="00A262F1" w:rsidRPr="001602AB" w:rsidRDefault="00A262F1" w:rsidP="001602AB">
      <w:pPr>
        <w:pStyle w:val="ConsPlusNonformat"/>
        <w:jc w:val="center"/>
        <w:rPr>
          <w:rFonts w:ascii="Times New Roman" w:hAnsi="Times New Roman" w:cs="Times New Roman"/>
          <w:sz w:val="28"/>
          <w:szCs w:val="28"/>
        </w:rPr>
      </w:pPr>
      <w:r w:rsidRPr="001602AB">
        <w:rPr>
          <w:rFonts w:ascii="Times New Roman" w:hAnsi="Times New Roman" w:cs="Times New Roman"/>
          <w:sz w:val="28"/>
          <w:szCs w:val="28"/>
        </w:rPr>
        <w:t>в получении документов, представленных</w:t>
      </w:r>
    </w:p>
    <w:p w:rsidR="00A262F1" w:rsidRPr="001602AB" w:rsidRDefault="00A262F1" w:rsidP="001602AB">
      <w:pPr>
        <w:pStyle w:val="ConsPlusNonformat"/>
        <w:jc w:val="center"/>
        <w:rPr>
          <w:rFonts w:ascii="Times New Roman" w:hAnsi="Times New Roman" w:cs="Times New Roman"/>
          <w:sz w:val="28"/>
          <w:szCs w:val="28"/>
        </w:rPr>
      </w:pPr>
      <w:r w:rsidRPr="001602AB">
        <w:rPr>
          <w:rFonts w:ascii="Times New Roman" w:hAnsi="Times New Roman" w:cs="Times New Roman"/>
          <w:sz w:val="28"/>
          <w:szCs w:val="28"/>
        </w:rPr>
        <w:t>для принятия решения о заключении договора на размещение</w:t>
      </w:r>
    </w:p>
    <w:p w:rsidR="00A262F1" w:rsidRPr="001602AB" w:rsidRDefault="00A262F1" w:rsidP="001602AB">
      <w:pPr>
        <w:pStyle w:val="ConsPlusNonformat"/>
        <w:jc w:val="center"/>
        <w:rPr>
          <w:rFonts w:ascii="Times New Roman" w:hAnsi="Times New Roman" w:cs="Times New Roman"/>
          <w:sz w:val="28"/>
          <w:szCs w:val="28"/>
        </w:rPr>
      </w:pPr>
      <w:r w:rsidRPr="001602AB">
        <w:rPr>
          <w:rFonts w:ascii="Times New Roman" w:hAnsi="Times New Roman" w:cs="Times New Roman"/>
          <w:sz w:val="28"/>
          <w:szCs w:val="28"/>
        </w:rPr>
        <w:t>нестационарного торгового объекта на территории</w:t>
      </w:r>
    </w:p>
    <w:p w:rsidR="00A262F1" w:rsidRPr="001602AB" w:rsidRDefault="00A262F1" w:rsidP="001602AB">
      <w:pPr>
        <w:pStyle w:val="ConsPlusNonformat"/>
        <w:jc w:val="center"/>
        <w:rPr>
          <w:rFonts w:ascii="Times New Roman" w:hAnsi="Times New Roman" w:cs="Times New Roman"/>
          <w:sz w:val="28"/>
          <w:szCs w:val="28"/>
        </w:rPr>
      </w:pPr>
      <w:r w:rsidRPr="001602AB">
        <w:rPr>
          <w:rFonts w:ascii="Times New Roman" w:hAnsi="Times New Roman" w:cs="Times New Roman"/>
          <w:sz w:val="28"/>
          <w:szCs w:val="28"/>
        </w:rPr>
        <w:t>городского округа город Воронеж</w:t>
      </w:r>
    </w:p>
    <w:p w:rsidR="00A262F1" w:rsidRPr="001602AB" w:rsidRDefault="00A262F1" w:rsidP="001602AB">
      <w:pPr>
        <w:pStyle w:val="ConsPlusNonformat"/>
        <w:jc w:val="center"/>
        <w:rPr>
          <w:rFonts w:ascii="Times New Roman" w:hAnsi="Times New Roman" w:cs="Times New Roman"/>
          <w:sz w:val="28"/>
          <w:szCs w:val="28"/>
        </w:rPr>
      </w:pPr>
    </w:p>
    <w:p w:rsidR="00A262F1" w:rsidRPr="001602AB" w:rsidRDefault="00A262F1" w:rsidP="00A262F1">
      <w:pPr>
        <w:pStyle w:val="ConsPlusNonformat"/>
        <w:jc w:val="both"/>
        <w:rPr>
          <w:rFonts w:ascii="Times New Roman" w:hAnsi="Times New Roman" w:cs="Times New Roman"/>
          <w:sz w:val="28"/>
          <w:szCs w:val="28"/>
        </w:rPr>
      </w:pPr>
      <w:r w:rsidRPr="001602AB">
        <w:rPr>
          <w:rFonts w:ascii="Times New Roman" w:hAnsi="Times New Roman" w:cs="Times New Roman"/>
          <w:sz w:val="28"/>
          <w:szCs w:val="28"/>
        </w:rPr>
        <w:t xml:space="preserve">    Настоящим удостоверяется, что заявитель</w:t>
      </w:r>
      <w:r w:rsidR="001602AB">
        <w:rPr>
          <w:rFonts w:ascii="Times New Roman" w:hAnsi="Times New Roman" w:cs="Times New Roman"/>
          <w:sz w:val="28"/>
          <w:szCs w:val="28"/>
        </w:rPr>
        <w:t xml:space="preserve"> </w:t>
      </w:r>
      <w:r w:rsidR="005D62A7" w:rsidRPr="001602AB">
        <w:rPr>
          <w:rFonts w:ascii="Times New Roman" w:hAnsi="Times New Roman" w:cs="Times New Roman"/>
          <w:i/>
          <w:color w:val="0000FF"/>
          <w:sz w:val="28"/>
          <w:szCs w:val="28"/>
        </w:rPr>
        <w:t>Занин Александр Митрофанович</w:t>
      </w:r>
    </w:p>
    <w:p w:rsidR="00A262F1" w:rsidRPr="001602AB" w:rsidRDefault="00A262F1" w:rsidP="00A262F1">
      <w:pPr>
        <w:pStyle w:val="ConsPlusNonformat"/>
        <w:jc w:val="both"/>
        <w:rPr>
          <w:rFonts w:ascii="Times New Roman" w:hAnsi="Times New Roman" w:cs="Times New Roman"/>
          <w:sz w:val="28"/>
          <w:szCs w:val="28"/>
        </w:rPr>
      </w:pPr>
      <w:r w:rsidRPr="001602AB">
        <w:rPr>
          <w:rFonts w:ascii="Times New Roman" w:hAnsi="Times New Roman" w:cs="Times New Roman"/>
          <w:sz w:val="28"/>
          <w:szCs w:val="28"/>
        </w:rPr>
        <w:t>_______________________________________</w:t>
      </w:r>
      <w:r w:rsidR="001602AB">
        <w:rPr>
          <w:rFonts w:ascii="Times New Roman" w:hAnsi="Times New Roman" w:cs="Times New Roman"/>
          <w:sz w:val="28"/>
          <w:szCs w:val="28"/>
        </w:rPr>
        <w:t>_____________________________</w:t>
      </w:r>
    </w:p>
    <w:p w:rsidR="00A262F1" w:rsidRPr="001602AB" w:rsidRDefault="00A262F1" w:rsidP="001602AB">
      <w:pPr>
        <w:pStyle w:val="ConsPlusNonformat"/>
        <w:jc w:val="center"/>
        <w:rPr>
          <w:rFonts w:ascii="Times New Roman" w:hAnsi="Times New Roman" w:cs="Times New Roman"/>
          <w:sz w:val="24"/>
          <w:szCs w:val="24"/>
        </w:rPr>
      </w:pPr>
      <w:r w:rsidRPr="001602AB">
        <w:rPr>
          <w:rFonts w:ascii="Times New Roman" w:hAnsi="Times New Roman" w:cs="Times New Roman"/>
          <w:sz w:val="24"/>
          <w:szCs w:val="24"/>
        </w:rPr>
        <w:t>(фамилия, имя, отчество)</w:t>
      </w:r>
    </w:p>
    <w:p w:rsidR="00A262F1" w:rsidRPr="001602AB" w:rsidRDefault="00A262F1" w:rsidP="00A262F1">
      <w:pPr>
        <w:pStyle w:val="ConsPlusNonformat"/>
        <w:jc w:val="both"/>
        <w:rPr>
          <w:rFonts w:ascii="Times New Roman" w:hAnsi="Times New Roman" w:cs="Times New Roman"/>
          <w:sz w:val="28"/>
          <w:szCs w:val="28"/>
        </w:rPr>
      </w:pPr>
    </w:p>
    <w:p w:rsidR="00A262F1" w:rsidRPr="001602AB" w:rsidRDefault="001602AB" w:rsidP="00A262F1">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представил, а сотрудник управления развития предпринимательства, потребительского рынка и</w:t>
      </w:r>
      <w:r w:rsidR="00A262F1" w:rsidRPr="001602AB">
        <w:rPr>
          <w:rFonts w:ascii="Times New Roman" w:hAnsi="Times New Roman" w:cs="Times New Roman"/>
          <w:sz w:val="28"/>
          <w:szCs w:val="28"/>
        </w:rPr>
        <w:t xml:space="preserve"> инновационной по</w:t>
      </w:r>
      <w:r>
        <w:rPr>
          <w:rFonts w:ascii="Times New Roman" w:hAnsi="Times New Roman" w:cs="Times New Roman"/>
          <w:sz w:val="28"/>
          <w:szCs w:val="28"/>
        </w:rPr>
        <w:t xml:space="preserve">литики администрации городского </w:t>
      </w:r>
      <w:r w:rsidR="00A262F1" w:rsidRPr="001602AB">
        <w:rPr>
          <w:rFonts w:ascii="Times New Roman" w:hAnsi="Times New Roman" w:cs="Times New Roman"/>
          <w:sz w:val="28"/>
          <w:szCs w:val="28"/>
        </w:rPr>
        <w:t>округа город Воронеж получил "___</w:t>
      </w:r>
      <w:r w:rsidR="005D62A7" w:rsidRPr="001602AB">
        <w:rPr>
          <w:rFonts w:ascii="Times New Roman" w:hAnsi="Times New Roman" w:cs="Times New Roman"/>
          <w:i/>
          <w:color w:val="0000FF"/>
          <w:sz w:val="28"/>
          <w:szCs w:val="28"/>
          <w:u w:val="single"/>
        </w:rPr>
        <w:t>15</w:t>
      </w:r>
      <w:r>
        <w:rPr>
          <w:rFonts w:ascii="Times New Roman" w:hAnsi="Times New Roman" w:cs="Times New Roman"/>
          <w:sz w:val="28"/>
          <w:szCs w:val="28"/>
        </w:rPr>
        <w:t>__"</w:t>
      </w:r>
      <w:r w:rsidR="005D62A7" w:rsidRPr="001602AB">
        <w:rPr>
          <w:rFonts w:ascii="Times New Roman" w:hAnsi="Times New Roman" w:cs="Times New Roman"/>
          <w:i/>
          <w:color w:val="0000FF"/>
          <w:sz w:val="28"/>
          <w:szCs w:val="28"/>
          <w:u w:val="single"/>
        </w:rPr>
        <w:t>сентября 2015 года</w:t>
      </w:r>
    </w:p>
    <w:p w:rsidR="00A262F1" w:rsidRPr="001602AB" w:rsidRDefault="00A262F1" w:rsidP="00A262F1">
      <w:pPr>
        <w:pStyle w:val="ConsPlusNonformat"/>
        <w:jc w:val="both"/>
        <w:rPr>
          <w:rFonts w:ascii="Times New Roman" w:hAnsi="Times New Roman" w:cs="Times New Roman"/>
          <w:sz w:val="24"/>
          <w:szCs w:val="24"/>
        </w:rPr>
      </w:pPr>
      <w:r w:rsidRPr="001602AB">
        <w:rPr>
          <w:rFonts w:ascii="Times New Roman" w:hAnsi="Times New Roman" w:cs="Times New Roman"/>
          <w:sz w:val="28"/>
          <w:szCs w:val="28"/>
        </w:rPr>
        <w:t xml:space="preserve">                            </w:t>
      </w:r>
      <w:r w:rsidR="001602AB">
        <w:rPr>
          <w:rFonts w:ascii="Times New Roman" w:hAnsi="Times New Roman" w:cs="Times New Roman"/>
          <w:sz w:val="28"/>
          <w:szCs w:val="28"/>
        </w:rPr>
        <w:t xml:space="preserve">                                                  </w:t>
      </w:r>
      <w:r w:rsidRPr="001602AB">
        <w:rPr>
          <w:rFonts w:ascii="Times New Roman" w:hAnsi="Times New Roman" w:cs="Times New Roman"/>
          <w:sz w:val="28"/>
          <w:szCs w:val="28"/>
        </w:rPr>
        <w:t xml:space="preserve"> </w:t>
      </w:r>
      <w:r w:rsidRPr="001602AB">
        <w:rPr>
          <w:rFonts w:ascii="Times New Roman" w:hAnsi="Times New Roman" w:cs="Times New Roman"/>
          <w:sz w:val="24"/>
          <w:szCs w:val="24"/>
        </w:rPr>
        <w:t>(число) (месяц прописью) (год)</w:t>
      </w:r>
    </w:p>
    <w:p w:rsidR="00A262F1" w:rsidRPr="001602AB" w:rsidRDefault="001602AB" w:rsidP="00A262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документы в </w:t>
      </w:r>
      <w:r w:rsidR="00A262F1" w:rsidRPr="001602AB">
        <w:rPr>
          <w:rFonts w:ascii="Times New Roman" w:hAnsi="Times New Roman" w:cs="Times New Roman"/>
          <w:sz w:val="28"/>
          <w:szCs w:val="28"/>
        </w:rPr>
        <w:t xml:space="preserve">количестве </w:t>
      </w:r>
      <w:r w:rsidR="005D62A7" w:rsidRPr="001602AB">
        <w:rPr>
          <w:rFonts w:ascii="Times New Roman" w:hAnsi="Times New Roman" w:cs="Times New Roman"/>
          <w:i/>
          <w:color w:val="0000FF"/>
          <w:sz w:val="28"/>
          <w:szCs w:val="28"/>
        </w:rPr>
        <w:t>шести</w:t>
      </w:r>
      <w:r>
        <w:rPr>
          <w:rFonts w:ascii="Times New Roman" w:hAnsi="Times New Roman" w:cs="Times New Roman"/>
          <w:sz w:val="28"/>
          <w:szCs w:val="28"/>
        </w:rPr>
        <w:t xml:space="preserve"> экземпляров </w:t>
      </w:r>
      <w:r w:rsidR="005D62A7" w:rsidRPr="001602AB">
        <w:rPr>
          <w:rFonts w:ascii="Times New Roman" w:hAnsi="Times New Roman" w:cs="Times New Roman"/>
          <w:sz w:val="28"/>
          <w:szCs w:val="28"/>
        </w:rPr>
        <w:t xml:space="preserve">по </w:t>
      </w:r>
      <w:r>
        <w:rPr>
          <w:rFonts w:ascii="Times New Roman" w:hAnsi="Times New Roman" w:cs="Times New Roman"/>
          <w:sz w:val="28"/>
          <w:szCs w:val="28"/>
        </w:rPr>
        <w:t xml:space="preserve">прилагаемому к заявлению  перечню документов, необходимых </w:t>
      </w:r>
      <w:r w:rsidR="00A262F1" w:rsidRPr="001602AB">
        <w:rPr>
          <w:rFonts w:ascii="Times New Roman" w:hAnsi="Times New Roman" w:cs="Times New Roman"/>
          <w:sz w:val="28"/>
          <w:szCs w:val="28"/>
        </w:rPr>
        <w:t>для принятия</w:t>
      </w:r>
      <w:r w:rsidR="005D62A7" w:rsidRPr="001602AB">
        <w:rPr>
          <w:rFonts w:ascii="Times New Roman" w:hAnsi="Times New Roman" w:cs="Times New Roman"/>
          <w:sz w:val="28"/>
          <w:szCs w:val="28"/>
        </w:rPr>
        <w:t xml:space="preserve"> </w:t>
      </w:r>
      <w:r>
        <w:rPr>
          <w:rFonts w:ascii="Times New Roman" w:hAnsi="Times New Roman" w:cs="Times New Roman"/>
          <w:sz w:val="28"/>
          <w:szCs w:val="28"/>
        </w:rPr>
        <w:t>решения о</w:t>
      </w:r>
      <w:r w:rsidR="00A262F1" w:rsidRPr="001602AB">
        <w:rPr>
          <w:rFonts w:ascii="Times New Roman" w:hAnsi="Times New Roman" w:cs="Times New Roman"/>
          <w:sz w:val="28"/>
          <w:szCs w:val="28"/>
        </w:rPr>
        <w:t xml:space="preserve"> предоставлении    муниципальной </w:t>
      </w:r>
      <w:r>
        <w:rPr>
          <w:rFonts w:ascii="Times New Roman" w:hAnsi="Times New Roman" w:cs="Times New Roman"/>
          <w:sz w:val="28"/>
          <w:szCs w:val="28"/>
        </w:rPr>
        <w:t>услуги</w:t>
      </w:r>
      <w:r w:rsidR="00A262F1" w:rsidRPr="001602AB">
        <w:rPr>
          <w:rFonts w:ascii="Times New Roman" w:hAnsi="Times New Roman" w:cs="Times New Roman"/>
          <w:sz w:val="28"/>
          <w:szCs w:val="28"/>
        </w:rPr>
        <w:t xml:space="preserve"> (согл</w:t>
      </w:r>
      <w:r>
        <w:rPr>
          <w:rFonts w:ascii="Times New Roman" w:hAnsi="Times New Roman" w:cs="Times New Roman"/>
          <w:sz w:val="28"/>
          <w:szCs w:val="28"/>
        </w:rPr>
        <w:t xml:space="preserve">асно </w:t>
      </w:r>
      <w:hyperlink r:id="rId66" w:history="1">
        <w:r>
          <w:rPr>
            <w:rFonts w:ascii="Times New Roman" w:hAnsi="Times New Roman" w:cs="Times New Roman"/>
            <w:sz w:val="28"/>
            <w:szCs w:val="28"/>
          </w:rPr>
          <w:t xml:space="preserve">п. </w:t>
        </w:r>
        <w:r w:rsidR="00A262F1" w:rsidRPr="001602AB">
          <w:rPr>
            <w:rFonts w:ascii="Times New Roman" w:hAnsi="Times New Roman" w:cs="Times New Roman"/>
            <w:sz w:val="28"/>
            <w:szCs w:val="28"/>
          </w:rPr>
          <w:t>2.6</w:t>
        </w:r>
      </w:hyperlink>
      <w:r w:rsidR="005D62A7" w:rsidRPr="001602AB">
        <w:rPr>
          <w:rFonts w:ascii="Times New Roman" w:hAnsi="Times New Roman" w:cs="Times New Roman"/>
          <w:sz w:val="28"/>
          <w:szCs w:val="28"/>
        </w:rPr>
        <w:t xml:space="preserve"> </w:t>
      </w:r>
      <w:r w:rsidR="00A262F1" w:rsidRPr="001602AB">
        <w:rPr>
          <w:rFonts w:ascii="Times New Roman" w:hAnsi="Times New Roman" w:cs="Times New Roman"/>
          <w:sz w:val="28"/>
          <w:szCs w:val="28"/>
        </w:rPr>
        <w:t>Административного регламента).</w:t>
      </w:r>
    </w:p>
    <w:p w:rsidR="00A262F1" w:rsidRPr="001602AB" w:rsidRDefault="00A262F1" w:rsidP="00A262F1">
      <w:pPr>
        <w:pStyle w:val="ConsPlusNonformat"/>
        <w:jc w:val="both"/>
        <w:rPr>
          <w:rFonts w:ascii="Times New Roman" w:hAnsi="Times New Roman" w:cs="Times New Roman"/>
          <w:sz w:val="28"/>
          <w:szCs w:val="28"/>
        </w:rPr>
      </w:pPr>
    </w:p>
    <w:p w:rsidR="00A262F1" w:rsidRPr="001602AB" w:rsidRDefault="005D62A7" w:rsidP="00A262F1">
      <w:pPr>
        <w:pStyle w:val="ConsPlusNonformat"/>
        <w:jc w:val="both"/>
        <w:rPr>
          <w:rFonts w:ascii="Times New Roman" w:hAnsi="Times New Roman" w:cs="Times New Roman"/>
          <w:i/>
          <w:color w:val="0000FF"/>
          <w:sz w:val="28"/>
          <w:szCs w:val="28"/>
        </w:rPr>
      </w:pPr>
      <w:r w:rsidRPr="001602AB">
        <w:rPr>
          <w:rFonts w:ascii="Times New Roman" w:hAnsi="Times New Roman" w:cs="Times New Roman"/>
          <w:i/>
          <w:color w:val="0000FF"/>
          <w:sz w:val="28"/>
          <w:szCs w:val="28"/>
        </w:rPr>
        <w:t>Ведущий специалист отдела</w:t>
      </w:r>
    </w:p>
    <w:p w:rsidR="005D62A7" w:rsidRPr="001602AB" w:rsidRDefault="005D62A7" w:rsidP="00A262F1">
      <w:pPr>
        <w:pStyle w:val="ConsPlusNonformat"/>
        <w:jc w:val="both"/>
        <w:rPr>
          <w:rFonts w:ascii="Times New Roman" w:hAnsi="Times New Roman" w:cs="Times New Roman"/>
          <w:i/>
          <w:color w:val="0000FF"/>
          <w:sz w:val="28"/>
          <w:szCs w:val="28"/>
        </w:rPr>
      </w:pPr>
      <w:r w:rsidRPr="001602AB">
        <w:rPr>
          <w:rFonts w:ascii="Times New Roman" w:hAnsi="Times New Roman" w:cs="Times New Roman"/>
          <w:i/>
          <w:color w:val="0000FF"/>
          <w:sz w:val="28"/>
          <w:szCs w:val="28"/>
        </w:rPr>
        <w:t>нестационарных торговых объектов</w:t>
      </w:r>
      <w:r w:rsidRPr="001602AB">
        <w:rPr>
          <w:rFonts w:ascii="Times New Roman" w:hAnsi="Times New Roman" w:cs="Times New Roman"/>
          <w:i/>
          <w:color w:val="0000FF"/>
          <w:sz w:val="28"/>
          <w:szCs w:val="28"/>
        </w:rPr>
        <w:tab/>
      </w:r>
      <w:r w:rsidR="001602AB">
        <w:rPr>
          <w:rFonts w:ascii="Times New Roman" w:hAnsi="Times New Roman" w:cs="Times New Roman"/>
          <w:i/>
          <w:color w:val="0000FF"/>
          <w:sz w:val="28"/>
          <w:szCs w:val="28"/>
        </w:rPr>
        <w:t xml:space="preserve">Подпись </w:t>
      </w:r>
      <w:r w:rsidRPr="001602AB">
        <w:rPr>
          <w:rFonts w:ascii="Times New Roman" w:hAnsi="Times New Roman" w:cs="Times New Roman"/>
          <w:i/>
          <w:color w:val="0000FF"/>
          <w:sz w:val="28"/>
          <w:szCs w:val="28"/>
        </w:rPr>
        <w:tab/>
        <w:t>Рябых С.А.</w:t>
      </w:r>
    </w:p>
    <w:p w:rsidR="00A262F1" w:rsidRPr="001602AB" w:rsidRDefault="001602AB" w:rsidP="00A262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 </w:t>
      </w:r>
      <w:r w:rsidR="00A262F1" w:rsidRPr="001602AB">
        <w:rPr>
          <w:rFonts w:ascii="Times New Roman" w:hAnsi="Times New Roman" w:cs="Times New Roman"/>
          <w:sz w:val="28"/>
          <w:szCs w:val="28"/>
        </w:rPr>
        <w:t>________</w:t>
      </w:r>
      <w:r>
        <w:rPr>
          <w:rFonts w:ascii="Times New Roman" w:hAnsi="Times New Roman" w:cs="Times New Roman"/>
          <w:sz w:val="28"/>
          <w:szCs w:val="28"/>
        </w:rPr>
        <w:t>________ _____________________</w:t>
      </w:r>
    </w:p>
    <w:p w:rsidR="00A262F1" w:rsidRPr="001602AB" w:rsidRDefault="00A262F1" w:rsidP="00A262F1">
      <w:pPr>
        <w:pStyle w:val="ConsPlusNonformat"/>
        <w:jc w:val="both"/>
        <w:rPr>
          <w:rFonts w:ascii="Times New Roman" w:hAnsi="Times New Roman" w:cs="Times New Roman"/>
          <w:sz w:val="24"/>
          <w:szCs w:val="24"/>
        </w:rPr>
      </w:pPr>
      <w:r w:rsidRPr="001602AB">
        <w:rPr>
          <w:rFonts w:ascii="Times New Roman" w:hAnsi="Times New Roman" w:cs="Times New Roman"/>
          <w:sz w:val="28"/>
          <w:szCs w:val="28"/>
        </w:rPr>
        <w:t xml:space="preserve">    </w:t>
      </w:r>
      <w:r w:rsidRPr="001602AB">
        <w:rPr>
          <w:rFonts w:ascii="Times New Roman" w:hAnsi="Times New Roman" w:cs="Times New Roman"/>
          <w:sz w:val="24"/>
          <w:szCs w:val="24"/>
        </w:rPr>
        <w:t xml:space="preserve">(должность специалиста,             </w:t>
      </w:r>
      <w:r w:rsidR="001602AB">
        <w:rPr>
          <w:rFonts w:ascii="Times New Roman" w:hAnsi="Times New Roman" w:cs="Times New Roman"/>
          <w:sz w:val="24"/>
          <w:szCs w:val="24"/>
        </w:rPr>
        <w:t xml:space="preserve">                  </w:t>
      </w:r>
      <w:r w:rsidRPr="001602AB">
        <w:rPr>
          <w:rFonts w:ascii="Times New Roman" w:hAnsi="Times New Roman" w:cs="Times New Roman"/>
          <w:sz w:val="24"/>
          <w:szCs w:val="24"/>
        </w:rPr>
        <w:t xml:space="preserve">(подпись)     </w:t>
      </w:r>
      <w:r w:rsidR="001602AB">
        <w:rPr>
          <w:rFonts w:ascii="Times New Roman" w:hAnsi="Times New Roman" w:cs="Times New Roman"/>
          <w:sz w:val="24"/>
          <w:szCs w:val="24"/>
        </w:rPr>
        <w:t xml:space="preserve">         </w:t>
      </w:r>
      <w:r w:rsidRPr="001602AB">
        <w:rPr>
          <w:rFonts w:ascii="Times New Roman" w:hAnsi="Times New Roman" w:cs="Times New Roman"/>
          <w:sz w:val="24"/>
          <w:szCs w:val="24"/>
        </w:rPr>
        <w:t>(расшифровка подписи)</w:t>
      </w:r>
    </w:p>
    <w:p w:rsidR="00A262F1" w:rsidRPr="001602AB" w:rsidRDefault="00A262F1" w:rsidP="00A262F1">
      <w:pPr>
        <w:pStyle w:val="ConsPlusNonformat"/>
        <w:jc w:val="both"/>
        <w:rPr>
          <w:rFonts w:ascii="Times New Roman" w:hAnsi="Times New Roman" w:cs="Times New Roman"/>
          <w:sz w:val="24"/>
          <w:szCs w:val="24"/>
        </w:rPr>
      </w:pPr>
      <w:r w:rsidRPr="001602AB">
        <w:rPr>
          <w:rFonts w:ascii="Times New Roman" w:hAnsi="Times New Roman" w:cs="Times New Roman"/>
          <w:sz w:val="24"/>
          <w:szCs w:val="24"/>
        </w:rPr>
        <w:t>ответственного за прием документов)</w:t>
      </w:r>
    </w:p>
    <w:p w:rsidR="005D62A7" w:rsidRDefault="005D62A7" w:rsidP="00A262F1">
      <w:pPr>
        <w:spacing w:after="0" w:line="240" w:lineRule="auto"/>
        <w:ind w:right="-2"/>
        <w:jc w:val="right"/>
        <w:rPr>
          <w:rFonts w:ascii="Times New Roman" w:hAnsi="Times New Roman" w:cs="Times New Roman"/>
          <w:sz w:val="24"/>
          <w:szCs w:val="24"/>
        </w:rPr>
      </w:pPr>
    </w:p>
    <w:p w:rsidR="005D62A7" w:rsidRDefault="005D62A7" w:rsidP="00A262F1">
      <w:pPr>
        <w:spacing w:after="0" w:line="240" w:lineRule="auto"/>
        <w:ind w:right="-2"/>
        <w:jc w:val="right"/>
        <w:rPr>
          <w:rFonts w:ascii="Times New Roman" w:hAnsi="Times New Roman" w:cs="Times New Roman"/>
          <w:sz w:val="24"/>
          <w:szCs w:val="24"/>
        </w:rPr>
      </w:pPr>
    </w:p>
    <w:p w:rsidR="005D62A7" w:rsidRDefault="005D62A7" w:rsidP="00A262F1">
      <w:pPr>
        <w:spacing w:after="0" w:line="240" w:lineRule="auto"/>
        <w:ind w:right="-2"/>
        <w:jc w:val="right"/>
        <w:rPr>
          <w:rFonts w:ascii="Times New Roman" w:hAnsi="Times New Roman" w:cs="Times New Roman"/>
          <w:sz w:val="24"/>
          <w:szCs w:val="24"/>
        </w:rPr>
      </w:pPr>
    </w:p>
    <w:p w:rsidR="005D62A7" w:rsidRDefault="005D62A7" w:rsidP="001602AB">
      <w:pPr>
        <w:spacing w:after="0" w:line="240" w:lineRule="auto"/>
        <w:ind w:right="-2"/>
        <w:rPr>
          <w:rFonts w:ascii="Times New Roman" w:hAnsi="Times New Roman" w:cs="Times New Roman"/>
          <w:sz w:val="24"/>
          <w:szCs w:val="24"/>
        </w:rPr>
      </w:pPr>
    </w:p>
    <w:p w:rsidR="005D62A7" w:rsidRDefault="005D62A7" w:rsidP="00A262F1">
      <w:pPr>
        <w:spacing w:after="0" w:line="240" w:lineRule="auto"/>
        <w:ind w:right="-2"/>
        <w:jc w:val="right"/>
        <w:rPr>
          <w:rFonts w:ascii="Times New Roman" w:hAnsi="Times New Roman" w:cs="Times New Roman"/>
          <w:sz w:val="24"/>
          <w:szCs w:val="24"/>
        </w:rPr>
      </w:pPr>
    </w:p>
    <w:p w:rsidR="005D62A7" w:rsidRDefault="005D62A7" w:rsidP="00A262F1">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13</w:t>
      </w:r>
    </w:p>
    <w:p w:rsidR="005D62A7" w:rsidRDefault="005D62A7" w:rsidP="00A262F1">
      <w:pPr>
        <w:spacing w:after="0" w:line="240" w:lineRule="auto"/>
        <w:ind w:right="-2"/>
        <w:jc w:val="right"/>
        <w:rPr>
          <w:rFonts w:ascii="Times New Roman" w:hAnsi="Times New Roman" w:cs="Times New Roman"/>
          <w:sz w:val="24"/>
          <w:szCs w:val="24"/>
        </w:rPr>
      </w:pPr>
    </w:p>
    <w:p w:rsidR="005D62A7" w:rsidRDefault="005D62A7" w:rsidP="00A262F1">
      <w:pPr>
        <w:spacing w:after="0" w:line="240" w:lineRule="auto"/>
        <w:ind w:right="-2"/>
        <w:jc w:val="right"/>
        <w:rPr>
          <w:rFonts w:ascii="Times New Roman" w:hAnsi="Times New Roman" w:cs="Times New Roman"/>
          <w:sz w:val="24"/>
          <w:szCs w:val="24"/>
        </w:rPr>
      </w:pPr>
    </w:p>
    <w:p w:rsidR="00501AD4" w:rsidRDefault="005D62A7" w:rsidP="00501AD4">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 xml:space="preserve">Форма </w:t>
      </w:r>
      <w:r w:rsidR="00501AD4">
        <w:rPr>
          <w:rFonts w:ascii="Times New Roman" w:hAnsi="Times New Roman" w:cs="Times New Roman"/>
          <w:sz w:val="24"/>
          <w:szCs w:val="24"/>
        </w:rPr>
        <w:t xml:space="preserve">уведомления об </w:t>
      </w:r>
    </w:p>
    <w:p w:rsidR="00501AD4" w:rsidRDefault="00501AD4" w:rsidP="00501AD4">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отказе в приеме документов</w:t>
      </w:r>
    </w:p>
    <w:p w:rsidR="005D62A7" w:rsidRDefault="005D62A7" w:rsidP="00A262F1">
      <w:pPr>
        <w:spacing w:after="0" w:line="240" w:lineRule="auto"/>
        <w:ind w:right="-2"/>
        <w:jc w:val="right"/>
        <w:rPr>
          <w:rFonts w:ascii="Times New Roman" w:hAnsi="Times New Roman" w:cs="Times New Roman"/>
          <w:sz w:val="24"/>
          <w:szCs w:val="24"/>
        </w:rPr>
      </w:pPr>
    </w:p>
    <w:p w:rsidR="005D62A7" w:rsidRDefault="005D62A7" w:rsidP="00A262F1">
      <w:pPr>
        <w:spacing w:after="0" w:line="240" w:lineRule="auto"/>
        <w:ind w:right="-2"/>
        <w:jc w:val="right"/>
        <w:rPr>
          <w:rFonts w:ascii="Times New Roman" w:hAnsi="Times New Roman" w:cs="Times New Roman"/>
          <w:sz w:val="24"/>
          <w:szCs w:val="24"/>
        </w:rPr>
      </w:pPr>
    </w:p>
    <w:p w:rsidR="005D62A7" w:rsidRDefault="005D62A7" w:rsidP="00A262F1">
      <w:pPr>
        <w:spacing w:after="0" w:line="240" w:lineRule="auto"/>
        <w:ind w:right="-2"/>
        <w:jc w:val="right"/>
        <w:rPr>
          <w:rFonts w:ascii="Times New Roman" w:hAnsi="Times New Roman" w:cs="Times New Roman"/>
          <w:sz w:val="24"/>
          <w:szCs w:val="24"/>
        </w:rPr>
      </w:pPr>
    </w:p>
    <w:p w:rsidR="005D62A7" w:rsidRPr="001602AB" w:rsidRDefault="005D62A7" w:rsidP="001602AB">
      <w:pPr>
        <w:pStyle w:val="ConsPlusNonformat"/>
        <w:jc w:val="right"/>
        <w:rPr>
          <w:rFonts w:ascii="Times New Roman" w:hAnsi="Times New Roman" w:cs="Times New Roman"/>
          <w:sz w:val="28"/>
          <w:szCs w:val="28"/>
        </w:rPr>
      </w:pPr>
      <w:r>
        <w:t xml:space="preserve">                         </w:t>
      </w:r>
      <w:r w:rsidRPr="001602AB">
        <w:rPr>
          <w:rFonts w:ascii="Times New Roman" w:hAnsi="Times New Roman" w:cs="Times New Roman"/>
          <w:sz w:val="28"/>
          <w:szCs w:val="28"/>
        </w:rPr>
        <w:t>Кому:</w:t>
      </w:r>
    </w:p>
    <w:p w:rsidR="005D62A7" w:rsidRPr="001602AB" w:rsidRDefault="005D62A7"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__________________________________________________</w:t>
      </w:r>
    </w:p>
    <w:p w:rsidR="005D62A7" w:rsidRPr="001602AB" w:rsidRDefault="005D62A7"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__________________________________________________</w:t>
      </w:r>
    </w:p>
    <w:p w:rsidR="005D62A7" w:rsidRPr="001602AB" w:rsidRDefault="005D62A7" w:rsidP="001602AB">
      <w:pPr>
        <w:pStyle w:val="ConsPlusNonformat"/>
        <w:jc w:val="right"/>
        <w:rPr>
          <w:rFonts w:ascii="Times New Roman" w:hAnsi="Times New Roman" w:cs="Times New Roman"/>
          <w:sz w:val="24"/>
          <w:szCs w:val="24"/>
        </w:rPr>
      </w:pPr>
      <w:r w:rsidRPr="001602AB">
        <w:rPr>
          <w:rFonts w:ascii="Times New Roman" w:hAnsi="Times New Roman" w:cs="Times New Roman"/>
          <w:sz w:val="28"/>
          <w:szCs w:val="28"/>
        </w:rPr>
        <w:t xml:space="preserve">                         </w:t>
      </w:r>
      <w:r w:rsidRPr="001602AB">
        <w:rPr>
          <w:rFonts w:ascii="Times New Roman" w:hAnsi="Times New Roman" w:cs="Times New Roman"/>
          <w:sz w:val="24"/>
          <w:szCs w:val="24"/>
        </w:rPr>
        <w:t>(полное и (если имеется) сокращенное наименование,</w:t>
      </w:r>
    </w:p>
    <w:p w:rsidR="005D62A7" w:rsidRPr="001602AB" w:rsidRDefault="005D62A7"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__________________________________________________</w:t>
      </w:r>
    </w:p>
    <w:p w:rsidR="005D62A7" w:rsidRPr="001602AB" w:rsidRDefault="005D62A7" w:rsidP="001602AB">
      <w:pPr>
        <w:pStyle w:val="ConsPlusNonformat"/>
        <w:jc w:val="right"/>
        <w:rPr>
          <w:rFonts w:ascii="Times New Roman" w:hAnsi="Times New Roman" w:cs="Times New Roman"/>
          <w:sz w:val="24"/>
          <w:szCs w:val="24"/>
        </w:rPr>
      </w:pPr>
      <w:r w:rsidRPr="001602AB">
        <w:rPr>
          <w:rFonts w:ascii="Times New Roman" w:hAnsi="Times New Roman" w:cs="Times New Roman"/>
          <w:sz w:val="24"/>
          <w:szCs w:val="24"/>
        </w:rPr>
        <w:t xml:space="preserve">                         фирменное наименование юридического лица,</w:t>
      </w:r>
    </w:p>
    <w:p w:rsidR="005D62A7" w:rsidRPr="001602AB" w:rsidRDefault="005D62A7"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__________________________________________________</w:t>
      </w:r>
    </w:p>
    <w:p w:rsidR="005D62A7" w:rsidRPr="001602AB" w:rsidRDefault="005D62A7" w:rsidP="001602AB">
      <w:pPr>
        <w:pStyle w:val="ConsPlusNonformat"/>
        <w:jc w:val="right"/>
        <w:rPr>
          <w:rFonts w:ascii="Times New Roman" w:hAnsi="Times New Roman" w:cs="Times New Roman"/>
          <w:sz w:val="24"/>
          <w:szCs w:val="24"/>
        </w:rPr>
      </w:pPr>
      <w:r w:rsidRPr="001602AB">
        <w:rPr>
          <w:rFonts w:ascii="Times New Roman" w:hAnsi="Times New Roman" w:cs="Times New Roman"/>
          <w:sz w:val="24"/>
          <w:szCs w:val="24"/>
        </w:rPr>
        <w:t xml:space="preserve">                         индивидуального предпринимателя)</w:t>
      </w:r>
    </w:p>
    <w:p w:rsidR="005D62A7" w:rsidRPr="001602AB" w:rsidRDefault="005D62A7"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__________________________________________________</w:t>
      </w:r>
    </w:p>
    <w:p w:rsidR="005D62A7" w:rsidRPr="001602AB" w:rsidRDefault="005D62A7"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__________________________________________________</w:t>
      </w:r>
    </w:p>
    <w:p w:rsidR="005D62A7" w:rsidRPr="001602AB" w:rsidRDefault="005D62A7" w:rsidP="001602AB">
      <w:pPr>
        <w:pStyle w:val="ConsPlusNonformat"/>
        <w:jc w:val="right"/>
        <w:rPr>
          <w:rFonts w:ascii="Times New Roman" w:hAnsi="Times New Roman" w:cs="Times New Roman"/>
          <w:sz w:val="24"/>
          <w:szCs w:val="24"/>
        </w:rPr>
      </w:pPr>
      <w:r w:rsidRPr="001602AB">
        <w:rPr>
          <w:rFonts w:ascii="Times New Roman" w:hAnsi="Times New Roman" w:cs="Times New Roman"/>
          <w:sz w:val="24"/>
          <w:szCs w:val="24"/>
        </w:rPr>
        <w:t xml:space="preserve">                        (место нахождения юридического лица</w:t>
      </w:r>
      <w:r w:rsidR="00D17C35">
        <w:rPr>
          <w:rFonts w:ascii="Times New Roman" w:hAnsi="Times New Roman" w:cs="Times New Roman"/>
          <w:sz w:val="24"/>
          <w:szCs w:val="24"/>
        </w:rPr>
        <w:t>, индивидуального предпринимателя</w:t>
      </w:r>
      <w:r w:rsidRPr="001602AB">
        <w:rPr>
          <w:rFonts w:ascii="Times New Roman" w:hAnsi="Times New Roman" w:cs="Times New Roman"/>
          <w:sz w:val="24"/>
          <w:szCs w:val="24"/>
        </w:rPr>
        <w:t>)</w:t>
      </w:r>
    </w:p>
    <w:p w:rsidR="005D62A7" w:rsidRDefault="005D62A7" w:rsidP="005D62A7">
      <w:pPr>
        <w:pStyle w:val="ConsPlusNonformat"/>
        <w:jc w:val="both"/>
        <w:outlineLvl w:val="0"/>
        <w:rPr>
          <w:rFonts w:ascii="Times New Roman" w:hAnsi="Times New Roman" w:cs="Times New Roman"/>
          <w:sz w:val="28"/>
          <w:szCs w:val="28"/>
        </w:rPr>
      </w:pPr>
    </w:p>
    <w:p w:rsidR="00201820" w:rsidRDefault="00201820" w:rsidP="005D62A7">
      <w:pPr>
        <w:pStyle w:val="ConsPlusNonformat"/>
        <w:jc w:val="both"/>
        <w:outlineLvl w:val="0"/>
        <w:rPr>
          <w:rFonts w:ascii="Times New Roman" w:hAnsi="Times New Roman" w:cs="Times New Roman"/>
          <w:sz w:val="28"/>
          <w:szCs w:val="28"/>
        </w:rPr>
      </w:pPr>
    </w:p>
    <w:p w:rsidR="00201820" w:rsidRPr="001602AB" w:rsidRDefault="00201820" w:rsidP="005D62A7">
      <w:pPr>
        <w:pStyle w:val="ConsPlusNonformat"/>
        <w:jc w:val="both"/>
        <w:outlineLvl w:val="0"/>
        <w:rPr>
          <w:rFonts w:ascii="Times New Roman" w:hAnsi="Times New Roman" w:cs="Times New Roman"/>
          <w:sz w:val="28"/>
          <w:szCs w:val="28"/>
        </w:rPr>
      </w:pPr>
    </w:p>
    <w:p w:rsidR="005D62A7" w:rsidRPr="001602AB" w:rsidRDefault="005D62A7" w:rsidP="001602AB">
      <w:pPr>
        <w:pStyle w:val="ConsPlusNonformat"/>
        <w:jc w:val="center"/>
        <w:rPr>
          <w:rFonts w:ascii="Times New Roman" w:hAnsi="Times New Roman" w:cs="Times New Roman"/>
          <w:sz w:val="28"/>
          <w:szCs w:val="28"/>
        </w:rPr>
      </w:pPr>
      <w:r w:rsidRPr="001602AB">
        <w:rPr>
          <w:rFonts w:ascii="Times New Roman" w:hAnsi="Times New Roman" w:cs="Times New Roman"/>
          <w:sz w:val="28"/>
          <w:szCs w:val="28"/>
        </w:rPr>
        <w:t>Уведомление</w:t>
      </w:r>
    </w:p>
    <w:p w:rsidR="005D62A7" w:rsidRPr="001602AB" w:rsidRDefault="00501AD4" w:rsidP="00501AD4">
      <w:pPr>
        <w:pStyle w:val="ConsPlusNonformat"/>
        <w:jc w:val="center"/>
        <w:rPr>
          <w:rFonts w:ascii="Times New Roman" w:hAnsi="Times New Roman" w:cs="Times New Roman"/>
          <w:sz w:val="28"/>
          <w:szCs w:val="28"/>
        </w:rPr>
      </w:pPr>
      <w:r>
        <w:rPr>
          <w:rFonts w:ascii="Times New Roman" w:hAnsi="Times New Roman" w:cs="Times New Roman"/>
          <w:sz w:val="28"/>
          <w:szCs w:val="28"/>
        </w:rPr>
        <w:t>об отказе в приеме документов</w:t>
      </w:r>
    </w:p>
    <w:p w:rsidR="005D62A7" w:rsidRPr="001602AB" w:rsidRDefault="005D62A7" w:rsidP="005D62A7">
      <w:pPr>
        <w:pStyle w:val="ConsPlusNonformat"/>
        <w:jc w:val="both"/>
        <w:rPr>
          <w:rFonts w:ascii="Times New Roman" w:hAnsi="Times New Roman" w:cs="Times New Roman"/>
          <w:sz w:val="28"/>
          <w:szCs w:val="28"/>
        </w:rPr>
      </w:pPr>
    </w:p>
    <w:p w:rsidR="005D62A7" w:rsidRPr="001602AB" w:rsidRDefault="005D62A7" w:rsidP="005D62A7">
      <w:pPr>
        <w:pStyle w:val="ConsPlusNonformat"/>
        <w:jc w:val="both"/>
        <w:rPr>
          <w:rFonts w:ascii="Times New Roman" w:hAnsi="Times New Roman" w:cs="Times New Roman"/>
          <w:sz w:val="28"/>
          <w:szCs w:val="28"/>
        </w:rPr>
      </w:pPr>
      <w:r w:rsidRPr="001602AB">
        <w:rPr>
          <w:rFonts w:ascii="Times New Roman" w:hAnsi="Times New Roman" w:cs="Times New Roman"/>
          <w:sz w:val="28"/>
          <w:szCs w:val="28"/>
        </w:rPr>
        <w:t xml:space="preserve">    </w:t>
      </w:r>
      <w:r w:rsidR="001602AB">
        <w:rPr>
          <w:rFonts w:ascii="Times New Roman" w:hAnsi="Times New Roman" w:cs="Times New Roman"/>
          <w:sz w:val="28"/>
          <w:szCs w:val="28"/>
        </w:rPr>
        <w:t>По результатам рассмотрения представленного Вами заявления</w:t>
      </w:r>
      <w:r w:rsidRPr="001602AB">
        <w:rPr>
          <w:rFonts w:ascii="Times New Roman" w:hAnsi="Times New Roman" w:cs="Times New Roman"/>
          <w:sz w:val="28"/>
          <w:szCs w:val="28"/>
        </w:rPr>
        <w:t xml:space="preserve"> и</w:t>
      </w:r>
      <w:r w:rsidR="001602AB">
        <w:rPr>
          <w:rFonts w:ascii="Times New Roman" w:hAnsi="Times New Roman" w:cs="Times New Roman"/>
          <w:sz w:val="28"/>
          <w:szCs w:val="28"/>
        </w:rPr>
        <w:t xml:space="preserve"> приложенных к нему документов сообщаем, что они не соответствуют требованиям,</w:t>
      </w:r>
      <w:r w:rsidRPr="001602AB">
        <w:rPr>
          <w:rFonts w:ascii="Times New Roman" w:hAnsi="Times New Roman" w:cs="Times New Roman"/>
          <w:sz w:val="28"/>
          <w:szCs w:val="28"/>
        </w:rPr>
        <w:t xml:space="preserve"> </w:t>
      </w:r>
      <w:r w:rsidR="00D17C35">
        <w:rPr>
          <w:rFonts w:ascii="Times New Roman" w:hAnsi="Times New Roman" w:cs="Times New Roman"/>
          <w:sz w:val="28"/>
          <w:szCs w:val="28"/>
        </w:rPr>
        <w:t xml:space="preserve">установленным подразделом 2.7 </w:t>
      </w:r>
      <w:r w:rsidRPr="001602AB">
        <w:rPr>
          <w:rFonts w:ascii="Times New Roman" w:hAnsi="Times New Roman" w:cs="Times New Roman"/>
          <w:sz w:val="28"/>
          <w:szCs w:val="28"/>
        </w:rPr>
        <w:t>Административного регламента</w:t>
      </w:r>
    </w:p>
    <w:p w:rsidR="005D62A7" w:rsidRPr="001602AB" w:rsidRDefault="001602AB" w:rsidP="005D62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администрации городского округа </w:t>
      </w:r>
      <w:r w:rsidR="005D62A7" w:rsidRPr="001602AB">
        <w:rPr>
          <w:rFonts w:ascii="Times New Roman" w:hAnsi="Times New Roman" w:cs="Times New Roman"/>
          <w:sz w:val="28"/>
          <w:szCs w:val="28"/>
        </w:rPr>
        <w:t>город</w:t>
      </w:r>
      <w:r>
        <w:rPr>
          <w:rFonts w:ascii="Times New Roman" w:hAnsi="Times New Roman" w:cs="Times New Roman"/>
          <w:sz w:val="28"/>
          <w:szCs w:val="28"/>
        </w:rPr>
        <w:t xml:space="preserve"> Воронеж по предо</w:t>
      </w:r>
      <w:r w:rsidR="0085796C">
        <w:rPr>
          <w:rFonts w:ascii="Times New Roman" w:hAnsi="Times New Roman" w:cs="Times New Roman"/>
          <w:sz w:val="28"/>
          <w:szCs w:val="28"/>
        </w:rPr>
        <w:t>ставлению муниципальной услуги «</w:t>
      </w:r>
      <w:r>
        <w:rPr>
          <w:rFonts w:ascii="Times New Roman" w:hAnsi="Times New Roman" w:cs="Times New Roman"/>
          <w:sz w:val="28"/>
          <w:szCs w:val="28"/>
        </w:rPr>
        <w:t xml:space="preserve">Заключение договора </w:t>
      </w:r>
      <w:r w:rsidR="005D62A7" w:rsidRPr="001602AB">
        <w:rPr>
          <w:rFonts w:ascii="Times New Roman" w:hAnsi="Times New Roman" w:cs="Times New Roman"/>
          <w:sz w:val="28"/>
          <w:szCs w:val="28"/>
        </w:rPr>
        <w:t>на размещение нестационарного</w:t>
      </w:r>
    </w:p>
    <w:p w:rsidR="005D62A7" w:rsidRPr="001602AB" w:rsidRDefault="005D62A7" w:rsidP="005D62A7">
      <w:pPr>
        <w:pStyle w:val="ConsPlusNonformat"/>
        <w:jc w:val="both"/>
        <w:rPr>
          <w:rFonts w:ascii="Times New Roman" w:hAnsi="Times New Roman" w:cs="Times New Roman"/>
          <w:sz w:val="28"/>
          <w:szCs w:val="28"/>
        </w:rPr>
      </w:pPr>
      <w:r w:rsidRPr="001602AB">
        <w:rPr>
          <w:rFonts w:ascii="Times New Roman" w:hAnsi="Times New Roman" w:cs="Times New Roman"/>
          <w:sz w:val="28"/>
          <w:szCs w:val="28"/>
        </w:rPr>
        <w:t xml:space="preserve">торгового объекта </w:t>
      </w:r>
      <w:r w:rsidR="0085796C">
        <w:rPr>
          <w:rFonts w:ascii="Times New Roman" w:hAnsi="Times New Roman" w:cs="Times New Roman"/>
          <w:sz w:val="28"/>
          <w:szCs w:val="28"/>
        </w:rPr>
        <w:t>на территории городского округа»</w:t>
      </w:r>
      <w:r w:rsidRPr="001602AB">
        <w:rPr>
          <w:rFonts w:ascii="Times New Roman" w:hAnsi="Times New Roman" w:cs="Times New Roman"/>
          <w:sz w:val="28"/>
          <w:szCs w:val="28"/>
        </w:rPr>
        <w:t>, а именно:</w:t>
      </w:r>
    </w:p>
    <w:p w:rsidR="005D62A7" w:rsidRPr="001602AB" w:rsidRDefault="005D62A7" w:rsidP="005D62A7">
      <w:pPr>
        <w:pStyle w:val="ConsPlusNonformat"/>
        <w:jc w:val="both"/>
        <w:rPr>
          <w:rFonts w:ascii="Times New Roman" w:hAnsi="Times New Roman" w:cs="Times New Roman"/>
          <w:sz w:val="28"/>
          <w:szCs w:val="28"/>
        </w:rPr>
      </w:pPr>
      <w:r w:rsidRPr="001602AB">
        <w:rPr>
          <w:rFonts w:ascii="Times New Roman" w:hAnsi="Times New Roman" w:cs="Times New Roman"/>
          <w:sz w:val="28"/>
          <w:szCs w:val="28"/>
        </w:rPr>
        <w:t>___________________________________________</w:t>
      </w:r>
      <w:r w:rsidR="001602AB">
        <w:rPr>
          <w:rFonts w:ascii="Times New Roman" w:hAnsi="Times New Roman" w:cs="Times New Roman"/>
          <w:sz w:val="28"/>
          <w:szCs w:val="28"/>
        </w:rPr>
        <w:t>_________________________</w:t>
      </w:r>
    </w:p>
    <w:p w:rsidR="005D62A7" w:rsidRPr="001602AB" w:rsidRDefault="005D62A7" w:rsidP="005D62A7">
      <w:pPr>
        <w:pStyle w:val="ConsPlusNonformat"/>
        <w:jc w:val="both"/>
        <w:rPr>
          <w:rFonts w:ascii="Times New Roman" w:hAnsi="Times New Roman" w:cs="Times New Roman"/>
          <w:sz w:val="28"/>
          <w:szCs w:val="28"/>
        </w:rPr>
      </w:pPr>
      <w:r w:rsidRPr="001602AB">
        <w:rPr>
          <w:rFonts w:ascii="Times New Roman" w:hAnsi="Times New Roman" w:cs="Times New Roman"/>
          <w:sz w:val="28"/>
          <w:szCs w:val="28"/>
        </w:rPr>
        <w:t>___________________________________________</w:t>
      </w:r>
      <w:r w:rsidR="001602AB">
        <w:rPr>
          <w:rFonts w:ascii="Times New Roman" w:hAnsi="Times New Roman" w:cs="Times New Roman"/>
          <w:sz w:val="28"/>
          <w:szCs w:val="28"/>
        </w:rPr>
        <w:t>_________________________</w:t>
      </w:r>
    </w:p>
    <w:p w:rsidR="005D62A7" w:rsidRPr="001602AB" w:rsidRDefault="005D62A7" w:rsidP="005D62A7">
      <w:pPr>
        <w:pStyle w:val="ConsPlusNonformat"/>
        <w:jc w:val="both"/>
        <w:rPr>
          <w:rFonts w:ascii="Times New Roman" w:hAnsi="Times New Roman" w:cs="Times New Roman"/>
          <w:sz w:val="28"/>
          <w:szCs w:val="28"/>
        </w:rPr>
      </w:pPr>
      <w:r w:rsidRPr="001602AB">
        <w:rPr>
          <w:rFonts w:ascii="Times New Roman" w:hAnsi="Times New Roman" w:cs="Times New Roman"/>
          <w:sz w:val="28"/>
          <w:szCs w:val="28"/>
        </w:rPr>
        <w:t>___________________________________________</w:t>
      </w:r>
      <w:r w:rsidR="001602AB">
        <w:rPr>
          <w:rFonts w:ascii="Times New Roman" w:hAnsi="Times New Roman" w:cs="Times New Roman"/>
          <w:sz w:val="28"/>
          <w:szCs w:val="28"/>
        </w:rPr>
        <w:t>_________________________</w:t>
      </w:r>
    </w:p>
    <w:p w:rsidR="005D62A7" w:rsidRPr="001602AB" w:rsidRDefault="005D62A7" w:rsidP="005D62A7">
      <w:pPr>
        <w:pStyle w:val="ConsPlusNonformat"/>
        <w:jc w:val="both"/>
        <w:rPr>
          <w:rFonts w:ascii="Times New Roman" w:hAnsi="Times New Roman" w:cs="Times New Roman"/>
          <w:sz w:val="28"/>
          <w:szCs w:val="28"/>
        </w:rPr>
      </w:pPr>
      <w:r w:rsidRPr="001602AB">
        <w:rPr>
          <w:rFonts w:ascii="Times New Roman" w:hAnsi="Times New Roman" w:cs="Times New Roman"/>
          <w:sz w:val="28"/>
          <w:szCs w:val="28"/>
        </w:rPr>
        <w:t>___________________________________________</w:t>
      </w:r>
      <w:r w:rsidR="001602AB">
        <w:rPr>
          <w:rFonts w:ascii="Times New Roman" w:hAnsi="Times New Roman" w:cs="Times New Roman"/>
          <w:sz w:val="28"/>
          <w:szCs w:val="28"/>
        </w:rPr>
        <w:t>_________________________</w:t>
      </w:r>
    </w:p>
    <w:p w:rsidR="005D62A7" w:rsidRPr="001602AB" w:rsidRDefault="005D62A7" w:rsidP="005D62A7">
      <w:pPr>
        <w:pStyle w:val="ConsPlusNonformat"/>
        <w:jc w:val="both"/>
        <w:rPr>
          <w:rFonts w:ascii="Times New Roman" w:hAnsi="Times New Roman" w:cs="Times New Roman"/>
          <w:sz w:val="28"/>
          <w:szCs w:val="28"/>
        </w:rPr>
      </w:pPr>
      <w:r w:rsidRPr="001602AB">
        <w:rPr>
          <w:rFonts w:ascii="Times New Roman" w:hAnsi="Times New Roman" w:cs="Times New Roman"/>
          <w:sz w:val="28"/>
          <w:szCs w:val="28"/>
        </w:rPr>
        <w:t>___________________________________________</w:t>
      </w:r>
      <w:r w:rsidR="001602AB">
        <w:rPr>
          <w:rFonts w:ascii="Times New Roman" w:hAnsi="Times New Roman" w:cs="Times New Roman"/>
          <w:sz w:val="28"/>
          <w:szCs w:val="28"/>
        </w:rPr>
        <w:t>_________________________</w:t>
      </w:r>
    </w:p>
    <w:p w:rsidR="005D62A7" w:rsidRPr="001602AB" w:rsidRDefault="005D62A7" w:rsidP="005D62A7">
      <w:pPr>
        <w:pStyle w:val="ConsPlusNonformat"/>
        <w:jc w:val="both"/>
        <w:rPr>
          <w:rFonts w:ascii="Times New Roman" w:hAnsi="Times New Roman" w:cs="Times New Roman"/>
          <w:sz w:val="28"/>
          <w:szCs w:val="28"/>
        </w:rPr>
      </w:pPr>
      <w:r w:rsidRPr="001602AB">
        <w:rPr>
          <w:rFonts w:ascii="Times New Roman" w:hAnsi="Times New Roman" w:cs="Times New Roman"/>
          <w:sz w:val="28"/>
          <w:szCs w:val="28"/>
        </w:rPr>
        <w:t xml:space="preserve">    </w:t>
      </w:r>
      <w:r w:rsidR="001602AB">
        <w:rPr>
          <w:rFonts w:ascii="Times New Roman" w:hAnsi="Times New Roman" w:cs="Times New Roman"/>
          <w:sz w:val="28"/>
          <w:szCs w:val="28"/>
        </w:rPr>
        <w:t xml:space="preserve">С </w:t>
      </w:r>
      <w:r w:rsidRPr="001602AB">
        <w:rPr>
          <w:rFonts w:ascii="Times New Roman" w:hAnsi="Times New Roman" w:cs="Times New Roman"/>
          <w:sz w:val="28"/>
          <w:szCs w:val="28"/>
        </w:rPr>
        <w:t xml:space="preserve">учетом </w:t>
      </w:r>
      <w:r w:rsidR="001602AB">
        <w:rPr>
          <w:rFonts w:ascii="Times New Roman" w:hAnsi="Times New Roman" w:cs="Times New Roman"/>
          <w:sz w:val="28"/>
          <w:szCs w:val="28"/>
        </w:rPr>
        <w:t xml:space="preserve">указанных обстоятельств возвращаем Вам представленные заявление и приложенные к нему документы для устранения выявленных </w:t>
      </w:r>
      <w:r w:rsidRPr="001602AB">
        <w:rPr>
          <w:rFonts w:ascii="Times New Roman" w:hAnsi="Times New Roman" w:cs="Times New Roman"/>
          <w:sz w:val="28"/>
          <w:szCs w:val="28"/>
        </w:rPr>
        <w:t>нарушений.</w:t>
      </w:r>
    </w:p>
    <w:p w:rsidR="005D62A7" w:rsidRPr="001602AB" w:rsidRDefault="005D62A7" w:rsidP="005D62A7">
      <w:pPr>
        <w:pStyle w:val="ConsPlusNonformat"/>
        <w:jc w:val="both"/>
        <w:rPr>
          <w:rFonts w:ascii="Times New Roman" w:hAnsi="Times New Roman" w:cs="Times New Roman"/>
          <w:sz w:val="28"/>
          <w:szCs w:val="28"/>
        </w:rPr>
      </w:pPr>
    </w:p>
    <w:p w:rsidR="005D62A7" w:rsidRPr="001602AB" w:rsidRDefault="005D62A7" w:rsidP="005D62A7">
      <w:pPr>
        <w:pStyle w:val="ConsPlusNonformat"/>
        <w:jc w:val="both"/>
        <w:rPr>
          <w:rFonts w:ascii="Times New Roman" w:hAnsi="Times New Roman" w:cs="Times New Roman"/>
          <w:sz w:val="28"/>
          <w:szCs w:val="28"/>
        </w:rPr>
      </w:pPr>
    </w:p>
    <w:p w:rsidR="005D62A7" w:rsidRPr="001602AB" w:rsidRDefault="005D62A7" w:rsidP="005D62A7">
      <w:pPr>
        <w:pStyle w:val="ConsPlusNonformat"/>
        <w:jc w:val="both"/>
        <w:rPr>
          <w:rFonts w:ascii="Times New Roman" w:hAnsi="Times New Roman" w:cs="Times New Roman"/>
          <w:sz w:val="28"/>
          <w:szCs w:val="28"/>
        </w:rPr>
      </w:pPr>
    </w:p>
    <w:p w:rsidR="005D62A7" w:rsidRDefault="005D62A7" w:rsidP="005D62A7">
      <w:pPr>
        <w:pStyle w:val="ConsPlusNonformat"/>
        <w:jc w:val="both"/>
      </w:pPr>
    </w:p>
    <w:p w:rsidR="005D62A7" w:rsidRDefault="005D62A7" w:rsidP="005D62A7">
      <w:pPr>
        <w:pStyle w:val="ConsPlusNonformat"/>
        <w:jc w:val="both"/>
      </w:pPr>
    </w:p>
    <w:p w:rsidR="005D62A7" w:rsidRDefault="005D62A7" w:rsidP="005D62A7">
      <w:pPr>
        <w:pStyle w:val="ConsPlusNonformat"/>
        <w:jc w:val="both"/>
      </w:pPr>
    </w:p>
    <w:p w:rsidR="005D62A7" w:rsidRDefault="005D62A7" w:rsidP="005D62A7">
      <w:pPr>
        <w:pStyle w:val="ConsPlusNonformat"/>
        <w:jc w:val="both"/>
      </w:pPr>
    </w:p>
    <w:p w:rsidR="005D62A7" w:rsidRDefault="005D62A7" w:rsidP="005D62A7">
      <w:pPr>
        <w:pStyle w:val="ConsPlusNonformat"/>
        <w:jc w:val="both"/>
      </w:pPr>
    </w:p>
    <w:p w:rsidR="00501AD4" w:rsidRDefault="00501AD4" w:rsidP="00501AD4">
      <w:pPr>
        <w:spacing w:after="0" w:line="240" w:lineRule="auto"/>
        <w:ind w:right="-2"/>
        <w:rPr>
          <w:rFonts w:ascii="Times New Roman" w:hAnsi="Times New Roman" w:cs="Times New Roman"/>
          <w:sz w:val="24"/>
          <w:szCs w:val="24"/>
        </w:rPr>
      </w:pPr>
    </w:p>
    <w:p w:rsidR="005D62A7" w:rsidRDefault="005D62A7" w:rsidP="005D62A7">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14</w:t>
      </w:r>
    </w:p>
    <w:p w:rsidR="005D62A7" w:rsidRDefault="005D62A7" w:rsidP="005D62A7">
      <w:pPr>
        <w:spacing w:after="0" w:line="240" w:lineRule="auto"/>
        <w:ind w:right="-2"/>
        <w:jc w:val="right"/>
        <w:rPr>
          <w:rFonts w:ascii="Times New Roman" w:hAnsi="Times New Roman" w:cs="Times New Roman"/>
          <w:sz w:val="24"/>
          <w:szCs w:val="24"/>
        </w:rPr>
      </w:pPr>
    </w:p>
    <w:p w:rsidR="005D62A7" w:rsidRDefault="005D62A7" w:rsidP="005D62A7">
      <w:pPr>
        <w:spacing w:after="0" w:line="240" w:lineRule="auto"/>
        <w:ind w:right="-2"/>
        <w:jc w:val="right"/>
        <w:rPr>
          <w:rFonts w:ascii="Times New Roman" w:hAnsi="Times New Roman" w:cs="Times New Roman"/>
          <w:sz w:val="24"/>
          <w:szCs w:val="24"/>
        </w:rPr>
      </w:pPr>
    </w:p>
    <w:p w:rsidR="00501AD4" w:rsidRDefault="005D62A7" w:rsidP="005D62A7">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 xml:space="preserve">Образец уведомления </w:t>
      </w:r>
      <w:r w:rsidR="00501AD4">
        <w:rPr>
          <w:rFonts w:ascii="Times New Roman" w:hAnsi="Times New Roman" w:cs="Times New Roman"/>
          <w:sz w:val="24"/>
          <w:szCs w:val="24"/>
        </w:rPr>
        <w:t xml:space="preserve">об </w:t>
      </w:r>
    </w:p>
    <w:p w:rsidR="005D62A7" w:rsidRDefault="00501AD4" w:rsidP="005D62A7">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отказе в приеме документов</w:t>
      </w:r>
    </w:p>
    <w:p w:rsidR="005D62A7" w:rsidRDefault="005D62A7" w:rsidP="005D62A7">
      <w:pPr>
        <w:spacing w:after="0" w:line="240" w:lineRule="auto"/>
        <w:ind w:right="-2"/>
        <w:jc w:val="right"/>
        <w:rPr>
          <w:rFonts w:ascii="Times New Roman" w:hAnsi="Times New Roman" w:cs="Times New Roman"/>
          <w:sz w:val="24"/>
          <w:szCs w:val="24"/>
        </w:rPr>
      </w:pPr>
    </w:p>
    <w:p w:rsidR="005D62A7" w:rsidRDefault="005D62A7" w:rsidP="005D62A7">
      <w:pPr>
        <w:spacing w:after="0" w:line="240" w:lineRule="auto"/>
        <w:ind w:right="-2"/>
        <w:jc w:val="right"/>
        <w:rPr>
          <w:rFonts w:ascii="Times New Roman" w:hAnsi="Times New Roman" w:cs="Times New Roman"/>
          <w:sz w:val="24"/>
          <w:szCs w:val="24"/>
        </w:rPr>
      </w:pPr>
    </w:p>
    <w:p w:rsidR="005D62A7" w:rsidRPr="001602AB" w:rsidRDefault="005D62A7" w:rsidP="001602AB">
      <w:pPr>
        <w:pStyle w:val="ConsPlusNonformat"/>
        <w:jc w:val="right"/>
        <w:rPr>
          <w:rFonts w:ascii="Times New Roman" w:hAnsi="Times New Roman" w:cs="Times New Roman"/>
          <w:color w:val="0000FF"/>
          <w:sz w:val="28"/>
          <w:szCs w:val="28"/>
        </w:rPr>
      </w:pPr>
      <w:r w:rsidRPr="001602AB">
        <w:rPr>
          <w:rFonts w:ascii="Times New Roman" w:hAnsi="Times New Roman" w:cs="Times New Roman"/>
          <w:sz w:val="28"/>
          <w:szCs w:val="28"/>
        </w:rPr>
        <w:t xml:space="preserve">                         Кому:   </w:t>
      </w:r>
      <w:r w:rsidRPr="001602AB">
        <w:rPr>
          <w:rFonts w:ascii="Times New Roman" w:hAnsi="Times New Roman" w:cs="Times New Roman"/>
          <w:i/>
          <w:color w:val="0000FF"/>
          <w:sz w:val="28"/>
          <w:szCs w:val="28"/>
        </w:rPr>
        <w:t xml:space="preserve">ИП </w:t>
      </w:r>
      <w:proofErr w:type="spellStart"/>
      <w:r w:rsidRPr="001602AB">
        <w:rPr>
          <w:rFonts w:ascii="Times New Roman" w:hAnsi="Times New Roman" w:cs="Times New Roman"/>
          <w:i/>
          <w:color w:val="0000FF"/>
          <w:sz w:val="28"/>
          <w:szCs w:val="28"/>
        </w:rPr>
        <w:t>Занину</w:t>
      </w:r>
      <w:proofErr w:type="spellEnd"/>
      <w:r w:rsidRPr="001602AB">
        <w:rPr>
          <w:rFonts w:ascii="Times New Roman" w:hAnsi="Times New Roman" w:cs="Times New Roman"/>
          <w:i/>
          <w:color w:val="0000FF"/>
          <w:sz w:val="28"/>
          <w:szCs w:val="28"/>
        </w:rPr>
        <w:t xml:space="preserve"> А.М.</w:t>
      </w:r>
    </w:p>
    <w:p w:rsidR="005D62A7" w:rsidRPr="001602AB" w:rsidRDefault="005D62A7"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w:t>
      </w:r>
      <w:r w:rsidR="001602AB">
        <w:rPr>
          <w:rFonts w:ascii="Times New Roman" w:hAnsi="Times New Roman" w:cs="Times New Roman"/>
          <w:sz w:val="28"/>
          <w:szCs w:val="28"/>
        </w:rPr>
        <w:t>__________________</w:t>
      </w:r>
      <w:r w:rsidRPr="001602AB">
        <w:rPr>
          <w:rFonts w:ascii="Times New Roman" w:hAnsi="Times New Roman" w:cs="Times New Roman"/>
          <w:sz w:val="28"/>
          <w:szCs w:val="28"/>
        </w:rPr>
        <w:t>_____________________</w:t>
      </w:r>
    </w:p>
    <w:p w:rsidR="005D62A7" w:rsidRPr="001602AB" w:rsidRDefault="005D62A7"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w:t>
      </w:r>
      <w:r w:rsidR="001602AB">
        <w:rPr>
          <w:rFonts w:ascii="Times New Roman" w:hAnsi="Times New Roman" w:cs="Times New Roman"/>
          <w:sz w:val="28"/>
          <w:szCs w:val="28"/>
        </w:rPr>
        <w:t>____________</w:t>
      </w:r>
      <w:r w:rsidRPr="001602AB">
        <w:rPr>
          <w:rFonts w:ascii="Times New Roman" w:hAnsi="Times New Roman" w:cs="Times New Roman"/>
          <w:sz w:val="28"/>
          <w:szCs w:val="28"/>
        </w:rPr>
        <w:t>___________________________</w:t>
      </w:r>
    </w:p>
    <w:p w:rsidR="005D62A7" w:rsidRPr="001602AB" w:rsidRDefault="005D62A7" w:rsidP="001602AB">
      <w:pPr>
        <w:pStyle w:val="ConsPlusNonformat"/>
        <w:jc w:val="right"/>
        <w:rPr>
          <w:rFonts w:ascii="Times New Roman" w:hAnsi="Times New Roman" w:cs="Times New Roman"/>
          <w:sz w:val="24"/>
          <w:szCs w:val="24"/>
        </w:rPr>
      </w:pPr>
      <w:r w:rsidRPr="001602AB">
        <w:rPr>
          <w:rFonts w:ascii="Times New Roman" w:hAnsi="Times New Roman" w:cs="Times New Roman"/>
          <w:sz w:val="24"/>
          <w:szCs w:val="24"/>
        </w:rPr>
        <w:t xml:space="preserve">                         (полное и (если имеется) сокращенное наименование,</w:t>
      </w:r>
    </w:p>
    <w:p w:rsidR="005D62A7" w:rsidRPr="001602AB" w:rsidRDefault="005D62A7"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w:t>
      </w:r>
      <w:r w:rsidR="001602AB">
        <w:rPr>
          <w:rFonts w:ascii="Times New Roman" w:hAnsi="Times New Roman" w:cs="Times New Roman"/>
          <w:sz w:val="28"/>
          <w:szCs w:val="28"/>
        </w:rPr>
        <w:t>______________</w:t>
      </w:r>
      <w:r w:rsidRPr="001602AB">
        <w:rPr>
          <w:rFonts w:ascii="Times New Roman" w:hAnsi="Times New Roman" w:cs="Times New Roman"/>
          <w:sz w:val="28"/>
          <w:szCs w:val="28"/>
        </w:rPr>
        <w:t>_________________________</w:t>
      </w:r>
    </w:p>
    <w:p w:rsidR="005D62A7" w:rsidRPr="001602AB" w:rsidRDefault="005D62A7" w:rsidP="001602AB">
      <w:pPr>
        <w:pStyle w:val="ConsPlusNonformat"/>
        <w:jc w:val="right"/>
        <w:rPr>
          <w:rFonts w:ascii="Times New Roman" w:hAnsi="Times New Roman" w:cs="Times New Roman"/>
          <w:sz w:val="24"/>
          <w:szCs w:val="24"/>
        </w:rPr>
      </w:pPr>
      <w:r w:rsidRPr="001602AB">
        <w:rPr>
          <w:rFonts w:ascii="Times New Roman" w:hAnsi="Times New Roman" w:cs="Times New Roman"/>
          <w:sz w:val="24"/>
          <w:szCs w:val="24"/>
        </w:rPr>
        <w:t xml:space="preserve">                         фирменное наименование юридического лица,</w:t>
      </w:r>
    </w:p>
    <w:p w:rsidR="005D62A7" w:rsidRPr="001602AB" w:rsidRDefault="005D62A7"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w:t>
      </w:r>
      <w:r w:rsidR="001602AB">
        <w:rPr>
          <w:rFonts w:ascii="Times New Roman" w:hAnsi="Times New Roman" w:cs="Times New Roman"/>
          <w:sz w:val="28"/>
          <w:szCs w:val="28"/>
        </w:rPr>
        <w:t>____________________</w:t>
      </w:r>
      <w:r w:rsidRPr="001602AB">
        <w:rPr>
          <w:rFonts w:ascii="Times New Roman" w:hAnsi="Times New Roman" w:cs="Times New Roman"/>
          <w:sz w:val="28"/>
          <w:szCs w:val="28"/>
        </w:rPr>
        <w:t>___________________</w:t>
      </w:r>
    </w:p>
    <w:p w:rsidR="005D62A7" w:rsidRPr="001602AB" w:rsidRDefault="005D62A7" w:rsidP="001602AB">
      <w:pPr>
        <w:pStyle w:val="ConsPlusNonformat"/>
        <w:jc w:val="right"/>
        <w:rPr>
          <w:rFonts w:ascii="Times New Roman" w:hAnsi="Times New Roman" w:cs="Times New Roman"/>
          <w:sz w:val="24"/>
          <w:szCs w:val="24"/>
        </w:rPr>
      </w:pPr>
      <w:r w:rsidRPr="001602AB">
        <w:rPr>
          <w:rFonts w:ascii="Times New Roman" w:hAnsi="Times New Roman" w:cs="Times New Roman"/>
          <w:sz w:val="24"/>
          <w:szCs w:val="24"/>
        </w:rPr>
        <w:t xml:space="preserve">                         индивидуального предпринимателя)</w:t>
      </w:r>
    </w:p>
    <w:p w:rsidR="005D62A7" w:rsidRPr="001602AB" w:rsidRDefault="005D62A7" w:rsidP="001602AB">
      <w:pPr>
        <w:pStyle w:val="ConsPlusNonformat"/>
        <w:jc w:val="right"/>
        <w:rPr>
          <w:rFonts w:ascii="Times New Roman" w:hAnsi="Times New Roman" w:cs="Times New Roman"/>
          <w:i/>
          <w:color w:val="0000FF"/>
          <w:sz w:val="28"/>
          <w:szCs w:val="28"/>
        </w:rPr>
      </w:pPr>
      <w:r w:rsidRPr="001602AB">
        <w:rPr>
          <w:rFonts w:ascii="Times New Roman" w:hAnsi="Times New Roman" w:cs="Times New Roman"/>
          <w:sz w:val="28"/>
          <w:szCs w:val="28"/>
        </w:rPr>
        <w:t xml:space="preserve">                         </w:t>
      </w:r>
      <w:r w:rsidR="00501AD4">
        <w:rPr>
          <w:rFonts w:ascii="Times New Roman" w:hAnsi="Times New Roman" w:cs="Times New Roman"/>
          <w:i/>
          <w:color w:val="0000FF"/>
          <w:sz w:val="28"/>
          <w:szCs w:val="28"/>
        </w:rPr>
        <w:t>г. Воронеж, ул. Беговая, д. ХХХ, кв. Х</w:t>
      </w:r>
    </w:p>
    <w:p w:rsidR="005D62A7" w:rsidRPr="001602AB" w:rsidRDefault="005D62A7" w:rsidP="001602AB">
      <w:pPr>
        <w:pStyle w:val="ConsPlusNonformat"/>
        <w:jc w:val="right"/>
        <w:rPr>
          <w:rFonts w:ascii="Times New Roman" w:hAnsi="Times New Roman" w:cs="Times New Roman"/>
          <w:sz w:val="28"/>
          <w:szCs w:val="28"/>
        </w:rPr>
      </w:pPr>
      <w:r w:rsidRPr="001602AB">
        <w:rPr>
          <w:rFonts w:ascii="Times New Roman" w:hAnsi="Times New Roman" w:cs="Times New Roman"/>
          <w:sz w:val="28"/>
          <w:szCs w:val="28"/>
        </w:rPr>
        <w:t xml:space="preserve">                         </w:t>
      </w:r>
      <w:r w:rsidR="001602AB">
        <w:rPr>
          <w:rFonts w:ascii="Times New Roman" w:hAnsi="Times New Roman" w:cs="Times New Roman"/>
          <w:sz w:val="28"/>
          <w:szCs w:val="28"/>
        </w:rPr>
        <w:t>_________</w:t>
      </w:r>
      <w:r w:rsidRPr="001602AB">
        <w:rPr>
          <w:rFonts w:ascii="Times New Roman" w:hAnsi="Times New Roman" w:cs="Times New Roman"/>
          <w:sz w:val="28"/>
          <w:szCs w:val="28"/>
        </w:rPr>
        <w:t>______________________________</w:t>
      </w:r>
    </w:p>
    <w:p w:rsidR="005D62A7" w:rsidRDefault="005D62A7" w:rsidP="00201820">
      <w:pPr>
        <w:pStyle w:val="ConsPlusNonformat"/>
        <w:jc w:val="right"/>
        <w:rPr>
          <w:rFonts w:ascii="Times New Roman" w:hAnsi="Times New Roman" w:cs="Times New Roman"/>
          <w:sz w:val="24"/>
          <w:szCs w:val="24"/>
        </w:rPr>
      </w:pPr>
      <w:r w:rsidRPr="00501AD4">
        <w:rPr>
          <w:rFonts w:ascii="Times New Roman" w:hAnsi="Times New Roman" w:cs="Times New Roman"/>
          <w:sz w:val="24"/>
          <w:szCs w:val="24"/>
        </w:rPr>
        <w:t xml:space="preserve">                        (место нахождения юридического лица</w:t>
      </w:r>
      <w:r w:rsidR="00D17C35">
        <w:rPr>
          <w:rFonts w:ascii="Times New Roman" w:hAnsi="Times New Roman" w:cs="Times New Roman"/>
          <w:sz w:val="24"/>
          <w:szCs w:val="24"/>
        </w:rPr>
        <w:t>, индивидуального предпринимателя</w:t>
      </w:r>
      <w:r w:rsidR="00201820">
        <w:rPr>
          <w:rFonts w:ascii="Times New Roman" w:hAnsi="Times New Roman" w:cs="Times New Roman"/>
          <w:sz w:val="24"/>
          <w:szCs w:val="24"/>
        </w:rPr>
        <w:t>)</w:t>
      </w:r>
    </w:p>
    <w:p w:rsidR="00201820" w:rsidRDefault="00201820" w:rsidP="00201820">
      <w:pPr>
        <w:pStyle w:val="ConsPlusNonformat"/>
        <w:jc w:val="right"/>
        <w:rPr>
          <w:rFonts w:ascii="Times New Roman" w:hAnsi="Times New Roman" w:cs="Times New Roman"/>
          <w:sz w:val="24"/>
          <w:szCs w:val="24"/>
        </w:rPr>
      </w:pPr>
    </w:p>
    <w:p w:rsidR="00201820" w:rsidRPr="00201820" w:rsidRDefault="00201820" w:rsidP="00201820">
      <w:pPr>
        <w:pStyle w:val="ConsPlusNonformat"/>
        <w:jc w:val="right"/>
        <w:rPr>
          <w:rFonts w:ascii="Times New Roman" w:hAnsi="Times New Roman" w:cs="Times New Roman"/>
          <w:sz w:val="24"/>
          <w:szCs w:val="24"/>
        </w:rPr>
      </w:pPr>
    </w:p>
    <w:p w:rsidR="005D62A7" w:rsidRPr="001602AB" w:rsidRDefault="005D62A7" w:rsidP="001602AB">
      <w:pPr>
        <w:pStyle w:val="ConsPlusNonformat"/>
        <w:jc w:val="center"/>
        <w:rPr>
          <w:rFonts w:ascii="Times New Roman" w:hAnsi="Times New Roman" w:cs="Times New Roman"/>
          <w:sz w:val="28"/>
          <w:szCs w:val="28"/>
        </w:rPr>
      </w:pPr>
      <w:r w:rsidRPr="001602AB">
        <w:rPr>
          <w:rFonts w:ascii="Times New Roman" w:hAnsi="Times New Roman" w:cs="Times New Roman"/>
          <w:sz w:val="28"/>
          <w:szCs w:val="28"/>
        </w:rPr>
        <w:t>Уведомление</w:t>
      </w:r>
    </w:p>
    <w:p w:rsidR="005D62A7" w:rsidRPr="001602AB" w:rsidRDefault="00501AD4" w:rsidP="00501AD4">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отказе в приеме документов </w:t>
      </w:r>
    </w:p>
    <w:p w:rsidR="005D62A7" w:rsidRPr="001602AB" w:rsidRDefault="005D62A7" w:rsidP="005D62A7">
      <w:pPr>
        <w:pStyle w:val="ConsPlusNonformat"/>
        <w:jc w:val="both"/>
        <w:rPr>
          <w:rFonts w:ascii="Times New Roman" w:hAnsi="Times New Roman" w:cs="Times New Roman"/>
          <w:sz w:val="28"/>
          <w:szCs w:val="28"/>
        </w:rPr>
      </w:pPr>
    </w:p>
    <w:p w:rsidR="005D62A7" w:rsidRPr="001602AB" w:rsidRDefault="005D62A7" w:rsidP="005D62A7">
      <w:pPr>
        <w:pStyle w:val="ConsPlusNonformat"/>
        <w:jc w:val="both"/>
        <w:rPr>
          <w:rFonts w:ascii="Times New Roman" w:hAnsi="Times New Roman" w:cs="Times New Roman"/>
          <w:sz w:val="28"/>
          <w:szCs w:val="28"/>
        </w:rPr>
      </w:pPr>
      <w:r w:rsidRPr="001602AB">
        <w:rPr>
          <w:rFonts w:ascii="Times New Roman" w:hAnsi="Times New Roman" w:cs="Times New Roman"/>
          <w:sz w:val="28"/>
          <w:szCs w:val="28"/>
        </w:rPr>
        <w:t xml:space="preserve">    </w:t>
      </w:r>
      <w:r w:rsidR="001602AB">
        <w:rPr>
          <w:rFonts w:ascii="Times New Roman" w:hAnsi="Times New Roman" w:cs="Times New Roman"/>
          <w:sz w:val="28"/>
          <w:szCs w:val="28"/>
        </w:rPr>
        <w:t>По результатам рассмотрения представленного Вами заявления и приложенных к нему документов сообщаем, что они не соответст</w:t>
      </w:r>
      <w:r w:rsidR="00D17C35">
        <w:rPr>
          <w:rFonts w:ascii="Times New Roman" w:hAnsi="Times New Roman" w:cs="Times New Roman"/>
          <w:sz w:val="28"/>
          <w:szCs w:val="28"/>
        </w:rPr>
        <w:t xml:space="preserve">вуют требованиям, установленным подразделом 2.7 </w:t>
      </w:r>
      <w:r w:rsidRPr="001602AB">
        <w:rPr>
          <w:rFonts w:ascii="Times New Roman" w:hAnsi="Times New Roman" w:cs="Times New Roman"/>
          <w:sz w:val="28"/>
          <w:szCs w:val="28"/>
        </w:rPr>
        <w:t>Административного регламента</w:t>
      </w:r>
    </w:p>
    <w:p w:rsidR="005D62A7" w:rsidRPr="001602AB" w:rsidRDefault="001602AB" w:rsidP="005D62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администрации городского округа </w:t>
      </w:r>
      <w:r w:rsidR="005D62A7" w:rsidRPr="001602AB">
        <w:rPr>
          <w:rFonts w:ascii="Times New Roman" w:hAnsi="Times New Roman" w:cs="Times New Roman"/>
          <w:sz w:val="28"/>
          <w:szCs w:val="28"/>
        </w:rPr>
        <w:t>город</w:t>
      </w:r>
      <w:r>
        <w:rPr>
          <w:rFonts w:ascii="Times New Roman" w:hAnsi="Times New Roman" w:cs="Times New Roman"/>
          <w:sz w:val="28"/>
          <w:szCs w:val="28"/>
        </w:rPr>
        <w:t xml:space="preserve"> Воронеж по предо</w:t>
      </w:r>
      <w:r w:rsidR="0085796C">
        <w:rPr>
          <w:rFonts w:ascii="Times New Roman" w:hAnsi="Times New Roman" w:cs="Times New Roman"/>
          <w:sz w:val="28"/>
          <w:szCs w:val="28"/>
        </w:rPr>
        <w:t>ставлению муниципальной услуги «</w:t>
      </w:r>
      <w:r>
        <w:rPr>
          <w:rFonts w:ascii="Times New Roman" w:hAnsi="Times New Roman" w:cs="Times New Roman"/>
          <w:sz w:val="28"/>
          <w:szCs w:val="28"/>
        </w:rPr>
        <w:t>Заключение</w:t>
      </w:r>
      <w:r w:rsidR="005D62A7" w:rsidRPr="001602AB">
        <w:rPr>
          <w:rFonts w:ascii="Times New Roman" w:hAnsi="Times New Roman" w:cs="Times New Roman"/>
          <w:sz w:val="28"/>
          <w:szCs w:val="28"/>
        </w:rPr>
        <w:t xml:space="preserve"> дого</w:t>
      </w:r>
      <w:r>
        <w:rPr>
          <w:rFonts w:ascii="Times New Roman" w:hAnsi="Times New Roman" w:cs="Times New Roman"/>
          <w:sz w:val="28"/>
          <w:szCs w:val="28"/>
        </w:rPr>
        <w:t xml:space="preserve">вора </w:t>
      </w:r>
      <w:r w:rsidR="005D62A7" w:rsidRPr="001602AB">
        <w:rPr>
          <w:rFonts w:ascii="Times New Roman" w:hAnsi="Times New Roman" w:cs="Times New Roman"/>
          <w:sz w:val="28"/>
          <w:szCs w:val="28"/>
        </w:rPr>
        <w:t>на размещение нестационарного</w:t>
      </w:r>
    </w:p>
    <w:p w:rsidR="005D62A7" w:rsidRPr="001602AB" w:rsidRDefault="005D62A7" w:rsidP="005D62A7">
      <w:pPr>
        <w:pStyle w:val="ConsPlusNonformat"/>
        <w:jc w:val="both"/>
        <w:rPr>
          <w:rFonts w:ascii="Times New Roman" w:hAnsi="Times New Roman" w:cs="Times New Roman"/>
          <w:sz w:val="28"/>
          <w:szCs w:val="28"/>
        </w:rPr>
      </w:pPr>
      <w:r w:rsidRPr="001602AB">
        <w:rPr>
          <w:rFonts w:ascii="Times New Roman" w:hAnsi="Times New Roman" w:cs="Times New Roman"/>
          <w:sz w:val="28"/>
          <w:szCs w:val="28"/>
        </w:rPr>
        <w:t xml:space="preserve">торгового объекта </w:t>
      </w:r>
      <w:r w:rsidR="0085796C">
        <w:rPr>
          <w:rFonts w:ascii="Times New Roman" w:hAnsi="Times New Roman" w:cs="Times New Roman"/>
          <w:sz w:val="28"/>
          <w:szCs w:val="28"/>
        </w:rPr>
        <w:t>на территории городского округа»</w:t>
      </w:r>
      <w:r w:rsidRPr="001602AB">
        <w:rPr>
          <w:rFonts w:ascii="Times New Roman" w:hAnsi="Times New Roman" w:cs="Times New Roman"/>
          <w:sz w:val="28"/>
          <w:szCs w:val="28"/>
        </w:rPr>
        <w:t>, а именно:</w:t>
      </w:r>
    </w:p>
    <w:p w:rsidR="005D62A7" w:rsidRPr="001602AB" w:rsidRDefault="005D62A7" w:rsidP="005D62A7">
      <w:pPr>
        <w:pStyle w:val="ConsPlusNonformat"/>
        <w:jc w:val="both"/>
        <w:rPr>
          <w:rFonts w:ascii="Times New Roman" w:hAnsi="Times New Roman" w:cs="Times New Roman"/>
          <w:i/>
          <w:color w:val="0000FF"/>
          <w:sz w:val="28"/>
          <w:szCs w:val="28"/>
        </w:rPr>
      </w:pPr>
      <w:r w:rsidRPr="001602AB">
        <w:rPr>
          <w:rFonts w:ascii="Times New Roman" w:hAnsi="Times New Roman" w:cs="Times New Roman"/>
          <w:i/>
          <w:color w:val="0000FF"/>
          <w:sz w:val="28"/>
          <w:szCs w:val="28"/>
        </w:rPr>
        <w:t xml:space="preserve">о государственной регистрации физического лица в качестве индивидуального предпринимателя, о постановке на учет физического лица в налоговом органе. </w:t>
      </w:r>
    </w:p>
    <w:p w:rsidR="005D62A7" w:rsidRPr="001602AB" w:rsidRDefault="005D62A7" w:rsidP="005D62A7">
      <w:pPr>
        <w:pStyle w:val="ConsPlusNonformat"/>
        <w:jc w:val="both"/>
        <w:rPr>
          <w:rFonts w:ascii="Times New Roman" w:hAnsi="Times New Roman" w:cs="Times New Roman"/>
          <w:sz w:val="28"/>
          <w:szCs w:val="28"/>
        </w:rPr>
      </w:pPr>
      <w:r w:rsidRPr="001602AB">
        <w:rPr>
          <w:rFonts w:ascii="Times New Roman" w:hAnsi="Times New Roman" w:cs="Times New Roman"/>
          <w:sz w:val="28"/>
          <w:szCs w:val="28"/>
        </w:rPr>
        <w:t xml:space="preserve">    </w:t>
      </w:r>
      <w:r w:rsidR="001602AB">
        <w:rPr>
          <w:rFonts w:ascii="Times New Roman" w:hAnsi="Times New Roman" w:cs="Times New Roman"/>
          <w:sz w:val="28"/>
          <w:szCs w:val="28"/>
        </w:rPr>
        <w:t>С учетом указанных обстоятельств возвращаем Вам представленные заявление  и приложенные к нему</w:t>
      </w:r>
      <w:r w:rsidRPr="001602AB">
        <w:rPr>
          <w:rFonts w:ascii="Times New Roman" w:hAnsi="Times New Roman" w:cs="Times New Roman"/>
          <w:sz w:val="28"/>
          <w:szCs w:val="28"/>
        </w:rPr>
        <w:t xml:space="preserve"> документы</w:t>
      </w:r>
      <w:r w:rsidR="001602AB">
        <w:rPr>
          <w:rFonts w:ascii="Times New Roman" w:hAnsi="Times New Roman" w:cs="Times New Roman"/>
          <w:sz w:val="28"/>
          <w:szCs w:val="28"/>
        </w:rPr>
        <w:t xml:space="preserve"> для устранения выявленных </w:t>
      </w:r>
      <w:r w:rsidRPr="001602AB">
        <w:rPr>
          <w:rFonts w:ascii="Times New Roman" w:hAnsi="Times New Roman" w:cs="Times New Roman"/>
          <w:sz w:val="28"/>
          <w:szCs w:val="28"/>
        </w:rPr>
        <w:t>нарушений.</w:t>
      </w:r>
    </w:p>
    <w:p w:rsidR="005D62A7" w:rsidRDefault="005D62A7" w:rsidP="005D62A7">
      <w:pPr>
        <w:pStyle w:val="ConsPlusNonformat"/>
        <w:jc w:val="both"/>
      </w:pPr>
    </w:p>
    <w:p w:rsidR="005D62A7" w:rsidRDefault="005D62A7" w:rsidP="005D62A7">
      <w:pPr>
        <w:pStyle w:val="ConsPlusNonformat"/>
        <w:jc w:val="both"/>
      </w:pPr>
    </w:p>
    <w:p w:rsidR="005D62A7" w:rsidRDefault="005D62A7" w:rsidP="005D62A7">
      <w:pPr>
        <w:pStyle w:val="ConsPlusNonformat"/>
        <w:jc w:val="both"/>
      </w:pPr>
    </w:p>
    <w:p w:rsidR="004C35FE" w:rsidRDefault="004C35FE" w:rsidP="00A262F1">
      <w:pPr>
        <w:spacing w:after="0" w:line="240" w:lineRule="auto"/>
        <w:ind w:right="-2"/>
        <w:jc w:val="right"/>
        <w:rPr>
          <w:rFonts w:ascii="Times New Roman" w:hAnsi="Times New Roman" w:cs="Times New Roman"/>
          <w:sz w:val="24"/>
          <w:szCs w:val="24"/>
        </w:rPr>
      </w:pPr>
    </w:p>
    <w:p w:rsidR="005D62A7" w:rsidRDefault="005D62A7" w:rsidP="00A262F1">
      <w:pPr>
        <w:spacing w:after="0" w:line="240" w:lineRule="auto"/>
        <w:ind w:right="-2"/>
        <w:jc w:val="right"/>
        <w:rPr>
          <w:rFonts w:ascii="Times New Roman" w:hAnsi="Times New Roman" w:cs="Times New Roman"/>
          <w:sz w:val="24"/>
          <w:szCs w:val="24"/>
        </w:rPr>
      </w:pPr>
    </w:p>
    <w:p w:rsidR="005D62A7" w:rsidRDefault="005D62A7" w:rsidP="00A262F1">
      <w:pPr>
        <w:spacing w:after="0" w:line="240" w:lineRule="auto"/>
        <w:ind w:right="-2"/>
        <w:jc w:val="right"/>
        <w:rPr>
          <w:rFonts w:ascii="Times New Roman" w:hAnsi="Times New Roman" w:cs="Times New Roman"/>
          <w:sz w:val="24"/>
          <w:szCs w:val="24"/>
        </w:rPr>
      </w:pPr>
    </w:p>
    <w:p w:rsidR="005D62A7" w:rsidRDefault="005D62A7" w:rsidP="00A262F1">
      <w:pPr>
        <w:spacing w:after="0" w:line="240" w:lineRule="auto"/>
        <w:ind w:right="-2"/>
        <w:jc w:val="right"/>
        <w:rPr>
          <w:rFonts w:ascii="Times New Roman" w:hAnsi="Times New Roman" w:cs="Times New Roman"/>
          <w:sz w:val="24"/>
          <w:szCs w:val="24"/>
        </w:rPr>
      </w:pPr>
    </w:p>
    <w:p w:rsidR="005D62A7" w:rsidRDefault="005D62A7" w:rsidP="00A262F1">
      <w:pPr>
        <w:spacing w:after="0" w:line="240" w:lineRule="auto"/>
        <w:ind w:right="-2"/>
        <w:jc w:val="right"/>
        <w:rPr>
          <w:rFonts w:ascii="Times New Roman" w:hAnsi="Times New Roman" w:cs="Times New Roman"/>
          <w:sz w:val="24"/>
          <w:szCs w:val="24"/>
        </w:rPr>
      </w:pPr>
    </w:p>
    <w:p w:rsidR="005D62A7" w:rsidRDefault="005D62A7" w:rsidP="00A262F1">
      <w:pPr>
        <w:spacing w:after="0" w:line="240" w:lineRule="auto"/>
        <w:ind w:right="-2"/>
        <w:jc w:val="right"/>
        <w:rPr>
          <w:rFonts w:ascii="Times New Roman" w:hAnsi="Times New Roman" w:cs="Times New Roman"/>
          <w:sz w:val="24"/>
          <w:szCs w:val="24"/>
        </w:rPr>
      </w:pPr>
    </w:p>
    <w:p w:rsidR="005D62A7" w:rsidRDefault="005D62A7" w:rsidP="00A262F1">
      <w:pPr>
        <w:spacing w:after="0" w:line="240" w:lineRule="auto"/>
        <w:ind w:right="-2"/>
        <w:jc w:val="right"/>
        <w:rPr>
          <w:rFonts w:ascii="Times New Roman" w:hAnsi="Times New Roman" w:cs="Times New Roman"/>
          <w:sz w:val="24"/>
          <w:szCs w:val="24"/>
        </w:rPr>
      </w:pPr>
    </w:p>
    <w:p w:rsidR="005D62A7" w:rsidRDefault="005D62A7" w:rsidP="00A262F1">
      <w:pPr>
        <w:spacing w:after="0" w:line="240" w:lineRule="auto"/>
        <w:ind w:right="-2"/>
        <w:jc w:val="right"/>
        <w:rPr>
          <w:rFonts w:ascii="Times New Roman" w:hAnsi="Times New Roman" w:cs="Times New Roman"/>
          <w:sz w:val="24"/>
          <w:szCs w:val="24"/>
        </w:rPr>
      </w:pPr>
    </w:p>
    <w:p w:rsidR="005D62A7" w:rsidRDefault="005D62A7" w:rsidP="00A262F1">
      <w:pPr>
        <w:spacing w:after="0" w:line="240" w:lineRule="auto"/>
        <w:ind w:right="-2"/>
        <w:jc w:val="right"/>
        <w:rPr>
          <w:rFonts w:ascii="Times New Roman" w:hAnsi="Times New Roman" w:cs="Times New Roman"/>
          <w:sz w:val="24"/>
          <w:szCs w:val="24"/>
        </w:rPr>
      </w:pPr>
    </w:p>
    <w:p w:rsidR="005D62A7" w:rsidRDefault="005D62A7" w:rsidP="00A262F1">
      <w:pPr>
        <w:spacing w:after="0" w:line="240" w:lineRule="auto"/>
        <w:ind w:right="-2"/>
        <w:jc w:val="right"/>
        <w:rPr>
          <w:rFonts w:ascii="Times New Roman" w:hAnsi="Times New Roman" w:cs="Times New Roman"/>
          <w:sz w:val="24"/>
          <w:szCs w:val="24"/>
        </w:rPr>
      </w:pPr>
    </w:p>
    <w:p w:rsidR="005D62A7" w:rsidRDefault="005D62A7" w:rsidP="00A262F1">
      <w:pPr>
        <w:spacing w:after="0" w:line="240" w:lineRule="auto"/>
        <w:ind w:right="-2"/>
        <w:jc w:val="right"/>
        <w:rPr>
          <w:rFonts w:ascii="Times New Roman" w:hAnsi="Times New Roman" w:cs="Times New Roman"/>
          <w:sz w:val="24"/>
          <w:szCs w:val="24"/>
        </w:rPr>
      </w:pPr>
    </w:p>
    <w:p w:rsidR="003943E9" w:rsidRPr="00454C3D" w:rsidRDefault="003943E9" w:rsidP="007257F3">
      <w:pPr>
        <w:spacing w:after="0" w:line="240" w:lineRule="auto"/>
        <w:ind w:right="-2"/>
        <w:rPr>
          <w:rFonts w:ascii="Times New Roman" w:hAnsi="Times New Roman" w:cs="Times New Roman"/>
          <w:sz w:val="24"/>
          <w:szCs w:val="24"/>
        </w:rPr>
      </w:pPr>
    </w:p>
    <w:sectPr w:rsidR="003943E9" w:rsidRPr="00454C3D" w:rsidSect="00B3010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192"/>
    <w:multiLevelType w:val="multilevel"/>
    <w:tmpl w:val="834801B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780" w:hanging="2160"/>
      </w:pPr>
      <w:rPr>
        <w:rFonts w:hint="default"/>
      </w:rPr>
    </w:lvl>
    <w:lvl w:ilvl="8">
      <w:start w:val="1"/>
      <w:numFmt w:val="decimal"/>
      <w:isLgl/>
      <w:lvlText w:val="%1.%2.%3.%4.%5.%6.%7.%8.%9."/>
      <w:lvlJc w:val="left"/>
      <w:pPr>
        <w:ind w:left="3960" w:hanging="2160"/>
      </w:pPr>
      <w:rPr>
        <w:rFonts w:hint="default"/>
      </w:r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1480"/>
    <w:rsid w:val="00002EA4"/>
    <w:rsid w:val="00005275"/>
    <w:rsid w:val="00043FFA"/>
    <w:rsid w:val="00052FF2"/>
    <w:rsid w:val="00083A57"/>
    <w:rsid w:val="00084C57"/>
    <w:rsid w:val="00086366"/>
    <w:rsid w:val="000966F2"/>
    <w:rsid w:val="00097C83"/>
    <w:rsid w:val="000A723F"/>
    <w:rsid w:val="000B0E1C"/>
    <w:rsid w:val="000B40A5"/>
    <w:rsid w:val="000C10EB"/>
    <w:rsid w:val="000C3183"/>
    <w:rsid w:val="000C5FD1"/>
    <w:rsid w:val="000D0945"/>
    <w:rsid w:val="0010640E"/>
    <w:rsid w:val="001154C7"/>
    <w:rsid w:val="0012581A"/>
    <w:rsid w:val="001412EF"/>
    <w:rsid w:val="00143098"/>
    <w:rsid w:val="001515F9"/>
    <w:rsid w:val="001536CF"/>
    <w:rsid w:val="001602AB"/>
    <w:rsid w:val="00197C44"/>
    <w:rsid w:val="001C78F6"/>
    <w:rsid w:val="001E7E2D"/>
    <w:rsid w:val="00201820"/>
    <w:rsid w:val="00212189"/>
    <w:rsid w:val="00226A8E"/>
    <w:rsid w:val="00242C0D"/>
    <w:rsid w:val="00247DB1"/>
    <w:rsid w:val="002516BF"/>
    <w:rsid w:val="002648C8"/>
    <w:rsid w:val="0027124F"/>
    <w:rsid w:val="00275C36"/>
    <w:rsid w:val="002964A7"/>
    <w:rsid w:val="002B27D1"/>
    <w:rsid w:val="002B5476"/>
    <w:rsid w:val="002C0BA7"/>
    <w:rsid w:val="002C539A"/>
    <w:rsid w:val="002C5AC4"/>
    <w:rsid w:val="002D7933"/>
    <w:rsid w:val="002F20CD"/>
    <w:rsid w:val="003011B9"/>
    <w:rsid w:val="00312D3B"/>
    <w:rsid w:val="003318DB"/>
    <w:rsid w:val="003517E9"/>
    <w:rsid w:val="00355B6C"/>
    <w:rsid w:val="003579F2"/>
    <w:rsid w:val="00381497"/>
    <w:rsid w:val="003943E9"/>
    <w:rsid w:val="003A32DA"/>
    <w:rsid w:val="0040302A"/>
    <w:rsid w:val="00414CAD"/>
    <w:rsid w:val="004337E7"/>
    <w:rsid w:val="00454C3D"/>
    <w:rsid w:val="00457B7F"/>
    <w:rsid w:val="00460EA4"/>
    <w:rsid w:val="00465C77"/>
    <w:rsid w:val="004747F0"/>
    <w:rsid w:val="004938FE"/>
    <w:rsid w:val="004C35FE"/>
    <w:rsid w:val="004E5CB8"/>
    <w:rsid w:val="004E7B41"/>
    <w:rsid w:val="004E7CAF"/>
    <w:rsid w:val="004F2A4B"/>
    <w:rsid w:val="00501AD4"/>
    <w:rsid w:val="005079CF"/>
    <w:rsid w:val="00521A80"/>
    <w:rsid w:val="00561763"/>
    <w:rsid w:val="00587490"/>
    <w:rsid w:val="00593139"/>
    <w:rsid w:val="00597928"/>
    <w:rsid w:val="005B2F1C"/>
    <w:rsid w:val="005D62A7"/>
    <w:rsid w:val="005F0AF4"/>
    <w:rsid w:val="005F0C30"/>
    <w:rsid w:val="005F1962"/>
    <w:rsid w:val="00604D0C"/>
    <w:rsid w:val="00612FA5"/>
    <w:rsid w:val="00621F36"/>
    <w:rsid w:val="006752B1"/>
    <w:rsid w:val="00681999"/>
    <w:rsid w:val="00682329"/>
    <w:rsid w:val="00693701"/>
    <w:rsid w:val="006A687E"/>
    <w:rsid w:val="006B1866"/>
    <w:rsid w:val="006C3EE2"/>
    <w:rsid w:val="006C706E"/>
    <w:rsid w:val="006D1765"/>
    <w:rsid w:val="006E4486"/>
    <w:rsid w:val="006F2352"/>
    <w:rsid w:val="007230D8"/>
    <w:rsid w:val="007252B6"/>
    <w:rsid w:val="007257F3"/>
    <w:rsid w:val="00733AA2"/>
    <w:rsid w:val="00743CBF"/>
    <w:rsid w:val="007529A1"/>
    <w:rsid w:val="0075426C"/>
    <w:rsid w:val="00775461"/>
    <w:rsid w:val="007924CF"/>
    <w:rsid w:val="007A4868"/>
    <w:rsid w:val="007B4709"/>
    <w:rsid w:val="007D7189"/>
    <w:rsid w:val="007E6A95"/>
    <w:rsid w:val="008202EC"/>
    <w:rsid w:val="00825B12"/>
    <w:rsid w:val="00843A61"/>
    <w:rsid w:val="00854441"/>
    <w:rsid w:val="0085796C"/>
    <w:rsid w:val="008629F0"/>
    <w:rsid w:val="008629F4"/>
    <w:rsid w:val="008938A8"/>
    <w:rsid w:val="008A7F29"/>
    <w:rsid w:val="008B7DA3"/>
    <w:rsid w:val="008E7E2D"/>
    <w:rsid w:val="008F0341"/>
    <w:rsid w:val="008F2670"/>
    <w:rsid w:val="00933AE8"/>
    <w:rsid w:val="00952DBB"/>
    <w:rsid w:val="0097416D"/>
    <w:rsid w:val="009752CA"/>
    <w:rsid w:val="00994D94"/>
    <w:rsid w:val="009B08D7"/>
    <w:rsid w:val="009B0C1A"/>
    <w:rsid w:val="009C6FDD"/>
    <w:rsid w:val="009F148E"/>
    <w:rsid w:val="00A00319"/>
    <w:rsid w:val="00A012A7"/>
    <w:rsid w:val="00A019A3"/>
    <w:rsid w:val="00A13855"/>
    <w:rsid w:val="00A20703"/>
    <w:rsid w:val="00A22494"/>
    <w:rsid w:val="00A22731"/>
    <w:rsid w:val="00A24E2E"/>
    <w:rsid w:val="00A256DD"/>
    <w:rsid w:val="00A262F1"/>
    <w:rsid w:val="00A36FD2"/>
    <w:rsid w:val="00A37029"/>
    <w:rsid w:val="00A46928"/>
    <w:rsid w:val="00A71E89"/>
    <w:rsid w:val="00A73559"/>
    <w:rsid w:val="00A75E26"/>
    <w:rsid w:val="00A82F90"/>
    <w:rsid w:val="00A83585"/>
    <w:rsid w:val="00AA05A0"/>
    <w:rsid w:val="00AA30DF"/>
    <w:rsid w:val="00AB5EA4"/>
    <w:rsid w:val="00AC508D"/>
    <w:rsid w:val="00AD04CE"/>
    <w:rsid w:val="00AD4FD3"/>
    <w:rsid w:val="00AD5100"/>
    <w:rsid w:val="00AF1F2A"/>
    <w:rsid w:val="00AF6422"/>
    <w:rsid w:val="00AF6C2A"/>
    <w:rsid w:val="00AF7671"/>
    <w:rsid w:val="00B30106"/>
    <w:rsid w:val="00B46577"/>
    <w:rsid w:val="00B47894"/>
    <w:rsid w:val="00B64F6C"/>
    <w:rsid w:val="00B664BC"/>
    <w:rsid w:val="00B6741C"/>
    <w:rsid w:val="00B67DDA"/>
    <w:rsid w:val="00B92668"/>
    <w:rsid w:val="00BB6483"/>
    <w:rsid w:val="00BC4ABD"/>
    <w:rsid w:val="00BC5C09"/>
    <w:rsid w:val="00BE27DF"/>
    <w:rsid w:val="00BF120B"/>
    <w:rsid w:val="00BF7F66"/>
    <w:rsid w:val="00C066B3"/>
    <w:rsid w:val="00C576F4"/>
    <w:rsid w:val="00C67C95"/>
    <w:rsid w:val="00C9586B"/>
    <w:rsid w:val="00CC1670"/>
    <w:rsid w:val="00CD179C"/>
    <w:rsid w:val="00CE4E95"/>
    <w:rsid w:val="00CF47DF"/>
    <w:rsid w:val="00D0107D"/>
    <w:rsid w:val="00D06EFC"/>
    <w:rsid w:val="00D07436"/>
    <w:rsid w:val="00D13CA5"/>
    <w:rsid w:val="00D1430E"/>
    <w:rsid w:val="00D17C35"/>
    <w:rsid w:val="00D20A61"/>
    <w:rsid w:val="00D3111E"/>
    <w:rsid w:val="00D31292"/>
    <w:rsid w:val="00D31907"/>
    <w:rsid w:val="00D33E11"/>
    <w:rsid w:val="00D3501D"/>
    <w:rsid w:val="00D4053D"/>
    <w:rsid w:val="00D61465"/>
    <w:rsid w:val="00D62F0A"/>
    <w:rsid w:val="00D66A90"/>
    <w:rsid w:val="00D709DD"/>
    <w:rsid w:val="00DB1CE0"/>
    <w:rsid w:val="00DC38F6"/>
    <w:rsid w:val="00DC4552"/>
    <w:rsid w:val="00DC7F2E"/>
    <w:rsid w:val="00DE0D7A"/>
    <w:rsid w:val="00DF71B7"/>
    <w:rsid w:val="00E329C6"/>
    <w:rsid w:val="00E3767E"/>
    <w:rsid w:val="00E6053F"/>
    <w:rsid w:val="00E650B4"/>
    <w:rsid w:val="00E6585D"/>
    <w:rsid w:val="00EC062C"/>
    <w:rsid w:val="00EC7BB9"/>
    <w:rsid w:val="00EE42AD"/>
    <w:rsid w:val="00EF0336"/>
    <w:rsid w:val="00EF4845"/>
    <w:rsid w:val="00EF6495"/>
    <w:rsid w:val="00F33C30"/>
    <w:rsid w:val="00F36B56"/>
    <w:rsid w:val="00F54975"/>
    <w:rsid w:val="00F93254"/>
    <w:rsid w:val="00FB3A20"/>
    <w:rsid w:val="00FB67BA"/>
    <w:rsid w:val="00FC0CDB"/>
    <w:rsid w:val="00FD5847"/>
    <w:rsid w:val="00FE0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4E5C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5CB8"/>
    <w:rPr>
      <w:rFonts w:ascii="Tahoma" w:hAnsi="Tahoma" w:cs="Tahoma"/>
      <w:sz w:val="16"/>
      <w:szCs w:val="16"/>
    </w:rPr>
  </w:style>
  <w:style w:type="paragraph" w:customStyle="1" w:styleId="ConsPlusNonformat">
    <w:name w:val="ConsPlusNonformat"/>
    <w:uiPriority w:val="99"/>
    <w:rsid w:val="00B47894"/>
    <w:pPr>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75426C"/>
    <w:rPr>
      <w:color w:val="0000FF" w:themeColor="hyperlink"/>
      <w:u w:val="single"/>
    </w:rPr>
  </w:style>
  <w:style w:type="table" w:customStyle="1" w:styleId="1">
    <w:name w:val="Сетка таблицы1"/>
    <w:basedOn w:val="a1"/>
    <w:next w:val="a3"/>
    <w:uiPriority w:val="59"/>
    <w:rsid w:val="00125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4E5C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5CB8"/>
    <w:rPr>
      <w:rFonts w:ascii="Tahoma" w:hAnsi="Tahoma" w:cs="Tahoma"/>
      <w:sz w:val="16"/>
      <w:szCs w:val="16"/>
    </w:rPr>
  </w:style>
  <w:style w:type="paragraph" w:customStyle="1" w:styleId="ConsPlusNonformat">
    <w:name w:val="ConsPlusNonformat"/>
    <w:uiPriority w:val="99"/>
    <w:rsid w:val="00B47894"/>
    <w:pPr>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75426C"/>
    <w:rPr>
      <w:color w:val="0000FF" w:themeColor="hyperlink"/>
      <w:u w:val="single"/>
    </w:rPr>
  </w:style>
  <w:style w:type="table" w:customStyle="1" w:styleId="1">
    <w:name w:val="Сетка таблицы1"/>
    <w:basedOn w:val="a1"/>
    <w:next w:val="a3"/>
    <w:uiPriority w:val="59"/>
    <w:rsid w:val="00125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1&amp;n=124553&amp;dst=100923" TargetMode="External"/><Relationship Id="rId18" Type="http://schemas.openxmlformats.org/officeDocument/2006/relationships/hyperlink" Target="https://login.consultant.ru/link/?req=doc&amp;base=RLAW181&amp;n=124553&amp;dst=100916" TargetMode="External"/><Relationship Id="rId26" Type="http://schemas.openxmlformats.org/officeDocument/2006/relationships/hyperlink" Target="https://login.consultant.ru/link/?req=doc&amp;base=RLAW181&amp;n=124553&amp;dst=100920" TargetMode="External"/><Relationship Id="rId39" Type="http://schemas.openxmlformats.org/officeDocument/2006/relationships/hyperlink" Target="https://login.consultant.ru/link/?req=doc&amp;base=RLAW181&amp;n=124553&amp;dst=100916" TargetMode="External"/><Relationship Id="rId21" Type="http://schemas.openxmlformats.org/officeDocument/2006/relationships/hyperlink" Target="https://login.consultant.ru/link/?req=doc&amp;base=RLAW181&amp;n=124553&amp;dst=100946" TargetMode="External"/><Relationship Id="rId34" Type="http://schemas.openxmlformats.org/officeDocument/2006/relationships/hyperlink" Target="https://login.consultant.ru/link/?req=doc&amp;base=RLAW181&amp;n=124553&amp;dst=100923" TargetMode="External"/><Relationship Id="rId42" Type="http://schemas.openxmlformats.org/officeDocument/2006/relationships/hyperlink" Target="https://login.consultant.ru/link/?req=doc&amp;base=RLAW181&amp;n=124553&amp;dst=100916" TargetMode="External"/><Relationship Id="rId47" Type="http://schemas.openxmlformats.org/officeDocument/2006/relationships/hyperlink" Target="https://login.consultant.ru/link/?req=doc&amp;base=RLAW181&amp;n=124553&amp;dst=100920" TargetMode="External"/><Relationship Id="rId50" Type="http://schemas.openxmlformats.org/officeDocument/2006/relationships/hyperlink" Target="https://login.consultant.ru/link/?req=doc&amp;base=RLAW181&amp;n=124553&amp;dst=100913" TargetMode="External"/><Relationship Id="rId55" Type="http://schemas.openxmlformats.org/officeDocument/2006/relationships/hyperlink" Target="consultantplus://offline/ref=38180E62593989D7E53779401A16ACD25DA27DD72BFF9012999CDF264F200406ECBDA612B90042F7EF200D4C8236CF280DEF535C5258062001098CD9r4x4H" TargetMode="External"/><Relationship Id="rId63" Type="http://schemas.openxmlformats.org/officeDocument/2006/relationships/hyperlink" Target="consultantplus://offline/ref=C42F49E928C5E1A6ADB788275E79E1D985D70F61F643F2D97930E0A03F842DB8F906FEA3D7FBBFF5F52FEB2FBAa1r9L" TargetMode="External"/><Relationship Id="rId68" Type="http://schemas.openxmlformats.org/officeDocument/2006/relationships/theme" Target="theme/theme1.xml"/><Relationship Id="rId7" Type="http://schemas.openxmlformats.org/officeDocument/2006/relationships/hyperlink" Target="https://login.consultant.ru/link/?req=doc&amp;base=RLAW181&amp;n=124553&amp;dst=100913" TargetMode="External"/><Relationship Id="rId2" Type="http://schemas.openxmlformats.org/officeDocument/2006/relationships/numbering" Target="numbering.xml"/><Relationship Id="rId16" Type="http://schemas.openxmlformats.org/officeDocument/2006/relationships/hyperlink" Target="https://login.consultant.ru/link/?req=doc&amp;base=RLAW181&amp;n=124553&amp;dst=100918" TargetMode="External"/><Relationship Id="rId29" Type="http://schemas.openxmlformats.org/officeDocument/2006/relationships/hyperlink" Target="https://login.consultant.ru/link/?req=doc&amp;base=RLAW181&amp;n=124553&amp;dst=1009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81&amp;n=124553&amp;dst=100916" TargetMode="External"/><Relationship Id="rId24" Type="http://schemas.openxmlformats.org/officeDocument/2006/relationships/hyperlink" Target="https://login.consultant.ru/link/?req=doc&amp;base=RLAW181&amp;n=124553&amp;dst=101233" TargetMode="External"/><Relationship Id="rId32" Type="http://schemas.openxmlformats.org/officeDocument/2006/relationships/hyperlink" Target="https://login.consultant.ru/link/?req=doc&amp;base=RLAW181&amp;n=124553&amp;dst=100916" TargetMode="External"/><Relationship Id="rId37" Type="http://schemas.openxmlformats.org/officeDocument/2006/relationships/hyperlink" Target="https://login.consultant.ru/link/?req=doc&amp;base=RLAW181&amp;n=124553&amp;dst=100923" TargetMode="External"/><Relationship Id="rId40" Type="http://schemas.openxmlformats.org/officeDocument/2006/relationships/hyperlink" Target="https://login.consultant.ru/link/?req=doc&amp;base=RLAW181&amp;n=124553&amp;dst=100920" TargetMode="External"/><Relationship Id="rId45" Type="http://schemas.openxmlformats.org/officeDocument/2006/relationships/hyperlink" Target="https://login.consultant.ru/link/?req=doc&amp;base=RLAW181&amp;n=124553&amp;dst=100916" TargetMode="External"/><Relationship Id="rId53" Type="http://schemas.openxmlformats.org/officeDocument/2006/relationships/hyperlink" Target="consultantplus://offline/ref=38180E62593989D7E53779401A16ACD25DA27DD72BFF9012999CDF264F200406ECBDA612B90042F7EF200D4C8236CF280DEF535C5258062001098CD9r4x4H" TargetMode="External"/><Relationship Id="rId58" Type="http://schemas.openxmlformats.org/officeDocument/2006/relationships/image" Target="media/image2.png"/><Relationship Id="rId66" Type="http://schemas.openxmlformats.org/officeDocument/2006/relationships/hyperlink" Target="consultantplus://offline/ref=3E7A9ABC15F06D5D28E8608F22D2DEC66E8DBA1509CCADCF0A790B5D0A9A860FE5754EF51AB7FC98D0A5DFZ262L" TargetMode="External"/><Relationship Id="rId5" Type="http://schemas.openxmlformats.org/officeDocument/2006/relationships/settings" Target="settings.xml"/><Relationship Id="rId15" Type="http://schemas.openxmlformats.org/officeDocument/2006/relationships/hyperlink" Target="https://login.consultant.ru/link/?req=doc&amp;base=RLAW181&amp;n=124553&amp;dst=100916" TargetMode="External"/><Relationship Id="rId23" Type="http://schemas.openxmlformats.org/officeDocument/2006/relationships/hyperlink" Target="https://login.consultant.ru/link/?req=doc&amp;base=RLAW181&amp;n=124553&amp;dst=100923" TargetMode="External"/><Relationship Id="rId28" Type="http://schemas.openxmlformats.org/officeDocument/2006/relationships/hyperlink" Target="https://login.consultant.ru/link/?req=doc&amp;base=RLAW181&amp;n=124553&amp;dst=100916" TargetMode="External"/><Relationship Id="rId36" Type="http://schemas.openxmlformats.org/officeDocument/2006/relationships/hyperlink" Target="https://login.consultant.ru/link/?req=doc&amp;base=RLAW181&amp;n=124553&amp;dst=100913" TargetMode="External"/><Relationship Id="rId49" Type="http://schemas.openxmlformats.org/officeDocument/2006/relationships/hyperlink" Target="https://login.consultant.ru/link/?req=doc&amp;base=RLAW181&amp;n=124553&amp;dst=100946" TargetMode="External"/><Relationship Id="rId57" Type="http://schemas.openxmlformats.org/officeDocument/2006/relationships/image" Target="media/image1.png"/><Relationship Id="rId61" Type="http://schemas.openxmlformats.org/officeDocument/2006/relationships/hyperlink" Target="https://login.consultant.ru/link/?req=doc&amp;base=LAW&amp;n=476735" TargetMode="External"/><Relationship Id="rId10" Type="http://schemas.openxmlformats.org/officeDocument/2006/relationships/hyperlink" Target="https://login.consultant.ru/link/?req=doc&amp;base=RLAW181&amp;n=124553&amp;dst=100913" TargetMode="External"/><Relationship Id="rId19" Type="http://schemas.openxmlformats.org/officeDocument/2006/relationships/hyperlink" Target="https://login.consultant.ru/link/?req=doc&amp;base=RLAW181&amp;n=124553&amp;dst=100920" TargetMode="External"/><Relationship Id="rId31" Type="http://schemas.openxmlformats.org/officeDocument/2006/relationships/hyperlink" Target="https://login.consultant.ru/link/?req=doc&amp;base=RLAW181&amp;n=124553&amp;dst=100916" TargetMode="External"/><Relationship Id="rId44" Type="http://schemas.openxmlformats.org/officeDocument/2006/relationships/hyperlink" Target="https://login.consultant.ru/link/?req=doc&amp;base=RLAW181&amp;n=124553&amp;dst=100918" TargetMode="External"/><Relationship Id="rId52" Type="http://schemas.openxmlformats.org/officeDocument/2006/relationships/hyperlink" Target="https://login.consultant.ru/link/?req=doc&amp;base=RLAW181&amp;n=124553&amp;dst=101233" TargetMode="External"/><Relationship Id="rId60" Type="http://schemas.openxmlformats.org/officeDocument/2006/relationships/image" Target="media/image4.png"/><Relationship Id="rId65" Type="http://schemas.openxmlformats.org/officeDocument/2006/relationships/hyperlink" Target="consultantplus://offline/ref=3E7A9ABC15F06D5D28E8608F22D2DEC66E8DBA1509CCADCF0A790B5D0A9A860FE5754EF51AB7FC98D0A5DFZ262L" TargetMode="External"/><Relationship Id="rId4" Type="http://schemas.microsoft.com/office/2007/relationships/stylesWithEffects" Target="stylesWithEffects.xml"/><Relationship Id="rId9" Type="http://schemas.openxmlformats.org/officeDocument/2006/relationships/hyperlink" Target="https://login.consultant.ru/link/?req=doc&amp;base=RLAW181&amp;n=124553&amp;dst=100913" TargetMode="External"/><Relationship Id="rId14" Type="http://schemas.openxmlformats.org/officeDocument/2006/relationships/hyperlink" Target="https://login.consultant.ru/link/?req=doc&amp;base=RLAW181&amp;n=124553&amp;dst=100916" TargetMode="External"/><Relationship Id="rId22" Type="http://schemas.openxmlformats.org/officeDocument/2006/relationships/hyperlink" Target="https://login.consultant.ru/link/?req=doc&amp;base=RLAW181&amp;n=124553&amp;dst=100913" TargetMode="External"/><Relationship Id="rId27" Type="http://schemas.openxmlformats.org/officeDocument/2006/relationships/hyperlink" Target="https://login.consultant.ru/link/?req=doc&amp;base=RLAW181&amp;n=124553&amp;dst=100923" TargetMode="External"/><Relationship Id="rId30" Type="http://schemas.openxmlformats.org/officeDocument/2006/relationships/hyperlink" Target="https://login.consultant.ru/link/?req=doc&amp;base=RLAW181&amp;n=124553&amp;dst=100918" TargetMode="External"/><Relationship Id="rId35" Type="http://schemas.openxmlformats.org/officeDocument/2006/relationships/hyperlink" Target="https://login.consultant.ru/link/?req=doc&amp;base=RLAW181&amp;n=124553&amp;dst=100946" TargetMode="External"/><Relationship Id="rId43" Type="http://schemas.openxmlformats.org/officeDocument/2006/relationships/hyperlink" Target="https://login.consultant.ru/link/?req=doc&amp;base=RLAW181&amp;n=124553&amp;dst=100916" TargetMode="External"/><Relationship Id="rId48" Type="http://schemas.openxmlformats.org/officeDocument/2006/relationships/hyperlink" Target="https://login.consultant.ru/link/?req=doc&amp;base=RLAW181&amp;n=124553&amp;dst=100923" TargetMode="External"/><Relationship Id="rId56" Type="http://schemas.openxmlformats.org/officeDocument/2006/relationships/hyperlink" Target="consultantplus://offline/ref=6DBD44AE54C423A655DB8D70ED6DCCD6E407670BEB6ADD5EAA4193B30BMFWCM" TargetMode="External"/><Relationship Id="rId64" Type="http://schemas.openxmlformats.org/officeDocument/2006/relationships/hyperlink" Target="consultantplus://offline/ref=C42F49E928C5E1A6ADB788275E79E1D985D70F61F643F2D97930E0A03F842DB8F906FEA3D7FBBFF5F52FEB2FBAa1r9L" TargetMode="External"/><Relationship Id="rId8" Type="http://schemas.openxmlformats.org/officeDocument/2006/relationships/hyperlink" Target="https://login.consultant.ru/link/?req=doc&amp;base=RLAW181&amp;n=124553&amp;dst=100913" TargetMode="External"/><Relationship Id="rId51" Type="http://schemas.openxmlformats.org/officeDocument/2006/relationships/hyperlink" Target="https://login.consultant.ru/link/?req=doc&amp;base=RLAW181&amp;n=124553&amp;dst=100923" TargetMode="External"/><Relationship Id="rId3" Type="http://schemas.openxmlformats.org/officeDocument/2006/relationships/styles" Target="styles.xml"/><Relationship Id="rId12" Type="http://schemas.openxmlformats.org/officeDocument/2006/relationships/hyperlink" Target="https://login.consultant.ru/link/?req=doc&amp;base=RLAW181&amp;n=124553&amp;dst=100920" TargetMode="External"/><Relationship Id="rId17" Type="http://schemas.openxmlformats.org/officeDocument/2006/relationships/hyperlink" Target="https://login.consultant.ru/link/?req=doc&amp;base=RLAW181&amp;n=124553&amp;dst=100916" TargetMode="External"/><Relationship Id="rId25" Type="http://schemas.openxmlformats.org/officeDocument/2006/relationships/hyperlink" Target="https://login.consultant.ru/link/?req=doc&amp;base=RLAW181&amp;n=124553&amp;dst=100916" TargetMode="External"/><Relationship Id="rId33" Type="http://schemas.openxmlformats.org/officeDocument/2006/relationships/hyperlink" Target="https://login.consultant.ru/link/?req=doc&amp;base=RLAW181&amp;n=124553&amp;dst=100920" TargetMode="External"/><Relationship Id="rId38" Type="http://schemas.openxmlformats.org/officeDocument/2006/relationships/hyperlink" Target="https://login.consultant.ru/link/?req=doc&amp;base=RLAW181&amp;n=124553&amp;dst=101233" TargetMode="External"/><Relationship Id="rId46" Type="http://schemas.openxmlformats.org/officeDocument/2006/relationships/hyperlink" Target="https://login.consultant.ru/link/?req=doc&amp;base=RLAW181&amp;n=124553&amp;dst=100916" TargetMode="External"/><Relationship Id="rId59" Type="http://schemas.openxmlformats.org/officeDocument/2006/relationships/image" Target="media/image3.png"/><Relationship Id="rId67" Type="http://schemas.openxmlformats.org/officeDocument/2006/relationships/fontTable" Target="fontTable.xml"/><Relationship Id="rId20" Type="http://schemas.openxmlformats.org/officeDocument/2006/relationships/hyperlink" Target="https://login.consultant.ru/link/?req=doc&amp;base=RLAW181&amp;n=124553&amp;dst=100923" TargetMode="External"/><Relationship Id="rId41" Type="http://schemas.openxmlformats.org/officeDocument/2006/relationships/hyperlink" Target="https://login.consultant.ru/link/?req=doc&amp;base=RLAW181&amp;n=124553&amp;dst=100923" TargetMode="External"/><Relationship Id="rId54" Type="http://schemas.openxmlformats.org/officeDocument/2006/relationships/hyperlink" Target="consultantplus://offline/ref=6DBD44AE54C423A655DB8D70ED6DCCD6E407670BEB6ADD5EAA4193B30BMFWCM" TargetMode="External"/><Relationship Id="rId62" Type="http://schemas.openxmlformats.org/officeDocument/2006/relationships/hyperlink" Target="https://login.consultant.ru/link/?req=doc&amp;base=LAW&amp;n=476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A0DF2-1DCB-4788-BEDA-C8CACF13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66</Pages>
  <Words>17103</Words>
  <Characters>97491</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Красникова Е.В.</cp:lastModifiedBy>
  <cp:revision>10</cp:revision>
  <cp:lastPrinted>2024-08-19T14:26:00Z</cp:lastPrinted>
  <dcterms:created xsi:type="dcterms:W3CDTF">2024-08-19T14:48:00Z</dcterms:created>
  <dcterms:modified xsi:type="dcterms:W3CDTF">2024-09-20T08:31:00Z</dcterms:modified>
</cp:coreProperties>
</file>