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AC48E" w14:textId="77777777" w:rsidR="00481AAD" w:rsidRPr="00481AAD" w:rsidRDefault="00481AAD" w:rsidP="00481AAD">
      <w:pPr>
        <w:spacing w:after="0" w:line="240" w:lineRule="auto"/>
        <w:jc w:val="right"/>
        <w:rPr>
          <w:rFonts w:ascii="Times New Roman" w:eastAsia="Calibri" w:hAnsi="Times New Roman" w:cs="Times New Roman"/>
          <w:b/>
          <w:sz w:val="28"/>
          <w:szCs w:val="28"/>
        </w:rPr>
      </w:pPr>
      <w:r w:rsidRPr="00481AAD">
        <w:rPr>
          <w:rFonts w:ascii="Times New Roman" w:eastAsia="Calibri" w:hAnsi="Times New Roman" w:cs="Times New Roman"/>
          <w:b/>
          <w:sz w:val="28"/>
          <w:szCs w:val="28"/>
        </w:rPr>
        <w:t>Утверждена</w:t>
      </w:r>
    </w:p>
    <w:p w14:paraId="1E632EB0" w14:textId="77777777" w:rsidR="00481AAD" w:rsidRPr="00481AAD" w:rsidRDefault="00481AAD" w:rsidP="00481AAD">
      <w:pPr>
        <w:spacing w:after="0" w:line="240" w:lineRule="auto"/>
        <w:jc w:val="right"/>
        <w:rPr>
          <w:rFonts w:ascii="Times New Roman" w:eastAsia="Calibri" w:hAnsi="Times New Roman" w:cs="Times New Roman"/>
          <w:sz w:val="24"/>
          <w:szCs w:val="24"/>
        </w:rPr>
      </w:pPr>
      <w:r w:rsidRPr="00481AAD">
        <w:rPr>
          <w:rFonts w:ascii="Times New Roman" w:eastAsia="Calibri" w:hAnsi="Times New Roman" w:cs="Times New Roman"/>
          <w:sz w:val="24"/>
          <w:szCs w:val="24"/>
        </w:rPr>
        <w:t xml:space="preserve">протоколом заседания комиссии по проведению </w:t>
      </w:r>
    </w:p>
    <w:p w14:paraId="5E02EB21" w14:textId="77777777" w:rsidR="00481AAD" w:rsidRPr="00481AAD" w:rsidRDefault="00481AAD" w:rsidP="00481AAD">
      <w:pPr>
        <w:spacing w:after="0" w:line="240" w:lineRule="auto"/>
        <w:jc w:val="right"/>
        <w:rPr>
          <w:rFonts w:ascii="Times New Roman" w:eastAsia="Calibri" w:hAnsi="Times New Roman" w:cs="Times New Roman"/>
          <w:sz w:val="24"/>
          <w:szCs w:val="24"/>
        </w:rPr>
      </w:pPr>
      <w:r w:rsidRPr="00481AAD">
        <w:rPr>
          <w:rFonts w:ascii="Times New Roman" w:eastAsia="Calibri" w:hAnsi="Times New Roman" w:cs="Times New Roman"/>
          <w:sz w:val="24"/>
          <w:szCs w:val="24"/>
        </w:rPr>
        <w:t xml:space="preserve">административной реформы на территории </w:t>
      </w:r>
    </w:p>
    <w:p w14:paraId="31033EFC" w14:textId="77777777" w:rsidR="00481AAD" w:rsidRPr="00481AAD" w:rsidRDefault="00481AAD" w:rsidP="00481AAD">
      <w:pPr>
        <w:spacing w:after="0" w:line="240" w:lineRule="auto"/>
        <w:jc w:val="right"/>
        <w:rPr>
          <w:rFonts w:ascii="Times New Roman" w:eastAsia="Calibri" w:hAnsi="Times New Roman" w:cs="Times New Roman"/>
          <w:sz w:val="24"/>
          <w:szCs w:val="24"/>
        </w:rPr>
      </w:pPr>
      <w:r w:rsidRPr="00481AAD">
        <w:rPr>
          <w:rFonts w:ascii="Times New Roman" w:eastAsia="Calibri" w:hAnsi="Times New Roman" w:cs="Times New Roman"/>
          <w:sz w:val="24"/>
          <w:szCs w:val="24"/>
        </w:rPr>
        <w:t xml:space="preserve">муниципального образования </w:t>
      </w:r>
      <w:proofErr w:type="gramStart"/>
      <w:r w:rsidRPr="00481AAD">
        <w:rPr>
          <w:rFonts w:ascii="Times New Roman" w:eastAsia="Calibri" w:hAnsi="Times New Roman" w:cs="Times New Roman"/>
          <w:sz w:val="24"/>
          <w:szCs w:val="24"/>
        </w:rPr>
        <w:t>городской</w:t>
      </w:r>
      <w:proofErr w:type="gramEnd"/>
      <w:r w:rsidRPr="00481AAD">
        <w:rPr>
          <w:rFonts w:ascii="Times New Roman" w:eastAsia="Calibri" w:hAnsi="Times New Roman" w:cs="Times New Roman"/>
          <w:sz w:val="24"/>
          <w:szCs w:val="24"/>
        </w:rPr>
        <w:t xml:space="preserve"> округ </w:t>
      </w:r>
    </w:p>
    <w:p w14:paraId="649415E6" w14:textId="73690B68" w:rsidR="00481AAD" w:rsidRPr="008D2570" w:rsidRDefault="00481AAD" w:rsidP="00481AAD">
      <w:pPr>
        <w:spacing w:after="0" w:line="240" w:lineRule="auto"/>
        <w:jc w:val="right"/>
        <w:rPr>
          <w:rFonts w:ascii="Times New Roman" w:eastAsia="Calibri" w:hAnsi="Times New Roman" w:cs="Times New Roman"/>
          <w:sz w:val="24"/>
          <w:szCs w:val="24"/>
        </w:rPr>
      </w:pPr>
      <w:r w:rsidRPr="00481AAD">
        <w:rPr>
          <w:rFonts w:ascii="Times New Roman" w:eastAsia="Calibri" w:hAnsi="Times New Roman" w:cs="Times New Roman"/>
          <w:sz w:val="24"/>
          <w:szCs w:val="24"/>
        </w:rPr>
        <w:t xml:space="preserve">город Воронеж от </w:t>
      </w:r>
      <w:r w:rsidR="00B52A3C">
        <w:rPr>
          <w:rFonts w:ascii="Times New Roman" w:eastAsia="Calibri" w:hAnsi="Times New Roman" w:cs="Times New Roman"/>
          <w:sz w:val="24"/>
          <w:szCs w:val="24"/>
        </w:rPr>
        <w:t>29.11.</w:t>
      </w:r>
      <w:bookmarkStart w:id="0" w:name="_GoBack"/>
      <w:bookmarkEnd w:id="0"/>
      <w:r w:rsidR="00012198">
        <w:rPr>
          <w:rFonts w:ascii="Times New Roman" w:eastAsia="Calibri" w:hAnsi="Times New Roman" w:cs="Times New Roman"/>
          <w:sz w:val="24"/>
          <w:szCs w:val="24"/>
        </w:rPr>
        <w:t>2024</w:t>
      </w:r>
      <w:r w:rsidRPr="00481AAD">
        <w:rPr>
          <w:rFonts w:ascii="Times New Roman" w:eastAsia="Calibri" w:hAnsi="Times New Roman" w:cs="Times New Roman"/>
          <w:sz w:val="24"/>
          <w:szCs w:val="24"/>
        </w:rPr>
        <w:t xml:space="preserve"> № </w:t>
      </w:r>
      <w:r w:rsidR="00241F17">
        <w:rPr>
          <w:rFonts w:ascii="Times New Roman" w:eastAsia="Calibri" w:hAnsi="Times New Roman" w:cs="Times New Roman"/>
          <w:sz w:val="24"/>
          <w:szCs w:val="24"/>
        </w:rPr>
        <w:t>5</w:t>
      </w:r>
    </w:p>
    <w:p w14:paraId="789EF848" w14:textId="77777777" w:rsidR="00481AAD" w:rsidRDefault="00481AAD" w:rsidP="003133A4">
      <w:pPr>
        <w:spacing w:after="0" w:line="240" w:lineRule="auto"/>
        <w:rPr>
          <w:rFonts w:ascii="Times New Roman" w:hAnsi="Times New Roman" w:cs="Times New Roman"/>
          <w:b/>
          <w:sz w:val="28"/>
          <w:szCs w:val="28"/>
        </w:rPr>
      </w:pPr>
    </w:p>
    <w:p w14:paraId="05A7E00A" w14:textId="77777777" w:rsidR="00481AAD" w:rsidRDefault="00481AAD" w:rsidP="00083A57">
      <w:pPr>
        <w:spacing w:after="0" w:line="240" w:lineRule="auto"/>
        <w:jc w:val="center"/>
        <w:rPr>
          <w:rFonts w:ascii="Times New Roman" w:hAnsi="Times New Roman" w:cs="Times New Roman"/>
          <w:b/>
          <w:sz w:val="28"/>
          <w:szCs w:val="28"/>
        </w:rPr>
      </w:pPr>
    </w:p>
    <w:p w14:paraId="144A991B" w14:textId="77777777" w:rsidR="00AD5100" w:rsidRDefault="00083A57" w:rsidP="00083A57">
      <w:pPr>
        <w:spacing w:after="0" w:line="240" w:lineRule="auto"/>
        <w:jc w:val="center"/>
        <w:rPr>
          <w:rFonts w:ascii="Times New Roman" w:hAnsi="Times New Roman" w:cs="Times New Roman"/>
          <w:b/>
          <w:sz w:val="28"/>
          <w:szCs w:val="28"/>
        </w:rPr>
      </w:pPr>
      <w:r w:rsidRPr="00083A57">
        <w:rPr>
          <w:rFonts w:ascii="Times New Roman" w:hAnsi="Times New Roman" w:cs="Times New Roman"/>
          <w:b/>
          <w:sz w:val="28"/>
          <w:szCs w:val="28"/>
        </w:rPr>
        <w:t>ТЕХНОЛОГИЧЕСКАЯ СХЕМА</w:t>
      </w:r>
      <w:r w:rsidR="00D53C94">
        <w:rPr>
          <w:rFonts w:ascii="Times New Roman" w:hAnsi="Times New Roman" w:cs="Times New Roman"/>
          <w:b/>
          <w:sz w:val="28"/>
          <w:szCs w:val="28"/>
        </w:rPr>
        <w:t xml:space="preserve"> (ТС)</w:t>
      </w:r>
    </w:p>
    <w:p w14:paraId="0CE06080" w14:textId="77777777" w:rsidR="00083A57" w:rsidRDefault="00083A57" w:rsidP="00083A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14:paraId="16E2D11D" w14:textId="77777777" w:rsidR="00083A57" w:rsidRDefault="00083A57" w:rsidP="00083A57">
      <w:pPr>
        <w:spacing w:after="0" w:line="240" w:lineRule="auto"/>
        <w:jc w:val="center"/>
        <w:rPr>
          <w:rFonts w:ascii="Times New Roman" w:hAnsi="Times New Roman" w:cs="Times New Roman"/>
          <w:b/>
          <w:sz w:val="28"/>
          <w:szCs w:val="28"/>
        </w:rPr>
      </w:pPr>
    </w:p>
    <w:p w14:paraId="167D0B5F" w14:textId="77777777" w:rsidR="00083A57" w:rsidRDefault="00083A57" w:rsidP="00083A57">
      <w:pPr>
        <w:spacing w:after="0" w:line="240" w:lineRule="auto"/>
        <w:jc w:val="both"/>
        <w:rPr>
          <w:rFonts w:ascii="Times New Roman" w:hAnsi="Times New Roman" w:cs="Times New Roman"/>
          <w:b/>
          <w:sz w:val="28"/>
          <w:szCs w:val="28"/>
        </w:rPr>
      </w:pPr>
      <w:r w:rsidRPr="00083A57">
        <w:rPr>
          <w:rFonts w:ascii="Times New Roman" w:hAnsi="Times New Roman" w:cs="Times New Roman"/>
          <w:b/>
          <w:sz w:val="28"/>
          <w:szCs w:val="28"/>
        </w:rPr>
        <w:t>Раздел 1. «Общие сведения о муниципальной услуге»</w:t>
      </w:r>
    </w:p>
    <w:tbl>
      <w:tblPr>
        <w:tblStyle w:val="a3"/>
        <w:tblW w:w="0" w:type="auto"/>
        <w:tblLook w:val="04A0" w:firstRow="1" w:lastRow="0" w:firstColumn="1" w:lastColumn="0" w:noHBand="0" w:noVBand="1"/>
      </w:tblPr>
      <w:tblGrid>
        <w:gridCol w:w="959"/>
        <w:gridCol w:w="6095"/>
        <w:gridCol w:w="7732"/>
      </w:tblGrid>
      <w:tr w:rsidR="00083A57" w:rsidRPr="00083A57" w14:paraId="0659EC8E" w14:textId="77777777" w:rsidTr="004E7CAF">
        <w:tc>
          <w:tcPr>
            <w:tcW w:w="959" w:type="dxa"/>
            <w:vAlign w:val="center"/>
          </w:tcPr>
          <w:p w14:paraId="5629FA13" w14:textId="77777777"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 xml:space="preserve">№ </w:t>
            </w:r>
            <w:proofErr w:type="gramStart"/>
            <w:r w:rsidRPr="006A687E">
              <w:rPr>
                <w:rFonts w:ascii="Times New Roman" w:hAnsi="Times New Roman" w:cs="Times New Roman"/>
                <w:b/>
                <w:sz w:val="20"/>
                <w:szCs w:val="20"/>
              </w:rPr>
              <w:t>п</w:t>
            </w:r>
            <w:proofErr w:type="gramEnd"/>
            <w:r w:rsidRPr="006A687E">
              <w:rPr>
                <w:rFonts w:ascii="Times New Roman" w:hAnsi="Times New Roman" w:cs="Times New Roman"/>
                <w:b/>
                <w:sz w:val="20"/>
                <w:szCs w:val="20"/>
              </w:rPr>
              <w:t>/п</w:t>
            </w:r>
          </w:p>
        </w:tc>
        <w:tc>
          <w:tcPr>
            <w:tcW w:w="6095" w:type="dxa"/>
            <w:vAlign w:val="center"/>
          </w:tcPr>
          <w:p w14:paraId="236B9E72" w14:textId="77777777"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Параметр</w:t>
            </w:r>
          </w:p>
        </w:tc>
        <w:tc>
          <w:tcPr>
            <w:tcW w:w="7732" w:type="dxa"/>
            <w:vAlign w:val="center"/>
          </w:tcPr>
          <w:p w14:paraId="72AA3255" w14:textId="77777777"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Значение параметра/состояние</w:t>
            </w:r>
          </w:p>
        </w:tc>
      </w:tr>
      <w:tr w:rsidR="00083A57" w:rsidRPr="00083A57" w14:paraId="44B0D3DB" w14:textId="77777777" w:rsidTr="004E7CAF">
        <w:tc>
          <w:tcPr>
            <w:tcW w:w="959" w:type="dxa"/>
            <w:vAlign w:val="center"/>
          </w:tcPr>
          <w:p w14:paraId="42D4B8DC" w14:textId="77777777"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1</w:t>
            </w:r>
          </w:p>
        </w:tc>
        <w:tc>
          <w:tcPr>
            <w:tcW w:w="6095" w:type="dxa"/>
            <w:vAlign w:val="center"/>
          </w:tcPr>
          <w:p w14:paraId="75C4AF61" w14:textId="77777777"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2</w:t>
            </w:r>
          </w:p>
        </w:tc>
        <w:tc>
          <w:tcPr>
            <w:tcW w:w="7732" w:type="dxa"/>
            <w:vAlign w:val="center"/>
          </w:tcPr>
          <w:p w14:paraId="158905D1" w14:textId="77777777"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3</w:t>
            </w:r>
          </w:p>
        </w:tc>
      </w:tr>
      <w:tr w:rsidR="00083A57" w:rsidRPr="00083A57" w14:paraId="21FA2F3E" w14:textId="77777777" w:rsidTr="00083A57">
        <w:tc>
          <w:tcPr>
            <w:tcW w:w="959" w:type="dxa"/>
          </w:tcPr>
          <w:p w14:paraId="4EBC437C" w14:textId="77777777" w:rsidR="00083A57" w:rsidRPr="006A687E" w:rsidRDefault="00083A57" w:rsidP="00083A57">
            <w:pPr>
              <w:jc w:val="center"/>
              <w:rPr>
                <w:rFonts w:ascii="Times New Roman" w:hAnsi="Times New Roman" w:cs="Times New Roman"/>
              </w:rPr>
            </w:pPr>
            <w:r w:rsidRPr="006A687E">
              <w:rPr>
                <w:rFonts w:ascii="Times New Roman" w:hAnsi="Times New Roman" w:cs="Times New Roman"/>
              </w:rPr>
              <w:t>1.</w:t>
            </w:r>
          </w:p>
        </w:tc>
        <w:tc>
          <w:tcPr>
            <w:tcW w:w="6095" w:type="dxa"/>
          </w:tcPr>
          <w:p w14:paraId="2775DE77" w14:textId="77777777" w:rsidR="00083A57" w:rsidRPr="006A687E" w:rsidRDefault="00083A57" w:rsidP="00083A57">
            <w:pPr>
              <w:rPr>
                <w:rFonts w:ascii="Times New Roman" w:hAnsi="Times New Roman" w:cs="Times New Roman"/>
              </w:rPr>
            </w:pPr>
            <w:r w:rsidRPr="006A687E">
              <w:rPr>
                <w:rFonts w:ascii="Times New Roman" w:hAnsi="Times New Roman" w:cs="Times New Roman"/>
              </w:rPr>
              <w:t>Наименование органа, предоставляющего услугу</w:t>
            </w:r>
          </w:p>
        </w:tc>
        <w:tc>
          <w:tcPr>
            <w:tcW w:w="7732" w:type="dxa"/>
          </w:tcPr>
          <w:p w14:paraId="6FE43CB7" w14:textId="77777777" w:rsidR="00083A57" w:rsidRPr="006A687E" w:rsidRDefault="00E6585D" w:rsidP="00083A57">
            <w:pPr>
              <w:rPr>
                <w:rFonts w:ascii="Times New Roman" w:hAnsi="Times New Roman" w:cs="Times New Roman"/>
              </w:rPr>
            </w:pPr>
            <w:r>
              <w:rPr>
                <w:rFonts w:ascii="Times New Roman" w:hAnsi="Times New Roman" w:cs="Times New Roman"/>
              </w:rPr>
              <w:t>Администрация городского округа город Воронеж</w:t>
            </w:r>
          </w:p>
        </w:tc>
      </w:tr>
      <w:tr w:rsidR="00083A57" w:rsidRPr="00083A57" w14:paraId="1FED4E48" w14:textId="77777777" w:rsidTr="00083A57">
        <w:tc>
          <w:tcPr>
            <w:tcW w:w="959" w:type="dxa"/>
          </w:tcPr>
          <w:p w14:paraId="15F3339E" w14:textId="77777777" w:rsidR="00083A57" w:rsidRPr="006A687E" w:rsidRDefault="00083A57" w:rsidP="00083A57">
            <w:pPr>
              <w:jc w:val="center"/>
              <w:rPr>
                <w:rFonts w:ascii="Times New Roman" w:hAnsi="Times New Roman" w:cs="Times New Roman"/>
              </w:rPr>
            </w:pPr>
            <w:r w:rsidRPr="006A687E">
              <w:rPr>
                <w:rFonts w:ascii="Times New Roman" w:hAnsi="Times New Roman" w:cs="Times New Roman"/>
              </w:rPr>
              <w:t>2.</w:t>
            </w:r>
          </w:p>
        </w:tc>
        <w:tc>
          <w:tcPr>
            <w:tcW w:w="6095" w:type="dxa"/>
          </w:tcPr>
          <w:p w14:paraId="2E1002ED" w14:textId="77777777" w:rsidR="00083A57" w:rsidRPr="006A687E" w:rsidRDefault="00083A57" w:rsidP="00083A57">
            <w:pPr>
              <w:rPr>
                <w:rFonts w:ascii="Times New Roman" w:hAnsi="Times New Roman" w:cs="Times New Roman"/>
              </w:rPr>
            </w:pPr>
            <w:r w:rsidRPr="006A687E">
              <w:rPr>
                <w:rFonts w:ascii="Times New Roman" w:hAnsi="Times New Roman" w:cs="Times New Roman"/>
              </w:rPr>
              <w:t xml:space="preserve">Номер услуги в федеральном </w:t>
            </w:r>
            <w:proofErr w:type="gramStart"/>
            <w:r w:rsidRPr="006A687E">
              <w:rPr>
                <w:rFonts w:ascii="Times New Roman" w:hAnsi="Times New Roman" w:cs="Times New Roman"/>
              </w:rPr>
              <w:t>реестре</w:t>
            </w:r>
            <w:proofErr w:type="gramEnd"/>
          </w:p>
        </w:tc>
        <w:tc>
          <w:tcPr>
            <w:tcW w:w="7732" w:type="dxa"/>
          </w:tcPr>
          <w:p w14:paraId="374CFF5C" w14:textId="3847F25B" w:rsidR="00083A57" w:rsidRPr="006A687E" w:rsidRDefault="00C82EEA" w:rsidP="00083A57">
            <w:pPr>
              <w:rPr>
                <w:rFonts w:ascii="Times New Roman" w:hAnsi="Times New Roman" w:cs="Times New Roman"/>
              </w:rPr>
            </w:pPr>
            <w:r w:rsidRPr="006D5519">
              <w:rPr>
                <w:rFonts w:ascii="Times New Roman" w:hAnsi="Times New Roman" w:cs="Times New Roman"/>
              </w:rPr>
              <w:t>3640100010000088119</w:t>
            </w:r>
          </w:p>
        </w:tc>
      </w:tr>
      <w:tr w:rsidR="00083A57" w:rsidRPr="00083A57" w14:paraId="1F69A4E2" w14:textId="77777777" w:rsidTr="00083A57">
        <w:tc>
          <w:tcPr>
            <w:tcW w:w="959" w:type="dxa"/>
          </w:tcPr>
          <w:p w14:paraId="6DE0DC2C" w14:textId="77777777" w:rsidR="00083A57" w:rsidRPr="006A687E" w:rsidRDefault="00083A57" w:rsidP="00083A57">
            <w:pPr>
              <w:jc w:val="center"/>
              <w:rPr>
                <w:rFonts w:ascii="Times New Roman" w:hAnsi="Times New Roman" w:cs="Times New Roman"/>
              </w:rPr>
            </w:pPr>
            <w:r w:rsidRPr="006A687E">
              <w:rPr>
                <w:rFonts w:ascii="Times New Roman" w:hAnsi="Times New Roman" w:cs="Times New Roman"/>
              </w:rPr>
              <w:t>3.</w:t>
            </w:r>
          </w:p>
        </w:tc>
        <w:tc>
          <w:tcPr>
            <w:tcW w:w="6095" w:type="dxa"/>
          </w:tcPr>
          <w:p w14:paraId="666B70C7" w14:textId="77777777" w:rsidR="00083A57" w:rsidRPr="006A687E" w:rsidRDefault="00083A57" w:rsidP="00083A57">
            <w:pPr>
              <w:rPr>
                <w:rFonts w:ascii="Times New Roman" w:hAnsi="Times New Roman" w:cs="Times New Roman"/>
              </w:rPr>
            </w:pPr>
            <w:r w:rsidRPr="006A687E">
              <w:rPr>
                <w:rFonts w:ascii="Times New Roman" w:hAnsi="Times New Roman" w:cs="Times New Roman"/>
              </w:rPr>
              <w:t>Полное наименование услуги</w:t>
            </w:r>
          </w:p>
        </w:tc>
        <w:tc>
          <w:tcPr>
            <w:tcW w:w="7732" w:type="dxa"/>
          </w:tcPr>
          <w:p w14:paraId="42D2789B" w14:textId="4A2147E7" w:rsidR="00083A57" w:rsidRPr="00C82EEA" w:rsidRDefault="00C82EEA" w:rsidP="002B0419">
            <w:pPr>
              <w:pStyle w:val="ConsPlusNormal"/>
            </w:pPr>
            <w:r w:rsidRPr="00C82EEA">
              <w:t xml:space="preserve">Принятие на учет граждан в </w:t>
            </w:r>
            <w:proofErr w:type="gramStart"/>
            <w:r w:rsidRPr="00C82EEA">
              <w:t>качестве</w:t>
            </w:r>
            <w:proofErr w:type="gramEnd"/>
            <w:r w:rsidR="004A7F46">
              <w:t xml:space="preserve"> нуждающихся в жилых помещениях</w:t>
            </w:r>
          </w:p>
        </w:tc>
      </w:tr>
      <w:tr w:rsidR="00083A57" w:rsidRPr="00083A57" w14:paraId="6EAB88ED" w14:textId="77777777" w:rsidTr="00083A57">
        <w:tc>
          <w:tcPr>
            <w:tcW w:w="959" w:type="dxa"/>
          </w:tcPr>
          <w:p w14:paraId="32E72C06" w14:textId="77777777" w:rsidR="00083A57" w:rsidRPr="006A687E" w:rsidRDefault="00083A57" w:rsidP="00083A57">
            <w:pPr>
              <w:jc w:val="center"/>
              <w:rPr>
                <w:rFonts w:ascii="Times New Roman" w:hAnsi="Times New Roman" w:cs="Times New Roman"/>
              </w:rPr>
            </w:pPr>
            <w:r w:rsidRPr="006A687E">
              <w:rPr>
                <w:rFonts w:ascii="Times New Roman" w:hAnsi="Times New Roman" w:cs="Times New Roman"/>
              </w:rPr>
              <w:t>4.</w:t>
            </w:r>
          </w:p>
        </w:tc>
        <w:tc>
          <w:tcPr>
            <w:tcW w:w="6095" w:type="dxa"/>
          </w:tcPr>
          <w:p w14:paraId="6990A550" w14:textId="77777777" w:rsidR="00083A57" w:rsidRPr="006A687E" w:rsidRDefault="00083A57" w:rsidP="00083A57">
            <w:pPr>
              <w:rPr>
                <w:rFonts w:ascii="Times New Roman" w:hAnsi="Times New Roman" w:cs="Times New Roman"/>
              </w:rPr>
            </w:pPr>
            <w:r w:rsidRPr="006A687E">
              <w:rPr>
                <w:rFonts w:ascii="Times New Roman" w:hAnsi="Times New Roman" w:cs="Times New Roman"/>
              </w:rPr>
              <w:t>Краткое наименование услуги</w:t>
            </w:r>
          </w:p>
        </w:tc>
        <w:tc>
          <w:tcPr>
            <w:tcW w:w="7732" w:type="dxa"/>
          </w:tcPr>
          <w:p w14:paraId="6D22E4AC" w14:textId="77777777" w:rsidR="00083A57" w:rsidRPr="006A687E" w:rsidRDefault="00BF7F66" w:rsidP="00083A57">
            <w:pPr>
              <w:rPr>
                <w:rFonts w:ascii="Times New Roman" w:hAnsi="Times New Roman" w:cs="Times New Roman"/>
              </w:rPr>
            </w:pPr>
            <w:r>
              <w:rPr>
                <w:rFonts w:ascii="Times New Roman" w:hAnsi="Times New Roman" w:cs="Times New Roman"/>
              </w:rPr>
              <w:t>нет</w:t>
            </w:r>
          </w:p>
        </w:tc>
      </w:tr>
      <w:tr w:rsidR="00083A57" w:rsidRPr="00083A57" w14:paraId="3555780F" w14:textId="77777777" w:rsidTr="00083A57">
        <w:tc>
          <w:tcPr>
            <w:tcW w:w="959" w:type="dxa"/>
          </w:tcPr>
          <w:p w14:paraId="45B0E269" w14:textId="77777777" w:rsidR="00083A57" w:rsidRPr="006A687E" w:rsidRDefault="00083A57" w:rsidP="00083A57">
            <w:pPr>
              <w:jc w:val="center"/>
              <w:rPr>
                <w:rFonts w:ascii="Times New Roman" w:hAnsi="Times New Roman" w:cs="Times New Roman"/>
              </w:rPr>
            </w:pPr>
            <w:r w:rsidRPr="006A687E">
              <w:rPr>
                <w:rFonts w:ascii="Times New Roman" w:hAnsi="Times New Roman" w:cs="Times New Roman"/>
              </w:rPr>
              <w:t>5.</w:t>
            </w:r>
          </w:p>
        </w:tc>
        <w:tc>
          <w:tcPr>
            <w:tcW w:w="6095" w:type="dxa"/>
          </w:tcPr>
          <w:p w14:paraId="2DEAA8CB" w14:textId="77777777" w:rsidR="00083A57" w:rsidRPr="006A687E" w:rsidRDefault="00083A57" w:rsidP="00083A57">
            <w:pPr>
              <w:rPr>
                <w:rFonts w:ascii="Times New Roman" w:hAnsi="Times New Roman" w:cs="Times New Roman"/>
              </w:rPr>
            </w:pPr>
            <w:r w:rsidRPr="006A687E">
              <w:rPr>
                <w:rFonts w:ascii="Times New Roman" w:hAnsi="Times New Roman" w:cs="Times New Roman"/>
              </w:rPr>
              <w:t>Административный регламент предоставления муниципальной услуги</w:t>
            </w:r>
          </w:p>
        </w:tc>
        <w:tc>
          <w:tcPr>
            <w:tcW w:w="7732" w:type="dxa"/>
          </w:tcPr>
          <w:p w14:paraId="1E5A34A3" w14:textId="77777777" w:rsidR="00412A4E" w:rsidRDefault="00BF7F66" w:rsidP="00083A57">
            <w:pPr>
              <w:rPr>
                <w:rFonts w:ascii="Times New Roman" w:hAnsi="Times New Roman" w:cs="Times New Roman"/>
              </w:rPr>
            </w:pPr>
            <w:r>
              <w:rPr>
                <w:rFonts w:ascii="Times New Roman" w:hAnsi="Times New Roman" w:cs="Times New Roman"/>
              </w:rPr>
              <w:t>Постановление администрации городского округа г</w:t>
            </w:r>
            <w:r w:rsidR="002B0419">
              <w:rPr>
                <w:rFonts w:ascii="Times New Roman" w:hAnsi="Times New Roman" w:cs="Times New Roman"/>
              </w:rPr>
              <w:t xml:space="preserve">ород Воронеж </w:t>
            </w:r>
          </w:p>
          <w:p w14:paraId="05A2103C" w14:textId="3DD3C26E" w:rsidR="00083A57" w:rsidRPr="006A687E" w:rsidRDefault="00C82EEA" w:rsidP="00083A57">
            <w:pPr>
              <w:rPr>
                <w:rFonts w:ascii="Times New Roman" w:hAnsi="Times New Roman" w:cs="Times New Roman"/>
              </w:rPr>
            </w:pPr>
            <w:r>
              <w:rPr>
                <w:rFonts w:ascii="Times New Roman" w:hAnsi="Times New Roman" w:cs="Times New Roman"/>
              </w:rPr>
              <w:t>от 30.07.2012 № 627</w:t>
            </w:r>
          </w:p>
        </w:tc>
      </w:tr>
      <w:tr w:rsidR="00083A57" w:rsidRPr="00083A57" w14:paraId="3E9E8876" w14:textId="77777777" w:rsidTr="00083A57">
        <w:tc>
          <w:tcPr>
            <w:tcW w:w="959" w:type="dxa"/>
          </w:tcPr>
          <w:p w14:paraId="2AEB9C03" w14:textId="77777777" w:rsidR="00083A57" w:rsidRPr="006A687E" w:rsidRDefault="00083A57" w:rsidP="00083A57">
            <w:pPr>
              <w:jc w:val="center"/>
              <w:rPr>
                <w:rFonts w:ascii="Times New Roman" w:hAnsi="Times New Roman" w:cs="Times New Roman"/>
              </w:rPr>
            </w:pPr>
            <w:r w:rsidRPr="006A687E">
              <w:rPr>
                <w:rFonts w:ascii="Times New Roman" w:hAnsi="Times New Roman" w:cs="Times New Roman"/>
              </w:rPr>
              <w:t>6.</w:t>
            </w:r>
          </w:p>
        </w:tc>
        <w:tc>
          <w:tcPr>
            <w:tcW w:w="6095" w:type="dxa"/>
          </w:tcPr>
          <w:p w14:paraId="2BCCDA49" w14:textId="77777777" w:rsidR="00083A57" w:rsidRPr="006A687E" w:rsidRDefault="00083A57" w:rsidP="00083A57">
            <w:pPr>
              <w:rPr>
                <w:rFonts w:ascii="Times New Roman" w:hAnsi="Times New Roman" w:cs="Times New Roman"/>
              </w:rPr>
            </w:pPr>
            <w:r w:rsidRPr="006A687E">
              <w:rPr>
                <w:rFonts w:ascii="Times New Roman" w:hAnsi="Times New Roman" w:cs="Times New Roman"/>
              </w:rPr>
              <w:t>Перечень «</w:t>
            </w:r>
            <w:proofErr w:type="spellStart"/>
            <w:r w:rsidRPr="006A687E">
              <w:rPr>
                <w:rFonts w:ascii="Times New Roman" w:hAnsi="Times New Roman" w:cs="Times New Roman"/>
              </w:rPr>
              <w:t>подуслуг</w:t>
            </w:r>
            <w:proofErr w:type="spellEnd"/>
            <w:r w:rsidRPr="006A687E">
              <w:rPr>
                <w:rFonts w:ascii="Times New Roman" w:hAnsi="Times New Roman" w:cs="Times New Roman"/>
              </w:rPr>
              <w:t>»</w:t>
            </w:r>
          </w:p>
        </w:tc>
        <w:tc>
          <w:tcPr>
            <w:tcW w:w="7732" w:type="dxa"/>
          </w:tcPr>
          <w:p w14:paraId="561F8730" w14:textId="2F0A1BE8" w:rsidR="004A7F46" w:rsidRPr="004A7F46" w:rsidRDefault="003133A4" w:rsidP="003133A4">
            <w:pPr>
              <w:pStyle w:val="a4"/>
              <w:numPr>
                <w:ilvl w:val="0"/>
                <w:numId w:val="13"/>
              </w:numPr>
              <w:tabs>
                <w:tab w:val="left" w:pos="459"/>
              </w:tabs>
              <w:ind w:left="34" w:firstLine="0"/>
              <w:rPr>
                <w:rFonts w:ascii="Times New Roman" w:hAnsi="Times New Roman" w:cs="Times New Roman"/>
              </w:rPr>
            </w:pPr>
            <w:r>
              <w:rPr>
                <w:rFonts w:ascii="Times New Roman" w:hAnsi="Times New Roman" w:cs="Times New Roman"/>
              </w:rPr>
              <w:t>Постановка на учет граждан.</w:t>
            </w:r>
          </w:p>
          <w:p w14:paraId="6FAB2309" w14:textId="136BF041" w:rsidR="003133A4" w:rsidRDefault="004A7F46" w:rsidP="003133A4">
            <w:pPr>
              <w:tabs>
                <w:tab w:val="left" w:pos="459"/>
              </w:tabs>
              <w:ind w:left="34"/>
              <w:rPr>
                <w:rFonts w:ascii="Times New Roman" w:hAnsi="Times New Roman" w:cs="Times New Roman"/>
              </w:rPr>
            </w:pPr>
            <w:proofErr w:type="gramStart"/>
            <w:r w:rsidRPr="004A7F46">
              <w:rPr>
                <w:rFonts w:ascii="Times New Roman" w:hAnsi="Times New Roman" w:cs="Times New Roman"/>
              </w:rPr>
              <w:t>нуждающихся</w:t>
            </w:r>
            <w:proofErr w:type="gramEnd"/>
            <w:r w:rsidRPr="004A7F46">
              <w:rPr>
                <w:rFonts w:ascii="Times New Roman" w:hAnsi="Times New Roman" w:cs="Times New Roman"/>
              </w:rPr>
              <w:t xml:space="preserve"> в предоставлении жилого помещения</w:t>
            </w:r>
            <w:r>
              <w:rPr>
                <w:rFonts w:ascii="Times New Roman" w:hAnsi="Times New Roman" w:cs="Times New Roman"/>
              </w:rPr>
              <w:t>.</w:t>
            </w:r>
          </w:p>
          <w:p w14:paraId="5DA73AF9" w14:textId="77777777" w:rsidR="004A7F46" w:rsidRDefault="003133A4" w:rsidP="003133A4">
            <w:pPr>
              <w:pStyle w:val="a4"/>
              <w:numPr>
                <w:ilvl w:val="0"/>
                <w:numId w:val="13"/>
              </w:numPr>
              <w:tabs>
                <w:tab w:val="left" w:pos="459"/>
              </w:tabs>
              <w:ind w:left="34" w:firstLine="0"/>
              <w:rPr>
                <w:rFonts w:ascii="Times New Roman" w:hAnsi="Times New Roman" w:cs="Times New Roman"/>
              </w:rPr>
            </w:pPr>
            <w:r w:rsidRPr="003133A4">
              <w:rPr>
                <w:rFonts w:ascii="Times New Roman" w:hAnsi="Times New Roman" w:cs="Times New Roman"/>
              </w:rPr>
              <w:t>Внесение и</w:t>
            </w:r>
            <w:r>
              <w:rPr>
                <w:rFonts w:ascii="Times New Roman" w:hAnsi="Times New Roman" w:cs="Times New Roman"/>
              </w:rPr>
              <w:t xml:space="preserve">зменений в сведения о гражданах, </w:t>
            </w:r>
            <w:r w:rsidRPr="003133A4">
              <w:rPr>
                <w:rFonts w:ascii="Times New Roman" w:hAnsi="Times New Roman" w:cs="Times New Roman"/>
              </w:rPr>
              <w:t>нуждающихся в предоставлении жилого помещения.</w:t>
            </w:r>
          </w:p>
          <w:p w14:paraId="71B0A5B0" w14:textId="77777777" w:rsidR="003133A4" w:rsidRDefault="003133A4" w:rsidP="003133A4">
            <w:pPr>
              <w:pStyle w:val="a4"/>
              <w:numPr>
                <w:ilvl w:val="0"/>
                <w:numId w:val="13"/>
              </w:numPr>
              <w:tabs>
                <w:tab w:val="left" w:pos="459"/>
              </w:tabs>
              <w:ind w:left="34" w:firstLine="0"/>
              <w:rPr>
                <w:rFonts w:ascii="Times New Roman" w:hAnsi="Times New Roman" w:cs="Times New Roman"/>
              </w:rPr>
            </w:pPr>
            <w:r w:rsidRPr="003133A4">
              <w:rPr>
                <w:rFonts w:ascii="Times New Roman" w:hAnsi="Times New Roman" w:cs="Times New Roman"/>
              </w:rPr>
              <w:t>Предоставление информации о движении в очереди граждан,</w:t>
            </w:r>
            <w:r>
              <w:rPr>
                <w:rFonts w:ascii="Times New Roman" w:hAnsi="Times New Roman" w:cs="Times New Roman"/>
              </w:rPr>
              <w:t xml:space="preserve"> </w:t>
            </w:r>
            <w:r w:rsidRPr="003133A4">
              <w:rPr>
                <w:rFonts w:ascii="Times New Roman" w:hAnsi="Times New Roman" w:cs="Times New Roman"/>
              </w:rPr>
              <w:t>нуждающихся в предоставлении жилого помещения</w:t>
            </w:r>
            <w:r>
              <w:rPr>
                <w:rFonts w:ascii="Times New Roman" w:hAnsi="Times New Roman" w:cs="Times New Roman"/>
              </w:rPr>
              <w:t>.</w:t>
            </w:r>
          </w:p>
          <w:p w14:paraId="022358E6" w14:textId="77777777" w:rsidR="003133A4" w:rsidRDefault="003133A4" w:rsidP="003133A4">
            <w:pPr>
              <w:pStyle w:val="a4"/>
              <w:numPr>
                <w:ilvl w:val="0"/>
                <w:numId w:val="13"/>
              </w:numPr>
              <w:tabs>
                <w:tab w:val="left" w:pos="459"/>
              </w:tabs>
              <w:ind w:left="34" w:firstLine="0"/>
              <w:rPr>
                <w:rFonts w:ascii="Times New Roman" w:hAnsi="Times New Roman" w:cs="Times New Roman"/>
              </w:rPr>
            </w:pPr>
            <w:r w:rsidRPr="003133A4">
              <w:rPr>
                <w:rFonts w:ascii="Times New Roman" w:hAnsi="Times New Roman" w:cs="Times New Roman"/>
              </w:rPr>
              <w:t>Снятие с учета граждан,</w:t>
            </w:r>
            <w:r>
              <w:rPr>
                <w:rFonts w:ascii="Times New Roman" w:hAnsi="Times New Roman" w:cs="Times New Roman"/>
              </w:rPr>
              <w:t xml:space="preserve"> </w:t>
            </w:r>
            <w:r w:rsidRPr="003133A4">
              <w:rPr>
                <w:rFonts w:ascii="Times New Roman" w:hAnsi="Times New Roman" w:cs="Times New Roman"/>
              </w:rPr>
              <w:t xml:space="preserve">нуждающихся в </w:t>
            </w:r>
            <w:proofErr w:type="gramStart"/>
            <w:r w:rsidRPr="003133A4">
              <w:rPr>
                <w:rFonts w:ascii="Times New Roman" w:hAnsi="Times New Roman" w:cs="Times New Roman"/>
              </w:rPr>
              <w:t>предоставлении</w:t>
            </w:r>
            <w:proofErr w:type="gramEnd"/>
            <w:r w:rsidRPr="003133A4">
              <w:rPr>
                <w:rFonts w:ascii="Times New Roman" w:hAnsi="Times New Roman" w:cs="Times New Roman"/>
              </w:rPr>
              <w:t xml:space="preserve"> жилого помещения</w:t>
            </w:r>
            <w:r>
              <w:rPr>
                <w:rFonts w:ascii="Times New Roman" w:hAnsi="Times New Roman" w:cs="Times New Roman"/>
              </w:rPr>
              <w:t>.</w:t>
            </w:r>
          </w:p>
          <w:p w14:paraId="0B252C20" w14:textId="77777777" w:rsidR="003133A4" w:rsidRDefault="003133A4" w:rsidP="003133A4">
            <w:pPr>
              <w:pStyle w:val="a4"/>
              <w:numPr>
                <w:ilvl w:val="0"/>
                <w:numId w:val="13"/>
              </w:numPr>
              <w:tabs>
                <w:tab w:val="left" w:pos="459"/>
              </w:tabs>
              <w:ind w:left="34" w:firstLine="0"/>
              <w:rPr>
                <w:rFonts w:ascii="Times New Roman" w:hAnsi="Times New Roman" w:cs="Times New Roman"/>
              </w:rPr>
            </w:pPr>
            <w:r w:rsidRPr="003133A4">
              <w:rPr>
                <w:rFonts w:ascii="Times New Roman" w:hAnsi="Times New Roman" w:cs="Times New Roman"/>
              </w:rPr>
              <w:t xml:space="preserve">Исправление допущенных опечаток и ошибок в выданных в </w:t>
            </w:r>
            <w:proofErr w:type="gramStart"/>
            <w:r w:rsidRPr="003133A4">
              <w:rPr>
                <w:rFonts w:ascii="Times New Roman" w:hAnsi="Times New Roman" w:cs="Times New Roman"/>
              </w:rPr>
              <w:t>результате</w:t>
            </w:r>
            <w:proofErr w:type="gramEnd"/>
            <w:r w:rsidRPr="003133A4">
              <w:rPr>
                <w:rFonts w:ascii="Times New Roman" w:hAnsi="Times New Roman" w:cs="Times New Roman"/>
              </w:rPr>
              <w:t xml:space="preserve"> предоставления муниципальной услуги документа</w:t>
            </w:r>
            <w:r>
              <w:rPr>
                <w:rFonts w:ascii="Times New Roman" w:hAnsi="Times New Roman" w:cs="Times New Roman"/>
              </w:rPr>
              <w:t>.</w:t>
            </w:r>
          </w:p>
          <w:p w14:paraId="6CDEE906" w14:textId="0886CE58" w:rsidR="003133A4" w:rsidRPr="003133A4" w:rsidRDefault="003133A4" w:rsidP="003133A4">
            <w:pPr>
              <w:pStyle w:val="a4"/>
              <w:numPr>
                <w:ilvl w:val="0"/>
                <w:numId w:val="13"/>
              </w:numPr>
              <w:tabs>
                <w:tab w:val="left" w:pos="459"/>
              </w:tabs>
              <w:ind w:left="34" w:firstLine="0"/>
              <w:rPr>
                <w:rFonts w:ascii="Times New Roman" w:hAnsi="Times New Roman" w:cs="Times New Roman"/>
              </w:rPr>
            </w:pPr>
            <w:r w:rsidRPr="003133A4">
              <w:rPr>
                <w:rFonts w:ascii="Times New Roman" w:hAnsi="Times New Roman" w:cs="Times New Roman"/>
              </w:rPr>
              <w:t>Выдача дубликата документа,</w:t>
            </w:r>
            <w:r>
              <w:rPr>
                <w:rFonts w:ascii="Times New Roman" w:hAnsi="Times New Roman" w:cs="Times New Roman"/>
              </w:rPr>
              <w:t xml:space="preserve"> </w:t>
            </w:r>
            <w:r w:rsidRPr="003133A4">
              <w:rPr>
                <w:rFonts w:ascii="Times New Roman" w:hAnsi="Times New Roman" w:cs="Times New Roman"/>
              </w:rPr>
              <w:t>выданного по результатам предоставления муниципальной услуги.</w:t>
            </w:r>
          </w:p>
        </w:tc>
      </w:tr>
      <w:tr w:rsidR="00083A57" w:rsidRPr="00083A57" w14:paraId="5C4EFECA" w14:textId="77777777" w:rsidTr="00083A57">
        <w:tc>
          <w:tcPr>
            <w:tcW w:w="959" w:type="dxa"/>
          </w:tcPr>
          <w:p w14:paraId="62E5E551" w14:textId="2C1A82AC" w:rsidR="00083A57" w:rsidRPr="006A687E" w:rsidRDefault="00083A57" w:rsidP="00083A57">
            <w:pPr>
              <w:jc w:val="center"/>
              <w:rPr>
                <w:rFonts w:ascii="Times New Roman" w:hAnsi="Times New Roman" w:cs="Times New Roman"/>
              </w:rPr>
            </w:pPr>
            <w:r w:rsidRPr="006A687E">
              <w:rPr>
                <w:rFonts w:ascii="Times New Roman" w:hAnsi="Times New Roman" w:cs="Times New Roman"/>
              </w:rPr>
              <w:t>7.</w:t>
            </w:r>
          </w:p>
        </w:tc>
        <w:tc>
          <w:tcPr>
            <w:tcW w:w="6095" w:type="dxa"/>
          </w:tcPr>
          <w:p w14:paraId="289B3516" w14:textId="77777777" w:rsidR="00083A57" w:rsidRPr="006A687E" w:rsidRDefault="00083A57" w:rsidP="00083A57">
            <w:pPr>
              <w:rPr>
                <w:rFonts w:ascii="Times New Roman" w:hAnsi="Times New Roman" w:cs="Times New Roman"/>
              </w:rPr>
            </w:pPr>
            <w:r w:rsidRPr="006A687E">
              <w:rPr>
                <w:rFonts w:ascii="Times New Roman" w:hAnsi="Times New Roman" w:cs="Times New Roman"/>
              </w:rPr>
              <w:t>Способы оценки качества предоставления муниципальной услуги</w:t>
            </w:r>
          </w:p>
        </w:tc>
        <w:tc>
          <w:tcPr>
            <w:tcW w:w="7732" w:type="dxa"/>
          </w:tcPr>
          <w:p w14:paraId="65504C9B" w14:textId="77777777" w:rsidR="008629F4" w:rsidRDefault="008629F4" w:rsidP="008629F4">
            <w:pPr>
              <w:rPr>
                <w:rFonts w:ascii="Times New Roman" w:hAnsi="Times New Roman" w:cs="Times New Roman"/>
              </w:rPr>
            </w:pPr>
            <w:r>
              <w:rPr>
                <w:rFonts w:ascii="Times New Roman" w:hAnsi="Times New Roman" w:cs="Times New Roman"/>
              </w:rPr>
              <w:t>- т</w:t>
            </w:r>
            <w:r w:rsidR="00BF7F66" w:rsidRPr="006A687E">
              <w:rPr>
                <w:rFonts w:ascii="Times New Roman" w:hAnsi="Times New Roman" w:cs="Times New Roman"/>
              </w:rPr>
              <w:t>ерминальные устройства</w:t>
            </w:r>
            <w:r w:rsidR="00BF7F66">
              <w:rPr>
                <w:rFonts w:ascii="Times New Roman" w:hAnsi="Times New Roman" w:cs="Times New Roman"/>
              </w:rPr>
              <w:t xml:space="preserve"> МФЦ</w:t>
            </w:r>
            <w:r>
              <w:rPr>
                <w:rFonts w:ascii="Times New Roman" w:hAnsi="Times New Roman" w:cs="Times New Roman"/>
              </w:rPr>
              <w:t>;</w:t>
            </w:r>
            <w:r w:rsidR="00BF7F66">
              <w:rPr>
                <w:rFonts w:ascii="Times New Roman" w:hAnsi="Times New Roman" w:cs="Times New Roman"/>
              </w:rPr>
              <w:t xml:space="preserve"> </w:t>
            </w:r>
          </w:p>
          <w:p w14:paraId="5497B850" w14:textId="77777777" w:rsidR="001B62D9" w:rsidRPr="001B62D9" w:rsidRDefault="001B62D9" w:rsidP="001B62D9">
            <w:pPr>
              <w:rPr>
                <w:rFonts w:ascii="Times New Roman" w:hAnsi="Times New Roman" w:cs="Times New Roman"/>
              </w:rPr>
            </w:pPr>
            <w:r w:rsidRPr="001B62D9">
              <w:rPr>
                <w:rFonts w:ascii="Times New Roman" w:hAnsi="Times New Roman" w:cs="Times New Roman"/>
              </w:rPr>
              <w:t>- Единый портал государственных и муниципальных услуг;</w:t>
            </w:r>
          </w:p>
          <w:p w14:paraId="5B86C561" w14:textId="77777777" w:rsidR="00083A57" w:rsidRPr="006A687E" w:rsidRDefault="001B62D9" w:rsidP="00E47A6C">
            <w:pPr>
              <w:rPr>
                <w:rFonts w:ascii="Times New Roman" w:hAnsi="Times New Roman" w:cs="Times New Roman"/>
              </w:rPr>
            </w:pPr>
            <w:r w:rsidRPr="001B62D9">
              <w:rPr>
                <w:rFonts w:ascii="Times New Roman" w:hAnsi="Times New Roman" w:cs="Times New Roman"/>
              </w:rPr>
              <w:t>- Портал Воронежской области</w:t>
            </w:r>
            <w:r w:rsidR="00E47A6C">
              <w:rPr>
                <w:rFonts w:ascii="Times New Roman" w:hAnsi="Times New Roman" w:cs="Times New Roman"/>
              </w:rPr>
              <w:t xml:space="preserve"> в сети Интернет</w:t>
            </w:r>
          </w:p>
        </w:tc>
      </w:tr>
    </w:tbl>
    <w:p w14:paraId="4056C3D7" w14:textId="77777777" w:rsidR="004C5F56" w:rsidRDefault="004C5F56" w:rsidP="00083A57">
      <w:pPr>
        <w:spacing w:after="0" w:line="240" w:lineRule="auto"/>
        <w:jc w:val="both"/>
        <w:rPr>
          <w:rFonts w:ascii="Times New Roman" w:hAnsi="Times New Roman" w:cs="Times New Roman"/>
          <w:b/>
          <w:sz w:val="28"/>
          <w:szCs w:val="28"/>
        </w:rPr>
      </w:pPr>
    </w:p>
    <w:p w14:paraId="5BA3F442" w14:textId="77777777" w:rsidR="004C5F56" w:rsidRDefault="004C5F56" w:rsidP="00083A57">
      <w:pPr>
        <w:spacing w:after="0" w:line="240" w:lineRule="auto"/>
        <w:jc w:val="both"/>
        <w:rPr>
          <w:rFonts w:ascii="Times New Roman" w:hAnsi="Times New Roman" w:cs="Times New Roman"/>
          <w:b/>
          <w:sz w:val="28"/>
          <w:szCs w:val="28"/>
        </w:rPr>
      </w:pPr>
    </w:p>
    <w:p w14:paraId="757DF70C" w14:textId="77777777" w:rsidR="00083A57" w:rsidRPr="00083A57" w:rsidRDefault="00083A57" w:rsidP="00083A57">
      <w:pPr>
        <w:spacing w:after="0" w:line="240" w:lineRule="auto"/>
        <w:jc w:val="both"/>
        <w:rPr>
          <w:rFonts w:ascii="Times New Roman" w:hAnsi="Times New Roman" w:cs="Times New Roman"/>
          <w:b/>
          <w:sz w:val="28"/>
          <w:szCs w:val="28"/>
        </w:rPr>
      </w:pPr>
      <w:r w:rsidRPr="00083A57">
        <w:rPr>
          <w:rFonts w:ascii="Times New Roman" w:hAnsi="Times New Roman" w:cs="Times New Roman"/>
          <w:b/>
          <w:sz w:val="28"/>
          <w:szCs w:val="28"/>
        </w:rPr>
        <w:lastRenderedPageBreak/>
        <w:t>Раздел 2. «Общие сведения о «</w:t>
      </w:r>
      <w:proofErr w:type="spellStart"/>
      <w:r w:rsidRPr="00083A57">
        <w:rPr>
          <w:rFonts w:ascii="Times New Roman" w:hAnsi="Times New Roman" w:cs="Times New Roman"/>
          <w:b/>
          <w:sz w:val="28"/>
          <w:szCs w:val="28"/>
        </w:rPr>
        <w:t>подуслугах</w:t>
      </w:r>
      <w:proofErr w:type="spellEnd"/>
      <w:r w:rsidRPr="00083A57">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525"/>
        <w:gridCol w:w="1313"/>
        <w:gridCol w:w="1134"/>
        <w:gridCol w:w="1134"/>
        <w:gridCol w:w="1672"/>
        <w:gridCol w:w="2552"/>
        <w:gridCol w:w="850"/>
        <w:gridCol w:w="851"/>
        <w:gridCol w:w="850"/>
        <w:gridCol w:w="851"/>
        <w:gridCol w:w="869"/>
        <w:gridCol w:w="1541"/>
        <w:gridCol w:w="1275"/>
      </w:tblGrid>
      <w:tr w:rsidR="00AF7671" w:rsidRPr="000B40A5" w14:paraId="50380267" w14:textId="77777777" w:rsidTr="00CF4056">
        <w:tc>
          <w:tcPr>
            <w:tcW w:w="525" w:type="dxa"/>
            <w:vMerge w:val="restart"/>
          </w:tcPr>
          <w:p w14:paraId="7C7B8217" w14:textId="77777777"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1313" w:type="dxa"/>
            <w:vMerge w:val="restart"/>
          </w:tcPr>
          <w:p w14:paraId="293A9A94" w14:textId="77777777"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2268" w:type="dxa"/>
            <w:gridSpan w:val="2"/>
          </w:tcPr>
          <w:p w14:paraId="4848DABC" w14:textId="77777777"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Срок предоставления в зависимости от условий</w:t>
            </w:r>
          </w:p>
        </w:tc>
        <w:tc>
          <w:tcPr>
            <w:tcW w:w="1672" w:type="dxa"/>
            <w:vMerge w:val="restart"/>
          </w:tcPr>
          <w:p w14:paraId="2DFC3644" w14:textId="77777777"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Основания отказа в </w:t>
            </w:r>
            <w:proofErr w:type="gramStart"/>
            <w:r w:rsidRPr="000B40A5">
              <w:rPr>
                <w:rFonts w:ascii="Times New Roman" w:hAnsi="Times New Roman" w:cs="Times New Roman"/>
                <w:b/>
                <w:sz w:val="18"/>
                <w:szCs w:val="18"/>
              </w:rPr>
              <w:t>приеме</w:t>
            </w:r>
            <w:proofErr w:type="gramEnd"/>
            <w:r w:rsidRPr="000B40A5">
              <w:rPr>
                <w:rFonts w:ascii="Times New Roman" w:hAnsi="Times New Roman" w:cs="Times New Roman"/>
                <w:b/>
                <w:sz w:val="18"/>
                <w:szCs w:val="18"/>
              </w:rPr>
              <w:t xml:space="preserve"> документов</w:t>
            </w:r>
          </w:p>
        </w:tc>
        <w:tc>
          <w:tcPr>
            <w:tcW w:w="2552" w:type="dxa"/>
            <w:vMerge w:val="restart"/>
          </w:tcPr>
          <w:p w14:paraId="3FBA8B9F" w14:textId="77777777"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Основания отказа в </w:t>
            </w:r>
            <w:proofErr w:type="gramStart"/>
            <w:r w:rsidRPr="000B40A5">
              <w:rPr>
                <w:rFonts w:ascii="Times New Roman" w:hAnsi="Times New Roman" w:cs="Times New Roman"/>
                <w:b/>
                <w:sz w:val="18"/>
                <w:szCs w:val="18"/>
              </w:rPr>
              <w:t>предоставлении</w:t>
            </w:r>
            <w:proofErr w:type="gramEnd"/>
            <w:r w:rsidRPr="000B40A5">
              <w:rPr>
                <w:rFonts w:ascii="Times New Roman" w:hAnsi="Times New Roman" w:cs="Times New Roman"/>
                <w:b/>
                <w:sz w:val="18"/>
                <w:szCs w:val="18"/>
              </w:rPr>
              <w:t xml:space="preserve">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850" w:type="dxa"/>
            <w:vMerge w:val="restart"/>
          </w:tcPr>
          <w:p w14:paraId="728B2016" w14:textId="77777777"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приостановления предоставления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851" w:type="dxa"/>
            <w:vMerge w:val="restart"/>
          </w:tcPr>
          <w:p w14:paraId="5E5AD737" w14:textId="77777777"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Срок приостановления предоставления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2570" w:type="dxa"/>
            <w:gridSpan w:val="3"/>
          </w:tcPr>
          <w:p w14:paraId="5DFF301F" w14:textId="77777777"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Плата за предоставление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541" w:type="dxa"/>
            <w:vMerge w:val="restart"/>
          </w:tcPr>
          <w:p w14:paraId="21E5F89E" w14:textId="77777777"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Способ обращения за получением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275" w:type="dxa"/>
            <w:vMerge w:val="restart"/>
          </w:tcPr>
          <w:p w14:paraId="0E7F99B2" w14:textId="77777777"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Способ получения результата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r>
      <w:tr w:rsidR="00AF7671" w:rsidRPr="000B40A5" w14:paraId="158649F8" w14:textId="77777777" w:rsidTr="00CF4056">
        <w:tc>
          <w:tcPr>
            <w:tcW w:w="525" w:type="dxa"/>
            <w:vMerge/>
          </w:tcPr>
          <w:p w14:paraId="0FC100DD" w14:textId="77777777" w:rsidR="00AF7671" w:rsidRPr="000B40A5" w:rsidRDefault="00AF7671" w:rsidP="00083A57">
            <w:pPr>
              <w:jc w:val="both"/>
              <w:rPr>
                <w:rFonts w:ascii="Times New Roman" w:hAnsi="Times New Roman" w:cs="Times New Roman"/>
                <w:b/>
                <w:sz w:val="18"/>
                <w:szCs w:val="18"/>
              </w:rPr>
            </w:pPr>
          </w:p>
        </w:tc>
        <w:tc>
          <w:tcPr>
            <w:tcW w:w="1313" w:type="dxa"/>
            <w:vMerge/>
          </w:tcPr>
          <w:p w14:paraId="7A4AD0C9" w14:textId="77777777" w:rsidR="00AF7671" w:rsidRPr="000B40A5" w:rsidRDefault="00AF7671" w:rsidP="00083A57">
            <w:pPr>
              <w:jc w:val="both"/>
              <w:rPr>
                <w:rFonts w:ascii="Times New Roman" w:hAnsi="Times New Roman" w:cs="Times New Roman"/>
                <w:b/>
                <w:sz w:val="18"/>
                <w:szCs w:val="18"/>
              </w:rPr>
            </w:pPr>
          </w:p>
        </w:tc>
        <w:tc>
          <w:tcPr>
            <w:tcW w:w="1134" w:type="dxa"/>
          </w:tcPr>
          <w:p w14:paraId="23389932" w14:textId="77777777"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При подаче заявления по месту жительства (месту нахождения </w:t>
            </w:r>
            <w:proofErr w:type="spellStart"/>
            <w:r w:rsidRPr="000B40A5">
              <w:rPr>
                <w:rFonts w:ascii="Times New Roman" w:hAnsi="Times New Roman" w:cs="Times New Roman"/>
                <w:b/>
                <w:sz w:val="18"/>
                <w:szCs w:val="18"/>
              </w:rPr>
              <w:t>юр</w:t>
            </w:r>
            <w:proofErr w:type="gramStart"/>
            <w:r w:rsidRPr="000B40A5">
              <w:rPr>
                <w:rFonts w:ascii="Times New Roman" w:hAnsi="Times New Roman" w:cs="Times New Roman"/>
                <w:b/>
                <w:sz w:val="18"/>
                <w:szCs w:val="18"/>
              </w:rPr>
              <w:t>.л</w:t>
            </w:r>
            <w:proofErr w:type="gramEnd"/>
            <w:r w:rsidRPr="000B40A5">
              <w:rPr>
                <w:rFonts w:ascii="Times New Roman" w:hAnsi="Times New Roman" w:cs="Times New Roman"/>
                <w:b/>
                <w:sz w:val="18"/>
                <w:szCs w:val="18"/>
              </w:rPr>
              <w:t>ица</w:t>
            </w:r>
            <w:proofErr w:type="spellEnd"/>
            <w:r w:rsidRPr="000B40A5">
              <w:rPr>
                <w:rFonts w:ascii="Times New Roman" w:hAnsi="Times New Roman" w:cs="Times New Roman"/>
                <w:b/>
                <w:sz w:val="18"/>
                <w:szCs w:val="18"/>
              </w:rPr>
              <w:t>)</w:t>
            </w:r>
          </w:p>
        </w:tc>
        <w:tc>
          <w:tcPr>
            <w:tcW w:w="1134" w:type="dxa"/>
          </w:tcPr>
          <w:p w14:paraId="4D59D57A" w14:textId="77777777"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При подаче заявления </w:t>
            </w:r>
            <w:r w:rsidR="000B40A5">
              <w:rPr>
                <w:rFonts w:ascii="Times New Roman" w:hAnsi="Times New Roman" w:cs="Times New Roman"/>
                <w:b/>
                <w:sz w:val="18"/>
                <w:szCs w:val="18"/>
              </w:rPr>
              <w:t xml:space="preserve">не </w:t>
            </w:r>
            <w:r w:rsidRPr="000B40A5">
              <w:rPr>
                <w:rFonts w:ascii="Times New Roman" w:hAnsi="Times New Roman" w:cs="Times New Roman"/>
                <w:b/>
                <w:sz w:val="18"/>
                <w:szCs w:val="18"/>
              </w:rPr>
              <w:t>по месту жительства (месту обращения)</w:t>
            </w:r>
          </w:p>
        </w:tc>
        <w:tc>
          <w:tcPr>
            <w:tcW w:w="1672" w:type="dxa"/>
            <w:vMerge/>
          </w:tcPr>
          <w:p w14:paraId="0A5F79A6" w14:textId="77777777" w:rsidR="00AF7671" w:rsidRPr="000B40A5" w:rsidRDefault="00AF7671" w:rsidP="00083A57">
            <w:pPr>
              <w:jc w:val="both"/>
              <w:rPr>
                <w:rFonts w:ascii="Times New Roman" w:hAnsi="Times New Roman" w:cs="Times New Roman"/>
                <w:b/>
                <w:sz w:val="18"/>
                <w:szCs w:val="18"/>
              </w:rPr>
            </w:pPr>
          </w:p>
        </w:tc>
        <w:tc>
          <w:tcPr>
            <w:tcW w:w="2552" w:type="dxa"/>
            <w:vMerge/>
          </w:tcPr>
          <w:p w14:paraId="0BCA7DFF" w14:textId="77777777" w:rsidR="00AF7671" w:rsidRPr="000B40A5" w:rsidRDefault="00AF7671" w:rsidP="00083A57">
            <w:pPr>
              <w:jc w:val="both"/>
              <w:rPr>
                <w:rFonts w:ascii="Times New Roman" w:hAnsi="Times New Roman" w:cs="Times New Roman"/>
                <w:b/>
                <w:sz w:val="18"/>
                <w:szCs w:val="18"/>
              </w:rPr>
            </w:pPr>
          </w:p>
        </w:tc>
        <w:tc>
          <w:tcPr>
            <w:tcW w:w="850" w:type="dxa"/>
            <w:vMerge/>
          </w:tcPr>
          <w:p w14:paraId="725044F3" w14:textId="77777777" w:rsidR="00AF7671" w:rsidRPr="000B40A5" w:rsidRDefault="00AF7671" w:rsidP="00083A57">
            <w:pPr>
              <w:jc w:val="both"/>
              <w:rPr>
                <w:rFonts w:ascii="Times New Roman" w:hAnsi="Times New Roman" w:cs="Times New Roman"/>
                <w:b/>
                <w:sz w:val="18"/>
                <w:szCs w:val="18"/>
              </w:rPr>
            </w:pPr>
          </w:p>
        </w:tc>
        <w:tc>
          <w:tcPr>
            <w:tcW w:w="851" w:type="dxa"/>
            <w:vMerge/>
          </w:tcPr>
          <w:p w14:paraId="0C7209A7" w14:textId="77777777" w:rsidR="00AF7671" w:rsidRPr="000B40A5" w:rsidRDefault="00AF7671" w:rsidP="00083A57">
            <w:pPr>
              <w:jc w:val="both"/>
              <w:rPr>
                <w:rFonts w:ascii="Times New Roman" w:hAnsi="Times New Roman" w:cs="Times New Roman"/>
                <w:b/>
                <w:sz w:val="18"/>
                <w:szCs w:val="18"/>
              </w:rPr>
            </w:pPr>
          </w:p>
        </w:tc>
        <w:tc>
          <w:tcPr>
            <w:tcW w:w="850" w:type="dxa"/>
          </w:tcPr>
          <w:p w14:paraId="0DE90A63" w14:textId="77777777"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Наличие платы (</w:t>
            </w:r>
            <w:proofErr w:type="gramStart"/>
            <w:r w:rsidRPr="000B40A5">
              <w:rPr>
                <w:rFonts w:ascii="Times New Roman" w:hAnsi="Times New Roman" w:cs="Times New Roman"/>
                <w:b/>
                <w:sz w:val="18"/>
                <w:szCs w:val="18"/>
              </w:rPr>
              <w:t>гос. пошлины</w:t>
            </w:r>
            <w:proofErr w:type="gramEnd"/>
            <w:r w:rsidRPr="000B40A5">
              <w:rPr>
                <w:rFonts w:ascii="Times New Roman" w:hAnsi="Times New Roman" w:cs="Times New Roman"/>
                <w:b/>
                <w:sz w:val="18"/>
                <w:szCs w:val="18"/>
              </w:rPr>
              <w:t>)</w:t>
            </w:r>
          </w:p>
        </w:tc>
        <w:tc>
          <w:tcPr>
            <w:tcW w:w="851" w:type="dxa"/>
          </w:tcPr>
          <w:p w14:paraId="40402CB7" w14:textId="77777777"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Реквизиты нормативного правового акта, являющегося основанием для взимания платы (</w:t>
            </w:r>
            <w:proofErr w:type="gramStart"/>
            <w:r w:rsidRPr="000B40A5">
              <w:rPr>
                <w:rFonts w:ascii="Times New Roman" w:hAnsi="Times New Roman" w:cs="Times New Roman"/>
                <w:b/>
                <w:sz w:val="18"/>
                <w:szCs w:val="18"/>
              </w:rPr>
              <w:t>гос. пошлины</w:t>
            </w:r>
            <w:proofErr w:type="gramEnd"/>
            <w:r w:rsidRPr="000B40A5">
              <w:rPr>
                <w:rFonts w:ascii="Times New Roman" w:hAnsi="Times New Roman" w:cs="Times New Roman"/>
                <w:b/>
                <w:sz w:val="18"/>
                <w:szCs w:val="18"/>
              </w:rPr>
              <w:t>)</w:t>
            </w:r>
          </w:p>
        </w:tc>
        <w:tc>
          <w:tcPr>
            <w:tcW w:w="869" w:type="dxa"/>
          </w:tcPr>
          <w:p w14:paraId="79003D85" w14:textId="77777777"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КБК для взимания платы (</w:t>
            </w:r>
            <w:proofErr w:type="gramStart"/>
            <w:r w:rsidRPr="000B40A5">
              <w:rPr>
                <w:rFonts w:ascii="Times New Roman" w:hAnsi="Times New Roman" w:cs="Times New Roman"/>
                <w:b/>
                <w:sz w:val="18"/>
                <w:szCs w:val="18"/>
              </w:rPr>
              <w:t>гос. пошлины</w:t>
            </w:r>
            <w:proofErr w:type="gramEnd"/>
            <w:r w:rsidRPr="000B40A5">
              <w:rPr>
                <w:rFonts w:ascii="Times New Roman" w:hAnsi="Times New Roman" w:cs="Times New Roman"/>
                <w:b/>
                <w:sz w:val="18"/>
                <w:szCs w:val="18"/>
              </w:rPr>
              <w:t>), в том числе для МФЦ</w:t>
            </w:r>
          </w:p>
        </w:tc>
        <w:tc>
          <w:tcPr>
            <w:tcW w:w="1541" w:type="dxa"/>
            <w:vMerge/>
          </w:tcPr>
          <w:p w14:paraId="19451DBE" w14:textId="77777777" w:rsidR="00AF7671" w:rsidRPr="000B40A5" w:rsidRDefault="00AF7671" w:rsidP="00083A57">
            <w:pPr>
              <w:jc w:val="both"/>
              <w:rPr>
                <w:rFonts w:ascii="Times New Roman" w:hAnsi="Times New Roman" w:cs="Times New Roman"/>
                <w:b/>
                <w:sz w:val="18"/>
                <w:szCs w:val="18"/>
              </w:rPr>
            </w:pPr>
          </w:p>
        </w:tc>
        <w:tc>
          <w:tcPr>
            <w:tcW w:w="1275" w:type="dxa"/>
            <w:vMerge/>
          </w:tcPr>
          <w:p w14:paraId="0B92B068" w14:textId="77777777" w:rsidR="00AF7671" w:rsidRPr="000B40A5" w:rsidRDefault="00AF7671" w:rsidP="00083A57">
            <w:pPr>
              <w:jc w:val="both"/>
              <w:rPr>
                <w:rFonts w:ascii="Times New Roman" w:hAnsi="Times New Roman" w:cs="Times New Roman"/>
                <w:b/>
                <w:sz w:val="18"/>
                <w:szCs w:val="18"/>
              </w:rPr>
            </w:pPr>
          </w:p>
        </w:tc>
      </w:tr>
      <w:tr w:rsidR="00AF7671" w:rsidRPr="000B40A5" w14:paraId="3A78721A" w14:textId="77777777" w:rsidTr="00CF4056">
        <w:tc>
          <w:tcPr>
            <w:tcW w:w="525" w:type="dxa"/>
            <w:vAlign w:val="center"/>
          </w:tcPr>
          <w:p w14:paraId="5BD06DCF" w14:textId="77777777"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1313" w:type="dxa"/>
            <w:vAlign w:val="center"/>
          </w:tcPr>
          <w:p w14:paraId="6611794F" w14:textId="77777777"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1134" w:type="dxa"/>
            <w:vAlign w:val="center"/>
          </w:tcPr>
          <w:p w14:paraId="4767C71B" w14:textId="77777777"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134" w:type="dxa"/>
            <w:vAlign w:val="center"/>
          </w:tcPr>
          <w:p w14:paraId="734E36DD" w14:textId="77777777"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672" w:type="dxa"/>
            <w:vAlign w:val="center"/>
          </w:tcPr>
          <w:p w14:paraId="1A9BB73F" w14:textId="77777777"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2552" w:type="dxa"/>
            <w:vAlign w:val="center"/>
          </w:tcPr>
          <w:p w14:paraId="62D1A235" w14:textId="77777777"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850" w:type="dxa"/>
            <w:vAlign w:val="center"/>
          </w:tcPr>
          <w:p w14:paraId="1F48BF8C" w14:textId="77777777"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851" w:type="dxa"/>
            <w:vAlign w:val="center"/>
          </w:tcPr>
          <w:p w14:paraId="44E90DBD" w14:textId="77777777"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c>
          <w:tcPr>
            <w:tcW w:w="850" w:type="dxa"/>
            <w:vAlign w:val="center"/>
          </w:tcPr>
          <w:p w14:paraId="3BC0E81F" w14:textId="77777777"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9</w:t>
            </w:r>
          </w:p>
        </w:tc>
        <w:tc>
          <w:tcPr>
            <w:tcW w:w="851" w:type="dxa"/>
            <w:vAlign w:val="center"/>
          </w:tcPr>
          <w:p w14:paraId="7295CCA5" w14:textId="77777777"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10</w:t>
            </w:r>
          </w:p>
        </w:tc>
        <w:tc>
          <w:tcPr>
            <w:tcW w:w="869" w:type="dxa"/>
            <w:vAlign w:val="center"/>
          </w:tcPr>
          <w:p w14:paraId="77D8B88B" w14:textId="77777777"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11</w:t>
            </w:r>
          </w:p>
        </w:tc>
        <w:tc>
          <w:tcPr>
            <w:tcW w:w="1541" w:type="dxa"/>
            <w:vAlign w:val="center"/>
          </w:tcPr>
          <w:p w14:paraId="502CAE32" w14:textId="77777777"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12</w:t>
            </w:r>
          </w:p>
        </w:tc>
        <w:tc>
          <w:tcPr>
            <w:tcW w:w="1275" w:type="dxa"/>
            <w:vAlign w:val="center"/>
          </w:tcPr>
          <w:p w14:paraId="5D239E30" w14:textId="77777777"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13</w:t>
            </w:r>
          </w:p>
        </w:tc>
      </w:tr>
      <w:tr w:rsidR="00607C3D" w:rsidRPr="000B40A5" w14:paraId="1585117E" w14:textId="77777777" w:rsidTr="00CF4056">
        <w:tc>
          <w:tcPr>
            <w:tcW w:w="525" w:type="dxa"/>
          </w:tcPr>
          <w:p w14:paraId="39BE210B" w14:textId="77777777" w:rsidR="00607C3D" w:rsidRPr="00D34448" w:rsidRDefault="00607C3D" w:rsidP="00607C3D">
            <w:pPr>
              <w:jc w:val="center"/>
              <w:rPr>
                <w:rFonts w:ascii="Times New Roman" w:hAnsi="Times New Roman" w:cs="Times New Roman"/>
                <w:sz w:val="20"/>
                <w:szCs w:val="20"/>
              </w:rPr>
            </w:pPr>
            <w:r w:rsidRPr="00D34448">
              <w:rPr>
                <w:rFonts w:ascii="Times New Roman" w:hAnsi="Times New Roman" w:cs="Times New Roman"/>
                <w:sz w:val="20"/>
                <w:szCs w:val="20"/>
              </w:rPr>
              <w:t>1.</w:t>
            </w:r>
          </w:p>
        </w:tc>
        <w:tc>
          <w:tcPr>
            <w:tcW w:w="1313" w:type="dxa"/>
          </w:tcPr>
          <w:p w14:paraId="5FE1C8E1" w14:textId="396110BA" w:rsidR="009D4F2D" w:rsidRPr="00D34448" w:rsidRDefault="009D4F2D" w:rsidP="009D4F2D">
            <w:pPr>
              <w:autoSpaceDE w:val="0"/>
              <w:autoSpaceDN w:val="0"/>
              <w:adjustRightInd w:val="0"/>
              <w:contextualSpacing/>
              <w:rPr>
                <w:rFonts w:ascii="Times New Roman" w:hAnsi="Times New Roman" w:cs="Times New Roman"/>
                <w:sz w:val="20"/>
                <w:szCs w:val="20"/>
              </w:rPr>
            </w:pPr>
            <w:r w:rsidRPr="00D34448">
              <w:rPr>
                <w:rFonts w:ascii="Times New Roman" w:hAnsi="Times New Roman" w:cs="Times New Roman"/>
                <w:sz w:val="20"/>
                <w:szCs w:val="20"/>
              </w:rPr>
              <w:t xml:space="preserve">Постановка на учет граждан, нуждающихся                                   в </w:t>
            </w:r>
            <w:proofErr w:type="gramStart"/>
            <w:r w:rsidRPr="00D34448">
              <w:rPr>
                <w:rFonts w:ascii="Times New Roman" w:hAnsi="Times New Roman" w:cs="Times New Roman"/>
                <w:sz w:val="20"/>
                <w:szCs w:val="20"/>
              </w:rPr>
              <w:t>предоставлении</w:t>
            </w:r>
            <w:proofErr w:type="gramEnd"/>
            <w:r w:rsidRPr="00D34448">
              <w:rPr>
                <w:rFonts w:ascii="Times New Roman" w:hAnsi="Times New Roman" w:cs="Times New Roman"/>
                <w:sz w:val="20"/>
                <w:szCs w:val="20"/>
              </w:rPr>
              <w:t xml:space="preserve"> жилого помещения</w:t>
            </w:r>
          </w:p>
          <w:p w14:paraId="4E06756B" w14:textId="2EBB73C9" w:rsidR="00607C3D" w:rsidRPr="00D34448" w:rsidRDefault="00607C3D" w:rsidP="00607C3D">
            <w:pPr>
              <w:rPr>
                <w:rFonts w:ascii="Times New Roman" w:hAnsi="Times New Roman" w:cs="Times New Roman"/>
                <w:sz w:val="20"/>
                <w:szCs w:val="20"/>
              </w:rPr>
            </w:pPr>
          </w:p>
        </w:tc>
        <w:tc>
          <w:tcPr>
            <w:tcW w:w="1134" w:type="dxa"/>
          </w:tcPr>
          <w:p w14:paraId="68D35C37" w14:textId="0F31DBEF" w:rsidR="00607C3D" w:rsidRPr="00D34448" w:rsidRDefault="00C82EEA" w:rsidP="00607C3D">
            <w:pPr>
              <w:rPr>
                <w:rFonts w:ascii="Times New Roman" w:hAnsi="Times New Roman" w:cs="Times New Roman"/>
                <w:sz w:val="20"/>
                <w:szCs w:val="20"/>
              </w:rPr>
            </w:pPr>
            <w:r w:rsidRPr="00D34448">
              <w:rPr>
                <w:rFonts w:ascii="Times New Roman" w:hAnsi="Times New Roman" w:cs="Times New Roman"/>
                <w:sz w:val="20"/>
                <w:szCs w:val="20"/>
              </w:rPr>
              <w:t>25</w:t>
            </w:r>
            <w:r w:rsidR="00607C3D" w:rsidRPr="00D34448">
              <w:rPr>
                <w:rFonts w:ascii="Times New Roman" w:hAnsi="Times New Roman" w:cs="Times New Roman"/>
                <w:sz w:val="20"/>
                <w:szCs w:val="20"/>
              </w:rPr>
              <w:t xml:space="preserve"> рабочих дней</w:t>
            </w:r>
          </w:p>
        </w:tc>
        <w:tc>
          <w:tcPr>
            <w:tcW w:w="1134" w:type="dxa"/>
          </w:tcPr>
          <w:p w14:paraId="0F859BBA" w14:textId="77777777" w:rsidR="00607C3D" w:rsidRPr="00D34448" w:rsidRDefault="00607C3D" w:rsidP="00607C3D">
            <w:pPr>
              <w:rPr>
                <w:rFonts w:ascii="Times New Roman" w:hAnsi="Times New Roman" w:cs="Times New Roman"/>
                <w:sz w:val="20"/>
                <w:szCs w:val="20"/>
              </w:rPr>
            </w:pPr>
            <w:r w:rsidRPr="00D34448">
              <w:rPr>
                <w:rFonts w:ascii="Times New Roman" w:hAnsi="Times New Roman" w:cs="Times New Roman"/>
                <w:sz w:val="20"/>
                <w:szCs w:val="20"/>
              </w:rPr>
              <w:t>нет</w:t>
            </w:r>
          </w:p>
        </w:tc>
        <w:tc>
          <w:tcPr>
            <w:tcW w:w="1672" w:type="dxa"/>
          </w:tcPr>
          <w:p w14:paraId="38DA002E" w14:textId="77777777" w:rsidR="0062165D" w:rsidRPr="00D34448" w:rsidRDefault="0062165D" w:rsidP="0062165D">
            <w:pPr>
              <w:contextualSpacing/>
              <w:rPr>
                <w:rFonts w:ascii="Times New Roman" w:hAnsi="Times New Roman" w:cs="Times New Roman"/>
                <w:sz w:val="20"/>
                <w:szCs w:val="20"/>
              </w:rPr>
            </w:pPr>
            <w:r w:rsidRPr="00D34448">
              <w:rPr>
                <w:rFonts w:ascii="Times New Roman" w:hAnsi="Times New Roman" w:cs="Times New Roman"/>
                <w:sz w:val="20"/>
                <w:szCs w:val="20"/>
              </w:rPr>
              <w:t>- заявление представлено в орган местного самоуправления,                               в полномочия которого не входит предоставление муниципальной услуги;</w:t>
            </w:r>
          </w:p>
          <w:p w14:paraId="1E45BBA1" w14:textId="77777777" w:rsidR="0062165D" w:rsidRPr="00D34448" w:rsidRDefault="0062165D" w:rsidP="0062165D">
            <w:pPr>
              <w:contextualSpacing/>
              <w:rPr>
                <w:rFonts w:ascii="Times New Roman" w:hAnsi="Times New Roman" w:cs="Times New Roman"/>
                <w:sz w:val="20"/>
                <w:szCs w:val="20"/>
              </w:rPr>
            </w:pPr>
            <w:r w:rsidRPr="00D34448">
              <w:rPr>
                <w:rFonts w:ascii="Times New Roman" w:hAnsi="Times New Roman" w:cs="Times New Roman"/>
                <w:sz w:val="20"/>
                <w:szCs w:val="20"/>
              </w:rPr>
              <w:t xml:space="preserve">- неполное (недостоверное, неправильное) заполнение обязательных полей в форме заявления, в том числе в интерактивной форме заявления                  на Едином портале </w:t>
            </w:r>
            <w:r w:rsidRPr="00D34448">
              <w:rPr>
                <w:rFonts w:ascii="Times New Roman" w:hAnsi="Times New Roman" w:cs="Times New Roman"/>
                <w:sz w:val="20"/>
                <w:szCs w:val="20"/>
              </w:rPr>
              <w:lastRenderedPageBreak/>
              <w:t>государственных и муниципальных услуг (функций)                    и (или) Портале Воронежской области в сети Интернет;</w:t>
            </w:r>
          </w:p>
          <w:p w14:paraId="743BDDEF" w14:textId="4B4EA860" w:rsidR="0062165D" w:rsidRPr="00D34448" w:rsidRDefault="0062165D" w:rsidP="0062165D">
            <w:pPr>
              <w:contextualSpacing/>
              <w:rPr>
                <w:rFonts w:ascii="Times New Roman" w:hAnsi="Times New Roman" w:cs="Times New Roman"/>
                <w:sz w:val="20"/>
                <w:szCs w:val="20"/>
              </w:rPr>
            </w:pPr>
            <w:r w:rsidRPr="00D34448">
              <w:rPr>
                <w:rFonts w:ascii="Times New Roman" w:hAnsi="Times New Roman" w:cs="Times New Roman"/>
                <w:sz w:val="20"/>
                <w:szCs w:val="20"/>
              </w:rPr>
              <w:t xml:space="preserve">- не представлены указанные в </w:t>
            </w:r>
            <w:proofErr w:type="gramStart"/>
            <w:r w:rsidRPr="00D34448">
              <w:rPr>
                <w:rFonts w:ascii="Times New Roman" w:hAnsi="Times New Roman" w:cs="Times New Roman"/>
                <w:sz w:val="20"/>
                <w:szCs w:val="20"/>
              </w:rPr>
              <w:t>пункте</w:t>
            </w:r>
            <w:proofErr w:type="gramEnd"/>
            <w:r w:rsidRPr="00D34448">
              <w:rPr>
                <w:rFonts w:ascii="Times New Roman" w:hAnsi="Times New Roman" w:cs="Times New Roman"/>
                <w:sz w:val="20"/>
                <w:szCs w:val="20"/>
              </w:rPr>
              <w:t xml:space="preserve"> 2.6.1 Административного регламента документы, обязанность                    по представлению которых возложена на заявителя;</w:t>
            </w:r>
          </w:p>
          <w:p w14:paraId="5F54A59F" w14:textId="0126E115" w:rsidR="0062165D" w:rsidRPr="00D34448" w:rsidRDefault="0062165D" w:rsidP="0062165D">
            <w:pPr>
              <w:contextualSpacing/>
              <w:rPr>
                <w:rFonts w:ascii="Times New Roman" w:hAnsi="Times New Roman" w:cs="Times New Roman"/>
                <w:sz w:val="20"/>
                <w:szCs w:val="20"/>
              </w:rPr>
            </w:pPr>
            <w:proofErr w:type="gramStart"/>
            <w:r w:rsidRPr="00D34448">
              <w:rPr>
                <w:rFonts w:ascii="Times New Roman" w:hAnsi="Times New Roman" w:cs="Times New Roman"/>
                <w:sz w:val="20"/>
                <w:szCs w:val="20"/>
              </w:rPr>
              <w:t xml:space="preserve">- заявление подано лицом, не имеющим полномочий представлять интересы заявителя и членов его семьи;- представленные документы утратили силу на день обращения                         за получением муниципальной услуги (документ, удостоверяющий личность; документ, </w:t>
            </w:r>
            <w:r w:rsidRPr="00D34448">
              <w:rPr>
                <w:rFonts w:ascii="Times New Roman" w:hAnsi="Times New Roman" w:cs="Times New Roman"/>
                <w:sz w:val="20"/>
                <w:szCs w:val="20"/>
              </w:rPr>
              <w:lastRenderedPageBreak/>
              <w:t>удостоверяющий полномочия представителя, в случае обращения                за получением муниципальной услуги указанного лица);</w:t>
            </w:r>
            <w:proofErr w:type="gramEnd"/>
            <w:r w:rsidRPr="00D34448">
              <w:rPr>
                <w:rFonts w:ascii="Times New Roman" w:hAnsi="Times New Roman" w:cs="Times New Roman"/>
                <w:sz w:val="20"/>
                <w:szCs w:val="20"/>
              </w:rPr>
              <w:t xml:space="preserve"> - представленные документы в установленных законодательством случаях нотариально не удостоверены, не скреплены печатями, не имеют надлежащие подписи определенных законодательством должностных лиц;                 </w:t>
            </w:r>
          </w:p>
          <w:p w14:paraId="41AB8BF8" w14:textId="4FF83C1C" w:rsidR="0062165D" w:rsidRPr="00D34448" w:rsidRDefault="0062165D" w:rsidP="0062165D">
            <w:pPr>
              <w:contextualSpacing/>
              <w:rPr>
                <w:rFonts w:ascii="Times New Roman" w:hAnsi="Times New Roman" w:cs="Times New Roman"/>
                <w:sz w:val="20"/>
                <w:szCs w:val="20"/>
              </w:rPr>
            </w:pPr>
            <w:proofErr w:type="gramStart"/>
            <w:r w:rsidRPr="00D34448">
              <w:rPr>
                <w:rFonts w:ascii="Times New Roman" w:hAnsi="Times New Roman" w:cs="Times New Roman"/>
                <w:sz w:val="20"/>
                <w:szCs w:val="20"/>
              </w:rPr>
              <w:t xml:space="preserve">-в документах имеются подчистки, приписки, зачеркнутые слова и иные неоговоренные исправления; документы имеют серьезные повреждения, наличие которых не позволяет однозначно </w:t>
            </w:r>
            <w:r w:rsidRPr="00D34448">
              <w:rPr>
                <w:rFonts w:ascii="Times New Roman" w:hAnsi="Times New Roman" w:cs="Times New Roman"/>
                <w:sz w:val="20"/>
                <w:szCs w:val="20"/>
              </w:rPr>
              <w:lastRenderedPageBreak/>
              <w:t>истолковать их содержание; -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roofErr w:type="gramEnd"/>
          </w:p>
          <w:p w14:paraId="074F5F5F" w14:textId="77777777" w:rsidR="00607C3D" w:rsidRDefault="0062165D" w:rsidP="0062165D">
            <w:pPr>
              <w:contextualSpacing/>
              <w:rPr>
                <w:rFonts w:ascii="Times New Roman" w:hAnsi="Times New Roman" w:cs="Times New Roman"/>
                <w:sz w:val="20"/>
                <w:szCs w:val="20"/>
              </w:rPr>
            </w:pPr>
            <w:r w:rsidRPr="00D34448">
              <w:rPr>
                <w:rFonts w:ascii="Times New Roman" w:hAnsi="Times New Roman" w:cs="Times New Roman"/>
                <w:sz w:val="20"/>
                <w:szCs w:val="20"/>
              </w:rPr>
              <w:t>-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756709E0" w14:textId="6D258E65" w:rsidR="0000797D" w:rsidRPr="00D34448" w:rsidRDefault="0000797D" w:rsidP="0062165D">
            <w:pPr>
              <w:contextualSpacing/>
              <w:rPr>
                <w:rFonts w:ascii="Times New Roman" w:hAnsi="Times New Roman" w:cs="Times New Roman"/>
                <w:sz w:val="20"/>
                <w:szCs w:val="20"/>
              </w:rPr>
            </w:pPr>
          </w:p>
        </w:tc>
        <w:tc>
          <w:tcPr>
            <w:tcW w:w="2552" w:type="dxa"/>
          </w:tcPr>
          <w:p w14:paraId="2B02058A" w14:textId="1C952EE3" w:rsidR="0062165D" w:rsidRPr="00D34448" w:rsidRDefault="0062165D" w:rsidP="003133A4">
            <w:pPr>
              <w:tabs>
                <w:tab w:val="left" w:pos="312"/>
                <w:tab w:val="left" w:pos="743"/>
              </w:tabs>
              <w:autoSpaceDE w:val="0"/>
              <w:autoSpaceDN w:val="0"/>
              <w:adjustRightInd w:val="0"/>
              <w:rPr>
                <w:rFonts w:ascii="Times New Roman" w:hAnsi="Times New Roman" w:cs="Times New Roman"/>
                <w:sz w:val="20"/>
                <w:szCs w:val="20"/>
              </w:rPr>
            </w:pPr>
            <w:r w:rsidRPr="00D34448">
              <w:rPr>
                <w:rFonts w:ascii="Times New Roman" w:hAnsi="Times New Roman" w:cs="Times New Roman"/>
                <w:sz w:val="20"/>
                <w:szCs w:val="20"/>
              </w:rPr>
              <w:lastRenderedPageBreak/>
              <w:t>а) не представлены предусмотренные пунктом 2.6.1 Административного регламента документы, обязанность по представлению которых возложена на заявителя;</w:t>
            </w:r>
          </w:p>
          <w:p w14:paraId="079B4C03" w14:textId="4D0512ED" w:rsidR="0062165D" w:rsidRPr="00D34448" w:rsidRDefault="0062165D" w:rsidP="003133A4">
            <w:pPr>
              <w:tabs>
                <w:tab w:val="left" w:pos="312"/>
                <w:tab w:val="left" w:pos="743"/>
              </w:tabs>
              <w:autoSpaceDE w:val="0"/>
              <w:autoSpaceDN w:val="0"/>
              <w:adjustRightInd w:val="0"/>
              <w:rPr>
                <w:rFonts w:ascii="Times New Roman" w:hAnsi="Times New Roman" w:cs="Times New Roman"/>
                <w:sz w:val="20"/>
                <w:szCs w:val="20"/>
              </w:rPr>
            </w:pPr>
            <w:proofErr w:type="gramStart"/>
            <w:r w:rsidRPr="00D34448">
              <w:rPr>
                <w:rFonts w:ascii="Times New Roman" w:hAnsi="Times New Roman" w:cs="Times New Roman"/>
                <w:sz w:val="20"/>
                <w:szCs w:val="20"/>
              </w:rPr>
              <w:t xml:space="preserve">б)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w:t>
            </w:r>
            <w:r w:rsidRPr="00D34448">
              <w:rPr>
                <w:rFonts w:ascii="Times New Roman" w:hAnsi="Times New Roman" w:cs="Times New Roman"/>
                <w:sz w:val="20"/>
                <w:szCs w:val="20"/>
              </w:rPr>
              <w:lastRenderedPageBreak/>
              <w:t>в качестве нуждающихся в жилых помещениях в  соответствии с частью 2 статьи 2 Закона Воронежской области                           от 30.11.2005 № 71-ОЗ       «О порядке ведения органами местного самоуправления учета</w:t>
            </w:r>
            <w:proofErr w:type="gramEnd"/>
            <w:r w:rsidRPr="00D34448">
              <w:rPr>
                <w:rFonts w:ascii="Times New Roman" w:hAnsi="Times New Roman" w:cs="Times New Roman"/>
                <w:sz w:val="20"/>
                <w:szCs w:val="20"/>
              </w:rPr>
              <w:t xml:space="preserve"> </w:t>
            </w:r>
            <w:proofErr w:type="gramStart"/>
            <w:r w:rsidRPr="00D34448">
              <w:rPr>
                <w:rFonts w:ascii="Times New Roman" w:hAnsi="Times New Roman" w:cs="Times New Roman"/>
                <w:sz w:val="20"/>
                <w:szCs w:val="20"/>
              </w:rPr>
              <w:t>граждан в качестве нуждающихся в жилых помещениях, предоставляемых по договорам социально</w:t>
            </w:r>
            <w:r w:rsidR="003133A4">
              <w:rPr>
                <w:rFonts w:ascii="Times New Roman" w:hAnsi="Times New Roman" w:cs="Times New Roman"/>
                <w:sz w:val="20"/>
                <w:szCs w:val="20"/>
              </w:rPr>
              <w:t>го найма</w:t>
            </w:r>
            <w:r w:rsidRPr="00D34448">
              <w:rPr>
                <w:rFonts w:ascii="Times New Roman" w:hAnsi="Times New Roman" w:cs="Times New Roman"/>
                <w:sz w:val="20"/>
                <w:szCs w:val="20"/>
              </w:rPr>
              <w:t xml:space="preserve"> в Воронежской области», если соответствующий документ не был представлен заявителем по собственной инициативе, за исключением случаев, если отсутствие таких запрашиваем</w:t>
            </w:r>
            <w:r w:rsidR="003133A4">
              <w:rPr>
                <w:rFonts w:ascii="Times New Roman" w:hAnsi="Times New Roman" w:cs="Times New Roman"/>
                <w:sz w:val="20"/>
                <w:szCs w:val="20"/>
              </w:rPr>
              <w:t xml:space="preserve">ых документа или информации </w:t>
            </w:r>
            <w:r w:rsidRPr="00D34448">
              <w:rPr>
                <w:rFonts w:ascii="Times New Roman" w:hAnsi="Times New Roman" w:cs="Times New Roman"/>
                <w:sz w:val="20"/>
                <w:szCs w:val="20"/>
              </w:rPr>
              <w:t>в распоряжении таких органов или организаций подтверждает право граждан состоять на учете в качестве нуждающихся в жилых помещениях;</w:t>
            </w:r>
            <w:proofErr w:type="gramEnd"/>
          </w:p>
          <w:p w14:paraId="6BBFD080" w14:textId="324346D5" w:rsidR="0062165D" w:rsidRPr="00D34448" w:rsidRDefault="003133A4" w:rsidP="003133A4">
            <w:pPr>
              <w:tabs>
                <w:tab w:val="left" w:pos="318"/>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в) </w:t>
            </w:r>
            <w:r w:rsidR="0062165D" w:rsidRPr="00D34448">
              <w:rPr>
                <w:rFonts w:ascii="Times New Roman" w:hAnsi="Times New Roman" w:cs="Times New Roman"/>
                <w:sz w:val="20"/>
                <w:szCs w:val="20"/>
              </w:rPr>
              <w:t>представлены документы и сведения, которые не подтверждают право граждан состоять на учете в качестве нуждающихся в жилых помещениях;</w:t>
            </w:r>
          </w:p>
          <w:p w14:paraId="4C3362EA" w14:textId="5F80CFC5" w:rsidR="00607C3D" w:rsidRPr="00D34448" w:rsidRDefault="0062165D" w:rsidP="003133A4">
            <w:pPr>
              <w:tabs>
                <w:tab w:val="left" w:pos="312"/>
                <w:tab w:val="left" w:pos="743"/>
              </w:tabs>
              <w:autoSpaceDE w:val="0"/>
              <w:autoSpaceDN w:val="0"/>
              <w:adjustRightInd w:val="0"/>
              <w:rPr>
                <w:rFonts w:ascii="Times New Roman" w:hAnsi="Times New Roman" w:cs="Times New Roman"/>
                <w:sz w:val="20"/>
                <w:szCs w:val="20"/>
              </w:rPr>
            </w:pPr>
            <w:r w:rsidRPr="00D34448">
              <w:rPr>
                <w:rFonts w:ascii="Times New Roman" w:hAnsi="Times New Roman" w:cs="Times New Roman"/>
                <w:sz w:val="20"/>
                <w:szCs w:val="20"/>
              </w:rPr>
              <w:t xml:space="preserve">г) не истек срок, в течение которого граждане не могут быть приняты                  на учет в </w:t>
            </w:r>
            <w:proofErr w:type="gramStart"/>
            <w:r w:rsidRPr="00D34448">
              <w:rPr>
                <w:rFonts w:ascii="Times New Roman" w:hAnsi="Times New Roman" w:cs="Times New Roman"/>
                <w:sz w:val="20"/>
                <w:szCs w:val="20"/>
              </w:rPr>
              <w:t>качестве</w:t>
            </w:r>
            <w:proofErr w:type="gramEnd"/>
            <w:r w:rsidRPr="00D34448">
              <w:rPr>
                <w:rFonts w:ascii="Times New Roman" w:hAnsi="Times New Roman" w:cs="Times New Roman"/>
                <w:sz w:val="20"/>
                <w:szCs w:val="20"/>
              </w:rPr>
              <w:t xml:space="preserve"> нуждающихся в жилых </w:t>
            </w:r>
            <w:r w:rsidRPr="00D34448">
              <w:rPr>
                <w:rFonts w:ascii="Times New Roman" w:hAnsi="Times New Roman" w:cs="Times New Roman"/>
                <w:sz w:val="20"/>
                <w:szCs w:val="20"/>
              </w:rPr>
              <w:lastRenderedPageBreak/>
              <w:t>помещениях, в соответствии                  с действующим законодательством</w:t>
            </w:r>
          </w:p>
        </w:tc>
        <w:tc>
          <w:tcPr>
            <w:tcW w:w="850" w:type="dxa"/>
          </w:tcPr>
          <w:p w14:paraId="6A669661" w14:textId="77777777" w:rsidR="00607C3D" w:rsidRPr="000B40A5" w:rsidRDefault="00607C3D" w:rsidP="00607C3D">
            <w:pPr>
              <w:jc w:val="center"/>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851" w:type="dxa"/>
          </w:tcPr>
          <w:p w14:paraId="7CA3EC3D" w14:textId="77777777" w:rsidR="00607C3D" w:rsidRPr="000B40A5" w:rsidRDefault="00607C3D" w:rsidP="00607C3D">
            <w:pPr>
              <w:jc w:val="center"/>
              <w:rPr>
                <w:rFonts w:ascii="Times New Roman" w:hAnsi="Times New Roman" w:cs="Times New Roman"/>
                <w:sz w:val="20"/>
                <w:szCs w:val="20"/>
              </w:rPr>
            </w:pPr>
            <w:r>
              <w:rPr>
                <w:rFonts w:ascii="Times New Roman" w:hAnsi="Times New Roman" w:cs="Times New Roman"/>
                <w:sz w:val="20"/>
                <w:szCs w:val="20"/>
              </w:rPr>
              <w:t>нет</w:t>
            </w:r>
          </w:p>
        </w:tc>
        <w:tc>
          <w:tcPr>
            <w:tcW w:w="850" w:type="dxa"/>
          </w:tcPr>
          <w:p w14:paraId="37AADAAB" w14:textId="77777777" w:rsidR="00607C3D" w:rsidRPr="00CD06FC" w:rsidRDefault="00607C3D" w:rsidP="00607C3D">
            <w:pPr>
              <w:jc w:val="center"/>
              <w:rPr>
                <w:rFonts w:ascii="Times New Roman" w:hAnsi="Times New Roman" w:cs="Times New Roman"/>
                <w:sz w:val="20"/>
                <w:szCs w:val="20"/>
              </w:rPr>
            </w:pPr>
            <w:r>
              <w:rPr>
                <w:rFonts w:ascii="Times New Roman" w:hAnsi="Times New Roman" w:cs="Times New Roman"/>
                <w:sz w:val="20"/>
                <w:szCs w:val="20"/>
              </w:rPr>
              <w:t>нет</w:t>
            </w:r>
          </w:p>
        </w:tc>
        <w:tc>
          <w:tcPr>
            <w:tcW w:w="851" w:type="dxa"/>
          </w:tcPr>
          <w:p w14:paraId="3093AB5D" w14:textId="77777777" w:rsidR="00607C3D" w:rsidRPr="000B40A5" w:rsidRDefault="00607C3D" w:rsidP="00607C3D">
            <w:pPr>
              <w:jc w:val="center"/>
              <w:rPr>
                <w:rFonts w:ascii="Times New Roman" w:hAnsi="Times New Roman" w:cs="Times New Roman"/>
                <w:sz w:val="20"/>
                <w:szCs w:val="20"/>
              </w:rPr>
            </w:pPr>
            <w:r>
              <w:rPr>
                <w:rFonts w:ascii="Times New Roman" w:hAnsi="Times New Roman" w:cs="Times New Roman"/>
                <w:sz w:val="20"/>
                <w:szCs w:val="20"/>
              </w:rPr>
              <w:t>-</w:t>
            </w:r>
          </w:p>
        </w:tc>
        <w:tc>
          <w:tcPr>
            <w:tcW w:w="869" w:type="dxa"/>
          </w:tcPr>
          <w:p w14:paraId="2C21CF13" w14:textId="77777777" w:rsidR="00607C3D" w:rsidRPr="000B40A5" w:rsidRDefault="00607C3D" w:rsidP="00607C3D">
            <w:pPr>
              <w:jc w:val="center"/>
              <w:rPr>
                <w:rFonts w:ascii="Times New Roman" w:hAnsi="Times New Roman" w:cs="Times New Roman"/>
                <w:sz w:val="20"/>
                <w:szCs w:val="20"/>
              </w:rPr>
            </w:pPr>
            <w:r>
              <w:rPr>
                <w:rFonts w:ascii="Times New Roman" w:hAnsi="Times New Roman" w:cs="Times New Roman"/>
                <w:sz w:val="20"/>
                <w:szCs w:val="20"/>
              </w:rPr>
              <w:t>-</w:t>
            </w:r>
          </w:p>
        </w:tc>
        <w:tc>
          <w:tcPr>
            <w:tcW w:w="1541" w:type="dxa"/>
          </w:tcPr>
          <w:p w14:paraId="42FCA3DD" w14:textId="77777777" w:rsidR="00607C3D" w:rsidRPr="00133339" w:rsidRDefault="00607C3D" w:rsidP="00607C3D">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xml:space="preserve">- в орган лично; </w:t>
            </w:r>
          </w:p>
          <w:p w14:paraId="712735A4" w14:textId="7A43BA60" w:rsidR="00607C3D" w:rsidRPr="00133339" w:rsidRDefault="00607C3D" w:rsidP="00607C3D">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в орган по почте</w:t>
            </w:r>
            <w:r w:rsidR="00C4550F">
              <w:rPr>
                <w:rFonts w:ascii="Times New Roman" w:hAnsi="Times New Roman" w:cs="Times New Roman"/>
                <w:color w:val="000000" w:themeColor="text1"/>
                <w:sz w:val="20"/>
                <w:szCs w:val="20"/>
              </w:rPr>
              <w:t xml:space="preserve"> </w:t>
            </w:r>
            <w:r w:rsidR="00C4550F" w:rsidRPr="00C4550F">
              <w:rPr>
                <w:rFonts w:ascii="Times New Roman" w:hAnsi="Times New Roman" w:cs="Times New Roman"/>
                <w:color w:val="000000" w:themeColor="text1"/>
                <w:sz w:val="20"/>
                <w:szCs w:val="20"/>
              </w:rPr>
              <w:t>посредством почтового отправления с уведомлением о вручении</w:t>
            </w:r>
            <w:r w:rsidRPr="00133339">
              <w:rPr>
                <w:rFonts w:ascii="Times New Roman" w:hAnsi="Times New Roman" w:cs="Times New Roman"/>
                <w:color w:val="000000" w:themeColor="text1"/>
                <w:sz w:val="20"/>
                <w:szCs w:val="20"/>
              </w:rPr>
              <w:t>;</w:t>
            </w:r>
          </w:p>
          <w:p w14:paraId="0841C50D" w14:textId="05ED947F" w:rsidR="00607C3D" w:rsidRPr="00133339" w:rsidRDefault="0012043C" w:rsidP="00607C3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в МФЦ лично </w:t>
            </w:r>
            <w:r w:rsidR="00607C3D" w:rsidRPr="00133339">
              <w:rPr>
                <w:rFonts w:ascii="Times New Roman" w:hAnsi="Times New Roman" w:cs="Times New Roman"/>
                <w:color w:val="000000" w:themeColor="text1"/>
                <w:sz w:val="20"/>
                <w:szCs w:val="20"/>
              </w:rPr>
              <w:t>(соглашение о взаимодействии между АУ «МФЦ» и администрацией город</w:t>
            </w:r>
            <w:r w:rsidR="0000797D">
              <w:rPr>
                <w:rFonts w:ascii="Times New Roman" w:hAnsi="Times New Roman" w:cs="Times New Roman"/>
                <w:color w:val="000000" w:themeColor="text1"/>
                <w:sz w:val="20"/>
                <w:szCs w:val="20"/>
              </w:rPr>
              <w:t>ского округа город Воронеж от 21</w:t>
            </w:r>
            <w:r w:rsidR="00607C3D" w:rsidRPr="00133339">
              <w:rPr>
                <w:rFonts w:ascii="Times New Roman" w:hAnsi="Times New Roman" w:cs="Times New Roman"/>
                <w:color w:val="000000" w:themeColor="text1"/>
                <w:sz w:val="20"/>
                <w:szCs w:val="20"/>
              </w:rPr>
              <w:t>.0</w:t>
            </w:r>
            <w:r w:rsidR="0000797D">
              <w:rPr>
                <w:rFonts w:ascii="Times New Roman" w:hAnsi="Times New Roman" w:cs="Times New Roman"/>
                <w:color w:val="000000" w:themeColor="text1"/>
                <w:sz w:val="20"/>
                <w:szCs w:val="20"/>
              </w:rPr>
              <w:t>7.2022          № 5</w:t>
            </w:r>
            <w:r w:rsidR="00607C3D" w:rsidRPr="00133339">
              <w:rPr>
                <w:rFonts w:ascii="Times New Roman" w:hAnsi="Times New Roman" w:cs="Times New Roman"/>
                <w:color w:val="000000" w:themeColor="text1"/>
                <w:sz w:val="20"/>
                <w:szCs w:val="20"/>
              </w:rPr>
              <w:t>);</w:t>
            </w:r>
          </w:p>
          <w:p w14:paraId="5E31298F" w14:textId="081DEDEF" w:rsidR="00607C3D" w:rsidRPr="00133339" w:rsidRDefault="00607C3D" w:rsidP="00607C3D">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в МФЦ по почте</w:t>
            </w:r>
            <w:r w:rsidR="00C4550F">
              <w:rPr>
                <w:rFonts w:ascii="Times New Roman" w:hAnsi="Times New Roman" w:cs="Times New Roman"/>
                <w:color w:val="000000" w:themeColor="text1"/>
                <w:sz w:val="20"/>
                <w:szCs w:val="20"/>
              </w:rPr>
              <w:t xml:space="preserve"> </w:t>
            </w:r>
            <w:r w:rsidR="00C4550F" w:rsidRPr="00C4550F">
              <w:rPr>
                <w:rFonts w:ascii="Times New Roman" w:hAnsi="Times New Roman" w:cs="Times New Roman"/>
                <w:color w:val="000000" w:themeColor="text1"/>
                <w:sz w:val="20"/>
                <w:szCs w:val="20"/>
              </w:rPr>
              <w:lastRenderedPageBreak/>
              <w:t>посредством почтового отправления с уведомлением о вручении</w:t>
            </w:r>
            <w:r w:rsidR="00C4550F" w:rsidRPr="00133339">
              <w:rPr>
                <w:rFonts w:ascii="Times New Roman" w:hAnsi="Times New Roman" w:cs="Times New Roman"/>
                <w:color w:val="000000" w:themeColor="text1"/>
                <w:sz w:val="20"/>
                <w:szCs w:val="20"/>
              </w:rPr>
              <w:t>;</w:t>
            </w:r>
          </w:p>
          <w:p w14:paraId="1F1448BD" w14:textId="77777777" w:rsidR="00607C3D" w:rsidRPr="00133339" w:rsidRDefault="00607C3D" w:rsidP="00607C3D">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через Единый портал государственных и муниципальных услуг (функций) и (или) Портал Воронежской области в сети Интернет в электронном виде</w:t>
            </w:r>
          </w:p>
          <w:p w14:paraId="70A0CB33" w14:textId="5BE2310E" w:rsidR="00607C3D" w:rsidRPr="000B40A5" w:rsidRDefault="00607C3D" w:rsidP="00607C3D">
            <w:pPr>
              <w:rPr>
                <w:rFonts w:ascii="Times New Roman" w:hAnsi="Times New Roman" w:cs="Times New Roman"/>
                <w:sz w:val="20"/>
                <w:szCs w:val="20"/>
              </w:rPr>
            </w:pPr>
          </w:p>
        </w:tc>
        <w:tc>
          <w:tcPr>
            <w:tcW w:w="1275" w:type="dxa"/>
          </w:tcPr>
          <w:p w14:paraId="683742D0" w14:textId="77777777" w:rsidR="00607C3D" w:rsidRPr="00133339" w:rsidRDefault="00607C3D" w:rsidP="00607C3D">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lastRenderedPageBreak/>
              <w:t xml:space="preserve">- в </w:t>
            </w:r>
            <w:proofErr w:type="gramStart"/>
            <w:r w:rsidRPr="00133339">
              <w:rPr>
                <w:rFonts w:ascii="Times New Roman" w:hAnsi="Times New Roman" w:cs="Times New Roman"/>
                <w:color w:val="000000" w:themeColor="text1"/>
                <w:sz w:val="20"/>
                <w:szCs w:val="20"/>
              </w:rPr>
              <w:t>органе</w:t>
            </w:r>
            <w:proofErr w:type="gramEnd"/>
            <w:r w:rsidRPr="00133339">
              <w:rPr>
                <w:rFonts w:ascii="Times New Roman" w:hAnsi="Times New Roman" w:cs="Times New Roman"/>
                <w:color w:val="000000" w:themeColor="text1"/>
                <w:sz w:val="20"/>
                <w:szCs w:val="20"/>
              </w:rPr>
              <w:t xml:space="preserve"> на бумажном носителе;</w:t>
            </w:r>
          </w:p>
          <w:p w14:paraId="2B0B22B2" w14:textId="77777777" w:rsidR="00607C3D" w:rsidRPr="00133339" w:rsidRDefault="00607C3D" w:rsidP="00607C3D">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почтовая связь;</w:t>
            </w:r>
          </w:p>
          <w:p w14:paraId="653EC72D" w14:textId="126A03BC" w:rsidR="00607C3D" w:rsidRPr="00133339" w:rsidRDefault="00607C3D" w:rsidP="00607C3D">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в МФЦ (соглашение о взаимодействии между АУ «МФЦ» и администрацией город</w:t>
            </w:r>
            <w:r w:rsidR="0000797D">
              <w:rPr>
                <w:rFonts w:ascii="Times New Roman" w:hAnsi="Times New Roman" w:cs="Times New Roman"/>
                <w:color w:val="000000" w:themeColor="text1"/>
                <w:sz w:val="20"/>
                <w:szCs w:val="20"/>
              </w:rPr>
              <w:t>ского округа город Воронеж от 21.07.2022№ 5</w:t>
            </w:r>
            <w:r w:rsidRPr="00133339">
              <w:rPr>
                <w:rFonts w:ascii="Times New Roman" w:hAnsi="Times New Roman" w:cs="Times New Roman"/>
                <w:color w:val="000000" w:themeColor="text1"/>
                <w:sz w:val="20"/>
                <w:szCs w:val="20"/>
              </w:rPr>
              <w:t xml:space="preserve">) на бумажном </w:t>
            </w:r>
            <w:r w:rsidRPr="00133339">
              <w:rPr>
                <w:rFonts w:ascii="Times New Roman" w:hAnsi="Times New Roman" w:cs="Times New Roman"/>
                <w:color w:val="000000" w:themeColor="text1"/>
                <w:sz w:val="20"/>
                <w:szCs w:val="20"/>
              </w:rPr>
              <w:lastRenderedPageBreak/>
              <w:t>носителе, полученном из органа;</w:t>
            </w:r>
          </w:p>
          <w:p w14:paraId="2CEDD43D" w14:textId="77777777" w:rsidR="00607C3D" w:rsidRDefault="00607C3D" w:rsidP="00607C3D">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через личный кабинет Портала Воронежской области в сети Интерн</w:t>
            </w:r>
            <w:r w:rsidR="00E20908">
              <w:rPr>
                <w:rFonts w:ascii="Times New Roman" w:hAnsi="Times New Roman" w:cs="Times New Roman"/>
                <w:color w:val="000000" w:themeColor="text1"/>
                <w:sz w:val="20"/>
                <w:szCs w:val="20"/>
              </w:rPr>
              <w:t>ет в виде электронного документ.</w:t>
            </w:r>
          </w:p>
          <w:p w14:paraId="5C3C6F42" w14:textId="61D26F91" w:rsidR="00E20908" w:rsidRPr="000B40A5" w:rsidRDefault="00E20908" w:rsidP="00607C3D">
            <w:pPr>
              <w:rPr>
                <w:rFonts w:ascii="Times New Roman" w:hAnsi="Times New Roman" w:cs="Times New Roman"/>
                <w:sz w:val="20"/>
                <w:szCs w:val="20"/>
              </w:rPr>
            </w:pPr>
            <w:proofErr w:type="gramStart"/>
            <w:r>
              <w:rPr>
                <w:rFonts w:ascii="Times New Roman" w:hAnsi="Times New Roman" w:cs="Times New Roman"/>
                <w:sz w:val="20"/>
                <w:szCs w:val="20"/>
              </w:rPr>
              <w:t>Н</w:t>
            </w:r>
            <w:r w:rsidRPr="00E20908">
              <w:rPr>
                <w:rFonts w:ascii="Times New Roman" w:hAnsi="Times New Roman" w:cs="Times New Roman"/>
                <w:sz w:val="20"/>
                <w:szCs w:val="20"/>
              </w:rPr>
              <w:t xml:space="preserve">аправляется для размещения в личном кабинете заявителя                  на Едином портале государственных и муниципальных услуг (функций) вне зависимости от способа обращения заявителя за предоставлением муниципальной услуги, а также от выбранного им способа предоставления </w:t>
            </w:r>
            <w:r w:rsidRPr="00E20908">
              <w:rPr>
                <w:rFonts w:ascii="Times New Roman" w:hAnsi="Times New Roman" w:cs="Times New Roman"/>
                <w:sz w:val="20"/>
                <w:szCs w:val="20"/>
              </w:rPr>
              <w:lastRenderedPageBreak/>
              <w:t>результатов предоставления муниципальной услуги.</w:t>
            </w:r>
            <w:proofErr w:type="gramEnd"/>
          </w:p>
        </w:tc>
      </w:tr>
      <w:tr w:rsidR="00EF65A3" w:rsidRPr="000B40A5" w14:paraId="2EC3A3BE" w14:textId="77777777" w:rsidTr="00CF4056">
        <w:tc>
          <w:tcPr>
            <w:tcW w:w="525" w:type="dxa"/>
          </w:tcPr>
          <w:p w14:paraId="1E8C7A5C" w14:textId="3AF3E501" w:rsidR="00EF65A3" w:rsidRPr="000B40A5" w:rsidRDefault="00EF65A3" w:rsidP="00EF65A3">
            <w:pPr>
              <w:jc w:val="center"/>
              <w:rPr>
                <w:rFonts w:ascii="Times New Roman" w:hAnsi="Times New Roman" w:cs="Times New Roman"/>
                <w:sz w:val="20"/>
                <w:szCs w:val="20"/>
              </w:rPr>
            </w:pPr>
            <w:r>
              <w:rPr>
                <w:rFonts w:ascii="Times New Roman" w:hAnsi="Times New Roman" w:cs="Times New Roman"/>
                <w:color w:val="000000" w:themeColor="text1"/>
                <w:sz w:val="20"/>
                <w:szCs w:val="20"/>
              </w:rPr>
              <w:lastRenderedPageBreak/>
              <w:t>2</w:t>
            </w:r>
            <w:r w:rsidRPr="00133339">
              <w:rPr>
                <w:rFonts w:ascii="Times New Roman" w:hAnsi="Times New Roman" w:cs="Times New Roman"/>
                <w:color w:val="000000" w:themeColor="text1"/>
                <w:sz w:val="20"/>
                <w:szCs w:val="20"/>
              </w:rPr>
              <w:t>.</w:t>
            </w:r>
          </w:p>
        </w:tc>
        <w:tc>
          <w:tcPr>
            <w:tcW w:w="1313" w:type="dxa"/>
          </w:tcPr>
          <w:p w14:paraId="0E3ED86B" w14:textId="34D6D04B" w:rsidR="00EF65A3" w:rsidRPr="002B0419" w:rsidRDefault="00EF65A3" w:rsidP="00EF65A3">
            <w:pPr>
              <w:rPr>
                <w:rFonts w:ascii="Times New Roman" w:hAnsi="Times New Roman" w:cs="Times New Roman"/>
                <w:sz w:val="20"/>
                <w:szCs w:val="20"/>
              </w:rPr>
            </w:pPr>
            <w:r>
              <w:rPr>
                <w:rFonts w:ascii="Times New Roman" w:hAnsi="Times New Roman" w:cs="Times New Roman"/>
                <w:sz w:val="20"/>
                <w:szCs w:val="20"/>
              </w:rPr>
              <w:t>В</w:t>
            </w:r>
            <w:r w:rsidRPr="00D34448">
              <w:rPr>
                <w:rFonts w:ascii="Times New Roman" w:hAnsi="Times New Roman" w:cs="Times New Roman"/>
                <w:sz w:val="20"/>
                <w:szCs w:val="20"/>
              </w:rPr>
              <w:t xml:space="preserve">несение изменений в сведения о гражданах, нуждающихся в предоставлении жилого </w:t>
            </w:r>
            <w:r w:rsidRPr="00D34448">
              <w:rPr>
                <w:rFonts w:ascii="Times New Roman" w:hAnsi="Times New Roman" w:cs="Times New Roman"/>
                <w:sz w:val="20"/>
                <w:szCs w:val="20"/>
              </w:rPr>
              <w:lastRenderedPageBreak/>
              <w:t>помещения;</w:t>
            </w:r>
          </w:p>
        </w:tc>
        <w:tc>
          <w:tcPr>
            <w:tcW w:w="1134" w:type="dxa"/>
          </w:tcPr>
          <w:p w14:paraId="1C012ECE" w14:textId="3001A643" w:rsidR="00EF65A3" w:rsidRDefault="00EF65A3" w:rsidP="00EF65A3">
            <w:pPr>
              <w:rPr>
                <w:rFonts w:ascii="Times New Roman" w:hAnsi="Times New Roman" w:cs="Times New Roman"/>
                <w:sz w:val="20"/>
                <w:szCs w:val="20"/>
              </w:rPr>
            </w:pPr>
            <w:r>
              <w:rPr>
                <w:rFonts w:ascii="Times New Roman" w:hAnsi="Times New Roman" w:cs="Times New Roman"/>
                <w:color w:val="000000" w:themeColor="text1"/>
                <w:sz w:val="20"/>
                <w:szCs w:val="20"/>
              </w:rPr>
              <w:lastRenderedPageBreak/>
              <w:t>2</w:t>
            </w:r>
            <w:r w:rsidRPr="00133339">
              <w:rPr>
                <w:rFonts w:ascii="Times New Roman" w:hAnsi="Times New Roman" w:cs="Times New Roman"/>
                <w:color w:val="000000" w:themeColor="text1"/>
                <w:sz w:val="20"/>
                <w:szCs w:val="20"/>
              </w:rPr>
              <w:t>5 рабочих дней</w:t>
            </w:r>
          </w:p>
        </w:tc>
        <w:tc>
          <w:tcPr>
            <w:tcW w:w="1134" w:type="dxa"/>
          </w:tcPr>
          <w:p w14:paraId="746D5592" w14:textId="36D5F429" w:rsidR="00EF65A3" w:rsidRDefault="00EF65A3" w:rsidP="00EF65A3">
            <w:pPr>
              <w:rPr>
                <w:rFonts w:ascii="Times New Roman" w:hAnsi="Times New Roman" w:cs="Times New Roman"/>
                <w:sz w:val="20"/>
                <w:szCs w:val="20"/>
              </w:rPr>
            </w:pPr>
            <w:r w:rsidRPr="00133339">
              <w:rPr>
                <w:rFonts w:ascii="Times New Roman" w:hAnsi="Times New Roman" w:cs="Times New Roman"/>
                <w:color w:val="000000" w:themeColor="text1"/>
                <w:sz w:val="20"/>
                <w:szCs w:val="20"/>
              </w:rPr>
              <w:t>нет</w:t>
            </w:r>
          </w:p>
        </w:tc>
        <w:tc>
          <w:tcPr>
            <w:tcW w:w="1672" w:type="dxa"/>
          </w:tcPr>
          <w:p w14:paraId="0B5A4754" w14:textId="77777777" w:rsidR="00EF65A3" w:rsidRPr="00D34448" w:rsidRDefault="00EF65A3" w:rsidP="00EF65A3">
            <w:pPr>
              <w:contextualSpacing/>
              <w:rPr>
                <w:rFonts w:ascii="Times New Roman" w:hAnsi="Times New Roman" w:cs="Times New Roman"/>
                <w:sz w:val="20"/>
                <w:szCs w:val="20"/>
              </w:rPr>
            </w:pPr>
            <w:r w:rsidRPr="00D34448">
              <w:rPr>
                <w:rFonts w:ascii="Times New Roman" w:hAnsi="Times New Roman" w:cs="Times New Roman"/>
                <w:sz w:val="20"/>
                <w:szCs w:val="20"/>
              </w:rPr>
              <w:t xml:space="preserve">- заявление представлено в орган местного самоуправления,                               в полномочия которого не входит предоставление </w:t>
            </w:r>
            <w:r w:rsidRPr="00D34448">
              <w:rPr>
                <w:rFonts w:ascii="Times New Roman" w:hAnsi="Times New Roman" w:cs="Times New Roman"/>
                <w:sz w:val="20"/>
                <w:szCs w:val="20"/>
              </w:rPr>
              <w:lastRenderedPageBreak/>
              <w:t>муниципальной услуги;</w:t>
            </w:r>
          </w:p>
          <w:p w14:paraId="216F2747" w14:textId="77777777" w:rsidR="00EF65A3" w:rsidRPr="00D34448" w:rsidRDefault="00EF65A3" w:rsidP="00EF65A3">
            <w:pPr>
              <w:contextualSpacing/>
              <w:rPr>
                <w:rFonts w:ascii="Times New Roman" w:hAnsi="Times New Roman" w:cs="Times New Roman"/>
                <w:sz w:val="20"/>
                <w:szCs w:val="20"/>
              </w:rPr>
            </w:pPr>
            <w:r w:rsidRPr="00D34448">
              <w:rPr>
                <w:rFonts w:ascii="Times New Roman" w:hAnsi="Times New Roman" w:cs="Times New Roman"/>
                <w:sz w:val="20"/>
                <w:szCs w:val="20"/>
              </w:rPr>
              <w:t>- неполное (недостоверное, неправильное)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p w14:paraId="40428664" w14:textId="1778197B" w:rsidR="00EF65A3" w:rsidRPr="00D34448" w:rsidRDefault="00EF65A3" w:rsidP="00EF65A3">
            <w:pPr>
              <w:contextualSpacing/>
              <w:rPr>
                <w:rFonts w:ascii="Times New Roman" w:hAnsi="Times New Roman" w:cs="Times New Roman"/>
                <w:sz w:val="20"/>
                <w:szCs w:val="20"/>
              </w:rPr>
            </w:pPr>
            <w:r w:rsidRPr="00D34448">
              <w:rPr>
                <w:rFonts w:ascii="Times New Roman" w:hAnsi="Times New Roman" w:cs="Times New Roman"/>
                <w:sz w:val="20"/>
                <w:szCs w:val="20"/>
              </w:rPr>
              <w:t>- не предста</w:t>
            </w:r>
            <w:r>
              <w:rPr>
                <w:rFonts w:ascii="Times New Roman" w:hAnsi="Times New Roman" w:cs="Times New Roman"/>
                <w:sz w:val="20"/>
                <w:szCs w:val="20"/>
              </w:rPr>
              <w:t xml:space="preserve">влены указанные в </w:t>
            </w:r>
            <w:proofErr w:type="gramStart"/>
            <w:r>
              <w:rPr>
                <w:rFonts w:ascii="Times New Roman" w:hAnsi="Times New Roman" w:cs="Times New Roman"/>
                <w:sz w:val="20"/>
                <w:szCs w:val="20"/>
              </w:rPr>
              <w:t>пункте</w:t>
            </w:r>
            <w:proofErr w:type="gramEnd"/>
            <w:r>
              <w:rPr>
                <w:rFonts w:ascii="Times New Roman" w:hAnsi="Times New Roman" w:cs="Times New Roman"/>
                <w:sz w:val="20"/>
                <w:szCs w:val="20"/>
              </w:rPr>
              <w:t xml:space="preserve"> 2.6.3</w:t>
            </w:r>
            <w:r w:rsidRPr="00D34448">
              <w:rPr>
                <w:rFonts w:ascii="Times New Roman" w:hAnsi="Times New Roman" w:cs="Times New Roman"/>
                <w:sz w:val="20"/>
                <w:szCs w:val="20"/>
              </w:rPr>
              <w:t xml:space="preserve"> Административного регламента документы, обязанность                    по представлению которых возложена на заявителя;</w:t>
            </w:r>
          </w:p>
          <w:p w14:paraId="532A7BA0" w14:textId="77777777" w:rsidR="00EF65A3" w:rsidRPr="00D34448" w:rsidRDefault="00EF65A3" w:rsidP="00EF65A3">
            <w:pPr>
              <w:contextualSpacing/>
              <w:rPr>
                <w:rFonts w:ascii="Times New Roman" w:hAnsi="Times New Roman" w:cs="Times New Roman"/>
                <w:sz w:val="20"/>
                <w:szCs w:val="20"/>
              </w:rPr>
            </w:pPr>
            <w:proofErr w:type="gramStart"/>
            <w:r w:rsidRPr="00D34448">
              <w:rPr>
                <w:rFonts w:ascii="Times New Roman" w:hAnsi="Times New Roman" w:cs="Times New Roman"/>
                <w:sz w:val="20"/>
                <w:szCs w:val="20"/>
              </w:rPr>
              <w:t xml:space="preserve">- заявление подано лицом, не имеющим полномочий представлять интересы заявителя и </w:t>
            </w:r>
            <w:r w:rsidRPr="00D34448">
              <w:rPr>
                <w:rFonts w:ascii="Times New Roman" w:hAnsi="Times New Roman" w:cs="Times New Roman"/>
                <w:sz w:val="20"/>
                <w:szCs w:val="20"/>
              </w:rPr>
              <w:lastRenderedPageBreak/>
              <w:t>членов его семьи;-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указанного лица);</w:t>
            </w:r>
            <w:proofErr w:type="gramEnd"/>
            <w:r w:rsidRPr="00D34448">
              <w:rPr>
                <w:rFonts w:ascii="Times New Roman" w:hAnsi="Times New Roman" w:cs="Times New Roman"/>
                <w:sz w:val="20"/>
                <w:szCs w:val="20"/>
              </w:rPr>
              <w:t xml:space="preserve"> - представленные документы в установленных законодательством случаях нотариально не удостоверены, не скреплены печатями, не имеют надлежащие подписи определенных законодательством должностных лиц;                 </w:t>
            </w:r>
          </w:p>
          <w:p w14:paraId="1FD5860A" w14:textId="77777777" w:rsidR="00EF65A3" w:rsidRPr="00D34448" w:rsidRDefault="00EF65A3" w:rsidP="0000797D">
            <w:pPr>
              <w:contextualSpacing/>
              <w:rPr>
                <w:rFonts w:ascii="Times New Roman" w:hAnsi="Times New Roman" w:cs="Times New Roman"/>
                <w:sz w:val="20"/>
                <w:szCs w:val="20"/>
              </w:rPr>
            </w:pPr>
            <w:proofErr w:type="gramStart"/>
            <w:r w:rsidRPr="00D34448">
              <w:rPr>
                <w:rFonts w:ascii="Times New Roman" w:hAnsi="Times New Roman" w:cs="Times New Roman"/>
                <w:sz w:val="20"/>
                <w:szCs w:val="20"/>
              </w:rPr>
              <w:t xml:space="preserve">-в документах имеются </w:t>
            </w:r>
            <w:r w:rsidRPr="00D34448">
              <w:rPr>
                <w:rFonts w:ascii="Times New Roman" w:hAnsi="Times New Roman" w:cs="Times New Roman"/>
                <w:sz w:val="20"/>
                <w:szCs w:val="20"/>
              </w:rPr>
              <w:lastRenderedPageBreak/>
              <w:t>подчистки, приписки, зачеркнутые слова и иные неоговоренные исправления; документы имеют серьезные повреждения, наличие которых не позволяет однозначно истолковать их содержание; -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roofErr w:type="gramEnd"/>
          </w:p>
          <w:p w14:paraId="2178BFD9" w14:textId="5D83EA19" w:rsidR="00EF65A3" w:rsidRPr="00E05FF6" w:rsidRDefault="00EF65A3" w:rsidP="0000797D">
            <w:pPr>
              <w:rPr>
                <w:rFonts w:ascii="Times New Roman" w:hAnsi="Times New Roman" w:cs="Times New Roman"/>
                <w:color w:val="000000" w:themeColor="text1"/>
                <w:sz w:val="20"/>
                <w:szCs w:val="20"/>
              </w:rPr>
            </w:pPr>
            <w:r w:rsidRPr="00D34448">
              <w:rPr>
                <w:rFonts w:ascii="Times New Roman" w:hAnsi="Times New Roman" w:cs="Times New Roman"/>
                <w:sz w:val="20"/>
                <w:szCs w:val="20"/>
              </w:rPr>
              <w:t xml:space="preserve">- выявлено несоблюдение установленных статьей 11 Федерального закона № 63-ФЗ условий признания квалифицированной электронной подписи </w:t>
            </w:r>
            <w:r w:rsidRPr="00D34448">
              <w:rPr>
                <w:rFonts w:ascii="Times New Roman" w:hAnsi="Times New Roman" w:cs="Times New Roman"/>
                <w:sz w:val="20"/>
                <w:szCs w:val="20"/>
              </w:rPr>
              <w:lastRenderedPageBreak/>
              <w:t>действительной в документах, представленных в электронной форме.</w:t>
            </w:r>
          </w:p>
        </w:tc>
        <w:tc>
          <w:tcPr>
            <w:tcW w:w="2552" w:type="dxa"/>
          </w:tcPr>
          <w:p w14:paraId="5368B1F5" w14:textId="77777777" w:rsidR="00EF65A3" w:rsidRPr="005E4397" w:rsidRDefault="00EF65A3" w:rsidP="0000797D">
            <w:pPr>
              <w:pStyle w:val="ConsPlusNormal"/>
              <w:rPr>
                <w:color w:val="000000" w:themeColor="text1"/>
                <w:sz w:val="20"/>
                <w:szCs w:val="20"/>
              </w:rPr>
            </w:pPr>
            <w:r w:rsidRPr="005E4397">
              <w:rPr>
                <w:color w:val="000000" w:themeColor="text1"/>
                <w:sz w:val="20"/>
                <w:szCs w:val="20"/>
              </w:rPr>
              <w:lastRenderedPageBreak/>
              <w:t>а) обращение лица, не являющегося заявителем (его представителем);</w:t>
            </w:r>
          </w:p>
          <w:p w14:paraId="727FE422" w14:textId="2D286E2F" w:rsidR="00EF65A3" w:rsidRPr="005E4397" w:rsidRDefault="00EF65A3" w:rsidP="0000797D">
            <w:pPr>
              <w:pStyle w:val="ConsPlusNormal"/>
              <w:rPr>
                <w:color w:val="000000" w:themeColor="text1"/>
                <w:sz w:val="20"/>
                <w:szCs w:val="20"/>
              </w:rPr>
            </w:pPr>
            <w:r w:rsidRPr="005E4397">
              <w:rPr>
                <w:color w:val="000000" w:themeColor="text1"/>
                <w:sz w:val="20"/>
                <w:szCs w:val="20"/>
              </w:rPr>
              <w:t xml:space="preserve">б) не представлены предусмотренные пунктом 2.6.3 Административного регламента документы, обязанность по </w:t>
            </w:r>
            <w:r w:rsidRPr="005E4397">
              <w:rPr>
                <w:color w:val="000000" w:themeColor="text1"/>
                <w:sz w:val="20"/>
                <w:szCs w:val="20"/>
              </w:rPr>
              <w:lastRenderedPageBreak/>
              <w:t>представлению которых возложена на заявителя;</w:t>
            </w:r>
          </w:p>
          <w:p w14:paraId="30649A69" w14:textId="2F5FEE47" w:rsidR="00EF65A3" w:rsidRPr="00CF4056" w:rsidRDefault="00EF65A3" w:rsidP="0000797D">
            <w:pPr>
              <w:pStyle w:val="ConsPlusNormal"/>
              <w:rPr>
                <w:color w:val="000000" w:themeColor="text1"/>
                <w:sz w:val="20"/>
                <w:szCs w:val="20"/>
              </w:rPr>
            </w:pPr>
            <w:r w:rsidRPr="005E4397">
              <w:rPr>
                <w:color w:val="000000" w:themeColor="text1"/>
                <w:sz w:val="20"/>
                <w:szCs w:val="20"/>
              </w:rPr>
              <w:t>в) обоснованность внесения изменений не подтверждена соответствующими документами.</w:t>
            </w:r>
          </w:p>
        </w:tc>
        <w:tc>
          <w:tcPr>
            <w:tcW w:w="850" w:type="dxa"/>
          </w:tcPr>
          <w:p w14:paraId="1E8478ED" w14:textId="55306D61" w:rsidR="00EF65A3" w:rsidRDefault="00EF65A3" w:rsidP="00EF65A3">
            <w:pPr>
              <w:jc w:val="center"/>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851" w:type="dxa"/>
          </w:tcPr>
          <w:p w14:paraId="5B1FDA36" w14:textId="3DE0FF99" w:rsidR="00EF65A3" w:rsidRDefault="00EF65A3" w:rsidP="00EF65A3">
            <w:pPr>
              <w:jc w:val="center"/>
              <w:rPr>
                <w:rFonts w:ascii="Times New Roman" w:hAnsi="Times New Roman" w:cs="Times New Roman"/>
                <w:sz w:val="20"/>
                <w:szCs w:val="20"/>
              </w:rPr>
            </w:pPr>
            <w:r>
              <w:rPr>
                <w:rFonts w:ascii="Times New Roman" w:hAnsi="Times New Roman" w:cs="Times New Roman"/>
                <w:sz w:val="20"/>
                <w:szCs w:val="20"/>
              </w:rPr>
              <w:t>нет</w:t>
            </w:r>
          </w:p>
        </w:tc>
        <w:tc>
          <w:tcPr>
            <w:tcW w:w="850" w:type="dxa"/>
          </w:tcPr>
          <w:p w14:paraId="700339B5" w14:textId="7BBA76DB" w:rsidR="00EF65A3" w:rsidRDefault="00EF65A3" w:rsidP="00EF65A3">
            <w:pPr>
              <w:jc w:val="center"/>
              <w:rPr>
                <w:rFonts w:ascii="Times New Roman" w:hAnsi="Times New Roman" w:cs="Times New Roman"/>
                <w:sz w:val="20"/>
                <w:szCs w:val="20"/>
              </w:rPr>
            </w:pPr>
            <w:r>
              <w:rPr>
                <w:rFonts w:ascii="Times New Roman" w:hAnsi="Times New Roman" w:cs="Times New Roman"/>
                <w:sz w:val="20"/>
                <w:szCs w:val="20"/>
              </w:rPr>
              <w:t>нет</w:t>
            </w:r>
          </w:p>
        </w:tc>
        <w:tc>
          <w:tcPr>
            <w:tcW w:w="851" w:type="dxa"/>
          </w:tcPr>
          <w:p w14:paraId="46C9CAC4" w14:textId="3B6EAD70" w:rsidR="00EF65A3" w:rsidRDefault="00EF65A3" w:rsidP="00EF65A3">
            <w:pPr>
              <w:jc w:val="center"/>
              <w:rPr>
                <w:rFonts w:ascii="Times New Roman" w:hAnsi="Times New Roman" w:cs="Times New Roman"/>
                <w:sz w:val="20"/>
                <w:szCs w:val="20"/>
              </w:rPr>
            </w:pPr>
            <w:r>
              <w:rPr>
                <w:rFonts w:ascii="Times New Roman" w:hAnsi="Times New Roman" w:cs="Times New Roman"/>
                <w:sz w:val="20"/>
                <w:szCs w:val="20"/>
              </w:rPr>
              <w:t>-</w:t>
            </w:r>
          </w:p>
        </w:tc>
        <w:tc>
          <w:tcPr>
            <w:tcW w:w="869" w:type="dxa"/>
          </w:tcPr>
          <w:p w14:paraId="46749E57" w14:textId="20008186" w:rsidR="00EF65A3" w:rsidRDefault="00EF65A3" w:rsidP="00EF65A3">
            <w:pPr>
              <w:jc w:val="center"/>
              <w:rPr>
                <w:rFonts w:ascii="Times New Roman" w:hAnsi="Times New Roman" w:cs="Times New Roman"/>
                <w:sz w:val="20"/>
                <w:szCs w:val="20"/>
              </w:rPr>
            </w:pPr>
            <w:r>
              <w:rPr>
                <w:rFonts w:ascii="Times New Roman" w:hAnsi="Times New Roman" w:cs="Times New Roman"/>
                <w:sz w:val="20"/>
                <w:szCs w:val="20"/>
              </w:rPr>
              <w:t>-</w:t>
            </w:r>
          </w:p>
        </w:tc>
        <w:tc>
          <w:tcPr>
            <w:tcW w:w="1541" w:type="dxa"/>
          </w:tcPr>
          <w:p w14:paraId="4E75B15E" w14:textId="77777777" w:rsidR="00EF65A3" w:rsidRPr="00133339" w:rsidRDefault="00EF65A3" w:rsidP="00EF65A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xml:space="preserve">- в орган лично; </w:t>
            </w:r>
          </w:p>
          <w:p w14:paraId="14224C20" w14:textId="04B59B20" w:rsidR="00EF65A3" w:rsidRPr="00133339" w:rsidRDefault="00EF65A3" w:rsidP="00EF65A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в орган по почте</w:t>
            </w:r>
            <w:r w:rsidR="00C4550F">
              <w:rPr>
                <w:rFonts w:ascii="Times New Roman" w:hAnsi="Times New Roman" w:cs="Times New Roman"/>
                <w:color w:val="000000" w:themeColor="text1"/>
                <w:sz w:val="20"/>
                <w:szCs w:val="20"/>
              </w:rPr>
              <w:t xml:space="preserve"> </w:t>
            </w:r>
            <w:r w:rsidR="00C4550F" w:rsidRPr="00C4550F">
              <w:rPr>
                <w:rFonts w:ascii="Times New Roman" w:hAnsi="Times New Roman" w:cs="Times New Roman"/>
                <w:color w:val="000000" w:themeColor="text1"/>
                <w:sz w:val="20"/>
                <w:szCs w:val="20"/>
              </w:rPr>
              <w:t xml:space="preserve">посредством почтового отправления с уведомлением </w:t>
            </w:r>
            <w:r w:rsidR="00C4550F" w:rsidRPr="00C4550F">
              <w:rPr>
                <w:rFonts w:ascii="Times New Roman" w:hAnsi="Times New Roman" w:cs="Times New Roman"/>
                <w:color w:val="000000" w:themeColor="text1"/>
                <w:sz w:val="20"/>
                <w:szCs w:val="20"/>
              </w:rPr>
              <w:lastRenderedPageBreak/>
              <w:t>о вручении</w:t>
            </w:r>
            <w:proofErr w:type="gramStart"/>
            <w:r w:rsidR="00C4550F" w:rsidRPr="00C4550F">
              <w:rPr>
                <w:rFonts w:ascii="Times New Roman" w:hAnsi="Times New Roman" w:cs="Times New Roman"/>
                <w:color w:val="000000" w:themeColor="text1"/>
                <w:sz w:val="20"/>
                <w:szCs w:val="20"/>
              </w:rPr>
              <w:t>;</w:t>
            </w:r>
            <w:r w:rsidRPr="00133339">
              <w:rPr>
                <w:rFonts w:ascii="Times New Roman" w:hAnsi="Times New Roman" w:cs="Times New Roman"/>
                <w:color w:val="000000" w:themeColor="text1"/>
                <w:sz w:val="20"/>
                <w:szCs w:val="20"/>
              </w:rPr>
              <w:t>;</w:t>
            </w:r>
            <w:proofErr w:type="gramEnd"/>
          </w:p>
          <w:p w14:paraId="02CF2D76" w14:textId="3E25201F" w:rsidR="00EF65A3" w:rsidRPr="00133339" w:rsidRDefault="0012043C" w:rsidP="00EF65A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в МФЦ лично </w:t>
            </w:r>
            <w:r w:rsidR="00EF65A3" w:rsidRPr="00133339">
              <w:rPr>
                <w:rFonts w:ascii="Times New Roman" w:hAnsi="Times New Roman" w:cs="Times New Roman"/>
                <w:color w:val="000000" w:themeColor="text1"/>
                <w:sz w:val="20"/>
                <w:szCs w:val="20"/>
              </w:rPr>
              <w:t>(соглашение о взаимодействии между АУ «МФЦ» и администрацией город</w:t>
            </w:r>
            <w:r w:rsidR="0000797D">
              <w:rPr>
                <w:rFonts w:ascii="Times New Roman" w:hAnsi="Times New Roman" w:cs="Times New Roman"/>
                <w:color w:val="000000" w:themeColor="text1"/>
                <w:sz w:val="20"/>
                <w:szCs w:val="20"/>
              </w:rPr>
              <w:t>ского округа город Воронеж от 21.07.2022          № 5</w:t>
            </w:r>
            <w:r w:rsidR="00EF65A3" w:rsidRPr="00133339">
              <w:rPr>
                <w:rFonts w:ascii="Times New Roman" w:hAnsi="Times New Roman" w:cs="Times New Roman"/>
                <w:color w:val="000000" w:themeColor="text1"/>
                <w:sz w:val="20"/>
                <w:szCs w:val="20"/>
              </w:rPr>
              <w:t>);</w:t>
            </w:r>
          </w:p>
          <w:p w14:paraId="610FC66E" w14:textId="44CC655F" w:rsidR="00EF65A3" w:rsidRPr="00133339" w:rsidRDefault="00EF65A3" w:rsidP="00EF65A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в МФЦ по почте</w:t>
            </w:r>
            <w:r w:rsidR="00C4550F">
              <w:rPr>
                <w:rFonts w:ascii="Times New Roman" w:hAnsi="Times New Roman" w:cs="Times New Roman"/>
                <w:color w:val="000000" w:themeColor="text1"/>
                <w:sz w:val="20"/>
                <w:szCs w:val="20"/>
              </w:rPr>
              <w:t xml:space="preserve"> </w:t>
            </w:r>
            <w:proofErr w:type="gramStart"/>
            <w:r w:rsidRPr="00133339">
              <w:rPr>
                <w:rFonts w:ascii="Times New Roman" w:hAnsi="Times New Roman" w:cs="Times New Roman"/>
                <w:color w:val="000000" w:themeColor="text1"/>
                <w:sz w:val="20"/>
                <w:szCs w:val="20"/>
              </w:rPr>
              <w:t>;</w:t>
            </w:r>
            <w:r w:rsidR="00C4550F" w:rsidRPr="00C4550F">
              <w:rPr>
                <w:rFonts w:ascii="Times New Roman" w:hAnsi="Times New Roman" w:cs="Times New Roman"/>
                <w:color w:val="000000" w:themeColor="text1"/>
                <w:sz w:val="20"/>
                <w:szCs w:val="20"/>
              </w:rPr>
              <w:t>п</w:t>
            </w:r>
            <w:proofErr w:type="gramEnd"/>
            <w:r w:rsidR="00C4550F" w:rsidRPr="00C4550F">
              <w:rPr>
                <w:rFonts w:ascii="Times New Roman" w:hAnsi="Times New Roman" w:cs="Times New Roman"/>
                <w:color w:val="000000" w:themeColor="text1"/>
                <w:sz w:val="20"/>
                <w:szCs w:val="20"/>
              </w:rPr>
              <w:t>осредством почтового отправления с уведомлением о вручении;</w:t>
            </w:r>
          </w:p>
          <w:p w14:paraId="353C5D81" w14:textId="77777777" w:rsidR="00EF65A3" w:rsidRPr="00133339" w:rsidRDefault="00EF65A3" w:rsidP="00EF65A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через Единый портал государственных и муниципальных услуг (функций) и (или) Портал Воронежской области в сети Интернет в электронном виде</w:t>
            </w:r>
          </w:p>
          <w:p w14:paraId="02EB40FB" w14:textId="77777777" w:rsidR="00EF65A3" w:rsidRDefault="00EF65A3" w:rsidP="00EF65A3">
            <w:pPr>
              <w:rPr>
                <w:rFonts w:ascii="Times New Roman" w:hAnsi="Times New Roman" w:cs="Times New Roman"/>
                <w:sz w:val="20"/>
                <w:szCs w:val="20"/>
              </w:rPr>
            </w:pPr>
          </w:p>
        </w:tc>
        <w:tc>
          <w:tcPr>
            <w:tcW w:w="1275" w:type="dxa"/>
          </w:tcPr>
          <w:p w14:paraId="67DBEBC9" w14:textId="77777777" w:rsidR="00EF65A3" w:rsidRPr="00133339" w:rsidRDefault="00EF65A3" w:rsidP="00EF65A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lastRenderedPageBreak/>
              <w:t xml:space="preserve">- в </w:t>
            </w:r>
            <w:proofErr w:type="gramStart"/>
            <w:r w:rsidRPr="00133339">
              <w:rPr>
                <w:rFonts w:ascii="Times New Roman" w:hAnsi="Times New Roman" w:cs="Times New Roman"/>
                <w:color w:val="000000" w:themeColor="text1"/>
                <w:sz w:val="20"/>
                <w:szCs w:val="20"/>
              </w:rPr>
              <w:t>органе</w:t>
            </w:r>
            <w:proofErr w:type="gramEnd"/>
            <w:r w:rsidRPr="00133339">
              <w:rPr>
                <w:rFonts w:ascii="Times New Roman" w:hAnsi="Times New Roman" w:cs="Times New Roman"/>
                <w:color w:val="000000" w:themeColor="text1"/>
                <w:sz w:val="20"/>
                <w:szCs w:val="20"/>
              </w:rPr>
              <w:t xml:space="preserve"> на бумажном носителе;</w:t>
            </w:r>
          </w:p>
          <w:p w14:paraId="7AF17A9F" w14:textId="77777777" w:rsidR="00EF65A3" w:rsidRPr="00133339" w:rsidRDefault="00EF65A3" w:rsidP="00EF65A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почтовая связь;</w:t>
            </w:r>
          </w:p>
          <w:p w14:paraId="1CFA2897" w14:textId="0D23E3ED" w:rsidR="00EF65A3" w:rsidRPr="00133339" w:rsidRDefault="00EF65A3" w:rsidP="00EF65A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в МФЦ (соглашени</w:t>
            </w:r>
            <w:r w:rsidRPr="00133339">
              <w:rPr>
                <w:rFonts w:ascii="Times New Roman" w:hAnsi="Times New Roman" w:cs="Times New Roman"/>
                <w:color w:val="000000" w:themeColor="text1"/>
                <w:sz w:val="20"/>
                <w:szCs w:val="20"/>
              </w:rPr>
              <w:lastRenderedPageBreak/>
              <w:t>е о взаимодействии между АУ «МФЦ» и администрацией город</w:t>
            </w:r>
            <w:r w:rsidR="0000797D">
              <w:rPr>
                <w:rFonts w:ascii="Times New Roman" w:hAnsi="Times New Roman" w:cs="Times New Roman"/>
                <w:color w:val="000000" w:themeColor="text1"/>
                <w:sz w:val="20"/>
                <w:szCs w:val="20"/>
              </w:rPr>
              <w:t>ского округа город Воронеж от 21.07.2022№ 5</w:t>
            </w:r>
            <w:r w:rsidRPr="00133339">
              <w:rPr>
                <w:rFonts w:ascii="Times New Roman" w:hAnsi="Times New Roman" w:cs="Times New Roman"/>
                <w:color w:val="000000" w:themeColor="text1"/>
                <w:sz w:val="20"/>
                <w:szCs w:val="20"/>
              </w:rPr>
              <w:t>) на бумажном носителе, полученном из органа;</w:t>
            </w:r>
          </w:p>
          <w:p w14:paraId="43F3E207" w14:textId="77777777" w:rsidR="00EF65A3" w:rsidRDefault="00EF65A3" w:rsidP="00EF65A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через личный кабинет Портала Воронежской области в сети Интерн</w:t>
            </w:r>
            <w:r>
              <w:rPr>
                <w:rFonts w:ascii="Times New Roman" w:hAnsi="Times New Roman" w:cs="Times New Roman"/>
                <w:color w:val="000000" w:themeColor="text1"/>
                <w:sz w:val="20"/>
                <w:szCs w:val="20"/>
              </w:rPr>
              <w:t>ет в виде электронного документ.</w:t>
            </w:r>
          </w:p>
          <w:p w14:paraId="16289AB4" w14:textId="7E32F0B8" w:rsidR="00EF65A3" w:rsidRDefault="00EF65A3" w:rsidP="00EF65A3">
            <w:pPr>
              <w:rPr>
                <w:rFonts w:ascii="Times New Roman" w:hAnsi="Times New Roman" w:cs="Times New Roman"/>
                <w:sz w:val="20"/>
                <w:szCs w:val="20"/>
              </w:rPr>
            </w:pPr>
            <w:proofErr w:type="gramStart"/>
            <w:r>
              <w:rPr>
                <w:rFonts w:ascii="Times New Roman" w:hAnsi="Times New Roman" w:cs="Times New Roman"/>
                <w:sz w:val="20"/>
                <w:szCs w:val="20"/>
              </w:rPr>
              <w:t>Н</w:t>
            </w:r>
            <w:r w:rsidRPr="00E20908">
              <w:rPr>
                <w:rFonts w:ascii="Times New Roman" w:hAnsi="Times New Roman" w:cs="Times New Roman"/>
                <w:sz w:val="20"/>
                <w:szCs w:val="20"/>
              </w:rPr>
              <w:t xml:space="preserve">аправляется для размещения в личном кабинете заявителя                  на Едином портале государственных и муниципальных услуг (функций) вне </w:t>
            </w:r>
            <w:r w:rsidRPr="00E20908">
              <w:rPr>
                <w:rFonts w:ascii="Times New Roman" w:hAnsi="Times New Roman" w:cs="Times New Roman"/>
                <w:sz w:val="20"/>
                <w:szCs w:val="20"/>
              </w:rPr>
              <w:lastRenderedPageBreak/>
              <w:t>зависимости от способа обращения заявителя за предоставлением муниципальной услуги, а также от выбранного им способа предоставления результатов предоставления муниципальной услуги.</w:t>
            </w:r>
            <w:proofErr w:type="gramEnd"/>
          </w:p>
        </w:tc>
      </w:tr>
      <w:tr w:rsidR="0012043C" w:rsidRPr="000B40A5" w14:paraId="19B88C4C" w14:textId="77777777" w:rsidTr="00CF4056">
        <w:tc>
          <w:tcPr>
            <w:tcW w:w="525" w:type="dxa"/>
          </w:tcPr>
          <w:p w14:paraId="34D58DA5" w14:textId="1F2A5B5F" w:rsidR="0012043C" w:rsidRPr="000B40A5" w:rsidRDefault="0012043C" w:rsidP="0012043C">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313" w:type="dxa"/>
          </w:tcPr>
          <w:p w14:paraId="7FA7D1F2" w14:textId="7E6C617D" w:rsidR="0012043C" w:rsidRPr="002B0419" w:rsidRDefault="0012043C" w:rsidP="0012043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w:t>
            </w:r>
            <w:r w:rsidR="0091152A">
              <w:rPr>
                <w:rFonts w:ascii="Times New Roman" w:hAnsi="Times New Roman" w:cs="Times New Roman"/>
                <w:sz w:val="20"/>
                <w:szCs w:val="20"/>
              </w:rPr>
              <w:t xml:space="preserve">редоставление </w:t>
            </w:r>
            <w:r w:rsidRPr="00B90328">
              <w:rPr>
                <w:rFonts w:ascii="Times New Roman" w:hAnsi="Times New Roman" w:cs="Times New Roman"/>
                <w:sz w:val="20"/>
                <w:szCs w:val="20"/>
              </w:rPr>
              <w:t>информации                  о движении в очереди граждан, нуждающихся в предоставлении жилого помещения</w:t>
            </w:r>
          </w:p>
        </w:tc>
        <w:tc>
          <w:tcPr>
            <w:tcW w:w="1134" w:type="dxa"/>
          </w:tcPr>
          <w:p w14:paraId="642E3D67" w14:textId="16226E31" w:rsidR="0012043C" w:rsidRDefault="0012043C" w:rsidP="0012043C">
            <w:pPr>
              <w:rPr>
                <w:rFonts w:ascii="Times New Roman" w:hAnsi="Times New Roman" w:cs="Times New Roman"/>
                <w:sz w:val="20"/>
                <w:szCs w:val="20"/>
              </w:rPr>
            </w:pPr>
            <w:r w:rsidRPr="00133339">
              <w:rPr>
                <w:rFonts w:ascii="Times New Roman" w:hAnsi="Times New Roman" w:cs="Times New Roman"/>
                <w:color w:val="000000" w:themeColor="text1"/>
                <w:sz w:val="20"/>
                <w:szCs w:val="20"/>
              </w:rPr>
              <w:t>5 рабочих дней</w:t>
            </w:r>
          </w:p>
        </w:tc>
        <w:tc>
          <w:tcPr>
            <w:tcW w:w="1134" w:type="dxa"/>
          </w:tcPr>
          <w:p w14:paraId="5CF6886F" w14:textId="41E9FD88" w:rsidR="0012043C" w:rsidRDefault="0012043C" w:rsidP="0012043C">
            <w:pPr>
              <w:rPr>
                <w:rFonts w:ascii="Times New Roman" w:hAnsi="Times New Roman" w:cs="Times New Roman"/>
                <w:sz w:val="20"/>
                <w:szCs w:val="20"/>
              </w:rPr>
            </w:pPr>
            <w:r w:rsidRPr="00133339">
              <w:rPr>
                <w:rFonts w:ascii="Times New Roman" w:hAnsi="Times New Roman" w:cs="Times New Roman"/>
                <w:color w:val="000000" w:themeColor="text1"/>
                <w:sz w:val="20"/>
                <w:szCs w:val="20"/>
              </w:rPr>
              <w:t>нет</w:t>
            </w:r>
          </w:p>
        </w:tc>
        <w:tc>
          <w:tcPr>
            <w:tcW w:w="1672" w:type="dxa"/>
          </w:tcPr>
          <w:p w14:paraId="2B54A837" w14:textId="77777777" w:rsidR="0012043C" w:rsidRPr="00D34448" w:rsidRDefault="0012043C" w:rsidP="0012043C">
            <w:pPr>
              <w:contextualSpacing/>
              <w:rPr>
                <w:rFonts w:ascii="Times New Roman" w:hAnsi="Times New Roman" w:cs="Times New Roman"/>
                <w:sz w:val="20"/>
                <w:szCs w:val="20"/>
              </w:rPr>
            </w:pPr>
            <w:r w:rsidRPr="00D34448">
              <w:rPr>
                <w:rFonts w:ascii="Times New Roman" w:hAnsi="Times New Roman" w:cs="Times New Roman"/>
                <w:sz w:val="20"/>
                <w:szCs w:val="20"/>
              </w:rPr>
              <w:t>- заявление представлено в орган местного самоуправления,                               в полномочия которого не входит предоставление муниципальной услуги;</w:t>
            </w:r>
          </w:p>
          <w:p w14:paraId="69C60811" w14:textId="77777777" w:rsidR="0012043C" w:rsidRPr="00D34448" w:rsidRDefault="0012043C" w:rsidP="0012043C">
            <w:pPr>
              <w:contextualSpacing/>
              <w:rPr>
                <w:rFonts w:ascii="Times New Roman" w:hAnsi="Times New Roman" w:cs="Times New Roman"/>
                <w:sz w:val="20"/>
                <w:szCs w:val="20"/>
              </w:rPr>
            </w:pPr>
            <w:r w:rsidRPr="00D34448">
              <w:rPr>
                <w:rFonts w:ascii="Times New Roman" w:hAnsi="Times New Roman" w:cs="Times New Roman"/>
                <w:sz w:val="20"/>
                <w:szCs w:val="20"/>
              </w:rPr>
              <w:t>- неполное (недостоверное, неправильное)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p w14:paraId="6D306CF5" w14:textId="55AF780A" w:rsidR="0012043C" w:rsidRPr="00D34448" w:rsidRDefault="0012043C" w:rsidP="0012043C">
            <w:pPr>
              <w:contextualSpacing/>
              <w:rPr>
                <w:rFonts w:ascii="Times New Roman" w:hAnsi="Times New Roman" w:cs="Times New Roman"/>
                <w:sz w:val="20"/>
                <w:szCs w:val="20"/>
              </w:rPr>
            </w:pPr>
            <w:r w:rsidRPr="00D34448">
              <w:rPr>
                <w:rFonts w:ascii="Times New Roman" w:hAnsi="Times New Roman" w:cs="Times New Roman"/>
                <w:sz w:val="20"/>
                <w:szCs w:val="20"/>
              </w:rPr>
              <w:t>- не предста</w:t>
            </w:r>
            <w:r>
              <w:rPr>
                <w:rFonts w:ascii="Times New Roman" w:hAnsi="Times New Roman" w:cs="Times New Roman"/>
                <w:sz w:val="20"/>
                <w:szCs w:val="20"/>
              </w:rPr>
              <w:t xml:space="preserve">влены указанные в </w:t>
            </w:r>
            <w:proofErr w:type="gramStart"/>
            <w:r>
              <w:rPr>
                <w:rFonts w:ascii="Times New Roman" w:hAnsi="Times New Roman" w:cs="Times New Roman"/>
                <w:sz w:val="20"/>
                <w:szCs w:val="20"/>
              </w:rPr>
              <w:t>пункте</w:t>
            </w:r>
            <w:proofErr w:type="gramEnd"/>
            <w:r>
              <w:rPr>
                <w:rFonts w:ascii="Times New Roman" w:hAnsi="Times New Roman" w:cs="Times New Roman"/>
                <w:sz w:val="20"/>
                <w:szCs w:val="20"/>
              </w:rPr>
              <w:t xml:space="preserve"> 2.6.5</w:t>
            </w:r>
            <w:r w:rsidRPr="00D34448">
              <w:rPr>
                <w:rFonts w:ascii="Times New Roman" w:hAnsi="Times New Roman" w:cs="Times New Roman"/>
                <w:sz w:val="20"/>
                <w:szCs w:val="20"/>
              </w:rPr>
              <w:t xml:space="preserve"> Административного регламента документы, </w:t>
            </w:r>
            <w:r w:rsidRPr="00D34448">
              <w:rPr>
                <w:rFonts w:ascii="Times New Roman" w:hAnsi="Times New Roman" w:cs="Times New Roman"/>
                <w:sz w:val="20"/>
                <w:szCs w:val="20"/>
              </w:rPr>
              <w:lastRenderedPageBreak/>
              <w:t>обязанность                    по представлению которых возложена на заявителя;</w:t>
            </w:r>
          </w:p>
          <w:p w14:paraId="75D0EBB6" w14:textId="77777777" w:rsidR="0012043C" w:rsidRPr="00D34448" w:rsidRDefault="0012043C" w:rsidP="0012043C">
            <w:pPr>
              <w:contextualSpacing/>
              <w:rPr>
                <w:rFonts w:ascii="Times New Roman" w:hAnsi="Times New Roman" w:cs="Times New Roman"/>
                <w:sz w:val="20"/>
                <w:szCs w:val="20"/>
              </w:rPr>
            </w:pPr>
            <w:proofErr w:type="gramStart"/>
            <w:r w:rsidRPr="00D34448">
              <w:rPr>
                <w:rFonts w:ascii="Times New Roman" w:hAnsi="Times New Roman" w:cs="Times New Roman"/>
                <w:sz w:val="20"/>
                <w:szCs w:val="20"/>
              </w:rPr>
              <w:t>- заявление подано лицом, не имеющим полномочий представлять интересы заявителя и членов его семьи;-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указанного лица);</w:t>
            </w:r>
            <w:proofErr w:type="gramEnd"/>
            <w:r w:rsidRPr="00D34448">
              <w:rPr>
                <w:rFonts w:ascii="Times New Roman" w:hAnsi="Times New Roman" w:cs="Times New Roman"/>
                <w:sz w:val="20"/>
                <w:szCs w:val="20"/>
              </w:rPr>
              <w:t xml:space="preserve"> - представленные документы в установленных законодательством случаях </w:t>
            </w:r>
            <w:r w:rsidRPr="00D34448">
              <w:rPr>
                <w:rFonts w:ascii="Times New Roman" w:hAnsi="Times New Roman" w:cs="Times New Roman"/>
                <w:sz w:val="20"/>
                <w:szCs w:val="20"/>
              </w:rPr>
              <w:lastRenderedPageBreak/>
              <w:t xml:space="preserve">нотариально не удостоверены, не скреплены печатями, не имеют надлежащие подписи определенных законодательством должностных лиц;                 </w:t>
            </w:r>
          </w:p>
          <w:p w14:paraId="6AEF96EE" w14:textId="77777777" w:rsidR="0012043C" w:rsidRPr="00D34448" w:rsidRDefault="0012043C" w:rsidP="0012043C">
            <w:pPr>
              <w:contextualSpacing/>
              <w:rPr>
                <w:rFonts w:ascii="Times New Roman" w:hAnsi="Times New Roman" w:cs="Times New Roman"/>
                <w:sz w:val="20"/>
                <w:szCs w:val="20"/>
              </w:rPr>
            </w:pPr>
            <w:proofErr w:type="gramStart"/>
            <w:r w:rsidRPr="00D34448">
              <w:rPr>
                <w:rFonts w:ascii="Times New Roman" w:hAnsi="Times New Roman" w:cs="Times New Roman"/>
                <w:sz w:val="20"/>
                <w:szCs w:val="20"/>
              </w:rPr>
              <w:t xml:space="preserve">-в документах имеются подчистки, приписки, зачеркнутые слова и иные неоговоренные исправления; документы имеют серьезные повреждения, наличие которых не позволяет однозначно истолковать их содержание; - представленные в электронной форме документы содержат повреждения, наличие которых не позволяет в полном объеме получить информацию и сведения, </w:t>
            </w:r>
            <w:r w:rsidRPr="00D34448">
              <w:rPr>
                <w:rFonts w:ascii="Times New Roman" w:hAnsi="Times New Roman" w:cs="Times New Roman"/>
                <w:sz w:val="20"/>
                <w:szCs w:val="20"/>
              </w:rPr>
              <w:lastRenderedPageBreak/>
              <w:t>содержащиеся в документах;</w:t>
            </w:r>
            <w:proofErr w:type="gramEnd"/>
          </w:p>
          <w:p w14:paraId="78DCF95D" w14:textId="047E255F" w:rsidR="0012043C" w:rsidRPr="00E05FF6" w:rsidRDefault="0012043C" w:rsidP="0012043C">
            <w:pPr>
              <w:autoSpaceDE w:val="0"/>
              <w:autoSpaceDN w:val="0"/>
              <w:adjustRightInd w:val="0"/>
              <w:jc w:val="both"/>
              <w:rPr>
                <w:rFonts w:ascii="Times New Roman" w:hAnsi="Times New Roman" w:cs="Times New Roman"/>
                <w:color w:val="000000" w:themeColor="text1"/>
                <w:sz w:val="20"/>
                <w:szCs w:val="20"/>
              </w:rPr>
            </w:pPr>
            <w:r w:rsidRPr="00D34448">
              <w:rPr>
                <w:rFonts w:ascii="Times New Roman" w:hAnsi="Times New Roman" w:cs="Times New Roman"/>
                <w:sz w:val="20"/>
                <w:szCs w:val="20"/>
              </w:rPr>
              <w:t>-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tc>
        <w:tc>
          <w:tcPr>
            <w:tcW w:w="2552" w:type="dxa"/>
          </w:tcPr>
          <w:p w14:paraId="663D24F2" w14:textId="77777777" w:rsidR="0012043C" w:rsidRPr="009464FE" w:rsidRDefault="0012043C" w:rsidP="0012043C">
            <w:pPr>
              <w:pStyle w:val="ConsPlusNormal"/>
              <w:jc w:val="both"/>
              <w:rPr>
                <w:color w:val="000000" w:themeColor="text1"/>
                <w:sz w:val="20"/>
                <w:szCs w:val="20"/>
              </w:rPr>
            </w:pPr>
            <w:r w:rsidRPr="009464FE">
              <w:rPr>
                <w:color w:val="000000" w:themeColor="text1"/>
                <w:sz w:val="20"/>
                <w:szCs w:val="20"/>
              </w:rPr>
              <w:lastRenderedPageBreak/>
              <w:t>а) обращение лица, не являющегося заявителем (его представителем);</w:t>
            </w:r>
          </w:p>
          <w:p w14:paraId="50576C54" w14:textId="0CA52220" w:rsidR="0012043C" w:rsidRPr="00607C3D" w:rsidRDefault="0012043C" w:rsidP="0012043C">
            <w:pPr>
              <w:pStyle w:val="ConsPlusNormal"/>
              <w:jc w:val="both"/>
              <w:rPr>
                <w:color w:val="000000" w:themeColor="text1"/>
                <w:sz w:val="20"/>
                <w:szCs w:val="20"/>
              </w:rPr>
            </w:pPr>
            <w:r w:rsidRPr="009464FE">
              <w:rPr>
                <w:color w:val="000000" w:themeColor="text1"/>
                <w:sz w:val="20"/>
                <w:szCs w:val="20"/>
              </w:rPr>
              <w:t>б) не представлены предусмотренные пунктом 2.6.5 Административного регламента документы, обязанность по представлению которых возложена на заявителя.</w:t>
            </w:r>
          </w:p>
        </w:tc>
        <w:tc>
          <w:tcPr>
            <w:tcW w:w="850" w:type="dxa"/>
          </w:tcPr>
          <w:p w14:paraId="44E3C2FC" w14:textId="69C9B287" w:rsidR="0012043C" w:rsidRDefault="0012043C" w:rsidP="0012043C">
            <w:pPr>
              <w:jc w:val="center"/>
              <w:rPr>
                <w:rFonts w:ascii="Times New Roman" w:hAnsi="Times New Roman" w:cs="Times New Roman"/>
                <w:sz w:val="20"/>
                <w:szCs w:val="20"/>
              </w:rPr>
            </w:pPr>
            <w:r>
              <w:rPr>
                <w:rFonts w:ascii="Times New Roman" w:hAnsi="Times New Roman" w:cs="Times New Roman"/>
                <w:sz w:val="20"/>
                <w:szCs w:val="20"/>
              </w:rPr>
              <w:t>нет</w:t>
            </w:r>
          </w:p>
        </w:tc>
        <w:tc>
          <w:tcPr>
            <w:tcW w:w="851" w:type="dxa"/>
          </w:tcPr>
          <w:p w14:paraId="70BC09AC" w14:textId="79D2D608" w:rsidR="0012043C" w:rsidRDefault="0012043C" w:rsidP="0012043C">
            <w:pPr>
              <w:jc w:val="center"/>
              <w:rPr>
                <w:rFonts w:ascii="Times New Roman" w:hAnsi="Times New Roman" w:cs="Times New Roman"/>
                <w:sz w:val="20"/>
                <w:szCs w:val="20"/>
              </w:rPr>
            </w:pPr>
            <w:r>
              <w:rPr>
                <w:rFonts w:ascii="Times New Roman" w:hAnsi="Times New Roman" w:cs="Times New Roman"/>
                <w:sz w:val="20"/>
                <w:szCs w:val="20"/>
              </w:rPr>
              <w:t>нет</w:t>
            </w:r>
          </w:p>
        </w:tc>
        <w:tc>
          <w:tcPr>
            <w:tcW w:w="850" w:type="dxa"/>
          </w:tcPr>
          <w:p w14:paraId="78CBFA4D" w14:textId="2869EDD0" w:rsidR="0012043C" w:rsidRDefault="0012043C" w:rsidP="0012043C">
            <w:pPr>
              <w:jc w:val="center"/>
              <w:rPr>
                <w:rFonts w:ascii="Times New Roman" w:hAnsi="Times New Roman" w:cs="Times New Roman"/>
                <w:sz w:val="20"/>
                <w:szCs w:val="20"/>
              </w:rPr>
            </w:pPr>
            <w:r>
              <w:rPr>
                <w:rFonts w:ascii="Times New Roman" w:hAnsi="Times New Roman" w:cs="Times New Roman"/>
                <w:sz w:val="20"/>
                <w:szCs w:val="20"/>
              </w:rPr>
              <w:t>нет</w:t>
            </w:r>
          </w:p>
        </w:tc>
        <w:tc>
          <w:tcPr>
            <w:tcW w:w="851" w:type="dxa"/>
          </w:tcPr>
          <w:p w14:paraId="444E4EB0" w14:textId="02D5169D" w:rsidR="0012043C" w:rsidRDefault="0012043C" w:rsidP="0012043C">
            <w:pPr>
              <w:jc w:val="center"/>
              <w:rPr>
                <w:rFonts w:ascii="Times New Roman" w:hAnsi="Times New Roman" w:cs="Times New Roman"/>
                <w:sz w:val="20"/>
                <w:szCs w:val="20"/>
              </w:rPr>
            </w:pPr>
            <w:r>
              <w:rPr>
                <w:rFonts w:ascii="Times New Roman" w:hAnsi="Times New Roman" w:cs="Times New Roman"/>
                <w:sz w:val="20"/>
                <w:szCs w:val="20"/>
              </w:rPr>
              <w:t>-</w:t>
            </w:r>
          </w:p>
        </w:tc>
        <w:tc>
          <w:tcPr>
            <w:tcW w:w="869" w:type="dxa"/>
          </w:tcPr>
          <w:p w14:paraId="0B2D9360" w14:textId="43D1348A" w:rsidR="0012043C" w:rsidRDefault="0012043C" w:rsidP="0012043C">
            <w:pPr>
              <w:jc w:val="center"/>
              <w:rPr>
                <w:rFonts w:ascii="Times New Roman" w:hAnsi="Times New Roman" w:cs="Times New Roman"/>
                <w:sz w:val="20"/>
                <w:szCs w:val="20"/>
              </w:rPr>
            </w:pPr>
            <w:r>
              <w:rPr>
                <w:rFonts w:ascii="Times New Roman" w:hAnsi="Times New Roman" w:cs="Times New Roman"/>
                <w:sz w:val="20"/>
                <w:szCs w:val="20"/>
              </w:rPr>
              <w:t>-</w:t>
            </w:r>
          </w:p>
        </w:tc>
        <w:tc>
          <w:tcPr>
            <w:tcW w:w="1541" w:type="dxa"/>
          </w:tcPr>
          <w:p w14:paraId="4BD9721E" w14:textId="77777777" w:rsidR="0012043C" w:rsidRPr="00133339" w:rsidRDefault="0012043C" w:rsidP="0012043C">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xml:space="preserve">- в орган лично; </w:t>
            </w:r>
          </w:p>
          <w:p w14:paraId="6FFBCD86" w14:textId="5C4BD816" w:rsidR="0012043C" w:rsidRPr="00133339" w:rsidRDefault="0012043C" w:rsidP="0012043C">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в орган по почте</w:t>
            </w:r>
            <w:r w:rsidR="00C4550F">
              <w:rPr>
                <w:rFonts w:ascii="Times New Roman" w:hAnsi="Times New Roman" w:cs="Times New Roman"/>
                <w:color w:val="000000" w:themeColor="text1"/>
                <w:sz w:val="20"/>
                <w:szCs w:val="20"/>
              </w:rPr>
              <w:t xml:space="preserve"> </w:t>
            </w:r>
            <w:r w:rsidR="00C4550F" w:rsidRPr="00C4550F">
              <w:rPr>
                <w:rFonts w:ascii="Times New Roman" w:hAnsi="Times New Roman" w:cs="Times New Roman"/>
                <w:color w:val="000000" w:themeColor="text1"/>
                <w:sz w:val="20"/>
                <w:szCs w:val="20"/>
              </w:rPr>
              <w:t>посредством почтового отправления с уведомлением о вручении</w:t>
            </w:r>
            <w:proofErr w:type="gramStart"/>
            <w:r w:rsidR="00C4550F" w:rsidRPr="00C4550F">
              <w:rPr>
                <w:rFonts w:ascii="Times New Roman" w:hAnsi="Times New Roman" w:cs="Times New Roman"/>
                <w:color w:val="000000" w:themeColor="text1"/>
                <w:sz w:val="20"/>
                <w:szCs w:val="20"/>
              </w:rPr>
              <w:t>;</w:t>
            </w:r>
            <w:r w:rsidRPr="00133339">
              <w:rPr>
                <w:rFonts w:ascii="Times New Roman" w:hAnsi="Times New Roman" w:cs="Times New Roman"/>
                <w:color w:val="000000" w:themeColor="text1"/>
                <w:sz w:val="20"/>
                <w:szCs w:val="20"/>
              </w:rPr>
              <w:t>;</w:t>
            </w:r>
            <w:proofErr w:type="gramEnd"/>
          </w:p>
          <w:p w14:paraId="2A088BB6" w14:textId="735C459F" w:rsidR="0012043C" w:rsidRPr="00133339" w:rsidRDefault="0012043C" w:rsidP="0012043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в МФЦ лично </w:t>
            </w:r>
            <w:r w:rsidRPr="00133339">
              <w:rPr>
                <w:rFonts w:ascii="Times New Roman" w:hAnsi="Times New Roman" w:cs="Times New Roman"/>
                <w:color w:val="000000" w:themeColor="text1"/>
                <w:sz w:val="20"/>
                <w:szCs w:val="20"/>
              </w:rPr>
              <w:t>(соглашение о взаимодействии между АУ «МФЦ» и администрацией город</w:t>
            </w:r>
            <w:r w:rsidR="0000797D">
              <w:rPr>
                <w:rFonts w:ascii="Times New Roman" w:hAnsi="Times New Roman" w:cs="Times New Roman"/>
                <w:color w:val="000000" w:themeColor="text1"/>
                <w:sz w:val="20"/>
                <w:szCs w:val="20"/>
              </w:rPr>
              <w:t>ского округа город Воронеж от 21.07.2022           № 5</w:t>
            </w:r>
            <w:r w:rsidRPr="00133339">
              <w:rPr>
                <w:rFonts w:ascii="Times New Roman" w:hAnsi="Times New Roman" w:cs="Times New Roman"/>
                <w:color w:val="000000" w:themeColor="text1"/>
                <w:sz w:val="20"/>
                <w:szCs w:val="20"/>
              </w:rPr>
              <w:t>);</w:t>
            </w:r>
          </w:p>
          <w:p w14:paraId="24E48CAD" w14:textId="1B35548C" w:rsidR="0012043C" w:rsidRPr="00133339" w:rsidRDefault="0012043C" w:rsidP="0012043C">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в МФЦ по почте</w:t>
            </w:r>
            <w:r w:rsidR="00C4550F">
              <w:rPr>
                <w:rFonts w:ascii="Times New Roman" w:hAnsi="Times New Roman" w:cs="Times New Roman"/>
                <w:color w:val="000000" w:themeColor="text1"/>
                <w:sz w:val="20"/>
                <w:szCs w:val="20"/>
              </w:rPr>
              <w:t xml:space="preserve"> </w:t>
            </w:r>
            <w:r w:rsidR="00C4550F" w:rsidRPr="00C4550F">
              <w:rPr>
                <w:rFonts w:ascii="Times New Roman" w:hAnsi="Times New Roman" w:cs="Times New Roman"/>
                <w:color w:val="000000" w:themeColor="text1"/>
                <w:sz w:val="20"/>
                <w:szCs w:val="20"/>
              </w:rPr>
              <w:t>посредством почтового отправления с уведомлением о вручении;</w:t>
            </w:r>
          </w:p>
          <w:p w14:paraId="6EF58E3B" w14:textId="77777777" w:rsidR="0012043C" w:rsidRPr="00133339" w:rsidRDefault="0012043C" w:rsidP="0012043C">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xml:space="preserve">- через Единый портал государственных и муниципальных услуг (функций) и (или) Портал Воронежской области в сети </w:t>
            </w:r>
            <w:r w:rsidRPr="00133339">
              <w:rPr>
                <w:rFonts w:ascii="Times New Roman" w:hAnsi="Times New Roman" w:cs="Times New Roman"/>
                <w:color w:val="000000" w:themeColor="text1"/>
                <w:sz w:val="20"/>
                <w:szCs w:val="20"/>
              </w:rPr>
              <w:lastRenderedPageBreak/>
              <w:t>Интернет в электронном виде</w:t>
            </w:r>
          </w:p>
          <w:p w14:paraId="6E7B90C1" w14:textId="77777777" w:rsidR="0012043C" w:rsidRDefault="0012043C" w:rsidP="0012043C">
            <w:pPr>
              <w:rPr>
                <w:rFonts w:ascii="Times New Roman" w:hAnsi="Times New Roman" w:cs="Times New Roman"/>
                <w:sz w:val="20"/>
                <w:szCs w:val="20"/>
              </w:rPr>
            </w:pPr>
          </w:p>
        </w:tc>
        <w:tc>
          <w:tcPr>
            <w:tcW w:w="1275" w:type="dxa"/>
          </w:tcPr>
          <w:p w14:paraId="5D5E4EEA" w14:textId="77777777" w:rsidR="0012043C" w:rsidRPr="00133339" w:rsidRDefault="0012043C" w:rsidP="0012043C">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lastRenderedPageBreak/>
              <w:t xml:space="preserve">- в </w:t>
            </w:r>
            <w:proofErr w:type="gramStart"/>
            <w:r w:rsidRPr="00133339">
              <w:rPr>
                <w:rFonts w:ascii="Times New Roman" w:hAnsi="Times New Roman" w:cs="Times New Roman"/>
                <w:color w:val="000000" w:themeColor="text1"/>
                <w:sz w:val="20"/>
                <w:szCs w:val="20"/>
              </w:rPr>
              <w:t>органе</w:t>
            </w:r>
            <w:proofErr w:type="gramEnd"/>
            <w:r w:rsidRPr="00133339">
              <w:rPr>
                <w:rFonts w:ascii="Times New Roman" w:hAnsi="Times New Roman" w:cs="Times New Roman"/>
                <w:color w:val="000000" w:themeColor="text1"/>
                <w:sz w:val="20"/>
                <w:szCs w:val="20"/>
              </w:rPr>
              <w:t xml:space="preserve"> на бумажном носителе;</w:t>
            </w:r>
          </w:p>
          <w:p w14:paraId="06064CFD" w14:textId="77777777" w:rsidR="0012043C" w:rsidRPr="00133339" w:rsidRDefault="0012043C" w:rsidP="0012043C">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почтовая связь;</w:t>
            </w:r>
          </w:p>
          <w:p w14:paraId="3AC4418E" w14:textId="12C51572" w:rsidR="0012043C" w:rsidRPr="00133339" w:rsidRDefault="0012043C" w:rsidP="0012043C">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в МФЦ (соглашение о взаимодействии между АУ «МФЦ» и администрацией город</w:t>
            </w:r>
            <w:r w:rsidR="0000797D">
              <w:rPr>
                <w:rFonts w:ascii="Times New Roman" w:hAnsi="Times New Roman" w:cs="Times New Roman"/>
                <w:color w:val="000000" w:themeColor="text1"/>
                <w:sz w:val="20"/>
                <w:szCs w:val="20"/>
              </w:rPr>
              <w:t>ского округа город Воронеж от 21.07.2022№ 5</w:t>
            </w:r>
            <w:r w:rsidRPr="00133339">
              <w:rPr>
                <w:rFonts w:ascii="Times New Roman" w:hAnsi="Times New Roman" w:cs="Times New Roman"/>
                <w:color w:val="000000" w:themeColor="text1"/>
                <w:sz w:val="20"/>
                <w:szCs w:val="20"/>
              </w:rPr>
              <w:t>) на бумажном носителе, полученном из органа;</w:t>
            </w:r>
          </w:p>
          <w:p w14:paraId="1613AE8B" w14:textId="77777777" w:rsidR="0012043C" w:rsidRDefault="0012043C" w:rsidP="0012043C">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через личный кабинет Портала Воронежской области в сети Интерн</w:t>
            </w:r>
            <w:r>
              <w:rPr>
                <w:rFonts w:ascii="Times New Roman" w:hAnsi="Times New Roman" w:cs="Times New Roman"/>
                <w:color w:val="000000" w:themeColor="text1"/>
                <w:sz w:val="20"/>
                <w:szCs w:val="20"/>
              </w:rPr>
              <w:t>ет в виде электронного документ.</w:t>
            </w:r>
          </w:p>
          <w:p w14:paraId="156D35E0" w14:textId="0C1BC8B1" w:rsidR="0012043C" w:rsidRDefault="0012043C" w:rsidP="0012043C">
            <w:pPr>
              <w:rPr>
                <w:rFonts w:ascii="Times New Roman" w:hAnsi="Times New Roman" w:cs="Times New Roman"/>
                <w:sz w:val="20"/>
                <w:szCs w:val="20"/>
              </w:rPr>
            </w:pPr>
            <w:proofErr w:type="gramStart"/>
            <w:r>
              <w:rPr>
                <w:rFonts w:ascii="Times New Roman" w:hAnsi="Times New Roman" w:cs="Times New Roman"/>
                <w:sz w:val="20"/>
                <w:szCs w:val="20"/>
              </w:rPr>
              <w:t>Н</w:t>
            </w:r>
            <w:r w:rsidRPr="00E20908">
              <w:rPr>
                <w:rFonts w:ascii="Times New Roman" w:hAnsi="Times New Roman" w:cs="Times New Roman"/>
                <w:sz w:val="20"/>
                <w:szCs w:val="20"/>
              </w:rPr>
              <w:t>аправляет</w:t>
            </w:r>
            <w:r w:rsidRPr="00E20908">
              <w:rPr>
                <w:rFonts w:ascii="Times New Roman" w:hAnsi="Times New Roman" w:cs="Times New Roman"/>
                <w:sz w:val="20"/>
                <w:szCs w:val="20"/>
              </w:rPr>
              <w:lastRenderedPageBreak/>
              <w:t>ся для размещения в личном кабинете заявителя                  на Едином портале государственных и муниципальных услуг (функций) вне зависимости от способа обращения заявителя за предоставлением муниципальной услуги, а также от выбранного им способа предоставления результатов предоставления муниципальной услуги.</w:t>
            </w:r>
            <w:proofErr w:type="gramEnd"/>
          </w:p>
        </w:tc>
      </w:tr>
      <w:tr w:rsidR="00CC3AE3" w:rsidRPr="000B40A5" w14:paraId="0A43EC54" w14:textId="77777777" w:rsidTr="00CF4056">
        <w:tc>
          <w:tcPr>
            <w:tcW w:w="525" w:type="dxa"/>
          </w:tcPr>
          <w:p w14:paraId="1A953952" w14:textId="1DF0CDF5" w:rsidR="00CC3AE3" w:rsidRDefault="00CC3AE3" w:rsidP="00CC3AE3">
            <w:pPr>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1313" w:type="dxa"/>
          </w:tcPr>
          <w:p w14:paraId="69C4C9B7" w14:textId="5E94830F" w:rsidR="00CC3AE3" w:rsidRDefault="00CC3AE3" w:rsidP="00CC3AE3">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С</w:t>
            </w:r>
            <w:r w:rsidRPr="0012043C">
              <w:rPr>
                <w:rFonts w:ascii="Times New Roman" w:hAnsi="Times New Roman" w:cs="Times New Roman"/>
                <w:sz w:val="20"/>
                <w:szCs w:val="20"/>
              </w:rPr>
              <w:t xml:space="preserve">нятие с учета граждан, нуждающихся в </w:t>
            </w:r>
            <w:proofErr w:type="gramStart"/>
            <w:r w:rsidR="00221B78">
              <w:rPr>
                <w:rFonts w:ascii="Times New Roman" w:hAnsi="Times New Roman" w:cs="Times New Roman"/>
                <w:sz w:val="20"/>
                <w:szCs w:val="20"/>
              </w:rPr>
              <w:t>предоставлении</w:t>
            </w:r>
            <w:proofErr w:type="gramEnd"/>
            <w:r w:rsidR="00221B78">
              <w:rPr>
                <w:rFonts w:ascii="Times New Roman" w:hAnsi="Times New Roman" w:cs="Times New Roman"/>
                <w:sz w:val="20"/>
                <w:szCs w:val="20"/>
              </w:rPr>
              <w:t xml:space="preserve"> жилого помещения</w:t>
            </w:r>
          </w:p>
        </w:tc>
        <w:tc>
          <w:tcPr>
            <w:tcW w:w="1134" w:type="dxa"/>
          </w:tcPr>
          <w:p w14:paraId="3D7B63E5" w14:textId="2FDC8563" w:rsidR="00CC3AE3" w:rsidRPr="00133339" w:rsidRDefault="00CC3AE3" w:rsidP="00CC3AE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Pr="00133339">
              <w:rPr>
                <w:rFonts w:ascii="Times New Roman" w:hAnsi="Times New Roman" w:cs="Times New Roman"/>
                <w:color w:val="000000" w:themeColor="text1"/>
                <w:sz w:val="20"/>
                <w:szCs w:val="20"/>
              </w:rPr>
              <w:t>5 рабочих дней</w:t>
            </w:r>
          </w:p>
        </w:tc>
        <w:tc>
          <w:tcPr>
            <w:tcW w:w="1134" w:type="dxa"/>
          </w:tcPr>
          <w:p w14:paraId="41B4300B" w14:textId="39F5F1F8" w:rsidR="00CC3AE3" w:rsidRPr="00133339" w:rsidRDefault="00CC3AE3" w:rsidP="00CC3AE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нет</w:t>
            </w:r>
          </w:p>
        </w:tc>
        <w:tc>
          <w:tcPr>
            <w:tcW w:w="1672" w:type="dxa"/>
          </w:tcPr>
          <w:p w14:paraId="4A847B6C" w14:textId="77777777" w:rsidR="00CC3AE3" w:rsidRPr="00D34448" w:rsidRDefault="00CC3AE3" w:rsidP="00CC3AE3">
            <w:pPr>
              <w:contextualSpacing/>
              <w:rPr>
                <w:rFonts w:ascii="Times New Roman" w:hAnsi="Times New Roman" w:cs="Times New Roman"/>
                <w:sz w:val="20"/>
                <w:szCs w:val="20"/>
              </w:rPr>
            </w:pPr>
            <w:r w:rsidRPr="00D34448">
              <w:rPr>
                <w:rFonts w:ascii="Times New Roman" w:hAnsi="Times New Roman" w:cs="Times New Roman"/>
                <w:sz w:val="20"/>
                <w:szCs w:val="20"/>
              </w:rPr>
              <w:t>- заявление представлено в орган местного самоуправления,                               в полномочия которого не входит предоставление муниципальной услуги;</w:t>
            </w:r>
          </w:p>
          <w:p w14:paraId="577FAA36" w14:textId="77777777" w:rsidR="00CC3AE3" w:rsidRPr="00D34448" w:rsidRDefault="00CC3AE3" w:rsidP="00CC3AE3">
            <w:pPr>
              <w:contextualSpacing/>
              <w:rPr>
                <w:rFonts w:ascii="Times New Roman" w:hAnsi="Times New Roman" w:cs="Times New Roman"/>
                <w:sz w:val="20"/>
                <w:szCs w:val="20"/>
              </w:rPr>
            </w:pPr>
            <w:r w:rsidRPr="00D34448">
              <w:rPr>
                <w:rFonts w:ascii="Times New Roman" w:hAnsi="Times New Roman" w:cs="Times New Roman"/>
                <w:sz w:val="20"/>
                <w:szCs w:val="20"/>
              </w:rPr>
              <w:t xml:space="preserve">- неполное (недостоверное, неправильное) заполнение обязательных полей в форме заявления, в том числе в интерактивной форме заявления                  на Едином портале государственных и </w:t>
            </w:r>
            <w:r w:rsidRPr="00D34448">
              <w:rPr>
                <w:rFonts w:ascii="Times New Roman" w:hAnsi="Times New Roman" w:cs="Times New Roman"/>
                <w:sz w:val="20"/>
                <w:szCs w:val="20"/>
              </w:rPr>
              <w:lastRenderedPageBreak/>
              <w:t>муниципальных услуг (функций)                    и (или) Портале Воронежской области в сети Интернет;</w:t>
            </w:r>
          </w:p>
          <w:p w14:paraId="57B1BA80" w14:textId="5F96E64F" w:rsidR="00CC3AE3" w:rsidRPr="00D34448" w:rsidRDefault="00CC3AE3" w:rsidP="00CC3AE3">
            <w:pPr>
              <w:contextualSpacing/>
              <w:rPr>
                <w:rFonts w:ascii="Times New Roman" w:hAnsi="Times New Roman" w:cs="Times New Roman"/>
                <w:sz w:val="20"/>
                <w:szCs w:val="20"/>
              </w:rPr>
            </w:pPr>
            <w:r w:rsidRPr="00D34448">
              <w:rPr>
                <w:rFonts w:ascii="Times New Roman" w:hAnsi="Times New Roman" w:cs="Times New Roman"/>
                <w:sz w:val="20"/>
                <w:szCs w:val="20"/>
              </w:rPr>
              <w:t>- не предста</w:t>
            </w:r>
            <w:r>
              <w:rPr>
                <w:rFonts w:ascii="Times New Roman" w:hAnsi="Times New Roman" w:cs="Times New Roman"/>
                <w:sz w:val="20"/>
                <w:szCs w:val="20"/>
              </w:rPr>
              <w:t xml:space="preserve">влены указанные в </w:t>
            </w:r>
            <w:proofErr w:type="gramStart"/>
            <w:r>
              <w:rPr>
                <w:rFonts w:ascii="Times New Roman" w:hAnsi="Times New Roman" w:cs="Times New Roman"/>
                <w:sz w:val="20"/>
                <w:szCs w:val="20"/>
              </w:rPr>
              <w:t>пункте</w:t>
            </w:r>
            <w:proofErr w:type="gramEnd"/>
            <w:r>
              <w:rPr>
                <w:rFonts w:ascii="Times New Roman" w:hAnsi="Times New Roman" w:cs="Times New Roman"/>
                <w:sz w:val="20"/>
                <w:szCs w:val="20"/>
              </w:rPr>
              <w:t xml:space="preserve"> 2.6.7</w:t>
            </w:r>
            <w:r w:rsidRPr="00D34448">
              <w:rPr>
                <w:rFonts w:ascii="Times New Roman" w:hAnsi="Times New Roman" w:cs="Times New Roman"/>
                <w:sz w:val="20"/>
                <w:szCs w:val="20"/>
              </w:rPr>
              <w:t xml:space="preserve"> Административного регламента документы, обязанность                    по представлению которых возложена на заявителя;</w:t>
            </w:r>
          </w:p>
          <w:p w14:paraId="584C9505" w14:textId="77777777" w:rsidR="00CC3AE3" w:rsidRPr="00D34448" w:rsidRDefault="00CC3AE3" w:rsidP="00CC3AE3">
            <w:pPr>
              <w:contextualSpacing/>
              <w:rPr>
                <w:rFonts w:ascii="Times New Roman" w:hAnsi="Times New Roman" w:cs="Times New Roman"/>
                <w:sz w:val="20"/>
                <w:szCs w:val="20"/>
              </w:rPr>
            </w:pPr>
            <w:proofErr w:type="gramStart"/>
            <w:r w:rsidRPr="00D34448">
              <w:rPr>
                <w:rFonts w:ascii="Times New Roman" w:hAnsi="Times New Roman" w:cs="Times New Roman"/>
                <w:sz w:val="20"/>
                <w:szCs w:val="20"/>
              </w:rPr>
              <w:t xml:space="preserve">- заявление подано лицом, не имеющим полномочий представлять интересы заявителя и членов его семьи;-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w:t>
            </w:r>
            <w:r w:rsidRPr="00D34448">
              <w:rPr>
                <w:rFonts w:ascii="Times New Roman" w:hAnsi="Times New Roman" w:cs="Times New Roman"/>
                <w:sz w:val="20"/>
                <w:szCs w:val="20"/>
              </w:rPr>
              <w:lastRenderedPageBreak/>
              <w:t>представителя, в случае обращения                за получением муниципальной услуги указанного лица);</w:t>
            </w:r>
            <w:proofErr w:type="gramEnd"/>
            <w:r w:rsidRPr="00D34448">
              <w:rPr>
                <w:rFonts w:ascii="Times New Roman" w:hAnsi="Times New Roman" w:cs="Times New Roman"/>
                <w:sz w:val="20"/>
                <w:szCs w:val="20"/>
              </w:rPr>
              <w:t xml:space="preserve"> - представленные документы в установленных законодательством случаях нотариально не удостоверены, не скреплены печатями, не имеют надлежащие подписи определенных законодательством должностных лиц;                 </w:t>
            </w:r>
          </w:p>
          <w:p w14:paraId="0CFDB676" w14:textId="77777777" w:rsidR="00CC3AE3" w:rsidRPr="00D34448" w:rsidRDefault="00CC3AE3" w:rsidP="00CC3AE3">
            <w:pPr>
              <w:contextualSpacing/>
              <w:rPr>
                <w:rFonts w:ascii="Times New Roman" w:hAnsi="Times New Roman" w:cs="Times New Roman"/>
                <w:sz w:val="20"/>
                <w:szCs w:val="20"/>
              </w:rPr>
            </w:pPr>
            <w:proofErr w:type="gramStart"/>
            <w:r w:rsidRPr="00D34448">
              <w:rPr>
                <w:rFonts w:ascii="Times New Roman" w:hAnsi="Times New Roman" w:cs="Times New Roman"/>
                <w:sz w:val="20"/>
                <w:szCs w:val="20"/>
              </w:rPr>
              <w:t xml:space="preserve">-в документах имеются подчистки, приписки, зачеркнутые слова и иные неоговоренные исправления; документы имеют серьезные повреждения, наличие которых не позволяет однозначно истолковать их содержание; - </w:t>
            </w:r>
            <w:r w:rsidRPr="00D34448">
              <w:rPr>
                <w:rFonts w:ascii="Times New Roman" w:hAnsi="Times New Roman" w:cs="Times New Roman"/>
                <w:sz w:val="20"/>
                <w:szCs w:val="20"/>
              </w:rPr>
              <w:lastRenderedPageBreak/>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roofErr w:type="gramEnd"/>
          </w:p>
          <w:p w14:paraId="38A3E665" w14:textId="7C4D97F1" w:rsidR="00CC3AE3" w:rsidRPr="00D34448" w:rsidRDefault="00CC3AE3" w:rsidP="00CC3AE3">
            <w:pPr>
              <w:contextualSpacing/>
              <w:rPr>
                <w:rFonts w:ascii="Times New Roman" w:hAnsi="Times New Roman" w:cs="Times New Roman"/>
                <w:sz w:val="20"/>
                <w:szCs w:val="20"/>
              </w:rPr>
            </w:pPr>
            <w:r w:rsidRPr="00D34448">
              <w:rPr>
                <w:rFonts w:ascii="Times New Roman" w:hAnsi="Times New Roman" w:cs="Times New Roman"/>
                <w:sz w:val="20"/>
                <w:szCs w:val="20"/>
              </w:rPr>
              <w:t>-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tc>
        <w:tc>
          <w:tcPr>
            <w:tcW w:w="2552" w:type="dxa"/>
          </w:tcPr>
          <w:p w14:paraId="0637660F" w14:textId="77777777" w:rsidR="00CC3AE3" w:rsidRPr="000B14DC" w:rsidRDefault="00CC3AE3" w:rsidP="00CC3AE3">
            <w:pPr>
              <w:pStyle w:val="ConsPlusNormal"/>
              <w:jc w:val="both"/>
              <w:rPr>
                <w:color w:val="000000" w:themeColor="text1"/>
                <w:sz w:val="20"/>
                <w:szCs w:val="20"/>
              </w:rPr>
            </w:pPr>
            <w:r w:rsidRPr="000B14DC">
              <w:rPr>
                <w:color w:val="000000" w:themeColor="text1"/>
                <w:sz w:val="20"/>
                <w:szCs w:val="20"/>
              </w:rPr>
              <w:lastRenderedPageBreak/>
              <w:t>а) обращение лица, не являющегося заявителем (его представителем);</w:t>
            </w:r>
          </w:p>
          <w:p w14:paraId="02CA86B7" w14:textId="071FBF5C" w:rsidR="00CC3AE3" w:rsidRPr="009464FE" w:rsidRDefault="00CC3AE3" w:rsidP="00CC3AE3">
            <w:pPr>
              <w:pStyle w:val="ConsPlusNormal"/>
              <w:jc w:val="both"/>
              <w:rPr>
                <w:color w:val="000000" w:themeColor="text1"/>
                <w:sz w:val="20"/>
                <w:szCs w:val="20"/>
              </w:rPr>
            </w:pPr>
            <w:r w:rsidRPr="000B14DC">
              <w:rPr>
                <w:color w:val="000000" w:themeColor="text1"/>
                <w:sz w:val="20"/>
                <w:szCs w:val="20"/>
              </w:rPr>
              <w:t>б) не представлены предусмотренные пунктом 2.6.7 Административного регламента документы, обязанность по представлению которых возложена на заявителя.</w:t>
            </w:r>
          </w:p>
        </w:tc>
        <w:tc>
          <w:tcPr>
            <w:tcW w:w="850" w:type="dxa"/>
          </w:tcPr>
          <w:p w14:paraId="2E9EBBAD" w14:textId="32A47E00" w:rsidR="00CC3AE3" w:rsidRDefault="00CC3AE3" w:rsidP="00CC3AE3">
            <w:pPr>
              <w:jc w:val="center"/>
              <w:rPr>
                <w:rFonts w:ascii="Times New Roman" w:hAnsi="Times New Roman" w:cs="Times New Roman"/>
                <w:sz w:val="20"/>
                <w:szCs w:val="20"/>
              </w:rPr>
            </w:pPr>
            <w:r>
              <w:rPr>
                <w:rFonts w:ascii="Times New Roman" w:hAnsi="Times New Roman" w:cs="Times New Roman"/>
                <w:sz w:val="20"/>
                <w:szCs w:val="20"/>
              </w:rPr>
              <w:t>нет</w:t>
            </w:r>
          </w:p>
        </w:tc>
        <w:tc>
          <w:tcPr>
            <w:tcW w:w="851" w:type="dxa"/>
          </w:tcPr>
          <w:p w14:paraId="1A92A13C" w14:textId="6B82A5D5" w:rsidR="00CC3AE3" w:rsidRDefault="00CC3AE3" w:rsidP="00CC3AE3">
            <w:pPr>
              <w:jc w:val="center"/>
              <w:rPr>
                <w:rFonts w:ascii="Times New Roman" w:hAnsi="Times New Roman" w:cs="Times New Roman"/>
                <w:sz w:val="20"/>
                <w:szCs w:val="20"/>
              </w:rPr>
            </w:pPr>
            <w:r>
              <w:rPr>
                <w:rFonts w:ascii="Times New Roman" w:hAnsi="Times New Roman" w:cs="Times New Roman"/>
                <w:sz w:val="20"/>
                <w:szCs w:val="20"/>
              </w:rPr>
              <w:t>нет</w:t>
            </w:r>
          </w:p>
        </w:tc>
        <w:tc>
          <w:tcPr>
            <w:tcW w:w="850" w:type="dxa"/>
          </w:tcPr>
          <w:p w14:paraId="06404CEC" w14:textId="0E20C26F" w:rsidR="00CC3AE3" w:rsidRDefault="00CC3AE3" w:rsidP="00CC3AE3">
            <w:pPr>
              <w:jc w:val="center"/>
              <w:rPr>
                <w:rFonts w:ascii="Times New Roman" w:hAnsi="Times New Roman" w:cs="Times New Roman"/>
                <w:sz w:val="20"/>
                <w:szCs w:val="20"/>
              </w:rPr>
            </w:pPr>
            <w:r>
              <w:rPr>
                <w:rFonts w:ascii="Times New Roman" w:hAnsi="Times New Roman" w:cs="Times New Roman"/>
                <w:sz w:val="20"/>
                <w:szCs w:val="20"/>
              </w:rPr>
              <w:t>нет</w:t>
            </w:r>
          </w:p>
        </w:tc>
        <w:tc>
          <w:tcPr>
            <w:tcW w:w="851" w:type="dxa"/>
          </w:tcPr>
          <w:p w14:paraId="6BD3B034" w14:textId="19CFDF17" w:rsidR="00CC3AE3" w:rsidRDefault="00CC3AE3" w:rsidP="00CC3AE3">
            <w:pPr>
              <w:jc w:val="center"/>
              <w:rPr>
                <w:rFonts w:ascii="Times New Roman" w:hAnsi="Times New Roman" w:cs="Times New Roman"/>
                <w:sz w:val="20"/>
                <w:szCs w:val="20"/>
              </w:rPr>
            </w:pPr>
            <w:r>
              <w:rPr>
                <w:rFonts w:ascii="Times New Roman" w:hAnsi="Times New Roman" w:cs="Times New Roman"/>
                <w:sz w:val="20"/>
                <w:szCs w:val="20"/>
              </w:rPr>
              <w:t>-</w:t>
            </w:r>
          </w:p>
        </w:tc>
        <w:tc>
          <w:tcPr>
            <w:tcW w:w="869" w:type="dxa"/>
          </w:tcPr>
          <w:p w14:paraId="331BBD1E" w14:textId="56AE22C3" w:rsidR="00CC3AE3" w:rsidRDefault="00CC3AE3" w:rsidP="00CC3AE3">
            <w:pPr>
              <w:jc w:val="center"/>
              <w:rPr>
                <w:rFonts w:ascii="Times New Roman" w:hAnsi="Times New Roman" w:cs="Times New Roman"/>
                <w:sz w:val="20"/>
                <w:szCs w:val="20"/>
              </w:rPr>
            </w:pPr>
            <w:r>
              <w:rPr>
                <w:rFonts w:ascii="Times New Roman" w:hAnsi="Times New Roman" w:cs="Times New Roman"/>
                <w:sz w:val="20"/>
                <w:szCs w:val="20"/>
              </w:rPr>
              <w:t>-</w:t>
            </w:r>
          </w:p>
        </w:tc>
        <w:tc>
          <w:tcPr>
            <w:tcW w:w="1541" w:type="dxa"/>
          </w:tcPr>
          <w:p w14:paraId="711B7E31" w14:textId="77777777" w:rsidR="00CC3AE3" w:rsidRPr="00133339" w:rsidRDefault="00CC3AE3" w:rsidP="00CC3AE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xml:space="preserve">- в орган лично; </w:t>
            </w:r>
          </w:p>
          <w:p w14:paraId="46C50E91" w14:textId="392FC395" w:rsidR="00CC3AE3" w:rsidRPr="00133339" w:rsidRDefault="00CC3AE3" w:rsidP="00CC3AE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в орган по почте</w:t>
            </w:r>
            <w:r w:rsidR="00C4550F">
              <w:rPr>
                <w:rFonts w:ascii="Times New Roman" w:hAnsi="Times New Roman" w:cs="Times New Roman"/>
                <w:color w:val="000000" w:themeColor="text1"/>
                <w:sz w:val="20"/>
                <w:szCs w:val="20"/>
              </w:rPr>
              <w:t xml:space="preserve"> </w:t>
            </w:r>
            <w:r w:rsidR="00C4550F" w:rsidRPr="00C4550F">
              <w:rPr>
                <w:rFonts w:ascii="Times New Roman" w:hAnsi="Times New Roman" w:cs="Times New Roman"/>
                <w:color w:val="000000" w:themeColor="text1"/>
                <w:sz w:val="20"/>
                <w:szCs w:val="20"/>
              </w:rPr>
              <w:t>посредством почтового отправ</w:t>
            </w:r>
            <w:r w:rsidR="00C4550F">
              <w:rPr>
                <w:rFonts w:ascii="Times New Roman" w:hAnsi="Times New Roman" w:cs="Times New Roman"/>
                <w:color w:val="000000" w:themeColor="text1"/>
                <w:sz w:val="20"/>
                <w:szCs w:val="20"/>
              </w:rPr>
              <w:t>ления с уведомлением о вручении</w:t>
            </w:r>
            <w:r w:rsidRPr="00133339">
              <w:rPr>
                <w:rFonts w:ascii="Times New Roman" w:hAnsi="Times New Roman" w:cs="Times New Roman"/>
                <w:color w:val="000000" w:themeColor="text1"/>
                <w:sz w:val="20"/>
                <w:szCs w:val="20"/>
              </w:rPr>
              <w:t>;</w:t>
            </w:r>
          </w:p>
          <w:p w14:paraId="10CCB8C1" w14:textId="52FD3A2D" w:rsidR="00CC3AE3" w:rsidRPr="00133339" w:rsidRDefault="00CC3AE3" w:rsidP="00CC3AE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в МФЦ лично </w:t>
            </w:r>
            <w:r w:rsidRPr="00133339">
              <w:rPr>
                <w:rFonts w:ascii="Times New Roman" w:hAnsi="Times New Roman" w:cs="Times New Roman"/>
                <w:color w:val="000000" w:themeColor="text1"/>
                <w:sz w:val="20"/>
                <w:szCs w:val="20"/>
              </w:rPr>
              <w:t>(соглашение о взаимодействии между АУ «МФЦ» и администрацией городс</w:t>
            </w:r>
            <w:r w:rsidR="0000797D">
              <w:rPr>
                <w:rFonts w:ascii="Times New Roman" w:hAnsi="Times New Roman" w:cs="Times New Roman"/>
                <w:color w:val="000000" w:themeColor="text1"/>
                <w:sz w:val="20"/>
                <w:szCs w:val="20"/>
              </w:rPr>
              <w:t>кого округа город Воронеж от 21.07.2022           № 5</w:t>
            </w:r>
            <w:r w:rsidRPr="00133339">
              <w:rPr>
                <w:rFonts w:ascii="Times New Roman" w:hAnsi="Times New Roman" w:cs="Times New Roman"/>
                <w:color w:val="000000" w:themeColor="text1"/>
                <w:sz w:val="20"/>
                <w:szCs w:val="20"/>
              </w:rPr>
              <w:t>);</w:t>
            </w:r>
          </w:p>
          <w:p w14:paraId="18D8830E" w14:textId="730BA9E1" w:rsidR="00CC3AE3" w:rsidRPr="00133339" w:rsidRDefault="00CC3AE3" w:rsidP="00CC3AE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в МФЦ по почте</w:t>
            </w:r>
            <w:r w:rsidR="00C4550F">
              <w:t xml:space="preserve"> </w:t>
            </w:r>
            <w:r w:rsidR="00C4550F" w:rsidRPr="00C4550F">
              <w:rPr>
                <w:rFonts w:ascii="Times New Roman" w:hAnsi="Times New Roman" w:cs="Times New Roman"/>
                <w:color w:val="000000" w:themeColor="text1"/>
                <w:sz w:val="20"/>
                <w:szCs w:val="20"/>
              </w:rPr>
              <w:t xml:space="preserve">посредством почтового </w:t>
            </w:r>
            <w:r w:rsidR="00C4550F" w:rsidRPr="00C4550F">
              <w:rPr>
                <w:rFonts w:ascii="Times New Roman" w:hAnsi="Times New Roman" w:cs="Times New Roman"/>
                <w:color w:val="000000" w:themeColor="text1"/>
                <w:sz w:val="20"/>
                <w:szCs w:val="20"/>
              </w:rPr>
              <w:lastRenderedPageBreak/>
              <w:t>отправ</w:t>
            </w:r>
            <w:r w:rsidR="0000797D">
              <w:rPr>
                <w:rFonts w:ascii="Times New Roman" w:hAnsi="Times New Roman" w:cs="Times New Roman"/>
                <w:color w:val="000000" w:themeColor="text1"/>
                <w:sz w:val="20"/>
                <w:szCs w:val="20"/>
              </w:rPr>
              <w:t>ления с уведомлением о вручении</w:t>
            </w:r>
            <w:r w:rsidRPr="00133339">
              <w:rPr>
                <w:rFonts w:ascii="Times New Roman" w:hAnsi="Times New Roman" w:cs="Times New Roman"/>
                <w:color w:val="000000" w:themeColor="text1"/>
                <w:sz w:val="20"/>
                <w:szCs w:val="20"/>
              </w:rPr>
              <w:t>;</w:t>
            </w:r>
          </w:p>
          <w:p w14:paraId="452879BE" w14:textId="77777777" w:rsidR="00CC3AE3" w:rsidRPr="00133339" w:rsidRDefault="00CC3AE3" w:rsidP="00CC3AE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через Единый портал государственных и муниципальных услуг (функций) и (или) Портал Воронежской области в сети Интернет в электронном виде</w:t>
            </w:r>
          </w:p>
          <w:p w14:paraId="4A32F60C" w14:textId="77777777" w:rsidR="00CC3AE3" w:rsidRPr="00133339" w:rsidRDefault="00CC3AE3" w:rsidP="00CC3AE3">
            <w:pPr>
              <w:rPr>
                <w:rFonts w:ascii="Times New Roman" w:hAnsi="Times New Roman" w:cs="Times New Roman"/>
                <w:color w:val="000000" w:themeColor="text1"/>
                <w:sz w:val="20"/>
                <w:szCs w:val="20"/>
              </w:rPr>
            </w:pPr>
          </w:p>
        </w:tc>
        <w:tc>
          <w:tcPr>
            <w:tcW w:w="1275" w:type="dxa"/>
          </w:tcPr>
          <w:p w14:paraId="3CD336B4" w14:textId="77777777" w:rsidR="00CC3AE3" w:rsidRPr="00133339" w:rsidRDefault="00CC3AE3" w:rsidP="00CC3AE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lastRenderedPageBreak/>
              <w:t xml:space="preserve">- в </w:t>
            </w:r>
            <w:proofErr w:type="gramStart"/>
            <w:r w:rsidRPr="00133339">
              <w:rPr>
                <w:rFonts w:ascii="Times New Roman" w:hAnsi="Times New Roman" w:cs="Times New Roman"/>
                <w:color w:val="000000" w:themeColor="text1"/>
                <w:sz w:val="20"/>
                <w:szCs w:val="20"/>
              </w:rPr>
              <w:t>органе</w:t>
            </w:r>
            <w:proofErr w:type="gramEnd"/>
            <w:r w:rsidRPr="00133339">
              <w:rPr>
                <w:rFonts w:ascii="Times New Roman" w:hAnsi="Times New Roman" w:cs="Times New Roman"/>
                <w:color w:val="000000" w:themeColor="text1"/>
                <w:sz w:val="20"/>
                <w:szCs w:val="20"/>
              </w:rPr>
              <w:t xml:space="preserve"> на бумажном носителе;</w:t>
            </w:r>
          </w:p>
          <w:p w14:paraId="0DE67893" w14:textId="77777777" w:rsidR="00CC3AE3" w:rsidRPr="00133339" w:rsidRDefault="00CC3AE3" w:rsidP="00CC3AE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почтовая связь;</w:t>
            </w:r>
          </w:p>
          <w:p w14:paraId="5DAC696E" w14:textId="65FEFB6F" w:rsidR="00CC3AE3" w:rsidRPr="00133339" w:rsidRDefault="00CC3AE3" w:rsidP="00CC3AE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в МФЦ (соглашение о взаимодействии между АУ «МФЦ» и администрацией город</w:t>
            </w:r>
            <w:r w:rsidR="0000797D">
              <w:rPr>
                <w:rFonts w:ascii="Times New Roman" w:hAnsi="Times New Roman" w:cs="Times New Roman"/>
                <w:color w:val="000000" w:themeColor="text1"/>
                <w:sz w:val="20"/>
                <w:szCs w:val="20"/>
              </w:rPr>
              <w:t>ского округа город Воронеж от 21.07.2022№ 5</w:t>
            </w:r>
            <w:r w:rsidRPr="00133339">
              <w:rPr>
                <w:rFonts w:ascii="Times New Roman" w:hAnsi="Times New Roman" w:cs="Times New Roman"/>
                <w:color w:val="000000" w:themeColor="text1"/>
                <w:sz w:val="20"/>
                <w:szCs w:val="20"/>
              </w:rPr>
              <w:t xml:space="preserve">) на бумажном носителе, полученном </w:t>
            </w:r>
            <w:r w:rsidRPr="00133339">
              <w:rPr>
                <w:rFonts w:ascii="Times New Roman" w:hAnsi="Times New Roman" w:cs="Times New Roman"/>
                <w:color w:val="000000" w:themeColor="text1"/>
                <w:sz w:val="20"/>
                <w:szCs w:val="20"/>
              </w:rPr>
              <w:lastRenderedPageBreak/>
              <w:t>из органа;</w:t>
            </w:r>
          </w:p>
          <w:p w14:paraId="3A558C7C" w14:textId="77777777" w:rsidR="00CC3AE3" w:rsidRDefault="00CC3AE3" w:rsidP="00CC3AE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через личный кабинет Портала Воронежской области в сети Интерн</w:t>
            </w:r>
            <w:r>
              <w:rPr>
                <w:rFonts w:ascii="Times New Roman" w:hAnsi="Times New Roman" w:cs="Times New Roman"/>
                <w:color w:val="000000" w:themeColor="text1"/>
                <w:sz w:val="20"/>
                <w:szCs w:val="20"/>
              </w:rPr>
              <w:t>ет в виде электронного документ.</w:t>
            </w:r>
          </w:p>
          <w:p w14:paraId="20161582" w14:textId="7EFB3D9F" w:rsidR="00CC3AE3" w:rsidRPr="00133339" w:rsidRDefault="00CC3AE3" w:rsidP="00CC3AE3">
            <w:pPr>
              <w:rPr>
                <w:rFonts w:ascii="Times New Roman" w:hAnsi="Times New Roman" w:cs="Times New Roman"/>
                <w:color w:val="000000" w:themeColor="text1"/>
                <w:sz w:val="20"/>
                <w:szCs w:val="20"/>
              </w:rPr>
            </w:pPr>
            <w:proofErr w:type="gramStart"/>
            <w:r>
              <w:rPr>
                <w:rFonts w:ascii="Times New Roman" w:hAnsi="Times New Roman" w:cs="Times New Roman"/>
                <w:sz w:val="20"/>
                <w:szCs w:val="20"/>
              </w:rPr>
              <w:t>Н</w:t>
            </w:r>
            <w:r w:rsidRPr="00E20908">
              <w:rPr>
                <w:rFonts w:ascii="Times New Roman" w:hAnsi="Times New Roman" w:cs="Times New Roman"/>
                <w:sz w:val="20"/>
                <w:szCs w:val="20"/>
              </w:rPr>
              <w:t>аправляется для размещения в личном кабинете заявителя                  на Едином портале государственных и муниципальных услуг (функций) вне зависимости от способа обращения заявителя за предоставлением муниципальной услуги, а также от выбранного им способа предоставления результатов предоставле</w:t>
            </w:r>
            <w:r w:rsidRPr="00E20908">
              <w:rPr>
                <w:rFonts w:ascii="Times New Roman" w:hAnsi="Times New Roman" w:cs="Times New Roman"/>
                <w:sz w:val="20"/>
                <w:szCs w:val="20"/>
              </w:rPr>
              <w:lastRenderedPageBreak/>
              <w:t>ния муниципальной услуги.</w:t>
            </w:r>
            <w:proofErr w:type="gramEnd"/>
          </w:p>
        </w:tc>
      </w:tr>
      <w:tr w:rsidR="002D7933" w:rsidRPr="000B40A5" w14:paraId="3FAF7156" w14:textId="77777777" w:rsidTr="00CF4056">
        <w:tc>
          <w:tcPr>
            <w:tcW w:w="525" w:type="dxa"/>
          </w:tcPr>
          <w:p w14:paraId="2B1CEE89" w14:textId="413862C8" w:rsidR="002D7933" w:rsidRDefault="002D7933" w:rsidP="002D7933">
            <w:pPr>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1313" w:type="dxa"/>
          </w:tcPr>
          <w:p w14:paraId="0FF7D7B0" w14:textId="5FD3E657" w:rsidR="002D7933" w:rsidRDefault="002D7933" w:rsidP="002D793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И</w:t>
            </w:r>
            <w:r w:rsidRPr="00D64463">
              <w:rPr>
                <w:rFonts w:ascii="Times New Roman" w:hAnsi="Times New Roman" w:cs="Times New Roman"/>
                <w:sz w:val="20"/>
                <w:szCs w:val="20"/>
              </w:rPr>
              <w:t xml:space="preserve">справление допущенных опечаток и ошибок в выданных                 в </w:t>
            </w:r>
            <w:proofErr w:type="gramStart"/>
            <w:r w:rsidRPr="00D64463">
              <w:rPr>
                <w:rFonts w:ascii="Times New Roman" w:hAnsi="Times New Roman" w:cs="Times New Roman"/>
                <w:sz w:val="20"/>
                <w:szCs w:val="20"/>
              </w:rPr>
              <w:t>результате</w:t>
            </w:r>
            <w:proofErr w:type="gramEnd"/>
            <w:r w:rsidRPr="00D64463">
              <w:rPr>
                <w:rFonts w:ascii="Times New Roman" w:hAnsi="Times New Roman" w:cs="Times New Roman"/>
                <w:sz w:val="20"/>
                <w:szCs w:val="20"/>
              </w:rPr>
              <w:t xml:space="preserve"> предоставления </w:t>
            </w:r>
            <w:r w:rsidR="00221B78">
              <w:rPr>
                <w:rFonts w:ascii="Times New Roman" w:hAnsi="Times New Roman" w:cs="Times New Roman"/>
                <w:sz w:val="20"/>
                <w:szCs w:val="20"/>
              </w:rPr>
              <w:t xml:space="preserve">муниципальной услуги </w:t>
            </w:r>
            <w:r w:rsidR="00221B78">
              <w:rPr>
                <w:rFonts w:ascii="Times New Roman" w:hAnsi="Times New Roman" w:cs="Times New Roman"/>
                <w:sz w:val="20"/>
                <w:szCs w:val="20"/>
              </w:rPr>
              <w:lastRenderedPageBreak/>
              <w:t>документах</w:t>
            </w:r>
          </w:p>
        </w:tc>
        <w:tc>
          <w:tcPr>
            <w:tcW w:w="1134" w:type="dxa"/>
          </w:tcPr>
          <w:p w14:paraId="321A2D37" w14:textId="3E49417F" w:rsidR="002D7933" w:rsidRPr="00133339" w:rsidRDefault="002D7933" w:rsidP="002D793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lastRenderedPageBreak/>
              <w:t>5 рабочих дней</w:t>
            </w:r>
          </w:p>
        </w:tc>
        <w:tc>
          <w:tcPr>
            <w:tcW w:w="1134" w:type="dxa"/>
          </w:tcPr>
          <w:p w14:paraId="31456C40" w14:textId="1B6267FA" w:rsidR="002D7933" w:rsidRPr="00133339" w:rsidRDefault="002D7933" w:rsidP="002D793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нет</w:t>
            </w:r>
          </w:p>
        </w:tc>
        <w:tc>
          <w:tcPr>
            <w:tcW w:w="1672" w:type="dxa"/>
          </w:tcPr>
          <w:p w14:paraId="0D5956BC" w14:textId="77777777" w:rsidR="002D7933" w:rsidRPr="00AE06CB" w:rsidRDefault="002D7933" w:rsidP="002D7933">
            <w:pPr>
              <w:contextualSpacing/>
              <w:rPr>
                <w:rFonts w:ascii="Times New Roman" w:hAnsi="Times New Roman" w:cs="Times New Roman"/>
                <w:sz w:val="20"/>
                <w:szCs w:val="20"/>
              </w:rPr>
            </w:pPr>
            <w:r w:rsidRPr="00AE06CB">
              <w:rPr>
                <w:rFonts w:ascii="Times New Roman" w:hAnsi="Times New Roman" w:cs="Times New Roman"/>
                <w:sz w:val="20"/>
                <w:szCs w:val="20"/>
              </w:rPr>
              <w:t>- заявление представлено в орган местного самоуправления,                               в полномочия которого не входит предоставление муниципальной услуги;</w:t>
            </w:r>
          </w:p>
          <w:p w14:paraId="37611CB9" w14:textId="405CF210" w:rsidR="002D7933" w:rsidRPr="00AE06CB" w:rsidRDefault="002D7933" w:rsidP="002D7933">
            <w:pPr>
              <w:contextualSpacing/>
              <w:rPr>
                <w:rFonts w:ascii="Times New Roman" w:hAnsi="Times New Roman" w:cs="Times New Roman"/>
                <w:sz w:val="20"/>
                <w:szCs w:val="20"/>
              </w:rPr>
            </w:pPr>
            <w:r w:rsidRPr="00AE06CB">
              <w:rPr>
                <w:rFonts w:ascii="Times New Roman" w:hAnsi="Times New Roman" w:cs="Times New Roman"/>
                <w:sz w:val="20"/>
                <w:szCs w:val="20"/>
              </w:rPr>
              <w:t xml:space="preserve">- неполное </w:t>
            </w:r>
            <w:r w:rsidRPr="00AE06CB">
              <w:rPr>
                <w:rFonts w:ascii="Times New Roman" w:hAnsi="Times New Roman" w:cs="Times New Roman"/>
                <w:sz w:val="20"/>
                <w:szCs w:val="20"/>
              </w:rPr>
              <w:lastRenderedPageBreak/>
              <w:t>(недостоверное, неправильное) заполнение обязат</w:t>
            </w:r>
            <w:r>
              <w:rPr>
                <w:rFonts w:ascii="Times New Roman" w:hAnsi="Times New Roman" w:cs="Times New Roman"/>
                <w:sz w:val="20"/>
                <w:szCs w:val="20"/>
              </w:rPr>
              <w:t>ельных полей в форме заявления;</w:t>
            </w:r>
          </w:p>
          <w:p w14:paraId="2397C86A" w14:textId="48942590" w:rsidR="002D7933" w:rsidRPr="00AE06CB" w:rsidRDefault="002D7933" w:rsidP="002D7933">
            <w:pPr>
              <w:contextualSpacing/>
              <w:rPr>
                <w:rFonts w:ascii="Times New Roman" w:hAnsi="Times New Roman" w:cs="Times New Roman"/>
                <w:sz w:val="20"/>
                <w:szCs w:val="20"/>
              </w:rPr>
            </w:pPr>
            <w:r w:rsidRPr="00AE06CB">
              <w:rPr>
                <w:rFonts w:ascii="Times New Roman" w:hAnsi="Times New Roman" w:cs="Times New Roman"/>
                <w:sz w:val="20"/>
                <w:szCs w:val="20"/>
              </w:rPr>
              <w:t xml:space="preserve">- не представлены указанные в </w:t>
            </w:r>
            <w:proofErr w:type="gramStart"/>
            <w:r w:rsidRPr="00AE06CB">
              <w:rPr>
                <w:rFonts w:ascii="Times New Roman" w:hAnsi="Times New Roman" w:cs="Times New Roman"/>
                <w:sz w:val="20"/>
                <w:szCs w:val="20"/>
              </w:rPr>
              <w:t>пункте</w:t>
            </w:r>
            <w:proofErr w:type="gramEnd"/>
            <w:r w:rsidRPr="00AE06CB">
              <w:rPr>
                <w:rFonts w:ascii="Times New Roman" w:hAnsi="Times New Roman" w:cs="Times New Roman"/>
                <w:sz w:val="20"/>
                <w:szCs w:val="20"/>
              </w:rPr>
              <w:t xml:space="preserve"> 2.6.</w:t>
            </w:r>
            <w:r>
              <w:rPr>
                <w:rFonts w:ascii="Times New Roman" w:hAnsi="Times New Roman" w:cs="Times New Roman"/>
                <w:sz w:val="20"/>
                <w:szCs w:val="20"/>
              </w:rPr>
              <w:t xml:space="preserve">9 </w:t>
            </w:r>
            <w:r w:rsidRPr="00AE06CB">
              <w:rPr>
                <w:rFonts w:ascii="Times New Roman" w:hAnsi="Times New Roman" w:cs="Times New Roman"/>
                <w:sz w:val="20"/>
                <w:szCs w:val="20"/>
              </w:rPr>
              <w:t>Административного регламента документы, обязанность                    по представлению которых возложена на заявителя;</w:t>
            </w:r>
          </w:p>
          <w:p w14:paraId="4F56A1D9" w14:textId="6A62A354" w:rsidR="002D7933" w:rsidRPr="00D34448" w:rsidRDefault="002D7933" w:rsidP="002D7933">
            <w:pPr>
              <w:contextualSpacing/>
              <w:rPr>
                <w:rFonts w:ascii="Times New Roman" w:hAnsi="Times New Roman" w:cs="Times New Roman"/>
                <w:sz w:val="20"/>
                <w:szCs w:val="20"/>
              </w:rPr>
            </w:pPr>
            <w:proofErr w:type="gramStart"/>
            <w:r w:rsidRPr="00AE06CB">
              <w:rPr>
                <w:rFonts w:ascii="Times New Roman" w:hAnsi="Times New Roman" w:cs="Times New Roman"/>
                <w:sz w:val="20"/>
                <w:szCs w:val="20"/>
              </w:rPr>
              <w:t>- заявление подано лицом, не имеющим полномочий представлять интересы заявителя и членов его семьи;</w:t>
            </w:r>
            <w:r>
              <w:rPr>
                <w:rFonts w:ascii="Times New Roman" w:hAnsi="Times New Roman" w:cs="Times New Roman"/>
                <w:sz w:val="20"/>
                <w:szCs w:val="20"/>
              </w:rPr>
              <w:t xml:space="preserve"> </w:t>
            </w:r>
            <w:r w:rsidRPr="00AE06CB">
              <w:rPr>
                <w:rFonts w:ascii="Times New Roman" w:hAnsi="Times New Roman" w:cs="Times New Roman"/>
                <w:sz w:val="20"/>
                <w:szCs w:val="20"/>
              </w:rPr>
              <w:t xml:space="preserve">-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w:t>
            </w:r>
            <w:r w:rsidRPr="00AE06CB">
              <w:rPr>
                <w:rFonts w:ascii="Times New Roman" w:hAnsi="Times New Roman" w:cs="Times New Roman"/>
                <w:sz w:val="20"/>
                <w:szCs w:val="20"/>
              </w:rPr>
              <w:lastRenderedPageBreak/>
              <w:t>представителя, в случае обращения                за получением муниципальной услуги указанного лица);</w:t>
            </w:r>
            <w:proofErr w:type="gramEnd"/>
            <w:r>
              <w:rPr>
                <w:rFonts w:ascii="Times New Roman" w:hAnsi="Times New Roman" w:cs="Times New Roman"/>
                <w:sz w:val="20"/>
                <w:szCs w:val="20"/>
              </w:rPr>
              <w:t xml:space="preserve"> </w:t>
            </w:r>
            <w:r w:rsidRPr="00AE06CB">
              <w:rPr>
                <w:rFonts w:ascii="Times New Roman" w:hAnsi="Times New Roman" w:cs="Times New Roman"/>
                <w:sz w:val="20"/>
                <w:szCs w:val="20"/>
              </w:rPr>
              <w:t xml:space="preserve">- </w:t>
            </w:r>
            <w:proofErr w:type="gramStart"/>
            <w:r w:rsidRPr="00AE06CB">
              <w:rPr>
                <w:rFonts w:ascii="Times New Roman" w:hAnsi="Times New Roman" w:cs="Times New Roman"/>
                <w:sz w:val="20"/>
                <w:szCs w:val="20"/>
              </w:rPr>
              <w:t>представленные документы в установленных законодательством случаях нотариально не удостоверены, не скреплены печатями, не имеют надлежащие подписи определенных законодательством должностных лиц;                 в документах имеются подчистки, приписки, зачеркнутые слова и иные неоговоренные исправления; документы имеют серьезные повреждения, наличие которых не позволяет однозн</w:t>
            </w:r>
            <w:r>
              <w:rPr>
                <w:rFonts w:ascii="Times New Roman" w:hAnsi="Times New Roman" w:cs="Times New Roman"/>
                <w:sz w:val="20"/>
                <w:szCs w:val="20"/>
              </w:rPr>
              <w:t>ачно истолковать их содержание</w:t>
            </w:r>
            <w:proofErr w:type="gramEnd"/>
          </w:p>
        </w:tc>
        <w:tc>
          <w:tcPr>
            <w:tcW w:w="2552" w:type="dxa"/>
          </w:tcPr>
          <w:p w14:paraId="065AA4AE" w14:textId="77777777" w:rsidR="002D7933" w:rsidRPr="0081061E" w:rsidRDefault="002D7933" w:rsidP="002D7933">
            <w:pPr>
              <w:pStyle w:val="ConsPlusNormal"/>
              <w:jc w:val="both"/>
              <w:rPr>
                <w:color w:val="000000" w:themeColor="text1"/>
                <w:sz w:val="20"/>
                <w:szCs w:val="20"/>
              </w:rPr>
            </w:pPr>
            <w:r w:rsidRPr="0081061E">
              <w:rPr>
                <w:color w:val="000000" w:themeColor="text1"/>
                <w:sz w:val="20"/>
                <w:szCs w:val="20"/>
              </w:rPr>
              <w:lastRenderedPageBreak/>
              <w:t>а) обращение лица, не являющегося заявителем (его представителем);</w:t>
            </w:r>
          </w:p>
          <w:p w14:paraId="5E6C6C85" w14:textId="16A2230B" w:rsidR="002D7933" w:rsidRPr="0081061E" w:rsidRDefault="002D7933" w:rsidP="002D7933">
            <w:pPr>
              <w:pStyle w:val="ConsPlusNormal"/>
              <w:jc w:val="both"/>
              <w:rPr>
                <w:color w:val="000000" w:themeColor="text1"/>
                <w:sz w:val="20"/>
                <w:szCs w:val="20"/>
              </w:rPr>
            </w:pPr>
            <w:r w:rsidRPr="0081061E">
              <w:rPr>
                <w:color w:val="000000" w:themeColor="text1"/>
                <w:sz w:val="20"/>
                <w:szCs w:val="20"/>
              </w:rPr>
              <w:t>б) не представлены предусмотренные пунктом 2.6.9 Административного регламента документы, обязанность по представлению которых возложена на заявителя;</w:t>
            </w:r>
          </w:p>
          <w:p w14:paraId="498BF06D" w14:textId="008C04D5" w:rsidR="002D7933" w:rsidRPr="009464FE" w:rsidRDefault="002D7933" w:rsidP="002D7933">
            <w:pPr>
              <w:pStyle w:val="ConsPlusNormal"/>
              <w:jc w:val="both"/>
              <w:rPr>
                <w:color w:val="000000" w:themeColor="text1"/>
                <w:sz w:val="20"/>
                <w:szCs w:val="20"/>
              </w:rPr>
            </w:pPr>
            <w:r w:rsidRPr="0081061E">
              <w:rPr>
                <w:color w:val="000000" w:themeColor="text1"/>
                <w:sz w:val="20"/>
                <w:szCs w:val="20"/>
              </w:rPr>
              <w:t xml:space="preserve">в) отсутствие опечаток и </w:t>
            </w:r>
            <w:r w:rsidRPr="0081061E">
              <w:rPr>
                <w:color w:val="000000" w:themeColor="text1"/>
                <w:sz w:val="20"/>
                <w:szCs w:val="20"/>
              </w:rPr>
              <w:lastRenderedPageBreak/>
              <w:t>(или) ошибок.</w:t>
            </w:r>
          </w:p>
        </w:tc>
        <w:tc>
          <w:tcPr>
            <w:tcW w:w="850" w:type="dxa"/>
          </w:tcPr>
          <w:p w14:paraId="18936356" w14:textId="24842E0A" w:rsidR="002D7933" w:rsidRDefault="002D7933" w:rsidP="002D7933">
            <w:pPr>
              <w:jc w:val="center"/>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851" w:type="dxa"/>
          </w:tcPr>
          <w:p w14:paraId="695696A2" w14:textId="7DE6F458" w:rsidR="002D7933" w:rsidRDefault="002D7933" w:rsidP="002D7933">
            <w:pPr>
              <w:jc w:val="center"/>
              <w:rPr>
                <w:rFonts w:ascii="Times New Roman" w:hAnsi="Times New Roman" w:cs="Times New Roman"/>
                <w:sz w:val="20"/>
                <w:szCs w:val="20"/>
              </w:rPr>
            </w:pPr>
            <w:r>
              <w:rPr>
                <w:rFonts w:ascii="Times New Roman" w:hAnsi="Times New Roman" w:cs="Times New Roman"/>
                <w:sz w:val="20"/>
                <w:szCs w:val="20"/>
              </w:rPr>
              <w:t>нет</w:t>
            </w:r>
          </w:p>
        </w:tc>
        <w:tc>
          <w:tcPr>
            <w:tcW w:w="850" w:type="dxa"/>
          </w:tcPr>
          <w:p w14:paraId="39DDAE20" w14:textId="2038D572" w:rsidR="002D7933" w:rsidRDefault="002D7933" w:rsidP="002D7933">
            <w:pPr>
              <w:jc w:val="center"/>
              <w:rPr>
                <w:rFonts w:ascii="Times New Roman" w:hAnsi="Times New Roman" w:cs="Times New Roman"/>
                <w:sz w:val="20"/>
                <w:szCs w:val="20"/>
              </w:rPr>
            </w:pPr>
            <w:r>
              <w:rPr>
                <w:rFonts w:ascii="Times New Roman" w:hAnsi="Times New Roman" w:cs="Times New Roman"/>
                <w:sz w:val="20"/>
                <w:szCs w:val="20"/>
              </w:rPr>
              <w:t>нет</w:t>
            </w:r>
          </w:p>
        </w:tc>
        <w:tc>
          <w:tcPr>
            <w:tcW w:w="851" w:type="dxa"/>
          </w:tcPr>
          <w:p w14:paraId="086DE356" w14:textId="3F614B75" w:rsidR="002D7933" w:rsidRDefault="002D7933" w:rsidP="002D7933">
            <w:pPr>
              <w:jc w:val="center"/>
              <w:rPr>
                <w:rFonts w:ascii="Times New Roman" w:hAnsi="Times New Roman" w:cs="Times New Roman"/>
                <w:sz w:val="20"/>
                <w:szCs w:val="20"/>
              </w:rPr>
            </w:pPr>
            <w:r>
              <w:rPr>
                <w:rFonts w:ascii="Times New Roman" w:hAnsi="Times New Roman" w:cs="Times New Roman"/>
                <w:sz w:val="20"/>
                <w:szCs w:val="20"/>
              </w:rPr>
              <w:t>-</w:t>
            </w:r>
          </w:p>
        </w:tc>
        <w:tc>
          <w:tcPr>
            <w:tcW w:w="869" w:type="dxa"/>
          </w:tcPr>
          <w:p w14:paraId="7AB70852" w14:textId="1298A791" w:rsidR="002D7933" w:rsidRDefault="002D7933" w:rsidP="002D7933">
            <w:pPr>
              <w:jc w:val="center"/>
              <w:rPr>
                <w:rFonts w:ascii="Times New Roman" w:hAnsi="Times New Roman" w:cs="Times New Roman"/>
                <w:sz w:val="20"/>
                <w:szCs w:val="20"/>
              </w:rPr>
            </w:pPr>
            <w:r>
              <w:rPr>
                <w:rFonts w:ascii="Times New Roman" w:hAnsi="Times New Roman" w:cs="Times New Roman"/>
                <w:sz w:val="20"/>
                <w:szCs w:val="20"/>
              </w:rPr>
              <w:t>-</w:t>
            </w:r>
          </w:p>
        </w:tc>
        <w:tc>
          <w:tcPr>
            <w:tcW w:w="1541" w:type="dxa"/>
          </w:tcPr>
          <w:p w14:paraId="065D4AB9" w14:textId="77777777" w:rsidR="002D7933" w:rsidRPr="00133339" w:rsidRDefault="002D7933" w:rsidP="002D793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xml:space="preserve">- в орган лично; </w:t>
            </w:r>
          </w:p>
          <w:p w14:paraId="44085A5F" w14:textId="3921FCFC" w:rsidR="002D7933" w:rsidRPr="00133339" w:rsidRDefault="002D7933" w:rsidP="002D793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в орган по почте</w:t>
            </w:r>
            <w:r w:rsidR="00C4550F">
              <w:rPr>
                <w:rFonts w:ascii="Times New Roman" w:hAnsi="Times New Roman" w:cs="Times New Roman"/>
                <w:color w:val="000000" w:themeColor="text1"/>
                <w:sz w:val="20"/>
                <w:szCs w:val="20"/>
              </w:rPr>
              <w:t xml:space="preserve"> </w:t>
            </w:r>
            <w:r w:rsidR="00C4550F" w:rsidRPr="00C4550F">
              <w:rPr>
                <w:rFonts w:ascii="Times New Roman" w:hAnsi="Times New Roman" w:cs="Times New Roman"/>
                <w:color w:val="000000" w:themeColor="text1"/>
                <w:sz w:val="20"/>
                <w:szCs w:val="20"/>
              </w:rPr>
              <w:t>посредством почтового отправления с уведомлением о вручении</w:t>
            </w:r>
            <w:r w:rsidRPr="00133339">
              <w:rPr>
                <w:rFonts w:ascii="Times New Roman" w:hAnsi="Times New Roman" w:cs="Times New Roman"/>
                <w:color w:val="000000" w:themeColor="text1"/>
                <w:sz w:val="20"/>
                <w:szCs w:val="20"/>
              </w:rPr>
              <w:t>;</w:t>
            </w:r>
          </w:p>
          <w:p w14:paraId="0F7FCD13" w14:textId="10770D8D" w:rsidR="002D7933" w:rsidRPr="00133339" w:rsidRDefault="002D7933" w:rsidP="002D793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в МФЦ лично </w:t>
            </w:r>
            <w:r w:rsidRPr="00133339">
              <w:rPr>
                <w:rFonts w:ascii="Times New Roman" w:hAnsi="Times New Roman" w:cs="Times New Roman"/>
                <w:color w:val="000000" w:themeColor="text1"/>
                <w:sz w:val="20"/>
                <w:szCs w:val="20"/>
              </w:rPr>
              <w:t xml:space="preserve">(соглашение о </w:t>
            </w:r>
            <w:r w:rsidRPr="00133339">
              <w:rPr>
                <w:rFonts w:ascii="Times New Roman" w:hAnsi="Times New Roman" w:cs="Times New Roman"/>
                <w:color w:val="000000" w:themeColor="text1"/>
                <w:sz w:val="20"/>
                <w:szCs w:val="20"/>
              </w:rPr>
              <w:lastRenderedPageBreak/>
              <w:t>взаимодействии между АУ «МФЦ» и администрацией город</w:t>
            </w:r>
            <w:r w:rsidR="0000797D">
              <w:rPr>
                <w:rFonts w:ascii="Times New Roman" w:hAnsi="Times New Roman" w:cs="Times New Roman"/>
                <w:color w:val="000000" w:themeColor="text1"/>
                <w:sz w:val="20"/>
                <w:szCs w:val="20"/>
              </w:rPr>
              <w:t>ского округа город Воронеж от 21.07.2022          № 5</w:t>
            </w:r>
            <w:r w:rsidRPr="00133339">
              <w:rPr>
                <w:rFonts w:ascii="Times New Roman" w:hAnsi="Times New Roman" w:cs="Times New Roman"/>
                <w:color w:val="000000" w:themeColor="text1"/>
                <w:sz w:val="20"/>
                <w:szCs w:val="20"/>
              </w:rPr>
              <w:t>);</w:t>
            </w:r>
          </w:p>
          <w:p w14:paraId="34EB0E38" w14:textId="676E1B29" w:rsidR="002D7933" w:rsidRPr="00133339" w:rsidRDefault="002D7933" w:rsidP="002D793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 МФЦ по почте</w:t>
            </w:r>
            <w:r w:rsidR="00C4550F">
              <w:rPr>
                <w:rFonts w:ascii="Times New Roman" w:hAnsi="Times New Roman" w:cs="Times New Roman"/>
                <w:color w:val="000000" w:themeColor="text1"/>
                <w:sz w:val="20"/>
                <w:szCs w:val="20"/>
              </w:rPr>
              <w:t xml:space="preserve"> </w:t>
            </w:r>
            <w:r w:rsidR="00C4550F" w:rsidRPr="00C4550F">
              <w:rPr>
                <w:rFonts w:ascii="Times New Roman" w:hAnsi="Times New Roman" w:cs="Times New Roman"/>
                <w:color w:val="000000" w:themeColor="text1"/>
                <w:sz w:val="20"/>
                <w:szCs w:val="20"/>
              </w:rPr>
              <w:t>посредством почтового отправ</w:t>
            </w:r>
            <w:r w:rsidR="00C4550F">
              <w:rPr>
                <w:rFonts w:ascii="Times New Roman" w:hAnsi="Times New Roman" w:cs="Times New Roman"/>
                <w:color w:val="000000" w:themeColor="text1"/>
                <w:sz w:val="20"/>
                <w:szCs w:val="20"/>
              </w:rPr>
              <w:t>ления с уведомлением о вручении</w:t>
            </w:r>
          </w:p>
          <w:p w14:paraId="5AC726D3" w14:textId="77777777" w:rsidR="002D7933" w:rsidRPr="00133339" w:rsidRDefault="002D7933" w:rsidP="002D7933">
            <w:pPr>
              <w:rPr>
                <w:rFonts w:ascii="Times New Roman" w:hAnsi="Times New Roman" w:cs="Times New Roman"/>
                <w:color w:val="000000" w:themeColor="text1"/>
                <w:sz w:val="20"/>
                <w:szCs w:val="20"/>
              </w:rPr>
            </w:pPr>
          </w:p>
        </w:tc>
        <w:tc>
          <w:tcPr>
            <w:tcW w:w="1275" w:type="dxa"/>
          </w:tcPr>
          <w:p w14:paraId="22283222" w14:textId="77777777" w:rsidR="002D7933" w:rsidRPr="00133339" w:rsidRDefault="002D7933" w:rsidP="002D793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lastRenderedPageBreak/>
              <w:t xml:space="preserve">- в </w:t>
            </w:r>
            <w:proofErr w:type="gramStart"/>
            <w:r w:rsidRPr="00133339">
              <w:rPr>
                <w:rFonts w:ascii="Times New Roman" w:hAnsi="Times New Roman" w:cs="Times New Roman"/>
                <w:color w:val="000000" w:themeColor="text1"/>
                <w:sz w:val="20"/>
                <w:szCs w:val="20"/>
              </w:rPr>
              <w:t>органе</w:t>
            </w:r>
            <w:proofErr w:type="gramEnd"/>
            <w:r w:rsidRPr="00133339">
              <w:rPr>
                <w:rFonts w:ascii="Times New Roman" w:hAnsi="Times New Roman" w:cs="Times New Roman"/>
                <w:color w:val="000000" w:themeColor="text1"/>
                <w:sz w:val="20"/>
                <w:szCs w:val="20"/>
              </w:rPr>
              <w:t xml:space="preserve"> на бумажном носителе;</w:t>
            </w:r>
          </w:p>
          <w:p w14:paraId="7B18166B" w14:textId="77777777" w:rsidR="002D7933" w:rsidRPr="00133339" w:rsidRDefault="002D7933" w:rsidP="002D793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почтовая связь;</w:t>
            </w:r>
          </w:p>
          <w:p w14:paraId="2529625E" w14:textId="4DD4C073" w:rsidR="002D7933" w:rsidRPr="00133339" w:rsidRDefault="002D7933" w:rsidP="002D793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xml:space="preserve">- в МФЦ (соглашение о взаимодействии между </w:t>
            </w:r>
            <w:r w:rsidRPr="00133339">
              <w:rPr>
                <w:rFonts w:ascii="Times New Roman" w:hAnsi="Times New Roman" w:cs="Times New Roman"/>
                <w:color w:val="000000" w:themeColor="text1"/>
                <w:sz w:val="20"/>
                <w:szCs w:val="20"/>
              </w:rPr>
              <w:lastRenderedPageBreak/>
              <w:t>АУ «МФЦ» и администрацией город</w:t>
            </w:r>
            <w:r w:rsidR="0000797D">
              <w:rPr>
                <w:rFonts w:ascii="Times New Roman" w:hAnsi="Times New Roman" w:cs="Times New Roman"/>
                <w:color w:val="000000" w:themeColor="text1"/>
                <w:sz w:val="20"/>
                <w:szCs w:val="20"/>
              </w:rPr>
              <w:t>ского округа город Воронеж от 21.07.2022№ 5</w:t>
            </w:r>
            <w:r w:rsidRPr="00133339">
              <w:rPr>
                <w:rFonts w:ascii="Times New Roman" w:hAnsi="Times New Roman" w:cs="Times New Roman"/>
                <w:color w:val="000000" w:themeColor="text1"/>
                <w:sz w:val="20"/>
                <w:szCs w:val="20"/>
              </w:rPr>
              <w:t xml:space="preserve">) на бумажном носителе, </w:t>
            </w:r>
            <w:r>
              <w:rPr>
                <w:rFonts w:ascii="Times New Roman" w:hAnsi="Times New Roman" w:cs="Times New Roman"/>
                <w:color w:val="000000" w:themeColor="text1"/>
                <w:sz w:val="20"/>
                <w:szCs w:val="20"/>
              </w:rPr>
              <w:t>полученном из органа</w:t>
            </w:r>
          </w:p>
        </w:tc>
      </w:tr>
      <w:tr w:rsidR="002D7933" w:rsidRPr="000B40A5" w14:paraId="18067580" w14:textId="77777777" w:rsidTr="00CF4056">
        <w:tc>
          <w:tcPr>
            <w:tcW w:w="525" w:type="dxa"/>
          </w:tcPr>
          <w:p w14:paraId="51CC9348" w14:textId="36CD7DC8" w:rsidR="002D7933" w:rsidRDefault="002D7933" w:rsidP="002D7933">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6. </w:t>
            </w:r>
          </w:p>
        </w:tc>
        <w:tc>
          <w:tcPr>
            <w:tcW w:w="1313" w:type="dxa"/>
          </w:tcPr>
          <w:p w14:paraId="303B1E7A" w14:textId="3BA3FBE0" w:rsidR="002D7933" w:rsidRDefault="002D7933" w:rsidP="00180C0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w:t>
            </w:r>
            <w:r w:rsidRPr="00851F84">
              <w:rPr>
                <w:rFonts w:ascii="Times New Roman" w:hAnsi="Times New Roman" w:cs="Times New Roman"/>
                <w:sz w:val="20"/>
                <w:szCs w:val="20"/>
              </w:rPr>
              <w:t>ыдача дубликата документа, выданного по результатам предоставления муниципальной услуги</w:t>
            </w:r>
          </w:p>
        </w:tc>
        <w:tc>
          <w:tcPr>
            <w:tcW w:w="1134" w:type="dxa"/>
          </w:tcPr>
          <w:p w14:paraId="670D08AF" w14:textId="0217BE0C" w:rsidR="002D7933" w:rsidRPr="00133339" w:rsidRDefault="002D7933" w:rsidP="002D793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5 рабочих дней</w:t>
            </w:r>
          </w:p>
        </w:tc>
        <w:tc>
          <w:tcPr>
            <w:tcW w:w="1134" w:type="dxa"/>
          </w:tcPr>
          <w:p w14:paraId="7A12FDA8" w14:textId="63E28921" w:rsidR="002D7933" w:rsidRPr="00133339" w:rsidRDefault="002D7933" w:rsidP="002D793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нет</w:t>
            </w:r>
          </w:p>
        </w:tc>
        <w:tc>
          <w:tcPr>
            <w:tcW w:w="1672" w:type="dxa"/>
          </w:tcPr>
          <w:p w14:paraId="72DC4751" w14:textId="77777777" w:rsidR="002D7933" w:rsidRPr="00AE06CB" w:rsidRDefault="002D7933" w:rsidP="002D7933">
            <w:pPr>
              <w:contextualSpacing/>
              <w:rPr>
                <w:rFonts w:ascii="Times New Roman" w:hAnsi="Times New Roman" w:cs="Times New Roman"/>
                <w:sz w:val="20"/>
                <w:szCs w:val="20"/>
              </w:rPr>
            </w:pPr>
            <w:r w:rsidRPr="00AE06CB">
              <w:rPr>
                <w:rFonts w:ascii="Times New Roman" w:hAnsi="Times New Roman" w:cs="Times New Roman"/>
                <w:sz w:val="20"/>
                <w:szCs w:val="20"/>
              </w:rPr>
              <w:t>- заявление представлено в орган местного самоуправления,                               в полномочия которого не входит предоставление муниципальной услуги;</w:t>
            </w:r>
          </w:p>
          <w:p w14:paraId="07A8E065" w14:textId="77777777" w:rsidR="002D7933" w:rsidRPr="00AE06CB" w:rsidRDefault="002D7933" w:rsidP="002D7933">
            <w:pPr>
              <w:contextualSpacing/>
              <w:rPr>
                <w:rFonts w:ascii="Times New Roman" w:hAnsi="Times New Roman" w:cs="Times New Roman"/>
                <w:sz w:val="20"/>
                <w:szCs w:val="20"/>
              </w:rPr>
            </w:pPr>
            <w:r w:rsidRPr="00AE06CB">
              <w:rPr>
                <w:rFonts w:ascii="Times New Roman" w:hAnsi="Times New Roman" w:cs="Times New Roman"/>
                <w:sz w:val="20"/>
                <w:szCs w:val="20"/>
              </w:rPr>
              <w:t>- неполное (недостоверное, неправильное) заполнение обязательных полей в форме заявления;</w:t>
            </w:r>
          </w:p>
          <w:p w14:paraId="74B540CE" w14:textId="61284B33" w:rsidR="002D7933" w:rsidRPr="00AE06CB" w:rsidRDefault="002D7933" w:rsidP="002D7933">
            <w:pPr>
              <w:contextualSpacing/>
              <w:rPr>
                <w:rFonts w:ascii="Times New Roman" w:hAnsi="Times New Roman" w:cs="Times New Roman"/>
                <w:sz w:val="20"/>
                <w:szCs w:val="20"/>
              </w:rPr>
            </w:pPr>
            <w:r w:rsidRPr="00AE06CB">
              <w:rPr>
                <w:rFonts w:ascii="Times New Roman" w:hAnsi="Times New Roman" w:cs="Times New Roman"/>
                <w:sz w:val="20"/>
                <w:szCs w:val="20"/>
              </w:rPr>
              <w:t xml:space="preserve">- не представлены указанные в </w:t>
            </w:r>
            <w:proofErr w:type="gramStart"/>
            <w:r w:rsidRPr="00AE06CB">
              <w:rPr>
                <w:rFonts w:ascii="Times New Roman" w:hAnsi="Times New Roman" w:cs="Times New Roman"/>
                <w:sz w:val="20"/>
                <w:szCs w:val="20"/>
              </w:rPr>
              <w:t>пункте</w:t>
            </w:r>
            <w:proofErr w:type="gramEnd"/>
            <w:r w:rsidRPr="00AE06CB">
              <w:rPr>
                <w:rFonts w:ascii="Times New Roman" w:hAnsi="Times New Roman" w:cs="Times New Roman"/>
                <w:sz w:val="20"/>
                <w:szCs w:val="20"/>
              </w:rPr>
              <w:t xml:space="preserve"> 2.6.</w:t>
            </w:r>
            <w:r>
              <w:rPr>
                <w:rFonts w:ascii="Times New Roman" w:hAnsi="Times New Roman" w:cs="Times New Roman"/>
                <w:sz w:val="20"/>
                <w:szCs w:val="20"/>
              </w:rPr>
              <w:t>11</w:t>
            </w:r>
            <w:r w:rsidRPr="00AE06CB">
              <w:rPr>
                <w:rFonts w:ascii="Times New Roman" w:hAnsi="Times New Roman" w:cs="Times New Roman"/>
                <w:sz w:val="20"/>
                <w:szCs w:val="20"/>
              </w:rPr>
              <w:t xml:space="preserve"> Административного регламента документы, обязанность                    по представлению которых возложена на заявителя;</w:t>
            </w:r>
          </w:p>
          <w:p w14:paraId="459A1F4D" w14:textId="276FBA71" w:rsidR="002D7933" w:rsidRPr="00D34448" w:rsidRDefault="002D7933" w:rsidP="002D7933">
            <w:pPr>
              <w:contextualSpacing/>
              <w:rPr>
                <w:rFonts w:ascii="Times New Roman" w:hAnsi="Times New Roman" w:cs="Times New Roman"/>
                <w:sz w:val="20"/>
                <w:szCs w:val="20"/>
              </w:rPr>
            </w:pPr>
            <w:proofErr w:type="gramStart"/>
            <w:r w:rsidRPr="00AE06CB">
              <w:rPr>
                <w:rFonts w:ascii="Times New Roman" w:hAnsi="Times New Roman" w:cs="Times New Roman"/>
                <w:sz w:val="20"/>
                <w:szCs w:val="20"/>
              </w:rPr>
              <w:t>- заявление подано лицом, не имеющим полномочий представлять интересы заявителя и членов его семьи;</w:t>
            </w:r>
            <w:r>
              <w:rPr>
                <w:rFonts w:ascii="Times New Roman" w:hAnsi="Times New Roman" w:cs="Times New Roman"/>
                <w:sz w:val="20"/>
                <w:szCs w:val="20"/>
              </w:rPr>
              <w:t xml:space="preserve"> </w:t>
            </w:r>
            <w:r w:rsidRPr="00AE06CB">
              <w:rPr>
                <w:rFonts w:ascii="Times New Roman" w:hAnsi="Times New Roman" w:cs="Times New Roman"/>
                <w:sz w:val="20"/>
                <w:szCs w:val="20"/>
              </w:rPr>
              <w:t xml:space="preserve">- представленные документы утратили силу </w:t>
            </w:r>
            <w:r w:rsidRPr="00AE06CB">
              <w:rPr>
                <w:rFonts w:ascii="Times New Roman" w:hAnsi="Times New Roman" w:cs="Times New Roman"/>
                <w:sz w:val="20"/>
                <w:szCs w:val="20"/>
              </w:rPr>
              <w:lastRenderedPageBreak/>
              <w:t>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указанного лица);</w:t>
            </w:r>
            <w:proofErr w:type="gramEnd"/>
            <w:r w:rsidRPr="00AE06CB">
              <w:rPr>
                <w:rFonts w:ascii="Times New Roman" w:hAnsi="Times New Roman" w:cs="Times New Roman"/>
                <w:sz w:val="20"/>
                <w:szCs w:val="20"/>
              </w:rPr>
              <w:t xml:space="preserve"> - </w:t>
            </w:r>
            <w:proofErr w:type="gramStart"/>
            <w:r w:rsidRPr="00AE06CB">
              <w:rPr>
                <w:rFonts w:ascii="Times New Roman" w:hAnsi="Times New Roman" w:cs="Times New Roman"/>
                <w:sz w:val="20"/>
                <w:szCs w:val="20"/>
              </w:rPr>
              <w:t>представленные документы в установленных законодательством случаях нотариально не удостоверены, не скреплены печатями, не имеют надлежащие подписи определенных законодательством д</w:t>
            </w:r>
            <w:r w:rsidR="0000797D">
              <w:rPr>
                <w:rFonts w:ascii="Times New Roman" w:hAnsi="Times New Roman" w:cs="Times New Roman"/>
                <w:sz w:val="20"/>
                <w:szCs w:val="20"/>
              </w:rPr>
              <w:t xml:space="preserve">олжностных лиц; </w:t>
            </w:r>
            <w:r w:rsidRPr="00AE06CB">
              <w:rPr>
                <w:rFonts w:ascii="Times New Roman" w:hAnsi="Times New Roman" w:cs="Times New Roman"/>
                <w:sz w:val="20"/>
                <w:szCs w:val="20"/>
              </w:rPr>
              <w:t xml:space="preserve">в документах имеются подчистки, приписки, зачеркнутые слова и иные неоговоренные </w:t>
            </w:r>
            <w:r w:rsidRPr="00AE06CB">
              <w:rPr>
                <w:rFonts w:ascii="Times New Roman" w:hAnsi="Times New Roman" w:cs="Times New Roman"/>
                <w:sz w:val="20"/>
                <w:szCs w:val="20"/>
              </w:rPr>
              <w:lastRenderedPageBreak/>
              <w:t>исправления; документы имеют серьезные повреждения, наличие которых не позволяет однозначно истолковать их содержание</w:t>
            </w:r>
            <w:proofErr w:type="gramEnd"/>
          </w:p>
        </w:tc>
        <w:tc>
          <w:tcPr>
            <w:tcW w:w="2552" w:type="dxa"/>
          </w:tcPr>
          <w:p w14:paraId="09EC9AE9" w14:textId="77777777" w:rsidR="002D7933" w:rsidRPr="00AF580A" w:rsidRDefault="002D7933" w:rsidP="002D7933">
            <w:pPr>
              <w:pStyle w:val="ConsPlusNormal"/>
              <w:jc w:val="both"/>
              <w:rPr>
                <w:color w:val="000000" w:themeColor="text1"/>
                <w:sz w:val="20"/>
                <w:szCs w:val="20"/>
              </w:rPr>
            </w:pPr>
            <w:r w:rsidRPr="00AF580A">
              <w:rPr>
                <w:color w:val="000000" w:themeColor="text1"/>
                <w:sz w:val="20"/>
                <w:szCs w:val="20"/>
              </w:rPr>
              <w:lastRenderedPageBreak/>
              <w:t>а) обращение лица, не являющегося заявителем (его представителем);</w:t>
            </w:r>
          </w:p>
          <w:p w14:paraId="54FF81E2" w14:textId="09C200FE" w:rsidR="002D7933" w:rsidRPr="00AF580A" w:rsidRDefault="002D7933" w:rsidP="002D7933">
            <w:pPr>
              <w:pStyle w:val="ConsPlusNormal"/>
              <w:jc w:val="both"/>
              <w:rPr>
                <w:color w:val="000000" w:themeColor="text1"/>
                <w:sz w:val="20"/>
                <w:szCs w:val="20"/>
              </w:rPr>
            </w:pPr>
            <w:r w:rsidRPr="00AF580A">
              <w:rPr>
                <w:color w:val="000000" w:themeColor="text1"/>
                <w:sz w:val="20"/>
                <w:szCs w:val="20"/>
              </w:rPr>
              <w:t>б) не представлены предусмотренные пунктом 2.6.11 Административного регламента документы, обязанность по представлению которых возложена на заявителя;</w:t>
            </w:r>
          </w:p>
          <w:p w14:paraId="44AF9DD2" w14:textId="69269F81" w:rsidR="002D7933" w:rsidRPr="009464FE" w:rsidRDefault="002D7933" w:rsidP="002D7933">
            <w:pPr>
              <w:pStyle w:val="ConsPlusNormal"/>
              <w:jc w:val="both"/>
              <w:rPr>
                <w:color w:val="000000" w:themeColor="text1"/>
                <w:sz w:val="20"/>
                <w:szCs w:val="20"/>
              </w:rPr>
            </w:pPr>
            <w:r w:rsidRPr="00AF580A">
              <w:rPr>
                <w:color w:val="000000" w:themeColor="text1"/>
                <w:sz w:val="20"/>
                <w:szCs w:val="20"/>
              </w:rPr>
              <w:t xml:space="preserve">в) отсутствие запрашиваемого документа в </w:t>
            </w:r>
            <w:proofErr w:type="gramStart"/>
            <w:r w:rsidRPr="00AF580A">
              <w:rPr>
                <w:color w:val="000000" w:themeColor="text1"/>
                <w:sz w:val="20"/>
                <w:szCs w:val="20"/>
              </w:rPr>
              <w:t>управлении</w:t>
            </w:r>
            <w:proofErr w:type="gramEnd"/>
            <w:r w:rsidRPr="00AF580A">
              <w:rPr>
                <w:color w:val="000000" w:themeColor="text1"/>
                <w:sz w:val="20"/>
                <w:szCs w:val="20"/>
              </w:rPr>
              <w:t>.</w:t>
            </w:r>
          </w:p>
        </w:tc>
        <w:tc>
          <w:tcPr>
            <w:tcW w:w="850" w:type="dxa"/>
          </w:tcPr>
          <w:p w14:paraId="20465AC1" w14:textId="26208495" w:rsidR="002D7933" w:rsidRDefault="002D7933" w:rsidP="002D7933">
            <w:pPr>
              <w:jc w:val="center"/>
              <w:rPr>
                <w:rFonts w:ascii="Times New Roman" w:hAnsi="Times New Roman" w:cs="Times New Roman"/>
                <w:sz w:val="20"/>
                <w:szCs w:val="20"/>
              </w:rPr>
            </w:pPr>
            <w:r>
              <w:rPr>
                <w:rFonts w:ascii="Times New Roman" w:hAnsi="Times New Roman" w:cs="Times New Roman"/>
                <w:sz w:val="20"/>
                <w:szCs w:val="20"/>
              </w:rPr>
              <w:t>нет</w:t>
            </w:r>
          </w:p>
        </w:tc>
        <w:tc>
          <w:tcPr>
            <w:tcW w:w="851" w:type="dxa"/>
          </w:tcPr>
          <w:p w14:paraId="4614734F" w14:textId="488B00B3" w:rsidR="002D7933" w:rsidRDefault="002D7933" w:rsidP="002D7933">
            <w:pPr>
              <w:jc w:val="center"/>
              <w:rPr>
                <w:rFonts w:ascii="Times New Roman" w:hAnsi="Times New Roman" w:cs="Times New Roman"/>
                <w:sz w:val="20"/>
                <w:szCs w:val="20"/>
              </w:rPr>
            </w:pPr>
            <w:r>
              <w:rPr>
                <w:rFonts w:ascii="Times New Roman" w:hAnsi="Times New Roman" w:cs="Times New Roman"/>
                <w:sz w:val="20"/>
                <w:szCs w:val="20"/>
              </w:rPr>
              <w:t>нет</w:t>
            </w:r>
          </w:p>
        </w:tc>
        <w:tc>
          <w:tcPr>
            <w:tcW w:w="850" w:type="dxa"/>
          </w:tcPr>
          <w:p w14:paraId="19986555" w14:textId="17A6B230" w:rsidR="002D7933" w:rsidRDefault="002D7933" w:rsidP="002D7933">
            <w:pPr>
              <w:jc w:val="center"/>
              <w:rPr>
                <w:rFonts w:ascii="Times New Roman" w:hAnsi="Times New Roman" w:cs="Times New Roman"/>
                <w:sz w:val="20"/>
                <w:szCs w:val="20"/>
              </w:rPr>
            </w:pPr>
            <w:r>
              <w:rPr>
                <w:rFonts w:ascii="Times New Roman" w:hAnsi="Times New Roman" w:cs="Times New Roman"/>
                <w:sz w:val="20"/>
                <w:szCs w:val="20"/>
              </w:rPr>
              <w:t>нет</w:t>
            </w:r>
          </w:p>
        </w:tc>
        <w:tc>
          <w:tcPr>
            <w:tcW w:w="851" w:type="dxa"/>
          </w:tcPr>
          <w:p w14:paraId="06743A3C" w14:textId="710EA923" w:rsidR="002D7933" w:rsidRDefault="002D7933" w:rsidP="002D7933">
            <w:pPr>
              <w:jc w:val="center"/>
              <w:rPr>
                <w:rFonts w:ascii="Times New Roman" w:hAnsi="Times New Roman" w:cs="Times New Roman"/>
                <w:sz w:val="20"/>
                <w:szCs w:val="20"/>
              </w:rPr>
            </w:pPr>
            <w:r>
              <w:rPr>
                <w:rFonts w:ascii="Times New Roman" w:hAnsi="Times New Roman" w:cs="Times New Roman"/>
                <w:sz w:val="20"/>
                <w:szCs w:val="20"/>
              </w:rPr>
              <w:t>-</w:t>
            </w:r>
          </w:p>
        </w:tc>
        <w:tc>
          <w:tcPr>
            <w:tcW w:w="869" w:type="dxa"/>
          </w:tcPr>
          <w:p w14:paraId="33EAC6CC" w14:textId="5A7B8B6A" w:rsidR="002D7933" w:rsidRPr="002D7933" w:rsidRDefault="002D7933" w:rsidP="002D7933">
            <w:pPr>
              <w:jc w:val="center"/>
              <w:rPr>
                <w:rFonts w:ascii="Times New Roman" w:hAnsi="Times New Roman" w:cs="Times New Roman"/>
                <w:color w:val="FF0000"/>
                <w:sz w:val="20"/>
                <w:szCs w:val="20"/>
              </w:rPr>
            </w:pPr>
            <w:r>
              <w:rPr>
                <w:rFonts w:ascii="Times New Roman" w:hAnsi="Times New Roman" w:cs="Times New Roman"/>
                <w:sz w:val="20"/>
                <w:szCs w:val="20"/>
              </w:rPr>
              <w:t>-</w:t>
            </w:r>
          </w:p>
        </w:tc>
        <w:tc>
          <w:tcPr>
            <w:tcW w:w="1541" w:type="dxa"/>
          </w:tcPr>
          <w:p w14:paraId="757B256F" w14:textId="77777777" w:rsidR="002D7933" w:rsidRPr="00133339" w:rsidRDefault="002D7933" w:rsidP="002D793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xml:space="preserve">- в орган лично; </w:t>
            </w:r>
          </w:p>
          <w:p w14:paraId="1058036C" w14:textId="73E83534" w:rsidR="002D7933" w:rsidRPr="00133339" w:rsidRDefault="002D7933" w:rsidP="002D793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в орган по почте</w:t>
            </w:r>
            <w:r w:rsidR="00C4550F">
              <w:rPr>
                <w:rFonts w:ascii="Times New Roman" w:hAnsi="Times New Roman" w:cs="Times New Roman"/>
                <w:color w:val="000000" w:themeColor="text1"/>
                <w:sz w:val="20"/>
                <w:szCs w:val="20"/>
              </w:rPr>
              <w:t xml:space="preserve"> </w:t>
            </w:r>
            <w:r w:rsidR="00C4550F" w:rsidRPr="00C4550F">
              <w:rPr>
                <w:rFonts w:ascii="Times New Roman" w:hAnsi="Times New Roman" w:cs="Times New Roman"/>
                <w:color w:val="000000" w:themeColor="text1"/>
                <w:sz w:val="20"/>
                <w:szCs w:val="20"/>
              </w:rPr>
              <w:t>посредством почтового отправ</w:t>
            </w:r>
            <w:r w:rsidR="00C4550F">
              <w:rPr>
                <w:rFonts w:ascii="Times New Roman" w:hAnsi="Times New Roman" w:cs="Times New Roman"/>
                <w:color w:val="000000" w:themeColor="text1"/>
                <w:sz w:val="20"/>
                <w:szCs w:val="20"/>
              </w:rPr>
              <w:t>ления с уведомлением о вручении</w:t>
            </w:r>
            <w:r w:rsidRPr="00133339">
              <w:rPr>
                <w:rFonts w:ascii="Times New Roman" w:hAnsi="Times New Roman" w:cs="Times New Roman"/>
                <w:color w:val="000000" w:themeColor="text1"/>
                <w:sz w:val="20"/>
                <w:szCs w:val="20"/>
              </w:rPr>
              <w:t>;</w:t>
            </w:r>
          </w:p>
          <w:p w14:paraId="1B87EF86" w14:textId="617A4FB7" w:rsidR="002D7933" w:rsidRPr="00133339" w:rsidRDefault="002D7933" w:rsidP="002D793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в МФЦ лично </w:t>
            </w:r>
            <w:r w:rsidRPr="00133339">
              <w:rPr>
                <w:rFonts w:ascii="Times New Roman" w:hAnsi="Times New Roman" w:cs="Times New Roman"/>
                <w:color w:val="000000" w:themeColor="text1"/>
                <w:sz w:val="20"/>
                <w:szCs w:val="20"/>
              </w:rPr>
              <w:t>(соглашение о взаимодействии между АУ «МФЦ» и администрацией город</w:t>
            </w:r>
            <w:r w:rsidR="0000797D">
              <w:rPr>
                <w:rFonts w:ascii="Times New Roman" w:hAnsi="Times New Roman" w:cs="Times New Roman"/>
                <w:color w:val="000000" w:themeColor="text1"/>
                <w:sz w:val="20"/>
                <w:szCs w:val="20"/>
              </w:rPr>
              <w:t>ского округа город Воронеж от 21.07.2022           № 5</w:t>
            </w:r>
            <w:r w:rsidRPr="00133339">
              <w:rPr>
                <w:rFonts w:ascii="Times New Roman" w:hAnsi="Times New Roman" w:cs="Times New Roman"/>
                <w:color w:val="000000" w:themeColor="text1"/>
                <w:sz w:val="20"/>
                <w:szCs w:val="20"/>
              </w:rPr>
              <w:t>);</w:t>
            </w:r>
          </w:p>
          <w:p w14:paraId="48FC9E61" w14:textId="2E4E0833" w:rsidR="002D7933" w:rsidRPr="00133339" w:rsidRDefault="002D7933" w:rsidP="002D793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 МФЦ по почте</w:t>
            </w:r>
            <w:r w:rsidR="00C4550F">
              <w:rPr>
                <w:rFonts w:ascii="Times New Roman" w:hAnsi="Times New Roman" w:cs="Times New Roman"/>
                <w:color w:val="000000" w:themeColor="text1"/>
                <w:sz w:val="20"/>
                <w:szCs w:val="20"/>
              </w:rPr>
              <w:t xml:space="preserve"> </w:t>
            </w:r>
          </w:p>
          <w:p w14:paraId="50D94006" w14:textId="4EBFE53C" w:rsidR="002D7933" w:rsidRPr="00133339" w:rsidRDefault="00C4550F" w:rsidP="002D7933">
            <w:pPr>
              <w:rPr>
                <w:rFonts w:ascii="Times New Roman" w:hAnsi="Times New Roman" w:cs="Times New Roman"/>
                <w:color w:val="000000" w:themeColor="text1"/>
                <w:sz w:val="20"/>
                <w:szCs w:val="20"/>
              </w:rPr>
            </w:pPr>
            <w:r w:rsidRPr="00C4550F">
              <w:rPr>
                <w:rFonts w:ascii="Times New Roman" w:hAnsi="Times New Roman" w:cs="Times New Roman"/>
                <w:color w:val="000000" w:themeColor="text1"/>
                <w:sz w:val="20"/>
                <w:szCs w:val="20"/>
              </w:rPr>
              <w:t>посредством почтового отправления с уведомлением о вручении;</w:t>
            </w:r>
          </w:p>
        </w:tc>
        <w:tc>
          <w:tcPr>
            <w:tcW w:w="1275" w:type="dxa"/>
          </w:tcPr>
          <w:p w14:paraId="1E54B9A5" w14:textId="77777777" w:rsidR="002D7933" w:rsidRPr="00133339" w:rsidRDefault="002D7933" w:rsidP="002D793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xml:space="preserve">- в </w:t>
            </w:r>
            <w:proofErr w:type="gramStart"/>
            <w:r w:rsidRPr="00133339">
              <w:rPr>
                <w:rFonts w:ascii="Times New Roman" w:hAnsi="Times New Roman" w:cs="Times New Roman"/>
                <w:color w:val="000000" w:themeColor="text1"/>
                <w:sz w:val="20"/>
                <w:szCs w:val="20"/>
              </w:rPr>
              <w:t>органе</w:t>
            </w:r>
            <w:proofErr w:type="gramEnd"/>
            <w:r w:rsidRPr="00133339">
              <w:rPr>
                <w:rFonts w:ascii="Times New Roman" w:hAnsi="Times New Roman" w:cs="Times New Roman"/>
                <w:color w:val="000000" w:themeColor="text1"/>
                <w:sz w:val="20"/>
                <w:szCs w:val="20"/>
              </w:rPr>
              <w:t xml:space="preserve"> на бумажном носителе;</w:t>
            </w:r>
          </w:p>
          <w:p w14:paraId="3362B094" w14:textId="77777777" w:rsidR="002D7933" w:rsidRPr="00133339" w:rsidRDefault="002D7933" w:rsidP="002D793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почтовая связь;</w:t>
            </w:r>
          </w:p>
          <w:p w14:paraId="3979FDB2" w14:textId="571DC160" w:rsidR="002D7933" w:rsidRPr="00133339" w:rsidRDefault="002D7933" w:rsidP="002D7933">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в МФЦ (соглашение о взаимодействии между АУ «МФЦ» и администрацией город</w:t>
            </w:r>
            <w:r w:rsidR="0000797D">
              <w:rPr>
                <w:rFonts w:ascii="Times New Roman" w:hAnsi="Times New Roman" w:cs="Times New Roman"/>
                <w:color w:val="000000" w:themeColor="text1"/>
                <w:sz w:val="20"/>
                <w:szCs w:val="20"/>
              </w:rPr>
              <w:t>ского округа город Воронеж от 21.07.2022№ 5</w:t>
            </w:r>
            <w:r w:rsidRPr="00133339">
              <w:rPr>
                <w:rFonts w:ascii="Times New Roman" w:hAnsi="Times New Roman" w:cs="Times New Roman"/>
                <w:color w:val="000000" w:themeColor="text1"/>
                <w:sz w:val="20"/>
                <w:szCs w:val="20"/>
              </w:rPr>
              <w:t xml:space="preserve">) на бумажном носителе, </w:t>
            </w:r>
            <w:r>
              <w:rPr>
                <w:rFonts w:ascii="Times New Roman" w:hAnsi="Times New Roman" w:cs="Times New Roman"/>
                <w:color w:val="000000" w:themeColor="text1"/>
                <w:sz w:val="20"/>
                <w:szCs w:val="20"/>
              </w:rPr>
              <w:t>полученном из органа</w:t>
            </w:r>
          </w:p>
        </w:tc>
      </w:tr>
    </w:tbl>
    <w:p w14:paraId="7A21C6FC" w14:textId="77777777" w:rsidR="006F2352" w:rsidRDefault="006F2352" w:rsidP="00143098">
      <w:pPr>
        <w:spacing w:after="0" w:line="240" w:lineRule="auto"/>
        <w:rPr>
          <w:rFonts w:ascii="Times New Roman" w:hAnsi="Times New Roman" w:cs="Times New Roman"/>
          <w:sz w:val="28"/>
          <w:szCs w:val="28"/>
        </w:rPr>
      </w:pPr>
    </w:p>
    <w:p w14:paraId="1202B2BA" w14:textId="77777777" w:rsidR="004E7CAF" w:rsidRDefault="004E7CAF" w:rsidP="00143098">
      <w:pPr>
        <w:spacing w:after="0" w:line="240" w:lineRule="auto"/>
        <w:rPr>
          <w:rFonts w:ascii="Times New Roman" w:hAnsi="Times New Roman" w:cs="Times New Roman"/>
          <w:sz w:val="28"/>
          <w:szCs w:val="28"/>
        </w:rPr>
      </w:pPr>
    </w:p>
    <w:p w14:paraId="04504EFB" w14:textId="77777777" w:rsidR="0000797D" w:rsidRDefault="0000797D" w:rsidP="00143098">
      <w:pPr>
        <w:spacing w:after="0" w:line="240" w:lineRule="auto"/>
        <w:rPr>
          <w:rFonts w:ascii="Times New Roman" w:hAnsi="Times New Roman" w:cs="Times New Roman"/>
          <w:sz w:val="28"/>
          <w:szCs w:val="28"/>
        </w:rPr>
      </w:pPr>
    </w:p>
    <w:p w14:paraId="17F2A311" w14:textId="77777777" w:rsidR="0000797D" w:rsidRDefault="0000797D" w:rsidP="00143098">
      <w:pPr>
        <w:spacing w:after="0" w:line="240" w:lineRule="auto"/>
        <w:rPr>
          <w:rFonts w:ascii="Times New Roman" w:hAnsi="Times New Roman" w:cs="Times New Roman"/>
          <w:sz w:val="28"/>
          <w:szCs w:val="28"/>
        </w:rPr>
      </w:pPr>
    </w:p>
    <w:p w14:paraId="52667946" w14:textId="77777777" w:rsidR="0000797D" w:rsidRDefault="0000797D" w:rsidP="00143098">
      <w:pPr>
        <w:spacing w:after="0" w:line="240" w:lineRule="auto"/>
        <w:rPr>
          <w:rFonts w:ascii="Times New Roman" w:hAnsi="Times New Roman" w:cs="Times New Roman"/>
          <w:sz w:val="28"/>
          <w:szCs w:val="28"/>
        </w:rPr>
      </w:pPr>
    </w:p>
    <w:p w14:paraId="404751D0" w14:textId="77777777" w:rsidR="0000797D" w:rsidRDefault="0000797D" w:rsidP="00143098">
      <w:pPr>
        <w:spacing w:after="0" w:line="240" w:lineRule="auto"/>
        <w:rPr>
          <w:rFonts w:ascii="Times New Roman" w:hAnsi="Times New Roman" w:cs="Times New Roman"/>
          <w:sz w:val="28"/>
          <w:szCs w:val="28"/>
        </w:rPr>
      </w:pPr>
    </w:p>
    <w:p w14:paraId="0B1A7B2C" w14:textId="77777777" w:rsidR="0000797D" w:rsidRDefault="0000797D" w:rsidP="00143098">
      <w:pPr>
        <w:spacing w:after="0" w:line="240" w:lineRule="auto"/>
        <w:rPr>
          <w:rFonts w:ascii="Times New Roman" w:hAnsi="Times New Roman" w:cs="Times New Roman"/>
          <w:sz w:val="28"/>
          <w:szCs w:val="28"/>
        </w:rPr>
      </w:pPr>
    </w:p>
    <w:p w14:paraId="11F3FBF6" w14:textId="77777777" w:rsidR="0000797D" w:rsidRDefault="0000797D" w:rsidP="00143098">
      <w:pPr>
        <w:spacing w:after="0" w:line="240" w:lineRule="auto"/>
        <w:rPr>
          <w:rFonts w:ascii="Times New Roman" w:hAnsi="Times New Roman" w:cs="Times New Roman"/>
          <w:sz w:val="28"/>
          <w:szCs w:val="28"/>
        </w:rPr>
      </w:pPr>
    </w:p>
    <w:p w14:paraId="5815CFF4" w14:textId="77777777" w:rsidR="0000797D" w:rsidRDefault="0000797D" w:rsidP="00143098">
      <w:pPr>
        <w:spacing w:after="0" w:line="240" w:lineRule="auto"/>
        <w:rPr>
          <w:rFonts w:ascii="Times New Roman" w:hAnsi="Times New Roman" w:cs="Times New Roman"/>
          <w:sz w:val="28"/>
          <w:szCs w:val="28"/>
        </w:rPr>
      </w:pPr>
    </w:p>
    <w:p w14:paraId="57D79756" w14:textId="77777777" w:rsidR="0000797D" w:rsidRDefault="0000797D" w:rsidP="00143098">
      <w:pPr>
        <w:spacing w:after="0" w:line="240" w:lineRule="auto"/>
        <w:rPr>
          <w:rFonts w:ascii="Times New Roman" w:hAnsi="Times New Roman" w:cs="Times New Roman"/>
          <w:sz w:val="28"/>
          <w:szCs w:val="28"/>
        </w:rPr>
      </w:pPr>
    </w:p>
    <w:p w14:paraId="04D593F7" w14:textId="77777777" w:rsidR="0000797D" w:rsidRDefault="0000797D" w:rsidP="00143098">
      <w:pPr>
        <w:spacing w:after="0" w:line="240" w:lineRule="auto"/>
        <w:rPr>
          <w:rFonts w:ascii="Times New Roman" w:hAnsi="Times New Roman" w:cs="Times New Roman"/>
          <w:sz w:val="28"/>
          <w:szCs w:val="28"/>
        </w:rPr>
      </w:pPr>
    </w:p>
    <w:p w14:paraId="109A166B" w14:textId="77777777" w:rsidR="0000797D" w:rsidRDefault="0000797D" w:rsidP="00143098">
      <w:pPr>
        <w:spacing w:after="0" w:line="240" w:lineRule="auto"/>
        <w:rPr>
          <w:rFonts w:ascii="Times New Roman" w:hAnsi="Times New Roman" w:cs="Times New Roman"/>
          <w:sz w:val="28"/>
          <w:szCs w:val="28"/>
        </w:rPr>
      </w:pPr>
    </w:p>
    <w:p w14:paraId="025AB661" w14:textId="77777777" w:rsidR="0000797D" w:rsidRDefault="0000797D" w:rsidP="00143098">
      <w:pPr>
        <w:spacing w:after="0" w:line="240" w:lineRule="auto"/>
        <w:rPr>
          <w:rFonts w:ascii="Times New Roman" w:hAnsi="Times New Roman" w:cs="Times New Roman"/>
          <w:sz w:val="28"/>
          <w:szCs w:val="28"/>
        </w:rPr>
      </w:pPr>
    </w:p>
    <w:p w14:paraId="6D1360DB" w14:textId="77777777" w:rsidR="0000797D" w:rsidRDefault="0000797D" w:rsidP="00143098">
      <w:pPr>
        <w:spacing w:after="0" w:line="240" w:lineRule="auto"/>
        <w:rPr>
          <w:rFonts w:ascii="Times New Roman" w:hAnsi="Times New Roman" w:cs="Times New Roman"/>
          <w:sz w:val="28"/>
          <w:szCs w:val="28"/>
        </w:rPr>
      </w:pPr>
    </w:p>
    <w:p w14:paraId="1B77A58D" w14:textId="77777777" w:rsidR="0000797D" w:rsidRDefault="0000797D" w:rsidP="00143098">
      <w:pPr>
        <w:spacing w:after="0" w:line="240" w:lineRule="auto"/>
        <w:rPr>
          <w:rFonts w:ascii="Times New Roman" w:hAnsi="Times New Roman" w:cs="Times New Roman"/>
          <w:sz w:val="28"/>
          <w:szCs w:val="28"/>
        </w:rPr>
      </w:pPr>
    </w:p>
    <w:p w14:paraId="5816E385" w14:textId="77777777" w:rsidR="0000797D" w:rsidRDefault="0000797D" w:rsidP="00143098">
      <w:pPr>
        <w:spacing w:after="0" w:line="240" w:lineRule="auto"/>
        <w:rPr>
          <w:rFonts w:ascii="Times New Roman" w:hAnsi="Times New Roman" w:cs="Times New Roman"/>
          <w:sz w:val="28"/>
          <w:szCs w:val="28"/>
        </w:rPr>
      </w:pPr>
    </w:p>
    <w:p w14:paraId="0123423B" w14:textId="77777777" w:rsidR="0000797D" w:rsidRDefault="0000797D" w:rsidP="00143098">
      <w:pPr>
        <w:spacing w:after="0" w:line="240" w:lineRule="auto"/>
        <w:rPr>
          <w:rFonts w:ascii="Times New Roman" w:hAnsi="Times New Roman" w:cs="Times New Roman"/>
          <w:sz w:val="28"/>
          <w:szCs w:val="28"/>
        </w:rPr>
      </w:pPr>
    </w:p>
    <w:p w14:paraId="40B08DE7" w14:textId="77777777" w:rsidR="0000797D" w:rsidRDefault="0000797D" w:rsidP="00143098">
      <w:pPr>
        <w:spacing w:after="0" w:line="240" w:lineRule="auto"/>
        <w:rPr>
          <w:rFonts w:ascii="Times New Roman" w:hAnsi="Times New Roman" w:cs="Times New Roman"/>
          <w:sz w:val="28"/>
          <w:szCs w:val="28"/>
        </w:rPr>
      </w:pPr>
    </w:p>
    <w:p w14:paraId="5040A0CC" w14:textId="77777777" w:rsidR="0000797D" w:rsidRDefault="0000797D" w:rsidP="00143098">
      <w:pPr>
        <w:spacing w:after="0" w:line="240" w:lineRule="auto"/>
        <w:rPr>
          <w:rFonts w:ascii="Times New Roman" w:hAnsi="Times New Roman" w:cs="Times New Roman"/>
          <w:sz w:val="28"/>
          <w:szCs w:val="28"/>
        </w:rPr>
      </w:pPr>
    </w:p>
    <w:p w14:paraId="5A659B28" w14:textId="77777777" w:rsidR="0000797D" w:rsidRDefault="0000797D" w:rsidP="00143098">
      <w:pPr>
        <w:spacing w:after="0" w:line="240" w:lineRule="auto"/>
        <w:rPr>
          <w:rFonts w:ascii="Times New Roman" w:hAnsi="Times New Roman" w:cs="Times New Roman"/>
          <w:sz w:val="28"/>
          <w:szCs w:val="28"/>
        </w:rPr>
      </w:pPr>
    </w:p>
    <w:p w14:paraId="06FE40B3" w14:textId="77777777" w:rsidR="0000797D" w:rsidRDefault="0000797D" w:rsidP="00143098">
      <w:pPr>
        <w:spacing w:after="0" w:line="240" w:lineRule="auto"/>
        <w:rPr>
          <w:rFonts w:ascii="Times New Roman" w:hAnsi="Times New Roman" w:cs="Times New Roman"/>
          <w:sz w:val="28"/>
          <w:szCs w:val="28"/>
        </w:rPr>
      </w:pPr>
    </w:p>
    <w:p w14:paraId="6304CD78" w14:textId="77777777" w:rsidR="0000797D" w:rsidRDefault="0000797D" w:rsidP="00143098">
      <w:pPr>
        <w:spacing w:after="0" w:line="240" w:lineRule="auto"/>
        <w:rPr>
          <w:rFonts w:ascii="Times New Roman" w:hAnsi="Times New Roman" w:cs="Times New Roman"/>
          <w:sz w:val="28"/>
          <w:szCs w:val="28"/>
        </w:rPr>
      </w:pPr>
    </w:p>
    <w:p w14:paraId="49F51CFE" w14:textId="77777777" w:rsidR="0000797D" w:rsidRDefault="0000797D" w:rsidP="00143098">
      <w:pPr>
        <w:spacing w:after="0" w:line="240" w:lineRule="auto"/>
        <w:rPr>
          <w:rFonts w:ascii="Times New Roman" w:hAnsi="Times New Roman" w:cs="Times New Roman"/>
          <w:sz w:val="28"/>
          <w:szCs w:val="28"/>
        </w:rPr>
      </w:pPr>
    </w:p>
    <w:p w14:paraId="0C8F3C9A" w14:textId="77777777" w:rsidR="004E7CAF" w:rsidRPr="004E7CAF" w:rsidRDefault="004E7CAF" w:rsidP="00083A57">
      <w:pPr>
        <w:spacing w:after="0" w:line="240" w:lineRule="auto"/>
        <w:jc w:val="both"/>
        <w:rPr>
          <w:rFonts w:ascii="Times New Roman" w:hAnsi="Times New Roman" w:cs="Times New Roman"/>
          <w:b/>
          <w:sz w:val="28"/>
          <w:szCs w:val="28"/>
        </w:rPr>
      </w:pPr>
      <w:r w:rsidRPr="004E7CAF">
        <w:rPr>
          <w:rFonts w:ascii="Times New Roman" w:hAnsi="Times New Roman" w:cs="Times New Roman"/>
          <w:b/>
          <w:sz w:val="28"/>
          <w:szCs w:val="28"/>
        </w:rPr>
        <w:t>Раздел 3. «Сведения о заявителях «</w:t>
      </w:r>
      <w:proofErr w:type="spellStart"/>
      <w:r w:rsidRPr="004E7CAF">
        <w:rPr>
          <w:rFonts w:ascii="Times New Roman" w:hAnsi="Times New Roman" w:cs="Times New Roman"/>
          <w:b/>
          <w:sz w:val="28"/>
          <w:szCs w:val="28"/>
        </w:rPr>
        <w:t>подуслуги</w:t>
      </w:r>
      <w:proofErr w:type="spellEnd"/>
      <w:r w:rsidRPr="004E7CAF">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534"/>
        <w:gridCol w:w="3685"/>
        <w:gridCol w:w="1843"/>
        <w:gridCol w:w="1843"/>
        <w:gridCol w:w="1701"/>
        <w:gridCol w:w="1559"/>
        <w:gridCol w:w="2693"/>
        <w:gridCol w:w="1559"/>
      </w:tblGrid>
      <w:tr w:rsidR="00043FFA" w:rsidRPr="000B40A5" w14:paraId="14C038D7" w14:textId="77777777" w:rsidTr="00F03F78">
        <w:tc>
          <w:tcPr>
            <w:tcW w:w="534" w:type="dxa"/>
          </w:tcPr>
          <w:p w14:paraId="6E1487CE" w14:textId="77777777"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3685" w:type="dxa"/>
          </w:tcPr>
          <w:p w14:paraId="24AADBF4" w14:textId="77777777"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Категории лиц, имеющих право на получение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843" w:type="dxa"/>
          </w:tcPr>
          <w:p w14:paraId="49C4EBB1" w14:textId="77777777"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Документ, подтверждающий правомочие заявителя соответствующей категории на получение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843" w:type="dxa"/>
          </w:tcPr>
          <w:p w14:paraId="2292CD27" w14:textId="77777777"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701" w:type="dxa"/>
          </w:tcPr>
          <w:p w14:paraId="74D52190" w14:textId="77777777"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Наличие возможности подачи заявления на предоставление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 представителями заявителя</w:t>
            </w:r>
          </w:p>
        </w:tc>
        <w:tc>
          <w:tcPr>
            <w:tcW w:w="1559" w:type="dxa"/>
          </w:tcPr>
          <w:p w14:paraId="2F758DB2" w14:textId="77777777"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Исчерпывающий перечень лиц, имеющих право на подачу заявления от имени заявителя</w:t>
            </w:r>
          </w:p>
        </w:tc>
        <w:tc>
          <w:tcPr>
            <w:tcW w:w="2693" w:type="dxa"/>
          </w:tcPr>
          <w:p w14:paraId="4BC9AD38" w14:textId="77777777"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документа, подтверждающего право подачи заявления от имени заявителя</w:t>
            </w:r>
          </w:p>
        </w:tc>
        <w:tc>
          <w:tcPr>
            <w:tcW w:w="1559" w:type="dxa"/>
          </w:tcPr>
          <w:p w14:paraId="13072918" w14:textId="77777777"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043FFA" w:rsidRPr="000B40A5" w14:paraId="5B658295" w14:textId="77777777" w:rsidTr="00F03F78">
        <w:tc>
          <w:tcPr>
            <w:tcW w:w="534" w:type="dxa"/>
          </w:tcPr>
          <w:p w14:paraId="2D514FA5" w14:textId="77777777"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3685" w:type="dxa"/>
          </w:tcPr>
          <w:p w14:paraId="236947FB" w14:textId="77777777"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1843" w:type="dxa"/>
          </w:tcPr>
          <w:p w14:paraId="18FB3643" w14:textId="77777777"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843" w:type="dxa"/>
          </w:tcPr>
          <w:p w14:paraId="785D6627" w14:textId="77777777"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701" w:type="dxa"/>
          </w:tcPr>
          <w:p w14:paraId="3224E0C0" w14:textId="77777777"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559" w:type="dxa"/>
          </w:tcPr>
          <w:p w14:paraId="4BCF05E2" w14:textId="77777777"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2693" w:type="dxa"/>
          </w:tcPr>
          <w:p w14:paraId="60218AAA" w14:textId="77777777"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559" w:type="dxa"/>
          </w:tcPr>
          <w:p w14:paraId="01D17441" w14:textId="77777777"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r>
      <w:tr w:rsidR="00043FFA" w:rsidRPr="000B40A5" w14:paraId="46693343" w14:textId="77777777" w:rsidTr="00D13CA5">
        <w:tc>
          <w:tcPr>
            <w:tcW w:w="15417" w:type="dxa"/>
            <w:gridSpan w:val="8"/>
          </w:tcPr>
          <w:p w14:paraId="60E182F1" w14:textId="5E4855F2" w:rsidR="00043FFA" w:rsidRPr="00FB67BA" w:rsidRDefault="00FB67BA" w:rsidP="00FB67BA">
            <w:pPr>
              <w:rPr>
                <w:rFonts w:ascii="Times New Roman" w:hAnsi="Times New Roman" w:cs="Times New Roman"/>
                <w:b/>
                <w:sz w:val="20"/>
                <w:szCs w:val="20"/>
              </w:rPr>
            </w:pPr>
            <w:r w:rsidRPr="00FB67BA">
              <w:rPr>
                <w:rFonts w:ascii="Times New Roman" w:hAnsi="Times New Roman" w:cs="Times New Roman"/>
                <w:b/>
                <w:sz w:val="20"/>
                <w:szCs w:val="20"/>
              </w:rPr>
              <w:t>Наименование «</w:t>
            </w:r>
            <w:proofErr w:type="spellStart"/>
            <w:r w:rsidRPr="00FB67BA">
              <w:rPr>
                <w:rFonts w:ascii="Times New Roman" w:hAnsi="Times New Roman" w:cs="Times New Roman"/>
                <w:b/>
                <w:sz w:val="20"/>
                <w:szCs w:val="20"/>
              </w:rPr>
              <w:t>подуслуги</w:t>
            </w:r>
            <w:proofErr w:type="spellEnd"/>
            <w:r w:rsidRPr="00FB67BA">
              <w:rPr>
                <w:rFonts w:ascii="Times New Roman" w:hAnsi="Times New Roman" w:cs="Times New Roman"/>
                <w:b/>
                <w:sz w:val="20"/>
                <w:szCs w:val="20"/>
              </w:rPr>
              <w:t>»</w:t>
            </w:r>
            <w:r w:rsidR="00233D7A">
              <w:rPr>
                <w:rFonts w:ascii="Times New Roman" w:hAnsi="Times New Roman" w:cs="Times New Roman"/>
                <w:b/>
                <w:sz w:val="20"/>
                <w:szCs w:val="20"/>
              </w:rPr>
              <w:t xml:space="preserve"> 1</w:t>
            </w:r>
            <w:r w:rsidRPr="00FB67BA">
              <w:rPr>
                <w:rFonts w:ascii="Times New Roman" w:hAnsi="Times New Roman" w:cs="Times New Roman"/>
                <w:b/>
                <w:sz w:val="20"/>
                <w:szCs w:val="20"/>
              </w:rPr>
              <w:t>:</w:t>
            </w:r>
            <w:r>
              <w:rPr>
                <w:rFonts w:ascii="Times New Roman" w:hAnsi="Times New Roman" w:cs="Times New Roman"/>
                <w:b/>
                <w:sz w:val="20"/>
                <w:szCs w:val="20"/>
              </w:rPr>
              <w:t xml:space="preserve"> </w:t>
            </w:r>
            <w:r w:rsidR="00A5084D" w:rsidRPr="00A5084D">
              <w:rPr>
                <w:rFonts w:ascii="Times New Roman" w:hAnsi="Times New Roman" w:cs="Times New Roman"/>
                <w:b/>
                <w:sz w:val="20"/>
                <w:szCs w:val="20"/>
              </w:rPr>
              <w:t>Постановка на учет граждан, нуждающихся</w:t>
            </w:r>
            <w:r w:rsidR="00A5084D">
              <w:rPr>
                <w:rFonts w:ascii="Times New Roman" w:hAnsi="Times New Roman" w:cs="Times New Roman"/>
                <w:b/>
                <w:sz w:val="20"/>
                <w:szCs w:val="20"/>
              </w:rPr>
              <w:t xml:space="preserve"> </w:t>
            </w:r>
            <w:r w:rsidR="00A5084D" w:rsidRPr="00A5084D">
              <w:rPr>
                <w:rFonts w:ascii="Times New Roman" w:hAnsi="Times New Roman" w:cs="Times New Roman"/>
                <w:b/>
                <w:sz w:val="20"/>
                <w:szCs w:val="20"/>
              </w:rPr>
              <w:t xml:space="preserve">в </w:t>
            </w:r>
            <w:proofErr w:type="gramStart"/>
            <w:r w:rsidR="00A5084D">
              <w:rPr>
                <w:rFonts w:ascii="Times New Roman" w:hAnsi="Times New Roman" w:cs="Times New Roman"/>
                <w:b/>
                <w:sz w:val="20"/>
                <w:szCs w:val="20"/>
              </w:rPr>
              <w:t>предоставлении</w:t>
            </w:r>
            <w:proofErr w:type="gramEnd"/>
            <w:r w:rsidR="00A5084D">
              <w:rPr>
                <w:rFonts w:ascii="Times New Roman" w:hAnsi="Times New Roman" w:cs="Times New Roman"/>
                <w:b/>
                <w:sz w:val="20"/>
                <w:szCs w:val="20"/>
              </w:rPr>
              <w:t xml:space="preserve"> жилого помещения</w:t>
            </w:r>
          </w:p>
        </w:tc>
      </w:tr>
      <w:tr w:rsidR="00075C19" w:rsidRPr="000B40A5" w14:paraId="1986E3C7" w14:textId="77777777" w:rsidTr="00F03F78">
        <w:tc>
          <w:tcPr>
            <w:tcW w:w="534" w:type="dxa"/>
          </w:tcPr>
          <w:p w14:paraId="4CE077C4" w14:textId="77777777" w:rsidR="00075C19" w:rsidRPr="002964A7" w:rsidRDefault="00075C19" w:rsidP="00075C19">
            <w:pPr>
              <w:jc w:val="center"/>
              <w:rPr>
                <w:rFonts w:ascii="Times New Roman" w:hAnsi="Times New Roman" w:cs="Times New Roman"/>
                <w:sz w:val="20"/>
                <w:szCs w:val="20"/>
              </w:rPr>
            </w:pPr>
            <w:r w:rsidRPr="002964A7">
              <w:rPr>
                <w:rFonts w:ascii="Times New Roman" w:hAnsi="Times New Roman" w:cs="Times New Roman"/>
                <w:sz w:val="20"/>
                <w:szCs w:val="20"/>
              </w:rPr>
              <w:t>1.</w:t>
            </w:r>
          </w:p>
        </w:tc>
        <w:tc>
          <w:tcPr>
            <w:tcW w:w="3685" w:type="dxa"/>
          </w:tcPr>
          <w:p w14:paraId="27B20937" w14:textId="36AFF2E5" w:rsidR="006530F5" w:rsidRPr="006530F5" w:rsidRDefault="006530F5" w:rsidP="006530F5">
            <w:pPr>
              <w:widowControl w:val="0"/>
              <w:autoSpaceDE w:val="0"/>
              <w:autoSpaceDN w:val="0"/>
              <w:jc w:val="both"/>
              <w:rPr>
                <w:rFonts w:ascii="Times New Roman" w:hAnsi="Times New Roman" w:cs="Times New Roman"/>
                <w:sz w:val="20"/>
                <w:szCs w:val="20"/>
              </w:rPr>
            </w:pPr>
            <w:proofErr w:type="gramStart"/>
            <w:r w:rsidRPr="006530F5">
              <w:rPr>
                <w:rFonts w:ascii="Times New Roman" w:hAnsi="Times New Roman" w:cs="Times New Roman"/>
                <w:sz w:val="20"/>
                <w:szCs w:val="20"/>
              </w:rPr>
              <w:t xml:space="preserve">Заявителями на получение муниципальной услуги являются </w:t>
            </w:r>
            <w:r>
              <w:rPr>
                <w:rFonts w:ascii="Times New Roman" w:hAnsi="Times New Roman" w:cs="Times New Roman"/>
                <w:sz w:val="20"/>
                <w:szCs w:val="20"/>
              </w:rPr>
              <w:t xml:space="preserve">постоянно проживающие на территории городского округа город Воронеж </w:t>
            </w:r>
            <w:r w:rsidRPr="006530F5">
              <w:rPr>
                <w:rFonts w:ascii="Times New Roman" w:hAnsi="Times New Roman" w:cs="Times New Roman"/>
                <w:sz w:val="20"/>
                <w:szCs w:val="20"/>
              </w:rPr>
              <w:t>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нуждающиеся в жилых помещениях (далее – заявители):</w:t>
            </w:r>
            <w:proofErr w:type="gramEnd"/>
          </w:p>
          <w:p w14:paraId="74184EE1" w14:textId="77777777" w:rsidR="006530F5" w:rsidRPr="006530F5" w:rsidRDefault="006530F5" w:rsidP="006530F5">
            <w:pPr>
              <w:widowControl w:val="0"/>
              <w:autoSpaceDE w:val="0"/>
              <w:autoSpaceDN w:val="0"/>
              <w:ind w:firstLine="62"/>
              <w:jc w:val="both"/>
              <w:rPr>
                <w:rFonts w:ascii="Times New Roman" w:hAnsi="Times New Roman" w:cs="Times New Roman"/>
                <w:sz w:val="20"/>
                <w:szCs w:val="20"/>
              </w:rPr>
            </w:pPr>
            <w:r w:rsidRPr="006530F5">
              <w:rPr>
                <w:rFonts w:ascii="Times New Roman" w:hAnsi="Times New Roman" w:cs="Times New Roman"/>
                <w:sz w:val="20"/>
                <w:szCs w:val="20"/>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35018818" w14:textId="76F7DF59" w:rsidR="006530F5" w:rsidRPr="006530F5" w:rsidRDefault="006530F5" w:rsidP="006530F5">
            <w:pPr>
              <w:widowControl w:val="0"/>
              <w:autoSpaceDE w:val="0"/>
              <w:autoSpaceDN w:val="0"/>
              <w:jc w:val="both"/>
              <w:rPr>
                <w:rFonts w:ascii="Times New Roman" w:hAnsi="Times New Roman" w:cs="Times New Roman"/>
                <w:sz w:val="20"/>
                <w:szCs w:val="20"/>
              </w:rPr>
            </w:pPr>
            <w:proofErr w:type="gramStart"/>
            <w:r w:rsidRPr="006530F5">
              <w:rPr>
                <w:rFonts w:ascii="Times New Roman" w:hAnsi="Times New Roman" w:cs="Times New Roman"/>
                <w:sz w:val="20"/>
                <w:szCs w:val="20"/>
              </w:rPr>
              <w:t xml:space="preserve">- являющиеся нанимателями жилых помещений по договорам социального найма, договорам найма жилых помещений жилищного фонда </w:t>
            </w:r>
            <w:r w:rsidRPr="006530F5">
              <w:rPr>
                <w:rFonts w:ascii="Times New Roman" w:hAnsi="Times New Roman" w:cs="Times New Roman"/>
                <w:sz w:val="20"/>
                <w:szCs w:val="20"/>
              </w:rPr>
              <w:lastRenderedPageBreak/>
              <w:t>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w:t>
            </w:r>
            <w:r>
              <w:rPr>
                <w:rFonts w:ascii="Times New Roman" w:hAnsi="Times New Roman" w:cs="Times New Roman"/>
                <w:sz w:val="20"/>
                <w:szCs w:val="20"/>
              </w:rPr>
              <w:t>лена семьи менее учетной нормы;</w:t>
            </w:r>
            <w:proofErr w:type="gramEnd"/>
          </w:p>
          <w:p w14:paraId="16CED5FD" w14:textId="61517768" w:rsidR="006530F5" w:rsidRPr="006530F5" w:rsidRDefault="006530F5" w:rsidP="006530F5">
            <w:pPr>
              <w:widowControl w:val="0"/>
              <w:autoSpaceDE w:val="0"/>
              <w:autoSpaceDN w:val="0"/>
              <w:ind w:firstLine="62"/>
              <w:jc w:val="both"/>
              <w:rPr>
                <w:rFonts w:ascii="Times New Roman" w:hAnsi="Times New Roman" w:cs="Times New Roman"/>
                <w:sz w:val="20"/>
                <w:szCs w:val="20"/>
              </w:rPr>
            </w:pPr>
            <w:r w:rsidRPr="006530F5">
              <w:rPr>
                <w:rFonts w:ascii="Times New Roman" w:hAnsi="Times New Roman" w:cs="Times New Roman"/>
                <w:sz w:val="20"/>
                <w:szCs w:val="20"/>
              </w:rPr>
              <w:t xml:space="preserve">- </w:t>
            </w:r>
            <w:proofErr w:type="gramStart"/>
            <w:r w:rsidRPr="006530F5">
              <w:rPr>
                <w:rFonts w:ascii="Times New Roman" w:hAnsi="Times New Roman" w:cs="Times New Roman"/>
                <w:sz w:val="20"/>
                <w:szCs w:val="20"/>
              </w:rPr>
              <w:t>проживающие</w:t>
            </w:r>
            <w:proofErr w:type="gramEnd"/>
            <w:r w:rsidRPr="006530F5">
              <w:rPr>
                <w:rFonts w:ascii="Times New Roman" w:hAnsi="Times New Roman" w:cs="Times New Roman"/>
                <w:sz w:val="20"/>
                <w:szCs w:val="20"/>
              </w:rPr>
              <w:t xml:space="preserve"> в помещениях, не отвечающих установленным                        для жилых помещений требованиям.</w:t>
            </w:r>
          </w:p>
          <w:p w14:paraId="0A837ED3" w14:textId="1E404049" w:rsidR="006530F5" w:rsidRPr="006530F5" w:rsidRDefault="006530F5" w:rsidP="006530F5">
            <w:pPr>
              <w:widowControl w:val="0"/>
              <w:autoSpaceDE w:val="0"/>
              <w:autoSpaceDN w:val="0"/>
              <w:jc w:val="both"/>
              <w:rPr>
                <w:rFonts w:ascii="Times New Roman" w:hAnsi="Times New Roman" w:cs="Times New Roman"/>
                <w:sz w:val="20"/>
                <w:szCs w:val="20"/>
              </w:rPr>
            </w:pPr>
            <w:proofErr w:type="gramStart"/>
            <w:r w:rsidRPr="006530F5">
              <w:rPr>
                <w:rFonts w:ascii="Times New Roman" w:hAnsi="Times New Roman" w:cs="Times New Roman"/>
                <w:sz w:val="20"/>
                <w:szCs w:val="20"/>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6530F5">
              <w:rPr>
                <w:rFonts w:ascii="Times New Roman" w:hAnsi="Times New Roman" w:cs="Times New Roman"/>
                <w:sz w:val="20"/>
                <w:szCs w:val="20"/>
              </w:rPr>
              <w:t xml:space="preserve"> которой совместное проживание с ним в одной квартире невозможно, и не </w:t>
            </w:r>
            <w:proofErr w:type="gramStart"/>
            <w:r w:rsidRPr="006530F5">
              <w:rPr>
                <w:rFonts w:ascii="Times New Roman" w:hAnsi="Times New Roman" w:cs="Times New Roman"/>
                <w:sz w:val="20"/>
                <w:szCs w:val="20"/>
              </w:rPr>
              <w:t>имеющими</w:t>
            </w:r>
            <w:proofErr w:type="gramEnd"/>
            <w:r w:rsidRPr="006530F5">
              <w:rPr>
                <w:rFonts w:ascii="Times New Roman" w:hAnsi="Times New Roman" w:cs="Times New Roman"/>
                <w:sz w:val="20"/>
                <w:szCs w:val="20"/>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14:paraId="5A5F7FA8" w14:textId="72CAD244" w:rsidR="00075C19" w:rsidRPr="00D13CA5" w:rsidRDefault="0091152A" w:rsidP="0091152A">
            <w:pPr>
              <w:widowControl w:val="0"/>
              <w:autoSpaceDE w:val="0"/>
              <w:autoSpaceDN w:val="0"/>
              <w:jc w:val="both"/>
              <w:rPr>
                <w:rFonts w:ascii="Times New Roman" w:hAnsi="Times New Roman" w:cs="Times New Roman"/>
                <w:sz w:val="20"/>
                <w:szCs w:val="20"/>
              </w:rPr>
            </w:pPr>
            <w:r>
              <w:rPr>
                <w:rFonts w:ascii="Times New Roman" w:hAnsi="Times New Roman" w:cs="Times New Roman"/>
                <w:sz w:val="20"/>
                <w:szCs w:val="20"/>
              </w:rPr>
              <w:t xml:space="preserve">Интересы заявителей </w:t>
            </w:r>
            <w:r w:rsidR="006530F5" w:rsidRPr="006530F5">
              <w:rPr>
                <w:rFonts w:ascii="Times New Roman" w:hAnsi="Times New Roman" w:cs="Times New Roman"/>
                <w:sz w:val="20"/>
                <w:szCs w:val="20"/>
              </w:rPr>
              <w:t>могут представлять лица, обладающие</w:t>
            </w:r>
            <w:r w:rsidR="006530F5">
              <w:rPr>
                <w:rFonts w:ascii="Times New Roman" w:hAnsi="Times New Roman" w:cs="Times New Roman"/>
                <w:sz w:val="20"/>
                <w:szCs w:val="20"/>
              </w:rPr>
              <w:t xml:space="preserve"> </w:t>
            </w:r>
            <w:r w:rsidR="006530F5" w:rsidRPr="006530F5">
              <w:rPr>
                <w:rFonts w:ascii="Times New Roman" w:hAnsi="Times New Roman" w:cs="Times New Roman"/>
                <w:sz w:val="20"/>
                <w:szCs w:val="20"/>
              </w:rPr>
              <w:lastRenderedPageBreak/>
              <w:t>соответствующими полномочиями (далее – представители).</w:t>
            </w:r>
          </w:p>
        </w:tc>
        <w:tc>
          <w:tcPr>
            <w:tcW w:w="1843" w:type="dxa"/>
          </w:tcPr>
          <w:p w14:paraId="1CB127A0" w14:textId="77777777" w:rsidR="00075C19" w:rsidRDefault="00075C19" w:rsidP="00075C1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 xml:space="preserve"> - документ, удостоверяющий личность</w:t>
            </w:r>
          </w:p>
          <w:p w14:paraId="5349E590" w14:textId="77777777" w:rsidR="00075C19" w:rsidRDefault="00075C19" w:rsidP="00075C19">
            <w:pPr>
              <w:autoSpaceDE w:val="0"/>
              <w:autoSpaceDN w:val="0"/>
              <w:adjustRightInd w:val="0"/>
              <w:rPr>
                <w:rFonts w:ascii="Times New Roman" w:hAnsi="Times New Roman" w:cs="Times New Roman"/>
                <w:sz w:val="20"/>
                <w:szCs w:val="20"/>
              </w:rPr>
            </w:pPr>
          </w:p>
          <w:p w14:paraId="54F8A73E" w14:textId="77777777" w:rsidR="00075C19" w:rsidRDefault="00075C19" w:rsidP="00075C19">
            <w:pPr>
              <w:autoSpaceDE w:val="0"/>
              <w:autoSpaceDN w:val="0"/>
              <w:adjustRightInd w:val="0"/>
              <w:rPr>
                <w:rFonts w:ascii="Times New Roman" w:hAnsi="Times New Roman" w:cs="Times New Roman"/>
                <w:sz w:val="20"/>
                <w:szCs w:val="20"/>
              </w:rPr>
            </w:pPr>
          </w:p>
          <w:p w14:paraId="6234DEDF" w14:textId="77777777" w:rsidR="00075C19" w:rsidRPr="002964A7" w:rsidRDefault="00075C19" w:rsidP="00075C19">
            <w:pPr>
              <w:autoSpaceDE w:val="0"/>
              <w:autoSpaceDN w:val="0"/>
              <w:adjustRightInd w:val="0"/>
              <w:rPr>
                <w:rFonts w:ascii="Times New Roman" w:hAnsi="Times New Roman" w:cs="Times New Roman"/>
                <w:sz w:val="20"/>
                <w:szCs w:val="20"/>
              </w:rPr>
            </w:pPr>
          </w:p>
        </w:tc>
        <w:tc>
          <w:tcPr>
            <w:tcW w:w="1843" w:type="dxa"/>
          </w:tcPr>
          <w:p w14:paraId="2AA13137" w14:textId="77777777" w:rsidR="00075C19" w:rsidRPr="00133339" w:rsidRDefault="00075C19" w:rsidP="00075C19">
            <w:pPr>
              <w:jc w:val="cente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w:t>
            </w:r>
          </w:p>
          <w:p w14:paraId="04E9E0B4" w14:textId="77777777" w:rsidR="00075C19" w:rsidRPr="00133339" w:rsidRDefault="00075C19" w:rsidP="00075C19">
            <w:pPr>
              <w:rPr>
                <w:rFonts w:ascii="Times New Roman" w:hAnsi="Times New Roman" w:cs="Times New Roman"/>
                <w:color w:val="000000" w:themeColor="text1"/>
                <w:sz w:val="20"/>
                <w:szCs w:val="20"/>
              </w:rPr>
            </w:pPr>
          </w:p>
          <w:p w14:paraId="1B5E0514" w14:textId="77777777" w:rsidR="00075C19" w:rsidRPr="00133339" w:rsidRDefault="00075C19" w:rsidP="00075C19">
            <w:pPr>
              <w:rPr>
                <w:rFonts w:ascii="Times New Roman" w:hAnsi="Times New Roman" w:cs="Times New Roman"/>
                <w:color w:val="000000" w:themeColor="text1"/>
                <w:sz w:val="20"/>
                <w:szCs w:val="20"/>
              </w:rPr>
            </w:pPr>
          </w:p>
          <w:p w14:paraId="00F57FC6" w14:textId="77777777" w:rsidR="00075C19" w:rsidRPr="00133339" w:rsidRDefault="00075C19" w:rsidP="00075C19">
            <w:pPr>
              <w:rPr>
                <w:rFonts w:ascii="Times New Roman" w:hAnsi="Times New Roman" w:cs="Times New Roman"/>
                <w:color w:val="000000" w:themeColor="text1"/>
                <w:sz w:val="20"/>
                <w:szCs w:val="20"/>
              </w:rPr>
            </w:pPr>
          </w:p>
          <w:p w14:paraId="296E53E3" w14:textId="77777777" w:rsidR="00075C19" w:rsidRPr="002964A7" w:rsidRDefault="00075C19" w:rsidP="00075C19">
            <w:pPr>
              <w:rPr>
                <w:rFonts w:ascii="Times New Roman" w:hAnsi="Times New Roman" w:cs="Times New Roman"/>
                <w:sz w:val="20"/>
                <w:szCs w:val="20"/>
              </w:rPr>
            </w:pPr>
          </w:p>
        </w:tc>
        <w:tc>
          <w:tcPr>
            <w:tcW w:w="1701" w:type="dxa"/>
          </w:tcPr>
          <w:p w14:paraId="0894F80C" w14:textId="6533888C" w:rsidR="00075C19" w:rsidRPr="002964A7" w:rsidRDefault="00075C19" w:rsidP="00075C19">
            <w:pPr>
              <w:rPr>
                <w:rFonts w:ascii="Times New Roman" w:hAnsi="Times New Roman" w:cs="Times New Roman"/>
                <w:sz w:val="20"/>
                <w:szCs w:val="20"/>
              </w:rPr>
            </w:pPr>
            <w:r w:rsidRPr="00133339">
              <w:rPr>
                <w:rFonts w:ascii="Times New Roman" w:hAnsi="Times New Roman" w:cs="Times New Roman"/>
                <w:color w:val="000000" w:themeColor="text1"/>
                <w:sz w:val="20"/>
                <w:szCs w:val="20"/>
              </w:rPr>
              <w:t>наличие права</w:t>
            </w:r>
          </w:p>
        </w:tc>
        <w:tc>
          <w:tcPr>
            <w:tcW w:w="1559" w:type="dxa"/>
          </w:tcPr>
          <w:p w14:paraId="55FC89E6" w14:textId="050A56DA" w:rsidR="00075C19" w:rsidRPr="002964A7" w:rsidRDefault="00075C19" w:rsidP="00075C19">
            <w:pPr>
              <w:rPr>
                <w:rFonts w:ascii="Times New Roman" w:hAnsi="Times New Roman" w:cs="Times New Roman"/>
                <w:sz w:val="20"/>
                <w:szCs w:val="20"/>
              </w:rPr>
            </w:pPr>
            <w:r w:rsidRPr="00133339">
              <w:rPr>
                <w:rFonts w:ascii="Times New Roman" w:hAnsi="Times New Roman" w:cs="Times New Roman"/>
                <w:color w:val="000000" w:themeColor="text1"/>
                <w:sz w:val="20"/>
                <w:szCs w:val="20"/>
              </w:rPr>
              <w:t>нет</w:t>
            </w:r>
          </w:p>
        </w:tc>
        <w:tc>
          <w:tcPr>
            <w:tcW w:w="2693" w:type="dxa"/>
          </w:tcPr>
          <w:p w14:paraId="78B2AF06" w14:textId="77777777" w:rsidR="00075C19" w:rsidRPr="00133339" w:rsidRDefault="00075C19" w:rsidP="00075C19">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документ, удостоверяющий личность;</w:t>
            </w:r>
          </w:p>
          <w:p w14:paraId="2CC1D23C" w14:textId="79F18478" w:rsidR="00075C19" w:rsidRPr="002964A7" w:rsidRDefault="00075C19" w:rsidP="00075C19">
            <w:pPr>
              <w:rPr>
                <w:rFonts w:ascii="Times New Roman" w:hAnsi="Times New Roman" w:cs="Times New Roman"/>
                <w:sz w:val="20"/>
                <w:szCs w:val="20"/>
              </w:rPr>
            </w:pPr>
            <w:r w:rsidRPr="00133339">
              <w:rPr>
                <w:rFonts w:ascii="Times New Roman" w:hAnsi="Times New Roman" w:cs="Times New Roman"/>
                <w:color w:val="000000" w:themeColor="text1"/>
                <w:sz w:val="20"/>
                <w:szCs w:val="20"/>
              </w:rPr>
              <w:t>- документ, подтверждающий полномочия на представление интересов заявителя</w:t>
            </w:r>
          </w:p>
        </w:tc>
        <w:tc>
          <w:tcPr>
            <w:tcW w:w="1559" w:type="dxa"/>
          </w:tcPr>
          <w:p w14:paraId="22AB1D11" w14:textId="4173E335" w:rsidR="00075C19" w:rsidRPr="002964A7" w:rsidRDefault="00075C19" w:rsidP="00075C19">
            <w:pPr>
              <w:rPr>
                <w:rFonts w:ascii="Times New Roman" w:hAnsi="Times New Roman" w:cs="Times New Roman"/>
                <w:sz w:val="20"/>
                <w:szCs w:val="20"/>
              </w:rPr>
            </w:pPr>
            <w:r w:rsidRPr="00133339">
              <w:rPr>
                <w:rFonts w:ascii="Times New Roman" w:hAnsi="Times New Roman" w:cs="Times New Roman"/>
                <w:color w:val="000000" w:themeColor="text1"/>
                <w:sz w:val="20"/>
                <w:szCs w:val="20"/>
              </w:rPr>
              <w:t>нет</w:t>
            </w:r>
          </w:p>
        </w:tc>
      </w:tr>
      <w:tr w:rsidR="00075C19" w:rsidRPr="000B40A5" w14:paraId="666777DE" w14:textId="77777777" w:rsidTr="009D4F2D">
        <w:tc>
          <w:tcPr>
            <w:tcW w:w="15417" w:type="dxa"/>
            <w:gridSpan w:val="8"/>
          </w:tcPr>
          <w:p w14:paraId="6FF007C8" w14:textId="5C7B3F5B" w:rsidR="00075C19" w:rsidRPr="00133339" w:rsidRDefault="00075C19" w:rsidP="000B5CCD">
            <w:pPr>
              <w:rPr>
                <w:rFonts w:ascii="Times New Roman" w:hAnsi="Times New Roman" w:cs="Times New Roman"/>
                <w:color w:val="000000" w:themeColor="text1"/>
                <w:sz w:val="20"/>
                <w:szCs w:val="20"/>
              </w:rPr>
            </w:pPr>
            <w:r w:rsidRPr="00133339">
              <w:rPr>
                <w:rFonts w:ascii="Times New Roman" w:hAnsi="Times New Roman" w:cs="Times New Roman"/>
                <w:b/>
                <w:color w:val="000000" w:themeColor="text1"/>
                <w:sz w:val="20"/>
                <w:szCs w:val="20"/>
              </w:rPr>
              <w:lastRenderedPageBreak/>
              <w:t>Наименование «</w:t>
            </w:r>
            <w:proofErr w:type="spellStart"/>
            <w:r w:rsidRPr="00133339">
              <w:rPr>
                <w:rFonts w:ascii="Times New Roman" w:hAnsi="Times New Roman" w:cs="Times New Roman"/>
                <w:b/>
                <w:color w:val="000000" w:themeColor="text1"/>
                <w:sz w:val="20"/>
                <w:szCs w:val="20"/>
              </w:rPr>
              <w:t>подуслуги</w:t>
            </w:r>
            <w:proofErr w:type="spellEnd"/>
            <w:r w:rsidRPr="00133339">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2</w:t>
            </w:r>
            <w:r w:rsidRPr="00133339">
              <w:rPr>
                <w:rFonts w:ascii="Times New Roman" w:hAnsi="Times New Roman" w:cs="Times New Roman"/>
                <w:b/>
                <w:color w:val="000000" w:themeColor="text1"/>
                <w:sz w:val="20"/>
                <w:szCs w:val="20"/>
              </w:rPr>
              <w:t xml:space="preserve">: </w:t>
            </w:r>
            <w:r w:rsidR="0091152A" w:rsidRPr="0091152A">
              <w:rPr>
                <w:rFonts w:ascii="Times New Roman" w:hAnsi="Times New Roman" w:cs="Times New Roman"/>
                <w:b/>
                <w:color w:val="000000" w:themeColor="text1"/>
                <w:sz w:val="20"/>
                <w:szCs w:val="20"/>
              </w:rPr>
              <w:t xml:space="preserve">Внесение изменений в сведения о гражданах, нуждающихся в </w:t>
            </w:r>
            <w:r w:rsidR="0091152A">
              <w:rPr>
                <w:rFonts w:ascii="Times New Roman" w:hAnsi="Times New Roman" w:cs="Times New Roman"/>
                <w:b/>
                <w:color w:val="000000" w:themeColor="text1"/>
                <w:sz w:val="20"/>
                <w:szCs w:val="20"/>
              </w:rPr>
              <w:t>предоставлении жилого помещения</w:t>
            </w:r>
          </w:p>
        </w:tc>
      </w:tr>
      <w:tr w:rsidR="00290485" w:rsidRPr="000B40A5" w14:paraId="3A83CD91" w14:textId="77777777" w:rsidTr="00F03F78">
        <w:tc>
          <w:tcPr>
            <w:tcW w:w="534" w:type="dxa"/>
          </w:tcPr>
          <w:p w14:paraId="075FD481" w14:textId="6972D5AE" w:rsidR="00290485" w:rsidRPr="002964A7" w:rsidRDefault="00290485" w:rsidP="00290485">
            <w:pPr>
              <w:jc w:val="center"/>
              <w:rPr>
                <w:rFonts w:ascii="Times New Roman" w:hAnsi="Times New Roman" w:cs="Times New Roman"/>
                <w:sz w:val="20"/>
                <w:szCs w:val="20"/>
              </w:rPr>
            </w:pPr>
            <w:r>
              <w:rPr>
                <w:rFonts w:ascii="Times New Roman" w:hAnsi="Times New Roman" w:cs="Times New Roman"/>
                <w:sz w:val="20"/>
                <w:szCs w:val="20"/>
              </w:rPr>
              <w:t>2</w:t>
            </w:r>
          </w:p>
        </w:tc>
        <w:tc>
          <w:tcPr>
            <w:tcW w:w="3685" w:type="dxa"/>
          </w:tcPr>
          <w:p w14:paraId="38F141E1" w14:textId="77777777" w:rsidR="00290485" w:rsidRPr="00221B78" w:rsidRDefault="00290485" w:rsidP="00290485">
            <w:pPr>
              <w:widowControl w:val="0"/>
              <w:autoSpaceDE w:val="0"/>
              <w:autoSpaceDN w:val="0"/>
              <w:ind w:firstLine="62"/>
              <w:jc w:val="both"/>
              <w:rPr>
                <w:rFonts w:ascii="Times New Roman" w:eastAsiaTheme="minorEastAsia" w:hAnsi="Times New Roman" w:cs="Times New Roman"/>
                <w:sz w:val="20"/>
                <w:lang w:eastAsia="ru-RU"/>
              </w:rPr>
            </w:pPr>
            <w:proofErr w:type="gramStart"/>
            <w:r w:rsidRPr="00221B78">
              <w:rPr>
                <w:rFonts w:ascii="Times New Roman" w:eastAsiaTheme="minorEastAsia" w:hAnsi="Times New Roman" w:cs="Times New Roman"/>
                <w:sz w:val="20"/>
                <w:lang w:eastAsia="ru-RU"/>
              </w:rPr>
              <w:t>Заявителями на получение муниципальной услуги являются постоянно проживающие на территории городского округа город Воронеж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нуждающиеся в жилых помещениях (далее – заявители):</w:t>
            </w:r>
            <w:proofErr w:type="gramEnd"/>
          </w:p>
          <w:p w14:paraId="1A7937A5" w14:textId="77777777" w:rsidR="00290485" w:rsidRPr="00221B78" w:rsidRDefault="00290485" w:rsidP="00290485">
            <w:pPr>
              <w:widowControl w:val="0"/>
              <w:autoSpaceDE w:val="0"/>
              <w:autoSpaceDN w:val="0"/>
              <w:ind w:firstLine="62"/>
              <w:jc w:val="both"/>
              <w:rPr>
                <w:rFonts w:ascii="Times New Roman" w:eastAsiaTheme="minorEastAsia" w:hAnsi="Times New Roman" w:cs="Times New Roman"/>
                <w:sz w:val="20"/>
                <w:lang w:eastAsia="ru-RU"/>
              </w:rPr>
            </w:pPr>
            <w:r w:rsidRPr="00221B78">
              <w:rPr>
                <w:rFonts w:ascii="Times New Roman" w:eastAsiaTheme="minorEastAsia" w:hAnsi="Times New Roman" w:cs="Times New Roman"/>
                <w:sz w:val="20"/>
                <w:lang w:eastAsia="ru-RU"/>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375885CA" w14:textId="77777777" w:rsidR="00290485" w:rsidRPr="00221B78" w:rsidRDefault="00290485" w:rsidP="00290485">
            <w:pPr>
              <w:widowControl w:val="0"/>
              <w:autoSpaceDE w:val="0"/>
              <w:autoSpaceDN w:val="0"/>
              <w:ind w:firstLine="62"/>
              <w:jc w:val="both"/>
              <w:rPr>
                <w:rFonts w:ascii="Times New Roman" w:eastAsiaTheme="minorEastAsia" w:hAnsi="Times New Roman" w:cs="Times New Roman"/>
                <w:sz w:val="20"/>
                <w:lang w:eastAsia="ru-RU"/>
              </w:rPr>
            </w:pPr>
            <w:proofErr w:type="gramStart"/>
            <w:r w:rsidRPr="00221B78">
              <w:rPr>
                <w:rFonts w:ascii="Times New Roman" w:eastAsiaTheme="minorEastAsia" w:hAnsi="Times New Roman" w:cs="Times New Roman"/>
                <w:sz w:val="20"/>
                <w:lang w:eastAsia="ru-RU"/>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w:t>
            </w:r>
            <w:r w:rsidRPr="00221B78">
              <w:rPr>
                <w:rFonts w:ascii="Times New Roman" w:eastAsiaTheme="minorEastAsia" w:hAnsi="Times New Roman" w:cs="Times New Roman"/>
                <w:sz w:val="20"/>
                <w:lang w:eastAsia="ru-RU"/>
              </w:rPr>
              <w:lastRenderedPageBreak/>
              <w:t>нормы;</w:t>
            </w:r>
            <w:proofErr w:type="gramEnd"/>
          </w:p>
          <w:p w14:paraId="5A116FD9" w14:textId="77777777" w:rsidR="00290485" w:rsidRPr="00221B78" w:rsidRDefault="00290485" w:rsidP="00290485">
            <w:pPr>
              <w:widowControl w:val="0"/>
              <w:autoSpaceDE w:val="0"/>
              <w:autoSpaceDN w:val="0"/>
              <w:ind w:firstLine="62"/>
              <w:jc w:val="both"/>
              <w:rPr>
                <w:rFonts w:ascii="Times New Roman" w:eastAsiaTheme="minorEastAsia" w:hAnsi="Times New Roman" w:cs="Times New Roman"/>
                <w:sz w:val="20"/>
                <w:lang w:eastAsia="ru-RU"/>
              </w:rPr>
            </w:pPr>
            <w:r w:rsidRPr="00221B78">
              <w:rPr>
                <w:rFonts w:ascii="Times New Roman" w:eastAsiaTheme="minorEastAsia" w:hAnsi="Times New Roman" w:cs="Times New Roman"/>
                <w:sz w:val="20"/>
                <w:lang w:eastAsia="ru-RU"/>
              </w:rPr>
              <w:t xml:space="preserve">- </w:t>
            </w:r>
            <w:proofErr w:type="gramStart"/>
            <w:r w:rsidRPr="00221B78">
              <w:rPr>
                <w:rFonts w:ascii="Times New Roman" w:eastAsiaTheme="minorEastAsia" w:hAnsi="Times New Roman" w:cs="Times New Roman"/>
                <w:sz w:val="20"/>
                <w:lang w:eastAsia="ru-RU"/>
              </w:rPr>
              <w:t>проживающие</w:t>
            </w:r>
            <w:proofErr w:type="gramEnd"/>
            <w:r w:rsidRPr="00221B78">
              <w:rPr>
                <w:rFonts w:ascii="Times New Roman" w:eastAsiaTheme="minorEastAsia" w:hAnsi="Times New Roman" w:cs="Times New Roman"/>
                <w:sz w:val="20"/>
                <w:lang w:eastAsia="ru-RU"/>
              </w:rPr>
              <w:t xml:space="preserve"> в помещениях, не отвечающих установленным                        для жилых помещений требованиям.</w:t>
            </w:r>
          </w:p>
          <w:p w14:paraId="69FCAD06" w14:textId="77777777" w:rsidR="00290485" w:rsidRPr="00221B78" w:rsidRDefault="00290485" w:rsidP="00290485">
            <w:pPr>
              <w:widowControl w:val="0"/>
              <w:autoSpaceDE w:val="0"/>
              <w:autoSpaceDN w:val="0"/>
              <w:ind w:firstLine="62"/>
              <w:jc w:val="both"/>
              <w:rPr>
                <w:rFonts w:ascii="Times New Roman" w:eastAsiaTheme="minorEastAsia" w:hAnsi="Times New Roman" w:cs="Times New Roman"/>
                <w:sz w:val="20"/>
                <w:lang w:eastAsia="ru-RU"/>
              </w:rPr>
            </w:pPr>
            <w:proofErr w:type="gramStart"/>
            <w:r w:rsidRPr="00221B78">
              <w:rPr>
                <w:rFonts w:ascii="Times New Roman" w:eastAsiaTheme="minorEastAsia" w:hAnsi="Times New Roman" w:cs="Times New Roman"/>
                <w:sz w:val="20"/>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221B78">
              <w:rPr>
                <w:rFonts w:ascii="Times New Roman" w:eastAsiaTheme="minorEastAsia" w:hAnsi="Times New Roman" w:cs="Times New Roman"/>
                <w:sz w:val="20"/>
                <w:lang w:eastAsia="ru-RU"/>
              </w:rPr>
              <w:t xml:space="preserve"> которой совместное проживание с ним в одной квартире невозможно, и не </w:t>
            </w:r>
            <w:proofErr w:type="gramStart"/>
            <w:r w:rsidRPr="00221B78">
              <w:rPr>
                <w:rFonts w:ascii="Times New Roman" w:eastAsiaTheme="minorEastAsia" w:hAnsi="Times New Roman" w:cs="Times New Roman"/>
                <w:sz w:val="20"/>
                <w:lang w:eastAsia="ru-RU"/>
              </w:rPr>
              <w:t>имеющими</w:t>
            </w:r>
            <w:proofErr w:type="gramEnd"/>
            <w:r w:rsidRPr="00221B78">
              <w:rPr>
                <w:rFonts w:ascii="Times New Roman" w:eastAsiaTheme="minorEastAsia" w:hAnsi="Times New Roman" w:cs="Times New Roman"/>
                <w:sz w:val="20"/>
                <w:lang w:eastAsia="ru-RU"/>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14:paraId="026810B0" w14:textId="1D86AD2D" w:rsidR="00290485" w:rsidRPr="00EA0116" w:rsidRDefault="00290485" w:rsidP="00290485">
            <w:pPr>
              <w:widowControl w:val="0"/>
              <w:autoSpaceDE w:val="0"/>
              <w:autoSpaceDN w:val="0"/>
              <w:jc w:val="both"/>
              <w:rPr>
                <w:rFonts w:ascii="Times New Roman" w:eastAsiaTheme="minorEastAsia" w:hAnsi="Times New Roman" w:cs="Times New Roman"/>
                <w:sz w:val="20"/>
                <w:lang w:eastAsia="ru-RU"/>
              </w:rPr>
            </w:pPr>
            <w:r w:rsidRPr="00221B78">
              <w:rPr>
                <w:rFonts w:ascii="Times New Roman" w:eastAsiaTheme="minorEastAsia" w:hAnsi="Times New Roman" w:cs="Times New Roman"/>
                <w:sz w:val="20"/>
                <w:lang w:eastAsia="ru-RU"/>
              </w:rPr>
              <w:t>Интересы заявителей могут представлять лица, обладающие соответствующими полномочиями (далее – представители).</w:t>
            </w:r>
          </w:p>
        </w:tc>
        <w:tc>
          <w:tcPr>
            <w:tcW w:w="1843" w:type="dxa"/>
          </w:tcPr>
          <w:p w14:paraId="41F77DD2" w14:textId="77777777" w:rsidR="00290485" w:rsidRDefault="00290485" w:rsidP="0029048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 xml:space="preserve"> - документ, удостоверяющий личность</w:t>
            </w:r>
          </w:p>
          <w:p w14:paraId="4EA2C7F1" w14:textId="77777777" w:rsidR="00290485" w:rsidRDefault="00290485" w:rsidP="00290485">
            <w:pPr>
              <w:autoSpaceDE w:val="0"/>
              <w:autoSpaceDN w:val="0"/>
              <w:adjustRightInd w:val="0"/>
              <w:rPr>
                <w:rFonts w:ascii="Times New Roman" w:hAnsi="Times New Roman" w:cs="Times New Roman"/>
                <w:sz w:val="20"/>
                <w:szCs w:val="20"/>
              </w:rPr>
            </w:pPr>
          </w:p>
          <w:p w14:paraId="55DD3C8B" w14:textId="77777777" w:rsidR="00290485" w:rsidRDefault="00290485" w:rsidP="00290485">
            <w:pPr>
              <w:autoSpaceDE w:val="0"/>
              <w:autoSpaceDN w:val="0"/>
              <w:adjustRightInd w:val="0"/>
              <w:rPr>
                <w:rFonts w:ascii="Times New Roman" w:hAnsi="Times New Roman" w:cs="Times New Roman"/>
                <w:sz w:val="20"/>
                <w:szCs w:val="20"/>
              </w:rPr>
            </w:pPr>
          </w:p>
          <w:p w14:paraId="6D54EFC6" w14:textId="77777777" w:rsidR="00290485" w:rsidRDefault="00290485" w:rsidP="00290485">
            <w:pPr>
              <w:autoSpaceDE w:val="0"/>
              <w:autoSpaceDN w:val="0"/>
              <w:adjustRightInd w:val="0"/>
              <w:rPr>
                <w:rFonts w:ascii="Times New Roman" w:hAnsi="Times New Roman" w:cs="Times New Roman"/>
                <w:sz w:val="20"/>
                <w:szCs w:val="20"/>
              </w:rPr>
            </w:pPr>
          </w:p>
        </w:tc>
        <w:tc>
          <w:tcPr>
            <w:tcW w:w="1843" w:type="dxa"/>
          </w:tcPr>
          <w:p w14:paraId="23689217" w14:textId="77777777" w:rsidR="00290485" w:rsidRPr="00133339" w:rsidRDefault="00290485" w:rsidP="00290485">
            <w:pPr>
              <w:jc w:val="cente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w:t>
            </w:r>
          </w:p>
          <w:p w14:paraId="7DB93DEA" w14:textId="77777777" w:rsidR="00290485" w:rsidRPr="00133339" w:rsidRDefault="00290485" w:rsidP="00290485">
            <w:pPr>
              <w:rPr>
                <w:rFonts w:ascii="Times New Roman" w:hAnsi="Times New Roman" w:cs="Times New Roman"/>
                <w:color w:val="000000" w:themeColor="text1"/>
                <w:sz w:val="20"/>
                <w:szCs w:val="20"/>
              </w:rPr>
            </w:pPr>
          </w:p>
          <w:p w14:paraId="468937BD" w14:textId="77777777" w:rsidR="00290485" w:rsidRPr="00133339" w:rsidRDefault="00290485" w:rsidP="00290485">
            <w:pPr>
              <w:rPr>
                <w:rFonts w:ascii="Times New Roman" w:hAnsi="Times New Roman" w:cs="Times New Roman"/>
                <w:color w:val="000000" w:themeColor="text1"/>
                <w:sz w:val="20"/>
                <w:szCs w:val="20"/>
              </w:rPr>
            </w:pPr>
          </w:p>
          <w:p w14:paraId="192C1FB6" w14:textId="77777777" w:rsidR="00290485" w:rsidRPr="00133339" w:rsidRDefault="00290485" w:rsidP="00290485">
            <w:pPr>
              <w:rPr>
                <w:rFonts w:ascii="Times New Roman" w:hAnsi="Times New Roman" w:cs="Times New Roman"/>
                <w:color w:val="000000" w:themeColor="text1"/>
                <w:sz w:val="20"/>
                <w:szCs w:val="20"/>
              </w:rPr>
            </w:pPr>
          </w:p>
          <w:p w14:paraId="6E7F75D7" w14:textId="77777777" w:rsidR="00290485" w:rsidRPr="00133339" w:rsidRDefault="00290485" w:rsidP="00290485">
            <w:pPr>
              <w:jc w:val="center"/>
              <w:rPr>
                <w:rFonts w:ascii="Times New Roman" w:hAnsi="Times New Roman" w:cs="Times New Roman"/>
                <w:color w:val="000000" w:themeColor="text1"/>
                <w:sz w:val="20"/>
                <w:szCs w:val="20"/>
              </w:rPr>
            </w:pPr>
          </w:p>
        </w:tc>
        <w:tc>
          <w:tcPr>
            <w:tcW w:w="1701" w:type="dxa"/>
          </w:tcPr>
          <w:p w14:paraId="2AD8B410" w14:textId="4CC9389F" w:rsidR="00290485" w:rsidRPr="00133339" w:rsidRDefault="00290485" w:rsidP="00290485">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наличие права</w:t>
            </w:r>
          </w:p>
        </w:tc>
        <w:tc>
          <w:tcPr>
            <w:tcW w:w="1559" w:type="dxa"/>
          </w:tcPr>
          <w:p w14:paraId="5680A67F" w14:textId="5E8E0BBE" w:rsidR="00290485" w:rsidRPr="00133339" w:rsidRDefault="00290485" w:rsidP="00290485">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нет</w:t>
            </w:r>
          </w:p>
        </w:tc>
        <w:tc>
          <w:tcPr>
            <w:tcW w:w="2693" w:type="dxa"/>
          </w:tcPr>
          <w:p w14:paraId="0A656C04" w14:textId="77777777" w:rsidR="00290485" w:rsidRPr="00133339" w:rsidRDefault="00290485" w:rsidP="00290485">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документ, удостоверяющий личность;</w:t>
            </w:r>
          </w:p>
          <w:p w14:paraId="20804A6D" w14:textId="6FED8FD2" w:rsidR="00290485" w:rsidRPr="00133339" w:rsidRDefault="00290485" w:rsidP="00290485">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документ, подтверждающий полномочия на представление интересов заявителя</w:t>
            </w:r>
          </w:p>
        </w:tc>
        <w:tc>
          <w:tcPr>
            <w:tcW w:w="1559" w:type="dxa"/>
          </w:tcPr>
          <w:p w14:paraId="74B40DD6" w14:textId="07B3583D" w:rsidR="00290485" w:rsidRPr="00133339" w:rsidRDefault="00290485" w:rsidP="00290485">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нет</w:t>
            </w:r>
          </w:p>
        </w:tc>
      </w:tr>
      <w:tr w:rsidR="0091152A" w:rsidRPr="000B40A5" w14:paraId="4D8F42F5" w14:textId="77777777" w:rsidTr="009D4F2D">
        <w:tc>
          <w:tcPr>
            <w:tcW w:w="15417" w:type="dxa"/>
            <w:gridSpan w:val="8"/>
          </w:tcPr>
          <w:p w14:paraId="0E40231A" w14:textId="66984B50" w:rsidR="0091152A" w:rsidRPr="0091152A" w:rsidRDefault="0091152A" w:rsidP="0091152A">
            <w:pPr>
              <w:rPr>
                <w:rFonts w:ascii="Times New Roman" w:hAnsi="Times New Roman" w:cs="Times New Roman"/>
                <w:b/>
                <w:color w:val="000000" w:themeColor="text1"/>
                <w:sz w:val="20"/>
                <w:szCs w:val="20"/>
              </w:rPr>
            </w:pPr>
            <w:r w:rsidRPr="0091152A">
              <w:rPr>
                <w:rFonts w:ascii="Times New Roman" w:hAnsi="Times New Roman" w:cs="Times New Roman"/>
                <w:b/>
                <w:sz w:val="20"/>
                <w:szCs w:val="20"/>
              </w:rPr>
              <w:lastRenderedPageBreak/>
              <w:t>Наименование «</w:t>
            </w:r>
            <w:proofErr w:type="spellStart"/>
            <w:r w:rsidRPr="0091152A">
              <w:rPr>
                <w:rFonts w:ascii="Times New Roman" w:hAnsi="Times New Roman" w:cs="Times New Roman"/>
                <w:b/>
                <w:sz w:val="20"/>
                <w:szCs w:val="20"/>
              </w:rPr>
              <w:t>подуслуги</w:t>
            </w:r>
            <w:proofErr w:type="spellEnd"/>
            <w:r w:rsidRPr="0091152A">
              <w:rPr>
                <w:rFonts w:ascii="Times New Roman" w:hAnsi="Times New Roman" w:cs="Times New Roman"/>
                <w:b/>
                <w:sz w:val="20"/>
                <w:szCs w:val="20"/>
              </w:rPr>
              <w:t xml:space="preserve">» </w:t>
            </w:r>
            <w:r>
              <w:rPr>
                <w:rFonts w:ascii="Times New Roman" w:hAnsi="Times New Roman" w:cs="Times New Roman"/>
                <w:b/>
                <w:sz w:val="20"/>
                <w:szCs w:val="20"/>
              </w:rPr>
              <w:t>3</w:t>
            </w:r>
            <w:r w:rsidRPr="0091152A">
              <w:rPr>
                <w:rFonts w:ascii="Times New Roman" w:hAnsi="Times New Roman" w:cs="Times New Roman"/>
                <w:b/>
                <w:sz w:val="20"/>
                <w:szCs w:val="20"/>
              </w:rPr>
              <w:t>:</w:t>
            </w:r>
            <w:r>
              <w:rPr>
                <w:rFonts w:ascii="Times New Roman" w:hAnsi="Times New Roman" w:cs="Times New Roman"/>
                <w:b/>
                <w:sz w:val="20"/>
                <w:szCs w:val="20"/>
              </w:rPr>
              <w:t xml:space="preserve"> </w:t>
            </w:r>
            <w:r w:rsidRPr="0091152A">
              <w:rPr>
                <w:rFonts w:ascii="Times New Roman" w:hAnsi="Times New Roman" w:cs="Times New Roman"/>
                <w:b/>
                <w:sz w:val="20"/>
                <w:szCs w:val="20"/>
              </w:rPr>
              <w:t>Предоставление информации</w:t>
            </w:r>
            <w:r>
              <w:rPr>
                <w:rFonts w:ascii="Times New Roman" w:hAnsi="Times New Roman" w:cs="Times New Roman"/>
                <w:b/>
                <w:sz w:val="20"/>
                <w:szCs w:val="20"/>
              </w:rPr>
              <w:t xml:space="preserve"> о </w:t>
            </w:r>
            <w:r w:rsidRPr="0091152A">
              <w:rPr>
                <w:rFonts w:ascii="Times New Roman" w:hAnsi="Times New Roman" w:cs="Times New Roman"/>
                <w:b/>
                <w:sz w:val="20"/>
                <w:szCs w:val="20"/>
              </w:rPr>
              <w:t>движении в очереди граждан, нуждающихся в предоставлении жилого помещения</w:t>
            </w:r>
          </w:p>
        </w:tc>
      </w:tr>
      <w:tr w:rsidR="00290485" w:rsidRPr="000B40A5" w14:paraId="32C0889C" w14:textId="77777777" w:rsidTr="00F03F78">
        <w:tc>
          <w:tcPr>
            <w:tcW w:w="534" w:type="dxa"/>
          </w:tcPr>
          <w:p w14:paraId="3BF5248F" w14:textId="5298DABC" w:rsidR="00290485" w:rsidRPr="002964A7" w:rsidRDefault="00290485" w:rsidP="00290485">
            <w:pPr>
              <w:jc w:val="center"/>
              <w:rPr>
                <w:rFonts w:ascii="Times New Roman" w:hAnsi="Times New Roman" w:cs="Times New Roman"/>
                <w:sz w:val="20"/>
                <w:szCs w:val="20"/>
              </w:rPr>
            </w:pPr>
            <w:r>
              <w:rPr>
                <w:rFonts w:ascii="Times New Roman" w:hAnsi="Times New Roman" w:cs="Times New Roman"/>
                <w:sz w:val="20"/>
                <w:szCs w:val="20"/>
              </w:rPr>
              <w:t>3</w:t>
            </w:r>
          </w:p>
        </w:tc>
        <w:tc>
          <w:tcPr>
            <w:tcW w:w="3685" w:type="dxa"/>
          </w:tcPr>
          <w:p w14:paraId="484AD323" w14:textId="77777777" w:rsidR="00290485" w:rsidRPr="00221B78" w:rsidRDefault="00290485" w:rsidP="00290485">
            <w:pPr>
              <w:widowControl w:val="0"/>
              <w:autoSpaceDE w:val="0"/>
              <w:autoSpaceDN w:val="0"/>
              <w:ind w:firstLine="62"/>
              <w:jc w:val="both"/>
              <w:rPr>
                <w:rFonts w:ascii="Times New Roman" w:eastAsiaTheme="minorEastAsia" w:hAnsi="Times New Roman" w:cs="Times New Roman"/>
                <w:sz w:val="20"/>
                <w:lang w:eastAsia="ru-RU"/>
              </w:rPr>
            </w:pPr>
            <w:proofErr w:type="gramStart"/>
            <w:r w:rsidRPr="00221B78">
              <w:rPr>
                <w:rFonts w:ascii="Times New Roman" w:eastAsiaTheme="minorEastAsia" w:hAnsi="Times New Roman" w:cs="Times New Roman"/>
                <w:sz w:val="20"/>
                <w:lang w:eastAsia="ru-RU"/>
              </w:rPr>
              <w:t xml:space="preserve">Заявителями на получение муниципальной услуги являются постоянно проживающие на территории городского округа город Воронеж физические лица – малоимущие и другие категории граждан, определенные федеральным законом, указом Президента Российской </w:t>
            </w:r>
            <w:r w:rsidRPr="00221B78">
              <w:rPr>
                <w:rFonts w:ascii="Times New Roman" w:eastAsiaTheme="minorEastAsia" w:hAnsi="Times New Roman" w:cs="Times New Roman"/>
                <w:sz w:val="20"/>
                <w:lang w:eastAsia="ru-RU"/>
              </w:rPr>
              <w:lastRenderedPageBreak/>
              <w:t>Федерации или законом Воронежской области, нуждающиеся в жилых помещениях (далее – заявители):</w:t>
            </w:r>
            <w:proofErr w:type="gramEnd"/>
          </w:p>
          <w:p w14:paraId="7992AE64" w14:textId="77777777" w:rsidR="00290485" w:rsidRPr="00221B78" w:rsidRDefault="00290485" w:rsidP="00290485">
            <w:pPr>
              <w:widowControl w:val="0"/>
              <w:autoSpaceDE w:val="0"/>
              <w:autoSpaceDN w:val="0"/>
              <w:ind w:firstLine="62"/>
              <w:jc w:val="both"/>
              <w:rPr>
                <w:rFonts w:ascii="Times New Roman" w:eastAsiaTheme="minorEastAsia" w:hAnsi="Times New Roman" w:cs="Times New Roman"/>
                <w:sz w:val="20"/>
                <w:lang w:eastAsia="ru-RU"/>
              </w:rPr>
            </w:pPr>
            <w:r w:rsidRPr="00221B78">
              <w:rPr>
                <w:rFonts w:ascii="Times New Roman" w:eastAsiaTheme="minorEastAsia" w:hAnsi="Times New Roman" w:cs="Times New Roman"/>
                <w:sz w:val="20"/>
                <w:lang w:eastAsia="ru-RU"/>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0B3939E1" w14:textId="77777777" w:rsidR="00290485" w:rsidRPr="00221B78" w:rsidRDefault="00290485" w:rsidP="00290485">
            <w:pPr>
              <w:widowControl w:val="0"/>
              <w:autoSpaceDE w:val="0"/>
              <w:autoSpaceDN w:val="0"/>
              <w:ind w:firstLine="62"/>
              <w:jc w:val="both"/>
              <w:rPr>
                <w:rFonts w:ascii="Times New Roman" w:eastAsiaTheme="minorEastAsia" w:hAnsi="Times New Roman" w:cs="Times New Roman"/>
                <w:sz w:val="20"/>
                <w:lang w:eastAsia="ru-RU"/>
              </w:rPr>
            </w:pPr>
            <w:proofErr w:type="gramStart"/>
            <w:r w:rsidRPr="00221B78">
              <w:rPr>
                <w:rFonts w:ascii="Times New Roman" w:eastAsiaTheme="minorEastAsia" w:hAnsi="Times New Roman" w:cs="Times New Roman"/>
                <w:sz w:val="20"/>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14:paraId="2D6E107B" w14:textId="77777777" w:rsidR="00290485" w:rsidRPr="00221B78" w:rsidRDefault="00290485" w:rsidP="00290485">
            <w:pPr>
              <w:widowControl w:val="0"/>
              <w:autoSpaceDE w:val="0"/>
              <w:autoSpaceDN w:val="0"/>
              <w:ind w:firstLine="62"/>
              <w:jc w:val="both"/>
              <w:rPr>
                <w:rFonts w:ascii="Times New Roman" w:eastAsiaTheme="minorEastAsia" w:hAnsi="Times New Roman" w:cs="Times New Roman"/>
                <w:sz w:val="20"/>
                <w:lang w:eastAsia="ru-RU"/>
              </w:rPr>
            </w:pPr>
            <w:r w:rsidRPr="00221B78">
              <w:rPr>
                <w:rFonts w:ascii="Times New Roman" w:eastAsiaTheme="minorEastAsia" w:hAnsi="Times New Roman" w:cs="Times New Roman"/>
                <w:sz w:val="20"/>
                <w:lang w:eastAsia="ru-RU"/>
              </w:rPr>
              <w:t xml:space="preserve">- </w:t>
            </w:r>
            <w:proofErr w:type="gramStart"/>
            <w:r w:rsidRPr="00221B78">
              <w:rPr>
                <w:rFonts w:ascii="Times New Roman" w:eastAsiaTheme="minorEastAsia" w:hAnsi="Times New Roman" w:cs="Times New Roman"/>
                <w:sz w:val="20"/>
                <w:lang w:eastAsia="ru-RU"/>
              </w:rPr>
              <w:t>проживающие</w:t>
            </w:r>
            <w:proofErr w:type="gramEnd"/>
            <w:r w:rsidRPr="00221B78">
              <w:rPr>
                <w:rFonts w:ascii="Times New Roman" w:eastAsiaTheme="minorEastAsia" w:hAnsi="Times New Roman" w:cs="Times New Roman"/>
                <w:sz w:val="20"/>
                <w:lang w:eastAsia="ru-RU"/>
              </w:rPr>
              <w:t xml:space="preserve"> в помещениях, не отвечающих установленным                        для жилых помещений требованиям.</w:t>
            </w:r>
          </w:p>
          <w:p w14:paraId="727B0ACF" w14:textId="77777777" w:rsidR="00290485" w:rsidRPr="00221B78" w:rsidRDefault="00290485" w:rsidP="00290485">
            <w:pPr>
              <w:widowControl w:val="0"/>
              <w:autoSpaceDE w:val="0"/>
              <w:autoSpaceDN w:val="0"/>
              <w:ind w:firstLine="62"/>
              <w:jc w:val="both"/>
              <w:rPr>
                <w:rFonts w:ascii="Times New Roman" w:eastAsiaTheme="minorEastAsia" w:hAnsi="Times New Roman" w:cs="Times New Roman"/>
                <w:sz w:val="20"/>
                <w:lang w:eastAsia="ru-RU"/>
              </w:rPr>
            </w:pPr>
            <w:proofErr w:type="gramStart"/>
            <w:r w:rsidRPr="00221B78">
              <w:rPr>
                <w:rFonts w:ascii="Times New Roman" w:eastAsiaTheme="minorEastAsia" w:hAnsi="Times New Roman" w:cs="Times New Roman"/>
                <w:sz w:val="20"/>
                <w:lang w:eastAsia="ru-RU"/>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w:t>
            </w:r>
            <w:r w:rsidRPr="00221B78">
              <w:rPr>
                <w:rFonts w:ascii="Times New Roman" w:eastAsiaTheme="minorEastAsia" w:hAnsi="Times New Roman" w:cs="Times New Roman"/>
                <w:sz w:val="20"/>
                <w:lang w:eastAsia="ru-RU"/>
              </w:rPr>
              <w:lastRenderedPageBreak/>
              <w:t>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221B78">
              <w:rPr>
                <w:rFonts w:ascii="Times New Roman" w:eastAsiaTheme="minorEastAsia" w:hAnsi="Times New Roman" w:cs="Times New Roman"/>
                <w:sz w:val="20"/>
                <w:lang w:eastAsia="ru-RU"/>
              </w:rPr>
              <w:t xml:space="preserve"> которой совместное проживание с ним в одной квартире невозможно, и не </w:t>
            </w:r>
            <w:proofErr w:type="gramStart"/>
            <w:r w:rsidRPr="00221B78">
              <w:rPr>
                <w:rFonts w:ascii="Times New Roman" w:eastAsiaTheme="minorEastAsia" w:hAnsi="Times New Roman" w:cs="Times New Roman"/>
                <w:sz w:val="20"/>
                <w:lang w:eastAsia="ru-RU"/>
              </w:rPr>
              <w:t>имеющими</w:t>
            </w:r>
            <w:proofErr w:type="gramEnd"/>
            <w:r w:rsidRPr="00221B78">
              <w:rPr>
                <w:rFonts w:ascii="Times New Roman" w:eastAsiaTheme="minorEastAsia" w:hAnsi="Times New Roman" w:cs="Times New Roman"/>
                <w:sz w:val="20"/>
                <w:lang w:eastAsia="ru-RU"/>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14:paraId="468849BB" w14:textId="755A9604" w:rsidR="00290485" w:rsidRPr="00EA0116" w:rsidRDefault="00290485" w:rsidP="00290485">
            <w:pPr>
              <w:widowControl w:val="0"/>
              <w:autoSpaceDE w:val="0"/>
              <w:autoSpaceDN w:val="0"/>
              <w:ind w:firstLine="62"/>
              <w:jc w:val="both"/>
              <w:rPr>
                <w:rFonts w:ascii="Times New Roman" w:eastAsiaTheme="minorEastAsia" w:hAnsi="Times New Roman" w:cs="Times New Roman"/>
                <w:sz w:val="20"/>
                <w:lang w:eastAsia="ru-RU"/>
              </w:rPr>
            </w:pPr>
            <w:r w:rsidRPr="00221B78">
              <w:rPr>
                <w:rFonts w:ascii="Times New Roman" w:eastAsiaTheme="minorEastAsia" w:hAnsi="Times New Roman" w:cs="Times New Roman"/>
                <w:sz w:val="20"/>
                <w:lang w:eastAsia="ru-RU"/>
              </w:rPr>
              <w:t>Интересы заявителей могут представлять лица, обладающие соответствующими полномочиями (далее – представители).</w:t>
            </w:r>
          </w:p>
        </w:tc>
        <w:tc>
          <w:tcPr>
            <w:tcW w:w="1843" w:type="dxa"/>
          </w:tcPr>
          <w:p w14:paraId="2DA38470" w14:textId="77777777" w:rsidR="00290485" w:rsidRDefault="00290485" w:rsidP="0029048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 xml:space="preserve"> - документ, удостоверяющий личность</w:t>
            </w:r>
          </w:p>
          <w:p w14:paraId="751C85BD" w14:textId="77777777" w:rsidR="00290485" w:rsidRDefault="00290485" w:rsidP="00290485">
            <w:pPr>
              <w:autoSpaceDE w:val="0"/>
              <w:autoSpaceDN w:val="0"/>
              <w:adjustRightInd w:val="0"/>
              <w:rPr>
                <w:rFonts w:ascii="Times New Roman" w:hAnsi="Times New Roman" w:cs="Times New Roman"/>
                <w:sz w:val="20"/>
                <w:szCs w:val="20"/>
              </w:rPr>
            </w:pPr>
          </w:p>
          <w:p w14:paraId="6243A7AF" w14:textId="77777777" w:rsidR="00290485" w:rsidRDefault="00290485" w:rsidP="00290485">
            <w:pPr>
              <w:autoSpaceDE w:val="0"/>
              <w:autoSpaceDN w:val="0"/>
              <w:adjustRightInd w:val="0"/>
              <w:rPr>
                <w:rFonts w:ascii="Times New Roman" w:hAnsi="Times New Roman" w:cs="Times New Roman"/>
                <w:sz w:val="20"/>
                <w:szCs w:val="20"/>
              </w:rPr>
            </w:pPr>
          </w:p>
          <w:p w14:paraId="75816538" w14:textId="77777777" w:rsidR="00290485" w:rsidRDefault="00290485" w:rsidP="00290485">
            <w:pPr>
              <w:autoSpaceDE w:val="0"/>
              <w:autoSpaceDN w:val="0"/>
              <w:adjustRightInd w:val="0"/>
              <w:rPr>
                <w:rFonts w:ascii="Times New Roman" w:hAnsi="Times New Roman" w:cs="Times New Roman"/>
                <w:sz w:val="20"/>
                <w:szCs w:val="20"/>
              </w:rPr>
            </w:pPr>
          </w:p>
        </w:tc>
        <w:tc>
          <w:tcPr>
            <w:tcW w:w="1843" w:type="dxa"/>
          </w:tcPr>
          <w:p w14:paraId="5884C083" w14:textId="77777777" w:rsidR="00290485" w:rsidRPr="00133339" w:rsidRDefault="00290485" w:rsidP="00290485">
            <w:pPr>
              <w:jc w:val="cente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w:t>
            </w:r>
          </w:p>
          <w:p w14:paraId="77DA368E" w14:textId="77777777" w:rsidR="00290485" w:rsidRPr="00133339" w:rsidRDefault="00290485" w:rsidP="00290485">
            <w:pPr>
              <w:rPr>
                <w:rFonts w:ascii="Times New Roman" w:hAnsi="Times New Roman" w:cs="Times New Roman"/>
                <w:color w:val="000000" w:themeColor="text1"/>
                <w:sz w:val="20"/>
                <w:szCs w:val="20"/>
              </w:rPr>
            </w:pPr>
          </w:p>
          <w:p w14:paraId="096BE50B" w14:textId="77777777" w:rsidR="00290485" w:rsidRPr="00133339" w:rsidRDefault="00290485" w:rsidP="00290485">
            <w:pPr>
              <w:rPr>
                <w:rFonts w:ascii="Times New Roman" w:hAnsi="Times New Roman" w:cs="Times New Roman"/>
                <w:color w:val="000000" w:themeColor="text1"/>
                <w:sz w:val="20"/>
                <w:szCs w:val="20"/>
              </w:rPr>
            </w:pPr>
          </w:p>
          <w:p w14:paraId="0B3E896D" w14:textId="77777777" w:rsidR="00290485" w:rsidRPr="00133339" w:rsidRDefault="00290485" w:rsidP="00290485">
            <w:pPr>
              <w:rPr>
                <w:rFonts w:ascii="Times New Roman" w:hAnsi="Times New Roman" w:cs="Times New Roman"/>
                <w:color w:val="000000" w:themeColor="text1"/>
                <w:sz w:val="20"/>
                <w:szCs w:val="20"/>
              </w:rPr>
            </w:pPr>
          </w:p>
          <w:p w14:paraId="001510D4" w14:textId="77777777" w:rsidR="00290485" w:rsidRPr="00133339" w:rsidRDefault="00290485" w:rsidP="00290485">
            <w:pPr>
              <w:jc w:val="center"/>
              <w:rPr>
                <w:rFonts w:ascii="Times New Roman" w:hAnsi="Times New Roman" w:cs="Times New Roman"/>
                <w:color w:val="000000" w:themeColor="text1"/>
                <w:sz w:val="20"/>
                <w:szCs w:val="20"/>
              </w:rPr>
            </w:pPr>
          </w:p>
        </w:tc>
        <w:tc>
          <w:tcPr>
            <w:tcW w:w="1701" w:type="dxa"/>
          </w:tcPr>
          <w:p w14:paraId="433355AE" w14:textId="792AD770" w:rsidR="00290485" w:rsidRPr="00133339" w:rsidRDefault="00290485" w:rsidP="00290485">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наличие права</w:t>
            </w:r>
          </w:p>
        </w:tc>
        <w:tc>
          <w:tcPr>
            <w:tcW w:w="1559" w:type="dxa"/>
          </w:tcPr>
          <w:p w14:paraId="236AC4B0" w14:textId="7B97D068" w:rsidR="00290485" w:rsidRPr="00133339" w:rsidRDefault="00290485" w:rsidP="00290485">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нет</w:t>
            </w:r>
          </w:p>
        </w:tc>
        <w:tc>
          <w:tcPr>
            <w:tcW w:w="2693" w:type="dxa"/>
          </w:tcPr>
          <w:p w14:paraId="0A231534" w14:textId="77777777" w:rsidR="00290485" w:rsidRPr="00133339" w:rsidRDefault="00290485" w:rsidP="00290485">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документ, удостоверяющий личность;</w:t>
            </w:r>
          </w:p>
          <w:p w14:paraId="52085832" w14:textId="7EF12342" w:rsidR="00290485" w:rsidRPr="00133339" w:rsidRDefault="00290485" w:rsidP="00290485">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документ, подтверждающий полномочия на представление интересов заявителя</w:t>
            </w:r>
          </w:p>
        </w:tc>
        <w:tc>
          <w:tcPr>
            <w:tcW w:w="1559" w:type="dxa"/>
          </w:tcPr>
          <w:p w14:paraId="252C6236" w14:textId="03E2A419" w:rsidR="00290485" w:rsidRPr="00133339" w:rsidRDefault="00290485" w:rsidP="00290485">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нет</w:t>
            </w:r>
          </w:p>
        </w:tc>
      </w:tr>
      <w:tr w:rsidR="0091152A" w:rsidRPr="000B40A5" w14:paraId="0EC4D265" w14:textId="77777777" w:rsidTr="00886913">
        <w:tc>
          <w:tcPr>
            <w:tcW w:w="15417" w:type="dxa"/>
            <w:gridSpan w:val="8"/>
          </w:tcPr>
          <w:p w14:paraId="1B044B2E" w14:textId="7D6A482D" w:rsidR="0091152A" w:rsidRPr="0091152A" w:rsidRDefault="0091152A" w:rsidP="0091152A">
            <w:pPr>
              <w:rPr>
                <w:rFonts w:ascii="Times New Roman" w:hAnsi="Times New Roman" w:cs="Times New Roman"/>
                <w:b/>
                <w:color w:val="000000" w:themeColor="text1"/>
                <w:sz w:val="20"/>
                <w:szCs w:val="20"/>
              </w:rPr>
            </w:pPr>
            <w:r w:rsidRPr="0091152A">
              <w:rPr>
                <w:rFonts w:ascii="Times New Roman" w:hAnsi="Times New Roman" w:cs="Times New Roman"/>
                <w:b/>
                <w:color w:val="000000" w:themeColor="text1"/>
                <w:sz w:val="20"/>
                <w:szCs w:val="20"/>
              </w:rPr>
              <w:lastRenderedPageBreak/>
              <w:t>Наименование «</w:t>
            </w:r>
            <w:proofErr w:type="spellStart"/>
            <w:r w:rsidRPr="0091152A">
              <w:rPr>
                <w:rFonts w:ascii="Times New Roman" w:hAnsi="Times New Roman" w:cs="Times New Roman"/>
                <w:b/>
                <w:color w:val="000000" w:themeColor="text1"/>
                <w:sz w:val="20"/>
                <w:szCs w:val="20"/>
              </w:rPr>
              <w:t>по</w:t>
            </w:r>
            <w:r>
              <w:rPr>
                <w:rFonts w:ascii="Times New Roman" w:hAnsi="Times New Roman" w:cs="Times New Roman"/>
                <w:b/>
                <w:color w:val="000000" w:themeColor="text1"/>
                <w:sz w:val="20"/>
                <w:szCs w:val="20"/>
              </w:rPr>
              <w:t>дуслуги</w:t>
            </w:r>
            <w:proofErr w:type="spellEnd"/>
            <w:r>
              <w:rPr>
                <w:rFonts w:ascii="Times New Roman" w:hAnsi="Times New Roman" w:cs="Times New Roman"/>
                <w:b/>
                <w:color w:val="000000" w:themeColor="text1"/>
                <w:sz w:val="20"/>
                <w:szCs w:val="20"/>
              </w:rPr>
              <w:t>» 4</w:t>
            </w:r>
            <w:r w:rsidRPr="0091152A">
              <w:rPr>
                <w:rFonts w:ascii="Times New Roman" w:hAnsi="Times New Roman" w:cs="Times New Roman"/>
                <w:b/>
                <w:color w:val="000000" w:themeColor="text1"/>
                <w:sz w:val="20"/>
                <w:szCs w:val="20"/>
              </w:rPr>
              <w:t>:</w:t>
            </w:r>
            <w:r w:rsidR="00221B78">
              <w:rPr>
                <w:rFonts w:ascii="Times New Roman" w:hAnsi="Times New Roman" w:cs="Times New Roman"/>
                <w:b/>
                <w:color w:val="000000" w:themeColor="text1"/>
                <w:sz w:val="20"/>
                <w:szCs w:val="20"/>
              </w:rPr>
              <w:t xml:space="preserve"> </w:t>
            </w:r>
            <w:r w:rsidR="00221B78" w:rsidRPr="00221B78">
              <w:rPr>
                <w:rFonts w:ascii="Times New Roman" w:hAnsi="Times New Roman" w:cs="Times New Roman"/>
                <w:b/>
                <w:color w:val="000000" w:themeColor="text1"/>
                <w:sz w:val="20"/>
                <w:szCs w:val="20"/>
              </w:rPr>
              <w:t xml:space="preserve">Снятие с учета граждан, нуждающихся в </w:t>
            </w:r>
            <w:proofErr w:type="gramStart"/>
            <w:r w:rsidR="00221B78" w:rsidRPr="00221B78">
              <w:rPr>
                <w:rFonts w:ascii="Times New Roman" w:hAnsi="Times New Roman" w:cs="Times New Roman"/>
                <w:b/>
                <w:color w:val="000000" w:themeColor="text1"/>
                <w:sz w:val="20"/>
                <w:szCs w:val="20"/>
              </w:rPr>
              <w:t>предоставлении</w:t>
            </w:r>
            <w:proofErr w:type="gramEnd"/>
            <w:r w:rsidR="00221B78" w:rsidRPr="00221B78">
              <w:rPr>
                <w:rFonts w:ascii="Times New Roman" w:hAnsi="Times New Roman" w:cs="Times New Roman"/>
                <w:b/>
                <w:color w:val="000000" w:themeColor="text1"/>
                <w:sz w:val="20"/>
                <w:szCs w:val="20"/>
              </w:rPr>
              <w:t xml:space="preserve"> жилого помещения</w:t>
            </w:r>
          </w:p>
        </w:tc>
      </w:tr>
      <w:tr w:rsidR="00290485" w:rsidRPr="000B40A5" w14:paraId="678B78DF" w14:textId="77777777" w:rsidTr="00F03F78">
        <w:tc>
          <w:tcPr>
            <w:tcW w:w="534" w:type="dxa"/>
          </w:tcPr>
          <w:p w14:paraId="23EA5ACF" w14:textId="7D858860" w:rsidR="00290485" w:rsidRPr="0091152A" w:rsidRDefault="00290485" w:rsidP="00290485">
            <w:pPr>
              <w:jc w:val="center"/>
              <w:rPr>
                <w:rFonts w:ascii="Times New Roman" w:hAnsi="Times New Roman" w:cs="Times New Roman"/>
                <w:b/>
                <w:sz w:val="20"/>
                <w:szCs w:val="20"/>
              </w:rPr>
            </w:pPr>
            <w:r w:rsidRPr="0091152A">
              <w:rPr>
                <w:rFonts w:ascii="Times New Roman" w:hAnsi="Times New Roman" w:cs="Times New Roman"/>
                <w:b/>
                <w:sz w:val="20"/>
                <w:szCs w:val="20"/>
              </w:rPr>
              <w:t>4</w:t>
            </w:r>
          </w:p>
        </w:tc>
        <w:tc>
          <w:tcPr>
            <w:tcW w:w="3685" w:type="dxa"/>
          </w:tcPr>
          <w:p w14:paraId="564F2764" w14:textId="77777777" w:rsidR="00290485" w:rsidRPr="00221B78" w:rsidRDefault="00290485" w:rsidP="00290485">
            <w:pPr>
              <w:widowControl w:val="0"/>
              <w:autoSpaceDE w:val="0"/>
              <w:autoSpaceDN w:val="0"/>
              <w:ind w:firstLine="62"/>
              <w:jc w:val="both"/>
              <w:rPr>
                <w:rFonts w:ascii="Times New Roman" w:eastAsiaTheme="minorEastAsia" w:hAnsi="Times New Roman" w:cs="Times New Roman"/>
                <w:sz w:val="20"/>
                <w:lang w:eastAsia="ru-RU"/>
              </w:rPr>
            </w:pPr>
            <w:proofErr w:type="gramStart"/>
            <w:r w:rsidRPr="00221B78">
              <w:rPr>
                <w:rFonts w:ascii="Times New Roman" w:eastAsiaTheme="minorEastAsia" w:hAnsi="Times New Roman" w:cs="Times New Roman"/>
                <w:sz w:val="20"/>
                <w:lang w:eastAsia="ru-RU"/>
              </w:rPr>
              <w:t>Заявителями на получение муниципальной услуги являются постоянно проживающие на территории городского округа город Воронеж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нуждающиеся в жилых помещениях (далее – заявители):</w:t>
            </w:r>
            <w:proofErr w:type="gramEnd"/>
          </w:p>
          <w:p w14:paraId="35A71014" w14:textId="77777777" w:rsidR="00290485" w:rsidRPr="00221B78" w:rsidRDefault="00290485" w:rsidP="00290485">
            <w:pPr>
              <w:widowControl w:val="0"/>
              <w:autoSpaceDE w:val="0"/>
              <w:autoSpaceDN w:val="0"/>
              <w:ind w:firstLine="62"/>
              <w:jc w:val="both"/>
              <w:rPr>
                <w:rFonts w:ascii="Times New Roman" w:eastAsiaTheme="minorEastAsia" w:hAnsi="Times New Roman" w:cs="Times New Roman"/>
                <w:sz w:val="20"/>
                <w:lang w:eastAsia="ru-RU"/>
              </w:rPr>
            </w:pPr>
            <w:r w:rsidRPr="00221B78">
              <w:rPr>
                <w:rFonts w:ascii="Times New Roman" w:eastAsiaTheme="minorEastAsia" w:hAnsi="Times New Roman" w:cs="Times New Roman"/>
                <w:sz w:val="20"/>
                <w:lang w:eastAsia="ru-RU"/>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w:t>
            </w:r>
            <w:r w:rsidRPr="00221B78">
              <w:rPr>
                <w:rFonts w:ascii="Times New Roman" w:eastAsiaTheme="minorEastAsia" w:hAnsi="Times New Roman" w:cs="Times New Roman"/>
                <w:sz w:val="20"/>
                <w:lang w:eastAsia="ru-RU"/>
              </w:rPr>
              <w:lastRenderedPageBreak/>
              <w:t>помещения жилищного фонда социального использования либо собственниками жилых помещений или членами семьи собственника жилого помещения;</w:t>
            </w:r>
          </w:p>
          <w:p w14:paraId="6520A68E" w14:textId="77777777" w:rsidR="00290485" w:rsidRPr="00221B78" w:rsidRDefault="00290485" w:rsidP="00290485">
            <w:pPr>
              <w:widowControl w:val="0"/>
              <w:autoSpaceDE w:val="0"/>
              <w:autoSpaceDN w:val="0"/>
              <w:ind w:firstLine="62"/>
              <w:jc w:val="both"/>
              <w:rPr>
                <w:rFonts w:ascii="Times New Roman" w:eastAsiaTheme="minorEastAsia" w:hAnsi="Times New Roman" w:cs="Times New Roman"/>
                <w:sz w:val="20"/>
                <w:lang w:eastAsia="ru-RU"/>
              </w:rPr>
            </w:pPr>
            <w:proofErr w:type="gramStart"/>
            <w:r w:rsidRPr="00221B78">
              <w:rPr>
                <w:rFonts w:ascii="Times New Roman" w:eastAsiaTheme="minorEastAsia" w:hAnsi="Times New Roman" w:cs="Times New Roman"/>
                <w:sz w:val="20"/>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14:paraId="30A286E1" w14:textId="77777777" w:rsidR="00290485" w:rsidRPr="00221B78" w:rsidRDefault="00290485" w:rsidP="00290485">
            <w:pPr>
              <w:widowControl w:val="0"/>
              <w:autoSpaceDE w:val="0"/>
              <w:autoSpaceDN w:val="0"/>
              <w:ind w:firstLine="62"/>
              <w:jc w:val="both"/>
              <w:rPr>
                <w:rFonts w:ascii="Times New Roman" w:eastAsiaTheme="minorEastAsia" w:hAnsi="Times New Roman" w:cs="Times New Roman"/>
                <w:sz w:val="20"/>
                <w:lang w:eastAsia="ru-RU"/>
              </w:rPr>
            </w:pPr>
            <w:r w:rsidRPr="00221B78">
              <w:rPr>
                <w:rFonts w:ascii="Times New Roman" w:eastAsiaTheme="minorEastAsia" w:hAnsi="Times New Roman" w:cs="Times New Roman"/>
                <w:sz w:val="20"/>
                <w:lang w:eastAsia="ru-RU"/>
              </w:rPr>
              <w:t xml:space="preserve">- </w:t>
            </w:r>
            <w:proofErr w:type="gramStart"/>
            <w:r w:rsidRPr="00221B78">
              <w:rPr>
                <w:rFonts w:ascii="Times New Roman" w:eastAsiaTheme="minorEastAsia" w:hAnsi="Times New Roman" w:cs="Times New Roman"/>
                <w:sz w:val="20"/>
                <w:lang w:eastAsia="ru-RU"/>
              </w:rPr>
              <w:t>проживающие</w:t>
            </w:r>
            <w:proofErr w:type="gramEnd"/>
            <w:r w:rsidRPr="00221B78">
              <w:rPr>
                <w:rFonts w:ascii="Times New Roman" w:eastAsiaTheme="minorEastAsia" w:hAnsi="Times New Roman" w:cs="Times New Roman"/>
                <w:sz w:val="20"/>
                <w:lang w:eastAsia="ru-RU"/>
              </w:rPr>
              <w:t xml:space="preserve"> в помещениях, не отвечающих установленным                        для жилых помещений требованиям.</w:t>
            </w:r>
          </w:p>
          <w:p w14:paraId="661D31CA" w14:textId="77777777" w:rsidR="00290485" w:rsidRPr="00221B78" w:rsidRDefault="00290485" w:rsidP="00290485">
            <w:pPr>
              <w:widowControl w:val="0"/>
              <w:autoSpaceDE w:val="0"/>
              <w:autoSpaceDN w:val="0"/>
              <w:jc w:val="both"/>
              <w:rPr>
                <w:rFonts w:ascii="Times New Roman" w:eastAsiaTheme="minorEastAsia" w:hAnsi="Times New Roman" w:cs="Times New Roman"/>
                <w:sz w:val="20"/>
                <w:lang w:eastAsia="ru-RU"/>
              </w:rPr>
            </w:pPr>
            <w:proofErr w:type="gramStart"/>
            <w:r w:rsidRPr="00221B78">
              <w:rPr>
                <w:rFonts w:ascii="Times New Roman" w:eastAsiaTheme="minorEastAsia" w:hAnsi="Times New Roman" w:cs="Times New Roman"/>
                <w:sz w:val="20"/>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221B78">
              <w:rPr>
                <w:rFonts w:ascii="Times New Roman" w:eastAsiaTheme="minorEastAsia" w:hAnsi="Times New Roman" w:cs="Times New Roman"/>
                <w:sz w:val="20"/>
                <w:lang w:eastAsia="ru-RU"/>
              </w:rPr>
              <w:t xml:space="preserve"> которой совместное проживание с ним в одной квартире </w:t>
            </w:r>
            <w:r w:rsidRPr="00221B78">
              <w:rPr>
                <w:rFonts w:ascii="Times New Roman" w:eastAsiaTheme="minorEastAsia" w:hAnsi="Times New Roman" w:cs="Times New Roman"/>
                <w:sz w:val="20"/>
                <w:lang w:eastAsia="ru-RU"/>
              </w:rPr>
              <w:lastRenderedPageBreak/>
              <w:t xml:space="preserve">невозможно, и не </w:t>
            </w:r>
            <w:proofErr w:type="gramStart"/>
            <w:r w:rsidRPr="00221B78">
              <w:rPr>
                <w:rFonts w:ascii="Times New Roman" w:eastAsiaTheme="minorEastAsia" w:hAnsi="Times New Roman" w:cs="Times New Roman"/>
                <w:sz w:val="20"/>
                <w:lang w:eastAsia="ru-RU"/>
              </w:rPr>
              <w:t>имеющими</w:t>
            </w:r>
            <w:proofErr w:type="gramEnd"/>
            <w:r w:rsidRPr="00221B78">
              <w:rPr>
                <w:rFonts w:ascii="Times New Roman" w:eastAsiaTheme="minorEastAsia" w:hAnsi="Times New Roman" w:cs="Times New Roman"/>
                <w:sz w:val="20"/>
                <w:lang w:eastAsia="ru-RU"/>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14:paraId="70AA7011" w14:textId="090BFA3D" w:rsidR="00290485" w:rsidRPr="00EA0116" w:rsidRDefault="00290485" w:rsidP="00290485">
            <w:pPr>
              <w:widowControl w:val="0"/>
              <w:autoSpaceDE w:val="0"/>
              <w:autoSpaceDN w:val="0"/>
              <w:ind w:firstLine="62"/>
              <w:jc w:val="both"/>
              <w:rPr>
                <w:rFonts w:ascii="Times New Roman" w:eastAsiaTheme="minorEastAsia" w:hAnsi="Times New Roman" w:cs="Times New Roman"/>
                <w:sz w:val="20"/>
                <w:lang w:eastAsia="ru-RU"/>
              </w:rPr>
            </w:pPr>
            <w:r w:rsidRPr="00221B78">
              <w:rPr>
                <w:rFonts w:ascii="Times New Roman" w:eastAsiaTheme="minorEastAsia" w:hAnsi="Times New Roman" w:cs="Times New Roman"/>
                <w:sz w:val="20"/>
                <w:lang w:eastAsia="ru-RU"/>
              </w:rPr>
              <w:t>Интересы заявителей могут представлять лица, обладающие соответствующими полномочиями (далее – представители).</w:t>
            </w:r>
          </w:p>
        </w:tc>
        <w:tc>
          <w:tcPr>
            <w:tcW w:w="1843" w:type="dxa"/>
          </w:tcPr>
          <w:p w14:paraId="3C2A2F32" w14:textId="77777777" w:rsidR="00290485" w:rsidRDefault="00290485" w:rsidP="0029048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 xml:space="preserve"> - документ, удостоверяющий личность</w:t>
            </w:r>
          </w:p>
          <w:p w14:paraId="396167EF" w14:textId="77777777" w:rsidR="00290485" w:rsidRDefault="00290485" w:rsidP="00290485">
            <w:pPr>
              <w:autoSpaceDE w:val="0"/>
              <w:autoSpaceDN w:val="0"/>
              <w:adjustRightInd w:val="0"/>
              <w:rPr>
                <w:rFonts w:ascii="Times New Roman" w:hAnsi="Times New Roman" w:cs="Times New Roman"/>
                <w:sz w:val="20"/>
                <w:szCs w:val="20"/>
              </w:rPr>
            </w:pPr>
          </w:p>
          <w:p w14:paraId="68DCFC56" w14:textId="77777777" w:rsidR="00290485" w:rsidRDefault="00290485" w:rsidP="00290485">
            <w:pPr>
              <w:autoSpaceDE w:val="0"/>
              <w:autoSpaceDN w:val="0"/>
              <w:adjustRightInd w:val="0"/>
              <w:rPr>
                <w:rFonts w:ascii="Times New Roman" w:hAnsi="Times New Roman" w:cs="Times New Roman"/>
                <w:sz w:val="20"/>
                <w:szCs w:val="20"/>
              </w:rPr>
            </w:pPr>
          </w:p>
          <w:p w14:paraId="559A3735" w14:textId="77777777" w:rsidR="00290485" w:rsidRDefault="00290485" w:rsidP="00290485">
            <w:pPr>
              <w:autoSpaceDE w:val="0"/>
              <w:autoSpaceDN w:val="0"/>
              <w:adjustRightInd w:val="0"/>
              <w:rPr>
                <w:rFonts w:ascii="Times New Roman" w:hAnsi="Times New Roman" w:cs="Times New Roman"/>
                <w:sz w:val="20"/>
                <w:szCs w:val="20"/>
              </w:rPr>
            </w:pPr>
          </w:p>
        </w:tc>
        <w:tc>
          <w:tcPr>
            <w:tcW w:w="1843" w:type="dxa"/>
          </w:tcPr>
          <w:p w14:paraId="00C95825" w14:textId="77777777" w:rsidR="00290485" w:rsidRPr="00133339" w:rsidRDefault="00290485" w:rsidP="00290485">
            <w:pPr>
              <w:jc w:val="cente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w:t>
            </w:r>
          </w:p>
          <w:p w14:paraId="4747424E" w14:textId="77777777" w:rsidR="00290485" w:rsidRPr="00133339" w:rsidRDefault="00290485" w:rsidP="00290485">
            <w:pPr>
              <w:rPr>
                <w:rFonts w:ascii="Times New Roman" w:hAnsi="Times New Roman" w:cs="Times New Roman"/>
                <w:color w:val="000000" w:themeColor="text1"/>
                <w:sz w:val="20"/>
                <w:szCs w:val="20"/>
              </w:rPr>
            </w:pPr>
          </w:p>
          <w:p w14:paraId="13C79364" w14:textId="77777777" w:rsidR="00290485" w:rsidRPr="00133339" w:rsidRDefault="00290485" w:rsidP="00290485">
            <w:pPr>
              <w:rPr>
                <w:rFonts w:ascii="Times New Roman" w:hAnsi="Times New Roman" w:cs="Times New Roman"/>
                <w:color w:val="000000" w:themeColor="text1"/>
                <w:sz w:val="20"/>
                <w:szCs w:val="20"/>
              </w:rPr>
            </w:pPr>
          </w:p>
          <w:p w14:paraId="6A6E153A" w14:textId="77777777" w:rsidR="00290485" w:rsidRPr="00133339" w:rsidRDefault="00290485" w:rsidP="00290485">
            <w:pPr>
              <w:rPr>
                <w:rFonts w:ascii="Times New Roman" w:hAnsi="Times New Roman" w:cs="Times New Roman"/>
                <w:color w:val="000000" w:themeColor="text1"/>
                <w:sz w:val="20"/>
                <w:szCs w:val="20"/>
              </w:rPr>
            </w:pPr>
          </w:p>
          <w:p w14:paraId="1844CFFC" w14:textId="77777777" w:rsidR="00290485" w:rsidRPr="00133339" w:rsidRDefault="00290485" w:rsidP="00290485">
            <w:pPr>
              <w:jc w:val="center"/>
              <w:rPr>
                <w:rFonts w:ascii="Times New Roman" w:hAnsi="Times New Roman" w:cs="Times New Roman"/>
                <w:color w:val="000000" w:themeColor="text1"/>
                <w:sz w:val="20"/>
                <w:szCs w:val="20"/>
              </w:rPr>
            </w:pPr>
          </w:p>
        </w:tc>
        <w:tc>
          <w:tcPr>
            <w:tcW w:w="1701" w:type="dxa"/>
          </w:tcPr>
          <w:p w14:paraId="22EBC752" w14:textId="1C31513A" w:rsidR="00290485" w:rsidRPr="00133339" w:rsidRDefault="00290485" w:rsidP="00290485">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наличие права</w:t>
            </w:r>
          </w:p>
        </w:tc>
        <w:tc>
          <w:tcPr>
            <w:tcW w:w="1559" w:type="dxa"/>
          </w:tcPr>
          <w:p w14:paraId="4A4A6749" w14:textId="2B05DAEA" w:rsidR="00290485" w:rsidRPr="00133339" w:rsidRDefault="00290485" w:rsidP="00290485">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нет</w:t>
            </w:r>
          </w:p>
        </w:tc>
        <w:tc>
          <w:tcPr>
            <w:tcW w:w="2693" w:type="dxa"/>
          </w:tcPr>
          <w:p w14:paraId="1AAC095E" w14:textId="77777777" w:rsidR="00290485" w:rsidRPr="00133339" w:rsidRDefault="00290485" w:rsidP="00290485">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документ, удостоверяющий личность;</w:t>
            </w:r>
          </w:p>
          <w:p w14:paraId="236934D6" w14:textId="54F02421" w:rsidR="00290485" w:rsidRPr="00133339" w:rsidRDefault="00290485" w:rsidP="00290485">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документ, подтверждающий полномочия на представление интересов заявителя</w:t>
            </w:r>
          </w:p>
        </w:tc>
        <w:tc>
          <w:tcPr>
            <w:tcW w:w="1559" w:type="dxa"/>
          </w:tcPr>
          <w:p w14:paraId="161CBD00" w14:textId="1BA6DCAF" w:rsidR="00290485" w:rsidRPr="00133339" w:rsidRDefault="00290485" w:rsidP="00290485">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нет</w:t>
            </w:r>
          </w:p>
        </w:tc>
      </w:tr>
      <w:tr w:rsidR="0091152A" w:rsidRPr="000B40A5" w14:paraId="113B844D" w14:textId="77777777" w:rsidTr="00886913">
        <w:tc>
          <w:tcPr>
            <w:tcW w:w="15417" w:type="dxa"/>
            <w:gridSpan w:val="8"/>
          </w:tcPr>
          <w:p w14:paraId="20A9129B" w14:textId="0D77490C" w:rsidR="0091152A" w:rsidRPr="0091152A" w:rsidRDefault="0091152A" w:rsidP="00221B78">
            <w:pPr>
              <w:rPr>
                <w:rFonts w:ascii="Times New Roman" w:hAnsi="Times New Roman" w:cs="Times New Roman"/>
                <w:b/>
                <w:color w:val="000000" w:themeColor="text1"/>
                <w:sz w:val="20"/>
                <w:szCs w:val="20"/>
              </w:rPr>
            </w:pPr>
            <w:r w:rsidRPr="0091152A">
              <w:rPr>
                <w:rFonts w:ascii="Times New Roman" w:hAnsi="Times New Roman" w:cs="Times New Roman"/>
                <w:b/>
                <w:color w:val="000000" w:themeColor="text1"/>
                <w:sz w:val="20"/>
                <w:szCs w:val="20"/>
              </w:rPr>
              <w:lastRenderedPageBreak/>
              <w:t>Наименование «</w:t>
            </w:r>
            <w:proofErr w:type="spellStart"/>
            <w:r w:rsidRPr="0091152A">
              <w:rPr>
                <w:rFonts w:ascii="Times New Roman" w:hAnsi="Times New Roman" w:cs="Times New Roman"/>
                <w:b/>
                <w:color w:val="000000" w:themeColor="text1"/>
                <w:sz w:val="20"/>
                <w:szCs w:val="20"/>
              </w:rPr>
              <w:t>подуслуги</w:t>
            </w:r>
            <w:proofErr w:type="spellEnd"/>
            <w:r w:rsidRPr="0091152A">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5</w:t>
            </w:r>
            <w:r w:rsidRPr="0091152A">
              <w:rPr>
                <w:rFonts w:ascii="Times New Roman" w:hAnsi="Times New Roman" w:cs="Times New Roman"/>
                <w:b/>
                <w:color w:val="000000" w:themeColor="text1"/>
                <w:sz w:val="20"/>
                <w:szCs w:val="20"/>
              </w:rPr>
              <w:t>:</w:t>
            </w:r>
            <w:r w:rsidR="00221B78">
              <w:rPr>
                <w:rFonts w:ascii="Times New Roman" w:hAnsi="Times New Roman" w:cs="Times New Roman"/>
                <w:b/>
                <w:color w:val="000000" w:themeColor="text1"/>
                <w:sz w:val="20"/>
                <w:szCs w:val="20"/>
              </w:rPr>
              <w:t xml:space="preserve"> </w:t>
            </w:r>
            <w:r w:rsidR="00221B78" w:rsidRPr="00221B78">
              <w:rPr>
                <w:rFonts w:ascii="Times New Roman" w:hAnsi="Times New Roman" w:cs="Times New Roman"/>
                <w:b/>
                <w:color w:val="000000" w:themeColor="text1"/>
                <w:sz w:val="20"/>
                <w:szCs w:val="20"/>
              </w:rPr>
              <w:t>Исправление допущенных опечаток и ошибок в выданных</w:t>
            </w:r>
            <w:r w:rsidR="00221B78">
              <w:rPr>
                <w:rFonts w:ascii="Times New Roman" w:hAnsi="Times New Roman" w:cs="Times New Roman"/>
                <w:b/>
                <w:color w:val="000000" w:themeColor="text1"/>
                <w:sz w:val="20"/>
                <w:szCs w:val="20"/>
              </w:rPr>
              <w:t xml:space="preserve"> </w:t>
            </w:r>
            <w:r w:rsidR="00221B78" w:rsidRPr="00221B78">
              <w:rPr>
                <w:rFonts w:ascii="Times New Roman" w:hAnsi="Times New Roman" w:cs="Times New Roman"/>
                <w:b/>
                <w:color w:val="000000" w:themeColor="text1"/>
                <w:sz w:val="20"/>
                <w:szCs w:val="20"/>
              </w:rPr>
              <w:t xml:space="preserve">в </w:t>
            </w:r>
            <w:proofErr w:type="gramStart"/>
            <w:r w:rsidR="00221B78" w:rsidRPr="00221B78">
              <w:rPr>
                <w:rFonts w:ascii="Times New Roman" w:hAnsi="Times New Roman" w:cs="Times New Roman"/>
                <w:b/>
                <w:color w:val="000000" w:themeColor="text1"/>
                <w:sz w:val="20"/>
                <w:szCs w:val="20"/>
              </w:rPr>
              <w:t>результате</w:t>
            </w:r>
            <w:proofErr w:type="gramEnd"/>
            <w:r w:rsidR="00221B78" w:rsidRPr="00221B78">
              <w:rPr>
                <w:rFonts w:ascii="Times New Roman" w:hAnsi="Times New Roman" w:cs="Times New Roman"/>
                <w:b/>
                <w:color w:val="000000" w:themeColor="text1"/>
                <w:sz w:val="20"/>
                <w:szCs w:val="20"/>
              </w:rPr>
              <w:t xml:space="preserve"> предоставления муниципальной услуги документах</w:t>
            </w:r>
          </w:p>
        </w:tc>
      </w:tr>
      <w:tr w:rsidR="00290485" w:rsidRPr="000B40A5" w14:paraId="560765D9" w14:textId="77777777" w:rsidTr="00F03F78">
        <w:tc>
          <w:tcPr>
            <w:tcW w:w="534" w:type="dxa"/>
          </w:tcPr>
          <w:p w14:paraId="05CE1C0B" w14:textId="0F0CEEE4" w:rsidR="00290485" w:rsidRDefault="00290485" w:rsidP="00290485">
            <w:pPr>
              <w:jc w:val="center"/>
              <w:rPr>
                <w:rFonts w:ascii="Times New Roman" w:hAnsi="Times New Roman" w:cs="Times New Roman"/>
                <w:sz w:val="20"/>
                <w:szCs w:val="20"/>
              </w:rPr>
            </w:pPr>
            <w:r>
              <w:rPr>
                <w:rFonts w:ascii="Times New Roman" w:hAnsi="Times New Roman" w:cs="Times New Roman"/>
                <w:sz w:val="20"/>
                <w:szCs w:val="20"/>
              </w:rPr>
              <w:t>5</w:t>
            </w:r>
          </w:p>
        </w:tc>
        <w:tc>
          <w:tcPr>
            <w:tcW w:w="3685" w:type="dxa"/>
          </w:tcPr>
          <w:p w14:paraId="2BED7578" w14:textId="77777777" w:rsidR="00290485" w:rsidRPr="00221B78" w:rsidRDefault="00290485" w:rsidP="00290485">
            <w:pPr>
              <w:widowControl w:val="0"/>
              <w:autoSpaceDE w:val="0"/>
              <w:autoSpaceDN w:val="0"/>
              <w:ind w:firstLine="62"/>
              <w:jc w:val="both"/>
              <w:rPr>
                <w:rFonts w:ascii="Times New Roman" w:eastAsiaTheme="minorEastAsia" w:hAnsi="Times New Roman" w:cs="Times New Roman"/>
                <w:sz w:val="20"/>
                <w:lang w:eastAsia="ru-RU"/>
              </w:rPr>
            </w:pPr>
            <w:proofErr w:type="gramStart"/>
            <w:r w:rsidRPr="00221B78">
              <w:rPr>
                <w:rFonts w:ascii="Times New Roman" w:eastAsiaTheme="minorEastAsia" w:hAnsi="Times New Roman" w:cs="Times New Roman"/>
                <w:sz w:val="20"/>
                <w:lang w:eastAsia="ru-RU"/>
              </w:rPr>
              <w:t>Заявителями на получение муниципальной услуги являются постоянно проживающие на территории городского округа город Воронеж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нуждающиеся в жилых помещениях (далее – заявители):</w:t>
            </w:r>
            <w:proofErr w:type="gramEnd"/>
          </w:p>
          <w:p w14:paraId="4FC03B02" w14:textId="77777777" w:rsidR="00290485" w:rsidRPr="00221B78" w:rsidRDefault="00290485" w:rsidP="00290485">
            <w:pPr>
              <w:widowControl w:val="0"/>
              <w:autoSpaceDE w:val="0"/>
              <w:autoSpaceDN w:val="0"/>
              <w:ind w:hanging="80"/>
              <w:jc w:val="both"/>
              <w:rPr>
                <w:rFonts w:ascii="Times New Roman" w:eastAsiaTheme="minorEastAsia" w:hAnsi="Times New Roman" w:cs="Times New Roman"/>
                <w:sz w:val="20"/>
                <w:lang w:eastAsia="ru-RU"/>
              </w:rPr>
            </w:pPr>
            <w:r w:rsidRPr="00221B78">
              <w:rPr>
                <w:rFonts w:ascii="Times New Roman" w:eastAsiaTheme="minorEastAsia" w:hAnsi="Times New Roman" w:cs="Times New Roman"/>
                <w:sz w:val="20"/>
                <w:lang w:eastAsia="ru-RU"/>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1CA4A155" w14:textId="77777777" w:rsidR="00290485" w:rsidRPr="00221B78" w:rsidRDefault="00290485" w:rsidP="00290485">
            <w:pPr>
              <w:widowControl w:val="0"/>
              <w:autoSpaceDE w:val="0"/>
              <w:autoSpaceDN w:val="0"/>
              <w:ind w:hanging="80"/>
              <w:jc w:val="both"/>
              <w:rPr>
                <w:rFonts w:ascii="Times New Roman" w:eastAsiaTheme="minorEastAsia" w:hAnsi="Times New Roman" w:cs="Times New Roman"/>
                <w:sz w:val="20"/>
                <w:lang w:eastAsia="ru-RU"/>
              </w:rPr>
            </w:pPr>
            <w:proofErr w:type="gramStart"/>
            <w:r w:rsidRPr="00221B78">
              <w:rPr>
                <w:rFonts w:ascii="Times New Roman" w:eastAsiaTheme="minorEastAsia" w:hAnsi="Times New Roman" w:cs="Times New Roman"/>
                <w:sz w:val="20"/>
                <w:lang w:eastAsia="ru-RU"/>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w:t>
            </w:r>
            <w:r w:rsidRPr="00221B78">
              <w:rPr>
                <w:rFonts w:ascii="Times New Roman" w:eastAsiaTheme="minorEastAsia" w:hAnsi="Times New Roman" w:cs="Times New Roman"/>
                <w:sz w:val="20"/>
                <w:lang w:eastAsia="ru-RU"/>
              </w:rPr>
              <w:lastRenderedPageBreak/>
              <w:t>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14:paraId="72CDF90A" w14:textId="77777777" w:rsidR="00290485" w:rsidRPr="00221B78" w:rsidRDefault="00290485" w:rsidP="00290485">
            <w:pPr>
              <w:widowControl w:val="0"/>
              <w:autoSpaceDE w:val="0"/>
              <w:autoSpaceDN w:val="0"/>
              <w:jc w:val="both"/>
              <w:rPr>
                <w:rFonts w:ascii="Times New Roman" w:eastAsiaTheme="minorEastAsia" w:hAnsi="Times New Roman" w:cs="Times New Roman"/>
                <w:sz w:val="20"/>
                <w:lang w:eastAsia="ru-RU"/>
              </w:rPr>
            </w:pPr>
            <w:r w:rsidRPr="00221B78">
              <w:rPr>
                <w:rFonts w:ascii="Times New Roman" w:eastAsiaTheme="minorEastAsia" w:hAnsi="Times New Roman" w:cs="Times New Roman"/>
                <w:sz w:val="20"/>
                <w:lang w:eastAsia="ru-RU"/>
              </w:rPr>
              <w:t xml:space="preserve">- </w:t>
            </w:r>
            <w:proofErr w:type="gramStart"/>
            <w:r w:rsidRPr="00221B78">
              <w:rPr>
                <w:rFonts w:ascii="Times New Roman" w:eastAsiaTheme="minorEastAsia" w:hAnsi="Times New Roman" w:cs="Times New Roman"/>
                <w:sz w:val="20"/>
                <w:lang w:eastAsia="ru-RU"/>
              </w:rPr>
              <w:t>проживающие</w:t>
            </w:r>
            <w:proofErr w:type="gramEnd"/>
            <w:r w:rsidRPr="00221B78">
              <w:rPr>
                <w:rFonts w:ascii="Times New Roman" w:eastAsiaTheme="minorEastAsia" w:hAnsi="Times New Roman" w:cs="Times New Roman"/>
                <w:sz w:val="20"/>
                <w:lang w:eastAsia="ru-RU"/>
              </w:rPr>
              <w:t xml:space="preserve"> в помещениях, не отвечающих установленным                        для жилых помещений требованиям.</w:t>
            </w:r>
          </w:p>
          <w:p w14:paraId="62D7F98E" w14:textId="77777777" w:rsidR="00290485" w:rsidRPr="00221B78" w:rsidRDefault="00290485" w:rsidP="00290485">
            <w:pPr>
              <w:widowControl w:val="0"/>
              <w:autoSpaceDE w:val="0"/>
              <w:autoSpaceDN w:val="0"/>
              <w:jc w:val="both"/>
              <w:rPr>
                <w:rFonts w:ascii="Times New Roman" w:eastAsiaTheme="minorEastAsia" w:hAnsi="Times New Roman" w:cs="Times New Roman"/>
                <w:sz w:val="20"/>
                <w:lang w:eastAsia="ru-RU"/>
              </w:rPr>
            </w:pPr>
            <w:proofErr w:type="gramStart"/>
            <w:r w:rsidRPr="00221B78">
              <w:rPr>
                <w:rFonts w:ascii="Times New Roman" w:eastAsiaTheme="minorEastAsia" w:hAnsi="Times New Roman" w:cs="Times New Roman"/>
                <w:sz w:val="20"/>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221B78">
              <w:rPr>
                <w:rFonts w:ascii="Times New Roman" w:eastAsiaTheme="minorEastAsia" w:hAnsi="Times New Roman" w:cs="Times New Roman"/>
                <w:sz w:val="20"/>
                <w:lang w:eastAsia="ru-RU"/>
              </w:rPr>
              <w:t xml:space="preserve"> которой совместное проживание с ним в одной квартире невозможно, и не </w:t>
            </w:r>
            <w:proofErr w:type="gramStart"/>
            <w:r w:rsidRPr="00221B78">
              <w:rPr>
                <w:rFonts w:ascii="Times New Roman" w:eastAsiaTheme="minorEastAsia" w:hAnsi="Times New Roman" w:cs="Times New Roman"/>
                <w:sz w:val="20"/>
                <w:lang w:eastAsia="ru-RU"/>
              </w:rPr>
              <w:t>имеющими</w:t>
            </w:r>
            <w:proofErr w:type="gramEnd"/>
            <w:r w:rsidRPr="00221B78">
              <w:rPr>
                <w:rFonts w:ascii="Times New Roman" w:eastAsiaTheme="minorEastAsia" w:hAnsi="Times New Roman" w:cs="Times New Roman"/>
                <w:sz w:val="20"/>
                <w:lang w:eastAsia="ru-RU"/>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14:paraId="4F16925C" w14:textId="128D9F6B" w:rsidR="00290485" w:rsidRPr="00EA0116" w:rsidRDefault="00290485" w:rsidP="00290485">
            <w:pPr>
              <w:widowControl w:val="0"/>
              <w:autoSpaceDE w:val="0"/>
              <w:autoSpaceDN w:val="0"/>
              <w:ind w:firstLine="62"/>
              <w:jc w:val="both"/>
              <w:rPr>
                <w:rFonts w:ascii="Times New Roman" w:eastAsiaTheme="minorEastAsia" w:hAnsi="Times New Roman" w:cs="Times New Roman"/>
                <w:sz w:val="20"/>
                <w:lang w:eastAsia="ru-RU"/>
              </w:rPr>
            </w:pPr>
            <w:r w:rsidRPr="00221B78">
              <w:rPr>
                <w:rFonts w:ascii="Times New Roman" w:eastAsiaTheme="minorEastAsia" w:hAnsi="Times New Roman" w:cs="Times New Roman"/>
                <w:sz w:val="20"/>
                <w:lang w:eastAsia="ru-RU"/>
              </w:rPr>
              <w:t>Интересы заявителей могут представлять лица, обладающие соответствующими полномочиями (далее – представители).</w:t>
            </w:r>
          </w:p>
        </w:tc>
        <w:tc>
          <w:tcPr>
            <w:tcW w:w="1843" w:type="dxa"/>
          </w:tcPr>
          <w:p w14:paraId="06D04C18" w14:textId="77777777" w:rsidR="00290485" w:rsidRDefault="00290485" w:rsidP="0029048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 xml:space="preserve"> - документ, удостоверяющий личность</w:t>
            </w:r>
          </w:p>
          <w:p w14:paraId="0003EDAB" w14:textId="77777777" w:rsidR="00290485" w:rsidRDefault="00290485" w:rsidP="00290485">
            <w:pPr>
              <w:autoSpaceDE w:val="0"/>
              <w:autoSpaceDN w:val="0"/>
              <w:adjustRightInd w:val="0"/>
              <w:rPr>
                <w:rFonts w:ascii="Times New Roman" w:hAnsi="Times New Roman" w:cs="Times New Roman"/>
                <w:sz w:val="20"/>
                <w:szCs w:val="20"/>
              </w:rPr>
            </w:pPr>
          </w:p>
          <w:p w14:paraId="31C16E65" w14:textId="77777777" w:rsidR="00290485" w:rsidRDefault="00290485" w:rsidP="00290485">
            <w:pPr>
              <w:autoSpaceDE w:val="0"/>
              <w:autoSpaceDN w:val="0"/>
              <w:adjustRightInd w:val="0"/>
              <w:rPr>
                <w:rFonts w:ascii="Times New Roman" w:hAnsi="Times New Roman" w:cs="Times New Roman"/>
                <w:sz w:val="20"/>
                <w:szCs w:val="20"/>
              </w:rPr>
            </w:pPr>
          </w:p>
          <w:p w14:paraId="2FF9AE63" w14:textId="77777777" w:rsidR="00290485" w:rsidRDefault="00290485" w:rsidP="00290485">
            <w:pPr>
              <w:autoSpaceDE w:val="0"/>
              <w:autoSpaceDN w:val="0"/>
              <w:adjustRightInd w:val="0"/>
              <w:rPr>
                <w:rFonts w:ascii="Times New Roman" w:hAnsi="Times New Roman" w:cs="Times New Roman"/>
                <w:sz w:val="20"/>
                <w:szCs w:val="20"/>
              </w:rPr>
            </w:pPr>
          </w:p>
        </w:tc>
        <w:tc>
          <w:tcPr>
            <w:tcW w:w="1843" w:type="dxa"/>
          </w:tcPr>
          <w:p w14:paraId="64B4F826" w14:textId="77777777" w:rsidR="00290485" w:rsidRPr="00133339" w:rsidRDefault="00290485" w:rsidP="00290485">
            <w:pPr>
              <w:jc w:val="cente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w:t>
            </w:r>
          </w:p>
          <w:p w14:paraId="0DA0C135" w14:textId="77777777" w:rsidR="00290485" w:rsidRPr="00133339" w:rsidRDefault="00290485" w:rsidP="00290485">
            <w:pPr>
              <w:rPr>
                <w:rFonts w:ascii="Times New Roman" w:hAnsi="Times New Roman" w:cs="Times New Roman"/>
                <w:color w:val="000000" w:themeColor="text1"/>
                <w:sz w:val="20"/>
                <w:szCs w:val="20"/>
              </w:rPr>
            </w:pPr>
          </w:p>
          <w:p w14:paraId="6B20BF8E" w14:textId="77777777" w:rsidR="00290485" w:rsidRPr="00133339" w:rsidRDefault="00290485" w:rsidP="00290485">
            <w:pPr>
              <w:rPr>
                <w:rFonts w:ascii="Times New Roman" w:hAnsi="Times New Roman" w:cs="Times New Roman"/>
                <w:color w:val="000000" w:themeColor="text1"/>
                <w:sz w:val="20"/>
                <w:szCs w:val="20"/>
              </w:rPr>
            </w:pPr>
          </w:p>
          <w:p w14:paraId="6261985B" w14:textId="77777777" w:rsidR="00290485" w:rsidRPr="00133339" w:rsidRDefault="00290485" w:rsidP="00290485">
            <w:pPr>
              <w:rPr>
                <w:rFonts w:ascii="Times New Roman" w:hAnsi="Times New Roman" w:cs="Times New Roman"/>
                <w:color w:val="000000" w:themeColor="text1"/>
                <w:sz w:val="20"/>
                <w:szCs w:val="20"/>
              </w:rPr>
            </w:pPr>
          </w:p>
          <w:p w14:paraId="18A3D313" w14:textId="77777777" w:rsidR="00290485" w:rsidRPr="00133339" w:rsidRDefault="00290485" w:rsidP="00290485">
            <w:pPr>
              <w:jc w:val="center"/>
              <w:rPr>
                <w:rFonts w:ascii="Times New Roman" w:hAnsi="Times New Roman" w:cs="Times New Roman"/>
                <w:color w:val="000000" w:themeColor="text1"/>
                <w:sz w:val="20"/>
                <w:szCs w:val="20"/>
              </w:rPr>
            </w:pPr>
          </w:p>
        </w:tc>
        <w:tc>
          <w:tcPr>
            <w:tcW w:w="1701" w:type="dxa"/>
          </w:tcPr>
          <w:p w14:paraId="5FE541D6" w14:textId="551EB8F1" w:rsidR="00290485" w:rsidRPr="00133339" w:rsidRDefault="00290485" w:rsidP="00290485">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наличие права</w:t>
            </w:r>
          </w:p>
        </w:tc>
        <w:tc>
          <w:tcPr>
            <w:tcW w:w="1559" w:type="dxa"/>
          </w:tcPr>
          <w:p w14:paraId="791BA8F2" w14:textId="16A9E63F" w:rsidR="00290485" w:rsidRPr="00133339" w:rsidRDefault="00290485" w:rsidP="00290485">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нет</w:t>
            </w:r>
          </w:p>
        </w:tc>
        <w:tc>
          <w:tcPr>
            <w:tcW w:w="2693" w:type="dxa"/>
          </w:tcPr>
          <w:p w14:paraId="0EF2B98F" w14:textId="77777777" w:rsidR="00290485" w:rsidRPr="00133339" w:rsidRDefault="00290485" w:rsidP="00290485">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документ, удостоверяющий личность;</w:t>
            </w:r>
          </w:p>
          <w:p w14:paraId="352D55EF" w14:textId="10C55F0B" w:rsidR="00290485" w:rsidRPr="00133339" w:rsidRDefault="00290485" w:rsidP="00290485">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документ, подтверждающий полномочия на представление интересов заявителя</w:t>
            </w:r>
          </w:p>
        </w:tc>
        <w:tc>
          <w:tcPr>
            <w:tcW w:w="1559" w:type="dxa"/>
          </w:tcPr>
          <w:p w14:paraId="27467BC8" w14:textId="7EDBF665" w:rsidR="00290485" w:rsidRPr="00133339" w:rsidRDefault="00290485" w:rsidP="00290485">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нет</w:t>
            </w:r>
          </w:p>
        </w:tc>
      </w:tr>
      <w:tr w:rsidR="0091152A" w:rsidRPr="000B40A5" w14:paraId="6B8F3C42" w14:textId="77777777" w:rsidTr="00886913">
        <w:tc>
          <w:tcPr>
            <w:tcW w:w="15417" w:type="dxa"/>
            <w:gridSpan w:val="8"/>
          </w:tcPr>
          <w:p w14:paraId="264621E6" w14:textId="66AAF7EC" w:rsidR="0091152A" w:rsidRPr="00133339" w:rsidRDefault="0091152A" w:rsidP="0091152A">
            <w:pPr>
              <w:rPr>
                <w:rFonts w:ascii="Times New Roman" w:hAnsi="Times New Roman" w:cs="Times New Roman"/>
                <w:color w:val="000000" w:themeColor="text1"/>
                <w:sz w:val="20"/>
                <w:szCs w:val="20"/>
              </w:rPr>
            </w:pPr>
            <w:r w:rsidRPr="0091152A">
              <w:rPr>
                <w:rFonts w:ascii="Times New Roman" w:hAnsi="Times New Roman" w:cs="Times New Roman"/>
                <w:b/>
                <w:color w:val="000000" w:themeColor="text1"/>
                <w:sz w:val="20"/>
                <w:szCs w:val="20"/>
              </w:rPr>
              <w:lastRenderedPageBreak/>
              <w:t>Наименование «</w:t>
            </w:r>
            <w:proofErr w:type="spellStart"/>
            <w:r w:rsidRPr="0091152A">
              <w:rPr>
                <w:rFonts w:ascii="Times New Roman" w:hAnsi="Times New Roman" w:cs="Times New Roman"/>
                <w:b/>
                <w:color w:val="000000" w:themeColor="text1"/>
                <w:sz w:val="20"/>
                <w:szCs w:val="20"/>
              </w:rPr>
              <w:t>подуслуги</w:t>
            </w:r>
            <w:proofErr w:type="spellEnd"/>
            <w:r w:rsidRPr="0091152A">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6</w:t>
            </w:r>
            <w:r w:rsidRPr="0091152A">
              <w:rPr>
                <w:rFonts w:ascii="Times New Roman" w:hAnsi="Times New Roman" w:cs="Times New Roman"/>
                <w:b/>
                <w:color w:val="000000" w:themeColor="text1"/>
                <w:sz w:val="20"/>
                <w:szCs w:val="20"/>
              </w:rPr>
              <w:t>:</w:t>
            </w:r>
            <w:r w:rsidR="00180C08">
              <w:rPr>
                <w:rFonts w:ascii="Times New Roman" w:hAnsi="Times New Roman" w:cs="Times New Roman"/>
                <w:b/>
                <w:color w:val="000000" w:themeColor="text1"/>
                <w:sz w:val="20"/>
                <w:szCs w:val="20"/>
              </w:rPr>
              <w:t xml:space="preserve"> </w:t>
            </w:r>
            <w:r w:rsidR="00180C08" w:rsidRPr="00180C08">
              <w:rPr>
                <w:rFonts w:ascii="Times New Roman" w:hAnsi="Times New Roman" w:cs="Times New Roman"/>
                <w:b/>
                <w:color w:val="000000" w:themeColor="text1"/>
                <w:sz w:val="20"/>
                <w:szCs w:val="20"/>
              </w:rPr>
              <w:t>Выдача дубликата документа, выданного по результатам предоставления муниципальной услуги</w:t>
            </w:r>
          </w:p>
        </w:tc>
      </w:tr>
      <w:tr w:rsidR="00290485" w:rsidRPr="000B40A5" w14:paraId="060AE8F9" w14:textId="77777777" w:rsidTr="00F03F78">
        <w:tc>
          <w:tcPr>
            <w:tcW w:w="534" w:type="dxa"/>
          </w:tcPr>
          <w:p w14:paraId="7107A9A8" w14:textId="3B5F440F" w:rsidR="00290485" w:rsidRDefault="00290485" w:rsidP="00290485">
            <w:pPr>
              <w:jc w:val="center"/>
              <w:rPr>
                <w:rFonts w:ascii="Times New Roman" w:hAnsi="Times New Roman" w:cs="Times New Roman"/>
                <w:sz w:val="20"/>
                <w:szCs w:val="20"/>
              </w:rPr>
            </w:pPr>
            <w:r>
              <w:rPr>
                <w:rFonts w:ascii="Times New Roman" w:hAnsi="Times New Roman" w:cs="Times New Roman"/>
                <w:sz w:val="20"/>
                <w:szCs w:val="20"/>
              </w:rPr>
              <w:t>6</w:t>
            </w:r>
          </w:p>
        </w:tc>
        <w:tc>
          <w:tcPr>
            <w:tcW w:w="3685" w:type="dxa"/>
          </w:tcPr>
          <w:p w14:paraId="6196C3E6" w14:textId="77777777" w:rsidR="00290485" w:rsidRPr="00221B78" w:rsidRDefault="00290485" w:rsidP="00290485">
            <w:pPr>
              <w:widowControl w:val="0"/>
              <w:autoSpaceDE w:val="0"/>
              <w:autoSpaceDN w:val="0"/>
              <w:jc w:val="both"/>
              <w:rPr>
                <w:rFonts w:ascii="Times New Roman" w:eastAsiaTheme="minorEastAsia" w:hAnsi="Times New Roman" w:cs="Times New Roman"/>
                <w:sz w:val="20"/>
                <w:lang w:eastAsia="ru-RU"/>
              </w:rPr>
            </w:pPr>
            <w:proofErr w:type="gramStart"/>
            <w:r w:rsidRPr="00221B78">
              <w:rPr>
                <w:rFonts w:ascii="Times New Roman" w:eastAsiaTheme="minorEastAsia" w:hAnsi="Times New Roman" w:cs="Times New Roman"/>
                <w:sz w:val="20"/>
                <w:lang w:eastAsia="ru-RU"/>
              </w:rPr>
              <w:t>Заявителями на получение муниципальной услуги являются постоянно проживающие на территории городского округа город Воронеж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нуждающиеся в жилых помещениях (далее – заявители):</w:t>
            </w:r>
            <w:proofErr w:type="gramEnd"/>
          </w:p>
          <w:p w14:paraId="6FE627B7" w14:textId="77777777" w:rsidR="00290485" w:rsidRPr="00221B78" w:rsidRDefault="00290485" w:rsidP="00290485">
            <w:pPr>
              <w:widowControl w:val="0"/>
              <w:autoSpaceDE w:val="0"/>
              <w:autoSpaceDN w:val="0"/>
              <w:ind w:firstLine="62"/>
              <w:jc w:val="both"/>
              <w:rPr>
                <w:rFonts w:ascii="Times New Roman" w:eastAsiaTheme="minorEastAsia" w:hAnsi="Times New Roman" w:cs="Times New Roman"/>
                <w:sz w:val="20"/>
                <w:lang w:eastAsia="ru-RU"/>
              </w:rPr>
            </w:pPr>
            <w:r w:rsidRPr="00221B78">
              <w:rPr>
                <w:rFonts w:ascii="Times New Roman" w:eastAsiaTheme="minorEastAsia" w:hAnsi="Times New Roman" w:cs="Times New Roman"/>
                <w:sz w:val="20"/>
                <w:lang w:eastAsia="ru-RU"/>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6B8E9D86" w14:textId="77777777" w:rsidR="00290485" w:rsidRPr="00221B78" w:rsidRDefault="00290485" w:rsidP="00290485">
            <w:pPr>
              <w:widowControl w:val="0"/>
              <w:autoSpaceDE w:val="0"/>
              <w:autoSpaceDN w:val="0"/>
              <w:ind w:firstLine="62"/>
              <w:jc w:val="both"/>
              <w:rPr>
                <w:rFonts w:ascii="Times New Roman" w:eastAsiaTheme="minorEastAsia" w:hAnsi="Times New Roman" w:cs="Times New Roman"/>
                <w:sz w:val="20"/>
                <w:lang w:eastAsia="ru-RU"/>
              </w:rPr>
            </w:pPr>
            <w:proofErr w:type="gramStart"/>
            <w:r w:rsidRPr="00221B78">
              <w:rPr>
                <w:rFonts w:ascii="Times New Roman" w:eastAsiaTheme="minorEastAsia" w:hAnsi="Times New Roman" w:cs="Times New Roman"/>
                <w:sz w:val="20"/>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14:paraId="593E1C3B" w14:textId="77777777" w:rsidR="00290485" w:rsidRPr="00221B78" w:rsidRDefault="00290485" w:rsidP="00290485">
            <w:pPr>
              <w:widowControl w:val="0"/>
              <w:autoSpaceDE w:val="0"/>
              <w:autoSpaceDN w:val="0"/>
              <w:ind w:firstLine="62"/>
              <w:jc w:val="both"/>
              <w:rPr>
                <w:rFonts w:ascii="Times New Roman" w:eastAsiaTheme="minorEastAsia" w:hAnsi="Times New Roman" w:cs="Times New Roman"/>
                <w:sz w:val="20"/>
                <w:lang w:eastAsia="ru-RU"/>
              </w:rPr>
            </w:pPr>
            <w:r w:rsidRPr="00221B78">
              <w:rPr>
                <w:rFonts w:ascii="Times New Roman" w:eastAsiaTheme="minorEastAsia" w:hAnsi="Times New Roman" w:cs="Times New Roman"/>
                <w:sz w:val="20"/>
                <w:lang w:eastAsia="ru-RU"/>
              </w:rPr>
              <w:t xml:space="preserve">- </w:t>
            </w:r>
            <w:proofErr w:type="gramStart"/>
            <w:r w:rsidRPr="00221B78">
              <w:rPr>
                <w:rFonts w:ascii="Times New Roman" w:eastAsiaTheme="minorEastAsia" w:hAnsi="Times New Roman" w:cs="Times New Roman"/>
                <w:sz w:val="20"/>
                <w:lang w:eastAsia="ru-RU"/>
              </w:rPr>
              <w:t>проживающие</w:t>
            </w:r>
            <w:proofErr w:type="gramEnd"/>
            <w:r w:rsidRPr="00221B78">
              <w:rPr>
                <w:rFonts w:ascii="Times New Roman" w:eastAsiaTheme="minorEastAsia" w:hAnsi="Times New Roman" w:cs="Times New Roman"/>
                <w:sz w:val="20"/>
                <w:lang w:eastAsia="ru-RU"/>
              </w:rPr>
              <w:t xml:space="preserve"> в помещениях, не </w:t>
            </w:r>
            <w:r w:rsidRPr="00221B78">
              <w:rPr>
                <w:rFonts w:ascii="Times New Roman" w:eastAsiaTheme="minorEastAsia" w:hAnsi="Times New Roman" w:cs="Times New Roman"/>
                <w:sz w:val="20"/>
                <w:lang w:eastAsia="ru-RU"/>
              </w:rPr>
              <w:lastRenderedPageBreak/>
              <w:t>отвечающих установленным                        для жилых помещений требованиям.</w:t>
            </w:r>
          </w:p>
          <w:p w14:paraId="3ECDFBB2" w14:textId="77777777" w:rsidR="00290485" w:rsidRPr="00221B78" w:rsidRDefault="00290485" w:rsidP="00290485">
            <w:pPr>
              <w:widowControl w:val="0"/>
              <w:autoSpaceDE w:val="0"/>
              <w:autoSpaceDN w:val="0"/>
              <w:ind w:firstLine="62"/>
              <w:jc w:val="both"/>
              <w:rPr>
                <w:rFonts w:ascii="Times New Roman" w:eastAsiaTheme="minorEastAsia" w:hAnsi="Times New Roman" w:cs="Times New Roman"/>
                <w:sz w:val="20"/>
                <w:lang w:eastAsia="ru-RU"/>
              </w:rPr>
            </w:pPr>
            <w:proofErr w:type="gramStart"/>
            <w:r w:rsidRPr="00221B78">
              <w:rPr>
                <w:rFonts w:ascii="Times New Roman" w:eastAsiaTheme="minorEastAsia" w:hAnsi="Times New Roman" w:cs="Times New Roman"/>
                <w:sz w:val="20"/>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221B78">
              <w:rPr>
                <w:rFonts w:ascii="Times New Roman" w:eastAsiaTheme="minorEastAsia" w:hAnsi="Times New Roman" w:cs="Times New Roman"/>
                <w:sz w:val="20"/>
                <w:lang w:eastAsia="ru-RU"/>
              </w:rPr>
              <w:t xml:space="preserve"> которой совместное проживание с ним в одной квартире невозможно, и не </w:t>
            </w:r>
            <w:proofErr w:type="gramStart"/>
            <w:r w:rsidRPr="00221B78">
              <w:rPr>
                <w:rFonts w:ascii="Times New Roman" w:eastAsiaTheme="minorEastAsia" w:hAnsi="Times New Roman" w:cs="Times New Roman"/>
                <w:sz w:val="20"/>
                <w:lang w:eastAsia="ru-RU"/>
              </w:rPr>
              <w:t>имеющими</w:t>
            </w:r>
            <w:proofErr w:type="gramEnd"/>
            <w:r w:rsidRPr="00221B78">
              <w:rPr>
                <w:rFonts w:ascii="Times New Roman" w:eastAsiaTheme="minorEastAsia" w:hAnsi="Times New Roman" w:cs="Times New Roman"/>
                <w:sz w:val="20"/>
                <w:lang w:eastAsia="ru-RU"/>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14:paraId="4E0491A2" w14:textId="7F3DA397" w:rsidR="00290485" w:rsidRPr="00EA0116" w:rsidRDefault="00290485" w:rsidP="00290485">
            <w:pPr>
              <w:widowControl w:val="0"/>
              <w:autoSpaceDE w:val="0"/>
              <w:autoSpaceDN w:val="0"/>
              <w:ind w:firstLine="62"/>
              <w:jc w:val="both"/>
              <w:rPr>
                <w:rFonts w:ascii="Times New Roman" w:eastAsiaTheme="minorEastAsia" w:hAnsi="Times New Roman" w:cs="Times New Roman"/>
                <w:sz w:val="20"/>
                <w:lang w:eastAsia="ru-RU"/>
              </w:rPr>
            </w:pPr>
            <w:r w:rsidRPr="00221B78">
              <w:rPr>
                <w:rFonts w:ascii="Times New Roman" w:eastAsiaTheme="minorEastAsia" w:hAnsi="Times New Roman" w:cs="Times New Roman"/>
                <w:sz w:val="20"/>
                <w:lang w:eastAsia="ru-RU"/>
              </w:rPr>
              <w:t>Интересы заявителей могут представлять лица, обладающие соответствующими полномочиями (далее – представители).</w:t>
            </w:r>
          </w:p>
        </w:tc>
        <w:tc>
          <w:tcPr>
            <w:tcW w:w="1843" w:type="dxa"/>
          </w:tcPr>
          <w:p w14:paraId="32445ABB" w14:textId="77777777" w:rsidR="00290485" w:rsidRDefault="00290485" w:rsidP="0029048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 xml:space="preserve"> - документ, удостоверяющий личность</w:t>
            </w:r>
          </w:p>
          <w:p w14:paraId="03597561" w14:textId="77777777" w:rsidR="00290485" w:rsidRDefault="00290485" w:rsidP="00290485">
            <w:pPr>
              <w:autoSpaceDE w:val="0"/>
              <w:autoSpaceDN w:val="0"/>
              <w:adjustRightInd w:val="0"/>
              <w:rPr>
                <w:rFonts w:ascii="Times New Roman" w:hAnsi="Times New Roman" w:cs="Times New Roman"/>
                <w:sz w:val="20"/>
                <w:szCs w:val="20"/>
              </w:rPr>
            </w:pPr>
          </w:p>
          <w:p w14:paraId="19F8BB9E" w14:textId="77777777" w:rsidR="00290485" w:rsidRDefault="00290485" w:rsidP="00290485">
            <w:pPr>
              <w:autoSpaceDE w:val="0"/>
              <w:autoSpaceDN w:val="0"/>
              <w:adjustRightInd w:val="0"/>
              <w:rPr>
                <w:rFonts w:ascii="Times New Roman" w:hAnsi="Times New Roman" w:cs="Times New Roman"/>
                <w:sz w:val="20"/>
                <w:szCs w:val="20"/>
              </w:rPr>
            </w:pPr>
          </w:p>
          <w:p w14:paraId="2053DA95" w14:textId="77777777" w:rsidR="00290485" w:rsidRDefault="00290485" w:rsidP="00290485">
            <w:pPr>
              <w:autoSpaceDE w:val="0"/>
              <w:autoSpaceDN w:val="0"/>
              <w:adjustRightInd w:val="0"/>
              <w:rPr>
                <w:rFonts w:ascii="Times New Roman" w:hAnsi="Times New Roman" w:cs="Times New Roman"/>
                <w:sz w:val="20"/>
                <w:szCs w:val="20"/>
              </w:rPr>
            </w:pPr>
          </w:p>
        </w:tc>
        <w:tc>
          <w:tcPr>
            <w:tcW w:w="1843" w:type="dxa"/>
          </w:tcPr>
          <w:p w14:paraId="76426AC5" w14:textId="77777777" w:rsidR="00290485" w:rsidRPr="00133339" w:rsidRDefault="00290485" w:rsidP="00290485">
            <w:pPr>
              <w:jc w:val="cente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w:t>
            </w:r>
          </w:p>
          <w:p w14:paraId="6D07079E" w14:textId="77777777" w:rsidR="00290485" w:rsidRPr="00133339" w:rsidRDefault="00290485" w:rsidP="00290485">
            <w:pPr>
              <w:rPr>
                <w:rFonts w:ascii="Times New Roman" w:hAnsi="Times New Roman" w:cs="Times New Roman"/>
                <w:color w:val="000000" w:themeColor="text1"/>
                <w:sz w:val="20"/>
                <w:szCs w:val="20"/>
              </w:rPr>
            </w:pPr>
          </w:p>
          <w:p w14:paraId="41BC2292" w14:textId="77777777" w:rsidR="00290485" w:rsidRPr="00133339" w:rsidRDefault="00290485" w:rsidP="00290485">
            <w:pPr>
              <w:rPr>
                <w:rFonts w:ascii="Times New Roman" w:hAnsi="Times New Roman" w:cs="Times New Roman"/>
                <w:color w:val="000000" w:themeColor="text1"/>
                <w:sz w:val="20"/>
                <w:szCs w:val="20"/>
              </w:rPr>
            </w:pPr>
          </w:p>
          <w:p w14:paraId="698723B6" w14:textId="77777777" w:rsidR="00290485" w:rsidRPr="00133339" w:rsidRDefault="00290485" w:rsidP="00290485">
            <w:pPr>
              <w:rPr>
                <w:rFonts w:ascii="Times New Roman" w:hAnsi="Times New Roman" w:cs="Times New Roman"/>
                <w:color w:val="000000" w:themeColor="text1"/>
                <w:sz w:val="20"/>
                <w:szCs w:val="20"/>
              </w:rPr>
            </w:pPr>
          </w:p>
          <w:p w14:paraId="4BF53ABA" w14:textId="77777777" w:rsidR="00290485" w:rsidRPr="00133339" w:rsidRDefault="00290485" w:rsidP="00290485">
            <w:pPr>
              <w:jc w:val="center"/>
              <w:rPr>
                <w:rFonts w:ascii="Times New Roman" w:hAnsi="Times New Roman" w:cs="Times New Roman"/>
                <w:color w:val="000000" w:themeColor="text1"/>
                <w:sz w:val="20"/>
                <w:szCs w:val="20"/>
              </w:rPr>
            </w:pPr>
          </w:p>
        </w:tc>
        <w:tc>
          <w:tcPr>
            <w:tcW w:w="1701" w:type="dxa"/>
          </w:tcPr>
          <w:p w14:paraId="19DADF0B" w14:textId="0071F3CF" w:rsidR="00290485" w:rsidRPr="00133339" w:rsidRDefault="00290485" w:rsidP="00290485">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наличие права</w:t>
            </w:r>
          </w:p>
        </w:tc>
        <w:tc>
          <w:tcPr>
            <w:tcW w:w="1559" w:type="dxa"/>
          </w:tcPr>
          <w:p w14:paraId="7CAB6AEE" w14:textId="2EA2F4E3" w:rsidR="00290485" w:rsidRPr="00133339" w:rsidRDefault="00290485" w:rsidP="00290485">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нет</w:t>
            </w:r>
          </w:p>
        </w:tc>
        <w:tc>
          <w:tcPr>
            <w:tcW w:w="2693" w:type="dxa"/>
          </w:tcPr>
          <w:p w14:paraId="3C997425" w14:textId="77777777" w:rsidR="00290485" w:rsidRPr="00133339" w:rsidRDefault="00290485" w:rsidP="00290485">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документ, удостоверяющий личность;</w:t>
            </w:r>
          </w:p>
          <w:p w14:paraId="573226AB" w14:textId="66097FF3" w:rsidR="00290485" w:rsidRPr="00133339" w:rsidRDefault="00290485" w:rsidP="00290485">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 документ, подтверждающий полномочия на представление интересов заявителя</w:t>
            </w:r>
          </w:p>
        </w:tc>
        <w:tc>
          <w:tcPr>
            <w:tcW w:w="1559" w:type="dxa"/>
          </w:tcPr>
          <w:p w14:paraId="3A0251DA" w14:textId="157E80F8" w:rsidR="00290485" w:rsidRPr="00133339" w:rsidRDefault="00290485" w:rsidP="00290485">
            <w:pPr>
              <w:rPr>
                <w:rFonts w:ascii="Times New Roman" w:hAnsi="Times New Roman" w:cs="Times New Roman"/>
                <w:color w:val="000000" w:themeColor="text1"/>
                <w:sz w:val="20"/>
                <w:szCs w:val="20"/>
              </w:rPr>
            </w:pPr>
            <w:r w:rsidRPr="00133339">
              <w:rPr>
                <w:rFonts w:ascii="Times New Roman" w:hAnsi="Times New Roman" w:cs="Times New Roman"/>
                <w:color w:val="000000" w:themeColor="text1"/>
                <w:sz w:val="20"/>
                <w:szCs w:val="20"/>
              </w:rPr>
              <w:t>нет</w:t>
            </w:r>
          </w:p>
        </w:tc>
      </w:tr>
    </w:tbl>
    <w:p w14:paraId="6578580C" w14:textId="77777777" w:rsidR="00075C19" w:rsidRDefault="00075C19" w:rsidP="00083A57">
      <w:pPr>
        <w:spacing w:after="0" w:line="240" w:lineRule="auto"/>
        <w:jc w:val="both"/>
        <w:rPr>
          <w:rFonts w:ascii="Times New Roman" w:hAnsi="Times New Roman" w:cs="Times New Roman"/>
          <w:b/>
          <w:sz w:val="28"/>
          <w:szCs w:val="28"/>
        </w:rPr>
      </w:pPr>
    </w:p>
    <w:p w14:paraId="318378B0" w14:textId="77777777" w:rsidR="0094778B" w:rsidRDefault="0094778B" w:rsidP="00083A57">
      <w:pPr>
        <w:spacing w:after="0" w:line="240" w:lineRule="auto"/>
        <w:jc w:val="both"/>
        <w:rPr>
          <w:rFonts w:ascii="Times New Roman" w:hAnsi="Times New Roman" w:cs="Times New Roman"/>
          <w:b/>
          <w:sz w:val="28"/>
          <w:szCs w:val="28"/>
        </w:rPr>
      </w:pPr>
    </w:p>
    <w:p w14:paraId="1BB9BFA5" w14:textId="77777777" w:rsidR="0094778B" w:rsidRDefault="0094778B" w:rsidP="00083A57">
      <w:pPr>
        <w:spacing w:after="0" w:line="240" w:lineRule="auto"/>
        <w:jc w:val="both"/>
        <w:rPr>
          <w:rFonts w:ascii="Times New Roman" w:hAnsi="Times New Roman" w:cs="Times New Roman"/>
          <w:b/>
          <w:sz w:val="28"/>
          <w:szCs w:val="28"/>
        </w:rPr>
      </w:pPr>
    </w:p>
    <w:p w14:paraId="3FF9F043" w14:textId="77777777" w:rsidR="0094778B" w:rsidRDefault="0094778B" w:rsidP="00083A57">
      <w:pPr>
        <w:spacing w:after="0" w:line="240" w:lineRule="auto"/>
        <w:jc w:val="both"/>
        <w:rPr>
          <w:rFonts w:ascii="Times New Roman" w:hAnsi="Times New Roman" w:cs="Times New Roman"/>
          <w:b/>
          <w:sz w:val="28"/>
          <w:szCs w:val="28"/>
        </w:rPr>
      </w:pPr>
    </w:p>
    <w:p w14:paraId="72831394" w14:textId="77777777" w:rsidR="0094778B" w:rsidRDefault="0094778B" w:rsidP="00083A57">
      <w:pPr>
        <w:spacing w:after="0" w:line="240" w:lineRule="auto"/>
        <w:jc w:val="both"/>
        <w:rPr>
          <w:rFonts w:ascii="Times New Roman" w:hAnsi="Times New Roman" w:cs="Times New Roman"/>
          <w:b/>
          <w:sz w:val="28"/>
          <w:szCs w:val="28"/>
        </w:rPr>
      </w:pPr>
    </w:p>
    <w:p w14:paraId="2992FB6B" w14:textId="77777777" w:rsidR="0094778B" w:rsidRDefault="0094778B" w:rsidP="00083A57">
      <w:pPr>
        <w:spacing w:after="0" w:line="240" w:lineRule="auto"/>
        <w:jc w:val="both"/>
        <w:rPr>
          <w:rFonts w:ascii="Times New Roman" w:hAnsi="Times New Roman" w:cs="Times New Roman"/>
          <w:b/>
          <w:sz w:val="28"/>
          <w:szCs w:val="28"/>
        </w:rPr>
      </w:pPr>
    </w:p>
    <w:p w14:paraId="06C40BDF" w14:textId="77777777" w:rsidR="0094778B" w:rsidRDefault="0094778B" w:rsidP="00083A57">
      <w:pPr>
        <w:spacing w:after="0" w:line="240" w:lineRule="auto"/>
        <w:jc w:val="both"/>
        <w:rPr>
          <w:rFonts w:ascii="Times New Roman" w:hAnsi="Times New Roman" w:cs="Times New Roman"/>
          <w:b/>
          <w:sz w:val="28"/>
          <w:szCs w:val="28"/>
        </w:rPr>
      </w:pPr>
    </w:p>
    <w:p w14:paraId="2A080EE1" w14:textId="77777777" w:rsidR="0094778B" w:rsidRDefault="0094778B" w:rsidP="00083A57">
      <w:pPr>
        <w:spacing w:after="0" w:line="240" w:lineRule="auto"/>
        <w:jc w:val="both"/>
        <w:rPr>
          <w:rFonts w:ascii="Times New Roman" w:hAnsi="Times New Roman" w:cs="Times New Roman"/>
          <w:b/>
          <w:sz w:val="28"/>
          <w:szCs w:val="28"/>
        </w:rPr>
      </w:pPr>
    </w:p>
    <w:p w14:paraId="122F8F4E" w14:textId="77777777" w:rsidR="0094778B" w:rsidRDefault="0094778B" w:rsidP="00083A57">
      <w:pPr>
        <w:spacing w:after="0" w:line="240" w:lineRule="auto"/>
        <w:jc w:val="both"/>
        <w:rPr>
          <w:rFonts w:ascii="Times New Roman" w:hAnsi="Times New Roman" w:cs="Times New Roman"/>
          <w:b/>
          <w:sz w:val="28"/>
          <w:szCs w:val="28"/>
        </w:rPr>
      </w:pPr>
    </w:p>
    <w:p w14:paraId="45995457" w14:textId="77777777" w:rsidR="0094778B" w:rsidRDefault="0094778B" w:rsidP="00083A57">
      <w:pPr>
        <w:spacing w:after="0" w:line="240" w:lineRule="auto"/>
        <w:jc w:val="both"/>
        <w:rPr>
          <w:rFonts w:ascii="Times New Roman" w:hAnsi="Times New Roman" w:cs="Times New Roman"/>
          <w:b/>
          <w:sz w:val="28"/>
          <w:szCs w:val="28"/>
        </w:rPr>
      </w:pPr>
    </w:p>
    <w:p w14:paraId="26455F81" w14:textId="77777777" w:rsidR="0094778B" w:rsidRDefault="0094778B" w:rsidP="00083A57">
      <w:pPr>
        <w:spacing w:after="0" w:line="240" w:lineRule="auto"/>
        <w:jc w:val="both"/>
        <w:rPr>
          <w:rFonts w:ascii="Times New Roman" w:hAnsi="Times New Roman" w:cs="Times New Roman"/>
          <w:b/>
          <w:sz w:val="28"/>
          <w:szCs w:val="28"/>
        </w:rPr>
      </w:pPr>
    </w:p>
    <w:p w14:paraId="4E6D9FCB" w14:textId="77777777" w:rsidR="0094778B" w:rsidRDefault="0094778B" w:rsidP="00083A57">
      <w:pPr>
        <w:spacing w:after="0" w:line="240" w:lineRule="auto"/>
        <w:jc w:val="both"/>
        <w:rPr>
          <w:rFonts w:ascii="Times New Roman" w:hAnsi="Times New Roman" w:cs="Times New Roman"/>
          <w:b/>
          <w:sz w:val="28"/>
          <w:szCs w:val="28"/>
        </w:rPr>
      </w:pPr>
    </w:p>
    <w:p w14:paraId="5E9816F8" w14:textId="77777777" w:rsidR="0094778B" w:rsidRDefault="0094778B" w:rsidP="00083A57">
      <w:pPr>
        <w:spacing w:after="0" w:line="240" w:lineRule="auto"/>
        <w:jc w:val="both"/>
        <w:rPr>
          <w:rFonts w:ascii="Times New Roman" w:hAnsi="Times New Roman" w:cs="Times New Roman"/>
          <w:b/>
          <w:sz w:val="28"/>
          <w:szCs w:val="28"/>
        </w:rPr>
      </w:pPr>
    </w:p>
    <w:p w14:paraId="0BB61B56" w14:textId="77777777" w:rsidR="0094778B" w:rsidRDefault="0094778B" w:rsidP="00083A57">
      <w:pPr>
        <w:spacing w:after="0" w:line="240" w:lineRule="auto"/>
        <w:jc w:val="both"/>
        <w:rPr>
          <w:rFonts w:ascii="Times New Roman" w:hAnsi="Times New Roman" w:cs="Times New Roman"/>
          <w:b/>
          <w:sz w:val="28"/>
          <w:szCs w:val="28"/>
        </w:rPr>
      </w:pPr>
    </w:p>
    <w:p w14:paraId="644373A7" w14:textId="77777777" w:rsidR="0094778B" w:rsidRDefault="0094778B" w:rsidP="00083A57">
      <w:pPr>
        <w:spacing w:after="0" w:line="240" w:lineRule="auto"/>
        <w:jc w:val="both"/>
        <w:rPr>
          <w:rFonts w:ascii="Times New Roman" w:hAnsi="Times New Roman" w:cs="Times New Roman"/>
          <w:b/>
          <w:sz w:val="28"/>
          <w:szCs w:val="28"/>
        </w:rPr>
      </w:pPr>
    </w:p>
    <w:p w14:paraId="0AB8BD77" w14:textId="77777777" w:rsidR="0094778B" w:rsidRDefault="0094778B" w:rsidP="00083A57">
      <w:pPr>
        <w:spacing w:after="0" w:line="240" w:lineRule="auto"/>
        <w:jc w:val="both"/>
        <w:rPr>
          <w:rFonts w:ascii="Times New Roman" w:hAnsi="Times New Roman" w:cs="Times New Roman"/>
          <w:b/>
          <w:sz w:val="28"/>
          <w:szCs w:val="28"/>
        </w:rPr>
      </w:pPr>
    </w:p>
    <w:p w14:paraId="6C493201" w14:textId="77777777" w:rsidR="0094778B" w:rsidRDefault="0094778B" w:rsidP="00083A57">
      <w:pPr>
        <w:spacing w:after="0" w:line="240" w:lineRule="auto"/>
        <w:jc w:val="both"/>
        <w:rPr>
          <w:rFonts w:ascii="Times New Roman" w:hAnsi="Times New Roman" w:cs="Times New Roman"/>
          <w:b/>
          <w:sz w:val="28"/>
          <w:szCs w:val="28"/>
        </w:rPr>
      </w:pPr>
    </w:p>
    <w:p w14:paraId="4F103DE8" w14:textId="77777777" w:rsidR="0094778B" w:rsidRDefault="0094778B" w:rsidP="00083A57">
      <w:pPr>
        <w:spacing w:after="0" w:line="240" w:lineRule="auto"/>
        <w:jc w:val="both"/>
        <w:rPr>
          <w:rFonts w:ascii="Times New Roman" w:hAnsi="Times New Roman" w:cs="Times New Roman"/>
          <w:b/>
          <w:sz w:val="28"/>
          <w:szCs w:val="28"/>
        </w:rPr>
      </w:pPr>
    </w:p>
    <w:p w14:paraId="3D23DC8D" w14:textId="77777777" w:rsidR="0094778B" w:rsidRDefault="0094778B" w:rsidP="00083A57">
      <w:pPr>
        <w:spacing w:after="0" w:line="240" w:lineRule="auto"/>
        <w:jc w:val="both"/>
        <w:rPr>
          <w:rFonts w:ascii="Times New Roman" w:hAnsi="Times New Roman" w:cs="Times New Roman"/>
          <w:b/>
          <w:sz w:val="28"/>
          <w:szCs w:val="28"/>
        </w:rPr>
      </w:pPr>
    </w:p>
    <w:p w14:paraId="23D0DCF3" w14:textId="77777777" w:rsidR="0094778B" w:rsidRDefault="0094778B" w:rsidP="00083A57">
      <w:pPr>
        <w:spacing w:after="0" w:line="240" w:lineRule="auto"/>
        <w:jc w:val="both"/>
        <w:rPr>
          <w:rFonts w:ascii="Times New Roman" w:hAnsi="Times New Roman" w:cs="Times New Roman"/>
          <w:b/>
          <w:sz w:val="28"/>
          <w:szCs w:val="28"/>
        </w:rPr>
      </w:pPr>
    </w:p>
    <w:p w14:paraId="1EB913F2" w14:textId="77777777" w:rsidR="0094778B" w:rsidRDefault="0094778B" w:rsidP="00083A57">
      <w:pPr>
        <w:spacing w:after="0" w:line="240" w:lineRule="auto"/>
        <w:jc w:val="both"/>
        <w:rPr>
          <w:rFonts w:ascii="Times New Roman" w:hAnsi="Times New Roman" w:cs="Times New Roman"/>
          <w:b/>
          <w:sz w:val="28"/>
          <w:szCs w:val="28"/>
        </w:rPr>
      </w:pPr>
    </w:p>
    <w:p w14:paraId="3D3EF133" w14:textId="77777777" w:rsidR="0094778B" w:rsidRDefault="0094778B" w:rsidP="00083A57">
      <w:pPr>
        <w:spacing w:after="0" w:line="240" w:lineRule="auto"/>
        <w:jc w:val="both"/>
        <w:rPr>
          <w:rFonts w:ascii="Times New Roman" w:hAnsi="Times New Roman" w:cs="Times New Roman"/>
          <w:b/>
          <w:sz w:val="28"/>
          <w:szCs w:val="28"/>
        </w:rPr>
      </w:pPr>
    </w:p>
    <w:p w14:paraId="2A87054F" w14:textId="26D21B91" w:rsidR="00043FFA" w:rsidRDefault="00043FFA" w:rsidP="00083A57">
      <w:pPr>
        <w:spacing w:after="0" w:line="240" w:lineRule="auto"/>
        <w:jc w:val="both"/>
        <w:rPr>
          <w:rFonts w:ascii="Times New Roman" w:hAnsi="Times New Roman" w:cs="Times New Roman"/>
          <w:b/>
          <w:sz w:val="28"/>
          <w:szCs w:val="28"/>
        </w:rPr>
      </w:pPr>
      <w:r w:rsidRPr="00043FFA">
        <w:rPr>
          <w:rFonts w:ascii="Times New Roman" w:hAnsi="Times New Roman" w:cs="Times New Roman"/>
          <w:b/>
          <w:sz w:val="28"/>
          <w:szCs w:val="28"/>
        </w:rPr>
        <w:t>Раздел 4. «Документы, предоставляемые заявителем для получения «</w:t>
      </w:r>
      <w:proofErr w:type="spellStart"/>
      <w:r w:rsidRPr="00043FFA">
        <w:rPr>
          <w:rFonts w:ascii="Times New Roman" w:hAnsi="Times New Roman" w:cs="Times New Roman"/>
          <w:b/>
          <w:sz w:val="28"/>
          <w:szCs w:val="28"/>
        </w:rPr>
        <w:t>подуслуги</w:t>
      </w:r>
      <w:proofErr w:type="spellEnd"/>
      <w:r w:rsidRPr="00043FFA">
        <w:rPr>
          <w:rFonts w:ascii="Times New Roman" w:hAnsi="Times New Roman" w:cs="Times New Roman"/>
          <w:b/>
          <w:sz w:val="28"/>
          <w:szCs w:val="28"/>
        </w:rPr>
        <w:t>»</w:t>
      </w:r>
    </w:p>
    <w:tbl>
      <w:tblPr>
        <w:tblStyle w:val="a3"/>
        <w:tblW w:w="15735" w:type="dxa"/>
        <w:tblInd w:w="-289" w:type="dxa"/>
        <w:tblLayout w:type="fixed"/>
        <w:tblLook w:val="04A0" w:firstRow="1" w:lastRow="0" w:firstColumn="1" w:lastColumn="0" w:noHBand="0" w:noVBand="1"/>
      </w:tblPr>
      <w:tblGrid>
        <w:gridCol w:w="568"/>
        <w:gridCol w:w="1956"/>
        <w:gridCol w:w="161"/>
        <w:gridCol w:w="2835"/>
        <w:gridCol w:w="9"/>
        <w:gridCol w:w="1833"/>
        <w:gridCol w:w="10"/>
        <w:gridCol w:w="2258"/>
        <w:gridCol w:w="10"/>
        <w:gridCol w:w="2835"/>
        <w:gridCol w:w="1843"/>
        <w:gridCol w:w="1388"/>
        <w:gridCol w:w="29"/>
      </w:tblGrid>
      <w:tr w:rsidR="00D31907" w:rsidRPr="000B40A5" w14:paraId="2677B75F" w14:textId="77777777" w:rsidTr="00C36652">
        <w:tc>
          <w:tcPr>
            <w:tcW w:w="568" w:type="dxa"/>
          </w:tcPr>
          <w:p w14:paraId="18E375ED" w14:textId="77777777"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2117" w:type="dxa"/>
            <w:gridSpan w:val="2"/>
          </w:tcPr>
          <w:p w14:paraId="692FD0D9" w14:textId="77777777" w:rsidR="00043FFA"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Категория документа</w:t>
            </w:r>
          </w:p>
        </w:tc>
        <w:tc>
          <w:tcPr>
            <w:tcW w:w="2835" w:type="dxa"/>
          </w:tcPr>
          <w:p w14:paraId="6A6C072C" w14:textId="77777777"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документов, которые представляет заявитель для получения</w:t>
            </w:r>
            <w:r w:rsidR="00043FFA" w:rsidRPr="000B40A5">
              <w:rPr>
                <w:rFonts w:ascii="Times New Roman" w:hAnsi="Times New Roman" w:cs="Times New Roman"/>
                <w:b/>
                <w:sz w:val="18"/>
                <w:szCs w:val="18"/>
              </w:rPr>
              <w:t xml:space="preserve"> «</w:t>
            </w:r>
            <w:proofErr w:type="spellStart"/>
            <w:r w:rsidR="00043FFA" w:rsidRPr="000B40A5">
              <w:rPr>
                <w:rFonts w:ascii="Times New Roman" w:hAnsi="Times New Roman" w:cs="Times New Roman"/>
                <w:b/>
                <w:sz w:val="18"/>
                <w:szCs w:val="18"/>
              </w:rPr>
              <w:t>подуслуги</w:t>
            </w:r>
            <w:proofErr w:type="spellEnd"/>
            <w:r w:rsidR="00043FFA" w:rsidRPr="000B40A5">
              <w:rPr>
                <w:rFonts w:ascii="Times New Roman" w:hAnsi="Times New Roman" w:cs="Times New Roman"/>
                <w:b/>
                <w:sz w:val="18"/>
                <w:szCs w:val="18"/>
              </w:rPr>
              <w:t>»</w:t>
            </w:r>
          </w:p>
        </w:tc>
        <w:tc>
          <w:tcPr>
            <w:tcW w:w="1842" w:type="dxa"/>
            <w:gridSpan w:val="2"/>
          </w:tcPr>
          <w:p w14:paraId="4D5C03DE" w14:textId="77777777"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Количество необходимых экземпляров документа с указанием </w:t>
            </w:r>
            <w:r w:rsidRPr="000B40A5">
              <w:rPr>
                <w:rFonts w:ascii="Times New Roman" w:hAnsi="Times New Roman" w:cs="Times New Roman"/>
                <w:b/>
                <w:i/>
                <w:sz w:val="18"/>
                <w:szCs w:val="18"/>
              </w:rPr>
              <w:t>подлинник/копия</w:t>
            </w:r>
          </w:p>
        </w:tc>
        <w:tc>
          <w:tcPr>
            <w:tcW w:w="2268" w:type="dxa"/>
            <w:gridSpan w:val="2"/>
          </w:tcPr>
          <w:p w14:paraId="5E0D302B" w14:textId="77777777"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Документ, предоставляемый по условию</w:t>
            </w:r>
          </w:p>
        </w:tc>
        <w:tc>
          <w:tcPr>
            <w:tcW w:w="2845" w:type="dxa"/>
            <w:gridSpan w:val="2"/>
          </w:tcPr>
          <w:p w14:paraId="3AFDB744" w14:textId="77777777" w:rsidR="00682329"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Установленные требования </w:t>
            </w:r>
          </w:p>
          <w:p w14:paraId="326C76C8" w14:textId="77777777"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к документу</w:t>
            </w:r>
          </w:p>
        </w:tc>
        <w:tc>
          <w:tcPr>
            <w:tcW w:w="1843" w:type="dxa"/>
          </w:tcPr>
          <w:p w14:paraId="0615B0A6" w14:textId="77777777"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Форма (шаблон) документа</w:t>
            </w:r>
          </w:p>
        </w:tc>
        <w:tc>
          <w:tcPr>
            <w:tcW w:w="1417" w:type="dxa"/>
            <w:gridSpan w:val="2"/>
          </w:tcPr>
          <w:p w14:paraId="0926898E" w14:textId="77777777"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Образец документа/заполнения документа</w:t>
            </w:r>
          </w:p>
        </w:tc>
      </w:tr>
      <w:tr w:rsidR="00D31907" w:rsidRPr="000B40A5" w14:paraId="2DB7F558" w14:textId="77777777" w:rsidTr="00C36652">
        <w:tc>
          <w:tcPr>
            <w:tcW w:w="568" w:type="dxa"/>
          </w:tcPr>
          <w:p w14:paraId="59C2867C" w14:textId="77777777"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117" w:type="dxa"/>
            <w:gridSpan w:val="2"/>
          </w:tcPr>
          <w:p w14:paraId="16AE2E1F" w14:textId="77777777"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835" w:type="dxa"/>
          </w:tcPr>
          <w:p w14:paraId="332C2465" w14:textId="77777777"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842" w:type="dxa"/>
            <w:gridSpan w:val="2"/>
          </w:tcPr>
          <w:p w14:paraId="3F7CF4F5" w14:textId="77777777"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2268" w:type="dxa"/>
            <w:gridSpan w:val="2"/>
          </w:tcPr>
          <w:p w14:paraId="37CE32AC" w14:textId="77777777"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2845" w:type="dxa"/>
            <w:gridSpan w:val="2"/>
          </w:tcPr>
          <w:p w14:paraId="7C7AB7E3" w14:textId="77777777"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843" w:type="dxa"/>
          </w:tcPr>
          <w:p w14:paraId="0AED83A4" w14:textId="77777777"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417" w:type="dxa"/>
            <w:gridSpan w:val="2"/>
          </w:tcPr>
          <w:p w14:paraId="54DFEDF0" w14:textId="77777777"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r>
      <w:tr w:rsidR="00043FFA" w:rsidRPr="000B40A5" w14:paraId="1362945C" w14:textId="77777777" w:rsidTr="00C36652">
        <w:tc>
          <w:tcPr>
            <w:tcW w:w="15735" w:type="dxa"/>
            <w:gridSpan w:val="13"/>
          </w:tcPr>
          <w:p w14:paraId="4CC3ECDC" w14:textId="26ADE083" w:rsidR="00043FFA" w:rsidRPr="00FB67BA" w:rsidRDefault="00AA5809" w:rsidP="00C35563">
            <w:pPr>
              <w:rPr>
                <w:rFonts w:ascii="Times New Roman" w:hAnsi="Times New Roman" w:cs="Times New Roman"/>
                <w:b/>
                <w:sz w:val="20"/>
                <w:szCs w:val="20"/>
              </w:rPr>
            </w:pPr>
            <w:r w:rsidRPr="00AA5809">
              <w:rPr>
                <w:rFonts w:ascii="Times New Roman" w:hAnsi="Times New Roman" w:cs="Times New Roman"/>
                <w:b/>
                <w:sz w:val="20"/>
                <w:szCs w:val="20"/>
              </w:rPr>
              <w:t>Наименование «</w:t>
            </w:r>
            <w:proofErr w:type="spellStart"/>
            <w:r w:rsidRPr="00AA5809">
              <w:rPr>
                <w:rFonts w:ascii="Times New Roman" w:hAnsi="Times New Roman" w:cs="Times New Roman"/>
                <w:b/>
                <w:sz w:val="20"/>
                <w:szCs w:val="20"/>
              </w:rPr>
              <w:t>подуслуги</w:t>
            </w:r>
            <w:proofErr w:type="spellEnd"/>
            <w:r w:rsidRPr="00AA5809">
              <w:rPr>
                <w:rFonts w:ascii="Times New Roman" w:hAnsi="Times New Roman" w:cs="Times New Roman"/>
                <w:b/>
                <w:sz w:val="20"/>
                <w:szCs w:val="20"/>
              </w:rPr>
              <w:t xml:space="preserve">» 1: </w:t>
            </w:r>
            <w:r w:rsidR="00FB66A8" w:rsidRPr="00FB66A8">
              <w:rPr>
                <w:rFonts w:ascii="Times New Roman" w:hAnsi="Times New Roman" w:cs="Times New Roman"/>
                <w:b/>
                <w:sz w:val="20"/>
                <w:szCs w:val="20"/>
              </w:rPr>
              <w:t xml:space="preserve">Постановка на учет граждан, нуждающихся в </w:t>
            </w:r>
            <w:proofErr w:type="gramStart"/>
            <w:r w:rsidR="00FB66A8" w:rsidRPr="00FB66A8">
              <w:rPr>
                <w:rFonts w:ascii="Times New Roman" w:hAnsi="Times New Roman" w:cs="Times New Roman"/>
                <w:b/>
                <w:sz w:val="20"/>
                <w:szCs w:val="20"/>
              </w:rPr>
              <w:t>предоставлении</w:t>
            </w:r>
            <w:proofErr w:type="gramEnd"/>
            <w:r w:rsidR="00FB66A8" w:rsidRPr="00FB66A8">
              <w:rPr>
                <w:rFonts w:ascii="Times New Roman" w:hAnsi="Times New Roman" w:cs="Times New Roman"/>
                <w:b/>
                <w:sz w:val="20"/>
                <w:szCs w:val="20"/>
              </w:rPr>
              <w:t xml:space="preserve"> жилого помещения</w:t>
            </w:r>
          </w:p>
        </w:tc>
      </w:tr>
      <w:tr w:rsidR="00D31907" w:rsidRPr="000B40A5" w14:paraId="2E0FB507" w14:textId="77777777" w:rsidTr="00C36652">
        <w:trPr>
          <w:trHeight w:val="1698"/>
        </w:trPr>
        <w:tc>
          <w:tcPr>
            <w:tcW w:w="568" w:type="dxa"/>
          </w:tcPr>
          <w:p w14:paraId="47E23821" w14:textId="77777777" w:rsidR="00043FFA" w:rsidRPr="00A20703" w:rsidRDefault="00A20703" w:rsidP="00A20703">
            <w:pPr>
              <w:jc w:val="center"/>
              <w:rPr>
                <w:rFonts w:ascii="Times New Roman" w:hAnsi="Times New Roman" w:cs="Times New Roman"/>
                <w:sz w:val="20"/>
                <w:szCs w:val="20"/>
              </w:rPr>
            </w:pPr>
            <w:r>
              <w:rPr>
                <w:rFonts w:ascii="Times New Roman" w:hAnsi="Times New Roman" w:cs="Times New Roman"/>
                <w:sz w:val="20"/>
                <w:szCs w:val="20"/>
              </w:rPr>
              <w:t>1.</w:t>
            </w:r>
          </w:p>
        </w:tc>
        <w:tc>
          <w:tcPr>
            <w:tcW w:w="2117" w:type="dxa"/>
            <w:gridSpan w:val="2"/>
          </w:tcPr>
          <w:p w14:paraId="4C90385B" w14:textId="0206044A" w:rsidR="00043FFA" w:rsidRPr="00342495" w:rsidRDefault="00E203F4" w:rsidP="00A20703">
            <w:pPr>
              <w:rPr>
                <w:rFonts w:ascii="Times New Roman" w:hAnsi="Times New Roman" w:cs="Times New Roman"/>
                <w:sz w:val="20"/>
                <w:szCs w:val="20"/>
              </w:rPr>
            </w:pPr>
            <w:r>
              <w:rPr>
                <w:rFonts w:ascii="Times New Roman" w:hAnsi="Times New Roman" w:cs="Times New Roman"/>
                <w:sz w:val="20"/>
                <w:szCs w:val="20"/>
              </w:rPr>
              <w:t xml:space="preserve">Заявление </w:t>
            </w:r>
            <w:r w:rsidRPr="00E203F4">
              <w:rPr>
                <w:rFonts w:ascii="Times New Roman" w:hAnsi="Times New Roman" w:cs="Times New Roman"/>
                <w:sz w:val="20"/>
                <w:szCs w:val="20"/>
              </w:rPr>
              <w:t xml:space="preserve">о постановке на учет граждан, нуждающихся                                  в </w:t>
            </w:r>
            <w:r>
              <w:rPr>
                <w:rFonts w:ascii="Times New Roman" w:hAnsi="Times New Roman" w:cs="Times New Roman"/>
                <w:sz w:val="20"/>
                <w:szCs w:val="20"/>
              </w:rPr>
              <w:t>предоставлении жилого помещения</w:t>
            </w:r>
          </w:p>
        </w:tc>
        <w:tc>
          <w:tcPr>
            <w:tcW w:w="2835" w:type="dxa"/>
          </w:tcPr>
          <w:p w14:paraId="7065664C" w14:textId="71C52FE3" w:rsidR="00043FFA" w:rsidRPr="00A20703" w:rsidRDefault="00E203F4" w:rsidP="00AC1419">
            <w:pPr>
              <w:rPr>
                <w:rFonts w:ascii="Times New Roman" w:hAnsi="Times New Roman" w:cs="Times New Roman"/>
                <w:sz w:val="20"/>
                <w:szCs w:val="20"/>
              </w:rPr>
            </w:pPr>
            <w:r w:rsidRPr="00E203F4">
              <w:rPr>
                <w:rFonts w:ascii="Times New Roman" w:hAnsi="Times New Roman" w:cs="Times New Roman"/>
                <w:sz w:val="20"/>
                <w:szCs w:val="20"/>
              </w:rPr>
              <w:t>Заявление о постановке на учет граждан, нуждающихся                                  в предоставлении жилого помещения</w:t>
            </w:r>
          </w:p>
        </w:tc>
        <w:tc>
          <w:tcPr>
            <w:tcW w:w="1842" w:type="dxa"/>
            <w:gridSpan w:val="2"/>
          </w:tcPr>
          <w:p w14:paraId="7D125DE1" w14:textId="77777777" w:rsidR="00043FFA" w:rsidRPr="00A20703" w:rsidRDefault="00A20703" w:rsidP="00A20703">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8" w:type="dxa"/>
            <w:gridSpan w:val="2"/>
          </w:tcPr>
          <w:p w14:paraId="44A86CB6" w14:textId="77777777" w:rsidR="00043FFA" w:rsidRPr="00A20703" w:rsidRDefault="008E73AA" w:rsidP="00A20703">
            <w:pPr>
              <w:rPr>
                <w:rFonts w:ascii="Times New Roman" w:hAnsi="Times New Roman" w:cs="Times New Roman"/>
                <w:sz w:val="20"/>
                <w:szCs w:val="20"/>
              </w:rPr>
            </w:pPr>
            <w:r>
              <w:rPr>
                <w:rFonts w:ascii="Times New Roman" w:hAnsi="Times New Roman" w:cs="Times New Roman"/>
                <w:sz w:val="20"/>
                <w:szCs w:val="20"/>
              </w:rPr>
              <w:t>-</w:t>
            </w:r>
          </w:p>
        </w:tc>
        <w:tc>
          <w:tcPr>
            <w:tcW w:w="2845" w:type="dxa"/>
            <w:gridSpan w:val="2"/>
          </w:tcPr>
          <w:p w14:paraId="1056C86C" w14:textId="77777777" w:rsidR="00342495" w:rsidRPr="002170DE" w:rsidRDefault="00342495" w:rsidP="0094778B">
            <w:pPr>
              <w:rPr>
                <w:rFonts w:ascii="Times New Roman" w:hAnsi="Times New Roman" w:cs="Times New Roman"/>
                <w:color w:val="000000" w:themeColor="text1"/>
                <w:sz w:val="20"/>
                <w:szCs w:val="20"/>
              </w:rPr>
            </w:pPr>
            <w:r w:rsidRPr="002170DE">
              <w:rPr>
                <w:rFonts w:ascii="Times New Roman" w:hAnsi="Times New Roman" w:cs="Times New Roman"/>
                <w:color w:val="000000" w:themeColor="text1"/>
                <w:sz w:val="20"/>
                <w:szCs w:val="20"/>
              </w:rPr>
              <w:t>- по утвержденной Административным регламентом форме</w:t>
            </w:r>
          </w:p>
          <w:p w14:paraId="5130A174" w14:textId="77777777" w:rsidR="001763E6" w:rsidRPr="001763E6" w:rsidRDefault="001763E6" w:rsidP="0094778B">
            <w:pPr>
              <w:pStyle w:val="ConsPlusNormal"/>
              <w:rPr>
                <w:color w:val="000000" w:themeColor="text1"/>
                <w:sz w:val="20"/>
                <w:szCs w:val="20"/>
              </w:rPr>
            </w:pPr>
            <w:r w:rsidRPr="001763E6">
              <w:rPr>
                <w:color w:val="000000" w:themeColor="text1"/>
                <w:sz w:val="20"/>
                <w:szCs w:val="20"/>
              </w:rPr>
              <w:t>Заявление должно быть подписано лично дееспособным заявителем                  и членами его семьи или их уполномоченным представителем, ограниченно дееспособными с согласия попечителей, законными представителями недееспособных членов семьи.</w:t>
            </w:r>
          </w:p>
          <w:p w14:paraId="73F16F40" w14:textId="77777777" w:rsidR="002170DE" w:rsidRDefault="001763E6" w:rsidP="0094778B">
            <w:pPr>
              <w:pStyle w:val="ConsPlusNormal"/>
              <w:rPr>
                <w:color w:val="000000" w:themeColor="text1"/>
                <w:sz w:val="20"/>
                <w:szCs w:val="20"/>
              </w:rPr>
            </w:pPr>
            <w:proofErr w:type="gramStart"/>
            <w:r w:rsidRPr="001763E6">
              <w:rPr>
                <w:color w:val="000000" w:themeColor="text1"/>
                <w:sz w:val="20"/>
                <w:szCs w:val="20"/>
              </w:rPr>
              <w:lastRenderedPageBreak/>
              <w:t>В случае обращения заявителя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2.6.14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w:t>
            </w:r>
            <w:r>
              <w:rPr>
                <w:color w:val="000000" w:themeColor="text1"/>
                <w:sz w:val="20"/>
                <w:szCs w:val="20"/>
              </w:rPr>
              <w:t>нежской области в сети Интернет</w:t>
            </w:r>
            <w:r w:rsidR="002E4F8C">
              <w:rPr>
                <w:color w:val="000000" w:themeColor="text1"/>
                <w:sz w:val="20"/>
                <w:szCs w:val="20"/>
              </w:rPr>
              <w:t>;</w:t>
            </w:r>
            <w:proofErr w:type="gramEnd"/>
          </w:p>
          <w:p w14:paraId="0C5F5238" w14:textId="358DC946" w:rsidR="002E4F8C" w:rsidRPr="002170DE" w:rsidRDefault="005C4B0C" w:rsidP="0094778B">
            <w:pPr>
              <w:pStyle w:val="ConsPlusNormal"/>
              <w:rPr>
                <w:color w:val="000000" w:themeColor="text1"/>
                <w:sz w:val="20"/>
                <w:szCs w:val="20"/>
              </w:rPr>
            </w:pPr>
            <w:r>
              <w:rPr>
                <w:color w:val="000000" w:themeColor="text1"/>
                <w:sz w:val="20"/>
                <w:szCs w:val="20"/>
              </w:rPr>
              <w:t xml:space="preserve">В </w:t>
            </w:r>
            <w:r w:rsidRPr="005C4B0C">
              <w:rPr>
                <w:color w:val="000000" w:themeColor="text1"/>
                <w:sz w:val="20"/>
                <w:szCs w:val="20"/>
              </w:rPr>
              <w:t>случае направления заявления посредством почтового отправления с уведомлением о вручении подписи заявителя и совершеннолетних членов семьи в заявлении должны быть удостоверены в установленном законом порядке</w:t>
            </w:r>
            <w:r>
              <w:rPr>
                <w:color w:val="000000" w:themeColor="text1"/>
                <w:sz w:val="20"/>
                <w:szCs w:val="20"/>
              </w:rPr>
              <w:t>.</w:t>
            </w:r>
            <w:r w:rsidRPr="005C4B0C">
              <w:rPr>
                <w:color w:val="000000" w:themeColor="text1"/>
                <w:sz w:val="20"/>
                <w:szCs w:val="20"/>
              </w:rPr>
              <w:t xml:space="preserve"> </w:t>
            </w:r>
          </w:p>
        </w:tc>
        <w:tc>
          <w:tcPr>
            <w:tcW w:w="1843" w:type="dxa"/>
          </w:tcPr>
          <w:p w14:paraId="3FE1E87D" w14:textId="77777777" w:rsidR="00043FFA" w:rsidRPr="00A20703" w:rsidRDefault="0027124F" w:rsidP="00A20703">
            <w:pPr>
              <w:rPr>
                <w:rFonts w:ascii="Times New Roman" w:hAnsi="Times New Roman" w:cs="Times New Roman"/>
                <w:sz w:val="20"/>
                <w:szCs w:val="20"/>
              </w:rPr>
            </w:pPr>
            <w:r>
              <w:rPr>
                <w:rFonts w:ascii="Times New Roman" w:hAnsi="Times New Roman" w:cs="Times New Roman"/>
                <w:sz w:val="20"/>
                <w:szCs w:val="20"/>
              </w:rPr>
              <w:lastRenderedPageBreak/>
              <w:t>Приложение</w:t>
            </w:r>
            <w:r w:rsidR="009A76DF">
              <w:rPr>
                <w:rFonts w:ascii="Times New Roman" w:hAnsi="Times New Roman" w:cs="Times New Roman"/>
                <w:sz w:val="20"/>
                <w:szCs w:val="20"/>
              </w:rPr>
              <w:t xml:space="preserve"> №</w:t>
            </w:r>
            <w:r>
              <w:rPr>
                <w:rFonts w:ascii="Times New Roman" w:hAnsi="Times New Roman" w:cs="Times New Roman"/>
                <w:sz w:val="20"/>
                <w:szCs w:val="20"/>
              </w:rPr>
              <w:t xml:space="preserve"> 1</w:t>
            </w:r>
          </w:p>
        </w:tc>
        <w:tc>
          <w:tcPr>
            <w:tcW w:w="1417" w:type="dxa"/>
            <w:gridSpan w:val="2"/>
          </w:tcPr>
          <w:p w14:paraId="58A0DB73" w14:textId="77777777" w:rsidR="00043FFA" w:rsidRPr="00A20703" w:rsidRDefault="0027124F" w:rsidP="00A20703">
            <w:pPr>
              <w:rPr>
                <w:rFonts w:ascii="Times New Roman" w:hAnsi="Times New Roman" w:cs="Times New Roman"/>
                <w:sz w:val="20"/>
                <w:szCs w:val="20"/>
              </w:rPr>
            </w:pPr>
            <w:r>
              <w:rPr>
                <w:rFonts w:ascii="Times New Roman" w:hAnsi="Times New Roman" w:cs="Times New Roman"/>
                <w:sz w:val="20"/>
                <w:szCs w:val="20"/>
              </w:rPr>
              <w:t>Приложение</w:t>
            </w:r>
            <w:r w:rsidR="009A76DF">
              <w:rPr>
                <w:rFonts w:ascii="Times New Roman" w:hAnsi="Times New Roman" w:cs="Times New Roman"/>
                <w:sz w:val="20"/>
                <w:szCs w:val="20"/>
              </w:rPr>
              <w:t xml:space="preserve"> </w:t>
            </w:r>
            <w:r w:rsidR="009A76DF" w:rsidRPr="009A76DF">
              <w:rPr>
                <w:rFonts w:ascii="Times New Roman" w:hAnsi="Times New Roman" w:cs="Times New Roman"/>
                <w:sz w:val="20"/>
                <w:szCs w:val="20"/>
              </w:rPr>
              <w:t>№</w:t>
            </w:r>
            <w:r>
              <w:rPr>
                <w:rFonts w:ascii="Times New Roman" w:hAnsi="Times New Roman" w:cs="Times New Roman"/>
                <w:sz w:val="20"/>
                <w:szCs w:val="20"/>
              </w:rPr>
              <w:t xml:space="preserve"> 2</w:t>
            </w:r>
          </w:p>
        </w:tc>
      </w:tr>
      <w:tr w:rsidR="002170DE" w:rsidRPr="000B40A5" w14:paraId="41C50AE9" w14:textId="77777777" w:rsidTr="00C36652">
        <w:tc>
          <w:tcPr>
            <w:tcW w:w="568" w:type="dxa"/>
          </w:tcPr>
          <w:p w14:paraId="6EF3B5B9" w14:textId="268AFD84" w:rsidR="002170DE" w:rsidRPr="007458FD" w:rsidRDefault="002170DE" w:rsidP="002170DE">
            <w:pPr>
              <w:jc w:val="both"/>
              <w:rPr>
                <w:rFonts w:ascii="Times New Roman" w:hAnsi="Times New Roman" w:cs="Times New Roman"/>
                <w:sz w:val="20"/>
                <w:szCs w:val="20"/>
              </w:rPr>
            </w:pPr>
            <w:r w:rsidRPr="008176F1">
              <w:rPr>
                <w:rFonts w:ascii="Times New Roman" w:hAnsi="Times New Roman" w:cs="Times New Roman"/>
                <w:sz w:val="20"/>
                <w:szCs w:val="20"/>
              </w:rPr>
              <w:lastRenderedPageBreak/>
              <w:t>2.</w:t>
            </w:r>
          </w:p>
        </w:tc>
        <w:tc>
          <w:tcPr>
            <w:tcW w:w="2117" w:type="dxa"/>
            <w:gridSpan w:val="2"/>
          </w:tcPr>
          <w:p w14:paraId="168F6FFF" w14:textId="77C7B3A7" w:rsidR="002170DE" w:rsidRPr="007458FD" w:rsidRDefault="00C92D82" w:rsidP="002170DE">
            <w:pPr>
              <w:jc w:val="both"/>
              <w:rPr>
                <w:rFonts w:ascii="Times New Roman" w:hAnsi="Times New Roman" w:cs="Times New Roman"/>
                <w:sz w:val="20"/>
                <w:szCs w:val="20"/>
              </w:rPr>
            </w:pPr>
            <w:r>
              <w:rPr>
                <w:rFonts w:ascii="Times New Roman" w:hAnsi="Times New Roman" w:cs="Times New Roman"/>
                <w:sz w:val="20"/>
                <w:szCs w:val="20"/>
              </w:rPr>
              <w:t>Д</w:t>
            </w:r>
            <w:r w:rsidR="002170DE" w:rsidRPr="008176F1">
              <w:rPr>
                <w:rFonts w:ascii="Times New Roman" w:hAnsi="Times New Roman" w:cs="Times New Roman"/>
                <w:sz w:val="20"/>
                <w:szCs w:val="20"/>
              </w:rPr>
              <w:t>окумент, удостоверяющий личность</w:t>
            </w:r>
          </w:p>
        </w:tc>
        <w:tc>
          <w:tcPr>
            <w:tcW w:w="2835" w:type="dxa"/>
          </w:tcPr>
          <w:p w14:paraId="17C851CC" w14:textId="36F94A8F" w:rsidR="002170DE" w:rsidRPr="007458FD" w:rsidRDefault="000C7C16" w:rsidP="002170DE">
            <w:pPr>
              <w:pStyle w:val="ConsPlusNormal"/>
              <w:jc w:val="both"/>
              <w:rPr>
                <w:sz w:val="20"/>
                <w:szCs w:val="20"/>
              </w:rPr>
            </w:pPr>
            <w:r>
              <w:rPr>
                <w:sz w:val="20"/>
                <w:szCs w:val="20"/>
              </w:rPr>
              <w:t>Д</w:t>
            </w:r>
            <w:r w:rsidR="002170DE" w:rsidRPr="002170DE">
              <w:rPr>
                <w:sz w:val="20"/>
                <w:szCs w:val="20"/>
              </w:rPr>
              <w:t xml:space="preserve">окументы, удостоверяющие личность заявителя и членов его семьи, а также представителя в </w:t>
            </w:r>
            <w:proofErr w:type="gramStart"/>
            <w:r w:rsidR="002170DE" w:rsidRPr="002170DE">
              <w:rPr>
                <w:sz w:val="20"/>
                <w:szCs w:val="20"/>
              </w:rPr>
              <w:t>случае</w:t>
            </w:r>
            <w:proofErr w:type="gramEnd"/>
            <w:r w:rsidR="002170DE" w:rsidRPr="002170DE">
              <w:rPr>
                <w:sz w:val="20"/>
                <w:szCs w:val="20"/>
              </w:rPr>
              <w:t xml:space="preserve"> подачи документов представителем заявителя (копии всех страниц документа)</w:t>
            </w:r>
          </w:p>
        </w:tc>
        <w:tc>
          <w:tcPr>
            <w:tcW w:w="1842" w:type="dxa"/>
            <w:gridSpan w:val="2"/>
          </w:tcPr>
          <w:p w14:paraId="7AF6AF83" w14:textId="3931EFC5" w:rsidR="002170DE" w:rsidRPr="007458FD" w:rsidRDefault="002170DE" w:rsidP="002170DE">
            <w:pPr>
              <w:jc w:val="both"/>
              <w:rPr>
                <w:rFonts w:ascii="Times New Roman" w:hAnsi="Times New Roman" w:cs="Times New Roman"/>
                <w:sz w:val="20"/>
                <w:szCs w:val="20"/>
              </w:rPr>
            </w:pPr>
            <w:r w:rsidRPr="008176F1">
              <w:rPr>
                <w:rFonts w:ascii="Times New Roman" w:hAnsi="Times New Roman" w:cs="Times New Roman"/>
                <w:sz w:val="20"/>
                <w:szCs w:val="20"/>
              </w:rPr>
              <w:t>1 экз., копия</w:t>
            </w:r>
          </w:p>
        </w:tc>
        <w:tc>
          <w:tcPr>
            <w:tcW w:w="2268" w:type="dxa"/>
            <w:gridSpan w:val="2"/>
          </w:tcPr>
          <w:p w14:paraId="64B81B77" w14:textId="4BC83B19" w:rsidR="002170DE" w:rsidRPr="007458FD" w:rsidRDefault="002170DE" w:rsidP="002170DE">
            <w:pPr>
              <w:jc w:val="both"/>
              <w:rPr>
                <w:rFonts w:ascii="Times New Roman" w:hAnsi="Times New Roman" w:cs="Times New Roman"/>
                <w:sz w:val="20"/>
                <w:szCs w:val="20"/>
              </w:rPr>
            </w:pPr>
            <w:r w:rsidRPr="008176F1">
              <w:rPr>
                <w:rFonts w:ascii="Times New Roman" w:hAnsi="Times New Roman" w:cs="Times New Roman"/>
                <w:sz w:val="20"/>
                <w:szCs w:val="20"/>
              </w:rPr>
              <w:t>-</w:t>
            </w:r>
          </w:p>
        </w:tc>
        <w:tc>
          <w:tcPr>
            <w:tcW w:w="2845" w:type="dxa"/>
            <w:gridSpan w:val="2"/>
          </w:tcPr>
          <w:p w14:paraId="1B6F4EA2" w14:textId="77777777" w:rsidR="002170DE" w:rsidRDefault="00C92D82" w:rsidP="0094778B">
            <w:pPr>
              <w:rPr>
                <w:rFonts w:ascii="Times New Roman" w:hAnsi="Times New Roman" w:cs="Times New Roman"/>
                <w:sz w:val="20"/>
                <w:szCs w:val="20"/>
              </w:rPr>
            </w:pPr>
            <w:r>
              <w:rPr>
                <w:rFonts w:ascii="Times New Roman" w:hAnsi="Times New Roman" w:cs="Times New Roman"/>
                <w:color w:val="000000" w:themeColor="text1"/>
                <w:sz w:val="20"/>
                <w:szCs w:val="20"/>
              </w:rPr>
              <w:t>К</w:t>
            </w:r>
            <w:r w:rsidR="002170DE" w:rsidRPr="002170DE">
              <w:rPr>
                <w:rFonts w:ascii="Times New Roman" w:hAnsi="Times New Roman" w:cs="Times New Roman"/>
                <w:color w:val="000000" w:themeColor="text1"/>
                <w:sz w:val="20"/>
                <w:szCs w:val="20"/>
              </w:rPr>
              <w:t>опии документов, не заверенные надлежащим образом, представляются заявителем с предъявлением оригиналов</w:t>
            </w:r>
            <w:r w:rsidR="008D6D15">
              <w:rPr>
                <w:rFonts w:ascii="Times New Roman" w:hAnsi="Times New Roman" w:cs="Times New Roman"/>
                <w:color w:val="000000" w:themeColor="text1"/>
                <w:sz w:val="20"/>
                <w:szCs w:val="20"/>
              </w:rPr>
              <w:t xml:space="preserve"> </w:t>
            </w:r>
            <w:r w:rsidR="008D6D15" w:rsidRPr="008D6D15">
              <w:rPr>
                <w:rFonts w:ascii="Times New Roman" w:hAnsi="Times New Roman" w:cs="Times New Roman"/>
                <w:sz w:val="20"/>
                <w:szCs w:val="20"/>
              </w:rPr>
              <w:t>(копии всех страниц документа);</w:t>
            </w:r>
          </w:p>
          <w:p w14:paraId="06028D35" w14:textId="58DB407F" w:rsidR="005C4B0C" w:rsidRPr="002170DE" w:rsidRDefault="000D4124" w:rsidP="0094778B">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 </w:t>
            </w:r>
            <w:r w:rsidRPr="000D4124">
              <w:rPr>
                <w:rFonts w:ascii="Times New Roman" w:hAnsi="Times New Roman" w:cs="Times New Roman"/>
                <w:color w:val="000000" w:themeColor="text1"/>
                <w:sz w:val="20"/>
                <w:szCs w:val="20"/>
              </w:rPr>
              <w:t xml:space="preserve">случае направления заявителем заявления и копий документов посредством почтового отправления с уведомлением о вручении </w:t>
            </w:r>
            <w:r w:rsidRPr="000D4124">
              <w:rPr>
                <w:rFonts w:ascii="Times New Roman" w:hAnsi="Times New Roman" w:cs="Times New Roman"/>
                <w:color w:val="000000" w:themeColor="text1"/>
                <w:sz w:val="20"/>
                <w:szCs w:val="20"/>
              </w:rPr>
              <w:lastRenderedPageBreak/>
              <w:t>копии документов должны быть удостоверены в установленном законом порядке; подлинники документов не направляются.</w:t>
            </w:r>
          </w:p>
        </w:tc>
        <w:tc>
          <w:tcPr>
            <w:tcW w:w="1843" w:type="dxa"/>
          </w:tcPr>
          <w:p w14:paraId="2AEFF017" w14:textId="3EBAE3D9" w:rsidR="002170DE" w:rsidRDefault="002170DE" w:rsidP="002170DE">
            <w:pPr>
              <w:jc w:val="both"/>
              <w:rPr>
                <w:rFonts w:ascii="Times New Roman" w:hAnsi="Times New Roman" w:cs="Times New Roman"/>
                <w:sz w:val="20"/>
                <w:szCs w:val="20"/>
              </w:rPr>
            </w:pPr>
            <w:r w:rsidRPr="008176F1">
              <w:rPr>
                <w:rFonts w:ascii="Times New Roman" w:hAnsi="Times New Roman" w:cs="Times New Roman"/>
                <w:sz w:val="20"/>
                <w:szCs w:val="20"/>
              </w:rPr>
              <w:lastRenderedPageBreak/>
              <w:t>-</w:t>
            </w:r>
          </w:p>
        </w:tc>
        <w:tc>
          <w:tcPr>
            <w:tcW w:w="1417" w:type="dxa"/>
            <w:gridSpan w:val="2"/>
          </w:tcPr>
          <w:p w14:paraId="51DA60EB" w14:textId="22C3CF28" w:rsidR="002170DE" w:rsidRDefault="002170DE" w:rsidP="002170DE">
            <w:pPr>
              <w:jc w:val="both"/>
              <w:rPr>
                <w:rFonts w:ascii="Times New Roman" w:hAnsi="Times New Roman" w:cs="Times New Roman"/>
                <w:sz w:val="20"/>
                <w:szCs w:val="20"/>
              </w:rPr>
            </w:pPr>
            <w:r w:rsidRPr="008176F1">
              <w:rPr>
                <w:rFonts w:ascii="Times New Roman" w:hAnsi="Times New Roman" w:cs="Times New Roman"/>
                <w:sz w:val="20"/>
                <w:szCs w:val="20"/>
              </w:rPr>
              <w:t>-</w:t>
            </w:r>
          </w:p>
        </w:tc>
      </w:tr>
      <w:tr w:rsidR="002170DE" w:rsidRPr="000B40A5" w14:paraId="59D171F0" w14:textId="77777777" w:rsidTr="00C36652">
        <w:tc>
          <w:tcPr>
            <w:tcW w:w="568" w:type="dxa"/>
          </w:tcPr>
          <w:p w14:paraId="2BA096C0" w14:textId="091ACC8A" w:rsidR="002170DE" w:rsidRPr="007458FD" w:rsidRDefault="002170DE" w:rsidP="002170DE">
            <w:pPr>
              <w:rPr>
                <w:rFonts w:ascii="Times New Roman" w:hAnsi="Times New Roman" w:cs="Times New Roman"/>
                <w:sz w:val="20"/>
                <w:szCs w:val="20"/>
              </w:rPr>
            </w:pPr>
            <w:r w:rsidRPr="007458FD">
              <w:rPr>
                <w:rFonts w:ascii="Times New Roman" w:hAnsi="Times New Roman" w:cs="Times New Roman"/>
                <w:sz w:val="20"/>
                <w:szCs w:val="20"/>
              </w:rPr>
              <w:lastRenderedPageBreak/>
              <w:t>3.</w:t>
            </w:r>
          </w:p>
        </w:tc>
        <w:tc>
          <w:tcPr>
            <w:tcW w:w="2117" w:type="dxa"/>
            <w:gridSpan w:val="2"/>
          </w:tcPr>
          <w:p w14:paraId="5E09F3D6" w14:textId="77777777" w:rsidR="002170DE" w:rsidRDefault="000C7C16" w:rsidP="008D6D15">
            <w:pPr>
              <w:pStyle w:val="ConsPlusNormal"/>
              <w:jc w:val="both"/>
              <w:rPr>
                <w:sz w:val="20"/>
                <w:szCs w:val="20"/>
              </w:rPr>
            </w:pPr>
            <w:r>
              <w:rPr>
                <w:sz w:val="20"/>
                <w:szCs w:val="20"/>
              </w:rPr>
              <w:t>Д</w:t>
            </w:r>
            <w:r w:rsidR="002170DE" w:rsidRPr="002170DE">
              <w:rPr>
                <w:sz w:val="20"/>
                <w:szCs w:val="20"/>
              </w:rPr>
              <w:t xml:space="preserve">окумент, подтверждающий полномочия представителя </w:t>
            </w:r>
            <w:r w:rsidR="008D6D15">
              <w:rPr>
                <w:sz w:val="20"/>
                <w:szCs w:val="20"/>
              </w:rPr>
              <w:t>действовать от имени заявителя</w:t>
            </w:r>
          </w:p>
          <w:p w14:paraId="4AC408FC" w14:textId="5471C77C" w:rsidR="00CE2E13" w:rsidRPr="002170DE" w:rsidRDefault="00CE2E13" w:rsidP="008D6D15">
            <w:pPr>
              <w:pStyle w:val="ConsPlusNormal"/>
              <w:jc w:val="both"/>
              <w:rPr>
                <w:sz w:val="20"/>
                <w:szCs w:val="20"/>
              </w:rPr>
            </w:pPr>
            <w:r>
              <w:rPr>
                <w:sz w:val="20"/>
                <w:szCs w:val="20"/>
              </w:rPr>
              <w:t>(</w:t>
            </w:r>
            <w:r w:rsidRPr="00CE2E13">
              <w:rPr>
                <w:sz w:val="20"/>
                <w:szCs w:val="20"/>
              </w:rPr>
              <w:t xml:space="preserve">при подаче заявления о предоставлении муниципальной услуги </w:t>
            </w:r>
            <w:r>
              <w:rPr>
                <w:sz w:val="20"/>
                <w:szCs w:val="20"/>
              </w:rPr>
              <w:t>представителем заявителя)</w:t>
            </w:r>
          </w:p>
        </w:tc>
        <w:tc>
          <w:tcPr>
            <w:tcW w:w="2835" w:type="dxa"/>
          </w:tcPr>
          <w:p w14:paraId="5D997F17" w14:textId="79B6AE58" w:rsidR="002170DE" w:rsidRPr="002170DE" w:rsidRDefault="000C7C16" w:rsidP="002170DE">
            <w:pPr>
              <w:jc w:val="both"/>
              <w:rPr>
                <w:rFonts w:ascii="Times New Roman" w:hAnsi="Times New Roman" w:cs="Times New Roman"/>
                <w:sz w:val="20"/>
                <w:szCs w:val="20"/>
              </w:rPr>
            </w:pPr>
            <w:r>
              <w:rPr>
                <w:rFonts w:ascii="Times New Roman" w:hAnsi="Times New Roman" w:cs="Times New Roman"/>
                <w:sz w:val="20"/>
                <w:szCs w:val="20"/>
              </w:rPr>
              <w:t>Д</w:t>
            </w:r>
            <w:r w:rsidR="002170DE" w:rsidRPr="00D2391F">
              <w:rPr>
                <w:rFonts w:ascii="Times New Roman" w:hAnsi="Times New Roman" w:cs="Times New Roman"/>
                <w:sz w:val="20"/>
                <w:szCs w:val="20"/>
              </w:rPr>
              <w:t>окумент, подтверждающий полномочия представителя действоват</w:t>
            </w:r>
            <w:r w:rsidR="002170DE">
              <w:rPr>
                <w:rFonts w:ascii="Times New Roman" w:hAnsi="Times New Roman" w:cs="Times New Roman"/>
                <w:sz w:val="20"/>
                <w:szCs w:val="20"/>
              </w:rPr>
              <w:t>ь от имени заявителя и (или) членов его семьи</w:t>
            </w:r>
          </w:p>
        </w:tc>
        <w:tc>
          <w:tcPr>
            <w:tcW w:w="1842" w:type="dxa"/>
            <w:gridSpan w:val="2"/>
          </w:tcPr>
          <w:p w14:paraId="64AD8380" w14:textId="25047758" w:rsidR="002170DE" w:rsidRPr="002170DE" w:rsidRDefault="002170DE" w:rsidP="002170DE">
            <w:pPr>
              <w:jc w:val="both"/>
              <w:rPr>
                <w:rFonts w:ascii="Times New Roman" w:hAnsi="Times New Roman" w:cs="Times New Roman"/>
                <w:sz w:val="20"/>
                <w:szCs w:val="20"/>
              </w:rPr>
            </w:pPr>
            <w:r w:rsidRPr="00C50203">
              <w:rPr>
                <w:rFonts w:ascii="Times New Roman" w:hAnsi="Times New Roman" w:cs="Times New Roman"/>
                <w:sz w:val="20"/>
                <w:szCs w:val="20"/>
              </w:rPr>
              <w:t>1 экз., копия</w:t>
            </w:r>
          </w:p>
        </w:tc>
        <w:tc>
          <w:tcPr>
            <w:tcW w:w="2268" w:type="dxa"/>
            <w:gridSpan w:val="2"/>
          </w:tcPr>
          <w:p w14:paraId="6F9A9FC9" w14:textId="1551121E" w:rsidR="002170DE" w:rsidRPr="002170DE" w:rsidRDefault="000C7C16" w:rsidP="002170DE">
            <w:pPr>
              <w:jc w:val="both"/>
              <w:rPr>
                <w:rFonts w:ascii="Times New Roman" w:hAnsi="Times New Roman" w:cs="Times New Roman"/>
                <w:sz w:val="20"/>
                <w:szCs w:val="20"/>
              </w:rPr>
            </w:pPr>
            <w:r>
              <w:rPr>
                <w:rFonts w:ascii="Times New Roman" w:hAnsi="Times New Roman" w:cs="Times New Roman"/>
                <w:sz w:val="20"/>
                <w:szCs w:val="20"/>
              </w:rPr>
              <w:t>П</w:t>
            </w:r>
            <w:r w:rsidR="002170DE" w:rsidRPr="00D2391F">
              <w:rPr>
                <w:rFonts w:ascii="Times New Roman" w:hAnsi="Times New Roman" w:cs="Times New Roman"/>
                <w:sz w:val="20"/>
                <w:szCs w:val="20"/>
              </w:rPr>
              <w:t>ри обращении за получением муниципальной услуги представителя</w:t>
            </w:r>
          </w:p>
        </w:tc>
        <w:tc>
          <w:tcPr>
            <w:tcW w:w="2845" w:type="dxa"/>
            <w:gridSpan w:val="2"/>
          </w:tcPr>
          <w:p w14:paraId="1569B049" w14:textId="77777777" w:rsidR="002170DE" w:rsidRDefault="008D6D15" w:rsidP="0094778B">
            <w:pPr>
              <w:pStyle w:val="ConsPlusNormal"/>
              <w:rPr>
                <w:color w:val="000000" w:themeColor="text1"/>
                <w:sz w:val="20"/>
                <w:szCs w:val="20"/>
              </w:rPr>
            </w:pPr>
            <w:r w:rsidRPr="008D6D15">
              <w:rPr>
                <w:color w:val="000000" w:themeColor="text1"/>
                <w:sz w:val="20"/>
                <w:szCs w:val="20"/>
              </w:rPr>
              <w:t>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2.6.14 Административного регламента документ, подтверждающий полномочия представителя, удостоверяется усиленной квалифицированной электронной подписью нотариуса;</w:t>
            </w:r>
          </w:p>
          <w:p w14:paraId="19F0DD81" w14:textId="42FC1D73" w:rsidR="000D4124" w:rsidRPr="002170DE" w:rsidRDefault="000D4124" w:rsidP="0094778B">
            <w:pPr>
              <w:pStyle w:val="ConsPlusNormal"/>
              <w:rPr>
                <w:color w:val="000000" w:themeColor="text1"/>
                <w:sz w:val="20"/>
                <w:szCs w:val="20"/>
              </w:rPr>
            </w:pPr>
            <w:r w:rsidRPr="000D4124">
              <w:rPr>
                <w:color w:val="000000" w:themeColor="text1"/>
                <w:sz w:val="20"/>
                <w:szCs w:val="20"/>
              </w:rPr>
              <w:t>В случае направления заявителем заявления и копий документов посредством почтового отправления с уведомлением о вручении копии документов должны быть удостоверены в установленном законом порядке; подлинники документов не направляются.</w:t>
            </w:r>
          </w:p>
        </w:tc>
        <w:tc>
          <w:tcPr>
            <w:tcW w:w="1843" w:type="dxa"/>
          </w:tcPr>
          <w:p w14:paraId="486E5E87" w14:textId="4FB26A80" w:rsidR="002170DE" w:rsidRPr="002170DE" w:rsidRDefault="002170DE" w:rsidP="002170DE">
            <w:pPr>
              <w:jc w:val="both"/>
              <w:rPr>
                <w:rFonts w:ascii="Times New Roman" w:hAnsi="Times New Roman" w:cs="Times New Roman"/>
                <w:sz w:val="20"/>
                <w:szCs w:val="20"/>
              </w:rPr>
            </w:pPr>
            <w:r>
              <w:rPr>
                <w:rFonts w:ascii="Times New Roman" w:hAnsi="Times New Roman" w:cs="Times New Roman"/>
                <w:sz w:val="20"/>
                <w:szCs w:val="20"/>
              </w:rPr>
              <w:t>-</w:t>
            </w:r>
          </w:p>
        </w:tc>
        <w:tc>
          <w:tcPr>
            <w:tcW w:w="1417" w:type="dxa"/>
            <w:gridSpan w:val="2"/>
          </w:tcPr>
          <w:p w14:paraId="4D2D3184" w14:textId="0AAC985B" w:rsidR="002170DE" w:rsidRPr="002170DE" w:rsidRDefault="002170DE" w:rsidP="002170DE">
            <w:pPr>
              <w:jc w:val="both"/>
              <w:rPr>
                <w:rFonts w:ascii="Times New Roman" w:hAnsi="Times New Roman" w:cs="Times New Roman"/>
                <w:sz w:val="20"/>
                <w:szCs w:val="20"/>
              </w:rPr>
            </w:pPr>
            <w:r>
              <w:rPr>
                <w:rFonts w:ascii="Times New Roman" w:hAnsi="Times New Roman" w:cs="Times New Roman"/>
                <w:sz w:val="20"/>
                <w:szCs w:val="20"/>
              </w:rPr>
              <w:t>-</w:t>
            </w:r>
          </w:p>
        </w:tc>
      </w:tr>
      <w:tr w:rsidR="009266DE" w:rsidRPr="000B40A5" w14:paraId="533281C3" w14:textId="77777777" w:rsidTr="00C36652">
        <w:tc>
          <w:tcPr>
            <w:tcW w:w="568" w:type="dxa"/>
          </w:tcPr>
          <w:p w14:paraId="530CEDFC" w14:textId="28944C2C" w:rsidR="009266DE" w:rsidRPr="007458FD" w:rsidRDefault="009266DE" w:rsidP="009266DE">
            <w:pPr>
              <w:rPr>
                <w:rFonts w:ascii="Times New Roman" w:hAnsi="Times New Roman" w:cs="Times New Roman"/>
                <w:sz w:val="20"/>
                <w:szCs w:val="20"/>
              </w:rPr>
            </w:pPr>
            <w:r>
              <w:rPr>
                <w:rFonts w:ascii="Times New Roman" w:hAnsi="Times New Roman" w:cs="Times New Roman"/>
                <w:sz w:val="20"/>
                <w:szCs w:val="20"/>
              </w:rPr>
              <w:t>4.</w:t>
            </w:r>
          </w:p>
        </w:tc>
        <w:tc>
          <w:tcPr>
            <w:tcW w:w="2117" w:type="dxa"/>
            <w:gridSpan w:val="2"/>
          </w:tcPr>
          <w:p w14:paraId="3212C8AB" w14:textId="33CC8764" w:rsidR="009266DE" w:rsidRPr="007458FD" w:rsidRDefault="00C762B6" w:rsidP="009266DE">
            <w:pPr>
              <w:pStyle w:val="ConsPlusNormal"/>
              <w:jc w:val="both"/>
              <w:rPr>
                <w:sz w:val="20"/>
                <w:szCs w:val="20"/>
              </w:rPr>
            </w:pPr>
            <w:r>
              <w:rPr>
                <w:sz w:val="20"/>
                <w:szCs w:val="20"/>
              </w:rPr>
              <w:t>С</w:t>
            </w:r>
            <w:r w:rsidR="009266DE" w:rsidRPr="009266DE">
              <w:rPr>
                <w:sz w:val="20"/>
                <w:szCs w:val="20"/>
              </w:rPr>
              <w:t xml:space="preserve">видетельства о государственной регистрации актов гражданского состояния, выданные компетентными органами иностранного государства, и их нотариально </w:t>
            </w:r>
            <w:r w:rsidR="009266DE" w:rsidRPr="009266DE">
              <w:rPr>
                <w:sz w:val="20"/>
                <w:szCs w:val="20"/>
              </w:rPr>
              <w:lastRenderedPageBreak/>
              <w:t>удостоверенный перевод на русский язык</w:t>
            </w:r>
          </w:p>
        </w:tc>
        <w:tc>
          <w:tcPr>
            <w:tcW w:w="2835" w:type="dxa"/>
          </w:tcPr>
          <w:p w14:paraId="15A92616" w14:textId="7A32206B" w:rsidR="009266DE" w:rsidRPr="007458FD" w:rsidRDefault="00C762B6" w:rsidP="009266DE">
            <w:pPr>
              <w:rPr>
                <w:rFonts w:ascii="Times New Roman" w:hAnsi="Times New Roman" w:cs="Times New Roman"/>
                <w:sz w:val="20"/>
                <w:szCs w:val="20"/>
              </w:rPr>
            </w:pPr>
            <w:r>
              <w:rPr>
                <w:rFonts w:ascii="Times New Roman" w:hAnsi="Times New Roman" w:cs="Times New Roman"/>
                <w:sz w:val="20"/>
                <w:szCs w:val="20"/>
              </w:rPr>
              <w:lastRenderedPageBreak/>
              <w:t>С</w:t>
            </w:r>
            <w:r w:rsidR="009266DE" w:rsidRPr="00AA20A3">
              <w:rPr>
                <w:rFonts w:ascii="Times New Roman" w:hAnsi="Times New Roman" w:cs="Times New Roman"/>
                <w:sz w:val="20"/>
                <w:szCs w:val="20"/>
              </w:rPr>
              <w:t>видетельства о государственной регистрации актов гражданского состояния, выданные компетентными орган</w:t>
            </w:r>
            <w:r w:rsidR="009266DE">
              <w:rPr>
                <w:rFonts w:ascii="Times New Roman" w:hAnsi="Times New Roman" w:cs="Times New Roman"/>
                <w:sz w:val="20"/>
                <w:szCs w:val="20"/>
              </w:rPr>
              <w:t xml:space="preserve">ами иностранного государства, </w:t>
            </w:r>
            <w:r w:rsidR="009266DE" w:rsidRPr="00AA20A3">
              <w:rPr>
                <w:rFonts w:ascii="Times New Roman" w:hAnsi="Times New Roman" w:cs="Times New Roman"/>
                <w:sz w:val="20"/>
                <w:szCs w:val="20"/>
              </w:rPr>
              <w:t>и их нотариально удостоверенный перевод на русский язык</w:t>
            </w:r>
          </w:p>
        </w:tc>
        <w:tc>
          <w:tcPr>
            <w:tcW w:w="1842" w:type="dxa"/>
            <w:gridSpan w:val="2"/>
          </w:tcPr>
          <w:p w14:paraId="1526C4EE" w14:textId="3FD9FA80" w:rsidR="009266DE" w:rsidRPr="007458FD" w:rsidRDefault="009266DE" w:rsidP="009266DE">
            <w:pPr>
              <w:rPr>
                <w:rFonts w:ascii="Times New Roman" w:hAnsi="Times New Roman" w:cs="Times New Roman"/>
                <w:sz w:val="20"/>
                <w:szCs w:val="20"/>
              </w:rPr>
            </w:pPr>
            <w:r w:rsidRPr="008176F1">
              <w:rPr>
                <w:rFonts w:ascii="Times New Roman" w:hAnsi="Times New Roman" w:cs="Times New Roman"/>
                <w:sz w:val="20"/>
                <w:szCs w:val="20"/>
              </w:rPr>
              <w:t>1 экз., копия</w:t>
            </w:r>
          </w:p>
        </w:tc>
        <w:tc>
          <w:tcPr>
            <w:tcW w:w="2268" w:type="dxa"/>
            <w:gridSpan w:val="2"/>
          </w:tcPr>
          <w:p w14:paraId="0B5D9503" w14:textId="286BCD61" w:rsidR="009266DE" w:rsidRPr="007458FD" w:rsidRDefault="009266DE" w:rsidP="009266DE">
            <w:pPr>
              <w:rPr>
                <w:rFonts w:ascii="Times New Roman" w:hAnsi="Times New Roman" w:cs="Times New Roman"/>
                <w:sz w:val="20"/>
                <w:szCs w:val="20"/>
              </w:rPr>
            </w:pPr>
            <w:r w:rsidRPr="008176F1">
              <w:rPr>
                <w:rFonts w:ascii="Times New Roman" w:hAnsi="Times New Roman" w:cs="Times New Roman"/>
                <w:sz w:val="20"/>
                <w:szCs w:val="20"/>
              </w:rPr>
              <w:t>-</w:t>
            </w:r>
          </w:p>
        </w:tc>
        <w:tc>
          <w:tcPr>
            <w:tcW w:w="2845" w:type="dxa"/>
            <w:gridSpan w:val="2"/>
          </w:tcPr>
          <w:p w14:paraId="4AB2DAA7" w14:textId="7AE89AC6" w:rsidR="009266DE" w:rsidRDefault="00C762B6" w:rsidP="0094778B">
            <w:pPr>
              <w:rPr>
                <w:rFonts w:ascii="Times New Roman" w:hAnsi="Times New Roman" w:cs="Times New Roman"/>
                <w:sz w:val="20"/>
                <w:szCs w:val="20"/>
              </w:rPr>
            </w:pPr>
            <w:r>
              <w:rPr>
                <w:rFonts w:ascii="Times New Roman" w:hAnsi="Times New Roman" w:cs="Times New Roman"/>
                <w:sz w:val="20"/>
                <w:szCs w:val="20"/>
              </w:rPr>
              <w:t>К</w:t>
            </w:r>
            <w:r w:rsidR="009266DE" w:rsidRPr="008176F1">
              <w:rPr>
                <w:rFonts w:ascii="Times New Roman" w:hAnsi="Times New Roman" w:cs="Times New Roman"/>
                <w:sz w:val="20"/>
                <w:szCs w:val="20"/>
              </w:rPr>
              <w:t xml:space="preserve">опии документов, </w:t>
            </w:r>
          </w:p>
          <w:p w14:paraId="5D02A92E" w14:textId="77777777" w:rsidR="009266DE" w:rsidRDefault="009266DE" w:rsidP="0094778B">
            <w:pPr>
              <w:rPr>
                <w:rFonts w:ascii="Times New Roman" w:hAnsi="Times New Roman" w:cs="Times New Roman"/>
                <w:sz w:val="20"/>
                <w:szCs w:val="20"/>
              </w:rPr>
            </w:pPr>
            <w:r w:rsidRPr="008176F1">
              <w:rPr>
                <w:rFonts w:ascii="Times New Roman" w:hAnsi="Times New Roman" w:cs="Times New Roman"/>
                <w:sz w:val="20"/>
                <w:szCs w:val="20"/>
              </w:rPr>
              <w:t xml:space="preserve">не </w:t>
            </w:r>
            <w:proofErr w:type="gramStart"/>
            <w:r w:rsidRPr="008176F1">
              <w:rPr>
                <w:rFonts w:ascii="Times New Roman" w:hAnsi="Times New Roman" w:cs="Times New Roman"/>
                <w:sz w:val="20"/>
                <w:szCs w:val="20"/>
              </w:rPr>
              <w:t>заверенные</w:t>
            </w:r>
            <w:proofErr w:type="gramEnd"/>
            <w:r w:rsidRPr="008176F1">
              <w:rPr>
                <w:rFonts w:ascii="Times New Roman" w:hAnsi="Times New Roman" w:cs="Times New Roman"/>
                <w:sz w:val="20"/>
                <w:szCs w:val="20"/>
              </w:rPr>
              <w:t xml:space="preserve"> надлежащим образом, представляются заявителем с предъявлением оригиналов</w:t>
            </w:r>
          </w:p>
          <w:p w14:paraId="202A508F" w14:textId="5B3F3EA7" w:rsidR="000D4124" w:rsidRPr="007458FD" w:rsidRDefault="000D4124" w:rsidP="0094778B">
            <w:pPr>
              <w:rPr>
                <w:rFonts w:ascii="Times New Roman" w:hAnsi="Times New Roman" w:cs="Times New Roman"/>
                <w:sz w:val="20"/>
                <w:szCs w:val="20"/>
              </w:rPr>
            </w:pPr>
            <w:r w:rsidRPr="000D4124">
              <w:rPr>
                <w:rFonts w:ascii="Times New Roman" w:hAnsi="Times New Roman" w:cs="Times New Roman"/>
                <w:sz w:val="20"/>
                <w:szCs w:val="20"/>
              </w:rPr>
              <w:t xml:space="preserve">В случае направления заявителем заявления и копий документов посредством почтового отправления с уведомлением о вручении </w:t>
            </w:r>
            <w:r w:rsidRPr="000D4124">
              <w:rPr>
                <w:rFonts w:ascii="Times New Roman" w:hAnsi="Times New Roman" w:cs="Times New Roman"/>
                <w:sz w:val="20"/>
                <w:szCs w:val="20"/>
              </w:rPr>
              <w:lastRenderedPageBreak/>
              <w:t>копии документов должны быть удостоверены в установленном законом порядке; подлинники документов не направляются.</w:t>
            </w:r>
          </w:p>
        </w:tc>
        <w:tc>
          <w:tcPr>
            <w:tcW w:w="1843" w:type="dxa"/>
          </w:tcPr>
          <w:p w14:paraId="126147D5" w14:textId="707040A7" w:rsidR="009266DE" w:rsidRPr="00A20703" w:rsidRDefault="009266DE" w:rsidP="009266DE">
            <w:pPr>
              <w:rPr>
                <w:rFonts w:ascii="Times New Roman" w:hAnsi="Times New Roman" w:cs="Times New Roman"/>
                <w:sz w:val="20"/>
                <w:szCs w:val="20"/>
              </w:rPr>
            </w:pPr>
            <w:r w:rsidRPr="008176F1">
              <w:rPr>
                <w:rFonts w:ascii="Times New Roman" w:hAnsi="Times New Roman" w:cs="Times New Roman"/>
                <w:sz w:val="20"/>
                <w:szCs w:val="20"/>
              </w:rPr>
              <w:lastRenderedPageBreak/>
              <w:t>-</w:t>
            </w:r>
          </w:p>
        </w:tc>
        <w:tc>
          <w:tcPr>
            <w:tcW w:w="1417" w:type="dxa"/>
            <w:gridSpan w:val="2"/>
          </w:tcPr>
          <w:p w14:paraId="390D6D9A" w14:textId="1D6D3424" w:rsidR="009266DE" w:rsidRPr="00A20703" w:rsidRDefault="009266DE" w:rsidP="009266DE">
            <w:pPr>
              <w:rPr>
                <w:rFonts w:ascii="Times New Roman" w:hAnsi="Times New Roman" w:cs="Times New Roman"/>
                <w:sz w:val="20"/>
                <w:szCs w:val="20"/>
              </w:rPr>
            </w:pPr>
            <w:r w:rsidRPr="008176F1">
              <w:rPr>
                <w:rFonts w:ascii="Times New Roman" w:hAnsi="Times New Roman" w:cs="Times New Roman"/>
                <w:sz w:val="20"/>
                <w:szCs w:val="20"/>
              </w:rPr>
              <w:t>-</w:t>
            </w:r>
          </w:p>
        </w:tc>
      </w:tr>
      <w:tr w:rsidR="009266DE" w:rsidRPr="000B40A5" w14:paraId="0DADF8F9" w14:textId="77777777" w:rsidTr="00C36652">
        <w:tc>
          <w:tcPr>
            <w:tcW w:w="568" w:type="dxa"/>
          </w:tcPr>
          <w:p w14:paraId="53A9075B" w14:textId="26DC3B02" w:rsidR="009266DE" w:rsidRPr="007458FD" w:rsidRDefault="009266DE" w:rsidP="009266D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5. </w:t>
            </w:r>
          </w:p>
        </w:tc>
        <w:tc>
          <w:tcPr>
            <w:tcW w:w="2117" w:type="dxa"/>
            <w:gridSpan w:val="2"/>
          </w:tcPr>
          <w:p w14:paraId="168C0F05" w14:textId="4D2A8EC2" w:rsidR="009266DE" w:rsidRPr="007458FD" w:rsidRDefault="00C762B6" w:rsidP="009266DE">
            <w:pPr>
              <w:rPr>
                <w:rFonts w:ascii="Times New Roman" w:hAnsi="Times New Roman" w:cs="Times New Roman"/>
                <w:sz w:val="20"/>
                <w:szCs w:val="20"/>
              </w:rPr>
            </w:pPr>
            <w:r>
              <w:rPr>
                <w:rFonts w:ascii="Times New Roman" w:hAnsi="Times New Roman" w:cs="Times New Roman"/>
                <w:sz w:val="20"/>
                <w:szCs w:val="20"/>
              </w:rPr>
              <w:t>С</w:t>
            </w:r>
            <w:r w:rsidRPr="00C762B6">
              <w:rPr>
                <w:rFonts w:ascii="Times New Roman" w:hAnsi="Times New Roman" w:cs="Times New Roman"/>
                <w:sz w:val="20"/>
                <w:szCs w:val="20"/>
              </w:rPr>
              <w:t>видетельства об усыновлении, выданные органами записи актов гражданского состояния или консульскими учреждениями Российской Федерации;</w:t>
            </w:r>
          </w:p>
        </w:tc>
        <w:tc>
          <w:tcPr>
            <w:tcW w:w="2835" w:type="dxa"/>
          </w:tcPr>
          <w:p w14:paraId="1628E7F2" w14:textId="282A919D" w:rsidR="009266DE" w:rsidRPr="007458FD" w:rsidRDefault="00C762B6" w:rsidP="009266DE">
            <w:pPr>
              <w:rPr>
                <w:rFonts w:ascii="Times New Roman" w:hAnsi="Times New Roman" w:cs="Times New Roman"/>
                <w:sz w:val="20"/>
                <w:szCs w:val="20"/>
              </w:rPr>
            </w:pPr>
            <w:r>
              <w:rPr>
                <w:rFonts w:ascii="Times New Roman" w:hAnsi="Times New Roman" w:cs="Times New Roman"/>
                <w:sz w:val="20"/>
                <w:szCs w:val="20"/>
              </w:rPr>
              <w:t>С</w:t>
            </w:r>
            <w:r w:rsidR="009266DE" w:rsidRPr="00AA20A3">
              <w:rPr>
                <w:rFonts w:ascii="Times New Roman" w:hAnsi="Times New Roman" w:cs="Times New Roman"/>
                <w:sz w:val="20"/>
                <w:szCs w:val="20"/>
              </w:rPr>
              <w:t>видетельства об усыновлении, выданные органами записи актов гражданского состояния или консульскими учреждениями Российской Федерации</w:t>
            </w:r>
          </w:p>
        </w:tc>
        <w:tc>
          <w:tcPr>
            <w:tcW w:w="1842" w:type="dxa"/>
            <w:gridSpan w:val="2"/>
          </w:tcPr>
          <w:p w14:paraId="3A56DA13" w14:textId="591525D8" w:rsidR="009266DE" w:rsidRPr="007458FD" w:rsidRDefault="009266DE" w:rsidP="009266DE">
            <w:pPr>
              <w:rPr>
                <w:rFonts w:ascii="Times New Roman" w:hAnsi="Times New Roman" w:cs="Times New Roman"/>
                <w:sz w:val="20"/>
                <w:szCs w:val="20"/>
              </w:rPr>
            </w:pPr>
            <w:r w:rsidRPr="008176F1">
              <w:rPr>
                <w:rFonts w:ascii="Times New Roman" w:hAnsi="Times New Roman" w:cs="Times New Roman"/>
                <w:sz w:val="20"/>
                <w:szCs w:val="20"/>
              </w:rPr>
              <w:t>1 экз., копия</w:t>
            </w:r>
          </w:p>
        </w:tc>
        <w:tc>
          <w:tcPr>
            <w:tcW w:w="2268" w:type="dxa"/>
            <w:gridSpan w:val="2"/>
          </w:tcPr>
          <w:p w14:paraId="30F8D65B" w14:textId="1B59B047" w:rsidR="009266DE" w:rsidRPr="007458FD" w:rsidRDefault="009266DE" w:rsidP="009266DE">
            <w:pPr>
              <w:rPr>
                <w:rFonts w:ascii="Times New Roman" w:hAnsi="Times New Roman" w:cs="Times New Roman"/>
                <w:sz w:val="20"/>
                <w:szCs w:val="20"/>
              </w:rPr>
            </w:pPr>
            <w:r>
              <w:rPr>
                <w:rFonts w:ascii="Times New Roman" w:hAnsi="Times New Roman" w:cs="Times New Roman"/>
                <w:sz w:val="20"/>
                <w:szCs w:val="20"/>
              </w:rPr>
              <w:t>-</w:t>
            </w:r>
          </w:p>
        </w:tc>
        <w:tc>
          <w:tcPr>
            <w:tcW w:w="2845" w:type="dxa"/>
            <w:gridSpan w:val="2"/>
          </w:tcPr>
          <w:p w14:paraId="5ACC6158" w14:textId="003E3D29" w:rsidR="009266DE" w:rsidRDefault="00C762B6" w:rsidP="0094778B">
            <w:pPr>
              <w:rPr>
                <w:rFonts w:ascii="Times New Roman" w:hAnsi="Times New Roman" w:cs="Times New Roman"/>
                <w:sz w:val="20"/>
                <w:szCs w:val="20"/>
              </w:rPr>
            </w:pPr>
            <w:r>
              <w:rPr>
                <w:rFonts w:ascii="Times New Roman" w:hAnsi="Times New Roman" w:cs="Times New Roman"/>
                <w:sz w:val="20"/>
                <w:szCs w:val="20"/>
              </w:rPr>
              <w:t>К</w:t>
            </w:r>
            <w:r w:rsidR="009266DE" w:rsidRPr="008176F1">
              <w:rPr>
                <w:rFonts w:ascii="Times New Roman" w:hAnsi="Times New Roman" w:cs="Times New Roman"/>
                <w:sz w:val="20"/>
                <w:szCs w:val="20"/>
              </w:rPr>
              <w:t xml:space="preserve">опии документов, </w:t>
            </w:r>
          </w:p>
          <w:p w14:paraId="245379C4" w14:textId="77777777" w:rsidR="009266DE" w:rsidRDefault="009266DE" w:rsidP="0094778B">
            <w:pPr>
              <w:rPr>
                <w:rFonts w:ascii="Times New Roman" w:hAnsi="Times New Roman" w:cs="Times New Roman"/>
                <w:sz w:val="20"/>
                <w:szCs w:val="20"/>
              </w:rPr>
            </w:pPr>
            <w:r w:rsidRPr="008176F1">
              <w:rPr>
                <w:rFonts w:ascii="Times New Roman" w:hAnsi="Times New Roman" w:cs="Times New Roman"/>
                <w:sz w:val="20"/>
                <w:szCs w:val="20"/>
              </w:rPr>
              <w:t xml:space="preserve">не </w:t>
            </w:r>
            <w:proofErr w:type="gramStart"/>
            <w:r w:rsidRPr="008176F1">
              <w:rPr>
                <w:rFonts w:ascii="Times New Roman" w:hAnsi="Times New Roman" w:cs="Times New Roman"/>
                <w:sz w:val="20"/>
                <w:szCs w:val="20"/>
              </w:rPr>
              <w:t>заверенные</w:t>
            </w:r>
            <w:proofErr w:type="gramEnd"/>
            <w:r w:rsidRPr="008176F1">
              <w:rPr>
                <w:rFonts w:ascii="Times New Roman" w:hAnsi="Times New Roman" w:cs="Times New Roman"/>
                <w:sz w:val="20"/>
                <w:szCs w:val="20"/>
              </w:rPr>
              <w:t xml:space="preserve"> надлежащим образом, представляются заявителем с предъявлением оригиналов</w:t>
            </w:r>
          </w:p>
          <w:p w14:paraId="55443786" w14:textId="317319AA" w:rsidR="000D4124" w:rsidRPr="007458FD" w:rsidRDefault="000D4124" w:rsidP="0094778B">
            <w:pPr>
              <w:rPr>
                <w:rFonts w:ascii="Times New Roman" w:hAnsi="Times New Roman" w:cs="Times New Roman"/>
                <w:sz w:val="20"/>
                <w:szCs w:val="20"/>
              </w:rPr>
            </w:pPr>
            <w:r>
              <w:rPr>
                <w:rFonts w:ascii="Times New Roman" w:hAnsi="Times New Roman" w:cs="Times New Roman"/>
                <w:color w:val="000000" w:themeColor="text1"/>
                <w:sz w:val="20"/>
                <w:szCs w:val="20"/>
              </w:rPr>
              <w:t xml:space="preserve">В </w:t>
            </w:r>
            <w:r w:rsidRPr="000D4124">
              <w:rPr>
                <w:rFonts w:ascii="Times New Roman" w:hAnsi="Times New Roman" w:cs="Times New Roman"/>
                <w:color w:val="000000" w:themeColor="text1"/>
                <w:sz w:val="20"/>
                <w:szCs w:val="20"/>
              </w:rPr>
              <w:t>случае направления заявителем заявления и копий документов посредством почтового отправления с уведомлением о вручении копии документов должны быть удостоверены в установленном законом порядке; подлинники документов не направляются.</w:t>
            </w:r>
          </w:p>
        </w:tc>
        <w:tc>
          <w:tcPr>
            <w:tcW w:w="1843" w:type="dxa"/>
          </w:tcPr>
          <w:p w14:paraId="3513010C" w14:textId="5E096500" w:rsidR="009266DE" w:rsidRDefault="009266DE" w:rsidP="009266DE">
            <w:pPr>
              <w:rPr>
                <w:rFonts w:ascii="Times New Roman" w:hAnsi="Times New Roman" w:cs="Times New Roman"/>
                <w:sz w:val="20"/>
                <w:szCs w:val="20"/>
              </w:rPr>
            </w:pPr>
            <w:r w:rsidRPr="008176F1">
              <w:rPr>
                <w:rFonts w:ascii="Times New Roman" w:hAnsi="Times New Roman" w:cs="Times New Roman"/>
                <w:sz w:val="20"/>
                <w:szCs w:val="20"/>
              </w:rPr>
              <w:t>-</w:t>
            </w:r>
          </w:p>
        </w:tc>
        <w:tc>
          <w:tcPr>
            <w:tcW w:w="1417" w:type="dxa"/>
            <w:gridSpan w:val="2"/>
          </w:tcPr>
          <w:p w14:paraId="351BFC62" w14:textId="29748E96" w:rsidR="009266DE" w:rsidRDefault="009266DE" w:rsidP="009266DE">
            <w:pPr>
              <w:rPr>
                <w:rFonts w:ascii="Times New Roman" w:hAnsi="Times New Roman" w:cs="Times New Roman"/>
                <w:sz w:val="20"/>
                <w:szCs w:val="20"/>
              </w:rPr>
            </w:pPr>
            <w:r w:rsidRPr="008176F1">
              <w:rPr>
                <w:rFonts w:ascii="Times New Roman" w:hAnsi="Times New Roman" w:cs="Times New Roman"/>
                <w:sz w:val="20"/>
                <w:szCs w:val="20"/>
              </w:rPr>
              <w:t>-</w:t>
            </w:r>
          </w:p>
        </w:tc>
      </w:tr>
      <w:tr w:rsidR="009266DE" w:rsidRPr="000B40A5" w14:paraId="2ECFC058" w14:textId="77777777" w:rsidTr="00C36652">
        <w:tc>
          <w:tcPr>
            <w:tcW w:w="568" w:type="dxa"/>
          </w:tcPr>
          <w:p w14:paraId="663512DD" w14:textId="1CD4ACA7" w:rsidR="009266DE" w:rsidRPr="007458FD" w:rsidRDefault="009266DE" w:rsidP="009266DE">
            <w:pPr>
              <w:rPr>
                <w:rFonts w:ascii="Times New Roman" w:hAnsi="Times New Roman" w:cs="Times New Roman"/>
                <w:sz w:val="20"/>
                <w:szCs w:val="20"/>
              </w:rPr>
            </w:pPr>
            <w:r>
              <w:rPr>
                <w:rFonts w:ascii="Times New Roman" w:hAnsi="Times New Roman" w:cs="Times New Roman"/>
                <w:sz w:val="20"/>
                <w:szCs w:val="20"/>
              </w:rPr>
              <w:t>6.</w:t>
            </w:r>
          </w:p>
        </w:tc>
        <w:tc>
          <w:tcPr>
            <w:tcW w:w="2117" w:type="dxa"/>
            <w:gridSpan w:val="2"/>
          </w:tcPr>
          <w:p w14:paraId="1D21A126" w14:textId="1D7DAB66" w:rsidR="009266DE" w:rsidRPr="00134635" w:rsidRDefault="000D604A" w:rsidP="009266DE">
            <w:pPr>
              <w:rPr>
                <w:rFonts w:ascii="Times New Roman" w:hAnsi="Times New Roman" w:cs="Times New Roman"/>
                <w:sz w:val="20"/>
                <w:szCs w:val="20"/>
              </w:rPr>
            </w:pPr>
            <w:r>
              <w:rPr>
                <w:rFonts w:ascii="Times New Roman" w:hAnsi="Times New Roman" w:cs="Times New Roman"/>
                <w:sz w:val="20"/>
                <w:szCs w:val="20"/>
              </w:rPr>
              <w:t>Д</w:t>
            </w:r>
            <w:r w:rsidR="009266DE" w:rsidRPr="00AA20A3">
              <w:rPr>
                <w:rFonts w:ascii="Times New Roman" w:hAnsi="Times New Roman" w:cs="Times New Roman"/>
                <w:sz w:val="20"/>
                <w:szCs w:val="20"/>
              </w:rPr>
              <w:t>окументы, выданные (оформленные) в ходе гражданского судопроизводства</w:t>
            </w:r>
          </w:p>
        </w:tc>
        <w:tc>
          <w:tcPr>
            <w:tcW w:w="2835" w:type="dxa"/>
          </w:tcPr>
          <w:p w14:paraId="2E2FE1C2" w14:textId="28991C3C" w:rsidR="009266DE" w:rsidRPr="00134635" w:rsidRDefault="000D604A" w:rsidP="009266DE">
            <w:pPr>
              <w:rPr>
                <w:rFonts w:ascii="Times New Roman" w:hAnsi="Times New Roman" w:cs="Times New Roman"/>
                <w:sz w:val="20"/>
                <w:szCs w:val="20"/>
              </w:rPr>
            </w:pPr>
            <w:r>
              <w:rPr>
                <w:rFonts w:ascii="Times New Roman" w:hAnsi="Times New Roman" w:cs="Times New Roman"/>
                <w:sz w:val="20"/>
                <w:szCs w:val="20"/>
              </w:rPr>
              <w:t>Д</w:t>
            </w:r>
            <w:r w:rsidR="009266DE" w:rsidRPr="00AA20A3">
              <w:rPr>
                <w:rFonts w:ascii="Times New Roman" w:hAnsi="Times New Roman" w:cs="Times New Roman"/>
                <w:sz w:val="20"/>
                <w:szCs w:val="20"/>
              </w:rPr>
              <w:t>окументы, выданные (оформленные) в ходе гражданского судопроизводства, в том числе решения судов общей юрисдикции</w:t>
            </w:r>
          </w:p>
        </w:tc>
        <w:tc>
          <w:tcPr>
            <w:tcW w:w="1842" w:type="dxa"/>
            <w:gridSpan w:val="2"/>
          </w:tcPr>
          <w:p w14:paraId="7DF496BB" w14:textId="07FB9442" w:rsidR="009266DE" w:rsidRPr="007458FD" w:rsidRDefault="009266DE" w:rsidP="009266DE">
            <w:pPr>
              <w:rPr>
                <w:rFonts w:ascii="Times New Roman" w:hAnsi="Times New Roman" w:cs="Times New Roman"/>
                <w:sz w:val="20"/>
                <w:szCs w:val="20"/>
              </w:rPr>
            </w:pPr>
            <w:r w:rsidRPr="008176F1">
              <w:rPr>
                <w:rFonts w:ascii="Times New Roman" w:hAnsi="Times New Roman" w:cs="Times New Roman"/>
                <w:sz w:val="20"/>
                <w:szCs w:val="20"/>
              </w:rPr>
              <w:t>1 экз., копия</w:t>
            </w:r>
          </w:p>
        </w:tc>
        <w:tc>
          <w:tcPr>
            <w:tcW w:w="2268" w:type="dxa"/>
            <w:gridSpan w:val="2"/>
          </w:tcPr>
          <w:p w14:paraId="2B477A2C" w14:textId="59735322" w:rsidR="009266DE" w:rsidRPr="007458FD" w:rsidRDefault="009266DE" w:rsidP="009266DE">
            <w:pPr>
              <w:rPr>
                <w:rFonts w:ascii="Times New Roman" w:hAnsi="Times New Roman" w:cs="Times New Roman"/>
                <w:sz w:val="20"/>
                <w:szCs w:val="20"/>
              </w:rPr>
            </w:pPr>
            <w:r>
              <w:rPr>
                <w:rFonts w:ascii="Times New Roman" w:hAnsi="Times New Roman" w:cs="Times New Roman"/>
                <w:sz w:val="20"/>
                <w:szCs w:val="20"/>
              </w:rPr>
              <w:t>-</w:t>
            </w:r>
          </w:p>
        </w:tc>
        <w:tc>
          <w:tcPr>
            <w:tcW w:w="2845" w:type="dxa"/>
            <w:gridSpan w:val="2"/>
          </w:tcPr>
          <w:p w14:paraId="27AC50D9" w14:textId="77777777" w:rsidR="009266DE" w:rsidRDefault="009266DE" w:rsidP="009266DE">
            <w:pPr>
              <w:rPr>
                <w:rFonts w:ascii="Times New Roman" w:hAnsi="Times New Roman" w:cs="Times New Roman"/>
                <w:sz w:val="20"/>
                <w:szCs w:val="20"/>
              </w:rPr>
            </w:pPr>
            <w:r w:rsidRPr="008176F1">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оригиналов</w:t>
            </w:r>
          </w:p>
          <w:p w14:paraId="7026B5BC" w14:textId="18A65041" w:rsidR="000D4124" w:rsidRPr="007458FD" w:rsidRDefault="000D4124" w:rsidP="009266DE">
            <w:pPr>
              <w:rPr>
                <w:rFonts w:ascii="Times New Roman" w:hAnsi="Times New Roman" w:cs="Times New Roman"/>
                <w:sz w:val="20"/>
                <w:szCs w:val="20"/>
              </w:rPr>
            </w:pPr>
            <w:r>
              <w:rPr>
                <w:rFonts w:ascii="Times New Roman" w:hAnsi="Times New Roman" w:cs="Times New Roman"/>
                <w:color w:val="000000" w:themeColor="text1"/>
                <w:sz w:val="20"/>
                <w:szCs w:val="20"/>
              </w:rPr>
              <w:t xml:space="preserve">В </w:t>
            </w:r>
            <w:r w:rsidRPr="000D4124">
              <w:rPr>
                <w:rFonts w:ascii="Times New Roman" w:hAnsi="Times New Roman" w:cs="Times New Roman"/>
                <w:color w:val="000000" w:themeColor="text1"/>
                <w:sz w:val="20"/>
                <w:szCs w:val="20"/>
              </w:rPr>
              <w:t>случае направления заявителем заявления и копий документов посредством почтового отправления с уведомлением о вручении копии документов должны быть удостоверены в установленном законом порядке; подлинники документов не направляются.</w:t>
            </w:r>
          </w:p>
        </w:tc>
        <w:tc>
          <w:tcPr>
            <w:tcW w:w="1843" w:type="dxa"/>
          </w:tcPr>
          <w:p w14:paraId="1816DFA4" w14:textId="6AF01516" w:rsidR="009266DE" w:rsidRDefault="009266DE" w:rsidP="009266DE">
            <w:pPr>
              <w:rPr>
                <w:rFonts w:ascii="Times New Roman" w:hAnsi="Times New Roman" w:cs="Times New Roman"/>
                <w:sz w:val="20"/>
                <w:szCs w:val="20"/>
              </w:rPr>
            </w:pPr>
            <w:r w:rsidRPr="008176F1">
              <w:rPr>
                <w:rFonts w:ascii="Times New Roman" w:hAnsi="Times New Roman" w:cs="Times New Roman"/>
                <w:sz w:val="20"/>
                <w:szCs w:val="20"/>
              </w:rPr>
              <w:t>-</w:t>
            </w:r>
          </w:p>
        </w:tc>
        <w:tc>
          <w:tcPr>
            <w:tcW w:w="1417" w:type="dxa"/>
            <w:gridSpan w:val="2"/>
          </w:tcPr>
          <w:p w14:paraId="408E513F" w14:textId="1765DE5D" w:rsidR="009266DE" w:rsidRDefault="009266DE" w:rsidP="009266DE">
            <w:pPr>
              <w:rPr>
                <w:rFonts w:ascii="Times New Roman" w:hAnsi="Times New Roman" w:cs="Times New Roman"/>
                <w:sz w:val="20"/>
                <w:szCs w:val="20"/>
              </w:rPr>
            </w:pPr>
            <w:r w:rsidRPr="008176F1">
              <w:rPr>
                <w:rFonts w:ascii="Times New Roman" w:hAnsi="Times New Roman" w:cs="Times New Roman"/>
                <w:sz w:val="20"/>
                <w:szCs w:val="20"/>
              </w:rPr>
              <w:t>-</w:t>
            </w:r>
          </w:p>
        </w:tc>
      </w:tr>
      <w:tr w:rsidR="000D604A" w:rsidRPr="000B40A5" w14:paraId="3A6ED2AF" w14:textId="77777777" w:rsidTr="00C36652">
        <w:tc>
          <w:tcPr>
            <w:tcW w:w="568" w:type="dxa"/>
          </w:tcPr>
          <w:p w14:paraId="5B3E9501" w14:textId="48954489" w:rsidR="000D604A" w:rsidRDefault="000D604A" w:rsidP="000D604A">
            <w:pPr>
              <w:rPr>
                <w:rFonts w:ascii="Times New Roman" w:hAnsi="Times New Roman" w:cs="Times New Roman"/>
                <w:sz w:val="20"/>
                <w:szCs w:val="20"/>
              </w:rPr>
            </w:pPr>
            <w:r>
              <w:rPr>
                <w:rFonts w:ascii="Times New Roman" w:hAnsi="Times New Roman" w:cs="Times New Roman"/>
                <w:sz w:val="20"/>
                <w:szCs w:val="20"/>
              </w:rPr>
              <w:t xml:space="preserve">7. </w:t>
            </w:r>
          </w:p>
        </w:tc>
        <w:tc>
          <w:tcPr>
            <w:tcW w:w="2117" w:type="dxa"/>
            <w:gridSpan w:val="2"/>
          </w:tcPr>
          <w:p w14:paraId="0AE73C7B" w14:textId="17BD5C14" w:rsidR="000D604A" w:rsidRDefault="000D604A" w:rsidP="000D604A">
            <w:pPr>
              <w:rPr>
                <w:rFonts w:ascii="Times New Roman" w:hAnsi="Times New Roman" w:cs="Times New Roman"/>
                <w:sz w:val="20"/>
                <w:szCs w:val="20"/>
              </w:rPr>
            </w:pPr>
            <w:r>
              <w:rPr>
                <w:rFonts w:ascii="Times New Roman" w:hAnsi="Times New Roman" w:cs="Times New Roman"/>
                <w:sz w:val="20"/>
                <w:szCs w:val="20"/>
              </w:rPr>
              <w:t>Д</w:t>
            </w:r>
            <w:r w:rsidRPr="000D604A">
              <w:rPr>
                <w:rFonts w:ascii="Times New Roman" w:hAnsi="Times New Roman" w:cs="Times New Roman"/>
                <w:sz w:val="20"/>
                <w:szCs w:val="20"/>
              </w:rPr>
              <w:t xml:space="preserve">окумент, являющийся основанием для вселения в жилое помещение, которое является местом жительства граждан </w:t>
            </w:r>
          </w:p>
        </w:tc>
        <w:tc>
          <w:tcPr>
            <w:tcW w:w="2835" w:type="dxa"/>
          </w:tcPr>
          <w:p w14:paraId="6407EA7C" w14:textId="56822615" w:rsidR="000D604A" w:rsidRPr="00AA20A3" w:rsidRDefault="000D604A" w:rsidP="000D604A">
            <w:pPr>
              <w:rPr>
                <w:rFonts w:ascii="Times New Roman" w:hAnsi="Times New Roman" w:cs="Times New Roman"/>
                <w:sz w:val="20"/>
                <w:szCs w:val="20"/>
              </w:rPr>
            </w:pPr>
            <w:proofErr w:type="gramStart"/>
            <w:r>
              <w:rPr>
                <w:rFonts w:ascii="Times New Roman" w:hAnsi="Times New Roman" w:cs="Times New Roman"/>
                <w:sz w:val="20"/>
                <w:szCs w:val="20"/>
              </w:rPr>
              <w:t>Д</w:t>
            </w:r>
            <w:r w:rsidRPr="000D604A">
              <w:rPr>
                <w:rFonts w:ascii="Times New Roman" w:hAnsi="Times New Roman" w:cs="Times New Roman"/>
                <w:sz w:val="20"/>
                <w:szCs w:val="20"/>
              </w:rPr>
              <w:t xml:space="preserve">окумент, подтверждающий право собственности на жилое помещение; договор найма (поднайма); договор найма специализированного жилого помещения либо документ, подтверждающий иные </w:t>
            </w:r>
            <w:r w:rsidRPr="000D604A">
              <w:rPr>
                <w:rFonts w:ascii="Times New Roman" w:hAnsi="Times New Roman" w:cs="Times New Roman"/>
                <w:sz w:val="20"/>
                <w:szCs w:val="20"/>
              </w:rPr>
              <w:lastRenderedPageBreak/>
              <w:t>основания, предусмотренные законодательством Российской Федерации)</w:t>
            </w:r>
            <w:proofErr w:type="gramEnd"/>
          </w:p>
        </w:tc>
        <w:tc>
          <w:tcPr>
            <w:tcW w:w="1842" w:type="dxa"/>
            <w:gridSpan w:val="2"/>
          </w:tcPr>
          <w:p w14:paraId="1EBB92E8" w14:textId="1955B2EA" w:rsidR="000D604A" w:rsidRPr="008176F1" w:rsidRDefault="000D604A" w:rsidP="000D604A">
            <w:pPr>
              <w:rPr>
                <w:rFonts w:ascii="Times New Roman" w:hAnsi="Times New Roman" w:cs="Times New Roman"/>
                <w:sz w:val="20"/>
                <w:szCs w:val="20"/>
              </w:rPr>
            </w:pPr>
            <w:r w:rsidRPr="008176F1">
              <w:rPr>
                <w:rFonts w:ascii="Times New Roman" w:hAnsi="Times New Roman" w:cs="Times New Roman"/>
                <w:sz w:val="20"/>
                <w:szCs w:val="20"/>
              </w:rPr>
              <w:lastRenderedPageBreak/>
              <w:t>1 экз., копия</w:t>
            </w:r>
          </w:p>
        </w:tc>
        <w:tc>
          <w:tcPr>
            <w:tcW w:w="2268" w:type="dxa"/>
            <w:gridSpan w:val="2"/>
          </w:tcPr>
          <w:p w14:paraId="1CFF8B6D" w14:textId="07BD863D" w:rsidR="000D604A" w:rsidRDefault="000D604A" w:rsidP="000D604A">
            <w:pPr>
              <w:rPr>
                <w:rFonts w:ascii="Times New Roman" w:hAnsi="Times New Roman" w:cs="Times New Roman"/>
                <w:sz w:val="20"/>
                <w:szCs w:val="20"/>
              </w:rPr>
            </w:pPr>
            <w:r>
              <w:rPr>
                <w:rFonts w:ascii="Times New Roman" w:hAnsi="Times New Roman" w:cs="Times New Roman"/>
                <w:sz w:val="20"/>
                <w:szCs w:val="20"/>
              </w:rPr>
              <w:t>-</w:t>
            </w:r>
          </w:p>
        </w:tc>
        <w:tc>
          <w:tcPr>
            <w:tcW w:w="2845" w:type="dxa"/>
            <w:gridSpan w:val="2"/>
          </w:tcPr>
          <w:p w14:paraId="3F6182AA" w14:textId="77777777" w:rsidR="000D604A" w:rsidRDefault="000D604A" w:rsidP="000D604A">
            <w:pPr>
              <w:rPr>
                <w:rFonts w:ascii="Times New Roman" w:hAnsi="Times New Roman" w:cs="Times New Roman"/>
                <w:sz w:val="20"/>
                <w:szCs w:val="20"/>
              </w:rPr>
            </w:pPr>
            <w:r w:rsidRPr="008176F1">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оригиналов</w:t>
            </w:r>
          </w:p>
          <w:p w14:paraId="12949078" w14:textId="1ADE7E50" w:rsidR="000D4124" w:rsidRPr="008176F1" w:rsidRDefault="000D4124" w:rsidP="000D604A">
            <w:pPr>
              <w:rPr>
                <w:rFonts w:ascii="Times New Roman" w:hAnsi="Times New Roman" w:cs="Times New Roman"/>
                <w:sz w:val="20"/>
                <w:szCs w:val="20"/>
              </w:rPr>
            </w:pPr>
            <w:r>
              <w:rPr>
                <w:rFonts w:ascii="Times New Roman" w:hAnsi="Times New Roman" w:cs="Times New Roman"/>
                <w:color w:val="000000" w:themeColor="text1"/>
                <w:sz w:val="20"/>
                <w:szCs w:val="20"/>
              </w:rPr>
              <w:t xml:space="preserve">В </w:t>
            </w:r>
            <w:r w:rsidRPr="000D4124">
              <w:rPr>
                <w:rFonts w:ascii="Times New Roman" w:hAnsi="Times New Roman" w:cs="Times New Roman"/>
                <w:color w:val="000000" w:themeColor="text1"/>
                <w:sz w:val="20"/>
                <w:szCs w:val="20"/>
              </w:rPr>
              <w:t xml:space="preserve">случае направления заявителем заявления и копий </w:t>
            </w:r>
            <w:r w:rsidRPr="000D4124">
              <w:rPr>
                <w:rFonts w:ascii="Times New Roman" w:hAnsi="Times New Roman" w:cs="Times New Roman"/>
                <w:color w:val="000000" w:themeColor="text1"/>
                <w:sz w:val="20"/>
                <w:szCs w:val="20"/>
              </w:rPr>
              <w:lastRenderedPageBreak/>
              <w:t>документов посредством почтового отправления с уведомлением о вручении копии документов должны быть удостоверены в установленном законом порядке; подлинники документов не направляются.</w:t>
            </w:r>
          </w:p>
        </w:tc>
        <w:tc>
          <w:tcPr>
            <w:tcW w:w="1843" w:type="dxa"/>
          </w:tcPr>
          <w:p w14:paraId="68770416" w14:textId="2BD6F793" w:rsidR="000D604A" w:rsidRPr="008176F1" w:rsidRDefault="000D604A" w:rsidP="000D604A">
            <w:pPr>
              <w:rPr>
                <w:rFonts w:ascii="Times New Roman" w:hAnsi="Times New Roman" w:cs="Times New Roman"/>
                <w:sz w:val="20"/>
                <w:szCs w:val="20"/>
              </w:rPr>
            </w:pPr>
            <w:r w:rsidRPr="008176F1">
              <w:rPr>
                <w:rFonts w:ascii="Times New Roman" w:hAnsi="Times New Roman" w:cs="Times New Roman"/>
                <w:sz w:val="20"/>
                <w:szCs w:val="20"/>
              </w:rPr>
              <w:lastRenderedPageBreak/>
              <w:t>-</w:t>
            </w:r>
          </w:p>
        </w:tc>
        <w:tc>
          <w:tcPr>
            <w:tcW w:w="1417" w:type="dxa"/>
            <w:gridSpan w:val="2"/>
          </w:tcPr>
          <w:p w14:paraId="38E4BE8C" w14:textId="70E4944C" w:rsidR="000D604A" w:rsidRPr="008176F1" w:rsidRDefault="000D604A" w:rsidP="000D604A">
            <w:pPr>
              <w:rPr>
                <w:rFonts w:ascii="Times New Roman" w:hAnsi="Times New Roman" w:cs="Times New Roman"/>
                <w:sz w:val="20"/>
                <w:szCs w:val="20"/>
              </w:rPr>
            </w:pPr>
            <w:r w:rsidRPr="008176F1">
              <w:rPr>
                <w:rFonts w:ascii="Times New Roman" w:hAnsi="Times New Roman" w:cs="Times New Roman"/>
                <w:sz w:val="20"/>
                <w:szCs w:val="20"/>
              </w:rPr>
              <w:t>-</w:t>
            </w:r>
          </w:p>
        </w:tc>
      </w:tr>
      <w:tr w:rsidR="00C21033" w:rsidRPr="000B40A5" w14:paraId="0D8749F3" w14:textId="77777777" w:rsidTr="00C36652">
        <w:tc>
          <w:tcPr>
            <w:tcW w:w="568" w:type="dxa"/>
          </w:tcPr>
          <w:p w14:paraId="5C1F11EC" w14:textId="303EFB3F" w:rsidR="00C21033" w:rsidRDefault="00C21033" w:rsidP="00C21033">
            <w:pPr>
              <w:rPr>
                <w:rFonts w:ascii="Times New Roman" w:hAnsi="Times New Roman" w:cs="Times New Roman"/>
                <w:sz w:val="20"/>
                <w:szCs w:val="20"/>
              </w:rPr>
            </w:pPr>
            <w:r>
              <w:rPr>
                <w:rFonts w:ascii="Times New Roman" w:hAnsi="Times New Roman" w:cs="Times New Roman"/>
                <w:sz w:val="20"/>
                <w:szCs w:val="20"/>
              </w:rPr>
              <w:lastRenderedPageBreak/>
              <w:t>8.</w:t>
            </w:r>
          </w:p>
        </w:tc>
        <w:tc>
          <w:tcPr>
            <w:tcW w:w="2117" w:type="dxa"/>
            <w:gridSpan w:val="2"/>
          </w:tcPr>
          <w:p w14:paraId="2EFF7B47" w14:textId="233CA7CD" w:rsidR="00C21033" w:rsidRDefault="00C21033" w:rsidP="00C21033">
            <w:pPr>
              <w:rPr>
                <w:rFonts w:ascii="Times New Roman" w:hAnsi="Times New Roman" w:cs="Times New Roman"/>
                <w:sz w:val="20"/>
                <w:szCs w:val="20"/>
              </w:rPr>
            </w:pPr>
            <w:proofErr w:type="gramStart"/>
            <w:r>
              <w:rPr>
                <w:rFonts w:ascii="Times New Roman" w:hAnsi="Times New Roman" w:cs="Times New Roman"/>
                <w:sz w:val="20"/>
                <w:szCs w:val="20"/>
              </w:rPr>
              <w:t>Д</w:t>
            </w:r>
            <w:r w:rsidRPr="00B52930">
              <w:rPr>
                <w:rFonts w:ascii="Times New Roman" w:hAnsi="Times New Roman" w:cs="Times New Roman"/>
                <w:sz w:val="20"/>
                <w:szCs w:val="20"/>
              </w:rPr>
              <w:t>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утвержденному приказом Минздрава России от 29.11.2012 № 987н «Об утверждении перечня тяжелых форм хронических заболеваний, при которых невозможно совместное прожив</w:t>
            </w:r>
            <w:r>
              <w:rPr>
                <w:rFonts w:ascii="Times New Roman" w:hAnsi="Times New Roman" w:cs="Times New Roman"/>
                <w:sz w:val="20"/>
                <w:szCs w:val="20"/>
              </w:rPr>
              <w:t>ание граждан в одной квартире»)</w:t>
            </w:r>
            <w:proofErr w:type="gramEnd"/>
          </w:p>
        </w:tc>
        <w:tc>
          <w:tcPr>
            <w:tcW w:w="2835" w:type="dxa"/>
          </w:tcPr>
          <w:p w14:paraId="1A2925E4" w14:textId="65FD1E01" w:rsidR="00C21033" w:rsidRDefault="000D1334" w:rsidP="000D1334">
            <w:pPr>
              <w:rPr>
                <w:rFonts w:ascii="Times New Roman" w:hAnsi="Times New Roman" w:cs="Times New Roman"/>
                <w:sz w:val="20"/>
                <w:szCs w:val="20"/>
              </w:rPr>
            </w:pPr>
            <w:r>
              <w:rPr>
                <w:rFonts w:ascii="Times New Roman" w:hAnsi="Times New Roman" w:cs="Times New Roman"/>
                <w:sz w:val="20"/>
                <w:szCs w:val="20"/>
              </w:rPr>
              <w:t xml:space="preserve">Документ - </w:t>
            </w:r>
            <w:proofErr w:type="gramStart"/>
            <w:r>
              <w:rPr>
                <w:rFonts w:ascii="Times New Roman" w:hAnsi="Times New Roman" w:cs="Times New Roman"/>
                <w:sz w:val="20"/>
                <w:szCs w:val="20"/>
              </w:rPr>
              <w:t>справка</w:t>
            </w:r>
            <w:proofErr w:type="gramEnd"/>
            <w:r>
              <w:rPr>
                <w:rFonts w:ascii="Times New Roman" w:hAnsi="Times New Roman" w:cs="Times New Roman"/>
                <w:sz w:val="20"/>
                <w:szCs w:val="20"/>
              </w:rPr>
              <w:t xml:space="preserve"> из медицинского учреждения подтверждающая</w:t>
            </w:r>
            <w:r w:rsidR="00C21033" w:rsidRPr="00CB0244">
              <w:rPr>
                <w:rFonts w:ascii="Times New Roman" w:hAnsi="Times New Roman" w:cs="Times New Roman"/>
                <w:sz w:val="20"/>
                <w:szCs w:val="20"/>
              </w:rPr>
              <w:t xml:space="preserve"> наличие </w:t>
            </w:r>
            <w:r w:rsidR="00C21033">
              <w:rPr>
                <w:rFonts w:ascii="Times New Roman" w:hAnsi="Times New Roman" w:cs="Times New Roman"/>
                <w:sz w:val="20"/>
                <w:szCs w:val="20"/>
              </w:rPr>
              <w:t xml:space="preserve">у гражданина тяжелой формы </w:t>
            </w:r>
            <w:r w:rsidR="00C21033" w:rsidRPr="00CB0244">
              <w:rPr>
                <w:rFonts w:ascii="Times New Roman" w:hAnsi="Times New Roman" w:cs="Times New Roman"/>
                <w:sz w:val="20"/>
                <w:szCs w:val="20"/>
              </w:rPr>
              <w:t>хронического заболевания, при которой совместное проживание с ним в одной квартире невозможно, по перечню, утвержденному приказом Минздрава России от 29.11.2012 № 987н «Об утверждении перечня тяжелых форм хронических заболеваний, при которых невозможно совместное прожив</w:t>
            </w:r>
            <w:r w:rsidR="00C21033">
              <w:rPr>
                <w:rFonts w:ascii="Times New Roman" w:hAnsi="Times New Roman" w:cs="Times New Roman"/>
                <w:sz w:val="20"/>
                <w:szCs w:val="20"/>
              </w:rPr>
              <w:t>ание граждан в одной квартире»</w:t>
            </w:r>
          </w:p>
        </w:tc>
        <w:tc>
          <w:tcPr>
            <w:tcW w:w="1842" w:type="dxa"/>
            <w:gridSpan w:val="2"/>
          </w:tcPr>
          <w:p w14:paraId="379F602A" w14:textId="51B7D582" w:rsidR="00C21033" w:rsidRPr="008176F1" w:rsidRDefault="00C21033" w:rsidP="00C21033">
            <w:pPr>
              <w:rPr>
                <w:rFonts w:ascii="Times New Roman" w:hAnsi="Times New Roman" w:cs="Times New Roman"/>
                <w:sz w:val="20"/>
                <w:szCs w:val="20"/>
              </w:rPr>
            </w:pPr>
            <w:r w:rsidRPr="008176F1">
              <w:rPr>
                <w:rFonts w:ascii="Times New Roman" w:hAnsi="Times New Roman" w:cs="Times New Roman"/>
                <w:sz w:val="20"/>
                <w:szCs w:val="20"/>
              </w:rPr>
              <w:t>1 экз., копия</w:t>
            </w:r>
          </w:p>
        </w:tc>
        <w:tc>
          <w:tcPr>
            <w:tcW w:w="2268" w:type="dxa"/>
            <w:gridSpan w:val="2"/>
          </w:tcPr>
          <w:p w14:paraId="7838F7E8" w14:textId="1486BB77" w:rsidR="00C21033" w:rsidRDefault="00C21033" w:rsidP="00C21033">
            <w:pPr>
              <w:rPr>
                <w:rFonts w:ascii="Times New Roman" w:hAnsi="Times New Roman" w:cs="Times New Roman"/>
                <w:sz w:val="20"/>
                <w:szCs w:val="20"/>
              </w:rPr>
            </w:pPr>
            <w:r>
              <w:rPr>
                <w:rFonts w:ascii="Times New Roman" w:hAnsi="Times New Roman" w:cs="Times New Roman"/>
                <w:sz w:val="20"/>
                <w:szCs w:val="20"/>
              </w:rPr>
              <w:t>-</w:t>
            </w:r>
          </w:p>
        </w:tc>
        <w:tc>
          <w:tcPr>
            <w:tcW w:w="2845" w:type="dxa"/>
            <w:gridSpan w:val="2"/>
          </w:tcPr>
          <w:p w14:paraId="64A092A2" w14:textId="77777777" w:rsidR="00C21033" w:rsidRDefault="00C21033" w:rsidP="00C21033">
            <w:pPr>
              <w:rPr>
                <w:rFonts w:ascii="Times New Roman" w:hAnsi="Times New Roman" w:cs="Times New Roman"/>
                <w:sz w:val="20"/>
                <w:szCs w:val="20"/>
              </w:rPr>
            </w:pPr>
            <w:r w:rsidRPr="008176F1">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оригиналов</w:t>
            </w:r>
          </w:p>
          <w:p w14:paraId="3C8B7884" w14:textId="7F264D4E" w:rsidR="000D4124" w:rsidRPr="008176F1" w:rsidRDefault="000D4124" w:rsidP="00C21033">
            <w:pPr>
              <w:rPr>
                <w:rFonts w:ascii="Times New Roman" w:hAnsi="Times New Roman" w:cs="Times New Roman"/>
                <w:sz w:val="20"/>
                <w:szCs w:val="20"/>
              </w:rPr>
            </w:pPr>
            <w:r>
              <w:rPr>
                <w:rFonts w:ascii="Times New Roman" w:hAnsi="Times New Roman" w:cs="Times New Roman"/>
                <w:color w:val="000000" w:themeColor="text1"/>
                <w:sz w:val="20"/>
                <w:szCs w:val="20"/>
              </w:rPr>
              <w:t xml:space="preserve">В </w:t>
            </w:r>
            <w:r w:rsidRPr="000D4124">
              <w:rPr>
                <w:rFonts w:ascii="Times New Roman" w:hAnsi="Times New Roman" w:cs="Times New Roman"/>
                <w:color w:val="000000" w:themeColor="text1"/>
                <w:sz w:val="20"/>
                <w:szCs w:val="20"/>
              </w:rPr>
              <w:t>случае направления заявителем заявления и копий документов посредством почтового отправления с уведомлением о вручении копии документов должны быть удостоверены в установленном законом порядке; подлинники документов не направляются.</w:t>
            </w:r>
          </w:p>
        </w:tc>
        <w:tc>
          <w:tcPr>
            <w:tcW w:w="1843" w:type="dxa"/>
          </w:tcPr>
          <w:p w14:paraId="4D9B35E5" w14:textId="1780D55A" w:rsidR="00C21033" w:rsidRPr="008176F1" w:rsidRDefault="00C21033" w:rsidP="00C21033">
            <w:pPr>
              <w:rPr>
                <w:rFonts w:ascii="Times New Roman" w:hAnsi="Times New Roman" w:cs="Times New Roman"/>
                <w:sz w:val="20"/>
                <w:szCs w:val="20"/>
              </w:rPr>
            </w:pPr>
            <w:r w:rsidRPr="008176F1">
              <w:rPr>
                <w:rFonts w:ascii="Times New Roman" w:hAnsi="Times New Roman" w:cs="Times New Roman"/>
                <w:sz w:val="20"/>
                <w:szCs w:val="20"/>
              </w:rPr>
              <w:t>-</w:t>
            </w:r>
          </w:p>
        </w:tc>
        <w:tc>
          <w:tcPr>
            <w:tcW w:w="1417" w:type="dxa"/>
            <w:gridSpan w:val="2"/>
          </w:tcPr>
          <w:p w14:paraId="566F7924" w14:textId="4485A088" w:rsidR="00C21033" w:rsidRPr="008176F1" w:rsidRDefault="00C21033" w:rsidP="00C21033">
            <w:pPr>
              <w:rPr>
                <w:rFonts w:ascii="Times New Roman" w:hAnsi="Times New Roman" w:cs="Times New Roman"/>
                <w:sz w:val="20"/>
                <w:szCs w:val="20"/>
              </w:rPr>
            </w:pPr>
            <w:r w:rsidRPr="008176F1">
              <w:rPr>
                <w:rFonts w:ascii="Times New Roman" w:hAnsi="Times New Roman" w:cs="Times New Roman"/>
                <w:sz w:val="20"/>
                <w:szCs w:val="20"/>
              </w:rPr>
              <w:t>-</w:t>
            </w:r>
          </w:p>
        </w:tc>
      </w:tr>
      <w:tr w:rsidR="003E6AC0" w:rsidRPr="000B40A5" w14:paraId="158448E6" w14:textId="77777777" w:rsidTr="00C36652">
        <w:tc>
          <w:tcPr>
            <w:tcW w:w="568" w:type="dxa"/>
          </w:tcPr>
          <w:p w14:paraId="21125618" w14:textId="0EED6B76" w:rsidR="003E6AC0" w:rsidRDefault="003E6AC0" w:rsidP="003E6AC0">
            <w:pPr>
              <w:rPr>
                <w:rFonts w:ascii="Times New Roman" w:hAnsi="Times New Roman" w:cs="Times New Roman"/>
                <w:sz w:val="20"/>
                <w:szCs w:val="20"/>
              </w:rPr>
            </w:pPr>
            <w:r>
              <w:rPr>
                <w:rFonts w:ascii="Times New Roman" w:hAnsi="Times New Roman" w:cs="Times New Roman"/>
                <w:sz w:val="20"/>
                <w:szCs w:val="20"/>
              </w:rPr>
              <w:t xml:space="preserve">9. </w:t>
            </w:r>
          </w:p>
        </w:tc>
        <w:tc>
          <w:tcPr>
            <w:tcW w:w="2117" w:type="dxa"/>
            <w:gridSpan w:val="2"/>
          </w:tcPr>
          <w:p w14:paraId="577D986E" w14:textId="25946045" w:rsidR="003E6AC0" w:rsidRDefault="003E6AC0" w:rsidP="003E6AC0">
            <w:pPr>
              <w:rPr>
                <w:rFonts w:ascii="Times New Roman" w:hAnsi="Times New Roman" w:cs="Times New Roman"/>
                <w:sz w:val="20"/>
                <w:szCs w:val="20"/>
              </w:rPr>
            </w:pPr>
            <w:r>
              <w:rPr>
                <w:rFonts w:ascii="Times New Roman" w:hAnsi="Times New Roman" w:cs="Times New Roman"/>
                <w:sz w:val="20"/>
                <w:szCs w:val="20"/>
              </w:rPr>
              <w:t>Д</w:t>
            </w:r>
            <w:r w:rsidRPr="0074624E">
              <w:rPr>
                <w:rFonts w:ascii="Times New Roman" w:hAnsi="Times New Roman" w:cs="Times New Roman"/>
                <w:sz w:val="20"/>
                <w:szCs w:val="20"/>
              </w:rPr>
              <w:t xml:space="preserve">окументы, подтверждающие факт отнесения гражданина                            к категории граждан, </w:t>
            </w:r>
            <w:r w:rsidRPr="0074624E">
              <w:rPr>
                <w:rFonts w:ascii="Times New Roman" w:hAnsi="Times New Roman" w:cs="Times New Roman"/>
                <w:sz w:val="20"/>
                <w:szCs w:val="20"/>
              </w:rPr>
              <w:lastRenderedPageBreak/>
              <w:t xml:space="preserve">имеющих право на получение жилого помещения                  по договору социального найма в </w:t>
            </w:r>
            <w:proofErr w:type="gramStart"/>
            <w:r w:rsidRPr="0074624E">
              <w:rPr>
                <w:rFonts w:ascii="Times New Roman" w:hAnsi="Times New Roman" w:cs="Times New Roman"/>
                <w:sz w:val="20"/>
                <w:szCs w:val="20"/>
              </w:rPr>
              <w:t>соответствии</w:t>
            </w:r>
            <w:proofErr w:type="gramEnd"/>
            <w:r w:rsidRPr="0074624E">
              <w:rPr>
                <w:rFonts w:ascii="Times New Roman" w:hAnsi="Times New Roman" w:cs="Times New Roman"/>
                <w:sz w:val="20"/>
                <w:szCs w:val="20"/>
              </w:rPr>
              <w:t xml:space="preserve"> с федеральным законом или законом Воронежской области (при постановке на учет граждан, отнесенных    </w:t>
            </w:r>
            <w:r>
              <w:rPr>
                <w:rFonts w:ascii="Times New Roman" w:hAnsi="Times New Roman" w:cs="Times New Roman"/>
                <w:sz w:val="20"/>
                <w:szCs w:val="20"/>
              </w:rPr>
              <w:t xml:space="preserve">           к данным категориям)</w:t>
            </w:r>
          </w:p>
        </w:tc>
        <w:tc>
          <w:tcPr>
            <w:tcW w:w="2835" w:type="dxa"/>
          </w:tcPr>
          <w:p w14:paraId="084D9945" w14:textId="490481B5" w:rsidR="003E6AC0" w:rsidRDefault="003E6AC0" w:rsidP="003E6AC0">
            <w:pPr>
              <w:rPr>
                <w:rFonts w:ascii="Times New Roman" w:hAnsi="Times New Roman" w:cs="Times New Roman"/>
                <w:sz w:val="20"/>
                <w:szCs w:val="20"/>
              </w:rPr>
            </w:pPr>
            <w:r>
              <w:rPr>
                <w:rFonts w:ascii="Times New Roman" w:hAnsi="Times New Roman" w:cs="Times New Roman"/>
                <w:sz w:val="20"/>
                <w:szCs w:val="20"/>
              </w:rPr>
              <w:lastRenderedPageBreak/>
              <w:t>Д</w:t>
            </w:r>
            <w:r w:rsidR="008716BD">
              <w:rPr>
                <w:rFonts w:ascii="Times New Roman" w:hAnsi="Times New Roman" w:cs="Times New Roman"/>
                <w:sz w:val="20"/>
                <w:szCs w:val="20"/>
              </w:rPr>
              <w:t xml:space="preserve">окументы, </w:t>
            </w:r>
            <w:r w:rsidRPr="0074624E">
              <w:rPr>
                <w:rFonts w:ascii="Times New Roman" w:hAnsi="Times New Roman" w:cs="Times New Roman"/>
                <w:sz w:val="20"/>
                <w:szCs w:val="20"/>
              </w:rPr>
              <w:t xml:space="preserve">подтверждающие факт отнесения гражданина                            к категории граждан, имеющих право на получение жилого помещения                  </w:t>
            </w:r>
            <w:r w:rsidRPr="0074624E">
              <w:rPr>
                <w:rFonts w:ascii="Times New Roman" w:hAnsi="Times New Roman" w:cs="Times New Roman"/>
                <w:sz w:val="20"/>
                <w:szCs w:val="20"/>
              </w:rPr>
              <w:lastRenderedPageBreak/>
              <w:t xml:space="preserve">по договору социального найма в </w:t>
            </w:r>
            <w:proofErr w:type="gramStart"/>
            <w:r w:rsidRPr="0074624E">
              <w:rPr>
                <w:rFonts w:ascii="Times New Roman" w:hAnsi="Times New Roman" w:cs="Times New Roman"/>
                <w:sz w:val="20"/>
                <w:szCs w:val="20"/>
              </w:rPr>
              <w:t>соответствии</w:t>
            </w:r>
            <w:proofErr w:type="gramEnd"/>
            <w:r w:rsidRPr="0074624E">
              <w:rPr>
                <w:rFonts w:ascii="Times New Roman" w:hAnsi="Times New Roman" w:cs="Times New Roman"/>
                <w:sz w:val="20"/>
                <w:szCs w:val="20"/>
              </w:rPr>
              <w:t xml:space="preserve"> с федеральным законом или законом Воронежской области (при постановке на учет граждан, отнесенных    </w:t>
            </w:r>
            <w:r>
              <w:rPr>
                <w:rFonts w:ascii="Times New Roman" w:hAnsi="Times New Roman" w:cs="Times New Roman"/>
                <w:sz w:val="20"/>
                <w:szCs w:val="20"/>
              </w:rPr>
              <w:t xml:space="preserve">           к данным категориям)</w:t>
            </w:r>
          </w:p>
        </w:tc>
        <w:tc>
          <w:tcPr>
            <w:tcW w:w="1842" w:type="dxa"/>
            <w:gridSpan w:val="2"/>
          </w:tcPr>
          <w:p w14:paraId="23FD8F5C" w14:textId="323AD836" w:rsidR="003E6AC0" w:rsidRPr="008176F1" w:rsidRDefault="003E6AC0" w:rsidP="003E6AC0">
            <w:pPr>
              <w:rPr>
                <w:rFonts w:ascii="Times New Roman" w:hAnsi="Times New Roman" w:cs="Times New Roman"/>
                <w:sz w:val="20"/>
                <w:szCs w:val="20"/>
              </w:rPr>
            </w:pPr>
            <w:r w:rsidRPr="008176F1">
              <w:rPr>
                <w:rFonts w:ascii="Times New Roman" w:hAnsi="Times New Roman" w:cs="Times New Roman"/>
                <w:sz w:val="20"/>
                <w:szCs w:val="20"/>
              </w:rPr>
              <w:lastRenderedPageBreak/>
              <w:t>1 экз., копия</w:t>
            </w:r>
          </w:p>
        </w:tc>
        <w:tc>
          <w:tcPr>
            <w:tcW w:w="2268" w:type="dxa"/>
            <w:gridSpan w:val="2"/>
          </w:tcPr>
          <w:p w14:paraId="5171851A" w14:textId="168555D4" w:rsidR="003E6AC0" w:rsidRDefault="003E6AC0" w:rsidP="003E6AC0">
            <w:pPr>
              <w:rPr>
                <w:rFonts w:ascii="Times New Roman" w:hAnsi="Times New Roman" w:cs="Times New Roman"/>
                <w:sz w:val="20"/>
                <w:szCs w:val="20"/>
              </w:rPr>
            </w:pPr>
            <w:r>
              <w:rPr>
                <w:rFonts w:ascii="Times New Roman" w:hAnsi="Times New Roman" w:cs="Times New Roman"/>
                <w:sz w:val="20"/>
                <w:szCs w:val="20"/>
              </w:rPr>
              <w:t>-</w:t>
            </w:r>
          </w:p>
        </w:tc>
        <w:tc>
          <w:tcPr>
            <w:tcW w:w="2845" w:type="dxa"/>
            <w:gridSpan w:val="2"/>
          </w:tcPr>
          <w:p w14:paraId="7B709E39" w14:textId="77777777" w:rsidR="003E6AC0" w:rsidRDefault="003E6AC0" w:rsidP="003E6AC0">
            <w:pPr>
              <w:rPr>
                <w:rFonts w:ascii="Times New Roman" w:hAnsi="Times New Roman" w:cs="Times New Roman"/>
                <w:sz w:val="20"/>
                <w:szCs w:val="20"/>
              </w:rPr>
            </w:pPr>
            <w:r w:rsidRPr="008176F1">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оригиналов</w:t>
            </w:r>
          </w:p>
          <w:p w14:paraId="0B0C17A2" w14:textId="2A72D856" w:rsidR="000D4124" w:rsidRPr="008176F1" w:rsidRDefault="000D4124" w:rsidP="003E6AC0">
            <w:pPr>
              <w:rPr>
                <w:rFonts w:ascii="Times New Roman" w:hAnsi="Times New Roman" w:cs="Times New Roman"/>
                <w:sz w:val="20"/>
                <w:szCs w:val="20"/>
              </w:rPr>
            </w:pPr>
            <w:r>
              <w:rPr>
                <w:rFonts w:ascii="Times New Roman" w:hAnsi="Times New Roman" w:cs="Times New Roman"/>
                <w:color w:val="000000" w:themeColor="text1"/>
                <w:sz w:val="20"/>
                <w:szCs w:val="20"/>
              </w:rPr>
              <w:lastRenderedPageBreak/>
              <w:t xml:space="preserve">В </w:t>
            </w:r>
            <w:r w:rsidRPr="000D4124">
              <w:rPr>
                <w:rFonts w:ascii="Times New Roman" w:hAnsi="Times New Roman" w:cs="Times New Roman"/>
                <w:color w:val="000000" w:themeColor="text1"/>
                <w:sz w:val="20"/>
                <w:szCs w:val="20"/>
              </w:rPr>
              <w:t>случае направления заявителем заявления и копий документов посредством почтового отправления с уведомлением о вручении копии документов должны быть удостоверены в установленном законом порядке; подлинники документов не направляются.</w:t>
            </w:r>
          </w:p>
        </w:tc>
        <w:tc>
          <w:tcPr>
            <w:tcW w:w="1843" w:type="dxa"/>
          </w:tcPr>
          <w:p w14:paraId="69F34584" w14:textId="1EAA5B63" w:rsidR="003E6AC0" w:rsidRPr="008176F1" w:rsidRDefault="003E6AC0" w:rsidP="003E6AC0">
            <w:pPr>
              <w:rPr>
                <w:rFonts w:ascii="Times New Roman" w:hAnsi="Times New Roman" w:cs="Times New Roman"/>
                <w:sz w:val="20"/>
                <w:szCs w:val="20"/>
              </w:rPr>
            </w:pPr>
            <w:r w:rsidRPr="008176F1">
              <w:rPr>
                <w:rFonts w:ascii="Times New Roman" w:hAnsi="Times New Roman" w:cs="Times New Roman"/>
                <w:sz w:val="20"/>
                <w:szCs w:val="20"/>
              </w:rPr>
              <w:lastRenderedPageBreak/>
              <w:t>-</w:t>
            </w:r>
          </w:p>
        </w:tc>
        <w:tc>
          <w:tcPr>
            <w:tcW w:w="1417" w:type="dxa"/>
            <w:gridSpan w:val="2"/>
          </w:tcPr>
          <w:p w14:paraId="34BEC47A" w14:textId="08809DC4" w:rsidR="003E6AC0" w:rsidRPr="008176F1" w:rsidRDefault="003E6AC0" w:rsidP="003E6AC0">
            <w:pPr>
              <w:rPr>
                <w:rFonts w:ascii="Times New Roman" w:hAnsi="Times New Roman" w:cs="Times New Roman"/>
                <w:sz w:val="20"/>
                <w:szCs w:val="20"/>
              </w:rPr>
            </w:pPr>
            <w:r w:rsidRPr="008176F1">
              <w:rPr>
                <w:rFonts w:ascii="Times New Roman" w:hAnsi="Times New Roman" w:cs="Times New Roman"/>
                <w:sz w:val="20"/>
                <w:szCs w:val="20"/>
              </w:rPr>
              <w:t>-</w:t>
            </w:r>
          </w:p>
        </w:tc>
      </w:tr>
      <w:tr w:rsidR="003E6AC0" w:rsidRPr="000B40A5" w14:paraId="32B37445" w14:textId="77777777" w:rsidTr="00C36652">
        <w:tc>
          <w:tcPr>
            <w:tcW w:w="568" w:type="dxa"/>
          </w:tcPr>
          <w:p w14:paraId="3CA750E5" w14:textId="29804B64" w:rsidR="003E6AC0" w:rsidRDefault="003E6AC0" w:rsidP="003E6AC0">
            <w:pPr>
              <w:rPr>
                <w:rFonts w:ascii="Times New Roman" w:hAnsi="Times New Roman" w:cs="Times New Roman"/>
                <w:sz w:val="20"/>
                <w:szCs w:val="20"/>
              </w:rPr>
            </w:pPr>
            <w:r>
              <w:rPr>
                <w:rFonts w:ascii="Times New Roman" w:hAnsi="Times New Roman" w:cs="Times New Roman"/>
                <w:sz w:val="20"/>
                <w:szCs w:val="20"/>
              </w:rPr>
              <w:lastRenderedPageBreak/>
              <w:t>10.</w:t>
            </w:r>
          </w:p>
        </w:tc>
        <w:tc>
          <w:tcPr>
            <w:tcW w:w="2117" w:type="dxa"/>
            <w:gridSpan w:val="2"/>
          </w:tcPr>
          <w:p w14:paraId="79D74165" w14:textId="6B037C3E" w:rsidR="003E6AC0" w:rsidRDefault="003E6AC0" w:rsidP="003E6AC0">
            <w:pPr>
              <w:rPr>
                <w:rFonts w:ascii="Times New Roman" w:hAnsi="Times New Roman" w:cs="Times New Roman"/>
                <w:sz w:val="20"/>
                <w:szCs w:val="20"/>
              </w:rPr>
            </w:pPr>
            <w:proofErr w:type="gramStart"/>
            <w:r>
              <w:rPr>
                <w:rFonts w:ascii="Times New Roman" w:hAnsi="Times New Roman" w:cs="Times New Roman"/>
                <w:sz w:val="20"/>
                <w:szCs w:val="20"/>
              </w:rPr>
              <w:t>Д</w:t>
            </w:r>
            <w:r w:rsidRPr="003E6AC0">
              <w:rPr>
                <w:rFonts w:ascii="Times New Roman" w:hAnsi="Times New Roman" w:cs="Times New Roman"/>
                <w:sz w:val="20"/>
                <w:szCs w:val="20"/>
              </w:rPr>
              <w:t>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roofErr w:type="gramEnd"/>
          </w:p>
        </w:tc>
        <w:tc>
          <w:tcPr>
            <w:tcW w:w="2835" w:type="dxa"/>
          </w:tcPr>
          <w:p w14:paraId="51F4C896" w14:textId="38A883F9" w:rsidR="003E6AC0" w:rsidRDefault="003E6AC0" w:rsidP="003E6AC0">
            <w:pPr>
              <w:rPr>
                <w:rFonts w:ascii="Times New Roman" w:hAnsi="Times New Roman" w:cs="Times New Roman"/>
                <w:sz w:val="20"/>
                <w:szCs w:val="20"/>
              </w:rPr>
            </w:pPr>
            <w:proofErr w:type="gramStart"/>
            <w:r>
              <w:rPr>
                <w:rFonts w:ascii="Times New Roman" w:hAnsi="Times New Roman" w:cs="Times New Roman"/>
                <w:sz w:val="20"/>
                <w:szCs w:val="20"/>
              </w:rPr>
              <w:t>Д</w:t>
            </w:r>
            <w:r w:rsidRPr="003E6AC0">
              <w:rPr>
                <w:rFonts w:ascii="Times New Roman" w:hAnsi="Times New Roman" w:cs="Times New Roman"/>
                <w:sz w:val="20"/>
                <w:szCs w:val="20"/>
              </w:rPr>
              <w:t xml:space="preserve">окумент, подтверждающий признание жилого </w:t>
            </w:r>
            <w:r w:rsidR="0094778B">
              <w:rPr>
                <w:rFonts w:ascii="Times New Roman" w:hAnsi="Times New Roman" w:cs="Times New Roman"/>
                <w:sz w:val="20"/>
                <w:szCs w:val="20"/>
              </w:rPr>
              <w:t xml:space="preserve">помещения, </w:t>
            </w:r>
            <w:r w:rsidRPr="003E6AC0">
              <w:rPr>
                <w:rFonts w:ascii="Times New Roman" w:hAnsi="Times New Roman" w:cs="Times New Roman"/>
                <w:sz w:val="20"/>
                <w:szCs w:val="20"/>
              </w:rPr>
              <w:t>в котором проживают гражданин и члены его семьи, н</w:t>
            </w:r>
            <w:r w:rsidR="0094778B">
              <w:rPr>
                <w:rFonts w:ascii="Times New Roman" w:hAnsi="Times New Roman" w:cs="Times New Roman"/>
                <w:sz w:val="20"/>
                <w:szCs w:val="20"/>
              </w:rPr>
              <w:t xml:space="preserve">епригодным </w:t>
            </w:r>
            <w:r w:rsidRPr="003E6AC0">
              <w:rPr>
                <w:rFonts w:ascii="Times New Roman" w:hAnsi="Times New Roman" w:cs="Times New Roman"/>
                <w:sz w:val="20"/>
                <w:szCs w:val="20"/>
              </w:rPr>
              <w:t>для проживания по основаниям и в порядке, которые установлены Правительством Российской Федерации (для граждан, п</w:t>
            </w:r>
            <w:r w:rsidR="0094778B">
              <w:rPr>
                <w:rFonts w:ascii="Times New Roman" w:hAnsi="Times New Roman" w:cs="Times New Roman"/>
                <w:sz w:val="20"/>
                <w:szCs w:val="20"/>
              </w:rPr>
              <w:t xml:space="preserve">роживающих </w:t>
            </w:r>
            <w:r w:rsidRPr="003E6AC0">
              <w:rPr>
                <w:rFonts w:ascii="Times New Roman" w:hAnsi="Times New Roman" w:cs="Times New Roman"/>
                <w:sz w:val="20"/>
                <w:szCs w:val="20"/>
              </w:rPr>
              <w:t xml:space="preserve"> в жилых помещениях, не отвечающих установленным для жилых помещений требованиям).</w:t>
            </w:r>
            <w:proofErr w:type="gramEnd"/>
          </w:p>
        </w:tc>
        <w:tc>
          <w:tcPr>
            <w:tcW w:w="1842" w:type="dxa"/>
            <w:gridSpan w:val="2"/>
          </w:tcPr>
          <w:p w14:paraId="36BFF6F0" w14:textId="0E897FD9" w:rsidR="003E6AC0" w:rsidRPr="008176F1" w:rsidRDefault="003E6AC0" w:rsidP="003E6AC0">
            <w:pPr>
              <w:rPr>
                <w:rFonts w:ascii="Times New Roman" w:hAnsi="Times New Roman" w:cs="Times New Roman"/>
                <w:sz w:val="20"/>
                <w:szCs w:val="20"/>
              </w:rPr>
            </w:pPr>
            <w:r w:rsidRPr="008176F1">
              <w:rPr>
                <w:rFonts w:ascii="Times New Roman" w:hAnsi="Times New Roman" w:cs="Times New Roman"/>
                <w:sz w:val="20"/>
                <w:szCs w:val="20"/>
              </w:rPr>
              <w:t>1 экз., копия</w:t>
            </w:r>
          </w:p>
        </w:tc>
        <w:tc>
          <w:tcPr>
            <w:tcW w:w="2268" w:type="dxa"/>
            <w:gridSpan w:val="2"/>
          </w:tcPr>
          <w:p w14:paraId="7D7123DC" w14:textId="4BFA7023" w:rsidR="003E6AC0" w:rsidRDefault="003E6AC0" w:rsidP="003E6AC0">
            <w:pPr>
              <w:rPr>
                <w:rFonts w:ascii="Times New Roman" w:hAnsi="Times New Roman" w:cs="Times New Roman"/>
                <w:sz w:val="20"/>
                <w:szCs w:val="20"/>
              </w:rPr>
            </w:pPr>
            <w:r>
              <w:rPr>
                <w:rFonts w:ascii="Times New Roman" w:hAnsi="Times New Roman" w:cs="Times New Roman"/>
                <w:sz w:val="20"/>
                <w:szCs w:val="20"/>
              </w:rPr>
              <w:t>-</w:t>
            </w:r>
          </w:p>
        </w:tc>
        <w:tc>
          <w:tcPr>
            <w:tcW w:w="2845" w:type="dxa"/>
            <w:gridSpan w:val="2"/>
          </w:tcPr>
          <w:p w14:paraId="12E216D0" w14:textId="77777777" w:rsidR="003E6AC0" w:rsidRDefault="003E6AC0" w:rsidP="003E6AC0">
            <w:pPr>
              <w:rPr>
                <w:rFonts w:ascii="Times New Roman" w:hAnsi="Times New Roman" w:cs="Times New Roman"/>
                <w:sz w:val="20"/>
                <w:szCs w:val="20"/>
              </w:rPr>
            </w:pPr>
            <w:r w:rsidRPr="008176F1">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оригиналов</w:t>
            </w:r>
          </w:p>
          <w:p w14:paraId="7879A47B" w14:textId="0691EC8D" w:rsidR="000D4124" w:rsidRPr="008176F1" w:rsidRDefault="000D4124" w:rsidP="003E6AC0">
            <w:pPr>
              <w:rPr>
                <w:rFonts w:ascii="Times New Roman" w:hAnsi="Times New Roman" w:cs="Times New Roman"/>
                <w:sz w:val="20"/>
                <w:szCs w:val="20"/>
              </w:rPr>
            </w:pPr>
            <w:r>
              <w:rPr>
                <w:rFonts w:ascii="Times New Roman" w:hAnsi="Times New Roman" w:cs="Times New Roman"/>
                <w:color w:val="000000" w:themeColor="text1"/>
                <w:sz w:val="20"/>
                <w:szCs w:val="20"/>
              </w:rPr>
              <w:t xml:space="preserve">В </w:t>
            </w:r>
            <w:r w:rsidRPr="000D4124">
              <w:rPr>
                <w:rFonts w:ascii="Times New Roman" w:hAnsi="Times New Roman" w:cs="Times New Roman"/>
                <w:color w:val="000000" w:themeColor="text1"/>
                <w:sz w:val="20"/>
                <w:szCs w:val="20"/>
              </w:rPr>
              <w:t>случае направления заявителем заявления и копий документов посредством почтового отправления с уведомлением о вручении копии документов должны быть удостоверены в установленном законом порядке; подлинники документов не направляются.</w:t>
            </w:r>
          </w:p>
        </w:tc>
        <w:tc>
          <w:tcPr>
            <w:tcW w:w="1843" w:type="dxa"/>
          </w:tcPr>
          <w:p w14:paraId="6DA802BC" w14:textId="3E378E82" w:rsidR="003E6AC0" w:rsidRPr="008176F1" w:rsidRDefault="003E6AC0" w:rsidP="003E6AC0">
            <w:pPr>
              <w:rPr>
                <w:rFonts w:ascii="Times New Roman" w:hAnsi="Times New Roman" w:cs="Times New Roman"/>
                <w:sz w:val="20"/>
                <w:szCs w:val="20"/>
              </w:rPr>
            </w:pPr>
            <w:r w:rsidRPr="008176F1">
              <w:rPr>
                <w:rFonts w:ascii="Times New Roman" w:hAnsi="Times New Roman" w:cs="Times New Roman"/>
                <w:sz w:val="20"/>
                <w:szCs w:val="20"/>
              </w:rPr>
              <w:t>-</w:t>
            </w:r>
          </w:p>
        </w:tc>
        <w:tc>
          <w:tcPr>
            <w:tcW w:w="1417" w:type="dxa"/>
            <w:gridSpan w:val="2"/>
          </w:tcPr>
          <w:p w14:paraId="617DD078" w14:textId="7462D482" w:rsidR="003E6AC0" w:rsidRPr="008176F1" w:rsidRDefault="003E6AC0" w:rsidP="003E6AC0">
            <w:pPr>
              <w:rPr>
                <w:rFonts w:ascii="Times New Roman" w:hAnsi="Times New Roman" w:cs="Times New Roman"/>
                <w:sz w:val="20"/>
                <w:szCs w:val="20"/>
              </w:rPr>
            </w:pPr>
            <w:r w:rsidRPr="008176F1">
              <w:rPr>
                <w:rFonts w:ascii="Times New Roman" w:hAnsi="Times New Roman" w:cs="Times New Roman"/>
                <w:sz w:val="20"/>
                <w:szCs w:val="20"/>
              </w:rPr>
              <w:t>-</w:t>
            </w:r>
          </w:p>
        </w:tc>
      </w:tr>
      <w:tr w:rsidR="006D73F3" w:rsidRPr="008176F1" w14:paraId="2E793FC3" w14:textId="77777777" w:rsidTr="00C36652">
        <w:tc>
          <w:tcPr>
            <w:tcW w:w="15735" w:type="dxa"/>
            <w:gridSpan w:val="13"/>
          </w:tcPr>
          <w:p w14:paraId="57212AF1" w14:textId="22EA9EE6" w:rsidR="006D73F3" w:rsidRPr="008176F1" w:rsidRDefault="006D73F3" w:rsidP="00C35563">
            <w:pPr>
              <w:rPr>
                <w:rFonts w:ascii="Times New Roman" w:hAnsi="Times New Roman" w:cs="Times New Roman"/>
                <w:sz w:val="20"/>
                <w:szCs w:val="20"/>
              </w:rPr>
            </w:pPr>
            <w:r w:rsidRPr="00133339">
              <w:rPr>
                <w:rFonts w:ascii="Times New Roman" w:hAnsi="Times New Roman" w:cs="Times New Roman"/>
                <w:b/>
                <w:color w:val="000000" w:themeColor="text1"/>
                <w:sz w:val="20"/>
                <w:szCs w:val="20"/>
              </w:rPr>
              <w:t>Наименование «</w:t>
            </w:r>
            <w:proofErr w:type="spellStart"/>
            <w:r w:rsidRPr="00133339">
              <w:rPr>
                <w:rFonts w:ascii="Times New Roman" w:hAnsi="Times New Roman" w:cs="Times New Roman"/>
                <w:b/>
                <w:color w:val="000000" w:themeColor="text1"/>
                <w:sz w:val="20"/>
                <w:szCs w:val="20"/>
              </w:rPr>
              <w:t>подуслуги</w:t>
            </w:r>
            <w:proofErr w:type="spellEnd"/>
            <w:r w:rsidRPr="00133339">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2</w:t>
            </w:r>
            <w:r w:rsidRPr="00133339">
              <w:rPr>
                <w:rFonts w:ascii="Times New Roman" w:hAnsi="Times New Roman" w:cs="Times New Roman"/>
                <w:b/>
                <w:color w:val="000000" w:themeColor="text1"/>
                <w:sz w:val="20"/>
                <w:szCs w:val="20"/>
              </w:rPr>
              <w:t xml:space="preserve">: </w:t>
            </w:r>
            <w:r w:rsidRPr="00E36658">
              <w:rPr>
                <w:rFonts w:ascii="Times New Roman" w:hAnsi="Times New Roman" w:cs="Times New Roman"/>
                <w:b/>
                <w:color w:val="000000" w:themeColor="text1"/>
                <w:sz w:val="20"/>
                <w:szCs w:val="20"/>
              </w:rPr>
              <w:t>Внесение изменений в сведения о гражданах, нуждающихся в предоставлении жилого помещения</w:t>
            </w:r>
          </w:p>
        </w:tc>
      </w:tr>
      <w:tr w:rsidR="009A66DF" w:rsidRPr="00654F6E" w14:paraId="60C8625E" w14:textId="77777777" w:rsidTr="00C36652">
        <w:trPr>
          <w:gridAfter w:val="1"/>
          <w:wAfter w:w="29" w:type="dxa"/>
        </w:trPr>
        <w:tc>
          <w:tcPr>
            <w:tcW w:w="568" w:type="dxa"/>
            <w:shd w:val="clear" w:color="auto" w:fill="auto"/>
          </w:tcPr>
          <w:p w14:paraId="133C3AB1" w14:textId="77777777" w:rsidR="009A66DF" w:rsidRPr="00A20703" w:rsidRDefault="009A66DF" w:rsidP="009A66DF">
            <w:pPr>
              <w:jc w:val="center"/>
              <w:rPr>
                <w:rFonts w:ascii="Times New Roman" w:hAnsi="Times New Roman" w:cs="Times New Roman"/>
                <w:sz w:val="20"/>
                <w:szCs w:val="20"/>
              </w:rPr>
            </w:pPr>
            <w:r>
              <w:rPr>
                <w:rFonts w:ascii="Times New Roman" w:hAnsi="Times New Roman" w:cs="Times New Roman"/>
                <w:sz w:val="20"/>
                <w:szCs w:val="20"/>
              </w:rPr>
              <w:t>1.</w:t>
            </w:r>
          </w:p>
        </w:tc>
        <w:tc>
          <w:tcPr>
            <w:tcW w:w="1956" w:type="dxa"/>
            <w:shd w:val="clear" w:color="auto" w:fill="auto"/>
          </w:tcPr>
          <w:p w14:paraId="794F735E" w14:textId="21AEC993" w:rsidR="009A66DF" w:rsidRPr="00C36652" w:rsidRDefault="009A66DF" w:rsidP="009A66DF">
            <w:pPr>
              <w:rPr>
                <w:rFonts w:ascii="Times New Roman" w:hAnsi="Times New Roman" w:cs="Times New Roman"/>
                <w:sz w:val="20"/>
                <w:szCs w:val="20"/>
              </w:rPr>
            </w:pPr>
            <w:r>
              <w:rPr>
                <w:rFonts w:ascii="Times New Roman" w:hAnsi="Times New Roman" w:cs="Times New Roman"/>
                <w:sz w:val="20"/>
                <w:szCs w:val="20"/>
              </w:rPr>
              <w:t>З</w:t>
            </w:r>
            <w:r w:rsidRPr="00161E76">
              <w:rPr>
                <w:rFonts w:ascii="Times New Roman" w:hAnsi="Times New Roman" w:cs="Times New Roman"/>
                <w:sz w:val="20"/>
                <w:szCs w:val="20"/>
              </w:rPr>
              <w:t xml:space="preserve">аявление о внесении изменений в сведения о гражданах, нуждающихся в </w:t>
            </w:r>
            <w:r w:rsidRPr="00161E76">
              <w:rPr>
                <w:rFonts w:ascii="Times New Roman" w:hAnsi="Times New Roman" w:cs="Times New Roman"/>
                <w:sz w:val="20"/>
                <w:szCs w:val="20"/>
              </w:rPr>
              <w:lastRenderedPageBreak/>
              <w:t>предоставлении жилого помещения (о сохранении права состоять на учете граждан в качестве нуждающихся в жилых помещениях)</w:t>
            </w:r>
          </w:p>
        </w:tc>
        <w:tc>
          <w:tcPr>
            <w:tcW w:w="3005" w:type="dxa"/>
            <w:gridSpan w:val="3"/>
            <w:shd w:val="clear" w:color="auto" w:fill="auto"/>
          </w:tcPr>
          <w:p w14:paraId="79322E67" w14:textId="67FD9F2C" w:rsidR="009A66DF" w:rsidRPr="00A20703" w:rsidRDefault="009A66DF" w:rsidP="009A66DF">
            <w:pPr>
              <w:widowControl w:val="0"/>
              <w:autoSpaceDE w:val="0"/>
              <w:autoSpaceDN w:val="0"/>
              <w:rPr>
                <w:rFonts w:ascii="Times New Roman" w:hAnsi="Times New Roman" w:cs="Times New Roman"/>
                <w:sz w:val="20"/>
                <w:szCs w:val="20"/>
              </w:rPr>
            </w:pPr>
            <w:r>
              <w:rPr>
                <w:rFonts w:ascii="Times New Roman" w:hAnsi="Times New Roman" w:cs="Times New Roman"/>
                <w:sz w:val="20"/>
                <w:szCs w:val="20"/>
              </w:rPr>
              <w:lastRenderedPageBreak/>
              <w:t>З</w:t>
            </w:r>
            <w:r w:rsidRPr="00C9427C">
              <w:rPr>
                <w:rFonts w:ascii="Times New Roman" w:hAnsi="Times New Roman" w:cs="Times New Roman"/>
                <w:sz w:val="20"/>
                <w:szCs w:val="20"/>
              </w:rPr>
              <w:t xml:space="preserve">аявление о внесении изменений в сведения о гражданах, нуждающихся в предоставлении жилого помещения (о сохранении права состоять на учете граждан в </w:t>
            </w:r>
            <w:r w:rsidRPr="00C9427C">
              <w:rPr>
                <w:rFonts w:ascii="Times New Roman" w:hAnsi="Times New Roman" w:cs="Times New Roman"/>
                <w:sz w:val="20"/>
                <w:szCs w:val="20"/>
              </w:rPr>
              <w:lastRenderedPageBreak/>
              <w:t>качестве нуждающихся в жилых помещениях)</w:t>
            </w:r>
          </w:p>
        </w:tc>
        <w:tc>
          <w:tcPr>
            <w:tcW w:w="1843" w:type="dxa"/>
            <w:gridSpan w:val="2"/>
            <w:shd w:val="clear" w:color="auto" w:fill="auto"/>
          </w:tcPr>
          <w:p w14:paraId="152B1477" w14:textId="77777777" w:rsidR="009A66DF" w:rsidRPr="00A20703" w:rsidRDefault="009A66DF" w:rsidP="009A66DF">
            <w:pPr>
              <w:rPr>
                <w:rFonts w:ascii="Times New Roman" w:hAnsi="Times New Roman" w:cs="Times New Roman"/>
                <w:sz w:val="20"/>
                <w:szCs w:val="20"/>
              </w:rPr>
            </w:pPr>
            <w:r>
              <w:rPr>
                <w:rFonts w:ascii="Times New Roman" w:hAnsi="Times New Roman" w:cs="Times New Roman"/>
                <w:sz w:val="20"/>
                <w:szCs w:val="20"/>
              </w:rPr>
              <w:lastRenderedPageBreak/>
              <w:t>1 экз., подлинник</w:t>
            </w:r>
          </w:p>
        </w:tc>
        <w:tc>
          <w:tcPr>
            <w:tcW w:w="2268" w:type="dxa"/>
            <w:gridSpan w:val="2"/>
            <w:shd w:val="clear" w:color="auto" w:fill="auto"/>
          </w:tcPr>
          <w:p w14:paraId="30BCD433" w14:textId="77777777" w:rsidR="009A66DF" w:rsidRPr="00A20703" w:rsidRDefault="009A66DF" w:rsidP="009A66DF">
            <w:pPr>
              <w:rPr>
                <w:rFonts w:ascii="Times New Roman" w:hAnsi="Times New Roman" w:cs="Times New Roman"/>
                <w:sz w:val="20"/>
                <w:szCs w:val="20"/>
              </w:rPr>
            </w:pPr>
            <w:r>
              <w:rPr>
                <w:rFonts w:ascii="Times New Roman" w:hAnsi="Times New Roman" w:cs="Times New Roman"/>
                <w:sz w:val="20"/>
                <w:szCs w:val="20"/>
              </w:rPr>
              <w:t>нет</w:t>
            </w:r>
          </w:p>
        </w:tc>
        <w:tc>
          <w:tcPr>
            <w:tcW w:w="2835" w:type="dxa"/>
            <w:shd w:val="clear" w:color="auto" w:fill="auto"/>
          </w:tcPr>
          <w:p w14:paraId="14EFCD4B" w14:textId="77777777" w:rsidR="009A66DF" w:rsidRPr="009A66DF" w:rsidRDefault="009A66DF" w:rsidP="009A66DF">
            <w:pPr>
              <w:pStyle w:val="ConsPlusNormal"/>
              <w:rPr>
                <w:sz w:val="20"/>
                <w:szCs w:val="20"/>
              </w:rPr>
            </w:pPr>
            <w:r w:rsidRPr="009A66DF">
              <w:rPr>
                <w:sz w:val="20"/>
                <w:szCs w:val="20"/>
              </w:rPr>
              <w:t>- по утвержденной Административным регламентом форме</w:t>
            </w:r>
          </w:p>
          <w:p w14:paraId="4EA36A05" w14:textId="77777777" w:rsidR="009A66DF" w:rsidRPr="009A66DF" w:rsidRDefault="009A66DF" w:rsidP="009A66DF">
            <w:pPr>
              <w:pStyle w:val="ConsPlusNormal"/>
              <w:rPr>
                <w:sz w:val="20"/>
                <w:szCs w:val="20"/>
              </w:rPr>
            </w:pPr>
            <w:r w:rsidRPr="009A66DF">
              <w:rPr>
                <w:sz w:val="20"/>
                <w:szCs w:val="20"/>
              </w:rPr>
              <w:t xml:space="preserve">Заявление должно быть подписано лично дееспособным заявителем                  </w:t>
            </w:r>
            <w:r w:rsidRPr="009A66DF">
              <w:rPr>
                <w:sz w:val="20"/>
                <w:szCs w:val="20"/>
              </w:rPr>
              <w:lastRenderedPageBreak/>
              <w:t>и членами его семьи или их уполномоченным представителем, ограниченно дееспособными с согласия попечителей, законными представителями недееспособных членов семьи.</w:t>
            </w:r>
          </w:p>
          <w:p w14:paraId="4C70AB31" w14:textId="359723CA" w:rsidR="009A66DF" w:rsidRDefault="009A66DF" w:rsidP="009A66DF">
            <w:pPr>
              <w:pStyle w:val="ConsPlusNormal"/>
              <w:rPr>
                <w:sz w:val="20"/>
                <w:szCs w:val="20"/>
              </w:rPr>
            </w:pPr>
            <w:proofErr w:type="gramStart"/>
            <w:r w:rsidRPr="009A66DF">
              <w:rPr>
                <w:sz w:val="20"/>
                <w:szCs w:val="20"/>
              </w:rPr>
              <w:t>В случае обращения заявителя в электронной форме посредством Единого портала государственных и муниципальны</w:t>
            </w:r>
            <w:r w:rsidR="0094778B">
              <w:rPr>
                <w:sz w:val="20"/>
                <w:szCs w:val="20"/>
              </w:rPr>
              <w:t>х услуг (функций)</w:t>
            </w:r>
            <w:r w:rsidRPr="009A66DF">
              <w:rPr>
                <w:sz w:val="20"/>
                <w:szCs w:val="20"/>
              </w:rPr>
              <w:t xml:space="preserve"> и (или) Портала Воронежской области в сети Интернет в соответствии с подпунктом «а» пункта 2.6.14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roofErr w:type="gramEnd"/>
          </w:p>
          <w:p w14:paraId="5725807E" w14:textId="66C38E97" w:rsidR="00942E62" w:rsidRPr="00A20703" w:rsidRDefault="00942E62" w:rsidP="009A66DF">
            <w:pPr>
              <w:pStyle w:val="ConsPlusNormal"/>
              <w:rPr>
                <w:sz w:val="20"/>
                <w:szCs w:val="20"/>
              </w:rPr>
            </w:pPr>
            <w:r w:rsidRPr="00942E62">
              <w:rPr>
                <w:sz w:val="20"/>
                <w:szCs w:val="20"/>
              </w:rPr>
              <w:t>В случае направления заявления посредством почтового отправления с уведомлением о вручении подписи заявителя и совершеннолетних членов семьи в заявлении должны быть удостоверены в установленном законом порядке.</w:t>
            </w:r>
          </w:p>
        </w:tc>
        <w:tc>
          <w:tcPr>
            <w:tcW w:w="1843" w:type="dxa"/>
            <w:shd w:val="clear" w:color="auto" w:fill="auto"/>
          </w:tcPr>
          <w:p w14:paraId="54BF450D" w14:textId="2B1649A0" w:rsidR="009A66DF" w:rsidRPr="00654F6E" w:rsidRDefault="009A66DF" w:rsidP="009A66DF">
            <w:pPr>
              <w:rPr>
                <w:rFonts w:ascii="Times New Roman" w:hAnsi="Times New Roman" w:cs="Times New Roman"/>
                <w:sz w:val="20"/>
                <w:szCs w:val="20"/>
              </w:rPr>
            </w:pPr>
            <w:r>
              <w:rPr>
                <w:rFonts w:ascii="Times New Roman" w:hAnsi="Times New Roman" w:cs="Times New Roman"/>
                <w:sz w:val="20"/>
                <w:szCs w:val="20"/>
              </w:rPr>
              <w:lastRenderedPageBreak/>
              <w:t>Приложение № 3</w:t>
            </w:r>
          </w:p>
        </w:tc>
        <w:tc>
          <w:tcPr>
            <w:tcW w:w="1388" w:type="dxa"/>
            <w:shd w:val="clear" w:color="auto" w:fill="auto"/>
          </w:tcPr>
          <w:p w14:paraId="48C8F769" w14:textId="47E55A82" w:rsidR="009A66DF" w:rsidRPr="00654F6E" w:rsidRDefault="009A66DF" w:rsidP="009A66DF">
            <w:pPr>
              <w:rPr>
                <w:rFonts w:ascii="Times New Roman" w:hAnsi="Times New Roman" w:cs="Times New Roman"/>
                <w:sz w:val="20"/>
                <w:szCs w:val="20"/>
              </w:rPr>
            </w:pPr>
            <w:r>
              <w:rPr>
                <w:rFonts w:ascii="Times New Roman" w:hAnsi="Times New Roman" w:cs="Times New Roman"/>
                <w:sz w:val="20"/>
                <w:szCs w:val="20"/>
              </w:rPr>
              <w:t xml:space="preserve">Приложение </w:t>
            </w:r>
            <w:r w:rsidRPr="009A76DF">
              <w:rPr>
                <w:rFonts w:ascii="Times New Roman" w:hAnsi="Times New Roman" w:cs="Times New Roman"/>
                <w:sz w:val="20"/>
                <w:szCs w:val="20"/>
              </w:rPr>
              <w:t>№</w:t>
            </w:r>
            <w:r>
              <w:rPr>
                <w:rFonts w:ascii="Times New Roman" w:hAnsi="Times New Roman" w:cs="Times New Roman"/>
                <w:sz w:val="20"/>
                <w:szCs w:val="20"/>
              </w:rPr>
              <w:t xml:space="preserve"> 4</w:t>
            </w:r>
          </w:p>
        </w:tc>
      </w:tr>
      <w:tr w:rsidR="002B5930" w:rsidRPr="00A20703" w14:paraId="54AFAD6C" w14:textId="77777777" w:rsidTr="00C36652">
        <w:trPr>
          <w:gridAfter w:val="1"/>
          <w:wAfter w:w="29" w:type="dxa"/>
        </w:trPr>
        <w:tc>
          <w:tcPr>
            <w:tcW w:w="568" w:type="dxa"/>
            <w:shd w:val="clear" w:color="auto" w:fill="auto"/>
          </w:tcPr>
          <w:p w14:paraId="02728738" w14:textId="0B49A928" w:rsidR="002B5930" w:rsidRPr="002B5930" w:rsidRDefault="002B5930" w:rsidP="002B5930">
            <w:pPr>
              <w:rPr>
                <w:rFonts w:ascii="Times New Roman" w:hAnsi="Times New Roman" w:cs="Times New Roman"/>
                <w:sz w:val="20"/>
                <w:szCs w:val="20"/>
              </w:rPr>
            </w:pPr>
            <w:r w:rsidRPr="002B5930">
              <w:rPr>
                <w:rFonts w:ascii="Times New Roman" w:hAnsi="Times New Roman" w:cs="Times New Roman"/>
                <w:sz w:val="20"/>
                <w:szCs w:val="20"/>
              </w:rPr>
              <w:lastRenderedPageBreak/>
              <w:t>2.</w:t>
            </w:r>
          </w:p>
        </w:tc>
        <w:tc>
          <w:tcPr>
            <w:tcW w:w="1956" w:type="dxa"/>
            <w:shd w:val="clear" w:color="auto" w:fill="auto"/>
          </w:tcPr>
          <w:p w14:paraId="7EBA255D" w14:textId="23EB100A" w:rsidR="002B5930" w:rsidRPr="002B5930" w:rsidRDefault="002B5930" w:rsidP="002B5930">
            <w:pPr>
              <w:rPr>
                <w:rFonts w:ascii="Times New Roman" w:hAnsi="Times New Roman" w:cs="Times New Roman"/>
                <w:sz w:val="20"/>
                <w:szCs w:val="20"/>
              </w:rPr>
            </w:pPr>
            <w:r w:rsidRPr="002B5930">
              <w:rPr>
                <w:rFonts w:ascii="Times New Roman" w:hAnsi="Times New Roman" w:cs="Times New Roman"/>
                <w:sz w:val="20"/>
                <w:szCs w:val="20"/>
              </w:rPr>
              <w:t>Документ, удостоверяющий личность</w:t>
            </w:r>
          </w:p>
        </w:tc>
        <w:tc>
          <w:tcPr>
            <w:tcW w:w="3005" w:type="dxa"/>
            <w:gridSpan w:val="3"/>
            <w:shd w:val="clear" w:color="auto" w:fill="auto"/>
          </w:tcPr>
          <w:p w14:paraId="46385F91" w14:textId="0BD3256E" w:rsidR="002B5930" w:rsidRPr="002B5930" w:rsidRDefault="002B5930" w:rsidP="002B5930">
            <w:pPr>
              <w:rPr>
                <w:rFonts w:ascii="Times New Roman" w:hAnsi="Times New Roman" w:cs="Times New Roman"/>
                <w:sz w:val="20"/>
                <w:szCs w:val="20"/>
              </w:rPr>
            </w:pPr>
            <w:r w:rsidRPr="002B5930">
              <w:rPr>
                <w:rFonts w:ascii="Times New Roman" w:hAnsi="Times New Roman" w:cs="Times New Roman"/>
                <w:sz w:val="20"/>
                <w:szCs w:val="20"/>
              </w:rPr>
              <w:t xml:space="preserve">Документы, удостоверяющие личность заявителя и членов его семьи, а также представителя в </w:t>
            </w:r>
            <w:proofErr w:type="gramStart"/>
            <w:r w:rsidRPr="002B5930">
              <w:rPr>
                <w:rFonts w:ascii="Times New Roman" w:hAnsi="Times New Roman" w:cs="Times New Roman"/>
                <w:sz w:val="20"/>
                <w:szCs w:val="20"/>
              </w:rPr>
              <w:t>случае</w:t>
            </w:r>
            <w:proofErr w:type="gramEnd"/>
            <w:r w:rsidRPr="002B5930">
              <w:rPr>
                <w:rFonts w:ascii="Times New Roman" w:hAnsi="Times New Roman" w:cs="Times New Roman"/>
                <w:sz w:val="20"/>
                <w:szCs w:val="20"/>
              </w:rPr>
              <w:t xml:space="preserve"> подачи документов </w:t>
            </w:r>
            <w:r w:rsidRPr="002B5930">
              <w:rPr>
                <w:rFonts w:ascii="Times New Roman" w:hAnsi="Times New Roman" w:cs="Times New Roman"/>
                <w:sz w:val="20"/>
                <w:szCs w:val="20"/>
              </w:rPr>
              <w:lastRenderedPageBreak/>
              <w:t>представителем заявителя (копии всех страниц документа)</w:t>
            </w:r>
          </w:p>
        </w:tc>
        <w:tc>
          <w:tcPr>
            <w:tcW w:w="1843" w:type="dxa"/>
            <w:gridSpan w:val="2"/>
            <w:shd w:val="clear" w:color="auto" w:fill="auto"/>
          </w:tcPr>
          <w:p w14:paraId="7BB7151D" w14:textId="3E4F9F9D" w:rsidR="002B5930" w:rsidRPr="002B5930" w:rsidRDefault="002B5930" w:rsidP="002B5930">
            <w:pPr>
              <w:rPr>
                <w:rFonts w:ascii="Times New Roman" w:hAnsi="Times New Roman" w:cs="Times New Roman"/>
                <w:sz w:val="20"/>
                <w:szCs w:val="20"/>
              </w:rPr>
            </w:pPr>
            <w:r w:rsidRPr="002B5930">
              <w:rPr>
                <w:rFonts w:ascii="Times New Roman" w:hAnsi="Times New Roman" w:cs="Times New Roman"/>
                <w:sz w:val="20"/>
                <w:szCs w:val="20"/>
              </w:rPr>
              <w:lastRenderedPageBreak/>
              <w:t>1 экз., копия</w:t>
            </w:r>
          </w:p>
        </w:tc>
        <w:tc>
          <w:tcPr>
            <w:tcW w:w="2268" w:type="dxa"/>
            <w:gridSpan w:val="2"/>
            <w:shd w:val="clear" w:color="auto" w:fill="auto"/>
          </w:tcPr>
          <w:p w14:paraId="39B1F8C4" w14:textId="0FAB1BC9" w:rsidR="002B5930" w:rsidRPr="002B5930" w:rsidRDefault="002B5930" w:rsidP="002B5930">
            <w:pPr>
              <w:jc w:val="center"/>
              <w:rPr>
                <w:rFonts w:ascii="Times New Roman" w:hAnsi="Times New Roman" w:cs="Times New Roman"/>
                <w:sz w:val="20"/>
                <w:szCs w:val="20"/>
              </w:rPr>
            </w:pPr>
            <w:r w:rsidRPr="002B5930">
              <w:rPr>
                <w:rFonts w:ascii="Times New Roman" w:hAnsi="Times New Roman" w:cs="Times New Roman"/>
                <w:sz w:val="20"/>
                <w:szCs w:val="20"/>
              </w:rPr>
              <w:t>-</w:t>
            </w:r>
          </w:p>
        </w:tc>
        <w:tc>
          <w:tcPr>
            <w:tcW w:w="2835" w:type="dxa"/>
            <w:shd w:val="clear" w:color="auto" w:fill="auto"/>
          </w:tcPr>
          <w:p w14:paraId="272C9F89" w14:textId="77777777" w:rsidR="002B5930" w:rsidRDefault="002B5930" w:rsidP="002B5930">
            <w:pPr>
              <w:rPr>
                <w:rFonts w:ascii="Times New Roman" w:hAnsi="Times New Roman" w:cs="Times New Roman"/>
                <w:sz w:val="20"/>
                <w:szCs w:val="20"/>
              </w:rPr>
            </w:pPr>
            <w:r w:rsidRPr="002B5930">
              <w:rPr>
                <w:rFonts w:ascii="Times New Roman" w:hAnsi="Times New Roman" w:cs="Times New Roman"/>
                <w:sz w:val="20"/>
                <w:szCs w:val="20"/>
              </w:rPr>
              <w:t xml:space="preserve">Копии документов, не заверенные надлежащим образом, представляются заявителем с предъявлением </w:t>
            </w:r>
            <w:r w:rsidRPr="002B5930">
              <w:rPr>
                <w:rFonts w:ascii="Times New Roman" w:hAnsi="Times New Roman" w:cs="Times New Roman"/>
                <w:sz w:val="20"/>
                <w:szCs w:val="20"/>
              </w:rPr>
              <w:lastRenderedPageBreak/>
              <w:t>оригиналов (копии всех страниц документа);</w:t>
            </w:r>
          </w:p>
          <w:p w14:paraId="7BA13B29" w14:textId="75F11B17" w:rsidR="000D4124" w:rsidRPr="002B5930" w:rsidRDefault="000D4124" w:rsidP="002B5930">
            <w:pPr>
              <w:rPr>
                <w:rFonts w:ascii="Times New Roman" w:hAnsi="Times New Roman" w:cs="Times New Roman"/>
                <w:sz w:val="20"/>
                <w:szCs w:val="20"/>
              </w:rPr>
            </w:pPr>
            <w:r>
              <w:rPr>
                <w:rFonts w:ascii="Times New Roman" w:hAnsi="Times New Roman" w:cs="Times New Roman"/>
                <w:color w:val="000000" w:themeColor="text1"/>
                <w:sz w:val="20"/>
                <w:szCs w:val="20"/>
              </w:rPr>
              <w:t xml:space="preserve">В </w:t>
            </w:r>
            <w:r w:rsidRPr="000D4124">
              <w:rPr>
                <w:rFonts w:ascii="Times New Roman" w:hAnsi="Times New Roman" w:cs="Times New Roman"/>
                <w:color w:val="000000" w:themeColor="text1"/>
                <w:sz w:val="20"/>
                <w:szCs w:val="20"/>
              </w:rPr>
              <w:t>случае направления заявителем заявления и копий документов посредством почтового отправления с уведомлением о вручении копии документов должны быть удостоверены в установленном законом порядке; подлинники документов не направляются.</w:t>
            </w:r>
          </w:p>
        </w:tc>
        <w:tc>
          <w:tcPr>
            <w:tcW w:w="1843" w:type="dxa"/>
            <w:shd w:val="clear" w:color="auto" w:fill="auto"/>
          </w:tcPr>
          <w:p w14:paraId="73678A6E" w14:textId="1B1B6B8F" w:rsidR="002B5930" w:rsidRPr="002B5930" w:rsidRDefault="002B5930" w:rsidP="002B5930">
            <w:pPr>
              <w:jc w:val="center"/>
              <w:rPr>
                <w:rFonts w:ascii="Times New Roman" w:hAnsi="Times New Roman" w:cs="Times New Roman"/>
                <w:sz w:val="20"/>
                <w:szCs w:val="20"/>
              </w:rPr>
            </w:pPr>
            <w:r w:rsidRPr="002B5930">
              <w:rPr>
                <w:rFonts w:ascii="Times New Roman" w:hAnsi="Times New Roman" w:cs="Times New Roman"/>
                <w:sz w:val="20"/>
                <w:szCs w:val="20"/>
              </w:rPr>
              <w:lastRenderedPageBreak/>
              <w:t>-</w:t>
            </w:r>
          </w:p>
        </w:tc>
        <w:tc>
          <w:tcPr>
            <w:tcW w:w="1388" w:type="dxa"/>
            <w:shd w:val="clear" w:color="auto" w:fill="auto"/>
          </w:tcPr>
          <w:p w14:paraId="66368596" w14:textId="05FA1915" w:rsidR="002B5930" w:rsidRPr="002B5930" w:rsidRDefault="002B5930" w:rsidP="002B5930">
            <w:pPr>
              <w:jc w:val="center"/>
              <w:rPr>
                <w:rFonts w:ascii="Times New Roman" w:hAnsi="Times New Roman" w:cs="Times New Roman"/>
                <w:sz w:val="20"/>
                <w:szCs w:val="20"/>
              </w:rPr>
            </w:pPr>
            <w:r w:rsidRPr="002B5930">
              <w:rPr>
                <w:rFonts w:ascii="Times New Roman" w:hAnsi="Times New Roman" w:cs="Times New Roman"/>
                <w:sz w:val="20"/>
                <w:szCs w:val="20"/>
              </w:rPr>
              <w:t>-</w:t>
            </w:r>
          </w:p>
        </w:tc>
      </w:tr>
      <w:tr w:rsidR="002B5930" w:rsidRPr="00A20703" w14:paraId="08E4D72E" w14:textId="77777777" w:rsidTr="00C36652">
        <w:trPr>
          <w:gridAfter w:val="1"/>
          <w:wAfter w:w="29" w:type="dxa"/>
        </w:trPr>
        <w:tc>
          <w:tcPr>
            <w:tcW w:w="568" w:type="dxa"/>
            <w:shd w:val="clear" w:color="auto" w:fill="auto"/>
          </w:tcPr>
          <w:p w14:paraId="06AEE9C2" w14:textId="66A0DCB8" w:rsidR="002B5930" w:rsidRPr="002B5930" w:rsidRDefault="002B5930" w:rsidP="002B5930">
            <w:pPr>
              <w:rPr>
                <w:rFonts w:ascii="Times New Roman" w:hAnsi="Times New Roman" w:cs="Times New Roman"/>
                <w:sz w:val="20"/>
                <w:szCs w:val="20"/>
              </w:rPr>
            </w:pPr>
            <w:r w:rsidRPr="002B5930">
              <w:rPr>
                <w:rFonts w:ascii="Times New Roman" w:hAnsi="Times New Roman" w:cs="Times New Roman"/>
                <w:sz w:val="20"/>
                <w:szCs w:val="20"/>
              </w:rPr>
              <w:lastRenderedPageBreak/>
              <w:t>3.</w:t>
            </w:r>
          </w:p>
        </w:tc>
        <w:tc>
          <w:tcPr>
            <w:tcW w:w="1956" w:type="dxa"/>
            <w:shd w:val="clear" w:color="auto" w:fill="auto"/>
          </w:tcPr>
          <w:p w14:paraId="496ABE1F" w14:textId="77777777" w:rsidR="00A20A9E" w:rsidRDefault="002B5930" w:rsidP="002B5930">
            <w:pPr>
              <w:rPr>
                <w:rFonts w:ascii="Times New Roman" w:hAnsi="Times New Roman" w:cs="Times New Roman"/>
                <w:sz w:val="20"/>
                <w:szCs w:val="20"/>
              </w:rPr>
            </w:pPr>
            <w:r w:rsidRPr="002B5930">
              <w:rPr>
                <w:rFonts w:ascii="Times New Roman" w:hAnsi="Times New Roman" w:cs="Times New Roman"/>
                <w:sz w:val="20"/>
                <w:szCs w:val="20"/>
              </w:rPr>
              <w:t>Документ, подтверждающий полномочия представителя действовать от имени заявителя</w:t>
            </w:r>
            <w:r w:rsidR="00A20A9E">
              <w:rPr>
                <w:rFonts w:ascii="Times New Roman" w:hAnsi="Times New Roman" w:cs="Times New Roman"/>
                <w:sz w:val="20"/>
                <w:szCs w:val="20"/>
              </w:rPr>
              <w:t xml:space="preserve"> </w:t>
            </w:r>
          </w:p>
          <w:p w14:paraId="7F4A5CA3" w14:textId="3C06C88B" w:rsidR="002B5930" w:rsidRPr="002B5930" w:rsidRDefault="00A20A9E" w:rsidP="002B5930">
            <w:pPr>
              <w:rPr>
                <w:rFonts w:ascii="Times New Roman" w:hAnsi="Times New Roman" w:cs="Times New Roman"/>
                <w:sz w:val="20"/>
                <w:szCs w:val="20"/>
              </w:rPr>
            </w:pPr>
            <w:r>
              <w:rPr>
                <w:rFonts w:ascii="Times New Roman" w:hAnsi="Times New Roman" w:cs="Times New Roman"/>
                <w:sz w:val="20"/>
                <w:szCs w:val="20"/>
              </w:rPr>
              <w:t xml:space="preserve">( </w:t>
            </w:r>
            <w:r w:rsidRPr="00A20A9E">
              <w:rPr>
                <w:rFonts w:ascii="Times New Roman" w:hAnsi="Times New Roman" w:cs="Times New Roman"/>
                <w:sz w:val="20"/>
                <w:szCs w:val="20"/>
              </w:rPr>
              <w:t>при подаче заявления о предоставлении муниципальной услуги представителем заявителя).</w:t>
            </w:r>
          </w:p>
        </w:tc>
        <w:tc>
          <w:tcPr>
            <w:tcW w:w="3005" w:type="dxa"/>
            <w:gridSpan w:val="3"/>
            <w:shd w:val="clear" w:color="auto" w:fill="auto"/>
          </w:tcPr>
          <w:p w14:paraId="62D0E883" w14:textId="774E7870" w:rsidR="002B5930" w:rsidRPr="002B5930" w:rsidRDefault="002B5930" w:rsidP="002B5930">
            <w:pPr>
              <w:rPr>
                <w:rFonts w:ascii="Times New Roman" w:hAnsi="Times New Roman" w:cs="Times New Roman"/>
                <w:sz w:val="20"/>
                <w:szCs w:val="20"/>
              </w:rPr>
            </w:pPr>
            <w:r w:rsidRPr="002B5930">
              <w:rPr>
                <w:rFonts w:ascii="Times New Roman" w:hAnsi="Times New Roman" w:cs="Times New Roman"/>
                <w:sz w:val="20"/>
                <w:szCs w:val="20"/>
              </w:rPr>
              <w:t>Документ, подтверждающий полномочия представителя действовать от имени заявителя и (или) членов его семьи</w:t>
            </w:r>
          </w:p>
        </w:tc>
        <w:tc>
          <w:tcPr>
            <w:tcW w:w="1843" w:type="dxa"/>
            <w:gridSpan w:val="2"/>
            <w:shd w:val="clear" w:color="auto" w:fill="auto"/>
          </w:tcPr>
          <w:p w14:paraId="0374E59A" w14:textId="186F4B17" w:rsidR="002B5930" w:rsidRPr="002B5930" w:rsidRDefault="002B5930" w:rsidP="002B5930">
            <w:pPr>
              <w:rPr>
                <w:rFonts w:ascii="Times New Roman" w:hAnsi="Times New Roman" w:cs="Times New Roman"/>
                <w:sz w:val="20"/>
                <w:szCs w:val="20"/>
              </w:rPr>
            </w:pPr>
            <w:r w:rsidRPr="002B5930">
              <w:rPr>
                <w:rFonts w:ascii="Times New Roman" w:hAnsi="Times New Roman" w:cs="Times New Roman"/>
                <w:sz w:val="20"/>
                <w:szCs w:val="20"/>
              </w:rPr>
              <w:t>1 экз., копия</w:t>
            </w:r>
          </w:p>
        </w:tc>
        <w:tc>
          <w:tcPr>
            <w:tcW w:w="2268" w:type="dxa"/>
            <w:gridSpan w:val="2"/>
            <w:shd w:val="clear" w:color="auto" w:fill="auto"/>
          </w:tcPr>
          <w:p w14:paraId="3698E9A9" w14:textId="00A06223" w:rsidR="002B5930" w:rsidRPr="002B5930" w:rsidRDefault="002B5930" w:rsidP="002B5930">
            <w:pPr>
              <w:jc w:val="center"/>
              <w:rPr>
                <w:rFonts w:ascii="Times New Roman" w:hAnsi="Times New Roman" w:cs="Times New Roman"/>
                <w:sz w:val="20"/>
                <w:szCs w:val="20"/>
              </w:rPr>
            </w:pPr>
            <w:r w:rsidRPr="002B5930">
              <w:rPr>
                <w:rFonts w:ascii="Times New Roman" w:hAnsi="Times New Roman" w:cs="Times New Roman"/>
                <w:sz w:val="20"/>
                <w:szCs w:val="20"/>
              </w:rPr>
              <w:t>При обращении за получением муниципальной услуги представителя</w:t>
            </w:r>
          </w:p>
        </w:tc>
        <w:tc>
          <w:tcPr>
            <w:tcW w:w="2835" w:type="dxa"/>
            <w:shd w:val="clear" w:color="auto" w:fill="auto"/>
          </w:tcPr>
          <w:p w14:paraId="3DA936C5" w14:textId="77777777" w:rsidR="002B5930" w:rsidRDefault="002B5930" w:rsidP="002B5930">
            <w:pPr>
              <w:rPr>
                <w:rFonts w:ascii="Times New Roman" w:hAnsi="Times New Roman" w:cs="Times New Roman"/>
                <w:sz w:val="20"/>
                <w:szCs w:val="20"/>
              </w:rPr>
            </w:pPr>
            <w:r w:rsidRPr="002B5930">
              <w:rPr>
                <w:rFonts w:ascii="Times New Roman" w:hAnsi="Times New Roman" w:cs="Times New Roman"/>
                <w:sz w:val="20"/>
                <w:szCs w:val="20"/>
              </w:rPr>
              <w:t>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2.6.14 Административного регламента документ, подтверждающий полномочия представителя, удостоверяется усиленной квалифицированной электронной подписью нотариуса;</w:t>
            </w:r>
          </w:p>
          <w:p w14:paraId="2348D263" w14:textId="1FA6EF52" w:rsidR="000D4124" w:rsidRPr="002B5930" w:rsidRDefault="000D4124" w:rsidP="002B5930">
            <w:pPr>
              <w:rPr>
                <w:rFonts w:ascii="Times New Roman" w:hAnsi="Times New Roman" w:cs="Times New Roman"/>
                <w:sz w:val="20"/>
                <w:szCs w:val="20"/>
              </w:rPr>
            </w:pPr>
            <w:r>
              <w:rPr>
                <w:rFonts w:ascii="Times New Roman" w:hAnsi="Times New Roman" w:cs="Times New Roman"/>
                <w:color w:val="000000" w:themeColor="text1"/>
                <w:sz w:val="20"/>
                <w:szCs w:val="20"/>
              </w:rPr>
              <w:t xml:space="preserve">В </w:t>
            </w:r>
            <w:r w:rsidRPr="000D4124">
              <w:rPr>
                <w:rFonts w:ascii="Times New Roman" w:hAnsi="Times New Roman" w:cs="Times New Roman"/>
                <w:color w:val="000000" w:themeColor="text1"/>
                <w:sz w:val="20"/>
                <w:szCs w:val="20"/>
              </w:rPr>
              <w:t>случае направления заявителем заявления и копий документов посредством почтового отправления с уведомлением о вручении копии документов должны быть удостоверены в установленном законом порядке; подлинники документов не направляются.</w:t>
            </w:r>
          </w:p>
        </w:tc>
        <w:tc>
          <w:tcPr>
            <w:tcW w:w="1843" w:type="dxa"/>
            <w:shd w:val="clear" w:color="auto" w:fill="auto"/>
          </w:tcPr>
          <w:p w14:paraId="3BBBD936" w14:textId="2039150D" w:rsidR="002B5930" w:rsidRPr="002B5930" w:rsidRDefault="002B5930" w:rsidP="002B5930">
            <w:pPr>
              <w:jc w:val="center"/>
              <w:rPr>
                <w:rFonts w:ascii="Times New Roman" w:hAnsi="Times New Roman" w:cs="Times New Roman"/>
                <w:sz w:val="20"/>
                <w:szCs w:val="20"/>
              </w:rPr>
            </w:pPr>
            <w:r w:rsidRPr="002B5930">
              <w:rPr>
                <w:rFonts w:ascii="Times New Roman" w:hAnsi="Times New Roman" w:cs="Times New Roman"/>
                <w:sz w:val="20"/>
                <w:szCs w:val="20"/>
              </w:rPr>
              <w:t>-</w:t>
            </w:r>
          </w:p>
        </w:tc>
        <w:tc>
          <w:tcPr>
            <w:tcW w:w="1388" w:type="dxa"/>
            <w:shd w:val="clear" w:color="auto" w:fill="auto"/>
          </w:tcPr>
          <w:p w14:paraId="3088BDC4" w14:textId="48E95FF6" w:rsidR="002B5930" w:rsidRPr="002B5930" w:rsidRDefault="002B5930" w:rsidP="002B5930">
            <w:pPr>
              <w:jc w:val="center"/>
              <w:rPr>
                <w:rFonts w:ascii="Times New Roman" w:hAnsi="Times New Roman" w:cs="Times New Roman"/>
                <w:sz w:val="20"/>
                <w:szCs w:val="20"/>
              </w:rPr>
            </w:pPr>
            <w:r w:rsidRPr="002B5930">
              <w:rPr>
                <w:rFonts w:ascii="Times New Roman" w:hAnsi="Times New Roman" w:cs="Times New Roman"/>
                <w:sz w:val="20"/>
                <w:szCs w:val="20"/>
              </w:rPr>
              <w:t>-</w:t>
            </w:r>
          </w:p>
        </w:tc>
      </w:tr>
      <w:tr w:rsidR="002B5930" w:rsidRPr="00A20703" w14:paraId="6F508AB4" w14:textId="77777777" w:rsidTr="00C36652">
        <w:trPr>
          <w:gridAfter w:val="1"/>
          <w:wAfter w:w="29" w:type="dxa"/>
        </w:trPr>
        <w:tc>
          <w:tcPr>
            <w:tcW w:w="568" w:type="dxa"/>
            <w:shd w:val="clear" w:color="auto" w:fill="auto"/>
          </w:tcPr>
          <w:p w14:paraId="4E544B0F" w14:textId="298A22B7" w:rsidR="002B5930" w:rsidRPr="009C260C" w:rsidRDefault="002B5930" w:rsidP="002B5930">
            <w:pPr>
              <w:rPr>
                <w:rFonts w:ascii="Times New Roman" w:hAnsi="Times New Roman" w:cs="Times New Roman"/>
                <w:sz w:val="20"/>
                <w:szCs w:val="20"/>
              </w:rPr>
            </w:pPr>
            <w:r w:rsidRPr="009C260C">
              <w:rPr>
                <w:rFonts w:ascii="Times New Roman" w:hAnsi="Times New Roman" w:cs="Times New Roman"/>
                <w:sz w:val="20"/>
                <w:szCs w:val="20"/>
              </w:rPr>
              <w:t>4.</w:t>
            </w:r>
          </w:p>
        </w:tc>
        <w:tc>
          <w:tcPr>
            <w:tcW w:w="1956" w:type="dxa"/>
            <w:shd w:val="clear" w:color="auto" w:fill="auto"/>
          </w:tcPr>
          <w:p w14:paraId="12D05239" w14:textId="33628798" w:rsidR="002B5930" w:rsidRPr="009C260C" w:rsidRDefault="002B5930" w:rsidP="002B5930">
            <w:pPr>
              <w:rPr>
                <w:rFonts w:ascii="Times New Roman" w:hAnsi="Times New Roman" w:cs="Times New Roman"/>
                <w:sz w:val="20"/>
                <w:szCs w:val="20"/>
              </w:rPr>
            </w:pPr>
            <w:r w:rsidRPr="009C260C">
              <w:rPr>
                <w:rFonts w:ascii="Times New Roman" w:hAnsi="Times New Roman" w:cs="Times New Roman"/>
                <w:sz w:val="20"/>
                <w:szCs w:val="20"/>
              </w:rPr>
              <w:t xml:space="preserve">Свидетельства о государственной регистрации актов </w:t>
            </w:r>
            <w:r w:rsidRPr="009C260C">
              <w:rPr>
                <w:rFonts w:ascii="Times New Roman" w:hAnsi="Times New Roman" w:cs="Times New Roman"/>
                <w:sz w:val="20"/>
                <w:szCs w:val="20"/>
              </w:rPr>
              <w:lastRenderedPageBreak/>
              <w:t>гражданского состояния, выданные компетентными органами иностранного государства, и их нотариально удостоверенный перевод на русский язык</w:t>
            </w:r>
          </w:p>
        </w:tc>
        <w:tc>
          <w:tcPr>
            <w:tcW w:w="3005" w:type="dxa"/>
            <w:gridSpan w:val="3"/>
            <w:shd w:val="clear" w:color="auto" w:fill="auto"/>
          </w:tcPr>
          <w:p w14:paraId="5CEF0B07" w14:textId="65F8A623" w:rsidR="002B5930" w:rsidRPr="009C260C" w:rsidRDefault="002B5930" w:rsidP="002B5930">
            <w:pPr>
              <w:rPr>
                <w:rFonts w:ascii="Times New Roman" w:hAnsi="Times New Roman" w:cs="Times New Roman"/>
                <w:sz w:val="20"/>
                <w:szCs w:val="20"/>
              </w:rPr>
            </w:pPr>
            <w:r w:rsidRPr="009C260C">
              <w:rPr>
                <w:rFonts w:ascii="Times New Roman" w:hAnsi="Times New Roman" w:cs="Times New Roman"/>
                <w:sz w:val="20"/>
                <w:szCs w:val="20"/>
              </w:rPr>
              <w:lastRenderedPageBreak/>
              <w:t xml:space="preserve">Свидетельства о государственной регистрации актов гражданского состояния, </w:t>
            </w:r>
            <w:r w:rsidRPr="009C260C">
              <w:rPr>
                <w:rFonts w:ascii="Times New Roman" w:hAnsi="Times New Roman" w:cs="Times New Roman"/>
                <w:sz w:val="20"/>
                <w:szCs w:val="20"/>
              </w:rPr>
              <w:lastRenderedPageBreak/>
              <w:t>выданные компетентными органами иностранного государства, и их нотариально удостоверенный перевод на русский язык</w:t>
            </w:r>
          </w:p>
        </w:tc>
        <w:tc>
          <w:tcPr>
            <w:tcW w:w="1843" w:type="dxa"/>
            <w:gridSpan w:val="2"/>
            <w:shd w:val="clear" w:color="auto" w:fill="auto"/>
          </w:tcPr>
          <w:p w14:paraId="5986FFD5" w14:textId="0F0A7757" w:rsidR="002B5930" w:rsidRPr="002B5930" w:rsidRDefault="002B5930" w:rsidP="002B5930">
            <w:pPr>
              <w:rPr>
                <w:rFonts w:ascii="Times New Roman" w:hAnsi="Times New Roman" w:cs="Times New Roman"/>
                <w:sz w:val="20"/>
                <w:szCs w:val="20"/>
              </w:rPr>
            </w:pPr>
            <w:r w:rsidRPr="008176F1">
              <w:rPr>
                <w:rFonts w:ascii="Times New Roman" w:hAnsi="Times New Roman" w:cs="Times New Roman"/>
                <w:sz w:val="20"/>
                <w:szCs w:val="20"/>
              </w:rPr>
              <w:lastRenderedPageBreak/>
              <w:t>1 экз., копия</w:t>
            </w:r>
          </w:p>
        </w:tc>
        <w:tc>
          <w:tcPr>
            <w:tcW w:w="2268" w:type="dxa"/>
            <w:gridSpan w:val="2"/>
            <w:shd w:val="clear" w:color="auto" w:fill="auto"/>
          </w:tcPr>
          <w:p w14:paraId="2B11649F" w14:textId="1F910A4B" w:rsidR="002B5930" w:rsidRPr="002B5930" w:rsidRDefault="002B5930" w:rsidP="002B5930">
            <w:pPr>
              <w:jc w:val="center"/>
              <w:rPr>
                <w:rFonts w:ascii="Times New Roman" w:hAnsi="Times New Roman" w:cs="Times New Roman"/>
                <w:sz w:val="20"/>
                <w:szCs w:val="20"/>
              </w:rPr>
            </w:pPr>
            <w:r w:rsidRPr="008176F1">
              <w:rPr>
                <w:rFonts w:ascii="Times New Roman" w:hAnsi="Times New Roman" w:cs="Times New Roman"/>
                <w:sz w:val="20"/>
                <w:szCs w:val="20"/>
              </w:rPr>
              <w:t>-</w:t>
            </w:r>
          </w:p>
        </w:tc>
        <w:tc>
          <w:tcPr>
            <w:tcW w:w="2835" w:type="dxa"/>
            <w:shd w:val="clear" w:color="auto" w:fill="auto"/>
          </w:tcPr>
          <w:p w14:paraId="1A448FE1" w14:textId="77777777" w:rsidR="002B5930" w:rsidRDefault="002B5930" w:rsidP="0094778B">
            <w:pPr>
              <w:tabs>
                <w:tab w:val="left" w:pos="284"/>
                <w:tab w:val="left" w:pos="430"/>
              </w:tabs>
              <w:rPr>
                <w:rFonts w:ascii="Times New Roman" w:hAnsi="Times New Roman" w:cs="Times New Roman"/>
                <w:sz w:val="20"/>
                <w:szCs w:val="20"/>
              </w:rPr>
            </w:pPr>
            <w:r>
              <w:rPr>
                <w:rFonts w:ascii="Times New Roman" w:hAnsi="Times New Roman" w:cs="Times New Roman"/>
                <w:sz w:val="20"/>
                <w:szCs w:val="20"/>
              </w:rPr>
              <w:t>К</w:t>
            </w:r>
            <w:r w:rsidRPr="008176F1">
              <w:rPr>
                <w:rFonts w:ascii="Times New Roman" w:hAnsi="Times New Roman" w:cs="Times New Roman"/>
                <w:sz w:val="20"/>
                <w:szCs w:val="20"/>
              </w:rPr>
              <w:t xml:space="preserve">опии документов, </w:t>
            </w:r>
          </w:p>
          <w:p w14:paraId="6237E8C4" w14:textId="77777777" w:rsidR="002B5930" w:rsidRDefault="002B5930" w:rsidP="0094778B">
            <w:pPr>
              <w:tabs>
                <w:tab w:val="left" w:pos="284"/>
                <w:tab w:val="left" w:pos="430"/>
              </w:tabs>
              <w:rPr>
                <w:rFonts w:ascii="Times New Roman" w:hAnsi="Times New Roman" w:cs="Times New Roman"/>
                <w:sz w:val="20"/>
                <w:szCs w:val="20"/>
              </w:rPr>
            </w:pPr>
            <w:r w:rsidRPr="008176F1">
              <w:rPr>
                <w:rFonts w:ascii="Times New Roman" w:hAnsi="Times New Roman" w:cs="Times New Roman"/>
                <w:sz w:val="20"/>
                <w:szCs w:val="20"/>
              </w:rPr>
              <w:t xml:space="preserve">не </w:t>
            </w:r>
            <w:proofErr w:type="gramStart"/>
            <w:r w:rsidRPr="008176F1">
              <w:rPr>
                <w:rFonts w:ascii="Times New Roman" w:hAnsi="Times New Roman" w:cs="Times New Roman"/>
                <w:sz w:val="20"/>
                <w:szCs w:val="20"/>
              </w:rPr>
              <w:t>заверенные</w:t>
            </w:r>
            <w:proofErr w:type="gramEnd"/>
            <w:r w:rsidRPr="008176F1">
              <w:rPr>
                <w:rFonts w:ascii="Times New Roman" w:hAnsi="Times New Roman" w:cs="Times New Roman"/>
                <w:sz w:val="20"/>
                <w:szCs w:val="20"/>
              </w:rPr>
              <w:t xml:space="preserve"> надлежащим образом, представляются </w:t>
            </w:r>
            <w:r w:rsidRPr="008176F1">
              <w:rPr>
                <w:rFonts w:ascii="Times New Roman" w:hAnsi="Times New Roman" w:cs="Times New Roman"/>
                <w:sz w:val="20"/>
                <w:szCs w:val="20"/>
              </w:rPr>
              <w:lastRenderedPageBreak/>
              <w:t>заявителем с предъявлением оригиналов</w:t>
            </w:r>
          </w:p>
          <w:p w14:paraId="554E0439" w14:textId="15E98817" w:rsidR="000D4124" w:rsidRPr="002B5930" w:rsidRDefault="000D4124" w:rsidP="0094778B">
            <w:pPr>
              <w:tabs>
                <w:tab w:val="left" w:pos="284"/>
                <w:tab w:val="left" w:pos="430"/>
              </w:tabs>
              <w:rPr>
                <w:rFonts w:ascii="Times New Roman" w:hAnsi="Times New Roman" w:cs="Times New Roman"/>
                <w:sz w:val="20"/>
                <w:szCs w:val="20"/>
              </w:rPr>
            </w:pPr>
            <w:r>
              <w:rPr>
                <w:rFonts w:ascii="Times New Roman" w:hAnsi="Times New Roman" w:cs="Times New Roman"/>
                <w:color w:val="000000" w:themeColor="text1"/>
                <w:sz w:val="20"/>
                <w:szCs w:val="20"/>
              </w:rPr>
              <w:t xml:space="preserve">В </w:t>
            </w:r>
            <w:r w:rsidRPr="000D4124">
              <w:rPr>
                <w:rFonts w:ascii="Times New Roman" w:hAnsi="Times New Roman" w:cs="Times New Roman"/>
                <w:color w:val="000000" w:themeColor="text1"/>
                <w:sz w:val="20"/>
                <w:szCs w:val="20"/>
              </w:rPr>
              <w:t>случае направления заявителем заявления и копий документов посредством почтового отправления с уведомлением о вручении копии документов должны быть удостоверены в установленном законом порядке; подлинники документов не направляются.</w:t>
            </w:r>
          </w:p>
        </w:tc>
        <w:tc>
          <w:tcPr>
            <w:tcW w:w="1843" w:type="dxa"/>
            <w:shd w:val="clear" w:color="auto" w:fill="auto"/>
          </w:tcPr>
          <w:p w14:paraId="2D04DE18" w14:textId="4C919D48" w:rsidR="002B5930" w:rsidRPr="002B5930" w:rsidRDefault="002B5930" w:rsidP="002B5930">
            <w:pPr>
              <w:jc w:val="center"/>
              <w:rPr>
                <w:rFonts w:ascii="Times New Roman" w:hAnsi="Times New Roman" w:cs="Times New Roman"/>
                <w:sz w:val="20"/>
                <w:szCs w:val="20"/>
              </w:rPr>
            </w:pPr>
            <w:r w:rsidRPr="008176F1">
              <w:rPr>
                <w:rFonts w:ascii="Times New Roman" w:hAnsi="Times New Roman" w:cs="Times New Roman"/>
                <w:sz w:val="20"/>
                <w:szCs w:val="20"/>
              </w:rPr>
              <w:lastRenderedPageBreak/>
              <w:t>-</w:t>
            </w:r>
          </w:p>
        </w:tc>
        <w:tc>
          <w:tcPr>
            <w:tcW w:w="1388" w:type="dxa"/>
            <w:shd w:val="clear" w:color="auto" w:fill="auto"/>
          </w:tcPr>
          <w:p w14:paraId="2EC8FAF6" w14:textId="094BB983" w:rsidR="002B5930" w:rsidRPr="002B5930" w:rsidRDefault="002B5930" w:rsidP="002B5930">
            <w:pPr>
              <w:jc w:val="center"/>
              <w:rPr>
                <w:rFonts w:ascii="Times New Roman" w:hAnsi="Times New Roman" w:cs="Times New Roman"/>
                <w:sz w:val="20"/>
                <w:szCs w:val="20"/>
              </w:rPr>
            </w:pPr>
            <w:r w:rsidRPr="008176F1">
              <w:rPr>
                <w:rFonts w:ascii="Times New Roman" w:hAnsi="Times New Roman" w:cs="Times New Roman"/>
                <w:sz w:val="20"/>
                <w:szCs w:val="20"/>
              </w:rPr>
              <w:t>-</w:t>
            </w:r>
          </w:p>
        </w:tc>
      </w:tr>
      <w:tr w:rsidR="002B5930" w:rsidRPr="00A20703" w14:paraId="17592F04" w14:textId="77777777" w:rsidTr="00C36652">
        <w:trPr>
          <w:gridAfter w:val="1"/>
          <w:wAfter w:w="29" w:type="dxa"/>
        </w:trPr>
        <w:tc>
          <w:tcPr>
            <w:tcW w:w="568" w:type="dxa"/>
            <w:shd w:val="clear" w:color="auto" w:fill="auto"/>
          </w:tcPr>
          <w:p w14:paraId="5F3DD550" w14:textId="39188EB6" w:rsidR="002B5930" w:rsidRPr="002B5930" w:rsidRDefault="002B5930" w:rsidP="002B5930">
            <w:pPr>
              <w:rPr>
                <w:rFonts w:ascii="Times New Roman" w:hAnsi="Times New Roman" w:cs="Times New Roman"/>
                <w:sz w:val="20"/>
                <w:szCs w:val="20"/>
              </w:rPr>
            </w:pPr>
            <w:r>
              <w:rPr>
                <w:rFonts w:ascii="Times New Roman" w:hAnsi="Times New Roman" w:cs="Times New Roman"/>
                <w:sz w:val="20"/>
                <w:szCs w:val="20"/>
              </w:rPr>
              <w:lastRenderedPageBreak/>
              <w:t xml:space="preserve">5. </w:t>
            </w:r>
          </w:p>
        </w:tc>
        <w:tc>
          <w:tcPr>
            <w:tcW w:w="1956" w:type="dxa"/>
            <w:shd w:val="clear" w:color="auto" w:fill="auto"/>
          </w:tcPr>
          <w:p w14:paraId="622D5413" w14:textId="7E27B7D3" w:rsidR="002B5930" w:rsidRPr="002B5930" w:rsidRDefault="002B5930" w:rsidP="002B5930">
            <w:pPr>
              <w:rPr>
                <w:rFonts w:ascii="Times New Roman" w:hAnsi="Times New Roman" w:cs="Times New Roman"/>
                <w:sz w:val="20"/>
                <w:szCs w:val="20"/>
              </w:rPr>
            </w:pPr>
            <w:r>
              <w:rPr>
                <w:rFonts w:ascii="Times New Roman" w:hAnsi="Times New Roman" w:cs="Times New Roman"/>
                <w:sz w:val="20"/>
                <w:szCs w:val="20"/>
              </w:rPr>
              <w:t>С</w:t>
            </w:r>
            <w:r w:rsidRPr="00C762B6">
              <w:rPr>
                <w:rFonts w:ascii="Times New Roman" w:hAnsi="Times New Roman" w:cs="Times New Roman"/>
                <w:sz w:val="20"/>
                <w:szCs w:val="20"/>
              </w:rPr>
              <w:t>видетельства об усыновлении, выданные органами записи актов гражданского состояния или консульскими учреждениями Российской Федерации;</w:t>
            </w:r>
          </w:p>
        </w:tc>
        <w:tc>
          <w:tcPr>
            <w:tcW w:w="3005" w:type="dxa"/>
            <w:gridSpan w:val="3"/>
            <w:shd w:val="clear" w:color="auto" w:fill="auto"/>
          </w:tcPr>
          <w:p w14:paraId="7FFF39F6" w14:textId="54C42671" w:rsidR="002B5930" w:rsidRPr="002B5930" w:rsidRDefault="002B5930" w:rsidP="002B5930">
            <w:pPr>
              <w:rPr>
                <w:rFonts w:ascii="Times New Roman" w:hAnsi="Times New Roman" w:cs="Times New Roman"/>
                <w:sz w:val="20"/>
                <w:szCs w:val="20"/>
              </w:rPr>
            </w:pPr>
            <w:r>
              <w:rPr>
                <w:rFonts w:ascii="Times New Roman" w:hAnsi="Times New Roman" w:cs="Times New Roman"/>
                <w:sz w:val="20"/>
                <w:szCs w:val="20"/>
              </w:rPr>
              <w:t>С</w:t>
            </w:r>
            <w:r w:rsidRPr="00AA20A3">
              <w:rPr>
                <w:rFonts w:ascii="Times New Roman" w:hAnsi="Times New Roman" w:cs="Times New Roman"/>
                <w:sz w:val="20"/>
                <w:szCs w:val="20"/>
              </w:rPr>
              <w:t>видетельства об усыновлении, выданные органами записи актов гражданского состояния или консульскими учреждениями Российской Федерации</w:t>
            </w:r>
          </w:p>
        </w:tc>
        <w:tc>
          <w:tcPr>
            <w:tcW w:w="1843" w:type="dxa"/>
            <w:gridSpan w:val="2"/>
            <w:shd w:val="clear" w:color="auto" w:fill="auto"/>
          </w:tcPr>
          <w:p w14:paraId="7D5F8321" w14:textId="0403A295" w:rsidR="002B5930" w:rsidRPr="002B5930" w:rsidRDefault="002B5930" w:rsidP="002B5930">
            <w:pPr>
              <w:rPr>
                <w:rFonts w:ascii="Times New Roman" w:hAnsi="Times New Roman" w:cs="Times New Roman"/>
                <w:sz w:val="20"/>
                <w:szCs w:val="20"/>
              </w:rPr>
            </w:pPr>
            <w:r w:rsidRPr="008176F1">
              <w:rPr>
                <w:rFonts w:ascii="Times New Roman" w:hAnsi="Times New Roman" w:cs="Times New Roman"/>
                <w:sz w:val="20"/>
                <w:szCs w:val="20"/>
              </w:rPr>
              <w:t>1 экз., копия</w:t>
            </w:r>
          </w:p>
        </w:tc>
        <w:tc>
          <w:tcPr>
            <w:tcW w:w="2268" w:type="dxa"/>
            <w:gridSpan w:val="2"/>
            <w:shd w:val="clear" w:color="auto" w:fill="auto"/>
          </w:tcPr>
          <w:p w14:paraId="5436976D" w14:textId="1A80E654" w:rsidR="002B5930" w:rsidRPr="002B5930" w:rsidRDefault="002B5930" w:rsidP="002B5930">
            <w:pPr>
              <w:jc w:val="center"/>
              <w:rPr>
                <w:rFonts w:ascii="Times New Roman" w:hAnsi="Times New Roman" w:cs="Times New Roman"/>
                <w:sz w:val="20"/>
                <w:szCs w:val="20"/>
              </w:rPr>
            </w:pPr>
            <w:r>
              <w:rPr>
                <w:rFonts w:ascii="Times New Roman" w:hAnsi="Times New Roman" w:cs="Times New Roman"/>
                <w:sz w:val="20"/>
                <w:szCs w:val="20"/>
              </w:rPr>
              <w:t>-</w:t>
            </w:r>
          </w:p>
        </w:tc>
        <w:tc>
          <w:tcPr>
            <w:tcW w:w="2835" w:type="dxa"/>
            <w:shd w:val="clear" w:color="auto" w:fill="auto"/>
          </w:tcPr>
          <w:p w14:paraId="5E10E0D5" w14:textId="77777777" w:rsidR="002B5930" w:rsidRDefault="002B5930" w:rsidP="0094778B">
            <w:pPr>
              <w:rPr>
                <w:rFonts w:ascii="Times New Roman" w:hAnsi="Times New Roman" w:cs="Times New Roman"/>
                <w:sz w:val="20"/>
                <w:szCs w:val="20"/>
              </w:rPr>
            </w:pPr>
            <w:r>
              <w:rPr>
                <w:rFonts w:ascii="Times New Roman" w:hAnsi="Times New Roman" w:cs="Times New Roman"/>
                <w:sz w:val="20"/>
                <w:szCs w:val="20"/>
              </w:rPr>
              <w:t>К</w:t>
            </w:r>
            <w:r w:rsidRPr="008176F1">
              <w:rPr>
                <w:rFonts w:ascii="Times New Roman" w:hAnsi="Times New Roman" w:cs="Times New Roman"/>
                <w:sz w:val="20"/>
                <w:szCs w:val="20"/>
              </w:rPr>
              <w:t xml:space="preserve">опии документов, </w:t>
            </w:r>
          </w:p>
          <w:p w14:paraId="3B168883" w14:textId="77777777" w:rsidR="002B5930" w:rsidRDefault="002B5930" w:rsidP="002B5930">
            <w:pPr>
              <w:rPr>
                <w:rFonts w:ascii="Times New Roman" w:hAnsi="Times New Roman" w:cs="Times New Roman"/>
                <w:sz w:val="20"/>
                <w:szCs w:val="20"/>
              </w:rPr>
            </w:pPr>
            <w:r w:rsidRPr="008176F1">
              <w:rPr>
                <w:rFonts w:ascii="Times New Roman" w:hAnsi="Times New Roman" w:cs="Times New Roman"/>
                <w:sz w:val="20"/>
                <w:szCs w:val="20"/>
              </w:rPr>
              <w:t xml:space="preserve">не </w:t>
            </w:r>
            <w:proofErr w:type="gramStart"/>
            <w:r w:rsidRPr="008176F1">
              <w:rPr>
                <w:rFonts w:ascii="Times New Roman" w:hAnsi="Times New Roman" w:cs="Times New Roman"/>
                <w:sz w:val="20"/>
                <w:szCs w:val="20"/>
              </w:rPr>
              <w:t>заверенные</w:t>
            </w:r>
            <w:proofErr w:type="gramEnd"/>
            <w:r w:rsidRPr="008176F1">
              <w:rPr>
                <w:rFonts w:ascii="Times New Roman" w:hAnsi="Times New Roman" w:cs="Times New Roman"/>
                <w:sz w:val="20"/>
                <w:szCs w:val="20"/>
              </w:rPr>
              <w:t xml:space="preserve"> надлежащим образом, представляются заявителем с предъявлением оригиналов</w:t>
            </w:r>
          </w:p>
          <w:p w14:paraId="4D5C15FA" w14:textId="6A7FDF3B" w:rsidR="000D4124" w:rsidRPr="002B5930" w:rsidRDefault="000D4124" w:rsidP="002B5930">
            <w:pPr>
              <w:rPr>
                <w:rFonts w:ascii="Times New Roman" w:hAnsi="Times New Roman" w:cs="Times New Roman"/>
                <w:sz w:val="20"/>
                <w:szCs w:val="20"/>
              </w:rPr>
            </w:pPr>
            <w:r>
              <w:rPr>
                <w:rFonts w:ascii="Times New Roman" w:hAnsi="Times New Roman" w:cs="Times New Roman"/>
                <w:color w:val="000000" w:themeColor="text1"/>
                <w:sz w:val="20"/>
                <w:szCs w:val="20"/>
              </w:rPr>
              <w:t xml:space="preserve">В </w:t>
            </w:r>
            <w:r w:rsidRPr="000D4124">
              <w:rPr>
                <w:rFonts w:ascii="Times New Roman" w:hAnsi="Times New Roman" w:cs="Times New Roman"/>
                <w:color w:val="000000" w:themeColor="text1"/>
                <w:sz w:val="20"/>
                <w:szCs w:val="20"/>
              </w:rPr>
              <w:t>случае направления заявителем заявления и копий документов посредством почтового отправления с уведомлением о вручении копии документов должны быть удостоверены в установленном законом порядке; подлинники документов не направляются.</w:t>
            </w:r>
          </w:p>
        </w:tc>
        <w:tc>
          <w:tcPr>
            <w:tcW w:w="1843" w:type="dxa"/>
            <w:shd w:val="clear" w:color="auto" w:fill="auto"/>
          </w:tcPr>
          <w:p w14:paraId="60C3E871" w14:textId="117B7868" w:rsidR="002B5930" w:rsidRPr="002B5930" w:rsidRDefault="002B5930" w:rsidP="002B5930">
            <w:pPr>
              <w:jc w:val="center"/>
              <w:rPr>
                <w:rFonts w:ascii="Times New Roman" w:hAnsi="Times New Roman" w:cs="Times New Roman"/>
                <w:sz w:val="20"/>
                <w:szCs w:val="20"/>
              </w:rPr>
            </w:pPr>
            <w:r w:rsidRPr="008176F1">
              <w:rPr>
                <w:rFonts w:ascii="Times New Roman" w:hAnsi="Times New Roman" w:cs="Times New Roman"/>
                <w:sz w:val="20"/>
                <w:szCs w:val="20"/>
              </w:rPr>
              <w:t>-</w:t>
            </w:r>
          </w:p>
        </w:tc>
        <w:tc>
          <w:tcPr>
            <w:tcW w:w="1388" w:type="dxa"/>
            <w:shd w:val="clear" w:color="auto" w:fill="auto"/>
          </w:tcPr>
          <w:p w14:paraId="56B921F9" w14:textId="48C6DB7D" w:rsidR="002B5930" w:rsidRPr="002B5930" w:rsidRDefault="002B5930" w:rsidP="002B5930">
            <w:pPr>
              <w:jc w:val="center"/>
              <w:rPr>
                <w:rFonts w:ascii="Times New Roman" w:hAnsi="Times New Roman" w:cs="Times New Roman"/>
                <w:sz w:val="20"/>
                <w:szCs w:val="20"/>
              </w:rPr>
            </w:pPr>
            <w:r w:rsidRPr="008176F1">
              <w:rPr>
                <w:rFonts w:ascii="Times New Roman" w:hAnsi="Times New Roman" w:cs="Times New Roman"/>
                <w:sz w:val="20"/>
                <w:szCs w:val="20"/>
              </w:rPr>
              <w:t>-</w:t>
            </w:r>
          </w:p>
        </w:tc>
      </w:tr>
      <w:tr w:rsidR="002B5930" w:rsidRPr="00A20703" w14:paraId="62EE2925" w14:textId="77777777" w:rsidTr="00C36652">
        <w:trPr>
          <w:gridAfter w:val="1"/>
          <w:wAfter w:w="29" w:type="dxa"/>
        </w:trPr>
        <w:tc>
          <w:tcPr>
            <w:tcW w:w="568" w:type="dxa"/>
            <w:shd w:val="clear" w:color="auto" w:fill="auto"/>
          </w:tcPr>
          <w:p w14:paraId="10C0DB80" w14:textId="0FDF1C9C" w:rsidR="002B5930" w:rsidRPr="002B5930" w:rsidRDefault="002B5930" w:rsidP="002B5930">
            <w:pPr>
              <w:rPr>
                <w:rFonts w:ascii="Times New Roman" w:hAnsi="Times New Roman" w:cs="Times New Roman"/>
                <w:sz w:val="20"/>
                <w:szCs w:val="20"/>
              </w:rPr>
            </w:pPr>
            <w:r>
              <w:rPr>
                <w:rFonts w:ascii="Times New Roman" w:hAnsi="Times New Roman" w:cs="Times New Roman"/>
                <w:sz w:val="20"/>
                <w:szCs w:val="20"/>
              </w:rPr>
              <w:t>6.</w:t>
            </w:r>
          </w:p>
        </w:tc>
        <w:tc>
          <w:tcPr>
            <w:tcW w:w="1956" w:type="dxa"/>
            <w:shd w:val="clear" w:color="auto" w:fill="auto"/>
          </w:tcPr>
          <w:p w14:paraId="51B17B77" w14:textId="7D594A1C" w:rsidR="002B5930" w:rsidRPr="002B5930" w:rsidRDefault="002B5930" w:rsidP="002B5930">
            <w:pPr>
              <w:rPr>
                <w:rFonts w:ascii="Times New Roman" w:hAnsi="Times New Roman" w:cs="Times New Roman"/>
                <w:sz w:val="20"/>
                <w:szCs w:val="20"/>
              </w:rPr>
            </w:pPr>
            <w:r>
              <w:rPr>
                <w:rFonts w:ascii="Times New Roman" w:hAnsi="Times New Roman" w:cs="Times New Roman"/>
                <w:sz w:val="20"/>
                <w:szCs w:val="20"/>
              </w:rPr>
              <w:t>Д</w:t>
            </w:r>
            <w:r w:rsidRPr="00AA20A3">
              <w:rPr>
                <w:rFonts w:ascii="Times New Roman" w:hAnsi="Times New Roman" w:cs="Times New Roman"/>
                <w:sz w:val="20"/>
                <w:szCs w:val="20"/>
              </w:rPr>
              <w:t>окументы, выданные (оформленные) в ходе гражданского судопроизводства</w:t>
            </w:r>
          </w:p>
        </w:tc>
        <w:tc>
          <w:tcPr>
            <w:tcW w:w="3005" w:type="dxa"/>
            <w:gridSpan w:val="3"/>
            <w:shd w:val="clear" w:color="auto" w:fill="auto"/>
          </w:tcPr>
          <w:p w14:paraId="20DA6664" w14:textId="657D1246" w:rsidR="002B5930" w:rsidRPr="002B5930" w:rsidRDefault="002B5930" w:rsidP="002B5930">
            <w:pPr>
              <w:rPr>
                <w:rFonts w:ascii="Times New Roman" w:hAnsi="Times New Roman" w:cs="Times New Roman"/>
                <w:sz w:val="20"/>
                <w:szCs w:val="20"/>
              </w:rPr>
            </w:pPr>
            <w:r>
              <w:rPr>
                <w:rFonts w:ascii="Times New Roman" w:hAnsi="Times New Roman" w:cs="Times New Roman"/>
                <w:sz w:val="20"/>
                <w:szCs w:val="20"/>
              </w:rPr>
              <w:t>Д</w:t>
            </w:r>
            <w:r w:rsidRPr="00AA20A3">
              <w:rPr>
                <w:rFonts w:ascii="Times New Roman" w:hAnsi="Times New Roman" w:cs="Times New Roman"/>
                <w:sz w:val="20"/>
                <w:szCs w:val="20"/>
              </w:rPr>
              <w:t>окументы, выданные (оформленные) в ходе гражданского судопроизводства, в том числе решения судов общей юрисдикции</w:t>
            </w:r>
          </w:p>
        </w:tc>
        <w:tc>
          <w:tcPr>
            <w:tcW w:w="1843" w:type="dxa"/>
            <w:gridSpan w:val="2"/>
            <w:shd w:val="clear" w:color="auto" w:fill="auto"/>
          </w:tcPr>
          <w:p w14:paraId="7596BBDA" w14:textId="0A32FC3F" w:rsidR="002B5930" w:rsidRPr="002B5930" w:rsidRDefault="002B5930" w:rsidP="002B5930">
            <w:pPr>
              <w:rPr>
                <w:rFonts w:ascii="Times New Roman" w:hAnsi="Times New Roman" w:cs="Times New Roman"/>
                <w:sz w:val="20"/>
                <w:szCs w:val="20"/>
              </w:rPr>
            </w:pPr>
            <w:r w:rsidRPr="008176F1">
              <w:rPr>
                <w:rFonts w:ascii="Times New Roman" w:hAnsi="Times New Roman" w:cs="Times New Roman"/>
                <w:sz w:val="20"/>
                <w:szCs w:val="20"/>
              </w:rPr>
              <w:t>1 экз., копия</w:t>
            </w:r>
          </w:p>
        </w:tc>
        <w:tc>
          <w:tcPr>
            <w:tcW w:w="2268" w:type="dxa"/>
            <w:gridSpan w:val="2"/>
            <w:shd w:val="clear" w:color="auto" w:fill="auto"/>
          </w:tcPr>
          <w:p w14:paraId="32B19CDF" w14:textId="6103B72E" w:rsidR="002B5930" w:rsidRPr="002B5930" w:rsidRDefault="002B5930" w:rsidP="002B5930">
            <w:pPr>
              <w:jc w:val="center"/>
              <w:rPr>
                <w:rFonts w:ascii="Times New Roman" w:hAnsi="Times New Roman" w:cs="Times New Roman"/>
                <w:sz w:val="20"/>
                <w:szCs w:val="20"/>
              </w:rPr>
            </w:pPr>
            <w:r>
              <w:rPr>
                <w:rFonts w:ascii="Times New Roman" w:hAnsi="Times New Roman" w:cs="Times New Roman"/>
                <w:sz w:val="20"/>
                <w:szCs w:val="20"/>
              </w:rPr>
              <w:t>-</w:t>
            </w:r>
          </w:p>
        </w:tc>
        <w:tc>
          <w:tcPr>
            <w:tcW w:w="2835" w:type="dxa"/>
            <w:shd w:val="clear" w:color="auto" w:fill="auto"/>
          </w:tcPr>
          <w:p w14:paraId="62DBE875" w14:textId="669745B0" w:rsidR="002B5930" w:rsidRPr="002B5930" w:rsidRDefault="002B5930" w:rsidP="002B5930">
            <w:pPr>
              <w:rPr>
                <w:rFonts w:ascii="Times New Roman" w:hAnsi="Times New Roman" w:cs="Times New Roman"/>
                <w:sz w:val="20"/>
                <w:szCs w:val="20"/>
              </w:rPr>
            </w:pPr>
            <w:r w:rsidRPr="008176F1">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оригиналов</w:t>
            </w:r>
          </w:p>
        </w:tc>
        <w:tc>
          <w:tcPr>
            <w:tcW w:w="1843" w:type="dxa"/>
            <w:shd w:val="clear" w:color="auto" w:fill="auto"/>
          </w:tcPr>
          <w:p w14:paraId="2971BB5A" w14:textId="545952F1" w:rsidR="002B5930" w:rsidRPr="002B5930" w:rsidRDefault="002B5930" w:rsidP="002B5930">
            <w:pPr>
              <w:jc w:val="center"/>
              <w:rPr>
                <w:rFonts w:ascii="Times New Roman" w:hAnsi="Times New Roman" w:cs="Times New Roman"/>
                <w:sz w:val="20"/>
                <w:szCs w:val="20"/>
              </w:rPr>
            </w:pPr>
            <w:r w:rsidRPr="008176F1">
              <w:rPr>
                <w:rFonts w:ascii="Times New Roman" w:hAnsi="Times New Roman" w:cs="Times New Roman"/>
                <w:sz w:val="20"/>
                <w:szCs w:val="20"/>
              </w:rPr>
              <w:t>-</w:t>
            </w:r>
          </w:p>
        </w:tc>
        <w:tc>
          <w:tcPr>
            <w:tcW w:w="1388" w:type="dxa"/>
            <w:shd w:val="clear" w:color="auto" w:fill="auto"/>
          </w:tcPr>
          <w:p w14:paraId="0B2D464A" w14:textId="01CFD7DF" w:rsidR="002B5930" w:rsidRPr="002B5930" w:rsidRDefault="002B5930" w:rsidP="002B5930">
            <w:pPr>
              <w:jc w:val="center"/>
              <w:rPr>
                <w:rFonts w:ascii="Times New Roman" w:hAnsi="Times New Roman" w:cs="Times New Roman"/>
                <w:sz w:val="20"/>
                <w:szCs w:val="20"/>
              </w:rPr>
            </w:pPr>
            <w:r w:rsidRPr="008176F1">
              <w:rPr>
                <w:rFonts w:ascii="Times New Roman" w:hAnsi="Times New Roman" w:cs="Times New Roman"/>
                <w:sz w:val="20"/>
                <w:szCs w:val="20"/>
              </w:rPr>
              <w:t>-</w:t>
            </w:r>
          </w:p>
        </w:tc>
      </w:tr>
      <w:tr w:rsidR="009C260C" w:rsidRPr="00A20703" w14:paraId="1ED7B44B" w14:textId="77777777" w:rsidTr="00C36652">
        <w:trPr>
          <w:gridAfter w:val="1"/>
          <w:wAfter w:w="29" w:type="dxa"/>
        </w:trPr>
        <w:tc>
          <w:tcPr>
            <w:tcW w:w="568" w:type="dxa"/>
            <w:shd w:val="clear" w:color="auto" w:fill="auto"/>
          </w:tcPr>
          <w:p w14:paraId="29253E2F" w14:textId="2EC78C0B" w:rsidR="009C260C" w:rsidRDefault="009C260C" w:rsidP="009C260C">
            <w:pPr>
              <w:rPr>
                <w:rFonts w:ascii="Times New Roman" w:hAnsi="Times New Roman" w:cs="Times New Roman"/>
                <w:sz w:val="20"/>
                <w:szCs w:val="20"/>
              </w:rPr>
            </w:pPr>
            <w:r>
              <w:rPr>
                <w:rFonts w:ascii="Times New Roman" w:hAnsi="Times New Roman" w:cs="Times New Roman"/>
                <w:sz w:val="20"/>
                <w:szCs w:val="20"/>
              </w:rPr>
              <w:t xml:space="preserve">7. </w:t>
            </w:r>
          </w:p>
        </w:tc>
        <w:tc>
          <w:tcPr>
            <w:tcW w:w="1956" w:type="dxa"/>
            <w:shd w:val="clear" w:color="auto" w:fill="auto"/>
          </w:tcPr>
          <w:p w14:paraId="14CF5E8E" w14:textId="3854480E" w:rsidR="009C260C" w:rsidRDefault="009C260C" w:rsidP="009C260C">
            <w:pPr>
              <w:rPr>
                <w:rFonts w:ascii="Times New Roman" w:hAnsi="Times New Roman" w:cs="Times New Roman"/>
                <w:sz w:val="20"/>
                <w:szCs w:val="20"/>
              </w:rPr>
            </w:pPr>
            <w:r>
              <w:rPr>
                <w:rFonts w:ascii="Times New Roman" w:hAnsi="Times New Roman" w:cs="Times New Roman"/>
                <w:sz w:val="20"/>
                <w:szCs w:val="20"/>
              </w:rPr>
              <w:t>Д</w:t>
            </w:r>
            <w:r w:rsidRPr="000D604A">
              <w:rPr>
                <w:rFonts w:ascii="Times New Roman" w:hAnsi="Times New Roman" w:cs="Times New Roman"/>
                <w:sz w:val="20"/>
                <w:szCs w:val="20"/>
              </w:rPr>
              <w:t xml:space="preserve">окумент, являющийся основанием для вселения в жилое помещение, которое является местом жительства граждан </w:t>
            </w:r>
          </w:p>
        </w:tc>
        <w:tc>
          <w:tcPr>
            <w:tcW w:w="3005" w:type="dxa"/>
            <w:gridSpan w:val="3"/>
            <w:shd w:val="clear" w:color="auto" w:fill="auto"/>
          </w:tcPr>
          <w:p w14:paraId="726B1A04" w14:textId="145D148F" w:rsidR="009C260C" w:rsidRDefault="009C260C" w:rsidP="009C260C">
            <w:pPr>
              <w:rPr>
                <w:rFonts w:ascii="Times New Roman" w:hAnsi="Times New Roman" w:cs="Times New Roman"/>
                <w:sz w:val="20"/>
                <w:szCs w:val="20"/>
              </w:rPr>
            </w:pPr>
            <w:proofErr w:type="gramStart"/>
            <w:r>
              <w:rPr>
                <w:rFonts w:ascii="Times New Roman" w:hAnsi="Times New Roman" w:cs="Times New Roman"/>
                <w:sz w:val="20"/>
                <w:szCs w:val="20"/>
              </w:rPr>
              <w:t>Д</w:t>
            </w:r>
            <w:r w:rsidRPr="000D604A">
              <w:rPr>
                <w:rFonts w:ascii="Times New Roman" w:hAnsi="Times New Roman" w:cs="Times New Roman"/>
                <w:sz w:val="20"/>
                <w:szCs w:val="20"/>
              </w:rPr>
              <w:t xml:space="preserve">окумент, подтверждающий право собственности на жилое помещение; договор найма (поднайма); договор найма специализированного жилого помещения либо документ, подтверждающий иные основания, предусмотренные законодательством Российской </w:t>
            </w:r>
            <w:r w:rsidRPr="000D604A">
              <w:rPr>
                <w:rFonts w:ascii="Times New Roman" w:hAnsi="Times New Roman" w:cs="Times New Roman"/>
                <w:sz w:val="20"/>
                <w:szCs w:val="20"/>
              </w:rPr>
              <w:lastRenderedPageBreak/>
              <w:t>Федерации)</w:t>
            </w:r>
            <w:proofErr w:type="gramEnd"/>
          </w:p>
        </w:tc>
        <w:tc>
          <w:tcPr>
            <w:tcW w:w="1843" w:type="dxa"/>
            <w:gridSpan w:val="2"/>
            <w:shd w:val="clear" w:color="auto" w:fill="auto"/>
          </w:tcPr>
          <w:p w14:paraId="11D200A5" w14:textId="51EA72C3" w:rsidR="009C260C" w:rsidRPr="008176F1" w:rsidRDefault="009C260C" w:rsidP="009C260C">
            <w:pPr>
              <w:rPr>
                <w:rFonts w:ascii="Times New Roman" w:hAnsi="Times New Roman" w:cs="Times New Roman"/>
                <w:sz w:val="20"/>
                <w:szCs w:val="20"/>
              </w:rPr>
            </w:pPr>
            <w:r w:rsidRPr="008176F1">
              <w:rPr>
                <w:rFonts w:ascii="Times New Roman" w:hAnsi="Times New Roman" w:cs="Times New Roman"/>
                <w:sz w:val="20"/>
                <w:szCs w:val="20"/>
              </w:rPr>
              <w:lastRenderedPageBreak/>
              <w:t>1 экз., копия</w:t>
            </w:r>
          </w:p>
        </w:tc>
        <w:tc>
          <w:tcPr>
            <w:tcW w:w="2268" w:type="dxa"/>
            <w:gridSpan w:val="2"/>
            <w:shd w:val="clear" w:color="auto" w:fill="auto"/>
          </w:tcPr>
          <w:p w14:paraId="406F70B7" w14:textId="2A418140" w:rsidR="009C260C" w:rsidRDefault="009C260C" w:rsidP="009C260C">
            <w:pPr>
              <w:jc w:val="center"/>
              <w:rPr>
                <w:rFonts w:ascii="Times New Roman" w:hAnsi="Times New Roman" w:cs="Times New Roman"/>
                <w:sz w:val="20"/>
                <w:szCs w:val="20"/>
              </w:rPr>
            </w:pPr>
            <w:r>
              <w:rPr>
                <w:rFonts w:ascii="Times New Roman" w:hAnsi="Times New Roman" w:cs="Times New Roman"/>
                <w:sz w:val="20"/>
                <w:szCs w:val="20"/>
              </w:rPr>
              <w:t>-</w:t>
            </w:r>
          </w:p>
        </w:tc>
        <w:tc>
          <w:tcPr>
            <w:tcW w:w="2835" w:type="dxa"/>
            <w:shd w:val="clear" w:color="auto" w:fill="auto"/>
          </w:tcPr>
          <w:p w14:paraId="46A3CBE0" w14:textId="77777777" w:rsidR="009C260C" w:rsidRDefault="009C260C" w:rsidP="009C260C">
            <w:pPr>
              <w:rPr>
                <w:rFonts w:ascii="Times New Roman" w:hAnsi="Times New Roman" w:cs="Times New Roman"/>
                <w:sz w:val="20"/>
                <w:szCs w:val="20"/>
              </w:rPr>
            </w:pPr>
            <w:r w:rsidRPr="008176F1">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оригиналов</w:t>
            </w:r>
          </w:p>
          <w:p w14:paraId="0E43EDDB" w14:textId="14D12A5E" w:rsidR="000D4124" w:rsidRPr="008176F1" w:rsidRDefault="000D4124" w:rsidP="009C260C">
            <w:pPr>
              <w:rPr>
                <w:rFonts w:ascii="Times New Roman" w:hAnsi="Times New Roman" w:cs="Times New Roman"/>
                <w:sz w:val="20"/>
                <w:szCs w:val="20"/>
              </w:rPr>
            </w:pPr>
            <w:r>
              <w:rPr>
                <w:rFonts w:ascii="Times New Roman" w:hAnsi="Times New Roman" w:cs="Times New Roman"/>
                <w:color w:val="000000" w:themeColor="text1"/>
                <w:sz w:val="20"/>
                <w:szCs w:val="20"/>
              </w:rPr>
              <w:t xml:space="preserve">В </w:t>
            </w:r>
            <w:r w:rsidRPr="000D4124">
              <w:rPr>
                <w:rFonts w:ascii="Times New Roman" w:hAnsi="Times New Roman" w:cs="Times New Roman"/>
                <w:color w:val="000000" w:themeColor="text1"/>
                <w:sz w:val="20"/>
                <w:szCs w:val="20"/>
              </w:rPr>
              <w:t xml:space="preserve">случае направления заявителем заявления и копий документов посредством почтового отправления с </w:t>
            </w:r>
            <w:r w:rsidRPr="000D4124">
              <w:rPr>
                <w:rFonts w:ascii="Times New Roman" w:hAnsi="Times New Roman" w:cs="Times New Roman"/>
                <w:color w:val="000000" w:themeColor="text1"/>
                <w:sz w:val="20"/>
                <w:szCs w:val="20"/>
              </w:rPr>
              <w:lastRenderedPageBreak/>
              <w:t>уведомлением о вручении копии документов должны быть удостоверены в установленном законом порядке; подлинники документов не направляются.</w:t>
            </w:r>
          </w:p>
        </w:tc>
        <w:tc>
          <w:tcPr>
            <w:tcW w:w="1843" w:type="dxa"/>
            <w:shd w:val="clear" w:color="auto" w:fill="auto"/>
          </w:tcPr>
          <w:p w14:paraId="5F08A813" w14:textId="0EE522D3" w:rsidR="009C260C" w:rsidRPr="008176F1" w:rsidRDefault="009C260C" w:rsidP="009C260C">
            <w:pPr>
              <w:jc w:val="center"/>
              <w:rPr>
                <w:rFonts w:ascii="Times New Roman" w:hAnsi="Times New Roman" w:cs="Times New Roman"/>
                <w:sz w:val="20"/>
                <w:szCs w:val="20"/>
              </w:rPr>
            </w:pPr>
            <w:r w:rsidRPr="008176F1">
              <w:rPr>
                <w:rFonts w:ascii="Times New Roman" w:hAnsi="Times New Roman" w:cs="Times New Roman"/>
                <w:sz w:val="20"/>
                <w:szCs w:val="20"/>
              </w:rPr>
              <w:lastRenderedPageBreak/>
              <w:t>-</w:t>
            </w:r>
          </w:p>
        </w:tc>
        <w:tc>
          <w:tcPr>
            <w:tcW w:w="1388" w:type="dxa"/>
            <w:shd w:val="clear" w:color="auto" w:fill="auto"/>
          </w:tcPr>
          <w:p w14:paraId="6A24BF9C" w14:textId="0775B75F" w:rsidR="009C260C" w:rsidRPr="008176F1" w:rsidRDefault="009C260C" w:rsidP="009C260C">
            <w:pPr>
              <w:jc w:val="center"/>
              <w:rPr>
                <w:rFonts w:ascii="Times New Roman" w:hAnsi="Times New Roman" w:cs="Times New Roman"/>
                <w:sz w:val="20"/>
                <w:szCs w:val="20"/>
              </w:rPr>
            </w:pPr>
            <w:r w:rsidRPr="008176F1">
              <w:rPr>
                <w:rFonts w:ascii="Times New Roman" w:hAnsi="Times New Roman" w:cs="Times New Roman"/>
                <w:sz w:val="20"/>
                <w:szCs w:val="20"/>
              </w:rPr>
              <w:t>-</w:t>
            </w:r>
          </w:p>
        </w:tc>
      </w:tr>
      <w:tr w:rsidR="009C260C" w:rsidRPr="00A20703" w14:paraId="0E419924" w14:textId="77777777" w:rsidTr="00C36652">
        <w:trPr>
          <w:gridAfter w:val="1"/>
          <w:wAfter w:w="29" w:type="dxa"/>
        </w:trPr>
        <w:tc>
          <w:tcPr>
            <w:tcW w:w="568" w:type="dxa"/>
            <w:shd w:val="clear" w:color="auto" w:fill="auto"/>
          </w:tcPr>
          <w:p w14:paraId="69CFD62A" w14:textId="4A086C43" w:rsidR="009C260C" w:rsidRDefault="009C260C" w:rsidP="009C260C">
            <w:pPr>
              <w:rPr>
                <w:rFonts w:ascii="Times New Roman" w:hAnsi="Times New Roman" w:cs="Times New Roman"/>
                <w:sz w:val="20"/>
                <w:szCs w:val="20"/>
              </w:rPr>
            </w:pPr>
            <w:r>
              <w:rPr>
                <w:rFonts w:ascii="Times New Roman" w:hAnsi="Times New Roman" w:cs="Times New Roman"/>
                <w:sz w:val="20"/>
                <w:szCs w:val="20"/>
              </w:rPr>
              <w:lastRenderedPageBreak/>
              <w:t>8.</w:t>
            </w:r>
          </w:p>
        </w:tc>
        <w:tc>
          <w:tcPr>
            <w:tcW w:w="1956" w:type="dxa"/>
            <w:shd w:val="clear" w:color="auto" w:fill="auto"/>
          </w:tcPr>
          <w:p w14:paraId="6557F06F" w14:textId="402E1B62" w:rsidR="009C260C" w:rsidRDefault="009C260C" w:rsidP="009C260C">
            <w:pPr>
              <w:rPr>
                <w:rFonts w:ascii="Times New Roman" w:hAnsi="Times New Roman" w:cs="Times New Roman"/>
                <w:sz w:val="20"/>
                <w:szCs w:val="20"/>
              </w:rPr>
            </w:pPr>
            <w:proofErr w:type="gramStart"/>
            <w:r>
              <w:rPr>
                <w:rFonts w:ascii="Times New Roman" w:hAnsi="Times New Roman" w:cs="Times New Roman"/>
                <w:sz w:val="20"/>
                <w:szCs w:val="20"/>
              </w:rPr>
              <w:t>Д</w:t>
            </w:r>
            <w:r w:rsidRPr="00B52930">
              <w:rPr>
                <w:rFonts w:ascii="Times New Roman" w:hAnsi="Times New Roman" w:cs="Times New Roman"/>
                <w:sz w:val="20"/>
                <w:szCs w:val="20"/>
              </w:rPr>
              <w:t>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утвержденному приказом Минздрава России от 29.11.2012 № 987н «Об утверждении перечня тяжелых форм хронических заболеваний, при которых невозможно совместное прожив</w:t>
            </w:r>
            <w:r>
              <w:rPr>
                <w:rFonts w:ascii="Times New Roman" w:hAnsi="Times New Roman" w:cs="Times New Roman"/>
                <w:sz w:val="20"/>
                <w:szCs w:val="20"/>
              </w:rPr>
              <w:t>ание граждан в одной квартире»)</w:t>
            </w:r>
            <w:proofErr w:type="gramEnd"/>
          </w:p>
        </w:tc>
        <w:tc>
          <w:tcPr>
            <w:tcW w:w="3005" w:type="dxa"/>
            <w:gridSpan w:val="3"/>
            <w:shd w:val="clear" w:color="auto" w:fill="auto"/>
          </w:tcPr>
          <w:p w14:paraId="79AFB0BB" w14:textId="43DD5EA9" w:rsidR="009C260C" w:rsidRDefault="009C260C" w:rsidP="009C260C">
            <w:pPr>
              <w:rPr>
                <w:rFonts w:ascii="Times New Roman" w:hAnsi="Times New Roman" w:cs="Times New Roman"/>
                <w:sz w:val="20"/>
                <w:szCs w:val="20"/>
              </w:rPr>
            </w:pPr>
            <w:r>
              <w:rPr>
                <w:rFonts w:ascii="Times New Roman" w:hAnsi="Times New Roman" w:cs="Times New Roman"/>
                <w:sz w:val="20"/>
                <w:szCs w:val="20"/>
              </w:rPr>
              <w:t xml:space="preserve">Документ - </w:t>
            </w:r>
            <w:proofErr w:type="gramStart"/>
            <w:r>
              <w:rPr>
                <w:rFonts w:ascii="Times New Roman" w:hAnsi="Times New Roman" w:cs="Times New Roman"/>
                <w:sz w:val="20"/>
                <w:szCs w:val="20"/>
              </w:rPr>
              <w:t>справка</w:t>
            </w:r>
            <w:proofErr w:type="gramEnd"/>
            <w:r>
              <w:rPr>
                <w:rFonts w:ascii="Times New Roman" w:hAnsi="Times New Roman" w:cs="Times New Roman"/>
                <w:sz w:val="20"/>
                <w:szCs w:val="20"/>
              </w:rPr>
              <w:t xml:space="preserve"> из медицинского учреждения подтверждающая</w:t>
            </w:r>
            <w:r w:rsidRPr="00CB0244">
              <w:rPr>
                <w:rFonts w:ascii="Times New Roman" w:hAnsi="Times New Roman" w:cs="Times New Roman"/>
                <w:sz w:val="20"/>
                <w:szCs w:val="20"/>
              </w:rPr>
              <w:t xml:space="preserve"> наличие </w:t>
            </w:r>
            <w:r>
              <w:rPr>
                <w:rFonts w:ascii="Times New Roman" w:hAnsi="Times New Roman" w:cs="Times New Roman"/>
                <w:sz w:val="20"/>
                <w:szCs w:val="20"/>
              </w:rPr>
              <w:t xml:space="preserve">у гражданина тяжелой формы </w:t>
            </w:r>
            <w:r w:rsidRPr="00CB0244">
              <w:rPr>
                <w:rFonts w:ascii="Times New Roman" w:hAnsi="Times New Roman" w:cs="Times New Roman"/>
                <w:sz w:val="20"/>
                <w:szCs w:val="20"/>
              </w:rPr>
              <w:t>хронического заболевания, при которой совместное проживание с ним в одной квартире невозможно, по перечню, утвержденному приказом Минздрава России от 29.11.2012 № 987н «Об утверждении перечня тяжелых форм хронических заболеваний, при которых невозможно совместное прожив</w:t>
            </w:r>
            <w:r>
              <w:rPr>
                <w:rFonts w:ascii="Times New Roman" w:hAnsi="Times New Roman" w:cs="Times New Roman"/>
                <w:sz w:val="20"/>
                <w:szCs w:val="20"/>
              </w:rPr>
              <w:t>ание граждан в одной квартире»</w:t>
            </w:r>
          </w:p>
        </w:tc>
        <w:tc>
          <w:tcPr>
            <w:tcW w:w="1843" w:type="dxa"/>
            <w:gridSpan w:val="2"/>
            <w:shd w:val="clear" w:color="auto" w:fill="auto"/>
          </w:tcPr>
          <w:p w14:paraId="641BF10A" w14:textId="1E854DFE" w:rsidR="009C260C" w:rsidRPr="008176F1" w:rsidRDefault="009C260C" w:rsidP="009C260C">
            <w:pPr>
              <w:rPr>
                <w:rFonts w:ascii="Times New Roman" w:hAnsi="Times New Roman" w:cs="Times New Roman"/>
                <w:sz w:val="20"/>
                <w:szCs w:val="20"/>
              </w:rPr>
            </w:pPr>
            <w:r w:rsidRPr="008176F1">
              <w:rPr>
                <w:rFonts w:ascii="Times New Roman" w:hAnsi="Times New Roman" w:cs="Times New Roman"/>
                <w:sz w:val="20"/>
                <w:szCs w:val="20"/>
              </w:rPr>
              <w:t>1 экз., копия</w:t>
            </w:r>
          </w:p>
        </w:tc>
        <w:tc>
          <w:tcPr>
            <w:tcW w:w="2268" w:type="dxa"/>
            <w:gridSpan w:val="2"/>
            <w:shd w:val="clear" w:color="auto" w:fill="auto"/>
          </w:tcPr>
          <w:p w14:paraId="1EFAF742" w14:textId="7B0DBF85" w:rsidR="009C260C" w:rsidRDefault="009C260C" w:rsidP="009C260C">
            <w:pPr>
              <w:jc w:val="center"/>
              <w:rPr>
                <w:rFonts w:ascii="Times New Roman" w:hAnsi="Times New Roman" w:cs="Times New Roman"/>
                <w:sz w:val="20"/>
                <w:szCs w:val="20"/>
              </w:rPr>
            </w:pPr>
            <w:r>
              <w:rPr>
                <w:rFonts w:ascii="Times New Roman" w:hAnsi="Times New Roman" w:cs="Times New Roman"/>
                <w:sz w:val="20"/>
                <w:szCs w:val="20"/>
              </w:rPr>
              <w:t>-</w:t>
            </w:r>
          </w:p>
        </w:tc>
        <w:tc>
          <w:tcPr>
            <w:tcW w:w="2835" w:type="dxa"/>
            <w:shd w:val="clear" w:color="auto" w:fill="auto"/>
          </w:tcPr>
          <w:p w14:paraId="37531165" w14:textId="77777777" w:rsidR="009C260C" w:rsidRDefault="009C260C" w:rsidP="009C260C">
            <w:pPr>
              <w:rPr>
                <w:rFonts w:ascii="Times New Roman" w:hAnsi="Times New Roman" w:cs="Times New Roman"/>
                <w:sz w:val="20"/>
                <w:szCs w:val="20"/>
              </w:rPr>
            </w:pPr>
            <w:r w:rsidRPr="008176F1">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оригиналов</w:t>
            </w:r>
          </w:p>
          <w:p w14:paraId="1CEC64AA" w14:textId="08CF20D8" w:rsidR="000D4124" w:rsidRPr="008176F1" w:rsidRDefault="000D4124" w:rsidP="009C260C">
            <w:pPr>
              <w:rPr>
                <w:rFonts w:ascii="Times New Roman" w:hAnsi="Times New Roman" w:cs="Times New Roman"/>
                <w:sz w:val="20"/>
                <w:szCs w:val="20"/>
              </w:rPr>
            </w:pPr>
            <w:r>
              <w:rPr>
                <w:rFonts w:ascii="Times New Roman" w:hAnsi="Times New Roman" w:cs="Times New Roman"/>
                <w:color w:val="000000" w:themeColor="text1"/>
                <w:sz w:val="20"/>
                <w:szCs w:val="20"/>
              </w:rPr>
              <w:t xml:space="preserve">В </w:t>
            </w:r>
            <w:r w:rsidRPr="000D4124">
              <w:rPr>
                <w:rFonts w:ascii="Times New Roman" w:hAnsi="Times New Roman" w:cs="Times New Roman"/>
                <w:color w:val="000000" w:themeColor="text1"/>
                <w:sz w:val="20"/>
                <w:szCs w:val="20"/>
              </w:rPr>
              <w:t>случае направления заявителем заявления и копий документов посредством почтового отправления с уведомлением о вручении копии документов должны быть удостоверены в установленном законом порядке; подлинники документов не направляются.</w:t>
            </w:r>
          </w:p>
        </w:tc>
        <w:tc>
          <w:tcPr>
            <w:tcW w:w="1843" w:type="dxa"/>
            <w:shd w:val="clear" w:color="auto" w:fill="auto"/>
          </w:tcPr>
          <w:p w14:paraId="33DE7E63" w14:textId="1B64CDA8" w:rsidR="009C260C" w:rsidRPr="008176F1" w:rsidRDefault="009C260C" w:rsidP="009C260C">
            <w:pPr>
              <w:jc w:val="center"/>
              <w:rPr>
                <w:rFonts w:ascii="Times New Roman" w:hAnsi="Times New Roman" w:cs="Times New Roman"/>
                <w:sz w:val="20"/>
                <w:szCs w:val="20"/>
              </w:rPr>
            </w:pPr>
            <w:r w:rsidRPr="008176F1">
              <w:rPr>
                <w:rFonts w:ascii="Times New Roman" w:hAnsi="Times New Roman" w:cs="Times New Roman"/>
                <w:sz w:val="20"/>
                <w:szCs w:val="20"/>
              </w:rPr>
              <w:t>-</w:t>
            </w:r>
          </w:p>
        </w:tc>
        <w:tc>
          <w:tcPr>
            <w:tcW w:w="1388" w:type="dxa"/>
            <w:shd w:val="clear" w:color="auto" w:fill="auto"/>
          </w:tcPr>
          <w:p w14:paraId="79A37161" w14:textId="053262BA" w:rsidR="009C260C" w:rsidRPr="008176F1" w:rsidRDefault="009C260C" w:rsidP="009C260C">
            <w:pPr>
              <w:jc w:val="center"/>
              <w:rPr>
                <w:rFonts w:ascii="Times New Roman" w:hAnsi="Times New Roman" w:cs="Times New Roman"/>
                <w:sz w:val="20"/>
                <w:szCs w:val="20"/>
              </w:rPr>
            </w:pPr>
            <w:r w:rsidRPr="008176F1">
              <w:rPr>
                <w:rFonts w:ascii="Times New Roman" w:hAnsi="Times New Roman" w:cs="Times New Roman"/>
                <w:sz w:val="20"/>
                <w:szCs w:val="20"/>
              </w:rPr>
              <w:t>-</w:t>
            </w:r>
          </w:p>
        </w:tc>
      </w:tr>
      <w:tr w:rsidR="009C260C" w14:paraId="75428AAD" w14:textId="77777777" w:rsidTr="00C36652">
        <w:trPr>
          <w:gridAfter w:val="1"/>
          <w:wAfter w:w="29" w:type="dxa"/>
        </w:trPr>
        <w:tc>
          <w:tcPr>
            <w:tcW w:w="568" w:type="dxa"/>
            <w:shd w:val="clear" w:color="auto" w:fill="auto"/>
          </w:tcPr>
          <w:p w14:paraId="729CF195" w14:textId="790231FD" w:rsidR="009C260C" w:rsidRPr="002B5930" w:rsidRDefault="009C260C" w:rsidP="009C260C">
            <w:pPr>
              <w:rPr>
                <w:rFonts w:ascii="Times New Roman" w:hAnsi="Times New Roman" w:cs="Times New Roman"/>
                <w:sz w:val="20"/>
                <w:szCs w:val="20"/>
              </w:rPr>
            </w:pPr>
            <w:r>
              <w:rPr>
                <w:rFonts w:ascii="Times New Roman" w:hAnsi="Times New Roman" w:cs="Times New Roman"/>
                <w:sz w:val="20"/>
                <w:szCs w:val="20"/>
              </w:rPr>
              <w:t xml:space="preserve">9. </w:t>
            </w:r>
          </w:p>
        </w:tc>
        <w:tc>
          <w:tcPr>
            <w:tcW w:w="1956" w:type="dxa"/>
            <w:shd w:val="clear" w:color="auto" w:fill="auto"/>
          </w:tcPr>
          <w:p w14:paraId="09ECC9CF" w14:textId="6444AE7E" w:rsidR="009C260C" w:rsidRPr="002B5930" w:rsidRDefault="009C260C" w:rsidP="009C260C">
            <w:pPr>
              <w:rPr>
                <w:rFonts w:ascii="Times New Roman" w:hAnsi="Times New Roman" w:cs="Times New Roman"/>
                <w:sz w:val="20"/>
                <w:szCs w:val="20"/>
              </w:rPr>
            </w:pPr>
            <w:r>
              <w:rPr>
                <w:rFonts w:ascii="Times New Roman" w:hAnsi="Times New Roman" w:cs="Times New Roman"/>
                <w:sz w:val="20"/>
                <w:szCs w:val="20"/>
              </w:rPr>
              <w:t>Д</w:t>
            </w:r>
            <w:r w:rsidRPr="0074624E">
              <w:rPr>
                <w:rFonts w:ascii="Times New Roman" w:hAnsi="Times New Roman" w:cs="Times New Roman"/>
                <w:sz w:val="20"/>
                <w:szCs w:val="20"/>
              </w:rPr>
              <w:t xml:space="preserve">окументы, подтверждающие факт отнесения </w:t>
            </w:r>
            <w:r w:rsidRPr="0074624E">
              <w:rPr>
                <w:rFonts w:ascii="Times New Roman" w:hAnsi="Times New Roman" w:cs="Times New Roman"/>
                <w:sz w:val="20"/>
                <w:szCs w:val="20"/>
              </w:rPr>
              <w:lastRenderedPageBreak/>
              <w:t xml:space="preserve">гражданина                            к категории граждан, имеющих право на получение жилого помещения                  по договору социального найма в </w:t>
            </w:r>
            <w:proofErr w:type="gramStart"/>
            <w:r w:rsidRPr="0074624E">
              <w:rPr>
                <w:rFonts w:ascii="Times New Roman" w:hAnsi="Times New Roman" w:cs="Times New Roman"/>
                <w:sz w:val="20"/>
                <w:szCs w:val="20"/>
              </w:rPr>
              <w:t>соответствии</w:t>
            </w:r>
            <w:proofErr w:type="gramEnd"/>
            <w:r w:rsidRPr="0074624E">
              <w:rPr>
                <w:rFonts w:ascii="Times New Roman" w:hAnsi="Times New Roman" w:cs="Times New Roman"/>
                <w:sz w:val="20"/>
                <w:szCs w:val="20"/>
              </w:rPr>
              <w:t xml:space="preserve"> с федеральным законом или законом Воронежской области (при постановке на учет граждан, отнесенных    </w:t>
            </w:r>
            <w:r>
              <w:rPr>
                <w:rFonts w:ascii="Times New Roman" w:hAnsi="Times New Roman" w:cs="Times New Roman"/>
                <w:sz w:val="20"/>
                <w:szCs w:val="20"/>
              </w:rPr>
              <w:t xml:space="preserve">           к данным категориям)</w:t>
            </w:r>
          </w:p>
        </w:tc>
        <w:tc>
          <w:tcPr>
            <w:tcW w:w="3005" w:type="dxa"/>
            <w:gridSpan w:val="3"/>
            <w:shd w:val="clear" w:color="auto" w:fill="auto"/>
          </w:tcPr>
          <w:p w14:paraId="5C06B43C" w14:textId="4138605C" w:rsidR="009C260C" w:rsidRPr="002B5930" w:rsidRDefault="009C260C" w:rsidP="009C260C">
            <w:pPr>
              <w:rPr>
                <w:rFonts w:ascii="Times New Roman" w:hAnsi="Times New Roman" w:cs="Times New Roman"/>
                <w:sz w:val="20"/>
                <w:szCs w:val="20"/>
              </w:rPr>
            </w:pPr>
            <w:r>
              <w:rPr>
                <w:rFonts w:ascii="Times New Roman" w:hAnsi="Times New Roman" w:cs="Times New Roman"/>
                <w:sz w:val="20"/>
                <w:szCs w:val="20"/>
              </w:rPr>
              <w:lastRenderedPageBreak/>
              <w:t>Документы (удост</w:t>
            </w:r>
            <w:r w:rsidR="00942E62">
              <w:rPr>
                <w:rFonts w:ascii="Times New Roman" w:hAnsi="Times New Roman" w:cs="Times New Roman"/>
                <w:sz w:val="20"/>
                <w:szCs w:val="20"/>
              </w:rPr>
              <w:t>ов</w:t>
            </w:r>
            <w:r>
              <w:rPr>
                <w:rFonts w:ascii="Times New Roman" w:hAnsi="Times New Roman" w:cs="Times New Roman"/>
                <w:sz w:val="20"/>
                <w:szCs w:val="20"/>
              </w:rPr>
              <w:t>ерения)</w:t>
            </w:r>
            <w:r w:rsidRPr="0074624E">
              <w:rPr>
                <w:rFonts w:ascii="Times New Roman" w:hAnsi="Times New Roman" w:cs="Times New Roman"/>
                <w:sz w:val="20"/>
                <w:szCs w:val="20"/>
              </w:rPr>
              <w:t xml:space="preserve"> подтверждающие факт отнесения гражданина                            </w:t>
            </w:r>
            <w:r w:rsidRPr="0074624E">
              <w:rPr>
                <w:rFonts w:ascii="Times New Roman" w:hAnsi="Times New Roman" w:cs="Times New Roman"/>
                <w:sz w:val="20"/>
                <w:szCs w:val="20"/>
              </w:rPr>
              <w:lastRenderedPageBreak/>
              <w:t>к категории граждан, имеющих право на получение ж</w:t>
            </w:r>
            <w:r w:rsidR="0094778B">
              <w:rPr>
                <w:rFonts w:ascii="Times New Roman" w:hAnsi="Times New Roman" w:cs="Times New Roman"/>
                <w:sz w:val="20"/>
                <w:szCs w:val="20"/>
              </w:rPr>
              <w:t xml:space="preserve">илого помещения </w:t>
            </w:r>
            <w:r w:rsidRPr="0074624E">
              <w:rPr>
                <w:rFonts w:ascii="Times New Roman" w:hAnsi="Times New Roman" w:cs="Times New Roman"/>
                <w:sz w:val="20"/>
                <w:szCs w:val="20"/>
              </w:rPr>
              <w:t xml:space="preserve"> по договору социального найма в </w:t>
            </w:r>
            <w:proofErr w:type="gramStart"/>
            <w:r w:rsidRPr="0074624E">
              <w:rPr>
                <w:rFonts w:ascii="Times New Roman" w:hAnsi="Times New Roman" w:cs="Times New Roman"/>
                <w:sz w:val="20"/>
                <w:szCs w:val="20"/>
              </w:rPr>
              <w:t>соответствии</w:t>
            </w:r>
            <w:proofErr w:type="gramEnd"/>
            <w:r w:rsidRPr="0074624E">
              <w:rPr>
                <w:rFonts w:ascii="Times New Roman" w:hAnsi="Times New Roman" w:cs="Times New Roman"/>
                <w:sz w:val="20"/>
                <w:szCs w:val="20"/>
              </w:rPr>
              <w:t xml:space="preserve"> с федеральным законом или законом Воронежской области (при постановке</w:t>
            </w:r>
            <w:r w:rsidR="0094778B">
              <w:rPr>
                <w:rFonts w:ascii="Times New Roman" w:hAnsi="Times New Roman" w:cs="Times New Roman"/>
                <w:sz w:val="20"/>
                <w:szCs w:val="20"/>
              </w:rPr>
              <w:t xml:space="preserve"> на учет граждан, отнесенных </w:t>
            </w:r>
            <w:r>
              <w:rPr>
                <w:rFonts w:ascii="Times New Roman" w:hAnsi="Times New Roman" w:cs="Times New Roman"/>
                <w:sz w:val="20"/>
                <w:szCs w:val="20"/>
              </w:rPr>
              <w:t>к данным категориям)</w:t>
            </w:r>
          </w:p>
        </w:tc>
        <w:tc>
          <w:tcPr>
            <w:tcW w:w="1843" w:type="dxa"/>
            <w:gridSpan w:val="2"/>
            <w:shd w:val="clear" w:color="auto" w:fill="auto"/>
          </w:tcPr>
          <w:p w14:paraId="083D37D1" w14:textId="70FA2A37" w:rsidR="009C260C" w:rsidRPr="002B5930" w:rsidRDefault="009C260C" w:rsidP="009C260C">
            <w:pPr>
              <w:rPr>
                <w:rFonts w:ascii="Times New Roman" w:hAnsi="Times New Roman" w:cs="Times New Roman"/>
                <w:sz w:val="20"/>
                <w:szCs w:val="20"/>
              </w:rPr>
            </w:pPr>
            <w:r w:rsidRPr="008176F1">
              <w:rPr>
                <w:rFonts w:ascii="Times New Roman" w:hAnsi="Times New Roman" w:cs="Times New Roman"/>
                <w:sz w:val="20"/>
                <w:szCs w:val="20"/>
              </w:rPr>
              <w:lastRenderedPageBreak/>
              <w:t>1 экз., копия</w:t>
            </w:r>
          </w:p>
        </w:tc>
        <w:tc>
          <w:tcPr>
            <w:tcW w:w="2268" w:type="dxa"/>
            <w:gridSpan w:val="2"/>
            <w:shd w:val="clear" w:color="auto" w:fill="auto"/>
          </w:tcPr>
          <w:p w14:paraId="2F93147C" w14:textId="48326FD9" w:rsidR="009C260C" w:rsidRPr="002B5930" w:rsidRDefault="009C260C" w:rsidP="009C260C">
            <w:pPr>
              <w:rPr>
                <w:rFonts w:ascii="Times New Roman" w:hAnsi="Times New Roman" w:cs="Times New Roman"/>
                <w:sz w:val="20"/>
                <w:szCs w:val="20"/>
              </w:rPr>
            </w:pPr>
            <w:r>
              <w:rPr>
                <w:rFonts w:ascii="Times New Roman" w:hAnsi="Times New Roman" w:cs="Times New Roman"/>
                <w:sz w:val="20"/>
                <w:szCs w:val="20"/>
              </w:rPr>
              <w:t>-</w:t>
            </w:r>
          </w:p>
        </w:tc>
        <w:tc>
          <w:tcPr>
            <w:tcW w:w="2835" w:type="dxa"/>
            <w:shd w:val="clear" w:color="auto" w:fill="auto"/>
          </w:tcPr>
          <w:p w14:paraId="0D2BA715" w14:textId="77777777" w:rsidR="009C260C" w:rsidRDefault="009C260C" w:rsidP="009C260C">
            <w:pPr>
              <w:pStyle w:val="ConsPlusNormal"/>
              <w:rPr>
                <w:sz w:val="20"/>
                <w:szCs w:val="20"/>
              </w:rPr>
            </w:pPr>
            <w:r w:rsidRPr="008176F1">
              <w:rPr>
                <w:sz w:val="20"/>
                <w:szCs w:val="20"/>
              </w:rPr>
              <w:t xml:space="preserve">копии документов, не заверенные надлежащим образом, представляются </w:t>
            </w:r>
            <w:r w:rsidRPr="008176F1">
              <w:rPr>
                <w:sz w:val="20"/>
                <w:szCs w:val="20"/>
              </w:rPr>
              <w:lastRenderedPageBreak/>
              <w:t>заявителем с предъявлением оригиналов</w:t>
            </w:r>
          </w:p>
          <w:p w14:paraId="38859E6E" w14:textId="5EB59556" w:rsidR="000D4124" w:rsidRPr="002B5930" w:rsidRDefault="000D4124" w:rsidP="009C260C">
            <w:pPr>
              <w:pStyle w:val="ConsPlusNormal"/>
              <w:rPr>
                <w:sz w:val="20"/>
                <w:szCs w:val="20"/>
              </w:rPr>
            </w:pPr>
            <w:r>
              <w:rPr>
                <w:color w:val="000000" w:themeColor="text1"/>
                <w:sz w:val="20"/>
                <w:szCs w:val="20"/>
              </w:rPr>
              <w:t xml:space="preserve">В </w:t>
            </w:r>
            <w:r w:rsidRPr="000D4124">
              <w:rPr>
                <w:color w:val="000000" w:themeColor="text1"/>
                <w:sz w:val="20"/>
                <w:szCs w:val="20"/>
              </w:rPr>
              <w:t>случае направления заявителем заявления и копий документов посредством почтового отправления с уведомлением о вручении копии документов должны быть удостоверены в установленном законом порядке; подлинники документов не направляются.</w:t>
            </w:r>
          </w:p>
        </w:tc>
        <w:tc>
          <w:tcPr>
            <w:tcW w:w="1843" w:type="dxa"/>
            <w:shd w:val="clear" w:color="auto" w:fill="auto"/>
          </w:tcPr>
          <w:p w14:paraId="791BC371" w14:textId="743B987B" w:rsidR="009C260C" w:rsidRPr="002B5930" w:rsidRDefault="009C260C" w:rsidP="009C260C">
            <w:pPr>
              <w:jc w:val="center"/>
              <w:rPr>
                <w:rFonts w:ascii="Times New Roman" w:hAnsi="Times New Roman" w:cs="Times New Roman"/>
                <w:sz w:val="20"/>
                <w:szCs w:val="20"/>
              </w:rPr>
            </w:pPr>
            <w:r w:rsidRPr="008176F1">
              <w:rPr>
                <w:rFonts w:ascii="Times New Roman" w:hAnsi="Times New Roman" w:cs="Times New Roman"/>
                <w:sz w:val="20"/>
                <w:szCs w:val="20"/>
              </w:rPr>
              <w:lastRenderedPageBreak/>
              <w:t>-</w:t>
            </w:r>
          </w:p>
        </w:tc>
        <w:tc>
          <w:tcPr>
            <w:tcW w:w="1388" w:type="dxa"/>
            <w:shd w:val="clear" w:color="auto" w:fill="auto"/>
          </w:tcPr>
          <w:p w14:paraId="3925ABF4" w14:textId="2D559235" w:rsidR="009C260C" w:rsidRPr="002B5930" w:rsidRDefault="009C260C" w:rsidP="009C260C">
            <w:pPr>
              <w:jc w:val="center"/>
              <w:rPr>
                <w:rFonts w:ascii="Times New Roman" w:hAnsi="Times New Roman" w:cs="Times New Roman"/>
                <w:sz w:val="20"/>
                <w:szCs w:val="20"/>
              </w:rPr>
            </w:pPr>
            <w:r w:rsidRPr="008176F1">
              <w:rPr>
                <w:rFonts w:ascii="Times New Roman" w:hAnsi="Times New Roman" w:cs="Times New Roman"/>
                <w:sz w:val="20"/>
                <w:szCs w:val="20"/>
              </w:rPr>
              <w:t>-</w:t>
            </w:r>
          </w:p>
        </w:tc>
      </w:tr>
      <w:tr w:rsidR="009C260C" w14:paraId="38353E04" w14:textId="77777777" w:rsidTr="00C36652">
        <w:trPr>
          <w:gridAfter w:val="1"/>
          <w:wAfter w:w="29" w:type="dxa"/>
        </w:trPr>
        <w:tc>
          <w:tcPr>
            <w:tcW w:w="568" w:type="dxa"/>
            <w:shd w:val="clear" w:color="auto" w:fill="auto"/>
          </w:tcPr>
          <w:p w14:paraId="78F9DA5E" w14:textId="46D6C7E8" w:rsidR="009C260C" w:rsidRPr="002B5930" w:rsidRDefault="009C260C" w:rsidP="009C260C">
            <w:pPr>
              <w:rPr>
                <w:rFonts w:ascii="Times New Roman" w:hAnsi="Times New Roman" w:cs="Times New Roman"/>
                <w:sz w:val="20"/>
                <w:szCs w:val="20"/>
              </w:rPr>
            </w:pPr>
            <w:r>
              <w:rPr>
                <w:rFonts w:ascii="Times New Roman" w:hAnsi="Times New Roman" w:cs="Times New Roman"/>
                <w:sz w:val="20"/>
                <w:szCs w:val="20"/>
              </w:rPr>
              <w:lastRenderedPageBreak/>
              <w:t>10.</w:t>
            </w:r>
          </w:p>
        </w:tc>
        <w:tc>
          <w:tcPr>
            <w:tcW w:w="1956" w:type="dxa"/>
            <w:shd w:val="clear" w:color="auto" w:fill="auto"/>
          </w:tcPr>
          <w:p w14:paraId="243B39AB" w14:textId="38BFE227" w:rsidR="009C260C" w:rsidRPr="002B5930" w:rsidRDefault="009C260C" w:rsidP="009C260C">
            <w:pPr>
              <w:rPr>
                <w:rFonts w:ascii="Times New Roman" w:hAnsi="Times New Roman" w:cs="Times New Roman"/>
                <w:sz w:val="20"/>
                <w:szCs w:val="20"/>
              </w:rPr>
            </w:pPr>
            <w:proofErr w:type="gramStart"/>
            <w:r>
              <w:rPr>
                <w:rFonts w:ascii="Times New Roman" w:hAnsi="Times New Roman" w:cs="Times New Roman"/>
                <w:sz w:val="20"/>
                <w:szCs w:val="20"/>
              </w:rPr>
              <w:t>Д</w:t>
            </w:r>
            <w:r w:rsidRPr="003E6AC0">
              <w:rPr>
                <w:rFonts w:ascii="Times New Roman" w:hAnsi="Times New Roman" w:cs="Times New Roman"/>
                <w:sz w:val="20"/>
                <w:szCs w:val="20"/>
              </w:rPr>
              <w:t>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roofErr w:type="gramEnd"/>
          </w:p>
        </w:tc>
        <w:tc>
          <w:tcPr>
            <w:tcW w:w="3005" w:type="dxa"/>
            <w:gridSpan w:val="3"/>
            <w:shd w:val="clear" w:color="auto" w:fill="auto"/>
          </w:tcPr>
          <w:p w14:paraId="0F200FCB" w14:textId="336AD650" w:rsidR="009C260C" w:rsidRPr="002B5930" w:rsidRDefault="009C260C" w:rsidP="009C260C">
            <w:pPr>
              <w:rPr>
                <w:rFonts w:ascii="Times New Roman" w:hAnsi="Times New Roman" w:cs="Times New Roman"/>
                <w:sz w:val="20"/>
                <w:szCs w:val="20"/>
              </w:rPr>
            </w:pPr>
            <w:proofErr w:type="gramStart"/>
            <w:r>
              <w:rPr>
                <w:rFonts w:ascii="Times New Roman" w:hAnsi="Times New Roman" w:cs="Times New Roman"/>
                <w:sz w:val="20"/>
                <w:szCs w:val="20"/>
              </w:rPr>
              <w:t>Д</w:t>
            </w:r>
            <w:r w:rsidRPr="003E6AC0">
              <w:rPr>
                <w:rFonts w:ascii="Times New Roman" w:hAnsi="Times New Roman" w:cs="Times New Roman"/>
                <w:sz w:val="20"/>
                <w:szCs w:val="20"/>
              </w:rPr>
              <w:t>окумент, подтверждающий признание жилого помещения,                          в котором проживают гражданин и члены его семьи, н</w:t>
            </w:r>
            <w:r w:rsidR="0094778B">
              <w:rPr>
                <w:rFonts w:ascii="Times New Roman" w:hAnsi="Times New Roman" w:cs="Times New Roman"/>
                <w:sz w:val="20"/>
                <w:szCs w:val="20"/>
              </w:rPr>
              <w:t xml:space="preserve">епригодным </w:t>
            </w:r>
            <w:r w:rsidRPr="003E6AC0">
              <w:rPr>
                <w:rFonts w:ascii="Times New Roman" w:hAnsi="Times New Roman" w:cs="Times New Roman"/>
                <w:sz w:val="20"/>
                <w:szCs w:val="20"/>
              </w:rPr>
              <w:t>для проживания по основаниям и в порядке, которые установлены Правительством Российской Федерации (для граждан, п</w:t>
            </w:r>
            <w:r w:rsidR="0094778B">
              <w:rPr>
                <w:rFonts w:ascii="Times New Roman" w:hAnsi="Times New Roman" w:cs="Times New Roman"/>
                <w:sz w:val="20"/>
                <w:szCs w:val="20"/>
              </w:rPr>
              <w:t xml:space="preserve">роживающих </w:t>
            </w:r>
            <w:r w:rsidRPr="003E6AC0">
              <w:rPr>
                <w:rFonts w:ascii="Times New Roman" w:hAnsi="Times New Roman" w:cs="Times New Roman"/>
                <w:sz w:val="20"/>
                <w:szCs w:val="20"/>
              </w:rPr>
              <w:t xml:space="preserve"> в жилых помещениях, не отвечающих установленным для жилых помещений требованиям).</w:t>
            </w:r>
            <w:proofErr w:type="gramEnd"/>
          </w:p>
        </w:tc>
        <w:tc>
          <w:tcPr>
            <w:tcW w:w="1843" w:type="dxa"/>
            <w:gridSpan w:val="2"/>
            <w:shd w:val="clear" w:color="auto" w:fill="auto"/>
          </w:tcPr>
          <w:p w14:paraId="5C0A9AD6" w14:textId="0D2B0163" w:rsidR="009C260C" w:rsidRPr="002B5930" w:rsidRDefault="009C260C" w:rsidP="009C260C">
            <w:pPr>
              <w:rPr>
                <w:rFonts w:ascii="Times New Roman" w:hAnsi="Times New Roman" w:cs="Times New Roman"/>
                <w:sz w:val="20"/>
                <w:szCs w:val="20"/>
              </w:rPr>
            </w:pPr>
            <w:r w:rsidRPr="008176F1">
              <w:rPr>
                <w:rFonts w:ascii="Times New Roman" w:hAnsi="Times New Roman" w:cs="Times New Roman"/>
                <w:sz w:val="20"/>
                <w:szCs w:val="20"/>
              </w:rPr>
              <w:t>1 экз., копия</w:t>
            </w:r>
          </w:p>
        </w:tc>
        <w:tc>
          <w:tcPr>
            <w:tcW w:w="2268" w:type="dxa"/>
            <w:gridSpan w:val="2"/>
            <w:shd w:val="clear" w:color="auto" w:fill="auto"/>
          </w:tcPr>
          <w:p w14:paraId="1DE2F782" w14:textId="45E0DE59" w:rsidR="009C260C" w:rsidRPr="002B5930" w:rsidRDefault="009C260C" w:rsidP="009C260C">
            <w:pPr>
              <w:rPr>
                <w:rFonts w:ascii="Times New Roman" w:hAnsi="Times New Roman" w:cs="Times New Roman"/>
                <w:sz w:val="20"/>
                <w:szCs w:val="20"/>
              </w:rPr>
            </w:pPr>
            <w:r>
              <w:rPr>
                <w:rFonts w:ascii="Times New Roman" w:hAnsi="Times New Roman" w:cs="Times New Roman"/>
                <w:sz w:val="20"/>
                <w:szCs w:val="20"/>
              </w:rPr>
              <w:t>-</w:t>
            </w:r>
          </w:p>
        </w:tc>
        <w:tc>
          <w:tcPr>
            <w:tcW w:w="2835" w:type="dxa"/>
            <w:shd w:val="clear" w:color="auto" w:fill="auto"/>
          </w:tcPr>
          <w:p w14:paraId="772EF3BC" w14:textId="77777777" w:rsidR="009C260C" w:rsidRDefault="009C260C" w:rsidP="009C260C">
            <w:pPr>
              <w:pStyle w:val="ConsPlusNormal"/>
              <w:rPr>
                <w:sz w:val="20"/>
                <w:szCs w:val="20"/>
              </w:rPr>
            </w:pPr>
            <w:r w:rsidRPr="008176F1">
              <w:rPr>
                <w:sz w:val="20"/>
                <w:szCs w:val="20"/>
              </w:rPr>
              <w:t>копии документов, не заверенные надлежащим образом, представляются заявителем с предъявлением оригиналов</w:t>
            </w:r>
          </w:p>
          <w:p w14:paraId="273E020E" w14:textId="5F4957ED" w:rsidR="000D4124" w:rsidRPr="002B5930" w:rsidRDefault="000D4124" w:rsidP="009C260C">
            <w:pPr>
              <w:pStyle w:val="ConsPlusNormal"/>
              <w:rPr>
                <w:sz w:val="20"/>
                <w:szCs w:val="20"/>
              </w:rPr>
            </w:pPr>
            <w:r>
              <w:rPr>
                <w:color w:val="000000" w:themeColor="text1"/>
                <w:sz w:val="20"/>
                <w:szCs w:val="20"/>
              </w:rPr>
              <w:t xml:space="preserve">В </w:t>
            </w:r>
            <w:r w:rsidRPr="000D4124">
              <w:rPr>
                <w:color w:val="000000" w:themeColor="text1"/>
                <w:sz w:val="20"/>
                <w:szCs w:val="20"/>
              </w:rPr>
              <w:t>случае направления заявителем заявления и копий документов посредством почтового отправления с уведомлением о вручении копии документов должны быть удостоверены в установленном законом порядке; подлинники документов не направляются.</w:t>
            </w:r>
          </w:p>
        </w:tc>
        <w:tc>
          <w:tcPr>
            <w:tcW w:w="1843" w:type="dxa"/>
            <w:shd w:val="clear" w:color="auto" w:fill="auto"/>
          </w:tcPr>
          <w:p w14:paraId="10E1A609" w14:textId="5B253C67" w:rsidR="009C260C" w:rsidRPr="002B5930" w:rsidRDefault="009C260C" w:rsidP="009C260C">
            <w:pPr>
              <w:jc w:val="center"/>
              <w:rPr>
                <w:rFonts w:ascii="Times New Roman" w:hAnsi="Times New Roman" w:cs="Times New Roman"/>
                <w:sz w:val="20"/>
                <w:szCs w:val="20"/>
              </w:rPr>
            </w:pPr>
            <w:r w:rsidRPr="008176F1">
              <w:rPr>
                <w:rFonts w:ascii="Times New Roman" w:hAnsi="Times New Roman" w:cs="Times New Roman"/>
                <w:sz w:val="20"/>
                <w:szCs w:val="20"/>
              </w:rPr>
              <w:t>-</w:t>
            </w:r>
          </w:p>
        </w:tc>
        <w:tc>
          <w:tcPr>
            <w:tcW w:w="1388" w:type="dxa"/>
            <w:shd w:val="clear" w:color="auto" w:fill="auto"/>
          </w:tcPr>
          <w:p w14:paraId="3BAB5DAB" w14:textId="3E8B2DE9" w:rsidR="009C260C" w:rsidRPr="002B5930" w:rsidRDefault="009C260C" w:rsidP="009C260C">
            <w:pPr>
              <w:jc w:val="center"/>
              <w:rPr>
                <w:rFonts w:ascii="Times New Roman" w:hAnsi="Times New Roman" w:cs="Times New Roman"/>
                <w:sz w:val="20"/>
                <w:szCs w:val="20"/>
              </w:rPr>
            </w:pPr>
            <w:r w:rsidRPr="008176F1">
              <w:rPr>
                <w:rFonts w:ascii="Times New Roman" w:hAnsi="Times New Roman" w:cs="Times New Roman"/>
                <w:sz w:val="20"/>
                <w:szCs w:val="20"/>
              </w:rPr>
              <w:t>-</w:t>
            </w:r>
          </w:p>
        </w:tc>
      </w:tr>
      <w:tr w:rsidR="006D73F3" w:rsidRPr="00A20703" w14:paraId="41008C03" w14:textId="77777777" w:rsidTr="009D4F2D">
        <w:trPr>
          <w:gridAfter w:val="1"/>
          <w:wAfter w:w="29" w:type="dxa"/>
        </w:trPr>
        <w:tc>
          <w:tcPr>
            <w:tcW w:w="15706" w:type="dxa"/>
            <w:gridSpan w:val="12"/>
            <w:shd w:val="clear" w:color="auto" w:fill="auto"/>
          </w:tcPr>
          <w:p w14:paraId="2608F736" w14:textId="15073F9E" w:rsidR="006D73F3" w:rsidRDefault="006D73F3" w:rsidP="006D73F3">
            <w:pPr>
              <w:rPr>
                <w:rFonts w:ascii="Times New Roman" w:hAnsi="Times New Roman" w:cs="Times New Roman"/>
                <w:sz w:val="20"/>
                <w:szCs w:val="20"/>
              </w:rPr>
            </w:pPr>
            <w:r w:rsidRPr="00FB67BA">
              <w:rPr>
                <w:rFonts w:ascii="Times New Roman" w:hAnsi="Times New Roman" w:cs="Times New Roman"/>
                <w:b/>
                <w:sz w:val="20"/>
                <w:szCs w:val="20"/>
              </w:rPr>
              <w:lastRenderedPageBreak/>
              <w:t>Наименование «</w:t>
            </w:r>
            <w:proofErr w:type="spellStart"/>
            <w:r w:rsidRPr="00FB67BA">
              <w:rPr>
                <w:rFonts w:ascii="Times New Roman" w:hAnsi="Times New Roman" w:cs="Times New Roman"/>
                <w:b/>
                <w:sz w:val="20"/>
                <w:szCs w:val="20"/>
              </w:rPr>
              <w:t>подуслуги</w:t>
            </w:r>
            <w:proofErr w:type="spellEnd"/>
            <w:r w:rsidRPr="00FB67BA">
              <w:rPr>
                <w:rFonts w:ascii="Times New Roman" w:hAnsi="Times New Roman" w:cs="Times New Roman"/>
                <w:b/>
                <w:sz w:val="20"/>
                <w:szCs w:val="20"/>
              </w:rPr>
              <w:t>»</w:t>
            </w:r>
            <w:r>
              <w:rPr>
                <w:rFonts w:ascii="Times New Roman" w:hAnsi="Times New Roman" w:cs="Times New Roman"/>
                <w:b/>
                <w:sz w:val="20"/>
                <w:szCs w:val="20"/>
              </w:rPr>
              <w:t xml:space="preserve"> 3</w:t>
            </w:r>
            <w:r w:rsidRPr="00FB67BA">
              <w:rPr>
                <w:rFonts w:ascii="Times New Roman" w:hAnsi="Times New Roman" w:cs="Times New Roman"/>
                <w:b/>
                <w:sz w:val="20"/>
                <w:szCs w:val="20"/>
              </w:rPr>
              <w:t>:</w:t>
            </w:r>
            <w:r>
              <w:rPr>
                <w:rFonts w:ascii="Times New Roman" w:hAnsi="Times New Roman" w:cs="Times New Roman"/>
                <w:b/>
                <w:sz w:val="20"/>
                <w:szCs w:val="20"/>
              </w:rPr>
              <w:t xml:space="preserve"> </w:t>
            </w:r>
            <w:r w:rsidRPr="0055052A">
              <w:rPr>
                <w:rFonts w:ascii="Times New Roman" w:hAnsi="Times New Roman" w:cs="Times New Roman"/>
                <w:b/>
                <w:sz w:val="20"/>
                <w:szCs w:val="20"/>
              </w:rPr>
              <w:t>Предоставление информации о движении в очереди граждан, нуждающихся в предоставлении жилого помещения</w:t>
            </w:r>
          </w:p>
        </w:tc>
      </w:tr>
      <w:tr w:rsidR="006D73F3" w:rsidRPr="00A20703" w14:paraId="65D25AA2" w14:textId="77777777" w:rsidTr="00C36652">
        <w:trPr>
          <w:gridAfter w:val="1"/>
          <w:wAfter w:w="29" w:type="dxa"/>
        </w:trPr>
        <w:tc>
          <w:tcPr>
            <w:tcW w:w="568" w:type="dxa"/>
            <w:shd w:val="clear" w:color="auto" w:fill="auto"/>
          </w:tcPr>
          <w:p w14:paraId="50AEA95A" w14:textId="70607693" w:rsidR="006D73F3" w:rsidRDefault="006D73F3" w:rsidP="006D73F3">
            <w:pPr>
              <w:rPr>
                <w:rFonts w:ascii="Times New Roman" w:hAnsi="Times New Roman" w:cs="Times New Roman"/>
                <w:sz w:val="20"/>
                <w:szCs w:val="20"/>
              </w:rPr>
            </w:pPr>
            <w:r>
              <w:rPr>
                <w:rFonts w:ascii="Times New Roman" w:hAnsi="Times New Roman" w:cs="Times New Roman"/>
                <w:sz w:val="20"/>
                <w:szCs w:val="20"/>
              </w:rPr>
              <w:t>1.</w:t>
            </w:r>
          </w:p>
        </w:tc>
        <w:tc>
          <w:tcPr>
            <w:tcW w:w="1956" w:type="dxa"/>
            <w:shd w:val="clear" w:color="auto" w:fill="auto"/>
          </w:tcPr>
          <w:p w14:paraId="57A3BEC1" w14:textId="580EC6D2" w:rsidR="006D73F3" w:rsidRPr="00843A15" w:rsidRDefault="008A36B8" w:rsidP="006D73F3">
            <w:pPr>
              <w:pStyle w:val="ConsPlusNormal"/>
              <w:jc w:val="both"/>
              <w:rPr>
                <w:sz w:val="20"/>
                <w:szCs w:val="20"/>
              </w:rPr>
            </w:pPr>
            <w:r>
              <w:rPr>
                <w:sz w:val="20"/>
                <w:szCs w:val="20"/>
              </w:rPr>
              <w:t>З</w:t>
            </w:r>
            <w:r w:rsidRPr="008A36B8">
              <w:rPr>
                <w:sz w:val="20"/>
                <w:szCs w:val="20"/>
              </w:rPr>
              <w:t>аявление о предоставлении информации о движении в очереди граждан, нуждающихся в предоставлении жилого помещения.</w:t>
            </w:r>
          </w:p>
        </w:tc>
        <w:tc>
          <w:tcPr>
            <w:tcW w:w="3005" w:type="dxa"/>
            <w:gridSpan w:val="3"/>
            <w:shd w:val="clear" w:color="auto" w:fill="auto"/>
          </w:tcPr>
          <w:p w14:paraId="3FD9E2E1" w14:textId="691F89A7" w:rsidR="006D73F3" w:rsidRDefault="008A36B8" w:rsidP="006D73F3">
            <w:pPr>
              <w:pStyle w:val="ConsPlusNormal"/>
              <w:jc w:val="both"/>
              <w:rPr>
                <w:sz w:val="20"/>
                <w:szCs w:val="20"/>
              </w:rPr>
            </w:pPr>
            <w:r w:rsidRPr="008A36B8">
              <w:rPr>
                <w:sz w:val="20"/>
                <w:szCs w:val="20"/>
              </w:rPr>
              <w:t>Заявление о предоставлении информации о движении в очереди граждан, нуждающихся в предоставлении жилого помещения.</w:t>
            </w:r>
          </w:p>
        </w:tc>
        <w:tc>
          <w:tcPr>
            <w:tcW w:w="1843" w:type="dxa"/>
            <w:gridSpan w:val="2"/>
            <w:shd w:val="clear" w:color="auto" w:fill="auto"/>
          </w:tcPr>
          <w:p w14:paraId="24E1B9BE" w14:textId="7042C840" w:rsidR="006D73F3" w:rsidRDefault="006D73F3" w:rsidP="006D73F3">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8" w:type="dxa"/>
            <w:gridSpan w:val="2"/>
            <w:shd w:val="clear" w:color="auto" w:fill="auto"/>
          </w:tcPr>
          <w:p w14:paraId="029F6600" w14:textId="4D093111" w:rsidR="006D73F3" w:rsidRDefault="006D73F3" w:rsidP="006D73F3">
            <w:pPr>
              <w:rPr>
                <w:rFonts w:ascii="Times New Roman" w:hAnsi="Times New Roman" w:cs="Times New Roman"/>
                <w:sz w:val="20"/>
                <w:szCs w:val="20"/>
              </w:rPr>
            </w:pPr>
            <w:r>
              <w:rPr>
                <w:rFonts w:ascii="Times New Roman" w:hAnsi="Times New Roman" w:cs="Times New Roman"/>
                <w:sz w:val="20"/>
                <w:szCs w:val="20"/>
              </w:rPr>
              <w:t>нет</w:t>
            </w:r>
          </w:p>
        </w:tc>
        <w:tc>
          <w:tcPr>
            <w:tcW w:w="2835" w:type="dxa"/>
            <w:shd w:val="clear" w:color="auto" w:fill="auto"/>
          </w:tcPr>
          <w:p w14:paraId="67B39F6D" w14:textId="77777777" w:rsidR="008A36B8" w:rsidRPr="008A36B8" w:rsidRDefault="008A36B8" w:rsidP="0094778B">
            <w:pPr>
              <w:pStyle w:val="ConsPlusNormal"/>
              <w:rPr>
                <w:sz w:val="20"/>
                <w:szCs w:val="20"/>
              </w:rPr>
            </w:pPr>
            <w:r w:rsidRPr="008A36B8">
              <w:rPr>
                <w:sz w:val="20"/>
                <w:szCs w:val="20"/>
              </w:rPr>
              <w:t>- по утвержденной Административным регламентом форме</w:t>
            </w:r>
          </w:p>
          <w:p w14:paraId="70F7F8BA" w14:textId="77777777" w:rsidR="008A36B8" w:rsidRPr="008A36B8" w:rsidRDefault="008A36B8" w:rsidP="0094778B">
            <w:pPr>
              <w:pStyle w:val="ConsPlusNormal"/>
              <w:rPr>
                <w:sz w:val="20"/>
                <w:szCs w:val="20"/>
              </w:rPr>
            </w:pPr>
            <w:r w:rsidRPr="008A36B8">
              <w:rPr>
                <w:sz w:val="20"/>
                <w:szCs w:val="20"/>
              </w:rPr>
              <w:t>Заявление должно быть подписано лично дееспособным заявителем                  и членами его семьи или их уполномоченным представителем, ограниченно дееспособными с согласия попечителей, законными представителями недееспособных членов семьи.</w:t>
            </w:r>
          </w:p>
          <w:p w14:paraId="6F192E4D" w14:textId="77777777" w:rsidR="006D73F3" w:rsidRDefault="008A36B8" w:rsidP="0094778B">
            <w:pPr>
              <w:pStyle w:val="ConsPlusNormal"/>
              <w:rPr>
                <w:sz w:val="20"/>
                <w:szCs w:val="20"/>
              </w:rPr>
            </w:pPr>
            <w:proofErr w:type="gramStart"/>
            <w:r w:rsidRPr="008A36B8">
              <w:rPr>
                <w:sz w:val="20"/>
                <w:szCs w:val="20"/>
              </w:rPr>
              <w:t>В случае обращения заявителя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2.6.14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roofErr w:type="gramEnd"/>
          </w:p>
          <w:p w14:paraId="3818B56A" w14:textId="4E54D594" w:rsidR="00942E62" w:rsidRDefault="00942E62" w:rsidP="0094778B">
            <w:pPr>
              <w:pStyle w:val="ConsPlusNormal"/>
              <w:rPr>
                <w:sz w:val="20"/>
                <w:szCs w:val="20"/>
              </w:rPr>
            </w:pPr>
            <w:r w:rsidRPr="00942E62">
              <w:rPr>
                <w:sz w:val="20"/>
                <w:szCs w:val="20"/>
              </w:rPr>
              <w:t xml:space="preserve">В случае направления заявления посредством почтового отправления с уведомлением о вручении подписи заявителя и совершеннолетних членов </w:t>
            </w:r>
            <w:r w:rsidRPr="00942E62">
              <w:rPr>
                <w:sz w:val="20"/>
                <w:szCs w:val="20"/>
              </w:rPr>
              <w:lastRenderedPageBreak/>
              <w:t>семьи в заявлении должны быть удостоверены в установленном законом порядке.</w:t>
            </w:r>
          </w:p>
        </w:tc>
        <w:tc>
          <w:tcPr>
            <w:tcW w:w="1843" w:type="dxa"/>
            <w:shd w:val="clear" w:color="auto" w:fill="auto"/>
          </w:tcPr>
          <w:p w14:paraId="26F46BD1" w14:textId="73982423" w:rsidR="006D73F3" w:rsidRDefault="006D73F3" w:rsidP="006D73F3">
            <w:pPr>
              <w:jc w:val="center"/>
              <w:rPr>
                <w:rFonts w:ascii="Times New Roman" w:hAnsi="Times New Roman" w:cs="Times New Roman"/>
                <w:sz w:val="20"/>
                <w:szCs w:val="20"/>
              </w:rPr>
            </w:pPr>
            <w:r>
              <w:rPr>
                <w:rFonts w:ascii="Times New Roman" w:hAnsi="Times New Roman" w:cs="Times New Roman"/>
                <w:sz w:val="20"/>
                <w:szCs w:val="20"/>
              </w:rPr>
              <w:lastRenderedPageBreak/>
              <w:t>Приложение 5</w:t>
            </w:r>
          </w:p>
        </w:tc>
        <w:tc>
          <w:tcPr>
            <w:tcW w:w="1388" w:type="dxa"/>
            <w:shd w:val="clear" w:color="auto" w:fill="auto"/>
          </w:tcPr>
          <w:p w14:paraId="09D90646" w14:textId="16EA54AC" w:rsidR="006D73F3" w:rsidRDefault="006D73F3" w:rsidP="006D73F3">
            <w:pPr>
              <w:jc w:val="center"/>
              <w:rPr>
                <w:rFonts w:ascii="Times New Roman" w:hAnsi="Times New Roman" w:cs="Times New Roman"/>
                <w:sz w:val="20"/>
                <w:szCs w:val="20"/>
              </w:rPr>
            </w:pPr>
            <w:r>
              <w:rPr>
                <w:rFonts w:ascii="Times New Roman" w:hAnsi="Times New Roman" w:cs="Times New Roman"/>
                <w:sz w:val="20"/>
                <w:szCs w:val="20"/>
              </w:rPr>
              <w:t>Приложение 6</w:t>
            </w:r>
          </w:p>
        </w:tc>
      </w:tr>
      <w:tr w:rsidR="00831345" w:rsidRPr="00A20703" w14:paraId="69B27CD1" w14:textId="77777777" w:rsidTr="00C36652">
        <w:trPr>
          <w:gridAfter w:val="1"/>
          <w:wAfter w:w="29" w:type="dxa"/>
        </w:trPr>
        <w:tc>
          <w:tcPr>
            <w:tcW w:w="568" w:type="dxa"/>
            <w:shd w:val="clear" w:color="auto" w:fill="auto"/>
          </w:tcPr>
          <w:p w14:paraId="1B717846" w14:textId="7591B939" w:rsidR="00831345" w:rsidRDefault="00831345" w:rsidP="00831345">
            <w:pPr>
              <w:rPr>
                <w:rFonts w:ascii="Times New Roman" w:hAnsi="Times New Roman" w:cs="Times New Roman"/>
                <w:sz w:val="20"/>
                <w:szCs w:val="20"/>
              </w:rPr>
            </w:pPr>
            <w:r w:rsidRPr="002B5930">
              <w:rPr>
                <w:rFonts w:ascii="Times New Roman" w:hAnsi="Times New Roman" w:cs="Times New Roman"/>
                <w:sz w:val="20"/>
                <w:szCs w:val="20"/>
              </w:rPr>
              <w:lastRenderedPageBreak/>
              <w:t>2.</w:t>
            </w:r>
          </w:p>
        </w:tc>
        <w:tc>
          <w:tcPr>
            <w:tcW w:w="1956" w:type="dxa"/>
            <w:shd w:val="clear" w:color="auto" w:fill="auto"/>
          </w:tcPr>
          <w:p w14:paraId="6B1FE5FA" w14:textId="727BC78D" w:rsidR="00831345" w:rsidRPr="00843A15" w:rsidRDefault="00831345" w:rsidP="00831345">
            <w:pPr>
              <w:pStyle w:val="ConsPlusNormal"/>
              <w:jc w:val="both"/>
              <w:rPr>
                <w:sz w:val="20"/>
                <w:szCs w:val="20"/>
              </w:rPr>
            </w:pPr>
            <w:r w:rsidRPr="002B5930">
              <w:rPr>
                <w:sz w:val="20"/>
                <w:szCs w:val="20"/>
              </w:rPr>
              <w:t>Документ, удостоверяющий личность</w:t>
            </w:r>
          </w:p>
        </w:tc>
        <w:tc>
          <w:tcPr>
            <w:tcW w:w="3005" w:type="dxa"/>
            <w:gridSpan w:val="3"/>
            <w:shd w:val="clear" w:color="auto" w:fill="auto"/>
          </w:tcPr>
          <w:p w14:paraId="41C68BC6" w14:textId="4CD2D037" w:rsidR="00831345" w:rsidRPr="00843A15" w:rsidRDefault="00831345" w:rsidP="00831345">
            <w:pPr>
              <w:pStyle w:val="ConsPlusNormal"/>
              <w:jc w:val="both"/>
              <w:rPr>
                <w:sz w:val="20"/>
                <w:szCs w:val="20"/>
              </w:rPr>
            </w:pPr>
            <w:r w:rsidRPr="002B5930">
              <w:rPr>
                <w:sz w:val="20"/>
                <w:szCs w:val="20"/>
              </w:rPr>
              <w:t>Документы, уд</w:t>
            </w:r>
            <w:r>
              <w:rPr>
                <w:sz w:val="20"/>
                <w:szCs w:val="20"/>
              </w:rPr>
              <w:t xml:space="preserve">остоверяющие личность заявителя, </w:t>
            </w:r>
            <w:r w:rsidRPr="002B5930">
              <w:rPr>
                <w:sz w:val="20"/>
                <w:szCs w:val="20"/>
              </w:rPr>
              <w:t xml:space="preserve">а также представителя в </w:t>
            </w:r>
            <w:proofErr w:type="gramStart"/>
            <w:r w:rsidRPr="002B5930">
              <w:rPr>
                <w:sz w:val="20"/>
                <w:szCs w:val="20"/>
              </w:rPr>
              <w:t>случае</w:t>
            </w:r>
            <w:proofErr w:type="gramEnd"/>
            <w:r w:rsidRPr="002B5930">
              <w:rPr>
                <w:sz w:val="20"/>
                <w:szCs w:val="20"/>
              </w:rPr>
              <w:t xml:space="preserve"> подачи документов представителем заявителя (копии всех страниц документа)</w:t>
            </w:r>
          </w:p>
        </w:tc>
        <w:tc>
          <w:tcPr>
            <w:tcW w:w="1843" w:type="dxa"/>
            <w:gridSpan w:val="2"/>
            <w:shd w:val="clear" w:color="auto" w:fill="auto"/>
          </w:tcPr>
          <w:p w14:paraId="78ED10C1" w14:textId="4195509C" w:rsidR="00831345" w:rsidRDefault="00831345" w:rsidP="00831345">
            <w:pPr>
              <w:rPr>
                <w:rFonts w:ascii="Times New Roman" w:hAnsi="Times New Roman" w:cs="Times New Roman"/>
                <w:sz w:val="20"/>
                <w:szCs w:val="20"/>
              </w:rPr>
            </w:pPr>
            <w:r w:rsidRPr="002B5930">
              <w:rPr>
                <w:rFonts w:ascii="Times New Roman" w:hAnsi="Times New Roman" w:cs="Times New Roman"/>
                <w:sz w:val="20"/>
                <w:szCs w:val="20"/>
              </w:rPr>
              <w:t>1 экз., копия</w:t>
            </w:r>
          </w:p>
        </w:tc>
        <w:tc>
          <w:tcPr>
            <w:tcW w:w="2268" w:type="dxa"/>
            <w:gridSpan w:val="2"/>
            <w:shd w:val="clear" w:color="auto" w:fill="auto"/>
          </w:tcPr>
          <w:p w14:paraId="39A8B68C" w14:textId="18424199" w:rsidR="00831345" w:rsidRDefault="00831345" w:rsidP="00831345">
            <w:pPr>
              <w:rPr>
                <w:rFonts w:ascii="Times New Roman" w:hAnsi="Times New Roman" w:cs="Times New Roman"/>
                <w:sz w:val="20"/>
                <w:szCs w:val="20"/>
              </w:rPr>
            </w:pPr>
            <w:r w:rsidRPr="002B5930">
              <w:rPr>
                <w:rFonts w:ascii="Times New Roman" w:hAnsi="Times New Roman" w:cs="Times New Roman"/>
                <w:sz w:val="20"/>
                <w:szCs w:val="20"/>
              </w:rPr>
              <w:t>-</w:t>
            </w:r>
          </w:p>
        </w:tc>
        <w:tc>
          <w:tcPr>
            <w:tcW w:w="2835" w:type="dxa"/>
            <w:shd w:val="clear" w:color="auto" w:fill="auto"/>
          </w:tcPr>
          <w:p w14:paraId="1BBEF6D7" w14:textId="77777777" w:rsidR="00831345" w:rsidRDefault="00831345" w:rsidP="00831345">
            <w:pPr>
              <w:rPr>
                <w:rFonts w:ascii="Times New Roman" w:hAnsi="Times New Roman" w:cs="Times New Roman"/>
                <w:sz w:val="20"/>
                <w:szCs w:val="20"/>
              </w:rPr>
            </w:pPr>
            <w:r w:rsidRPr="002B5930">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оригиналов (копии всех страниц документа);</w:t>
            </w:r>
          </w:p>
          <w:p w14:paraId="186FEB35" w14:textId="0810647C" w:rsidR="000D4124" w:rsidRDefault="000D4124" w:rsidP="00831345">
            <w:pPr>
              <w:rPr>
                <w:rFonts w:ascii="Times New Roman" w:hAnsi="Times New Roman" w:cs="Times New Roman"/>
                <w:sz w:val="20"/>
                <w:szCs w:val="20"/>
              </w:rPr>
            </w:pPr>
            <w:r>
              <w:rPr>
                <w:rFonts w:ascii="Times New Roman" w:hAnsi="Times New Roman" w:cs="Times New Roman"/>
                <w:color w:val="000000" w:themeColor="text1"/>
                <w:sz w:val="20"/>
                <w:szCs w:val="20"/>
              </w:rPr>
              <w:t xml:space="preserve">В </w:t>
            </w:r>
            <w:r w:rsidRPr="000D4124">
              <w:rPr>
                <w:rFonts w:ascii="Times New Roman" w:hAnsi="Times New Roman" w:cs="Times New Roman"/>
                <w:color w:val="000000" w:themeColor="text1"/>
                <w:sz w:val="20"/>
                <w:szCs w:val="20"/>
              </w:rPr>
              <w:t>случае направления заявителем заявления и копий документов посредством почтового отправления с уведомлением о вручении копии документов должны быть удостоверены в установленном законом порядке; подлинники документов не направляются.</w:t>
            </w:r>
          </w:p>
        </w:tc>
        <w:tc>
          <w:tcPr>
            <w:tcW w:w="1843" w:type="dxa"/>
            <w:shd w:val="clear" w:color="auto" w:fill="auto"/>
          </w:tcPr>
          <w:p w14:paraId="189F1BA2" w14:textId="36E58BBE" w:rsidR="00831345" w:rsidRDefault="00831345" w:rsidP="00831345">
            <w:pPr>
              <w:jc w:val="center"/>
              <w:rPr>
                <w:rFonts w:ascii="Times New Roman" w:hAnsi="Times New Roman" w:cs="Times New Roman"/>
                <w:sz w:val="20"/>
                <w:szCs w:val="20"/>
              </w:rPr>
            </w:pPr>
            <w:r w:rsidRPr="002B5930">
              <w:rPr>
                <w:rFonts w:ascii="Times New Roman" w:hAnsi="Times New Roman" w:cs="Times New Roman"/>
                <w:sz w:val="20"/>
                <w:szCs w:val="20"/>
              </w:rPr>
              <w:t>-</w:t>
            </w:r>
          </w:p>
        </w:tc>
        <w:tc>
          <w:tcPr>
            <w:tcW w:w="1388" w:type="dxa"/>
            <w:shd w:val="clear" w:color="auto" w:fill="auto"/>
          </w:tcPr>
          <w:p w14:paraId="2AF3E55A" w14:textId="1F2EC008" w:rsidR="00831345" w:rsidRDefault="00831345" w:rsidP="00831345">
            <w:pPr>
              <w:jc w:val="center"/>
              <w:rPr>
                <w:rFonts w:ascii="Times New Roman" w:hAnsi="Times New Roman" w:cs="Times New Roman"/>
                <w:sz w:val="20"/>
                <w:szCs w:val="20"/>
              </w:rPr>
            </w:pPr>
            <w:r w:rsidRPr="002B5930">
              <w:rPr>
                <w:rFonts w:ascii="Times New Roman" w:hAnsi="Times New Roman" w:cs="Times New Roman"/>
                <w:sz w:val="20"/>
                <w:szCs w:val="20"/>
              </w:rPr>
              <w:t>-</w:t>
            </w:r>
          </w:p>
        </w:tc>
      </w:tr>
      <w:tr w:rsidR="00831345" w:rsidRPr="00A20703" w14:paraId="11DA93E7" w14:textId="77777777" w:rsidTr="00C36652">
        <w:trPr>
          <w:gridAfter w:val="1"/>
          <w:wAfter w:w="29" w:type="dxa"/>
        </w:trPr>
        <w:tc>
          <w:tcPr>
            <w:tcW w:w="568" w:type="dxa"/>
            <w:shd w:val="clear" w:color="auto" w:fill="auto"/>
          </w:tcPr>
          <w:p w14:paraId="46276CEE" w14:textId="5F89BBBC" w:rsidR="00831345" w:rsidRDefault="00831345" w:rsidP="00831345">
            <w:pPr>
              <w:rPr>
                <w:rFonts w:ascii="Times New Roman" w:hAnsi="Times New Roman" w:cs="Times New Roman"/>
                <w:sz w:val="20"/>
                <w:szCs w:val="20"/>
              </w:rPr>
            </w:pPr>
            <w:r w:rsidRPr="002B5930">
              <w:rPr>
                <w:rFonts w:ascii="Times New Roman" w:hAnsi="Times New Roman" w:cs="Times New Roman"/>
                <w:sz w:val="20"/>
                <w:szCs w:val="20"/>
              </w:rPr>
              <w:t>3.</w:t>
            </w:r>
          </w:p>
        </w:tc>
        <w:tc>
          <w:tcPr>
            <w:tcW w:w="1956" w:type="dxa"/>
            <w:shd w:val="clear" w:color="auto" w:fill="auto"/>
          </w:tcPr>
          <w:p w14:paraId="718AB0B6" w14:textId="5B59A636" w:rsidR="00831345" w:rsidRPr="00843A15" w:rsidRDefault="00831345" w:rsidP="00831345">
            <w:pPr>
              <w:pStyle w:val="ConsPlusNormal"/>
              <w:jc w:val="both"/>
              <w:rPr>
                <w:sz w:val="20"/>
                <w:szCs w:val="20"/>
              </w:rPr>
            </w:pPr>
            <w:r w:rsidRPr="002B5930">
              <w:rPr>
                <w:sz w:val="20"/>
                <w:szCs w:val="20"/>
              </w:rPr>
              <w:t>Документ, подтверждающий полномочия представителя действовать от имени заявителя</w:t>
            </w:r>
            <w:r w:rsidR="00A20A9E">
              <w:rPr>
                <w:sz w:val="20"/>
                <w:szCs w:val="20"/>
              </w:rPr>
              <w:t xml:space="preserve"> (</w:t>
            </w:r>
            <w:r w:rsidR="00A20A9E" w:rsidRPr="00A20A9E">
              <w:rPr>
                <w:sz w:val="20"/>
                <w:szCs w:val="20"/>
              </w:rPr>
              <w:t xml:space="preserve">при подаче заявления о предоставлении муниципальной услуги </w:t>
            </w:r>
            <w:r w:rsidR="00A20A9E">
              <w:rPr>
                <w:sz w:val="20"/>
                <w:szCs w:val="20"/>
              </w:rPr>
              <w:t>представителем заявителя)</w:t>
            </w:r>
          </w:p>
        </w:tc>
        <w:tc>
          <w:tcPr>
            <w:tcW w:w="3005" w:type="dxa"/>
            <w:gridSpan w:val="3"/>
            <w:shd w:val="clear" w:color="auto" w:fill="auto"/>
          </w:tcPr>
          <w:p w14:paraId="70AA368B" w14:textId="4E8ABD53" w:rsidR="00831345" w:rsidRPr="00843A15" w:rsidRDefault="00831345" w:rsidP="00831345">
            <w:pPr>
              <w:pStyle w:val="ConsPlusNormal"/>
              <w:jc w:val="both"/>
              <w:rPr>
                <w:sz w:val="20"/>
                <w:szCs w:val="20"/>
              </w:rPr>
            </w:pPr>
            <w:r w:rsidRPr="002B5930">
              <w:rPr>
                <w:sz w:val="20"/>
                <w:szCs w:val="20"/>
              </w:rPr>
              <w:t xml:space="preserve">Документ, подтверждающий полномочия представителя действовать от имени заявителя </w:t>
            </w:r>
          </w:p>
        </w:tc>
        <w:tc>
          <w:tcPr>
            <w:tcW w:w="1843" w:type="dxa"/>
            <w:gridSpan w:val="2"/>
            <w:shd w:val="clear" w:color="auto" w:fill="auto"/>
          </w:tcPr>
          <w:p w14:paraId="4CFB5939" w14:textId="2495554E" w:rsidR="00831345" w:rsidRDefault="00831345" w:rsidP="00831345">
            <w:pPr>
              <w:rPr>
                <w:rFonts w:ascii="Times New Roman" w:hAnsi="Times New Roman" w:cs="Times New Roman"/>
                <w:sz w:val="20"/>
                <w:szCs w:val="20"/>
              </w:rPr>
            </w:pPr>
            <w:r w:rsidRPr="002B5930">
              <w:rPr>
                <w:rFonts w:ascii="Times New Roman" w:hAnsi="Times New Roman" w:cs="Times New Roman"/>
                <w:sz w:val="20"/>
                <w:szCs w:val="20"/>
              </w:rPr>
              <w:t>1 экз., копия</w:t>
            </w:r>
          </w:p>
        </w:tc>
        <w:tc>
          <w:tcPr>
            <w:tcW w:w="2268" w:type="dxa"/>
            <w:gridSpan w:val="2"/>
            <w:shd w:val="clear" w:color="auto" w:fill="auto"/>
          </w:tcPr>
          <w:p w14:paraId="619ABABE" w14:textId="0FF656DF" w:rsidR="00831345" w:rsidRDefault="00831345" w:rsidP="00831345">
            <w:pPr>
              <w:rPr>
                <w:rFonts w:ascii="Times New Roman" w:hAnsi="Times New Roman" w:cs="Times New Roman"/>
                <w:sz w:val="20"/>
                <w:szCs w:val="20"/>
              </w:rPr>
            </w:pPr>
            <w:r w:rsidRPr="002B5930">
              <w:rPr>
                <w:rFonts w:ascii="Times New Roman" w:hAnsi="Times New Roman" w:cs="Times New Roman"/>
                <w:sz w:val="20"/>
                <w:szCs w:val="20"/>
              </w:rPr>
              <w:t>При обращении за получением муниципальной услуги представителя</w:t>
            </w:r>
          </w:p>
        </w:tc>
        <w:tc>
          <w:tcPr>
            <w:tcW w:w="2835" w:type="dxa"/>
            <w:shd w:val="clear" w:color="auto" w:fill="auto"/>
          </w:tcPr>
          <w:p w14:paraId="2A275383" w14:textId="77777777" w:rsidR="00831345" w:rsidRDefault="00831345" w:rsidP="00831345">
            <w:pPr>
              <w:rPr>
                <w:rFonts w:ascii="Times New Roman" w:hAnsi="Times New Roman" w:cs="Times New Roman"/>
                <w:sz w:val="20"/>
                <w:szCs w:val="20"/>
              </w:rPr>
            </w:pPr>
            <w:r w:rsidRPr="002B5930">
              <w:rPr>
                <w:rFonts w:ascii="Times New Roman" w:hAnsi="Times New Roman" w:cs="Times New Roman"/>
                <w:sz w:val="20"/>
                <w:szCs w:val="20"/>
              </w:rPr>
              <w:t>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2.6.14 Административного регламента документ, подтверждающий полномочия представителя, удостоверяется усиленной квалифицированной электронной подписью нотариуса;</w:t>
            </w:r>
          </w:p>
          <w:p w14:paraId="07FAFF77" w14:textId="41BB7EFD" w:rsidR="00CD03E9" w:rsidRDefault="00CD03E9" w:rsidP="00831345">
            <w:pPr>
              <w:rPr>
                <w:rFonts w:ascii="Times New Roman" w:hAnsi="Times New Roman" w:cs="Times New Roman"/>
                <w:sz w:val="20"/>
                <w:szCs w:val="20"/>
              </w:rPr>
            </w:pPr>
            <w:r>
              <w:rPr>
                <w:rFonts w:ascii="Times New Roman" w:hAnsi="Times New Roman" w:cs="Times New Roman"/>
                <w:color w:val="000000" w:themeColor="text1"/>
                <w:sz w:val="20"/>
                <w:szCs w:val="20"/>
              </w:rPr>
              <w:t xml:space="preserve">В </w:t>
            </w:r>
            <w:r w:rsidRPr="000D4124">
              <w:rPr>
                <w:rFonts w:ascii="Times New Roman" w:hAnsi="Times New Roman" w:cs="Times New Roman"/>
                <w:color w:val="000000" w:themeColor="text1"/>
                <w:sz w:val="20"/>
                <w:szCs w:val="20"/>
              </w:rPr>
              <w:t xml:space="preserve">случае направления заявителем заявления и копий документов посредством почтового отправления с уведомлением о вручении </w:t>
            </w:r>
            <w:r w:rsidRPr="000D4124">
              <w:rPr>
                <w:rFonts w:ascii="Times New Roman" w:hAnsi="Times New Roman" w:cs="Times New Roman"/>
                <w:color w:val="000000" w:themeColor="text1"/>
                <w:sz w:val="20"/>
                <w:szCs w:val="20"/>
              </w:rPr>
              <w:lastRenderedPageBreak/>
              <w:t>копии документов должны быть удостоверены в установленном законом порядке; подлинники документов не направляются.</w:t>
            </w:r>
          </w:p>
        </w:tc>
        <w:tc>
          <w:tcPr>
            <w:tcW w:w="1843" w:type="dxa"/>
            <w:shd w:val="clear" w:color="auto" w:fill="auto"/>
          </w:tcPr>
          <w:p w14:paraId="4327360C" w14:textId="6677D3D6" w:rsidR="00831345" w:rsidRDefault="00831345" w:rsidP="00C35563">
            <w:pPr>
              <w:rPr>
                <w:rFonts w:ascii="Times New Roman" w:hAnsi="Times New Roman" w:cs="Times New Roman"/>
                <w:sz w:val="20"/>
                <w:szCs w:val="20"/>
              </w:rPr>
            </w:pPr>
            <w:r w:rsidRPr="002B5930">
              <w:rPr>
                <w:rFonts w:ascii="Times New Roman" w:hAnsi="Times New Roman" w:cs="Times New Roman"/>
                <w:sz w:val="20"/>
                <w:szCs w:val="20"/>
              </w:rPr>
              <w:lastRenderedPageBreak/>
              <w:t>-</w:t>
            </w:r>
          </w:p>
        </w:tc>
        <w:tc>
          <w:tcPr>
            <w:tcW w:w="1388" w:type="dxa"/>
            <w:shd w:val="clear" w:color="auto" w:fill="auto"/>
          </w:tcPr>
          <w:p w14:paraId="52513E94" w14:textId="1E0694AE" w:rsidR="00831345" w:rsidRDefault="00831345" w:rsidP="00831345">
            <w:pPr>
              <w:jc w:val="center"/>
              <w:rPr>
                <w:rFonts w:ascii="Times New Roman" w:hAnsi="Times New Roman" w:cs="Times New Roman"/>
                <w:sz w:val="20"/>
                <w:szCs w:val="20"/>
              </w:rPr>
            </w:pPr>
            <w:r w:rsidRPr="002B5930">
              <w:rPr>
                <w:rFonts w:ascii="Times New Roman" w:hAnsi="Times New Roman" w:cs="Times New Roman"/>
                <w:sz w:val="20"/>
                <w:szCs w:val="20"/>
              </w:rPr>
              <w:t>-</w:t>
            </w:r>
          </w:p>
        </w:tc>
      </w:tr>
      <w:tr w:rsidR="006D73F3" w:rsidRPr="00A20703" w14:paraId="6254B10D" w14:textId="77777777" w:rsidTr="00886913">
        <w:trPr>
          <w:gridAfter w:val="1"/>
          <w:wAfter w:w="29" w:type="dxa"/>
        </w:trPr>
        <w:tc>
          <w:tcPr>
            <w:tcW w:w="15706" w:type="dxa"/>
            <w:gridSpan w:val="12"/>
            <w:shd w:val="clear" w:color="auto" w:fill="auto"/>
          </w:tcPr>
          <w:p w14:paraId="57FB64BE" w14:textId="144D66D3" w:rsidR="006D73F3" w:rsidRDefault="006D73F3" w:rsidP="00C35563">
            <w:pPr>
              <w:rPr>
                <w:rFonts w:ascii="Times New Roman" w:hAnsi="Times New Roman" w:cs="Times New Roman"/>
                <w:sz w:val="20"/>
                <w:szCs w:val="20"/>
              </w:rPr>
            </w:pPr>
            <w:r w:rsidRPr="00BC2596">
              <w:rPr>
                <w:rFonts w:ascii="Times New Roman" w:hAnsi="Times New Roman" w:cs="Times New Roman"/>
                <w:b/>
                <w:sz w:val="20"/>
                <w:szCs w:val="20"/>
              </w:rPr>
              <w:lastRenderedPageBreak/>
              <w:t>Наименование «</w:t>
            </w:r>
            <w:proofErr w:type="spellStart"/>
            <w:r w:rsidRPr="00BC2596">
              <w:rPr>
                <w:rFonts w:ascii="Times New Roman" w:hAnsi="Times New Roman" w:cs="Times New Roman"/>
                <w:b/>
                <w:sz w:val="20"/>
                <w:szCs w:val="20"/>
              </w:rPr>
              <w:t>подуслуги</w:t>
            </w:r>
            <w:proofErr w:type="spellEnd"/>
            <w:r w:rsidRPr="00BC2596">
              <w:rPr>
                <w:rFonts w:ascii="Times New Roman" w:hAnsi="Times New Roman" w:cs="Times New Roman"/>
                <w:b/>
                <w:sz w:val="20"/>
                <w:szCs w:val="20"/>
              </w:rPr>
              <w:t xml:space="preserve">» 4: </w:t>
            </w:r>
            <w:r w:rsidRPr="00BC2596">
              <w:rPr>
                <w:rFonts w:ascii="Times New Roman" w:hAnsi="Times New Roman" w:cs="Times New Roman"/>
                <w:b/>
                <w:color w:val="000000" w:themeColor="text1"/>
                <w:sz w:val="20"/>
                <w:szCs w:val="20"/>
              </w:rPr>
              <w:t>Сн</w:t>
            </w:r>
            <w:r w:rsidRPr="00221B78">
              <w:rPr>
                <w:rFonts w:ascii="Times New Roman" w:hAnsi="Times New Roman" w:cs="Times New Roman"/>
                <w:b/>
                <w:color w:val="000000" w:themeColor="text1"/>
                <w:sz w:val="20"/>
                <w:szCs w:val="20"/>
              </w:rPr>
              <w:t xml:space="preserve">ятие с учета граждан, нуждающихся в </w:t>
            </w:r>
            <w:proofErr w:type="gramStart"/>
            <w:r w:rsidRPr="00221B78">
              <w:rPr>
                <w:rFonts w:ascii="Times New Roman" w:hAnsi="Times New Roman" w:cs="Times New Roman"/>
                <w:b/>
                <w:color w:val="000000" w:themeColor="text1"/>
                <w:sz w:val="20"/>
                <w:szCs w:val="20"/>
              </w:rPr>
              <w:t>предоставлении</w:t>
            </w:r>
            <w:proofErr w:type="gramEnd"/>
            <w:r w:rsidRPr="00221B78">
              <w:rPr>
                <w:rFonts w:ascii="Times New Roman" w:hAnsi="Times New Roman" w:cs="Times New Roman"/>
                <w:b/>
                <w:color w:val="000000" w:themeColor="text1"/>
                <w:sz w:val="20"/>
                <w:szCs w:val="20"/>
              </w:rPr>
              <w:t xml:space="preserve"> жилого помещения</w:t>
            </w:r>
          </w:p>
        </w:tc>
      </w:tr>
      <w:tr w:rsidR="00D17F74" w:rsidRPr="00A20703" w14:paraId="3ACE11A3" w14:textId="77777777" w:rsidTr="00C36652">
        <w:trPr>
          <w:gridAfter w:val="1"/>
          <w:wAfter w:w="29" w:type="dxa"/>
        </w:trPr>
        <w:tc>
          <w:tcPr>
            <w:tcW w:w="568" w:type="dxa"/>
            <w:shd w:val="clear" w:color="auto" w:fill="auto"/>
          </w:tcPr>
          <w:p w14:paraId="0E2347A7" w14:textId="5D78C4CB" w:rsidR="00D17F74" w:rsidRDefault="00D17F74" w:rsidP="00D17F74">
            <w:pPr>
              <w:rPr>
                <w:rFonts w:ascii="Times New Roman" w:hAnsi="Times New Roman" w:cs="Times New Roman"/>
                <w:sz w:val="20"/>
                <w:szCs w:val="20"/>
              </w:rPr>
            </w:pPr>
            <w:r>
              <w:rPr>
                <w:rFonts w:ascii="Times New Roman" w:hAnsi="Times New Roman" w:cs="Times New Roman"/>
                <w:sz w:val="20"/>
                <w:szCs w:val="20"/>
              </w:rPr>
              <w:t>1</w:t>
            </w:r>
          </w:p>
        </w:tc>
        <w:tc>
          <w:tcPr>
            <w:tcW w:w="1956" w:type="dxa"/>
            <w:shd w:val="clear" w:color="auto" w:fill="auto"/>
          </w:tcPr>
          <w:p w14:paraId="7A807A0D" w14:textId="610D7CC7" w:rsidR="00D17F74" w:rsidRPr="00843A15" w:rsidRDefault="00D17F74" w:rsidP="00D17F74">
            <w:pPr>
              <w:pStyle w:val="ConsPlusNormal"/>
              <w:rPr>
                <w:sz w:val="20"/>
                <w:szCs w:val="20"/>
              </w:rPr>
            </w:pPr>
            <w:r>
              <w:rPr>
                <w:sz w:val="20"/>
                <w:szCs w:val="20"/>
              </w:rPr>
              <w:t>З</w:t>
            </w:r>
            <w:r w:rsidRPr="00D17F74">
              <w:rPr>
                <w:sz w:val="20"/>
                <w:szCs w:val="20"/>
              </w:rPr>
              <w:t>аявление о снятии с учета граждан, нуждающихся в предоставлении жилого помещения.</w:t>
            </w:r>
          </w:p>
        </w:tc>
        <w:tc>
          <w:tcPr>
            <w:tcW w:w="3005" w:type="dxa"/>
            <w:gridSpan w:val="3"/>
            <w:shd w:val="clear" w:color="auto" w:fill="auto"/>
          </w:tcPr>
          <w:p w14:paraId="2DD74141" w14:textId="18B957D6" w:rsidR="00D17F74" w:rsidRPr="00843A15" w:rsidRDefault="00D17F74" w:rsidP="00D17F74">
            <w:pPr>
              <w:pStyle w:val="ConsPlusNormal"/>
              <w:rPr>
                <w:sz w:val="20"/>
                <w:szCs w:val="20"/>
              </w:rPr>
            </w:pPr>
            <w:r>
              <w:rPr>
                <w:sz w:val="20"/>
                <w:szCs w:val="20"/>
              </w:rPr>
              <w:t>З</w:t>
            </w:r>
            <w:r w:rsidRPr="00D17F74">
              <w:rPr>
                <w:sz w:val="20"/>
                <w:szCs w:val="20"/>
              </w:rPr>
              <w:t>аявление о снятии с учета граждан, нуждающихся в предоставлении жилого помещения.</w:t>
            </w:r>
          </w:p>
        </w:tc>
        <w:tc>
          <w:tcPr>
            <w:tcW w:w="1843" w:type="dxa"/>
            <w:gridSpan w:val="2"/>
            <w:shd w:val="clear" w:color="auto" w:fill="auto"/>
          </w:tcPr>
          <w:p w14:paraId="35EF3042" w14:textId="2808F888" w:rsidR="00D17F74" w:rsidRDefault="00D17F74" w:rsidP="00D17F74">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8" w:type="dxa"/>
            <w:gridSpan w:val="2"/>
            <w:shd w:val="clear" w:color="auto" w:fill="auto"/>
          </w:tcPr>
          <w:p w14:paraId="341B1F0E" w14:textId="7B3344C8" w:rsidR="00D17F74" w:rsidRDefault="00D17F74" w:rsidP="00D17F74">
            <w:pPr>
              <w:rPr>
                <w:rFonts w:ascii="Times New Roman" w:hAnsi="Times New Roman" w:cs="Times New Roman"/>
                <w:sz w:val="20"/>
                <w:szCs w:val="20"/>
              </w:rPr>
            </w:pPr>
            <w:r>
              <w:rPr>
                <w:rFonts w:ascii="Times New Roman" w:hAnsi="Times New Roman" w:cs="Times New Roman"/>
                <w:sz w:val="20"/>
                <w:szCs w:val="20"/>
              </w:rPr>
              <w:t>нет</w:t>
            </w:r>
          </w:p>
        </w:tc>
        <w:tc>
          <w:tcPr>
            <w:tcW w:w="2835" w:type="dxa"/>
            <w:shd w:val="clear" w:color="auto" w:fill="auto"/>
          </w:tcPr>
          <w:p w14:paraId="78E2A284" w14:textId="367A2B09" w:rsidR="00D17F74" w:rsidRPr="00942E62" w:rsidRDefault="0094778B" w:rsidP="0094778B">
            <w:pPr>
              <w:pStyle w:val="ConsPlusNormal"/>
              <w:rPr>
                <w:sz w:val="20"/>
                <w:szCs w:val="20"/>
              </w:rPr>
            </w:pPr>
            <w:r>
              <w:rPr>
                <w:sz w:val="20"/>
                <w:szCs w:val="20"/>
              </w:rPr>
              <w:t xml:space="preserve">- </w:t>
            </w:r>
            <w:r w:rsidR="00D17F74" w:rsidRPr="00942E62">
              <w:rPr>
                <w:sz w:val="20"/>
                <w:szCs w:val="20"/>
              </w:rPr>
              <w:t>по утвержденной Административным регламентом форме</w:t>
            </w:r>
          </w:p>
          <w:p w14:paraId="29819784" w14:textId="77777777" w:rsidR="00D17F74" w:rsidRPr="00942E62" w:rsidRDefault="00D17F74" w:rsidP="0094778B">
            <w:pPr>
              <w:pStyle w:val="ConsPlusNormal"/>
              <w:rPr>
                <w:sz w:val="20"/>
                <w:szCs w:val="20"/>
              </w:rPr>
            </w:pPr>
            <w:r w:rsidRPr="00942E62">
              <w:rPr>
                <w:sz w:val="20"/>
                <w:szCs w:val="20"/>
              </w:rPr>
              <w:t>Заявление должно быть подписано лично дееспособным заявителем                  и членами его семьи или их уполномоченным представителем, ограниченно дееспособными с согласия попечителей, законными представителями недееспособных членов семьи.</w:t>
            </w:r>
          </w:p>
          <w:p w14:paraId="275EB8C1" w14:textId="77777777" w:rsidR="00D17F74" w:rsidRPr="00942E62" w:rsidRDefault="00D17F74" w:rsidP="00D17F74">
            <w:pPr>
              <w:rPr>
                <w:rFonts w:ascii="Times New Roman" w:hAnsi="Times New Roman" w:cs="Times New Roman"/>
                <w:sz w:val="20"/>
                <w:szCs w:val="20"/>
              </w:rPr>
            </w:pPr>
            <w:proofErr w:type="gramStart"/>
            <w:r w:rsidRPr="00942E62">
              <w:rPr>
                <w:rFonts w:ascii="Times New Roman" w:hAnsi="Times New Roman" w:cs="Times New Roman"/>
                <w:sz w:val="20"/>
                <w:szCs w:val="20"/>
              </w:rPr>
              <w:t>В случае обращения заявителя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2.6.14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roofErr w:type="gramEnd"/>
          </w:p>
          <w:p w14:paraId="0F833614" w14:textId="77E29DA6" w:rsidR="00942E62" w:rsidRPr="00942E62" w:rsidRDefault="00942E62" w:rsidP="00D17F74">
            <w:pPr>
              <w:rPr>
                <w:rFonts w:ascii="Times New Roman" w:hAnsi="Times New Roman" w:cs="Times New Roman"/>
                <w:sz w:val="20"/>
                <w:szCs w:val="20"/>
              </w:rPr>
            </w:pPr>
            <w:r w:rsidRPr="00942E62">
              <w:rPr>
                <w:rFonts w:ascii="Times New Roman" w:hAnsi="Times New Roman" w:cs="Times New Roman"/>
                <w:color w:val="000000" w:themeColor="text1"/>
                <w:sz w:val="20"/>
                <w:szCs w:val="20"/>
              </w:rPr>
              <w:t xml:space="preserve">В случае направления </w:t>
            </w:r>
            <w:r w:rsidRPr="00942E62">
              <w:rPr>
                <w:rFonts w:ascii="Times New Roman" w:hAnsi="Times New Roman" w:cs="Times New Roman"/>
                <w:color w:val="000000" w:themeColor="text1"/>
                <w:sz w:val="20"/>
                <w:szCs w:val="20"/>
              </w:rPr>
              <w:lastRenderedPageBreak/>
              <w:t>заявления посредством почтового отправления с уведомлением о вручении подписи заявителя и совершеннолетних членов семьи в заявлении должны быть удостоверены в установленном законом порядке.</w:t>
            </w:r>
          </w:p>
        </w:tc>
        <w:tc>
          <w:tcPr>
            <w:tcW w:w="1843" w:type="dxa"/>
            <w:shd w:val="clear" w:color="auto" w:fill="auto"/>
          </w:tcPr>
          <w:p w14:paraId="37BE5683" w14:textId="3A8C2EB1" w:rsidR="00D17F74" w:rsidRPr="00942E62" w:rsidRDefault="00D17F74" w:rsidP="00D17F74">
            <w:pPr>
              <w:jc w:val="center"/>
              <w:rPr>
                <w:rFonts w:ascii="Times New Roman" w:hAnsi="Times New Roman" w:cs="Times New Roman"/>
                <w:sz w:val="20"/>
                <w:szCs w:val="20"/>
              </w:rPr>
            </w:pPr>
            <w:r w:rsidRPr="00942E62">
              <w:rPr>
                <w:rFonts w:ascii="Times New Roman" w:hAnsi="Times New Roman" w:cs="Times New Roman"/>
                <w:sz w:val="20"/>
                <w:szCs w:val="20"/>
              </w:rPr>
              <w:lastRenderedPageBreak/>
              <w:t>Приложение 7</w:t>
            </w:r>
          </w:p>
        </w:tc>
        <w:tc>
          <w:tcPr>
            <w:tcW w:w="1388" w:type="dxa"/>
            <w:shd w:val="clear" w:color="auto" w:fill="auto"/>
          </w:tcPr>
          <w:p w14:paraId="1C09B0BD" w14:textId="16FFA7C4" w:rsidR="00D17F74" w:rsidRDefault="00D17F74" w:rsidP="00D17F74">
            <w:pPr>
              <w:jc w:val="center"/>
              <w:rPr>
                <w:rFonts w:ascii="Times New Roman" w:hAnsi="Times New Roman" w:cs="Times New Roman"/>
                <w:sz w:val="20"/>
                <w:szCs w:val="20"/>
              </w:rPr>
            </w:pPr>
            <w:r>
              <w:rPr>
                <w:rFonts w:ascii="Times New Roman" w:hAnsi="Times New Roman" w:cs="Times New Roman"/>
                <w:sz w:val="20"/>
                <w:szCs w:val="20"/>
              </w:rPr>
              <w:t>Приложение 8</w:t>
            </w:r>
          </w:p>
        </w:tc>
      </w:tr>
      <w:tr w:rsidR="0073068F" w:rsidRPr="00A20703" w14:paraId="63CC417D" w14:textId="77777777" w:rsidTr="00C36652">
        <w:trPr>
          <w:gridAfter w:val="1"/>
          <w:wAfter w:w="29" w:type="dxa"/>
        </w:trPr>
        <w:tc>
          <w:tcPr>
            <w:tcW w:w="568" w:type="dxa"/>
            <w:shd w:val="clear" w:color="auto" w:fill="auto"/>
          </w:tcPr>
          <w:p w14:paraId="45EC1F36" w14:textId="09C3234D" w:rsidR="0073068F" w:rsidRDefault="0073068F" w:rsidP="0073068F">
            <w:pPr>
              <w:rPr>
                <w:rFonts w:ascii="Times New Roman" w:hAnsi="Times New Roman" w:cs="Times New Roman"/>
                <w:sz w:val="20"/>
                <w:szCs w:val="20"/>
              </w:rPr>
            </w:pPr>
            <w:r w:rsidRPr="002B5930">
              <w:rPr>
                <w:rFonts w:ascii="Times New Roman" w:hAnsi="Times New Roman" w:cs="Times New Roman"/>
                <w:sz w:val="20"/>
                <w:szCs w:val="20"/>
              </w:rPr>
              <w:lastRenderedPageBreak/>
              <w:t>2.</w:t>
            </w:r>
          </w:p>
        </w:tc>
        <w:tc>
          <w:tcPr>
            <w:tcW w:w="1956" w:type="dxa"/>
            <w:shd w:val="clear" w:color="auto" w:fill="auto"/>
          </w:tcPr>
          <w:p w14:paraId="0E7642FF" w14:textId="1E2DFF3E" w:rsidR="0073068F" w:rsidRDefault="0073068F" w:rsidP="0073068F">
            <w:pPr>
              <w:pStyle w:val="ConsPlusNormal"/>
              <w:rPr>
                <w:sz w:val="20"/>
                <w:szCs w:val="20"/>
              </w:rPr>
            </w:pPr>
            <w:r w:rsidRPr="002B5930">
              <w:rPr>
                <w:sz w:val="20"/>
                <w:szCs w:val="20"/>
              </w:rPr>
              <w:t>Документ, удостоверяющий личность</w:t>
            </w:r>
          </w:p>
        </w:tc>
        <w:tc>
          <w:tcPr>
            <w:tcW w:w="3005" w:type="dxa"/>
            <w:gridSpan w:val="3"/>
            <w:shd w:val="clear" w:color="auto" w:fill="auto"/>
          </w:tcPr>
          <w:p w14:paraId="69F4E516" w14:textId="65A59ED3" w:rsidR="0073068F" w:rsidRDefault="0073068F" w:rsidP="0073068F">
            <w:pPr>
              <w:pStyle w:val="ConsPlusNormal"/>
              <w:rPr>
                <w:sz w:val="20"/>
                <w:szCs w:val="20"/>
              </w:rPr>
            </w:pPr>
            <w:r w:rsidRPr="002B5930">
              <w:rPr>
                <w:sz w:val="20"/>
                <w:szCs w:val="20"/>
              </w:rPr>
              <w:t>Документы, уд</w:t>
            </w:r>
            <w:r>
              <w:rPr>
                <w:sz w:val="20"/>
                <w:szCs w:val="20"/>
              </w:rPr>
              <w:t xml:space="preserve">остоверяющие личность заявителя, </w:t>
            </w:r>
            <w:r w:rsidRPr="002B5930">
              <w:rPr>
                <w:sz w:val="20"/>
                <w:szCs w:val="20"/>
              </w:rPr>
              <w:t xml:space="preserve">а также представителя в </w:t>
            </w:r>
            <w:proofErr w:type="gramStart"/>
            <w:r w:rsidRPr="002B5930">
              <w:rPr>
                <w:sz w:val="20"/>
                <w:szCs w:val="20"/>
              </w:rPr>
              <w:t>случае</w:t>
            </w:r>
            <w:proofErr w:type="gramEnd"/>
            <w:r w:rsidRPr="002B5930">
              <w:rPr>
                <w:sz w:val="20"/>
                <w:szCs w:val="20"/>
              </w:rPr>
              <w:t xml:space="preserve"> подачи документов представителем заявителя (копии всех страниц документа)</w:t>
            </w:r>
          </w:p>
        </w:tc>
        <w:tc>
          <w:tcPr>
            <w:tcW w:w="1843" w:type="dxa"/>
            <w:gridSpan w:val="2"/>
            <w:shd w:val="clear" w:color="auto" w:fill="auto"/>
          </w:tcPr>
          <w:p w14:paraId="73055C86" w14:textId="1DCAF26D" w:rsidR="0073068F" w:rsidRDefault="0073068F" w:rsidP="0073068F">
            <w:pPr>
              <w:rPr>
                <w:rFonts w:ascii="Times New Roman" w:hAnsi="Times New Roman" w:cs="Times New Roman"/>
                <w:sz w:val="20"/>
                <w:szCs w:val="20"/>
              </w:rPr>
            </w:pPr>
            <w:r w:rsidRPr="002B5930">
              <w:rPr>
                <w:rFonts w:ascii="Times New Roman" w:hAnsi="Times New Roman" w:cs="Times New Roman"/>
                <w:sz w:val="20"/>
                <w:szCs w:val="20"/>
              </w:rPr>
              <w:t>1 экз., копия</w:t>
            </w:r>
          </w:p>
        </w:tc>
        <w:tc>
          <w:tcPr>
            <w:tcW w:w="2268" w:type="dxa"/>
            <w:gridSpan w:val="2"/>
            <w:shd w:val="clear" w:color="auto" w:fill="auto"/>
          </w:tcPr>
          <w:p w14:paraId="2FBB7139" w14:textId="0DC2F70C" w:rsidR="0073068F" w:rsidRDefault="0073068F" w:rsidP="0073068F">
            <w:pPr>
              <w:rPr>
                <w:rFonts w:ascii="Times New Roman" w:hAnsi="Times New Roman" w:cs="Times New Roman"/>
                <w:sz w:val="20"/>
                <w:szCs w:val="20"/>
              </w:rPr>
            </w:pPr>
            <w:r w:rsidRPr="002B5930">
              <w:rPr>
                <w:rFonts w:ascii="Times New Roman" w:hAnsi="Times New Roman" w:cs="Times New Roman"/>
                <w:sz w:val="20"/>
                <w:szCs w:val="20"/>
              </w:rPr>
              <w:t>-</w:t>
            </w:r>
          </w:p>
        </w:tc>
        <w:tc>
          <w:tcPr>
            <w:tcW w:w="2835" w:type="dxa"/>
            <w:shd w:val="clear" w:color="auto" w:fill="auto"/>
          </w:tcPr>
          <w:p w14:paraId="510384CE" w14:textId="77777777" w:rsidR="0073068F" w:rsidRPr="00942E62" w:rsidRDefault="0073068F" w:rsidP="0094778B">
            <w:pPr>
              <w:pStyle w:val="ConsPlusNormal"/>
              <w:rPr>
                <w:sz w:val="20"/>
                <w:szCs w:val="20"/>
              </w:rPr>
            </w:pPr>
            <w:r w:rsidRPr="00942E62">
              <w:rPr>
                <w:sz w:val="20"/>
                <w:szCs w:val="20"/>
              </w:rPr>
              <w:t>Копии документов, не заверенные надлежащим образом, представляются заявителем с предъявлением оригиналов (копии всех страниц документа);</w:t>
            </w:r>
          </w:p>
          <w:p w14:paraId="44F36AF4" w14:textId="0F0AA4F6" w:rsidR="00CD03E9" w:rsidRPr="00942E62" w:rsidRDefault="00CD03E9" w:rsidP="0094778B">
            <w:pPr>
              <w:pStyle w:val="ConsPlusNormal"/>
              <w:rPr>
                <w:sz w:val="20"/>
                <w:szCs w:val="20"/>
              </w:rPr>
            </w:pPr>
            <w:r w:rsidRPr="00942E62">
              <w:rPr>
                <w:color w:val="000000" w:themeColor="text1"/>
                <w:sz w:val="20"/>
                <w:szCs w:val="20"/>
              </w:rPr>
              <w:t>В случае направления заявителем заявления и копий документов посредством почтового отправления с уведомлением о вручении копии документов должны быть удостоверены в установленном законом порядке; подлинники документов не направляются.</w:t>
            </w:r>
          </w:p>
        </w:tc>
        <w:tc>
          <w:tcPr>
            <w:tcW w:w="1843" w:type="dxa"/>
            <w:shd w:val="clear" w:color="auto" w:fill="auto"/>
          </w:tcPr>
          <w:p w14:paraId="495AE4E9" w14:textId="201B5A00" w:rsidR="0073068F" w:rsidRDefault="0073068F" w:rsidP="0073068F">
            <w:pPr>
              <w:jc w:val="center"/>
              <w:rPr>
                <w:rFonts w:ascii="Times New Roman" w:hAnsi="Times New Roman" w:cs="Times New Roman"/>
                <w:sz w:val="20"/>
                <w:szCs w:val="20"/>
              </w:rPr>
            </w:pPr>
            <w:r w:rsidRPr="002B5930">
              <w:rPr>
                <w:rFonts w:ascii="Times New Roman" w:hAnsi="Times New Roman" w:cs="Times New Roman"/>
                <w:sz w:val="20"/>
                <w:szCs w:val="20"/>
              </w:rPr>
              <w:t>-</w:t>
            </w:r>
          </w:p>
        </w:tc>
        <w:tc>
          <w:tcPr>
            <w:tcW w:w="1388" w:type="dxa"/>
            <w:shd w:val="clear" w:color="auto" w:fill="auto"/>
          </w:tcPr>
          <w:p w14:paraId="3F0CA96B" w14:textId="54586DB8" w:rsidR="0073068F" w:rsidRDefault="0073068F" w:rsidP="0073068F">
            <w:pPr>
              <w:jc w:val="center"/>
              <w:rPr>
                <w:rFonts w:ascii="Times New Roman" w:hAnsi="Times New Roman" w:cs="Times New Roman"/>
                <w:sz w:val="20"/>
                <w:szCs w:val="20"/>
              </w:rPr>
            </w:pPr>
            <w:r w:rsidRPr="002B5930">
              <w:rPr>
                <w:rFonts w:ascii="Times New Roman" w:hAnsi="Times New Roman" w:cs="Times New Roman"/>
                <w:sz w:val="20"/>
                <w:szCs w:val="20"/>
              </w:rPr>
              <w:t>-</w:t>
            </w:r>
          </w:p>
        </w:tc>
      </w:tr>
      <w:tr w:rsidR="0073068F" w:rsidRPr="00A20703" w14:paraId="0061EDF3" w14:textId="77777777" w:rsidTr="00C36652">
        <w:trPr>
          <w:gridAfter w:val="1"/>
          <w:wAfter w:w="29" w:type="dxa"/>
        </w:trPr>
        <w:tc>
          <w:tcPr>
            <w:tcW w:w="568" w:type="dxa"/>
            <w:shd w:val="clear" w:color="auto" w:fill="auto"/>
          </w:tcPr>
          <w:p w14:paraId="7ECB371D" w14:textId="5F75FCC4" w:rsidR="0073068F" w:rsidRDefault="0073068F" w:rsidP="0073068F">
            <w:pPr>
              <w:rPr>
                <w:rFonts w:ascii="Times New Roman" w:hAnsi="Times New Roman" w:cs="Times New Roman"/>
                <w:sz w:val="20"/>
                <w:szCs w:val="20"/>
              </w:rPr>
            </w:pPr>
            <w:r w:rsidRPr="002B5930">
              <w:rPr>
                <w:rFonts w:ascii="Times New Roman" w:hAnsi="Times New Roman" w:cs="Times New Roman"/>
                <w:sz w:val="20"/>
                <w:szCs w:val="20"/>
              </w:rPr>
              <w:t>3.</w:t>
            </w:r>
          </w:p>
        </w:tc>
        <w:tc>
          <w:tcPr>
            <w:tcW w:w="1956" w:type="dxa"/>
            <w:shd w:val="clear" w:color="auto" w:fill="auto"/>
          </w:tcPr>
          <w:p w14:paraId="550E42F4" w14:textId="4C6ECBA3" w:rsidR="0073068F" w:rsidRPr="00843A15" w:rsidRDefault="0073068F" w:rsidP="0073068F">
            <w:pPr>
              <w:pStyle w:val="ConsPlusNormal"/>
              <w:rPr>
                <w:sz w:val="20"/>
                <w:szCs w:val="20"/>
              </w:rPr>
            </w:pPr>
            <w:r w:rsidRPr="002B5930">
              <w:rPr>
                <w:sz w:val="20"/>
                <w:szCs w:val="20"/>
              </w:rPr>
              <w:t>Документ, подтверждающий полномочия представителя действовать от имени заявителя</w:t>
            </w:r>
            <w:r>
              <w:rPr>
                <w:sz w:val="20"/>
                <w:szCs w:val="20"/>
              </w:rPr>
              <w:t xml:space="preserve"> (</w:t>
            </w:r>
            <w:r w:rsidRPr="00A20A9E">
              <w:rPr>
                <w:sz w:val="20"/>
                <w:szCs w:val="20"/>
              </w:rPr>
              <w:t xml:space="preserve">при подаче заявления о предоставлении муниципальной услуги </w:t>
            </w:r>
            <w:r>
              <w:rPr>
                <w:sz w:val="20"/>
                <w:szCs w:val="20"/>
              </w:rPr>
              <w:t>представителем заявителя)</w:t>
            </w:r>
          </w:p>
        </w:tc>
        <w:tc>
          <w:tcPr>
            <w:tcW w:w="3005" w:type="dxa"/>
            <w:gridSpan w:val="3"/>
            <w:shd w:val="clear" w:color="auto" w:fill="auto"/>
          </w:tcPr>
          <w:p w14:paraId="1F2B76C4" w14:textId="5186FD49" w:rsidR="0073068F" w:rsidRPr="00843A15" w:rsidRDefault="0073068F" w:rsidP="0073068F">
            <w:pPr>
              <w:pStyle w:val="ConsPlusNormal"/>
              <w:rPr>
                <w:sz w:val="20"/>
                <w:szCs w:val="20"/>
              </w:rPr>
            </w:pPr>
            <w:r w:rsidRPr="002B5930">
              <w:rPr>
                <w:sz w:val="20"/>
                <w:szCs w:val="20"/>
              </w:rPr>
              <w:t xml:space="preserve">Документ, подтверждающий полномочия представителя действовать от имени заявителя </w:t>
            </w:r>
          </w:p>
        </w:tc>
        <w:tc>
          <w:tcPr>
            <w:tcW w:w="1843" w:type="dxa"/>
            <w:gridSpan w:val="2"/>
            <w:shd w:val="clear" w:color="auto" w:fill="auto"/>
          </w:tcPr>
          <w:p w14:paraId="6177F4CC" w14:textId="42AFC7E4" w:rsidR="0073068F" w:rsidRDefault="0073068F" w:rsidP="0073068F">
            <w:pPr>
              <w:rPr>
                <w:rFonts w:ascii="Times New Roman" w:hAnsi="Times New Roman" w:cs="Times New Roman"/>
                <w:sz w:val="20"/>
                <w:szCs w:val="20"/>
              </w:rPr>
            </w:pPr>
            <w:r w:rsidRPr="002B5930">
              <w:rPr>
                <w:rFonts w:ascii="Times New Roman" w:hAnsi="Times New Roman" w:cs="Times New Roman"/>
                <w:sz w:val="20"/>
                <w:szCs w:val="20"/>
              </w:rPr>
              <w:t>1 экз., копия</w:t>
            </w:r>
          </w:p>
        </w:tc>
        <w:tc>
          <w:tcPr>
            <w:tcW w:w="2268" w:type="dxa"/>
            <w:gridSpan w:val="2"/>
            <w:shd w:val="clear" w:color="auto" w:fill="auto"/>
          </w:tcPr>
          <w:p w14:paraId="51F72DC5" w14:textId="6C943EA8" w:rsidR="0073068F" w:rsidRDefault="0073068F" w:rsidP="0073068F">
            <w:pPr>
              <w:rPr>
                <w:rFonts w:ascii="Times New Roman" w:hAnsi="Times New Roman" w:cs="Times New Roman"/>
                <w:sz w:val="20"/>
                <w:szCs w:val="20"/>
              </w:rPr>
            </w:pPr>
            <w:r w:rsidRPr="002B5930">
              <w:rPr>
                <w:rFonts w:ascii="Times New Roman" w:hAnsi="Times New Roman" w:cs="Times New Roman"/>
                <w:sz w:val="20"/>
                <w:szCs w:val="20"/>
              </w:rPr>
              <w:t>При обращении за получением муниципальной услуги представителя</w:t>
            </w:r>
          </w:p>
        </w:tc>
        <w:tc>
          <w:tcPr>
            <w:tcW w:w="2835" w:type="dxa"/>
            <w:shd w:val="clear" w:color="auto" w:fill="auto"/>
          </w:tcPr>
          <w:p w14:paraId="266727D8" w14:textId="77777777" w:rsidR="0073068F" w:rsidRDefault="0073068F" w:rsidP="0073068F">
            <w:pPr>
              <w:rPr>
                <w:rFonts w:ascii="Times New Roman" w:hAnsi="Times New Roman" w:cs="Times New Roman"/>
                <w:sz w:val="20"/>
                <w:szCs w:val="20"/>
              </w:rPr>
            </w:pPr>
            <w:r w:rsidRPr="002B5930">
              <w:rPr>
                <w:rFonts w:ascii="Times New Roman" w:hAnsi="Times New Roman" w:cs="Times New Roman"/>
                <w:sz w:val="20"/>
                <w:szCs w:val="20"/>
              </w:rPr>
              <w:t>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2.6.14 Административного регламента документ, подтверждающий полномочия представителя, удостоверяется усиленной квалифицированной электронной подписью нотариуса;</w:t>
            </w:r>
          </w:p>
          <w:p w14:paraId="12A3BB7B" w14:textId="5E703EF7" w:rsidR="00CD03E9" w:rsidRDefault="00CD03E9" w:rsidP="0073068F">
            <w:pPr>
              <w:rPr>
                <w:rFonts w:ascii="Times New Roman" w:hAnsi="Times New Roman" w:cs="Times New Roman"/>
                <w:sz w:val="20"/>
                <w:szCs w:val="20"/>
              </w:rPr>
            </w:pPr>
            <w:r>
              <w:rPr>
                <w:rFonts w:ascii="Times New Roman" w:hAnsi="Times New Roman" w:cs="Times New Roman"/>
                <w:color w:val="000000" w:themeColor="text1"/>
                <w:sz w:val="20"/>
                <w:szCs w:val="20"/>
              </w:rPr>
              <w:lastRenderedPageBreak/>
              <w:t xml:space="preserve">В </w:t>
            </w:r>
            <w:r w:rsidRPr="000D4124">
              <w:rPr>
                <w:rFonts w:ascii="Times New Roman" w:hAnsi="Times New Roman" w:cs="Times New Roman"/>
                <w:color w:val="000000" w:themeColor="text1"/>
                <w:sz w:val="20"/>
                <w:szCs w:val="20"/>
              </w:rPr>
              <w:t>случае направления заявителем заявления и копий документов посредством почтового отправления с уведомлением о вручении копии документов должны быть удостоверены в установленном законом порядке; подлинники документов не направляются.</w:t>
            </w:r>
          </w:p>
        </w:tc>
        <w:tc>
          <w:tcPr>
            <w:tcW w:w="1843" w:type="dxa"/>
            <w:shd w:val="clear" w:color="auto" w:fill="auto"/>
          </w:tcPr>
          <w:p w14:paraId="2E5C1A27" w14:textId="143D7408" w:rsidR="0073068F" w:rsidRDefault="0073068F" w:rsidP="0073068F">
            <w:pPr>
              <w:jc w:val="center"/>
              <w:rPr>
                <w:rFonts w:ascii="Times New Roman" w:hAnsi="Times New Roman" w:cs="Times New Roman"/>
                <w:sz w:val="20"/>
                <w:szCs w:val="20"/>
              </w:rPr>
            </w:pPr>
            <w:r w:rsidRPr="002B5930">
              <w:rPr>
                <w:rFonts w:ascii="Times New Roman" w:hAnsi="Times New Roman" w:cs="Times New Roman"/>
                <w:sz w:val="20"/>
                <w:szCs w:val="20"/>
              </w:rPr>
              <w:lastRenderedPageBreak/>
              <w:t>-</w:t>
            </w:r>
          </w:p>
        </w:tc>
        <w:tc>
          <w:tcPr>
            <w:tcW w:w="1388" w:type="dxa"/>
            <w:shd w:val="clear" w:color="auto" w:fill="auto"/>
          </w:tcPr>
          <w:p w14:paraId="1E64140D" w14:textId="149923C9" w:rsidR="0073068F" w:rsidRDefault="0073068F" w:rsidP="0073068F">
            <w:pPr>
              <w:jc w:val="center"/>
              <w:rPr>
                <w:rFonts w:ascii="Times New Roman" w:hAnsi="Times New Roman" w:cs="Times New Roman"/>
                <w:sz w:val="20"/>
                <w:szCs w:val="20"/>
              </w:rPr>
            </w:pPr>
            <w:r w:rsidRPr="002B5930">
              <w:rPr>
                <w:rFonts w:ascii="Times New Roman" w:hAnsi="Times New Roman" w:cs="Times New Roman"/>
                <w:sz w:val="20"/>
                <w:szCs w:val="20"/>
              </w:rPr>
              <w:t>-</w:t>
            </w:r>
          </w:p>
        </w:tc>
      </w:tr>
      <w:tr w:rsidR="00D17F74" w:rsidRPr="00A20703" w14:paraId="54089089" w14:textId="77777777" w:rsidTr="00886913">
        <w:trPr>
          <w:gridAfter w:val="1"/>
          <w:wAfter w:w="29" w:type="dxa"/>
        </w:trPr>
        <w:tc>
          <w:tcPr>
            <w:tcW w:w="15706" w:type="dxa"/>
            <w:gridSpan w:val="12"/>
            <w:shd w:val="clear" w:color="auto" w:fill="auto"/>
          </w:tcPr>
          <w:p w14:paraId="1E0F825B" w14:textId="2F3A0466" w:rsidR="00D17F74" w:rsidRDefault="00D17F74" w:rsidP="00C35563">
            <w:pPr>
              <w:rPr>
                <w:rFonts w:ascii="Times New Roman" w:hAnsi="Times New Roman" w:cs="Times New Roman"/>
                <w:sz w:val="20"/>
                <w:szCs w:val="20"/>
              </w:rPr>
            </w:pPr>
            <w:r w:rsidRPr="0091152A">
              <w:rPr>
                <w:rFonts w:ascii="Times New Roman" w:hAnsi="Times New Roman" w:cs="Times New Roman"/>
                <w:b/>
                <w:color w:val="000000" w:themeColor="text1"/>
                <w:sz w:val="20"/>
                <w:szCs w:val="20"/>
              </w:rPr>
              <w:lastRenderedPageBreak/>
              <w:t>Наименование «</w:t>
            </w:r>
            <w:proofErr w:type="spellStart"/>
            <w:r w:rsidRPr="0091152A">
              <w:rPr>
                <w:rFonts w:ascii="Times New Roman" w:hAnsi="Times New Roman" w:cs="Times New Roman"/>
                <w:b/>
                <w:color w:val="000000" w:themeColor="text1"/>
                <w:sz w:val="20"/>
                <w:szCs w:val="20"/>
              </w:rPr>
              <w:t>подуслуги</w:t>
            </w:r>
            <w:proofErr w:type="spellEnd"/>
            <w:r w:rsidRPr="0091152A">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5</w:t>
            </w:r>
            <w:r w:rsidRPr="0091152A">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r w:rsidRPr="00221B78">
              <w:rPr>
                <w:rFonts w:ascii="Times New Roman" w:hAnsi="Times New Roman" w:cs="Times New Roman"/>
                <w:b/>
                <w:color w:val="000000" w:themeColor="text1"/>
                <w:sz w:val="20"/>
                <w:szCs w:val="20"/>
              </w:rPr>
              <w:t>Исправление допущенных опечаток и ошибок в выданных</w:t>
            </w:r>
            <w:r>
              <w:rPr>
                <w:rFonts w:ascii="Times New Roman" w:hAnsi="Times New Roman" w:cs="Times New Roman"/>
                <w:b/>
                <w:color w:val="000000" w:themeColor="text1"/>
                <w:sz w:val="20"/>
                <w:szCs w:val="20"/>
              </w:rPr>
              <w:t xml:space="preserve"> </w:t>
            </w:r>
            <w:r w:rsidRPr="00221B78">
              <w:rPr>
                <w:rFonts w:ascii="Times New Roman" w:hAnsi="Times New Roman" w:cs="Times New Roman"/>
                <w:b/>
                <w:color w:val="000000" w:themeColor="text1"/>
                <w:sz w:val="20"/>
                <w:szCs w:val="20"/>
              </w:rPr>
              <w:t xml:space="preserve">в </w:t>
            </w:r>
            <w:proofErr w:type="gramStart"/>
            <w:r w:rsidRPr="00221B78">
              <w:rPr>
                <w:rFonts w:ascii="Times New Roman" w:hAnsi="Times New Roman" w:cs="Times New Roman"/>
                <w:b/>
                <w:color w:val="000000" w:themeColor="text1"/>
                <w:sz w:val="20"/>
                <w:szCs w:val="20"/>
              </w:rPr>
              <w:t>результате</w:t>
            </w:r>
            <w:proofErr w:type="gramEnd"/>
            <w:r w:rsidRPr="00221B78">
              <w:rPr>
                <w:rFonts w:ascii="Times New Roman" w:hAnsi="Times New Roman" w:cs="Times New Roman"/>
                <w:b/>
                <w:color w:val="000000" w:themeColor="text1"/>
                <w:sz w:val="20"/>
                <w:szCs w:val="20"/>
              </w:rPr>
              <w:t xml:space="preserve"> предоставления муниципальной услуги документах</w:t>
            </w:r>
          </w:p>
        </w:tc>
      </w:tr>
      <w:tr w:rsidR="00772E69" w:rsidRPr="00A20703" w14:paraId="0F46A4C5" w14:textId="77777777" w:rsidTr="00C36652">
        <w:trPr>
          <w:gridAfter w:val="1"/>
          <w:wAfter w:w="29" w:type="dxa"/>
        </w:trPr>
        <w:tc>
          <w:tcPr>
            <w:tcW w:w="568" w:type="dxa"/>
            <w:shd w:val="clear" w:color="auto" w:fill="auto"/>
          </w:tcPr>
          <w:p w14:paraId="104EB246" w14:textId="2814B766" w:rsidR="00772E69" w:rsidRDefault="00772E69" w:rsidP="00772E69">
            <w:pPr>
              <w:rPr>
                <w:rFonts w:ascii="Times New Roman" w:hAnsi="Times New Roman" w:cs="Times New Roman"/>
                <w:sz w:val="20"/>
                <w:szCs w:val="20"/>
              </w:rPr>
            </w:pPr>
            <w:r>
              <w:rPr>
                <w:rFonts w:ascii="Times New Roman" w:hAnsi="Times New Roman" w:cs="Times New Roman"/>
                <w:sz w:val="20"/>
                <w:szCs w:val="20"/>
              </w:rPr>
              <w:t>1</w:t>
            </w:r>
          </w:p>
        </w:tc>
        <w:tc>
          <w:tcPr>
            <w:tcW w:w="1956" w:type="dxa"/>
            <w:shd w:val="clear" w:color="auto" w:fill="auto"/>
          </w:tcPr>
          <w:p w14:paraId="3619D596" w14:textId="184EF93C" w:rsidR="00772E69" w:rsidRPr="00843A15" w:rsidRDefault="00772E69" w:rsidP="00772E69">
            <w:pPr>
              <w:pStyle w:val="ConsPlusNormal"/>
              <w:rPr>
                <w:sz w:val="20"/>
                <w:szCs w:val="20"/>
              </w:rPr>
            </w:pPr>
            <w:r>
              <w:rPr>
                <w:sz w:val="20"/>
                <w:szCs w:val="20"/>
              </w:rPr>
              <w:t>З</w:t>
            </w:r>
            <w:r w:rsidRPr="00772E69">
              <w:rPr>
                <w:sz w:val="20"/>
                <w:szCs w:val="20"/>
              </w:rPr>
              <w:t xml:space="preserve">аявление об исправлении допущенных опечаток и ошибок                         в выданных в результате предоставления </w:t>
            </w:r>
            <w:r>
              <w:rPr>
                <w:sz w:val="20"/>
                <w:szCs w:val="20"/>
              </w:rPr>
              <w:t>муниципальной услуги документах</w:t>
            </w:r>
          </w:p>
        </w:tc>
        <w:tc>
          <w:tcPr>
            <w:tcW w:w="3005" w:type="dxa"/>
            <w:gridSpan w:val="3"/>
            <w:shd w:val="clear" w:color="auto" w:fill="auto"/>
          </w:tcPr>
          <w:p w14:paraId="1823B123" w14:textId="42B5F97A" w:rsidR="00772E69" w:rsidRPr="00843A15" w:rsidRDefault="00772E69" w:rsidP="00772E69">
            <w:pPr>
              <w:pStyle w:val="ConsPlusNormal"/>
              <w:rPr>
                <w:sz w:val="20"/>
                <w:szCs w:val="20"/>
              </w:rPr>
            </w:pPr>
            <w:r w:rsidRPr="00772E69">
              <w:rPr>
                <w:sz w:val="20"/>
                <w:szCs w:val="20"/>
              </w:rPr>
              <w:t>Заявление об исправлении допущенных опечаток и ошибок                         в выданных в результате предоставления муниципальной услуги документах</w:t>
            </w:r>
          </w:p>
        </w:tc>
        <w:tc>
          <w:tcPr>
            <w:tcW w:w="1843" w:type="dxa"/>
            <w:gridSpan w:val="2"/>
            <w:shd w:val="clear" w:color="auto" w:fill="auto"/>
          </w:tcPr>
          <w:p w14:paraId="2C4F56CB" w14:textId="0A53D983" w:rsidR="00772E69" w:rsidRPr="00CD03E9" w:rsidRDefault="00772E69" w:rsidP="00772E69">
            <w:pPr>
              <w:rPr>
                <w:rFonts w:ascii="Times New Roman" w:hAnsi="Times New Roman" w:cs="Times New Roman"/>
                <w:sz w:val="20"/>
                <w:szCs w:val="20"/>
              </w:rPr>
            </w:pPr>
            <w:r w:rsidRPr="00CD03E9">
              <w:rPr>
                <w:rFonts w:ascii="Times New Roman" w:hAnsi="Times New Roman" w:cs="Times New Roman"/>
                <w:sz w:val="20"/>
                <w:szCs w:val="20"/>
              </w:rPr>
              <w:t>1 экз., подлинник</w:t>
            </w:r>
          </w:p>
        </w:tc>
        <w:tc>
          <w:tcPr>
            <w:tcW w:w="2268" w:type="dxa"/>
            <w:gridSpan w:val="2"/>
            <w:shd w:val="clear" w:color="auto" w:fill="auto"/>
          </w:tcPr>
          <w:p w14:paraId="7AC183BB" w14:textId="4DCC3E85" w:rsidR="00772E69" w:rsidRPr="00CD03E9" w:rsidRDefault="00772E69" w:rsidP="00772E69">
            <w:pPr>
              <w:rPr>
                <w:rFonts w:ascii="Times New Roman" w:hAnsi="Times New Roman" w:cs="Times New Roman"/>
                <w:sz w:val="20"/>
                <w:szCs w:val="20"/>
              </w:rPr>
            </w:pPr>
            <w:r w:rsidRPr="00CD03E9">
              <w:rPr>
                <w:rFonts w:ascii="Times New Roman" w:hAnsi="Times New Roman" w:cs="Times New Roman"/>
                <w:sz w:val="20"/>
                <w:szCs w:val="20"/>
              </w:rPr>
              <w:t>нет</w:t>
            </w:r>
          </w:p>
        </w:tc>
        <w:tc>
          <w:tcPr>
            <w:tcW w:w="2835" w:type="dxa"/>
            <w:shd w:val="clear" w:color="auto" w:fill="auto"/>
          </w:tcPr>
          <w:p w14:paraId="2F875C8B" w14:textId="77777777" w:rsidR="00772E69" w:rsidRPr="00942E62" w:rsidRDefault="00772E69" w:rsidP="0094778B">
            <w:pPr>
              <w:pStyle w:val="ConsPlusNormal"/>
              <w:rPr>
                <w:sz w:val="20"/>
                <w:szCs w:val="20"/>
              </w:rPr>
            </w:pPr>
            <w:r w:rsidRPr="00942E62">
              <w:rPr>
                <w:sz w:val="20"/>
                <w:szCs w:val="20"/>
              </w:rPr>
              <w:t>- по утвержденной Административным регламентом форме</w:t>
            </w:r>
          </w:p>
          <w:p w14:paraId="76F60D5F" w14:textId="604C3FFF" w:rsidR="00942E62" w:rsidRPr="00942E62" w:rsidRDefault="00772E69" w:rsidP="0094778B">
            <w:pPr>
              <w:pStyle w:val="ConsPlusNormal"/>
              <w:rPr>
                <w:sz w:val="20"/>
                <w:szCs w:val="20"/>
              </w:rPr>
            </w:pPr>
            <w:r w:rsidRPr="00942E62">
              <w:rPr>
                <w:sz w:val="20"/>
                <w:szCs w:val="20"/>
              </w:rPr>
              <w:t>Заявление должно быть подписано лично дееспособным заявителем</w:t>
            </w:r>
            <w:r w:rsidR="00C658C7">
              <w:rPr>
                <w:sz w:val="20"/>
                <w:szCs w:val="20"/>
              </w:rPr>
              <w:t xml:space="preserve"> или представителем</w:t>
            </w:r>
            <w:r w:rsidRPr="00942E62">
              <w:rPr>
                <w:sz w:val="20"/>
                <w:szCs w:val="20"/>
              </w:rPr>
              <w:t xml:space="preserve">                  </w:t>
            </w:r>
          </w:p>
          <w:p w14:paraId="6CE7A2E7" w14:textId="50E60955" w:rsidR="00772E69" w:rsidRPr="00CD03E9" w:rsidRDefault="00942E62" w:rsidP="0094778B">
            <w:pPr>
              <w:rPr>
                <w:rFonts w:ascii="Times New Roman" w:hAnsi="Times New Roman" w:cs="Times New Roman"/>
                <w:sz w:val="20"/>
                <w:szCs w:val="20"/>
              </w:rPr>
            </w:pPr>
            <w:r w:rsidRPr="00942E62">
              <w:rPr>
                <w:rFonts w:ascii="Times New Roman" w:hAnsi="Times New Roman" w:cs="Times New Roman"/>
                <w:color w:val="000000" w:themeColor="text1"/>
                <w:sz w:val="20"/>
                <w:szCs w:val="20"/>
              </w:rPr>
              <w:t>В случае направления заявления посредством почтового отправления с</w:t>
            </w:r>
            <w:r w:rsidR="00C658C7">
              <w:rPr>
                <w:rFonts w:ascii="Times New Roman" w:hAnsi="Times New Roman" w:cs="Times New Roman"/>
                <w:color w:val="000000" w:themeColor="text1"/>
                <w:sz w:val="20"/>
                <w:szCs w:val="20"/>
              </w:rPr>
              <w:t xml:space="preserve"> уведомлением о вручении подписи</w:t>
            </w:r>
            <w:r w:rsidRPr="00942E62">
              <w:rPr>
                <w:rFonts w:ascii="Times New Roman" w:hAnsi="Times New Roman" w:cs="Times New Roman"/>
                <w:color w:val="000000" w:themeColor="text1"/>
                <w:sz w:val="20"/>
                <w:szCs w:val="20"/>
              </w:rPr>
              <w:t xml:space="preserve"> заявителя </w:t>
            </w:r>
            <w:r w:rsidR="00C658C7">
              <w:rPr>
                <w:rFonts w:ascii="Times New Roman" w:hAnsi="Times New Roman" w:cs="Times New Roman"/>
                <w:color w:val="000000" w:themeColor="text1"/>
                <w:sz w:val="20"/>
                <w:szCs w:val="20"/>
              </w:rPr>
              <w:t xml:space="preserve">либо представителя </w:t>
            </w:r>
            <w:r w:rsidRPr="00942E62">
              <w:rPr>
                <w:rFonts w:ascii="Times New Roman" w:hAnsi="Times New Roman" w:cs="Times New Roman"/>
                <w:color w:val="000000" w:themeColor="text1"/>
                <w:sz w:val="20"/>
                <w:szCs w:val="20"/>
              </w:rPr>
              <w:t>в заявлении должны быть удостоверены в установленном законом порядке.</w:t>
            </w:r>
          </w:p>
        </w:tc>
        <w:tc>
          <w:tcPr>
            <w:tcW w:w="1843" w:type="dxa"/>
            <w:shd w:val="clear" w:color="auto" w:fill="auto"/>
          </w:tcPr>
          <w:p w14:paraId="0D616F6F" w14:textId="27C1B4D3" w:rsidR="00772E69" w:rsidRDefault="00772E69" w:rsidP="00AF666C">
            <w:pPr>
              <w:jc w:val="center"/>
              <w:rPr>
                <w:rFonts w:ascii="Times New Roman" w:hAnsi="Times New Roman" w:cs="Times New Roman"/>
                <w:sz w:val="20"/>
                <w:szCs w:val="20"/>
              </w:rPr>
            </w:pPr>
            <w:r>
              <w:rPr>
                <w:rFonts w:ascii="Times New Roman" w:hAnsi="Times New Roman" w:cs="Times New Roman"/>
                <w:sz w:val="20"/>
                <w:szCs w:val="20"/>
              </w:rPr>
              <w:t xml:space="preserve">Приложение </w:t>
            </w:r>
            <w:r w:rsidR="00AF666C">
              <w:rPr>
                <w:rFonts w:ascii="Times New Roman" w:hAnsi="Times New Roman" w:cs="Times New Roman"/>
                <w:sz w:val="20"/>
                <w:szCs w:val="20"/>
              </w:rPr>
              <w:t>9</w:t>
            </w:r>
          </w:p>
        </w:tc>
        <w:tc>
          <w:tcPr>
            <w:tcW w:w="1388" w:type="dxa"/>
            <w:shd w:val="clear" w:color="auto" w:fill="auto"/>
          </w:tcPr>
          <w:p w14:paraId="6DFC9E02" w14:textId="17F22C61" w:rsidR="00772E69" w:rsidRDefault="00772E69" w:rsidP="00772E69">
            <w:pPr>
              <w:jc w:val="center"/>
              <w:rPr>
                <w:rFonts w:ascii="Times New Roman" w:hAnsi="Times New Roman" w:cs="Times New Roman"/>
                <w:sz w:val="20"/>
                <w:szCs w:val="20"/>
              </w:rPr>
            </w:pPr>
            <w:r>
              <w:rPr>
                <w:rFonts w:ascii="Times New Roman" w:hAnsi="Times New Roman" w:cs="Times New Roman"/>
                <w:sz w:val="20"/>
                <w:szCs w:val="20"/>
              </w:rPr>
              <w:t>П</w:t>
            </w:r>
            <w:r w:rsidR="00AF666C">
              <w:rPr>
                <w:rFonts w:ascii="Times New Roman" w:hAnsi="Times New Roman" w:cs="Times New Roman"/>
                <w:sz w:val="20"/>
                <w:szCs w:val="20"/>
              </w:rPr>
              <w:t>риложение 10</w:t>
            </w:r>
          </w:p>
        </w:tc>
      </w:tr>
      <w:tr w:rsidR="00FF76E8" w:rsidRPr="00A20703" w14:paraId="3671E6D3" w14:textId="77777777" w:rsidTr="00C36652">
        <w:trPr>
          <w:gridAfter w:val="1"/>
          <w:wAfter w:w="29" w:type="dxa"/>
        </w:trPr>
        <w:tc>
          <w:tcPr>
            <w:tcW w:w="568" w:type="dxa"/>
            <w:shd w:val="clear" w:color="auto" w:fill="auto"/>
          </w:tcPr>
          <w:p w14:paraId="28054DB9" w14:textId="52F65F04" w:rsidR="00FF76E8" w:rsidRDefault="00FF76E8" w:rsidP="00FF76E8">
            <w:pPr>
              <w:rPr>
                <w:rFonts w:ascii="Times New Roman" w:hAnsi="Times New Roman" w:cs="Times New Roman"/>
                <w:sz w:val="20"/>
                <w:szCs w:val="20"/>
              </w:rPr>
            </w:pPr>
            <w:r w:rsidRPr="002B5930">
              <w:rPr>
                <w:rFonts w:ascii="Times New Roman" w:hAnsi="Times New Roman" w:cs="Times New Roman"/>
                <w:sz w:val="20"/>
                <w:szCs w:val="20"/>
              </w:rPr>
              <w:t>2.</w:t>
            </w:r>
          </w:p>
        </w:tc>
        <w:tc>
          <w:tcPr>
            <w:tcW w:w="1956" w:type="dxa"/>
            <w:shd w:val="clear" w:color="auto" w:fill="auto"/>
          </w:tcPr>
          <w:p w14:paraId="6E836C59" w14:textId="50A80FFE" w:rsidR="00FF76E8" w:rsidRDefault="00FF76E8" w:rsidP="00FF76E8">
            <w:pPr>
              <w:pStyle w:val="ConsPlusNormal"/>
              <w:rPr>
                <w:sz w:val="20"/>
                <w:szCs w:val="20"/>
              </w:rPr>
            </w:pPr>
            <w:r w:rsidRPr="002B5930">
              <w:rPr>
                <w:sz w:val="20"/>
                <w:szCs w:val="20"/>
              </w:rPr>
              <w:t>Документ, удостоверяющий личность</w:t>
            </w:r>
          </w:p>
        </w:tc>
        <w:tc>
          <w:tcPr>
            <w:tcW w:w="3005" w:type="dxa"/>
            <w:gridSpan w:val="3"/>
            <w:shd w:val="clear" w:color="auto" w:fill="auto"/>
          </w:tcPr>
          <w:p w14:paraId="42E090BC" w14:textId="5A7A608F" w:rsidR="00FF76E8" w:rsidRPr="00772E69" w:rsidRDefault="00FF76E8" w:rsidP="00FF76E8">
            <w:pPr>
              <w:pStyle w:val="ConsPlusNormal"/>
              <w:rPr>
                <w:sz w:val="20"/>
                <w:szCs w:val="20"/>
              </w:rPr>
            </w:pPr>
            <w:r w:rsidRPr="002B5930">
              <w:rPr>
                <w:sz w:val="20"/>
                <w:szCs w:val="20"/>
              </w:rPr>
              <w:t>Документы, уд</w:t>
            </w:r>
            <w:r>
              <w:rPr>
                <w:sz w:val="20"/>
                <w:szCs w:val="20"/>
              </w:rPr>
              <w:t xml:space="preserve">остоверяющие личность заявителя, </w:t>
            </w:r>
            <w:r w:rsidRPr="002B5930">
              <w:rPr>
                <w:sz w:val="20"/>
                <w:szCs w:val="20"/>
              </w:rPr>
              <w:t xml:space="preserve">а также представителя в </w:t>
            </w:r>
            <w:proofErr w:type="gramStart"/>
            <w:r w:rsidRPr="002B5930">
              <w:rPr>
                <w:sz w:val="20"/>
                <w:szCs w:val="20"/>
              </w:rPr>
              <w:t>случае</w:t>
            </w:r>
            <w:proofErr w:type="gramEnd"/>
            <w:r w:rsidRPr="002B5930">
              <w:rPr>
                <w:sz w:val="20"/>
                <w:szCs w:val="20"/>
              </w:rPr>
              <w:t xml:space="preserve"> подачи документов представителем заявителя (копии всех страниц документа)</w:t>
            </w:r>
          </w:p>
        </w:tc>
        <w:tc>
          <w:tcPr>
            <w:tcW w:w="1843" w:type="dxa"/>
            <w:gridSpan w:val="2"/>
            <w:shd w:val="clear" w:color="auto" w:fill="auto"/>
          </w:tcPr>
          <w:p w14:paraId="3C1D669F" w14:textId="23D72D43" w:rsidR="00FF76E8" w:rsidRPr="00CD03E9" w:rsidRDefault="00FF76E8" w:rsidP="00FF76E8">
            <w:pPr>
              <w:rPr>
                <w:rFonts w:ascii="Times New Roman" w:hAnsi="Times New Roman" w:cs="Times New Roman"/>
                <w:sz w:val="20"/>
                <w:szCs w:val="20"/>
              </w:rPr>
            </w:pPr>
            <w:r w:rsidRPr="002B5930">
              <w:rPr>
                <w:rFonts w:ascii="Times New Roman" w:hAnsi="Times New Roman" w:cs="Times New Roman"/>
                <w:sz w:val="20"/>
                <w:szCs w:val="20"/>
              </w:rPr>
              <w:t>1 экз., копия</w:t>
            </w:r>
          </w:p>
        </w:tc>
        <w:tc>
          <w:tcPr>
            <w:tcW w:w="2268" w:type="dxa"/>
            <w:gridSpan w:val="2"/>
            <w:shd w:val="clear" w:color="auto" w:fill="auto"/>
          </w:tcPr>
          <w:p w14:paraId="4EF6B1EF" w14:textId="10F0189E" w:rsidR="00FF76E8" w:rsidRPr="00CD03E9" w:rsidRDefault="00FF76E8" w:rsidP="00FF76E8">
            <w:pPr>
              <w:rPr>
                <w:rFonts w:ascii="Times New Roman" w:hAnsi="Times New Roman" w:cs="Times New Roman"/>
                <w:sz w:val="20"/>
                <w:szCs w:val="20"/>
              </w:rPr>
            </w:pPr>
            <w:r w:rsidRPr="002B5930">
              <w:rPr>
                <w:rFonts w:ascii="Times New Roman" w:hAnsi="Times New Roman" w:cs="Times New Roman"/>
                <w:sz w:val="20"/>
                <w:szCs w:val="20"/>
              </w:rPr>
              <w:t>-</w:t>
            </w:r>
          </w:p>
        </w:tc>
        <w:tc>
          <w:tcPr>
            <w:tcW w:w="2835" w:type="dxa"/>
            <w:shd w:val="clear" w:color="auto" w:fill="auto"/>
          </w:tcPr>
          <w:p w14:paraId="65ED1E7E" w14:textId="77777777" w:rsidR="00FF76E8" w:rsidRPr="00942E62" w:rsidRDefault="00FF76E8" w:rsidP="0094778B">
            <w:pPr>
              <w:pStyle w:val="ConsPlusNormal"/>
              <w:rPr>
                <w:sz w:val="20"/>
                <w:szCs w:val="20"/>
              </w:rPr>
            </w:pPr>
            <w:r w:rsidRPr="00942E62">
              <w:rPr>
                <w:sz w:val="20"/>
                <w:szCs w:val="20"/>
              </w:rPr>
              <w:t>Копии документов, не заверенные надлежащим образом, представляются заявителем с предъявлением оригиналов (копии всех страниц документа);</w:t>
            </w:r>
          </w:p>
          <w:p w14:paraId="6915054C" w14:textId="54B7B159" w:rsidR="00FF76E8" w:rsidRPr="00942E62" w:rsidRDefault="00FF76E8" w:rsidP="0094778B">
            <w:pPr>
              <w:pStyle w:val="ConsPlusNormal"/>
              <w:rPr>
                <w:sz w:val="20"/>
                <w:szCs w:val="20"/>
              </w:rPr>
            </w:pPr>
            <w:r w:rsidRPr="00942E62">
              <w:rPr>
                <w:color w:val="000000" w:themeColor="text1"/>
                <w:sz w:val="20"/>
                <w:szCs w:val="20"/>
              </w:rPr>
              <w:t xml:space="preserve">В случае направления заявителем заявления и копий документов посредством почтового отправления с уведомлением о вручении копии документов должны быть удостоверены в установленном законом порядке; подлинники </w:t>
            </w:r>
            <w:r w:rsidRPr="00942E62">
              <w:rPr>
                <w:color w:val="000000" w:themeColor="text1"/>
                <w:sz w:val="20"/>
                <w:szCs w:val="20"/>
              </w:rPr>
              <w:lastRenderedPageBreak/>
              <w:t>документов не направляются.</w:t>
            </w:r>
          </w:p>
        </w:tc>
        <w:tc>
          <w:tcPr>
            <w:tcW w:w="1843" w:type="dxa"/>
            <w:shd w:val="clear" w:color="auto" w:fill="auto"/>
          </w:tcPr>
          <w:p w14:paraId="66792EE4" w14:textId="261B7A8D" w:rsidR="00FF76E8" w:rsidRDefault="00FF76E8" w:rsidP="00FF76E8">
            <w:pPr>
              <w:jc w:val="center"/>
              <w:rPr>
                <w:rFonts w:ascii="Times New Roman" w:hAnsi="Times New Roman" w:cs="Times New Roman"/>
                <w:sz w:val="20"/>
                <w:szCs w:val="20"/>
              </w:rPr>
            </w:pPr>
            <w:r w:rsidRPr="002B5930">
              <w:rPr>
                <w:rFonts w:ascii="Times New Roman" w:hAnsi="Times New Roman" w:cs="Times New Roman"/>
                <w:sz w:val="20"/>
                <w:szCs w:val="20"/>
              </w:rPr>
              <w:lastRenderedPageBreak/>
              <w:t>-</w:t>
            </w:r>
          </w:p>
        </w:tc>
        <w:tc>
          <w:tcPr>
            <w:tcW w:w="1388" w:type="dxa"/>
            <w:shd w:val="clear" w:color="auto" w:fill="auto"/>
          </w:tcPr>
          <w:p w14:paraId="5208CB73" w14:textId="07393730" w:rsidR="00FF76E8" w:rsidRDefault="00FF76E8" w:rsidP="00FF76E8">
            <w:pPr>
              <w:jc w:val="center"/>
              <w:rPr>
                <w:rFonts w:ascii="Times New Roman" w:hAnsi="Times New Roman" w:cs="Times New Roman"/>
                <w:sz w:val="20"/>
                <w:szCs w:val="20"/>
              </w:rPr>
            </w:pPr>
            <w:r w:rsidRPr="002B5930">
              <w:rPr>
                <w:rFonts w:ascii="Times New Roman" w:hAnsi="Times New Roman" w:cs="Times New Roman"/>
                <w:sz w:val="20"/>
                <w:szCs w:val="20"/>
              </w:rPr>
              <w:t>-</w:t>
            </w:r>
          </w:p>
        </w:tc>
      </w:tr>
      <w:tr w:rsidR="00FF76E8" w:rsidRPr="00A20703" w14:paraId="5929BDB6" w14:textId="77777777" w:rsidTr="00C36652">
        <w:trPr>
          <w:gridAfter w:val="1"/>
          <w:wAfter w:w="29" w:type="dxa"/>
        </w:trPr>
        <w:tc>
          <w:tcPr>
            <w:tcW w:w="568" w:type="dxa"/>
            <w:shd w:val="clear" w:color="auto" w:fill="auto"/>
          </w:tcPr>
          <w:p w14:paraId="2ADE0D5A" w14:textId="478D6F22" w:rsidR="00FF76E8" w:rsidRDefault="00FF76E8" w:rsidP="00FF76E8">
            <w:pPr>
              <w:rPr>
                <w:rFonts w:ascii="Times New Roman" w:hAnsi="Times New Roman" w:cs="Times New Roman"/>
                <w:sz w:val="20"/>
                <w:szCs w:val="20"/>
              </w:rPr>
            </w:pPr>
            <w:r w:rsidRPr="002B5930">
              <w:rPr>
                <w:rFonts w:ascii="Times New Roman" w:hAnsi="Times New Roman" w:cs="Times New Roman"/>
                <w:sz w:val="20"/>
                <w:szCs w:val="20"/>
              </w:rPr>
              <w:lastRenderedPageBreak/>
              <w:t>3.</w:t>
            </w:r>
          </w:p>
        </w:tc>
        <w:tc>
          <w:tcPr>
            <w:tcW w:w="1956" w:type="dxa"/>
            <w:shd w:val="clear" w:color="auto" w:fill="auto"/>
          </w:tcPr>
          <w:p w14:paraId="23B2F623" w14:textId="17ED4D23" w:rsidR="00FF76E8" w:rsidRDefault="00FF76E8" w:rsidP="00FF76E8">
            <w:pPr>
              <w:pStyle w:val="ConsPlusNormal"/>
              <w:rPr>
                <w:sz w:val="20"/>
                <w:szCs w:val="20"/>
              </w:rPr>
            </w:pPr>
            <w:r w:rsidRPr="002B5930">
              <w:rPr>
                <w:sz w:val="20"/>
                <w:szCs w:val="20"/>
              </w:rPr>
              <w:t>Документ, подтверждающий полномочия представителя действовать от имени заявителя</w:t>
            </w:r>
            <w:r>
              <w:rPr>
                <w:sz w:val="20"/>
                <w:szCs w:val="20"/>
              </w:rPr>
              <w:t xml:space="preserve"> (</w:t>
            </w:r>
            <w:r w:rsidRPr="00A20A9E">
              <w:rPr>
                <w:sz w:val="20"/>
                <w:szCs w:val="20"/>
              </w:rPr>
              <w:t xml:space="preserve">при подаче заявления о предоставлении муниципальной услуги </w:t>
            </w:r>
            <w:r>
              <w:rPr>
                <w:sz w:val="20"/>
                <w:szCs w:val="20"/>
              </w:rPr>
              <w:t>представителем заявителя)</w:t>
            </w:r>
          </w:p>
        </w:tc>
        <w:tc>
          <w:tcPr>
            <w:tcW w:w="3005" w:type="dxa"/>
            <w:gridSpan w:val="3"/>
            <w:shd w:val="clear" w:color="auto" w:fill="auto"/>
          </w:tcPr>
          <w:p w14:paraId="23995849" w14:textId="05B4ECC5" w:rsidR="00FF76E8" w:rsidRPr="00772E69" w:rsidRDefault="00FF76E8" w:rsidP="00FF76E8">
            <w:pPr>
              <w:pStyle w:val="ConsPlusNormal"/>
              <w:rPr>
                <w:sz w:val="20"/>
                <w:szCs w:val="20"/>
              </w:rPr>
            </w:pPr>
            <w:r w:rsidRPr="002B5930">
              <w:rPr>
                <w:sz w:val="20"/>
                <w:szCs w:val="20"/>
              </w:rPr>
              <w:t xml:space="preserve">Документ, подтверждающий полномочия представителя действовать от имени заявителя </w:t>
            </w:r>
          </w:p>
        </w:tc>
        <w:tc>
          <w:tcPr>
            <w:tcW w:w="1843" w:type="dxa"/>
            <w:gridSpan w:val="2"/>
            <w:shd w:val="clear" w:color="auto" w:fill="auto"/>
          </w:tcPr>
          <w:p w14:paraId="4CDCAB81" w14:textId="08EBE5C3" w:rsidR="00FF76E8" w:rsidRPr="00CD03E9" w:rsidRDefault="00FF76E8" w:rsidP="00FF76E8">
            <w:pPr>
              <w:rPr>
                <w:rFonts w:ascii="Times New Roman" w:hAnsi="Times New Roman" w:cs="Times New Roman"/>
                <w:sz w:val="20"/>
                <w:szCs w:val="20"/>
              </w:rPr>
            </w:pPr>
            <w:r w:rsidRPr="002B5930">
              <w:rPr>
                <w:rFonts w:ascii="Times New Roman" w:hAnsi="Times New Roman" w:cs="Times New Roman"/>
                <w:sz w:val="20"/>
                <w:szCs w:val="20"/>
              </w:rPr>
              <w:t>1 экз., копия</w:t>
            </w:r>
          </w:p>
        </w:tc>
        <w:tc>
          <w:tcPr>
            <w:tcW w:w="2268" w:type="dxa"/>
            <w:gridSpan w:val="2"/>
            <w:shd w:val="clear" w:color="auto" w:fill="auto"/>
          </w:tcPr>
          <w:p w14:paraId="48AC5C8A" w14:textId="5CDA130D" w:rsidR="00FF76E8" w:rsidRPr="00CD03E9" w:rsidRDefault="00FF76E8" w:rsidP="00FF76E8">
            <w:pPr>
              <w:rPr>
                <w:rFonts w:ascii="Times New Roman" w:hAnsi="Times New Roman" w:cs="Times New Roman"/>
                <w:sz w:val="20"/>
                <w:szCs w:val="20"/>
              </w:rPr>
            </w:pPr>
            <w:r w:rsidRPr="002B5930">
              <w:rPr>
                <w:rFonts w:ascii="Times New Roman" w:hAnsi="Times New Roman" w:cs="Times New Roman"/>
                <w:sz w:val="20"/>
                <w:szCs w:val="20"/>
              </w:rPr>
              <w:t>При обращении за получением муниципальной услуги представителя</w:t>
            </w:r>
          </w:p>
        </w:tc>
        <w:tc>
          <w:tcPr>
            <w:tcW w:w="2835" w:type="dxa"/>
            <w:shd w:val="clear" w:color="auto" w:fill="auto"/>
          </w:tcPr>
          <w:p w14:paraId="1766EA75" w14:textId="06A6024F" w:rsidR="00FF76E8" w:rsidRPr="00942E62" w:rsidRDefault="00FF76E8" w:rsidP="00FF76E8">
            <w:pPr>
              <w:rPr>
                <w:sz w:val="20"/>
                <w:szCs w:val="20"/>
              </w:rPr>
            </w:pPr>
            <w:r w:rsidRPr="002B5930">
              <w:rPr>
                <w:rFonts w:ascii="Times New Roman" w:hAnsi="Times New Roman" w:cs="Times New Roman"/>
                <w:sz w:val="20"/>
                <w:szCs w:val="20"/>
              </w:rPr>
              <w:t xml:space="preserve">В </w:t>
            </w:r>
            <w:r w:rsidRPr="000D4124">
              <w:rPr>
                <w:rFonts w:ascii="Times New Roman" w:hAnsi="Times New Roman" w:cs="Times New Roman"/>
                <w:color w:val="000000" w:themeColor="text1"/>
                <w:sz w:val="20"/>
                <w:szCs w:val="20"/>
              </w:rPr>
              <w:t>направления заявителем заявления и копий документов посредством почтового отправления с уведомлением о вручении копии документов должны быть удостоверены в установленном законом порядке; подлинники документов не направляются.</w:t>
            </w:r>
          </w:p>
        </w:tc>
        <w:tc>
          <w:tcPr>
            <w:tcW w:w="1843" w:type="dxa"/>
            <w:shd w:val="clear" w:color="auto" w:fill="auto"/>
          </w:tcPr>
          <w:p w14:paraId="623D598D" w14:textId="3F432A67" w:rsidR="00FF76E8" w:rsidRDefault="00FF76E8" w:rsidP="00FF76E8">
            <w:pPr>
              <w:jc w:val="center"/>
              <w:rPr>
                <w:rFonts w:ascii="Times New Roman" w:hAnsi="Times New Roman" w:cs="Times New Roman"/>
                <w:sz w:val="20"/>
                <w:szCs w:val="20"/>
              </w:rPr>
            </w:pPr>
            <w:r w:rsidRPr="002B5930">
              <w:rPr>
                <w:rFonts w:ascii="Times New Roman" w:hAnsi="Times New Roman" w:cs="Times New Roman"/>
                <w:sz w:val="20"/>
                <w:szCs w:val="20"/>
              </w:rPr>
              <w:t>-</w:t>
            </w:r>
          </w:p>
        </w:tc>
        <w:tc>
          <w:tcPr>
            <w:tcW w:w="1388" w:type="dxa"/>
            <w:shd w:val="clear" w:color="auto" w:fill="auto"/>
          </w:tcPr>
          <w:p w14:paraId="66A16843" w14:textId="0EBE9347" w:rsidR="00FF76E8" w:rsidRDefault="00FF76E8" w:rsidP="00FF76E8">
            <w:pPr>
              <w:jc w:val="center"/>
              <w:rPr>
                <w:rFonts w:ascii="Times New Roman" w:hAnsi="Times New Roman" w:cs="Times New Roman"/>
                <w:sz w:val="20"/>
                <w:szCs w:val="20"/>
              </w:rPr>
            </w:pPr>
            <w:r w:rsidRPr="002B5930">
              <w:rPr>
                <w:rFonts w:ascii="Times New Roman" w:hAnsi="Times New Roman" w:cs="Times New Roman"/>
                <w:sz w:val="20"/>
                <w:szCs w:val="20"/>
              </w:rPr>
              <w:t>-</w:t>
            </w:r>
          </w:p>
        </w:tc>
      </w:tr>
      <w:tr w:rsidR="00FF76E8" w:rsidRPr="00A20703" w14:paraId="16963136" w14:textId="77777777" w:rsidTr="00C36652">
        <w:trPr>
          <w:gridAfter w:val="1"/>
          <w:wAfter w:w="29" w:type="dxa"/>
        </w:trPr>
        <w:tc>
          <w:tcPr>
            <w:tcW w:w="568" w:type="dxa"/>
            <w:shd w:val="clear" w:color="auto" w:fill="auto"/>
          </w:tcPr>
          <w:p w14:paraId="39646907" w14:textId="29B34A9F" w:rsidR="00FF76E8" w:rsidRDefault="00FF76E8" w:rsidP="00FF76E8">
            <w:pPr>
              <w:rPr>
                <w:rFonts w:ascii="Times New Roman" w:hAnsi="Times New Roman" w:cs="Times New Roman"/>
                <w:sz w:val="20"/>
                <w:szCs w:val="20"/>
              </w:rPr>
            </w:pPr>
            <w:r>
              <w:rPr>
                <w:rFonts w:ascii="Times New Roman" w:hAnsi="Times New Roman" w:cs="Times New Roman"/>
                <w:sz w:val="20"/>
                <w:szCs w:val="20"/>
              </w:rPr>
              <w:t xml:space="preserve">4. </w:t>
            </w:r>
          </w:p>
        </w:tc>
        <w:tc>
          <w:tcPr>
            <w:tcW w:w="1956" w:type="dxa"/>
            <w:shd w:val="clear" w:color="auto" w:fill="auto"/>
          </w:tcPr>
          <w:p w14:paraId="5C1DF62D" w14:textId="27E90624" w:rsidR="00FF76E8" w:rsidRDefault="00FF76E8" w:rsidP="00FF76E8">
            <w:pPr>
              <w:pStyle w:val="ConsPlusNormal"/>
              <w:rPr>
                <w:sz w:val="20"/>
                <w:szCs w:val="20"/>
              </w:rPr>
            </w:pPr>
            <w:r>
              <w:rPr>
                <w:sz w:val="20"/>
                <w:szCs w:val="20"/>
              </w:rPr>
              <w:t>Д</w:t>
            </w:r>
            <w:r w:rsidRPr="00FF76E8">
              <w:rPr>
                <w:sz w:val="20"/>
                <w:szCs w:val="20"/>
              </w:rPr>
              <w:t>окументы, на основании которых установлены (выявлены) опечатки    и ошибки в документах, содержащих результаты предоставления муниципальной услуги.</w:t>
            </w:r>
          </w:p>
        </w:tc>
        <w:tc>
          <w:tcPr>
            <w:tcW w:w="3005" w:type="dxa"/>
            <w:gridSpan w:val="3"/>
            <w:shd w:val="clear" w:color="auto" w:fill="auto"/>
          </w:tcPr>
          <w:p w14:paraId="047A04E0" w14:textId="4DF9A7C4" w:rsidR="00FF76E8" w:rsidRPr="00772E69" w:rsidRDefault="00FF76E8" w:rsidP="00FF76E8">
            <w:pPr>
              <w:pStyle w:val="ConsPlusNormal"/>
              <w:rPr>
                <w:sz w:val="20"/>
                <w:szCs w:val="20"/>
              </w:rPr>
            </w:pPr>
            <w:r w:rsidRPr="00FF76E8">
              <w:rPr>
                <w:sz w:val="20"/>
                <w:szCs w:val="20"/>
              </w:rPr>
              <w:t>Документы, на основании которых установлены (выявлены) опечатки    и ошибки в документах, содержащих результаты предоставления муниципальной</w:t>
            </w:r>
          </w:p>
        </w:tc>
        <w:tc>
          <w:tcPr>
            <w:tcW w:w="1843" w:type="dxa"/>
            <w:gridSpan w:val="2"/>
            <w:shd w:val="clear" w:color="auto" w:fill="auto"/>
          </w:tcPr>
          <w:p w14:paraId="5819C7C3" w14:textId="217C36F2" w:rsidR="00FF76E8" w:rsidRPr="00CD03E9" w:rsidRDefault="00FF76E8" w:rsidP="00FF76E8">
            <w:pPr>
              <w:rPr>
                <w:rFonts w:ascii="Times New Roman" w:hAnsi="Times New Roman" w:cs="Times New Roman"/>
                <w:sz w:val="20"/>
                <w:szCs w:val="20"/>
              </w:rPr>
            </w:pPr>
            <w:r w:rsidRPr="002B5930">
              <w:rPr>
                <w:rFonts w:ascii="Times New Roman" w:hAnsi="Times New Roman" w:cs="Times New Roman"/>
                <w:sz w:val="20"/>
                <w:szCs w:val="20"/>
              </w:rPr>
              <w:t>1 экз., копия</w:t>
            </w:r>
          </w:p>
        </w:tc>
        <w:tc>
          <w:tcPr>
            <w:tcW w:w="2268" w:type="dxa"/>
            <w:gridSpan w:val="2"/>
            <w:shd w:val="clear" w:color="auto" w:fill="auto"/>
          </w:tcPr>
          <w:p w14:paraId="70115B21" w14:textId="355494B7" w:rsidR="00FF76E8" w:rsidRPr="00CD03E9" w:rsidRDefault="00FF76E8" w:rsidP="00FF76E8">
            <w:pPr>
              <w:rPr>
                <w:rFonts w:ascii="Times New Roman" w:hAnsi="Times New Roman" w:cs="Times New Roman"/>
                <w:sz w:val="20"/>
                <w:szCs w:val="20"/>
              </w:rPr>
            </w:pPr>
            <w:r w:rsidRPr="002B5930">
              <w:rPr>
                <w:rFonts w:ascii="Times New Roman" w:hAnsi="Times New Roman" w:cs="Times New Roman"/>
                <w:sz w:val="20"/>
                <w:szCs w:val="20"/>
              </w:rPr>
              <w:t>При обращении за получением муниципальной услуги представителя</w:t>
            </w:r>
          </w:p>
        </w:tc>
        <w:tc>
          <w:tcPr>
            <w:tcW w:w="2835" w:type="dxa"/>
            <w:shd w:val="clear" w:color="auto" w:fill="auto"/>
          </w:tcPr>
          <w:p w14:paraId="64E1F247" w14:textId="08DA102B" w:rsidR="00FF76E8" w:rsidRPr="00942E62" w:rsidRDefault="00FF76E8" w:rsidP="00FF76E8">
            <w:pPr>
              <w:pStyle w:val="ConsPlusNormal"/>
              <w:jc w:val="both"/>
              <w:rPr>
                <w:sz w:val="20"/>
                <w:szCs w:val="20"/>
              </w:rPr>
            </w:pPr>
            <w:r w:rsidRPr="002B5930">
              <w:rPr>
                <w:sz w:val="20"/>
                <w:szCs w:val="20"/>
              </w:rPr>
              <w:t xml:space="preserve">В </w:t>
            </w:r>
            <w:r w:rsidRPr="000D4124">
              <w:rPr>
                <w:color w:val="000000" w:themeColor="text1"/>
                <w:sz w:val="20"/>
                <w:szCs w:val="20"/>
              </w:rPr>
              <w:t>направления заявителем заявления и копий документов посредством почтового отправления с уведомлением о вручении копии документов должны быть удостоверены в установленном законом порядке; подлинники документов не направляются.</w:t>
            </w:r>
          </w:p>
        </w:tc>
        <w:tc>
          <w:tcPr>
            <w:tcW w:w="1843" w:type="dxa"/>
            <w:shd w:val="clear" w:color="auto" w:fill="auto"/>
          </w:tcPr>
          <w:p w14:paraId="4B188035" w14:textId="30AAF360" w:rsidR="00FF76E8" w:rsidRDefault="00FF76E8" w:rsidP="00FF76E8">
            <w:pPr>
              <w:jc w:val="center"/>
              <w:rPr>
                <w:rFonts w:ascii="Times New Roman" w:hAnsi="Times New Roman" w:cs="Times New Roman"/>
                <w:sz w:val="20"/>
                <w:szCs w:val="20"/>
              </w:rPr>
            </w:pPr>
            <w:r w:rsidRPr="002B5930">
              <w:rPr>
                <w:rFonts w:ascii="Times New Roman" w:hAnsi="Times New Roman" w:cs="Times New Roman"/>
                <w:sz w:val="20"/>
                <w:szCs w:val="20"/>
              </w:rPr>
              <w:t>-</w:t>
            </w:r>
          </w:p>
        </w:tc>
        <w:tc>
          <w:tcPr>
            <w:tcW w:w="1388" w:type="dxa"/>
            <w:shd w:val="clear" w:color="auto" w:fill="auto"/>
          </w:tcPr>
          <w:p w14:paraId="05FB591C" w14:textId="294774BB" w:rsidR="00FF76E8" w:rsidRDefault="00FF76E8" w:rsidP="00FF76E8">
            <w:pPr>
              <w:jc w:val="center"/>
              <w:rPr>
                <w:rFonts w:ascii="Times New Roman" w:hAnsi="Times New Roman" w:cs="Times New Roman"/>
                <w:sz w:val="20"/>
                <w:szCs w:val="20"/>
              </w:rPr>
            </w:pPr>
            <w:r w:rsidRPr="002B5930">
              <w:rPr>
                <w:rFonts w:ascii="Times New Roman" w:hAnsi="Times New Roman" w:cs="Times New Roman"/>
                <w:sz w:val="20"/>
                <w:szCs w:val="20"/>
              </w:rPr>
              <w:t>-</w:t>
            </w:r>
          </w:p>
        </w:tc>
      </w:tr>
      <w:tr w:rsidR="00D17F74" w:rsidRPr="00A20703" w14:paraId="241F0CA5" w14:textId="77777777" w:rsidTr="00886913">
        <w:trPr>
          <w:gridAfter w:val="1"/>
          <w:wAfter w:w="29" w:type="dxa"/>
        </w:trPr>
        <w:tc>
          <w:tcPr>
            <w:tcW w:w="15706" w:type="dxa"/>
            <w:gridSpan w:val="12"/>
            <w:shd w:val="clear" w:color="auto" w:fill="auto"/>
          </w:tcPr>
          <w:p w14:paraId="55547526" w14:textId="2317BA8A" w:rsidR="00D17F74" w:rsidRDefault="00D17F74" w:rsidP="00C35563">
            <w:pPr>
              <w:rPr>
                <w:rFonts w:ascii="Times New Roman" w:hAnsi="Times New Roman" w:cs="Times New Roman"/>
                <w:sz w:val="20"/>
                <w:szCs w:val="20"/>
              </w:rPr>
            </w:pPr>
            <w:r w:rsidRPr="0091152A">
              <w:rPr>
                <w:rFonts w:ascii="Times New Roman" w:hAnsi="Times New Roman" w:cs="Times New Roman"/>
                <w:b/>
                <w:color w:val="000000" w:themeColor="text1"/>
                <w:sz w:val="20"/>
                <w:szCs w:val="20"/>
              </w:rPr>
              <w:t>Наименование «</w:t>
            </w:r>
            <w:proofErr w:type="spellStart"/>
            <w:r w:rsidRPr="0091152A">
              <w:rPr>
                <w:rFonts w:ascii="Times New Roman" w:hAnsi="Times New Roman" w:cs="Times New Roman"/>
                <w:b/>
                <w:color w:val="000000" w:themeColor="text1"/>
                <w:sz w:val="20"/>
                <w:szCs w:val="20"/>
              </w:rPr>
              <w:t>подуслуги</w:t>
            </w:r>
            <w:proofErr w:type="spellEnd"/>
            <w:r w:rsidRPr="0091152A">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6</w:t>
            </w:r>
            <w:r w:rsidRPr="0091152A">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r w:rsidRPr="00180C08">
              <w:rPr>
                <w:rFonts w:ascii="Times New Roman" w:hAnsi="Times New Roman" w:cs="Times New Roman"/>
                <w:b/>
                <w:color w:val="000000" w:themeColor="text1"/>
                <w:sz w:val="20"/>
                <w:szCs w:val="20"/>
              </w:rPr>
              <w:t>Выдача дубликата документа, выданного по результатам предоставления муниципальной услуги</w:t>
            </w:r>
          </w:p>
        </w:tc>
      </w:tr>
      <w:tr w:rsidR="00AF666C" w:rsidRPr="00A20703" w14:paraId="2488BBEF" w14:textId="77777777" w:rsidTr="00C36652">
        <w:trPr>
          <w:gridAfter w:val="1"/>
          <w:wAfter w:w="29" w:type="dxa"/>
        </w:trPr>
        <w:tc>
          <w:tcPr>
            <w:tcW w:w="568" w:type="dxa"/>
            <w:shd w:val="clear" w:color="auto" w:fill="auto"/>
          </w:tcPr>
          <w:p w14:paraId="0E93608F" w14:textId="268C56D0" w:rsidR="00AF666C" w:rsidRDefault="00AF666C" w:rsidP="00AF666C">
            <w:pPr>
              <w:rPr>
                <w:rFonts w:ascii="Times New Roman" w:hAnsi="Times New Roman" w:cs="Times New Roman"/>
                <w:sz w:val="20"/>
                <w:szCs w:val="20"/>
              </w:rPr>
            </w:pPr>
            <w:r>
              <w:rPr>
                <w:rFonts w:ascii="Times New Roman" w:hAnsi="Times New Roman" w:cs="Times New Roman"/>
                <w:sz w:val="20"/>
                <w:szCs w:val="20"/>
              </w:rPr>
              <w:t>1</w:t>
            </w:r>
          </w:p>
        </w:tc>
        <w:tc>
          <w:tcPr>
            <w:tcW w:w="1956" w:type="dxa"/>
            <w:shd w:val="clear" w:color="auto" w:fill="auto"/>
          </w:tcPr>
          <w:p w14:paraId="46EC0792" w14:textId="21ED4567" w:rsidR="00AF666C" w:rsidRPr="00843A15" w:rsidRDefault="00AF666C" w:rsidP="00AF666C">
            <w:pPr>
              <w:pStyle w:val="ConsPlusNormal"/>
              <w:rPr>
                <w:sz w:val="20"/>
                <w:szCs w:val="20"/>
              </w:rPr>
            </w:pPr>
            <w:r>
              <w:rPr>
                <w:sz w:val="20"/>
                <w:szCs w:val="20"/>
              </w:rPr>
              <w:t>З</w:t>
            </w:r>
            <w:r w:rsidRPr="00AF666C">
              <w:rPr>
                <w:sz w:val="20"/>
                <w:szCs w:val="20"/>
              </w:rPr>
              <w:t>аявление о выдаче дубликата документа, выданного по результатам предоставления муниципальной услуги.</w:t>
            </w:r>
          </w:p>
        </w:tc>
        <w:tc>
          <w:tcPr>
            <w:tcW w:w="3005" w:type="dxa"/>
            <w:gridSpan w:val="3"/>
            <w:shd w:val="clear" w:color="auto" w:fill="auto"/>
          </w:tcPr>
          <w:p w14:paraId="67EB39AA" w14:textId="2775E964" w:rsidR="00AF666C" w:rsidRPr="00843A15" w:rsidRDefault="00AF666C" w:rsidP="00AF666C">
            <w:pPr>
              <w:pStyle w:val="ConsPlusNormal"/>
              <w:rPr>
                <w:sz w:val="20"/>
                <w:szCs w:val="20"/>
              </w:rPr>
            </w:pPr>
            <w:r w:rsidRPr="00AF666C">
              <w:rPr>
                <w:sz w:val="20"/>
                <w:szCs w:val="20"/>
              </w:rPr>
              <w:t>Заявление о выдаче дубликата документа, выданного по результатам предоставления муниципальной услуги.</w:t>
            </w:r>
          </w:p>
        </w:tc>
        <w:tc>
          <w:tcPr>
            <w:tcW w:w="1843" w:type="dxa"/>
            <w:gridSpan w:val="2"/>
            <w:shd w:val="clear" w:color="auto" w:fill="auto"/>
          </w:tcPr>
          <w:p w14:paraId="46100F7D" w14:textId="3FCB6A4B" w:rsidR="00AF666C" w:rsidRPr="00AF666C" w:rsidRDefault="00AF666C" w:rsidP="00AF666C">
            <w:pPr>
              <w:rPr>
                <w:rFonts w:ascii="Times New Roman" w:hAnsi="Times New Roman" w:cs="Times New Roman"/>
                <w:sz w:val="20"/>
                <w:szCs w:val="20"/>
              </w:rPr>
            </w:pPr>
            <w:r w:rsidRPr="00AF666C">
              <w:rPr>
                <w:rFonts w:ascii="Times New Roman" w:hAnsi="Times New Roman" w:cs="Times New Roman"/>
                <w:sz w:val="20"/>
                <w:szCs w:val="20"/>
              </w:rPr>
              <w:t>1 экз., подлинник</w:t>
            </w:r>
          </w:p>
        </w:tc>
        <w:tc>
          <w:tcPr>
            <w:tcW w:w="2268" w:type="dxa"/>
            <w:gridSpan w:val="2"/>
            <w:shd w:val="clear" w:color="auto" w:fill="auto"/>
          </w:tcPr>
          <w:p w14:paraId="712F1B5A" w14:textId="79B98A9F" w:rsidR="00AF666C" w:rsidRPr="00AF666C" w:rsidRDefault="00AF666C" w:rsidP="00AF666C">
            <w:pPr>
              <w:rPr>
                <w:rFonts w:ascii="Times New Roman" w:hAnsi="Times New Roman" w:cs="Times New Roman"/>
                <w:sz w:val="20"/>
                <w:szCs w:val="20"/>
              </w:rPr>
            </w:pPr>
            <w:r w:rsidRPr="00AF666C">
              <w:rPr>
                <w:rFonts w:ascii="Times New Roman" w:hAnsi="Times New Roman" w:cs="Times New Roman"/>
                <w:sz w:val="20"/>
                <w:szCs w:val="20"/>
              </w:rPr>
              <w:t>нет</w:t>
            </w:r>
          </w:p>
        </w:tc>
        <w:tc>
          <w:tcPr>
            <w:tcW w:w="2835" w:type="dxa"/>
            <w:shd w:val="clear" w:color="auto" w:fill="auto"/>
          </w:tcPr>
          <w:p w14:paraId="37394FF2" w14:textId="619FAEAA" w:rsidR="00AF666C" w:rsidRPr="00AF666C" w:rsidRDefault="00AF666C" w:rsidP="00AF666C">
            <w:pPr>
              <w:rPr>
                <w:rFonts w:ascii="Times New Roman" w:hAnsi="Times New Roman" w:cs="Times New Roman"/>
                <w:sz w:val="20"/>
                <w:szCs w:val="20"/>
              </w:rPr>
            </w:pPr>
            <w:r w:rsidRPr="00AF666C">
              <w:rPr>
                <w:rFonts w:ascii="Times New Roman" w:hAnsi="Times New Roman" w:cs="Times New Roman"/>
                <w:color w:val="000000" w:themeColor="text1"/>
                <w:sz w:val="20"/>
                <w:szCs w:val="20"/>
              </w:rPr>
              <w:t>В случае направления заявления посредством почтового отправления с уведомлением о вручении подписи заявителя и совершеннолетних членов семьи в заявлении должны быть удостоверены в установленном законом порядке.</w:t>
            </w:r>
          </w:p>
        </w:tc>
        <w:tc>
          <w:tcPr>
            <w:tcW w:w="1843" w:type="dxa"/>
            <w:shd w:val="clear" w:color="auto" w:fill="auto"/>
          </w:tcPr>
          <w:p w14:paraId="2CBCC152" w14:textId="1391A02A" w:rsidR="00AF666C" w:rsidRDefault="00AF666C" w:rsidP="00AF666C">
            <w:pPr>
              <w:jc w:val="center"/>
              <w:rPr>
                <w:rFonts w:ascii="Times New Roman" w:hAnsi="Times New Roman" w:cs="Times New Roman"/>
                <w:sz w:val="20"/>
                <w:szCs w:val="20"/>
              </w:rPr>
            </w:pPr>
            <w:r>
              <w:rPr>
                <w:rFonts w:ascii="Times New Roman" w:hAnsi="Times New Roman" w:cs="Times New Roman"/>
                <w:sz w:val="20"/>
                <w:szCs w:val="20"/>
              </w:rPr>
              <w:t>Приложение 11</w:t>
            </w:r>
          </w:p>
        </w:tc>
        <w:tc>
          <w:tcPr>
            <w:tcW w:w="1388" w:type="dxa"/>
            <w:shd w:val="clear" w:color="auto" w:fill="auto"/>
          </w:tcPr>
          <w:p w14:paraId="6051286D" w14:textId="06BABB9F" w:rsidR="00AF666C" w:rsidRDefault="00AF666C" w:rsidP="00AF666C">
            <w:pPr>
              <w:jc w:val="center"/>
              <w:rPr>
                <w:rFonts w:ascii="Times New Roman" w:hAnsi="Times New Roman" w:cs="Times New Roman"/>
                <w:sz w:val="20"/>
                <w:szCs w:val="20"/>
              </w:rPr>
            </w:pPr>
            <w:r>
              <w:rPr>
                <w:rFonts w:ascii="Times New Roman" w:hAnsi="Times New Roman" w:cs="Times New Roman"/>
                <w:sz w:val="20"/>
                <w:szCs w:val="20"/>
              </w:rPr>
              <w:t>Приложение 12</w:t>
            </w:r>
          </w:p>
        </w:tc>
      </w:tr>
      <w:tr w:rsidR="003D5288" w:rsidRPr="00A20703" w14:paraId="108F3125" w14:textId="77777777" w:rsidTr="00C36652">
        <w:trPr>
          <w:gridAfter w:val="1"/>
          <w:wAfter w:w="29" w:type="dxa"/>
        </w:trPr>
        <w:tc>
          <w:tcPr>
            <w:tcW w:w="568" w:type="dxa"/>
            <w:shd w:val="clear" w:color="auto" w:fill="auto"/>
          </w:tcPr>
          <w:p w14:paraId="750014DF" w14:textId="0FB3589B" w:rsidR="003D5288" w:rsidRPr="003D5288" w:rsidRDefault="003D5288" w:rsidP="003D5288">
            <w:pPr>
              <w:rPr>
                <w:rFonts w:ascii="Times New Roman" w:hAnsi="Times New Roman" w:cs="Times New Roman"/>
                <w:sz w:val="20"/>
                <w:szCs w:val="20"/>
              </w:rPr>
            </w:pPr>
            <w:r w:rsidRPr="003D5288">
              <w:rPr>
                <w:rFonts w:ascii="Times New Roman" w:hAnsi="Times New Roman" w:cs="Times New Roman"/>
                <w:sz w:val="20"/>
                <w:szCs w:val="20"/>
              </w:rPr>
              <w:t>2.</w:t>
            </w:r>
          </w:p>
        </w:tc>
        <w:tc>
          <w:tcPr>
            <w:tcW w:w="1956" w:type="dxa"/>
            <w:shd w:val="clear" w:color="auto" w:fill="auto"/>
          </w:tcPr>
          <w:p w14:paraId="1F2D9AB0" w14:textId="6E5AFECF" w:rsidR="003D5288" w:rsidRPr="003D5288" w:rsidRDefault="003D5288" w:rsidP="003D5288">
            <w:pPr>
              <w:pStyle w:val="ConsPlusNormal"/>
              <w:rPr>
                <w:sz w:val="20"/>
                <w:szCs w:val="20"/>
              </w:rPr>
            </w:pPr>
            <w:r w:rsidRPr="003D5288">
              <w:rPr>
                <w:sz w:val="20"/>
                <w:szCs w:val="20"/>
              </w:rPr>
              <w:t>Документ, удостоверяющий личность</w:t>
            </w:r>
          </w:p>
        </w:tc>
        <w:tc>
          <w:tcPr>
            <w:tcW w:w="3005" w:type="dxa"/>
            <w:gridSpan w:val="3"/>
            <w:shd w:val="clear" w:color="auto" w:fill="auto"/>
          </w:tcPr>
          <w:p w14:paraId="3394062A" w14:textId="33EE367F" w:rsidR="003D5288" w:rsidRPr="003D5288" w:rsidRDefault="003D5288" w:rsidP="003D5288">
            <w:pPr>
              <w:pStyle w:val="ConsPlusNormal"/>
              <w:rPr>
                <w:sz w:val="20"/>
                <w:szCs w:val="20"/>
              </w:rPr>
            </w:pPr>
            <w:r w:rsidRPr="003D5288">
              <w:rPr>
                <w:sz w:val="20"/>
                <w:szCs w:val="20"/>
              </w:rPr>
              <w:t xml:space="preserve">Документы, удостоверяющие личность заявителя, а также представителя в </w:t>
            </w:r>
            <w:proofErr w:type="gramStart"/>
            <w:r w:rsidRPr="003D5288">
              <w:rPr>
                <w:sz w:val="20"/>
                <w:szCs w:val="20"/>
              </w:rPr>
              <w:t>случае</w:t>
            </w:r>
            <w:proofErr w:type="gramEnd"/>
            <w:r w:rsidRPr="003D5288">
              <w:rPr>
                <w:sz w:val="20"/>
                <w:szCs w:val="20"/>
              </w:rPr>
              <w:t xml:space="preserve"> подачи документов представителем заявителя (копии всех страниц </w:t>
            </w:r>
            <w:r w:rsidRPr="003D5288">
              <w:rPr>
                <w:sz w:val="20"/>
                <w:szCs w:val="20"/>
              </w:rPr>
              <w:lastRenderedPageBreak/>
              <w:t>документа)</w:t>
            </w:r>
          </w:p>
        </w:tc>
        <w:tc>
          <w:tcPr>
            <w:tcW w:w="1843" w:type="dxa"/>
            <w:gridSpan w:val="2"/>
            <w:shd w:val="clear" w:color="auto" w:fill="auto"/>
          </w:tcPr>
          <w:p w14:paraId="50BD43E3" w14:textId="54AD842C" w:rsidR="003D5288" w:rsidRPr="003D5288" w:rsidRDefault="003D5288" w:rsidP="003D5288">
            <w:pPr>
              <w:rPr>
                <w:rFonts w:ascii="Times New Roman" w:hAnsi="Times New Roman" w:cs="Times New Roman"/>
                <w:sz w:val="20"/>
                <w:szCs w:val="20"/>
              </w:rPr>
            </w:pPr>
            <w:r w:rsidRPr="003D5288">
              <w:rPr>
                <w:rFonts w:ascii="Times New Roman" w:hAnsi="Times New Roman" w:cs="Times New Roman"/>
                <w:sz w:val="20"/>
                <w:szCs w:val="20"/>
              </w:rPr>
              <w:lastRenderedPageBreak/>
              <w:t>1 экз., копия</w:t>
            </w:r>
          </w:p>
        </w:tc>
        <w:tc>
          <w:tcPr>
            <w:tcW w:w="2268" w:type="dxa"/>
            <w:gridSpan w:val="2"/>
            <w:shd w:val="clear" w:color="auto" w:fill="auto"/>
          </w:tcPr>
          <w:p w14:paraId="07E23203" w14:textId="1FB46441" w:rsidR="003D5288" w:rsidRPr="003D5288" w:rsidRDefault="003D5288" w:rsidP="003D5288">
            <w:pPr>
              <w:rPr>
                <w:rFonts w:ascii="Times New Roman" w:hAnsi="Times New Roman" w:cs="Times New Roman"/>
                <w:sz w:val="20"/>
                <w:szCs w:val="20"/>
              </w:rPr>
            </w:pPr>
            <w:r w:rsidRPr="003D5288">
              <w:rPr>
                <w:rFonts w:ascii="Times New Roman" w:hAnsi="Times New Roman" w:cs="Times New Roman"/>
                <w:sz w:val="20"/>
                <w:szCs w:val="20"/>
              </w:rPr>
              <w:t>-</w:t>
            </w:r>
          </w:p>
        </w:tc>
        <w:tc>
          <w:tcPr>
            <w:tcW w:w="2835" w:type="dxa"/>
            <w:shd w:val="clear" w:color="auto" w:fill="auto"/>
          </w:tcPr>
          <w:p w14:paraId="6676C40A" w14:textId="77777777" w:rsidR="003D5288" w:rsidRPr="003D5288" w:rsidRDefault="003D5288" w:rsidP="0094778B">
            <w:pPr>
              <w:pStyle w:val="ConsPlusNormal"/>
              <w:rPr>
                <w:sz w:val="20"/>
                <w:szCs w:val="20"/>
              </w:rPr>
            </w:pPr>
            <w:r w:rsidRPr="003D5288">
              <w:rPr>
                <w:sz w:val="20"/>
                <w:szCs w:val="20"/>
              </w:rPr>
              <w:t xml:space="preserve">Копии документов, не заверенные надлежащим образом, представляются заявителем с предъявлением оригиналов (копии всех </w:t>
            </w:r>
            <w:r w:rsidRPr="003D5288">
              <w:rPr>
                <w:sz w:val="20"/>
                <w:szCs w:val="20"/>
              </w:rPr>
              <w:lastRenderedPageBreak/>
              <w:t>страниц документа);</w:t>
            </w:r>
          </w:p>
          <w:p w14:paraId="0BA548B4" w14:textId="754B96D6" w:rsidR="003D5288" w:rsidRPr="003D5288" w:rsidRDefault="003D5288" w:rsidP="0094778B">
            <w:pPr>
              <w:rPr>
                <w:rFonts w:ascii="Times New Roman" w:hAnsi="Times New Roman" w:cs="Times New Roman"/>
                <w:color w:val="000000" w:themeColor="text1"/>
                <w:sz w:val="20"/>
                <w:szCs w:val="20"/>
              </w:rPr>
            </w:pPr>
            <w:r w:rsidRPr="003D5288">
              <w:rPr>
                <w:rFonts w:ascii="Times New Roman" w:hAnsi="Times New Roman" w:cs="Times New Roman"/>
                <w:color w:val="000000" w:themeColor="text1"/>
                <w:sz w:val="20"/>
                <w:szCs w:val="20"/>
              </w:rPr>
              <w:t>В случае направления заявителем заявления и копий документов посредством почтового отправления с уведомлением о вручении копии документов должны быть удостоверены в установленном законом порядке; подлинники документов не направляются.</w:t>
            </w:r>
          </w:p>
        </w:tc>
        <w:tc>
          <w:tcPr>
            <w:tcW w:w="1843" w:type="dxa"/>
            <w:shd w:val="clear" w:color="auto" w:fill="auto"/>
          </w:tcPr>
          <w:p w14:paraId="5EE2C9ED" w14:textId="6FE67C76" w:rsidR="003D5288" w:rsidRPr="003D5288" w:rsidRDefault="003D5288" w:rsidP="003D5288">
            <w:pPr>
              <w:jc w:val="center"/>
              <w:rPr>
                <w:rFonts w:ascii="Times New Roman" w:hAnsi="Times New Roman" w:cs="Times New Roman"/>
                <w:sz w:val="20"/>
                <w:szCs w:val="20"/>
              </w:rPr>
            </w:pPr>
            <w:r w:rsidRPr="003D5288">
              <w:rPr>
                <w:rFonts w:ascii="Times New Roman" w:hAnsi="Times New Roman" w:cs="Times New Roman"/>
                <w:sz w:val="20"/>
                <w:szCs w:val="20"/>
              </w:rPr>
              <w:lastRenderedPageBreak/>
              <w:t>-</w:t>
            </w:r>
          </w:p>
        </w:tc>
        <w:tc>
          <w:tcPr>
            <w:tcW w:w="1388" w:type="dxa"/>
            <w:shd w:val="clear" w:color="auto" w:fill="auto"/>
          </w:tcPr>
          <w:p w14:paraId="3D696D34" w14:textId="7841AA48" w:rsidR="003D5288" w:rsidRPr="003D5288" w:rsidRDefault="003D5288" w:rsidP="003D5288">
            <w:pPr>
              <w:jc w:val="center"/>
              <w:rPr>
                <w:rFonts w:ascii="Times New Roman" w:hAnsi="Times New Roman" w:cs="Times New Roman"/>
                <w:sz w:val="20"/>
                <w:szCs w:val="20"/>
              </w:rPr>
            </w:pPr>
            <w:r w:rsidRPr="003D5288">
              <w:rPr>
                <w:rFonts w:ascii="Times New Roman" w:hAnsi="Times New Roman" w:cs="Times New Roman"/>
                <w:sz w:val="20"/>
                <w:szCs w:val="20"/>
              </w:rPr>
              <w:t>-</w:t>
            </w:r>
          </w:p>
        </w:tc>
      </w:tr>
      <w:tr w:rsidR="003D5288" w:rsidRPr="00A20703" w14:paraId="78691CC6" w14:textId="77777777" w:rsidTr="00C36652">
        <w:trPr>
          <w:gridAfter w:val="1"/>
          <w:wAfter w:w="29" w:type="dxa"/>
        </w:trPr>
        <w:tc>
          <w:tcPr>
            <w:tcW w:w="568" w:type="dxa"/>
            <w:shd w:val="clear" w:color="auto" w:fill="auto"/>
          </w:tcPr>
          <w:p w14:paraId="7B2617DB" w14:textId="5FDC61AE" w:rsidR="003D5288" w:rsidRDefault="003D5288" w:rsidP="003D5288">
            <w:pPr>
              <w:rPr>
                <w:rFonts w:ascii="Times New Roman" w:hAnsi="Times New Roman" w:cs="Times New Roman"/>
                <w:sz w:val="20"/>
                <w:szCs w:val="20"/>
              </w:rPr>
            </w:pPr>
            <w:r w:rsidRPr="002B5930">
              <w:rPr>
                <w:rFonts w:ascii="Times New Roman" w:hAnsi="Times New Roman" w:cs="Times New Roman"/>
                <w:sz w:val="20"/>
                <w:szCs w:val="20"/>
              </w:rPr>
              <w:lastRenderedPageBreak/>
              <w:t>3.</w:t>
            </w:r>
          </w:p>
        </w:tc>
        <w:tc>
          <w:tcPr>
            <w:tcW w:w="1956" w:type="dxa"/>
            <w:shd w:val="clear" w:color="auto" w:fill="auto"/>
          </w:tcPr>
          <w:p w14:paraId="7F6E21F8" w14:textId="249C348B" w:rsidR="003D5288" w:rsidRPr="00843A15" w:rsidRDefault="003D5288" w:rsidP="003D5288">
            <w:pPr>
              <w:pStyle w:val="ConsPlusNormal"/>
              <w:rPr>
                <w:sz w:val="20"/>
                <w:szCs w:val="20"/>
              </w:rPr>
            </w:pPr>
            <w:r w:rsidRPr="002B5930">
              <w:rPr>
                <w:sz w:val="20"/>
                <w:szCs w:val="20"/>
              </w:rPr>
              <w:t>Документ, подтверждающий полномочия представителя действовать от имени заявителя</w:t>
            </w:r>
            <w:r>
              <w:rPr>
                <w:sz w:val="20"/>
                <w:szCs w:val="20"/>
              </w:rPr>
              <w:t xml:space="preserve"> (</w:t>
            </w:r>
            <w:r w:rsidRPr="00A20A9E">
              <w:rPr>
                <w:sz w:val="20"/>
                <w:szCs w:val="20"/>
              </w:rPr>
              <w:t xml:space="preserve">при подаче заявления о предоставлении муниципальной услуги </w:t>
            </w:r>
            <w:r>
              <w:rPr>
                <w:sz w:val="20"/>
                <w:szCs w:val="20"/>
              </w:rPr>
              <w:t>представителем заявителя)</w:t>
            </w:r>
          </w:p>
        </w:tc>
        <w:tc>
          <w:tcPr>
            <w:tcW w:w="3005" w:type="dxa"/>
            <w:gridSpan w:val="3"/>
            <w:shd w:val="clear" w:color="auto" w:fill="auto"/>
          </w:tcPr>
          <w:p w14:paraId="3F1A1936" w14:textId="1798744B" w:rsidR="003D5288" w:rsidRPr="00843A15" w:rsidRDefault="003D5288" w:rsidP="003D5288">
            <w:pPr>
              <w:pStyle w:val="ConsPlusNormal"/>
              <w:rPr>
                <w:sz w:val="20"/>
                <w:szCs w:val="20"/>
              </w:rPr>
            </w:pPr>
            <w:r w:rsidRPr="002B5930">
              <w:rPr>
                <w:sz w:val="20"/>
                <w:szCs w:val="20"/>
              </w:rPr>
              <w:t xml:space="preserve">Документ, подтверждающий полномочия представителя действовать от имени заявителя </w:t>
            </w:r>
          </w:p>
        </w:tc>
        <w:tc>
          <w:tcPr>
            <w:tcW w:w="1843" w:type="dxa"/>
            <w:gridSpan w:val="2"/>
            <w:shd w:val="clear" w:color="auto" w:fill="auto"/>
          </w:tcPr>
          <w:p w14:paraId="6745F8AB" w14:textId="4EB212C6" w:rsidR="003D5288" w:rsidRDefault="003D5288" w:rsidP="003D5288">
            <w:pPr>
              <w:rPr>
                <w:rFonts w:ascii="Times New Roman" w:hAnsi="Times New Roman" w:cs="Times New Roman"/>
                <w:sz w:val="20"/>
                <w:szCs w:val="20"/>
              </w:rPr>
            </w:pPr>
            <w:r w:rsidRPr="002B5930">
              <w:rPr>
                <w:rFonts w:ascii="Times New Roman" w:hAnsi="Times New Roman" w:cs="Times New Roman"/>
                <w:sz w:val="20"/>
                <w:szCs w:val="20"/>
              </w:rPr>
              <w:t>1 экз., копия</w:t>
            </w:r>
          </w:p>
        </w:tc>
        <w:tc>
          <w:tcPr>
            <w:tcW w:w="2268" w:type="dxa"/>
            <w:gridSpan w:val="2"/>
            <w:shd w:val="clear" w:color="auto" w:fill="auto"/>
          </w:tcPr>
          <w:p w14:paraId="02619FFA" w14:textId="2087123E" w:rsidR="003D5288" w:rsidRDefault="003D5288" w:rsidP="003D5288">
            <w:pPr>
              <w:rPr>
                <w:rFonts w:ascii="Times New Roman" w:hAnsi="Times New Roman" w:cs="Times New Roman"/>
                <w:sz w:val="20"/>
                <w:szCs w:val="20"/>
              </w:rPr>
            </w:pPr>
            <w:r w:rsidRPr="002B5930">
              <w:rPr>
                <w:rFonts w:ascii="Times New Roman" w:hAnsi="Times New Roman" w:cs="Times New Roman"/>
                <w:sz w:val="20"/>
                <w:szCs w:val="20"/>
              </w:rPr>
              <w:t>При обращении за получением муниципальной услуги представителя</w:t>
            </w:r>
          </w:p>
        </w:tc>
        <w:tc>
          <w:tcPr>
            <w:tcW w:w="2835" w:type="dxa"/>
            <w:shd w:val="clear" w:color="auto" w:fill="auto"/>
          </w:tcPr>
          <w:p w14:paraId="7642E3DA" w14:textId="78D3A5F8" w:rsidR="003D5288" w:rsidRPr="00AF666C" w:rsidRDefault="003D5288" w:rsidP="003D5288">
            <w:pPr>
              <w:rPr>
                <w:rFonts w:ascii="Times New Roman" w:hAnsi="Times New Roman" w:cs="Times New Roman"/>
                <w:color w:val="000000" w:themeColor="text1"/>
                <w:sz w:val="20"/>
                <w:szCs w:val="20"/>
              </w:rPr>
            </w:pPr>
            <w:r w:rsidRPr="002B5930">
              <w:rPr>
                <w:rFonts w:ascii="Times New Roman" w:hAnsi="Times New Roman" w:cs="Times New Roman"/>
                <w:sz w:val="20"/>
                <w:szCs w:val="20"/>
              </w:rPr>
              <w:t xml:space="preserve">В </w:t>
            </w:r>
            <w:r w:rsidRPr="000D4124">
              <w:rPr>
                <w:rFonts w:ascii="Times New Roman" w:hAnsi="Times New Roman" w:cs="Times New Roman"/>
                <w:color w:val="000000" w:themeColor="text1"/>
                <w:sz w:val="20"/>
                <w:szCs w:val="20"/>
              </w:rPr>
              <w:t>направления заявителем заявления и копий документов посредством почтового отправления с уведомлением о вручении копии документов должны быть удостоверены в установленном законом порядке; подлинники документов не направляются.</w:t>
            </w:r>
          </w:p>
        </w:tc>
        <w:tc>
          <w:tcPr>
            <w:tcW w:w="1843" w:type="dxa"/>
            <w:shd w:val="clear" w:color="auto" w:fill="auto"/>
          </w:tcPr>
          <w:p w14:paraId="7F2C1E93" w14:textId="6A9305F0" w:rsidR="003D5288" w:rsidRDefault="003D5288" w:rsidP="003D5288">
            <w:pPr>
              <w:jc w:val="center"/>
              <w:rPr>
                <w:rFonts w:ascii="Times New Roman" w:hAnsi="Times New Roman" w:cs="Times New Roman"/>
                <w:sz w:val="20"/>
                <w:szCs w:val="20"/>
              </w:rPr>
            </w:pPr>
            <w:r w:rsidRPr="002B5930">
              <w:rPr>
                <w:rFonts w:ascii="Times New Roman" w:hAnsi="Times New Roman" w:cs="Times New Roman"/>
                <w:sz w:val="20"/>
                <w:szCs w:val="20"/>
              </w:rPr>
              <w:t>-</w:t>
            </w:r>
          </w:p>
        </w:tc>
        <w:tc>
          <w:tcPr>
            <w:tcW w:w="1388" w:type="dxa"/>
            <w:shd w:val="clear" w:color="auto" w:fill="auto"/>
          </w:tcPr>
          <w:p w14:paraId="5A9DF266" w14:textId="2557C94A" w:rsidR="003D5288" w:rsidRDefault="003D5288" w:rsidP="003D5288">
            <w:pPr>
              <w:jc w:val="center"/>
              <w:rPr>
                <w:rFonts w:ascii="Times New Roman" w:hAnsi="Times New Roman" w:cs="Times New Roman"/>
                <w:sz w:val="20"/>
                <w:szCs w:val="20"/>
              </w:rPr>
            </w:pPr>
            <w:r w:rsidRPr="002B5930">
              <w:rPr>
                <w:rFonts w:ascii="Times New Roman" w:hAnsi="Times New Roman" w:cs="Times New Roman"/>
                <w:sz w:val="20"/>
                <w:szCs w:val="20"/>
              </w:rPr>
              <w:t>-</w:t>
            </w:r>
          </w:p>
        </w:tc>
      </w:tr>
    </w:tbl>
    <w:p w14:paraId="62902335" w14:textId="77777777" w:rsidR="00B66672" w:rsidRDefault="00B66672" w:rsidP="00083A57">
      <w:pPr>
        <w:spacing w:after="0" w:line="240" w:lineRule="auto"/>
        <w:jc w:val="both"/>
        <w:rPr>
          <w:rFonts w:ascii="Times New Roman" w:hAnsi="Times New Roman" w:cs="Times New Roman"/>
          <w:b/>
          <w:sz w:val="28"/>
          <w:szCs w:val="28"/>
        </w:rPr>
      </w:pPr>
    </w:p>
    <w:p w14:paraId="2B2BD04B" w14:textId="062CD13F" w:rsidR="00D31907" w:rsidRDefault="00830E5C" w:rsidP="00083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w:t>
      </w:r>
      <w:r w:rsidR="00D31907">
        <w:rPr>
          <w:rFonts w:ascii="Times New Roman" w:hAnsi="Times New Roman" w:cs="Times New Roman"/>
          <w:b/>
          <w:sz w:val="28"/>
          <w:szCs w:val="28"/>
        </w:rPr>
        <w:t>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D31907" w:rsidRPr="000B40A5" w14:paraId="7093B4C6" w14:textId="77777777" w:rsidTr="00843A61">
        <w:tc>
          <w:tcPr>
            <w:tcW w:w="1668" w:type="dxa"/>
          </w:tcPr>
          <w:p w14:paraId="4AE28BA9" w14:textId="77777777"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Реквизиты актуальной технологической карты межведомственного взаимодействия</w:t>
            </w:r>
          </w:p>
        </w:tc>
        <w:tc>
          <w:tcPr>
            <w:tcW w:w="2268" w:type="dxa"/>
          </w:tcPr>
          <w:p w14:paraId="7014B7FF" w14:textId="77777777"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запрашиваемого документа (сведения)</w:t>
            </w:r>
          </w:p>
        </w:tc>
        <w:tc>
          <w:tcPr>
            <w:tcW w:w="2126" w:type="dxa"/>
          </w:tcPr>
          <w:p w14:paraId="65E3972A" w14:textId="77777777" w:rsidR="00D31907" w:rsidRPr="000B40A5" w:rsidRDefault="00D31907" w:rsidP="00994F5A">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Перечень и состав сведений, запрашиваемых в </w:t>
            </w:r>
            <w:proofErr w:type="gramStart"/>
            <w:r w:rsidRPr="000B40A5">
              <w:rPr>
                <w:rFonts w:ascii="Times New Roman" w:hAnsi="Times New Roman" w:cs="Times New Roman"/>
                <w:b/>
                <w:sz w:val="18"/>
                <w:szCs w:val="18"/>
              </w:rPr>
              <w:t>рамках</w:t>
            </w:r>
            <w:proofErr w:type="gramEnd"/>
            <w:r w:rsidRPr="000B40A5">
              <w:rPr>
                <w:rFonts w:ascii="Times New Roman" w:hAnsi="Times New Roman" w:cs="Times New Roman"/>
                <w:b/>
                <w:sz w:val="18"/>
                <w:szCs w:val="18"/>
              </w:rPr>
              <w:t xml:space="preserve"> межведомственного информационного взаимодействия</w:t>
            </w:r>
            <w:r w:rsidR="007529A1">
              <w:rPr>
                <w:rFonts w:ascii="Times New Roman" w:hAnsi="Times New Roman" w:cs="Times New Roman"/>
                <w:b/>
                <w:sz w:val="18"/>
                <w:szCs w:val="18"/>
              </w:rPr>
              <w:t xml:space="preserve"> </w:t>
            </w:r>
          </w:p>
        </w:tc>
        <w:tc>
          <w:tcPr>
            <w:tcW w:w="1843" w:type="dxa"/>
          </w:tcPr>
          <w:p w14:paraId="672B04E4" w14:textId="77777777" w:rsidR="00D31907" w:rsidRPr="000B40A5" w:rsidRDefault="00D31907" w:rsidP="00FB67BA">
            <w:pPr>
              <w:jc w:val="center"/>
              <w:rPr>
                <w:rFonts w:ascii="Times New Roman" w:hAnsi="Times New Roman" w:cs="Times New Roman"/>
                <w:b/>
                <w:sz w:val="18"/>
                <w:szCs w:val="18"/>
              </w:rPr>
            </w:pPr>
            <w:r w:rsidRPr="000B40A5">
              <w:rPr>
                <w:rFonts w:ascii="Times New Roman" w:hAnsi="Times New Roman" w:cs="Times New Roman"/>
                <w:b/>
                <w:sz w:val="18"/>
                <w:szCs w:val="18"/>
              </w:rPr>
              <w:t>Н</w:t>
            </w:r>
            <w:r w:rsidR="00FB67BA">
              <w:rPr>
                <w:rFonts w:ascii="Times New Roman" w:hAnsi="Times New Roman" w:cs="Times New Roman"/>
                <w:b/>
                <w:sz w:val="18"/>
                <w:szCs w:val="18"/>
              </w:rPr>
              <w:t>аименование органа</w:t>
            </w: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направляю</w:t>
            </w:r>
            <w:r w:rsidR="008202EC" w:rsidRPr="000B40A5">
              <w:rPr>
                <w:rFonts w:ascii="Times New Roman" w:hAnsi="Times New Roman" w:cs="Times New Roman"/>
                <w:b/>
                <w:sz w:val="18"/>
                <w:szCs w:val="18"/>
              </w:rPr>
              <w:t xml:space="preserve"> </w:t>
            </w:r>
            <w:proofErr w:type="spellStart"/>
            <w:r w:rsidR="00FB67BA">
              <w:rPr>
                <w:rFonts w:ascii="Times New Roman" w:hAnsi="Times New Roman" w:cs="Times New Roman"/>
                <w:b/>
                <w:sz w:val="18"/>
                <w:szCs w:val="18"/>
              </w:rPr>
              <w:t>щего</w:t>
            </w:r>
            <w:proofErr w:type="spellEnd"/>
            <w:proofErr w:type="gramEnd"/>
            <w:r w:rsidR="008202EC" w:rsidRPr="000B40A5">
              <w:rPr>
                <w:rFonts w:ascii="Times New Roman" w:hAnsi="Times New Roman" w:cs="Times New Roman"/>
                <w:b/>
                <w:sz w:val="18"/>
                <w:szCs w:val="18"/>
              </w:rPr>
              <w:t xml:space="preserve"> </w:t>
            </w:r>
            <w:proofErr w:type="spellStart"/>
            <w:r w:rsidRPr="000B40A5">
              <w:rPr>
                <w:rFonts w:ascii="Times New Roman" w:hAnsi="Times New Roman" w:cs="Times New Roman"/>
                <w:b/>
                <w:sz w:val="18"/>
                <w:szCs w:val="18"/>
              </w:rPr>
              <w:t>межведо</w:t>
            </w:r>
            <w:proofErr w:type="spellEnd"/>
            <w:r w:rsidR="008202EC" w:rsidRPr="000B40A5">
              <w:rPr>
                <w:rFonts w:ascii="Times New Roman" w:hAnsi="Times New Roman" w:cs="Times New Roman"/>
                <w:b/>
                <w:sz w:val="18"/>
                <w:szCs w:val="18"/>
              </w:rPr>
              <w:t xml:space="preserve"> </w:t>
            </w:r>
            <w:proofErr w:type="spellStart"/>
            <w:r w:rsidRPr="000B40A5">
              <w:rPr>
                <w:rFonts w:ascii="Times New Roman" w:hAnsi="Times New Roman" w:cs="Times New Roman"/>
                <w:b/>
                <w:sz w:val="18"/>
                <w:szCs w:val="18"/>
              </w:rPr>
              <w:t>мственный</w:t>
            </w:r>
            <w:proofErr w:type="spellEnd"/>
            <w:r w:rsidRPr="000B40A5">
              <w:rPr>
                <w:rFonts w:ascii="Times New Roman" w:hAnsi="Times New Roman" w:cs="Times New Roman"/>
                <w:b/>
                <w:sz w:val="18"/>
                <w:szCs w:val="18"/>
              </w:rPr>
              <w:t xml:space="preserve"> запрос</w:t>
            </w:r>
          </w:p>
        </w:tc>
        <w:tc>
          <w:tcPr>
            <w:tcW w:w="1909" w:type="dxa"/>
          </w:tcPr>
          <w:p w14:paraId="78678879" w14:textId="77777777"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w:t>
            </w:r>
            <w:r w:rsidR="00FB67BA">
              <w:rPr>
                <w:rFonts w:ascii="Times New Roman" w:hAnsi="Times New Roman" w:cs="Times New Roman"/>
                <w:b/>
                <w:sz w:val="18"/>
                <w:szCs w:val="18"/>
              </w:rPr>
              <w:t>аименование органа, в адрес которого</w:t>
            </w:r>
            <w:r w:rsidRPr="000B40A5">
              <w:rPr>
                <w:rFonts w:ascii="Times New Roman" w:hAnsi="Times New Roman" w:cs="Times New Roman"/>
                <w:b/>
                <w:sz w:val="18"/>
                <w:szCs w:val="18"/>
              </w:rPr>
              <w:t xml:space="preserve"> направляется межведомственный запрос</w:t>
            </w:r>
          </w:p>
        </w:tc>
        <w:tc>
          <w:tcPr>
            <w:tcW w:w="1209" w:type="dxa"/>
          </w:tcPr>
          <w:p w14:paraId="36EB8E82" w14:textId="77777777"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lang w:val="en-US"/>
              </w:rPr>
              <w:t>SID</w:t>
            </w:r>
            <w:r w:rsidRPr="000B40A5">
              <w:rPr>
                <w:rFonts w:ascii="Times New Roman" w:hAnsi="Times New Roman" w:cs="Times New Roman"/>
                <w:b/>
                <w:sz w:val="18"/>
                <w:szCs w:val="18"/>
              </w:rPr>
              <w:t xml:space="preserve"> электронного сервиса</w:t>
            </w:r>
          </w:p>
        </w:tc>
        <w:tc>
          <w:tcPr>
            <w:tcW w:w="1418" w:type="dxa"/>
          </w:tcPr>
          <w:p w14:paraId="05C6D125" w14:textId="77777777"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Срок осуществления межведомственного информационного взаимодействия</w:t>
            </w:r>
          </w:p>
        </w:tc>
        <w:tc>
          <w:tcPr>
            <w:tcW w:w="1559" w:type="dxa"/>
          </w:tcPr>
          <w:p w14:paraId="37522998" w14:textId="77777777"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Форма (шаблон) межведомственного запроса</w:t>
            </w:r>
          </w:p>
        </w:tc>
        <w:tc>
          <w:tcPr>
            <w:tcW w:w="1538" w:type="dxa"/>
          </w:tcPr>
          <w:p w14:paraId="66128C0D" w14:textId="77777777"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Образец заполнения формы межведомственного запроса</w:t>
            </w:r>
          </w:p>
        </w:tc>
      </w:tr>
      <w:tr w:rsidR="00D31907" w:rsidRPr="000B40A5" w14:paraId="177333FE" w14:textId="77777777" w:rsidTr="00843A61">
        <w:tc>
          <w:tcPr>
            <w:tcW w:w="1668" w:type="dxa"/>
          </w:tcPr>
          <w:p w14:paraId="6D8AF8E7" w14:textId="77777777"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268" w:type="dxa"/>
          </w:tcPr>
          <w:p w14:paraId="077BA231" w14:textId="77777777"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126" w:type="dxa"/>
          </w:tcPr>
          <w:p w14:paraId="2D09F769" w14:textId="77777777"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843" w:type="dxa"/>
          </w:tcPr>
          <w:p w14:paraId="7265472A" w14:textId="77777777"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909" w:type="dxa"/>
          </w:tcPr>
          <w:p w14:paraId="32681629" w14:textId="77777777"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209" w:type="dxa"/>
          </w:tcPr>
          <w:p w14:paraId="5E26FF21" w14:textId="77777777"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418" w:type="dxa"/>
          </w:tcPr>
          <w:p w14:paraId="191685D5" w14:textId="77777777"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559" w:type="dxa"/>
          </w:tcPr>
          <w:p w14:paraId="101904FD" w14:textId="77777777"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c>
          <w:tcPr>
            <w:tcW w:w="1538" w:type="dxa"/>
          </w:tcPr>
          <w:p w14:paraId="2AE111C3" w14:textId="77777777"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9</w:t>
            </w:r>
          </w:p>
        </w:tc>
      </w:tr>
      <w:tr w:rsidR="00D31907" w:rsidRPr="000B40A5" w14:paraId="77168A5D" w14:textId="77777777" w:rsidTr="00843A61">
        <w:tc>
          <w:tcPr>
            <w:tcW w:w="15538" w:type="dxa"/>
            <w:gridSpan w:val="9"/>
          </w:tcPr>
          <w:p w14:paraId="0B3E7B8D" w14:textId="778AC732" w:rsidR="00D31907" w:rsidRPr="00FB67BA" w:rsidRDefault="00AA5809" w:rsidP="00C35563">
            <w:pPr>
              <w:rPr>
                <w:rFonts w:ascii="Times New Roman" w:hAnsi="Times New Roman" w:cs="Times New Roman"/>
                <w:b/>
                <w:sz w:val="20"/>
                <w:szCs w:val="20"/>
              </w:rPr>
            </w:pPr>
            <w:r w:rsidRPr="00AA5809">
              <w:rPr>
                <w:rFonts w:ascii="Times New Roman" w:hAnsi="Times New Roman" w:cs="Times New Roman"/>
                <w:b/>
                <w:sz w:val="20"/>
                <w:szCs w:val="20"/>
              </w:rPr>
              <w:t>Наименование «</w:t>
            </w:r>
            <w:proofErr w:type="spellStart"/>
            <w:r w:rsidRPr="00AA5809">
              <w:rPr>
                <w:rFonts w:ascii="Times New Roman" w:hAnsi="Times New Roman" w:cs="Times New Roman"/>
                <w:b/>
                <w:sz w:val="20"/>
                <w:szCs w:val="20"/>
              </w:rPr>
              <w:t>подуслуги</w:t>
            </w:r>
            <w:proofErr w:type="spellEnd"/>
            <w:r w:rsidRPr="00AA5809">
              <w:rPr>
                <w:rFonts w:ascii="Times New Roman" w:hAnsi="Times New Roman" w:cs="Times New Roman"/>
                <w:b/>
                <w:sz w:val="20"/>
                <w:szCs w:val="20"/>
              </w:rPr>
              <w:t xml:space="preserve">» 1: </w:t>
            </w:r>
            <w:r w:rsidR="00A67541" w:rsidRPr="00A67541">
              <w:rPr>
                <w:rFonts w:ascii="Times New Roman" w:hAnsi="Times New Roman" w:cs="Times New Roman"/>
                <w:b/>
                <w:sz w:val="20"/>
                <w:szCs w:val="20"/>
              </w:rPr>
              <w:t xml:space="preserve">Постановка на учет граждан, нуждающихся в </w:t>
            </w:r>
            <w:proofErr w:type="gramStart"/>
            <w:r w:rsidR="00A67541" w:rsidRPr="00A67541">
              <w:rPr>
                <w:rFonts w:ascii="Times New Roman" w:hAnsi="Times New Roman" w:cs="Times New Roman"/>
                <w:b/>
                <w:sz w:val="20"/>
                <w:szCs w:val="20"/>
              </w:rPr>
              <w:t>предоставлении</w:t>
            </w:r>
            <w:proofErr w:type="gramEnd"/>
            <w:r w:rsidR="00A67541" w:rsidRPr="00A67541">
              <w:rPr>
                <w:rFonts w:ascii="Times New Roman" w:hAnsi="Times New Roman" w:cs="Times New Roman"/>
                <w:b/>
                <w:sz w:val="20"/>
                <w:szCs w:val="20"/>
              </w:rPr>
              <w:t xml:space="preserve"> жилого помещения</w:t>
            </w:r>
          </w:p>
        </w:tc>
      </w:tr>
      <w:tr w:rsidR="00BC409E" w:rsidRPr="000B40A5" w14:paraId="0C460DA5" w14:textId="77777777" w:rsidTr="00843A61">
        <w:tc>
          <w:tcPr>
            <w:tcW w:w="1668" w:type="dxa"/>
          </w:tcPr>
          <w:p w14:paraId="36C71031" w14:textId="77777777" w:rsidR="00BC409E" w:rsidRPr="000B40A5" w:rsidRDefault="00BC409E" w:rsidP="00BC409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14:paraId="0DC4EBC4" w14:textId="2FD92A5C" w:rsidR="00BC409E" w:rsidRPr="000B40A5" w:rsidRDefault="00BC409E" w:rsidP="0094778B">
            <w:pPr>
              <w:pStyle w:val="ConsPlusNormal"/>
              <w:rPr>
                <w:sz w:val="20"/>
                <w:szCs w:val="20"/>
              </w:rPr>
            </w:pPr>
            <w:proofErr w:type="gramStart"/>
            <w:r>
              <w:rPr>
                <w:sz w:val="20"/>
                <w:szCs w:val="20"/>
              </w:rPr>
              <w:t>С</w:t>
            </w:r>
            <w:r w:rsidRPr="00105FAC">
              <w:rPr>
                <w:sz w:val="20"/>
                <w:szCs w:val="20"/>
              </w:rPr>
              <w:t xml:space="preserve">ведения из федерального органа исполнительной власти, </w:t>
            </w:r>
            <w:r w:rsidRPr="00105FAC">
              <w:rPr>
                <w:sz w:val="20"/>
                <w:szCs w:val="20"/>
              </w:rPr>
              <w:lastRenderedPageBreak/>
              <w:t xml:space="preserve">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заявителя и членов его семьи на имеющиеся у них объекты недвижимого имущества, а также на имевшиеся у них в течение </w:t>
            </w:r>
            <w:r>
              <w:rPr>
                <w:sz w:val="20"/>
                <w:szCs w:val="20"/>
              </w:rPr>
              <w:t>5 ле</w:t>
            </w:r>
            <w:r w:rsidRPr="00105FAC">
              <w:rPr>
                <w:sz w:val="20"/>
                <w:szCs w:val="20"/>
              </w:rPr>
              <w:t xml:space="preserve">т, предшествующих дате </w:t>
            </w:r>
            <w:r w:rsidRPr="00830E5C">
              <w:rPr>
                <w:sz w:val="20"/>
                <w:szCs w:val="20"/>
              </w:rPr>
              <w:t>подачи заявления</w:t>
            </w:r>
            <w:proofErr w:type="gramEnd"/>
            <w:r w:rsidRPr="00830E5C">
              <w:rPr>
                <w:sz w:val="20"/>
                <w:szCs w:val="20"/>
              </w:rPr>
              <w:t xml:space="preserve"> о признании граждан </w:t>
            </w:r>
            <w:proofErr w:type="gramStart"/>
            <w:r w:rsidRPr="00830E5C">
              <w:rPr>
                <w:sz w:val="20"/>
                <w:szCs w:val="20"/>
              </w:rPr>
              <w:t>малоимущими</w:t>
            </w:r>
            <w:proofErr w:type="gramEnd"/>
            <w:r w:rsidRPr="00830E5C">
              <w:rPr>
                <w:sz w:val="20"/>
                <w:szCs w:val="20"/>
              </w:rPr>
              <w:t>, объекты недвижимого имущества</w:t>
            </w:r>
          </w:p>
        </w:tc>
        <w:tc>
          <w:tcPr>
            <w:tcW w:w="2126" w:type="dxa"/>
          </w:tcPr>
          <w:p w14:paraId="799B2EE2" w14:textId="77777777" w:rsidR="00BC409E" w:rsidRDefault="00BC409E" w:rsidP="00BC409E">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AD3E7A">
              <w:rPr>
                <w:rFonts w:ascii="Times New Roman" w:hAnsi="Times New Roman" w:cs="Times New Roman"/>
                <w:sz w:val="20"/>
                <w:szCs w:val="20"/>
              </w:rPr>
              <w:t>кадастро</w:t>
            </w:r>
            <w:r>
              <w:rPr>
                <w:rFonts w:ascii="Times New Roman" w:hAnsi="Times New Roman" w:cs="Times New Roman"/>
                <w:sz w:val="20"/>
                <w:szCs w:val="20"/>
              </w:rPr>
              <w:t>вый номер объекта недвижимости;</w:t>
            </w:r>
          </w:p>
          <w:p w14:paraId="78DDF9D7" w14:textId="51629C52" w:rsidR="00BC409E" w:rsidRPr="000B40A5" w:rsidRDefault="00BC409E" w:rsidP="00BC409E">
            <w:pPr>
              <w:rPr>
                <w:rFonts w:ascii="Times New Roman" w:hAnsi="Times New Roman" w:cs="Times New Roman"/>
                <w:sz w:val="20"/>
                <w:szCs w:val="20"/>
              </w:rPr>
            </w:pPr>
            <w:r>
              <w:rPr>
                <w:rFonts w:ascii="Times New Roman" w:hAnsi="Times New Roman" w:cs="Times New Roman"/>
                <w:sz w:val="20"/>
                <w:szCs w:val="20"/>
              </w:rPr>
              <w:t>-</w:t>
            </w:r>
            <w:r w:rsidRPr="00AD3E7A">
              <w:rPr>
                <w:rFonts w:ascii="Times New Roman" w:hAnsi="Times New Roman" w:cs="Times New Roman"/>
                <w:sz w:val="20"/>
                <w:szCs w:val="20"/>
              </w:rPr>
              <w:t xml:space="preserve"> район, город, </w:t>
            </w:r>
            <w:r w:rsidRPr="00AD3E7A">
              <w:rPr>
                <w:rFonts w:ascii="Times New Roman" w:hAnsi="Times New Roman" w:cs="Times New Roman"/>
                <w:sz w:val="20"/>
                <w:szCs w:val="20"/>
              </w:rPr>
              <w:lastRenderedPageBreak/>
              <w:t>населенный пункт, улица, дом, корпус, строение, квартира</w:t>
            </w:r>
          </w:p>
        </w:tc>
        <w:tc>
          <w:tcPr>
            <w:tcW w:w="1843" w:type="dxa"/>
          </w:tcPr>
          <w:p w14:paraId="76C69926" w14:textId="4F13D852" w:rsidR="00BC409E" w:rsidRPr="000B40A5" w:rsidRDefault="00BC409E" w:rsidP="00BC409E">
            <w:pPr>
              <w:rPr>
                <w:rFonts w:ascii="Times New Roman" w:hAnsi="Times New Roman" w:cs="Times New Roman"/>
                <w:sz w:val="20"/>
                <w:szCs w:val="20"/>
              </w:rPr>
            </w:pPr>
            <w:r>
              <w:rPr>
                <w:rFonts w:ascii="Times New Roman" w:hAnsi="Times New Roman" w:cs="Times New Roman"/>
                <w:sz w:val="20"/>
                <w:szCs w:val="20"/>
              </w:rPr>
              <w:lastRenderedPageBreak/>
              <w:t xml:space="preserve">администрация городского округа город Воронеж (управление </w:t>
            </w:r>
            <w:r>
              <w:rPr>
                <w:rFonts w:ascii="Times New Roman" w:hAnsi="Times New Roman" w:cs="Times New Roman"/>
                <w:sz w:val="20"/>
                <w:szCs w:val="20"/>
              </w:rPr>
              <w:lastRenderedPageBreak/>
              <w:t>жилищных отношений)</w:t>
            </w:r>
          </w:p>
        </w:tc>
        <w:tc>
          <w:tcPr>
            <w:tcW w:w="1909" w:type="dxa"/>
          </w:tcPr>
          <w:p w14:paraId="3BEE444F" w14:textId="475E9628" w:rsidR="00BC409E" w:rsidRPr="000B40A5" w:rsidRDefault="00BC409E" w:rsidP="00BC409E">
            <w:pPr>
              <w:rPr>
                <w:rFonts w:ascii="Times New Roman" w:hAnsi="Times New Roman" w:cs="Times New Roman"/>
                <w:sz w:val="20"/>
                <w:szCs w:val="20"/>
              </w:rPr>
            </w:pPr>
            <w:r>
              <w:rPr>
                <w:rFonts w:ascii="Times New Roman" w:hAnsi="Times New Roman" w:cs="Times New Roman"/>
                <w:sz w:val="20"/>
                <w:szCs w:val="20"/>
              </w:rPr>
              <w:lastRenderedPageBreak/>
              <w:t>у</w:t>
            </w:r>
            <w:r w:rsidRPr="00735CCF">
              <w:rPr>
                <w:rFonts w:ascii="Times New Roman" w:hAnsi="Times New Roman" w:cs="Times New Roman"/>
                <w:sz w:val="20"/>
                <w:szCs w:val="20"/>
              </w:rPr>
              <w:t xml:space="preserve">правление Федеральной службы государственной </w:t>
            </w:r>
            <w:r w:rsidRPr="00735CCF">
              <w:rPr>
                <w:rFonts w:ascii="Times New Roman" w:hAnsi="Times New Roman" w:cs="Times New Roman"/>
                <w:sz w:val="20"/>
                <w:szCs w:val="20"/>
              </w:rPr>
              <w:lastRenderedPageBreak/>
              <w:t xml:space="preserve">регистрации, кадастра и картографии </w:t>
            </w:r>
            <w:proofErr w:type="gramStart"/>
            <w:r w:rsidRPr="00735CCF">
              <w:rPr>
                <w:rFonts w:ascii="Times New Roman" w:hAnsi="Times New Roman" w:cs="Times New Roman"/>
                <w:sz w:val="20"/>
                <w:szCs w:val="20"/>
              </w:rPr>
              <w:t>по</w:t>
            </w:r>
            <w:proofErr w:type="gramEnd"/>
            <w:r w:rsidRPr="00735CCF">
              <w:rPr>
                <w:rFonts w:ascii="Times New Roman" w:hAnsi="Times New Roman" w:cs="Times New Roman"/>
                <w:sz w:val="20"/>
                <w:szCs w:val="20"/>
              </w:rPr>
              <w:t xml:space="preserve"> Воронежской области</w:t>
            </w:r>
          </w:p>
        </w:tc>
        <w:tc>
          <w:tcPr>
            <w:tcW w:w="1209" w:type="dxa"/>
          </w:tcPr>
          <w:p w14:paraId="3EBF6E21" w14:textId="12B36A9B" w:rsidR="00BC409E" w:rsidRPr="000B40A5" w:rsidRDefault="00BC409E" w:rsidP="00BC409E">
            <w:pPr>
              <w:jc w:val="both"/>
              <w:rPr>
                <w:rFonts w:ascii="Times New Roman" w:hAnsi="Times New Roman" w:cs="Times New Roman"/>
                <w:sz w:val="20"/>
                <w:szCs w:val="20"/>
              </w:rPr>
            </w:pPr>
            <w:r w:rsidRPr="00E7195F">
              <w:rPr>
                <w:rFonts w:ascii="Times New Roman" w:hAnsi="Times New Roman" w:cs="Times New Roman"/>
                <w:sz w:val="20"/>
                <w:szCs w:val="20"/>
              </w:rPr>
              <w:lastRenderedPageBreak/>
              <w:t>SID0003564</w:t>
            </w:r>
          </w:p>
        </w:tc>
        <w:tc>
          <w:tcPr>
            <w:tcW w:w="1418" w:type="dxa"/>
          </w:tcPr>
          <w:p w14:paraId="50F0C340" w14:textId="3DBD61F1" w:rsidR="00BC409E" w:rsidRPr="000B40A5" w:rsidRDefault="00F602EF" w:rsidP="00BC409E">
            <w:pPr>
              <w:rPr>
                <w:rFonts w:ascii="Times New Roman" w:hAnsi="Times New Roman" w:cs="Times New Roman"/>
                <w:sz w:val="20"/>
                <w:szCs w:val="20"/>
              </w:rPr>
            </w:pPr>
            <w:r w:rsidRPr="00F602EF">
              <w:rPr>
                <w:rFonts w:ascii="Times New Roman" w:hAnsi="Times New Roman" w:cs="Times New Roman"/>
                <w:color w:val="000000" w:themeColor="text1"/>
                <w:sz w:val="20"/>
                <w:szCs w:val="20"/>
              </w:rPr>
              <w:t>15</w:t>
            </w:r>
            <w:r w:rsidR="00BC409E" w:rsidRPr="00F602EF">
              <w:rPr>
                <w:rFonts w:ascii="Times New Roman" w:hAnsi="Times New Roman" w:cs="Times New Roman"/>
                <w:color w:val="000000" w:themeColor="text1"/>
                <w:sz w:val="20"/>
                <w:szCs w:val="20"/>
              </w:rPr>
              <w:t xml:space="preserve"> </w:t>
            </w:r>
            <w:r w:rsidR="00BC409E" w:rsidRPr="001C4A23">
              <w:rPr>
                <w:rFonts w:ascii="Times New Roman" w:hAnsi="Times New Roman" w:cs="Times New Roman"/>
                <w:sz w:val="20"/>
                <w:szCs w:val="20"/>
              </w:rPr>
              <w:t xml:space="preserve">рабочих дней (направление запроса – 5 </w:t>
            </w:r>
            <w:r w:rsidR="00BC409E" w:rsidRPr="001C4A23">
              <w:rPr>
                <w:rFonts w:ascii="Times New Roman" w:hAnsi="Times New Roman" w:cs="Times New Roman"/>
                <w:sz w:val="20"/>
                <w:szCs w:val="20"/>
              </w:rPr>
              <w:lastRenderedPageBreak/>
              <w:t xml:space="preserve">рабочих дней, получение ответа на запрос – </w:t>
            </w:r>
            <w:r w:rsidR="00FA0430">
              <w:rPr>
                <w:rFonts w:ascii="Times New Roman" w:hAnsi="Times New Roman" w:cs="Times New Roman"/>
                <w:color w:val="FF0000"/>
                <w:sz w:val="20"/>
                <w:szCs w:val="20"/>
              </w:rPr>
              <w:t xml:space="preserve"> </w:t>
            </w:r>
            <w:r w:rsidR="00FA0430" w:rsidRPr="00FA0430">
              <w:rPr>
                <w:rFonts w:ascii="Times New Roman" w:hAnsi="Times New Roman" w:cs="Times New Roman"/>
                <w:color w:val="000000" w:themeColor="text1"/>
                <w:sz w:val="20"/>
                <w:szCs w:val="20"/>
              </w:rPr>
              <w:t xml:space="preserve">10 </w:t>
            </w:r>
            <w:r w:rsidR="00BC409E" w:rsidRPr="001C4A23">
              <w:rPr>
                <w:rFonts w:ascii="Times New Roman" w:hAnsi="Times New Roman" w:cs="Times New Roman"/>
                <w:sz w:val="20"/>
                <w:szCs w:val="20"/>
              </w:rPr>
              <w:t>рабочих дней)</w:t>
            </w:r>
          </w:p>
        </w:tc>
        <w:tc>
          <w:tcPr>
            <w:tcW w:w="1559" w:type="dxa"/>
          </w:tcPr>
          <w:p w14:paraId="125C1C41" w14:textId="79FDCE8F" w:rsidR="00BC409E" w:rsidRPr="000B40A5" w:rsidRDefault="00BC409E" w:rsidP="00BC409E">
            <w:pPr>
              <w:jc w:val="both"/>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1538" w:type="dxa"/>
          </w:tcPr>
          <w:p w14:paraId="154ED4CA" w14:textId="18EA3432" w:rsidR="00BC409E" w:rsidRPr="000B40A5" w:rsidRDefault="00BC409E" w:rsidP="00BC409E">
            <w:pPr>
              <w:jc w:val="both"/>
              <w:rPr>
                <w:rFonts w:ascii="Times New Roman" w:hAnsi="Times New Roman" w:cs="Times New Roman"/>
                <w:sz w:val="20"/>
                <w:szCs w:val="20"/>
              </w:rPr>
            </w:pPr>
            <w:r>
              <w:rPr>
                <w:rFonts w:ascii="Times New Roman" w:hAnsi="Times New Roman" w:cs="Times New Roman"/>
                <w:sz w:val="20"/>
                <w:szCs w:val="20"/>
              </w:rPr>
              <w:t>нет</w:t>
            </w:r>
          </w:p>
        </w:tc>
      </w:tr>
      <w:tr w:rsidR="00830E5C" w:rsidRPr="000B40A5" w14:paraId="55E45E63" w14:textId="77777777" w:rsidTr="00843A61">
        <w:tc>
          <w:tcPr>
            <w:tcW w:w="1668" w:type="dxa"/>
          </w:tcPr>
          <w:p w14:paraId="7686389F" w14:textId="77777777" w:rsidR="00830E5C" w:rsidRPr="000B40A5" w:rsidRDefault="00830E5C" w:rsidP="00830E5C">
            <w:pPr>
              <w:jc w:val="both"/>
              <w:rPr>
                <w:rFonts w:ascii="Times New Roman" w:hAnsi="Times New Roman" w:cs="Times New Roman"/>
                <w:sz w:val="20"/>
                <w:szCs w:val="20"/>
              </w:rPr>
            </w:pPr>
          </w:p>
        </w:tc>
        <w:tc>
          <w:tcPr>
            <w:tcW w:w="2268" w:type="dxa"/>
          </w:tcPr>
          <w:p w14:paraId="1637291F" w14:textId="73EF26A9" w:rsidR="00830E5C" w:rsidRPr="000B40A5" w:rsidRDefault="00830E5C" w:rsidP="00830E5C">
            <w:pPr>
              <w:rPr>
                <w:rFonts w:ascii="Times New Roman" w:hAnsi="Times New Roman" w:cs="Times New Roman"/>
                <w:sz w:val="20"/>
                <w:szCs w:val="20"/>
              </w:rPr>
            </w:pPr>
            <w:r>
              <w:rPr>
                <w:rFonts w:ascii="Times New Roman" w:hAnsi="Times New Roman" w:cs="Times New Roman"/>
                <w:sz w:val="20"/>
                <w:szCs w:val="20"/>
              </w:rPr>
              <w:t>Д</w:t>
            </w:r>
            <w:r w:rsidRPr="00E744D7">
              <w:rPr>
                <w:rFonts w:ascii="Times New Roman" w:hAnsi="Times New Roman" w:cs="Times New Roman"/>
                <w:sz w:val="20"/>
                <w:szCs w:val="20"/>
              </w:rPr>
              <w:t xml:space="preserve">окументы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w:t>
            </w:r>
            <w:r>
              <w:rPr>
                <w:rFonts w:ascii="Times New Roman" w:hAnsi="Times New Roman" w:cs="Times New Roman"/>
                <w:sz w:val="20"/>
                <w:szCs w:val="20"/>
              </w:rPr>
              <w:lastRenderedPageBreak/>
              <w:t xml:space="preserve">заявителя </w:t>
            </w:r>
            <w:r w:rsidRPr="00E744D7">
              <w:rPr>
                <w:rFonts w:ascii="Times New Roman" w:hAnsi="Times New Roman" w:cs="Times New Roman"/>
                <w:sz w:val="20"/>
                <w:szCs w:val="20"/>
              </w:rPr>
              <w:t>и членов его семьи, не зарегистрированного в Е</w:t>
            </w:r>
            <w:r>
              <w:rPr>
                <w:rFonts w:ascii="Times New Roman" w:hAnsi="Times New Roman" w:cs="Times New Roman"/>
                <w:sz w:val="20"/>
                <w:szCs w:val="20"/>
              </w:rPr>
              <w:t xml:space="preserve">ГРН </w:t>
            </w:r>
          </w:p>
        </w:tc>
        <w:tc>
          <w:tcPr>
            <w:tcW w:w="2126" w:type="dxa"/>
          </w:tcPr>
          <w:p w14:paraId="2C5454F8" w14:textId="77777777" w:rsidR="00830E5C" w:rsidRDefault="00830E5C" w:rsidP="00830E5C">
            <w:pPr>
              <w:rPr>
                <w:rFonts w:ascii="Times New Roman" w:hAnsi="Times New Roman" w:cs="Times New Roman"/>
                <w:sz w:val="20"/>
                <w:szCs w:val="20"/>
              </w:rPr>
            </w:pPr>
            <w:r w:rsidRPr="00AD3E7A">
              <w:rPr>
                <w:rFonts w:ascii="Times New Roman" w:hAnsi="Times New Roman" w:cs="Times New Roman"/>
                <w:sz w:val="20"/>
                <w:szCs w:val="20"/>
              </w:rPr>
              <w:lastRenderedPageBreak/>
              <w:t xml:space="preserve"> район, город, населенный пункт, улица, дом, корпус, строение, квартира</w:t>
            </w:r>
            <w:r>
              <w:rPr>
                <w:rFonts w:ascii="Times New Roman" w:hAnsi="Times New Roman" w:cs="Times New Roman"/>
                <w:sz w:val="20"/>
                <w:szCs w:val="20"/>
              </w:rPr>
              <w:t>,</w:t>
            </w:r>
          </w:p>
          <w:p w14:paraId="2C9758A7" w14:textId="77777777" w:rsidR="00830E5C" w:rsidRDefault="00830E5C" w:rsidP="00830E5C">
            <w:pPr>
              <w:rPr>
                <w:rFonts w:ascii="Times New Roman" w:hAnsi="Times New Roman" w:cs="Times New Roman"/>
                <w:sz w:val="20"/>
                <w:szCs w:val="20"/>
              </w:rPr>
            </w:pPr>
          </w:p>
          <w:p w14:paraId="447394D5" w14:textId="6E1B25EA" w:rsidR="00830E5C" w:rsidRPr="00CB05A8" w:rsidRDefault="00830E5C" w:rsidP="00830E5C">
            <w:pPr>
              <w:rPr>
                <w:rFonts w:ascii="Times New Roman" w:hAnsi="Times New Roman" w:cs="Times New Roman"/>
                <w:sz w:val="20"/>
                <w:szCs w:val="20"/>
              </w:rPr>
            </w:pPr>
          </w:p>
        </w:tc>
        <w:tc>
          <w:tcPr>
            <w:tcW w:w="1843" w:type="dxa"/>
          </w:tcPr>
          <w:p w14:paraId="2121919D" w14:textId="4530C939" w:rsidR="00830E5C" w:rsidRPr="000B40A5" w:rsidRDefault="00830E5C" w:rsidP="00830E5C">
            <w:pPr>
              <w:jc w:val="both"/>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город Воронеж (управление жилищных отношений)</w:t>
            </w:r>
          </w:p>
        </w:tc>
        <w:tc>
          <w:tcPr>
            <w:tcW w:w="1909" w:type="dxa"/>
          </w:tcPr>
          <w:p w14:paraId="7BA45F47" w14:textId="3CE0AB34" w:rsidR="00830E5C" w:rsidRDefault="00782F93" w:rsidP="00830E5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w:t>
            </w:r>
            <w:r w:rsidR="00830E5C">
              <w:rPr>
                <w:rFonts w:ascii="Times New Roman" w:hAnsi="Times New Roman" w:cs="Times New Roman"/>
                <w:sz w:val="20"/>
                <w:szCs w:val="20"/>
              </w:rPr>
              <w:t xml:space="preserve">рганы по государственному техническому учету </w:t>
            </w:r>
          </w:p>
          <w:p w14:paraId="6BE8233F" w14:textId="77777777" w:rsidR="00830E5C" w:rsidRDefault="00830E5C" w:rsidP="00830E5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и технической инвентаризации объектов </w:t>
            </w:r>
            <w:proofErr w:type="gramStart"/>
            <w:r>
              <w:rPr>
                <w:rFonts w:ascii="Times New Roman" w:hAnsi="Times New Roman" w:cs="Times New Roman"/>
                <w:sz w:val="20"/>
                <w:szCs w:val="20"/>
              </w:rPr>
              <w:t>капитального</w:t>
            </w:r>
            <w:proofErr w:type="gramEnd"/>
            <w:r>
              <w:rPr>
                <w:rFonts w:ascii="Times New Roman" w:hAnsi="Times New Roman" w:cs="Times New Roman"/>
                <w:sz w:val="20"/>
                <w:szCs w:val="20"/>
              </w:rPr>
              <w:t xml:space="preserve"> строительства</w:t>
            </w:r>
          </w:p>
          <w:p w14:paraId="1FDBEC89" w14:textId="3A673B43" w:rsidR="00830E5C" w:rsidRPr="000B40A5" w:rsidRDefault="00830E5C" w:rsidP="00830E5C">
            <w:pPr>
              <w:rPr>
                <w:rFonts w:ascii="Times New Roman" w:hAnsi="Times New Roman" w:cs="Times New Roman"/>
                <w:sz w:val="20"/>
                <w:szCs w:val="20"/>
              </w:rPr>
            </w:pPr>
          </w:p>
        </w:tc>
        <w:tc>
          <w:tcPr>
            <w:tcW w:w="1209" w:type="dxa"/>
          </w:tcPr>
          <w:p w14:paraId="530DF599" w14:textId="439D1CDA" w:rsidR="00830E5C" w:rsidRPr="000B40A5" w:rsidRDefault="00830E5C" w:rsidP="00830E5C">
            <w:pPr>
              <w:jc w:val="both"/>
              <w:rPr>
                <w:rFonts w:ascii="Times New Roman" w:hAnsi="Times New Roman" w:cs="Times New Roman"/>
                <w:sz w:val="20"/>
                <w:szCs w:val="20"/>
              </w:rPr>
            </w:pPr>
            <w:r>
              <w:rPr>
                <w:rFonts w:ascii="Times New Roman" w:hAnsi="Times New Roman" w:cs="Times New Roman"/>
                <w:sz w:val="20"/>
                <w:szCs w:val="20"/>
              </w:rPr>
              <w:t>нет</w:t>
            </w:r>
          </w:p>
        </w:tc>
        <w:tc>
          <w:tcPr>
            <w:tcW w:w="1418" w:type="dxa"/>
          </w:tcPr>
          <w:p w14:paraId="5993C067" w14:textId="714EB32A" w:rsidR="00830E5C" w:rsidRPr="000B40A5" w:rsidRDefault="00F8587A" w:rsidP="00830E5C">
            <w:pPr>
              <w:rPr>
                <w:rFonts w:ascii="Times New Roman" w:hAnsi="Times New Roman" w:cs="Times New Roman"/>
                <w:sz w:val="20"/>
                <w:szCs w:val="20"/>
              </w:rPr>
            </w:pPr>
            <w:r w:rsidRPr="00F602EF">
              <w:rPr>
                <w:rFonts w:ascii="Times New Roman" w:hAnsi="Times New Roman" w:cs="Times New Roman"/>
                <w:color w:val="000000" w:themeColor="text1"/>
                <w:sz w:val="20"/>
                <w:szCs w:val="20"/>
              </w:rPr>
              <w:t xml:space="preserve">15 </w:t>
            </w:r>
            <w:r w:rsidRPr="001C4A23">
              <w:rPr>
                <w:rFonts w:ascii="Times New Roman" w:hAnsi="Times New Roman" w:cs="Times New Roman"/>
                <w:sz w:val="20"/>
                <w:szCs w:val="20"/>
              </w:rPr>
              <w:t xml:space="preserve">рабочих дней (направление запроса – 5 рабочих дней, получение ответа на запрос – </w:t>
            </w:r>
            <w:r>
              <w:rPr>
                <w:rFonts w:ascii="Times New Roman" w:hAnsi="Times New Roman" w:cs="Times New Roman"/>
                <w:color w:val="FF0000"/>
                <w:sz w:val="20"/>
                <w:szCs w:val="20"/>
              </w:rPr>
              <w:t xml:space="preserve"> </w:t>
            </w:r>
            <w:r w:rsidRPr="00FA0430">
              <w:rPr>
                <w:rFonts w:ascii="Times New Roman" w:hAnsi="Times New Roman" w:cs="Times New Roman"/>
                <w:color w:val="000000" w:themeColor="text1"/>
                <w:sz w:val="20"/>
                <w:szCs w:val="20"/>
              </w:rPr>
              <w:t xml:space="preserve">10 </w:t>
            </w:r>
            <w:r w:rsidRPr="001C4A23">
              <w:rPr>
                <w:rFonts w:ascii="Times New Roman" w:hAnsi="Times New Roman" w:cs="Times New Roman"/>
                <w:sz w:val="20"/>
                <w:szCs w:val="20"/>
              </w:rPr>
              <w:t>рабочих дней)</w:t>
            </w:r>
          </w:p>
        </w:tc>
        <w:tc>
          <w:tcPr>
            <w:tcW w:w="1559" w:type="dxa"/>
          </w:tcPr>
          <w:p w14:paraId="144916BF" w14:textId="31BBD634" w:rsidR="00830E5C" w:rsidRPr="000B40A5" w:rsidRDefault="00830E5C" w:rsidP="00830E5C">
            <w:pPr>
              <w:jc w:val="both"/>
              <w:rPr>
                <w:rFonts w:ascii="Times New Roman" w:hAnsi="Times New Roman" w:cs="Times New Roman"/>
                <w:sz w:val="20"/>
                <w:szCs w:val="20"/>
              </w:rPr>
            </w:pPr>
            <w:r>
              <w:rPr>
                <w:rFonts w:ascii="Times New Roman" w:hAnsi="Times New Roman" w:cs="Times New Roman"/>
                <w:sz w:val="20"/>
                <w:szCs w:val="20"/>
              </w:rPr>
              <w:t>нет</w:t>
            </w:r>
          </w:p>
        </w:tc>
        <w:tc>
          <w:tcPr>
            <w:tcW w:w="1538" w:type="dxa"/>
          </w:tcPr>
          <w:p w14:paraId="6AC30003" w14:textId="0E156787" w:rsidR="00830E5C" w:rsidRPr="000B40A5" w:rsidRDefault="00830E5C" w:rsidP="00830E5C">
            <w:pPr>
              <w:jc w:val="both"/>
              <w:rPr>
                <w:rFonts w:ascii="Times New Roman" w:hAnsi="Times New Roman" w:cs="Times New Roman"/>
                <w:sz w:val="20"/>
                <w:szCs w:val="20"/>
              </w:rPr>
            </w:pPr>
            <w:r>
              <w:rPr>
                <w:rFonts w:ascii="Times New Roman" w:hAnsi="Times New Roman" w:cs="Times New Roman"/>
                <w:sz w:val="20"/>
                <w:szCs w:val="20"/>
              </w:rPr>
              <w:t>нет</w:t>
            </w:r>
          </w:p>
        </w:tc>
      </w:tr>
      <w:tr w:rsidR="00B139DB" w:rsidRPr="000E7D30" w14:paraId="24696661" w14:textId="77777777" w:rsidTr="00843A61">
        <w:tc>
          <w:tcPr>
            <w:tcW w:w="1668" w:type="dxa"/>
          </w:tcPr>
          <w:p w14:paraId="36E6E024" w14:textId="77777777" w:rsidR="00B139DB" w:rsidRPr="000E7D30" w:rsidRDefault="00B139DB" w:rsidP="00B139DB">
            <w:pPr>
              <w:jc w:val="both"/>
              <w:rPr>
                <w:rFonts w:ascii="Times New Roman" w:hAnsi="Times New Roman" w:cs="Times New Roman"/>
                <w:sz w:val="20"/>
                <w:szCs w:val="20"/>
              </w:rPr>
            </w:pPr>
          </w:p>
        </w:tc>
        <w:tc>
          <w:tcPr>
            <w:tcW w:w="2268" w:type="dxa"/>
          </w:tcPr>
          <w:p w14:paraId="52318B96" w14:textId="1A152C93" w:rsidR="00B139DB" w:rsidRPr="00C379ED" w:rsidRDefault="00B139DB" w:rsidP="00B139DB">
            <w:pPr>
              <w:rPr>
                <w:rFonts w:ascii="Times New Roman" w:hAnsi="Times New Roman" w:cs="Times New Roman"/>
                <w:sz w:val="20"/>
                <w:szCs w:val="20"/>
              </w:rPr>
            </w:pPr>
            <w:r w:rsidRPr="00B139DB">
              <w:rPr>
                <w:rFonts w:ascii="Times New Roman" w:hAnsi="Times New Roman" w:cs="Times New Roman"/>
                <w:sz w:val="20"/>
                <w:szCs w:val="20"/>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w:t>
            </w:r>
            <w:r w:rsidR="0094778B">
              <w:rPr>
                <w:rFonts w:ascii="Times New Roman" w:hAnsi="Times New Roman" w:cs="Times New Roman"/>
                <w:sz w:val="20"/>
                <w:szCs w:val="20"/>
              </w:rPr>
              <w:t xml:space="preserve">аном (при наличии) </w:t>
            </w:r>
            <w:r w:rsidRPr="00B139DB">
              <w:rPr>
                <w:rFonts w:ascii="Times New Roman" w:hAnsi="Times New Roman" w:cs="Times New Roman"/>
                <w:sz w:val="20"/>
                <w:szCs w:val="20"/>
              </w:rPr>
              <w:t>и экспликацией с указанием общей и жилой площади жилого помещения;</w:t>
            </w:r>
          </w:p>
        </w:tc>
        <w:tc>
          <w:tcPr>
            <w:tcW w:w="2126" w:type="dxa"/>
          </w:tcPr>
          <w:p w14:paraId="61B154B6" w14:textId="77777777" w:rsidR="00B139DB" w:rsidRDefault="00B139DB" w:rsidP="00B139DB">
            <w:pPr>
              <w:rPr>
                <w:rFonts w:ascii="Times New Roman" w:hAnsi="Times New Roman" w:cs="Times New Roman"/>
                <w:sz w:val="20"/>
                <w:szCs w:val="20"/>
              </w:rPr>
            </w:pPr>
            <w:r w:rsidRPr="000E7D30">
              <w:rPr>
                <w:rFonts w:ascii="Times New Roman" w:hAnsi="Times New Roman" w:cs="Times New Roman"/>
                <w:sz w:val="20"/>
                <w:szCs w:val="20"/>
              </w:rPr>
              <w:t>район, город, населенный пункт, улица, дом, корпус, строение, квартира,</w:t>
            </w:r>
          </w:p>
          <w:p w14:paraId="6B0BA7C6" w14:textId="39305915" w:rsidR="00B139DB" w:rsidRPr="000E7D30" w:rsidRDefault="00B139DB" w:rsidP="00B139DB">
            <w:pPr>
              <w:rPr>
                <w:rFonts w:ascii="Times New Roman" w:hAnsi="Times New Roman" w:cs="Times New Roman"/>
                <w:sz w:val="20"/>
                <w:szCs w:val="20"/>
              </w:rPr>
            </w:pPr>
            <w:r>
              <w:rPr>
                <w:rFonts w:ascii="Times New Roman" w:hAnsi="Times New Roman" w:cs="Times New Roman"/>
                <w:sz w:val="20"/>
                <w:szCs w:val="20"/>
              </w:rPr>
              <w:t>площадь жилого помещения</w:t>
            </w:r>
          </w:p>
          <w:p w14:paraId="51C4D069" w14:textId="77777777" w:rsidR="00B139DB" w:rsidRPr="000E7D30" w:rsidRDefault="00B139DB" w:rsidP="00B139DB">
            <w:pPr>
              <w:rPr>
                <w:rFonts w:ascii="Times New Roman" w:hAnsi="Times New Roman" w:cs="Times New Roman"/>
                <w:sz w:val="20"/>
                <w:szCs w:val="20"/>
              </w:rPr>
            </w:pPr>
          </w:p>
        </w:tc>
        <w:tc>
          <w:tcPr>
            <w:tcW w:w="1843" w:type="dxa"/>
          </w:tcPr>
          <w:p w14:paraId="067C1A99" w14:textId="4CA4B199" w:rsidR="00B139DB" w:rsidRPr="000E7D30" w:rsidRDefault="00B139DB" w:rsidP="00B139DB">
            <w:pPr>
              <w:rPr>
                <w:rFonts w:ascii="Times New Roman" w:hAnsi="Times New Roman" w:cs="Times New Roman"/>
                <w:sz w:val="20"/>
                <w:szCs w:val="20"/>
              </w:rPr>
            </w:pPr>
            <w:r w:rsidRPr="000E7D30">
              <w:rPr>
                <w:rFonts w:ascii="Times New Roman" w:hAnsi="Times New Roman" w:cs="Times New Roman"/>
                <w:sz w:val="20"/>
                <w:szCs w:val="20"/>
              </w:rPr>
              <w:t>администрация городского округа город Воронеж (управление жилищных отношений)</w:t>
            </w:r>
          </w:p>
        </w:tc>
        <w:tc>
          <w:tcPr>
            <w:tcW w:w="1909" w:type="dxa"/>
          </w:tcPr>
          <w:p w14:paraId="2D82F17D" w14:textId="77777777" w:rsidR="00B139DB" w:rsidRDefault="00B139DB" w:rsidP="00B139D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Органы по государственному техническому учету </w:t>
            </w:r>
          </w:p>
          <w:p w14:paraId="1377215A" w14:textId="77777777" w:rsidR="00B139DB" w:rsidRDefault="00B139DB" w:rsidP="00B139D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и технической инвентаризации объектов </w:t>
            </w:r>
            <w:proofErr w:type="gramStart"/>
            <w:r>
              <w:rPr>
                <w:rFonts w:ascii="Times New Roman" w:hAnsi="Times New Roman" w:cs="Times New Roman"/>
                <w:sz w:val="20"/>
                <w:szCs w:val="20"/>
              </w:rPr>
              <w:t>капитального</w:t>
            </w:r>
            <w:proofErr w:type="gramEnd"/>
            <w:r>
              <w:rPr>
                <w:rFonts w:ascii="Times New Roman" w:hAnsi="Times New Roman" w:cs="Times New Roman"/>
                <w:sz w:val="20"/>
                <w:szCs w:val="20"/>
              </w:rPr>
              <w:t xml:space="preserve"> строительства</w:t>
            </w:r>
          </w:p>
          <w:p w14:paraId="621519E0" w14:textId="77777777" w:rsidR="00B139DB" w:rsidRDefault="00B139DB" w:rsidP="00B139DB">
            <w:pPr>
              <w:pStyle w:val="ConsPlusNormal"/>
              <w:jc w:val="both"/>
              <w:rPr>
                <w:sz w:val="20"/>
                <w:szCs w:val="20"/>
              </w:rPr>
            </w:pPr>
          </w:p>
        </w:tc>
        <w:tc>
          <w:tcPr>
            <w:tcW w:w="1209" w:type="dxa"/>
          </w:tcPr>
          <w:p w14:paraId="5E8E8C5A" w14:textId="77777777" w:rsidR="00B139DB" w:rsidRPr="000E7D30" w:rsidRDefault="00B139DB" w:rsidP="00B139DB">
            <w:pPr>
              <w:jc w:val="both"/>
              <w:rPr>
                <w:rFonts w:ascii="Times New Roman" w:hAnsi="Times New Roman" w:cs="Times New Roman"/>
                <w:sz w:val="20"/>
                <w:szCs w:val="20"/>
              </w:rPr>
            </w:pPr>
          </w:p>
        </w:tc>
        <w:tc>
          <w:tcPr>
            <w:tcW w:w="1418" w:type="dxa"/>
          </w:tcPr>
          <w:p w14:paraId="1DAB3AB4" w14:textId="6C81E732" w:rsidR="00B139DB" w:rsidRPr="000E7D30" w:rsidRDefault="00F8587A" w:rsidP="00B139DB">
            <w:pPr>
              <w:rPr>
                <w:rFonts w:ascii="Times New Roman" w:hAnsi="Times New Roman" w:cs="Times New Roman"/>
                <w:color w:val="FF0000"/>
                <w:sz w:val="20"/>
                <w:szCs w:val="20"/>
              </w:rPr>
            </w:pPr>
            <w:r w:rsidRPr="00F602EF">
              <w:rPr>
                <w:rFonts w:ascii="Times New Roman" w:hAnsi="Times New Roman" w:cs="Times New Roman"/>
                <w:color w:val="000000" w:themeColor="text1"/>
                <w:sz w:val="20"/>
                <w:szCs w:val="20"/>
              </w:rPr>
              <w:t xml:space="preserve">15 </w:t>
            </w:r>
            <w:r w:rsidRPr="001C4A23">
              <w:rPr>
                <w:rFonts w:ascii="Times New Roman" w:hAnsi="Times New Roman" w:cs="Times New Roman"/>
                <w:sz w:val="20"/>
                <w:szCs w:val="20"/>
              </w:rPr>
              <w:t xml:space="preserve">рабочих дней (направление запроса – 5 рабочих дней, получение ответа на запрос – </w:t>
            </w:r>
            <w:r>
              <w:rPr>
                <w:rFonts w:ascii="Times New Roman" w:hAnsi="Times New Roman" w:cs="Times New Roman"/>
                <w:color w:val="FF0000"/>
                <w:sz w:val="20"/>
                <w:szCs w:val="20"/>
              </w:rPr>
              <w:t xml:space="preserve"> </w:t>
            </w:r>
            <w:r w:rsidRPr="00FA0430">
              <w:rPr>
                <w:rFonts w:ascii="Times New Roman" w:hAnsi="Times New Roman" w:cs="Times New Roman"/>
                <w:color w:val="000000" w:themeColor="text1"/>
                <w:sz w:val="20"/>
                <w:szCs w:val="20"/>
              </w:rPr>
              <w:t xml:space="preserve">10 </w:t>
            </w:r>
            <w:r w:rsidRPr="001C4A23">
              <w:rPr>
                <w:rFonts w:ascii="Times New Roman" w:hAnsi="Times New Roman" w:cs="Times New Roman"/>
                <w:sz w:val="20"/>
                <w:szCs w:val="20"/>
              </w:rPr>
              <w:t>рабочих дней)</w:t>
            </w:r>
          </w:p>
        </w:tc>
        <w:tc>
          <w:tcPr>
            <w:tcW w:w="1559" w:type="dxa"/>
          </w:tcPr>
          <w:p w14:paraId="4CF7D558" w14:textId="4A3E81D1" w:rsidR="00B139DB" w:rsidRPr="000E7D30" w:rsidRDefault="00B139DB" w:rsidP="00B139DB">
            <w:pPr>
              <w:jc w:val="both"/>
              <w:rPr>
                <w:rFonts w:ascii="Times New Roman" w:hAnsi="Times New Roman" w:cs="Times New Roman"/>
                <w:sz w:val="20"/>
                <w:szCs w:val="20"/>
              </w:rPr>
            </w:pPr>
            <w:r>
              <w:rPr>
                <w:rFonts w:ascii="Times New Roman" w:hAnsi="Times New Roman" w:cs="Times New Roman"/>
                <w:sz w:val="20"/>
                <w:szCs w:val="20"/>
              </w:rPr>
              <w:t>нет</w:t>
            </w:r>
          </w:p>
        </w:tc>
        <w:tc>
          <w:tcPr>
            <w:tcW w:w="1538" w:type="dxa"/>
          </w:tcPr>
          <w:p w14:paraId="5AC07585" w14:textId="5B0708B0" w:rsidR="00B139DB" w:rsidRPr="000E7D30" w:rsidRDefault="00B139DB" w:rsidP="00B139DB">
            <w:pPr>
              <w:jc w:val="both"/>
              <w:rPr>
                <w:rFonts w:ascii="Times New Roman" w:hAnsi="Times New Roman" w:cs="Times New Roman"/>
                <w:sz w:val="20"/>
                <w:szCs w:val="20"/>
              </w:rPr>
            </w:pPr>
            <w:r>
              <w:rPr>
                <w:rFonts w:ascii="Times New Roman" w:hAnsi="Times New Roman" w:cs="Times New Roman"/>
                <w:sz w:val="20"/>
                <w:szCs w:val="20"/>
              </w:rPr>
              <w:t>нет</w:t>
            </w:r>
          </w:p>
        </w:tc>
      </w:tr>
      <w:tr w:rsidR="00B139DB" w:rsidRPr="000E7D30" w14:paraId="09B90211" w14:textId="77777777" w:rsidTr="00843A61">
        <w:tc>
          <w:tcPr>
            <w:tcW w:w="1668" w:type="dxa"/>
          </w:tcPr>
          <w:p w14:paraId="0C6077A9" w14:textId="77777777" w:rsidR="00B139DB" w:rsidRPr="000E7D30" w:rsidRDefault="00B139DB" w:rsidP="00B139DB">
            <w:pPr>
              <w:jc w:val="both"/>
              <w:rPr>
                <w:rFonts w:ascii="Times New Roman" w:hAnsi="Times New Roman" w:cs="Times New Roman"/>
                <w:sz w:val="20"/>
                <w:szCs w:val="20"/>
              </w:rPr>
            </w:pPr>
          </w:p>
        </w:tc>
        <w:tc>
          <w:tcPr>
            <w:tcW w:w="2268" w:type="dxa"/>
          </w:tcPr>
          <w:p w14:paraId="6BDB4E62" w14:textId="705A7542" w:rsidR="00B139DB" w:rsidRPr="000E7D30" w:rsidRDefault="00B139DB" w:rsidP="00B139DB">
            <w:pPr>
              <w:rPr>
                <w:rFonts w:ascii="Times New Roman" w:hAnsi="Times New Roman" w:cs="Times New Roman"/>
                <w:sz w:val="20"/>
                <w:szCs w:val="20"/>
              </w:rPr>
            </w:pPr>
            <w:r w:rsidRPr="00C379ED">
              <w:rPr>
                <w:rFonts w:ascii="Times New Roman" w:hAnsi="Times New Roman" w:cs="Times New Roman"/>
                <w:sz w:val="20"/>
                <w:szCs w:val="20"/>
              </w:rPr>
              <w:t xml:space="preserve">- сведения, содержащиеся в Едином государственном </w:t>
            </w:r>
            <w:proofErr w:type="gramStart"/>
            <w:r w:rsidRPr="00C379ED">
              <w:rPr>
                <w:rFonts w:ascii="Times New Roman" w:hAnsi="Times New Roman" w:cs="Times New Roman"/>
                <w:sz w:val="20"/>
                <w:szCs w:val="20"/>
              </w:rPr>
              <w:t>реестре</w:t>
            </w:r>
            <w:proofErr w:type="gramEnd"/>
            <w:r w:rsidRPr="00C379ED">
              <w:rPr>
                <w:rFonts w:ascii="Times New Roman" w:hAnsi="Times New Roman" w:cs="Times New Roman"/>
                <w:sz w:val="20"/>
                <w:szCs w:val="20"/>
              </w:rPr>
              <w:t xml:space="preserve"> записей актов гр</w:t>
            </w:r>
            <w:r>
              <w:rPr>
                <w:rFonts w:ascii="Times New Roman" w:hAnsi="Times New Roman" w:cs="Times New Roman"/>
                <w:sz w:val="20"/>
                <w:szCs w:val="20"/>
              </w:rPr>
              <w:t>ажданского состояния (ЕГР ЗАГС)</w:t>
            </w:r>
          </w:p>
        </w:tc>
        <w:tc>
          <w:tcPr>
            <w:tcW w:w="2126" w:type="dxa"/>
          </w:tcPr>
          <w:p w14:paraId="4C6D36A2" w14:textId="77777777" w:rsidR="00B139DB" w:rsidRPr="000E7D30" w:rsidRDefault="00B139DB" w:rsidP="00B139DB">
            <w:pPr>
              <w:rPr>
                <w:rFonts w:ascii="Times New Roman" w:hAnsi="Times New Roman" w:cs="Times New Roman"/>
                <w:sz w:val="20"/>
                <w:szCs w:val="20"/>
              </w:rPr>
            </w:pPr>
            <w:r w:rsidRPr="000E7D30">
              <w:rPr>
                <w:rFonts w:ascii="Times New Roman" w:hAnsi="Times New Roman" w:cs="Times New Roman"/>
                <w:sz w:val="20"/>
                <w:szCs w:val="20"/>
              </w:rPr>
              <w:t>- фамилия, имя, отчество;</w:t>
            </w:r>
          </w:p>
          <w:p w14:paraId="575AE416" w14:textId="13427DA7" w:rsidR="00B139DB" w:rsidRPr="000E7D30" w:rsidRDefault="00B139DB" w:rsidP="00B139DB">
            <w:pPr>
              <w:rPr>
                <w:rFonts w:ascii="Times New Roman" w:hAnsi="Times New Roman" w:cs="Times New Roman"/>
                <w:sz w:val="20"/>
                <w:szCs w:val="20"/>
              </w:rPr>
            </w:pPr>
            <w:r>
              <w:rPr>
                <w:rFonts w:ascii="Times New Roman" w:hAnsi="Times New Roman" w:cs="Times New Roman"/>
                <w:sz w:val="20"/>
                <w:szCs w:val="20"/>
              </w:rPr>
              <w:t>сведения о записях актов гражданском состоянии (о заключении, расторжении брака, смерти, рождении)</w:t>
            </w:r>
          </w:p>
        </w:tc>
        <w:tc>
          <w:tcPr>
            <w:tcW w:w="1843" w:type="dxa"/>
          </w:tcPr>
          <w:p w14:paraId="54ECFBC7" w14:textId="606FEB82" w:rsidR="00B139DB" w:rsidRPr="000E7D30" w:rsidRDefault="00B139DB" w:rsidP="00B139DB">
            <w:pPr>
              <w:rPr>
                <w:rFonts w:ascii="Times New Roman" w:hAnsi="Times New Roman" w:cs="Times New Roman"/>
                <w:sz w:val="20"/>
                <w:szCs w:val="20"/>
              </w:rPr>
            </w:pPr>
            <w:r w:rsidRPr="000E7D30">
              <w:rPr>
                <w:rFonts w:ascii="Times New Roman" w:hAnsi="Times New Roman" w:cs="Times New Roman"/>
                <w:sz w:val="20"/>
                <w:szCs w:val="20"/>
              </w:rPr>
              <w:t>администрация городского округа город Воронеж (управление жилищных отношений)</w:t>
            </w:r>
          </w:p>
        </w:tc>
        <w:tc>
          <w:tcPr>
            <w:tcW w:w="1909" w:type="dxa"/>
          </w:tcPr>
          <w:p w14:paraId="2283EEB1" w14:textId="332C0F70" w:rsidR="00B139DB" w:rsidRPr="000E7D30" w:rsidRDefault="00B139DB" w:rsidP="00B139DB">
            <w:pPr>
              <w:pStyle w:val="ConsPlusNormal"/>
              <w:jc w:val="both"/>
              <w:rPr>
                <w:sz w:val="20"/>
                <w:szCs w:val="20"/>
              </w:rPr>
            </w:pPr>
            <w:r>
              <w:rPr>
                <w:sz w:val="20"/>
                <w:szCs w:val="20"/>
              </w:rPr>
              <w:t xml:space="preserve">Управление Федеральной налоговой </w:t>
            </w:r>
          </w:p>
        </w:tc>
        <w:tc>
          <w:tcPr>
            <w:tcW w:w="1209" w:type="dxa"/>
          </w:tcPr>
          <w:p w14:paraId="3A68B745" w14:textId="18D36EB6" w:rsidR="00B139DB" w:rsidRPr="000E7D30" w:rsidRDefault="00B139DB" w:rsidP="00B139DB">
            <w:pPr>
              <w:jc w:val="both"/>
              <w:rPr>
                <w:rFonts w:ascii="Times New Roman" w:hAnsi="Times New Roman" w:cs="Times New Roman"/>
                <w:sz w:val="20"/>
                <w:szCs w:val="20"/>
              </w:rPr>
            </w:pPr>
            <w:r w:rsidRPr="000E7D30">
              <w:rPr>
                <w:rFonts w:ascii="Times New Roman" w:hAnsi="Times New Roman" w:cs="Times New Roman"/>
                <w:sz w:val="20"/>
                <w:szCs w:val="20"/>
              </w:rPr>
              <w:t xml:space="preserve">нет </w:t>
            </w:r>
          </w:p>
        </w:tc>
        <w:tc>
          <w:tcPr>
            <w:tcW w:w="1418" w:type="dxa"/>
          </w:tcPr>
          <w:p w14:paraId="5E4BAA08" w14:textId="6BA5311B" w:rsidR="00B139DB" w:rsidRPr="000E7D30" w:rsidRDefault="00F8587A" w:rsidP="00B139DB">
            <w:pPr>
              <w:rPr>
                <w:rFonts w:ascii="Times New Roman" w:hAnsi="Times New Roman" w:cs="Times New Roman"/>
                <w:sz w:val="20"/>
                <w:szCs w:val="20"/>
              </w:rPr>
            </w:pPr>
            <w:r w:rsidRPr="00F602EF">
              <w:rPr>
                <w:rFonts w:ascii="Times New Roman" w:hAnsi="Times New Roman" w:cs="Times New Roman"/>
                <w:color w:val="000000" w:themeColor="text1"/>
                <w:sz w:val="20"/>
                <w:szCs w:val="20"/>
              </w:rPr>
              <w:t xml:space="preserve">15 </w:t>
            </w:r>
            <w:r w:rsidRPr="001C4A23">
              <w:rPr>
                <w:rFonts w:ascii="Times New Roman" w:hAnsi="Times New Roman" w:cs="Times New Roman"/>
                <w:sz w:val="20"/>
                <w:szCs w:val="20"/>
              </w:rPr>
              <w:t xml:space="preserve">рабочих дней (направление запроса – 5 рабочих дней, получение ответа на запрос – </w:t>
            </w:r>
            <w:r>
              <w:rPr>
                <w:rFonts w:ascii="Times New Roman" w:hAnsi="Times New Roman" w:cs="Times New Roman"/>
                <w:color w:val="FF0000"/>
                <w:sz w:val="20"/>
                <w:szCs w:val="20"/>
              </w:rPr>
              <w:t xml:space="preserve"> </w:t>
            </w:r>
            <w:r w:rsidRPr="00FA0430">
              <w:rPr>
                <w:rFonts w:ascii="Times New Roman" w:hAnsi="Times New Roman" w:cs="Times New Roman"/>
                <w:color w:val="000000" w:themeColor="text1"/>
                <w:sz w:val="20"/>
                <w:szCs w:val="20"/>
              </w:rPr>
              <w:t xml:space="preserve">10 </w:t>
            </w:r>
            <w:r w:rsidRPr="001C4A23">
              <w:rPr>
                <w:rFonts w:ascii="Times New Roman" w:hAnsi="Times New Roman" w:cs="Times New Roman"/>
                <w:sz w:val="20"/>
                <w:szCs w:val="20"/>
              </w:rPr>
              <w:t>рабочих дней)</w:t>
            </w:r>
          </w:p>
        </w:tc>
        <w:tc>
          <w:tcPr>
            <w:tcW w:w="1559" w:type="dxa"/>
          </w:tcPr>
          <w:p w14:paraId="17C6D830" w14:textId="12D3097E" w:rsidR="00B139DB" w:rsidRPr="000E7D30" w:rsidRDefault="00B139DB" w:rsidP="00B139DB">
            <w:pPr>
              <w:jc w:val="both"/>
              <w:rPr>
                <w:rFonts w:ascii="Times New Roman" w:hAnsi="Times New Roman" w:cs="Times New Roman"/>
                <w:sz w:val="20"/>
                <w:szCs w:val="20"/>
              </w:rPr>
            </w:pPr>
            <w:r w:rsidRPr="000E7D30">
              <w:rPr>
                <w:rFonts w:ascii="Times New Roman" w:hAnsi="Times New Roman" w:cs="Times New Roman"/>
                <w:sz w:val="20"/>
                <w:szCs w:val="20"/>
              </w:rPr>
              <w:t>нет</w:t>
            </w:r>
          </w:p>
        </w:tc>
        <w:tc>
          <w:tcPr>
            <w:tcW w:w="1538" w:type="dxa"/>
          </w:tcPr>
          <w:p w14:paraId="426076C4" w14:textId="451FEA23" w:rsidR="00B139DB" w:rsidRPr="000E7D30" w:rsidRDefault="00B139DB" w:rsidP="00B139DB">
            <w:pPr>
              <w:jc w:val="both"/>
              <w:rPr>
                <w:rFonts w:ascii="Times New Roman" w:hAnsi="Times New Roman" w:cs="Times New Roman"/>
                <w:sz w:val="20"/>
                <w:szCs w:val="20"/>
              </w:rPr>
            </w:pPr>
            <w:r w:rsidRPr="000E7D30">
              <w:rPr>
                <w:rFonts w:ascii="Times New Roman" w:hAnsi="Times New Roman" w:cs="Times New Roman"/>
                <w:sz w:val="20"/>
                <w:szCs w:val="20"/>
              </w:rPr>
              <w:t>нет</w:t>
            </w:r>
          </w:p>
        </w:tc>
      </w:tr>
      <w:tr w:rsidR="00B139DB" w:rsidRPr="000E7D30" w14:paraId="21BE22C4" w14:textId="77777777" w:rsidTr="00843A61">
        <w:tc>
          <w:tcPr>
            <w:tcW w:w="1668" w:type="dxa"/>
          </w:tcPr>
          <w:p w14:paraId="3505DA00" w14:textId="77777777" w:rsidR="00B139DB" w:rsidRPr="000E7D30" w:rsidRDefault="00B139DB" w:rsidP="00B139DB">
            <w:pPr>
              <w:jc w:val="both"/>
              <w:rPr>
                <w:rFonts w:ascii="Times New Roman" w:hAnsi="Times New Roman" w:cs="Times New Roman"/>
                <w:sz w:val="20"/>
                <w:szCs w:val="20"/>
              </w:rPr>
            </w:pPr>
          </w:p>
        </w:tc>
        <w:tc>
          <w:tcPr>
            <w:tcW w:w="2268" w:type="dxa"/>
          </w:tcPr>
          <w:p w14:paraId="3C890A44" w14:textId="1E2C089A" w:rsidR="00B139DB" w:rsidRPr="000E7D30" w:rsidRDefault="00B139DB" w:rsidP="00B139DB">
            <w:pPr>
              <w:pStyle w:val="ConsPlusNormal"/>
              <w:rPr>
                <w:sz w:val="20"/>
                <w:szCs w:val="20"/>
              </w:rPr>
            </w:pPr>
            <w:r w:rsidRPr="000E7D30">
              <w:rPr>
                <w:sz w:val="20"/>
                <w:szCs w:val="20"/>
              </w:rPr>
              <w:t>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tc>
        <w:tc>
          <w:tcPr>
            <w:tcW w:w="2126" w:type="dxa"/>
          </w:tcPr>
          <w:p w14:paraId="1FC0325B" w14:textId="77777777" w:rsidR="00B139DB" w:rsidRPr="000E7D30" w:rsidRDefault="00B139DB" w:rsidP="00B139DB">
            <w:pPr>
              <w:rPr>
                <w:rFonts w:ascii="Times New Roman" w:hAnsi="Times New Roman" w:cs="Times New Roman"/>
                <w:sz w:val="20"/>
                <w:szCs w:val="20"/>
              </w:rPr>
            </w:pPr>
            <w:r w:rsidRPr="000E7D30">
              <w:rPr>
                <w:rFonts w:ascii="Times New Roman" w:hAnsi="Times New Roman" w:cs="Times New Roman"/>
                <w:sz w:val="20"/>
                <w:szCs w:val="20"/>
              </w:rPr>
              <w:t>- фамилия, имя, отчество;</w:t>
            </w:r>
          </w:p>
          <w:p w14:paraId="2B58887A" w14:textId="77777777" w:rsidR="00B139DB" w:rsidRPr="000E7D30" w:rsidRDefault="00B139DB" w:rsidP="00B139DB">
            <w:pPr>
              <w:rPr>
                <w:rFonts w:ascii="Times New Roman" w:hAnsi="Times New Roman" w:cs="Times New Roman"/>
                <w:sz w:val="20"/>
                <w:szCs w:val="20"/>
              </w:rPr>
            </w:pPr>
            <w:r w:rsidRPr="000E7D30">
              <w:rPr>
                <w:rFonts w:ascii="Times New Roman" w:hAnsi="Times New Roman" w:cs="Times New Roman"/>
                <w:sz w:val="20"/>
                <w:szCs w:val="20"/>
              </w:rPr>
              <w:t xml:space="preserve">- адрес регистрации лиц, проживающих совместно </w:t>
            </w:r>
          </w:p>
          <w:p w14:paraId="7E788BBB" w14:textId="77777777" w:rsidR="00B139DB" w:rsidRPr="000E7D30" w:rsidRDefault="00B139DB" w:rsidP="00B139DB">
            <w:pPr>
              <w:rPr>
                <w:rFonts w:ascii="Times New Roman" w:hAnsi="Times New Roman" w:cs="Times New Roman"/>
                <w:sz w:val="20"/>
                <w:szCs w:val="20"/>
              </w:rPr>
            </w:pPr>
            <w:r w:rsidRPr="000E7D30">
              <w:rPr>
                <w:rFonts w:ascii="Times New Roman" w:hAnsi="Times New Roman" w:cs="Times New Roman"/>
                <w:sz w:val="20"/>
                <w:szCs w:val="20"/>
              </w:rPr>
              <w:t xml:space="preserve">с заявителем </w:t>
            </w:r>
          </w:p>
          <w:p w14:paraId="3328CF7A" w14:textId="7152DFCC" w:rsidR="00B139DB" w:rsidRPr="000E7D30" w:rsidRDefault="00B139DB" w:rsidP="00B139DB">
            <w:pPr>
              <w:rPr>
                <w:rFonts w:ascii="Times New Roman" w:hAnsi="Times New Roman" w:cs="Times New Roman"/>
                <w:sz w:val="20"/>
                <w:szCs w:val="20"/>
              </w:rPr>
            </w:pPr>
          </w:p>
        </w:tc>
        <w:tc>
          <w:tcPr>
            <w:tcW w:w="1843" w:type="dxa"/>
          </w:tcPr>
          <w:p w14:paraId="3FAC5203" w14:textId="719575D9" w:rsidR="00B139DB" w:rsidRPr="000E7D30" w:rsidRDefault="00B139DB" w:rsidP="00B139DB">
            <w:pPr>
              <w:rPr>
                <w:rFonts w:ascii="Times New Roman" w:hAnsi="Times New Roman" w:cs="Times New Roman"/>
                <w:sz w:val="20"/>
                <w:szCs w:val="20"/>
              </w:rPr>
            </w:pPr>
            <w:r w:rsidRPr="000E7D30">
              <w:rPr>
                <w:rFonts w:ascii="Times New Roman" w:hAnsi="Times New Roman" w:cs="Times New Roman"/>
                <w:sz w:val="20"/>
                <w:szCs w:val="20"/>
              </w:rPr>
              <w:t>администрация городского округа город Воронеж (управление жилищных отношений)</w:t>
            </w:r>
          </w:p>
        </w:tc>
        <w:tc>
          <w:tcPr>
            <w:tcW w:w="1909" w:type="dxa"/>
          </w:tcPr>
          <w:p w14:paraId="50D31CFF" w14:textId="0DD6FBD9" w:rsidR="00B139DB" w:rsidRPr="000E7D30" w:rsidRDefault="00B139DB" w:rsidP="00B139DB">
            <w:pPr>
              <w:rPr>
                <w:rFonts w:ascii="Times New Roman" w:hAnsi="Times New Roman" w:cs="Times New Roman"/>
                <w:sz w:val="20"/>
                <w:szCs w:val="20"/>
              </w:rPr>
            </w:pPr>
            <w:r w:rsidRPr="000E7D30">
              <w:rPr>
                <w:rFonts w:ascii="Times New Roman" w:hAnsi="Times New Roman" w:cs="Times New Roman"/>
                <w:sz w:val="20"/>
                <w:szCs w:val="20"/>
              </w:rPr>
              <w:t xml:space="preserve">Главное управление Министерства внутренних дел Российской Федерации </w:t>
            </w:r>
            <w:proofErr w:type="gramStart"/>
            <w:r w:rsidRPr="000E7D30">
              <w:rPr>
                <w:rFonts w:ascii="Times New Roman" w:hAnsi="Times New Roman" w:cs="Times New Roman"/>
                <w:sz w:val="20"/>
                <w:szCs w:val="20"/>
              </w:rPr>
              <w:t>по</w:t>
            </w:r>
            <w:proofErr w:type="gramEnd"/>
            <w:r w:rsidRPr="000E7D30">
              <w:rPr>
                <w:rFonts w:ascii="Times New Roman" w:hAnsi="Times New Roman" w:cs="Times New Roman"/>
                <w:sz w:val="20"/>
                <w:szCs w:val="20"/>
              </w:rPr>
              <w:t xml:space="preserve"> Воронежской области</w:t>
            </w:r>
          </w:p>
        </w:tc>
        <w:tc>
          <w:tcPr>
            <w:tcW w:w="1209" w:type="dxa"/>
          </w:tcPr>
          <w:p w14:paraId="4E0C4FA8" w14:textId="0B886A9C" w:rsidR="00B139DB" w:rsidRPr="000E7D30" w:rsidRDefault="00B139DB" w:rsidP="00B139DB">
            <w:pPr>
              <w:jc w:val="both"/>
              <w:rPr>
                <w:rFonts w:ascii="Times New Roman" w:hAnsi="Times New Roman" w:cs="Times New Roman"/>
                <w:sz w:val="20"/>
                <w:szCs w:val="20"/>
              </w:rPr>
            </w:pPr>
            <w:r w:rsidRPr="000E7D30">
              <w:rPr>
                <w:rFonts w:ascii="Times New Roman" w:hAnsi="Times New Roman" w:cs="Times New Roman"/>
                <w:sz w:val="20"/>
                <w:szCs w:val="20"/>
              </w:rPr>
              <w:t xml:space="preserve">нет </w:t>
            </w:r>
          </w:p>
        </w:tc>
        <w:tc>
          <w:tcPr>
            <w:tcW w:w="1418" w:type="dxa"/>
          </w:tcPr>
          <w:p w14:paraId="4958C4E2" w14:textId="7C946BB3" w:rsidR="00B139DB" w:rsidRPr="000E7D30" w:rsidRDefault="00F8587A" w:rsidP="00B139DB">
            <w:pPr>
              <w:rPr>
                <w:rFonts w:ascii="Times New Roman" w:hAnsi="Times New Roman" w:cs="Times New Roman"/>
                <w:sz w:val="20"/>
                <w:szCs w:val="20"/>
              </w:rPr>
            </w:pPr>
            <w:r w:rsidRPr="00F602EF">
              <w:rPr>
                <w:rFonts w:ascii="Times New Roman" w:hAnsi="Times New Roman" w:cs="Times New Roman"/>
                <w:color w:val="000000" w:themeColor="text1"/>
                <w:sz w:val="20"/>
                <w:szCs w:val="20"/>
              </w:rPr>
              <w:t xml:space="preserve">15 </w:t>
            </w:r>
            <w:r w:rsidRPr="001C4A23">
              <w:rPr>
                <w:rFonts w:ascii="Times New Roman" w:hAnsi="Times New Roman" w:cs="Times New Roman"/>
                <w:sz w:val="20"/>
                <w:szCs w:val="20"/>
              </w:rPr>
              <w:t xml:space="preserve">рабочих дней (направление запроса – 5 рабочих дней, получение ответа на запрос – </w:t>
            </w:r>
            <w:r>
              <w:rPr>
                <w:rFonts w:ascii="Times New Roman" w:hAnsi="Times New Roman" w:cs="Times New Roman"/>
                <w:color w:val="FF0000"/>
                <w:sz w:val="20"/>
                <w:szCs w:val="20"/>
              </w:rPr>
              <w:t xml:space="preserve"> </w:t>
            </w:r>
            <w:r w:rsidRPr="00FA0430">
              <w:rPr>
                <w:rFonts w:ascii="Times New Roman" w:hAnsi="Times New Roman" w:cs="Times New Roman"/>
                <w:color w:val="000000" w:themeColor="text1"/>
                <w:sz w:val="20"/>
                <w:szCs w:val="20"/>
              </w:rPr>
              <w:t xml:space="preserve">10 </w:t>
            </w:r>
            <w:r w:rsidRPr="001C4A23">
              <w:rPr>
                <w:rFonts w:ascii="Times New Roman" w:hAnsi="Times New Roman" w:cs="Times New Roman"/>
                <w:sz w:val="20"/>
                <w:szCs w:val="20"/>
              </w:rPr>
              <w:t>рабочих дней)</w:t>
            </w:r>
          </w:p>
        </w:tc>
        <w:tc>
          <w:tcPr>
            <w:tcW w:w="1559" w:type="dxa"/>
          </w:tcPr>
          <w:p w14:paraId="6D85FEAC" w14:textId="18FCC300" w:rsidR="00B139DB" w:rsidRPr="000E7D30" w:rsidRDefault="00B139DB" w:rsidP="00B139DB">
            <w:pPr>
              <w:jc w:val="both"/>
              <w:rPr>
                <w:rFonts w:ascii="Times New Roman" w:hAnsi="Times New Roman" w:cs="Times New Roman"/>
                <w:sz w:val="20"/>
                <w:szCs w:val="20"/>
              </w:rPr>
            </w:pPr>
            <w:r w:rsidRPr="000E7D30">
              <w:rPr>
                <w:rFonts w:ascii="Times New Roman" w:hAnsi="Times New Roman" w:cs="Times New Roman"/>
                <w:sz w:val="20"/>
                <w:szCs w:val="20"/>
              </w:rPr>
              <w:t>нет</w:t>
            </w:r>
          </w:p>
        </w:tc>
        <w:tc>
          <w:tcPr>
            <w:tcW w:w="1538" w:type="dxa"/>
          </w:tcPr>
          <w:p w14:paraId="4887EDE4" w14:textId="09F66DC5" w:rsidR="00B139DB" w:rsidRPr="000E7D30" w:rsidRDefault="00B139DB" w:rsidP="00B139DB">
            <w:pPr>
              <w:jc w:val="both"/>
              <w:rPr>
                <w:rFonts w:ascii="Times New Roman" w:hAnsi="Times New Roman" w:cs="Times New Roman"/>
                <w:sz w:val="20"/>
                <w:szCs w:val="20"/>
              </w:rPr>
            </w:pPr>
            <w:r w:rsidRPr="000E7D30">
              <w:rPr>
                <w:rFonts w:ascii="Times New Roman" w:hAnsi="Times New Roman" w:cs="Times New Roman"/>
                <w:sz w:val="20"/>
                <w:szCs w:val="20"/>
              </w:rPr>
              <w:t>нет</w:t>
            </w:r>
          </w:p>
        </w:tc>
      </w:tr>
      <w:tr w:rsidR="00B139DB" w:rsidRPr="000E7D30" w14:paraId="4B74E9DF" w14:textId="77777777" w:rsidTr="00843A61">
        <w:tc>
          <w:tcPr>
            <w:tcW w:w="1668" w:type="dxa"/>
          </w:tcPr>
          <w:p w14:paraId="16487200" w14:textId="77777777" w:rsidR="00B139DB" w:rsidRPr="000E7D30" w:rsidRDefault="00B139DB" w:rsidP="00B139DB">
            <w:pPr>
              <w:jc w:val="both"/>
              <w:rPr>
                <w:rFonts w:ascii="Times New Roman" w:hAnsi="Times New Roman" w:cs="Times New Roman"/>
                <w:sz w:val="20"/>
                <w:szCs w:val="20"/>
              </w:rPr>
            </w:pPr>
          </w:p>
        </w:tc>
        <w:tc>
          <w:tcPr>
            <w:tcW w:w="2268" w:type="dxa"/>
          </w:tcPr>
          <w:p w14:paraId="744A37B3" w14:textId="07794713" w:rsidR="00B139DB" w:rsidRPr="000E7D30" w:rsidRDefault="00B139DB" w:rsidP="0094778B">
            <w:pPr>
              <w:pStyle w:val="ConsPlusNormal"/>
              <w:rPr>
                <w:sz w:val="20"/>
                <w:szCs w:val="20"/>
              </w:rPr>
            </w:pPr>
            <w:proofErr w:type="gramStart"/>
            <w:r w:rsidRPr="000E7D30">
              <w:rPr>
                <w:sz w:val="20"/>
                <w:szCs w:val="20"/>
              </w:rPr>
              <w:t xml:space="preserve">-  документы, </w:t>
            </w:r>
            <w:r w:rsidRPr="000E7D30">
              <w:rPr>
                <w:sz w:val="20"/>
                <w:szCs w:val="20"/>
              </w:rPr>
              <w:lastRenderedPageBreak/>
              <w:t>подтверждающие признание жилого помещения,                      в котором проживает заявитель и члены его семьи, непригодным                            для проживания по основаниям и в порядке, которые установлены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 (для</w:t>
            </w:r>
            <w:proofErr w:type="gramEnd"/>
            <w:r w:rsidRPr="000E7D30">
              <w:rPr>
                <w:sz w:val="20"/>
                <w:szCs w:val="20"/>
              </w:rPr>
              <w:t xml:space="preserve"> граждан, проживающих в жилых </w:t>
            </w:r>
            <w:proofErr w:type="gramStart"/>
            <w:r w:rsidRPr="000E7D30">
              <w:rPr>
                <w:sz w:val="20"/>
                <w:szCs w:val="20"/>
              </w:rPr>
              <w:t>помещениях</w:t>
            </w:r>
            <w:proofErr w:type="gramEnd"/>
            <w:r w:rsidRPr="000E7D30">
              <w:rPr>
                <w:sz w:val="20"/>
                <w:szCs w:val="20"/>
              </w:rPr>
              <w:t>, не отвечающих установленным для жилых помещений требованиям).</w:t>
            </w:r>
          </w:p>
        </w:tc>
        <w:tc>
          <w:tcPr>
            <w:tcW w:w="2126" w:type="dxa"/>
          </w:tcPr>
          <w:p w14:paraId="737CABAC" w14:textId="77777777" w:rsidR="00B139DB" w:rsidRPr="000E7D30" w:rsidRDefault="00B139DB" w:rsidP="00B139DB">
            <w:pPr>
              <w:rPr>
                <w:rFonts w:ascii="Times New Roman" w:hAnsi="Times New Roman" w:cs="Times New Roman"/>
                <w:sz w:val="20"/>
                <w:szCs w:val="20"/>
              </w:rPr>
            </w:pPr>
            <w:r w:rsidRPr="000E7D30">
              <w:rPr>
                <w:rFonts w:ascii="Times New Roman" w:hAnsi="Times New Roman" w:cs="Times New Roman"/>
                <w:sz w:val="20"/>
                <w:szCs w:val="20"/>
              </w:rPr>
              <w:lastRenderedPageBreak/>
              <w:t xml:space="preserve">район, город, </w:t>
            </w:r>
            <w:r w:rsidRPr="000E7D30">
              <w:rPr>
                <w:rFonts w:ascii="Times New Roman" w:hAnsi="Times New Roman" w:cs="Times New Roman"/>
                <w:sz w:val="20"/>
                <w:szCs w:val="20"/>
              </w:rPr>
              <w:lastRenderedPageBreak/>
              <w:t>населенный пункт, улица, дом, корпус, строение, квартира,</w:t>
            </w:r>
          </w:p>
          <w:p w14:paraId="5E47B5BA" w14:textId="22383081" w:rsidR="00B139DB" w:rsidRPr="000E7D30" w:rsidRDefault="00B139DB" w:rsidP="00B139DB">
            <w:pPr>
              <w:rPr>
                <w:rFonts w:ascii="Times New Roman" w:hAnsi="Times New Roman" w:cs="Times New Roman"/>
                <w:sz w:val="20"/>
                <w:szCs w:val="20"/>
              </w:rPr>
            </w:pPr>
            <w:r w:rsidRPr="000E7D30">
              <w:rPr>
                <w:rFonts w:ascii="Times New Roman" w:hAnsi="Times New Roman" w:cs="Times New Roman"/>
                <w:sz w:val="20"/>
                <w:szCs w:val="20"/>
              </w:rPr>
              <w:t xml:space="preserve">дата и номер решения о признании жилого помещения </w:t>
            </w:r>
            <w:proofErr w:type="gramStart"/>
            <w:r w:rsidRPr="000E7D30">
              <w:rPr>
                <w:rFonts w:ascii="Times New Roman" w:hAnsi="Times New Roman" w:cs="Times New Roman"/>
                <w:sz w:val="20"/>
                <w:szCs w:val="20"/>
              </w:rPr>
              <w:t>непригодным</w:t>
            </w:r>
            <w:proofErr w:type="gramEnd"/>
            <w:r w:rsidRPr="000E7D30">
              <w:rPr>
                <w:rFonts w:ascii="Times New Roman" w:hAnsi="Times New Roman" w:cs="Times New Roman"/>
                <w:sz w:val="20"/>
                <w:szCs w:val="20"/>
              </w:rPr>
              <w:t xml:space="preserve"> для проживания</w:t>
            </w:r>
          </w:p>
        </w:tc>
        <w:tc>
          <w:tcPr>
            <w:tcW w:w="1843" w:type="dxa"/>
          </w:tcPr>
          <w:p w14:paraId="00138966" w14:textId="09DA5C92" w:rsidR="00B139DB" w:rsidRPr="000E7D30" w:rsidRDefault="00B139DB" w:rsidP="00B139DB">
            <w:pPr>
              <w:jc w:val="both"/>
              <w:rPr>
                <w:rFonts w:ascii="Times New Roman" w:hAnsi="Times New Roman" w:cs="Times New Roman"/>
                <w:sz w:val="20"/>
                <w:szCs w:val="20"/>
              </w:rPr>
            </w:pPr>
            <w:r w:rsidRPr="000E7D30">
              <w:rPr>
                <w:rFonts w:ascii="Times New Roman" w:hAnsi="Times New Roman" w:cs="Times New Roman"/>
                <w:sz w:val="20"/>
                <w:szCs w:val="20"/>
              </w:rPr>
              <w:lastRenderedPageBreak/>
              <w:t xml:space="preserve">администрация </w:t>
            </w:r>
            <w:r w:rsidRPr="000E7D30">
              <w:rPr>
                <w:rFonts w:ascii="Times New Roman" w:hAnsi="Times New Roman" w:cs="Times New Roman"/>
                <w:sz w:val="20"/>
                <w:szCs w:val="20"/>
              </w:rPr>
              <w:lastRenderedPageBreak/>
              <w:t>городского округа город Воронеж (управление жилищных отношений)</w:t>
            </w:r>
          </w:p>
        </w:tc>
        <w:tc>
          <w:tcPr>
            <w:tcW w:w="1909" w:type="dxa"/>
          </w:tcPr>
          <w:p w14:paraId="0A652EE7" w14:textId="77777777" w:rsidR="00B139DB" w:rsidRPr="000E7D30" w:rsidRDefault="00B139DB" w:rsidP="00B139DB">
            <w:pPr>
              <w:rPr>
                <w:rFonts w:ascii="Times New Roman" w:hAnsi="Times New Roman" w:cs="Times New Roman"/>
                <w:sz w:val="20"/>
                <w:szCs w:val="20"/>
              </w:rPr>
            </w:pPr>
            <w:proofErr w:type="gramStart"/>
            <w:r w:rsidRPr="000E7D30">
              <w:rPr>
                <w:rFonts w:ascii="Times New Roman" w:hAnsi="Times New Roman" w:cs="Times New Roman"/>
                <w:sz w:val="20"/>
                <w:szCs w:val="20"/>
              </w:rPr>
              <w:lastRenderedPageBreak/>
              <w:t xml:space="preserve">В отношении </w:t>
            </w:r>
            <w:r w:rsidRPr="000E7D30">
              <w:rPr>
                <w:rFonts w:ascii="Times New Roman" w:hAnsi="Times New Roman" w:cs="Times New Roman"/>
                <w:sz w:val="20"/>
                <w:szCs w:val="20"/>
              </w:rPr>
              <w:lastRenderedPageBreak/>
              <w:t>жилых помещений, находящихся в государственной собственности Воронежской области, многоквартирных домов, все жилые помещения в которых находятся                       в государственной собственности Воронежской области, а также жилых помещений многоквартирных домов в течение 5 лет со дня выдачи разрешения о вводе многоквартирного дома в эксплуатацию (для граждан, проживающих в жилых помещениях, не отвечающих установленным для жилых помещений требованиям) – в министерстве жилищно-коммунального хозяйства</w:t>
            </w:r>
            <w:proofErr w:type="gramEnd"/>
            <w:r w:rsidRPr="000E7D30">
              <w:rPr>
                <w:rFonts w:ascii="Times New Roman" w:hAnsi="Times New Roman" w:cs="Times New Roman"/>
                <w:sz w:val="20"/>
                <w:szCs w:val="20"/>
              </w:rPr>
              <w:t xml:space="preserve"> и энергетики Воронежской области;</w:t>
            </w:r>
          </w:p>
          <w:p w14:paraId="088AC5F4" w14:textId="790E54AD" w:rsidR="00B139DB" w:rsidRPr="000E7D30" w:rsidRDefault="00B139DB" w:rsidP="00B139DB">
            <w:pPr>
              <w:rPr>
                <w:rFonts w:ascii="Times New Roman" w:hAnsi="Times New Roman" w:cs="Times New Roman"/>
                <w:sz w:val="20"/>
                <w:szCs w:val="20"/>
              </w:rPr>
            </w:pPr>
            <w:r w:rsidRPr="000E7D30">
              <w:rPr>
                <w:rFonts w:ascii="Times New Roman" w:hAnsi="Times New Roman" w:cs="Times New Roman"/>
                <w:sz w:val="20"/>
                <w:szCs w:val="20"/>
              </w:rPr>
              <w:t xml:space="preserve">В отношении жилых помещений жилищного фонда Российской Федерации, </w:t>
            </w:r>
            <w:r w:rsidRPr="000E7D30">
              <w:rPr>
                <w:rFonts w:ascii="Times New Roman" w:hAnsi="Times New Roman" w:cs="Times New Roman"/>
                <w:sz w:val="20"/>
                <w:szCs w:val="20"/>
              </w:rPr>
              <w:lastRenderedPageBreak/>
              <w:t>многоквартирных домов, находящихся в федеральной собственности, жилых помещений муниципального фонда и частного жилищного фонда указанные документы находятся в распоряжении управления жилищных отношений администрации городского округа город Воронеж</w:t>
            </w:r>
          </w:p>
        </w:tc>
        <w:tc>
          <w:tcPr>
            <w:tcW w:w="1209" w:type="dxa"/>
          </w:tcPr>
          <w:p w14:paraId="4ED8E873" w14:textId="48764A3C" w:rsidR="00B139DB" w:rsidRPr="000E7D30" w:rsidRDefault="00B139DB" w:rsidP="00B139DB">
            <w:pPr>
              <w:jc w:val="both"/>
              <w:rPr>
                <w:rFonts w:ascii="Times New Roman" w:hAnsi="Times New Roman" w:cs="Times New Roman"/>
                <w:sz w:val="20"/>
                <w:szCs w:val="20"/>
              </w:rPr>
            </w:pPr>
            <w:r w:rsidRPr="000E7D30">
              <w:rPr>
                <w:rFonts w:ascii="Times New Roman" w:hAnsi="Times New Roman" w:cs="Times New Roman"/>
                <w:sz w:val="20"/>
                <w:szCs w:val="20"/>
              </w:rPr>
              <w:lastRenderedPageBreak/>
              <w:t xml:space="preserve">нет </w:t>
            </w:r>
          </w:p>
        </w:tc>
        <w:tc>
          <w:tcPr>
            <w:tcW w:w="1418" w:type="dxa"/>
          </w:tcPr>
          <w:p w14:paraId="725A5DDB" w14:textId="18BA0687" w:rsidR="00B139DB" w:rsidRPr="000E7D30" w:rsidRDefault="00F8587A" w:rsidP="00B139DB">
            <w:pPr>
              <w:rPr>
                <w:rFonts w:ascii="Times New Roman" w:hAnsi="Times New Roman" w:cs="Times New Roman"/>
                <w:sz w:val="20"/>
                <w:szCs w:val="20"/>
              </w:rPr>
            </w:pPr>
            <w:r w:rsidRPr="00F602EF">
              <w:rPr>
                <w:rFonts w:ascii="Times New Roman" w:hAnsi="Times New Roman" w:cs="Times New Roman"/>
                <w:color w:val="000000" w:themeColor="text1"/>
                <w:sz w:val="20"/>
                <w:szCs w:val="20"/>
              </w:rPr>
              <w:t xml:space="preserve">15 </w:t>
            </w:r>
            <w:r w:rsidRPr="001C4A23">
              <w:rPr>
                <w:rFonts w:ascii="Times New Roman" w:hAnsi="Times New Roman" w:cs="Times New Roman"/>
                <w:sz w:val="20"/>
                <w:szCs w:val="20"/>
              </w:rPr>
              <w:t xml:space="preserve">рабочих </w:t>
            </w:r>
            <w:r w:rsidRPr="001C4A23">
              <w:rPr>
                <w:rFonts w:ascii="Times New Roman" w:hAnsi="Times New Roman" w:cs="Times New Roman"/>
                <w:sz w:val="20"/>
                <w:szCs w:val="20"/>
              </w:rPr>
              <w:lastRenderedPageBreak/>
              <w:t xml:space="preserve">дней (направление запроса – 5 рабочих дней, получение ответа на запрос – </w:t>
            </w:r>
            <w:r>
              <w:rPr>
                <w:rFonts w:ascii="Times New Roman" w:hAnsi="Times New Roman" w:cs="Times New Roman"/>
                <w:color w:val="FF0000"/>
                <w:sz w:val="20"/>
                <w:szCs w:val="20"/>
              </w:rPr>
              <w:t xml:space="preserve"> </w:t>
            </w:r>
            <w:r w:rsidRPr="00FA0430">
              <w:rPr>
                <w:rFonts w:ascii="Times New Roman" w:hAnsi="Times New Roman" w:cs="Times New Roman"/>
                <w:color w:val="000000" w:themeColor="text1"/>
                <w:sz w:val="20"/>
                <w:szCs w:val="20"/>
              </w:rPr>
              <w:t xml:space="preserve">10 </w:t>
            </w:r>
            <w:r w:rsidRPr="001C4A23">
              <w:rPr>
                <w:rFonts w:ascii="Times New Roman" w:hAnsi="Times New Roman" w:cs="Times New Roman"/>
                <w:sz w:val="20"/>
                <w:szCs w:val="20"/>
              </w:rPr>
              <w:t>рабочих дней)</w:t>
            </w:r>
          </w:p>
        </w:tc>
        <w:tc>
          <w:tcPr>
            <w:tcW w:w="1559" w:type="dxa"/>
          </w:tcPr>
          <w:p w14:paraId="0FCF9FA2" w14:textId="20524A73" w:rsidR="00B139DB" w:rsidRPr="000E7D30" w:rsidRDefault="00B139DB" w:rsidP="00B139DB">
            <w:pPr>
              <w:jc w:val="both"/>
              <w:rPr>
                <w:rFonts w:ascii="Times New Roman" w:hAnsi="Times New Roman" w:cs="Times New Roman"/>
                <w:sz w:val="20"/>
                <w:szCs w:val="20"/>
              </w:rPr>
            </w:pPr>
            <w:r w:rsidRPr="000E7D30">
              <w:rPr>
                <w:rFonts w:ascii="Times New Roman" w:hAnsi="Times New Roman" w:cs="Times New Roman"/>
                <w:sz w:val="20"/>
                <w:szCs w:val="20"/>
              </w:rPr>
              <w:lastRenderedPageBreak/>
              <w:t>нет</w:t>
            </w:r>
          </w:p>
        </w:tc>
        <w:tc>
          <w:tcPr>
            <w:tcW w:w="1538" w:type="dxa"/>
          </w:tcPr>
          <w:p w14:paraId="2B2BD41B" w14:textId="0FFED6F3" w:rsidR="00B139DB" w:rsidRPr="000E7D30" w:rsidRDefault="00B139DB" w:rsidP="00B139DB">
            <w:pPr>
              <w:jc w:val="both"/>
              <w:rPr>
                <w:rFonts w:ascii="Times New Roman" w:hAnsi="Times New Roman" w:cs="Times New Roman"/>
                <w:sz w:val="20"/>
                <w:szCs w:val="20"/>
              </w:rPr>
            </w:pPr>
            <w:r w:rsidRPr="000E7D30">
              <w:rPr>
                <w:rFonts w:ascii="Times New Roman" w:hAnsi="Times New Roman" w:cs="Times New Roman"/>
                <w:sz w:val="20"/>
                <w:szCs w:val="20"/>
              </w:rPr>
              <w:t>нет</w:t>
            </w:r>
          </w:p>
        </w:tc>
      </w:tr>
      <w:tr w:rsidR="00B139DB" w:rsidRPr="000E7D30" w14:paraId="75B0E2FE" w14:textId="77777777" w:rsidTr="00843A61">
        <w:tc>
          <w:tcPr>
            <w:tcW w:w="1668" w:type="dxa"/>
          </w:tcPr>
          <w:p w14:paraId="1278429D" w14:textId="77777777" w:rsidR="00B139DB" w:rsidRPr="000E7D30" w:rsidRDefault="00B139DB" w:rsidP="00B139DB">
            <w:pPr>
              <w:jc w:val="both"/>
              <w:rPr>
                <w:rFonts w:ascii="Times New Roman" w:hAnsi="Times New Roman" w:cs="Times New Roman"/>
                <w:sz w:val="20"/>
                <w:szCs w:val="20"/>
              </w:rPr>
            </w:pPr>
          </w:p>
        </w:tc>
        <w:tc>
          <w:tcPr>
            <w:tcW w:w="2268" w:type="dxa"/>
          </w:tcPr>
          <w:p w14:paraId="2AA03A5B" w14:textId="1A77C344" w:rsidR="00B139DB" w:rsidRPr="000E7D30" w:rsidRDefault="00B139DB" w:rsidP="00B139DB">
            <w:pPr>
              <w:pStyle w:val="ConsPlusNormal"/>
              <w:jc w:val="both"/>
              <w:rPr>
                <w:sz w:val="20"/>
                <w:szCs w:val="20"/>
              </w:rPr>
            </w:pPr>
            <w:r w:rsidRPr="000E7D30">
              <w:rPr>
                <w:sz w:val="20"/>
                <w:szCs w:val="20"/>
              </w:rPr>
              <w:t xml:space="preserve">решение органа местного самоуправления о признании граждан </w:t>
            </w:r>
            <w:proofErr w:type="gramStart"/>
            <w:r w:rsidRPr="000E7D30">
              <w:rPr>
                <w:sz w:val="20"/>
                <w:szCs w:val="20"/>
              </w:rPr>
              <w:t>малоимущими</w:t>
            </w:r>
            <w:proofErr w:type="gramEnd"/>
            <w:r w:rsidRPr="000E7D30">
              <w:rPr>
                <w:sz w:val="20"/>
                <w:szCs w:val="20"/>
              </w:rPr>
              <w:t xml:space="preserve"> в целях постановки на учет в качестве нуждающихся в жилых помещениях (при постановке на учет малоимущих).</w:t>
            </w:r>
          </w:p>
        </w:tc>
        <w:tc>
          <w:tcPr>
            <w:tcW w:w="2126" w:type="dxa"/>
          </w:tcPr>
          <w:p w14:paraId="39ACC21F" w14:textId="77777777" w:rsidR="00B139DB" w:rsidRPr="000E7D30" w:rsidRDefault="00B139DB" w:rsidP="00B139DB">
            <w:pPr>
              <w:rPr>
                <w:rFonts w:ascii="Times New Roman" w:hAnsi="Times New Roman" w:cs="Times New Roman"/>
                <w:sz w:val="20"/>
                <w:szCs w:val="20"/>
              </w:rPr>
            </w:pPr>
            <w:r w:rsidRPr="000E7D30">
              <w:rPr>
                <w:rFonts w:ascii="Times New Roman" w:hAnsi="Times New Roman" w:cs="Times New Roman"/>
                <w:sz w:val="20"/>
                <w:szCs w:val="20"/>
              </w:rPr>
              <w:t>- фамилия, имя, отчество;</w:t>
            </w:r>
          </w:p>
          <w:p w14:paraId="339FFCA0" w14:textId="57D6F2D4" w:rsidR="00B139DB" w:rsidRPr="000E7D30" w:rsidRDefault="00B139DB" w:rsidP="00B139DB">
            <w:pPr>
              <w:rPr>
                <w:rFonts w:ascii="Times New Roman" w:hAnsi="Times New Roman" w:cs="Times New Roman"/>
                <w:sz w:val="20"/>
                <w:szCs w:val="20"/>
              </w:rPr>
            </w:pPr>
            <w:r w:rsidRPr="000E7D30">
              <w:rPr>
                <w:rFonts w:ascii="Times New Roman" w:hAnsi="Times New Roman" w:cs="Times New Roman"/>
                <w:sz w:val="20"/>
                <w:szCs w:val="20"/>
              </w:rPr>
              <w:t>- сведения о признании заявителя и членов его семьи малоимущими гражданами</w:t>
            </w:r>
          </w:p>
          <w:p w14:paraId="5FEB8D2C" w14:textId="14AAC527" w:rsidR="00B139DB" w:rsidRPr="000E7D30" w:rsidRDefault="00B139DB" w:rsidP="00B139DB">
            <w:pPr>
              <w:rPr>
                <w:rFonts w:ascii="Times New Roman" w:hAnsi="Times New Roman" w:cs="Times New Roman"/>
                <w:sz w:val="20"/>
                <w:szCs w:val="20"/>
              </w:rPr>
            </w:pPr>
          </w:p>
        </w:tc>
        <w:tc>
          <w:tcPr>
            <w:tcW w:w="1843" w:type="dxa"/>
          </w:tcPr>
          <w:p w14:paraId="6A93C233" w14:textId="2BBFA2A1" w:rsidR="00B139DB" w:rsidRPr="000E7D30" w:rsidRDefault="00B139DB" w:rsidP="00B139DB">
            <w:pPr>
              <w:jc w:val="both"/>
              <w:rPr>
                <w:rFonts w:ascii="Times New Roman" w:hAnsi="Times New Roman" w:cs="Times New Roman"/>
                <w:sz w:val="20"/>
                <w:szCs w:val="20"/>
              </w:rPr>
            </w:pPr>
            <w:r w:rsidRPr="000E7D30">
              <w:rPr>
                <w:rFonts w:ascii="Times New Roman" w:hAnsi="Times New Roman" w:cs="Times New Roman"/>
                <w:sz w:val="20"/>
                <w:szCs w:val="20"/>
              </w:rPr>
              <w:t>администрация городского округа город Воронеж (управление жилищных отношений)</w:t>
            </w:r>
          </w:p>
        </w:tc>
        <w:tc>
          <w:tcPr>
            <w:tcW w:w="1909" w:type="dxa"/>
          </w:tcPr>
          <w:p w14:paraId="418E09FA" w14:textId="4F5F1593" w:rsidR="00B139DB" w:rsidRPr="000E7D30" w:rsidRDefault="00B139DB" w:rsidP="00B139DB">
            <w:pPr>
              <w:rPr>
                <w:rFonts w:ascii="Times New Roman" w:hAnsi="Times New Roman" w:cs="Times New Roman"/>
                <w:sz w:val="20"/>
                <w:szCs w:val="20"/>
              </w:rPr>
            </w:pPr>
            <w:r w:rsidRPr="000E7D30">
              <w:rPr>
                <w:rFonts w:ascii="Times New Roman" w:hAnsi="Times New Roman" w:cs="Times New Roman"/>
                <w:sz w:val="20"/>
                <w:szCs w:val="20"/>
              </w:rPr>
              <w:t xml:space="preserve">указанные документы находятся в </w:t>
            </w:r>
            <w:proofErr w:type="gramStart"/>
            <w:r w:rsidRPr="000E7D30">
              <w:rPr>
                <w:rFonts w:ascii="Times New Roman" w:hAnsi="Times New Roman" w:cs="Times New Roman"/>
                <w:sz w:val="20"/>
                <w:szCs w:val="20"/>
              </w:rPr>
              <w:t>распоряжении</w:t>
            </w:r>
            <w:proofErr w:type="gramEnd"/>
            <w:r w:rsidRPr="000E7D30">
              <w:rPr>
                <w:rFonts w:ascii="Times New Roman" w:hAnsi="Times New Roman" w:cs="Times New Roman"/>
                <w:sz w:val="20"/>
                <w:szCs w:val="20"/>
              </w:rPr>
              <w:t xml:space="preserve"> управления жилищных отношений администрации городского округа город Воронеж</w:t>
            </w:r>
          </w:p>
        </w:tc>
        <w:tc>
          <w:tcPr>
            <w:tcW w:w="1209" w:type="dxa"/>
          </w:tcPr>
          <w:p w14:paraId="0121816F" w14:textId="772DAB7D" w:rsidR="00B139DB" w:rsidRPr="000E7D30" w:rsidRDefault="00B139DB" w:rsidP="00B139DB">
            <w:pPr>
              <w:jc w:val="both"/>
              <w:rPr>
                <w:rFonts w:ascii="Times New Roman" w:hAnsi="Times New Roman" w:cs="Times New Roman"/>
                <w:sz w:val="20"/>
                <w:szCs w:val="20"/>
              </w:rPr>
            </w:pPr>
            <w:r w:rsidRPr="000E7D30">
              <w:rPr>
                <w:rFonts w:ascii="Times New Roman" w:hAnsi="Times New Roman" w:cs="Times New Roman"/>
                <w:sz w:val="20"/>
                <w:szCs w:val="20"/>
              </w:rPr>
              <w:t xml:space="preserve">нет </w:t>
            </w:r>
          </w:p>
        </w:tc>
        <w:tc>
          <w:tcPr>
            <w:tcW w:w="1418" w:type="dxa"/>
          </w:tcPr>
          <w:p w14:paraId="7D6F28FB" w14:textId="15F5F453" w:rsidR="00B139DB" w:rsidRPr="000E7D30" w:rsidRDefault="00F8587A" w:rsidP="00B139DB">
            <w:pPr>
              <w:rPr>
                <w:rFonts w:ascii="Times New Roman" w:hAnsi="Times New Roman" w:cs="Times New Roman"/>
                <w:color w:val="FF0000"/>
                <w:sz w:val="20"/>
                <w:szCs w:val="20"/>
              </w:rPr>
            </w:pPr>
            <w:r w:rsidRPr="00F602EF">
              <w:rPr>
                <w:rFonts w:ascii="Times New Roman" w:hAnsi="Times New Roman" w:cs="Times New Roman"/>
                <w:color w:val="000000" w:themeColor="text1"/>
                <w:sz w:val="20"/>
                <w:szCs w:val="20"/>
              </w:rPr>
              <w:t xml:space="preserve">15 </w:t>
            </w:r>
            <w:r w:rsidRPr="001C4A23">
              <w:rPr>
                <w:rFonts w:ascii="Times New Roman" w:hAnsi="Times New Roman" w:cs="Times New Roman"/>
                <w:sz w:val="20"/>
                <w:szCs w:val="20"/>
              </w:rPr>
              <w:t xml:space="preserve">рабочих дней (направление запроса – 5 рабочих дней, получение ответа на запрос – </w:t>
            </w:r>
            <w:r>
              <w:rPr>
                <w:rFonts w:ascii="Times New Roman" w:hAnsi="Times New Roman" w:cs="Times New Roman"/>
                <w:color w:val="FF0000"/>
                <w:sz w:val="20"/>
                <w:szCs w:val="20"/>
              </w:rPr>
              <w:t xml:space="preserve"> </w:t>
            </w:r>
            <w:r w:rsidRPr="00FA0430">
              <w:rPr>
                <w:rFonts w:ascii="Times New Roman" w:hAnsi="Times New Roman" w:cs="Times New Roman"/>
                <w:color w:val="000000" w:themeColor="text1"/>
                <w:sz w:val="20"/>
                <w:szCs w:val="20"/>
              </w:rPr>
              <w:t xml:space="preserve">10 </w:t>
            </w:r>
            <w:r w:rsidRPr="001C4A23">
              <w:rPr>
                <w:rFonts w:ascii="Times New Roman" w:hAnsi="Times New Roman" w:cs="Times New Roman"/>
                <w:sz w:val="20"/>
                <w:szCs w:val="20"/>
              </w:rPr>
              <w:t>рабочих дней)</w:t>
            </w:r>
          </w:p>
        </w:tc>
        <w:tc>
          <w:tcPr>
            <w:tcW w:w="1559" w:type="dxa"/>
          </w:tcPr>
          <w:p w14:paraId="2C842517" w14:textId="0A708BD2" w:rsidR="00B139DB" w:rsidRPr="000E7D30" w:rsidRDefault="00B139DB" w:rsidP="00B139DB">
            <w:pPr>
              <w:jc w:val="both"/>
              <w:rPr>
                <w:rFonts w:ascii="Times New Roman" w:hAnsi="Times New Roman" w:cs="Times New Roman"/>
                <w:sz w:val="20"/>
                <w:szCs w:val="20"/>
              </w:rPr>
            </w:pPr>
            <w:r w:rsidRPr="000E7D30">
              <w:rPr>
                <w:rFonts w:ascii="Times New Roman" w:hAnsi="Times New Roman" w:cs="Times New Roman"/>
                <w:sz w:val="20"/>
                <w:szCs w:val="20"/>
              </w:rPr>
              <w:t>нет</w:t>
            </w:r>
          </w:p>
        </w:tc>
        <w:tc>
          <w:tcPr>
            <w:tcW w:w="1538" w:type="dxa"/>
          </w:tcPr>
          <w:p w14:paraId="648FA4C4" w14:textId="1AB0ABE4" w:rsidR="00B139DB" w:rsidRPr="000E7D30" w:rsidRDefault="00B139DB" w:rsidP="00B139DB">
            <w:pPr>
              <w:jc w:val="both"/>
              <w:rPr>
                <w:rFonts w:ascii="Times New Roman" w:hAnsi="Times New Roman" w:cs="Times New Roman"/>
                <w:sz w:val="20"/>
                <w:szCs w:val="20"/>
              </w:rPr>
            </w:pPr>
            <w:r w:rsidRPr="000E7D30">
              <w:rPr>
                <w:rFonts w:ascii="Times New Roman" w:hAnsi="Times New Roman" w:cs="Times New Roman"/>
                <w:sz w:val="20"/>
                <w:szCs w:val="20"/>
              </w:rPr>
              <w:t>нет</w:t>
            </w:r>
          </w:p>
        </w:tc>
      </w:tr>
      <w:tr w:rsidR="00B139DB" w:rsidRPr="000E7D30" w14:paraId="6A6A9A98" w14:textId="77777777" w:rsidTr="009D4F2D">
        <w:tc>
          <w:tcPr>
            <w:tcW w:w="15538" w:type="dxa"/>
            <w:gridSpan w:val="9"/>
          </w:tcPr>
          <w:p w14:paraId="30C0AAF1" w14:textId="794AD181" w:rsidR="00B139DB" w:rsidRPr="000E7D30" w:rsidRDefault="00B139DB" w:rsidP="00B139DB">
            <w:pPr>
              <w:jc w:val="both"/>
              <w:rPr>
                <w:rFonts w:ascii="Times New Roman" w:hAnsi="Times New Roman" w:cs="Times New Roman"/>
                <w:sz w:val="20"/>
                <w:szCs w:val="20"/>
              </w:rPr>
            </w:pPr>
            <w:r w:rsidRPr="000E7D30">
              <w:rPr>
                <w:rFonts w:ascii="Times New Roman" w:hAnsi="Times New Roman" w:cs="Times New Roman"/>
                <w:b/>
                <w:color w:val="000000" w:themeColor="text1"/>
                <w:sz w:val="20"/>
                <w:szCs w:val="20"/>
              </w:rPr>
              <w:t>Наименование «</w:t>
            </w:r>
            <w:proofErr w:type="spellStart"/>
            <w:r w:rsidRPr="000E7D30">
              <w:rPr>
                <w:rFonts w:ascii="Times New Roman" w:hAnsi="Times New Roman" w:cs="Times New Roman"/>
                <w:b/>
                <w:color w:val="000000" w:themeColor="text1"/>
                <w:sz w:val="20"/>
                <w:szCs w:val="20"/>
              </w:rPr>
              <w:t>подуслуги</w:t>
            </w:r>
            <w:proofErr w:type="spellEnd"/>
            <w:r w:rsidRPr="000E7D30">
              <w:rPr>
                <w:rFonts w:ascii="Times New Roman" w:hAnsi="Times New Roman" w:cs="Times New Roman"/>
                <w:b/>
                <w:color w:val="000000" w:themeColor="text1"/>
                <w:sz w:val="20"/>
                <w:szCs w:val="20"/>
              </w:rPr>
              <w:t>» 2: Внесение изменений в сведения о гражданах, нуждающихся в предоставлении жилого помещения</w:t>
            </w:r>
          </w:p>
        </w:tc>
      </w:tr>
    </w:tbl>
    <w:tbl>
      <w:tblPr>
        <w:tblStyle w:val="23"/>
        <w:tblW w:w="15559" w:type="dxa"/>
        <w:tblLayout w:type="fixed"/>
        <w:tblLook w:val="04A0" w:firstRow="1" w:lastRow="0" w:firstColumn="1" w:lastColumn="0" w:noHBand="0" w:noVBand="1"/>
      </w:tblPr>
      <w:tblGrid>
        <w:gridCol w:w="1668"/>
        <w:gridCol w:w="2268"/>
        <w:gridCol w:w="2126"/>
        <w:gridCol w:w="1843"/>
        <w:gridCol w:w="1909"/>
        <w:gridCol w:w="1209"/>
        <w:gridCol w:w="1418"/>
        <w:gridCol w:w="1417"/>
        <w:gridCol w:w="1701"/>
      </w:tblGrid>
      <w:tr w:rsidR="000E7D30" w:rsidRPr="000E7D30" w14:paraId="56252C25" w14:textId="77777777" w:rsidTr="009D4F2D">
        <w:tc>
          <w:tcPr>
            <w:tcW w:w="1668" w:type="dxa"/>
            <w:shd w:val="clear" w:color="auto" w:fill="auto"/>
          </w:tcPr>
          <w:p w14:paraId="16B99828" w14:textId="2A5CBB8E" w:rsidR="000E7D30" w:rsidRPr="000E7D30" w:rsidRDefault="000E7D30" w:rsidP="000E7D30">
            <w:pPr>
              <w:jc w:val="both"/>
              <w:rPr>
                <w:rFonts w:ascii="Times New Roman" w:hAnsi="Times New Roman" w:cs="Times New Roman"/>
                <w:sz w:val="20"/>
                <w:szCs w:val="20"/>
              </w:rPr>
            </w:pPr>
            <w:r w:rsidRPr="000E7D30">
              <w:rPr>
                <w:rFonts w:ascii="Times New Roman" w:hAnsi="Times New Roman" w:cs="Times New Roman"/>
                <w:sz w:val="20"/>
                <w:szCs w:val="20"/>
              </w:rPr>
              <w:t>-</w:t>
            </w:r>
          </w:p>
        </w:tc>
        <w:tc>
          <w:tcPr>
            <w:tcW w:w="2268" w:type="dxa"/>
            <w:shd w:val="clear" w:color="auto" w:fill="auto"/>
          </w:tcPr>
          <w:p w14:paraId="7D003736" w14:textId="4293FFCB" w:rsidR="000E7D30" w:rsidRPr="000E7D30" w:rsidRDefault="000E7D30" w:rsidP="000E7D30">
            <w:pPr>
              <w:rPr>
                <w:rFonts w:ascii="Times New Roman" w:hAnsi="Times New Roman" w:cs="Times New Roman"/>
                <w:sz w:val="20"/>
                <w:szCs w:val="20"/>
              </w:rPr>
            </w:pPr>
            <w:proofErr w:type="gramStart"/>
            <w:r w:rsidRPr="000E7D30">
              <w:rPr>
                <w:rFonts w:ascii="Times New Roman" w:hAnsi="Times New Roman" w:cs="Times New Roman"/>
                <w:sz w:val="20"/>
                <w:szCs w:val="20"/>
              </w:rPr>
              <w:t xml:space="preserve">Сведения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w:t>
            </w:r>
            <w:r w:rsidRPr="000E7D30">
              <w:rPr>
                <w:rFonts w:ascii="Times New Roman" w:hAnsi="Times New Roman" w:cs="Times New Roman"/>
                <w:sz w:val="20"/>
                <w:szCs w:val="20"/>
              </w:rPr>
              <w:lastRenderedPageBreak/>
              <w:t>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заявителя и членов его семьи на имеющиеся у них объекты недвижимого имущества, а также на имевшиеся у них в течение 5 лет, предшествующих дате подачи заявления</w:t>
            </w:r>
            <w:proofErr w:type="gramEnd"/>
            <w:r w:rsidRPr="000E7D30">
              <w:rPr>
                <w:rFonts w:ascii="Times New Roman" w:hAnsi="Times New Roman" w:cs="Times New Roman"/>
                <w:sz w:val="20"/>
                <w:szCs w:val="20"/>
              </w:rPr>
              <w:t xml:space="preserve"> о признании граждан </w:t>
            </w:r>
            <w:proofErr w:type="gramStart"/>
            <w:r w:rsidRPr="000E7D30">
              <w:rPr>
                <w:rFonts w:ascii="Times New Roman" w:hAnsi="Times New Roman" w:cs="Times New Roman"/>
                <w:sz w:val="20"/>
                <w:szCs w:val="20"/>
              </w:rPr>
              <w:t>малоимущими</w:t>
            </w:r>
            <w:proofErr w:type="gramEnd"/>
            <w:r w:rsidRPr="000E7D30">
              <w:rPr>
                <w:rFonts w:ascii="Times New Roman" w:hAnsi="Times New Roman" w:cs="Times New Roman"/>
                <w:sz w:val="20"/>
                <w:szCs w:val="20"/>
              </w:rPr>
              <w:t>, объекты недвижимого имущества</w:t>
            </w:r>
          </w:p>
        </w:tc>
        <w:tc>
          <w:tcPr>
            <w:tcW w:w="2126" w:type="dxa"/>
            <w:shd w:val="clear" w:color="auto" w:fill="auto"/>
          </w:tcPr>
          <w:p w14:paraId="42C8D3FB" w14:textId="77777777" w:rsidR="000E7D30" w:rsidRPr="000E7D30" w:rsidRDefault="000E7D30" w:rsidP="000E7D30">
            <w:pPr>
              <w:rPr>
                <w:rFonts w:ascii="Times New Roman" w:hAnsi="Times New Roman" w:cs="Times New Roman"/>
                <w:sz w:val="20"/>
                <w:szCs w:val="20"/>
              </w:rPr>
            </w:pPr>
            <w:r w:rsidRPr="000E7D30">
              <w:rPr>
                <w:rFonts w:ascii="Times New Roman" w:hAnsi="Times New Roman" w:cs="Times New Roman"/>
                <w:sz w:val="20"/>
                <w:szCs w:val="20"/>
              </w:rPr>
              <w:lastRenderedPageBreak/>
              <w:t>- кадастровый номер объекта недвижимости;</w:t>
            </w:r>
          </w:p>
          <w:p w14:paraId="0C5320AF" w14:textId="2D7917BB" w:rsidR="000E7D30" w:rsidRPr="000E7D30" w:rsidRDefault="000E7D30" w:rsidP="000E7D30">
            <w:pPr>
              <w:rPr>
                <w:rFonts w:ascii="Times New Roman" w:hAnsi="Times New Roman" w:cs="Times New Roman"/>
                <w:sz w:val="20"/>
                <w:szCs w:val="20"/>
              </w:rPr>
            </w:pPr>
            <w:r w:rsidRPr="000E7D30">
              <w:rPr>
                <w:rFonts w:ascii="Times New Roman" w:hAnsi="Times New Roman" w:cs="Times New Roman"/>
                <w:sz w:val="20"/>
                <w:szCs w:val="20"/>
              </w:rPr>
              <w:t>- район, город, населенный пункт, улица, дом, корпус, строение, квартира</w:t>
            </w:r>
          </w:p>
        </w:tc>
        <w:tc>
          <w:tcPr>
            <w:tcW w:w="1843" w:type="dxa"/>
            <w:shd w:val="clear" w:color="auto" w:fill="auto"/>
          </w:tcPr>
          <w:p w14:paraId="6C199C09" w14:textId="199028B8" w:rsidR="000E7D30" w:rsidRPr="000E7D30" w:rsidRDefault="000E7D30" w:rsidP="000E7D30">
            <w:pPr>
              <w:rPr>
                <w:rFonts w:ascii="Times New Roman" w:hAnsi="Times New Roman" w:cs="Times New Roman"/>
                <w:sz w:val="20"/>
                <w:szCs w:val="20"/>
              </w:rPr>
            </w:pPr>
            <w:r w:rsidRPr="000E7D30">
              <w:rPr>
                <w:rFonts w:ascii="Times New Roman" w:hAnsi="Times New Roman" w:cs="Times New Roman"/>
                <w:sz w:val="20"/>
                <w:szCs w:val="20"/>
              </w:rPr>
              <w:t>администрация городского округа город Воронеж (управление жилищных отношений)</w:t>
            </w:r>
          </w:p>
        </w:tc>
        <w:tc>
          <w:tcPr>
            <w:tcW w:w="1909" w:type="dxa"/>
            <w:shd w:val="clear" w:color="auto" w:fill="auto"/>
          </w:tcPr>
          <w:p w14:paraId="2D83E388" w14:textId="4A76CEC5" w:rsidR="000E7D30" w:rsidRPr="000E7D30" w:rsidRDefault="000E7D30" w:rsidP="000E7D30">
            <w:pPr>
              <w:rPr>
                <w:rFonts w:ascii="Times New Roman" w:hAnsi="Times New Roman" w:cs="Times New Roman"/>
                <w:sz w:val="20"/>
                <w:szCs w:val="20"/>
              </w:rPr>
            </w:pPr>
            <w:r w:rsidRPr="000E7D30">
              <w:rPr>
                <w:rFonts w:ascii="Times New Roman" w:hAnsi="Times New Roman" w:cs="Times New Roman"/>
                <w:sz w:val="20"/>
                <w:szCs w:val="20"/>
              </w:rPr>
              <w:t xml:space="preserve">управление Федеральной службы государственной регистрации, кадастра и картографии </w:t>
            </w:r>
            <w:proofErr w:type="gramStart"/>
            <w:r w:rsidRPr="000E7D30">
              <w:rPr>
                <w:rFonts w:ascii="Times New Roman" w:hAnsi="Times New Roman" w:cs="Times New Roman"/>
                <w:sz w:val="20"/>
                <w:szCs w:val="20"/>
              </w:rPr>
              <w:t>по</w:t>
            </w:r>
            <w:proofErr w:type="gramEnd"/>
            <w:r w:rsidRPr="000E7D30">
              <w:rPr>
                <w:rFonts w:ascii="Times New Roman" w:hAnsi="Times New Roman" w:cs="Times New Roman"/>
                <w:sz w:val="20"/>
                <w:szCs w:val="20"/>
              </w:rPr>
              <w:t xml:space="preserve"> Воронежской области</w:t>
            </w:r>
          </w:p>
        </w:tc>
        <w:tc>
          <w:tcPr>
            <w:tcW w:w="1209" w:type="dxa"/>
            <w:shd w:val="clear" w:color="auto" w:fill="auto"/>
          </w:tcPr>
          <w:p w14:paraId="37BC9F5D" w14:textId="4AE730AF" w:rsidR="000E7D30" w:rsidRPr="000E7D30" w:rsidRDefault="000E7D30" w:rsidP="000E7D30">
            <w:pPr>
              <w:jc w:val="both"/>
              <w:rPr>
                <w:rFonts w:ascii="Times New Roman" w:hAnsi="Times New Roman" w:cs="Times New Roman"/>
                <w:sz w:val="20"/>
                <w:szCs w:val="20"/>
              </w:rPr>
            </w:pPr>
            <w:r w:rsidRPr="000E7D30">
              <w:rPr>
                <w:rFonts w:ascii="Times New Roman" w:hAnsi="Times New Roman" w:cs="Times New Roman"/>
                <w:sz w:val="20"/>
                <w:szCs w:val="20"/>
              </w:rPr>
              <w:t>SID0003564</w:t>
            </w:r>
          </w:p>
        </w:tc>
        <w:tc>
          <w:tcPr>
            <w:tcW w:w="1418" w:type="dxa"/>
            <w:shd w:val="clear" w:color="auto" w:fill="auto"/>
          </w:tcPr>
          <w:p w14:paraId="5A3A8D26" w14:textId="2566649F" w:rsidR="000E7D30" w:rsidRPr="000E7D30" w:rsidRDefault="00E00D01" w:rsidP="000E7D30">
            <w:pPr>
              <w:rPr>
                <w:rFonts w:ascii="Times New Roman" w:hAnsi="Times New Roman" w:cs="Times New Roman"/>
                <w:sz w:val="20"/>
                <w:szCs w:val="20"/>
              </w:rPr>
            </w:pPr>
            <w:r w:rsidRPr="00F602EF">
              <w:rPr>
                <w:rFonts w:ascii="Times New Roman" w:hAnsi="Times New Roman" w:cs="Times New Roman"/>
                <w:color w:val="000000" w:themeColor="text1"/>
                <w:sz w:val="20"/>
                <w:szCs w:val="20"/>
              </w:rPr>
              <w:t xml:space="preserve">15 </w:t>
            </w:r>
            <w:r w:rsidRPr="001C4A23">
              <w:rPr>
                <w:rFonts w:ascii="Times New Roman" w:hAnsi="Times New Roman" w:cs="Times New Roman"/>
                <w:sz w:val="20"/>
                <w:szCs w:val="20"/>
              </w:rPr>
              <w:t xml:space="preserve">рабочих дней (направление запроса – 5 рабочих дней, получение ответа на запрос – </w:t>
            </w:r>
            <w:r>
              <w:rPr>
                <w:rFonts w:ascii="Times New Roman" w:hAnsi="Times New Roman" w:cs="Times New Roman"/>
                <w:color w:val="FF0000"/>
                <w:sz w:val="20"/>
                <w:szCs w:val="20"/>
              </w:rPr>
              <w:t xml:space="preserve"> </w:t>
            </w:r>
            <w:r w:rsidRPr="00FA0430">
              <w:rPr>
                <w:rFonts w:ascii="Times New Roman" w:hAnsi="Times New Roman" w:cs="Times New Roman"/>
                <w:color w:val="000000" w:themeColor="text1"/>
                <w:sz w:val="20"/>
                <w:szCs w:val="20"/>
              </w:rPr>
              <w:t xml:space="preserve">10 </w:t>
            </w:r>
            <w:r w:rsidRPr="001C4A23">
              <w:rPr>
                <w:rFonts w:ascii="Times New Roman" w:hAnsi="Times New Roman" w:cs="Times New Roman"/>
                <w:sz w:val="20"/>
                <w:szCs w:val="20"/>
              </w:rPr>
              <w:t>рабочих дней)</w:t>
            </w:r>
          </w:p>
        </w:tc>
        <w:tc>
          <w:tcPr>
            <w:tcW w:w="1417" w:type="dxa"/>
            <w:shd w:val="clear" w:color="auto" w:fill="auto"/>
          </w:tcPr>
          <w:p w14:paraId="1345C6E5" w14:textId="150F346C" w:rsidR="000E7D30" w:rsidRPr="000E7D30" w:rsidRDefault="000E7D30" w:rsidP="000E7D30">
            <w:pPr>
              <w:jc w:val="both"/>
              <w:rPr>
                <w:rFonts w:ascii="Times New Roman" w:hAnsi="Times New Roman" w:cs="Times New Roman"/>
                <w:sz w:val="20"/>
                <w:szCs w:val="20"/>
              </w:rPr>
            </w:pPr>
            <w:r w:rsidRPr="000E7D30">
              <w:rPr>
                <w:rFonts w:ascii="Times New Roman" w:hAnsi="Times New Roman" w:cs="Times New Roman"/>
                <w:sz w:val="20"/>
                <w:szCs w:val="20"/>
              </w:rPr>
              <w:t>нет</w:t>
            </w:r>
          </w:p>
        </w:tc>
        <w:tc>
          <w:tcPr>
            <w:tcW w:w="1701" w:type="dxa"/>
            <w:shd w:val="clear" w:color="auto" w:fill="auto"/>
          </w:tcPr>
          <w:p w14:paraId="76EBFBBB" w14:textId="035AC9DC" w:rsidR="000E7D30" w:rsidRPr="000E7D30" w:rsidRDefault="000E7D30" w:rsidP="000E7D30">
            <w:pPr>
              <w:jc w:val="both"/>
              <w:rPr>
                <w:rFonts w:ascii="Times New Roman" w:hAnsi="Times New Roman" w:cs="Times New Roman"/>
                <w:sz w:val="20"/>
                <w:szCs w:val="20"/>
              </w:rPr>
            </w:pPr>
            <w:r w:rsidRPr="000E7D30">
              <w:rPr>
                <w:rFonts w:ascii="Times New Roman" w:hAnsi="Times New Roman" w:cs="Times New Roman"/>
                <w:sz w:val="20"/>
                <w:szCs w:val="20"/>
              </w:rPr>
              <w:t>нет</w:t>
            </w:r>
          </w:p>
        </w:tc>
      </w:tr>
      <w:tr w:rsidR="000E7D30" w:rsidRPr="000E7D30" w14:paraId="3FD672DB" w14:textId="77777777" w:rsidTr="009D4F2D">
        <w:tc>
          <w:tcPr>
            <w:tcW w:w="1668" w:type="dxa"/>
            <w:shd w:val="clear" w:color="auto" w:fill="auto"/>
          </w:tcPr>
          <w:p w14:paraId="4BC92C3A" w14:textId="77777777" w:rsidR="000E7D30" w:rsidRPr="000E7D30" w:rsidRDefault="000E7D30" w:rsidP="000E7D30">
            <w:pPr>
              <w:jc w:val="both"/>
              <w:rPr>
                <w:rFonts w:ascii="Times New Roman" w:hAnsi="Times New Roman" w:cs="Times New Roman"/>
                <w:sz w:val="20"/>
                <w:szCs w:val="20"/>
              </w:rPr>
            </w:pPr>
          </w:p>
        </w:tc>
        <w:tc>
          <w:tcPr>
            <w:tcW w:w="2268" w:type="dxa"/>
            <w:shd w:val="clear" w:color="auto" w:fill="auto"/>
          </w:tcPr>
          <w:p w14:paraId="7FB29BA9" w14:textId="5C2F7424" w:rsidR="000E7D30" w:rsidRPr="000E7D30" w:rsidRDefault="000E7D30" w:rsidP="000E7D30">
            <w:pPr>
              <w:rPr>
                <w:rFonts w:ascii="Times New Roman" w:hAnsi="Times New Roman" w:cs="Times New Roman"/>
                <w:sz w:val="20"/>
                <w:szCs w:val="20"/>
              </w:rPr>
            </w:pPr>
            <w:r w:rsidRPr="000E7D30">
              <w:rPr>
                <w:rFonts w:ascii="Times New Roman" w:hAnsi="Times New Roman" w:cs="Times New Roman"/>
                <w:sz w:val="20"/>
                <w:szCs w:val="20"/>
              </w:rPr>
              <w:t xml:space="preserve">Документы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заявителя и членов его семьи, не зарегистрированного в ЕГРН </w:t>
            </w:r>
          </w:p>
        </w:tc>
        <w:tc>
          <w:tcPr>
            <w:tcW w:w="2126" w:type="dxa"/>
            <w:shd w:val="clear" w:color="auto" w:fill="auto"/>
          </w:tcPr>
          <w:p w14:paraId="2387617F" w14:textId="77777777" w:rsidR="000E7D30" w:rsidRPr="000E7D30" w:rsidRDefault="000E7D30" w:rsidP="000E7D30">
            <w:pPr>
              <w:rPr>
                <w:rFonts w:ascii="Times New Roman" w:hAnsi="Times New Roman" w:cs="Times New Roman"/>
                <w:sz w:val="20"/>
                <w:szCs w:val="20"/>
              </w:rPr>
            </w:pPr>
            <w:r w:rsidRPr="000E7D30">
              <w:rPr>
                <w:rFonts w:ascii="Times New Roman" w:hAnsi="Times New Roman" w:cs="Times New Roman"/>
                <w:sz w:val="20"/>
                <w:szCs w:val="20"/>
              </w:rPr>
              <w:t xml:space="preserve"> район, город, населенный пункт, улица, дом, корпус, строение, квартира,</w:t>
            </w:r>
          </w:p>
          <w:p w14:paraId="1BB40581" w14:textId="77777777" w:rsidR="000E7D30" w:rsidRPr="000E7D30" w:rsidRDefault="000E7D30" w:rsidP="000E7D30">
            <w:pPr>
              <w:rPr>
                <w:rFonts w:ascii="Times New Roman" w:hAnsi="Times New Roman" w:cs="Times New Roman"/>
                <w:sz w:val="20"/>
                <w:szCs w:val="20"/>
              </w:rPr>
            </w:pPr>
          </w:p>
          <w:p w14:paraId="020AA67F" w14:textId="77777777" w:rsidR="000E7D30" w:rsidRPr="000E7D30" w:rsidRDefault="000E7D30" w:rsidP="000E7D30">
            <w:pPr>
              <w:rPr>
                <w:rFonts w:ascii="Times New Roman" w:hAnsi="Times New Roman" w:cs="Times New Roman"/>
                <w:sz w:val="20"/>
                <w:szCs w:val="20"/>
              </w:rPr>
            </w:pPr>
          </w:p>
        </w:tc>
        <w:tc>
          <w:tcPr>
            <w:tcW w:w="1843" w:type="dxa"/>
            <w:shd w:val="clear" w:color="auto" w:fill="auto"/>
          </w:tcPr>
          <w:p w14:paraId="6DA2129A" w14:textId="6443DA76" w:rsidR="000E7D30" w:rsidRPr="000E7D30" w:rsidRDefault="000E7D30" w:rsidP="000E7D30">
            <w:pPr>
              <w:rPr>
                <w:rFonts w:ascii="Times New Roman" w:hAnsi="Times New Roman" w:cs="Times New Roman"/>
                <w:sz w:val="20"/>
                <w:szCs w:val="20"/>
              </w:rPr>
            </w:pPr>
            <w:r w:rsidRPr="000E7D30">
              <w:rPr>
                <w:rFonts w:ascii="Times New Roman" w:hAnsi="Times New Roman" w:cs="Times New Roman"/>
                <w:sz w:val="20"/>
                <w:szCs w:val="20"/>
              </w:rPr>
              <w:t>администрация городского округа город Воронеж (управление жилищных отношений)</w:t>
            </w:r>
          </w:p>
        </w:tc>
        <w:tc>
          <w:tcPr>
            <w:tcW w:w="1909" w:type="dxa"/>
            <w:shd w:val="clear" w:color="auto" w:fill="auto"/>
          </w:tcPr>
          <w:p w14:paraId="1A20CE57" w14:textId="77777777" w:rsidR="000E7D30" w:rsidRPr="000E7D30" w:rsidRDefault="000E7D30" w:rsidP="0094778B">
            <w:pPr>
              <w:autoSpaceDE w:val="0"/>
              <w:autoSpaceDN w:val="0"/>
              <w:adjustRightInd w:val="0"/>
              <w:rPr>
                <w:rFonts w:ascii="Times New Roman" w:hAnsi="Times New Roman" w:cs="Times New Roman"/>
                <w:sz w:val="20"/>
                <w:szCs w:val="20"/>
              </w:rPr>
            </w:pPr>
            <w:r w:rsidRPr="000E7D30">
              <w:rPr>
                <w:rFonts w:ascii="Times New Roman" w:hAnsi="Times New Roman" w:cs="Times New Roman"/>
                <w:sz w:val="20"/>
                <w:szCs w:val="20"/>
              </w:rPr>
              <w:t xml:space="preserve">Органы по государственному техническому учету </w:t>
            </w:r>
          </w:p>
          <w:p w14:paraId="7798A18A" w14:textId="77777777" w:rsidR="000E7D30" w:rsidRPr="000E7D30" w:rsidRDefault="000E7D30" w:rsidP="0094778B">
            <w:pPr>
              <w:autoSpaceDE w:val="0"/>
              <w:autoSpaceDN w:val="0"/>
              <w:adjustRightInd w:val="0"/>
              <w:rPr>
                <w:rFonts w:ascii="Times New Roman" w:hAnsi="Times New Roman" w:cs="Times New Roman"/>
                <w:sz w:val="20"/>
                <w:szCs w:val="20"/>
              </w:rPr>
            </w:pPr>
            <w:r w:rsidRPr="000E7D30">
              <w:rPr>
                <w:rFonts w:ascii="Times New Roman" w:hAnsi="Times New Roman" w:cs="Times New Roman"/>
                <w:sz w:val="20"/>
                <w:szCs w:val="20"/>
              </w:rPr>
              <w:t xml:space="preserve">и технической инвентаризации объектов </w:t>
            </w:r>
            <w:proofErr w:type="gramStart"/>
            <w:r w:rsidRPr="000E7D30">
              <w:rPr>
                <w:rFonts w:ascii="Times New Roman" w:hAnsi="Times New Roman" w:cs="Times New Roman"/>
                <w:sz w:val="20"/>
                <w:szCs w:val="20"/>
              </w:rPr>
              <w:t>капитального</w:t>
            </w:r>
            <w:proofErr w:type="gramEnd"/>
            <w:r w:rsidRPr="000E7D30">
              <w:rPr>
                <w:rFonts w:ascii="Times New Roman" w:hAnsi="Times New Roman" w:cs="Times New Roman"/>
                <w:sz w:val="20"/>
                <w:szCs w:val="20"/>
              </w:rPr>
              <w:t xml:space="preserve"> строительства</w:t>
            </w:r>
          </w:p>
          <w:p w14:paraId="7DB08E30" w14:textId="77777777" w:rsidR="000E7D30" w:rsidRPr="000E7D30" w:rsidRDefault="000E7D30" w:rsidP="000E7D30">
            <w:pPr>
              <w:rPr>
                <w:rFonts w:ascii="Times New Roman" w:hAnsi="Times New Roman" w:cs="Times New Roman"/>
                <w:sz w:val="20"/>
                <w:szCs w:val="20"/>
              </w:rPr>
            </w:pPr>
          </w:p>
        </w:tc>
        <w:tc>
          <w:tcPr>
            <w:tcW w:w="1209" w:type="dxa"/>
            <w:shd w:val="clear" w:color="auto" w:fill="auto"/>
          </w:tcPr>
          <w:p w14:paraId="794BBC19" w14:textId="357A2558" w:rsidR="000E7D30" w:rsidRPr="000E7D30" w:rsidRDefault="000E7D30" w:rsidP="000E7D30">
            <w:pPr>
              <w:jc w:val="both"/>
              <w:rPr>
                <w:rFonts w:ascii="Times New Roman" w:hAnsi="Times New Roman" w:cs="Times New Roman"/>
                <w:sz w:val="20"/>
                <w:szCs w:val="20"/>
              </w:rPr>
            </w:pPr>
            <w:r w:rsidRPr="000E7D30">
              <w:rPr>
                <w:rFonts w:ascii="Times New Roman" w:hAnsi="Times New Roman" w:cs="Times New Roman"/>
                <w:sz w:val="20"/>
                <w:szCs w:val="20"/>
              </w:rPr>
              <w:t>нет</w:t>
            </w:r>
          </w:p>
        </w:tc>
        <w:tc>
          <w:tcPr>
            <w:tcW w:w="1418" w:type="dxa"/>
            <w:shd w:val="clear" w:color="auto" w:fill="auto"/>
          </w:tcPr>
          <w:p w14:paraId="697C043D" w14:textId="65042F95" w:rsidR="000E7D30" w:rsidRPr="000E7D30" w:rsidRDefault="00E00D01" w:rsidP="000E7D30">
            <w:pPr>
              <w:rPr>
                <w:rFonts w:ascii="Times New Roman" w:hAnsi="Times New Roman" w:cs="Times New Roman"/>
                <w:sz w:val="20"/>
                <w:szCs w:val="20"/>
              </w:rPr>
            </w:pPr>
            <w:r w:rsidRPr="00F602EF">
              <w:rPr>
                <w:rFonts w:ascii="Times New Roman" w:hAnsi="Times New Roman" w:cs="Times New Roman"/>
                <w:color w:val="000000" w:themeColor="text1"/>
                <w:sz w:val="20"/>
                <w:szCs w:val="20"/>
              </w:rPr>
              <w:t xml:space="preserve">15 </w:t>
            </w:r>
            <w:r w:rsidRPr="001C4A23">
              <w:rPr>
                <w:rFonts w:ascii="Times New Roman" w:hAnsi="Times New Roman" w:cs="Times New Roman"/>
                <w:sz w:val="20"/>
                <w:szCs w:val="20"/>
              </w:rPr>
              <w:t xml:space="preserve">рабочих дней (направление запроса – 5 рабочих дней, получение ответа на запрос – </w:t>
            </w:r>
            <w:r>
              <w:rPr>
                <w:rFonts w:ascii="Times New Roman" w:hAnsi="Times New Roman" w:cs="Times New Roman"/>
                <w:color w:val="FF0000"/>
                <w:sz w:val="20"/>
                <w:szCs w:val="20"/>
              </w:rPr>
              <w:t xml:space="preserve"> </w:t>
            </w:r>
            <w:r w:rsidRPr="00FA0430">
              <w:rPr>
                <w:rFonts w:ascii="Times New Roman" w:hAnsi="Times New Roman" w:cs="Times New Roman"/>
                <w:color w:val="000000" w:themeColor="text1"/>
                <w:sz w:val="20"/>
                <w:szCs w:val="20"/>
              </w:rPr>
              <w:t xml:space="preserve">10 </w:t>
            </w:r>
            <w:r w:rsidRPr="001C4A23">
              <w:rPr>
                <w:rFonts w:ascii="Times New Roman" w:hAnsi="Times New Roman" w:cs="Times New Roman"/>
                <w:sz w:val="20"/>
                <w:szCs w:val="20"/>
              </w:rPr>
              <w:t>рабочих дней)</w:t>
            </w:r>
          </w:p>
        </w:tc>
        <w:tc>
          <w:tcPr>
            <w:tcW w:w="1417" w:type="dxa"/>
            <w:shd w:val="clear" w:color="auto" w:fill="auto"/>
          </w:tcPr>
          <w:p w14:paraId="55BB8D6C" w14:textId="11EADA05" w:rsidR="000E7D30" w:rsidRPr="000E7D30" w:rsidRDefault="000E7D30" w:rsidP="000E7D30">
            <w:pPr>
              <w:jc w:val="both"/>
              <w:rPr>
                <w:rFonts w:ascii="Times New Roman" w:hAnsi="Times New Roman" w:cs="Times New Roman"/>
                <w:sz w:val="20"/>
                <w:szCs w:val="20"/>
              </w:rPr>
            </w:pPr>
            <w:r w:rsidRPr="000E7D30">
              <w:rPr>
                <w:rFonts w:ascii="Times New Roman" w:hAnsi="Times New Roman" w:cs="Times New Roman"/>
                <w:sz w:val="20"/>
                <w:szCs w:val="20"/>
              </w:rPr>
              <w:t>нет</w:t>
            </w:r>
          </w:p>
        </w:tc>
        <w:tc>
          <w:tcPr>
            <w:tcW w:w="1701" w:type="dxa"/>
            <w:shd w:val="clear" w:color="auto" w:fill="auto"/>
          </w:tcPr>
          <w:p w14:paraId="172D4C57" w14:textId="79BA9DF2" w:rsidR="000E7D30" w:rsidRPr="000E7D30" w:rsidRDefault="000E7D30" w:rsidP="000E7D30">
            <w:pPr>
              <w:jc w:val="both"/>
              <w:rPr>
                <w:rFonts w:ascii="Times New Roman" w:hAnsi="Times New Roman" w:cs="Times New Roman"/>
                <w:sz w:val="20"/>
                <w:szCs w:val="20"/>
              </w:rPr>
            </w:pPr>
            <w:r w:rsidRPr="000E7D30">
              <w:rPr>
                <w:rFonts w:ascii="Times New Roman" w:hAnsi="Times New Roman" w:cs="Times New Roman"/>
                <w:sz w:val="20"/>
                <w:szCs w:val="20"/>
              </w:rPr>
              <w:t>нет</w:t>
            </w:r>
          </w:p>
        </w:tc>
      </w:tr>
      <w:tr w:rsidR="00B139DB" w:rsidRPr="000E7D30" w14:paraId="214715C9" w14:textId="77777777" w:rsidTr="009D4F2D">
        <w:tc>
          <w:tcPr>
            <w:tcW w:w="1668" w:type="dxa"/>
            <w:shd w:val="clear" w:color="auto" w:fill="auto"/>
          </w:tcPr>
          <w:p w14:paraId="503351BC" w14:textId="77777777" w:rsidR="00B139DB" w:rsidRPr="000E7D30" w:rsidRDefault="00B139DB" w:rsidP="00B139DB">
            <w:pPr>
              <w:jc w:val="both"/>
              <w:rPr>
                <w:rFonts w:ascii="Times New Roman" w:hAnsi="Times New Roman" w:cs="Times New Roman"/>
                <w:sz w:val="20"/>
                <w:szCs w:val="20"/>
              </w:rPr>
            </w:pPr>
          </w:p>
        </w:tc>
        <w:tc>
          <w:tcPr>
            <w:tcW w:w="2268" w:type="dxa"/>
            <w:shd w:val="clear" w:color="auto" w:fill="auto"/>
          </w:tcPr>
          <w:p w14:paraId="05E49585" w14:textId="77777777" w:rsidR="00B139DB" w:rsidRDefault="00B139DB" w:rsidP="00B139DB">
            <w:pPr>
              <w:rPr>
                <w:rFonts w:ascii="Times New Roman" w:hAnsi="Times New Roman" w:cs="Times New Roman"/>
                <w:sz w:val="20"/>
                <w:szCs w:val="20"/>
              </w:rPr>
            </w:pPr>
            <w:r w:rsidRPr="00B139DB">
              <w:rPr>
                <w:rFonts w:ascii="Times New Roman" w:hAnsi="Times New Roman" w:cs="Times New Roman"/>
                <w:sz w:val="20"/>
                <w:szCs w:val="20"/>
              </w:rPr>
              <w:t xml:space="preserve">- выписка из технического паспорта организации (органа)                             </w:t>
            </w:r>
            <w:r w:rsidRPr="00B139DB">
              <w:rPr>
                <w:rFonts w:ascii="Times New Roman" w:hAnsi="Times New Roman" w:cs="Times New Roman"/>
                <w:sz w:val="20"/>
                <w:szCs w:val="20"/>
              </w:rPr>
              <w:lastRenderedPageBreak/>
              <w:t>по государственному техническому учету и технической инвентаризации объектов капитального строительства с поэтажным п</w:t>
            </w:r>
            <w:r w:rsidR="0094778B">
              <w:rPr>
                <w:rFonts w:ascii="Times New Roman" w:hAnsi="Times New Roman" w:cs="Times New Roman"/>
                <w:sz w:val="20"/>
                <w:szCs w:val="20"/>
              </w:rPr>
              <w:t>ланом (при наличии)</w:t>
            </w:r>
            <w:r w:rsidRPr="00B139DB">
              <w:rPr>
                <w:rFonts w:ascii="Times New Roman" w:hAnsi="Times New Roman" w:cs="Times New Roman"/>
                <w:sz w:val="20"/>
                <w:szCs w:val="20"/>
              </w:rPr>
              <w:t xml:space="preserve"> и экспликацией с указанием общей и жилой площади жилого помещения;</w:t>
            </w:r>
          </w:p>
          <w:p w14:paraId="5BD36725" w14:textId="5A3D8A04" w:rsidR="0094778B" w:rsidRPr="000E7D30" w:rsidRDefault="0094778B" w:rsidP="00B139DB">
            <w:pPr>
              <w:rPr>
                <w:rFonts w:ascii="Times New Roman" w:hAnsi="Times New Roman" w:cs="Times New Roman"/>
                <w:sz w:val="20"/>
                <w:szCs w:val="20"/>
              </w:rPr>
            </w:pPr>
          </w:p>
        </w:tc>
        <w:tc>
          <w:tcPr>
            <w:tcW w:w="2126" w:type="dxa"/>
            <w:shd w:val="clear" w:color="auto" w:fill="auto"/>
          </w:tcPr>
          <w:p w14:paraId="752BA4D2" w14:textId="77777777" w:rsidR="00B139DB" w:rsidRDefault="00B139DB" w:rsidP="00B139DB">
            <w:pPr>
              <w:rPr>
                <w:rFonts w:ascii="Times New Roman" w:hAnsi="Times New Roman" w:cs="Times New Roman"/>
                <w:sz w:val="20"/>
                <w:szCs w:val="20"/>
              </w:rPr>
            </w:pPr>
            <w:r w:rsidRPr="000E7D30">
              <w:rPr>
                <w:rFonts w:ascii="Times New Roman" w:hAnsi="Times New Roman" w:cs="Times New Roman"/>
                <w:sz w:val="20"/>
                <w:szCs w:val="20"/>
              </w:rPr>
              <w:lastRenderedPageBreak/>
              <w:t xml:space="preserve">район, город, населенный пункт, улица, дом, корпус, </w:t>
            </w:r>
            <w:r w:rsidRPr="000E7D30">
              <w:rPr>
                <w:rFonts w:ascii="Times New Roman" w:hAnsi="Times New Roman" w:cs="Times New Roman"/>
                <w:sz w:val="20"/>
                <w:szCs w:val="20"/>
              </w:rPr>
              <w:lastRenderedPageBreak/>
              <w:t>строение, квартира,</w:t>
            </w:r>
          </w:p>
          <w:p w14:paraId="265F0A8C" w14:textId="77777777" w:rsidR="00B139DB" w:rsidRPr="000E7D30" w:rsidRDefault="00B139DB" w:rsidP="00B139DB">
            <w:pPr>
              <w:rPr>
                <w:rFonts w:ascii="Times New Roman" w:hAnsi="Times New Roman" w:cs="Times New Roman"/>
                <w:sz w:val="20"/>
                <w:szCs w:val="20"/>
              </w:rPr>
            </w:pPr>
            <w:r>
              <w:rPr>
                <w:rFonts w:ascii="Times New Roman" w:hAnsi="Times New Roman" w:cs="Times New Roman"/>
                <w:sz w:val="20"/>
                <w:szCs w:val="20"/>
              </w:rPr>
              <w:t>площадь жилого помещения</w:t>
            </w:r>
          </w:p>
          <w:p w14:paraId="5828EC14" w14:textId="0269373B" w:rsidR="00B139DB" w:rsidRPr="000E7D30" w:rsidRDefault="00B139DB" w:rsidP="00B139DB">
            <w:pPr>
              <w:rPr>
                <w:rFonts w:ascii="Times New Roman" w:hAnsi="Times New Roman" w:cs="Times New Roman"/>
                <w:sz w:val="20"/>
                <w:szCs w:val="20"/>
              </w:rPr>
            </w:pPr>
          </w:p>
        </w:tc>
        <w:tc>
          <w:tcPr>
            <w:tcW w:w="1843" w:type="dxa"/>
            <w:shd w:val="clear" w:color="auto" w:fill="auto"/>
          </w:tcPr>
          <w:p w14:paraId="34F59BD9" w14:textId="272452E2" w:rsidR="00B139DB" w:rsidRPr="000E7D30" w:rsidRDefault="00B139DB" w:rsidP="00B139DB">
            <w:pPr>
              <w:rPr>
                <w:rFonts w:ascii="Times New Roman" w:hAnsi="Times New Roman" w:cs="Times New Roman"/>
                <w:sz w:val="20"/>
                <w:szCs w:val="20"/>
              </w:rPr>
            </w:pPr>
            <w:r w:rsidRPr="000E7D30">
              <w:rPr>
                <w:rFonts w:ascii="Times New Roman" w:hAnsi="Times New Roman" w:cs="Times New Roman"/>
                <w:sz w:val="20"/>
                <w:szCs w:val="20"/>
              </w:rPr>
              <w:lastRenderedPageBreak/>
              <w:t xml:space="preserve">администрация городского округа город Воронеж </w:t>
            </w:r>
            <w:r w:rsidRPr="000E7D30">
              <w:rPr>
                <w:rFonts w:ascii="Times New Roman" w:hAnsi="Times New Roman" w:cs="Times New Roman"/>
                <w:sz w:val="20"/>
                <w:szCs w:val="20"/>
              </w:rPr>
              <w:lastRenderedPageBreak/>
              <w:t>(управление жилищных отношений)</w:t>
            </w:r>
          </w:p>
        </w:tc>
        <w:tc>
          <w:tcPr>
            <w:tcW w:w="1909" w:type="dxa"/>
            <w:shd w:val="clear" w:color="auto" w:fill="auto"/>
          </w:tcPr>
          <w:p w14:paraId="378C8085" w14:textId="77777777" w:rsidR="00B139DB" w:rsidRDefault="00B139DB" w:rsidP="0094778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 xml:space="preserve">Органы по государственному техническому </w:t>
            </w:r>
            <w:r>
              <w:rPr>
                <w:rFonts w:ascii="Times New Roman" w:hAnsi="Times New Roman" w:cs="Times New Roman"/>
                <w:sz w:val="20"/>
                <w:szCs w:val="20"/>
              </w:rPr>
              <w:lastRenderedPageBreak/>
              <w:t xml:space="preserve">учету </w:t>
            </w:r>
          </w:p>
          <w:p w14:paraId="242B2EAF" w14:textId="77777777" w:rsidR="00B139DB" w:rsidRDefault="00B139DB" w:rsidP="0094778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и технической инвентаризации объектов </w:t>
            </w:r>
            <w:proofErr w:type="gramStart"/>
            <w:r>
              <w:rPr>
                <w:rFonts w:ascii="Times New Roman" w:hAnsi="Times New Roman" w:cs="Times New Roman"/>
                <w:sz w:val="20"/>
                <w:szCs w:val="20"/>
              </w:rPr>
              <w:t>капитального</w:t>
            </w:r>
            <w:proofErr w:type="gramEnd"/>
            <w:r>
              <w:rPr>
                <w:rFonts w:ascii="Times New Roman" w:hAnsi="Times New Roman" w:cs="Times New Roman"/>
                <w:sz w:val="20"/>
                <w:szCs w:val="20"/>
              </w:rPr>
              <w:t xml:space="preserve"> строительства</w:t>
            </w:r>
          </w:p>
          <w:p w14:paraId="4D68B2D7" w14:textId="77777777" w:rsidR="00B139DB" w:rsidRPr="000E7D30" w:rsidRDefault="00B139DB" w:rsidP="00B139DB">
            <w:pPr>
              <w:rPr>
                <w:rFonts w:ascii="Times New Roman" w:hAnsi="Times New Roman" w:cs="Times New Roman"/>
                <w:sz w:val="20"/>
                <w:szCs w:val="20"/>
              </w:rPr>
            </w:pPr>
          </w:p>
        </w:tc>
        <w:tc>
          <w:tcPr>
            <w:tcW w:w="1209" w:type="dxa"/>
            <w:shd w:val="clear" w:color="auto" w:fill="auto"/>
          </w:tcPr>
          <w:p w14:paraId="44A1C83C" w14:textId="77777777" w:rsidR="00B139DB" w:rsidRPr="000E7D30" w:rsidRDefault="00B139DB" w:rsidP="00B139DB">
            <w:pPr>
              <w:jc w:val="both"/>
              <w:rPr>
                <w:rFonts w:ascii="Times New Roman" w:hAnsi="Times New Roman" w:cs="Times New Roman"/>
                <w:sz w:val="20"/>
                <w:szCs w:val="20"/>
              </w:rPr>
            </w:pPr>
          </w:p>
        </w:tc>
        <w:tc>
          <w:tcPr>
            <w:tcW w:w="1418" w:type="dxa"/>
            <w:shd w:val="clear" w:color="auto" w:fill="auto"/>
          </w:tcPr>
          <w:p w14:paraId="0D8B6F61" w14:textId="6CA248E8" w:rsidR="00B139DB" w:rsidRPr="000E7D30" w:rsidRDefault="00E00D01" w:rsidP="00B139DB">
            <w:pPr>
              <w:rPr>
                <w:rFonts w:ascii="Times New Roman" w:hAnsi="Times New Roman" w:cs="Times New Roman"/>
                <w:sz w:val="20"/>
                <w:szCs w:val="20"/>
              </w:rPr>
            </w:pPr>
            <w:r w:rsidRPr="00F602EF">
              <w:rPr>
                <w:rFonts w:ascii="Times New Roman" w:hAnsi="Times New Roman" w:cs="Times New Roman"/>
                <w:color w:val="000000" w:themeColor="text1"/>
                <w:sz w:val="20"/>
                <w:szCs w:val="20"/>
              </w:rPr>
              <w:t xml:space="preserve">15 </w:t>
            </w:r>
            <w:r w:rsidRPr="001C4A23">
              <w:rPr>
                <w:rFonts w:ascii="Times New Roman" w:hAnsi="Times New Roman" w:cs="Times New Roman"/>
                <w:sz w:val="20"/>
                <w:szCs w:val="20"/>
              </w:rPr>
              <w:t xml:space="preserve">рабочих дней (направление </w:t>
            </w:r>
            <w:r w:rsidRPr="001C4A23">
              <w:rPr>
                <w:rFonts w:ascii="Times New Roman" w:hAnsi="Times New Roman" w:cs="Times New Roman"/>
                <w:sz w:val="20"/>
                <w:szCs w:val="20"/>
              </w:rPr>
              <w:lastRenderedPageBreak/>
              <w:t xml:space="preserve">запроса – 5 рабочих дней, получение ответа на запрос – </w:t>
            </w:r>
            <w:r>
              <w:rPr>
                <w:rFonts w:ascii="Times New Roman" w:hAnsi="Times New Roman" w:cs="Times New Roman"/>
                <w:color w:val="FF0000"/>
                <w:sz w:val="20"/>
                <w:szCs w:val="20"/>
              </w:rPr>
              <w:t xml:space="preserve"> </w:t>
            </w:r>
            <w:r w:rsidRPr="00FA0430">
              <w:rPr>
                <w:rFonts w:ascii="Times New Roman" w:hAnsi="Times New Roman" w:cs="Times New Roman"/>
                <w:color w:val="000000" w:themeColor="text1"/>
                <w:sz w:val="20"/>
                <w:szCs w:val="20"/>
              </w:rPr>
              <w:t xml:space="preserve">10 </w:t>
            </w:r>
            <w:r w:rsidRPr="001C4A23">
              <w:rPr>
                <w:rFonts w:ascii="Times New Roman" w:hAnsi="Times New Roman" w:cs="Times New Roman"/>
                <w:sz w:val="20"/>
                <w:szCs w:val="20"/>
              </w:rPr>
              <w:t>рабочих дней)</w:t>
            </w:r>
          </w:p>
        </w:tc>
        <w:tc>
          <w:tcPr>
            <w:tcW w:w="1417" w:type="dxa"/>
            <w:shd w:val="clear" w:color="auto" w:fill="auto"/>
          </w:tcPr>
          <w:p w14:paraId="393C9DF3" w14:textId="58691974" w:rsidR="00B139DB" w:rsidRPr="000E7D30" w:rsidRDefault="00B139DB" w:rsidP="00B139DB">
            <w:pPr>
              <w:jc w:val="both"/>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1701" w:type="dxa"/>
            <w:shd w:val="clear" w:color="auto" w:fill="auto"/>
          </w:tcPr>
          <w:p w14:paraId="65845894" w14:textId="53025F71" w:rsidR="00B139DB" w:rsidRPr="000E7D30" w:rsidRDefault="00B139DB" w:rsidP="00B139DB">
            <w:pPr>
              <w:jc w:val="both"/>
              <w:rPr>
                <w:rFonts w:ascii="Times New Roman" w:hAnsi="Times New Roman" w:cs="Times New Roman"/>
                <w:sz w:val="20"/>
                <w:szCs w:val="20"/>
              </w:rPr>
            </w:pPr>
            <w:r>
              <w:rPr>
                <w:rFonts w:ascii="Times New Roman" w:hAnsi="Times New Roman" w:cs="Times New Roman"/>
                <w:sz w:val="20"/>
                <w:szCs w:val="20"/>
              </w:rPr>
              <w:t>нет</w:t>
            </w:r>
          </w:p>
        </w:tc>
      </w:tr>
      <w:tr w:rsidR="000E7D30" w:rsidRPr="000E7D30" w14:paraId="2F35CCF3" w14:textId="77777777" w:rsidTr="009D4F2D">
        <w:tc>
          <w:tcPr>
            <w:tcW w:w="1668" w:type="dxa"/>
            <w:shd w:val="clear" w:color="auto" w:fill="auto"/>
          </w:tcPr>
          <w:p w14:paraId="0C8AF197" w14:textId="77777777" w:rsidR="000E7D30" w:rsidRPr="000E7D30" w:rsidRDefault="000E7D30" w:rsidP="000E7D30">
            <w:pPr>
              <w:jc w:val="both"/>
              <w:rPr>
                <w:rFonts w:ascii="Times New Roman" w:hAnsi="Times New Roman" w:cs="Times New Roman"/>
                <w:sz w:val="20"/>
                <w:szCs w:val="20"/>
              </w:rPr>
            </w:pPr>
          </w:p>
        </w:tc>
        <w:tc>
          <w:tcPr>
            <w:tcW w:w="2268" w:type="dxa"/>
            <w:shd w:val="clear" w:color="auto" w:fill="auto"/>
          </w:tcPr>
          <w:p w14:paraId="4962E54D" w14:textId="10C986B7" w:rsidR="000E7D30" w:rsidRPr="000E7D30" w:rsidRDefault="000E7D30" w:rsidP="000E7D30">
            <w:pPr>
              <w:rPr>
                <w:rFonts w:ascii="Times New Roman" w:hAnsi="Times New Roman" w:cs="Times New Roman"/>
                <w:sz w:val="20"/>
                <w:szCs w:val="20"/>
              </w:rPr>
            </w:pPr>
            <w:r w:rsidRPr="000E7D30">
              <w:rPr>
                <w:rFonts w:ascii="Times New Roman" w:hAnsi="Times New Roman" w:cs="Times New Roman"/>
                <w:sz w:val="20"/>
                <w:szCs w:val="20"/>
              </w:rPr>
              <w:t>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tc>
        <w:tc>
          <w:tcPr>
            <w:tcW w:w="2126" w:type="dxa"/>
            <w:shd w:val="clear" w:color="auto" w:fill="auto"/>
          </w:tcPr>
          <w:p w14:paraId="1E41C471" w14:textId="77777777" w:rsidR="000E7D30" w:rsidRPr="000E7D30" w:rsidRDefault="000E7D30" w:rsidP="000E7D30">
            <w:pPr>
              <w:rPr>
                <w:rFonts w:ascii="Times New Roman" w:hAnsi="Times New Roman" w:cs="Times New Roman"/>
                <w:sz w:val="20"/>
                <w:szCs w:val="20"/>
              </w:rPr>
            </w:pPr>
            <w:r w:rsidRPr="000E7D30">
              <w:rPr>
                <w:rFonts w:ascii="Times New Roman" w:hAnsi="Times New Roman" w:cs="Times New Roman"/>
                <w:sz w:val="20"/>
                <w:szCs w:val="20"/>
              </w:rPr>
              <w:t>- фамилия, имя, отчество;</w:t>
            </w:r>
          </w:p>
          <w:p w14:paraId="5C19F219" w14:textId="77777777" w:rsidR="000E7D30" w:rsidRPr="000E7D30" w:rsidRDefault="000E7D30" w:rsidP="000E7D30">
            <w:pPr>
              <w:rPr>
                <w:rFonts w:ascii="Times New Roman" w:hAnsi="Times New Roman" w:cs="Times New Roman"/>
                <w:sz w:val="20"/>
                <w:szCs w:val="20"/>
              </w:rPr>
            </w:pPr>
            <w:r w:rsidRPr="000E7D30">
              <w:rPr>
                <w:rFonts w:ascii="Times New Roman" w:hAnsi="Times New Roman" w:cs="Times New Roman"/>
                <w:sz w:val="20"/>
                <w:szCs w:val="20"/>
              </w:rPr>
              <w:t xml:space="preserve">- адрес регистрации лиц, проживающих совместно </w:t>
            </w:r>
          </w:p>
          <w:p w14:paraId="6A699B1F" w14:textId="77777777" w:rsidR="000E7D30" w:rsidRPr="000E7D30" w:rsidRDefault="000E7D30" w:rsidP="000E7D30">
            <w:pPr>
              <w:rPr>
                <w:rFonts w:ascii="Times New Roman" w:hAnsi="Times New Roman" w:cs="Times New Roman"/>
                <w:sz w:val="20"/>
                <w:szCs w:val="20"/>
              </w:rPr>
            </w:pPr>
            <w:r w:rsidRPr="000E7D30">
              <w:rPr>
                <w:rFonts w:ascii="Times New Roman" w:hAnsi="Times New Roman" w:cs="Times New Roman"/>
                <w:sz w:val="20"/>
                <w:szCs w:val="20"/>
              </w:rPr>
              <w:t xml:space="preserve">с заявителем </w:t>
            </w:r>
          </w:p>
          <w:p w14:paraId="7203A4B2" w14:textId="77777777" w:rsidR="000E7D30" w:rsidRPr="000E7D30" w:rsidRDefault="000E7D30" w:rsidP="000E7D30">
            <w:pPr>
              <w:rPr>
                <w:rFonts w:ascii="Times New Roman" w:hAnsi="Times New Roman" w:cs="Times New Roman"/>
                <w:sz w:val="20"/>
                <w:szCs w:val="20"/>
              </w:rPr>
            </w:pPr>
          </w:p>
        </w:tc>
        <w:tc>
          <w:tcPr>
            <w:tcW w:w="1843" w:type="dxa"/>
            <w:shd w:val="clear" w:color="auto" w:fill="auto"/>
          </w:tcPr>
          <w:p w14:paraId="10D225D2" w14:textId="7070DFA2" w:rsidR="000E7D30" w:rsidRPr="000E7D30" w:rsidRDefault="000E7D30" w:rsidP="000E7D30">
            <w:pPr>
              <w:rPr>
                <w:rFonts w:ascii="Times New Roman" w:hAnsi="Times New Roman" w:cs="Times New Roman"/>
                <w:sz w:val="20"/>
                <w:szCs w:val="20"/>
              </w:rPr>
            </w:pPr>
            <w:r w:rsidRPr="000E7D30">
              <w:rPr>
                <w:rFonts w:ascii="Times New Roman" w:hAnsi="Times New Roman" w:cs="Times New Roman"/>
                <w:sz w:val="20"/>
                <w:szCs w:val="20"/>
              </w:rPr>
              <w:t>администрация городского округа город Воронеж (управление жилищных отношений)</w:t>
            </w:r>
          </w:p>
        </w:tc>
        <w:tc>
          <w:tcPr>
            <w:tcW w:w="1909" w:type="dxa"/>
            <w:shd w:val="clear" w:color="auto" w:fill="auto"/>
          </w:tcPr>
          <w:p w14:paraId="6901A528" w14:textId="35402EDB" w:rsidR="000E7D30" w:rsidRPr="000E7D30" w:rsidRDefault="000E7D30" w:rsidP="000E7D30">
            <w:pPr>
              <w:rPr>
                <w:rFonts w:ascii="Times New Roman" w:hAnsi="Times New Roman" w:cs="Times New Roman"/>
                <w:sz w:val="20"/>
                <w:szCs w:val="20"/>
              </w:rPr>
            </w:pPr>
            <w:r w:rsidRPr="000E7D30">
              <w:rPr>
                <w:rFonts w:ascii="Times New Roman" w:hAnsi="Times New Roman" w:cs="Times New Roman"/>
                <w:sz w:val="20"/>
                <w:szCs w:val="20"/>
              </w:rPr>
              <w:t xml:space="preserve">Главное управление Министерства внутренних дел Российской Федерации </w:t>
            </w:r>
            <w:proofErr w:type="gramStart"/>
            <w:r w:rsidRPr="000E7D30">
              <w:rPr>
                <w:rFonts w:ascii="Times New Roman" w:hAnsi="Times New Roman" w:cs="Times New Roman"/>
                <w:sz w:val="20"/>
                <w:szCs w:val="20"/>
              </w:rPr>
              <w:t>по</w:t>
            </w:r>
            <w:proofErr w:type="gramEnd"/>
            <w:r w:rsidRPr="000E7D30">
              <w:rPr>
                <w:rFonts w:ascii="Times New Roman" w:hAnsi="Times New Roman" w:cs="Times New Roman"/>
                <w:sz w:val="20"/>
                <w:szCs w:val="20"/>
              </w:rPr>
              <w:t xml:space="preserve"> Воронежской области</w:t>
            </w:r>
          </w:p>
        </w:tc>
        <w:tc>
          <w:tcPr>
            <w:tcW w:w="1209" w:type="dxa"/>
            <w:shd w:val="clear" w:color="auto" w:fill="auto"/>
          </w:tcPr>
          <w:p w14:paraId="7F29CE63" w14:textId="7A525BB3" w:rsidR="000E7D30" w:rsidRPr="000E7D30" w:rsidRDefault="000E7D30" w:rsidP="000E7D30">
            <w:pPr>
              <w:jc w:val="both"/>
              <w:rPr>
                <w:rFonts w:ascii="Times New Roman" w:hAnsi="Times New Roman" w:cs="Times New Roman"/>
                <w:sz w:val="20"/>
                <w:szCs w:val="20"/>
              </w:rPr>
            </w:pPr>
            <w:r w:rsidRPr="000E7D30">
              <w:rPr>
                <w:rFonts w:ascii="Times New Roman" w:hAnsi="Times New Roman" w:cs="Times New Roman"/>
                <w:sz w:val="20"/>
                <w:szCs w:val="20"/>
              </w:rPr>
              <w:t xml:space="preserve">нет </w:t>
            </w:r>
          </w:p>
        </w:tc>
        <w:tc>
          <w:tcPr>
            <w:tcW w:w="1418" w:type="dxa"/>
            <w:shd w:val="clear" w:color="auto" w:fill="auto"/>
          </w:tcPr>
          <w:p w14:paraId="01DFAA86" w14:textId="28D3EE0F" w:rsidR="000E7D30" w:rsidRPr="000E7D30" w:rsidRDefault="00E00D01" w:rsidP="000E7D30">
            <w:pPr>
              <w:rPr>
                <w:rFonts w:ascii="Times New Roman" w:hAnsi="Times New Roman" w:cs="Times New Roman"/>
                <w:sz w:val="20"/>
                <w:szCs w:val="20"/>
              </w:rPr>
            </w:pPr>
            <w:r w:rsidRPr="00F602EF">
              <w:rPr>
                <w:rFonts w:ascii="Times New Roman" w:hAnsi="Times New Roman" w:cs="Times New Roman"/>
                <w:color w:val="000000" w:themeColor="text1"/>
                <w:sz w:val="20"/>
                <w:szCs w:val="20"/>
              </w:rPr>
              <w:t xml:space="preserve">15 </w:t>
            </w:r>
            <w:r w:rsidRPr="001C4A23">
              <w:rPr>
                <w:rFonts w:ascii="Times New Roman" w:hAnsi="Times New Roman" w:cs="Times New Roman"/>
                <w:sz w:val="20"/>
                <w:szCs w:val="20"/>
              </w:rPr>
              <w:t xml:space="preserve">рабочих дней (направление запроса – 5 рабочих дней, получение ответа на запрос – </w:t>
            </w:r>
            <w:r>
              <w:rPr>
                <w:rFonts w:ascii="Times New Roman" w:hAnsi="Times New Roman" w:cs="Times New Roman"/>
                <w:color w:val="FF0000"/>
                <w:sz w:val="20"/>
                <w:szCs w:val="20"/>
              </w:rPr>
              <w:t xml:space="preserve"> </w:t>
            </w:r>
            <w:r w:rsidRPr="00FA0430">
              <w:rPr>
                <w:rFonts w:ascii="Times New Roman" w:hAnsi="Times New Roman" w:cs="Times New Roman"/>
                <w:color w:val="000000" w:themeColor="text1"/>
                <w:sz w:val="20"/>
                <w:szCs w:val="20"/>
              </w:rPr>
              <w:t xml:space="preserve">10 </w:t>
            </w:r>
            <w:r w:rsidRPr="001C4A23">
              <w:rPr>
                <w:rFonts w:ascii="Times New Roman" w:hAnsi="Times New Roman" w:cs="Times New Roman"/>
                <w:sz w:val="20"/>
                <w:szCs w:val="20"/>
              </w:rPr>
              <w:t>рабочих дней)</w:t>
            </w:r>
          </w:p>
        </w:tc>
        <w:tc>
          <w:tcPr>
            <w:tcW w:w="1417" w:type="dxa"/>
            <w:shd w:val="clear" w:color="auto" w:fill="auto"/>
          </w:tcPr>
          <w:p w14:paraId="7C9D8236" w14:textId="1E9DE46C" w:rsidR="000E7D30" w:rsidRPr="000E7D30" w:rsidRDefault="000E7D30" w:rsidP="000E7D30">
            <w:pPr>
              <w:jc w:val="both"/>
              <w:rPr>
                <w:rFonts w:ascii="Times New Roman" w:hAnsi="Times New Roman" w:cs="Times New Roman"/>
                <w:sz w:val="20"/>
                <w:szCs w:val="20"/>
              </w:rPr>
            </w:pPr>
            <w:r w:rsidRPr="000E7D30">
              <w:rPr>
                <w:rFonts w:ascii="Times New Roman" w:hAnsi="Times New Roman" w:cs="Times New Roman"/>
                <w:sz w:val="20"/>
                <w:szCs w:val="20"/>
              </w:rPr>
              <w:t>нет</w:t>
            </w:r>
          </w:p>
        </w:tc>
        <w:tc>
          <w:tcPr>
            <w:tcW w:w="1701" w:type="dxa"/>
            <w:shd w:val="clear" w:color="auto" w:fill="auto"/>
          </w:tcPr>
          <w:p w14:paraId="41993FEA" w14:textId="2A50C2ED" w:rsidR="000E7D30" w:rsidRPr="000E7D30" w:rsidRDefault="000E7D30" w:rsidP="000E7D30">
            <w:pPr>
              <w:jc w:val="both"/>
              <w:rPr>
                <w:rFonts w:ascii="Times New Roman" w:hAnsi="Times New Roman" w:cs="Times New Roman"/>
                <w:sz w:val="20"/>
                <w:szCs w:val="20"/>
              </w:rPr>
            </w:pPr>
            <w:r w:rsidRPr="000E7D30">
              <w:rPr>
                <w:rFonts w:ascii="Times New Roman" w:hAnsi="Times New Roman" w:cs="Times New Roman"/>
                <w:sz w:val="20"/>
                <w:szCs w:val="20"/>
              </w:rPr>
              <w:t>нет</w:t>
            </w:r>
          </w:p>
        </w:tc>
      </w:tr>
      <w:tr w:rsidR="000E7D30" w14:paraId="64AF7833" w14:textId="77777777" w:rsidTr="009D4F2D">
        <w:tc>
          <w:tcPr>
            <w:tcW w:w="1668" w:type="dxa"/>
            <w:shd w:val="clear" w:color="auto" w:fill="auto"/>
          </w:tcPr>
          <w:p w14:paraId="58558269" w14:textId="77777777" w:rsidR="000E7D30" w:rsidRPr="000B40A5" w:rsidRDefault="000E7D30" w:rsidP="000E7D30">
            <w:pPr>
              <w:jc w:val="both"/>
              <w:rPr>
                <w:rFonts w:ascii="Times New Roman" w:hAnsi="Times New Roman" w:cs="Times New Roman"/>
                <w:sz w:val="20"/>
                <w:szCs w:val="20"/>
              </w:rPr>
            </w:pPr>
          </w:p>
        </w:tc>
        <w:tc>
          <w:tcPr>
            <w:tcW w:w="2268" w:type="dxa"/>
            <w:shd w:val="clear" w:color="auto" w:fill="auto"/>
          </w:tcPr>
          <w:p w14:paraId="6378CE1C" w14:textId="483372FD" w:rsidR="000E7D30" w:rsidRDefault="000E7D30" w:rsidP="000E7D30">
            <w:pPr>
              <w:rPr>
                <w:rFonts w:ascii="Times New Roman" w:hAnsi="Times New Roman" w:cs="Times New Roman"/>
                <w:sz w:val="20"/>
                <w:szCs w:val="20"/>
              </w:rPr>
            </w:pPr>
            <w:proofErr w:type="gramStart"/>
            <w:r w:rsidRPr="000E7D30">
              <w:rPr>
                <w:rFonts w:ascii="Times New Roman" w:hAnsi="Times New Roman" w:cs="Times New Roman"/>
                <w:sz w:val="20"/>
                <w:szCs w:val="20"/>
              </w:rPr>
              <w:t xml:space="preserve">-  документы, подтверждающие признание жилого помещения,                      в котором проживает заявитель и члены его семьи, непригодным                            для проживания по основаниям и в порядке, которые установлены Положением о признании помещения жилым помещением, жилого помещения непригодным для проживания, многоквартирного дома </w:t>
            </w:r>
            <w:r w:rsidRPr="000E7D30">
              <w:rPr>
                <w:rFonts w:ascii="Times New Roman" w:hAnsi="Times New Roman" w:cs="Times New Roman"/>
                <w:sz w:val="20"/>
                <w:szCs w:val="20"/>
              </w:rPr>
              <w:lastRenderedPageBreak/>
              <w:t>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 (для</w:t>
            </w:r>
            <w:proofErr w:type="gramEnd"/>
            <w:r w:rsidRPr="000E7D30">
              <w:rPr>
                <w:rFonts w:ascii="Times New Roman" w:hAnsi="Times New Roman" w:cs="Times New Roman"/>
                <w:sz w:val="20"/>
                <w:szCs w:val="20"/>
              </w:rPr>
              <w:t xml:space="preserve"> граждан, проживающих в жилых </w:t>
            </w:r>
            <w:proofErr w:type="gramStart"/>
            <w:r w:rsidRPr="000E7D30">
              <w:rPr>
                <w:rFonts w:ascii="Times New Roman" w:hAnsi="Times New Roman" w:cs="Times New Roman"/>
                <w:sz w:val="20"/>
                <w:szCs w:val="20"/>
              </w:rPr>
              <w:t>помещениях</w:t>
            </w:r>
            <w:proofErr w:type="gramEnd"/>
            <w:r w:rsidRPr="000E7D30">
              <w:rPr>
                <w:rFonts w:ascii="Times New Roman" w:hAnsi="Times New Roman" w:cs="Times New Roman"/>
                <w:sz w:val="20"/>
                <w:szCs w:val="20"/>
              </w:rPr>
              <w:t>, не отвечающих установленным для жилых помещений требованиям).</w:t>
            </w:r>
          </w:p>
        </w:tc>
        <w:tc>
          <w:tcPr>
            <w:tcW w:w="2126" w:type="dxa"/>
            <w:shd w:val="clear" w:color="auto" w:fill="auto"/>
          </w:tcPr>
          <w:p w14:paraId="78CF1F23" w14:textId="77777777" w:rsidR="000E7D30" w:rsidRPr="000E7D30" w:rsidRDefault="000E7D30" w:rsidP="000E7D30">
            <w:pPr>
              <w:rPr>
                <w:rFonts w:ascii="Times New Roman" w:hAnsi="Times New Roman" w:cs="Times New Roman"/>
                <w:sz w:val="20"/>
                <w:szCs w:val="20"/>
              </w:rPr>
            </w:pPr>
            <w:r w:rsidRPr="000E7D30">
              <w:rPr>
                <w:rFonts w:ascii="Times New Roman" w:hAnsi="Times New Roman" w:cs="Times New Roman"/>
                <w:sz w:val="20"/>
                <w:szCs w:val="20"/>
              </w:rPr>
              <w:lastRenderedPageBreak/>
              <w:t>район, город, населенный пункт, улица, дом, корпус, строение, квартира,</w:t>
            </w:r>
          </w:p>
          <w:p w14:paraId="2C87EB74" w14:textId="3CEA69A4" w:rsidR="000E7D30" w:rsidRDefault="000E7D30" w:rsidP="000E7D30">
            <w:pPr>
              <w:rPr>
                <w:rFonts w:ascii="Times New Roman" w:hAnsi="Times New Roman" w:cs="Times New Roman"/>
                <w:sz w:val="20"/>
                <w:szCs w:val="20"/>
              </w:rPr>
            </w:pPr>
            <w:r w:rsidRPr="000E7D30">
              <w:rPr>
                <w:rFonts w:ascii="Times New Roman" w:hAnsi="Times New Roman" w:cs="Times New Roman"/>
                <w:sz w:val="20"/>
                <w:szCs w:val="20"/>
              </w:rPr>
              <w:t xml:space="preserve">дата и номер решения о признании жилого помещения </w:t>
            </w:r>
            <w:proofErr w:type="gramStart"/>
            <w:r w:rsidRPr="000E7D30">
              <w:rPr>
                <w:rFonts w:ascii="Times New Roman" w:hAnsi="Times New Roman" w:cs="Times New Roman"/>
                <w:sz w:val="20"/>
                <w:szCs w:val="20"/>
              </w:rPr>
              <w:t>непригодным</w:t>
            </w:r>
            <w:proofErr w:type="gramEnd"/>
            <w:r w:rsidRPr="000E7D30">
              <w:rPr>
                <w:rFonts w:ascii="Times New Roman" w:hAnsi="Times New Roman" w:cs="Times New Roman"/>
                <w:sz w:val="20"/>
                <w:szCs w:val="20"/>
              </w:rPr>
              <w:t xml:space="preserve"> для проживания</w:t>
            </w:r>
          </w:p>
        </w:tc>
        <w:tc>
          <w:tcPr>
            <w:tcW w:w="1843" w:type="dxa"/>
            <w:shd w:val="clear" w:color="auto" w:fill="auto"/>
          </w:tcPr>
          <w:p w14:paraId="75608E77" w14:textId="07E39006" w:rsidR="000E7D30" w:rsidRPr="00F16E11" w:rsidRDefault="000E7D30" w:rsidP="000E7D30">
            <w:pPr>
              <w:rPr>
                <w:rFonts w:ascii="Times New Roman" w:hAnsi="Times New Roman" w:cs="Times New Roman"/>
                <w:sz w:val="20"/>
                <w:szCs w:val="20"/>
              </w:rPr>
            </w:pPr>
            <w:r w:rsidRPr="000E7D30">
              <w:rPr>
                <w:rFonts w:ascii="Times New Roman" w:hAnsi="Times New Roman" w:cs="Times New Roman"/>
                <w:sz w:val="20"/>
                <w:szCs w:val="20"/>
              </w:rPr>
              <w:t>администрация городского округа город Воронеж (управление жилищных отношений)</w:t>
            </w:r>
          </w:p>
        </w:tc>
        <w:tc>
          <w:tcPr>
            <w:tcW w:w="1909" w:type="dxa"/>
            <w:shd w:val="clear" w:color="auto" w:fill="auto"/>
          </w:tcPr>
          <w:p w14:paraId="4018E8AF" w14:textId="77777777" w:rsidR="000E7D30" w:rsidRPr="000E7D30" w:rsidRDefault="000E7D30" w:rsidP="000E7D30">
            <w:pPr>
              <w:rPr>
                <w:rFonts w:ascii="Times New Roman" w:hAnsi="Times New Roman" w:cs="Times New Roman"/>
                <w:sz w:val="20"/>
                <w:szCs w:val="20"/>
              </w:rPr>
            </w:pPr>
            <w:proofErr w:type="gramStart"/>
            <w:r w:rsidRPr="000E7D30">
              <w:rPr>
                <w:rFonts w:ascii="Times New Roman" w:hAnsi="Times New Roman" w:cs="Times New Roman"/>
                <w:sz w:val="20"/>
                <w:szCs w:val="20"/>
              </w:rPr>
              <w:t xml:space="preserve">В отношении жилых помещений, находящихся в государственной собственности Воронежской области, многоквартирных домов, все жилые помещения в которых находятся                       в государственной собственности Воронежской области, а также жилых помещений многоквартирных домов в течение 5 </w:t>
            </w:r>
            <w:r w:rsidRPr="000E7D30">
              <w:rPr>
                <w:rFonts w:ascii="Times New Roman" w:hAnsi="Times New Roman" w:cs="Times New Roman"/>
                <w:sz w:val="20"/>
                <w:szCs w:val="20"/>
              </w:rPr>
              <w:lastRenderedPageBreak/>
              <w:t>лет со дня выдачи разрешения о вводе многоквартирного дома в эксплуатацию (для граждан, проживающих в жилых помещениях, не отвечающих установленным для жилых помещений требованиям) – в министерстве жилищно-коммунального хозяйства</w:t>
            </w:r>
            <w:proofErr w:type="gramEnd"/>
            <w:r w:rsidRPr="000E7D30">
              <w:rPr>
                <w:rFonts w:ascii="Times New Roman" w:hAnsi="Times New Roman" w:cs="Times New Roman"/>
                <w:sz w:val="20"/>
                <w:szCs w:val="20"/>
              </w:rPr>
              <w:t xml:space="preserve"> и энергетики Воронежской области;</w:t>
            </w:r>
          </w:p>
          <w:p w14:paraId="14465675" w14:textId="16A34563" w:rsidR="000E7D30" w:rsidRPr="00F16E11" w:rsidRDefault="000E7D30" w:rsidP="000E7D30">
            <w:pPr>
              <w:rPr>
                <w:rFonts w:ascii="Times New Roman" w:hAnsi="Times New Roman" w:cs="Times New Roman"/>
                <w:sz w:val="20"/>
                <w:szCs w:val="20"/>
              </w:rPr>
            </w:pPr>
            <w:r w:rsidRPr="000E7D30">
              <w:rPr>
                <w:rFonts w:ascii="Times New Roman" w:hAnsi="Times New Roman" w:cs="Times New Roman"/>
                <w:sz w:val="20"/>
                <w:szCs w:val="20"/>
              </w:rPr>
              <w:t xml:space="preserve">В отношении жилых помещений жилищного фонда Российской Федерации, многоквартирных домов, находящихся в федеральной собственности, жилых помещений муниципального фонда и частного жилищного фонда указанные документы находятся в распоряжении управления жилищных отношений администрации </w:t>
            </w:r>
            <w:r w:rsidRPr="000E7D30">
              <w:rPr>
                <w:rFonts w:ascii="Times New Roman" w:hAnsi="Times New Roman" w:cs="Times New Roman"/>
                <w:sz w:val="20"/>
                <w:szCs w:val="20"/>
              </w:rPr>
              <w:lastRenderedPageBreak/>
              <w:t>городского округа город Воронеж</w:t>
            </w:r>
          </w:p>
        </w:tc>
        <w:tc>
          <w:tcPr>
            <w:tcW w:w="1209" w:type="dxa"/>
            <w:shd w:val="clear" w:color="auto" w:fill="auto"/>
          </w:tcPr>
          <w:p w14:paraId="696F7748" w14:textId="10A9A934" w:rsidR="000E7D30" w:rsidRDefault="000E7D30" w:rsidP="000E7D30">
            <w:pPr>
              <w:jc w:val="both"/>
              <w:rPr>
                <w:rFonts w:ascii="Times New Roman" w:hAnsi="Times New Roman" w:cs="Times New Roman"/>
                <w:sz w:val="20"/>
                <w:szCs w:val="20"/>
              </w:rPr>
            </w:pPr>
            <w:r w:rsidRPr="000E7D30">
              <w:rPr>
                <w:rFonts w:ascii="Times New Roman" w:hAnsi="Times New Roman" w:cs="Times New Roman"/>
                <w:sz w:val="20"/>
                <w:szCs w:val="20"/>
              </w:rPr>
              <w:lastRenderedPageBreak/>
              <w:t xml:space="preserve">нет </w:t>
            </w:r>
          </w:p>
        </w:tc>
        <w:tc>
          <w:tcPr>
            <w:tcW w:w="1418" w:type="dxa"/>
            <w:shd w:val="clear" w:color="auto" w:fill="auto"/>
          </w:tcPr>
          <w:p w14:paraId="743FE882" w14:textId="65608000" w:rsidR="000E7D30" w:rsidRPr="00372678" w:rsidRDefault="00E00D01" w:rsidP="000E7D30">
            <w:pPr>
              <w:rPr>
                <w:rFonts w:ascii="Times New Roman" w:hAnsi="Times New Roman" w:cs="Times New Roman"/>
                <w:sz w:val="20"/>
                <w:szCs w:val="20"/>
              </w:rPr>
            </w:pPr>
            <w:r w:rsidRPr="00F602EF">
              <w:rPr>
                <w:rFonts w:ascii="Times New Roman" w:hAnsi="Times New Roman" w:cs="Times New Roman"/>
                <w:color w:val="000000" w:themeColor="text1"/>
                <w:sz w:val="20"/>
                <w:szCs w:val="20"/>
              </w:rPr>
              <w:t xml:space="preserve">15 </w:t>
            </w:r>
            <w:r w:rsidRPr="001C4A23">
              <w:rPr>
                <w:rFonts w:ascii="Times New Roman" w:hAnsi="Times New Roman" w:cs="Times New Roman"/>
                <w:sz w:val="20"/>
                <w:szCs w:val="20"/>
              </w:rPr>
              <w:t xml:space="preserve">рабочих дней (направление запроса – 5 рабочих дней, получение ответа на запрос – </w:t>
            </w:r>
            <w:r>
              <w:rPr>
                <w:rFonts w:ascii="Times New Roman" w:hAnsi="Times New Roman" w:cs="Times New Roman"/>
                <w:color w:val="FF0000"/>
                <w:sz w:val="20"/>
                <w:szCs w:val="20"/>
              </w:rPr>
              <w:t xml:space="preserve"> </w:t>
            </w:r>
            <w:r w:rsidRPr="00FA0430">
              <w:rPr>
                <w:rFonts w:ascii="Times New Roman" w:hAnsi="Times New Roman" w:cs="Times New Roman"/>
                <w:color w:val="000000" w:themeColor="text1"/>
                <w:sz w:val="20"/>
                <w:szCs w:val="20"/>
              </w:rPr>
              <w:t xml:space="preserve">10 </w:t>
            </w:r>
            <w:r w:rsidRPr="001C4A23">
              <w:rPr>
                <w:rFonts w:ascii="Times New Roman" w:hAnsi="Times New Roman" w:cs="Times New Roman"/>
                <w:sz w:val="20"/>
                <w:szCs w:val="20"/>
              </w:rPr>
              <w:t>рабочих дней)</w:t>
            </w:r>
          </w:p>
        </w:tc>
        <w:tc>
          <w:tcPr>
            <w:tcW w:w="1417" w:type="dxa"/>
            <w:shd w:val="clear" w:color="auto" w:fill="auto"/>
          </w:tcPr>
          <w:p w14:paraId="52C7BDE2" w14:textId="6D82B90E" w:rsidR="000E7D30" w:rsidRDefault="000E7D30" w:rsidP="000E7D30">
            <w:pPr>
              <w:jc w:val="both"/>
              <w:rPr>
                <w:rFonts w:ascii="Times New Roman" w:hAnsi="Times New Roman" w:cs="Times New Roman"/>
                <w:sz w:val="20"/>
                <w:szCs w:val="20"/>
              </w:rPr>
            </w:pPr>
            <w:r w:rsidRPr="000E7D30">
              <w:rPr>
                <w:rFonts w:ascii="Times New Roman" w:hAnsi="Times New Roman" w:cs="Times New Roman"/>
                <w:sz w:val="20"/>
                <w:szCs w:val="20"/>
              </w:rPr>
              <w:t>нет</w:t>
            </w:r>
          </w:p>
        </w:tc>
        <w:tc>
          <w:tcPr>
            <w:tcW w:w="1701" w:type="dxa"/>
            <w:shd w:val="clear" w:color="auto" w:fill="auto"/>
          </w:tcPr>
          <w:p w14:paraId="53CC6E47" w14:textId="4B023FC0" w:rsidR="000E7D30" w:rsidRDefault="000E7D30" w:rsidP="000E7D30">
            <w:pPr>
              <w:jc w:val="both"/>
              <w:rPr>
                <w:rFonts w:ascii="Times New Roman" w:hAnsi="Times New Roman" w:cs="Times New Roman"/>
                <w:sz w:val="20"/>
                <w:szCs w:val="20"/>
              </w:rPr>
            </w:pPr>
            <w:r w:rsidRPr="000E7D30">
              <w:rPr>
                <w:rFonts w:ascii="Times New Roman" w:hAnsi="Times New Roman" w:cs="Times New Roman"/>
                <w:sz w:val="20"/>
                <w:szCs w:val="20"/>
              </w:rPr>
              <w:t>нет</w:t>
            </w:r>
          </w:p>
        </w:tc>
      </w:tr>
      <w:tr w:rsidR="000E7D30" w14:paraId="07698B07" w14:textId="77777777" w:rsidTr="009D4F2D">
        <w:tc>
          <w:tcPr>
            <w:tcW w:w="1668" w:type="dxa"/>
            <w:shd w:val="clear" w:color="auto" w:fill="auto"/>
          </w:tcPr>
          <w:p w14:paraId="3AA337A3" w14:textId="77777777" w:rsidR="000E7D30" w:rsidRPr="000B40A5" w:rsidRDefault="000E7D30" w:rsidP="000E7D30">
            <w:pPr>
              <w:jc w:val="both"/>
              <w:rPr>
                <w:rFonts w:ascii="Times New Roman" w:hAnsi="Times New Roman" w:cs="Times New Roman"/>
                <w:sz w:val="20"/>
                <w:szCs w:val="20"/>
              </w:rPr>
            </w:pPr>
          </w:p>
        </w:tc>
        <w:tc>
          <w:tcPr>
            <w:tcW w:w="2268" w:type="dxa"/>
            <w:shd w:val="clear" w:color="auto" w:fill="auto"/>
          </w:tcPr>
          <w:p w14:paraId="229A2C67" w14:textId="31D3B457" w:rsidR="000E7D30" w:rsidRDefault="000E7D30" w:rsidP="000E7D30">
            <w:pPr>
              <w:rPr>
                <w:rFonts w:ascii="Times New Roman" w:hAnsi="Times New Roman" w:cs="Times New Roman"/>
                <w:sz w:val="20"/>
                <w:szCs w:val="20"/>
              </w:rPr>
            </w:pPr>
            <w:r w:rsidRPr="000E7D30">
              <w:rPr>
                <w:rFonts w:ascii="Times New Roman" w:hAnsi="Times New Roman" w:cs="Times New Roman"/>
                <w:sz w:val="20"/>
                <w:szCs w:val="20"/>
              </w:rPr>
              <w:t xml:space="preserve">решение органа местного самоуправления о признании граждан </w:t>
            </w:r>
            <w:proofErr w:type="gramStart"/>
            <w:r w:rsidRPr="000E7D30">
              <w:rPr>
                <w:rFonts w:ascii="Times New Roman" w:hAnsi="Times New Roman" w:cs="Times New Roman"/>
                <w:sz w:val="20"/>
                <w:szCs w:val="20"/>
              </w:rPr>
              <w:t>малоимущими</w:t>
            </w:r>
            <w:proofErr w:type="gramEnd"/>
            <w:r w:rsidRPr="000E7D30">
              <w:rPr>
                <w:rFonts w:ascii="Times New Roman" w:hAnsi="Times New Roman" w:cs="Times New Roman"/>
                <w:sz w:val="20"/>
                <w:szCs w:val="20"/>
              </w:rPr>
              <w:t xml:space="preserve"> в целях постановки на учет в качестве нуждающихся в жилых помещениях (при</w:t>
            </w:r>
            <w:r w:rsidR="00726F65">
              <w:rPr>
                <w:rFonts w:ascii="Times New Roman" w:hAnsi="Times New Roman" w:cs="Times New Roman"/>
                <w:sz w:val="20"/>
                <w:szCs w:val="20"/>
              </w:rPr>
              <w:t xml:space="preserve"> постановке на учет малоимущих)</w:t>
            </w:r>
          </w:p>
        </w:tc>
        <w:tc>
          <w:tcPr>
            <w:tcW w:w="2126" w:type="dxa"/>
            <w:shd w:val="clear" w:color="auto" w:fill="auto"/>
          </w:tcPr>
          <w:p w14:paraId="07E2DEB5" w14:textId="77777777" w:rsidR="000E7D30" w:rsidRPr="000E7D30" w:rsidRDefault="000E7D30" w:rsidP="000E7D30">
            <w:pPr>
              <w:rPr>
                <w:rFonts w:ascii="Times New Roman" w:hAnsi="Times New Roman" w:cs="Times New Roman"/>
                <w:sz w:val="20"/>
                <w:szCs w:val="20"/>
              </w:rPr>
            </w:pPr>
            <w:r w:rsidRPr="000E7D30">
              <w:rPr>
                <w:rFonts w:ascii="Times New Roman" w:hAnsi="Times New Roman" w:cs="Times New Roman"/>
                <w:sz w:val="20"/>
                <w:szCs w:val="20"/>
              </w:rPr>
              <w:t>- фамилия, имя, отчество;</w:t>
            </w:r>
          </w:p>
          <w:p w14:paraId="25867D5A" w14:textId="77777777" w:rsidR="000E7D30" w:rsidRPr="000E7D30" w:rsidRDefault="000E7D30" w:rsidP="000E7D30">
            <w:pPr>
              <w:rPr>
                <w:rFonts w:ascii="Times New Roman" w:hAnsi="Times New Roman" w:cs="Times New Roman"/>
                <w:sz w:val="20"/>
                <w:szCs w:val="20"/>
              </w:rPr>
            </w:pPr>
            <w:r w:rsidRPr="000E7D30">
              <w:rPr>
                <w:rFonts w:ascii="Times New Roman" w:hAnsi="Times New Roman" w:cs="Times New Roman"/>
                <w:sz w:val="20"/>
                <w:szCs w:val="20"/>
              </w:rPr>
              <w:t>- сведения о признании заявителя и членов его семьи малоимущими гражданами</w:t>
            </w:r>
          </w:p>
          <w:p w14:paraId="0FA62A23" w14:textId="77777777" w:rsidR="000E7D30" w:rsidRDefault="000E7D30" w:rsidP="000E7D30">
            <w:pPr>
              <w:rPr>
                <w:rFonts w:ascii="Times New Roman" w:hAnsi="Times New Roman" w:cs="Times New Roman"/>
                <w:sz w:val="20"/>
                <w:szCs w:val="20"/>
              </w:rPr>
            </w:pPr>
          </w:p>
        </w:tc>
        <w:tc>
          <w:tcPr>
            <w:tcW w:w="1843" w:type="dxa"/>
            <w:shd w:val="clear" w:color="auto" w:fill="auto"/>
          </w:tcPr>
          <w:p w14:paraId="74AB3576" w14:textId="3383B6FE" w:rsidR="000E7D30" w:rsidRPr="00F16E11" w:rsidRDefault="000E7D30" w:rsidP="000E7D30">
            <w:pPr>
              <w:rPr>
                <w:rFonts w:ascii="Times New Roman" w:hAnsi="Times New Roman" w:cs="Times New Roman"/>
                <w:sz w:val="20"/>
                <w:szCs w:val="20"/>
              </w:rPr>
            </w:pPr>
            <w:r w:rsidRPr="000E7D30">
              <w:rPr>
                <w:rFonts w:ascii="Times New Roman" w:hAnsi="Times New Roman" w:cs="Times New Roman"/>
                <w:sz w:val="20"/>
                <w:szCs w:val="20"/>
              </w:rPr>
              <w:t>администрация городского округа город Воронеж (управление жилищных отношений)</w:t>
            </w:r>
          </w:p>
        </w:tc>
        <w:tc>
          <w:tcPr>
            <w:tcW w:w="1909" w:type="dxa"/>
            <w:shd w:val="clear" w:color="auto" w:fill="auto"/>
          </w:tcPr>
          <w:p w14:paraId="672EEB46" w14:textId="5F100B2F" w:rsidR="000E7D30" w:rsidRPr="00F16E11" w:rsidRDefault="000E7D30" w:rsidP="000E7D30">
            <w:pPr>
              <w:rPr>
                <w:rFonts w:ascii="Times New Roman" w:hAnsi="Times New Roman" w:cs="Times New Roman"/>
                <w:sz w:val="20"/>
                <w:szCs w:val="20"/>
              </w:rPr>
            </w:pPr>
            <w:r w:rsidRPr="000E7D30">
              <w:rPr>
                <w:rFonts w:ascii="Times New Roman" w:hAnsi="Times New Roman" w:cs="Times New Roman"/>
                <w:sz w:val="20"/>
                <w:szCs w:val="20"/>
              </w:rPr>
              <w:t xml:space="preserve">указанные документы находятся в </w:t>
            </w:r>
            <w:proofErr w:type="gramStart"/>
            <w:r w:rsidRPr="000E7D30">
              <w:rPr>
                <w:rFonts w:ascii="Times New Roman" w:hAnsi="Times New Roman" w:cs="Times New Roman"/>
                <w:sz w:val="20"/>
                <w:szCs w:val="20"/>
              </w:rPr>
              <w:t>распоряжении</w:t>
            </w:r>
            <w:proofErr w:type="gramEnd"/>
            <w:r w:rsidRPr="000E7D30">
              <w:rPr>
                <w:rFonts w:ascii="Times New Roman" w:hAnsi="Times New Roman" w:cs="Times New Roman"/>
                <w:sz w:val="20"/>
                <w:szCs w:val="20"/>
              </w:rPr>
              <w:t xml:space="preserve"> управления жилищных отношений администрации городского округа город Воронеж</w:t>
            </w:r>
          </w:p>
        </w:tc>
        <w:tc>
          <w:tcPr>
            <w:tcW w:w="1209" w:type="dxa"/>
            <w:shd w:val="clear" w:color="auto" w:fill="auto"/>
          </w:tcPr>
          <w:p w14:paraId="0E04BC91" w14:textId="0589ECE9" w:rsidR="000E7D30" w:rsidRDefault="000E7D30" w:rsidP="000E7D30">
            <w:pPr>
              <w:jc w:val="both"/>
              <w:rPr>
                <w:rFonts w:ascii="Times New Roman" w:hAnsi="Times New Roman" w:cs="Times New Roman"/>
                <w:sz w:val="20"/>
                <w:szCs w:val="20"/>
              </w:rPr>
            </w:pPr>
            <w:r w:rsidRPr="000E7D30">
              <w:rPr>
                <w:rFonts w:ascii="Times New Roman" w:hAnsi="Times New Roman" w:cs="Times New Roman"/>
                <w:sz w:val="20"/>
                <w:szCs w:val="20"/>
              </w:rPr>
              <w:t xml:space="preserve">нет </w:t>
            </w:r>
          </w:p>
        </w:tc>
        <w:tc>
          <w:tcPr>
            <w:tcW w:w="1418" w:type="dxa"/>
            <w:shd w:val="clear" w:color="auto" w:fill="auto"/>
          </w:tcPr>
          <w:p w14:paraId="66C2BBDF" w14:textId="32884E48" w:rsidR="000E7D30" w:rsidRPr="00372678" w:rsidRDefault="00E00D01" w:rsidP="000E7D30">
            <w:pPr>
              <w:rPr>
                <w:rFonts w:ascii="Times New Roman" w:hAnsi="Times New Roman" w:cs="Times New Roman"/>
                <w:sz w:val="20"/>
                <w:szCs w:val="20"/>
              </w:rPr>
            </w:pPr>
            <w:r w:rsidRPr="00F602EF">
              <w:rPr>
                <w:rFonts w:ascii="Times New Roman" w:hAnsi="Times New Roman" w:cs="Times New Roman"/>
                <w:color w:val="000000" w:themeColor="text1"/>
                <w:sz w:val="20"/>
                <w:szCs w:val="20"/>
              </w:rPr>
              <w:t xml:space="preserve">15 </w:t>
            </w:r>
            <w:r w:rsidRPr="001C4A23">
              <w:rPr>
                <w:rFonts w:ascii="Times New Roman" w:hAnsi="Times New Roman" w:cs="Times New Roman"/>
                <w:sz w:val="20"/>
                <w:szCs w:val="20"/>
              </w:rPr>
              <w:t xml:space="preserve">рабочих дней (направление запроса – 5 рабочих дней, получение ответа на запрос – </w:t>
            </w:r>
            <w:r>
              <w:rPr>
                <w:rFonts w:ascii="Times New Roman" w:hAnsi="Times New Roman" w:cs="Times New Roman"/>
                <w:color w:val="FF0000"/>
                <w:sz w:val="20"/>
                <w:szCs w:val="20"/>
              </w:rPr>
              <w:t xml:space="preserve"> </w:t>
            </w:r>
            <w:r w:rsidRPr="00FA0430">
              <w:rPr>
                <w:rFonts w:ascii="Times New Roman" w:hAnsi="Times New Roman" w:cs="Times New Roman"/>
                <w:color w:val="000000" w:themeColor="text1"/>
                <w:sz w:val="20"/>
                <w:szCs w:val="20"/>
              </w:rPr>
              <w:t xml:space="preserve">10 </w:t>
            </w:r>
            <w:r w:rsidRPr="001C4A23">
              <w:rPr>
                <w:rFonts w:ascii="Times New Roman" w:hAnsi="Times New Roman" w:cs="Times New Roman"/>
                <w:sz w:val="20"/>
                <w:szCs w:val="20"/>
              </w:rPr>
              <w:t>рабочих дней)</w:t>
            </w:r>
          </w:p>
        </w:tc>
        <w:tc>
          <w:tcPr>
            <w:tcW w:w="1417" w:type="dxa"/>
            <w:shd w:val="clear" w:color="auto" w:fill="auto"/>
          </w:tcPr>
          <w:p w14:paraId="57AE58DD" w14:textId="4AF3E47B" w:rsidR="000E7D30" w:rsidRDefault="000E7D30" w:rsidP="000E7D30">
            <w:pPr>
              <w:jc w:val="both"/>
              <w:rPr>
                <w:rFonts w:ascii="Times New Roman" w:hAnsi="Times New Roman" w:cs="Times New Roman"/>
                <w:sz w:val="20"/>
                <w:szCs w:val="20"/>
              </w:rPr>
            </w:pPr>
            <w:r w:rsidRPr="000E7D30">
              <w:rPr>
                <w:rFonts w:ascii="Times New Roman" w:hAnsi="Times New Roman" w:cs="Times New Roman"/>
                <w:sz w:val="20"/>
                <w:szCs w:val="20"/>
              </w:rPr>
              <w:t>нет</w:t>
            </w:r>
          </w:p>
        </w:tc>
        <w:tc>
          <w:tcPr>
            <w:tcW w:w="1701" w:type="dxa"/>
            <w:shd w:val="clear" w:color="auto" w:fill="auto"/>
          </w:tcPr>
          <w:p w14:paraId="569403FB" w14:textId="09911782" w:rsidR="000E7D30" w:rsidRDefault="000E7D30" w:rsidP="000E7D30">
            <w:pPr>
              <w:jc w:val="both"/>
              <w:rPr>
                <w:rFonts w:ascii="Times New Roman" w:hAnsi="Times New Roman" w:cs="Times New Roman"/>
                <w:sz w:val="20"/>
                <w:szCs w:val="20"/>
              </w:rPr>
            </w:pPr>
            <w:r w:rsidRPr="000E7D30">
              <w:rPr>
                <w:rFonts w:ascii="Times New Roman" w:hAnsi="Times New Roman" w:cs="Times New Roman"/>
                <w:sz w:val="20"/>
                <w:szCs w:val="20"/>
              </w:rPr>
              <w:t>нет</w:t>
            </w:r>
          </w:p>
        </w:tc>
      </w:tr>
      <w:tr w:rsidR="00726F65" w14:paraId="38F995E9" w14:textId="77777777" w:rsidTr="00D91708">
        <w:tc>
          <w:tcPr>
            <w:tcW w:w="15559" w:type="dxa"/>
            <w:gridSpan w:val="9"/>
            <w:shd w:val="clear" w:color="auto" w:fill="auto"/>
          </w:tcPr>
          <w:p w14:paraId="16E70D65" w14:textId="65C83F43" w:rsidR="00726F65" w:rsidRPr="00726F65" w:rsidRDefault="00726F65" w:rsidP="009D4F2D">
            <w:pPr>
              <w:jc w:val="both"/>
              <w:rPr>
                <w:rFonts w:ascii="Times New Roman" w:hAnsi="Times New Roman" w:cs="Times New Roman"/>
                <w:b/>
                <w:sz w:val="20"/>
                <w:szCs w:val="20"/>
              </w:rPr>
            </w:pPr>
            <w:r w:rsidRPr="00726F65">
              <w:rPr>
                <w:rFonts w:ascii="Times New Roman" w:hAnsi="Times New Roman" w:cs="Times New Roman"/>
                <w:b/>
                <w:sz w:val="20"/>
                <w:szCs w:val="20"/>
              </w:rPr>
              <w:t>Наименование «</w:t>
            </w:r>
            <w:proofErr w:type="spellStart"/>
            <w:r w:rsidRPr="00726F65">
              <w:rPr>
                <w:rFonts w:ascii="Times New Roman" w:hAnsi="Times New Roman" w:cs="Times New Roman"/>
                <w:b/>
                <w:sz w:val="20"/>
                <w:szCs w:val="20"/>
              </w:rPr>
              <w:t>подуслуги</w:t>
            </w:r>
            <w:proofErr w:type="spellEnd"/>
            <w:r w:rsidRPr="00726F65">
              <w:rPr>
                <w:rFonts w:ascii="Times New Roman" w:hAnsi="Times New Roman" w:cs="Times New Roman"/>
                <w:b/>
                <w:sz w:val="20"/>
                <w:szCs w:val="20"/>
              </w:rPr>
              <w:t>» 3: Предоставление информации о движении в очереди граждан, нуждающихся в предоставлении жилого помещения</w:t>
            </w:r>
          </w:p>
        </w:tc>
      </w:tr>
      <w:tr w:rsidR="00E66FC3" w14:paraId="51AF1B44" w14:textId="77777777" w:rsidTr="009D4F2D">
        <w:tc>
          <w:tcPr>
            <w:tcW w:w="1668" w:type="dxa"/>
            <w:shd w:val="clear" w:color="auto" w:fill="auto"/>
          </w:tcPr>
          <w:p w14:paraId="0106F2D0" w14:textId="77777777" w:rsidR="00E66FC3" w:rsidRPr="000B40A5" w:rsidRDefault="00E66FC3" w:rsidP="009D4F2D">
            <w:pPr>
              <w:jc w:val="both"/>
              <w:rPr>
                <w:rFonts w:ascii="Times New Roman" w:hAnsi="Times New Roman" w:cs="Times New Roman"/>
                <w:sz w:val="20"/>
                <w:szCs w:val="20"/>
              </w:rPr>
            </w:pPr>
          </w:p>
        </w:tc>
        <w:tc>
          <w:tcPr>
            <w:tcW w:w="2268" w:type="dxa"/>
            <w:shd w:val="clear" w:color="auto" w:fill="auto"/>
          </w:tcPr>
          <w:p w14:paraId="029DBC87" w14:textId="57284E06" w:rsidR="00E66FC3" w:rsidRDefault="00726F65" w:rsidP="009D4F2D">
            <w:pPr>
              <w:rPr>
                <w:rFonts w:ascii="Times New Roman" w:hAnsi="Times New Roman" w:cs="Times New Roman"/>
                <w:sz w:val="20"/>
                <w:szCs w:val="20"/>
              </w:rPr>
            </w:pPr>
            <w:r>
              <w:rPr>
                <w:rFonts w:ascii="Times New Roman" w:hAnsi="Times New Roman" w:cs="Times New Roman"/>
                <w:sz w:val="20"/>
                <w:szCs w:val="20"/>
              </w:rPr>
              <w:t>М</w:t>
            </w:r>
            <w:r w:rsidRPr="00726F65">
              <w:rPr>
                <w:rFonts w:ascii="Times New Roman" w:hAnsi="Times New Roman" w:cs="Times New Roman"/>
                <w:sz w:val="20"/>
                <w:szCs w:val="20"/>
              </w:rPr>
              <w:t xml:space="preserve">ежведомственное информационное взаимодействие                   </w:t>
            </w:r>
            <w:r>
              <w:rPr>
                <w:rFonts w:ascii="Times New Roman" w:hAnsi="Times New Roman" w:cs="Times New Roman"/>
                <w:sz w:val="20"/>
                <w:szCs w:val="20"/>
              </w:rPr>
              <w:t xml:space="preserve">               не предусмотрено</w:t>
            </w:r>
          </w:p>
        </w:tc>
        <w:tc>
          <w:tcPr>
            <w:tcW w:w="2126" w:type="dxa"/>
            <w:shd w:val="clear" w:color="auto" w:fill="auto"/>
          </w:tcPr>
          <w:p w14:paraId="78564BE6" w14:textId="77777777" w:rsidR="00E66FC3" w:rsidRDefault="00E66FC3" w:rsidP="009D4F2D">
            <w:pPr>
              <w:rPr>
                <w:rFonts w:ascii="Times New Roman" w:hAnsi="Times New Roman" w:cs="Times New Roman"/>
                <w:sz w:val="20"/>
                <w:szCs w:val="20"/>
              </w:rPr>
            </w:pPr>
          </w:p>
        </w:tc>
        <w:tc>
          <w:tcPr>
            <w:tcW w:w="1843" w:type="dxa"/>
            <w:shd w:val="clear" w:color="auto" w:fill="auto"/>
          </w:tcPr>
          <w:p w14:paraId="21AABF7C" w14:textId="77777777" w:rsidR="00E66FC3" w:rsidRPr="00F16E11" w:rsidRDefault="00E66FC3" w:rsidP="009D4F2D">
            <w:pPr>
              <w:rPr>
                <w:rFonts w:ascii="Times New Roman" w:hAnsi="Times New Roman" w:cs="Times New Roman"/>
                <w:sz w:val="20"/>
                <w:szCs w:val="20"/>
              </w:rPr>
            </w:pPr>
          </w:p>
        </w:tc>
        <w:tc>
          <w:tcPr>
            <w:tcW w:w="1909" w:type="dxa"/>
            <w:shd w:val="clear" w:color="auto" w:fill="auto"/>
          </w:tcPr>
          <w:p w14:paraId="2E80CC31" w14:textId="77777777" w:rsidR="00E66FC3" w:rsidRPr="00F16E11" w:rsidRDefault="00E66FC3" w:rsidP="009D4F2D">
            <w:pPr>
              <w:rPr>
                <w:rFonts w:ascii="Times New Roman" w:hAnsi="Times New Roman" w:cs="Times New Roman"/>
                <w:sz w:val="20"/>
                <w:szCs w:val="20"/>
              </w:rPr>
            </w:pPr>
          </w:p>
        </w:tc>
        <w:tc>
          <w:tcPr>
            <w:tcW w:w="1209" w:type="dxa"/>
            <w:shd w:val="clear" w:color="auto" w:fill="auto"/>
          </w:tcPr>
          <w:p w14:paraId="1E264CF8" w14:textId="77777777" w:rsidR="00E66FC3" w:rsidRDefault="00E66FC3" w:rsidP="009D4F2D">
            <w:pPr>
              <w:jc w:val="both"/>
              <w:rPr>
                <w:rFonts w:ascii="Times New Roman" w:hAnsi="Times New Roman" w:cs="Times New Roman"/>
                <w:sz w:val="20"/>
                <w:szCs w:val="20"/>
              </w:rPr>
            </w:pPr>
          </w:p>
        </w:tc>
        <w:tc>
          <w:tcPr>
            <w:tcW w:w="1418" w:type="dxa"/>
            <w:shd w:val="clear" w:color="auto" w:fill="auto"/>
          </w:tcPr>
          <w:p w14:paraId="3E637F6A" w14:textId="77777777" w:rsidR="00E66FC3" w:rsidRPr="00372678" w:rsidRDefault="00E66FC3" w:rsidP="009D4F2D">
            <w:pPr>
              <w:rPr>
                <w:rFonts w:ascii="Times New Roman" w:hAnsi="Times New Roman" w:cs="Times New Roman"/>
                <w:sz w:val="20"/>
                <w:szCs w:val="20"/>
              </w:rPr>
            </w:pPr>
          </w:p>
        </w:tc>
        <w:tc>
          <w:tcPr>
            <w:tcW w:w="1417" w:type="dxa"/>
            <w:shd w:val="clear" w:color="auto" w:fill="auto"/>
          </w:tcPr>
          <w:p w14:paraId="0A1BDDA1" w14:textId="77777777" w:rsidR="00E66FC3" w:rsidRDefault="00E66FC3" w:rsidP="009D4F2D">
            <w:pPr>
              <w:jc w:val="both"/>
              <w:rPr>
                <w:rFonts w:ascii="Times New Roman" w:hAnsi="Times New Roman" w:cs="Times New Roman"/>
                <w:sz w:val="20"/>
                <w:szCs w:val="20"/>
              </w:rPr>
            </w:pPr>
          </w:p>
        </w:tc>
        <w:tc>
          <w:tcPr>
            <w:tcW w:w="1701" w:type="dxa"/>
            <w:shd w:val="clear" w:color="auto" w:fill="auto"/>
          </w:tcPr>
          <w:p w14:paraId="6A120DFA" w14:textId="77777777" w:rsidR="00E66FC3" w:rsidRDefault="00E66FC3" w:rsidP="009D4F2D">
            <w:pPr>
              <w:jc w:val="both"/>
              <w:rPr>
                <w:rFonts w:ascii="Times New Roman" w:hAnsi="Times New Roman" w:cs="Times New Roman"/>
                <w:sz w:val="20"/>
                <w:szCs w:val="20"/>
              </w:rPr>
            </w:pPr>
          </w:p>
        </w:tc>
      </w:tr>
      <w:tr w:rsidR="00726F65" w14:paraId="77BBDAD7" w14:textId="77777777" w:rsidTr="00D91708">
        <w:tc>
          <w:tcPr>
            <w:tcW w:w="15559" w:type="dxa"/>
            <w:gridSpan w:val="9"/>
            <w:shd w:val="clear" w:color="auto" w:fill="auto"/>
          </w:tcPr>
          <w:p w14:paraId="69C9A495" w14:textId="39191B7F" w:rsidR="00726F65" w:rsidRPr="00726F65" w:rsidRDefault="00726F65" w:rsidP="009D4F2D">
            <w:pPr>
              <w:jc w:val="both"/>
              <w:rPr>
                <w:rFonts w:ascii="Times New Roman" w:hAnsi="Times New Roman" w:cs="Times New Roman"/>
                <w:b/>
                <w:sz w:val="20"/>
                <w:szCs w:val="20"/>
              </w:rPr>
            </w:pPr>
            <w:r w:rsidRPr="00726F65">
              <w:rPr>
                <w:rFonts w:ascii="Times New Roman" w:hAnsi="Times New Roman" w:cs="Times New Roman"/>
                <w:b/>
                <w:sz w:val="20"/>
                <w:szCs w:val="20"/>
              </w:rPr>
              <w:t>Наименование «</w:t>
            </w:r>
            <w:proofErr w:type="spellStart"/>
            <w:r w:rsidRPr="00726F65">
              <w:rPr>
                <w:rFonts w:ascii="Times New Roman" w:hAnsi="Times New Roman" w:cs="Times New Roman"/>
                <w:b/>
                <w:sz w:val="20"/>
                <w:szCs w:val="20"/>
              </w:rPr>
              <w:t>подуслуги</w:t>
            </w:r>
            <w:proofErr w:type="spellEnd"/>
            <w:r w:rsidRPr="00726F65">
              <w:rPr>
                <w:rFonts w:ascii="Times New Roman" w:hAnsi="Times New Roman" w:cs="Times New Roman"/>
                <w:b/>
                <w:sz w:val="20"/>
                <w:szCs w:val="20"/>
              </w:rPr>
              <w:t xml:space="preserve">» 4: Снятие с учета граждан, нуждающихся в </w:t>
            </w:r>
            <w:proofErr w:type="gramStart"/>
            <w:r w:rsidRPr="00726F65">
              <w:rPr>
                <w:rFonts w:ascii="Times New Roman" w:hAnsi="Times New Roman" w:cs="Times New Roman"/>
                <w:b/>
                <w:sz w:val="20"/>
                <w:szCs w:val="20"/>
              </w:rPr>
              <w:t>предоставлении</w:t>
            </w:r>
            <w:proofErr w:type="gramEnd"/>
            <w:r w:rsidRPr="00726F65">
              <w:rPr>
                <w:rFonts w:ascii="Times New Roman" w:hAnsi="Times New Roman" w:cs="Times New Roman"/>
                <w:b/>
                <w:sz w:val="20"/>
                <w:szCs w:val="20"/>
              </w:rPr>
              <w:t xml:space="preserve"> жилого помещения</w:t>
            </w:r>
          </w:p>
        </w:tc>
      </w:tr>
      <w:tr w:rsidR="00726F65" w14:paraId="797050A6" w14:textId="77777777" w:rsidTr="009D4F2D">
        <w:tc>
          <w:tcPr>
            <w:tcW w:w="1668" w:type="dxa"/>
            <w:shd w:val="clear" w:color="auto" w:fill="auto"/>
          </w:tcPr>
          <w:p w14:paraId="7CC76DD3" w14:textId="77777777" w:rsidR="00726F65" w:rsidRPr="000B40A5" w:rsidRDefault="00726F65" w:rsidP="00726F65">
            <w:pPr>
              <w:jc w:val="both"/>
              <w:rPr>
                <w:rFonts w:ascii="Times New Roman" w:hAnsi="Times New Roman" w:cs="Times New Roman"/>
                <w:sz w:val="20"/>
                <w:szCs w:val="20"/>
              </w:rPr>
            </w:pPr>
          </w:p>
        </w:tc>
        <w:tc>
          <w:tcPr>
            <w:tcW w:w="2268" w:type="dxa"/>
            <w:shd w:val="clear" w:color="auto" w:fill="auto"/>
          </w:tcPr>
          <w:p w14:paraId="09CD4472" w14:textId="47F1A284" w:rsidR="00726F65" w:rsidRDefault="00726F65" w:rsidP="00726F65">
            <w:pPr>
              <w:rPr>
                <w:rFonts w:ascii="Times New Roman" w:hAnsi="Times New Roman" w:cs="Times New Roman"/>
                <w:sz w:val="20"/>
                <w:szCs w:val="20"/>
              </w:rPr>
            </w:pPr>
            <w:r>
              <w:rPr>
                <w:rFonts w:ascii="Times New Roman" w:hAnsi="Times New Roman" w:cs="Times New Roman"/>
                <w:sz w:val="20"/>
                <w:szCs w:val="20"/>
              </w:rPr>
              <w:t>М</w:t>
            </w:r>
            <w:r w:rsidRPr="00726F65">
              <w:rPr>
                <w:rFonts w:ascii="Times New Roman" w:hAnsi="Times New Roman" w:cs="Times New Roman"/>
                <w:sz w:val="20"/>
                <w:szCs w:val="20"/>
              </w:rPr>
              <w:t xml:space="preserve">ежведомственное информационное взаимодействие                   </w:t>
            </w:r>
            <w:r>
              <w:rPr>
                <w:rFonts w:ascii="Times New Roman" w:hAnsi="Times New Roman" w:cs="Times New Roman"/>
                <w:sz w:val="20"/>
                <w:szCs w:val="20"/>
              </w:rPr>
              <w:t xml:space="preserve">               не предусмотрено</w:t>
            </w:r>
          </w:p>
        </w:tc>
        <w:tc>
          <w:tcPr>
            <w:tcW w:w="2126" w:type="dxa"/>
            <w:shd w:val="clear" w:color="auto" w:fill="auto"/>
          </w:tcPr>
          <w:p w14:paraId="22C78895" w14:textId="77777777" w:rsidR="00726F65" w:rsidRDefault="00726F65" w:rsidP="00726F65">
            <w:pPr>
              <w:rPr>
                <w:rFonts w:ascii="Times New Roman" w:hAnsi="Times New Roman" w:cs="Times New Roman"/>
                <w:sz w:val="20"/>
                <w:szCs w:val="20"/>
              </w:rPr>
            </w:pPr>
          </w:p>
        </w:tc>
        <w:tc>
          <w:tcPr>
            <w:tcW w:w="1843" w:type="dxa"/>
            <w:shd w:val="clear" w:color="auto" w:fill="auto"/>
          </w:tcPr>
          <w:p w14:paraId="5BCF7453" w14:textId="77777777" w:rsidR="00726F65" w:rsidRPr="00F16E11" w:rsidRDefault="00726F65" w:rsidP="00726F65">
            <w:pPr>
              <w:rPr>
                <w:rFonts w:ascii="Times New Roman" w:hAnsi="Times New Roman" w:cs="Times New Roman"/>
                <w:sz w:val="20"/>
                <w:szCs w:val="20"/>
              </w:rPr>
            </w:pPr>
          </w:p>
        </w:tc>
        <w:tc>
          <w:tcPr>
            <w:tcW w:w="1909" w:type="dxa"/>
            <w:shd w:val="clear" w:color="auto" w:fill="auto"/>
          </w:tcPr>
          <w:p w14:paraId="40AE76D5" w14:textId="77777777" w:rsidR="00726F65" w:rsidRPr="00F16E11" w:rsidRDefault="00726F65" w:rsidP="00726F65">
            <w:pPr>
              <w:rPr>
                <w:rFonts w:ascii="Times New Roman" w:hAnsi="Times New Roman" w:cs="Times New Roman"/>
                <w:sz w:val="20"/>
                <w:szCs w:val="20"/>
              </w:rPr>
            </w:pPr>
          </w:p>
        </w:tc>
        <w:tc>
          <w:tcPr>
            <w:tcW w:w="1209" w:type="dxa"/>
            <w:shd w:val="clear" w:color="auto" w:fill="auto"/>
          </w:tcPr>
          <w:p w14:paraId="0011ABB0" w14:textId="77777777" w:rsidR="00726F65" w:rsidRDefault="00726F65" w:rsidP="00726F65">
            <w:pPr>
              <w:jc w:val="both"/>
              <w:rPr>
                <w:rFonts w:ascii="Times New Roman" w:hAnsi="Times New Roman" w:cs="Times New Roman"/>
                <w:sz w:val="20"/>
                <w:szCs w:val="20"/>
              </w:rPr>
            </w:pPr>
          </w:p>
        </w:tc>
        <w:tc>
          <w:tcPr>
            <w:tcW w:w="1418" w:type="dxa"/>
            <w:shd w:val="clear" w:color="auto" w:fill="auto"/>
          </w:tcPr>
          <w:p w14:paraId="40F43E67" w14:textId="77777777" w:rsidR="00726F65" w:rsidRPr="00372678" w:rsidRDefault="00726F65" w:rsidP="00726F65">
            <w:pPr>
              <w:rPr>
                <w:rFonts w:ascii="Times New Roman" w:hAnsi="Times New Roman" w:cs="Times New Roman"/>
                <w:sz w:val="20"/>
                <w:szCs w:val="20"/>
              </w:rPr>
            </w:pPr>
          </w:p>
        </w:tc>
        <w:tc>
          <w:tcPr>
            <w:tcW w:w="1417" w:type="dxa"/>
            <w:shd w:val="clear" w:color="auto" w:fill="auto"/>
          </w:tcPr>
          <w:p w14:paraId="750AC97C" w14:textId="77777777" w:rsidR="00726F65" w:rsidRDefault="00726F65" w:rsidP="00726F65">
            <w:pPr>
              <w:jc w:val="both"/>
              <w:rPr>
                <w:rFonts w:ascii="Times New Roman" w:hAnsi="Times New Roman" w:cs="Times New Roman"/>
                <w:sz w:val="20"/>
                <w:szCs w:val="20"/>
              </w:rPr>
            </w:pPr>
          </w:p>
        </w:tc>
        <w:tc>
          <w:tcPr>
            <w:tcW w:w="1701" w:type="dxa"/>
            <w:shd w:val="clear" w:color="auto" w:fill="auto"/>
          </w:tcPr>
          <w:p w14:paraId="39E0A03F" w14:textId="77777777" w:rsidR="00726F65" w:rsidRDefault="00726F65" w:rsidP="00726F65">
            <w:pPr>
              <w:jc w:val="both"/>
              <w:rPr>
                <w:rFonts w:ascii="Times New Roman" w:hAnsi="Times New Roman" w:cs="Times New Roman"/>
                <w:sz w:val="20"/>
                <w:szCs w:val="20"/>
              </w:rPr>
            </w:pPr>
          </w:p>
        </w:tc>
      </w:tr>
      <w:tr w:rsidR="00726F65" w14:paraId="1C6A6C96" w14:textId="77777777" w:rsidTr="00D91708">
        <w:tc>
          <w:tcPr>
            <w:tcW w:w="15559" w:type="dxa"/>
            <w:gridSpan w:val="9"/>
            <w:shd w:val="clear" w:color="auto" w:fill="auto"/>
          </w:tcPr>
          <w:p w14:paraId="1C3445E7" w14:textId="012F8E7B" w:rsidR="00726F65" w:rsidRDefault="00726F65" w:rsidP="00726F65">
            <w:pPr>
              <w:jc w:val="both"/>
              <w:rPr>
                <w:rFonts w:ascii="Times New Roman" w:hAnsi="Times New Roman" w:cs="Times New Roman"/>
                <w:sz w:val="20"/>
                <w:szCs w:val="20"/>
              </w:rPr>
            </w:pPr>
            <w:r w:rsidRPr="0091152A">
              <w:rPr>
                <w:rFonts w:ascii="Times New Roman" w:hAnsi="Times New Roman" w:cs="Times New Roman"/>
                <w:b/>
                <w:color w:val="000000" w:themeColor="text1"/>
                <w:sz w:val="20"/>
                <w:szCs w:val="20"/>
              </w:rPr>
              <w:t>Наименование «</w:t>
            </w:r>
            <w:proofErr w:type="spellStart"/>
            <w:r w:rsidRPr="0091152A">
              <w:rPr>
                <w:rFonts w:ascii="Times New Roman" w:hAnsi="Times New Roman" w:cs="Times New Roman"/>
                <w:b/>
                <w:color w:val="000000" w:themeColor="text1"/>
                <w:sz w:val="20"/>
                <w:szCs w:val="20"/>
              </w:rPr>
              <w:t>подуслуги</w:t>
            </w:r>
            <w:proofErr w:type="spellEnd"/>
            <w:r w:rsidRPr="0091152A">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5</w:t>
            </w:r>
            <w:r w:rsidRPr="0091152A">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r w:rsidRPr="00221B78">
              <w:rPr>
                <w:rFonts w:ascii="Times New Roman" w:hAnsi="Times New Roman" w:cs="Times New Roman"/>
                <w:b/>
                <w:color w:val="000000" w:themeColor="text1"/>
                <w:sz w:val="20"/>
                <w:szCs w:val="20"/>
              </w:rPr>
              <w:t>Исправление допущенных опечаток и ошибок в выданных</w:t>
            </w:r>
            <w:r>
              <w:rPr>
                <w:rFonts w:ascii="Times New Roman" w:hAnsi="Times New Roman" w:cs="Times New Roman"/>
                <w:b/>
                <w:color w:val="000000" w:themeColor="text1"/>
                <w:sz w:val="20"/>
                <w:szCs w:val="20"/>
              </w:rPr>
              <w:t xml:space="preserve"> </w:t>
            </w:r>
            <w:r w:rsidRPr="00221B78">
              <w:rPr>
                <w:rFonts w:ascii="Times New Roman" w:hAnsi="Times New Roman" w:cs="Times New Roman"/>
                <w:b/>
                <w:color w:val="000000" w:themeColor="text1"/>
                <w:sz w:val="20"/>
                <w:szCs w:val="20"/>
              </w:rPr>
              <w:t xml:space="preserve">в </w:t>
            </w:r>
            <w:proofErr w:type="gramStart"/>
            <w:r w:rsidRPr="00221B78">
              <w:rPr>
                <w:rFonts w:ascii="Times New Roman" w:hAnsi="Times New Roman" w:cs="Times New Roman"/>
                <w:b/>
                <w:color w:val="000000" w:themeColor="text1"/>
                <w:sz w:val="20"/>
                <w:szCs w:val="20"/>
              </w:rPr>
              <w:t>результате</w:t>
            </w:r>
            <w:proofErr w:type="gramEnd"/>
            <w:r w:rsidRPr="00221B78">
              <w:rPr>
                <w:rFonts w:ascii="Times New Roman" w:hAnsi="Times New Roman" w:cs="Times New Roman"/>
                <w:b/>
                <w:color w:val="000000" w:themeColor="text1"/>
                <w:sz w:val="20"/>
                <w:szCs w:val="20"/>
              </w:rPr>
              <w:t xml:space="preserve"> предоставления муниципальной услуги документах</w:t>
            </w:r>
          </w:p>
        </w:tc>
      </w:tr>
      <w:tr w:rsidR="00726F65" w14:paraId="71EACE3F" w14:textId="77777777" w:rsidTr="009D4F2D">
        <w:tc>
          <w:tcPr>
            <w:tcW w:w="1668" w:type="dxa"/>
            <w:shd w:val="clear" w:color="auto" w:fill="auto"/>
          </w:tcPr>
          <w:p w14:paraId="39D47CC7" w14:textId="77777777" w:rsidR="00726F65" w:rsidRPr="000B40A5" w:rsidRDefault="00726F65" w:rsidP="00726F65">
            <w:pPr>
              <w:jc w:val="both"/>
              <w:rPr>
                <w:rFonts w:ascii="Times New Roman" w:hAnsi="Times New Roman" w:cs="Times New Roman"/>
                <w:sz w:val="20"/>
                <w:szCs w:val="20"/>
              </w:rPr>
            </w:pPr>
          </w:p>
        </w:tc>
        <w:tc>
          <w:tcPr>
            <w:tcW w:w="2268" w:type="dxa"/>
            <w:shd w:val="clear" w:color="auto" w:fill="auto"/>
          </w:tcPr>
          <w:p w14:paraId="27C3A04E" w14:textId="68E5D058" w:rsidR="00726F65" w:rsidRDefault="00726F65" w:rsidP="00726F65">
            <w:pPr>
              <w:rPr>
                <w:rFonts w:ascii="Times New Roman" w:hAnsi="Times New Roman" w:cs="Times New Roman"/>
                <w:sz w:val="20"/>
                <w:szCs w:val="20"/>
              </w:rPr>
            </w:pPr>
            <w:r>
              <w:rPr>
                <w:rFonts w:ascii="Times New Roman" w:hAnsi="Times New Roman" w:cs="Times New Roman"/>
                <w:sz w:val="20"/>
                <w:szCs w:val="20"/>
              </w:rPr>
              <w:t>М</w:t>
            </w:r>
            <w:r w:rsidRPr="00726F65">
              <w:rPr>
                <w:rFonts w:ascii="Times New Roman" w:hAnsi="Times New Roman" w:cs="Times New Roman"/>
                <w:sz w:val="20"/>
                <w:szCs w:val="20"/>
              </w:rPr>
              <w:t xml:space="preserve">ежведомственное информационное взаимодействие                   </w:t>
            </w:r>
            <w:r>
              <w:rPr>
                <w:rFonts w:ascii="Times New Roman" w:hAnsi="Times New Roman" w:cs="Times New Roman"/>
                <w:sz w:val="20"/>
                <w:szCs w:val="20"/>
              </w:rPr>
              <w:t xml:space="preserve">               не предусмотрено</w:t>
            </w:r>
          </w:p>
        </w:tc>
        <w:tc>
          <w:tcPr>
            <w:tcW w:w="2126" w:type="dxa"/>
            <w:shd w:val="clear" w:color="auto" w:fill="auto"/>
          </w:tcPr>
          <w:p w14:paraId="16E9AB27" w14:textId="77777777" w:rsidR="00726F65" w:rsidRDefault="00726F65" w:rsidP="00726F65">
            <w:pPr>
              <w:rPr>
                <w:rFonts w:ascii="Times New Roman" w:hAnsi="Times New Roman" w:cs="Times New Roman"/>
                <w:sz w:val="20"/>
                <w:szCs w:val="20"/>
              </w:rPr>
            </w:pPr>
          </w:p>
        </w:tc>
        <w:tc>
          <w:tcPr>
            <w:tcW w:w="1843" w:type="dxa"/>
            <w:shd w:val="clear" w:color="auto" w:fill="auto"/>
          </w:tcPr>
          <w:p w14:paraId="1D57B057" w14:textId="77777777" w:rsidR="00726F65" w:rsidRPr="00F16E11" w:rsidRDefault="00726F65" w:rsidP="00726F65">
            <w:pPr>
              <w:rPr>
                <w:rFonts w:ascii="Times New Roman" w:hAnsi="Times New Roman" w:cs="Times New Roman"/>
                <w:sz w:val="20"/>
                <w:szCs w:val="20"/>
              </w:rPr>
            </w:pPr>
          </w:p>
        </w:tc>
        <w:tc>
          <w:tcPr>
            <w:tcW w:w="1909" w:type="dxa"/>
            <w:shd w:val="clear" w:color="auto" w:fill="auto"/>
          </w:tcPr>
          <w:p w14:paraId="4814C3C9" w14:textId="77777777" w:rsidR="00726F65" w:rsidRPr="00F16E11" w:rsidRDefault="00726F65" w:rsidP="00726F65">
            <w:pPr>
              <w:rPr>
                <w:rFonts w:ascii="Times New Roman" w:hAnsi="Times New Roman" w:cs="Times New Roman"/>
                <w:sz w:val="20"/>
                <w:szCs w:val="20"/>
              </w:rPr>
            </w:pPr>
          </w:p>
        </w:tc>
        <w:tc>
          <w:tcPr>
            <w:tcW w:w="1209" w:type="dxa"/>
            <w:shd w:val="clear" w:color="auto" w:fill="auto"/>
          </w:tcPr>
          <w:p w14:paraId="5FA7C91D" w14:textId="77777777" w:rsidR="00726F65" w:rsidRDefault="00726F65" w:rsidP="00726F65">
            <w:pPr>
              <w:jc w:val="both"/>
              <w:rPr>
                <w:rFonts w:ascii="Times New Roman" w:hAnsi="Times New Roman" w:cs="Times New Roman"/>
                <w:sz w:val="20"/>
                <w:szCs w:val="20"/>
              </w:rPr>
            </w:pPr>
          </w:p>
        </w:tc>
        <w:tc>
          <w:tcPr>
            <w:tcW w:w="1418" w:type="dxa"/>
            <w:shd w:val="clear" w:color="auto" w:fill="auto"/>
          </w:tcPr>
          <w:p w14:paraId="42DB483C" w14:textId="77777777" w:rsidR="00726F65" w:rsidRPr="00372678" w:rsidRDefault="00726F65" w:rsidP="00726F65">
            <w:pPr>
              <w:rPr>
                <w:rFonts w:ascii="Times New Roman" w:hAnsi="Times New Roman" w:cs="Times New Roman"/>
                <w:sz w:val="20"/>
                <w:szCs w:val="20"/>
              </w:rPr>
            </w:pPr>
          </w:p>
        </w:tc>
        <w:tc>
          <w:tcPr>
            <w:tcW w:w="1417" w:type="dxa"/>
            <w:shd w:val="clear" w:color="auto" w:fill="auto"/>
          </w:tcPr>
          <w:p w14:paraId="716EF272" w14:textId="77777777" w:rsidR="00726F65" w:rsidRDefault="00726F65" w:rsidP="00726F65">
            <w:pPr>
              <w:jc w:val="both"/>
              <w:rPr>
                <w:rFonts w:ascii="Times New Roman" w:hAnsi="Times New Roman" w:cs="Times New Roman"/>
                <w:sz w:val="20"/>
                <w:szCs w:val="20"/>
              </w:rPr>
            </w:pPr>
          </w:p>
        </w:tc>
        <w:tc>
          <w:tcPr>
            <w:tcW w:w="1701" w:type="dxa"/>
            <w:shd w:val="clear" w:color="auto" w:fill="auto"/>
          </w:tcPr>
          <w:p w14:paraId="4857F8A6" w14:textId="77777777" w:rsidR="00726F65" w:rsidRDefault="00726F65" w:rsidP="00726F65">
            <w:pPr>
              <w:jc w:val="both"/>
              <w:rPr>
                <w:rFonts w:ascii="Times New Roman" w:hAnsi="Times New Roman" w:cs="Times New Roman"/>
                <w:sz w:val="20"/>
                <w:szCs w:val="20"/>
              </w:rPr>
            </w:pPr>
          </w:p>
        </w:tc>
      </w:tr>
      <w:tr w:rsidR="00726F65" w14:paraId="14645959" w14:textId="77777777" w:rsidTr="009D4F2D">
        <w:tc>
          <w:tcPr>
            <w:tcW w:w="15559" w:type="dxa"/>
            <w:gridSpan w:val="9"/>
            <w:shd w:val="clear" w:color="auto" w:fill="auto"/>
          </w:tcPr>
          <w:p w14:paraId="6B1B60FA" w14:textId="750AE168" w:rsidR="00726F65" w:rsidRPr="00FB67BA" w:rsidRDefault="00726F65" w:rsidP="00726F65">
            <w:pPr>
              <w:rPr>
                <w:rFonts w:ascii="Times New Roman" w:hAnsi="Times New Roman" w:cs="Times New Roman"/>
                <w:b/>
                <w:sz w:val="20"/>
                <w:szCs w:val="20"/>
              </w:rPr>
            </w:pPr>
            <w:r w:rsidRPr="00FB67BA">
              <w:rPr>
                <w:rFonts w:ascii="Times New Roman" w:hAnsi="Times New Roman" w:cs="Times New Roman"/>
                <w:b/>
                <w:sz w:val="20"/>
                <w:szCs w:val="20"/>
              </w:rPr>
              <w:t>Наименование «</w:t>
            </w:r>
            <w:proofErr w:type="spellStart"/>
            <w:r w:rsidRPr="00FB67BA">
              <w:rPr>
                <w:rFonts w:ascii="Times New Roman" w:hAnsi="Times New Roman" w:cs="Times New Roman"/>
                <w:b/>
                <w:sz w:val="20"/>
                <w:szCs w:val="20"/>
              </w:rPr>
              <w:t>подуслуги</w:t>
            </w:r>
            <w:proofErr w:type="spellEnd"/>
            <w:r w:rsidRPr="00FB67BA">
              <w:rPr>
                <w:rFonts w:ascii="Times New Roman" w:hAnsi="Times New Roman" w:cs="Times New Roman"/>
                <w:b/>
                <w:sz w:val="20"/>
                <w:szCs w:val="20"/>
              </w:rPr>
              <w:t>»</w:t>
            </w:r>
            <w:r>
              <w:rPr>
                <w:rFonts w:ascii="Times New Roman" w:hAnsi="Times New Roman" w:cs="Times New Roman"/>
                <w:b/>
                <w:sz w:val="20"/>
                <w:szCs w:val="20"/>
              </w:rPr>
              <w:t xml:space="preserve"> 3</w:t>
            </w:r>
            <w:r w:rsidRPr="00FB67BA">
              <w:rPr>
                <w:rFonts w:ascii="Times New Roman" w:hAnsi="Times New Roman" w:cs="Times New Roman"/>
                <w:b/>
                <w:sz w:val="20"/>
                <w:szCs w:val="20"/>
              </w:rPr>
              <w:t>:</w:t>
            </w:r>
            <w:r>
              <w:rPr>
                <w:rFonts w:ascii="Times New Roman" w:hAnsi="Times New Roman" w:cs="Times New Roman"/>
                <w:b/>
                <w:sz w:val="20"/>
                <w:szCs w:val="20"/>
              </w:rPr>
              <w:t xml:space="preserve"> </w:t>
            </w:r>
            <w:r w:rsidRPr="00133339">
              <w:rPr>
                <w:rFonts w:ascii="Times New Roman" w:hAnsi="Times New Roman" w:cs="Times New Roman"/>
                <w:b/>
                <w:color w:val="000000" w:themeColor="text1"/>
                <w:sz w:val="20"/>
                <w:szCs w:val="20"/>
              </w:rPr>
              <w:t>Выдача дубликата документа, выданного по результатам предоставления муниципальной услуги</w:t>
            </w:r>
          </w:p>
        </w:tc>
      </w:tr>
      <w:tr w:rsidR="00726F65" w14:paraId="64E156A3" w14:textId="77777777" w:rsidTr="009D4F2D">
        <w:tc>
          <w:tcPr>
            <w:tcW w:w="1668" w:type="dxa"/>
            <w:shd w:val="clear" w:color="auto" w:fill="auto"/>
          </w:tcPr>
          <w:p w14:paraId="68C46EFD" w14:textId="77777777" w:rsidR="00726F65" w:rsidRPr="000B40A5" w:rsidRDefault="00726F65" w:rsidP="00726F65">
            <w:pPr>
              <w:jc w:val="both"/>
              <w:rPr>
                <w:rFonts w:ascii="Times New Roman" w:hAnsi="Times New Roman" w:cs="Times New Roman"/>
                <w:sz w:val="20"/>
                <w:szCs w:val="20"/>
              </w:rPr>
            </w:pPr>
          </w:p>
        </w:tc>
        <w:tc>
          <w:tcPr>
            <w:tcW w:w="2268" w:type="dxa"/>
            <w:shd w:val="clear" w:color="auto" w:fill="auto"/>
          </w:tcPr>
          <w:p w14:paraId="52E2E0F0" w14:textId="34C21E13" w:rsidR="00726F65" w:rsidRDefault="00726F65" w:rsidP="00726F65">
            <w:pPr>
              <w:rPr>
                <w:rFonts w:ascii="Times New Roman" w:hAnsi="Times New Roman" w:cs="Times New Roman"/>
                <w:sz w:val="20"/>
                <w:szCs w:val="20"/>
              </w:rPr>
            </w:pPr>
            <w:r>
              <w:rPr>
                <w:rFonts w:ascii="Times New Roman" w:hAnsi="Times New Roman" w:cs="Times New Roman"/>
                <w:sz w:val="20"/>
                <w:szCs w:val="20"/>
              </w:rPr>
              <w:t>М</w:t>
            </w:r>
            <w:r w:rsidRPr="001C4A23">
              <w:rPr>
                <w:rFonts w:ascii="Times New Roman" w:hAnsi="Times New Roman" w:cs="Times New Roman"/>
                <w:sz w:val="20"/>
                <w:szCs w:val="20"/>
              </w:rPr>
              <w:t xml:space="preserve">ежведомственное информационное взаимодействие </w:t>
            </w:r>
          </w:p>
          <w:p w14:paraId="64DC28C8" w14:textId="77777777" w:rsidR="00726F65" w:rsidRPr="001C4A23" w:rsidRDefault="00726F65" w:rsidP="00726F65">
            <w:pPr>
              <w:rPr>
                <w:rFonts w:ascii="Times New Roman" w:hAnsi="Times New Roman" w:cs="Times New Roman"/>
                <w:sz w:val="20"/>
                <w:szCs w:val="20"/>
              </w:rPr>
            </w:pPr>
            <w:r w:rsidRPr="001C4A23">
              <w:rPr>
                <w:rFonts w:ascii="Times New Roman" w:hAnsi="Times New Roman" w:cs="Times New Roman"/>
                <w:sz w:val="20"/>
                <w:szCs w:val="20"/>
              </w:rPr>
              <w:t>не предусмотрено</w:t>
            </w:r>
          </w:p>
        </w:tc>
        <w:tc>
          <w:tcPr>
            <w:tcW w:w="2126" w:type="dxa"/>
            <w:shd w:val="clear" w:color="auto" w:fill="auto"/>
          </w:tcPr>
          <w:p w14:paraId="6D157970" w14:textId="77777777" w:rsidR="00726F65" w:rsidRDefault="00726F65" w:rsidP="00726F65">
            <w:pPr>
              <w:rPr>
                <w:rFonts w:ascii="Times New Roman" w:hAnsi="Times New Roman" w:cs="Times New Roman"/>
                <w:sz w:val="20"/>
                <w:szCs w:val="20"/>
              </w:rPr>
            </w:pPr>
          </w:p>
        </w:tc>
        <w:tc>
          <w:tcPr>
            <w:tcW w:w="1843" w:type="dxa"/>
            <w:shd w:val="clear" w:color="auto" w:fill="auto"/>
          </w:tcPr>
          <w:p w14:paraId="6BE0B665" w14:textId="77777777" w:rsidR="00726F65" w:rsidRPr="00F16E11" w:rsidRDefault="00726F65" w:rsidP="00726F65">
            <w:pPr>
              <w:rPr>
                <w:rFonts w:ascii="Times New Roman" w:hAnsi="Times New Roman" w:cs="Times New Roman"/>
                <w:sz w:val="20"/>
                <w:szCs w:val="20"/>
              </w:rPr>
            </w:pPr>
          </w:p>
        </w:tc>
        <w:tc>
          <w:tcPr>
            <w:tcW w:w="1909" w:type="dxa"/>
            <w:shd w:val="clear" w:color="auto" w:fill="auto"/>
          </w:tcPr>
          <w:p w14:paraId="26C23282" w14:textId="77777777" w:rsidR="00726F65" w:rsidRPr="00F16E11" w:rsidRDefault="00726F65" w:rsidP="00726F65">
            <w:pPr>
              <w:rPr>
                <w:rFonts w:ascii="Times New Roman" w:hAnsi="Times New Roman" w:cs="Times New Roman"/>
                <w:sz w:val="20"/>
                <w:szCs w:val="20"/>
              </w:rPr>
            </w:pPr>
          </w:p>
        </w:tc>
        <w:tc>
          <w:tcPr>
            <w:tcW w:w="1209" w:type="dxa"/>
            <w:shd w:val="clear" w:color="auto" w:fill="auto"/>
          </w:tcPr>
          <w:p w14:paraId="03187BC6" w14:textId="77777777" w:rsidR="00726F65" w:rsidRDefault="00726F65" w:rsidP="00726F65">
            <w:pPr>
              <w:jc w:val="both"/>
              <w:rPr>
                <w:rFonts w:ascii="Times New Roman" w:hAnsi="Times New Roman" w:cs="Times New Roman"/>
                <w:sz w:val="20"/>
                <w:szCs w:val="20"/>
              </w:rPr>
            </w:pPr>
          </w:p>
        </w:tc>
        <w:tc>
          <w:tcPr>
            <w:tcW w:w="1418" w:type="dxa"/>
            <w:shd w:val="clear" w:color="auto" w:fill="auto"/>
          </w:tcPr>
          <w:p w14:paraId="5D510689" w14:textId="77777777" w:rsidR="00726F65" w:rsidRPr="00372678" w:rsidRDefault="00726F65" w:rsidP="00726F65">
            <w:pPr>
              <w:rPr>
                <w:rFonts w:ascii="Times New Roman" w:hAnsi="Times New Roman" w:cs="Times New Roman"/>
                <w:sz w:val="20"/>
                <w:szCs w:val="20"/>
              </w:rPr>
            </w:pPr>
          </w:p>
        </w:tc>
        <w:tc>
          <w:tcPr>
            <w:tcW w:w="1417" w:type="dxa"/>
            <w:shd w:val="clear" w:color="auto" w:fill="auto"/>
          </w:tcPr>
          <w:p w14:paraId="0874AB0A" w14:textId="77777777" w:rsidR="00726F65" w:rsidRDefault="00726F65" w:rsidP="00726F65">
            <w:pPr>
              <w:jc w:val="both"/>
              <w:rPr>
                <w:rFonts w:ascii="Times New Roman" w:hAnsi="Times New Roman" w:cs="Times New Roman"/>
                <w:sz w:val="20"/>
                <w:szCs w:val="20"/>
              </w:rPr>
            </w:pPr>
          </w:p>
        </w:tc>
        <w:tc>
          <w:tcPr>
            <w:tcW w:w="1701" w:type="dxa"/>
            <w:shd w:val="clear" w:color="auto" w:fill="auto"/>
          </w:tcPr>
          <w:p w14:paraId="7ED24D03" w14:textId="77777777" w:rsidR="00726F65" w:rsidRDefault="00726F65" w:rsidP="00726F65">
            <w:pPr>
              <w:jc w:val="both"/>
              <w:rPr>
                <w:rFonts w:ascii="Times New Roman" w:hAnsi="Times New Roman" w:cs="Times New Roman"/>
                <w:sz w:val="20"/>
                <w:szCs w:val="20"/>
              </w:rPr>
            </w:pPr>
          </w:p>
        </w:tc>
      </w:tr>
    </w:tbl>
    <w:p w14:paraId="61A89B68" w14:textId="77777777" w:rsidR="005B58D9" w:rsidRDefault="005B58D9" w:rsidP="00083A57">
      <w:pPr>
        <w:spacing w:after="0" w:line="240" w:lineRule="auto"/>
        <w:jc w:val="both"/>
        <w:rPr>
          <w:rFonts w:ascii="Times New Roman" w:hAnsi="Times New Roman" w:cs="Times New Roman"/>
          <w:b/>
          <w:sz w:val="28"/>
          <w:szCs w:val="28"/>
        </w:rPr>
      </w:pPr>
    </w:p>
    <w:p w14:paraId="520A043B" w14:textId="77777777" w:rsidR="00AF42F2" w:rsidRDefault="00AF42F2" w:rsidP="00083A57">
      <w:pPr>
        <w:spacing w:after="0" w:line="240" w:lineRule="auto"/>
        <w:jc w:val="both"/>
        <w:rPr>
          <w:rFonts w:ascii="Times New Roman" w:hAnsi="Times New Roman" w:cs="Times New Roman"/>
          <w:b/>
          <w:sz w:val="28"/>
          <w:szCs w:val="28"/>
        </w:rPr>
      </w:pPr>
    </w:p>
    <w:p w14:paraId="2D48CF88" w14:textId="77777777" w:rsidR="0094778B" w:rsidRDefault="0094778B" w:rsidP="00083A57">
      <w:pPr>
        <w:spacing w:after="0" w:line="240" w:lineRule="auto"/>
        <w:jc w:val="both"/>
        <w:rPr>
          <w:rFonts w:ascii="Times New Roman" w:hAnsi="Times New Roman" w:cs="Times New Roman"/>
          <w:b/>
          <w:sz w:val="28"/>
          <w:szCs w:val="28"/>
        </w:rPr>
      </w:pPr>
    </w:p>
    <w:p w14:paraId="5D4E616E" w14:textId="77777777" w:rsidR="0094778B" w:rsidRDefault="0094778B" w:rsidP="00083A57">
      <w:pPr>
        <w:spacing w:after="0" w:line="240" w:lineRule="auto"/>
        <w:jc w:val="both"/>
        <w:rPr>
          <w:rFonts w:ascii="Times New Roman" w:hAnsi="Times New Roman" w:cs="Times New Roman"/>
          <w:b/>
          <w:sz w:val="28"/>
          <w:szCs w:val="28"/>
        </w:rPr>
      </w:pPr>
    </w:p>
    <w:p w14:paraId="22FCAEAD" w14:textId="77777777" w:rsidR="0094778B" w:rsidRDefault="0094778B" w:rsidP="00083A57">
      <w:pPr>
        <w:spacing w:after="0" w:line="240" w:lineRule="auto"/>
        <w:jc w:val="both"/>
        <w:rPr>
          <w:rFonts w:ascii="Times New Roman" w:hAnsi="Times New Roman" w:cs="Times New Roman"/>
          <w:b/>
          <w:sz w:val="28"/>
          <w:szCs w:val="28"/>
        </w:rPr>
      </w:pPr>
    </w:p>
    <w:p w14:paraId="52C5E409" w14:textId="77777777" w:rsidR="0094778B" w:rsidRDefault="0094778B" w:rsidP="00083A57">
      <w:pPr>
        <w:spacing w:after="0" w:line="240" w:lineRule="auto"/>
        <w:jc w:val="both"/>
        <w:rPr>
          <w:rFonts w:ascii="Times New Roman" w:hAnsi="Times New Roman" w:cs="Times New Roman"/>
          <w:b/>
          <w:sz w:val="28"/>
          <w:szCs w:val="28"/>
        </w:rPr>
      </w:pPr>
    </w:p>
    <w:p w14:paraId="0CCA0829" w14:textId="77777777" w:rsidR="0094778B" w:rsidRDefault="0094778B" w:rsidP="00083A57">
      <w:pPr>
        <w:spacing w:after="0" w:line="240" w:lineRule="auto"/>
        <w:jc w:val="both"/>
        <w:rPr>
          <w:rFonts w:ascii="Times New Roman" w:hAnsi="Times New Roman" w:cs="Times New Roman"/>
          <w:b/>
          <w:sz w:val="28"/>
          <w:szCs w:val="28"/>
        </w:rPr>
      </w:pPr>
    </w:p>
    <w:p w14:paraId="3DA7CD09" w14:textId="77777777" w:rsidR="0094778B" w:rsidRDefault="0094778B" w:rsidP="00083A57">
      <w:pPr>
        <w:spacing w:after="0" w:line="240" w:lineRule="auto"/>
        <w:jc w:val="both"/>
        <w:rPr>
          <w:rFonts w:ascii="Times New Roman" w:hAnsi="Times New Roman" w:cs="Times New Roman"/>
          <w:b/>
          <w:sz w:val="28"/>
          <w:szCs w:val="28"/>
        </w:rPr>
      </w:pPr>
    </w:p>
    <w:p w14:paraId="69719853" w14:textId="77777777" w:rsidR="0094778B" w:rsidRDefault="0094778B" w:rsidP="00083A57">
      <w:pPr>
        <w:spacing w:after="0" w:line="240" w:lineRule="auto"/>
        <w:jc w:val="both"/>
        <w:rPr>
          <w:rFonts w:ascii="Times New Roman" w:hAnsi="Times New Roman" w:cs="Times New Roman"/>
          <w:b/>
          <w:sz w:val="28"/>
          <w:szCs w:val="28"/>
        </w:rPr>
      </w:pPr>
    </w:p>
    <w:p w14:paraId="45EDA1FC" w14:textId="77777777" w:rsidR="0094778B" w:rsidRDefault="0094778B" w:rsidP="00083A57">
      <w:pPr>
        <w:spacing w:after="0" w:line="240" w:lineRule="auto"/>
        <w:jc w:val="both"/>
        <w:rPr>
          <w:rFonts w:ascii="Times New Roman" w:hAnsi="Times New Roman" w:cs="Times New Roman"/>
          <w:b/>
          <w:sz w:val="28"/>
          <w:szCs w:val="28"/>
        </w:rPr>
      </w:pPr>
    </w:p>
    <w:p w14:paraId="486C27B9" w14:textId="77777777" w:rsidR="0094778B" w:rsidRDefault="0094778B" w:rsidP="00083A57">
      <w:pPr>
        <w:spacing w:after="0" w:line="240" w:lineRule="auto"/>
        <w:jc w:val="both"/>
        <w:rPr>
          <w:rFonts w:ascii="Times New Roman" w:hAnsi="Times New Roman" w:cs="Times New Roman"/>
          <w:b/>
          <w:sz w:val="28"/>
          <w:szCs w:val="28"/>
        </w:rPr>
      </w:pPr>
    </w:p>
    <w:p w14:paraId="655128F1" w14:textId="77777777" w:rsidR="004F2A4B" w:rsidRDefault="004F2A4B" w:rsidP="00083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Раздел 6. «Результат «</w:t>
      </w:r>
      <w:proofErr w:type="spellStart"/>
      <w:r>
        <w:rPr>
          <w:rFonts w:ascii="Times New Roman" w:hAnsi="Times New Roman" w:cs="Times New Roman"/>
          <w:b/>
          <w:sz w:val="28"/>
          <w:szCs w:val="28"/>
        </w:rPr>
        <w:t>подуслуги</w:t>
      </w:r>
      <w:proofErr w:type="spellEnd"/>
      <w:r>
        <w:rPr>
          <w:rFonts w:ascii="Times New Roman" w:hAnsi="Times New Roman" w:cs="Times New Roman"/>
          <w:b/>
          <w:sz w:val="28"/>
          <w:szCs w:val="28"/>
        </w:rPr>
        <w:t>»</w:t>
      </w:r>
    </w:p>
    <w:tbl>
      <w:tblPr>
        <w:tblStyle w:val="a3"/>
        <w:tblW w:w="15538" w:type="dxa"/>
        <w:tblLayout w:type="fixed"/>
        <w:tblLook w:val="04A0" w:firstRow="1" w:lastRow="0" w:firstColumn="1" w:lastColumn="0" w:noHBand="0" w:noVBand="1"/>
      </w:tblPr>
      <w:tblGrid>
        <w:gridCol w:w="534"/>
        <w:gridCol w:w="2976"/>
        <w:gridCol w:w="2273"/>
        <w:gridCol w:w="1838"/>
        <w:gridCol w:w="1701"/>
        <w:gridCol w:w="1559"/>
        <w:gridCol w:w="1985"/>
        <w:gridCol w:w="992"/>
        <w:gridCol w:w="1680"/>
      </w:tblGrid>
      <w:tr w:rsidR="00A83585" w:rsidRPr="000B40A5" w14:paraId="33D62970" w14:textId="77777777" w:rsidTr="008202EC">
        <w:tc>
          <w:tcPr>
            <w:tcW w:w="534" w:type="dxa"/>
            <w:vMerge w:val="restart"/>
          </w:tcPr>
          <w:p w14:paraId="759C99C3" w14:textId="77777777"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2976" w:type="dxa"/>
            <w:vMerge w:val="restart"/>
          </w:tcPr>
          <w:p w14:paraId="13C3C37B" w14:textId="77777777" w:rsidR="00A83585" w:rsidRPr="000B40A5" w:rsidRDefault="00A83585" w:rsidP="004F2A4B">
            <w:pPr>
              <w:jc w:val="center"/>
              <w:rPr>
                <w:rFonts w:ascii="Times New Roman" w:hAnsi="Times New Roman" w:cs="Times New Roman"/>
                <w:b/>
                <w:sz w:val="18"/>
                <w:szCs w:val="18"/>
              </w:rPr>
            </w:pPr>
            <w:r w:rsidRPr="000B40A5">
              <w:rPr>
                <w:rFonts w:ascii="Times New Roman" w:hAnsi="Times New Roman" w:cs="Times New Roman"/>
                <w:b/>
                <w:sz w:val="18"/>
                <w:szCs w:val="18"/>
              </w:rPr>
              <w:t>Документ/документы, являющиеся результатом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2273" w:type="dxa"/>
            <w:vMerge w:val="restart"/>
          </w:tcPr>
          <w:p w14:paraId="582F000D" w14:textId="77777777" w:rsidR="00A83585" w:rsidRPr="000B40A5" w:rsidRDefault="00A83585" w:rsidP="004F2A4B">
            <w:pPr>
              <w:jc w:val="center"/>
              <w:rPr>
                <w:rFonts w:ascii="Times New Roman" w:hAnsi="Times New Roman" w:cs="Times New Roman"/>
                <w:b/>
                <w:sz w:val="18"/>
                <w:szCs w:val="18"/>
              </w:rPr>
            </w:pPr>
            <w:r w:rsidRPr="000B40A5">
              <w:rPr>
                <w:rFonts w:ascii="Times New Roman" w:hAnsi="Times New Roman" w:cs="Times New Roman"/>
                <w:b/>
                <w:sz w:val="18"/>
                <w:szCs w:val="18"/>
              </w:rPr>
              <w:t>Требования к документу/документам, являющимся результатом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838" w:type="dxa"/>
            <w:vMerge w:val="restart"/>
          </w:tcPr>
          <w:p w14:paraId="1E21DFAC" w14:textId="77777777" w:rsidR="00A83585" w:rsidRPr="000B40A5" w:rsidRDefault="00A83585" w:rsidP="00E3767E">
            <w:pPr>
              <w:jc w:val="center"/>
              <w:rPr>
                <w:rFonts w:ascii="Times New Roman" w:hAnsi="Times New Roman" w:cs="Times New Roman"/>
                <w:b/>
                <w:sz w:val="18"/>
                <w:szCs w:val="18"/>
              </w:rPr>
            </w:pPr>
            <w:proofErr w:type="gramStart"/>
            <w:r w:rsidRPr="000B40A5">
              <w:rPr>
                <w:rFonts w:ascii="Times New Roman" w:hAnsi="Times New Roman" w:cs="Times New Roman"/>
                <w:b/>
                <w:sz w:val="18"/>
                <w:szCs w:val="18"/>
              </w:rPr>
              <w:t>Характеристика результата (положительный/</w:t>
            </w:r>
            <w:proofErr w:type="gramEnd"/>
          </w:p>
          <w:p w14:paraId="148E8102" w14:textId="77777777"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отрицательный)</w:t>
            </w:r>
          </w:p>
        </w:tc>
        <w:tc>
          <w:tcPr>
            <w:tcW w:w="1701" w:type="dxa"/>
            <w:vMerge w:val="restart"/>
          </w:tcPr>
          <w:p w14:paraId="39F7F40E" w14:textId="77777777" w:rsidR="00A83585" w:rsidRPr="000B40A5" w:rsidRDefault="00A83585" w:rsidP="004F2A4B">
            <w:pPr>
              <w:jc w:val="center"/>
              <w:rPr>
                <w:rFonts w:ascii="Times New Roman" w:hAnsi="Times New Roman" w:cs="Times New Roman"/>
                <w:b/>
                <w:sz w:val="18"/>
                <w:szCs w:val="18"/>
              </w:rPr>
            </w:pPr>
            <w:r w:rsidRPr="000B40A5">
              <w:rPr>
                <w:rFonts w:ascii="Times New Roman" w:hAnsi="Times New Roman" w:cs="Times New Roman"/>
                <w:b/>
                <w:sz w:val="18"/>
                <w:szCs w:val="18"/>
              </w:rPr>
              <w:t>Форма документа/ документов, являющимся результатом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559" w:type="dxa"/>
            <w:vMerge w:val="restart"/>
          </w:tcPr>
          <w:p w14:paraId="785A9E1D" w14:textId="77777777" w:rsidR="00A83585" w:rsidRPr="000B40A5" w:rsidRDefault="00A83585" w:rsidP="00A83585">
            <w:pPr>
              <w:jc w:val="center"/>
              <w:rPr>
                <w:rFonts w:ascii="Times New Roman" w:hAnsi="Times New Roman" w:cs="Times New Roman"/>
                <w:b/>
                <w:sz w:val="18"/>
                <w:szCs w:val="18"/>
              </w:rPr>
            </w:pPr>
            <w:r w:rsidRPr="000B40A5">
              <w:rPr>
                <w:rFonts w:ascii="Times New Roman" w:hAnsi="Times New Roman" w:cs="Times New Roman"/>
                <w:b/>
                <w:sz w:val="18"/>
                <w:szCs w:val="18"/>
              </w:rPr>
              <w:t>Образец документа/ документов, являющихся результатом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985" w:type="dxa"/>
            <w:vMerge w:val="restart"/>
          </w:tcPr>
          <w:p w14:paraId="4770C75B" w14:textId="77777777"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Способ получения результата</w:t>
            </w:r>
          </w:p>
        </w:tc>
        <w:tc>
          <w:tcPr>
            <w:tcW w:w="2672" w:type="dxa"/>
            <w:gridSpan w:val="2"/>
          </w:tcPr>
          <w:p w14:paraId="4C9CBB9C" w14:textId="77777777"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Срок хранения невостребованных заявителем результатов</w:t>
            </w:r>
          </w:p>
        </w:tc>
      </w:tr>
      <w:tr w:rsidR="00A83585" w:rsidRPr="000B40A5" w14:paraId="02970905" w14:textId="77777777" w:rsidTr="00482710">
        <w:tc>
          <w:tcPr>
            <w:tcW w:w="534" w:type="dxa"/>
            <w:vMerge/>
          </w:tcPr>
          <w:p w14:paraId="3A007864" w14:textId="77777777" w:rsidR="00A83585" w:rsidRPr="000B40A5" w:rsidRDefault="00A83585" w:rsidP="00E3767E">
            <w:pPr>
              <w:jc w:val="center"/>
              <w:rPr>
                <w:rFonts w:ascii="Times New Roman" w:hAnsi="Times New Roman" w:cs="Times New Roman"/>
                <w:b/>
                <w:sz w:val="18"/>
                <w:szCs w:val="18"/>
              </w:rPr>
            </w:pPr>
          </w:p>
        </w:tc>
        <w:tc>
          <w:tcPr>
            <w:tcW w:w="2976" w:type="dxa"/>
            <w:vMerge/>
          </w:tcPr>
          <w:p w14:paraId="3F1771D7" w14:textId="77777777" w:rsidR="00A83585" w:rsidRPr="000B40A5" w:rsidRDefault="00A83585" w:rsidP="00E3767E">
            <w:pPr>
              <w:jc w:val="center"/>
              <w:rPr>
                <w:rFonts w:ascii="Times New Roman" w:hAnsi="Times New Roman" w:cs="Times New Roman"/>
                <w:b/>
                <w:sz w:val="18"/>
                <w:szCs w:val="18"/>
              </w:rPr>
            </w:pPr>
          </w:p>
        </w:tc>
        <w:tc>
          <w:tcPr>
            <w:tcW w:w="2273" w:type="dxa"/>
            <w:vMerge/>
          </w:tcPr>
          <w:p w14:paraId="017712F6" w14:textId="77777777" w:rsidR="00A83585" w:rsidRPr="000B40A5" w:rsidRDefault="00A83585" w:rsidP="00E3767E">
            <w:pPr>
              <w:jc w:val="center"/>
              <w:rPr>
                <w:rFonts w:ascii="Times New Roman" w:hAnsi="Times New Roman" w:cs="Times New Roman"/>
                <w:b/>
                <w:sz w:val="18"/>
                <w:szCs w:val="18"/>
              </w:rPr>
            </w:pPr>
          </w:p>
        </w:tc>
        <w:tc>
          <w:tcPr>
            <w:tcW w:w="1838" w:type="dxa"/>
            <w:vMerge/>
          </w:tcPr>
          <w:p w14:paraId="501F1047" w14:textId="77777777" w:rsidR="00A83585" w:rsidRPr="000B40A5" w:rsidRDefault="00A83585" w:rsidP="00E3767E">
            <w:pPr>
              <w:jc w:val="center"/>
              <w:rPr>
                <w:rFonts w:ascii="Times New Roman" w:hAnsi="Times New Roman" w:cs="Times New Roman"/>
                <w:b/>
                <w:sz w:val="18"/>
                <w:szCs w:val="18"/>
              </w:rPr>
            </w:pPr>
          </w:p>
        </w:tc>
        <w:tc>
          <w:tcPr>
            <w:tcW w:w="1701" w:type="dxa"/>
            <w:vMerge/>
          </w:tcPr>
          <w:p w14:paraId="52C05460" w14:textId="77777777" w:rsidR="00A83585" w:rsidRPr="000B40A5" w:rsidRDefault="00A83585" w:rsidP="00E3767E">
            <w:pPr>
              <w:jc w:val="center"/>
              <w:rPr>
                <w:rFonts w:ascii="Times New Roman" w:hAnsi="Times New Roman" w:cs="Times New Roman"/>
                <w:b/>
                <w:sz w:val="18"/>
                <w:szCs w:val="18"/>
              </w:rPr>
            </w:pPr>
          </w:p>
        </w:tc>
        <w:tc>
          <w:tcPr>
            <w:tcW w:w="1559" w:type="dxa"/>
            <w:vMerge/>
          </w:tcPr>
          <w:p w14:paraId="3771D159" w14:textId="77777777" w:rsidR="00A83585" w:rsidRPr="000B40A5" w:rsidRDefault="00A83585" w:rsidP="00E3767E">
            <w:pPr>
              <w:jc w:val="center"/>
              <w:rPr>
                <w:rFonts w:ascii="Times New Roman" w:hAnsi="Times New Roman" w:cs="Times New Roman"/>
                <w:b/>
                <w:sz w:val="18"/>
                <w:szCs w:val="18"/>
              </w:rPr>
            </w:pPr>
          </w:p>
        </w:tc>
        <w:tc>
          <w:tcPr>
            <w:tcW w:w="1985" w:type="dxa"/>
            <w:vMerge/>
          </w:tcPr>
          <w:p w14:paraId="24792172" w14:textId="77777777" w:rsidR="00A83585" w:rsidRPr="000B40A5" w:rsidRDefault="00A83585" w:rsidP="00E3767E">
            <w:pPr>
              <w:jc w:val="center"/>
              <w:rPr>
                <w:rFonts w:ascii="Times New Roman" w:hAnsi="Times New Roman" w:cs="Times New Roman"/>
                <w:b/>
                <w:sz w:val="18"/>
                <w:szCs w:val="18"/>
              </w:rPr>
            </w:pPr>
          </w:p>
        </w:tc>
        <w:tc>
          <w:tcPr>
            <w:tcW w:w="992" w:type="dxa"/>
          </w:tcPr>
          <w:p w14:paraId="5604CB49" w14:textId="77777777"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в </w:t>
            </w:r>
            <w:proofErr w:type="gramStart"/>
            <w:r w:rsidRPr="000B40A5">
              <w:rPr>
                <w:rFonts w:ascii="Times New Roman" w:hAnsi="Times New Roman" w:cs="Times New Roman"/>
                <w:b/>
                <w:sz w:val="18"/>
                <w:szCs w:val="18"/>
              </w:rPr>
              <w:t>органе</w:t>
            </w:r>
            <w:proofErr w:type="gramEnd"/>
          </w:p>
        </w:tc>
        <w:tc>
          <w:tcPr>
            <w:tcW w:w="1680" w:type="dxa"/>
          </w:tcPr>
          <w:p w14:paraId="10F78431" w14:textId="77777777"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в МФЦ</w:t>
            </w:r>
          </w:p>
        </w:tc>
      </w:tr>
      <w:tr w:rsidR="004F2A4B" w:rsidRPr="000B40A5" w14:paraId="7FE9F625" w14:textId="77777777" w:rsidTr="00482710">
        <w:tc>
          <w:tcPr>
            <w:tcW w:w="534" w:type="dxa"/>
          </w:tcPr>
          <w:p w14:paraId="7741C7A6" w14:textId="77777777"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976" w:type="dxa"/>
          </w:tcPr>
          <w:p w14:paraId="31952C69" w14:textId="77777777"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273" w:type="dxa"/>
          </w:tcPr>
          <w:p w14:paraId="42D5815A" w14:textId="77777777"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838" w:type="dxa"/>
          </w:tcPr>
          <w:p w14:paraId="13D01EEF" w14:textId="77777777"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701" w:type="dxa"/>
          </w:tcPr>
          <w:p w14:paraId="323F6402" w14:textId="77777777"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559" w:type="dxa"/>
          </w:tcPr>
          <w:p w14:paraId="44EC6882" w14:textId="77777777"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985" w:type="dxa"/>
          </w:tcPr>
          <w:p w14:paraId="3C721D84" w14:textId="77777777"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992" w:type="dxa"/>
          </w:tcPr>
          <w:p w14:paraId="00E32613" w14:textId="77777777"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c>
          <w:tcPr>
            <w:tcW w:w="1680" w:type="dxa"/>
          </w:tcPr>
          <w:p w14:paraId="25386791" w14:textId="77777777"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9</w:t>
            </w:r>
          </w:p>
        </w:tc>
      </w:tr>
      <w:tr w:rsidR="004F2A4B" w:rsidRPr="000B40A5" w14:paraId="7223FDDA" w14:textId="77777777" w:rsidTr="00E3767E">
        <w:tc>
          <w:tcPr>
            <w:tcW w:w="15538" w:type="dxa"/>
            <w:gridSpan w:val="9"/>
          </w:tcPr>
          <w:p w14:paraId="4D94F84B" w14:textId="125D4BC5" w:rsidR="006871E8" w:rsidRPr="000E65B2" w:rsidRDefault="00CF14BC" w:rsidP="006871E8">
            <w:pPr>
              <w:rPr>
                <w:rFonts w:ascii="Times New Roman" w:hAnsi="Times New Roman" w:cs="Times New Roman"/>
                <w:b/>
                <w:sz w:val="20"/>
                <w:szCs w:val="20"/>
              </w:rPr>
            </w:pPr>
            <w:r>
              <w:rPr>
                <w:rFonts w:ascii="Times New Roman" w:hAnsi="Times New Roman" w:cs="Times New Roman"/>
                <w:b/>
                <w:sz w:val="20"/>
                <w:szCs w:val="20"/>
              </w:rPr>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w:t>
            </w:r>
            <w:proofErr w:type="gramStart"/>
            <w:r>
              <w:rPr>
                <w:rFonts w:ascii="Times New Roman" w:hAnsi="Times New Roman" w:cs="Times New Roman"/>
                <w:b/>
                <w:sz w:val="20"/>
                <w:szCs w:val="20"/>
              </w:rPr>
              <w:t xml:space="preserve"> </w:t>
            </w:r>
            <w:r w:rsidR="00AA5809" w:rsidRPr="00AA5809">
              <w:rPr>
                <w:rFonts w:ascii="Times New Roman" w:hAnsi="Times New Roman" w:cs="Times New Roman"/>
                <w:b/>
                <w:sz w:val="20"/>
                <w:szCs w:val="20"/>
              </w:rPr>
              <w:t>:</w:t>
            </w:r>
            <w:proofErr w:type="gramEnd"/>
            <w:r w:rsidR="00AA5809" w:rsidRPr="00AA5809">
              <w:rPr>
                <w:rFonts w:ascii="Times New Roman" w:hAnsi="Times New Roman" w:cs="Times New Roman"/>
                <w:b/>
                <w:sz w:val="20"/>
                <w:szCs w:val="20"/>
              </w:rPr>
              <w:t xml:space="preserve"> </w:t>
            </w:r>
            <w:r w:rsidR="006871E8" w:rsidRPr="006871E8">
              <w:rPr>
                <w:rFonts w:ascii="Times New Roman" w:hAnsi="Times New Roman" w:cs="Times New Roman"/>
                <w:b/>
                <w:sz w:val="20"/>
                <w:szCs w:val="20"/>
              </w:rPr>
              <w:t xml:space="preserve">Постановка на учет граждан, нуждающихся в </w:t>
            </w:r>
            <w:proofErr w:type="gramStart"/>
            <w:r w:rsidR="006871E8" w:rsidRPr="006871E8">
              <w:rPr>
                <w:rFonts w:ascii="Times New Roman" w:hAnsi="Times New Roman" w:cs="Times New Roman"/>
                <w:b/>
                <w:sz w:val="20"/>
                <w:szCs w:val="20"/>
              </w:rPr>
              <w:t>предоставлении</w:t>
            </w:r>
            <w:proofErr w:type="gramEnd"/>
            <w:r w:rsidR="006871E8" w:rsidRPr="006871E8">
              <w:rPr>
                <w:rFonts w:ascii="Times New Roman" w:hAnsi="Times New Roman" w:cs="Times New Roman"/>
                <w:b/>
                <w:sz w:val="20"/>
                <w:szCs w:val="20"/>
              </w:rPr>
              <w:t xml:space="preserve"> жилого помещения</w:t>
            </w:r>
          </w:p>
          <w:p w14:paraId="67062771" w14:textId="2118533C" w:rsidR="004F2A4B" w:rsidRPr="000E65B2" w:rsidRDefault="004F2A4B" w:rsidP="000E65B2">
            <w:pPr>
              <w:rPr>
                <w:rFonts w:ascii="Times New Roman" w:hAnsi="Times New Roman" w:cs="Times New Roman"/>
                <w:b/>
                <w:sz w:val="20"/>
                <w:szCs w:val="20"/>
              </w:rPr>
            </w:pPr>
          </w:p>
        </w:tc>
      </w:tr>
      <w:tr w:rsidR="00CE686F" w:rsidRPr="000B40A5" w14:paraId="354F45F8" w14:textId="77777777" w:rsidTr="00482710">
        <w:tc>
          <w:tcPr>
            <w:tcW w:w="534" w:type="dxa"/>
          </w:tcPr>
          <w:p w14:paraId="69CE924C" w14:textId="77777777" w:rsidR="00CE686F" w:rsidRPr="00843A61" w:rsidRDefault="00CE686F" w:rsidP="00CE686F">
            <w:pPr>
              <w:jc w:val="center"/>
              <w:rPr>
                <w:rFonts w:ascii="Times New Roman" w:hAnsi="Times New Roman" w:cs="Times New Roman"/>
                <w:sz w:val="20"/>
                <w:szCs w:val="20"/>
              </w:rPr>
            </w:pPr>
            <w:r>
              <w:rPr>
                <w:rFonts w:ascii="Times New Roman" w:hAnsi="Times New Roman" w:cs="Times New Roman"/>
                <w:sz w:val="20"/>
                <w:szCs w:val="20"/>
              </w:rPr>
              <w:t>1.</w:t>
            </w:r>
          </w:p>
        </w:tc>
        <w:tc>
          <w:tcPr>
            <w:tcW w:w="2976" w:type="dxa"/>
          </w:tcPr>
          <w:p w14:paraId="34CF626C" w14:textId="7CCCDEAD" w:rsidR="00CE686F" w:rsidRPr="00B94C64" w:rsidRDefault="006871E8" w:rsidP="006871E8">
            <w:pPr>
              <w:rPr>
                <w:rFonts w:ascii="Times New Roman" w:hAnsi="Times New Roman" w:cs="Times New Roman"/>
                <w:sz w:val="20"/>
                <w:szCs w:val="20"/>
              </w:rPr>
            </w:pPr>
            <w:r>
              <w:rPr>
                <w:rFonts w:ascii="Times New Roman" w:hAnsi="Times New Roman" w:cs="Times New Roman"/>
                <w:sz w:val="20"/>
                <w:szCs w:val="20"/>
              </w:rPr>
              <w:t>П</w:t>
            </w:r>
            <w:r w:rsidRPr="006871E8">
              <w:rPr>
                <w:rFonts w:ascii="Times New Roman" w:hAnsi="Times New Roman" w:cs="Times New Roman"/>
                <w:sz w:val="20"/>
                <w:szCs w:val="20"/>
              </w:rPr>
              <w:t>риказ и уведомление управления о постановке на учет граждан, нуждающихся в предоставлении жилого;</w:t>
            </w:r>
          </w:p>
        </w:tc>
        <w:tc>
          <w:tcPr>
            <w:tcW w:w="2273" w:type="dxa"/>
          </w:tcPr>
          <w:p w14:paraId="12FFA9E5" w14:textId="414E883A" w:rsidR="00CE686F" w:rsidRPr="00843A61" w:rsidRDefault="006871E8" w:rsidP="00CE686F">
            <w:pPr>
              <w:rPr>
                <w:rFonts w:ascii="Times New Roman" w:hAnsi="Times New Roman" w:cs="Times New Roman"/>
                <w:sz w:val="20"/>
                <w:szCs w:val="20"/>
              </w:rPr>
            </w:pPr>
            <w:proofErr w:type="gramStart"/>
            <w:r w:rsidRPr="006871E8">
              <w:rPr>
                <w:rFonts w:ascii="Times New Roman" w:hAnsi="Times New Roman" w:cs="Times New Roman"/>
                <w:sz w:val="20"/>
                <w:szCs w:val="20"/>
              </w:rPr>
              <w:t>имеющие</w:t>
            </w:r>
            <w:proofErr w:type="gramEnd"/>
            <w:r w:rsidRPr="006871E8">
              <w:rPr>
                <w:rFonts w:ascii="Times New Roman" w:hAnsi="Times New Roman" w:cs="Times New Roman"/>
                <w:sz w:val="20"/>
                <w:szCs w:val="20"/>
              </w:rPr>
              <w:t xml:space="preserve"> дату, регистрационный номер документа, подпись уполномоченного</w:t>
            </w:r>
          </w:p>
        </w:tc>
        <w:tc>
          <w:tcPr>
            <w:tcW w:w="1838" w:type="dxa"/>
          </w:tcPr>
          <w:p w14:paraId="752575CD" w14:textId="1808D7D7" w:rsidR="00CE686F" w:rsidRPr="00843A61" w:rsidRDefault="00CE686F" w:rsidP="00CE686F">
            <w:pPr>
              <w:jc w:val="both"/>
              <w:rPr>
                <w:rFonts w:ascii="Times New Roman" w:hAnsi="Times New Roman" w:cs="Times New Roman"/>
                <w:sz w:val="20"/>
                <w:szCs w:val="20"/>
              </w:rPr>
            </w:pPr>
            <w:r w:rsidRPr="00E7195F">
              <w:rPr>
                <w:rFonts w:ascii="Times New Roman" w:hAnsi="Times New Roman" w:cs="Times New Roman"/>
                <w:sz w:val="20"/>
                <w:szCs w:val="20"/>
              </w:rPr>
              <w:t>положительный</w:t>
            </w:r>
          </w:p>
        </w:tc>
        <w:tc>
          <w:tcPr>
            <w:tcW w:w="1701" w:type="dxa"/>
          </w:tcPr>
          <w:p w14:paraId="392541D8" w14:textId="264D095B" w:rsidR="00CE686F" w:rsidRPr="00843A61" w:rsidRDefault="00CE686F" w:rsidP="00CE686F">
            <w:pPr>
              <w:jc w:val="both"/>
              <w:rPr>
                <w:rFonts w:ascii="Times New Roman" w:hAnsi="Times New Roman" w:cs="Times New Roman"/>
                <w:sz w:val="20"/>
                <w:szCs w:val="20"/>
              </w:rPr>
            </w:pPr>
            <w:r w:rsidRPr="00E7195F">
              <w:rPr>
                <w:rFonts w:ascii="Times New Roman" w:hAnsi="Times New Roman" w:cs="Times New Roman"/>
                <w:sz w:val="20"/>
                <w:szCs w:val="20"/>
              </w:rPr>
              <w:t>нет</w:t>
            </w:r>
          </w:p>
        </w:tc>
        <w:tc>
          <w:tcPr>
            <w:tcW w:w="1559" w:type="dxa"/>
          </w:tcPr>
          <w:p w14:paraId="0CB1A4CB" w14:textId="746CAF03" w:rsidR="00CE686F" w:rsidRPr="00843A61" w:rsidRDefault="00CE686F" w:rsidP="00CE686F">
            <w:pPr>
              <w:jc w:val="both"/>
              <w:rPr>
                <w:rFonts w:ascii="Times New Roman" w:hAnsi="Times New Roman" w:cs="Times New Roman"/>
                <w:sz w:val="20"/>
                <w:szCs w:val="20"/>
              </w:rPr>
            </w:pPr>
            <w:r>
              <w:rPr>
                <w:rFonts w:ascii="Times New Roman" w:hAnsi="Times New Roman" w:cs="Times New Roman"/>
                <w:sz w:val="20"/>
                <w:szCs w:val="20"/>
              </w:rPr>
              <w:t>нет</w:t>
            </w:r>
          </w:p>
        </w:tc>
        <w:tc>
          <w:tcPr>
            <w:tcW w:w="1985" w:type="dxa"/>
          </w:tcPr>
          <w:p w14:paraId="088306D2" w14:textId="77777777" w:rsidR="00CE686F" w:rsidRPr="00E7195F" w:rsidRDefault="00CE686F" w:rsidP="00CE686F">
            <w:pPr>
              <w:rPr>
                <w:rFonts w:ascii="Times New Roman" w:hAnsi="Times New Roman" w:cs="Times New Roman"/>
                <w:sz w:val="20"/>
                <w:szCs w:val="20"/>
              </w:rPr>
            </w:pPr>
            <w:r w:rsidRPr="00E7195F">
              <w:rPr>
                <w:rFonts w:ascii="Times New Roman" w:hAnsi="Times New Roman" w:cs="Times New Roman"/>
                <w:sz w:val="20"/>
                <w:szCs w:val="20"/>
              </w:rPr>
              <w:t xml:space="preserve">- в </w:t>
            </w:r>
            <w:proofErr w:type="gramStart"/>
            <w:r w:rsidRPr="00E7195F">
              <w:rPr>
                <w:rFonts w:ascii="Times New Roman" w:hAnsi="Times New Roman" w:cs="Times New Roman"/>
                <w:sz w:val="20"/>
                <w:szCs w:val="20"/>
              </w:rPr>
              <w:t>органе</w:t>
            </w:r>
            <w:proofErr w:type="gramEnd"/>
            <w:r w:rsidRPr="00E7195F">
              <w:rPr>
                <w:rFonts w:ascii="Times New Roman" w:hAnsi="Times New Roman" w:cs="Times New Roman"/>
                <w:sz w:val="20"/>
                <w:szCs w:val="20"/>
              </w:rPr>
              <w:t xml:space="preserve"> на бумажном носителе;</w:t>
            </w:r>
          </w:p>
          <w:p w14:paraId="25A95C2A" w14:textId="77777777" w:rsidR="00CE686F" w:rsidRPr="00E7195F" w:rsidRDefault="00CE686F" w:rsidP="00CE686F">
            <w:pPr>
              <w:rPr>
                <w:rFonts w:ascii="Times New Roman" w:hAnsi="Times New Roman" w:cs="Times New Roman"/>
                <w:sz w:val="20"/>
                <w:szCs w:val="20"/>
              </w:rPr>
            </w:pPr>
            <w:r w:rsidRPr="00E7195F">
              <w:rPr>
                <w:rFonts w:ascii="Times New Roman" w:hAnsi="Times New Roman" w:cs="Times New Roman"/>
                <w:sz w:val="20"/>
                <w:szCs w:val="20"/>
              </w:rPr>
              <w:t>- по почте на бумажном носителе;</w:t>
            </w:r>
          </w:p>
          <w:p w14:paraId="6D4181BC" w14:textId="77777777" w:rsidR="00CE686F" w:rsidRPr="00E7195F" w:rsidRDefault="00CE686F" w:rsidP="00CE686F">
            <w:pPr>
              <w:rPr>
                <w:rFonts w:ascii="Times New Roman" w:hAnsi="Times New Roman" w:cs="Times New Roman"/>
                <w:sz w:val="20"/>
                <w:szCs w:val="20"/>
              </w:rPr>
            </w:pPr>
            <w:r w:rsidRPr="00E7195F">
              <w:rPr>
                <w:rFonts w:ascii="Times New Roman" w:hAnsi="Times New Roman" w:cs="Times New Roman"/>
                <w:sz w:val="20"/>
                <w:szCs w:val="20"/>
              </w:rPr>
              <w:t>- в МФЦ на бумажном носителе, полученном из органа;</w:t>
            </w:r>
          </w:p>
          <w:p w14:paraId="3A090AFA" w14:textId="051AF845" w:rsidR="00CE686F" w:rsidRPr="00843A61" w:rsidRDefault="00CE686F" w:rsidP="00CE686F">
            <w:pPr>
              <w:rPr>
                <w:rFonts w:ascii="Times New Roman" w:hAnsi="Times New Roman" w:cs="Times New Roman"/>
                <w:sz w:val="20"/>
                <w:szCs w:val="20"/>
              </w:rPr>
            </w:pPr>
            <w:r w:rsidRPr="00E7195F">
              <w:rPr>
                <w:rFonts w:ascii="Times New Roman" w:hAnsi="Times New Roman" w:cs="Times New Roman"/>
                <w:sz w:val="20"/>
                <w:szCs w:val="20"/>
              </w:rPr>
              <w:t xml:space="preserve">- </w:t>
            </w:r>
            <w:r w:rsidRPr="00CA2D60">
              <w:rPr>
                <w:rFonts w:ascii="Times New Roman" w:hAnsi="Times New Roman" w:cs="Times New Roman"/>
                <w:sz w:val="20"/>
                <w:szCs w:val="20"/>
              </w:rPr>
              <w:t xml:space="preserve">через </w:t>
            </w:r>
            <w:r w:rsidRPr="00D52DBD">
              <w:rPr>
                <w:rFonts w:ascii="Times New Roman" w:hAnsi="Times New Roman" w:cs="Times New Roman"/>
                <w:sz w:val="20"/>
                <w:szCs w:val="20"/>
              </w:rPr>
              <w:t>Единый портал государственных и муниципальных услуг (функций) и (или) Портал Воронежской области в сети Интернет в электронном виде</w:t>
            </w:r>
          </w:p>
        </w:tc>
        <w:tc>
          <w:tcPr>
            <w:tcW w:w="992" w:type="dxa"/>
          </w:tcPr>
          <w:p w14:paraId="07F6EC38" w14:textId="2DD051A2" w:rsidR="00CE686F" w:rsidRPr="00843A61" w:rsidRDefault="00CE686F" w:rsidP="00CE686F">
            <w:pPr>
              <w:rPr>
                <w:rFonts w:ascii="Times New Roman" w:hAnsi="Times New Roman" w:cs="Times New Roman"/>
                <w:sz w:val="20"/>
                <w:szCs w:val="20"/>
              </w:rPr>
            </w:pPr>
            <w:r>
              <w:rPr>
                <w:rFonts w:ascii="Times New Roman" w:hAnsi="Times New Roman" w:cs="Times New Roman"/>
                <w:sz w:val="20"/>
                <w:szCs w:val="20"/>
              </w:rPr>
              <w:t>-</w:t>
            </w:r>
          </w:p>
        </w:tc>
        <w:tc>
          <w:tcPr>
            <w:tcW w:w="1680" w:type="dxa"/>
          </w:tcPr>
          <w:p w14:paraId="2BD88227" w14:textId="77777777" w:rsidR="00CE686F" w:rsidRDefault="00CE686F" w:rsidP="00CE686F">
            <w:pPr>
              <w:rPr>
                <w:rFonts w:ascii="Times New Roman" w:hAnsi="Times New Roman" w:cs="Times New Roman"/>
                <w:sz w:val="20"/>
                <w:szCs w:val="20"/>
              </w:rPr>
            </w:pPr>
            <w:proofErr w:type="gramStart"/>
            <w:r w:rsidRPr="00E7195F">
              <w:rPr>
                <w:rFonts w:ascii="Times New Roman" w:hAnsi="Times New Roman" w:cs="Times New Roman"/>
                <w:sz w:val="20"/>
                <w:szCs w:val="20"/>
              </w:rPr>
              <w:t>30 календарных дней (после чего возвращаются</w:t>
            </w:r>
            <w:proofErr w:type="gramEnd"/>
          </w:p>
          <w:p w14:paraId="26D0DA31" w14:textId="2C05E4E4" w:rsidR="00CE686F" w:rsidRPr="00843A61" w:rsidRDefault="00CE686F" w:rsidP="00CE686F">
            <w:pPr>
              <w:rPr>
                <w:rFonts w:ascii="Times New Roman" w:hAnsi="Times New Roman" w:cs="Times New Roman"/>
                <w:sz w:val="20"/>
                <w:szCs w:val="20"/>
              </w:rPr>
            </w:pPr>
            <w:r w:rsidRPr="00E7195F">
              <w:rPr>
                <w:rFonts w:ascii="Times New Roman" w:hAnsi="Times New Roman" w:cs="Times New Roman"/>
                <w:sz w:val="20"/>
                <w:szCs w:val="20"/>
              </w:rPr>
              <w:t>в орган)</w:t>
            </w:r>
          </w:p>
        </w:tc>
      </w:tr>
      <w:tr w:rsidR="0082255E" w:rsidRPr="000B40A5" w14:paraId="1F3D89FB" w14:textId="77777777" w:rsidTr="00482710">
        <w:tc>
          <w:tcPr>
            <w:tcW w:w="534" w:type="dxa"/>
          </w:tcPr>
          <w:p w14:paraId="44CA7E70" w14:textId="451ECB57" w:rsidR="0082255E" w:rsidRPr="00843A61" w:rsidRDefault="0082255E" w:rsidP="0082255E">
            <w:pPr>
              <w:jc w:val="center"/>
              <w:rPr>
                <w:rFonts w:ascii="Times New Roman" w:hAnsi="Times New Roman" w:cs="Times New Roman"/>
                <w:sz w:val="20"/>
                <w:szCs w:val="20"/>
              </w:rPr>
            </w:pPr>
            <w:r>
              <w:rPr>
                <w:rFonts w:ascii="Times New Roman" w:hAnsi="Times New Roman" w:cs="Times New Roman"/>
                <w:sz w:val="20"/>
                <w:szCs w:val="20"/>
              </w:rPr>
              <w:t>2</w:t>
            </w:r>
          </w:p>
        </w:tc>
        <w:tc>
          <w:tcPr>
            <w:tcW w:w="2976" w:type="dxa"/>
          </w:tcPr>
          <w:p w14:paraId="2761642F" w14:textId="4B6697F8" w:rsidR="0082255E" w:rsidRPr="00843A61" w:rsidRDefault="0082255E" w:rsidP="0082255E">
            <w:pPr>
              <w:rPr>
                <w:rFonts w:ascii="Times New Roman" w:hAnsi="Times New Roman" w:cs="Times New Roman"/>
                <w:sz w:val="20"/>
                <w:szCs w:val="20"/>
              </w:rPr>
            </w:pPr>
            <w:r>
              <w:rPr>
                <w:rFonts w:ascii="Times New Roman" w:hAnsi="Times New Roman" w:cs="Times New Roman"/>
                <w:sz w:val="20"/>
                <w:szCs w:val="20"/>
              </w:rPr>
              <w:t>П</w:t>
            </w:r>
            <w:r w:rsidRPr="0082255E">
              <w:rPr>
                <w:rFonts w:ascii="Times New Roman" w:hAnsi="Times New Roman" w:cs="Times New Roman"/>
                <w:sz w:val="20"/>
                <w:szCs w:val="20"/>
              </w:rPr>
              <w:t>риказ и уведомление управления об отказе в постановке на учет граждан, нуждаю</w:t>
            </w:r>
            <w:r w:rsidR="0094778B">
              <w:rPr>
                <w:rFonts w:ascii="Times New Roman" w:hAnsi="Times New Roman" w:cs="Times New Roman"/>
                <w:sz w:val="20"/>
                <w:szCs w:val="20"/>
              </w:rPr>
              <w:t xml:space="preserve">щихся </w:t>
            </w:r>
            <w:r w:rsidRPr="0082255E">
              <w:rPr>
                <w:rFonts w:ascii="Times New Roman" w:hAnsi="Times New Roman" w:cs="Times New Roman"/>
                <w:sz w:val="20"/>
                <w:szCs w:val="20"/>
              </w:rPr>
              <w:t>в предоставлении жилого помещения,</w:t>
            </w:r>
          </w:p>
        </w:tc>
        <w:tc>
          <w:tcPr>
            <w:tcW w:w="2273" w:type="dxa"/>
          </w:tcPr>
          <w:p w14:paraId="63A3FFB4" w14:textId="385E4448" w:rsidR="0082255E" w:rsidRDefault="0082255E" w:rsidP="0082255E">
            <w:pPr>
              <w:rPr>
                <w:rFonts w:ascii="Times New Roman" w:hAnsi="Times New Roman" w:cs="Times New Roman"/>
                <w:sz w:val="20"/>
                <w:szCs w:val="20"/>
              </w:rPr>
            </w:pPr>
            <w:r w:rsidRPr="0082255E">
              <w:rPr>
                <w:rFonts w:ascii="Times New Roman" w:hAnsi="Times New Roman" w:cs="Times New Roman"/>
                <w:sz w:val="20"/>
                <w:szCs w:val="20"/>
              </w:rPr>
              <w:t>имеющие дату, регистрационный номер документа, подпись уполномоченного должностного лица управления</w:t>
            </w:r>
            <w:r>
              <w:rPr>
                <w:rFonts w:ascii="Times New Roman" w:hAnsi="Times New Roman" w:cs="Times New Roman"/>
                <w:sz w:val="20"/>
                <w:szCs w:val="20"/>
              </w:rPr>
              <w:t>;</w:t>
            </w:r>
          </w:p>
          <w:p w14:paraId="5E4D1C37" w14:textId="59AFC5E5" w:rsidR="0082255E" w:rsidRPr="00843A61" w:rsidRDefault="0082255E" w:rsidP="0082255E">
            <w:pPr>
              <w:rPr>
                <w:rFonts w:ascii="Times New Roman" w:hAnsi="Times New Roman" w:cs="Times New Roman"/>
                <w:sz w:val="20"/>
                <w:szCs w:val="20"/>
              </w:rPr>
            </w:pPr>
            <w:r w:rsidRPr="0082255E">
              <w:rPr>
                <w:rFonts w:ascii="Times New Roman" w:hAnsi="Times New Roman" w:cs="Times New Roman"/>
                <w:sz w:val="20"/>
                <w:szCs w:val="20"/>
              </w:rPr>
              <w:lastRenderedPageBreak/>
              <w:t xml:space="preserve">указаны основания для отказа в </w:t>
            </w:r>
            <w:proofErr w:type="gramStart"/>
            <w:r w:rsidRPr="0082255E">
              <w:rPr>
                <w:rFonts w:ascii="Times New Roman" w:hAnsi="Times New Roman" w:cs="Times New Roman"/>
                <w:sz w:val="20"/>
                <w:szCs w:val="20"/>
              </w:rPr>
              <w:t>предоставлении</w:t>
            </w:r>
            <w:proofErr w:type="gramEnd"/>
            <w:r w:rsidRPr="0082255E">
              <w:rPr>
                <w:rFonts w:ascii="Times New Roman" w:hAnsi="Times New Roman" w:cs="Times New Roman"/>
                <w:sz w:val="20"/>
                <w:szCs w:val="20"/>
              </w:rPr>
              <w:t xml:space="preserve"> муниципальной услуги, предусмотренные                 пунктом 2.8.2 Административного регламента,</w:t>
            </w:r>
          </w:p>
        </w:tc>
        <w:tc>
          <w:tcPr>
            <w:tcW w:w="1838" w:type="dxa"/>
          </w:tcPr>
          <w:p w14:paraId="4F404C36" w14:textId="549C48F7" w:rsidR="0082255E" w:rsidRPr="00843A61" w:rsidRDefault="0082255E" w:rsidP="0082255E">
            <w:pPr>
              <w:jc w:val="both"/>
              <w:rPr>
                <w:rFonts w:ascii="Times New Roman" w:hAnsi="Times New Roman" w:cs="Times New Roman"/>
                <w:sz w:val="20"/>
                <w:szCs w:val="20"/>
              </w:rPr>
            </w:pPr>
            <w:r w:rsidRPr="00E7195F">
              <w:rPr>
                <w:rFonts w:ascii="Times New Roman" w:hAnsi="Times New Roman" w:cs="Times New Roman"/>
                <w:sz w:val="20"/>
                <w:szCs w:val="20"/>
              </w:rPr>
              <w:lastRenderedPageBreak/>
              <w:t>отрицательный</w:t>
            </w:r>
          </w:p>
        </w:tc>
        <w:tc>
          <w:tcPr>
            <w:tcW w:w="1701" w:type="dxa"/>
          </w:tcPr>
          <w:p w14:paraId="70B89279" w14:textId="66CF14E8" w:rsidR="0082255E" w:rsidRPr="00843A61" w:rsidRDefault="0082255E" w:rsidP="0082255E">
            <w:pPr>
              <w:jc w:val="both"/>
              <w:rPr>
                <w:rFonts w:ascii="Times New Roman" w:hAnsi="Times New Roman" w:cs="Times New Roman"/>
                <w:sz w:val="20"/>
                <w:szCs w:val="20"/>
              </w:rPr>
            </w:pPr>
            <w:r w:rsidRPr="00E7195F">
              <w:rPr>
                <w:rFonts w:ascii="Times New Roman" w:hAnsi="Times New Roman" w:cs="Times New Roman"/>
                <w:sz w:val="20"/>
                <w:szCs w:val="20"/>
              </w:rPr>
              <w:t>нет</w:t>
            </w:r>
          </w:p>
        </w:tc>
        <w:tc>
          <w:tcPr>
            <w:tcW w:w="1559" w:type="dxa"/>
          </w:tcPr>
          <w:p w14:paraId="46E3B57D" w14:textId="31620629" w:rsidR="0082255E" w:rsidRPr="00843A61" w:rsidRDefault="0082255E" w:rsidP="0082255E">
            <w:pPr>
              <w:jc w:val="both"/>
              <w:rPr>
                <w:rFonts w:ascii="Times New Roman" w:hAnsi="Times New Roman" w:cs="Times New Roman"/>
                <w:sz w:val="20"/>
                <w:szCs w:val="20"/>
              </w:rPr>
            </w:pPr>
            <w:r>
              <w:rPr>
                <w:rFonts w:ascii="Times New Roman" w:hAnsi="Times New Roman" w:cs="Times New Roman"/>
                <w:sz w:val="20"/>
                <w:szCs w:val="20"/>
              </w:rPr>
              <w:t>нет</w:t>
            </w:r>
          </w:p>
        </w:tc>
        <w:tc>
          <w:tcPr>
            <w:tcW w:w="1985" w:type="dxa"/>
          </w:tcPr>
          <w:p w14:paraId="0B651C38" w14:textId="77777777" w:rsidR="0082255E" w:rsidRPr="00E7195F" w:rsidRDefault="0082255E" w:rsidP="0082255E">
            <w:pPr>
              <w:rPr>
                <w:rFonts w:ascii="Times New Roman" w:hAnsi="Times New Roman" w:cs="Times New Roman"/>
                <w:sz w:val="20"/>
                <w:szCs w:val="20"/>
              </w:rPr>
            </w:pPr>
            <w:r w:rsidRPr="00E7195F">
              <w:rPr>
                <w:rFonts w:ascii="Times New Roman" w:hAnsi="Times New Roman" w:cs="Times New Roman"/>
                <w:sz w:val="20"/>
                <w:szCs w:val="20"/>
              </w:rPr>
              <w:t xml:space="preserve">- в </w:t>
            </w:r>
            <w:proofErr w:type="gramStart"/>
            <w:r w:rsidRPr="00E7195F">
              <w:rPr>
                <w:rFonts w:ascii="Times New Roman" w:hAnsi="Times New Roman" w:cs="Times New Roman"/>
                <w:sz w:val="20"/>
                <w:szCs w:val="20"/>
              </w:rPr>
              <w:t>органе</w:t>
            </w:r>
            <w:proofErr w:type="gramEnd"/>
            <w:r w:rsidRPr="00E7195F">
              <w:rPr>
                <w:rFonts w:ascii="Times New Roman" w:hAnsi="Times New Roman" w:cs="Times New Roman"/>
                <w:sz w:val="20"/>
                <w:szCs w:val="20"/>
              </w:rPr>
              <w:t xml:space="preserve"> на бумажном носителе;</w:t>
            </w:r>
          </w:p>
          <w:p w14:paraId="40F84013" w14:textId="77777777" w:rsidR="0082255E" w:rsidRPr="00E7195F" w:rsidRDefault="0082255E" w:rsidP="0082255E">
            <w:pPr>
              <w:rPr>
                <w:rFonts w:ascii="Times New Roman" w:hAnsi="Times New Roman" w:cs="Times New Roman"/>
                <w:sz w:val="20"/>
                <w:szCs w:val="20"/>
              </w:rPr>
            </w:pPr>
            <w:r w:rsidRPr="00E7195F">
              <w:rPr>
                <w:rFonts w:ascii="Times New Roman" w:hAnsi="Times New Roman" w:cs="Times New Roman"/>
                <w:sz w:val="20"/>
                <w:szCs w:val="20"/>
              </w:rPr>
              <w:t>- по почте на бумажном носителе;</w:t>
            </w:r>
          </w:p>
          <w:p w14:paraId="0EBEE76E" w14:textId="77777777" w:rsidR="0082255E" w:rsidRPr="00E7195F" w:rsidRDefault="0082255E" w:rsidP="0082255E">
            <w:pPr>
              <w:rPr>
                <w:rFonts w:ascii="Times New Roman" w:hAnsi="Times New Roman" w:cs="Times New Roman"/>
                <w:sz w:val="20"/>
                <w:szCs w:val="20"/>
              </w:rPr>
            </w:pPr>
            <w:r w:rsidRPr="00E7195F">
              <w:rPr>
                <w:rFonts w:ascii="Times New Roman" w:hAnsi="Times New Roman" w:cs="Times New Roman"/>
                <w:sz w:val="20"/>
                <w:szCs w:val="20"/>
              </w:rPr>
              <w:t xml:space="preserve">- в МФЦ на бумажном носителе, полученном из </w:t>
            </w:r>
            <w:r w:rsidRPr="00E7195F">
              <w:rPr>
                <w:rFonts w:ascii="Times New Roman" w:hAnsi="Times New Roman" w:cs="Times New Roman"/>
                <w:sz w:val="20"/>
                <w:szCs w:val="20"/>
              </w:rPr>
              <w:lastRenderedPageBreak/>
              <w:t>органа;</w:t>
            </w:r>
          </w:p>
          <w:p w14:paraId="1AEC5AAB" w14:textId="4CC12839" w:rsidR="0082255E" w:rsidRPr="00843A61" w:rsidRDefault="0082255E" w:rsidP="0082255E">
            <w:pPr>
              <w:rPr>
                <w:rFonts w:ascii="Times New Roman" w:hAnsi="Times New Roman" w:cs="Times New Roman"/>
                <w:sz w:val="20"/>
                <w:szCs w:val="20"/>
              </w:rPr>
            </w:pPr>
            <w:r w:rsidRPr="00E7195F">
              <w:rPr>
                <w:rFonts w:ascii="Times New Roman" w:hAnsi="Times New Roman" w:cs="Times New Roman"/>
                <w:sz w:val="20"/>
                <w:szCs w:val="20"/>
              </w:rPr>
              <w:t xml:space="preserve">- </w:t>
            </w:r>
            <w:r w:rsidRPr="00CA2D60">
              <w:rPr>
                <w:rFonts w:ascii="Times New Roman" w:hAnsi="Times New Roman" w:cs="Times New Roman"/>
                <w:sz w:val="20"/>
                <w:szCs w:val="20"/>
              </w:rPr>
              <w:t xml:space="preserve">через </w:t>
            </w:r>
            <w:r w:rsidRPr="00D52DBD">
              <w:rPr>
                <w:rFonts w:ascii="Times New Roman" w:hAnsi="Times New Roman" w:cs="Times New Roman"/>
                <w:sz w:val="20"/>
                <w:szCs w:val="20"/>
              </w:rPr>
              <w:t>Единый портал государственных и муниципальных услуг (функций) и (или) Портал Воронежской области в сети Интернет в электронном виде</w:t>
            </w:r>
          </w:p>
        </w:tc>
        <w:tc>
          <w:tcPr>
            <w:tcW w:w="992" w:type="dxa"/>
          </w:tcPr>
          <w:p w14:paraId="785F1F12" w14:textId="2930F491" w:rsidR="0082255E" w:rsidRPr="00843A61" w:rsidRDefault="0082255E" w:rsidP="0082255E">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1680" w:type="dxa"/>
          </w:tcPr>
          <w:p w14:paraId="56231AB1" w14:textId="77777777" w:rsidR="0082255E" w:rsidRDefault="0082255E" w:rsidP="0082255E">
            <w:pPr>
              <w:rPr>
                <w:rFonts w:ascii="Times New Roman" w:hAnsi="Times New Roman" w:cs="Times New Roman"/>
                <w:sz w:val="20"/>
                <w:szCs w:val="20"/>
              </w:rPr>
            </w:pPr>
            <w:proofErr w:type="gramStart"/>
            <w:r w:rsidRPr="00E7195F">
              <w:rPr>
                <w:rFonts w:ascii="Times New Roman" w:hAnsi="Times New Roman" w:cs="Times New Roman"/>
                <w:sz w:val="20"/>
                <w:szCs w:val="20"/>
              </w:rPr>
              <w:t>30 календарных дней (после чего возвращаются</w:t>
            </w:r>
            <w:proofErr w:type="gramEnd"/>
          </w:p>
          <w:p w14:paraId="7437E448" w14:textId="1BC3E519" w:rsidR="0082255E" w:rsidRPr="00843A61" w:rsidRDefault="0082255E" w:rsidP="0082255E">
            <w:pPr>
              <w:rPr>
                <w:rFonts w:ascii="Times New Roman" w:hAnsi="Times New Roman" w:cs="Times New Roman"/>
                <w:sz w:val="20"/>
                <w:szCs w:val="20"/>
              </w:rPr>
            </w:pPr>
            <w:r w:rsidRPr="00E7195F">
              <w:rPr>
                <w:rFonts w:ascii="Times New Roman" w:hAnsi="Times New Roman" w:cs="Times New Roman"/>
                <w:sz w:val="20"/>
                <w:szCs w:val="20"/>
              </w:rPr>
              <w:t>в орган)</w:t>
            </w:r>
          </w:p>
        </w:tc>
      </w:tr>
      <w:tr w:rsidR="0082255E" w:rsidRPr="000B40A5" w14:paraId="56EBDD4F" w14:textId="77777777" w:rsidTr="00D91708">
        <w:tc>
          <w:tcPr>
            <w:tcW w:w="15538" w:type="dxa"/>
            <w:gridSpan w:val="9"/>
          </w:tcPr>
          <w:p w14:paraId="483FE974" w14:textId="49E13F55" w:rsidR="0082255E" w:rsidRPr="00435833" w:rsidRDefault="00435833" w:rsidP="0082255E">
            <w:pPr>
              <w:rPr>
                <w:rFonts w:ascii="Times New Roman" w:hAnsi="Times New Roman" w:cs="Times New Roman"/>
                <w:b/>
                <w:sz w:val="20"/>
                <w:szCs w:val="20"/>
              </w:rPr>
            </w:pPr>
            <w:r w:rsidRPr="00435833">
              <w:rPr>
                <w:rFonts w:ascii="Times New Roman" w:hAnsi="Times New Roman" w:cs="Times New Roman"/>
                <w:b/>
                <w:sz w:val="20"/>
                <w:szCs w:val="20"/>
              </w:rPr>
              <w:lastRenderedPageBreak/>
              <w:t>Наименование «</w:t>
            </w:r>
            <w:proofErr w:type="spellStart"/>
            <w:r w:rsidRPr="00435833">
              <w:rPr>
                <w:rFonts w:ascii="Times New Roman" w:hAnsi="Times New Roman" w:cs="Times New Roman"/>
                <w:b/>
                <w:sz w:val="20"/>
                <w:szCs w:val="20"/>
              </w:rPr>
              <w:t>подуслуги</w:t>
            </w:r>
            <w:proofErr w:type="spellEnd"/>
            <w:r w:rsidRPr="00435833">
              <w:rPr>
                <w:rFonts w:ascii="Times New Roman" w:hAnsi="Times New Roman" w:cs="Times New Roman"/>
                <w:b/>
                <w:sz w:val="20"/>
                <w:szCs w:val="20"/>
              </w:rPr>
              <w:t>» 2: Внесение изменений в сведения о гражданах, нуждающихся в предоставлении жилого помещения</w:t>
            </w:r>
          </w:p>
        </w:tc>
      </w:tr>
      <w:tr w:rsidR="00435833" w:rsidRPr="000B40A5" w14:paraId="2EF06CC7" w14:textId="77777777" w:rsidTr="00482710">
        <w:tc>
          <w:tcPr>
            <w:tcW w:w="534" w:type="dxa"/>
          </w:tcPr>
          <w:p w14:paraId="1DBEBE94" w14:textId="7E7CD3AD" w:rsidR="00435833" w:rsidRDefault="00435833" w:rsidP="00435833">
            <w:pPr>
              <w:jc w:val="center"/>
              <w:rPr>
                <w:rFonts w:ascii="Times New Roman" w:hAnsi="Times New Roman" w:cs="Times New Roman"/>
                <w:sz w:val="20"/>
                <w:szCs w:val="20"/>
              </w:rPr>
            </w:pPr>
            <w:r>
              <w:rPr>
                <w:rFonts w:ascii="Times New Roman" w:hAnsi="Times New Roman" w:cs="Times New Roman"/>
                <w:sz w:val="20"/>
                <w:szCs w:val="20"/>
              </w:rPr>
              <w:t>1</w:t>
            </w:r>
          </w:p>
        </w:tc>
        <w:tc>
          <w:tcPr>
            <w:tcW w:w="2976" w:type="dxa"/>
          </w:tcPr>
          <w:p w14:paraId="39A1F3D4" w14:textId="755EF775" w:rsidR="00435833" w:rsidRDefault="00435833" w:rsidP="00435833">
            <w:pPr>
              <w:rPr>
                <w:rFonts w:ascii="Times New Roman" w:hAnsi="Times New Roman" w:cs="Times New Roman"/>
                <w:sz w:val="20"/>
                <w:szCs w:val="20"/>
              </w:rPr>
            </w:pPr>
            <w:r>
              <w:rPr>
                <w:rFonts w:ascii="Times New Roman" w:hAnsi="Times New Roman" w:cs="Times New Roman"/>
                <w:sz w:val="20"/>
                <w:szCs w:val="20"/>
              </w:rPr>
              <w:t>П</w:t>
            </w:r>
            <w:r w:rsidRPr="00435833">
              <w:rPr>
                <w:rFonts w:ascii="Times New Roman" w:hAnsi="Times New Roman" w:cs="Times New Roman"/>
                <w:sz w:val="20"/>
                <w:szCs w:val="20"/>
              </w:rPr>
              <w:t>риказ и уведомление управления о внесении изменений в сведения о гражданах, нуждающихся                в предоставлении жилого помещения (о сохранении права состоять на учете в качестве н</w:t>
            </w:r>
            <w:r>
              <w:rPr>
                <w:rFonts w:ascii="Times New Roman" w:hAnsi="Times New Roman" w:cs="Times New Roman"/>
                <w:sz w:val="20"/>
                <w:szCs w:val="20"/>
              </w:rPr>
              <w:t>уждающихся в жилых помещениях)</w:t>
            </w:r>
          </w:p>
        </w:tc>
        <w:tc>
          <w:tcPr>
            <w:tcW w:w="2273" w:type="dxa"/>
          </w:tcPr>
          <w:p w14:paraId="1513F179" w14:textId="19DACA42" w:rsidR="00435833" w:rsidRPr="00E7195F" w:rsidRDefault="00435833" w:rsidP="00435833">
            <w:pPr>
              <w:rPr>
                <w:rFonts w:ascii="Times New Roman" w:hAnsi="Times New Roman" w:cs="Times New Roman"/>
                <w:sz w:val="20"/>
                <w:szCs w:val="20"/>
              </w:rPr>
            </w:pPr>
            <w:r w:rsidRPr="00435833">
              <w:rPr>
                <w:rFonts w:ascii="Times New Roman" w:hAnsi="Times New Roman" w:cs="Times New Roman"/>
                <w:sz w:val="20"/>
                <w:szCs w:val="20"/>
              </w:rPr>
              <w:t>имеющие дату, регистрационный номер документа, подпись уполномоченного должностного лица управления;</w:t>
            </w:r>
          </w:p>
        </w:tc>
        <w:tc>
          <w:tcPr>
            <w:tcW w:w="1838" w:type="dxa"/>
          </w:tcPr>
          <w:p w14:paraId="39236030" w14:textId="2D0D6E9D" w:rsidR="00435833" w:rsidRPr="00435833" w:rsidRDefault="00435833" w:rsidP="00435833">
            <w:pPr>
              <w:jc w:val="both"/>
              <w:rPr>
                <w:rFonts w:ascii="Times New Roman" w:hAnsi="Times New Roman" w:cs="Times New Roman"/>
                <w:sz w:val="20"/>
                <w:szCs w:val="20"/>
              </w:rPr>
            </w:pPr>
            <w:r w:rsidRPr="00435833">
              <w:rPr>
                <w:rFonts w:ascii="Times New Roman" w:hAnsi="Times New Roman" w:cs="Times New Roman"/>
              </w:rPr>
              <w:t>положительный</w:t>
            </w:r>
          </w:p>
        </w:tc>
        <w:tc>
          <w:tcPr>
            <w:tcW w:w="1701" w:type="dxa"/>
          </w:tcPr>
          <w:p w14:paraId="1D2DD1E1" w14:textId="7759445D" w:rsidR="00435833" w:rsidRPr="00435833" w:rsidRDefault="00435833" w:rsidP="00435833">
            <w:pPr>
              <w:jc w:val="both"/>
              <w:rPr>
                <w:rFonts w:ascii="Times New Roman" w:hAnsi="Times New Roman" w:cs="Times New Roman"/>
                <w:sz w:val="20"/>
                <w:szCs w:val="20"/>
              </w:rPr>
            </w:pPr>
            <w:r w:rsidRPr="00435833">
              <w:rPr>
                <w:rFonts w:ascii="Times New Roman" w:hAnsi="Times New Roman" w:cs="Times New Roman"/>
              </w:rPr>
              <w:t>нет</w:t>
            </w:r>
          </w:p>
        </w:tc>
        <w:tc>
          <w:tcPr>
            <w:tcW w:w="1559" w:type="dxa"/>
          </w:tcPr>
          <w:p w14:paraId="01D9604F" w14:textId="36A0A0FE" w:rsidR="00435833" w:rsidRPr="00435833" w:rsidRDefault="00435833" w:rsidP="00435833">
            <w:pPr>
              <w:jc w:val="both"/>
              <w:rPr>
                <w:rFonts w:ascii="Times New Roman" w:hAnsi="Times New Roman" w:cs="Times New Roman"/>
                <w:sz w:val="20"/>
                <w:szCs w:val="20"/>
              </w:rPr>
            </w:pPr>
            <w:r w:rsidRPr="00435833">
              <w:rPr>
                <w:rFonts w:ascii="Times New Roman" w:hAnsi="Times New Roman" w:cs="Times New Roman"/>
              </w:rPr>
              <w:t>нет</w:t>
            </w:r>
          </w:p>
        </w:tc>
        <w:tc>
          <w:tcPr>
            <w:tcW w:w="1985" w:type="dxa"/>
          </w:tcPr>
          <w:p w14:paraId="10EA4523" w14:textId="77777777" w:rsidR="00435833" w:rsidRPr="00E7195F" w:rsidRDefault="00435833" w:rsidP="00435833">
            <w:pPr>
              <w:rPr>
                <w:rFonts w:ascii="Times New Roman" w:hAnsi="Times New Roman" w:cs="Times New Roman"/>
                <w:sz w:val="20"/>
                <w:szCs w:val="20"/>
              </w:rPr>
            </w:pPr>
            <w:r w:rsidRPr="00E7195F">
              <w:rPr>
                <w:rFonts w:ascii="Times New Roman" w:hAnsi="Times New Roman" w:cs="Times New Roman"/>
                <w:sz w:val="20"/>
                <w:szCs w:val="20"/>
              </w:rPr>
              <w:t xml:space="preserve">- в </w:t>
            </w:r>
            <w:proofErr w:type="gramStart"/>
            <w:r w:rsidRPr="00E7195F">
              <w:rPr>
                <w:rFonts w:ascii="Times New Roman" w:hAnsi="Times New Roman" w:cs="Times New Roman"/>
                <w:sz w:val="20"/>
                <w:szCs w:val="20"/>
              </w:rPr>
              <w:t>органе</w:t>
            </w:r>
            <w:proofErr w:type="gramEnd"/>
            <w:r w:rsidRPr="00E7195F">
              <w:rPr>
                <w:rFonts w:ascii="Times New Roman" w:hAnsi="Times New Roman" w:cs="Times New Roman"/>
                <w:sz w:val="20"/>
                <w:szCs w:val="20"/>
              </w:rPr>
              <w:t xml:space="preserve"> на бумажном носителе;</w:t>
            </w:r>
          </w:p>
          <w:p w14:paraId="066B007F" w14:textId="77777777" w:rsidR="00435833" w:rsidRPr="00E7195F" w:rsidRDefault="00435833" w:rsidP="00435833">
            <w:pPr>
              <w:rPr>
                <w:rFonts w:ascii="Times New Roman" w:hAnsi="Times New Roman" w:cs="Times New Roman"/>
                <w:sz w:val="20"/>
                <w:szCs w:val="20"/>
              </w:rPr>
            </w:pPr>
            <w:r w:rsidRPr="00E7195F">
              <w:rPr>
                <w:rFonts w:ascii="Times New Roman" w:hAnsi="Times New Roman" w:cs="Times New Roman"/>
                <w:sz w:val="20"/>
                <w:szCs w:val="20"/>
              </w:rPr>
              <w:t>- по почте на бумажном носителе;</w:t>
            </w:r>
          </w:p>
          <w:p w14:paraId="51FEC521" w14:textId="77777777" w:rsidR="00435833" w:rsidRPr="00E7195F" w:rsidRDefault="00435833" w:rsidP="00435833">
            <w:pPr>
              <w:rPr>
                <w:rFonts w:ascii="Times New Roman" w:hAnsi="Times New Roman" w:cs="Times New Roman"/>
                <w:sz w:val="20"/>
                <w:szCs w:val="20"/>
              </w:rPr>
            </w:pPr>
            <w:r w:rsidRPr="00E7195F">
              <w:rPr>
                <w:rFonts w:ascii="Times New Roman" w:hAnsi="Times New Roman" w:cs="Times New Roman"/>
                <w:sz w:val="20"/>
                <w:szCs w:val="20"/>
              </w:rPr>
              <w:t>- в МФЦ на бумажном носителе, полученном из органа;</w:t>
            </w:r>
          </w:p>
          <w:p w14:paraId="0B5079B0" w14:textId="35DD5749" w:rsidR="00435833" w:rsidRPr="00E7195F" w:rsidRDefault="00435833" w:rsidP="00435833">
            <w:pPr>
              <w:rPr>
                <w:rFonts w:ascii="Times New Roman" w:hAnsi="Times New Roman" w:cs="Times New Roman"/>
                <w:sz w:val="20"/>
                <w:szCs w:val="20"/>
              </w:rPr>
            </w:pPr>
            <w:r w:rsidRPr="00E7195F">
              <w:rPr>
                <w:rFonts w:ascii="Times New Roman" w:hAnsi="Times New Roman" w:cs="Times New Roman"/>
                <w:sz w:val="20"/>
                <w:szCs w:val="20"/>
              </w:rPr>
              <w:t xml:space="preserve">- </w:t>
            </w:r>
            <w:r w:rsidRPr="00CA2D60">
              <w:rPr>
                <w:rFonts w:ascii="Times New Roman" w:hAnsi="Times New Roman" w:cs="Times New Roman"/>
                <w:sz w:val="20"/>
                <w:szCs w:val="20"/>
              </w:rPr>
              <w:t xml:space="preserve">через </w:t>
            </w:r>
            <w:r w:rsidRPr="00D52DBD">
              <w:rPr>
                <w:rFonts w:ascii="Times New Roman" w:hAnsi="Times New Roman" w:cs="Times New Roman"/>
                <w:sz w:val="20"/>
                <w:szCs w:val="20"/>
              </w:rPr>
              <w:t>Единый портал государственных и муниципальных услуг (функций) и (или) Портал Воронежской области в сети Интернет в электронном виде</w:t>
            </w:r>
          </w:p>
        </w:tc>
        <w:tc>
          <w:tcPr>
            <w:tcW w:w="992" w:type="dxa"/>
          </w:tcPr>
          <w:p w14:paraId="29591741" w14:textId="076A4C43" w:rsidR="00435833" w:rsidRDefault="00435833" w:rsidP="00435833">
            <w:pPr>
              <w:jc w:val="both"/>
              <w:rPr>
                <w:rFonts w:ascii="Times New Roman" w:hAnsi="Times New Roman" w:cs="Times New Roman"/>
                <w:sz w:val="20"/>
                <w:szCs w:val="20"/>
              </w:rPr>
            </w:pPr>
            <w:r>
              <w:rPr>
                <w:rFonts w:ascii="Times New Roman" w:hAnsi="Times New Roman" w:cs="Times New Roman"/>
                <w:sz w:val="20"/>
                <w:szCs w:val="20"/>
              </w:rPr>
              <w:t>-</w:t>
            </w:r>
          </w:p>
        </w:tc>
        <w:tc>
          <w:tcPr>
            <w:tcW w:w="1680" w:type="dxa"/>
          </w:tcPr>
          <w:p w14:paraId="13FC576C" w14:textId="77777777" w:rsidR="00435833" w:rsidRDefault="00435833" w:rsidP="00435833">
            <w:pPr>
              <w:rPr>
                <w:rFonts w:ascii="Times New Roman" w:hAnsi="Times New Roman" w:cs="Times New Roman"/>
                <w:sz w:val="20"/>
                <w:szCs w:val="20"/>
              </w:rPr>
            </w:pPr>
            <w:proofErr w:type="gramStart"/>
            <w:r w:rsidRPr="00E7195F">
              <w:rPr>
                <w:rFonts w:ascii="Times New Roman" w:hAnsi="Times New Roman" w:cs="Times New Roman"/>
                <w:sz w:val="20"/>
                <w:szCs w:val="20"/>
              </w:rPr>
              <w:t>30 календарных дней (после чего возвращаются</w:t>
            </w:r>
            <w:proofErr w:type="gramEnd"/>
          </w:p>
          <w:p w14:paraId="59DDD991" w14:textId="52B27CBC" w:rsidR="00435833" w:rsidRPr="00E7195F" w:rsidRDefault="00435833" w:rsidP="00435833">
            <w:pPr>
              <w:rPr>
                <w:rFonts w:ascii="Times New Roman" w:hAnsi="Times New Roman" w:cs="Times New Roman"/>
                <w:sz w:val="20"/>
                <w:szCs w:val="20"/>
              </w:rPr>
            </w:pPr>
            <w:r w:rsidRPr="00E7195F">
              <w:rPr>
                <w:rFonts w:ascii="Times New Roman" w:hAnsi="Times New Roman" w:cs="Times New Roman"/>
                <w:sz w:val="20"/>
                <w:szCs w:val="20"/>
              </w:rPr>
              <w:t>в орган)</w:t>
            </w:r>
          </w:p>
        </w:tc>
      </w:tr>
      <w:tr w:rsidR="00435833" w:rsidRPr="000B40A5" w14:paraId="707FDC5F" w14:textId="77777777" w:rsidTr="00482710">
        <w:tc>
          <w:tcPr>
            <w:tcW w:w="534" w:type="dxa"/>
          </w:tcPr>
          <w:p w14:paraId="6B24C97C" w14:textId="6EA3743D" w:rsidR="00435833" w:rsidRDefault="00435833" w:rsidP="00435833">
            <w:pPr>
              <w:jc w:val="center"/>
              <w:rPr>
                <w:rFonts w:ascii="Times New Roman" w:hAnsi="Times New Roman" w:cs="Times New Roman"/>
                <w:sz w:val="20"/>
                <w:szCs w:val="20"/>
              </w:rPr>
            </w:pPr>
            <w:r>
              <w:rPr>
                <w:rFonts w:ascii="Times New Roman" w:hAnsi="Times New Roman" w:cs="Times New Roman"/>
                <w:sz w:val="20"/>
                <w:szCs w:val="20"/>
              </w:rPr>
              <w:t>2</w:t>
            </w:r>
          </w:p>
        </w:tc>
        <w:tc>
          <w:tcPr>
            <w:tcW w:w="2976" w:type="dxa"/>
          </w:tcPr>
          <w:p w14:paraId="7D527814" w14:textId="4FF9C63E" w:rsidR="00435833" w:rsidRDefault="00435833" w:rsidP="00435833">
            <w:pPr>
              <w:rPr>
                <w:rFonts w:ascii="Times New Roman" w:hAnsi="Times New Roman" w:cs="Times New Roman"/>
                <w:sz w:val="20"/>
                <w:szCs w:val="20"/>
              </w:rPr>
            </w:pPr>
            <w:r>
              <w:rPr>
                <w:rFonts w:ascii="Times New Roman" w:hAnsi="Times New Roman" w:cs="Times New Roman"/>
                <w:sz w:val="20"/>
                <w:szCs w:val="20"/>
              </w:rPr>
              <w:t>П</w:t>
            </w:r>
            <w:r w:rsidRPr="00435833">
              <w:rPr>
                <w:rFonts w:ascii="Times New Roman" w:hAnsi="Times New Roman" w:cs="Times New Roman"/>
                <w:sz w:val="20"/>
                <w:szCs w:val="20"/>
              </w:rPr>
              <w:t>риказ и уведомление управления об отказе во внесении изменений в сведения о гражданах, нуждающихся в предоставлении жилого помещени</w:t>
            </w:r>
            <w:r>
              <w:rPr>
                <w:rFonts w:ascii="Times New Roman" w:hAnsi="Times New Roman" w:cs="Times New Roman"/>
                <w:sz w:val="20"/>
                <w:szCs w:val="20"/>
              </w:rPr>
              <w:t>я</w:t>
            </w:r>
          </w:p>
        </w:tc>
        <w:tc>
          <w:tcPr>
            <w:tcW w:w="2273" w:type="dxa"/>
          </w:tcPr>
          <w:p w14:paraId="42BDC808" w14:textId="77777777" w:rsidR="00435833" w:rsidRDefault="00435833" w:rsidP="00435833">
            <w:pPr>
              <w:rPr>
                <w:rFonts w:ascii="Times New Roman" w:hAnsi="Times New Roman" w:cs="Times New Roman"/>
                <w:sz w:val="20"/>
                <w:szCs w:val="20"/>
              </w:rPr>
            </w:pPr>
            <w:r w:rsidRPr="00435833">
              <w:rPr>
                <w:rFonts w:ascii="Times New Roman" w:hAnsi="Times New Roman" w:cs="Times New Roman"/>
                <w:sz w:val="20"/>
                <w:szCs w:val="20"/>
              </w:rPr>
              <w:t>имеющие дату, регистрационный номер документа, подпись уполномоченного должностного лица управления;</w:t>
            </w:r>
          </w:p>
          <w:p w14:paraId="5FD595F8" w14:textId="77F3C313" w:rsidR="00435833" w:rsidRPr="00E7195F" w:rsidRDefault="00435833" w:rsidP="00435833">
            <w:pPr>
              <w:rPr>
                <w:rFonts w:ascii="Times New Roman" w:hAnsi="Times New Roman" w:cs="Times New Roman"/>
                <w:sz w:val="20"/>
                <w:szCs w:val="20"/>
              </w:rPr>
            </w:pPr>
            <w:r w:rsidRPr="0082255E">
              <w:rPr>
                <w:rFonts w:ascii="Times New Roman" w:hAnsi="Times New Roman" w:cs="Times New Roman"/>
                <w:sz w:val="20"/>
                <w:szCs w:val="20"/>
              </w:rPr>
              <w:t xml:space="preserve">указаны основания для отказа в </w:t>
            </w:r>
            <w:proofErr w:type="gramStart"/>
            <w:r w:rsidRPr="0082255E">
              <w:rPr>
                <w:rFonts w:ascii="Times New Roman" w:hAnsi="Times New Roman" w:cs="Times New Roman"/>
                <w:sz w:val="20"/>
                <w:szCs w:val="20"/>
              </w:rPr>
              <w:t>предоставлении</w:t>
            </w:r>
            <w:proofErr w:type="gramEnd"/>
            <w:r w:rsidRPr="0082255E">
              <w:rPr>
                <w:rFonts w:ascii="Times New Roman" w:hAnsi="Times New Roman" w:cs="Times New Roman"/>
                <w:sz w:val="20"/>
                <w:szCs w:val="20"/>
              </w:rPr>
              <w:t xml:space="preserve"> муниципальной услуги, предусмотренные                 </w:t>
            </w:r>
            <w:r w:rsidRPr="0082255E">
              <w:rPr>
                <w:rFonts w:ascii="Times New Roman" w:hAnsi="Times New Roman" w:cs="Times New Roman"/>
                <w:sz w:val="20"/>
                <w:szCs w:val="20"/>
              </w:rPr>
              <w:lastRenderedPageBreak/>
              <w:t>пунктом 2.8.2 Административного</w:t>
            </w:r>
            <w:r w:rsidR="008D4462">
              <w:rPr>
                <w:rFonts w:ascii="Times New Roman" w:hAnsi="Times New Roman" w:cs="Times New Roman"/>
                <w:sz w:val="20"/>
                <w:szCs w:val="20"/>
              </w:rPr>
              <w:t xml:space="preserve"> регламента</w:t>
            </w:r>
          </w:p>
        </w:tc>
        <w:tc>
          <w:tcPr>
            <w:tcW w:w="1838" w:type="dxa"/>
          </w:tcPr>
          <w:p w14:paraId="1FE72AEE" w14:textId="4B4CF7D4" w:rsidR="00435833" w:rsidRPr="00435833" w:rsidRDefault="00435833" w:rsidP="00435833">
            <w:pPr>
              <w:jc w:val="both"/>
              <w:rPr>
                <w:rFonts w:ascii="Times New Roman" w:hAnsi="Times New Roman" w:cs="Times New Roman"/>
                <w:sz w:val="20"/>
                <w:szCs w:val="20"/>
              </w:rPr>
            </w:pPr>
            <w:r w:rsidRPr="00435833">
              <w:rPr>
                <w:rFonts w:ascii="Times New Roman" w:hAnsi="Times New Roman" w:cs="Times New Roman"/>
              </w:rPr>
              <w:lastRenderedPageBreak/>
              <w:t>отрицательный</w:t>
            </w:r>
          </w:p>
        </w:tc>
        <w:tc>
          <w:tcPr>
            <w:tcW w:w="1701" w:type="dxa"/>
          </w:tcPr>
          <w:p w14:paraId="0266AC27" w14:textId="62CC6BC3" w:rsidR="00435833" w:rsidRPr="00435833" w:rsidRDefault="00435833" w:rsidP="00435833">
            <w:pPr>
              <w:jc w:val="both"/>
              <w:rPr>
                <w:rFonts w:ascii="Times New Roman" w:hAnsi="Times New Roman" w:cs="Times New Roman"/>
                <w:sz w:val="20"/>
                <w:szCs w:val="20"/>
              </w:rPr>
            </w:pPr>
            <w:r w:rsidRPr="00435833">
              <w:rPr>
                <w:rFonts w:ascii="Times New Roman" w:hAnsi="Times New Roman" w:cs="Times New Roman"/>
              </w:rPr>
              <w:t>нет</w:t>
            </w:r>
          </w:p>
        </w:tc>
        <w:tc>
          <w:tcPr>
            <w:tcW w:w="1559" w:type="dxa"/>
          </w:tcPr>
          <w:p w14:paraId="37E716C8" w14:textId="574EF952" w:rsidR="00435833" w:rsidRPr="00435833" w:rsidRDefault="00435833" w:rsidP="00435833">
            <w:pPr>
              <w:jc w:val="both"/>
              <w:rPr>
                <w:rFonts w:ascii="Times New Roman" w:hAnsi="Times New Roman" w:cs="Times New Roman"/>
                <w:sz w:val="20"/>
                <w:szCs w:val="20"/>
              </w:rPr>
            </w:pPr>
            <w:r w:rsidRPr="00435833">
              <w:rPr>
                <w:rFonts w:ascii="Times New Roman" w:hAnsi="Times New Roman" w:cs="Times New Roman"/>
              </w:rPr>
              <w:t>нет</w:t>
            </w:r>
          </w:p>
        </w:tc>
        <w:tc>
          <w:tcPr>
            <w:tcW w:w="1985" w:type="dxa"/>
          </w:tcPr>
          <w:p w14:paraId="7B6E98B6" w14:textId="77777777" w:rsidR="00435833" w:rsidRPr="00E7195F" w:rsidRDefault="00435833" w:rsidP="00435833">
            <w:pPr>
              <w:rPr>
                <w:rFonts w:ascii="Times New Roman" w:hAnsi="Times New Roman" w:cs="Times New Roman"/>
                <w:sz w:val="20"/>
                <w:szCs w:val="20"/>
              </w:rPr>
            </w:pPr>
            <w:r w:rsidRPr="00E7195F">
              <w:rPr>
                <w:rFonts w:ascii="Times New Roman" w:hAnsi="Times New Roman" w:cs="Times New Roman"/>
                <w:sz w:val="20"/>
                <w:szCs w:val="20"/>
              </w:rPr>
              <w:t xml:space="preserve">- в </w:t>
            </w:r>
            <w:proofErr w:type="gramStart"/>
            <w:r w:rsidRPr="00E7195F">
              <w:rPr>
                <w:rFonts w:ascii="Times New Roman" w:hAnsi="Times New Roman" w:cs="Times New Roman"/>
                <w:sz w:val="20"/>
                <w:szCs w:val="20"/>
              </w:rPr>
              <w:t>органе</w:t>
            </w:r>
            <w:proofErr w:type="gramEnd"/>
            <w:r w:rsidRPr="00E7195F">
              <w:rPr>
                <w:rFonts w:ascii="Times New Roman" w:hAnsi="Times New Roman" w:cs="Times New Roman"/>
                <w:sz w:val="20"/>
                <w:szCs w:val="20"/>
              </w:rPr>
              <w:t xml:space="preserve"> на бумажном носителе;</w:t>
            </w:r>
          </w:p>
          <w:p w14:paraId="5CE56D02" w14:textId="77777777" w:rsidR="00435833" w:rsidRPr="00E7195F" w:rsidRDefault="00435833" w:rsidP="00435833">
            <w:pPr>
              <w:rPr>
                <w:rFonts w:ascii="Times New Roman" w:hAnsi="Times New Roman" w:cs="Times New Roman"/>
                <w:sz w:val="20"/>
                <w:szCs w:val="20"/>
              </w:rPr>
            </w:pPr>
            <w:r w:rsidRPr="00E7195F">
              <w:rPr>
                <w:rFonts w:ascii="Times New Roman" w:hAnsi="Times New Roman" w:cs="Times New Roman"/>
                <w:sz w:val="20"/>
                <w:szCs w:val="20"/>
              </w:rPr>
              <w:t>- по почте на бумажном носителе;</w:t>
            </w:r>
          </w:p>
          <w:p w14:paraId="6893DF55" w14:textId="77777777" w:rsidR="00435833" w:rsidRPr="00E7195F" w:rsidRDefault="00435833" w:rsidP="00435833">
            <w:pPr>
              <w:rPr>
                <w:rFonts w:ascii="Times New Roman" w:hAnsi="Times New Roman" w:cs="Times New Roman"/>
                <w:sz w:val="20"/>
                <w:szCs w:val="20"/>
              </w:rPr>
            </w:pPr>
            <w:r w:rsidRPr="00E7195F">
              <w:rPr>
                <w:rFonts w:ascii="Times New Roman" w:hAnsi="Times New Roman" w:cs="Times New Roman"/>
                <w:sz w:val="20"/>
                <w:szCs w:val="20"/>
              </w:rPr>
              <w:t>- в МФЦ на бумажном носителе, полученном из органа;</w:t>
            </w:r>
          </w:p>
          <w:p w14:paraId="3761BC7E" w14:textId="0BEBB884" w:rsidR="00435833" w:rsidRPr="00E7195F" w:rsidRDefault="00435833" w:rsidP="00435833">
            <w:pPr>
              <w:rPr>
                <w:rFonts w:ascii="Times New Roman" w:hAnsi="Times New Roman" w:cs="Times New Roman"/>
                <w:sz w:val="20"/>
                <w:szCs w:val="20"/>
              </w:rPr>
            </w:pPr>
            <w:r w:rsidRPr="00E7195F">
              <w:rPr>
                <w:rFonts w:ascii="Times New Roman" w:hAnsi="Times New Roman" w:cs="Times New Roman"/>
                <w:sz w:val="20"/>
                <w:szCs w:val="20"/>
              </w:rPr>
              <w:t xml:space="preserve">- </w:t>
            </w:r>
            <w:r w:rsidRPr="00CA2D60">
              <w:rPr>
                <w:rFonts w:ascii="Times New Roman" w:hAnsi="Times New Roman" w:cs="Times New Roman"/>
                <w:sz w:val="20"/>
                <w:szCs w:val="20"/>
              </w:rPr>
              <w:t xml:space="preserve">через </w:t>
            </w:r>
            <w:r w:rsidRPr="00D52DBD">
              <w:rPr>
                <w:rFonts w:ascii="Times New Roman" w:hAnsi="Times New Roman" w:cs="Times New Roman"/>
                <w:sz w:val="20"/>
                <w:szCs w:val="20"/>
              </w:rPr>
              <w:t xml:space="preserve">Единый портал государственных и муниципальных </w:t>
            </w:r>
            <w:r w:rsidRPr="00D52DBD">
              <w:rPr>
                <w:rFonts w:ascii="Times New Roman" w:hAnsi="Times New Roman" w:cs="Times New Roman"/>
                <w:sz w:val="20"/>
                <w:szCs w:val="20"/>
              </w:rPr>
              <w:lastRenderedPageBreak/>
              <w:t>услуг (функций) и (или) Портал Воронежской области в сети Интернет в электронном виде</w:t>
            </w:r>
          </w:p>
        </w:tc>
        <w:tc>
          <w:tcPr>
            <w:tcW w:w="992" w:type="dxa"/>
          </w:tcPr>
          <w:p w14:paraId="3B890358" w14:textId="6D12645C" w:rsidR="00435833" w:rsidRDefault="00435833" w:rsidP="00435833">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1680" w:type="dxa"/>
          </w:tcPr>
          <w:p w14:paraId="75A11767" w14:textId="77777777" w:rsidR="00435833" w:rsidRDefault="00435833" w:rsidP="00435833">
            <w:pPr>
              <w:rPr>
                <w:rFonts w:ascii="Times New Roman" w:hAnsi="Times New Roman" w:cs="Times New Roman"/>
                <w:sz w:val="20"/>
                <w:szCs w:val="20"/>
              </w:rPr>
            </w:pPr>
            <w:proofErr w:type="gramStart"/>
            <w:r w:rsidRPr="00E7195F">
              <w:rPr>
                <w:rFonts w:ascii="Times New Roman" w:hAnsi="Times New Roman" w:cs="Times New Roman"/>
                <w:sz w:val="20"/>
                <w:szCs w:val="20"/>
              </w:rPr>
              <w:t>30 календарных дней (после чего возвращаются</w:t>
            </w:r>
            <w:proofErr w:type="gramEnd"/>
          </w:p>
          <w:p w14:paraId="12520B15" w14:textId="400BBF88" w:rsidR="00435833" w:rsidRPr="00E7195F" w:rsidRDefault="00435833" w:rsidP="00435833">
            <w:pPr>
              <w:rPr>
                <w:rFonts w:ascii="Times New Roman" w:hAnsi="Times New Roman" w:cs="Times New Roman"/>
                <w:sz w:val="20"/>
                <w:szCs w:val="20"/>
              </w:rPr>
            </w:pPr>
            <w:r w:rsidRPr="00E7195F">
              <w:rPr>
                <w:rFonts w:ascii="Times New Roman" w:hAnsi="Times New Roman" w:cs="Times New Roman"/>
                <w:sz w:val="20"/>
                <w:szCs w:val="20"/>
              </w:rPr>
              <w:t>в орган)</w:t>
            </w:r>
          </w:p>
        </w:tc>
      </w:tr>
      <w:tr w:rsidR="00435833" w:rsidRPr="000B40A5" w14:paraId="6B0C391D" w14:textId="77777777" w:rsidTr="00D91708">
        <w:tc>
          <w:tcPr>
            <w:tcW w:w="15538" w:type="dxa"/>
            <w:gridSpan w:val="9"/>
          </w:tcPr>
          <w:p w14:paraId="660F1101" w14:textId="1A9D2DD3" w:rsidR="00435833" w:rsidRPr="00E7195F" w:rsidRDefault="00435833" w:rsidP="0082255E">
            <w:pPr>
              <w:rPr>
                <w:rFonts w:ascii="Times New Roman" w:hAnsi="Times New Roman" w:cs="Times New Roman"/>
                <w:sz w:val="20"/>
                <w:szCs w:val="20"/>
              </w:rPr>
            </w:pPr>
            <w:r w:rsidRPr="00726F65">
              <w:rPr>
                <w:rFonts w:ascii="Times New Roman" w:hAnsi="Times New Roman" w:cs="Times New Roman"/>
                <w:b/>
                <w:sz w:val="20"/>
                <w:szCs w:val="20"/>
              </w:rPr>
              <w:lastRenderedPageBreak/>
              <w:t>Наименование «</w:t>
            </w:r>
            <w:proofErr w:type="spellStart"/>
            <w:r w:rsidRPr="00726F65">
              <w:rPr>
                <w:rFonts w:ascii="Times New Roman" w:hAnsi="Times New Roman" w:cs="Times New Roman"/>
                <w:b/>
                <w:sz w:val="20"/>
                <w:szCs w:val="20"/>
              </w:rPr>
              <w:t>подуслуги</w:t>
            </w:r>
            <w:proofErr w:type="spellEnd"/>
            <w:r w:rsidRPr="00726F65">
              <w:rPr>
                <w:rFonts w:ascii="Times New Roman" w:hAnsi="Times New Roman" w:cs="Times New Roman"/>
                <w:b/>
                <w:sz w:val="20"/>
                <w:szCs w:val="20"/>
              </w:rPr>
              <w:t>» 3: Предоставление информации о движении в очереди граждан, нуждающихся в предоставлении жилого помещения</w:t>
            </w:r>
          </w:p>
        </w:tc>
      </w:tr>
      <w:tr w:rsidR="00BA2CEA" w:rsidRPr="000B40A5" w14:paraId="5DDC460D" w14:textId="77777777" w:rsidTr="00482710">
        <w:tc>
          <w:tcPr>
            <w:tcW w:w="534" w:type="dxa"/>
          </w:tcPr>
          <w:p w14:paraId="5DA73EAE" w14:textId="106BAD61" w:rsidR="00BA2CEA" w:rsidRDefault="00BA2CEA" w:rsidP="00BA2CEA">
            <w:pPr>
              <w:jc w:val="center"/>
              <w:rPr>
                <w:rFonts w:ascii="Times New Roman" w:hAnsi="Times New Roman" w:cs="Times New Roman"/>
                <w:sz w:val="20"/>
                <w:szCs w:val="20"/>
              </w:rPr>
            </w:pPr>
            <w:r>
              <w:rPr>
                <w:rFonts w:ascii="Times New Roman" w:hAnsi="Times New Roman" w:cs="Times New Roman"/>
                <w:sz w:val="20"/>
                <w:szCs w:val="20"/>
              </w:rPr>
              <w:t>1</w:t>
            </w:r>
          </w:p>
        </w:tc>
        <w:tc>
          <w:tcPr>
            <w:tcW w:w="2976" w:type="dxa"/>
          </w:tcPr>
          <w:p w14:paraId="741C882D" w14:textId="03695BF9" w:rsidR="00BA2CEA" w:rsidRDefault="00BA2CEA" w:rsidP="00BA2CEA">
            <w:pPr>
              <w:rPr>
                <w:rFonts w:ascii="Times New Roman" w:hAnsi="Times New Roman" w:cs="Times New Roman"/>
                <w:sz w:val="20"/>
                <w:szCs w:val="20"/>
              </w:rPr>
            </w:pPr>
            <w:r>
              <w:rPr>
                <w:rFonts w:ascii="Times New Roman" w:hAnsi="Times New Roman" w:cs="Times New Roman"/>
                <w:sz w:val="20"/>
                <w:szCs w:val="20"/>
              </w:rPr>
              <w:t>У</w:t>
            </w:r>
            <w:r w:rsidRPr="008D4462">
              <w:rPr>
                <w:rFonts w:ascii="Times New Roman" w:hAnsi="Times New Roman" w:cs="Times New Roman"/>
                <w:sz w:val="20"/>
                <w:szCs w:val="20"/>
              </w:rPr>
              <w:t xml:space="preserve">ведомление управления о предоставлении информации о движении в очереди граждан, нуждающихся в предоставлении жилого помещения, </w:t>
            </w:r>
          </w:p>
        </w:tc>
        <w:tc>
          <w:tcPr>
            <w:tcW w:w="2273" w:type="dxa"/>
          </w:tcPr>
          <w:p w14:paraId="05A126EE" w14:textId="0D1ADB64" w:rsidR="00BA2CEA" w:rsidRPr="00E7195F" w:rsidRDefault="00F24264" w:rsidP="00BA2CEA">
            <w:pPr>
              <w:rPr>
                <w:rFonts w:ascii="Times New Roman" w:hAnsi="Times New Roman" w:cs="Times New Roman"/>
                <w:sz w:val="20"/>
                <w:szCs w:val="20"/>
              </w:rPr>
            </w:pPr>
            <w:r>
              <w:rPr>
                <w:rFonts w:ascii="Times New Roman" w:hAnsi="Times New Roman" w:cs="Times New Roman"/>
                <w:sz w:val="20"/>
                <w:szCs w:val="20"/>
              </w:rPr>
              <w:t>Имеет</w:t>
            </w:r>
            <w:r w:rsidR="00BA2CEA" w:rsidRPr="00435833">
              <w:rPr>
                <w:rFonts w:ascii="Times New Roman" w:hAnsi="Times New Roman" w:cs="Times New Roman"/>
                <w:sz w:val="20"/>
                <w:szCs w:val="20"/>
              </w:rPr>
              <w:t xml:space="preserve"> дату, регистрационный номер документа, подпись уполномоченного должностного лица управления;</w:t>
            </w:r>
          </w:p>
        </w:tc>
        <w:tc>
          <w:tcPr>
            <w:tcW w:w="1838" w:type="dxa"/>
          </w:tcPr>
          <w:p w14:paraId="125F2040" w14:textId="7D96CED5" w:rsidR="00BA2CEA" w:rsidRPr="008D4462" w:rsidRDefault="00BA2CEA" w:rsidP="00BA2CEA">
            <w:pPr>
              <w:jc w:val="both"/>
              <w:rPr>
                <w:rFonts w:ascii="Times New Roman" w:hAnsi="Times New Roman" w:cs="Times New Roman"/>
                <w:sz w:val="20"/>
                <w:szCs w:val="20"/>
              </w:rPr>
            </w:pPr>
            <w:r w:rsidRPr="008D4462">
              <w:rPr>
                <w:rFonts w:ascii="Times New Roman" w:hAnsi="Times New Roman" w:cs="Times New Roman"/>
              </w:rPr>
              <w:t>положительный</w:t>
            </w:r>
          </w:p>
        </w:tc>
        <w:tc>
          <w:tcPr>
            <w:tcW w:w="1701" w:type="dxa"/>
          </w:tcPr>
          <w:p w14:paraId="6664FC08" w14:textId="1D89B957" w:rsidR="00BA2CEA" w:rsidRPr="008D4462" w:rsidRDefault="00BA2CEA" w:rsidP="00BA2CEA">
            <w:pPr>
              <w:jc w:val="both"/>
              <w:rPr>
                <w:rFonts w:ascii="Times New Roman" w:hAnsi="Times New Roman" w:cs="Times New Roman"/>
                <w:sz w:val="20"/>
                <w:szCs w:val="20"/>
              </w:rPr>
            </w:pPr>
            <w:r w:rsidRPr="008D4462">
              <w:rPr>
                <w:rFonts w:ascii="Times New Roman" w:hAnsi="Times New Roman" w:cs="Times New Roman"/>
              </w:rPr>
              <w:t>нет</w:t>
            </w:r>
          </w:p>
        </w:tc>
        <w:tc>
          <w:tcPr>
            <w:tcW w:w="1559" w:type="dxa"/>
          </w:tcPr>
          <w:p w14:paraId="4B25B55E" w14:textId="4798111A" w:rsidR="00BA2CEA" w:rsidRPr="008D4462" w:rsidRDefault="00BA2CEA" w:rsidP="00BA2CEA">
            <w:pPr>
              <w:jc w:val="both"/>
              <w:rPr>
                <w:rFonts w:ascii="Times New Roman" w:hAnsi="Times New Roman" w:cs="Times New Roman"/>
                <w:sz w:val="20"/>
                <w:szCs w:val="20"/>
              </w:rPr>
            </w:pPr>
            <w:r w:rsidRPr="008D4462">
              <w:rPr>
                <w:rFonts w:ascii="Times New Roman" w:hAnsi="Times New Roman" w:cs="Times New Roman"/>
              </w:rPr>
              <w:t>нет</w:t>
            </w:r>
          </w:p>
        </w:tc>
        <w:tc>
          <w:tcPr>
            <w:tcW w:w="1985" w:type="dxa"/>
          </w:tcPr>
          <w:p w14:paraId="4326B8F9" w14:textId="77777777" w:rsidR="00BA2CEA" w:rsidRPr="00E7195F" w:rsidRDefault="00BA2CEA" w:rsidP="00BA2CEA">
            <w:pPr>
              <w:rPr>
                <w:rFonts w:ascii="Times New Roman" w:hAnsi="Times New Roman" w:cs="Times New Roman"/>
                <w:sz w:val="20"/>
                <w:szCs w:val="20"/>
              </w:rPr>
            </w:pPr>
            <w:r w:rsidRPr="00E7195F">
              <w:rPr>
                <w:rFonts w:ascii="Times New Roman" w:hAnsi="Times New Roman" w:cs="Times New Roman"/>
                <w:sz w:val="20"/>
                <w:szCs w:val="20"/>
              </w:rPr>
              <w:t xml:space="preserve">- в </w:t>
            </w:r>
            <w:proofErr w:type="gramStart"/>
            <w:r w:rsidRPr="00E7195F">
              <w:rPr>
                <w:rFonts w:ascii="Times New Roman" w:hAnsi="Times New Roman" w:cs="Times New Roman"/>
                <w:sz w:val="20"/>
                <w:szCs w:val="20"/>
              </w:rPr>
              <w:t>органе</w:t>
            </w:r>
            <w:proofErr w:type="gramEnd"/>
            <w:r w:rsidRPr="00E7195F">
              <w:rPr>
                <w:rFonts w:ascii="Times New Roman" w:hAnsi="Times New Roman" w:cs="Times New Roman"/>
                <w:sz w:val="20"/>
                <w:szCs w:val="20"/>
              </w:rPr>
              <w:t xml:space="preserve"> на бумажном носителе;</w:t>
            </w:r>
          </w:p>
          <w:p w14:paraId="3F9305D1" w14:textId="77777777" w:rsidR="00BA2CEA" w:rsidRPr="00E7195F" w:rsidRDefault="00BA2CEA" w:rsidP="00BA2CEA">
            <w:pPr>
              <w:rPr>
                <w:rFonts w:ascii="Times New Roman" w:hAnsi="Times New Roman" w:cs="Times New Roman"/>
                <w:sz w:val="20"/>
                <w:szCs w:val="20"/>
              </w:rPr>
            </w:pPr>
            <w:r w:rsidRPr="00E7195F">
              <w:rPr>
                <w:rFonts w:ascii="Times New Roman" w:hAnsi="Times New Roman" w:cs="Times New Roman"/>
                <w:sz w:val="20"/>
                <w:szCs w:val="20"/>
              </w:rPr>
              <w:t>- по почте на бумажном носителе;</w:t>
            </w:r>
          </w:p>
          <w:p w14:paraId="06530935" w14:textId="77777777" w:rsidR="00BA2CEA" w:rsidRPr="00E7195F" w:rsidRDefault="00BA2CEA" w:rsidP="00BA2CEA">
            <w:pPr>
              <w:rPr>
                <w:rFonts w:ascii="Times New Roman" w:hAnsi="Times New Roman" w:cs="Times New Roman"/>
                <w:sz w:val="20"/>
                <w:szCs w:val="20"/>
              </w:rPr>
            </w:pPr>
            <w:r w:rsidRPr="00E7195F">
              <w:rPr>
                <w:rFonts w:ascii="Times New Roman" w:hAnsi="Times New Roman" w:cs="Times New Roman"/>
                <w:sz w:val="20"/>
                <w:szCs w:val="20"/>
              </w:rPr>
              <w:t>- в МФЦ на бумажном носителе, полученном из органа;</w:t>
            </w:r>
          </w:p>
          <w:p w14:paraId="00ABB7A9" w14:textId="3A94E768" w:rsidR="00BA2CEA" w:rsidRPr="00E7195F" w:rsidRDefault="00BA2CEA" w:rsidP="00BA2CEA">
            <w:pPr>
              <w:rPr>
                <w:rFonts w:ascii="Times New Roman" w:hAnsi="Times New Roman" w:cs="Times New Roman"/>
                <w:sz w:val="20"/>
                <w:szCs w:val="20"/>
              </w:rPr>
            </w:pPr>
            <w:r w:rsidRPr="00E7195F">
              <w:rPr>
                <w:rFonts w:ascii="Times New Roman" w:hAnsi="Times New Roman" w:cs="Times New Roman"/>
                <w:sz w:val="20"/>
                <w:szCs w:val="20"/>
              </w:rPr>
              <w:t xml:space="preserve">- </w:t>
            </w:r>
            <w:r w:rsidRPr="00CA2D60">
              <w:rPr>
                <w:rFonts w:ascii="Times New Roman" w:hAnsi="Times New Roman" w:cs="Times New Roman"/>
                <w:sz w:val="20"/>
                <w:szCs w:val="20"/>
              </w:rPr>
              <w:t xml:space="preserve">через </w:t>
            </w:r>
            <w:r w:rsidRPr="00D52DBD">
              <w:rPr>
                <w:rFonts w:ascii="Times New Roman" w:hAnsi="Times New Roman" w:cs="Times New Roman"/>
                <w:sz w:val="20"/>
                <w:szCs w:val="20"/>
              </w:rPr>
              <w:t>Единый портал государственных и муниципальных услуг (функций) и (или) Портал Воронежской области в сети Интернет в электронном виде</w:t>
            </w:r>
          </w:p>
        </w:tc>
        <w:tc>
          <w:tcPr>
            <w:tcW w:w="992" w:type="dxa"/>
          </w:tcPr>
          <w:p w14:paraId="56B18012" w14:textId="7D7E609C" w:rsidR="00BA2CEA" w:rsidRDefault="00BA2CEA" w:rsidP="00BA2CEA">
            <w:pPr>
              <w:jc w:val="both"/>
              <w:rPr>
                <w:rFonts w:ascii="Times New Roman" w:hAnsi="Times New Roman" w:cs="Times New Roman"/>
                <w:sz w:val="20"/>
                <w:szCs w:val="20"/>
              </w:rPr>
            </w:pPr>
            <w:r>
              <w:rPr>
                <w:rFonts w:ascii="Times New Roman" w:hAnsi="Times New Roman" w:cs="Times New Roman"/>
                <w:sz w:val="20"/>
                <w:szCs w:val="20"/>
              </w:rPr>
              <w:t>-</w:t>
            </w:r>
          </w:p>
        </w:tc>
        <w:tc>
          <w:tcPr>
            <w:tcW w:w="1680" w:type="dxa"/>
          </w:tcPr>
          <w:p w14:paraId="744D4D16" w14:textId="77777777" w:rsidR="00BA2CEA" w:rsidRDefault="00BA2CEA" w:rsidP="00BA2CEA">
            <w:pPr>
              <w:rPr>
                <w:rFonts w:ascii="Times New Roman" w:hAnsi="Times New Roman" w:cs="Times New Roman"/>
                <w:sz w:val="20"/>
                <w:szCs w:val="20"/>
              </w:rPr>
            </w:pPr>
            <w:proofErr w:type="gramStart"/>
            <w:r w:rsidRPr="00E7195F">
              <w:rPr>
                <w:rFonts w:ascii="Times New Roman" w:hAnsi="Times New Roman" w:cs="Times New Roman"/>
                <w:sz w:val="20"/>
                <w:szCs w:val="20"/>
              </w:rPr>
              <w:t>30 календарных дней (после чего возвращаются</w:t>
            </w:r>
            <w:proofErr w:type="gramEnd"/>
          </w:p>
          <w:p w14:paraId="728B1CC9" w14:textId="54932E1E" w:rsidR="00BA2CEA" w:rsidRPr="00E7195F" w:rsidRDefault="00BA2CEA" w:rsidP="00BA2CEA">
            <w:pPr>
              <w:rPr>
                <w:rFonts w:ascii="Times New Roman" w:hAnsi="Times New Roman" w:cs="Times New Roman"/>
                <w:sz w:val="20"/>
                <w:szCs w:val="20"/>
              </w:rPr>
            </w:pPr>
            <w:r w:rsidRPr="00E7195F">
              <w:rPr>
                <w:rFonts w:ascii="Times New Roman" w:hAnsi="Times New Roman" w:cs="Times New Roman"/>
                <w:sz w:val="20"/>
                <w:szCs w:val="20"/>
              </w:rPr>
              <w:t>в орган)</w:t>
            </w:r>
          </w:p>
        </w:tc>
      </w:tr>
      <w:tr w:rsidR="00BA2CEA" w:rsidRPr="000B40A5" w14:paraId="5A565CE9" w14:textId="77777777" w:rsidTr="00482710">
        <w:tc>
          <w:tcPr>
            <w:tcW w:w="534" w:type="dxa"/>
          </w:tcPr>
          <w:p w14:paraId="3EDED356" w14:textId="0DE71FD5" w:rsidR="00BA2CEA" w:rsidRDefault="00BA2CEA" w:rsidP="00BA2CEA">
            <w:pPr>
              <w:jc w:val="center"/>
              <w:rPr>
                <w:rFonts w:ascii="Times New Roman" w:hAnsi="Times New Roman" w:cs="Times New Roman"/>
                <w:sz w:val="20"/>
                <w:szCs w:val="20"/>
              </w:rPr>
            </w:pPr>
            <w:r>
              <w:rPr>
                <w:rFonts w:ascii="Times New Roman" w:hAnsi="Times New Roman" w:cs="Times New Roman"/>
                <w:sz w:val="20"/>
                <w:szCs w:val="20"/>
              </w:rPr>
              <w:t>2</w:t>
            </w:r>
          </w:p>
        </w:tc>
        <w:tc>
          <w:tcPr>
            <w:tcW w:w="2976" w:type="dxa"/>
          </w:tcPr>
          <w:p w14:paraId="055E5D0B" w14:textId="4DC32E77" w:rsidR="00BA2CEA" w:rsidRDefault="00BA2CEA" w:rsidP="00BA2CEA">
            <w:pPr>
              <w:rPr>
                <w:rFonts w:ascii="Times New Roman" w:hAnsi="Times New Roman" w:cs="Times New Roman"/>
                <w:sz w:val="20"/>
                <w:szCs w:val="20"/>
              </w:rPr>
            </w:pPr>
            <w:r>
              <w:rPr>
                <w:rFonts w:ascii="Times New Roman" w:hAnsi="Times New Roman" w:cs="Times New Roman"/>
                <w:sz w:val="20"/>
                <w:szCs w:val="20"/>
              </w:rPr>
              <w:t>У</w:t>
            </w:r>
            <w:r w:rsidRPr="008D4462">
              <w:rPr>
                <w:rFonts w:ascii="Times New Roman" w:hAnsi="Times New Roman" w:cs="Times New Roman"/>
                <w:sz w:val="20"/>
                <w:szCs w:val="20"/>
              </w:rPr>
              <w:t>ведомление управления об</w:t>
            </w:r>
            <w:r w:rsidR="0094778B">
              <w:rPr>
                <w:rFonts w:ascii="Times New Roman" w:hAnsi="Times New Roman" w:cs="Times New Roman"/>
                <w:sz w:val="20"/>
                <w:szCs w:val="20"/>
              </w:rPr>
              <w:t xml:space="preserve"> отказе </w:t>
            </w:r>
            <w:r w:rsidRPr="008D4462">
              <w:rPr>
                <w:rFonts w:ascii="Times New Roman" w:hAnsi="Times New Roman" w:cs="Times New Roman"/>
                <w:sz w:val="20"/>
                <w:szCs w:val="20"/>
              </w:rPr>
              <w:t xml:space="preserve"> в предоставлении информации о движении в очер</w:t>
            </w:r>
            <w:r w:rsidR="0094778B">
              <w:rPr>
                <w:rFonts w:ascii="Times New Roman" w:hAnsi="Times New Roman" w:cs="Times New Roman"/>
                <w:sz w:val="20"/>
                <w:szCs w:val="20"/>
              </w:rPr>
              <w:t xml:space="preserve">еди граждан, нуждающихся </w:t>
            </w:r>
            <w:r w:rsidRPr="008D4462">
              <w:rPr>
                <w:rFonts w:ascii="Times New Roman" w:hAnsi="Times New Roman" w:cs="Times New Roman"/>
                <w:sz w:val="20"/>
                <w:szCs w:val="20"/>
              </w:rPr>
              <w:t>в предоставлении жилого помещения,</w:t>
            </w:r>
          </w:p>
        </w:tc>
        <w:tc>
          <w:tcPr>
            <w:tcW w:w="2273" w:type="dxa"/>
          </w:tcPr>
          <w:p w14:paraId="38A2388B" w14:textId="79DD6DB8" w:rsidR="00BA2CEA" w:rsidRPr="008D4462" w:rsidRDefault="00BA2CEA" w:rsidP="00BA2CEA">
            <w:pPr>
              <w:rPr>
                <w:rFonts w:ascii="Times New Roman" w:hAnsi="Times New Roman" w:cs="Times New Roman"/>
                <w:sz w:val="20"/>
                <w:szCs w:val="20"/>
              </w:rPr>
            </w:pPr>
            <w:r>
              <w:rPr>
                <w:rFonts w:ascii="Times New Roman" w:hAnsi="Times New Roman" w:cs="Times New Roman"/>
                <w:sz w:val="20"/>
                <w:szCs w:val="20"/>
              </w:rPr>
              <w:t>И</w:t>
            </w:r>
            <w:r w:rsidR="00F24264">
              <w:rPr>
                <w:rFonts w:ascii="Times New Roman" w:hAnsi="Times New Roman" w:cs="Times New Roman"/>
                <w:sz w:val="20"/>
                <w:szCs w:val="20"/>
              </w:rPr>
              <w:t>меет</w:t>
            </w:r>
            <w:r>
              <w:rPr>
                <w:rFonts w:ascii="Times New Roman" w:hAnsi="Times New Roman" w:cs="Times New Roman"/>
                <w:sz w:val="20"/>
                <w:szCs w:val="20"/>
              </w:rPr>
              <w:t xml:space="preserve"> </w:t>
            </w:r>
            <w:r w:rsidRPr="008D4462">
              <w:rPr>
                <w:rFonts w:ascii="Times New Roman" w:hAnsi="Times New Roman" w:cs="Times New Roman"/>
                <w:sz w:val="20"/>
                <w:szCs w:val="20"/>
              </w:rPr>
              <w:t xml:space="preserve"> дату, регистрационный номер документа, подпись уполномоченного должностного лица управления;</w:t>
            </w:r>
          </w:p>
          <w:p w14:paraId="10241776" w14:textId="5D8F9DAC" w:rsidR="00BA2CEA" w:rsidRPr="00E7195F" w:rsidRDefault="00BA2CEA" w:rsidP="00BA2CEA">
            <w:pPr>
              <w:rPr>
                <w:rFonts w:ascii="Times New Roman" w:hAnsi="Times New Roman" w:cs="Times New Roman"/>
                <w:sz w:val="20"/>
                <w:szCs w:val="20"/>
              </w:rPr>
            </w:pPr>
            <w:r w:rsidRPr="008D4462">
              <w:rPr>
                <w:rFonts w:ascii="Times New Roman" w:hAnsi="Times New Roman" w:cs="Times New Roman"/>
                <w:sz w:val="20"/>
                <w:szCs w:val="20"/>
              </w:rPr>
              <w:t xml:space="preserve">указаны основания для отказа в </w:t>
            </w:r>
            <w:proofErr w:type="gramStart"/>
            <w:r w:rsidRPr="008D4462">
              <w:rPr>
                <w:rFonts w:ascii="Times New Roman" w:hAnsi="Times New Roman" w:cs="Times New Roman"/>
                <w:sz w:val="20"/>
                <w:szCs w:val="20"/>
              </w:rPr>
              <w:t>предоставлении</w:t>
            </w:r>
            <w:proofErr w:type="gramEnd"/>
            <w:r w:rsidRPr="008D4462">
              <w:rPr>
                <w:rFonts w:ascii="Times New Roman" w:hAnsi="Times New Roman" w:cs="Times New Roman"/>
                <w:sz w:val="20"/>
                <w:szCs w:val="20"/>
              </w:rPr>
              <w:t xml:space="preserve"> муниципальной услуги, предусмотренные                 пунктом 2.8.2 Административного</w:t>
            </w:r>
            <w:r>
              <w:rPr>
                <w:rFonts w:ascii="Times New Roman" w:hAnsi="Times New Roman" w:cs="Times New Roman"/>
                <w:sz w:val="20"/>
                <w:szCs w:val="20"/>
              </w:rPr>
              <w:t xml:space="preserve"> регламента</w:t>
            </w:r>
          </w:p>
        </w:tc>
        <w:tc>
          <w:tcPr>
            <w:tcW w:w="1838" w:type="dxa"/>
          </w:tcPr>
          <w:p w14:paraId="53A4C0A4" w14:textId="2FD4EBC3" w:rsidR="00BA2CEA" w:rsidRPr="008D4462" w:rsidRDefault="00BA2CEA" w:rsidP="00BA2CEA">
            <w:pPr>
              <w:jc w:val="both"/>
              <w:rPr>
                <w:rFonts w:ascii="Times New Roman" w:hAnsi="Times New Roman" w:cs="Times New Roman"/>
                <w:sz w:val="20"/>
                <w:szCs w:val="20"/>
              </w:rPr>
            </w:pPr>
            <w:r w:rsidRPr="008D4462">
              <w:rPr>
                <w:rFonts w:ascii="Times New Roman" w:hAnsi="Times New Roman" w:cs="Times New Roman"/>
              </w:rPr>
              <w:t>отрицательный</w:t>
            </w:r>
          </w:p>
        </w:tc>
        <w:tc>
          <w:tcPr>
            <w:tcW w:w="1701" w:type="dxa"/>
          </w:tcPr>
          <w:p w14:paraId="727F24F3" w14:textId="16655F19" w:rsidR="00BA2CEA" w:rsidRPr="008D4462" w:rsidRDefault="00BA2CEA" w:rsidP="00BA2CEA">
            <w:pPr>
              <w:jc w:val="both"/>
              <w:rPr>
                <w:rFonts w:ascii="Times New Roman" w:hAnsi="Times New Roman" w:cs="Times New Roman"/>
                <w:sz w:val="20"/>
                <w:szCs w:val="20"/>
              </w:rPr>
            </w:pPr>
            <w:r w:rsidRPr="008D4462">
              <w:rPr>
                <w:rFonts w:ascii="Times New Roman" w:hAnsi="Times New Roman" w:cs="Times New Roman"/>
              </w:rPr>
              <w:t>нет</w:t>
            </w:r>
          </w:p>
        </w:tc>
        <w:tc>
          <w:tcPr>
            <w:tcW w:w="1559" w:type="dxa"/>
          </w:tcPr>
          <w:p w14:paraId="12B96229" w14:textId="49FE11F5" w:rsidR="00BA2CEA" w:rsidRPr="008D4462" w:rsidRDefault="00BA2CEA" w:rsidP="00BA2CEA">
            <w:pPr>
              <w:jc w:val="both"/>
              <w:rPr>
                <w:rFonts w:ascii="Times New Roman" w:hAnsi="Times New Roman" w:cs="Times New Roman"/>
                <w:sz w:val="20"/>
                <w:szCs w:val="20"/>
              </w:rPr>
            </w:pPr>
            <w:r w:rsidRPr="008D4462">
              <w:rPr>
                <w:rFonts w:ascii="Times New Roman" w:hAnsi="Times New Roman" w:cs="Times New Roman"/>
              </w:rPr>
              <w:t>нет</w:t>
            </w:r>
          </w:p>
        </w:tc>
        <w:tc>
          <w:tcPr>
            <w:tcW w:w="1985" w:type="dxa"/>
          </w:tcPr>
          <w:p w14:paraId="7618147A" w14:textId="77777777" w:rsidR="00BA2CEA" w:rsidRPr="00E7195F" w:rsidRDefault="00BA2CEA" w:rsidP="00BA2CEA">
            <w:pPr>
              <w:rPr>
                <w:rFonts w:ascii="Times New Roman" w:hAnsi="Times New Roman" w:cs="Times New Roman"/>
                <w:sz w:val="20"/>
                <w:szCs w:val="20"/>
              </w:rPr>
            </w:pPr>
            <w:r w:rsidRPr="00E7195F">
              <w:rPr>
                <w:rFonts w:ascii="Times New Roman" w:hAnsi="Times New Roman" w:cs="Times New Roman"/>
                <w:sz w:val="20"/>
                <w:szCs w:val="20"/>
              </w:rPr>
              <w:t xml:space="preserve">- в </w:t>
            </w:r>
            <w:proofErr w:type="gramStart"/>
            <w:r w:rsidRPr="00E7195F">
              <w:rPr>
                <w:rFonts w:ascii="Times New Roman" w:hAnsi="Times New Roman" w:cs="Times New Roman"/>
                <w:sz w:val="20"/>
                <w:szCs w:val="20"/>
              </w:rPr>
              <w:t>органе</w:t>
            </w:r>
            <w:proofErr w:type="gramEnd"/>
            <w:r w:rsidRPr="00E7195F">
              <w:rPr>
                <w:rFonts w:ascii="Times New Roman" w:hAnsi="Times New Roman" w:cs="Times New Roman"/>
                <w:sz w:val="20"/>
                <w:szCs w:val="20"/>
              </w:rPr>
              <w:t xml:space="preserve"> на бумажном носителе;</w:t>
            </w:r>
          </w:p>
          <w:p w14:paraId="14D67D77" w14:textId="77777777" w:rsidR="00BA2CEA" w:rsidRPr="00E7195F" w:rsidRDefault="00BA2CEA" w:rsidP="00BA2CEA">
            <w:pPr>
              <w:rPr>
                <w:rFonts w:ascii="Times New Roman" w:hAnsi="Times New Roman" w:cs="Times New Roman"/>
                <w:sz w:val="20"/>
                <w:szCs w:val="20"/>
              </w:rPr>
            </w:pPr>
            <w:r w:rsidRPr="00E7195F">
              <w:rPr>
                <w:rFonts w:ascii="Times New Roman" w:hAnsi="Times New Roman" w:cs="Times New Roman"/>
                <w:sz w:val="20"/>
                <w:szCs w:val="20"/>
              </w:rPr>
              <w:t>- по почте на бумажном носителе;</w:t>
            </w:r>
          </w:p>
          <w:p w14:paraId="0397FC80" w14:textId="77777777" w:rsidR="00BA2CEA" w:rsidRPr="00E7195F" w:rsidRDefault="00BA2CEA" w:rsidP="00BA2CEA">
            <w:pPr>
              <w:rPr>
                <w:rFonts w:ascii="Times New Roman" w:hAnsi="Times New Roman" w:cs="Times New Roman"/>
                <w:sz w:val="20"/>
                <w:szCs w:val="20"/>
              </w:rPr>
            </w:pPr>
            <w:r w:rsidRPr="00E7195F">
              <w:rPr>
                <w:rFonts w:ascii="Times New Roman" w:hAnsi="Times New Roman" w:cs="Times New Roman"/>
                <w:sz w:val="20"/>
                <w:szCs w:val="20"/>
              </w:rPr>
              <w:t>- в МФЦ на бумажном носителе, полученном из органа;</w:t>
            </w:r>
          </w:p>
          <w:p w14:paraId="6CF77750" w14:textId="78BE6BCD" w:rsidR="00BA2CEA" w:rsidRPr="00E7195F" w:rsidRDefault="00BA2CEA" w:rsidP="00BA2CEA">
            <w:pPr>
              <w:rPr>
                <w:rFonts w:ascii="Times New Roman" w:hAnsi="Times New Roman" w:cs="Times New Roman"/>
                <w:sz w:val="20"/>
                <w:szCs w:val="20"/>
              </w:rPr>
            </w:pPr>
            <w:r w:rsidRPr="00E7195F">
              <w:rPr>
                <w:rFonts w:ascii="Times New Roman" w:hAnsi="Times New Roman" w:cs="Times New Roman"/>
                <w:sz w:val="20"/>
                <w:szCs w:val="20"/>
              </w:rPr>
              <w:t xml:space="preserve">- </w:t>
            </w:r>
            <w:r w:rsidRPr="00CA2D60">
              <w:rPr>
                <w:rFonts w:ascii="Times New Roman" w:hAnsi="Times New Roman" w:cs="Times New Roman"/>
                <w:sz w:val="20"/>
                <w:szCs w:val="20"/>
              </w:rPr>
              <w:t xml:space="preserve">через </w:t>
            </w:r>
            <w:r w:rsidRPr="00D52DBD">
              <w:rPr>
                <w:rFonts w:ascii="Times New Roman" w:hAnsi="Times New Roman" w:cs="Times New Roman"/>
                <w:sz w:val="20"/>
                <w:szCs w:val="20"/>
              </w:rPr>
              <w:t xml:space="preserve">Единый портал государственных и муниципальных услуг (функций) и (или) Портал Воронежской области в сети Интернет в </w:t>
            </w:r>
            <w:r w:rsidRPr="00D52DBD">
              <w:rPr>
                <w:rFonts w:ascii="Times New Roman" w:hAnsi="Times New Roman" w:cs="Times New Roman"/>
                <w:sz w:val="20"/>
                <w:szCs w:val="20"/>
              </w:rPr>
              <w:lastRenderedPageBreak/>
              <w:t>электронном виде</w:t>
            </w:r>
          </w:p>
        </w:tc>
        <w:tc>
          <w:tcPr>
            <w:tcW w:w="992" w:type="dxa"/>
          </w:tcPr>
          <w:p w14:paraId="6CA92FA5" w14:textId="3C3A853E" w:rsidR="00BA2CEA" w:rsidRDefault="00BA2CEA" w:rsidP="00BA2CEA">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1680" w:type="dxa"/>
          </w:tcPr>
          <w:p w14:paraId="2C167969" w14:textId="77777777" w:rsidR="00BA2CEA" w:rsidRDefault="00BA2CEA" w:rsidP="00BA2CEA">
            <w:pPr>
              <w:rPr>
                <w:rFonts w:ascii="Times New Roman" w:hAnsi="Times New Roman" w:cs="Times New Roman"/>
                <w:sz w:val="20"/>
                <w:szCs w:val="20"/>
              </w:rPr>
            </w:pPr>
            <w:proofErr w:type="gramStart"/>
            <w:r w:rsidRPr="00E7195F">
              <w:rPr>
                <w:rFonts w:ascii="Times New Roman" w:hAnsi="Times New Roman" w:cs="Times New Roman"/>
                <w:sz w:val="20"/>
                <w:szCs w:val="20"/>
              </w:rPr>
              <w:t>30 календарных дней (после чего возвращаются</w:t>
            </w:r>
            <w:proofErr w:type="gramEnd"/>
          </w:p>
          <w:p w14:paraId="3195C940" w14:textId="753C7B78" w:rsidR="00BA2CEA" w:rsidRPr="00E7195F" w:rsidRDefault="00BA2CEA" w:rsidP="00BA2CEA">
            <w:pPr>
              <w:rPr>
                <w:rFonts w:ascii="Times New Roman" w:hAnsi="Times New Roman" w:cs="Times New Roman"/>
                <w:sz w:val="20"/>
                <w:szCs w:val="20"/>
              </w:rPr>
            </w:pPr>
            <w:r w:rsidRPr="00E7195F">
              <w:rPr>
                <w:rFonts w:ascii="Times New Roman" w:hAnsi="Times New Roman" w:cs="Times New Roman"/>
                <w:sz w:val="20"/>
                <w:szCs w:val="20"/>
              </w:rPr>
              <w:t>в орган)</w:t>
            </w:r>
          </w:p>
        </w:tc>
      </w:tr>
      <w:tr w:rsidR="00F24264" w:rsidRPr="000B40A5" w14:paraId="47A25108" w14:textId="77777777" w:rsidTr="00D91708">
        <w:tc>
          <w:tcPr>
            <w:tcW w:w="15538" w:type="dxa"/>
            <w:gridSpan w:val="9"/>
          </w:tcPr>
          <w:p w14:paraId="71398B4F" w14:textId="1F7450C8" w:rsidR="00F24264" w:rsidRPr="00F8128B" w:rsidRDefault="00F8128B" w:rsidP="0082255E">
            <w:pPr>
              <w:rPr>
                <w:rFonts w:ascii="Times New Roman" w:hAnsi="Times New Roman" w:cs="Times New Roman"/>
                <w:b/>
                <w:sz w:val="20"/>
                <w:szCs w:val="20"/>
              </w:rPr>
            </w:pPr>
            <w:r w:rsidRPr="00F8128B">
              <w:rPr>
                <w:rFonts w:ascii="Times New Roman" w:hAnsi="Times New Roman" w:cs="Times New Roman"/>
                <w:b/>
                <w:sz w:val="20"/>
                <w:szCs w:val="20"/>
              </w:rPr>
              <w:lastRenderedPageBreak/>
              <w:t>Наименование «</w:t>
            </w:r>
            <w:proofErr w:type="spellStart"/>
            <w:r w:rsidRPr="00F8128B">
              <w:rPr>
                <w:rFonts w:ascii="Times New Roman" w:hAnsi="Times New Roman" w:cs="Times New Roman"/>
                <w:b/>
                <w:sz w:val="20"/>
                <w:szCs w:val="20"/>
              </w:rPr>
              <w:t>подуслуги</w:t>
            </w:r>
            <w:proofErr w:type="spellEnd"/>
            <w:r w:rsidRPr="00F8128B">
              <w:rPr>
                <w:rFonts w:ascii="Times New Roman" w:hAnsi="Times New Roman" w:cs="Times New Roman"/>
                <w:b/>
                <w:sz w:val="20"/>
                <w:szCs w:val="20"/>
              </w:rPr>
              <w:t xml:space="preserve">» 4: Снятие с учета граждан, нуждающихся в </w:t>
            </w:r>
            <w:proofErr w:type="gramStart"/>
            <w:r w:rsidRPr="00F8128B">
              <w:rPr>
                <w:rFonts w:ascii="Times New Roman" w:hAnsi="Times New Roman" w:cs="Times New Roman"/>
                <w:b/>
                <w:sz w:val="20"/>
                <w:szCs w:val="20"/>
              </w:rPr>
              <w:t>предоставлении</w:t>
            </w:r>
            <w:proofErr w:type="gramEnd"/>
            <w:r w:rsidRPr="00F8128B">
              <w:rPr>
                <w:rFonts w:ascii="Times New Roman" w:hAnsi="Times New Roman" w:cs="Times New Roman"/>
                <w:b/>
                <w:sz w:val="20"/>
                <w:szCs w:val="20"/>
              </w:rPr>
              <w:t xml:space="preserve"> жилого помещения</w:t>
            </w:r>
          </w:p>
        </w:tc>
      </w:tr>
      <w:tr w:rsidR="00F8128B" w:rsidRPr="000B40A5" w14:paraId="4B98CB22" w14:textId="77777777" w:rsidTr="00482710">
        <w:tc>
          <w:tcPr>
            <w:tcW w:w="534" w:type="dxa"/>
          </w:tcPr>
          <w:p w14:paraId="390B7926" w14:textId="10C3E6BD" w:rsidR="00F8128B" w:rsidRDefault="00F8128B" w:rsidP="00F8128B">
            <w:pPr>
              <w:jc w:val="center"/>
              <w:rPr>
                <w:rFonts w:ascii="Times New Roman" w:hAnsi="Times New Roman" w:cs="Times New Roman"/>
                <w:sz w:val="20"/>
                <w:szCs w:val="20"/>
              </w:rPr>
            </w:pPr>
            <w:r>
              <w:rPr>
                <w:rFonts w:ascii="Times New Roman" w:hAnsi="Times New Roman" w:cs="Times New Roman"/>
                <w:sz w:val="20"/>
                <w:szCs w:val="20"/>
              </w:rPr>
              <w:t>1</w:t>
            </w:r>
          </w:p>
        </w:tc>
        <w:tc>
          <w:tcPr>
            <w:tcW w:w="2976" w:type="dxa"/>
          </w:tcPr>
          <w:p w14:paraId="08336719" w14:textId="78007811" w:rsidR="00F8128B" w:rsidRDefault="00F8128B" w:rsidP="00F8128B">
            <w:pPr>
              <w:rPr>
                <w:rFonts w:ascii="Times New Roman" w:hAnsi="Times New Roman" w:cs="Times New Roman"/>
                <w:sz w:val="20"/>
                <w:szCs w:val="20"/>
              </w:rPr>
            </w:pPr>
            <w:r>
              <w:rPr>
                <w:rFonts w:ascii="Times New Roman" w:hAnsi="Times New Roman" w:cs="Times New Roman"/>
                <w:sz w:val="20"/>
                <w:szCs w:val="20"/>
              </w:rPr>
              <w:t>П</w:t>
            </w:r>
            <w:r w:rsidRPr="00F8128B">
              <w:rPr>
                <w:rFonts w:ascii="Times New Roman" w:hAnsi="Times New Roman" w:cs="Times New Roman"/>
                <w:sz w:val="20"/>
                <w:szCs w:val="20"/>
              </w:rPr>
              <w:t xml:space="preserve">риказ и уведомление управления о снятии с учета граждан, нуждающихся в </w:t>
            </w:r>
            <w:r>
              <w:rPr>
                <w:rFonts w:ascii="Times New Roman" w:hAnsi="Times New Roman" w:cs="Times New Roman"/>
                <w:sz w:val="20"/>
                <w:szCs w:val="20"/>
              </w:rPr>
              <w:t>предоставлении жилого помещения</w:t>
            </w:r>
          </w:p>
        </w:tc>
        <w:tc>
          <w:tcPr>
            <w:tcW w:w="2273" w:type="dxa"/>
          </w:tcPr>
          <w:p w14:paraId="3706D7B7" w14:textId="682A97AC" w:rsidR="00F8128B" w:rsidRPr="00E7195F" w:rsidRDefault="00F8128B" w:rsidP="00F8128B">
            <w:pPr>
              <w:rPr>
                <w:rFonts w:ascii="Times New Roman" w:hAnsi="Times New Roman" w:cs="Times New Roman"/>
                <w:sz w:val="20"/>
                <w:szCs w:val="20"/>
              </w:rPr>
            </w:pPr>
            <w:r>
              <w:rPr>
                <w:rFonts w:ascii="Times New Roman" w:hAnsi="Times New Roman" w:cs="Times New Roman"/>
                <w:sz w:val="20"/>
                <w:szCs w:val="20"/>
              </w:rPr>
              <w:t>Имеют</w:t>
            </w:r>
            <w:r w:rsidRPr="00F8128B">
              <w:rPr>
                <w:rFonts w:ascii="Times New Roman" w:hAnsi="Times New Roman" w:cs="Times New Roman"/>
                <w:sz w:val="20"/>
                <w:szCs w:val="20"/>
              </w:rPr>
              <w:t xml:space="preserve"> дату, регистрационный номер</w:t>
            </w:r>
            <w:r>
              <w:rPr>
                <w:rFonts w:ascii="Times New Roman" w:hAnsi="Times New Roman" w:cs="Times New Roman"/>
                <w:sz w:val="20"/>
                <w:szCs w:val="20"/>
              </w:rPr>
              <w:t xml:space="preserve">, </w:t>
            </w:r>
            <w:r w:rsidRPr="00F8128B">
              <w:rPr>
                <w:rFonts w:ascii="Times New Roman" w:hAnsi="Times New Roman" w:cs="Times New Roman"/>
                <w:sz w:val="20"/>
                <w:szCs w:val="20"/>
              </w:rPr>
              <w:t>подпись уполномоченно</w:t>
            </w:r>
            <w:r>
              <w:rPr>
                <w:rFonts w:ascii="Times New Roman" w:hAnsi="Times New Roman" w:cs="Times New Roman"/>
                <w:sz w:val="20"/>
                <w:szCs w:val="20"/>
              </w:rPr>
              <w:t>го должностного лица управления</w:t>
            </w:r>
          </w:p>
        </w:tc>
        <w:tc>
          <w:tcPr>
            <w:tcW w:w="1838" w:type="dxa"/>
          </w:tcPr>
          <w:p w14:paraId="1C8E52B6" w14:textId="794B8262" w:rsidR="00F8128B" w:rsidRPr="00E7195F" w:rsidRDefault="00F8128B" w:rsidP="00F8128B">
            <w:pPr>
              <w:jc w:val="both"/>
              <w:rPr>
                <w:rFonts w:ascii="Times New Roman" w:hAnsi="Times New Roman" w:cs="Times New Roman"/>
                <w:sz w:val="20"/>
                <w:szCs w:val="20"/>
              </w:rPr>
            </w:pPr>
            <w:r w:rsidRPr="008D4462">
              <w:rPr>
                <w:rFonts w:ascii="Times New Roman" w:hAnsi="Times New Roman" w:cs="Times New Roman"/>
              </w:rPr>
              <w:t>положительный</w:t>
            </w:r>
          </w:p>
        </w:tc>
        <w:tc>
          <w:tcPr>
            <w:tcW w:w="1701" w:type="dxa"/>
          </w:tcPr>
          <w:p w14:paraId="1B07D1AF" w14:textId="60D5D832" w:rsidR="00F8128B" w:rsidRDefault="00F8128B" w:rsidP="00F8128B">
            <w:pPr>
              <w:jc w:val="both"/>
              <w:rPr>
                <w:rFonts w:ascii="Times New Roman" w:hAnsi="Times New Roman" w:cs="Times New Roman"/>
                <w:sz w:val="20"/>
                <w:szCs w:val="20"/>
              </w:rPr>
            </w:pPr>
            <w:r w:rsidRPr="008D4462">
              <w:rPr>
                <w:rFonts w:ascii="Times New Roman" w:hAnsi="Times New Roman" w:cs="Times New Roman"/>
              </w:rPr>
              <w:t>нет</w:t>
            </w:r>
          </w:p>
        </w:tc>
        <w:tc>
          <w:tcPr>
            <w:tcW w:w="1559" w:type="dxa"/>
          </w:tcPr>
          <w:p w14:paraId="1603D795" w14:textId="06D3EAFB" w:rsidR="00F8128B" w:rsidRDefault="00F8128B" w:rsidP="00F8128B">
            <w:pPr>
              <w:jc w:val="both"/>
              <w:rPr>
                <w:rFonts w:ascii="Times New Roman" w:hAnsi="Times New Roman" w:cs="Times New Roman"/>
                <w:sz w:val="20"/>
                <w:szCs w:val="20"/>
              </w:rPr>
            </w:pPr>
            <w:r w:rsidRPr="008D4462">
              <w:rPr>
                <w:rFonts w:ascii="Times New Roman" w:hAnsi="Times New Roman" w:cs="Times New Roman"/>
              </w:rPr>
              <w:t>нет</w:t>
            </w:r>
          </w:p>
        </w:tc>
        <w:tc>
          <w:tcPr>
            <w:tcW w:w="1985" w:type="dxa"/>
          </w:tcPr>
          <w:p w14:paraId="4259CDA3" w14:textId="77777777" w:rsidR="00F8128B" w:rsidRPr="00E7195F" w:rsidRDefault="00F8128B" w:rsidP="00F8128B">
            <w:pPr>
              <w:rPr>
                <w:rFonts w:ascii="Times New Roman" w:hAnsi="Times New Roman" w:cs="Times New Roman"/>
                <w:sz w:val="20"/>
                <w:szCs w:val="20"/>
              </w:rPr>
            </w:pPr>
            <w:r w:rsidRPr="00E7195F">
              <w:rPr>
                <w:rFonts w:ascii="Times New Roman" w:hAnsi="Times New Roman" w:cs="Times New Roman"/>
                <w:sz w:val="20"/>
                <w:szCs w:val="20"/>
              </w:rPr>
              <w:t xml:space="preserve">- в </w:t>
            </w:r>
            <w:proofErr w:type="gramStart"/>
            <w:r w:rsidRPr="00E7195F">
              <w:rPr>
                <w:rFonts w:ascii="Times New Roman" w:hAnsi="Times New Roman" w:cs="Times New Roman"/>
                <w:sz w:val="20"/>
                <w:szCs w:val="20"/>
              </w:rPr>
              <w:t>органе</w:t>
            </w:r>
            <w:proofErr w:type="gramEnd"/>
            <w:r w:rsidRPr="00E7195F">
              <w:rPr>
                <w:rFonts w:ascii="Times New Roman" w:hAnsi="Times New Roman" w:cs="Times New Roman"/>
                <w:sz w:val="20"/>
                <w:szCs w:val="20"/>
              </w:rPr>
              <w:t xml:space="preserve"> на бумажном носителе;</w:t>
            </w:r>
          </w:p>
          <w:p w14:paraId="0A32BF75" w14:textId="77777777" w:rsidR="00F8128B" w:rsidRPr="00E7195F" w:rsidRDefault="00F8128B" w:rsidP="00F8128B">
            <w:pPr>
              <w:rPr>
                <w:rFonts w:ascii="Times New Roman" w:hAnsi="Times New Roman" w:cs="Times New Roman"/>
                <w:sz w:val="20"/>
                <w:szCs w:val="20"/>
              </w:rPr>
            </w:pPr>
            <w:r w:rsidRPr="00E7195F">
              <w:rPr>
                <w:rFonts w:ascii="Times New Roman" w:hAnsi="Times New Roman" w:cs="Times New Roman"/>
                <w:sz w:val="20"/>
                <w:szCs w:val="20"/>
              </w:rPr>
              <w:t>- по почте на бумажном носителе;</w:t>
            </w:r>
          </w:p>
          <w:p w14:paraId="57E7ABCB" w14:textId="77777777" w:rsidR="00F8128B" w:rsidRPr="00E7195F" w:rsidRDefault="00F8128B" w:rsidP="00F8128B">
            <w:pPr>
              <w:rPr>
                <w:rFonts w:ascii="Times New Roman" w:hAnsi="Times New Roman" w:cs="Times New Roman"/>
                <w:sz w:val="20"/>
                <w:szCs w:val="20"/>
              </w:rPr>
            </w:pPr>
            <w:r w:rsidRPr="00E7195F">
              <w:rPr>
                <w:rFonts w:ascii="Times New Roman" w:hAnsi="Times New Roman" w:cs="Times New Roman"/>
                <w:sz w:val="20"/>
                <w:szCs w:val="20"/>
              </w:rPr>
              <w:t>- в МФЦ на бумажном носителе, полученном из органа;</w:t>
            </w:r>
          </w:p>
          <w:p w14:paraId="2C721AAA" w14:textId="6DB65EBD" w:rsidR="00F8128B" w:rsidRPr="00E7195F" w:rsidRDefault="00F8128B" w:rsidP="00F8128B">
            <w:pPr>
              <w:rPr>
                <w:rFonts w:ascii="Times New Roman" w:hAnsi="Times New Roman" w:cs="Times New Roman"/>
                <w:sz w:val="20"/>
                <w:szCs w:val="20"/>
              </w:rPr>
            </w:pPr>
            <w:r w:rsidRPr="00E7195F">
              <w:rPr>
                <w:rFonts w:ascii="Times New Roman" w:hAnsi="Times New Roman" w:cs="Times New Roman"/>
                <w:sz w:val="20"/>
                <w:szCs w:val="20"/>
              </w:rPr>
              <w:t xml:space="preserve">- </w:t>
            </w:r>
            <w:r w:rsidRPr="00CA2D60">
              <w:rPr>
                <w:rFonts w:ascii="Times New Roman" w:hAnsi="Times New Roman" w:cs="Times New Roman"/>
                <w:sz w:val="20"/>
                <w:szCs w:val="20"/>
              </w:rPr>
              <w:t xml:space="preserve">через </w:t>
            </w:r>
            <w:r w:rsidRPr="00D52DBD">
              <w:rPr>
                <w:rFonts w:ascii="Times New Roman" w:hAnsi="Times New Roman" w:cs="Times New Roman"/>
                <w:sz w:val="20"/>
                <w:szCs w:val="20"/>
              </w:rPr>
              <w:t>Единый портал государственных и муниципальных услуг (функций) и (или) Портал Воронежской области в сети Интернет в электронном виде</w:t>
            </w:r>
          </w:p>
        </w:tc>
        <w:tc>
          <w:tcPr>
            <w:tcW w:w="992" w:type="dxa"/>
          </w:tcPr>
          <w:p w14:paraId="3075B3B1" w14:textId="085D6A41" w:rsidR="00F8128B" w:rsidRDefault="00F8128B" w:rsidP="00F8128B">
            <w:pPr>
              <w:jc w:val="both"/>
              <w:rPr>
                <w:rFonts w:ascii="Times New Roman" w:hAnsi="Times New Roman" w:cs="Times New Roman"/>
                <w:sz w:val="20"/>
                <w:szCs w:val="20"/>
              </w:rPr>
            </w:pPr>
            <w:r>
              <w:rPr>
                <w:rFonts w:ascii="Times New Roman" w:hAnsi="Times New Roman" w:cs="Times New Roman"/>
                <w:sz w:val="20"/>
                <w:szCs w:val="20"/>
              </w:rPr>
              <w:t>-</w:t>
            </w:r>
          </w:p>
        </w:tc>
        <w:tc>
          <w:tcPr>
            <w:tcW w:w="1680" w:type="dxa"/>
          </w:tcPr>
          <w:p w14:paraId="02C2012E" w14:textId="77777777" w:rsidR="00F8128B" w:rsidRDefault="00F8128B" w:rsidP="00F8128B">
            <w:pPr>
              <w:rPr>
                <w:rFonts w:ascii="Times New Roman" w:hAnsi="Times New Roman" w:cs="Times New Roman"/>
                <w:sz w:val="20"/>
                <w:szCs w:val="20"/>
              </w:rPr>
            </w:pPr>
            <w:proofErr w:type="gramStart"/>
            <w:r w:rsidRPr="00E7195F">
              <w:rPr>
                <w:rFonts w:ascii="Times New Roman" w:hAnsi="Times New Roman" w:cs="Times New Roman"/>
                <w:sz w:val="20"/>
                <w:szCs w:val="20"/>
              </w:rPr>
              <w:t>30 календарных дней (после чего возвращаются</w:t>
            </w:r>
            <w:proofErr w:type="gramEnd"/>
          </w:p>
          <w:p w14:paraId="2E7B4F2A" w14:textId="67B3F2B6" w:rsidR="00F8128B" w:rsidRPr="00E7195F" w:rsidRDefault="00F8128B" w:rsidP="00F8128B">
            <w:pPr>
              <w:rPr>
                <w:rFonts w:ascii="Times New Roman" w:hAnsi="Times New Roman" w:cs="Times New Roman"/>
                <w:sz w:val="20"/>
                <w:szCs w:val="20"/>
              </w:rPr>
            </w:pPr>
            <w:r w:rsidRPr="00E7195F">
              <w:rPr>
                <w:rFonts w:ascii="Times New Roman" w:hAnsi="Times New Roman" w:cs="Times New Roman"/>
                <w:sz w:val="20"/>
                <w:szCs w:val="20"/>
              </w:rPr>
              <w:t>в орган)</w:t>
            </w:r>
          </w:p>
        </w:tc>
      </w:tr>
      <w:tr w:rsidR="00F8128B" w:rsidRPr="000B40A5" w14:paraId="23988208" w14:textId="77777777" w:rsidTr="00482710">
        <w:tc>
          <w:tcPr>
            <w:tcW w:w="534" w:type="dxa"/>
          </w:tcPr>
          <w:p w14:paraId="3FB5BF21" w14:textId="4677A36C" w:rsidR="00F8128B" w:rsidRDefault="00F8128B" w:rsidP="00F8128B">
            <w:pPr>
              <w:jc w:val="center"/>
              <w:rPr>
                <w:rFonts w:ascii="Times New Roman" w:hAnsi="Times New Roman" w:cs="Times New Roman"/>
                <w:sz w:val="20"/>
                <w:szCs w:val="20"/>
              </w:rPr>
            </w:pPr>
            <w:r>
              <w:rPr>
                <w:rFonts w:ascii="Times New Roman" w:hAnsi="Times New Roman" w:cs="Times New Roman"/>
                <w:sz w:val="20"/>
                <w:szCs w:val="20"/>
              </w:rPr>
              <w:t>2</w:t>
            </w:r>
          </w:p>
        </w:tc>
        <w:tc>
          <w:tcPr>
            <w:tcW w:w="2976" w:type="dxa"/>
          </w:tcPr>
          <w:p w14:paraId="3A721E6B" w14:textId="5C12FFAC" w:rsidR="00F8128B" w:rsidRDefault="00F8128B" w:rsidP="00F8128B">
            <w:pPr>
              <w:rPr>
                <w:rFonts w:ascii="Times New Roman" w:hAnsi="Times New Roman" w:cs="Times New Roman"/>
                <w:sz w:val="20"/>
                <w:szCs w:val="20"/>
              </w:rPr>
            </w:pPr>
            <w:r>
              <w:rPr>
                <w:rFonts w:ascii="Times New Roman" w:hAnsi="Times New Roman" w:cs="Times New Roman"/>
                <w:sz w:val="20"/>
                <w:szCs w:val="20"/>
              </w:rPr>
              <w:t>П</w:t>
            </w:r>
            <w:r w:rsidRPr="00F8128B">
              <w:rPr>
                <w:rFonts w:ascii="Times New Roman" w:hAnsi="Times New Roman" w:cs="Times New Roman"/>
                <w:sz w:val="20"/>
                <w:szCs w:val="20"/>
              </w:rPr>
              <w:t>риказ и уведомление управления об отказе   в снятии с учета граждан, нуждающихся                                 в предоставлении жилого помещения</w:t>
            </w:r>
          </w:p>
        </w:tc>
        <w:tc>
          <w:tcPr>
            <w:tcW w:w="2273" w:type="dxa"/>
          </w:tcPr>
          <w:p w14:paraId="148B681B" w14:textId="77777777" w:rsidR="00F8128B" w:rsidRDefault="00F8128B" w:rsidP="00F8128B">
            <w:pPr>
              <w:rPr>
                <w:rFonts w:ascii="Times New Roman" w:hAnsi="Times New Roman" w:cs="Times New Roman"/>
                <w:sz w:val="20"/>
                <w:szCs w:val="20"/>
              </w:rPr>
            </w:pPr>
            <w:r w:rsidRPr="00F8128B">
              <w:rPr>
                <w:rFonts w:ascii="Times New Roman" w:hAnsi="Times New Roman" w:cs="Times New Roman"/>
                <w:sz w:val="20"/>
                <w:szCs w:val="20"/>
              </w:rPr>
              <w:t>Имеют дату, регистрационный номер, подпись уполномоченного должностного лица управления</w:t>
            </w:r>
            <w:r>
              <w:rPr>
                <w:rFonts w:ascii="Times New Roman" w:hAnsi="Times New Roman" w:cs="Times New Roman"/>
                <w:sz w:val="20"/>
                <w:szCs w:val="20"/>
              </w:rPr>
              <w:t>;</w:t>
            </w:r>
          </w:p>
          <w:p w14:paraId="5FE744D2" w14:textId="2BD5F498" w:rsidR="00F8128B" w:rsidRDefault="00F8128B" w:rsidP="00F8128B">
            <w:pPr>
              <w:rPr>
                <w:rFonts w:ascii="Times New Roman" w:hAnsi="Times New Roman" w:cs="Times New Roman"/>
                <w:sz w:val="20"/>
                <w:szCs w:val="20"/>
              </w:rPr>
            </w:pPr>
            <w:r>
              <w:rPr>
                <w:rFonts w:ascii="Times New Roman" w:hAnsi="Times New Roman" w:cs="Times New Roman"/>
                <w:sz w:val="20"/>
                <w:szCs w:val="20"/>
              </w:rPr>
              <w:t xml:space="preserve">Указаны основания </w:t>
            </w:r>
          </w:p>
          <w:p w14:paraId="4705C902" w14:textId="7A89BA7A" w:rsidR="00F8128B" w:rsidRPr="00E7195F" w:rsidRDefault="00F8128B" w:rsidP="00F8128B">
            <w:pPr>
              <w:rPr>
                <w:rFonts w:ascii="Times New Roman" w:hAnsi="Times New Roman" w:cs="Times New Roman"/>
                <w:sz w:val="20"/>
                <w:szCs w:val="20"/>
              </w:rPr>
            </w:pPr>
            <w:proofErr w:type="gramStart"/>
            <w:r w:rsidRPr="00F8128B">
              <w:rPr>
                <w:rFonts w:ascii="Times New Roman" w:hAnsi="Times New Roman" w:cs="Times New Roman"/>
                <w:sz w:val="20"/>
                <w:szCs w:val="20"/>
              </w:rPr>
              <w:t xml:space="preserve">для отказа в предоставлении муниципальной услуги, предусмотренные пунктом 2.8.5 </w:t>
            </w:r>
            <w:r>
              <w:rPr>
                <w:rFonts w:ascii="Times New Roman" w:hAnsi="Times New Roman" w:cs="Times New Roman"/>
                <w:sz w:val="20"/>
                <w:szCs w:val="20"/>
              </w:rPr>
              <w:t>Административного регламента</w:t>
            </w:r>
            <w:proofErr w:type="gramEnd"/>
          </w:p>
        </w:tc>
        <w:tc>
          <w:tcPr>
            <w:tcW w:w="1838" w:type="dxa"/>
          </w:tcPr>
          <w:p w14:paraId="43FD3F46" w14:textId="0AEA597B" w:rsidR="00F8128B" w:rsidRPr="00E7195F" w:rsidRDefault="00F8128B" w:rsidP="00F8128B">
            <w:pPr>
              <w:jc w:val="both"/>
              <w:rPr>
                <w:rFonts w:ascii="Times New Roman" w:hAnsi="Times New Roman" w:cs="Times New Roman"/>
                <w:sz w:val="20"/>
                <w:szCs w:val="20"/>
              </w:rPr>
            </w:pPr>
            <w:r w:rsidRPr="008D4462">
              <w:rPr>
                <w:rFonts w:ascii="Times New Roman" w:hAnsi="Times New Roman" w:cs="Times New Roman"/>
              </w:rPr>
              <w:t>отрицательный</w:t>
            </w:r>
          </w:p>
        </w:tc>
        <w:tc>
          <w:tcPr>
            <w:tcW w:w="1701" w:type="dxa"/>
          </w:tcPr>
          <w:p w14:paraId="65712955" w14:textId="5B77834C" w:rsidR="00F8128B" w:rsidRDefault="00F8128B" w:rsidP="00F8128B">
            <w:pPr>
              <w:jc w:val="both"/>
              <w:rPr>
                <w:rFonts w:ascii="Times New Roman" w:hAnsi="Times New Roman" w:cs="Times New Roman"/>
                <w:sz w:val="20"/>
                <w:szCs w:val="20"/>
              </w:rPr>
            </w:pPr>
            <w:r w:rsidRPr="008D4462">
              <w:rPr>
                <w:rFonts w:ascii="Times New Roman" w:hAnsi="Times New Roman" w:cs="Times New Roman"/>
              </w:rPr>
              <w:t>нет</w:t>
            </w:r>
          </w:p>
        </w:tc>
        <w:tc>
          <w:tcPr>
            <w:tcW w:w="1559" w:type="dxa"/>
          </w:tcPr>
          <w:p w14:paraId="414B97F7" w14:textId="12F4DC9E" w:rsidR="00F8128B" w:rsidRDefault="00F8128B" w:rsidP="00F8128B">
            <w:pPr>
              <w:jc w:val="both"/>
              <w:rPr>
                <w:rFonts w:ascii="Times New Roman" w:hAnsi="Times New Roman" w:cs="Times New Roman"/>
                <w:sz w:val="20"/>
                <w:szCs w:val="20"/>
              </w:rPr>
            </w:pPr>
            <w:r w:rsidRPr="008D4462">
              <w:rPr>
                <w:rFonts w:ascii="Times New Roman" w:hAnsi="Times New Roman" w:cs="Times New Roman"/>
              </w:rPr>
              <w:t>нет</w:t>
            </w:r>
          </w:p>
        </w:tc>
        <w:tc>
          <w:tcPr>
            <w:tcW w:w="1985" w:type="dxa"/>
          </w:tcPr>
          <w:p w14:paraId="6B412AAB" w14:textId="77777777" w:rsidR="00F8128B" w:rsidRPr="00E7195F" w:rsidRDefault="00F8128B" w:rsidP="00F8128B">
            <w:pPr>
              <w:rPr>
                <w:rFonts w:ascii="Times New Roman" w:hAnsi="Times New Roman" w:cs="Times New Roman"/>
                <w:sz w:val="20"/>
                <w:szCs w:val="20"/>
              </w:rPr>
            </w:pPr>
            <w:r w:rsidRPr="00E7195F">
              <w:rPr>
                <w:rFonts w:ascii="Times New Roman" w:hAnsi="Times New Roman" w:cs="Times New Roman"/>
                <w:sz w:val="20"/>
                <w:szCs w:val="20"/>
              </w:rPr>
              <w:t xml:space="preserve">- в </w:t>
            </w:r>
            <w:proofErr w:type="gramStart"/>
            <w:r w:rsidRPr="00E7195F">
              <w:rPr>
                <w:rFonts w:ascii="Times New Roman" w:hAnsi="Times New Roman" w:cs="Times New Roman"/>
                <w:sz w:val="20"/>
                <w:szCs w:val="20"/>
              </w:rPr>
              <w:t>органе</w:t>
            </w:r>
            <w:proofErr w:type="gramEnd"/>
            <w:r w:rsidRPr="00E7195F">
              <w:rPr>
                <w:rFonts w:ascii="Times New Roman" w:hAnsi="Times New Roman" w:cs="Times New Roman"/>
                <w:sz w:val="20"/>
                <w:szCs w:val="20"/>
              </w:rPr>
              <w:t xml:space="preserve"> на бумажном носителе;</w:t>
            </w:r>
          </w:p>
          <w:p w14:paraId="3E0ECB52" w14:textId="77777777" w:rsidR="00F8128B" w:rsidRPr="00E7195F" w:rsidRDefault="00F8128B" w:rsidP="00F8128B">
            <w:pPr>
              <w:rPr>
                <w:rFonts w:ascii="Times New Roman" w:hAnsi="Times New Roman" w:cs="Times New Roman"/>
                <w:sz w:val="20"/>
                <w:szCs w:val="20"/>
              </w:rPr>
            </w:pPr>
            <w:r w:rsidRPr="00E7195F">
              <w:rPr>
                <w:rFonts w:ascii="Times New Roman" w:hAnsi="Times New Roman" w:cs="Times New Roman"/>
                <w:sz w:val="20"/>
                <w:szCs w:val="20"/>
              </w:rPr>
              <w:t>- по почте на бумажном носителе;</w:t>
            </w:r>
          </w:p>
          <w:p w14:paraId="589AE387" w14:textId="77777777" w:rsidR="00F8128B" w:rsidRPr="00E7195F" w:rsidRDefault="00F8128B" w:rsidP="00F8128B">
            <w:pPr>
              <w:rPr>
                <w:rFonts w:ascii="Times New Roman" w:hAnsi="Times New Roman" w:cs="Times New Roman"/>
                <w:sz w:val="20"/>
                <w:szCs w:val="20"/>
              </w:rPr>
            </w:pPr>
            <w:r w:rsidRPr="00E7195F">
              <w:rPr>
                <w:rFonts w:ascii="Times New Roman" w:hAnsi="Times New Roman" w:cs="Times New Roman"/>
                <w:sz w:val="20"/>
                <w:szCs w:val="20"/>
              </w:rPr>
              <w:t>- в МФЦ на бумажном носителе, полученном из органа;</w:t>
            </w:r>
          </w:p>
          <w:p w14:paraId="0C11C2C3" w14:textId="49178A9C" w:rsidR="00F8128B" w:rsidRPr="00E7195F" w:rsidRDefault="00F8128B" w:rsidP="00F8128B">
            <w:pPr>
              <w:rPr>
                <w:rFonts w:ascii="Times New Roman" w:hAnsi="Times New Roman" w:cs="Times New Roman"/>
                <w:sz w:val="20"/>
                <w:szCs w:val="20"/>
              </w:rPr>
            </w:pPr>
            <w:r w:rsidRPr="00E7195F">
              <w:rPr>
                <w:rFonts w:ascii="Times New Roman" w:hAnsi="Times New Roman" w:cs="Times New Roman"/>
                <w:sz w:val="20"/>
                <w:szCs w:val="20"/>
              </w:rPr>
              <w:t xml:space="preserve">- </w:t>
            </w:r>
            <w:r w:rsidRPr="00CA2D60">
              <w:rPr>
                <w:rFonts w:ascii="Times New Roman" w:hAnsi="Times New Roman" w:cs="Times New Roman"/>
                <w:sz w:val="20"/>
                <w:szCs w:val="20"/>
              </w:rPr>
              <w:t xml:space="preserve">через </w:t>
            </w:r>
            <w:r w:rsidRPr="00D52DBD">
              <w:rPr>
                <w:rFonts w:ascii="Times New Roman" w:hAnsi="Times New Roman" w:cs="Times New Roman"/>
                <w:sz w:val="20"/>
                <w:szCs w:val="20"/>
              </w:rPr>
              <w:t>Единый портал государственных и муниципальных услуг (функций) и (или) Портал Воронежской области в сети Интернет в электронном виде</w:t>
            </w:r>
          </w:p>
        </w:tc>
        <w:tc>
          <w:tcPr>
            <w:tcW w:w="992" w:type="dxa"/>
          </w:tcPr>
          <w:p w14:paraId="20697920" w14:textId="272D50F9" w:rsidR="00F8128B" w:rsidRDefault="00F8128B" w:rsidP="00F8128B">
            <w:pPr>
              <w:jc w:val="both"/>
              <w:rPr>
                <w:rFonts w:ascii="Times New Roman" w:hAnsi="Times New Roman" w:cs="Times New Roman"/>
                <w:sz w:val="20"/>
                <w:szCs w:val="20"/>
              </w:rPr>
            </w:pPr>
            <w:r>
              <w:rPr>
                <w:rFonts w:ascii="Times New Roman" w:hAnsi="Times New Roman" w:cs="Times New Roman"/>
                <w:sz w:val="20"/>
                <w:szCs w:val="20"/>
              </w:rPr>
              <w:t>-</w:t>
            </w:r>
          </w:p>
        </w:tc>
        <w:tc>
          <w:tcPr>
            <w:tcW w:w="1680" w:type="dxa"/>
          </w:tcPr>
          <w:p w14:paraId="1088332E" w14:textId="77777777" w:rsidR="00F8128B" w:rsidRDefault="00F8128B" w:rsidP="00F8128B">
            <w:pPr>
              <w:rPr>
                <w:rFonts w:ascii="Times New Roman" w:hAnsi="Times New Roman" w:cs="Times New Roman"/>
                <w:sz w:val="20"/>
                <w:szCs w:val="20"/>
              </w:rPr>
            </w:pPr>
            <w:proofErr w:type="gramStart"/>
            <w:r w:rsidRPr="00E7195F">
              <w:rPr>
                <w:rFonts w:ascii="Times New Roman" w:hAnsi="Times New Roman" w:cs="Times New Roman"/>
                <w:sz w:val="20"/>
                <w:szCs w:val="20"/>
              </w:rPr>
              <w:t>30 календарных дней (после чего возвращаются</w:t>
            </w:r>
            <w:proofErr w:type="gramEnd"/>
          </w:p>
          <w:p w14:paraId="095882A4" w14:textId="54203391" w:rsidR="00F8128B" w:rsidRPr="00E7195F" w:rsidRDefault="00F8128B" w:rsidP="00F8128B">
            <w:pPr>
              <w:rPr>
                <w:rFonts w:ascii="Times New Roman" w:hAnsi="Times New Roman" w:cs="Times New Roman"/>
                <w:sz w:val="20"/>
                <w:szCs w:val="20"/>
              </w:rPr>
            </w:pPr>
            <w:r w:rsidRPr="00E7195F">
              <w:rPr>
                <w:rFonts w:ascii="Times New Roman" w:hAnsi="Times New Roman" w:cs="Times New Roman"/>
                <w:sz w:val="20"/>
                <w:szCs w:val="20"/>
              </w:rPr>
              <w:t>в орган)</w:t>
            </w:r>
          </w:p>
        </w:tc>
      </w:tr>
      <w:tr w:rsidR="00D04401" w:rsidRPr="000B40A5" w14:paraId="5C0E80F4" w14:textId="77777777" w:rsidTr="00D91708">
        <w:tc>
          <w:tcPr>
            <w:tcW w:w="15538" w:type="dxa"/>
            <w:gridSpan w:val="9"/>
          </w:tcPr>
          <w:p w14:paraId="627921B1" w14:textId="465F20E4" w:rsidR="00D04401" w:rsidRPr="00D04401" w:rsidRDefault="00D04401" w:rsidP="0082255E">
            <w:pPr>
              <w:rPr>
                <w:rFonts w:ascii="Times New Roman" w:hAnsi="Times New Roman" w:cs="Times New Roman"/>
                <w:b/>
                <w:sz w:val="20"/>
                <w:szCs w:val="20"/>
              </w:rPr>
            </w:pPr>
            <w:r w:rsidRPr="00D04401">
              <w:rPr>
                <w:rFonts w:ascii="Times New Roman" w:hAnsi="Times New Roman" w:cs="Times New Roman"/>
                <w:b/>
                <w:sz w:val="20"/>
                <w:szCs w:val="20"/>
              </w:rPr>
              <w:t>Наименование «</w:t>
            </w:r>
            <w:proofErr w:type="spellStart"/>
            <w:r w:rsidRPr="00D04401">
              <w:rPr>
                <w:rFonts w:ascii="Times New Roman" w:hAnsi="Times New Roman" w:cs="Times New Roman"/>
                <w:b/>
                <w:sz w:val="20"/>
                <w:szCs w:val="20"/>
              </w:rPr>
              <w:t>подуслуги</w:t>
            </w:r>
            <w:proofErr w:type="spellEnd"/>
            <w:r w:rsidRPr="00D04401">
              <w:rPr>
                <w:rFonts w:ascii="Times New Roman" w:hAnsi="Times New Roman" w:cs="Times New Roman"/>
                <w:b/>
                <w:sz w:val="20"/>
                <w:szCs w:val="20"/>
              </w:rPr>
              <w:t xml:space="preserve">» 5: Исправление допущенных опечаток и ошибок в выданных в </w:t>
            </w:r>
            <w:proofErr w:type="gramStart"/>
            <w:r w:rsidRPr="00D04401">
              <w:rPr>
                <w:rFonts w:ascii="Times New Roman" w:hAnsi="Times New Roman" w:cs="Times New Roman"/>
                <w:b/>
                <w:sz w:val="20"/>
                <w:szCs w:val="20"/>
              </w:rPr>
              <w:t>результате</w:t>
            </w:r>
            <w:proofErr w:type="gramEnd"/>
            <w:r w:rsidRPr="00D04401">
              <w:rPr>
                <w:rFonts w:ascii="Times New Roman" w:hAnsi="Times New Roman" w:cs="Times New Roman"/>
                <w:b/>
                <w:sz w:val="20"/>
                <w:szCs w:val="20"/>
              </w:rPr>
              <w:t xml:space="preserve"> предоставления муниципальной услуги документах</w:t>
            </w:r>
          </w:p>
        </w:tc>
      </w:tr>
      <w:tr w:rsidR="00423BF2" w:rsidRPr="000B40A5" w14:paraId="3AEA5C8A" w14:textId="77777777" w:rsidTr="00482710">
        <w:tc>
          <w:tcPr>
            <w:tcW w:w="534" w:type="dxa"/>
          </w:tcPr>
          <w:p w14:paraId="44971E72" w14:textId="4A7DAE08" w:rsidR="00423BF2" w:rsidRDefault="00423BF2" w:rsidP="00423BF2">
            <w:pPr>
              <w:jc w:val="center"/>
              <w:rPr>
                <w:rFonts w:ascii="Times New Roman" w:hAnsi="Times New Roman" w:cs="Times New Roman"/>
                <w:sz w:val="20"/>
                <w:szCs w:val="20"/>
              </w:rPr>
            </w:pPr>
            <w:r>
              <w:rPr>
                <w:rFonts w:ascii="Times New Roman" w:hAnsi="Times New Roman" w:cs="Times New Roman"/>
                <w:sz w:val="20"/>
                <w:szCs w:val="20"/>
              </w:rPr>
              <w:t>1</w:t>
            </w:r>
          </w:p>
        </w:tc>
        <w:tc>
          <w:tcPr>
            <w:tcW w:w="2976" w:type="dxa"/>
          </w:tcPr>
          <w:p w14:paraId="7477CB5D" w14:textId="214FD8AC" w:rsidR="00423BF2" w:rsidRPr="00D04401" w:rsidRDefault="00423BF2" w:rsidP="00423BF2">
            <w:pPr>
              <w:rPr>
                <w:rFonts w:ascii="Times New Roman" w:hAnsi="Times New Roman" w:cs="Times New Roman"/>
                <w:sz w:val="20"/>
                <w:szCs w:val="20"/>
              </w:rPr>
            </w:pPr>
            <w:r w:rsidRPr="00D04401">
              <w:rPr>
                <w:rFonts w:ascii="Times New Roman" w:hAnsi="Times New Roman" w:cs="Times New Roman"/>
                <w:sz w:val="20"/>
                <w:szCs w:val="20"/>
              </w:rPr>
              <w:t xml:space="preserve">Приказ и уведомление управления об исправлении допущенных опечаток и </w:t>
            </w:r>
            <w:r w:rsidRPr="00D04401">
              <w:rPr>
                <w:rFonts w:ascii="Times New Roman" w:hAnsi="Times New Roman" w:cs="Times New Roman"/>
                <w:sz w:val="20"/>
                <w:szCs w:val="20"/>
              </w:rPr>
              <w:lastRenderedPageBreak/>
              <w:t>ош</w:t>
            </w:r>
            <w:r w:rsidR="0094778B">
              <w:rPr>
                <w:rFonts w:ascii="Times New Roman" w:hAnsi="Times New Roman" w:cs="Times New Roman"/>
                <w:sz w:val="20"/>
                <w:szCs w:val="20"/>
              </w:rPr>
              <w:t xml:space="preserve">ибок в выданных </w:t>
            </w:r>
            <w:r w:rsidRPr="00D04401">
              <w:rPr>
                <w:rFonts w:ascii="Times New Roman" w:hAnsi="Times New Roman" w:cs="Times New Roman"/>
                <w:sz w:val="20"/>
                <w:szCs w:val="20"/>
              </w:rPr>
              <w:t>в результате предоставления муниципальной услуги</w:t>
            </w:r>
          </w:p>
        </w:tc>
        <w:tc>
          <w:tcPr>
            <w:tcW w:w="2273" w:type="dxa"/>
          </w:tcPr>
          <w:p w14:paraId="32C1985C" w14:textId="76AA5C49" w:rsidR="00423BF2" w:rsidRPr="00D04401" w:rsidRDefault="00423BF2" w:rsidP="00423BF2">
            <w:pPr>
              <w:rPr>
                <w:rFonts w:ascii="Times New Roman" w:hAnsi="Times New Roman" w:cs="Times New Roman"/>
                <w:b/>
                <w:sz w:val="20"/>
                <w:szCs w:val="20"/>
              </w:rPr>
            </w:pPr>
            <w:r>
              <w:rPr>
                <w:rFonts w:ascii="Times New Roman" w:hAnsi="Times New Roman" w:cs="Times New Roman"/>
                <w:sz w:val="20"/>
                <w:szCs w:val="20"/>
              </w:rPr>
              <w:lastRenderedPageBreak/>
              <w:t>Имеют</w:t>
            </w:r>
            <w:r w:rsidRPr="00F8128B">
              <w:rPr>
                <w:rFonts w:ascii="Times New Roman" w:hAnsi="Times New Roman" w:cs="Times New Roman"/>
                <w:sz w:val="20"/>
                <w:szCs w:val="20"/>
              </w:rPr>
              <w:t xml:space="preserve"> дату, регистрационный номер</w:t>
            </w:r>
            <w:r>
              <w:rPr>
                <w:rFonts w:ascii="Times New Roman" w:hAnsi="Times New Roman" w:cs="Times New Roman"/>
                <w:sz w:val="20"/>
                <w:szCs w:val="20"/>
              </w:rPr>
              <w:t xml:space="preserve">, </w:t>
            </w:r>
            <w:r w:rsidRPr="00F8128B">
              <w:rPr>
                <w:rFonts w:ascii="Times New Roman" w:hAnsi="Times New Roman" w:cs="Times New Roman"/>
                <w:sz w:val="20"/>
                <w:szCs w:val="20"/>
              </w:rPr>
              <w:t xml:space="preserve">подпись </w:t>
            </w:r>
            <w:r w:rsidRPr="00F8128B">
              <w:rPr>
                <w:rFonts w:ascii="Times New Roman" w:hAnsi="Times New Roman" w:cs="Times New Roman"/>
                <w:sz w:val="20"/>
                <w:szCs w:val="20"/>
              </w:rPr>
              <w:lastRenderedPageBreak/>
              <w:t>уполномоченно</w:t>
            </w:r>
            <w:r>
              <w:rPr>
                <w:rFonts w:ascii="Times New Roman" w:hAnsi="Times New Roman" w:cs="Times New Roman"/>
                <w:sz w:val="20"/>
                <w:szCs w:val="20"/>
              </w:rPr>
              <w:t>го должностного лица управления</w:t>
            </w:r>
          </w:p>
        </w:tc>
        <w:tc>
          <w:tcPr>
            <w:tcW w:w="1838" w:type="dxa"/>
          </w:tcPr>
          <w:p w14:paraId="47FED8B7" w14:textId="3600FBEC" w:rsidR="00423BF2" w:rsidRPr="00D04401" w:rsidRDefault="00423BF2" w:rsidP="00423BF2">
            <w:pPr>
              <w:jc w:val="both"/>
              <w:rPr>
                <w:rFonts w:ascii="Times New Roman" w:hAnsi="Times New Roman" w:cs="Times New Roman"/>
                <w:b/>
                <w:sz w:val="20"/>
                <w:szCs w:val="20"/>
              </w:rPr>
            </w:pPr>
            <w:r w:rsidRPr="008D4462">
              <w:rPr>
                <w:rFonts w:ascii="Times New Roman" w:hAnsi="Times New Roman" w:cs="Times New Roman"/>
              </w:rPr>
              <w:lastRenderedPageBreak/>
              <w:t>положительный</w:t>
            </w:r>
          </w:p>
        </w:tc>
        <w:tc>
          <w:tcPr>
            <w:tcW w:w="1701" w:type="dxa"/>
          </w:tcPr>
          <w:p w14:paraId="16CCAF69" w14:textId="5ECD56B0" w:rsidR="00423BF2" w:rsidRPr="00D04401" w:rsidRDefault="00423BF2" w:rsidP="00423BF2">
            <w:pPr>
              <w:jc w:val="both"/>
              <w:rPr>
                <w:rFonts w:ascii="Times New Roman" w:hAnsi="Times New Roman" w:cs="Times New Roman"/>
                <w:b/>
                <w:sz w:val="20"/>
                <w:szCs w:val="20"/>
              </w:rPr>
            </w:pPr>
            <w:r w:rsidRPr="008D4462">
              <w:rPr>
                <w:rFonts w:ascii="Times New Roman" w:hAnsi="Times New Roman" w:cs="Times New Roman"/>
              </w:rPr>
              <w:t>нет</w:t>
            </w:r>
          </w:p>
        </w:tc>
        <w:tc>
          <w:tcPr>
            <w:tcW w:w="1559" w:type="dxa"/>
          </w:tcPr>
          <w:p w14:paraId="45721B32" w14:textId="0683827F" w:rsidR="00423BF2" w:rsidRPr="00D04401" w:rsidRDefault="00423BF2" w:rsidP="00423BF2">
            <w:pPr>
              <w:jc w:val="both"/>
              <w:rPr>
                <w:rFonts w:ascii="Times New Roman" w:hAnsi="Times New Roman" w:cs="Times New Roman"/>
                <w:b/>
                <w:sz w:val="20"/>
                <w:szCs w:val="20"/>
              </w:rPr>
            </w:pPr>
            <w:r w:rsidRPr="008D4462">
              <w:rPr>
                <w:rFonts w:ascii="Times New Roman" w:hAnsi="Times New Roman" w:cs="Times New Roman"/>
              </w:rPr>
              <w:t>нет</w:t>
            </w:r>
          </w:p>
        </w:tc>
        <w:tc>
          <w:tcPr>
            <w:tcW w:w="1985" w:type="dxa"/>
          </w:tcPr>
          <w:p w14:paraId="2879B895" w14:textId="77777777" w:rsidR="00423BF2" w:rsidRPr="00E7195F" w:rsidRDefault="00423BF2" w:rsidP="00423BF2">
            <w:pPr>
              <w:rPr>
                <w:rFonts w:ascii="Times New Roman" w:hAnsi="Times New Roman" w:cs="Times New Roman"/>
                <w:sz w:val="20"/>
                <w:szCs w:val="20"/>
              </w:rPr>
            </w:pPr>
            <w:r w:rsidRPr="00E7195F">
              <w:rPr>
                <w:rFonts w:ascii="Times New Roman" w:hAnsi="Times New Roman" w:cs="Times New Roman"/>
                <w:sz w:val="20"/>
                <w:szCs w:val="20"/>
              </w:rPr>
              <w:t xml:space="preserve">- в </w:t>
            </w:r>
            <w:proofErr w:type="gramStart"/>
            <w:r w:rsidRPr="00E7195F">
              <w:rPr>
                <w:rFonts w:ascii="Times New Roman" w:hAnsi="Times New Roman" w:cs="Times New Roman"/>
                <w:sz w:val="20"/>
                <w:szCs w:val="20"/>
              </w:rPr>
              <w:t>органе</w:t>
            </w:r>
            <w:proofErr w:type="gramEnd"/>
            <w:r w:rsidRPr="00E7195F">
              <w:rPr>
                <w:rFonts w:ascii="Times New Roman" w:hAnsi="Times New Roman" w:cs="Times New Roman"/>
                <w:sz w:val="20"/>
                <w:szCs w:val="20"/>
              </w:rPr>
              <w:t xml:space="preserve"> на бумажном носителе;</w:t>
            </w:r>
          </w:p>
          <w:p w14:paraId="60AAF1F6" w14:textId="77777777" w:rsidR="00423BF2" w:rsidRPr="00E7195F" w:rsidRDefault="00423BF2" w:rsidP="00423BF2">
            <w:pPr>
              <w:rPr>
                <w:rFonts w:ascii="Times New Roman" w:hAnsi="Times New Roman" w:cs="Times New Roman"/>
                <w:sz w:val="20"/>
                <w:szCs w:val="20"/>
              </w:rPr>
            </w:pPr>
            <w:r w:rsidRPr="00E7195F">
              <w:rPr>
                <w:rFonts w:ascii="Times New Roman" w:hAnsi="Times New Roman" w:cs="Times New Roman"/>
                <w:sz w:val="20"/>
                <w:szCs w:val="20"/>
              </w:rPr>
              <w:t xml:space="preserve">- по почте на </w:t>
            </w:r>
            <w:r w:rsidRPr="00E7195F">
              <w:rPr>
                <w:rFonts w:ascii="Times New Roman" w:hAnsi="Times New Roman" w:cs="Times New Roman"/>
                <w:sz w:val="20"/>
                <w:szCs w:val="20"/>
              </w:rPr>
              <w:lastRenderedPageBreak/>
              <w:t>бумажном носителе;</w:t>
            </w:r>
          </w:p>
          <w:p w14:paraId="458A3504" w14:textId="746EBE4F" w:rsidR="00423BF2" w:rsidRPr="0094778B" w:rsidRDefault="00423BF2" w:rsidP="00423BF2">
            <w:pPr>
              <w:rPr>
                <w:rFonts w:ascii="Times New Roman" w:hAnsi="Times New Roman" w:cs="Times New Roman"/>
                <w:sz w:val="20"/>
                <w:szCs w:val="20"/>
              </w:rPr>
            </w:pPr>
            <w:r w:rsidRPr="00E7195F">
              <w:rPr>
                <w:rFonts w:ascii="Times New Roman" w:hAnsi="Times New Roman" w:cs="Times New Roman"/>
                <w:sz w:val="20"/>
                <w:szCs w:val="20"/>
              </w:rPr>
              <w:t xml:space="preserve">- в МФЦ на бумажном </w:t>
            </w:r>
            <w:r w:rsidR="0094778B">
              <w:rPr>
                <w:rFonts w:ascii="Times New Roman" w:hAnsi="Times New Roman" w:cs="Times New Roman"/>
                <w:sz w:val="20"/>
                <w:szCs w:val="20"/>
              </w:rPr>
              <w:t>носителе, полученном из органа;</w:t>
            </w:r>
          </w:p>
        </w:tc>
        <w:tc>
          <w:tcPr>
            <w:tcW w:w="992" w:type="dxa"/>
          </w:tcPr>
          <w:p w14:paraId="6220AAD9" w14:textId="10386176" w:rsidR="00423BF2" w:rsidRPr="00D04401" w:rsidRDefault="00423BF2" w:rsidP="00423BF2">
            <w:pPr>
              <w:jc w:val="both"/>
              <w:rPr>
                <w:rFonts w:ascii="Times New Roman" w:hAnsi="Times New Roman" w:cs="Times New Roman"/>
                <w:b/>
                <w:sz w:val="20"/>
                <w:szCs w:val="20"/>
              </w:rPr>
            </w:pPr>
            <w:r>
              <w:rPr>
                <w:rFonts w:ascii="Times New Roman" w:hAnsi="Times New Roman" w:cs="Times New Roman"/>
                <w:sz w:val="20"/>
                <w:szCs w:val="20"/>
              </w:rPr>
              <w:lastRenderedPageBreak/>
              <w:t>-</w:t>
            </w:r>
          </w:p>
        </w:tc>
        <w:tc>
          <w:tcPr>
            <w:tcW w:w="1680" w:type="dxa"/>
          </w:tcPr>
          <w:p w14:paraId="5DFFA2B7" w14:textId="77777777" w:rsidR="00423BF2" w:rsidRDefault="00423BF2" w:rsidP="00423BF2">
            <w:pPr>
              <w:rPr>
                <w:rFonts w:ascii="Times New Roman" w:hAnsi="Times New Roman" w:cs="Times New Roman"/>
                <w:sz w:val="20"/>
                <w:szCs w:val="20"/>
              </w:rPr>
            </w:pPr>
            <w:proofErr w:type="gramStart"/>
            <w:r w:rsidRPr="00E7195F">
              <w:rPr>
                <w:rFonts w:ascii="Times New Roman" w:hAnsi="Times New Roman" w:cs="Times New Roman"/>
                <w:sz w:val="20"/>
                <w:szCs w:val="20"/>
              </w:rPr>
              <w:t>30 календарных дней (после чего возвращаются</w:t>
            </w:r>
            <w:proofErr w:type="gramEnd"/>
          </w:p>
          <w:p w14:paraId="1A474337" w14:textId="33121ED2" w:rsidR="00423BF2" w:rsidRPr="00E7195F" w:rsidRDefault="00423BF2" w:rsidP="00423BF2">
            <w:pPr>
              <w:rPr>
                <w:rFonts w:ascii="Times New Roman" w:hAnsi="Times New Roman" w:cs="Times New Roman"/>
                <w:sz w:val="20"/>
                <w:szCs w:val="20"/>
              </w:rPr>
            </w:pPr>
            <w:r w:rsidRPr="00E7195F">
              <w:rPr>
                <w:rFonts w:ascii="Times New Roman" w:hAnsi="Times New Roman" w:cs="Times New Roman"/>
                <w:sz w:val="20"/>
                <w:szCs w:val="20"/>
              </w:rPr>
              <w:lastRenderedPageBreak/>
              <w:t>в орган)</w:t>
            </w:r>
          </w:p>
        </w:tc>
      </w:tr>
      <w:tr w:rsidR="00423BF2" w:rsidRPr="000B40A5" w14:paraId="1F2D5BC9" w14:textId="77777777" w:rsidTr="00482710">
        <w:tc>
          <w:tcPr>
            <w:tcW w:w="534" w:type="dxa"/>
          </w:tcPr>
          <w:p w14:paraId="4BECDF84" w14:textId="528A55A0" w:rsidR="00423BF2" w:rsidRDefault="00423BF2" w:rsidP="00423BF2">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2976" w:type="dxa"/>
          </w:tcPr>
          <w:p w14:paraId="5947AC6F" w14:textId="6E99D325" w:rsidR="00423BF2" w:rsidRDefault="00423BF2" w:rsidP="00423BF2">
            <w:pPr>
              <w:rPr>
                <w:rFonts w:ascii="Times New Roman" w:hAnsi="Times New Roman" w:cs="Times New Roman"/>
                <w:sz w:val="20"/>
                <w:szCs w:val="20"/>
              </w:rPr>
            </w:pPr>
            <w:r>
              <w:rPr>
                <w:rFonts w:ascii="Times New Roman" w:hAnsi="Times New Roman" w:cs="Times New Roman"/>
                <w:sz w:val="20"/>
                <w:szCs w:val="20"/>
              </w:rPr>
              <w:t>У</w:t>
            </w:r>
            <w:r w:rsidRPr="00D04401">
              <w:rPr>
                <w:rFonts w:ascii="Times New Roman" w:hAnsi="Times New Roman" w:cs="Times New Roman"/>
                <w:sz w:val="20"/>
                <w:szCs w:val="20"/>
              </w:rPr>
              <w:t xml:space="preserve">ведомление управления </w:t>
            </w:r>
            <w:r w:rsidR="0094778B">
              <w:rPr>
                <w:rFonts w:ascii="Times New Roman" w:hAnsi="Times New Roman" w:cs="Times New Roman"/>
                <w:sz w:val="20"/>
                <w:szCs w:val="20"/>
              </w:rPr>
              <w:t xml:space="preserve">об отказе </w:t>
            </w:r>
            <w:r w:rsidRPr="00D04401">
              <w:rPr>
                <w:rFonts w:ascii="Times New Roman" w:hAnsi="Times New Roman" w:cs="Times New Roman"/>
                <w:sz w:val="20"/>
                <w:szCs w:val="20"/>
              </w:rPr>
              <w:t>в исправлении допущенных опечаток и ошибок в выданных в результате предоставления муниципальной услуги документах</w:t>
            </w:r>
          </w:p>
        </w:tc>
        <w:tc>
          <w:tcPr>
            <w:tcW w:w="2273" w:type="dxa"/>
          </w:tcPr>
          <w:p w14:paraId="1F76952F" w14:textId="5305B0C1" w:rsidR="00423BF2" w:rsidRDefault="00423BF2" w:rsidP="00423BF2">
            <w:pPr>
              <w:rPr>
                <w:rFonts w:ascii="Times New Roman" w:hAnsi="Times New Roman" w:cs="Times New Roman"/>
                <w:sz w:val="20"/>
                <w:szCs w:val="20"/>
              </w:rPr>
            </w:pPr>
            <w:r>
              <w:rPr>
                <w:rFonts w:ascii="Times New Roman" w:hAnsi="Times New Roman" w:cs="Times New Roman"/>
                <w:sz w:val="20"/>
                <w:szCs w:val="20"/>
              </w:rPr>
              <w:t>Имее</w:t>
            </w:r>
            <w:r w:rsidRPr="00D04401">
              <w:rPr>
                <w:rFonts w:ascii="Times New Roman" w:hAnsi="Times New Roman" w:cs="Times New Roman"/>
                <w:sz w:val="20"/>
                <w:szCs w:val="20"/>
              </w:rPr>
              <w:t>т дату, регистрационный номер, подпись уполномоченного должностного лица управления</w:t>
            </w:r>
            <w:r>
              <w:rPr>
                <w:rFonts w:ascii="Times New Roman" w:hAnsi="Times New Roman" w:cs="Times New Roman"/>
                <w:sz w:val="20"/>
                <w:szCs w:val="20"/>
              </w:rPr>
              <w:t>;</w:t>
            </w:r>
          </w:p>
          <w:p w14:paraId="2DAF043A" w14:textId="24CBFE29" w:rsidR="00423BF2" w:rsidRPr="00E7195F" w:rsidRDefault="00423BF2" w:rsidP="00423BF2">
            <w:pPr>
              <w:rPr>
                <w:rFonts w:ascii="Times New Roman" w:hAnsi="Times New Roman" w:cs="Times New Roman"/>
                <w:sz w:val="20"/>
                <w:szCs w:val="20"/>
              </w:rPr>
            </w:pPr>
            <w:r>
              <w:rPr>
                <w:rFonts w:ascii="Times New Roman" w:hAnsi="Times New Roman" w:cs="Times New Roman"/>
                <w:sz w:val="20"/>
                <w:szCs w:val="20"/>
              </w:rPr>
              <w:t>У</w:t>
            </w:r>
            <w:r w:rsidRPr="00D04401">
              <w:rPr>
                <w:rFonts w:ascii="Times New Roman" w:hAnsi="Times New Roman" w:cs="Times New Roman"/>
                <w:sz w:val="20"/>
                <w:szCs w:val="20"/>
              </w:rPr>
              <w:t xml:space="preserve">казаны основания для отказа в </w:t>
            </w:r>
            <w:proofErr w:type="gramStart"/>
            <w:r w:rsidRPr="00D04401">
              <w:rPr>
                <w:rFonts w:ascii="Times New Roman" w:hAnsi="Times New Roman" w:cs="Times New Roman"/>
                <w:sz w:val="20"/>
                <w:szCs w:val="20"/>
              </w:rPr>
              <w:t>предоставлении</w:t>
            </w:r>
            <w:proofErr w:type="gramEnd"/>
            <w:r w:rsidRPr="00D04401">
              <w:rPr>
                <w:rFonts w:ascii="Times New Roman" w:hAnsi="Times New Roman" w:cs="Times New Roman"/>
                <w:sz w:val="20"/>
                <w:szCs w:val="20"/>
              </w:rPr>
              <w:t xml:space="preserve"> муниципальной услуги</w:t>
            </w:r>
            <w:r>
              <w:rPr>
                <w:rFonts w:ascii="Times New Roman" w:hAnsi="Times New Roman" w:cs="Times New Roman"/>
                <w:sz w:val="20"/>
                <w:szCs w:val="20"/>
              </w:rPr>
              <w:t xml:space="preserve">, предусмотренные пунктом 2.8.6 </w:t>
            </w:r>
            <w:r w:rsidRPr="00D04401">
              <w:rPr>
                <w:rFonts w:ascii="Times New Roman" w:hAnsi="Times New Roman" w:cs="Times New Roman"/>
                <w:sz w:val="20"/>
                <w:szCs w:val="20"/>
              </w:rPr>
              <w:t xml:space="preserve"> Административного регламента</w:t>
            </w:r>
          </w:p>
        </w:tc>
        <w:tc>
          <w:tcPr>
            <w:tcW w:w="1838" w:type="dxa"/>
          </w:tcPr>
          <w:p w14:paraId="2E42001C" w14:textId="7E31EC78" w:rsidR="00423BF2" w:rsidRPr="00E7195F" w:rsidRDefault="00423BF2" w:rsidP="00423BF2">
            <w:pPr>
              <w:jc w:val="both"/>
              <w:rPr>
                <w:rFonts w:ascii="Times New Roman" w:hAnsi="Times New Roman" w:cs="Times New Roman"/>
                <w:sz w:val="20"/>
                <w:szCs w:val="20"/>
              </w:rPr>
            </w:pPr>
            <w:r w:rsidRPr="008D4462">
              <w:rPr>
                <w:rFonts w:ascii="Times New Roman" w:hAnsi="Times New Roman" w:cs="Times New Roman"/>
              </w:rPr>
              <w:t>отрицательный</w:t>
            </w:r>
          </w:p>
        </w:tc>
        <w:tc>
          <w:tcPr>
            <w:tcW w:w="1701" w:type="dxa"/>
          </w:tcPr>
          <w:p w14:paraId="350B0040" w14:textId="5C49A97C" w:rsidR="00423BF2" w:rsidRDefault="00423BF2" w:rsidP="00423BF2">
            <w:pPr>
              <w:jc w:val="both"/>
              <w:rPr>
                <w:rFonts w:ascii="Times New Roman" w:hAnsi="Times New Roman" w:cs="Times New Roman"/>
                <w:sz w:val="20"/>
                <w:szCs w:val="20"/>
              </w:rPr>
            </w:pPr>
            <w:r w:rsidRPr="008D4462">
              <w:rPr>
                <w:rFonts w:ascii="Times New Roman" w:hAnsi="Times New Roman" w:cs="Times New Roman"/>
              </w:rPr>
              <w:t>нет</w:t>
            </w:r>
          </w:p>
        </w:tc>
        <w:tc>
          <w:tcPr>
            <w:tcW w:w="1559" w:type="dxa"/>
          </w:tcPr>
          <w:p w14:paraId="02155512" w14:textId="10F7D77C" w:rsidR="00423BF2" w:rsidRDefault="00423BF2" w:rsidP="00423BF2">
            <w:pPr>
              <w:jc w:val="both"/>
              <w:rPr>
                <w:rFonts w:ascii="Times New Roman" w:hAnsi="Times New Roman" w:cs="Times New Roman"/>
                <w:sz w:val="20"/>
                <w:szCs w:val="20"/>
              </w:rPr>
            </w:pPr>
            <w:r w:rsidRPr="008D4462">
              <w:rPr>
                <w:rFonts w:ascii="Times New Roman" w:hAnsi="Times New Roman" w:cs="Times New Roman"/>
              </w:rPr>
              <w:t>нет</w:t>
            </w:r>
          </w:p>
        </w:tc>
        <w:tc>
          <w:tcPr>
            <w:tcW w:w="1985" w:type="dxa"/>
          </w:tcPr>
          <w:p w14:paraId="0B27943A" w14:textId="77777777" w:rsidR="00423BF2" w:rsidRPr="00E7195F" w:rsidRDefault="00423BF2" w:rsidP="00423BF2">
            <w:pPr>
              <w:rPr>
                <w:rFonts w:ascii="Times New Roman" w:hAnsi="Times New Roman" w:cs="Times New Roman"/>
                <w:sz w:val="20"/>
                <w:szCs w:val="20"/>
              </w:rPr>
            </w:pPr>
            <w:r w:rsidRPr="00E7195F">
              <w:rPr>
                <w:rFonts w:ascii="Times New Roman" w:hAnsi="Times New Roman" w:cs="Times New Roman"/>
                <w:sz w:val="20"/>
                <w:szCs w:val="20"/>
              </w:rPr>
              <w:t xml:space="preserve">- в </w:t>
            </w:r>
            <w:proofErr w:type="gramStart"/>
            <w:r w:rsidRPr="00E7195F">
              <w:rPr>
                <w:rFonts w:ascii="Times New Roman" w:hAnsi="Times New Roman" w:cs="Times New Roman"/>
                <w:sz w:val="20"/>
                <w:szCs w:val="20"/>
              </w:rPr>
              <w:t>органе</w:t>
            </w:r>
            <w:proofErr w:type="gramEnd"/>
            <w:r w:rsidRPr="00E7195F">
              <w:rPr>
                <w:rFonts w:ascii="Times New Roman" w:hAnsi="Times New Roman" w:cs="Times New Roman"/>
                <w:sz w:val="20"/>
                <w:szCs w:val="20"/>
              </w:rPr>
              <w:t xml:space="preserve"> на бумажном носителе;</w:t>
            </w:r>
          </w:p>
          <w:p w14:paraId="086E19CA" w14:textId="77777777" w:rsidR="00423BF2" w:rsidRPr="00E7195F" w:rsidRDefault="00423BF2" w:rsidP="00423BF2">
            <w:pPr>
              <w:rPr>
                <w:rFonts w:ascii="Times New Roman" w:hAnsi="Times New Roman" w:cs="Times New Roman"/>
                <w:sz w:val="20"/>
                <w:szCs w:val="20"/>
              </w:rPr>
            </w:pPr>
            <w:r w:rsidRPr="00E7195F">
              <w:rPr>
                <w:rFonts w:ascii="Times New Roman" w:hAnsi="Times New Roman" w:cs="Times New Roman"/>
                <w:sz w:val="20"/>
                <w:szCs w:val="20"/>
              </w:rPr>
              <w:t>- по почте на бумажном носителе;</w:t>
            </w:r>
          </w:p>
          <w:p w14:paraId="02E00E03" w14:textId="77777777" w:rsidR="00423BF2" w:rsidRPr="00E7195F" w:rsidRDefault="00423BF2" w:rsidP="00423BF2">
            <w:pPr>
              <w:rPr>
                <w:rFonts w:ascii="Times New Roman" w:hAnsi="Times New Roman" w:cs="Times New Roman"/>
                <w:sz w:val="20"/>
                <w:szCs w:val="20"/>
              </w:rPr>
            </w:pPr>
            <w:r w:rsidRPr="00E7195F">
              <w:rPr>
                <w:rFonts w:ascii="Times New Roman" w:hAnsi="Times New Roman" w:cs="Times New Roman"/>
                <w:sz w:val="20"/>
                <w:szCs w:val="20"/>
              </w:rPr>
              <w:t>- в МФЦ на бумажном носителе, полученном из органа;</w:t>
            </w:r>
          </w:p>
          <w:p w14:paraId="076D4166" w14:textId="77777777" w:rsidR="00423BF2" w:rsidRPr="00E7195F" w:rsidRDefault="00423BF2" w:rsidP="00423BF2">
            <w:pPr>
              <w:rPr>
                <w:rFonts w:ascii="Times New Roman" w:hAnsi="Times New Roman" w:cs="Times New Roman"/>
                <w:sz w:val="20"/>
                <w:szCs w:val="20"/>
              </w:rPr>
            </w:pPr>
          </w:p>
        </w:tc>
        <w:tc>
          <w:tcPr>
            <w:tcW w:w="992" w:type="dxa"/>
          </w:tcPr>
          <w:p w14:paraId="05729FD5" w14:textId="68864255" w:rsidR="00423BF2" w:rsidRDefault="00423BF2" w:rsidP="00423BF2">
            <w:pPr>
              <w:jc w:val="both"/>
              <w:rPr>
                <w:rFonts w:ascii="Times New Roman" w:hAnsi="Times New Roman" w:cs="Times New Roman"/>
                <w:sz w:val="20"/>
                <w:szCs w:val="20"/>
              </w:rPr>
            </w:pPr>
            <w:r>
              <w:rPr>
                <w:rFonts w:ascii="Times New Roman" w:hAnsi="Times New Roman" w:cs="Times New Roman"/>
                <w:sz w:val="20"/>
                <w:szCs w:val="20"/>
              </w:rPr>
              <w:t>-</w:t>
            </w:r>
          </w:p>
        </w:tc>
        <w:tc>
          <w:tcPr>
            <w:tcW w:w="1680" w:type="dxa"/>
          </w:tcPr>
          <w:p w14:paraId="01ABAE65" w14:textId="77777777" w:rsidR="00423BF2" w:rsidRDefault="00423BF2" w:rsidP="00423BF2">
            <w:pPr>
              <w:rPr>
                <w:rFonts w:ascii="Times New Roman" w:hAnsi="Times New Roman" w:cs="Times New Roman"/>
                <w:sz w:val="20"/>
                <w:szCs w:val="20"/>
              </w:rPr>
            </w:pPr>
            <w:proofErr w:type="gramStart"/>
            <w:r w:rsidRPr="00E7195F">
              <w:rPr>
                <w:rFonts w:ascii="Times New Roman" w:hAnsi="Times New Roman" w:cs="Times New Roman"/>
                <w:sz w:val="20"/>
                <w:szCs w:val="20"/>
              </w:rPr>
              <w:t>30 календарных дней (после чего возвращаются</w:t>
            </w:r>
            <w:proofErr w:type="gramEnd"/>
          </w:p>
          <w:p w14:paraId="196A5436" w14:textId="324E184F" w:rsidR="00423BF2" w:rsidRPr="00E7195F" w:rsidRDefault="00423BF2" w:rsidP="00423BF2">
            <w:pPr>
              <w:rPr>
                <w:rFonts w:ascii="Times New Roman" w:hAnsi="Times New Roman" w:cs="Times New Roman"/>
                <w:sz w:val="20"/>
                <w:szCs w:val="20"/>
              </w:rPr>
            </w:pPr>
            <w:r w:rsidRPr="00E7195F">
              <w:rPr>
                <w:rFonts w:ascii="Times New Roman" w:hAnsi="Times New Roman" w:cs="Times New Roman"/>
                <w:sz w:val="20"/>
                <w:szCs w:val="20"/>
              </w:rPr>
              <w:t>в орган)</w:t>
            </w:r>
          </w:p>
        </w:tc>
      </w:tr>
      <w:tr w:rsidR="003210D4" w:rsidRPr="000B40A5" w14:paraId="4911FD17" w14:textId="77777777" w:rsidTr="00D91708">
        <w:tc>
          <w:tcPr>
            <w:tcW w:w="15538" w:type="dxa"/>
            <w:gridSpan w:val="9"/>
          </w:tcPr>
          <w:p w14:paraId="0E46B171" w14:textId="079EB484" w:rsidR="003210D4" w:rsidRPr="003210D4" w:rsidRDefault="00BE360D" w:rsidP="00D04401">
            <w:pPr>
              <w:rPr>
                <w:rFonts w:ascii="Times New Roman" w:hAnsi="Times New Roman" w:cs="Times New Roman"/>
                <w:b/>
                <w:sz w:val="20"/>
                <w:szCs w:val="20"/>
              </w:rPr>
            </w:pPr>
            <w:r>
              <w:rPr>
                <w:rFonts w:ascii="Times New Roman" w:hAnsi="Times New Roman" w:cs="Times New Roman"/>
                <w:b/>
                <w:sz w:val="20"/>
                <w:szCs w:val="20"/>
              </w:rPr>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6</w:t>
            </w:r>
            <w:r w:rsidR="003210D4" w:rsidRPr="003210D4">
              <w:rPr>
                <w:rFonts w:ascii="Times New Roman" w:hAnsi="Times New Roman" w:cs="Times New Roman"/>
                <w:b/>
                <w:sz w:val="20"/>
                <w:szCs w:val="20"/>
              </w:rPr>
              <w:t>: Выдача дубликата документа, выданного по результатам предоставления муниципальной услуги</w:t>
            </w:r>
          </w:p>
        </w:tc>
      </w:tr>
      <w:tr w:rsidR="00BE360D" w:rsidRPr="000B40A5" w14:paraId="40B0A69E" w14:textId="77777777" w:rsidTr="00482710">
        <w:tc>
          <w:tcPr>
            <w:tcW w:w="534" w:type="dxa"/>
          </w:tcPr>
          <w:p w14:paraId="5227284E" w14:textId="5DCD06E4" w:rsidR="00BE360D" w:rsidRDefault="00BE360D" w:rsidP="00BE360D">
            <w:pPr>
              <w:jc w:val="center"/>
              <w:rPr>
                <w:rFonts w:ascii="Times New Roman" w:hAnsi="Times New Roman" w:cs="Times New Roman"/>
                <w:sz w:val="20"/>
                <w:szCs w:val="20"/>
              </w:rPr>
            </w:pPr>
            <w:r>
              <w:rPr>
                <w:rFonts w:ascii="Times New Roman" w:hAnsi="Times New Roman" w:cs="Times New Roman"/>
                <w:sz w:val="20"/>
                <w:szCs w:val="20"/>
              </w:rPr>
              <w:t>1</w:t>
            </w:r>
          </w:p>
        </w:tc>
        <w:tc>
          <w:tcPr>
            <w:tcW w:w="2976" w:type="dxa"/>
          </w:tcPr>
          <w:p w14:paraId="43422714" w14:textId="2FEACD26" w:rsidR="00BE360D" w:rsidRDefault="00BE360D" w:rsidP="00BE360D">
            <w:pPr>
              <w:rPr>
                <w:rFonts w:ascii="Times New Roman" w:hAnsi="Times New Roman" w:cs="Times New Roman"/>
                <w:sz w:val="20"/>
                <w:szCs w:val="20"/>
              </w:rPr>
            </w:pPr>
            <w:r>
              <w:rPr>
                <w:rFonts w:ascii="Times New Roman" w:hAnsi="Times New Roman" w:cs="Times New Roman"/>
                <w:sz w:val="20"/>
                <w:szCs w:val="20"/>
              </w:rPr>
              <w:t>Д</w:t>
            </w:r>
            <w:r w:rsidRPr="00BE360D">
              <w:rPr>
                <w:rFonts w:ascii="Times New Roman" w:hAnsi="Times New Roman" w:cs="Times New Roman"/>
                <w:sz w:val="20"/>
                <w:szCs w:val="20"/>
              </w:rPr>
              <w:t xml:space="preserve">убликаты приказа и (или) уведомления управления, </w:t>
            </w:r>
            <w:proofErr w:type="gramStart"/>
            <w:r w:rsidRPr="00BE360D">
              <w:rPr>
                <w:rFonts w:ascii="Times New Roman" w:hAnsi="Times New Roman" w:cs="Times New Roman"/>
                <w:sz w:val="20"/>
                <w:szCs w:val="20"/>
              </w:rPr>
              <w:t>выданных</w:t>
            </w:r>
            <w:proofErr w:type="gramEnd"/>
            <w:r w:rsidRPr="00BE360D">
              <w:rPr>
                <w:rFonts w:ascii="Times New Roman" w:hAnsi="Times New Roman" w:cs="Times New Roman"/>
                <w:sz w:val="20"/>
                <w:szCs w:val="20"/>
              </w:rPr>
              <w:t xml:space="preserve"> по результатам предоставления муниципальной услуги;</w:t>
            </w:r>
          </w:p>
        </w:tc>
        <w:tc>
          <w:tcPr>
            <w:tcW w:w="2273" w:type="dxa"/>
          </w:tcPr>
          <w:p w14:paraId="5BE215F0" w14:textId="063F0295" w:rsidR="00BE360D" w:rsidRPr="00E7195F" w:rsidRDefault="00BE360D" w:rsidP="00BE360D">
            <w:pPr>
              <w:rPr>
                <w:rFonts w:ascii="Times New Roman" w:hAnsi="Times New Roman" w:cs="Times New Roman"/>
                <w:sz w:val="20"/>
                <w:szCs w:val="20"/>
              </w:rPr>
            </w:pPr>
            <w:r w:rsidRPr="00BE360D">
              <w:rPr>
                <w:rFonts w:ascii="Times New Roman" w:hAnsi="Times New Roman" w:cs="Times New Roman"/>
                <w:sz w:val="20"/>
                <w:szCs w:val="20"/>
              </w:rPr>
              <w:t>Име</w:t>
            </w:r>
            <w:r>
              <w:rPr>
                <w:rFonts w:ascii="Times New Roman" w:hAnsi="Times New Roman" w:cs="Times New Roman"/>
                <w:sz w:val="20"/>
                <w:szCs w:val="20"/>
              </w:rPr>
              <w:t>ю</w:t>
            </w:r>
            <w:r w:rsidRPr="00BE360D">
              <w:rPr>
                <w:rFonts w:ascii="Times New Roman" w:hAnsi="Times New Roman" w:cs="Times New Roman"/>
                <w:sz w:val="20"/>
                <w:szCs w:val="20"/>
              </w:rPr>
              <w:t>т дату, регистрационный номер,  подпись уп</w:t>
            </w:r>
            <w:r>
              <w:rPr>
                <w:rFonts w:ascii="Times New Roman" w:hAnsi="Times New Roman" w:cs="Times New Roman"/>
                <w:sz w:val="20"/>
                <w:szCs w:val="20"/>
              </w:rPr>
              <w:t>олномоченного должностного лица</w:t>
            </w:r>
          </w:p>
        </w:tc>
        <w:tc>
          <w:tcPr>
            <w:tcW w:w="1838" w:type="dxa"/>
          </w:tcPr>
          <w:p w14:paraId="0B7072B4" w14:textId="646E7621" w:rsidR="00BE360D" w:rsidRPr="00E7195F" w:rsidRDefault="00BE360D" w:rsidP="00BE360D">
            <w:pPr>
              <w:jc w:val="both"/>
              <w:rPr>
                <w:rFonts w:ascii="Times New Roman" w:hAnsi="Times New Roman" w:cs="Times New Roman"/>
                <w:sz w:val="20"/>
                <w:szCs w:val="20"/>
              </w:rPr>
            </w:pPr>
            <w:r w:rsidRPr="008D4462">
              <w:rPr>
                <w:rFonts w:ascii="Times New Roman" w:hAnsi="Times New Roman" w:cs="Times New Roman"/>
              </w:rPr>
              <w:t>положительный</w:t>
            </w:r>
          </w:p>
        </w:tc>
        <w:tc>
          <w:tcPr>
            <w:tcW w:w="1701" w:type="dxa"/>
          </w:tcPr>
          <w:p w14:paraId="73ED270C" w14:textId="7CB6BA9C" w:rsidR="00BE360D" w:rsidRDefault="00BE360D" w:rsidP="00BE360D">
            <w:pPr>
              <w:jc w:val="both"/>
              <w:rPr>
                <w:rFonts w:ascii="Times New Roman" w:hAnsi="Times New Roman" w:cs="Times New Roman"/>
                <w:sz w:val="20"/>
                <w:szCs w:val="20"/>
              </w:rPr>
            </w:pPr>
            <w:r w:rsidRPr="008D4462">
              <w:rPr>
                <w:rFonts w:ascii="Times New Roman" w:hAnsi="Times New Roman" w:cs="Times New Roman"/>
              </w:rPr>
              <w:t>нет</w:t>
            </w:r>
          </w:p>
        </w:tc>
        <w:tc>
          <w:tcPr>
            <w:tcW w:w="1559" w:type="dxa"/>
          </w:tcPr>
          <w:p w14:paraId="6BFFF862" w14:textId="0921DEB9" w:rsidR="00BE360D" w:rsidRDefault="00BE360D" w:rsidP="00BE360D">
            <w:pPr>
              <w:jc w:val="both"/>
              <w:rPr>
                <w:rFonts w:ascii="Times New Roman" w:hAnsi="Times New Roman" w:cs="Times New Roman"/>
                <w:sz w:val="20"/>
                <w:szCs w:val="20"/>
              </w:rPr>
            </w:pPr>
            <w:r w:rsidRPr="008D4462">
              <w:rPr>
                <w:rFonts w:ascii="Times New Roman" w:hAnsi="Times New Roman" w:cs="Times New Roman"/>
              </w:rPr>
              <w:t>нет</w:t>
            </w:r>
          </w:p>
        </w:tc>
        <w:tc>
          <w:tcPr>
            <w:tcW w:w="1985" w:type="dxa"/>
          </w:tcPr>
          <w:p w14:paraId="128E25D7" w14:textId="77777777" w:rsidR="00BE360D" w:rsidRPr="00E7195F" w:rsidRDefault="00BE360D" w:rsidP="00BE360D">
            <w:pPr>
              <w:rPr>
                <w:rFonts w:ascii="Times New Roman" w:hAnsi="Times New Roman" w:cs="Times New Roman"/>
                <w:sz w:val="20"/>
                <w:szCs w:val="20"/>
              </w:rPr>
            </w:pPr>
            <w:r w:rsidRPr="00E7195F">
              <w:rPr>
                <w:rFonts w:ascii="Times New Roman" w:hAnsi="Times New Roman" w:cs="Times New Roman"/>
                <w:sz w:val="20"/>
                <w:szCs w:val="20"/>
              </w:rPr>
              <w:t xml:space="preserve">- в </w:t>
            </w:r>
            <w:proofErr w:type="gramStart"/>
            <w:r w:rsidRPr="00E7195F">
              <w:rPr>
                <w:rFonts w:ascii="Times New Roman" w:hAnsi="Times New Roman" w:cs="Times New Roman"/>
                <w:sz w:val="20"/>
                <w:szCs w:val="20"/>
              </w:rPr>
              <w:t>органе</w:t>
            </w:r>
            <w:proofErr w:type="gramEnd"/>
            <w:r w:rsidRPr="00E7195F">
              <w:rPr>
                <w:rFonts w:ascii="Times New Roman" w:hAnsi="Times New Roman" w:cs="Times New Roman"/>
                <w:sz w:val="20"/>
                <w:szCs w:val="20"/>
              </w:rPr>
              <w:t xml:space="preserve"> на бумажном носителе;</w:t>
            </w:r>
          </w:p>
          <w:p w14:paraId="724E67E5" w14:textId="77777777" w:rsidR="00BE360D" w:rsidRPr="00E7195F" w:rsidRDefault="00BE360D" w:rsidP="00BE360D">
            <w:pPr>
              <w:rPr>
                <w:rFonts w:ascii="Times New Roman" w:hAnsi="Times New Roman" w:cs="Times New Roman"/>
                <w:sz w:val="20"/>
                <w:szCs w:val="20"/>
              </w:rPr>
            </w:pPr>
            <w:r w:rsidRPr="00E7195F">
              <w:rPr>
                <w:rFonts w:ascii="Times New Roman" w:hAnsi="Times New Roman" w:cs="Times New Roman"/>
                <w:sz w:val="20"/>
                <w:szCs w:val="20"/>
              </w:rPr>
              <w:t>- по почте на бумажном носителе;</w:t>
            </w:r>
          </w:p>
          <w:p w14:paraId="55E8BFB6" w14:textId="0362B487" w:rsidR="00BE360D" w:rsidRPr="00E7195F" w:rsidRDefault="00BE360D" w:rsidP="00BE360D">
            <w:pPr>
              <w:rPr>
                <w:rFonts w:ascii="Times New Roman" w:hAnsi="Times New Roman" w:cs="Times New Roman"/>
                <w:sz w:val="20"/>
                <w:szCs w:val="20"/>
              </w:rPr>
            </w:pPr>
            <w:r w:rsidRPr="00E7195F">
              <w:rPr>
                <w:rFonts w:ascii="Times New Roman" w:hAnsi="Times New Roman" w:cs="Times New Roman"/>
                <w:sz w:val="20"/>
                <w:szCs w:val="20"/>
              </w:rPr>
              <w:t xml:space="preserve">- в МФЦ на бумажном </w:t>
            </w:r>
            <w:r w:rsidR="0094778B">
              <w:rPr>
                <w:rFonts w:ascii="Times New Roman" w:hAnsi="Times New Roman" w:cs="Times New Roman"/>
                <w:sz w:val="20"/>
                <w:szCs w:val="20"/>
              </w:rPr>
              <w:t>носителе, полученном из органа;</w:t>
            </w:r>
          </w:p>
        </w:tc>
        <w:tc>
          <w:tcPr>
            <w:tcW w:w="992" w:type="dxa"/>
          </w:tcPr>
          <w:p w14:paraId="5D0F898C" w14:textId="7768B46D" w:rsidR="00BE360D" w:rsidRDefault="00BE360D" w:rsidP="00BE360D">
            <w:pPr>
              <w:jc w:val="both"/>
              <w:rPr>
                <w:rFonts w:ascii="Times New Roman" w:hAnsi="Times New Roman" w:cs="Times New Roman"/>
                <w:sz w:val="20"/>
                <w:szCs w:val="20"/>
              </w:rPr>
            </w:pPr>
            <w:r>
              <w:rPr>
                <w:rFonts w:ascii="Times New Roman" w:hAnsi="Times New Roman" w:cs="Times New Roman"/>
                <w:sz w:val="20"/>
                <w:szCs w:val="20"/>
              </w:rPr>
              <w:t>-</w:t>
            </w:r>
          </w:p>
        </w:tc>
        <w:tc>
          <w:tcPr>
            <w:tcW w:w="1680" w:type="dxa"/>
          </w:tcPr>
          <w:p w14:paraId="06DEA101" w14:textId="77777777" w:rsidR="00BE360D" w:rsidRDefault="00BE360D" w:rsidP="00BE360D">
            <w:pPr>
              <w:rPr>
                <w:rFonts w:ascii="Times New Roman" w:hAnsi="Times New Roman" w:cs="Times New Roman"/>
                <w:sz w:val="20"/>
                <w:szCs w:val="20"/>
              </w:rPr>
            </w:pPr>
            <w:proofErr w:type="gramStart"/>
            <w:r w:rsidRPr="00E7195F">
              <w:rPr>
                <w:rFonts w:ascii="Times New Roman" w:hAnsi="Times New Roman" w:cs="Times New Roman"/>
                <w:sz w:val="20"/>
                <w:szCs w:val="20"/>
              </w:rPr>
              <w:t>30 календарных дней (после чего возвращаются</w:t>
            </w:r>
            <w:proofErr w:type="gramEnd"/>
          </w:p>
          <w:p w14:paraId="381CB74C" w14:textId="25D349F4" w:rsidR="00BE360D" w:rsidRPr="00E7195F" w:rsidRDefault="00BE360D" w:rsidP="00BE360D">
            <w:pPr>
              <w:rPr>
                <w:rFonts w:ascii="Times New Roman" w:hAnsi="Times New Roman" w:cs="Times New Roman"/>
                <w:sz w:val="20"/>
                <w:szCs w:val="20"/>
              </w:rPr>
            </w:pPr>
            <w:r w:rsidRPr="00E7195F">
              <w:rPr>
                <w:rFonts w:ascii="Times New Roman" w:hAnsi="Times New Roman" w:cs="Times New Roman"/>
                <w:sz w:val="20"/>
                <w:szCs w:val="20"/>
              </w:rPr>
              <w:t>в орган)</w:t>
            </w:r>
          </w:p>
        </w:tc>
      </w:tr>
      <w:tr w:rsidR="00BE360D" w:rsidRPr="000B40A5" w14:paraId="4BB75E5F" w14:textId="77777777" w:rsidTr="00482710">
        <w:tc>
          <w:tcPr>
            <w:tcW w:w="534" w:type="dxa"/>
          </w:tcPr>
          <w:p w14:paraId="53F4C43A" w14:textId="1D8E3BBC" w:rsidR="00BE360D" w:rsidRDefault="00BE360D" w:rsidP="00BE360D">
            <w:pPr>
              <w:jc w:val="center"/>
              <w:rPr>
                <w:rFonts w:ascii="Times New Roman" w:hAnsi="Times New Roman" w:cs="Times New Roman"/>
                <w:sz w:val="20"/>
                <w:szCs w:val="20"/>
              </w:rPr>
            </w:pPr>
            <w:r>
              <w:rPr>
                <w:rFonts w:ascii="Times New Roman" w:hAnsi="Times New Roman" w:cs="Times New Roman"/>
                <w:sz w:val="20"/>
                <w:szCs w:val="20"/>
              </w:rPr>
              <w:t>2</w:t>
            </w:r>
          </w:p>
        </w:tc>
        <w:tc>
          <w:tcPr>
            <w:tcW w:w="2976" w:type="dxa"/>
          </w:tcPr>
          <w:p w14:paraId="7018D430" w14:textId="06F362CC" w:rsidR="00BE360D" w:rsidRDefault="00BE360D" w:rsidP="00BE360D">
            <w:pPr>
              <w:rPr>
                <w:rFonts w:ascii="Times New Roman" w:hAnsi="Times New Roman" w:cs="Times New Roman"/>
                <w:sz w:val="20"/>
                <w:szCs w:val="20"/>
              </w:rPr>
            </w:pPr>
            <w:r>
              <w:rPr>
                <w:rFonts w:ascii="Times New Roman" w:hAnsi="Times New Roman" w:cs="Times New Roman"/>
                <w:sz w:val="20"/>
                <w:szCs w:val="20"/>
              </w:rPr>
              <w:t>У</w:t>
            </w:r>
            <w:r w:rsidRPr="00BE360D">
              <w:rPr>
                <w:rFonts w:ascii="Times New Roman" w:hAnsi="Times New Roman" w:cs="Times New Roman"/>
                <w:sz w:val="20"/>
                <w:szCs w:val="20"/>
              </w:rPr>
              <w:t>ведомление управления об отказе в выдаче дубликата документа, выданного по результатам предоставления муниципальной услуги,</w:t>
            </w:r>
          </w:p>
        </w:tc>
        <w:tc>
          <w:tcPr>
            <w:tcW w:w="2273" w:type="dxa"/>
          </w:tcPr>
          <w:p w14:paraId="275B7E5F" w14:textId="3DE3AFD8" w:rsidR="00BE360D" w:rsidRDefault="00BE360D" w:rsidP="00BE360D">
            <w:pPr>
              <w:rPr>
                <w:rFonts w:ascii="Times New Roman" w:hAnsi="Times New Roman" w:cs="Times New Roman"/>
                <w:sz w:val="20"/>
                <w:szCs w:val="20"/>
              </w:rPr>
            </w:pPr>
            <w:r>
              <w:rPr>
                <w:rFonts w:ascii="Times New Roman" w:hAnsi="Times New Roman" w:cs="Times New Roman"/>
                <w:sz w:val="20"/>
                <w:szCs w:val="20"/>
              </w:rPr>
              <w:t xml:space="preserve">Имеет дату, </w:t>
            </w:r>
            <w:r w:rsidRPr="00BE360D">
              <w:rPr>
                <w:rFonts w:ascii="Times New Roman" w:hAnsi="Times New Roman" w:cs="Times New Roman"/>
                <w:sz w:val="20"/>
                <w:szCs w:val="20"/>
              </w:rPr>
              <w:t>регистрационный номер</w:t>
            </w:r>
            <w:r>
              <w:rPr>
                <w:rFonts w:ascii="Times New Roman" w:hAnsi="Times New Roman" w:cs="Times New Roman"/>
                <w:sz w:val="20"/>
                <w:szCs w:val="20"/>
              </w:rPr>
              <w:t xml:space="preserve">, </w:t>
            </w:r>
            <w:r w:rsidRPr="00BE360D">
              <w:rPr>
                <w:rFonts w:ascii="Times New Roman" w:hAnsi="Times New Roman" w:cs="Times New Roman"/>
                <w:sz w:val="20"/>
                <w:szCs w:val="20"/>
              </w:rPr>
              <w:t xml:space="preserve"> подпись уполномоченного должностного лица</w:t>
            </w:r>
            <w:r>
              <w:rPr>
                <w:rFonts w:ascii="Times New Roman" w:hAnsi="Times New Roman" w:cs="Times New Roman"/>
                <w:sz w:val="20"/>
                <w:szCs w:val="20"/>
              </w:rPr>
              <w:t xml:space="preserve">; </w:t>
            </w:r>
          </w:p>
          <w:p w14:paraId="03911D98" w14:textId="2466E9DD" w:rsidR="00BE360D" w:rsidRPr="00E7195F" w:rsidRDefault="00BE360D" w:rsidP="00BE360D">
            <w:pPr>
              <w:rPr>
                <w:rFonts w:ascii="Times New Roman" w:hAnsi="Times New Roman" w:cs="Times New Roman"/>
                <w:sz w:val="20"/>
                <w:szCs w:val="20"/>
              </w:rPr>
            </w:pPr>
            <w:r w:rsidRPr="00BE360D">
              <w:rPr>
                <w:rFonts w:ascii="Times New Roman" w:hAnsi="Times New Roman" w:cs="Times New Roman"/>
                <w:sz w:val="20"/>
                <w:szCs w:val="20"/>
              </w:rPr>
              <w:t xml:space="preserve">указаны основания для отказа                             в предоставлении муниципальной услуги, предусмотренные                           пунктом 2.8.7 Административного регламента, </w:t>
            </w:r>
            <w:proofErr w:type="gramStart"/>
            <w:r w:rsidRPr="00BE360D">
              <w:rPr>
                <w:rFonts w:ascii="Times New Roman" w:hAnsi="Times New Roman" w:cs="Times New Roman"/>
                <w:sz w:val="20"/>
                <w:szCs w:val="20"/>
              </w:rPr>
              <w:t>имеющее</w:t>
            </w:r>
            <w:proofErr w:type="gramEnd"/>
            <w:r w:rsidRPr="00BE360D">
              <w:rPr>
                <w:rFonts w:ascii="Times New Roman" w:hAnsi="Times New Roman" w:cs="Times New Roman"/>
                <w:sz w:val="20"/>
                <w:szCs w:val="20"/>
              </w:rPr>
              <w:t xml:space="preserve"> дату, управления.</w:t>
            </w:r>
          </w:p>
        </w:tc>
        <w:tc>
          <w:tcPr>
            <w:tcW w:w="1838" w:type="dxa"/>
          </w:tcPr>
          <w:p w14:paraId="7128EFE9" w14:textId="736A0FFC" w:rsidR="00BE360D" w:rsidRPr="00E7195F" w:rsidRDefault="00BE360D" w:rsidP="00BE360D">
            <w:pPr>
              <w:jc w:val="both"/>
              <w:rPr>
                <w:rFonts w:ascii="Times New Roman" w:hAnsi="Times New Roman" w:cs="Times New Roman"/>
                <w:sz w:val="20"/>
                <w:szCs w:val="20"/>
              </w:rPr>
            </w:pPr>
            <w:r w:rsidRPr="008D4462">
              <w:rPr>
                <w:rFonts w:ascii="Times New Roman" w:hAnsi="Times New Roman" w:cs="Times New Roman"/>
              </w:rPr>
              <w:t>отрицательный</w:t>
            </w:r>
          </w:p>
        </w:tc>
        <w:tc>
          <w:tcPr>
            <w:tcW w:w="1701" w:type="dxa"/>
          </w:tcPr>
          <w:p w14:paraId="4A88B77A" w14:textId="46F419E7" w:rsidR="00BE360D" w:rsidRDefault="00BE360D" w:rsidP="00BE360D">
            <w:pPr>
              <w:jc w:val="both"/>
              <w:rPr>
                <w:rFonts w:ascii="Times New Roman" w:hAnsi="Times New Roman" w:cs="Times New Roman"/>
                <w:sz w:val="20"/>
                <w:szCs w:val="20"/>
              </w:rPr>
            </w:pPr>
            <w:r w:rsidRPr="008D4462">
              <w:rPr>
                <w:rFonts w:ascii="Times New Roman" w:hAnsi="Times New Roman" w:cs="Times New Roman"/>
              </w:rPr>
              <w:t>нет</w:t>
            </w:r>
          </w:p>
        </w:tc>
        <w:tc>
          <w:tcPr>
            <w:tcW w:w="1559" w:type="dxa"/>
          </w:tcPr>
          <w:p w14:paraId="79F3AAA5" w14:textId="1D92875D" w:rsidR="00BE360D" w:rsidRDefault="00BE360D" w:rsidP="00BE360D">
            <w:pPr>
              <w:jc w:val="both"/>
              <w:rPr>
                <w:rFonts w:ascii="Times New Roman" w:hAnsi="Times New Roman" w:cs="Times New Roman"/>
                <w:sz w:val="20"/>
                <w:szCs w:val="20"/>
              </w:rPr>
            </w:pPr>
            <w:r w:rsidRPr="008D4462">
              <w:rPr>
                <w:rFonts w:ascii="Times New Roman" w:hAnsi="Times New Roman" w:cs="Times New Roman"/>
              </w:rPr>
              <w:t>нет</w:t>
            </w:r>
          </w:p>
        </w:tc>
        <w:tc>
          <w:tcPr>
            <w:tcW w:w="1985" w:type="dxa"/>
          </w:tcPr>
          <w:p w14:paraId="0E364A25" w14:textId="77777777" w:rsidR="00BE360D" w:rsidRPr="00E7195F" w:rsidRDefault="00BE360D" w:rsidP="00BE360D">
            <w:pPr>
              <w:rPr>
                <w:rFonts w:ascii="Times New Roman" w:hAnsi="Times New Roman" w:cs="Times New Roman"/>
                <w:sz w:val="20"/>
                <w:szCs w:val="20"/>
              </w:rPr>
            </w:pPr>
            <w:r w:rsidRPr="00E7195F">
              <w:rPr>
                <w:rFonts w:ascii="Times New Roman" w:hAnsi="Times New Roman" w:cs="Times New Roman"/>
                <w:sz w:val="20"/>
                <w:szCs w:val="20"/>
              </w:rPr>
              <w:t xml:space="preserve">- в </w:t>
            </w:r>
            <w:proofErr w:type="gramStart"/>
            <w:r w:rsidRPr="00E7195F">
              <w:rPr>
                <w:rFonts w:ascii="Times New Roman" w:hAnsi="Times New Roman" w:cs="Times New Roman"/>
                <w:sz w:val="20"/>
                <w:szCs w:val="20"/>
              </w:rPr>
              <w:t>органе</w:t>
            </w:r>
            <w:proofErr w:type="gramEnd"/>
            <w:r w:rsidRPr="00E7195F">
              <w:rPr>
                <w:rFonts w:ascii="Times New Roman" w:hAnsi="Times New Roman" w:cs="Times New Roman"/>
                <w:sz w:val="20"/>
                <w:szCs w:val="20"/>
              </w:rPr>
              <w:t xml:space="preserve"> на бумажном носителе;</w:t>
            </w:r>
          </w:p>
          <w:p w14:paraId="53C718AD" w14:textId="77777777" w:rsidR="00BE360D" w:rsidRPr="00E7195F" w:rsidRDefault="00BE360D" w:rsidP="00BE360D">
            <w:pPr>
              <w:rPr>
                <w:rFonts w:ascii="Times New Roman" w:hAnsi="Times New Roman" w:cs="Times New Roman"/>
                <w:sz w:val="20"/>
                <w:szCs w:val="20"/>
              </w:rPr>
            </w:pPr>
            <w:r w:rsidRPr="00E7195F">
              <w:rPr>
                <w:rFonts w:ascii="Times New Roman" w:hAnsi="Times New Roman" w:cs="Times New Roman"/>
                <w:sz w:val="20"/>
                <w:szCs w:val="20"/>
              </w:rPr>
              <w:t>- по почте на бумажном носителе;</w:t>
            </w:r>
          </w:p>
          <w:p w14:paraId="180A7746" w14:textId="0AC08312" w:rsidR="00BE360D" w:rsidRPr="00E7195F" w:rsidRDefault="00BE360D" w:rsidP="00BE360D">
            <w:pPr>
              <w:rPr>
                <w:rFonts w:ascii="Times New Roman" w:hAnsi="Times New Roman" w:cs="Times New Roman"/>
                <w:sz w:val="20"/>
                <w:szCs w:val="20"/>
              </w:rPr>
            </w:pPr>
            <w:r w:rsidRPr="00E7195F">
              <w:rPr>
                <w:rFonts w:ascii="Times New Roman" w:hAnsi="Times New Roman" w:cs="Times New Roman"/>
                <w:sz w:val="20"/>
                <w:szCs w:val="20"/>
              </w:rPr>
              <w:t>- в МФЦ на бумажном</w:t>
            </w:r>
            <w:r>
              <w:rPr>
                <w:rFonts w:ascii="Times New Roman" w:hAnsi="Times New Roman" w:cs="Times New Roman"/>
                <w:sz w:val="20"/>
                <w:szCs w:val="20"/>
              </w:rPr>
              <w:t xml:space="preserve"> носителе, полученном из органа</w:t>
            </w:r>
          </w:p>
          <w:p w14:paraId="13E6684A" w14:textId="77777777" w:rsidR="00BE360D" w:rsidRPr="00E7195F" w:rsidRDefault="00BE360D" w:rsidP="00BE360D">
            <w:pPr>
              <w:rPr>
                <w:rFonts w:ascii="Times New Roman" w:hAnsi="Times New Roman" w:cs="Times New Roman"/>
                <w:sz w:val="20"/>
                <w:szCs w:val="20"/>
              </w:rPr>
            </w:pPr>
          </w:p>
        </w:tc>
        <w:tc>
          <w:tcPr>
            <w:tcW w:w="992" w:type="dxa"/>
          </w:tcPr>
          <w:p w14:paraId="093BAB8A" w14:textId="648E6469" w:rsidR="00BE360D" w:rsidRDefault="00BE360D" w:rsidP="00BE360D">
            <w:pPr>
              <w:jc w:val="both"/>
              <w:rPr>
                <w:rFonts w:ascii="Times New Roman" w:hAnsi="Times New Roman" w:cs="Times New Roman"/>
                <w:sz w:val="20"/>
                <w:szCs w:val="20"/>
              </w:rPr>
            </w:pPr>
            <w:r>
              <w:rPr>
                <w:rFonts w:ascii="Times New Roman" w:hAnsi="Times New Roman" w:cs="Times New Roman"/>
                <w:sz w:val="20"/>
                <w:szCs w:val="20"/>
              </w:rPr>
              <w:t>-</w:t>
            </w:r>
          </w:p>
        </w:tc>
        <w:tc>
          <w:tcPr>
            <w:tcW w:w="1680" w:type="dxa"/>
          </w:tcPr>
          <w:p w14:paraId="45AF01E3" w14:textId="77777777" w:rsidR="00BE360D" w:rsidRDefault="00BE360D" w:rsidP="00BE360D">
            <w:pPr>
              <w:rPr>
                <w:rFonts w:ascii="Times New Roman" w:hAnsi="Times New Roman" w:cs="Times New Roman"/>
                <w:sz w:val="20"/>
                <w:szCs w:val="20"/>
              </w:rPr>
            </w:pPr>
            <w:proofErr w:type="gramStart"/>
            <w:r w:rsidRPr="00E7195F">
              <w:rPr>
                <w:rFonts w:ascii="Times New Roman" w:hAnsi="Times New Roman" w:cs="Times New Roman"/>
                <w:sz w:val="20"/>
                <w:szCs w:val="20"/>
              </w:rPr>
              <w:t>30 календарных дней (после чего возвращаются</w:t>
            </w:r>
            <w:proofErr w:type="gramEnd"/>
          </w:p>
          <w:p w14:paraId="513079A4" w14:textId="65E830F6" w:rsidR="00BE360D" w:rsidRPr="00E7195F" w:rsidRDefault="00BE360D" w:rsidP="00BE360D">
            <w:pPr>
              <w:rPr>
                <w:rFonts w:ascii="Times New Roman" w:hAnsi="Times New Roman" w:cs="Times New Roman"/>
                <w:sz w:val="20"/>
                <w:szCs w:val="20"/>
              </w:rPr>
            </w:pPr>
            <w:r w:rsidRPr="00E7195F">
              <w:rPr>
                <w:rFonts w:ascii="Times New Roman" w:hAnsi="Times New Roman" w:cs="Times New Roman"/>
                <w:sz w:val="20"/>
                <w:szCs w:val="20"/>
              </w:rPr>
              <w:t>в орган)</w:t>
            </w:r>
          </w:p>
        </w:tc>
      </w:tr>
    </w:tbl>
    <w:p w14:paraId="2B0E3CED" w14:textId="77777777" w:rsidR="00677643" w:rsidRDefault="00677643" w:rsidP="00083A57">
      <w:pPr>
        <w:spacing w:after="0" w:line="240" w:lineRule="auto"/>
        <w:jc w:val="both"/>
        <w:rPr>
          <w:rFonts w:ascii="Times New Roman" w:hAnsi="Times New Roman" w:cs="Times New Roman"/>
          <w:b/>
          <w:sz w:val="28"/>
          <w:szCs w:val="28"/>
        </w:rPr>
      </w:pPr>
    </w:p>
    <w:p w14:paraId="5C4422E4" w14:textId="77777777" w:rsidR="00A83585" w:rsidRDefault="00A83585" w:rsidP="00083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Раздел 7. «Технологические процессы предоставления «</w:t>
      </w:r>
      <w:proofErr w:type="spellStart"/>
      <w:r>
        <w:rPr>
          <w:rFonts w:ascii="Times New Roman" w:hAnsi="Times New Roman" w:cs="Times New Roman"/>
          <w:b/>
          <w:sz w:val="28"/>
          <w:szCs w:val="28"/>
        </w:rPr>
        <w:t>подуслуги</w:t>
      </w:r>
      <w:proofErr w:type="spellEnd"/>
      <w:r>
        <w:rPr>
          <w:rFonts w:ascii="Times New Roman" w:hAnsi="Times New Roman" w:cs="Times New Roman"/>
          <w:b/>
          <w:sz w:val="28"/>
          <w:szCs w:val="28"/>
        </w:rPr>
        <w:t>»</w:t>
      </w:r>
    </w:p>
    <w:tbl>
      <w:tblPr>
        <w:tblStyle w:val="a3"/>
        <w:tblW w:w="15559" w:type="dxa"/>
        <w:tblLayout w:type="fixed"/>
        <w:tblLook w:val="04A0" w:firstRow="1" w:lastRow="0" w:firstColumn="1" w:lastColumn="0" w:noHBand="0" w:noVBand="1"/>
      </w:tblPr>
      <w:tblGrid>
        <w:gridCol w:w="641"/>
        <w:gridCol w:w="1481"/>
        <w:gridCol w:w="963"/>
        <w:gridCol w:w="5274"/>
        <w:gridCol w:w="254"/>
        <w:gridCol w:w="1163"/>
        <w:gridCol w:w="397"/>
        <w:gridCol w:w="1304"/>
        <w:gridCol w:w="255"/>
        <w:gridCol w:w="1730"/>
        <w:gridCol w:w="254"/>
        <w:gridCol w:w="1701"/>
        <w:gridCol w:w="142"/>
      </w:tblGrid>
      <w:tr w:rsidR="00A83585" w:rsidRPr="000B40A5" w14:paraId="2DEB9392" w14:textId="77777777" w:rsidTr="00F575E0">
        <w:trPr>
          <w:gridAfter w:val="1"/>
          <w:wAfter w:w="142" w:type="dxa"/>
        </w:trPr>
        <w:tc>
          <w:tcPr>
            <w:tcW w:w="641" w:type="dxa"/>
          </w:tcPr>
          <w:p w14:paraId="3CFB7A04" w14:textId="77777777"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1481" w:type="dxa"/>
          </w:tcPr>
          <w:p w14:paraId="1684C898" w14:textId="77777777"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процедуры процесса</w:t>
            </w:r>
          </w:p>
        </w:tc>
        <w:tc>
          <w:tcPr>
            <w:tcW w:w="6237" w:type="dxa"/>
            <w:gridSpan w:val="2"/>
          </w:tcPr>
          <w:p w14:paraId="7F101A39" w14:textId="77777777"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Особенности исполнения процедуры процесса</w:t>
            </w:r>
          </w:p>
        </w:tc>
        <w:tc>
          <w:tcPr>
            <w:tcW w:w="1417" w:type="dxa"/>
            <w:gridSpan w:val="2"/>
          </w:tcPr>
          <w:p w14:paraId="27CB06F4" w14:textId="77777777"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Сроки исполнения процедуры (процесса)</w:t>
            </w:r>
          </w:p>
        </w:tc>
        <w:tc>
          <w:tcPr>
            <w:tcW w:w="1701" w:type="dxa"/>
            <w:gridSpan w:val="2"/>
          </w:tcPr>
          <w:p w14:paraId="32D67710" w14:textId="77777777"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Исполнитель процедуры процесса</w:t>
            </w:r>
          </w:p>
        </w:tc>
        <w:tc>
          <w:tcPr>
            <w:tcW w:w="1985" w:type="dxa"/>
            <w:gridSpan w:val="2"/>
          </w:tcPr>
          <w:p w14:paraId="68A27208" w14:textId="77777777"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Ресурсы, необходимые для выполнения процедуры процесса</w:t>
            </w:r>
          </w:p>
        </w:tc>
        <w:tc>
          <w:tcPr>
            <w:tcW w:w="1955" w:type="dxa"/>
            <w:gridSpan w:val="2"/>
          </w:tcPr>
          <w:p w14:paraId="3AFD9937" w14:textId="77777777"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Формы документов, необходимые для выполнения процедуры процесса</w:t>
            </w:r>
          </w:p>
        </w:tc>
      </w:tr>
      <w:tr w:rsidR="00A83585" w:rsidRPr="000B40A5" w14:paraId="19CB22A1" w14:textId="77777777" w:rsidTr="00F575E0">
        <w:trPr>
          <w:gridAfter w:val="1"/>
          <w:wAfter w:w="142" w:type="dxa"/>
        </w:trPr>
        <w:tc>
          <w:tcPr>
            <w:tcW w:w="641" w:type="dxa"/>
          </w:tcPr>
          <w:p w14:paraId="4189118B" w14:textId="77777777"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1481" w:type="dxa"/>
          </w:tcPr>
          <w:p w14:paraId="4272E29A" w14:textId="77777777"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6237" w:type="dxa"/>
            <w:gridSpan w:val="2"/>
          </w:tcPr>
          <w:p w14:paraId="4C6C175E" w14:textId="77777777"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417" w:type="dxa"/>
            <w:gridSpan w:val="2"/>
          </w:tcPr>
          <w:p w14:paraId="69C960CA" w14:textId="77777777"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701" w:type="dxa"/>
            <w:gridSpan w:val="2"/>
          </w:tcPr>
          <w:p w14:paraId="6D9317F2" w14:textId="77777777"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985" w:type="dxa"/>
            <w:gridSpan w:val="2"/>
          </w:tcPr>
          <w:p w14:paraId="3F0A94B4" w14:textId="77777777"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955" w:type="dxa"/>
            <w:gridSpan w:val="2"/>
          </w:tcPr>
          <w:p w14:paraId="13F7858D" w14:textId="77777777"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r>
      <w:tr w:rsidR="00A83585" w:rsidRPr="000B40A5" w14:paraId="7BE8F7C8" w14:textId="77777777" w:rsidTr="00F575E0">
        <w:trPr>
          <w:gridAfter w:val="1"/>
          <w:wAfter w:w="142" w:type="dxa"/>
        </w:trPr>
        <w:tc>
          <w:tcPr>
            <w:tcW w:w="15417" w:type="dxa"/>
            <w:gridSpan w:val="12"/>
          </w:tcPr>
          <w:p w14:paraId="077057E7" w14:textId="75CE2022" w:rsidR="00A83585" w:rsidRPr="000B40A5" w:rsidRDefault="00AA5809" w:rsidP="00776387">
            <w:pPr>
              <w:rPr>
                <w:rFonts w:ascii="Times New Roman" w:hAnsi="Times New Roman" w:cs="Times New Roman"/>
                <w:b/>
                <w:sz w:val="20"/>
                <w:szCs w:val="20"/>
              </w:rPr>
            </w:pPr>
            <w:r w:rsidRPr="00AA5809">
              <w:rPr>
                <w:rFonts w:ascii="Times New Roman" w:hAnsi="Times New Roman" w:cs="Times New Roman"/>
                <w:b/>
                <w:sz w:val="20"/>
                <w:szCs w:val="20"/>
              </w:rPr>
              <w:t>Наименование «</w:t>
            </w:r>
            <w:proofErr w:type="spellStart"/>
            <w:r w:rsidRPr="00AA5809">
              <w:rPr>
                <w:rFonts w:ascii="Times New Roman" w:hAnsi="Times New Roman" w:cs="Times New Roman"/>
                <w:b/>
                <w:sz w:val="20"/>
                <w:szCs w:val="20"/>
              </w:rPr>
              <w:t>подуслуги</w:t>
            </w:r>
            <w:proofErr w:type="spellEnd"/>
            <w:r w:rsidRPr="00AA5809">
              <w:rPr>
                <w:rFonts w:ascii="Times New Roman" w:hAnsi="Times New Roman" w:cs="Times New Roman"/>
                <w:b/>
                <w:sz w:val="20"/>
                <w:szCs w:val="20"/>
              </w:rPr>
              <w:t xml:space="preserve">» 1: </w:t>
            </w:r>
            <w:r w:rsidR="00BE360D" w:rsidRPr="00BE360D">
              <w:rPr>
                <w:rFonts w:ascii="Times New Roman" w:hAnsi="Times New Roman" w:cs="Times New Roman"/>
                <w:b/>
                <w:sz w:val="20"/>
                <w:szCs w:val="20"/>
              </w:rPr>
              <w:t xml:space="preserve">Постановка на учет граждан, нуждающихся в </w:t>
            </w:r>
            <w:proofErr w:type="gramStart"/>
            <w:r w:rsidR="00BE360D" w:rsidRPr="00BE360D">
              <w:rPr>
                <w:rFonts w:ascii="Times New Roman" w:hAnsi="Times New Roman" w:cs="Times New Roman"/>
                <w:b/>
                <w:sz w:val="20"/>
                <w:szCs w:val="20"/>
              </w:rPr>
              <w:t>предоставлении</w:t>
            </w:r>
            <w:proofErr w:type="gramEnd"/>
            <w:r w:rsidR="00BE360D" w:rsidRPr="00BE360D">
              <w:rPr>
                <w:rFonts w:ascii="Times New Roman" w:hAnsi="Times New Roman" w:cs="Times New Roman"/>
                <w:b/>
                <w:sz w:val="20"/>
                <w:szCs w:val="20"/>
              </w:rPr>
              <w:t xml:space="preserve"> жилого помещения</w:t>
            </w:r>
          </w:p>
        </w:tc>
      </w:tr>
      <w:tr w:rsidR="00E3767E" w:rsidRPr="000B40A5" w14:paraId="686698B4" w14:textId="77777777" w:rsidTr="00F575E0">
        <w:trPr>
          <w:gridAfter w:val="1"/>
          <w:wAfter w:w="142" w:type="dxa"/>
        </w:trPr>
        <w:tc>
          <w:tcPr>
            <w:tcW w:w="15417" w:type="dxa"/>
            <w:gridSpan w:val="12"/>
          </w:tcPr>
          <w:p w14:paraId="16CE8D5A" w14:textId="77777777" w:rsidR="00BE360D" w:rsidRPr="00BE360D" w:rsidRDefault="00E3767E" w:rsidP="00BE360D">
            <w:pPr>
              <w:rPr>
                <w:rFonts w:ascii="Times New Roman" w:hAnsi="Times New Roman" w:cs="Times New Roman"/>
                <w:b/>
                <w:sz w:val="20"/>
                <w:szCs w:val="20"/>
              </w:rPr>
            </w:pPr>
            <w:r>
              <w:rPr>
                <w:rFonts w:ascii="Times New Roman" w:hAnsi="Times New Roman" w:cs="Times New Roman"/>
                <w:b/>
                <w:sz w:val="20"/>
                <w:szCs w:val="20"/>
              </w:rPr>
              <w:t xml:space="preserve">Наименование административной процедуры  1: </w:t>
            </w:r>
            <w:r w:rsidR="00BE360D" w:rsidRPr="00BE360D">
              <w:rPr>
                <w:rFonts w:ascii="Times New Roman" w:hAnsi="Times New Roman" w:cs="Times New Roman"/>
                <w:b/>
                <w:sz w:val="20"/>
                <w:szCs w:val="20"/>
              </w:rPr>
              <w:t xml:space="preserve">Прием запроса и документов и (или) информации, </w:t>
            </w:r>
          </w:p>
          <w:p w14:paraId="33769CB5" w14:textId="0D117696" w:rsidR="00E3767E" w:rsidRPr="00DC4552" w:rsidRDefault="00BE360D" w:rsidP="00BE360D">
            <w:pPr>
              <w:rPr>
                <w:rFonts w:ascii="Times New Roman" w:hAnsi="Times New Roman" w:cs="Times New Roman"/>
                <w:b/>
                <w:sz w:val="20"/>
                <w:szCs w:val="20"/>
              </w:rPr>
            </w:pPr>
            <w:proofErr w:type="gramStart"/>
            <w:r w:rsidRPr="00BE360D">
              <w:rPr>
                <w:rFonts w:ascii="Times New Roman" w:hAnsi="Times New Roman" w:cs="Times New Roman"/>
                <w:b/>
                <w:sz w:val="20"/>
                <w:szCs w:val="20"/>
              </w:rPr>
              <w:t>необходимых</w:t>
            </w:r>
            <w:proofErr w:type="gramEnd"/>
            <w:r w:rsidRPr="00BE360D">
              <w:rPr>
                <w:rFonts w:ascii="Times New Roman" w:hAnsi="Times New Roman" w:cs="Times New Roman"/>
                <w:b/>
                <w:sz w:val="20"/>
                <w:szCs w:val="20"/>
              </w:rPr>
              <w:t xml:space="preserve"> для предоставления муниципальной услуги</w:t>
            </w:r>
          </w:p>
        </w:tc>
      </w:tr>
      <w:tr w:rsidR="005B6CDC" w:rsidRPr="000B40A5" w14:paraId="531DC674" w14:textId="77777777" w:rsidTr="00F575E0">
        <w:trPr>
          <w:gridAfter w:val="1"/>
          <w:wAfter w:w="142" w:type="dxa"/>
        </w:trPr>
        <w:tc>
          <w:tcPr>
            <w:tcW w:w="641" w:type="dxa"/>
          </w:tcPr>
          <w:p w14:paraId="42FD2023" w14:textId="77777777" w:rsidR="005B6CDC" w:rsidRPr="000B40A5" w:rsidRDefault="005B6CDC" w:rsidP="005B6CDC">
            <w:pPr>
              <w:jc w:val="center"/>
              <w:rPr>
                <w:rFonts w:ascii="Times New Roman" w:hAnsi="Times New Roman" w:cs="Times New Roman"/>
                <w:sz w:val="20"/>
                <w:szCs w:val="20"/>
              </w:rPr>
            </w:pPr>
            <w:r w:rsidRPr="000B40A5">
              <w:rPr>
                <w:rFonts w:ascii="Times New Roman" w:hAnsi="Times New Roman" w:cs="Times New Roman"/>
                <w:sz w:val="20"/>
                <w:szCs w:val="20"/>
              </w:rPr>
              <w:t>1</w:t>
            </w:r>
            <w:r>
              <w:rPr>
                <w:rFonts w:ascii="Times New Roman" w:hAnsi="Times New Roman" w:cs="Times New Roman"/>
                <w:sz w:val="20"/>
                <w:szCs w:val="20"/>
              </w:rPr>
              <w:t>.</w:t>
            </w:r>
          </w:p>
        </w:tc>
        <w:tc>
          <w:tcPr>
            <w:tcW w:w="1481" w:type="dxa"/>
          </w:tcPr>
          <w:p w14:paraId="27BDDB66" w14:textId="77777777" w:rsidR="005B6CDC" w:rsidRDefault="005B6CDC" w:rsidP="005B6CDC">
            <w:pPr>
              <w:jc w:val="both"/>
              <w:rPr>
                <w:rFonts w:ascii="Times New Roman" w:hAnsi="Times New Roman" w:cs="Times New Roman"/>
                <w:sz w:val="20"/>
                <w:szCs w:val="20"/>
              </w:rPr>
            </w:pPr>
            <w:r w:rsidRPr="00915979">
              <w:rPr>
                <w:rFonts w:ascii="Times New Roman" w:hAnsi="Times New Roman" w:cs="Times New Roman"/>
                <w:sz w:val="20"/>
                <w:szCs w:val="20"/>
              </w:rPr>
              <w:t xml:space="preserve">Прием запроса </w:t>
            </w:r>
          </w:p>
          <w:p w14:paraId="39968FBA" w14:textId="77777777" w:rsidR="005B6CDC" w:rsidRDefault="005B6CDC" w:rsidP="005B6CDC">
            <w:pPr>
              <w:jc w:val="both"/>
              <w:rPr>
                <w:rFonts w:ascii="Times New Roman" w:hAnsi="Times New Roman" w:cs="Times New Roman"/>
                <w:sz w:val="20"/>
                <w:szCs w:val="20"/>
              </w:rPr>
            </w:pPr>
            <w:r w:rsidRPr="00915979">
              <w:rPr>
                <w:rFonts w:ascii="Times New Roman" w:hAnsi="Times New Roman" w:cs="Times New Roman"/>
                <w:sz w:val="20"/>
                <w:szCs w:val="20"/>
              </w:rPr>
              <w:t xml:space="preserve">и документов </w:t>
            </w:r>
          </w:p>
          <w:p w14:paraId="6014AAD6" w14:textId="77777777" w:rsidR="005B6CDC" w:rsidRPr="00915979" w:rsidRDefault="005B6CDC" w:rsidP="005B6CDC">
            <w:pPr>
              <w:jc w:val="both"/>
              <w:rPr>
                <w:rFonts w:ascii="Times New Roman" w:hAnsi="Times New Roman" w:cs="Times New Roman"/>
                <w:sz w:val="20"/>
                <w:szCs w:val="20"/>
              </w:rPr>
            </w:pPr>
            <w:r w:rsidRPr="00915979">
              <w:rPr>
                <w:rFonts w:ascii="Times New Roman" w:hAnsi="Times New Roman" w:cs="Times New Roman"/>
                <w:sz w:val="20"/>
                <w:szCs w:val="20"/>
              </w:rPr>
              <w:t>и (или) информации,</w:t>
            </w:r>
          </w:p>
          <w:p w14:paraId="03C6A407" w14:textId="13EAAC89" w:rsidR="005B6CDC" w:rsidRPr="000B40A5" w:rsidRDefault="005B6CDC" w:rsidP="005B6CDC">
            <w:pPr>
              <w:rPr>
                <w:rFonts w:ascii="Times New Roman" w:hAnsi="Times New Roman" w:cs="Times New Roman"/>
                <w:sz w:val="20"/>
                <w:szCs w:val="20"/>
              </w:rPr>
            </w:pPr>
            <w:proofErr w:type="gramStart"/>
            <w:r w:rsidRPr="00915979">
              <w:rPr>
                <w:rFonts w:ascii="Times New Roman" w:hAnsi="Times New Roman" w:cs="Times New Roman"/>
                <w:sz w:val="20"/>
                <w:szCs w:val="20"/>
              </w:rPr>
              <w:t>необходимых</w:t>
            </w:r>
            <w:proofErr w:type="gramEnd"/>
            <w:r w:rsidRPr="00915979">
              <w:rPr>
                <w:rFonts w:ascii="Times New Roman" w:hAnsi="Times New Roman" w:cs="Times New Roman"/>
                <w:sz w:val="20"/>
                <w:szCs w:val="20"/>
              </w:rPr>
              <w:t xml:space="preserve"> для предоставления муниципальной услуги</w:t>
            </w:r>
          </w:p>
        </w:tc>
        <w:tc>
          <w:tcPr>
            <w:tcW w:w="6237" w:type="dxa"/>
            <w:gridSpan w:val="2"/>
          </w:tcPr>
          <w:p w14:paraId="2D9E3F02" w14:textId="2687EF72" w:rsidR="00FB2AA4" w:rsidRPr="00FB2AA4" w:rsidRDefault="00FB2AA4" w:rsidP="00FB2AA4">
            <w:pPr>
              <w:ind w:firstLine="176"/>
              <w:contextualSpacing/>
              <w:rPr>
                <w:rFonts w:ascii="Times New Roman" w:hAnsi="Times New Roman" w:cs="Times New Roman"/>
                <w:color w:val="000000" w:themeColor="text1"/>
                <w:sz w:val="20"/>
                <w:szCs w:val="20"/>
              </w:rPr>
            </w:pPr>
            <w:r w:rsidRPr="00FB2AA4">
              <w:rPr>
                <w:rFonts w:ascii="Times New Roman" w:hAnsi="Times New Roman" w:cs="Times New Roman"/>
                <w:color w:val="000000" w:themeColor="text1"/>
                <w:sz w:val="20"/>
                <w:szCs w:val="20"/>
              </w:rPr>
              <w:t>Основанием для начала административной процедуры является поступление в управление заявления о постановке на учет граждан, нуждающихся в предоставлении жилого помещения</w:t>
            </w:r>
            <w:r w:rsidR="00C91AE4">
              <w:rPr>
                <w:rFonts w:ascii="Times New Roman" w:hAnsi="Times New Roman" w:cs="Times New Roman"/>
                <w:color w:val="000000" w:themeColor="text1"/>
                <w:sz w:val="20"/>
                <w:szCs w:val="20"/>
              </w:rPr>
              <w:t xml:space="preserve"> по установленной форме </w:t>
            </w:r>
            <w:r w:rsidRPr="00FB2AA4">
              <w:rPr>
                <w:rFonts w:ascii="Times New Roman" w:hAnsi="Times New Roman" w:cs="Times New Roman"/>
                <w:color w:val="000000" w:themeColor="text1"/>
                <w:sz w:val="20"/>
                <w:szCs w:val="20"/>
              </w:rPr>
              <w:t>и документов, предусмотренных подпунктами «б</w:t>
            </w:r>
            <w:proofErr w:type="gramStart"/>
            <w:r w:rsidRPr="00FB2AA4">
              <w:rPr>
                <w:rFonts w:ascii="Times New Roman" w:hAnsi="Times New Roman" w:cs="Times New Roman"/>
                <w:color w:val="000000" w:themeColor="text1"/>
                <w:sz w:val="20"/>
                <w:szCs w:val="20"/>
              </w:rPr>
              <w:t>»–</w:t>
            </w:r>
            <w:proofErr w:type="gramEnd"/>
            <w:r w:rsidRPr="00FB2AA4">
              <w:rPr>
                <w:rFonts w:ascii="Times New Roman" w:hAnsi="Times New Roman" w:cs="Times New Roman"/>
                <w:color w:val="000000" w:themeColor="text1"/>
                <w:sz w:val="20"/>
                <w:szCs w:val="20"/>
              </w:rPr>
              <w:t xml:space="preserve">«к» пункта 2.6.1 </w:t>
            </w:r>
            <w:r>
              <w:rPr>
                <w:rFonts w:ascii="Times New Roman" w:hAnsi="Times New Roman" w:cs="Times New Roman"/>
                <w:color w:val="000000" w:themeColor="text1"/>
                <w:sz w:val="20"/>
                <w:szCs w:val="20"/>
              </w:rPr>
              <w:t>Административного регламента;</w:t>
            </w:r>
          </w:p>
          <w:p w14:paraId="4493F77D" w14:textId="1E2A06C5" w:rsidR="00FB2AA4" w:rsidRPr="00FB2AA4" w:rsidRDefault="00FB2AA4" w:rsidP="00FB2AA4">
            <w:pPr>
              <w:ind w:firstLine="176"/>
              <w:contextualSpacing/>
              <w:rPr>
                <w:rFonts w:ascii="Times New Roman" w:hAnsi="Times New Roman" w:cs="Times New Roman"/>
                <w:color w:val="000000" w:themeColor="text1"/>
                <w:sz w:val="20"/>
                <w:szCs w:val="20"/>
              </w:rPr>
            </w:pPr>
            <w:r w:rsidRPr="00FB2AA4">
              <w:rPr>
                <w:rFonts w:ascii="Times New Roman" w:hAnsi="Times New Roman" w:cs="Times New Roman"/>
                <w:color w:val="000000" w:themeColor="text1"/>
                <w:sz w:val="20"/>
                <w:szCs w:val="20"/>
              </w:rPr>
              <w:t xml:space="preserve">Заявление, и документы, направленные способом, указанным                     в </w:t>
            </w:r>
            <w:proofErr w:type="gramStart"/>
            <w:r w:rsidRPr="00FB2AA4">
              <w:rPr>
                <w:rFonts w:ascii="Times New Roman" w:hAnsi="Times New Roman" w:cs="Times New Roman"/>
                <w:color w:val="000000" w:themeColor="text1"/>
                <w:sz w:val="20"/>
                <w:szCs w:val="20"/>
              </w:rPr>
              <w:t>подпункте</w:t>
            </w:r>
            <w:proofErr w:type="gramEnd"/>
            <w:r w:rsidRPr="00FB2AA4">
              <w:rPr>
                <w:rFonts w:ascii="Times New Roman" w:hAnsi="Times New Roman" w:cs="Times New Roman"/>
                <w:color w:val="000000" w:themeColor="text1"/>
                <w:sz w:val="20"/>
                <w:szCs w:val="20"/>
              </w:rPr>
              <w:t xml:space="preserve"> «а» пункта 2.6.14 Административного регламента, регистрируются в автоматическом режиме.</w:t>
            </w:r>
          </w:p>
          <w:p w14:paraId="7B8A4874" w14:textId="18219055" w:rsidR="00FB2AA4" w:rsidRPr="00FB2AA4" w:rsidRDefault="00FB2AA4" w:rsidP="00FB2AA4">
            <w:pPr>
              <w:ind w:firstLine="176"/>
              <w:contextualSpacing/>
              <w:rPr>
                <w:rFonts w:ascii="Times New Roman" w:hAnsi="Times New Roman" w:cs="Times New Roman"/>
                <w:color w:val="000000" w:themeColor="text1"/>
                <w:sz w:val="20"/>
                <w:szCs w:val="20"/>
              </w:rPr>
            </w:pPr>
            <w:proofErr w:type="gramStart"/>
            <w:r w:rsidRPr="00FB2AA4">
              <w:rPr>
                <w:rFonts w:ascii="Times New Roman" w:hAnsi="Times New Roman" w:cs="Times New Roman"/>
                <w:color w:val="000000" w:themeColor="text1"/>
                <w:sz w:val="20"/>
                <w:szCs w:val="20"/>
              </w:rPr>
              <w:t>Для возможности подачи заявления о постановке на учет граждан, нуждающихся в предоставлении жилого помещения,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w:t>
            </w:r>
            <w:r w:rsidR="0094778B">
              <w:rPr>
                <w:rFonts w:ascii="Times New Roman" w:hAnsi="Times New Roman" w:cs="Times New Roman"/>
                <w:color w:val="000000" w:themeColor="text1"/>
                <w:sz w:val="20"/>
                <w:szCs w:val="20"/>
              </w:rPr>
              <w:t>ри условии</w:t>
            </w:r>
            <w:proofErr w:type="gramEnd"/>
            <w:r w:rsidR="0094778B">
              <w:rPr>
                <w:rFonts w:ascii="Times New Roman" w:hAnsi="Times New Roman" w:cs="Times New Roman"/>
                <w:color w:val="000000" w:themeColor="text1"/>
                <w:sz w:val="20"/>
                <w:szCs w:val="20"/>
              </w:rPr>
              <w:t xml:space="preserve"> совпадения сведений </w:t>
            </w:r>
            <w:r w:rsidRPr="00FB2AA4">
              <w:rPr>
                <w:rFonts w:ascii="Times New Roman" w:hAnsi="Times New Roman" w:cs="Times New Roman"/>
                <w:color w:val="000000" w:themeColor="text1"/>
                <w:sz w:val="20"/>
                <w:szCs w:val="20"/>
              </w:rPr>
              <w:t>о физическом лице в указанных информационных системах.</w:t>
            </w:r>
          </w:p>
          <w:p w14:paraId="030A8660" w14:textId="3F99631E" w:rsidR="00FB2AA4" w:rsidRPr="00FB2AA4" w:rsidRDefault="00FB2AA4" w:rsidP="00FB2AA4">
            <w:pPr>
              <w:ind w:firstLine="176"/>
              <w:contextualSpacing/>
              <w:rPr>
                <w:rFonts w:ascii="Times New Roman" w:hAnsi="Times New Roman" w:cs="Times New Roman"/>
                <w:color w:val="000000" w:themeColor="text1"/>
                <w:sz w:val="20"/>
                <w:szCs w:val="20"/>
              </w:rPr>
            </w:pPr>
            <w:r w:rsidRPr="00FB2AA4">
              <w:rPr>
                <w:rFonts w:ascii="Times New Roman" w:hAnsi="Times New Roman" w:cs="Times New Roman"/>
                <w:color w:val="000000" w:themeColor="text1"/>
                <w:sz w:val="20"/>
                <w:szCs w:val="20"/>
              </w:rPr>
              <w:t>Заявление о постановке на учет граждан, нуждающихся                      в предоставлении жилого помещения, и документы, направленные одним из способов, установленных в подпункте «б» пункта 2.6.14 Административного регламента, принимаются специалистами управления.</w:t>
            </w:r>
          </w:p>
          <w:p w14:paraId="1C57F782" w14:textId="4CFF63F0" w:rsidR="00FB2AA4" w:rsidRPr="00FB2AA4" w:rsidRDefault="00FB2AA4" w:rsidP="00FB2AA4">
            <w:pPr>
              <w:ind w:firstLine="176"/>
              <w:contextualSpacing/>
              <w:rPr>
                <w:rFonts w:ascii="Times New Roman" w:hAnsi="Times New Roman" w:cs="Times New Roman"/>
                <w:color w:val="000000" w:themeColor="text1"/>
                <w:sz w:val="20"/>
                <w:szCs w:val="20"/>
              </w:rPr>
            </w:pPr>
            <w:r w:rsidRPr="00FB2AA4">
              <w:rPr>
                <w:rFonts w:ascii="Times New Roman" w:hAnsi="Times New Roman" w:cs="Times New Roman"/>
                <w:color w:val="000000" w:themeColor="text1"/>
                <w:sz w:val="20"/>
                <w:szCs w:val="20"/>
              </w:rPr>
              <w:t>Специалист, уполномоченный на прием документов, регистрирует заявление о постановке на учет граждан, нуждающихся                        в предоставлении жилого помещения, в книге регистрации заявлений                          о предоставлении муниципальной услуги по форме согласно приложению</w:t>
            </w:r>
            <w:r>
              <w:rPr>
                <w:rFonts w:ascii="Times New Roman" w:hAnsi="Times New Roman" w:cs="Times New Roman"/>
                <w:color w:val="000000" w:themeColor="text1"/>
                <w:sz w:val="20"/>
                <w:szCs w:val="20"/>
              </w:rPr>
              <w:t xml:space="preserve"> </w:t>
            </w:r>
            <w:r w:rsidRPr="00FB2AA4">
              <w:rPr>
                <w:rFonts w:ascii="Times New Roman" w:hAnsi="Times New Roman" w:cs="Times New Roman"/>
                <w:color w:val="000000" w:themeColor="text1"/>
                <w:sz w:val="20"/>
                <w:szCs w:val="20"/>
              </w:rPr>
              <w:t>№ 10 к Административному регламенту.</w:t>
            </w:r>
          </w:p>
          <w:p w14:paraId="75BEFF5B" w14:textId="57ACF6CD" w:rsidR="00FB2AA4" w:rsidRPr="00FB2AA4" w:rsidRDefault="00FB2AA4" w:rsidP="00FB2AA4">
            <w:pPr>
              <w:ind w:firstLine="176"/>
              <w:contextualSpacing/>
              <w:rPr>
                <w:rFonts w:ascii="Times New Roman" w:hAnsi="Times New Roman" w:cs="Times New Roman"/>
                <w:color w:val="000000" w:themeColor="text1"/>
                <w:sz w:val="20"/>
                <w:szCs w:val="20"/>
              </w:rPr>
            </w:pPr>
            <w:r w:rsidRPr="00FB2AA4">
              <w:rPr>
                <w:rFonts w:ascii="Times New Roman" w:hAnsi="Times New Roman" w:cs="Times New Roman"/>
                <w:color w:val="000000" w:themeColor="text1"/>
                <w:sz w:val="20"/>
                <w:szCs w:val="20"/>
              </w:rPr>
              <w:t xml:space="preserve">В случае отсутствия оснований, указанных в пункте 2.7.1 Административного регламента, специалист, уполномоченный                   на прием документов, направляет (выдает) расписку в получении документов по форме согласно приложению № 9 к </w:t>
            </w:r>
            <w:r w:rsidRPr="00FB2AA4">
              <w:rPr>
                <w:rFonts w:ascii="Times New Roman" w:hAnsi="Times New Roman" w:cs="Times New Roman"/>
                <w:color w:val="000000" w:themeColor="text1"/>
                <w:sz w:val="20"/>
                <w:szCs w:val="20"/>
              </w:rPr>
              <w:lastRenderedPageBreak/>
              <w:t>Административному регламенту с указанием перечня документов и даты их получения, а также</w:t>
            </w:r>
            <w:r>
              <w:rPr>
                <w:rFonts w:ascii="Times New Roman" w:hAnsi="Times New Roman" w:cs="Times New Roman"/>
                <w:color w:val="000000" w:themeColor="text1"/>
                <w:sz w:val="20"/>
                <w:szCs w:val="20"/>
              </w:rPr>
              <w:t xml:space="preserve"> </w:t>
            </w:r>
            <w:r w:rsidRPr="00FB2AA4">
              <w:rPr>
                <w:rFonts w:ascii="Times New Roman" w:hAnsi="Times New Roman" w:cs="Times New Roman"/>
                <w:color w:val="000000" w:themeColor="text1"/>
                <w:sz w:val="20"/>
                <w:szCs w:val="20"/>
              </w:rPr>
              <w:t>с указанием перечня документов, которые будут получены</w:t>
            </w:r>
            <w:r>
              <w:rPr>
                <w:rFonts w:ascii="Times New Roman" w:hAnsi="Times New Roman" w:cs="Times New Roman"/>
                <w:color w:val="000000" w:themeColor="text1"/>
                <w:sz w:val="20"/>
                <w:szCs w:val="20"/>
              </w:rPr>
              <w:t xml:space="preserve"> </w:t>
            </w:r>
            <w:r w:rsidRPr="00FB2AA4">
              <w:rPr>
                <w:rFonts w:ascii="Times New Roman" w:hAnsi="Times New Roman" w:cs="Times New Roman"/>
                <w:color w:val="000000" w:themeColor="text1"/>
                <w:sz w:val="20"/>
                <w:szCs w:val="20"/>
              </w:rPr>
              <w:t>по межведомственным запросам.</w:t>
            </w:r>
          </w:p>
          <w:p w14:paraId="3B572AB0" w14:textId="3AA8C4E3" w:rsidR="00FB2AA4" w:rsidRPr="00FB2AA4" w:rsidRDefault="00FB2AA4" w:rsidP="00FB2AA4">
            <w:pPr>
              <w:ind w:firstLine="176"/>
              <w:contextualSpacing/>
              <w:rPr>
                <w:rFonts w:ascii="Times New Roman" w:hAnsi="Times New Roman" w:cs="Times New Roman"/>
                <w:color w:val="000000" w:themeColor="text1"/>
                <w:sz w:val="20"/>
                <w:szCs w:val="20"/>
              </w:rPr>
            </w:pPr>
            <w:proofErr w:type="gramStart"/>
            <w:r w:rsidRPr="00FB2AA4">
              <w:rPr>
                <w:rFonts w:ascii="Times New Roman" w:hAnsi="Times New Roman" w:cs="Times New Roman"/>
                <w:color w:val="000000" w:themeColor="text1"/>
                <w:sz w:val="20"/>
                <w:szCs w:val="20"/>
              </w:rPr>
              <w:t>В случае представления заявителем заявления о постановке на учет граждан, нуждающихся в предоставлении жилого помещения, и документов</w:t>
            </w:r>
            <w:r>
              <w:rPr>
                <w:rFonts w:ascii="Times New Roman" w:hAnsi="Times New Roman" w:cs="Times New Roman"/>
                <w:color w:val="000000" w:themeColor="text1"/>
                <w:sz w:val="20"/>
                <w:szCs w:val="20"/>
              </w:rPr>
              <w:t xml:space="preserve"> </w:t>
            </w:r>
            <w:r w:rsidRPr="00FB2AA4">
              <w:rPr>
                <w:rFonts w:ascii="Times New Roman" w:hAnsi="Times New Roman" w:cs="Times New Roman"/>
                <w:color w:val="000000" w:themeColor="text1"/>
                <w:sz w:val="20"/>
                <w:szCs w:val="20"/>
              </w:rPr>
              <w:t>на бумажном носителе посре</w:t>
            </w:r>
            <w:r>
              <w:rPr>
                <w:rFonts w:ascii="Times New Roman" w:hAnsi="Times New Roman" w:cs="Times New Roman"/>
                <w:color w:val="000000" w:themeColor="text1"/>
                <w:sz w:val="20"/>
                <w:szCs w:val="20"/>
              </w:rPr>
              <w:t xml:space="preserve">дством личного обращения в МФЦ </w:t>
            </w:r>
            <w:r w:rsidRPr="00FB2AA4">
              <w:rPr>
                <w:rFonts w:ascii="Times New Roman" w:hAnsi="Times New Roman" w:cs="Times New Roman"/>
                <w:color w:val="000000" w:themeColor="text1"/>
                <w:sz w:val="20"/>
                <w:szCs w:val="20"/>
              </w:rPr>
              <w:t>либо почтового отправления с уведомлением о вручении расписка  в получении документов не позднее 1 рабочего дня, следующего за днем регистрации заявления в управлении, направляется заявителю по указанному</w:t>
            </w:r>
            <w:r>
              <w:rPr>
                <w:rFonts w:ascii="Times New Roman" w:hAnsi="Times New Roman" w:cs="Times New Roman"/>
                <w:color w:val="000000" w:themeColor="text1"/>
                <w:sz w:val="20"/>
                <w:szCs w:val="20"/>
              </w:rPr>
              <w:t xml:space="preserve"> </w:t>
            </w:r>
            <w:r w:rsidRPr="00FB2AA4">
              <w:rPr>
                <w:rFonts w:ascii="Times New Roman" w:hAnsi="Times New Roman" w:cs="Times New Roman"/>
                <w:color w:val="000000" w:themeColor="text1"/>
                <w:sz w:val="20"/>
                <w:szCs w:val="20"/>
              </w:rPr>
              <w:t xml:space="preserve"> в заявлении адресу. </w:t>
            </w:r>
            <w:proofErr w:type="gramEnd"/>
          </w:p>
          <w:p w14:paraId="1A0D79AE" w14:textId="37151CA6" w:rsidR="00FB2AA4" w:rsidRPr="00FB2AA4" w:rsidRDefault="00FB2AA4" w:rsidP="00FB2AA4">
            <w:pPr>
              <w:ind w:firstLine="176"/>
              <w:contextualSpacing/>
              <w:rPr>
                <w:rFonts w:ascii="Times New Roman" w:hAnsi="Times New Roman" w:cs="Times New Roman"/>
                <w:color w:val="000000" w:themeColor="text1"/>
                <w:sz w:val="20"/>
                <w:szCs w:val="20"/>
              </w:rPr>
            </w:pPr>
            <w:r w:rsidRPr="00FB2AA4">
              <w:rPr>
                <w:rFonts w:ascii="Times New Roman" w:hAnsi="Times New Roman" w:cs="Times New Roman"/>
                <w:color w:val="000000" w:themeColor="text1"/>
                <w:sz w:val="20"/>
                <w:szCs w:val="20"/>
              </w:rPr>
              <w:t>В случае представления заявителем заявления и документов способом, указанным в подпункте «а» пункта 2.6.14 Административного регламента, заявителю направляется уведомление, содержащее входящий регистрационный номер заявления, дату получения указ</w:t>
            </w:r>
            <w:r w:rsidR="0094778B">
              <w:rPr>
                <w:rFonts w:ascii="Times New Roman" w:hAnsi="Times New Roman" w:cs="Times New Roman"/>
                <w:color w:val="000000" w:themeColor="text1"/>
                <w:sz w:val="20"/>
                <w:szCs w:val="20"/>
              </w:rPr>
              <w:t xml:space="preserve">анного заявления </w:t>
            </w:r>
            <w:r w:rsidRPr="00FB2AA4">
              <w:rPr>
                <w:rFonts w:ascii="Times New Roman" w:hAnsi="Times New Roman" w:cs="Times New Roman"/>
                <w:color w:val="000000" w:themeColor="text1"/>
                <w:sz w:val="20"/>
                <w:szCs w:val="20"/>
              </w:rPr>
              <w:t>и документов, а также перечень наименований файлов, пред</w:t>
            </w:r>
            <w:r w:rsidR="0094778B">
              <w:rPr>
                <w:rFonts w:ascii="Times New Roman" w:hAnsi="Times New Roman" w:cs="Times New Roman"/>
                <w:color w:val="000000" w:themeColor="text1"/>
                <w:sz w:val="20"/>
                <w:szCs w:val="20"/>
              </w:rPr>
              <w:t xml:space="preserve">ставленных </w:t>
            </w:r>
            <w:r w:rsidRPr="00FB2AA4">
              <w:rPr>
                <w:rFonts w:ascii="Times New Roman" w:hAnsi="Times New Roman" w:cs="Times New Roman"/>
                <w:color w:val="000000" w:themeColor="text1"/>
                <w:sz w:val="20"/>
                <w:szCs w:val="20"/>
              </w:rPr>
              <w:t>в форме электронных документов, с указанием их объема.</w:t>
            </w:r>
          </w:p>
          <w:p w14:paraId="1201D697" w14:textId="780B1F4F" w:rsidR="00FB2AA4" w:rsidRPr="00FB2AA4" w:rsidRDefault="00FB2AA4" w:rsidP="00FB2AA4">
            <w:pPr>
              <w:ind w:firstLine="176"/>
              <w:contextualSpacing/>
              <w:rPr>
                <w:rFonts w:ascii="Times New Roman" w:hAnsi="Times New Roman" w:cs="Times New Roman"/>
                <w:color w:val="000000" w:themeColor="text1"/>
                <w:sz w:val="20"/>
                <w:szCs w:val="20"/>
              </w:rPr>
            </w:pPr>
            <w:r w:rsidRPr="00FB2AA4">
              <w:rPr>
                <w:rFonts w:ascii="Times New Roman" w:hAnsi="Times New Roman" w:cs="Times New Roman"/>
                <w:color w:val="000000" w:themeColor="text1"/>
                <w:sz w:val="20"/>
                <w:szCs w:val="20"/>
              </w:rPr>
              <w:t>В случае наличия оснований, указанных                                                в пункте 2.7.1 Административного регламента, специалист, уполномоченный на прием документов, направляет заявителю уведомление</w:t>
            </w:r>
            <w:r>
              <w:rPr>
                <w:rFonts w:ascii="Times New Roman" w:hAnsi="Times New Roman" w:cs="Times New Roman"/>
                <w:color w:val="000000" w:themeColor="text1"/>
                <w:sz w:val="20"/>
                <w:szCs w:val="20"/>
              </w:rPr>
              <w:t xml:space="preserve"> </w:t>
            </w:r>
            <w:r w:rsidRPr="00FB2AA4">
              <w:rPr>
                <w:rFonts w:ascii="Times New Roman" w:hAnsi="Times New Roman" w:cs="Times New Roman"/>
                <w:color w:val="000000" w:themeColor="text1"/>
                <w:sz w:val="20"/>
                <w:szCs w:val="20"/>
              </w:rPr>
              <w:t>об отказе в приеме документов, прилагаемых к заявлению, с указанием причины отказа.</w:t>
            </w:r>
          </w:p>
          <w:p w14:paraId="6B92122E" w14:textId="77777777" w:rsidR="00FB2AA4" w:rsidRPr="00FB2AA4" w:rsidRDefault="00FB2AA4" w:rsidP="00FB2AA4">
            <w:pPr>
              <w:ind w:firstLine="176"/>
              <w:contextualSpacing/>
              <w:rPr>
                <w:rFonts w:ascii="Times New Roman" w:hAnsi="Times New Roman" w:cs="Times New Roman"/>
                <w:color w:val="000000" w:themeColor="text1"/>
                <w:sz w:val="20"/>
                <w:szCs w:val="20"/>
              </w:rPr>
            </w:pPr>
            <w:r w:rsidRPr="00FB2AA4">
              <w:rPr>
                <w:rFonts w:ascii="Times New Roman" w:hAnsi="Times New Roman" w:cs="Times New Roman"/>
                <w:color w:val="000000" w:themeColor="text1"/>
                <w:sz w:val="20"/>
                <w:szCs w:val="20"/>
              </w:rPr>
              <w:t>В случае представления заявителем заявления и документов                           на бумажном носителе посредством личного обращения в управление                       или МФЦ либо посредством почтового отправления с уведомлением                                   о вручении документы возвращаются.</w:t>
            </w:r>
          </w:p>
          <w:p w14:paraId="5DD058CF" w14:textId="77777777" w:rsidR="00FB2AA4" w:rsidRPr="00FB2AA4" w:rsidRDefault="00FB2AA4" w:rsidP="00FB2AA4">
            <w:pPr>
              <w:ind w:firstLine="176"/>
              <w:contextualSpacing/>
              <w:rPr>
                <w:rFonts w:ascii="Times New Roman" w:hAnsi="Times New Roman" w:cs="Times New Roman"/>
                <w:color w:val="000000" w:themeColor="text1"/>
                <w:sz w:val="20"/>
                <w:szCs w:val="20"/>
              </w:rPr>
            </w:pPr>
            <w:r w:rsidRPr="00FB2AA4">
              <w:rPr>
                <w:rFonts w:ascii="Times New Roman" w:hAnsi="Times New Roman" w:cs="Times New Roman"/>
                <w:color w:val="000000" w:themeColor="text1"/>
                <w:sz w:val="20"/>
                <w:szCs w:val="20"/>
              </w:rPr>
              <w:t>Срок направления уведомления и возврата документов – не позднее                      3 рабочих дней, следующих за днем получения заявления.</w:t>
            </w:r>
          </w:p>
          <w:p w14:paraId="1CEBDED5" w14:textId="3BBC2882" w:rsidR="00FB2AA4" w:rsidRPr="00FB2AA4" w:rsidRDefault="00FB2AA4" w:rsidP="00FB2AA4">
            <w:pPr>
              <w:ind w:firstLine="176"/>
              <w:contextualSpacing/>
              <w:rPr>
                <w:rFonts w:ascii="Times New Roman" w:hAnsi="Times New Roman" w:cs="Times New Roman"/>
                <w:color w:val="000000" w:themeColor="text1"/>
                <w:sz w:val="20"/>
                <w:szCs w:val="20"/>
              </w:rPr>
            </w:pPr>
            <w:r w:rsidRPr="00FB2AA4">
              <w:rPr>
                <w:rFonts w:ascii="Times New Roman" w:hAnsi="Times New Roman" w:cs="Times New Roman"/>
                <w:color w:val="000000" w:themeColor="text1"/>
                <w:sz w:val="20"/>
                <w:szCs w:val="20"/>
              </w:rPr>
              <w:t>Результатом административной процедуры являются регистрация заявления о постановке на учет граждан, нуждающихся</w:t>
            </w:r>
            <w:r>
              <w:rPr>
                <w:rFonts w:ascii="Times New Roman" w:hAnsi="Times New Roman" w:cs="Times New Roman"/>
                <w:color w:val="000000" w:themeColor="text1"/>
                <w:sz w:val="20"/>
                <w:szCs w:val="20"/>
              </w:rPr>
              <w:t xml:space="preserve"> </w:t>
            </w:r>
            <w:r w:rsidRPr="00FB2AA4">
              <w:rPr>
                <w:rFonts w:ascii="Times New Roman" w:hAnsi="Times New Roman" w:cs="Times New Roman"/>
                <w:color w:val="000000" w:themeColor="text1"/>
                <w:sz w:val="20"/>
                <w:szCs w:val="20"/>
              </w:rPr>
              <w:t>в предоставлении жилого помещения, и документов, либо отказ</w:t>
            </w:r>
            <w:r>
              <w:rPr>
                <w:rFonts w:ascii="Times New Roman" w:hAnsi="Times New Roman" w:cs="Times New Roman"/>
                <w:color w:val="000000" w:themeColor="text1"/>
                <w:sz w:val="20"/>
                <w:szCs w:val="20"/>
              </w:rPr>
              <w:t xml:space="preserve"> </w:t>
            </w:r>
            <w:r w:rsidRPr="00FB2AA4">
              <w:rPr>
                <w:rFonts w:ascii="Times New Roman" w:hAnsi="Times New Roman" w:cs="Times New Roman"/>
                <w:color w:val="000000" w:themeColor="text1"/>
                <w:sz w:val="20"/>
                <w:szCs w:val="20"/>
              </w:rPr>
              <w:t>в приеме документов.</w:t>
            </w:r>
          </w:p>
          <w:p w14:paraId="1FD05EDB" w14:textId="3C6AE289" w:rsidR="00FB2AA4" w:rsidRPr="00FB2AA4" w:rsidRDefault="00FB2AA4" w:rsidP="00FB2AA4">
            <w:pPr>
              <w:ind w:firstLine="176"/>
              <w:contextualSpacing/>
              <w:rPr>
                <w:rFonts w:ascii="Times New Roman" w:hAnsi="Times New Roman" w:cs="Times New Roman"/>
                <w:color w:val="000000" w:themeColor="text1"/>
                <w:sz w:val="20"/>
                <w:szCs w:val="20"/>
              </w:rPr>
            </w:pPr>
            <w:r w:rsidRPr="00FB2AA4">
              <w:rPr>
                <w:rFonts w:ascii="Times New Roman" w:hAnsi="Times New Roman" w:cs="Times New Roman"/>
                <w:color w:val="000000" w:themeColor="text1"/>
                <w:sz w:val="20"/>
                <w:szCs w:val="20"/>
              </w:rPr>
              <w:t>Срок регистрации заявления и документов, указан в подразделе 2.11 Административного регламента.</w:t>
            </w:r>
          </w:p>
          <w:p w14:paraId="1AD7673B" w14:textId="5DBD0AEA" w:rsidR="005B6CDC" w:rsidRPr="001F1D75" w:rsidRDefault="00FB2AA4" w:rsidP="00FB2AA4">
            <w:pPr>
              <w:ind w:firstLine="176"/>
              <w:contextualSpacing/>
              <w:rPr>
                <w:rFonts w:ascii="Times New Roman" w:hAnsi="Times New Roman" w:cs="Times New Roman"/>
                <w:color w:val="000000" w:themeColor="text1"/>
                <w:sz w:val="20"/>
                <w:szCs w:val="20"/>
              </w:rPr>
            </w:pPr>
            <w:r w:rsidRPr="00FB2AA4">
              <w:rPr>
                <w:rFonts w:ascii="Times New Roman" w:hAnsi="Times New Roman" w:cs="Times New Roman"/>
                <w:color w:val="000000" w:themeColor="text1"/>
                <w:sz w:val="20"/>
                <w:szCs w:val="20"/>
              </w:rPr>
              <w:t>После регистрации заявление и прилагаемые к нему документы направляются в отдел, ответственный за предоставление муниципальной услуги (далее – отдел).</w:t>
            </w:r>
          </w:p>
        </w:tc>
        <w:tc>
          <w:tcPr>
            <w:tcW w:w="1417" w:type="dxa"/>
            <w:gridSpan w:val="2"/>
          </w:tcPr>
          <w:p w14:paraId="54A00605" w14:textId="26D33D74" w:rsidR="005B6CDC" w:rsidRPr="000B40A5" w:rsidRDefault="005B6CDC" w:rsidP="005B6CDC">
            <w:pPr>
              <w:rPr>
                <w:rFonts w:ascii="Times New Roman" w:hAnsi="Times New Roman" w:cs="Times New Roman"/>
                <w:sz w:val="20"/>
                <w:szCs w:val="20"/>
              </w:rPr>
            </w:pPr>
            <w:r>
              <w:rPr>
                <w:rFonts w:ascii="Times New Roman" w:hAnsi="Times New Roman" w:cs="Times New Roman"/>
                <w:sz w:val="20"/>
                <w:szCs w:val="20"/>
              </w:rPr>
              <w:lastRenderedPageBreak/>
              <w:t>1 рабочий день</w:t>
            </w:r>
          </w:p>
        </w:tc>
        <w:tc>
          <w:tcPr>
            <w:tcW w:w="1701" w:type="dxa"/>
            <w:gridSpan w:val="2"/>
          </w:tcPr>
          <w:p w14:paraId="1A13C184" w14:textId="02D0DC37" w:rsidR="005B6CDC" w:rsidRPr="000B40A5" w:rsidRDefault="005B6CDC" w:rsidP="009F0B8E">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прием документов</w:t>
            </w:r>
          </w:p>
        </w:tc>
        <w:tc>
          <w:tcPr>
            <w:tcW w:w="1985" w:type="dxa"/>
            <w:gridSpan w:val="2"/>
          </w:tcPr>
          <w:p w14:paraId="622D6160" w14:textId="77777777" w:rsidR="005B6CDC" w:rsidRPr="00654F6E" w:rsidRDefault="005B6CDC" w:rsidP="005B6CDC">
            <w:pPr>
              <w:rPr>
                <w:rFonts w:ascii="Times New Roman" w:hAnsi="Times New Roman" w:cs="Times New Roman"/>
                <w:sz w:val="20"/>
                <w:szCs w:val="20"/>
              </w:rPr>
            </w:pPr>
            <w:r w:rsidRPr="00654F6E">
              <w:rPr>
                <w:rFonts w:ascii="Times New Roman" w:hAnsi="Times New Roman" w:cs="Times New Roman"/>
                <w:sz w:val="20"/>
                <w:szCs w:val="20"/>
              </w:rPr>
              <w:t xml:space="preserve">- формы заявлений; </w:t>
            </w:r>
          </w:p>
          <w:p w14:paraId="01FD86C1" w14:textId="77777777" w:rsidR="005B6CDC" w:rsidRDefault="005B6CDC" w:rsidP="005B6CDC">
            <w:pPr>
              <w:rPr>
                <w:rFonts w:ascii="Times New Roman" w:hAnsi="Times New Roman" w:cs="Times New Roman"/>
                <w:sz w:val="20"/>
                <w:szCs w:val="20"/>
              </w:rPr>
            </w:pPr>
            <w:r w:rsidRPr="00654F6E">
              <w:rPr>
                <w:rFonts w:ascii="Times New Roman" w:hAnsi="Times New Roman" w:cs="Times New Roman"/>
                <w:sz w:val="20"/>
                <w:szCs w:val="20"/>
              </w:rPr>
              <w:t xml:space="preserve">- формы расписок в </w:t>
            </w:r>
            <w:proofErr w:type="gramStart"/>
            <w:r w:rsidRPr="00654F6E">
              <w:rPr>
                <w:rFonts w:ascii="Times New Roman" w:hAnsi="Times New Roman" w:cs="Times New Roman"/>
                <w:sz w:val="20"/>
                <w:szCs w:val="20"/>
              </w:rPr>
              <w:t>получении</w:t>
            </w:r>
            <w:proofErr w:type="gramEnd"/>
            <w:r w:rsidRPr="00654F6E">
              <w:rPr>
                <w:rFonts w:ascii="Times New Roman" w:hAnsi="Times New Roman" w:cs="Times New Roman"/>
                <w:sz w:val="20"/>
                <w:szCs w:val="20"/>
              </w:rPr>
              <w:t xml:space="preserve"> документов;</w:t>
            </w:r>
          </w:p>
          <w:p w14:paraId="76275CA6" w14:textId="77777777" w:rsidR="005B6CDC" w:rsidRPr="00654F6E" w:rsidRDefault="005B6CDC" w:rsidP="005B6CDC">
            <w:pPr>
              <w:rPr>
                <w:rFonts w:ascii="Times New Roman" w:hAnsi="Times New Roman" w:cs="Times New Roman"/>
                <w:sz w:val="20"/>
                <w:szCs w:val="20"/>
              </w:rPr>
            </w:pPr>
            <w:r>
              <w:rPr>
                <w:rFonts w:ascii="Times New Roman" w:hAnsi="Times New Roman" w:cs="Times New Roman"/>
                <w:sz w:val="20"/>
                <w:szCs w:val="20"/>
              </w:rPr>
              <w:t>- формы уведомлений об отказе в приеме документов;</w:t>
            </w:r>
          </w:p>
          <w:p w14:paraId="5F1A3189" w14:textId="77777777" w:rsidR="005B6CDC" w:rsidRPr="00654F6E" w:rsidRDefault="005B6CDC" w:rsidP="005B6CDC">
            <w:pPr>
              <w:rPr>
                <w:rFonts w:ascii="Times New Roman" w:hAnsi="Times New Roman" w:cs="Times New Roman"/>
                <w:sz w:val="20"/>
                <w:szCs w:val="20"/>
              </w:rPr>
            </w:pPr>
            <w:r w:rsidRPr="00654F6E">
              <w:rPr>
                <w:rFonts w:ascii="Times New Roman" w:hAnsi="Times New Roman" w:cs="Times New Roman"/>
                <w:sz w:val="20"/>
                <w:szCs w:val="20"/>
              </w:rPr>
              <w:t>- МФУ (для копирования и сканирования документов);</w:t>
            </w:r>
          </w:p>
          <w:p w14:paraId="360D776C" w14:textId="230FE4E0" w:rsidR="005B6CDC" w:rsidRPr="000B40A5" w:rsidRDefault="005B6CDC" w:rsidP="00C91AE4">
            <w:pPr>
              <w:rPr>
                <w:rFonts w:ascii="Times New Roman" w:hAnsi="Times New Roman" w:cs="Times New Roman"/>
                <w:sz w:val="20"/>
                <w:szCs w:val="20"/>
              </w:rPr>
            </w:pPr>
            <w:r w:rsidRPr="00654F6E">
              <w:rPr>
                <w:rFonts w:ascii="Times New Roman" w:hAnsi="Times New Roman" w:cs="Times New Roman"/>
                <w:sz w:val="20"/>
                <w:szCs w:val="20"/>
              </w:rPr>
              <w:t xml:space="preserve">- </w:t>
            </w:r>
            <w:r w:rsidR="00C91AE4">
              <w:rPr>
                <w:rFonts w:ascii="Times New Roman" w:hAnsi="Times New Roman" w:cs="Times New Roman"/>
                <w:sz w:val="20"/>
                <w:szCs w:val="20"/>
              </w:rPr>
              <w:t xml:space="preserve">регистрация </w:t>
            </w:r>
            <w:r w:rsidR="00C91AE4" w:rsidRPr="00FB2AA4">
              <w:rPr>
                <w:rFonts w:ascii="Times New Roman" w:hAnsi="Times New Roman" w:cs="Times New Roman"/>
                <w:color w:val="000000" w:themeColor="text1"/>
                <w:sz w:val="20"/>
                <w:szCs w:val="20"/>
              </w:rPr>
              <w:t>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w:t>
            </w:r>
          </w:p>
        </w:tc>
        <w:tc>
          <w:tcPr>
            <w:tcW w:w="1955" w:type="dxa"/>
            <w:gridSpan w:val="2"/>
          </w:tcPr>
          <w:p w14:paraId="7B622899" w14:textId="77777777" w:rsidR="005B6CDC" w:rsidRPr="00654F6E" w:rsidRDefault="005B6CDC" w:rsidP="005B6CDC">
            <w:pPr>
              <w:rPr>
                <w:rFonts w:ascii="Times New Roman" w:hAnsi="Times New Roman" w:cs="Times New Roman"/>
                <w:sz w:val="20"/>
                <w:szCs w:val="20"/>
              </w:rPr>
            </w:pPr>
            <w:r w:rsidRPr="00654F6E">
              <w:rPr>
                <w:rFonts w:ascii="Times New Roman" w:hAnsi="Times New Roman" w:cs="Times New Roman"/>
                <w:sz w:val="20"/>
                <w:szCs w:val="20"/>
              </w:rPr>
              <w:t>- форма заявления (приложение 1);</w:t>
            </w:r>
          </w:p>
          <w:p w14:paraId="7FBC7D93" w14:textId="77777777" w:rsidR="005B6CDC" w:rsidRPr="00654F6E" w:rsidRDefault="005B6CDC" w:rsidP="005B6CDC">
            <w:pPr>
              <w:rPr>
                <w:rFonts w:ascii="Times New Roman" w:hAnsi="Times New Roman" w:cs="Times New Roman"/>
                <w:sz w:val="20"/>
                <w:szCs w:val="20"/>
              </w:rPr>
            </w:pPr>
            <w:r w:rsidRPr="00654F6E">
              <w:rPr>
                <w:rFonts w:ascii="Times New Roman" w:hAnsi="Times New Roman" w:cs="Times New Roman"/>
                <w:sz w:val="20"/>
                <w:szCs w:val="20"/>
              </w:rPr>
              <w:t>- образец заявления (приложение  2);</w:t>
            </w:r>
          </w:p>
          <w:p w14:paraId="7D2A6450" w14:textId="07683048" w:rsidR="005B6CDC" w:rsidRPr="00654F6E" w:rsidRDefault="005B6CDC" w:rsidP="005B6CDC">
            <w:pPr>
              <w:rPr>
                <w:rFonts w:ascii="Times New Roman" w:hAnsi="Times New Roman" w:cs="Times New Roman"/>
                <w:sz w:val="20"/>
                <w:szCs w:val="20"/>
              </w:rPr>
            </w:pPr>
            <w:r w:rsidRPr="00654F6E">
              <w:rPr>
                <w:rFonts w:ascii="Times New Roman" w:hAnsi="Times New Roman" w:cs="Times New Roman"/>
                <w:sz w:val="20"/>
                <w:szCs w:val="20"/>
              </w:rPr>
              <w:t xml:space="preserve">- форма расписки (приложение </w:t>
            </w:r>
            <w:r w:rsidR="001A3BE7">
              <w:rPr>
                <w:rFonts w:ascii="Times New Roman" w:hAnsi="Times New Roman" w:cs="Times New Roman"/>
                <w:sz w:val="20"/>
                <w:szCs w:val="20"/>
              </w:rPr>
              <w:t>13</w:t>
            </w:r>
            <w:r w:rsidRPr="00654F6E">
              <w:rPr>
                <w:rFonts w:ascii="Times New Roman" w:hAnsi="Times New Roman" w:cs="Times New Roman"/>
                <w:sz w:val="20"/>
                <w:szCs w:val="20"/>
              </w:rPr>
              <w:t>);</w:t>
            </w:r>
          </w:p>
          <w:p w14:paraId="5E575143" w14:textId="388C4C8D" w:rsidR="005B6CDC" w:rsidRDefault="005B6CDC" w:rsidP="005B6CDC">
            <w:pPr>
              <w:rPr>
                <w:rFonts w:ascii="Times New Roman" w:hAnsi="Times New Roman" w:cs="Times New Roman"/>
                <w:sz w:val="20"/>
                <w:szCs w:val="20"/>
              </w:rPr>
            </w:pPr>
            <w:r w:rsidRPr="00654F6E">
              <w:rPr>
                <w:rFonts w:ascii="Times New Roman" w:hAnsi="Times New Roman" w:cs="Times New Roman"/>
                <w:sz w:val="20"/>
                <w:szCs w:val="20"/>
              </w:rPr>
              <w:t xml:space="preserve">- образец расписки (приложение </w:t>
            </w:r>
            <w:r w:rsidR="001A3BE7">
              <w:rPr>
                <w:rFonts w:ascii="Times New Roman" w:hAnsi="Times New Roman" w:cs="Times New Roman"/>
                <w:sz w:val="20"/>
                <w:szCs w:val="20"/>
              </w:rPr>
              <w:t>14</w:t>
            </w:r>
            <w:r w:rsidRPr="00AA7528">
              <w:rPr>
                <w:rFonts w:ascii="Times New Roman" w:hAnsi="Times New Roman" w:cs="Times New Roman"/>
                <w:color w:val="000000" w:themeColor="text1"/>
                <w:sz w:val="20"/>
                <w:szCs w:val="20"/>
              </w:rPr>
              <w:t>)</w:t>
            </w:r>
            <w:r w:rsidRPr="00654F6E">
              <w:rPr>
                <w:rFonts w:ascii="Times New Roman" w:hAnsi="Times New Roman" w:cs="Times New Roman"/>
                <w:sz w:val="20"/>
                <w:szCs w:val="20"/>
              </w:rPr>
              <w:t>;</w:t>
            </w:r>
          </w:p>
          <w:p w14:paraId="56D56F73" w14:textId="56B57AF4" w:rsidR="005B6CDC" w:rsidRPr="00654F6E" w:rsidRDefault="005B6CDC" w:rsidP="005B6CDC">
            <w:pPr>
              <w:rPr>
                <w:rFonts w:ascii="Times New Roman" w:hAnsi="Times New Roman" w:cs="Times New Roman"/>
                <w:sz w:val="20"/>
                <w:szCs w:val="20"/>
              </w:rPr>
            </w:pPr>
            <w:r w:rsidRPr="00654F6E">
              <w:rPr>
                <w:rFonts w:ascii="Times New Roman" w:hAnsi="Times New Roman" w:cs="Times New Roman"/>
                <w:sz w:val="20"/>
                <w:szCs w:val="20"/>
              </w:rPr>
              <w:t xml:space="preserve">- форма </w:t>
            </w:r>
            <w:r>
              <w:rPr>
                <w:rFonts w:ascii="Times New Roman" w:hAnsi="Times New Roman" w:cs="Times New Roman"/>
                <w:sz w:val="20"/>
                <w:szCs w:val="20"/>
              </w:rPr>
              <w:t xml:space="preserve">уведомления (приложение </w:t>
            </w:r>
            <w:r w:rsidR="001A3BE7">
              <w:rPr>
                <w:rFonts w:ascii="Times New Roman" w:hAnsi="Times New Roman" w:cs="Times New Roman"/>
                <w:sz w:val="20"/>
                <w:szCs w:val="20"/>
              </w:rPr>
              <w:t>15</w:t>
            </w:r>
            <w:r w:rsidRPr="00654F6E">
              <w:rPr>
                <w:rFonts w:ascii="Times New Roman" w:hAnsi="Times New Roman" w:cs="Times New Roman"/>
                <w:sz w:val="20"/>
                <w:szCs w:val="20"/>
              </w:rPr>
              <w:t>);</w:t>
            </w:r>
          </w:p>
          <w:p w14:paraId="55216F22" w14:textId="07DBC91B" w:rsidR="005B6CDC" w:rsidRPr="00654F6E" w:rsidRDefault="005B6CDC" w:rsidP="005B6CDC">
            <w:pPr>
              <w:rPr>
                <w:rFonts w:ascii="Times New Roman" w:hAnsi="Times New Roman" w:cs="Times New Roman"/>
                <w:sz w:val="20"/>
                <w:szCs w:val="20"/>
              </w:rPr>
            </w:pPr>
            <w:r w:rsidRPr="00654F6E">
              <w:rPr>
                <w:rFonts w:ascii="Times New Roman" w:hAnsi="Times New Roman" w:cs="Times New Roman"/>
                <w:sz w:val="20"/>
                <w:szCs w:val="20"/>
              </w:rPr>
              <w:t xml:space="preserve">- образец </w:t>
            </w:r>
            <w:r>
              <w:rPr>
                <w:rFonts w:ascii="Times New Roman" w:hAnsi="Times New Roman" w:cs="Times New Roman"/>
                <w:sz w:val="20"/>
                <w:szCs w:val="20"/>
              </w:rPr>
              <w:t xml:space="preserve">уведомления (приложение </w:t>
            </w:r>
            <w:r w:rsidR="00CA5CCA">
              <w:rPr>
                <w:rFonts w:ascii="Times New Roman" w:hAnsi="Times New Roman" w:cs="Times New Roman"/>
                <w:color w:val="000000" w:themeColor="text1"/>
                <w:sz w:val="20"/>
                <w:szCs w:val="20"/>
              </w:rPr>
              <w:t>16</w:t>
            </w:r>
            <w:r w:rsidRPr="00654F6E">
              <w:rPr>
                <w:rFonts w:ascii="Times New Roman" w:hAnsi="Times New Roman" w:cs="Times New Roman"/>
                <w:sz w:val="20"/>
                <w:szCs w:val="20"/>
              </w:rPr>
              <w:t>);</w:t>
            </w:r>
          </w:p>
          <w:p w14:paraId="7EB15BD1" w14:textId="5535F30D" w:rsidR="005B6CDC" w:rsidRDefault="005B6CDC" w:rsidP="005B6CDC">
            <w:pPr>
              <w:rPr>
                <w:rFonts w:ascii="Times New Roman" w:hAnsi="Times New Roman" w:cs="Times New Roman"/>
                <w:sz w:val="20"/>
                <w:szCs w:val="20"/>
              </w:rPr>
            </w:pPr>
            <w:r w:rsidRPr="00654F6E">
              <w:rPr>
                <w:rFonts w:ascii="Times New Roman" w:hAnsi="Times New Roman" w:cs="Times New Roman"/>
                <w:sz w:val="20"/>
                <w:szCs w:val="20"/>
              </w:rPr>
              <w:t xml:space="preserve">- форма книги регистрации заявлений (приложение </w:t>
            </w:r>
            <w:r w:rsidR="00CA5CCA">
              <w:rPr>
                <w:rFonts w:ascii="Times New Roman" w:hAnsi="Times New Roman" w:cs="Times New Roman"/>
                <w:color w:val="000000" w:themeColor="text1"/>
                <w:sz w:val="20"/>
                <w:szCs w:val="20"/>
              </w:rPr>
              <w:t>17</w:t>
            </w:r>
            <w:r>
              <w:rPr>
                <w:rFonts w:ascii="Times New Roman" w:hAnsi="Times New Roman" w:cs="Times New Roman"/>
                <w:sz w:val="20"/>
                <w:szCs w:val="20"/>
              </w:rPr>
              <w:t>)</w:t>
            </w:r>
            <w:r w:rsidR="00CA5CCA">
              <w:rPr>
                <w:rFonts w:ascii="Times New Roman" w:hAnsi="Times New Roman" w:cs="Times New Roman"/>
                <w:sz w:val="20"/>
                <w:szCs w:val="20"/>
              </w:rPr>
              <w:t>;</w:t>
            </w:r>
          </w:p>
          <w:p w14:paraId="11BA2699" w14:textId="12636B18" w:rsidR="00CA5CCA" w:rsidRPr="00654F6E" w:rsidRDefault="00CA5CCA" w:rsidP="005B6CDC">
            <w:pPr>
              <w:rPr>
                <w:rFonts w:ascii="Times New Roman" w:hAnsi="Times New Roman" w:cs="Times New Roman"/>
                <w:sz w:val="20"/>
                <w:szCs w:val="20"/>
              </w:rPr>
            </w:pPr>
            <w:r>
              <w:rPr>
                <w:rFonts w:ascii="Times New Roman" w:hAnsi="Times New Roman" w:cs="Times New Roman"/>
                <w:sz w:val="20"/>
                <w:szCs w:val="20"/>
              </w:rPr>
              <w:t>- книга</w:t>
            </w:r>
            <w:r w:rsidRPr="00654F6E">
              <w:rPr>
                <w:rFonts w:ascii="Times New Roman" w:hAnsi="Times New Roman" w:cs="Times New Roman"/>
                <w:sz w:val="20"/>
                <w:szCs w:val="20"/>
              </w:rPr>
              <w:t xml:space="preserve"> регистрации заявлений</w:t>
            </w:r>
            <w:r>
              <w:rPr>
                <w:rFonts w:ascii="Times New Roman" w:hAnsi="Times New Roman" w:cs="Times New Roman"/>
                <w:sz w:val="20"/>
                <w:szCs w:val="20"/>
              </w:rPr>
              <w:t xml:space="preserve"> образец </w:t>
            </w:r>
          </w:p>
          <w:p w14:paraId="751C536A" w14:textId="7C7AEDB8" w:rsidR="005B6CDC" w:rsidRPr="00654F6E" w:rsidRDefault="00CA5CCA" w:rsidP="005B6CDC">
            <w:pPr>
              <w:rPr>
                <w:rFonts w:ascii="Times New Roman" w:hAnsi="Times New Roman" w:cs="Times New Roman"/>
                <w:sz w:val="20"/>
                <w:szCs w:val="20"/>
              </w:rPr>
            </w:pPr>
            <w:r w:rsidRPr="00654F6E">
              <w:rPr>
                <w:rFonts w:ascii="Times New Roman" w:hAnsi="Times New Roman" w:cs="Times New Roman"/>
                <w:sz w:val="20"/>
                <w:szCs w:val="20"/>
              </w:rPr>
              <w:t xml:space="preserve">(приложение </w:t>
            </w:r>
            <w:r>
              <w:rPr>
                <w:rFonts w:ascii="Times New Roman" w:hAnsi="Times New Roman" w:cs="Times New Roman"/>
                <w:color w:val="000000" w:themeColor="text1"/>
                <w:sz w:val="20"/>
                <w:szCs w:val="20"/>
              </w:rPr>
              <w:t>18</w:t>
            </w:r>
            <w:r>
              <w:rPr>
                <w:rFonts w:ascii="Times New Roman" w:hAnsi="Times New Roman" w:cs="Times New Roman"/>
                <w:sz w:val="20"/>
                <w:szCs w:val="20"/>
              </w:rPr>
              <w:t>)</w:t>
            </w:r>
          </w:p>
          <w:p w14:paraId="4A08EAA0" w14:textId="77777777" w:rsidR="005B6CDC" w:rsidRPr="000B40A5" w:rsidRDefault="005B6CDC" w:rsidP="005B6CDC">
            <w:pPr>
              <w:rPr>
                <w:rFonts w:ascii="Times New Roman" w:hAnsi="Times New Roman" w:cs="Times New Roman"/>
                <w:sz w:val="20"/>
                <w:szCs w:val="20"/>
              </w:rPr>
            </w:pPr>
          </w:p>
        </w:tc>
      </w:tr>
      <w:tr w:rsidR="006570C4" w:rsidRPr="000B40A5" w14:paraId="6A924770" w14:textId="77777777" w:rsidTr="00F575E0">
        <w:trPr>
          <w:gridAfter w:val="1"/>
          <w:wAfter w:w="142" w:type="dxa"/>
        </w:trPr>
        <w:tc>
          <w:tcPr>
            <w:tcW w:w="15417" w:type="dxa"/>
            <w:gridSpan w:val="12"/>
          </w:tcPr>
          <w:p w14:paraId="3853312C" w14:textId="49F8D664" w:rsidR="006570C4" w:rsidRPr="00E3767E" w:rsidRDefault="006570C4" w:rsidP="006570C4">
            <w:pPr>
              <w:rPr>
                <w:rFonts w:ascii="Times New Roman" w:hAnsi="Times New Roman" w:cs="Times New Roman"/>
                <w:b/>
                <w:sz w:val="20"/>
                <w:szCs w:val="20"/>
              </w:rPr>
            </w:pPr>
            <w:r w:rsidRPr="000177D0">
              <w:rPr>
                <w:rFonts w:ascii="Times New Roman" w:hAnsi="Times New Roman" w:cs="Times New Roman"/>
                <w:b/>
                <w:sz w:val="20"/>
                <w:szCs w:val="20"/>
              </w:rPr>
              <w:lastRenderedPageBreak/>
              <w:t>Наименование административной процедуры 2: Межведомственное информационное взаимодействие</w:t>
            </w:r>
          </w:p>
        </w:tc>
      </w:tr>
      <w:tr w:rsidR="006570C4" w:rsidRPr="000B40A5" w14:paraId="0804E695" w14:textId="77777777" w:rsidTr="00F575E0">
        <w:trPr>
          <w:gridAfter w:val="1"/>
          <w:wAfter w:w="142" w:type="dxa"/>
        </w:trPr>
        <w:tc>
          <w:tcPr>
            <w:tcW w:w="641" w:type="dxa"/>
          </w:tcPr>
          <w:p w14:paraId="093FC4BE" w14:textId="036FAC13" w:rsidR="006570C4" w:rsidRDefault="008E1C6D" w:rsidP="006570C4">
            <w:pPr>
              <w:jc w:val="center"/>
              <w:rPr>
                <w:rFonts w:ascii="Times New Roman" w:hAnsi="Times New Roman" w:cs="Times New Roman"/>
                <w:sz w:val="20"/>
                <w:szCs w:val="20"/>
              </w:rPr>
            </w:pPr>
            <w:r>
              <w:rPr>
                <w:rFonts w:ascii="Times New Roman" w:hAnsi="Times New Roman" w:cs="Times New Roman"/>
                <w:sz w:val="20"/>
                <w:szCs w:val="20"/>
              </w:rPr>
              <w:t>2</w:t>
            </w:r>
            <w:r w:rsidR="006570C4" w:rsidRPr="00E7195F">
              <w:rPr>
                <w:rFonts w:ascii="Times New Roman" w:hAnsi="Times New Roman" w:cs="Times New Roman"/>
                <w:sz w:val="20"/>
                <w:szCs w:val="20"/>
              </w:rPr>
              <w:t>.</w:t>
            </w:r>
          </w:p>
        </w:tc>
        <w:tc>
          <w:tcPr>
            <w:tcW w:w="1481" w:type="dxa"/>
          </w:tcPr>
          <w:p w14:paraId="6E6B5DE0" w14:textId="5B6BF044" w:rsidR="006570C4" w:rsidRPr="001D59A8" w:rsidRDefault="006570C4" w:rsidP="006570C4">
            <w:pPr>
              <w:rPr>
                <w:rFonts w:ascii="Times New Roman" w:hAnsi="Times New Roman" w:cs="Times New Roman"/>
                <w:sz w:val="20"/>
                <w:szCs w:val="20"/>
              </w:rPr>
            </w:pPr>
            <w:r w:rsidRPr="000177D0">
              <w:rPr>
                <w:rFonts w:ascii="Times New Roman" w:hAnsi="Times New Roman" w:cs="Times New Roman"/>
                <w:sz w:val="20"/>
                <w:szCs w:val="20"/>
              </w:rPr>
              <w:t xml:space="preserve">Межведомственное информационное </w:t>
            </w:r>
            <w:r w:rsidRPr="000177D0">
              <w:rPr>
                <w:rFonts w:ascii="Times New Roman" w:hAnsi="Times New Roman" w:cs="Times New Roman"/>
                <w:sz w:val="20"/>
                <w:szCs w:val="20"/>
              </w:rPr>
              <w:lastRenderedPageBreak/>
              <w:t>взаимодействие</w:t>
            </w:r>
          </w:p>
        </w:tc>
        <w:tc>
          <w:tcPr>
            <w:tcW w:w="6237" w:type="dxa"/>
            <w:gridSpan w:val="2"/>
          </w:tcPr>
          <w:p w14:paraId="29B003CD" w14:textId="4D6B60FC" w:rsidR="00B3415C" w:rsidRPr="00B3415C" w:rsidRDefault="00B3415C" w:rsidP="00B3415C">
            <w:pPr>
              <w:pStyle w:val="ConsPlusNormal"/>
              <w:ind w:firstLine="540"/>
              <w:jc w:val="both"/>
              <w:rPr>
                <w:color w:val="000000" w:themeColor="text1"/>
                <w:sz w:val="20"/>
                <w:szCs w:val="20"/>
              </w:rPr>
            </w:pPr>
            <w:r w:rsidRPr="00B3415C">
              <w:rPr>
                <w:color w:val="000000" w:themeColor="text1"/>
                <w:sz w:val="20"/>
                <w:szCs w:val="20"/>
              </w:rPr>
              <w:lastRenderedPageBreak/>
              <w:t>Основанием для начала административной процедуры является поступление заявления о постановке на учет граждан, нуждающихся                                в предоставлении жилого помещения, и прилагаемых к</w:t>
            </w:r>
            <w:r w:rsidR="0094778B">
              <w:rPr>
                <w:color w:val="000000" w:themeColor="text1"/>
                <w:sz w:val="20"/>
                <w:szCs w:val="20"/>
              </w:rPr>
              <w:t xml:space="preserve"> нему документов </w:t>
            </w:r>
            <w:r w:rsidRPr="00B3415C">
              <w:rPr>
                <w:color w:val="000000" w:themeColor="text1"/>
                <w:sz w:val="20"/>
                <w:szCs w:val="20"/>
              </w:rPr>
              <w:t xml:space="preserve">в отдел.  </w:t>
            </w:r>
          </w:p>
          <w:p w14:paraId="608E95E7" w14:textId="4C935D54" w:rsidR="00B3415C" w:rsidRPr="00B3415C" w:rsidRDefault="00B3415C" w:rsidP="00B3415C">
            <w:pPr>
              <w:pStyle w:val="ConsPlusNormal"/>
              <w:ind w:firstLine="540"/>
              <w:jc w:val="both"/>
              <w:rPr>
                <w:color w:val="000000" w:themeColor="text1"/>
                <w:sz w:val="20"/>
                <w:szCs w:val="20"/>
              </w:rPr>
            </w:pPr>
            <w:r w:rsidRPr="00B3415C">
              <w:rPr>
                <w:color w:val="000000" w:themeColor="text1"/>
                <w:sz w:val="20"/>
                <w:szCs w:val="20"/>
              </w:rPr>
              <w:lastRenderedPageBreak/>
              <w:t>Начальник отдела определяет специалиста, ответственного                    за предоставление муниципальной услуги (далее – специалист).</w:t>
            </w:r>
          </w:p>
          <w:p w14:paraId="5919B53B" w14:textId="0B47FBAC" w:rsidR="00B3415C" w:rsidRPr="00B3415C" w:rsidRDefault="00B3415C" w:rsidP="00B3415C">
            <w:pPr>
              <w:pStyle w:val="ConsPlusNormal"/>
              <w:ind w:firstLine="540"/>
              <w:jc w:val="both"/>
              <w:rPr>
                <w:color w:val="000000" w:themeColor="text1"/>
                <w:sz w:val="20"/>
                <w:szCs w:val="20"/>
              </w:rPr>
            </w:pPr>
            <w:r w:rsidRPr="00B3415C">
              <w:rPr>
                <w:color w:val="000000" w:themeColor="text1"/>
                <w:sz w:val="20"/>
                <w:szCs w:val="20"/>
              </w:rPr>
              <w:t>Специалист</w:t>
            </w:r>
            <w:r>
              <w:rPr>
                <w:color w:val="000000" w:themeColor="text1"/>
                <w:sz w:val="20"/>
                <w:szCs w:val="20"/>
              </w:rPr>
              <w:t xml:space="preserve"> </w:t>
            </w:r>
            <w:r w:rsidRPr="00B3415C">
              <w:rPr>
                <w:color w:val="000000" w:themeColor="text1"/>
                <w:sz w:val="20"/>
                <w:szCs w:val="20"/>
              </w:rPr>
              <w:t xml:space="preserve">подготавливает и направляет запросы в </w:t>
            </w:r>
            <w:proofErr w:type="gramStart"/>
            <w:r w:rsidRPr="00B3415C">
              <w:rPr>
                <w:color w:val="000000" w:themeColor="text1"/>
                <w:sz w:val="20"/>
                <w:szCs w:val="20"/>
              </w:rPr>
              <w:t>рамках</w:t>
            </w:r>
            <w:proofErr w:type="gramEnd"/>
            <w:r w:rsidRPr="00B3415C">
              <w:rPr>
                <w:color w:val="000000" w:themeColor="text1"/>
                <w:sz w:val="20"/>
                <w:szCs w:val="20"/>
              </w:rPr>
              <w:t xml:space="preserve"> межведомственного взаимодействия (в том числе</w:t>
            </w:r>
            <w:r>
              <w:rPr>
                <w:color w:val="000000" w:themeColor="text1"/>
                <w:sz w:val="20"/>
                <w:szCs w:val="20"/>
              </w:rPr>
              <w:t xml:space="preserve"> </w:t>
            </w:r>
            <w:r w:rsidRPr="00B3415C">
              <w:rPr>
                <w:color w:val="000000" w:themeColor="text1"/>
                <w:sz w:val="20"/>
                <w:szCs w:val="20"/>
              </w:rPr>
              <w:t xml:space="preserve"> с использованием СМЭВ) в течение 5 рабочих дней:</w:t>
            </w:r>
          </w:p>
          <w:p w14:paraId="4A4A6B01" w14:textId="72E9905C" w:rsidR="00B3415C" w:rsidRPr="00B3415C" w:rsidRDefault="00B3415C" w:rsidP="00B3415C">
            <w:pPr>
              <w:pStyle w:val="ConsPlusNormal"/>
              <w:ind w:firstLine="540"/>
              <w:jc w:val="both"/>
              <w:rPr>
                <w:color w:val="000000" w:themeColor="text1"/>
                <w:sz w:val="20"/>
                <w:szCs w:val="20"/>
              </w:rPr>
            </w:pPr>
            <w:proofErr w:type="gramStart"/>
            <w:r w:rsidRPr="00B3415C">
              <w:rPr>
                <w:color w:val="000000" w:themeColor="text1"/>
                <w:sz w:val="20"/>
                <w:szCs w:val="20"/>
              </w:rPr>
              <w:t xml:space="preserve">а) в Управление Федеральной службы государственной регистрации, кадастра и картографии по Воронежской области в целях получения сведений, содержащихся в ЕГРН, о </w:t>
            </w:r>
            <w:r w:rsidR="0094778B">
              <w:rPr>
                <w:color w:val="000000" w:themeColor="text1"/>
                <w:sz w:val="20"/>
                <w:szCs w:val="20"/>
              </w:rPr>
              <w:t xml:space="preserve">правах отдельного лица </w:t>
            </w:r>
            <w:r w:rsidRPr="00B3415C">
              <w:rPr>
                <w:color w:val="000000" w:themeColor="text1"/>
                <w:sz w:val="20"/>
                <w:szCs w:val="20"/>
              </w:rPr>
              <w:t>на имевшиеся (имеющиеся) у него объекты недвижимого имущества (запрашиваются за предыдущие 5 лет);</w:t>
            </w:r>
            <w:proofErr w:type="gramEnd"/>
          </w:p>
          <w:p w14:paraId="23F7E5A6" w14:textId="16E297D1" w:rsidR="00B3415C" w:rsidRPr="00B3415C" w:rsidRDefault="00B3415C" w:rsidP="00B3415C">
            <w:pPr>
              <w:pStyle w:val="ConsPlusNormal"/>
              <w:ind w:firstLine="540"/>
              <w:jc w:val="both"/>
              <w:rPr>
                <w:color w:val="000000" w:themeColor="text1"/>
                <w:sz w:val="20"/>
                <w:szCs w:val="20"/>
              </w:rPr>
            </w:pPr>
            <w:r w:rsidRPr="00B3415C">
              <w:rPr>
                <w:color w:val="000000" w:themeColor="text1"/>
                <w:sz w:val="20"/>
                <w:szCs w:val="20"/>
              </w:rPr>
              <w:t xml:space="preserve">б) в органы по государственному техническому учету                                  и технической инвентаризации объектов капитального строительства                   в целях получения документов о наличии (отсутствии) недвижимого имущества в собственности заявителя и членов его семьи,                                    не зарегистрированного в ЕГРН; </w:t>
            </w:r>
            <w:proofErr w:type="gramStart"/>
            <w:r w:rsidRPr="00B3415C">
              <w:rPr>
                <w:color w:val="000000" w:themeColor="text1"/>
                <w:sz w:val="20"/>
                <w:szCs w:val="20"/>
              </w:rPr>
              <w:t>выписки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w:t>
            </w:r>
            <w:r w:rsidR="0094778B">
              <w:rPr>
                <w:color w:val="000000" w:themeColor="text1"/>
                <w:sz w:val="20"/>
                <w:szCs w:val="20"/>
              </w:rPr>
              <w:t xml:space="preserve">й с указанием общей </w:t>
            </w:r>
            <w:r w:rsidRPr="00B3415C">
              <w:rPr>
                <w:color w:val="000000" w:themeColor="text1"/>
                <w:sz w:val="20"/>
                <w:szCs w:val="20"/>
              </w:rPr>
              <w:t>и жилой площади жилого помещения;</w:t>
            </w:r>
            <w:proofErr w:type="gramEnd"/>
          </w:p>
          <w:p w14:paraId="17998357" w14:textId="77777777" w:rsidR="00D66C86" w:rsidRDefault="00B3415C" w:rsidP="00B3415C">
            <w:pPr>
              <w:pStyle w:val="ConsPlusNormal"/>
              <w:ind w:firstLine="540"/>
              <w:jc w:val="both"/>
              <w:rPr>
                <w:color w:val="000000" w:themeColor="text1"/>
                <w:sz w:val="20"/>
                <w:szCs w:val="20"/>
              </w:rPr>
            </w:pPr>
            <w:r w:rsidRPr="00B3415C">
              <w:rPr>
                <w:color w:val="000000" w:themeColor="text1"/>
                <w:sz w:val="20"/>
                <w:szCs w:val="20"/>
              </w:rPr>
              <w:t xml:space="preserve">в) в Главное управление Министерства внутренних дел Российской Федерации по Воронежской области в целях получения адресно-справочной информации о лицах, проживающих совместно с заявителем; </w:t>
            </w:r>
          </w:p>
          <w:p w14:paraId="7831D470" w14:textId="2A2B05C9" w:rsidR="00B3415C" w:rsidRPr="00B3415C" w:rsidRDefault="00D66C86" w:rsidP="00B3415C">
            <w:pPr>
              <w:pStyle w:val="ConsPlusNormal"/>
              <w:ind w:firstLine="540"/>
              <w:jc w:val="both"/>
              <w:rPr>
                <w:color w:val="000000" w:themeColor="text1"/>
                <w:sz w:val="20"/>
                <w:szCs w:val="20"/>
              </w:rPr>
            </w:pPr>
            <w:r>
              <w:rPr>
                <w:color w:val="000000" w:themeColor="text1"/>
                <w:sz w:val="20"/>
                <w:szCs w:val="20"/>
              </w:rPr>
              <w:t xml:space="preserve">г) </w:t>
            </w:r>
            <w:r w:rsidR="00BB7362" w:rsidRPr="00BB7362">
              <w:rPr>
                <w:color w:val="000000" w:themeColor="text1"/>
                <w:sz w:val="20"/>
                <w:szCs w:val="20"/>
              </w:rPr>
              <w:t xml:space="preserve">в Федеральную налоговую службу Российской Федерации </w:t>
            </w:r>
            <w:r w:rsidR="00B239A6">
              <w:rPr>
                <w:color w:val="000000" w:themeColor="text1"/>
                <w:sz w:val="20"/>
                <w:szCs w:val="20"/>
              </w:rPr>
              <w:t xml:space="preserve">               </w:t>
            </w:r>
            <w:r w:rsidR="00BB7362" w:rsidRPr="00BB7362">
              <w:rPr>
                <w:color w:val="000000" w:themeColor="text1"/>
                <w:sz w:val="20"/>
                <w:szCs w:val="20"/>
              </w:rPr>
              <w:t xml:space="preserve">в целях получения сведений из Федерального регистра сведений </w:t>
            </w:r>
            <w:r w:rsidR="00B239A6">
              <w:rPr>
                <w:color w:val="000000" w:themeColor="text1"/>
                <w:sz w:val="20"/>
                <w:szCs w:val="20"/>
              </w:rPr>
              <w:t xml:space="preserve">                   </w:t>
            </w:r>
            <w:r w:rsidR="00BB7362" w:rsidRPr="00BB7362">
              <w:rPr>
                <w:color w:val="000000" w:themeColor="text1"/>
                <w:sz w:val="20"/>
                <w:szCs w:val="20"/>
              </w:rPr>
              <w:t xml:space="preserve">о </w:t>
            </w:r>
            <w:proofErr w:type="gramStart"/>
            <w:r w:rsidR="00BB7362" w:rsidRPr="00BB7362">
              <w:rPr>
                <w:color w:val="000000" w:themeColor="text1"/>
                <w:sz w:val="20"/>
                <w:szCs w:val="20"/>
              </w:rPr>
              <w:t>населении</w:t>
            </w:r>
            <w:proofErr w:type="gramEnd"/>
            <w:r w:rsidR="00BB7362">
              <w:rPr>
                <w:color w:val="000000" w:themeColor="text1"/>
                <w:sz w:val="20"/>
                <w:szCs w:val="20"/>
              </w:rPr>
              <w:t xml:space="preserve"> </w:t>
            </w:r>
            <w:r w:rsidR="00BB7362" w:rsidRPr="00BB7362">
              <w:rPr>
                <w:color w:val="000000" w:themeColor="text1"/>
                <w:sz w:val="20"/>
                <w:szCs w:val="20"/>
              </w:rPr>
              <w:t>о физических лицах – заявителе и членах его семьи, их представителях,  необходимые для предоставления муниципальной услуги и указанные</w:t>
            </w:r>
            <w:r w:rsidR="00B239A6">
              <w:rPr>
                <w:color w:val="000000" w:themeColor="text1"/>
                <w:sz w:val="20"/>
                <w:szCs w:val="20"/>
              </w:rPr>
              <w:t xml:space="preserve"> </w:t>
            </w:r>
            <w:r w:rsidR="00BB7362" w:rsidRPr="00BB7362">
              <w:rPr>
                <w:color w:val="000000" w:themeColor="text1"/>
                <w:sz w:val="20"/>
                <w:szCs w:val="20"/>
              </w:rPr>
              <w:t>в части 2 статьи 7 Федерального закона от 08.06.2020 № 168-ФЗ «О едином федеральном информационном регистре, содержащем сведения о населении Российской Федерации», которые предоставляются в порядке, установленном статьей 11 указанного Федерального закона</w:t>
            </w:r>
            <w:proofErr w:type="gramStart"/>
            <w:r w:rsidR="00BB7362" w:rsidRPr="00BB7362">
              <w:rPr>
                <w:color w:val="000000" w:themeColor="text1"/>
                <w:sz w:val="20"/>
                <w:szCs w:val="20"/>
              </w:rPr>
              <w:t>;»</w:t>
            </w:r>
            <w:proofErr w:type="gramEnd"/>
            <w:r w:rsidR="00BB7362" w:rsidRPr="00BB7362">
              <w:rPr>
                <w:color w:val="000000" w:themeColor="text1"/>
                <w:sz w:val="20"/>
                <w:szCs w:val="20"/>
              </w:rPr>
              <w:t>.</w:t>
            </w:r>
          </w:p>
          <w:p w14:paraId="33E42921" w14:textId="77777777" w:rsidR="00B3415C" w:rsidRPr="00B3415C" w:rsidRDefault="00B3415C" w:rsidP="00B3415C">
            <w:pPr>
              <w:pStyle w:val="ConsPlusNormal"/>
              <w:ind w:firstLine="540"/>
              <w:jc w:val="both"/>
              <w:rPr>
                <w:color w:val="000000" w:themeColor="text1"/>
                <w:sz w:val="20"/>
                <w:szCs w:val="20"/>
              </w:rPr>
            </w:pPr>
            <w:r w:rsidRPr="00B3415C">
              <w:rPr>
                <w:color w:val="000000" w:themeColor="text1"/>
                <w:sz w:val="20"/>
                <w:szCs w:val="20"/>
              </w:rPr>
              <w:t xml:space="preserve">д) документы, находящиеся в </w:t>
            </w:r>
            <w:proofErr w:type="gramStart"/>
            <w:r w:rsidRPr="00B3415C">
              <w:rPr>
                <w:color w:val="000000" w:themeColor="text1"/>
                <w:sz w:val="20"/>
                <w:szCs w:val="20"/>
              </w:rPr>
              <w:t>распоряжении</w:t>
            </w:r>
            <w:proofErr w:type="gramEnd"/>
            <w:r w:rsidRPr="00B3415C">
              <w:rPr>
                <w:color w:val="000000" w:themeColor="text1"/>
                <w:sz w:val="20"/>
                <w:szCs w:val="20"/>
              </w:rPr>
              <w:t xml:space="preserve"> управления:</w:t>
            </w:r>
          </w:p>
          <w:p w14:paraId="530AADC1" w14:textId="0823EB64" w:rsidR="00B3415C" w:rsidRPr="00B3415C" w:rsidRDefault="00B3415C" w:rsidP="00B3415C">
            <w:pPr>
              <w:pStyle w:val="ConsPlusNormal"/>
              <w:ind w:firstLine="540"/>
              <w:jc w:val="both"/>
              <w:rPr>
                <w:color w:val="000000" w:themeColor="text1"/>
                <w:sz w:val="20"/>
                <w:szCs w:val="20"/>
              </w:rPr>
            </w:pPr>
            <w:proofErr w:type="gramStart"/>
            <w:r w:rsidRPr="00B3415C">
              <w:rPr>
                <w:color w:val="000000" w:themeColor="text1"/>
                <w:sz w:val="20"/>
                <w:szCs w:val="20"/>
              </w:rPr>
              <w:t>- подтверждающие признание жилого помещения, в котором проживает заявитель и члены его семьи, непригодным для проживания по основаниям             и в порядке, которые установлены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 (для граждан</w:t>
            </w:r>
            <w:proofErr w:type="gramEnd"/>
            <w:r w:rsidRPr="00B3415C">
              <w:rPr>
                <w:color w:val="000000" w:themeColor="text1"/>
                <w:sz w:val="20"/>
                <w:szCs w:val="20"/>
              </w:rPr>
              <w:t xml:space="preserve">, </w:t>
            </w:r>
            <w:proofErr w:type="gramStart"/>
            <w:r w:rsidRPr="00B3415C">
              <w:rPr>
                <w:color w:val="000000" w:themeColor="text1"/>
                <w:sz w:val="20"/>
                <w:szCs w:val="20"/>
              </w:rPr>
              <w:t xml:space="preserve">проживающих в жилых помещениях, не </w:t>
            </w:r>
            <w:r w:rsidRPr="00B3415C">
              <w:rPr>
                <w:color w:val="000000" w:themeColor="text1"/>
                <w:sz w:val="20"/>
                <w:szCs w:val="20"/>
              </w:rPr>
              <w:lastRenderedPageBreak/>
              <w:t xml:space="preserve">отвечающих установленным для жилых помещений требованиям), в отношении жилых помещений жилищного фонда Российской Федерации, многоквартирных домов, находящихся в федеральной собственности, жилых помещений муниципального фонда и частного жилищного фонда;  </w:t>
            </w:r>
            <w:proofErr w:type="gramEnd"/>
          </w:p>
          <w:p w14:paraId="5BB8ABFD" w14:textId="77777777" w:rsidR="00B3415C" w:rsidRPr="00B3415C" w:rsidRDefault="00B3415C" w:rsidP="00B3415C">
            <w:pPr>
              <w:pStyle w:val="ConsPlusNormal"/>
              <w:ind w:firstLine="540"/>
              <w:jc w:val="both"/>
              <w:rPr>
                <w:color w:val="000000" w:themeColor="text1"/>
                <w:sz w:val="20"/>
                <w:szCs w:val="20"/>
              </w:rPr>
            </w:pPr>
            <w:r w:rsidRPr="00B3415C">
              <w:rPr>
                <w:color w:val="000000" w:themeColor="text1"/>
                <w:sz w:val="20"/>
                <w:szCs w:val="20"/>
              </w:rPr>
              <w:t>- содержащие решение о признании заявителя и членов его семьи малоимущими гражданами в целях постановки на учет и предоставления им по договорам социального найма жилых помещений муниципального жилищного фонда городского округа город Воронеж.</w:t>
            </w:r>
          </w:p>
          <w:p w14:paraId="56AAF1CF" w14:textId="638EA25D" w:rsidR="00B3415C" w:rsidRPr="00B3415C" w:rsidRDefault="00B3415C" w:rsidP="00B3415C">
            <w:pPr>
              <w:pStyle w:val="ConsPlusNormal"/>
              <w:ind w:firstLine="540"/>
              <w:jc w:val="both"/>
              <w:rPr>
                <w:color w:val="000000" w:themeColor="text1"/>
                <w:sz w:val="20"/>
                <w:szCs w:val="20"/>
              </w:rPr>
            </w:pPr>
            <w:r w:rsidRPr="00B3415C">
              <w:rPr>
                <w:color w:val="000000" w:themeColor="text1"/>
                <w:sz w:val="20"/>
                <w:szCs w:val="20"/>
              </w:rPr>
              <w:t xml:space="preserve">Межведомственный запрос формируется и направляется в форме электронного документа по каналам СМЭВ. </w:t>
            </w:r>
          </w:p>
          <w:p w14:paraId="27FD44B3" w14:textId="6E3895B5" w:rsidR="007668F0" w:rsidRPr="006570C4" w:rsidRDefault="00B3415C" w:rsidP="0094778B">
            <w:pPr>
              <w:pStyle w:val="ConsPlusNormal"/>
              <w:ind w:firstLine="540"/>
              <w:jc w:val="both"/>
              <w:rPr>
                <w:color w:val="000000" w:themeColor="text1"/>
                <w:sz w:val="20"/>
                <w:szCs w:val="20"/>
              </w:rPr>
            </w:pPr>
            <w:r w:rsidRPr="00B3415C">
              <w:rPr>
                <w:color w:val="000000" w:themeColor="text1"/>
                <w:sz w:val="20"/>
                <w:szCs w:val="20"/>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w:t>
            </w:r>
            <w:r w:rsidR="0094778B">
              <w:rPr>
                <w:color w:val="000000" w:themeColor="text1"/>
                <w:sz w:val="20"/>
                <w:szCs w:val="20"/>
              </w:rPr>
              <w:t xml:space="preserve">ой доставкой. </w:t>
            </w:r>
          </w:p>
        </w:tc>
        <w:tc>
          <w:tcPr>
            <w:tcW w:w="1417" w:type="dxa"/>
            <w:gridSpan w:val="2"/>
          </w:tcPr>
          <w:p w14:paraId="16A7BFFF" w14:textId="6B12E15F" w:rsidR="006570C4" w:rsidRPr="000B40A5" w:rsidRDefault="00B3415C" w:rsidP="006570C4">
            <w:pPr>
              <w:jc w:val="center"/>
              <w:rPr>
                <w:rFonts w:ascii="Times New Roman" w:hAnsi="Times New Roman" w:cs="Times New Roman"/>
                <w:sz w:val="20"/>
                <w:szCs w:val="20"/>
              </w:rPr>
            </w:pPr>
            <w:r>
              <w:rPr>
                <w:rFonts w:ascii="Times New Roman" w:hAnsi="Times New Roman" w:cs="Times New Roman"/>
                <w:sz w:val="20"/>
                <w:szCs w:val="20"/>
              </w:rPr>
              <w:lastRenderedPageBreak/>
              <w:t>15</w:t>
            </w:r>
            <w:r w:rsidR="006570C4">
              <w:rPr>
                <w:rFonts w:ascii="Times New Roman" w:hAnsi="Times New Roman" w:cs="Times New Roman"/>
                <w:sz w:val="20"/>
                <w:szCs w:val="20"/>
              </w:rPr>
              <w:t xml:space="preserve"> рабочих дней</w:t>
            </w:r>
          </w:p>
          <w:p w14:paraId="3A415747" w14:textId="77777777" w:rsidR="006570C4" w:rsidRPr="0082542D" w:rsidRDefault="006570C4" w:rsidP="006570C4">
            <w:pPr>
              <w:rPr>
                <w:rFonts w:ascii="Times New Roman" w:hAnsi="Times New Roman" w:cs="Times New Roman"/>
                <w:sz w:val="20"/>
                <w:szCs w:val="20"/>
              </w:rPr>
            </w:pPr>
          </w:p>
        </w:tc>
        <w:tc>
          <w:tcPr>
            <w:tcW w:w="1701" w:type="dxa"/>
            <w:gridSpan w:val="2"/>
          </w:tcPr>
          <w:p w14:paraId="77BE06DF" w14:textId="3C7D49E5" w:rsidR="006570C4" w:rsidRDefault="006570C4" w:rsidP="006570C4">
            <w:pPr>
              <w:rPr>
                <w:rFonts w:ascii="Times New Roman" w:hAnsi="Times New Roman" w:cs="Times New Roman"/>
                <w:sz w:val="20"/>
                <w:szCs w:val="20"/>
              </w:rPr>
            </w:pPr>
            <w:r>
              <w:rPr>
                <w:rFonts w:ascii="Times New Roman" w:hAnsi="Times New Roman" w:cs="Times New Roman"/>
                <w:sz w:val="20"/>
                <w:szCs w:val="20"/>
              </w:rPr>
              <w:t xml:space="preserve">Специалист, ответственный за предоставление </w:t>
            </w:r>
            <w:r>
              <w:rPr>
                <w:rFonts w:ascii="Times New Roman" w:hAnsi="Times New Roman" w:cs="Times New Roman"/>
                <w:sz w:val="20"/>
                <w:szCs w:val="20"/>
              </w:rPr>
              <w:lastRenderedPageBreak/>
              <w:t>муниципальной услуги</w:t>
            </w:r>
          </w:p>
        </w:tc>
        <w:tc>
          <w:tcPr>
            <w:tcW w:w="1985" w:type="dxa"/>
            <w:gridSpan w:val="2"/>
          </w:tcPr>
          <w:p w14:paraId="2D889FC6" w14:textId="77777777" w:rsidR="006570C4" w:rsidRPr="000177D0" w:rsidRDefault="006570C4" w:rsidP="0094778B">
            <w:pPr>
              <w:rPr>
                <w:rFonts w:ascii="Times New Roman" w:hAnsi="Times New Roman" w:cs="Times New Roman"/>
                <w:sz w:val="20"/>
                <w:szCs w:val="20"/>
              </w:rPr>
            </w:pPr>
            <w:r w:rsidRPr="000177D0">
              <w:rPr>
                <w:rFonts w:ascii="Times New Roman" w:hAnsi="Times New Roman" w:cs="Times New Roman"/>
                <w:sz w:val="20"/>
                <w:szCs w:val="20"/>
              </w:rPr>
              <w:lastRenderedPageBreak/>
              <w:t xml:space="preserve">- доступ к системе межведомственного электронного взаимодействия </w:t>
            </w:r>
            <w:r w:rsidRPr="000177D0">
              <w:rPr>
                <w:rFonts w:ascii="Times New Roman" w:hAnsi="Times New Roman" w:cs="Times New Roman"/>
                <w:sz w:val="20"/>
                <w:szCs w:val="20"/>
              </w:rPr>
              <w:lastRenderedPageBreak/>
              <w:t>(СГИО);</w:t>
            </w:r>
          </w:p>
          <w:p w14:paraId="6D6630A4" w14:textId="77777777" w:rsidR="006570C4" w:rsidRPr="000177D0" w:rsidRDefault="006570C4" w:rsidP="0094778B">
            <w:pPr>
              <w:rPr>
                <w:rFonts w:ascii="Times New Roman" w:hAnsi="Times New Roman" w:cs="Times New Roman"/>
                <w:sz w:val="20"/>
                <w:szCs w:val="20"/>
              </w:rPr>
            </w:pPr>
            <w:r w:rsidRPr="000177D0">
              <w:rPr>
                <w:rFonts w:ascii="Times New Roman" w:hAnsi="Times New Roman" w:cs="Times New Roman"/>
                <w:sz w:val="20"/>
                <w:szCs w:val="20"/>
              </w:rPr>
              <w:t>- техническое оборудование к СГИО;</w:t>
            </w:r>
          </w:p>
          <w:p w14:paraId="501A8F2C" w14:textId="0464E8E3" w:rsidR="006570C4" w:rsidRDefault="006570C4" w:rsidP="0094778B">
            <w:pPr>
              <w:rPr>
                <w:rFonts w:ascii="Times New Roman" w:hAnsi="Times New Roman" w:cs="Times New Roman"/>
                <w:sz w:val="20"/>
                <w:szCs w:val="20"/>
              </w:rPr>
            </w:pPr>
            <w:r w:rsidRPr="000177D0">
              <w:rPr>
                <w:rFonts w:ascii="Times New Roman" w:hAnsi="Times New Roman" w:cs="Times New Roman"/>
                <w:sz w:val="20"/>
                <w:szCs w:val="20"/>
              </w:rPr>
              <w:t>- ключ и сертификат ключа электронной подписи</w:t>
            </w:r>
          </w:p>
        </w:tc>
        <w:tc>
          <w:tcPr>
            <w:tcW w:w="1955" w:type="dxa"/>
            <w:gridSpan w:val="2"/>
          </w:tcPr>
          <w:p w14:paraId="25F3760F" w14:textId="2E46EFC2" w:rsidR="006570C4" w:rsidRDefault="006570C4" w:rsidP="00017C16">
            <w:pPr>
              <w:jc w:val="center"/>
              <w:rPr>
                <w:rFonts w:ascii="Times New Roman" w:hAnsi="Times New Roman" w:cs="Times New Roman"/>
                <w:sz w:val="20"/>
                <w:szCs w:val="20"/>
              </w:rPr>
            </w:pPr>
            <w:r>
              <w:rPr>
                <w:rFonts w:ascii="Times New Roman" w:hAnsi="Times New Roman" w:cs="Times New Roman"/>
                <w:sz w:val="20"/>
                <w:szCs w:val="20"/>
              </w:rPr>
              <w:lastRenderedPageBreak/>
              <w:t>-</w:t>
            </w:r>
          </w:p>
        </w:tc>
      </w:tr>
      <w:tr w:rsidR="00A861D8" w:rsidRPr="000B40A5" w14:paraId="5B559FF2" w14:textId="77777777" w:rsidTr="00F575E0">
        <w:trPr>
          <w:gridAfter w:val="1"/>
          <w:wAfter w:w="142" w:type="dxa"/>
        </w:trPr>
        <w:tc>
          <w:tcPr>
            <w:tcW w:w="15417" w:type="dxa"/>
            <w:gridSpan w:val="12"/>
          </w:tcPr>
          <w:p w14:paraId="17EF8889" w14:textId="41F39733" w:rsidR="00A861D8" w:rsidRDefault="00A861D8" w:rsidP="00A861D8">
            <w:pPr>
              <w:rPr>
                <w:rFonts w:ascii="Times New Roman" w:hAnsi="Times New Roman" w:cs="Times New Roman"/>
                <w:sz w:val="20"/>
                <w:szCs w:val="20"/>
              </w:rPr>
            </w:pPr>
            <w:r w:rsidRPr="00EC5C4D">
              <w:rPr>
                <w:rFonts w:ascii="Times New Roman" w:hAnsi="Times New Roman" w:cs="Times New Roman"/>
                <w:b/>
                <w:sz w:val="20"/>
                <w:szCs w:val="20"/>
              </w:rPr>
              <w:lastRenderedPageBreak/>
              <w:t>Наименование административной процедуры 3:</w:t>
            </w:r>
            <w:r>
              <w:rPr>
                <w:rFonts w:ascii="Times New Roman" w:hAnsi="Times New Roman" w:cs="Times New Roman"/>
                <w:b/>
                <w:sz w:val="20"/>
                <w:szCs w:val="20"/>
              </w:rPr>
              <w:t xml:space="preserve">  </w:t>
            </w:r>
            <w:r w:rsidRPr="000C0E3D">
              <w:rPr>
                <w:rFonts w:ascii="Times New Roman" w:hAnsi="Times New Roman" w:cs="Times New Roman"/>
                <w:b/>
                <w:sz w:val="20"/>
                <w:szCs w:val="20"/>
              </w:rPr>
              <w:t>Принятие решения о предоставлении (об отказе в предоставлении) муниципальной услуги</w:t>
            </w:r>
          </w:p>
        </w:tc>
      </w:tr>
      <w:tr w:rsidR="00522004" w:rsidRPr="000B40A5" w14:paraId="29D5C323" w14:textId="77777777" w:rsidTr="00F575E0">
        <w:trPr>
          <w:gridAfter w:val="1"/>
          <w:wAfter w:w="142" w:type="dxa"/>
        </w:trPr>
        <w:tc>
          <w:tcPr>
            <w:tcW w:w="641" w:type="dxa"/>
          </w:tcPr>
          <w:p w14:paraId="4408E9F4" w14:textId="0627BB43" w:rsidR="00522004" w:rsidRDefault="008E1C6D" w:rsidP="00522004">
            <w:pPr>
              <w:jc w:val="center"/>
              <w:rPr>
                <w:rFonts w:ascii="Times New Roman" w:hAnsi="Times New Roman" w:cs="Times New Roman"/>
                <w:sz w:val="20"/>
                <w:szCs w:val="20"/>
              </w:rPr>
            </w:pPr>
            <w:r>
              <w:rPr>
                <w:rFonts w:ascii="Times New Roman" w:hAnsi="Times New Roman" w:cs="Times New Roman"/>
                <w:sz w:val="20"/>
                <w:szCs w:val="20"/>
              </w:rPr>
              <w:t>3</w:t>
            </w:r>
          </w:p>
        </w:tc>
        <w:tc>
          <w:tcPr>
            <w:tcW w:w="1481" w:type="dxa"/>
          </w:tcPr>
          <w:p w14:paraId="64A12F2C" w14:textId="77777777" w:rsidR="00522004" w:rsidRPr="00413DDA" w:rsidRDefault="00522004" w:rsidP="00522004">
            <w:pPr>
              <w:tabs>
                <w:tab w:val="left" w:pos="709"/>
              </w:tabs>
              <w:suppressAutoHyphens/>
              <w:rPr>
                <w:rFonts w:ascii="Times New Roman" w:hAnsi="Times New Roman" w:cs="Times New Roman"/>
                <w:bCs/>
                <w:sz w:val="20"/>
                <w:szCs w:val="20"/>
              </w:rPr>
            </w:pPr>
            <w:r w:rsidRPr="00413DDA">
              <w:rPr>
                <w:rFonts w:ascii="Times New Roman" w:hAnsi="Times New Roman" w:cs="Times New Roman"/>
                <w:bCs/>
                <w:sz w:val="20"/>
                <w:szCs w:val="20"/>
              </w:rPr>
              <w:t xml:space="preserve">Принятие решения о предоставлении </w:t>
            </w:r>
          </w:p>
          <w:p w14:paraId="169B8BCB" w14:textId="77777777" w:rsidR="00522004" w:rsidRPr="00413DDA" w:rsidRDefault="00522004" w:rsidP="00522004">
            <w:pPr>
              <w:tabs>
                <w:tab w:val="left" w:pos="709"/>
              </w:tabs>
              <w:suppressAutoHyphens/>
              <w:rPr>
                <w:rFonts w:ascii="Times New Roman" w:hAnsi="Times New Roman" w:cs="Times New Roman"/>
                <w:bCs/>
                <w:sz w:val="20"/>
                <w:szCs w:val="20"/>
              </w:rPr>
            </w:pPr>
            <w:r w:rsidRPr="00413DDA">
              <w:rPr>
                <w:rFonts w:ascii="Times New Roman" w:hAnsi="Times New Roman" w:cs="Times New Roman"/>
                <w:bCs/>
                <w:sz w:val="20"/>
                <w:szCs w:val="20"/>
              </w:rPr>
              <w:t>(об отказе в предоставлении) муниципальной услуги</w:t>
            </w:r>
          </w:p>
          <w:p w14:paraId="2504134E" w14:textId="77777777" w:rsidR="00522004" w:rsidRPr="001D59A8" w:rsidRDefault="00522004" w:rsidP="00522004">
            <w:pPr>
              <w:rPr>
                <w:rFonts w:ascii="Times New Roman" w:hAnsi="Times New Roman" w:cs="Times New Roman"/>
                <w:sz w:val="20"/>
                <w:szCs w:val="20"/>
              </w:rPr>
            </w:pPr>
          </w:p>
        </w:tc>
        <w:tc>
          <w:tcPr>
            <w:tcW w:w="6237" w:type="dxa"/>
            <w:gridSpan w:val="2"/>
          </w:tcPr>
          <w:p w14:paraId="051ADD7C" w14:textId="77777777" w:rsidR="00522004" w:rsidRPr="00522004" w:rsidRDefault="00522004" w:rsidP="00522004">
            <w:pPr>
              <w:pStyle w:val="ConsPlusNormal"/>
              <w:ind w:firstLine="540"/>
              <w:contextualSpacing/>
              <w:jc w:val="both"/>
              <w:rPr>
                <w:color w:val="000000" w:themeColor="text1"/>
                <w:sz w:val="20"/>
                <w:szCs w:val="20"/>
              </w:rPr>
            </w:pPr>
            <w:r w:rsidRPr="00522004">
              <w:rPr>
                <w:color w:val="000000" w:themeColor="text1"/>
                <w:sz w:val="20"/>
                <w:szCs w:val="20"/>
              </w:rPr>
              <w:t>Основанием для начала административной процедуры является наличие приложенных к заявлению о постановке на учет граждан, нуждающихся в предоставлении жилого помещения, документов, представленных заявителем самостоятельно, а также документов, полученных в рамках межведомственного взаимодействия.</w:t>
            </w:r>
          </w:p>
          <w:p w14:paraId="13785A3E" w14:textId="24F978AE" w:rsidR="00522004" w:rsidRPr="00522004" w:rsidRDefault="00522004" w:rsidP="00522004">
            <w:pPr>
              <w:pStyle w:val="ConsPlusNormal"/>
              <w:ind w:firstLine="540"/>
              <w:contextualSpacing/>
              <w:jc w:val="both"/>
              <w:rPr>
                <w:color w:val="000000" w:themeColor="text1"/>
                <w:sz w:val="20"/>
                <w:szCs w:val="20"/>
              </w:rPr>
            </w:pPr>
            <w:r w:rsidRPr="00522004">
              <w:rPr>
                <w:color w:val="000000" w:themeColor="text1"/>
                <w:sz w:val="20"/>
                <w:szCs w:val="20"/>
              </w:rPr>
              <w:t>Критерием принятия решения о предоставлении муниципальной услуги является отсутствие оснований, предусмотренных пунктом 2.8.2 Административного регламента.</w:t>
            </w:r>
          </w:p>
          <w:p w14:paraId="0B2ABC37" w14:textId="77777777" w:rsidR="00522004" w:rsidRPr="00522004" w:rsidRDefault="00522004" w:rsidP="00522004">
            <w:pPr>
              <w:pStyle w:val="ConsPlusNormal"/>
              <w:ind w:firstLine="540"/>
              <w:contextualSpacing/>
              <w:jc w:val="both"/>
              <w:rPr>
                <w:color w:val="000000" w:themeColor="text1"/>
                <w:sz w:val="20"/>
                <w:szCs w:val="20"/>
              </w:rPr>
            </w:pPr>
            <w:r w:rsidRPr="00522004">
              <w:rPr>
                <w:color w:val="000000" w:themeColor="text1"/>
                <w:sz w:val="20"/>
                <w:szCs w:val="20"/>
              </w:rPr>
              <w:t>В случае принятия решения о предоставлении муниципальной услуги специалист готовит проекты приказа и уведомления управления о постановке на учет граждан, нуждающихся в предоставлении жилого помещения, передает их на согласование начальнику отдела, затем на подписание уполномоченному должностному лицу управления.</w:t>
            </w:r>
          </w:p>
          <w:p w14:paraId="01834C99" w14:textId="77351650" w:rsidR="00522004" w:rsidRPr="00522004" w:rsidRDefault="00522004" w:rsidP="00522004">
            <w:pPr>
              <w:pStyle w:val="ConsPlusNormal"/>
              <w:ind w:firstLine="540"/>
              <w:contextualSpacing/>
              <w:jc w:val="both"/>
              <w:rPr>
                <w:color w:val="000000" w:themeColor="text1"/>
                <w:sz w:val="20"/>
                <w:szCs w:val="20"/>
              </w:rPr>
            </w:pPr>
            <w:r w:rsidRPr="00522004">
              <w:rPr>
                <w:color w:val="000000" w:themeColor="text1"/>
                <w:sz w:val="20"/>
                <w:szCs w:val="20"/>
              </w:rPr>
              <w:t>Критерием принятия решения об отказе в предоставлении муниципальной услуги является наличие оснований, предусмотренных  пунктом 2.8.2 Административного регламента.</w:t>
            </w:r>
          </w:p>
          <w:p w14:paraId="28654CC3" w14:textId="6620A787" w:rsidR="00522004" w:rsidRPr="00A861D8" w:rsidRDefault="00522004" w:rsidP="0094778B">
            <w:pPr>
              <w:pStyle w:val="ConsPlusNormal"/>
              <w:ind w:firstLine="540"/>
              <w:contextualSpacing/>
              <w:jc w:val="both"/>
              <w:rPr>
                <w:color w:val="000000" w:themeColor="text1"/>
                <w:sz w:val="20"/>
                <w:szCs w:val="20"/>
              </w:rPr>
            </w:pPr>
            <w:proofErr w:type="gramStart"/>
            <w:r w:rsidRPr="00522004">
              <w:rPr>
                <w:color w:val="000000" w:themeColor="text1"/>
                <w:sz w:val="20"/>
                <w:szCs w:val="20"/>
              </w:rPr>
              <w:t xml:space="preserve">В случае принятия решения об отказе в предоставлении муниципальной услуги специалист готовит проекты приказа и уведомления управления об отказе в постановке на учет граждан, нуждающихся </w:t>
            </w:r>
            <w:r>
              <w:rPr>
                <w:color w:val="000000" w:themeColor="text1"/>
                <w:sz w:val="20"/>
                <w:szCs w:val="20"/>
              </w:rPr>
              <w:t xml:space="preserve">в </w:t>
            </w:r>
            <w:r w:rsidRPr="00522004">
              <w:rPr>
                <w:color w:val="000000" w:themeColor="text1"/>
                <w:sz w:val="20"/>
                <w:szCs w:val="20"/>
              </w:rPr>
              <w:t>предоставлении жилого помещения, в которых указаны основания</w:t>
            </w:r>
            <w:r>
              <w:rPr>
                <w:color w:val="000000" w:themeColor="text1"/>
                <w:sz w:val="20"/>
                <w:szCs w:val="20"/>
              </w:rPr>
              <w:t xml:space="preserve"> </w:t>
            </w:r>
            <w:r w:rsidRPr="00522004">
              <w:rPr>
                <w:color w:val="000000" w:themeColor="text1"/>
                <w:sz w:val="20"/>
                <w:szCs w:val="20"/>
              </w:rPr>
              <w:t xml:space="preserve">для отказа, предусмотренные пунктом 2.8.2 Административного регламента, передает их на согласование начальнику отдела, затем  на подписание уполномоченному </w:t>
            </w:r>
            <w:r w:rsidRPr="00522004">
              <w:rPr>
                <w:color w:val="000000" w:themeColor="text1"/>
                <w:sz w:val="20"/>
                <w:szCs w:val="20"/>
              </w:rPr>
              <w:lastRenderedPageBreak/>
              <w:t>должностному лицу управления.</w:t>
            </w:r>
            <w:proofErr w:type="gramEnd"/>
          </w:p>
        </w:tc>
        <w:tc>
          <w:tcPr>
            <w:tcW w:w="1417" w:type="dxa"/>
            <w:gridSpan w:val="2"/>
          </w:tcPr>
          <w:p w14:paraId="63CC50E3" w14:textId="77777777" w:rsidR="00522004" w:rsidRPr="000B40A5" w:rsidRDefault="00522004" w:rsidP="00522004">
            <w:pPr>
              <w:jc w:val="both"/>
              <w:rPr>
                <w:rFonts w:ascii="Times New Roman" w:hAnsi="Times New Roman" w:cs="Times New Roman"/>
                <w:sz w:val="20"/>
                <w:szCs w:val="20"/>
              </w:rPr>
            </w:pPr>
            <w:r>
              <w:rPr>
                <w:rFonts w:ascii="Times New Roman" w:hAnsi="Times New Roman" w:cs="Times New Roman"/>
                <w:sz w:val="20"/>
                <w:szCs w:val="20"/>
              </w:rPr>
              <w:lastRenderedPageBreak/>
              <w:t>6 рабочих дней</w:t>
            </w:r>
          </w:p>
          <w:p w14:paraId="513E9BDF" w14:textId="77777777" w:rsidR="00522004" w:rsidRPr="0082542D" w:rsidRDefault="00522004" w:rsidP="00522004">
            <w:pPr>
              <w:rPr>
                <w:rFonts w:ascii="Times New Roman" w:hAnsi="Times New Roman" w:cs="Times New Roman"/>
                <w:sz w:val="20"/>
                <w:szCs w:val="20"/>
              </w:rPr>
            </w:pPr>
          </w:p>
        </w:tc>
        <w:tc>
          <w:tcPr>
            <w:tcW w:w="1701" w:type="dxa"/>
            <w:gridSpan w:val="2"/>
          </w:tcPr>
          <w:p w14:paraId="69EE9B57" w14:textId="304804DC" w:rsidR="00522004" w:rsidRDefault="00522004" w:rsidP="00522004">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предоставление муниципальной услуги</w:t>
            </w:r>
          </w:p>
        </w:tc>
        <w:tc>
          <w:tcPr>
            <w:tcW w:w="1985" w:type="dxa"/>
            <w:gridSpan w:val="2"/>
          </w:tcPr>
          <w:p w14:paraId="2CDD1FB4" w14:textId="77777777" w:rsidR="00522004" w:rsidRPr="000177D0" w:rsidRDefault="00522004" w:rsidP="0094778B">
            <w:pPr>
              <w:rPr>
                <w:rFonts w:ascii="Times New Roman" w:hAnsi="Times New Roman" w:cs="Times New Roman"/>
                <w:sz w:val="20"/>
                <w:szCs w:val="20"/>
              </w:rPr>
            </w:pPr>
            <w:r w:rsidRPr="000177D0">
              <w:rPr>
                <w:rFonts w:ascii="Times New Roman" w:hAnsi="Times New Roman" w:cs="Times New Roman"/>
                <w:sz w:val="20"/>
                <w:szCs w:val="20"/>
              </w:rPr>
              <w:t>- доступ к системе межведомственного электронного взаимодействия (СГИО);</w:t>
            </w:r>
          </w:p>
          <w:p w14:paraId="3A160AD7" w14:textId="77777777" w:rsidR="00522004" w:rsidRPr="000177D0" w:rsidRDefault="00522004" w:rsidP="0094778B">
            <w:pPr>
              <w:rPr>
                <w:rFonts w:ascii="Times New Roman" w:hAnsi="Times New Roman" w:cs="Times New Roman"/>
                <w:sz w:val="20"/>
                <w:szCs w:val="20"/>
              </w:rPr>
            </w:pPr>
            <w:r w:rsidRPr="000177D0">
              <w:rPr>
                <w:rFonts w:ascii="Times New Roman" w:hAnsi="Times New Roman" w:cs="Times New Roman"/>
                <w:sz w:val="20"/>
                <w:szCs w:val="20"/>
              </w:rPr>
              <w:t>- техническое оборудование к СГИО;</w:t>
            </w:r>
          </w:p>
          <w:p w14:paraId="01CA56F0" w14:textId="7AAABAC2" w:rsidR="00522004" w:rsidRDefault="00522004" w:rsidP="0094778B">
            <w:pPr>
              <w:rPr>
                <w:rFonts w:ascii="Times New Roman" w:hAnsi="Times New Roman" w:cs="Times New Roman"/>
                <w:sz w:val="20"/>
                <w:szCs w:val="20"/>
              </w:rPr>
            </w:pPr>
            <w:r w:rsidRPr="000177D0">
              <w:rPr>
                <w:rFonts w:ascii="Times New Roman" w:hAnsi="Times New Roman" w:cs="Times New Roman"/>
                <w:sz w:val="20"/>
                <w:szCs w:val="20"/>
              </w:rPr>
              <w:t>- ключ и сертификат ключа электронной подписи</w:t>
            </w:r>
          </w:p>
        </w:tc>
        <w:tc>
          <w:tcPr>
            <w:tcW w:w="1955" w:type="dxa"/>
            <w:gridSpan w:val="2"/>
          </w:tcPr>
          <w:p w14:paraId="4A75F21B" w14:textId="02CBB0D2" w:rsidR="00522004" w:rsidRDefault="00522004" w:rsidP="00017C16">
            <w:pPr>
              <w:jc w:val="center"/>
              <w:rPr>
                <w:rFonts w:ascii="Times New Roman" w:hAnsi="Times New Roman" w:cs="Times New Roman"/>
                <w:sz w:val="20"/>
                <w:szCs w:val="20"/>
              </w:rPr>
            </w:pPr>
            <w:r>
              <w:rPr>
                <w:rFonts w:ascii="Times New Roman" w:hAnsi="Times New Roman" w:cs="Times New Roman"/>
                <w:sz w:val="20"/>
                <w:szCs w:val="20"/>
              </w:rPr>
              <w:t>-</w:t>
            </w:r>
          </w:p>
        </w:tc>
      </w:tr>
      <w:tr w:rsidR="00EB3892" w:rsidRPr="000B40A5" w14:paraId="3F6BF710" w14:textId="77777777" w:rsidTr="00F575E0">
        <w:trPr>
          <w:gridAfter w:val="1"/>
          <w:wAfter w:w="142" w:type="dxa"/>
        </w:trPr>
        <w:tc>
          <w:tcPr>
            <w:tcW w:w="15417" w:type="dxa"/>
            <w:gridSpan w:val="12"/>
          </w:tcPr>
          <w:p w14:paraId="37291DE0" w14:textId="4C8EB128" w:rsidR="00EB3892" w:rsidRDefault="00EB3892" w:rsidP="00A861D8">
            <w:pPr>
              <w:rPr>
                <w:rFonts w:ascii="Times New Roman" w:hAnsi="Times New Roman" w:cs="Times New Roman"/>
                <w:sz w:val="20"/>
                <w:szCs w:val="20"/>
              </w:rPr>
            </w:pPr>
            <w:r w:rsidRPr="00EC5C4D">
              <w:rPr>
                <w:rFonts w:ascii="Times New Roman" w:hAnsi="Times New Roman" w:cs="Times New Roman"/>
                <w:b/>
                <w:sz w:val="20"/>
                <w:szCs w:val="20"/>
              </w:rPr>
              <w:lastRenderedPageBreak/>
              <w:t xml:space="preserve">Наименование административной процедуры </w:t>
            </w:r>
            <w:r>
              <w:rPr>
                <w:rFonts w:ascii="Times New Roman" w:hAnsi="Times New Roman" w:cs="Times New Roman"/>
                <w:b/>
                <w:sz w:val="20"/>
                <w:szCs w:val="20"/>
              </w:rPr>
              <w:t>4:  Предоставление результата муниципальной услуги</w:t>
            </w:r>
          </w:p>
        </w:tc>
      </w:tr>
      <w:tr w:rsidR="00EB3892" w:rsidRPr="000B40A5" w14:paraId="22288E12" w14:textId="77777777" w:rsidTr="00F575E0">
        <w:trPr>
          <w:gridAfter w:val="1"/>
          <w:wAfter w:w="142" w:type="dxa"/>
        </w:trPr>
        <w:tc>
          <w:tcPr>
            <w:tcW w:w="641" w:type="dxa"/>
          </w:tcPr>
          <w:p w14:paraId="2BF1EEBD" w14:textId="202833A8" w:rsidR="00EB3892" w:rsidRDefault="008E1C6D" w:rsidP="00EB3892">
            <w:pPr>
              <w:jc w:val="center"/>
              <w:rPr>
                <w:rFonts w:ascii="Times New Roman" w:hAnsi="Times New Roman" w:cs="Times New Roman"/>
                <w:sz w:val="20"/>
                <w:szCs w:val="20"/>
              </w:rPr>
            </w:pPr>
            <w:r>
              <w:rPr>
                <w:rFonts w:ascii="Times New Roman" w:hAnsi="Times New Roman" w:cs="Times New Roman"/>
                <w:sz w:val="20"/>
                <w:szCs w:val="20"/>
              </w:rPr>
              <w:t>4</w:t>
            </w:r>
            <w:r w:rsidR="00EB3892" w:rsidRPr="00E7195F">
              <w:rPr>
                <w:rFonts w:ascii="Times New Roman" w:hAnsi="Times New Roman" w:cs="Times New Roman"/>
                <w:sz w:val="20"/>
                <w:szCs w:val="20"/>
              </w:rPr>
              <w:t>.</w:t>
            </w:r>
          </w:p>
        </w:tc>
        <w:tc>
          <w:tcPr>
            <w:tcW w:w="1481" w:type="dxa"/>
          </w:tcPr>
          <w:p w14:paraId="7B609EE6" w14:textId="78A140E2" w:rsidR="00EB3892" w:rsidRPr="001D59A8" w:rsidRDefault="00EB3892" w:rsidP="00EB3892">
            <w:pPr>
              <w:rPr>
                <w:rFonts w:ascii="Times New Roman" w:hAnsi="Times New Roman" w:cs="Times New Roman"/>
                <w:sz w:val="20"/>
                <w:szCs w:val="20"/>
              </w:rPr>
            </w:pPr>
            <w:r w:rsidRPr="009270B1">
              <w:rPr>
                <w:rFonts w:ascii="Times New Roman" w:hAnsi="Times New Roman" w:cs="Times New Roman"/>
                <w:sz w:val="20"/>
                <w:szCs w:val="20"/>
              </w:rPr>
              <w:t>Предоставление результата муниципальной услуги</w:t>
            </w:r>
          </w:p>
        </w:tc>
        <w:tc>
          <w:tcPr>
            <w:tcW w:w="6237" w:type="dxa"/>
            <w:gridSpan w:val="2"/>
          </w:tcPr>
          <w:p w14:paraId="16507C83" w14:textId="6BF6F1EB" w:rsidR="00522004" w:rsidRPr="00522004" w:rsidRDefault="00522004" w:rsidP="00522004">
            <w:pPr>
              <w:pStyle w:val="ConsPlusNormal"/>
              <w:ind w:firstLine="540"/>
              <w:jc w:val="both"/>
              <w:rPr>
                <w:color w:val="000000" w:themeColor="text1"/>
                <w:sz w:val="20"/>
                <w:szCs w:val="20"/>
              </w:rPr>
            </w:pPr>
            <w:r w:rsidRPr="00522004">
              <w:rPr>
                <w:color w:val="000000" w:themeColor="text1"/>
                <w:sz w:val="20"/>
                <w:szCs w:val="20"/>
              </w:rPr>
              <w:t>Основанием для начала административной процедуры является подписание уполномоченным должностным лицом управления приказа и уведомления управления о постановке (об отказе в постановке)</w:t>
            </w:r>
            <w:r w:rsidR="00017C16">
              <w:rPr>
                <w:color w:val="000000" w:themeColor="text1"/>
                <w:sz w:val="20"/>
                <w:szCs w:val="20"/>
              </w:rPr>
              <w:t xml:space="preserve"> </w:t>
            </w:r>
            <w:r w:rsidRPr="00522004">
              <w:rPr>
                <w:color w:val="000000" w:themeColor="text1"/>
                <w:sz w:val="20"/>
                <w:szCs w:val="20"/>
              </w:rPr>
              <w:t>на учет граждан, нуждающихся в предоставлении жилого помещения.</w:t>
            </w:r>
          </w:p>
          <w:p w14:paraId="01D31312" w14:textId="653C4490" w:rsidR="00522004" w:rsidRPr="00522004" w:rsidRDefault="00522004" w:rsidP="00522004">
            <w:pPr>
              <w:pStyle w:val="ConsPlusNormal"/>
              <w:ind w:firstLine="540"/>
              <w:jc w:val="both"/>
              <w:rPr>
                <w:color w:val="000000" w:themeColor="text1"/>
                <w:sz w:val="20"/>
                <w:szCs w:val="20"/>
              </w:rPr>
            </w:pPr>
            <w:r w:rsidRPr="00522004">
              <w:rPr>
                <w:color w:val="000000" w:themeColor="text1"/>
                <w:sz w:val="20"/>
                <w:szCs w:val="20"/>
              </w:rPr>
              <w:t>При подаче заявления о постановке на учет граждан, нуждающихся в предоставлении жилого помещения, и документов, предусмотренных подпунктами «б</w:t>
            </w:r>
            <w:proofErr w:type="gramStart"/>
            <w:r w:rsidRPr="00522004">
              <w:rPr>
                <w:color w:val="000000" w:themeColor="text1"/>
                <w:sz w:val="20"/>
                <w:szCs w:val="20"/>
              </w:rPr>
              <w:t>»–</w:t>
            </w:r>
            <w:proofErr w:type="gramEnd"/>
            <w:r w:rsidRPr="00522004">
              <w:rPr>
                <w:color w:val="000000" w:themeColor="text1"/>
                <w:sz w:val="20"/>
                <w:szCs w:val="20"/>
              </w:rPr>
              <w:t xml:space="preserve">«к» пункта 2.6.1,                                      пунктом 2.6.2 Административного регламента, в ходе личного приема, посредством почтового отправления приказ и уведомление управления о постановке (об отказе в постановке) на учет граждан, нуждающихся в предоставлении жилого помещения, выдаются заявителю на руки или направляются посредством почтового отправления, если в </w:t>
            </w:r>
            <w:proofErr w:type="gramStart"/>
            <w:r w:rsidRPr="00522004">
              <w:rPr>
                <w:color w:val="000000" w:themeColor="text1"/>
                <w:sz w:val="20"/>
                <w:szCs w:val="20"/>
              </w:rPr>
              <w:t>заявлении</w:t>
            </w:r>
            <w:proofErr w:type="gramEnd"/>
            <w:r w:rsidRPr="00522004">
              <w:rPr>
                <w:color w:val="000000" w:themeColor="text1"/>
                <w:sz w:val="20"/>
                <w:szCs w:val="20"/>
              </w:rPr>
              <w:t xml:space="preserve"> не был указан иной способ.</w:t>
            </w:r>
          </w:p>
          <w:p w14:paraId="198F5C74" w14:textId="7A7C5D12" w:rsidR="00522004" w:rsidRPr="00522004" w:rsidRDefault="00522004" w:rsidP="00522004">
            <w:pPr>
              <w:pStyle w:val="ConsPlusNormal"/>
              <w:ind w:firstLine="540"/>
              <w:jc w:val="both"/>
              <w:rPr>
                <w:color w:val="000000" w:themeColor="text1"/>
                <w:sz w:val="20"/>
                <w:szCs w:val="20"/>
              </w:rPr>
            </w:pPr>
            <w:r w:rsidRPr="00522004">
              <w:rPr>
                <w:color w:val="000000" w:themeColor="text1"/>
                <w:sz w:val="20"/>
                <w:szCs w:val="20"/>
              </w:rPr>
              <w:t>При подаче заявления о постановке на учет граждан, нуждающихся в предоставлении жилого помещения, и документов, предусмотренных подпунктами «б</w:t>
            </w:r>
            <w:proofErr w:type="gramStart"/>
            <w:r w:rsidRPr="00522004">
              <w:rPr>
                <w:color w:val="000000" w:themeColor="text1"/>
                <w:sz w:val="20"/>
                <w:szCs w:val="20"/>
              </w:rPr>
              <w:t>»–</w:t>
            </w:r>
            <w:proofErr w:type="gramEnd"/>
            <w:r w:rsidRPr="00522004">
              <w:rPr>
                <w:color w:val="000000" w:themeColor="text1"/>
                <w:sz w:val="20"/>
                <w:szCs w:val="20"/>
              </w:rPr>
              <w:t>«к» пункта 2.6.1,                                     пунктом 2.6.2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приказа   и уведомления управления о постановке (об отказе в постановке) на учет граждан, нуждающихся в предоставлении жилого помещения, 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не был указан иной способ.</w:t>
            </w:r>
          </w:p>
          <w:p w14:paraId="44BCE061" w14:textId="19A4001A" w:rsidR="00EB3892" w:rsidRPr="00EB3892" w:rsidRDefault="00522004" w:rsidP="0094778B">
            <w:pPr>
              <w:pStyle w:val="ConsPlusNormal"/>
              <w:ind w:firstLine="540"/>
              <w:jc w:val="both"/>
              <w:rPr>
                <w:color w:val="000000" w:themeColor="text1"/>
                <w:sz w:val="20"/>
                <w:szCs w:val="20"/>
              </w:rPr>
            </w:pPr>
            <w:r w:rsidRPr="00522004">
              <w:rPr>
                <w:color w:val="000000" w:themeColor="text1"/>
                <w:sz w:val="20"/>
                <w:szCs w:val="20"/>
              </w:rPr>
              <w:t>При подаче заявления о постановке на учет граждан, нуждающихся в предоставлении жилого помещения, и документов, предусмотренных подпунктами «б</w:t>
            </w:r>
            <w:proofErr w:type="gramStart"/>
            <w:r w:rsidRPr="00522004">
              <w:rPr>
                <w:color w:val="000000" w:themeColor="text1"/>
                <w:sz w:val="20"/>
                <w:szCs w:val="20"/>
              </w:rPr>
              <w:t>»–</w:t>
            </w:r>
            <w:proofErr w:type="gramEnd"/>
            <w:r w:rsidRPr="00522004">
              <w:rPr>
                <w:color w:val="000000" w:themeColor="text1"/>
                <w:sz w:val="20"/>
                <w:szCs w:val="20"/>
              </w:rPr>
              <w:t>«к» пункта 2.6.1,                                      пунктом 2.6.2  Административного регламента, через МФЦ приказ и уведомление управления о постановке (об отказе в постановке)                на учет граждан, нуждающихся в предоставлении жилого помещения, направляются в МФЦ, если в заявл</w:t>
            </w:r>
            <w:r w:rsidR="0094778B">
              <w:rPr>
                <w:color w:val="000000" w:themeColor="text1"/>
                <w:sz w:val="20"/>
                <w:szCs w:val="20"/>
              </w:rPr>
              <w:t>ении не был указан иной способ.</w:t>
            </w:r>
          </w:p>
        </w:tc>
        <w:tc>
          <w:tcPr>
            <w:tcW w:w="1417" w:type="dxa"/>
            <w:gridSpan w:val="2"/>
          </w:tcPr>
          <w:p w14:paraId="1CF8C8C6" w14:textId="50BD8588" w:rsidR="00EB3892" w:rsidRPr="0082542D" w:rsidRDefault="00EB3892" w:rsidP="00EB3892">
            <w:pPr>
              <w:rPr>
                <w:rFonts w:ascii="Times New Roman" w:hAnsi="Times New Roman" w:cs="Times New Roman"/>
                <w:sz w:val="20"/>
                <w:szCs w:val="20"/>
              </w:rPr>
            </w:pPr>
            <w:r>
              <w:rPr>
                <w:rFonts w:ascii="Times New Roman" w:hAnsi="Times New Roman" w:cs="Times New Roman"/>
                <w:sz w:val="20"/>
                <w:szCs w:val="20"/>
              </w:rPr>
              <w:t>3 рабочих дня</w:t>
            </w:r>
          </w:p>
        </w:tc>
        <w:tc>
          <w:tcPr>
            <w:tcW w:w="1701" w:type="dxa"/>
            <w:gridSpan w:val="2"/>
          </w:tcPr>
          <w:p w14:paraId="0F3B1E1D" w14:textId="11B89C0F" w:rsidR="00EB3892" w:rsidRDefault="00EB3892" w:rsidP="00EB3892">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предоставление муниципальной услуги</w:t>
            </w:r>
          </w:p>
        </w:tc>
        <w:tc>
          <w:tcPr>
            <w:tcW w:w="1985" w:type="dxa"/>
            <w:gridSpan w:val="2"/>
          </w:tcPr>
          <w:p w14:paraId="69FEEB44" w14:textId="1CB34EAD" w:rsidR="00EB3892" w:rsidRDefault="00522004" w:rsidP="00522004">
            <w:pPr>
              <w:rPr>
                <w:rFonts w:ascii="Times New Roman" w:hAnsi="Times New Roman" w:cs="Times New Roman"/>
                <w:sz w:val="20"/>
                <w:szCs w:val="20"/>
              </w:rPr>
            </w:pPr>
            <w:r>
              <w:rPr>
                <w:rFonts w:ascii="Times New Roman" w:hAnsi="Times New Roman" w:cs="Times New Roman"/>
                <w:sz w:val="20"/>
                <w:szCs w:val="20"/>
              </w:rPr>
              <w:t>Доступ к  Единому порталу</w:t>
            </w:r>
            <w:r w:rsidRPr="00522004">
              <w:rPr>
                <w:rFonts w:ascii="Times New Roman" w:hAnsi="Times New Roman" w:cs="Times New Roman"/>
                <w:sz w:val="20"/>
                <w:szCs w:val="20"/>
              </w:rPr>
              <w:t>государственных и муниципальных услуг (функций) и (или) Пор</w:t>
            </w:r>
            <w:r w:rsidR="009D2D91">
              <w:rPr>
                <w:rFonts w:ascii="Times New Roman" w:hAnsi="Times New Roman" w:cs="Times New Roman"/>
                <w:sz w:val="20"/>
                <w:szCs w:val="20"/>
              </w:rPr>
              <w:t xml:space="preserve">талу </w:t>
            </w:r>
            <w:r w:rsidRPr="00522004">
              <w:rPr>
                <w:rFonts w:ascii="Times New Roman" w:hAnsi="Times New Roman" w:cs="Times New Roman"/>
                <w:sz w:val="20"/>
                <w:szCs w:val="20"/>
              </w:rPr>
              <w:t>Воронежской области в сети Интернет</w:t>
            </w:r>
          </w:p>
        </w:tc>
        <w:tc>
          <w:tcPr>
            <w:tcW w:w="1955" w:type="dxa"/>
            <w:gridSpan w:val="2"/>
          </w:tcPr>
          <w:p w14:paraId="73947A66" w14:textId="414F7445" w:rsidR="00EB3892" w:rsidRDefault="00EB3892" w:rsidP="00017C16">
            <w:pPr>
              <w:jc w:val="center"/>
              <w:rPr>
                <w:rFonts w:ascii="Times New Roman" w:hAnsi="Times New Roman" w:cs="Times New Roman"/>
                <w:sz w:val="20"/>
                <w:szCs w:val="20"/>
              </w:rPr>
            </w:pPr>
            <w:r>
              <w:rPr>
                <w:rFonts w:ascii="Times New Roman" w:hAnsi="Times New Roman" w:cs="Times New Roman"/>
                <w:sz w:val="20"/>
                <w:szCs w:val="20"/>
              </w:rPr>
              <w:t>_</w:t>
            </w:r>
          </w:p>
        </w:tc>
      </w:tr>
      <w:tr w:rsidR="00F575E0" w:rsidRPr="000B40A5" w14:paraId="75A6A6C9" w14:textId="77777777" w:rsidTr="00F575E0">
        <w:tc>
          <w:tcPr>
            <w:tcW w:w="15559" w:type="dxa"/>
            <w:gridSpan w:val="13"/>
            <w:shd w:val="clear" w:color="auto" w:fill="auto"/>
          </w:tcPr>
          <w:p w14:paraId="08F3378C" w14:textId="1524C662" w:rsidR="00F575E0" w:rsidRPr="00FB67BA" w:rsidRDefault="00F575E0" w:rsidP="00442DE3">
            <w:pPr>
              <w:rPr>
                <w:rFonts w:ascii="Times New Roman" w:hAnsi="Times New Roman" w:cs="Times New Roman"/>
                <w:b/>
                <w:sz w:val="20"/>
                <w:szCs w:val="20"/>
              </w:rPr>
            </w:pPr>
            <w:r w:rsidRPr="00FB67BA">
              <w:rPr>
                <w:rFonts w:ascii="Times New Roman" w:hAnsi="Times New Roman" w:cs="Times New Roman"/>
                <w:b/>
                <w:sz w:val="20"/>
                <w:szCs w:val="20"/>
              </w:rPr>
              <w:t>Наименование «</w:t>
            </w:r>
            <w:proofErr w:type="spellStart"/>
            <w:r w:rsidRPr="00FB67BA">
              <w:rPr>
                <w:rFonts w:ascii="Times New Roman" w:hAnsi="Times New Roman" w:cs="Times New Roman"/>
                <w:b/>
                <w:sz w:val="20"/>
                <w:szCs w:val="20"/>
              </w:rPr>
              <w:t>подуслуги</w:t>
            </w:r>
            <w:proofErr w:type="spellEnd"/>
            <w:r w:rsidRPr="00FB67BA">
              <w:rPr>
                <w:rFonts w:ascii="Times New Roman" w:hAnsi="Times New Roman" w:cs="Times New Roman"/>
                <w:b/>
                <w:sz w:val="20"/>
                <w:szCs w:val="20"/>
              </w:rPr>
              <w:t>»</w:t>
            </w:r>
            <w:r>
              <w:rPr>
                <w:rFonts w:ascii="Times New Roman" w:hAnsi="Times New Roman" w:cs="Times New Roman"/>
                <w:b/>
                <w:sz w:val="20"/>
                <w:szCs w:val="20"/>
              </w:rPr>
              <w:t xml:space="preserve"> 2</w:t>
            </w:r>
            <w:r w:rsidRPr="00FB67BA">
              <w:rPr>
                <w:rFonts w:ascii="Times New Roman" w:hAnsi="Times New Roman" w:cs="Times New Roman"/>
                <w:b/>
                <w:sz w:val="20"/>
                <w:szCs w:val="20"/>
              </w:rPr>
              <w:t>:</w:t>
            </w:r>
            <w:r>
              <w:rPr>
                <w:rFonts w:ascii="Times New Roman" w:hAnsi="Times New Roman" w:cs="Times New Roman"/>
                <w:b/>
                <w:sz w:val="20"/>
                <w:szCs w:val="20"/>
              </w:rPr>
              <w:t xml:space="preserve"> </w:t>
            </w:r>
            <w:r w:rsidR="00442DE3" w:rsidRPr="00442DE3">
              <w:rPr>
                <w:rFonts w:ascii="Times New Roman" w:hAnsi="Times New Roman" w:cs="Times New Roman"/>
                <w:b/>
                <w:sz w:val="20"/>
                <w:szCs w:val="20"/>
              </w:rPr>
              <w:t>Внесение изменений в сведения о гражданах, нуждающихся в предоставлении жилого помещения</w:t>
            </w:r>
          </w:p>
        </w:tc>
      </w:tr>
      <w:tr w:rsidR="00F575E0" w:rsidRPr="000B40A5" w14:paraId="2083EF1E" w14:textId="77777777" w:rsidTr="00F575E0">
        <w:tc>
          <w:tcPr>
            <w:tcW w:w="15559" w:type="dxa"/>
            <w:gridSpan w:val="13"/>
            <w:shd w:val="clear" w:color="auto" w:fill="auto"/>
          </w:tcPr>
          <w:p w14:paraId="15595E50" w14:textId="77777777" w:rsidR="00F575E0" w:rsidRPr="00DC4552" w:rsidRDefault="00F575E0" w:rsidP="009D4F2D">
            <w:pPr>
              <w:rPr>
                <w:rFonts w:ascii="Times New Roman" w:hAnsi="Times New Roman" w:cs="Times New Roman"/>
                <w:b/>
                <w:sz w:val="20"/>
                <w:szCs w:val="20"/>
              </w:rPr>
            </w:pPr>
            <w:r>
              <w:rPr>
                <w:rFonts w:ascii="Times New Roman" w:hAnsi="Times New Roman" w:cs="Times New Roman"/>
                <w:b/>
                <w:sz w:val="20"/>
                <w:szCs w:val="20"/>
              </w:rPr>
              <w:t xml:space="preserve">Наименование административной процедуры  1: </w:t>
            </w:r>
            <w:r w:rsidRPr="005F542C">
              <w:rPr>
                <w:rFonts w:ascii="Times New Roman" w:hAnsi="Times New Roman" w:cs="Times New Roman"/>
                <w:b/>
                <w:sz w:val="20"/>
                <w:szCs w:val="20"/>
              </w:rPr>
              <w:t>Прием запроса и</w:t>
            </w:r>
            <w:r>
              <w:rPr>
                <w:rFonts w:ascii="Times New Roman" w:hAnsi="Times New Roman" w:cs="Times New Roman"/>
                <w:b/>
                <w:sz w:val="20"/>
                <w:szCs w:val="20"/>
              </w:rPr>
              <w:t xml:space="preserve"> документов и (или) информации, </w:t>
            </w:r>
            <w:r w:rsidRPr="005F542C">
              <w:rPr>
                <w:rFonts w:ascii="Times New Roman" w:hAnsi="Times New Roman" w:cs="Times New Roman"/>
                <w:b/>
                <w:sz w:val="20"/>
                <w:szCs w:val="20"/>
              </w:rPr>
              <w:t>необходимых для предоставления муниципальной услуги</w:t>
            </w:r>
          </w:p>
        </w:tc>
      </w:tr>
      <w:tr w:rsidR="00927429" w:rsidRPr="000B40A5" w14:paraId="2F42B90C" w14:textId="77777777" w:rsidTr="00F575E0">
        <w:tc>
          <w:tcPr>
            <w:tcW w:w="641" w:type="dxa"/>
            <w:shd w:val="clear" w:color="auto" w:fill="auto"/>
          </w:tcPr>
          <w:p w14:paraId="00791364" w14:textId="77777777" w:rsidR="00927429" w:rsidRPr="000B40A5" w:rsidRDefault="00927429" w:rsidP="009D4F2D">
            <w:pPr>
              <w:jc w:val="center"/>
              <w:rPr>
                <w:rFonts w:ascii="Times New Roman" w:hAnsi="Times New Roman" w:cs="Times New Roman"/>
                <w:sz w:val="20"/>
                <w:szCs w:val="20"/>
              </w:rPr>
            </w:pPr>
            <w:r w:rsidRPr="000B40A5">
              <w:rPr>
                <w:rFonts w:ascii="Times New Roman" w:hAnsi="Times New Roman" w:cs="Times New Roman"/>
                <w:sz w:val="20"/>
                <w:szCs w:val="20"/>
              </w:rPr>
              <w:t>1</w:t>
            </w:r>
            <w:r>
              <w:rPr>
                <w:rFonts w:ascii="Times New Roman" w:hAnsi="Times New Roman" w:cs="Times New Roman"/>
                <w:sz w:val="20"/>
                <w:szCs w:val="20"/>
              </w:rPr>
              <w:t>.</w:t>
            </w:r>
          </w:p>
        </w:tc>
        <w:tc>
          <w:tcPr>
            <w:tcW w:w="2444" w:type="dxa"/>
            <w:gridSpan w:val="2"/>
            <w:shd w:val="clear" w:color="auto" w:fill="auto"/>
          </w:tcPr>
          <w:p w14:paraId="3FE98D5D" w14:textId="77777777" w:rsidR="00927429" w:rsidRPr="005F542C" w:rsidRDefault="00927429" w:rsidP="009D4F2D">
            <w:pPr>
              <w:rPr>
                <w:rFonts w:ascii="Times New Roman" w:hAnsi="Times New Roman" w:cs="Times New Roman"/>
                <w:sz w:val="20"/>
                <w:szCs w:val="20"/>
              </w:rPr>
            </w:pPr>
            <w:r w:rsidRPr="005F542C">
              <w:rPr>
                <w:rFonts w:ascii="Times New Roman" w:hAnsi="Times New Roman" w:cs="Times New Roman"/>
                <w:sz w:val="20"/>
                <w:szCs w:val="20"/>
              </w:rPr>
              <w:t>Прием запроса и документов и (или) информации,</w:t>
            </w:r>
          </w:p>
          <w:p w14:paraId="7DE0FECD" w14:textId="77777777" w:rsidR="00927429" w:rsidRPr="000B40A5" w:rsidRDefault="00927429" w:rsidP="009D4F2D">
            <w:pPr>
              <w:rPr>
                <w:rFonts w:ascii="Times New Roman" w:hAnsi="Times New Roman" w:cs="Times New Roman"/>
                <w:sz w:val="20"/>
                <w:szCs w:val="20"/>
              </w:rPr>
            </w:pPr>
            <w:proofErr w:type="gramStart"/>
            <w:r w:rsidRPr="005F542C">
              <w:rPr>
                <w:rFonts w:ascii="Times New Roman" w:hAnsi="Times New Roman" w:cs="Times New Roman"/>
                <w:sz w:val="20"/>
                <w:szCs w:val="20"/>
              </w:rPr>
              <w:t>необходимых</w:t>
            </w:r>
            <w:proofErr w:type="gramEnd"/>
            <w:r>
              <w:rPr>
                <w:rFonts w:ascii="Times New Roman" w:hAnsi="Times New Roman" w:cs="Times New Roman"/>
                <w:sz w:val="20"/>
                <w:szCs w:val="20"/>
              </w:rPr>
              <w:t xml:space="preserve"> </w:t>
            </w:r>
            <w:r w:rsidRPr="005F542C">
              <w:rPr>
                <w:rFonts w:ascii="Times New Roman" w:hAnsi="Times New Roman" w:cs="Times New Roman"/>
                <w:sz w:val="20"/>
                <w:szCs w:val="20"/>
              </w:rPr>
              <w:t xml:space="preserve">для предоставления </w:t>
            </w:r>
            <w:r w:rsidRPr="005F542C">
              <w:rPr>
                <w:rFonts w:ascii="Times New Roman" w:hAnsi="Times New Roman" w:cs="Times New Roman"/>
                <w:sz w:val="20"/>
                <w:szCs w:val="20"/>
              </w:rPr>
              <w:lastRenderedPageBreak/>
              <w:t>муниципальной услуги</w:t>
            </w:r>
          </w:p>
        </w:tc>
        <w:tc>
          <w:tcPr>
            <w:tcW w:w="5528" w:type="dxa"/>
            <w:gridSpan w:val="2"/>
            <w:shd w:val="clear" w:color="auto" w:fill="auto"/>
          </w:tcPr>
          <w:p w14:paraId="342FE1A4" w14:textId="64236FC4" w:rsidR="00442DE3" w:rsidRPr="00442DE3" w:rsidRDefault="00442DE3" w:rsidP="00442DE3">
            <w:pPr>
              <w:pStyle w:val="ConsPlusNormal"/>
              <w:ind w:firstLine="34"/>
              <w:jc w:val="both"/>
              <w:rPr>
                <w:color w:val="000000" w:themeColor="text1"/>
                <w:sz w:val="20"/>
                <w:szCs w:val="20"/>
              </w:rPr>
            </w:pPr>
            <w:r w:rsidRPr="00442DE3">
              <w:rPr>
                <w:color w:val="000000" w:themeColor="text1"/>
                <w:sz w:val="20"/>
                <w:szCs w:val="20"/>
              </w:rPr>
              <w:lastRenderedPageBreak/>
              <w:t>Основанием для начала административной процедуры является поступление в управление заявления о</w:t>
            </w:r>
            <w:r>
              <w:rPr>
                <w:color w:val="000000" w:themeColor="text1"/>
                <w:sz w:val="20"/>
                <w:szCs w:val="20"/>
              </w:rPr>
              <w:t xml:space="preserve"> внесении изменений </w:t>
            </w:r>
            <w:r w:rsidRPr="00442DE3">
              <w:rPr>
                <w:color w:val="000000" w:themeColor="text1"/>
                <w:sz w:val="20"/>
                <w:szCs w:val="20"/>
              </w:rPr>
              <w:t>в сведения о гражданах, нуждающихся в предоставлении жилого помещения по установленной форме и документов, предусмотренных подпунктами</w:t>
            </w:r>
            <w:r>
              <w:rPr>
                <w:color w:val="000000" w:themeColor="text1"/>
                <w:sz w:val="20"/>
                <w:szCs w:val="20"/>
              </w:rPr>
              <w:t xml:space="preserve"> «б</w:t>
            </w:r>
            <w:proofErr w:type="gramStart"/>
            <w:r>
              <w:rPr>
                <w:color w:val="000000" w:themeColor="text1"/>
                <w:sz w:val="20"/>
                <w:szCs w:val="20"/>
              </w:rPr>
              <w:t>»–</w:t>
            </w:r>
            <w:proofErr w:type="gramEnd"/>
            <w:r>
              <w:rPr>
                <w:color w:val="000000" w:themeColor="text1"/>
                <w:sz w:val="20"/>
                <w:szCs w:val="20"/>
              </w:rPr>
              <w:t>«к</w:t>
            </w:r>
            <w:r w:rsidRPr="00442DE3">
              <w:rPr>
                <w:color w:val="000000" w:themeColor="text1"/>
                <w:sz w:val="20"/>
                <w:szCs w:val="20"/>
              </w:rPr>
              <w:t xml:space="preserve">» </w:t>
            </w:r>
            <w:r w:rsidRPr="00442DE3">
              <w:rPr>
                <w:color w:val="000000" w:themeColor="text1"/>
                <w:sz w:val="20"/>
                <w:szCs w:val="20"/>
              </w:rPr>
              <w:lastRenderedPageBreak/>
              <w:t>пункта 2.6.</w:t>
            </w:r>
            <w:r>
              <w:rPr>
                <w:color w:val="000000" w:themeColor="text1"/>
                <w:sz w:val="20"/>
                <w:szCs w:val="20"/>
              </w:rPr>
              <w:t>3</w:t>
            </w:r>
            <w:r w:rsidRPr="00442DE3">
              <w:rPr>
                <w:color w:val="000000" w:themeColor="text1"/>
                <w:sz w:val="20"/>
                <w:szCs w:val="20"/>
              </w:rPr>
              <w:t xml:space="preserve"> Административного регламента;</w:t>
            </w:r>
          </w:p>
          <w:p w14:paraId="2BF017D6" w14:textId="77777777" w:rsidR="00442DE3" w:rsidRPr="00442DE3" w:rsidRDefault="00442DE3" w:rsidP="00442DE3">
            <w:pPr>
              <w:pStyle w:val="ConsPlusNormal"/>
              <w:ind w:firstLine="34"/>
              <w:jc w:val="both"/>
              <w:rPr>
                <w:color w:val="000000" w:themeColor="text1"/>
                <w:sz w:val="20"/>
                <w:szCs w:val="20"/>
              </w:rPr>
            </w:pPr>
            <w:r w:rsidRPr="00442DE3">
              <w:rPr>
                <w:color w:val="000000" w:themeColor="text1"/>
                <w:sz w:val="20"/>
                <w:szCs w:val="20"/>
              </w:rPr>
              <w:t xml:space="preserve">Заявление, и документы, направленные способом, указанным                     в </w:t>
            </w:r>
            <w:proofErr w:type="gramStart"/>
            <w:r w:rsidRPr="00442DE3">
              <w:rPr>
                <w:color w:val="000000" w:themeColor="text1"/>
                <w:sz w:val="20"/>
                <w:szCs w:val="20"/>
              </w:rPr>
              <w:t>подпункте</w:t>
            </w:r>
            <w:proofErr w:type="gramEnd"/>
            <w:r w:rsidRPr="00442DE3">
              <w:rPr>
                <w:color w:val="000000" w:themeColor="text1"/>
                <w:sz w:val="20"/>
                <w:szCs w:val="20"/>
              </w:rPr>
              <w:t xml:space="preserve"> «а» пункта 2.6.14 Административного регламента, регистрируются в автоматическом режиме.</w:t>
            </w:r>
          </w:p>
          <w:p w14:paraId="34CF3C9E" w14:textId="1C568DC8" w:rsidR="00442DE3" w:rsidRPr="00442DE3" w:rsidRDefault="00442DE3" w:rsidP="00442DE3">
            <w:pPr>
              <w:pStyle w:val="ConsPlusNormal"/>
              <w:ind w:firstLine="176"/>
              <w:jc w:val="both"/>
              <w:rPr>
                <w:color w:val="000000" w:themeColor="text1"/>
                <w:sz w:val="20"/>
                <w:szCs w:val="20"/>
              </w:rPr>
            </w:pPr>
            <w:proofErr w:type="gramStart"/>
            <w:r w:rsidRPr="00442DE3">
              <w:rPr>
                <w:color w:val="000000" w:themeColor="text1"/>
                <w:sz w:val="20"/>
                <w:szCs w:val="20"/>
              </w:rPr>
              <w:t xml:space="preserve">Для возможности подачи </w:t>
            </w:r>
            <w:r>
              <w:rPr>
                <w:color w:val="000000" w:themeColor="text1"/>
                <w:sz w:val="20"/>
                <w:szCs w:val="20"/>
              </w:rPr>
              <w:t xml:space="preserve">указанного </w:t>
            </w:r>
            <w:r w:rsidRPr="00442DE3">
              <w:rPr>
                <w:color w:val="000000" w:themeColor="text1"/>
                <w:sz w:val="20"/>
                <w:szCs w:val="20"/>
              </w:rPr>
              <w:t>заявления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14:paraId="0D554501" w14:textId="38BD3662" w:rsidR="00442DE3" w:rsidRPr="00442DE3" w:rsidRDefault="00442DE3" w:rsidP="000F6DD6">
            <w:pPr>
              <w:pStyle w:val="ConsPlusNormal"/>
              <w:ind w:firstLine="34"/>
              <w:jc w:val="both"/>
              <w:rPr>
                <w:color w:val="000000" w:themeColor="text1"/>
                <w:sz w:val="20"/>
                <w:szCs w:val="20"/>
              </w:rPr>
            </w:pPr>
            <w:r w:rsidRPr="00442DE3">
              <w:rPr>
                <w:color w:val="000000" w:themeColor="text1"/>
                <w:sz w:val="20"/>
                <w:szCs w:val="20"/>
              </w:rPr>
              <w:t>Заявление</w:t>
            </w:r>
            <w:r>
              <w:t xml:space="preserve"> </w:t>
            </w:r>
            <w:r w:rsidRPr="00442DE3">
              <w:rPr>
                <w:color w:val="000000" w:themeColor="text1"/>
                <w:sz w:val="20"/>
                <w:szCs w:val="20"/>
              </w:rPr>
              <w:t>о внесении изменений в сведения о гражданах, нуждающихся в предоставлении жилого помещения и документы, направленные одним из способов, установленных в подпункте «б» пункта 2.6.14 Административного регламента, принимаются специалистами управления.</w:t>
            </w:r>
          </w:p>
          <w:p w14:paraId="4C0641DD" w14:textId="456EBC08" w:rsidR="00900D3A" w:rsidRDefault="00442DE3" w:rsidP="000F6DD6">
            <w:pPr>
              <w:pStyle w:val="ConsPlusNormal"/>
              <w:ind w:firstLine="34"/>
              <w:jc w:val="both"/>
              <w:rPr>
                <w:color w:val="000000" w:themeColor="text1"/>
                <w:sz w:val="20"/>
                <w:szCs w:val="20"/>
              </w:rPr>
            </w:pPr>
            <w:r w:rsidRPr="00442DE3">
              <w:rPr>
                <w:color w:val="000000" w:themeColor="text1"/>
                <w:sz w:val="20"/>
                <w:szCs w:val="20"/>
              </w:rPr>
              <w:t xml:space="preserve">Специалист, уполномоченный на прием документов, регистрирует </w:t>
            </w:r>
            <w:proofErr w:type="gramStart"/>
            <w:r>
              <w:rPr>
                <w:color w:val="000000" w:themeColor="text1"/>
                <w:sz w:val="20"/>
                <w:szCs w:val="20"/>
              </w:rPr>
              <w:t>указанное</w:t>
            </w:r>
            <w:proofErr w:type="gramEnd"/>
            <w:r>
              <w:rPr>
                <w:color w:val="000000" w:themeColor="text1"/>
                <w:sz w:val="20"/>
                <w:szCs w:val="20"/>
              </w:rPr>
              <w:t xml:space="preserve"> </w:t>
            </w:r>
            <w:r w:rsidRPr="00442DE3">
              <w:rPr>
                <w:color w:val="000000" w:themeColor="text1"/>
                <w:sz w:val="20"/>
                <w:szCs w:val="20"/>
              </w:rPr>
              <w:t>в книге регистрации заявлений                          о предоставлении муниципальной услуги</w:t>
            </w:r>
            <w:r w:rsidR="00900D3A">
              <w:rPr>
                <w:color w:val="000000" w:themeColor="text1"/>
                <w:sz w:val="20"/>
                <w:szCs w:val="20"/>
              </w:rPr>
              <w:t xml:space="preserve">. </w:t>
            </w:r>
            <w:r w:rsidRPr="00442DE3">
              <w:rPr>
                <w:color w:val="000000" w:themeColor="text1"/>
                <w:sz w:val="20"/>
                <w:szCs w:val="20"/>
              </w:rPr>
              <w:t xml:space="preserve"> </w:t>
            </w:r>
          </w:p>
          <w:p w14:paraId="3F87598B" w14:textId="6660160E" w:rsidR="00442DE3" w:rsidRPr="00442DE3" w:rsidRDefault="00442DE3" w:rsidP="000F6DD6">
            <w:pPr>
              <w:pStyle w:val="ConsPlusNormal"/>
              <w:ind w:firstLine="34"/>
              <w:jc w:val="both"/>
              <w:rPr>
                <w:color w:val="000000" w:themeColor="text1"/>
                <w:sz w:val="20"/>
                <w:szCs w:val="20"/>
              </w:rPr>
            </w:pPr>
            <w:r w:rsidRPr="00442DE3">
              <w:rPr>
                <w:color w:val="000000" w:themeColor="text1"/>
                <w:sz w:val="20"/>
                <w:szCs w:val="20"/>
              </w:rPr>
              <w:t>В случае отсутствия оснований, указанных в пункте 2.7.1 Административного регламента, специалист, уполномоченный</w:t>
            </w:r>
            <w:r w:rsidR="00900D3A">
              <w:rPr>
                <w:color w:val="000000" w:themeColor="text1"/>
                <w:sz w:val="20"/>
                <w:szCs w:val="20"/>
              </w:rPr>
              <w:t xml:space="preserve"> </w:t>
            </w:r>
            <w:r w:rsidRPr="00442DE3">
              <w:rPr>
                <w:color w:val="000000" w:themeColor="text1"/>
                <w:sz w:val="20"/>
                <w:szCs w:val="20"/>
              </w:rPr>
              <w:t xml:space="preserve">на прием документов, направляет (выдает) расписку в получении документов </w:t>
            </w:r>
          </w:p>
          <w:p w14:paraId="4682FD44" w14:textId="38F39C7B" w:rsidR="00442DE3" w:rsidRPr="00442DE3" w:rsidRDefault="00442DE3" w:rsidP="000F6DD6">
            <w:pPr>
              <w:pStyle w:val="ConsPlusNormal"/>
              <w:ind w:firstLine="34"/>
              <w:jc w:val="both"/>
              <w:rPr>
                <w:color w:val="000000" w:themeColor="text1"/>
                <w:sz w:val="20"/>
                <w:szCs w:val="20"/>
              </w:rPr>
            </w:pPr>
            <w:r w:rsidRPr="00442DE3">
              <w:rPr>
                <w:color w:val="000000" w:themeColor="text1"/>
                <w:sz w:val="20"/>
                <w:szCs w:val="20"/>
              </w:rPr>
              <w:t xml:space="preserve">В случае представления заявителем заявления, и документов на бумажном носителе посредством личного обращения в МФЦ либо почтового отправления с уведомлением о вручении расписка  в получении документов не позднее 1 рабочего дня, следующего за днем регистрации заявления в управлении, направляется заявителю </w:t>
            </w:r>
            <w:r w:rsidR="0094778B">
              <w:rPr>
                <w:color w:val="000000" w:themeColor="text1"/>
                <w:sz w:val="20"/>
                <w:szCs w:val="20"/>
              </w:rPr>
              <w:t xml:space="preserve">по указанному </w:t>
            </w:r>
            <w:r w:rsidRPr="00442DE3">
              <w:rPr>
                <w:color w:val="000000" w:themeColor="text1"/>
                <w:sz w:val="20"/>
                <w:szCs w:val="20"/>
              </w:rPr>
              <w:t xml:space="preserve">в заявлении адресу. </w:t>
            </w:r>
          </w:p>
          <w:p w14:paraId="2A3AF664" w14:textId="74C6E9F4" w:rsidR="00442DE3" w:rsidRPr="00442DE3" w:rsidRDefault="0094778B" w:rsidP="0094778B">
            <w:pPr>
              <w:pStyle w:val="ConsPlusNormal"/>
              <w:jc w:val="both"/>
              <w:rPr>
                <w:color w:val="000000" w:themeColor="text1"/>
                <w:sz w:val="20"/>
                <w:szCs w:val="20"/>
              </w:rPr>
            </w:pPr>
            <w:r>
              <w:rPr>
                <w:color w:val="000000" w:themeColor="text1"/>
                <w:sz w:val="20"/>
                <w:szCs w:val="20"/>
              </w:rPr>
              <w:t xml:space="preserve">  </w:t>
            </w:r>
            <w:r w:rsidR="00442DE3" w:rsidRPr="00442DE3">
              <w:rPr>
                <w:color w:val="000000" w:themeColor="text1"/>
                <w:sz w:val="20"/>
                <w:szCs w:val="20"/>
              </w:rPr>
              <w:t>В случае представления заявителем заявления и документов способом, указанным в подпункте «а» пункта 2.6.14 Административного регламента, заявителю направляется уведомление, содержащее входящий регистрационный номер заявления, дату получения указанного заявления</w:t>
            </w:r>
            <w:r w:rsidR="00900D3A">
              <w:rPr>
                <w:color w:val="000000" w:themeColor="text1"/>
                <w:sz w:val="20"/>
                <w:szCs w:val="20"/>
              </w:rPr>
              <w:t xml:space="preserve"> </w:t>
            </w:r>
            <w:r w:rsidR="00442DE3" w:rsidRPr="00442DE3">
              <w:rPr>
                <w:color w:val="000000" w:themeColor="text1"/>
                <w:sz w:val="20"/>
                <w:szCs w:val="20"/>
              </w:rPr>
              <w:t>и документов, а также перечень наименований файлов, представленных</w:t>
            </w:r>
            <w:r w:rsidR="00900D3A">
              <w:rPr>
                <w:color w:val="000000" w:themeColor="text1"/>
                <w:sz w:val="20"/>
                <w:szCs w:val="20"/>
              </w:rPr>
              <w:t xml:space="preserve"> </w:t>
            </w:r>
            <w:r w:rsidR="00442DE3" w:rsidRPr="00442DE3">
              <w:rPr>
                <w:color w:val="000000" w:themeColor="text1"/>
                <w:sz w:val="20"/>
                <w:szCs w:val="20"/>
              </w:rPr>
              <w:t>в форме электронных документов, с указанием их объема.</w:t>
            </w:r>
          </w:p>
          <w:p w14:paraId="330B2841" w14:textId="0E0A3C97" w:rsidR="00442DE3" w:rsidRPr="00442DE3" w:rsidRDefault="0094778B" w:rsidP="0094778B">
            <w:pPr>
              <w:pStyle w:val="ConsPlusNormal"/>
              <w:jc w:val="both"/>
              <w:rPr>
                <w:color w:val="000000" w:themeColor="text1"/>
                <w:sz w:val="20"/>
                <w:szCs w:val="20"/>
              </w:rPr>
            </w:pPr>
            <w:r>
              <w:rPr>
                <w:color w:val="000000" w:themeColor="text1"/>
                <w:sz w:val="20"/>
                <w:szCs w:val="20"/>
              </w:rPr>
              <w:lastRenderedPageBreak/>
              <w:t xml:space="preserve">  </w:t>
            </w:r>
            <w:r w:rsidR="00442DE3" w:rsidRPr="00442DE3">
              <w:rPr>
                <w:color w:val="000000" w:themeColor="text1"/>
                <w:sz w:val="20"/>
                <w:szCs w:val="20"/>
              </w:rPr>
              <w:t>В случае наличия оснований, указанных                                                в пункте 2.7.1 Административного регламента, специалист, уполномоченный на прием документов, направляет заявителю уведомление об отказе в приеме документов, прилагаемых к заявлению, с указанием причины отказа.</w:t>
            </w:r>
          </w:p>
          <w:p w14:paraId="4E141BDB" w14:textId="34D6E162" w:rsidR="00442DE3" w:rsidRPr="00442DE3" w:rsidRDefault="00442DE3" w:rsidP="00900D3A">
            <w:pPr>
              <w:pStyle w:val="ConsPlusNormal"/>
              <w:ind w:firstLine="34"/>
              <w:jc w:val="both"/>
              <w:rPr>
                <w:color w:val="000000" w:themeColor="text1"/>
                <w:sz w:val="20"/>
                <w:szCs w:val="20"/>
              </w:rPr>
            </w:pPr>
            <w:r w:rsidRPr="00442DE3">
              <w:rPr>
                <w:color w:val="000000" w:themeColor="text1"/>
                <w:sz w:val="20"/>
                <w:szCs w:val="20"/>
              </w:rPr>
              <w:t>В случае представления заявителем заявления и документов</w:t>
            </w:r>
            <w:r w:rsidR="00900D3A">
              <w:rPr>
                <w:color w:val="000000" w:themeColor="text1"/>
                <w:sz w:val="20"/>
                <w:szCs w:val="20"/>
              </w:rPr>
              <w:t xml:space="preserve"> </w:t>
            </w:r>
            <w:r w:rsidRPr="00442DE3">
              <w:rPr>
                <w:color w:val="000000" w:themeColor="text1"/>
                <w:sz w:val="20"/>
                <w:szCs w:val="20"/>
              </w:rPr>
              <w:t>на бумажном носителе посредством личного обращения в управление</w:t>
            </w:r>
            <w:r w:rsidR="00900D3A">
              <w:rPr>
                <w:color w:val="000000" w:themeColor="text1"/>
                <w:sz w:val="20"/>
                <w:szCs w:val="20"/>
              </w:rPr>
              <w:t xml:space="preserve"> </w:t>
            </w:r>
            <w:r w:rsidRPr="00442DE3">
              <w:rPr>
                <w:color w:val="000000" w:themeColor="text1"/>
                <w:sz w:val="20"/>
                <w:szCs w:val="20"/>
              </w:rPr>
              <w:t>или МФЦ либо посредством почтового отправления с уведомлением</w:t>
            </w:r>
            <w:r w:rsidR="00900D3A">
              <w:rPr>
                <w:color w:val="000000" w:themeColor="text1"/>
                <w:sz w:val="20"/>
                <w:szCs w:val="20"/>
              </w:rPr>
              <w:t xml:space="preserve"> </w:t>
            </w:r>
            <w:r w:rsidRPr="00442DE3">
              <w:rPr>
                <w:color w:val="000000" w:themeColor="text1"/>
                <w:sz w:val="20"/>
                <w:szCs w:val="20"/>
              </w:rPr>
              <w:t>о вручении документы возвращаются.</w:t>
            </w:r>
          </w:p>
          <w:p w14:paraId="747D7D04" w14:textId="00D5E61C" w:rsidR="00442DE3" w:rsidRPr="00442DE3" w:rsidRDefault="00442DE3" w:rsidP="00900D3A">
            <w:pPr>
              <w:pStyle w:val="ConsPlusNormal"/>
              <w:ind w:firstLine="34"/>
              <w:jc w:val="both"/>
              <w:rPr>
                <w:color w:val="000000" w:themeColor="text1"/>
                <w:sz w:val="20"/>
                <w:szCs w:val="20"/>
              </w:rPr>
            </w:pPr>
            <w:r w:rsidRPr="00442DE3">
              <w:rPr>
                <w:color w:val="000000" w:themeColor="text1"/>
                <w:sz w:val="20"/>
                <w:szCs w:val="20"/>
              </w:rPr>
              <w:t xml:space="preserve">Срок направления уведомления и возврата документов – не позднее </w:t>
            </w:r>
            <w:r w:rsidR="00900D3A">
              <w:rPr>
                <w:color w:val="000000" w:themeColor="text1"/>
                <w:sz w:val="20"/>
                <w:szCs w:val="20"/>
              </w:rPr>
              <w:t xml:space="preserve"> </w:t>
            </w:r>
            <w:r w:rsidRPr="00442DE3">
              <w:rPr>
                <w:color w:val="000000" w:themeColor="text1"/>
                <w:sz w:val="20"/>
                <w:szCs w:val="20"/>
              </w:rPr>
              <w:t>3 рабочих дней, следующих за днем получения заявления.</w:t>
            </w:r>
          </w:p>
          <w:p w14:paraId="4FE91363" w14:textId="41C4268F" w:rsidR="00927429" w:rsidRPr="00F575E0" w:rsidRDefault="00442DE3" w:rsidP="00900D3A">
            <w:pPr>
              <w:pStyle w:val="ConsPlusNormal"/>
              <w:ind w:firstLine="34"/>
              <w:jc w:val="both"/>
              <w:rPr>
                <w:color w:val="000000" w:themeColor="text1"/>
                <w:sz w:val="20"/>
                <w:szCs w:val="20"/>
              </w:rPr>
            </w:pPr>
            <w:r w:rsidRPr="00442DE3">
              <w:rPr>
                <w:color w:val="000000" w:themeColor="text1"/>
                <w:sz w:val="20"/>
                <w:szCs w:val="20"/>
              </w:rPr>
              <w:t>После регистрации заявление и прилагаемые к нему документы направляются в отдел, ответственный за предоставление муниципальной услуги (далее – отдел).</w:t>
            </w:r>
          </w:p>
        </w:tc>
        <w:tc>
          <w:tcPr>
            <w:tcW w:w="1560" w:type="dxa"/>
            <w:gridSpan w:val="2"/>
            <w:shd w:val="clear" w:color="auto" w:fill="auto"/>
          </w:tcPr>
          <w:p w14:paraId="3B99AE68" w14:textId="6A0B5F58" w:rsidR="00927429" w:rsidRPr="000B40A5" w:rsidRDefault="00927429" w:rsidP="009D4F2D">
            <w:pPr>
              <w:rPr>
                <w:rFonts w:ascii="Times New Roman" w:hAnsi="Times New Roman" w:cs="Times New Roman"/>
                <w:sz w:val="20"/>
                <w:szCs w:val="20"/>
              </w:rPr>
            </w:pPr>
            <w:r>
              <w:rPr>
                <w:rFonts w:ascii="Times New Roman" w:hAnsi="Times New Roman" w:cs="Times New Roman"/>
                <w:sz w:val="20"/>
                <w:szCs w:val="20"/>
              </w:rPr>
              <w:lastRenderedPageBreak/>
              <w:t>1 рабочий день</w:t>
            </w:r>
          </w:p>
        </w:tc>
        <w:tc>
          <w:tcPr>
            <w:tcW w:w="1559" w:type="dxa"/>
            <w:gridSpan w:val="2"/>
            <w:shd w:val="clear" w:color="auto" w:fill="auto"/>
          </w:tcPr>
          <w:p w14:paraId="11C4A5C6" w14:textId="5155920D" w:rsidR="00927429" w:rsidRPr="000B40A5" w:rsidRDefault="00927429" w:rsidP="009D4F2D">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прием документов</w:t>
            </w:r>
          </w:p>
        </w:tc>
        <w:tc>
          <w:tcPr>
            <w:tcW w:w="1984" w:type="dxa"/>
            <w:gridSpan w:val="2"/>
            <w:shd w:val="clear" w:color="auto" w:fill="auto"/>
          </w:tcPr>
          <w:p w14:paraId="5AD0E9D1" w14:textId="77777777" w:rsidR="00927429" w:rsidRPr="00654F6E" w:rsidRDefault="00927429" w:rsidP="003133A4">
            <w:pPr>
              <w:rPr>
                <w:rFonts w:ascii="Times New Roman" w:hAnsi="Times New Roman" w:cs="Times New Roman"/>
                <w:sz w:val="20"/>
                <w:szCs w:val="20"/>
              </w:rPr>
            </w:pPr>
            <w:r w:rsidRPr="00654F6E">
              <w:rPr>
                <w:rFonts w:ascii="Times New Roman" w:hAnsi="Times New Roman" w:cs="Times New Roman"/>
                <w:sz w:val="20"/>
                <w:szCs w:val="20"/>
              </w:rPr>
              <w:t xml:space="preserve">- формы заявлений; </w:t>
            </w:r>
          </w:p>
          <w:p w14:paraId="1BA6E2C0" w14:textId="77777777" w:rsidR="00927429" w:rsidRDefault="00927429" w:rsidP="003133A4">
            <w:pPr>
              <w:rPr>
                <w:rFonts w:ascii="Times New Roman" w:hAnsi="Times New Roman" w:cs="Times New Roman"/>
                <w:sz w:val="20"/>
                <w:szCs w:val="20"/>
              </w:rPr>
            </w:pPr>
            <w:r w:rsidRPr="00654F6E">
              <w:rPr>
                <w:rFonts w:ascii="Times New Roman" w:hAnsi="Times New Roman" w:cs="Times New Roman"/>
                <w:sz w:val="20"/>
                <w:szCs w:val="20"/>
              </w:rPr>
              <w:t xml:space="preserve">- формы расписок в </w:t>
            </w:r>
            <w:proofErr w:type="gramStart"/>
            <w:r w:rsidRPr="00654F6E">
              <w:rPr>
                <w:rFonts w:ascii="Times New Roman" w:hAnsi="Times New Roman" w:cs="Times New Roman"/>
                <w:sz w:val="20"/>
                <w:szCs w:val="20"/>
              </w:rPr>
              <w:t>получении</w:t>
            </w:r>
            <w:proofErr w:type="gramEnd"/>
            <w:r w:rsidRPr="00654F6E">
              <w:rPr>
                <w:rFonts w:ascii="Times New Roman" w:hAnsi="Times New Roman" w:cs="Times New Roman"/>
                <w:sz w:val="20"/>
                <w:szCs w:val="20"/>
              </w:rPr>
              <w:t xml:space="preserve"> документов;</w:t>
            </w:r>
          </w:p>
          <w:p w14:paraId="6C55A1D6" w14:textId="77777777" w:rsidR="00927429" w:rsidRPr="00654F6E" w:rsidRDefault="00927429" w:rsidP="003133A4">
            <w:pPr>
              <w:rPr>
                <w:rFonts w:ascii="Times New Roman" w:hAnsi="Times New Roman" w:cs="Times New Roman"/>
                <w:sz w:val="20"/>
                <w:szCs w:val="20"/>
              </w:rPr>
            </w:pPr>
            <w:r>
              <w:rPr>
                <w:rFonts w:ascii="Times New Roman" w:hAnsi="Times New Roman" w:cs="Times New Roman"/>
                <w:sz w:val="20"/>
                <w:szCs w:val="20"/>
              </w:rPr>
              <w:t xml:space="preserve">- формы </w:t>
            </w:r>
            <w:r>
              <w:rPr>
                <w:rFonts w:ascii="Times New Roman" w:hAnsi="Times New Roman" w:cs="Times New Roman"/>
                <w:sz w:val="20"/>
                <w:szCs w:val="20"/>
              </w:rPr>
              <w:lastRenderedPageBreak/>
              <w:t>уведомлений об отказе в приеме документов;</w:t>
            </w:r>
          </w:p>
          <w:p w14:paraId="2C2E7086" w14:textId="77777777" w:rsidR="00927429" w:rsidRPr="00654F6E" w:rsidRDefault="00927429" w:rsidP="003133A4">
            <w:pPr>
              <w:rPr>
                <w:rFonts w:ascii="Times New Roman" w:hAnsi="Times New Roman" w:cs="Times New Roman"/>
                <w:sz w:val="20"/>
                <w:szCs w:val="20"/>
              </w:rPr>
            </w:pPr>
            <w:r w:rsidRPr="00654F6E">
              <w:rPr>
                <w:rFonts w:ascii="Times New Roman" w:hAnsi="Times New Roman" w:cs="Times New Roman"/>
                <w:sz w:val="20"/>
                <w:szCs w:val="20"/>
              </w:rPr>
              <w:t>- МФУ (для копирования и сканирования документов);</w:t>
            </w:r>
          </w:p>
          <w:p w14:paraId="4D0E501C" w14:textId="0C9FA02C" w:rsidR="00927429" w:rsidRPr="002F2F8C" w:rsidRDefault="00927429" w:rsidP="009D4F2D">
            <w:pPr>
              <w:rPr>
                <w:rFonts w:ascii="Times New Roman" w:hAnsi="Times New Roman" w:cs="Times New Roman"/>
                <w:sz w:val="20"/>
                <w:szCs w:val="20"/>
              </w:rPr>
            </w:pPr>
            <w:r w:rsidRPr="00654F6E">
              <w:rPr>
                <w:rFonts w:ascii="Times New Roman" w:hAnsi="Times New Roman" w:cs="Times New Roman"/>
                <w:sz w:val="20"/>
                <w:szCs w:val="20"/>
              </w:rPr>
              <w:t xml:space="preserve">- </w:t>
            </w:r>
            <w:r>
              <w:rPr>
                <w:rFonts w:ascii="Times New Roman" w:hAnsi="Times New Roman" w:cs="Times New Roman"/>
                <w:sz w:val="20"/>
                <w:szCs w:val="20"/>
              </w:rPr>
              <w:t xml:space="preserve">регистрация </w:t>
            </w:r>
            <w:r w:rsidRPr="00FB2AA4">
              <w:rPr>
                <w:rFonts w:ascii="Times New Roman" w:hAnsi="Times New Roman" w:cs="Times New Roman"/>
                <w:color w:val="000000" w:themeColor="text1"/>
                <w:sz w:val="20"/>
                <w:szCs w:val="20"/>
              </w:rPr>
              <w:t>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w:t>
            </w:r>
          </w:p>
        </w:tc>
        <w:tc>
          <w:tcPr>
            <w:tcW w:w="1843" w:type="dxa"/>
            <w:gridSpan w:val="2"/>
            <w:shd w:val="clear" w:color="auto" w:fill="auto"/>
          </w:tcPr>
          <w:p w14:paraId="62D06324" w14:textId="7C0F4DC4" w:rsidR="00927429" w:rsidRPr="00654F6E" w:rsidRDefault="00927429" w:rsidP="003133A4">
            <w:pPr>
              <w:rPr>
                <w:rFonts w:ascii="Times New Roman" w:hAnsi="Times New Roman" w:cs="Times New Roman"/>
                <w:sz w:val="20"/>
                <w:szCs w:val="20"/>
              </w:rPr>
            </w:pPr>
            <w:r w:rsidRPr="00654F6E">
              <w:rPr>
                <w:rFonts w:ascii="Times New Roman" w:hAnsi="Times New Roman" w:cs="Times New Roman"/>
                <w:sz w:val="20"/>
                <w:szCs w:val="20"/>
              </w:rPr>
              <w:lastRenderedPageBreak/>
              <w:t>- форма заявления (прилож</w:t>
            </w:r>
            <w:r>
              <w:rPr>
                <w:rFonts w:ascii="Times New Roman" w:hAnsi="Times New Roman" w:cs="Times New Roman"/>
                <w:sz w:val="20"/>
                <w:szCs w:val="20"/>
              </w:rPr>
              <w:t>ение 3</w:t>
            </w:r>
            <w:r w:rsidRPr="00654F6E">
              <w:rPr>
                <w:rFonts w:ascii="Times New Roman" w:hAnsi="Times New Roman" w:cs="Times New Roman"/>
                <w:sz w:val="20"/>
                <w:szCs w:val="20"/>
              </w:rPr>
              <w:t>);</w:t>
            </w:r>
          </w:p>
          <w:p w14:paraId="6F784DE4" w14:textId="3B772D20" w:rsidR="00927429" w:rsidRPr="00654F6E" w:rsidRDefault="00927429" w:rsidP="003133A4">
            <w:pPr>
              <w:rPr>
                <w:rFonts w:ascii="Times New Roman" w:hAnsi="Times New Roman" w:cs="Times New Roman"/>
                <w:sz w:val="20"/>
                <w:szCs w:val="20"/>
              </w:rPr>
            </w:pPr>
            <w:r w:rsidRPr="00654F6E">
              <w:rPr>
                <w:rFonts w:ascii="Times New Roman" w:hAnsi="Times New Roman" w:cs="Times New Roman"/>
                <w:sz w:val="20"/>
                <w:szCs w:val="20"/>
              </w:rPr>
              <w:t xml:space="preserve">- </w:t>
            </w:r>
            <w:r>
              <w:rPr>
                <w:rFonts w:ascii="Times New Roman" w:hAnsi="Times New Roman" w:cs="Times New Roman"/>
                <w:sz w:val="20"/>
                <w:szCs w:val="20"/>
              </w:rPr>
              <w:t>образец заявления (приложение  4</w:t>
            </w:r>
            <w:r w:rsidRPr="00654F6E">
              <w:rPr>
                <w:rFonts w:ascii="Times New Roman" w:hAnsi="Times New Roman" w:cs="Times New Roman"/>
                <w:sz w:val="20"/>
                <w:szCs w:val="20"/>
              </w:rPr>
              <w:t>);</w:t>
            </w:r>
          </w:p>
          <w:p w14:paraId="755120A8" w14:textId="77777777" w:rsidR="00927429" w:rsidRPr="00654F6E" w:rsidRDefault="00927429" w:rsidP="003133A4">
            <w:pPr>
              <w:rPr>
                <w:rFonts w:ascii="Times New Roman" w:hAnsi="Times New Roman" w:cs="Times New Roman"/>
                <w:sz w:val="20"/>
                <w:szCs w:val="20"/>
              </w:rPr>
            </w:pPr>
            <w:r w:rsidRPr="00654F6E">
              <w:rPr>
                <w:rFonts w:ascii="Times New Roman" w:hAnsi="Times New Roman" w:cs="Times New Roman"/>
                <w:sz w:val="20"/>
                <w:szCs w:val="20"/>
              </w:rPr>
              <w:lastRenderedPageBreak/>
              <w:t xml:space="preserve">- форма расписки (приложение </w:t>
            </w:r>
            <w:r>
              <w:rPr>
                <w:rFonts w:ascii="Times New Roman" w:hAnsi="Times New Roman" w:cs="Times New Roman"/>
                <w:sz w:val="20"/>
                <w:szCs w:val="20"/>
              </w:rPr>
              <w:t>13</w:t>
            </w:r>
            <w:r w:rsidRPr="00654F6E">
              <w:rPr>
                <w:rFonts w:ascii="Times New Roman" w:hAnsi="Times New Roman" w:cs="Times New Roman"/>
                <w:sz w:val="20"/>
                <w:szCs w:val="20"/>
              </w:rPr>
              <w:t>);</w:t>
            </w:r>
          </w:p>
          <w:p w14:paraId="445EBE8C" w14:textId="77777777" w:rsidR="00927429" w:rsidRDefault="00927429" w:rsidP="003133A4">
            <w:pPr>
              <w:rPr>
                <w:rFonts w:ascii="Times New Roman" w:hAnsi="Times New Roman" w:cs="Times New Roman"/>
                <w:sz w:val="20"/>
                <w:szCs w:val="20"/>
              </w:rPr>
            </w:pPr>
            <w:r w:rsidRPr="00654F6E">
              <w:rPr>
                <w:rFonts w:ascii="Times New Roman" w:hAnsi="Times New Roman" w:cs="Times New Roman"/>
                <w:sz w:val="20"/>
                <w:szCs w:val="20"/>
              </w:rPr>
              <w:t xml:space="preserve">- образец расписки (приложение </w:t>
            </w:r>
            <w:r>
              <w:rPr>
                <w:rFonts w:ascii="Times New Roman" w:hAnsi="Times New Roman" w:cs="Times New Roman"/>
                <w:sz w:val="20"/>
                <w:szCs w:val="20"/>
              </w:rPr>
              <w:t>14</w:t>
            </w:r>
            <w:r w:rsidRPr="00AA7528">
              <w:rPr>
                <w:rFonts w:ascii="Times New Roman" w:hAnsi="Times New Roman" w:cs="Times New Roman"/>
                <w:color w:val="000000" w:themeColor="text1"/>
                <w:sz w:val="20"/>
                <w:szCs w:val="20"/>
              </w:rPr>
              <w:t>)</w:t>
            </w:r>
            <w:r w:rsidRPr="00654F6E">
              <w:rPr>
                <w:rFonts w:ascii="Times New Roman" w:hAnsi="Times New Roman" w:cs="Times New Roman"/>
                <w:sz w:val="20"/>
                <w:szCs w:val="20"/>
              </w:rPr>
              <w:t>;</w:t>
            </w:r>
          </w:p>
          <w:p w14:paraId="01C0E1E5" w14:textId="77777777" w:rsidR="00927429" w:rsidRPr="00654F6E" w:rsidRDefault="00927429" w:rsidP="003133A4">
            <w:pPr>
              <w:rPr>
                <w:rFonts w:ascii="Times New Roman" w:hAnsi="Times New Roman" w:cs="Times New Roman"/>
                <w:sz w:val="20"/>
                <w:szCs w:val="20"/>
              </w:rPr>
            </w:pPr>
            <w:r w:rsidRPr="00654F6E">
              <w:rPr>
                <w:rFonts w:ascii="Times New Roman" w:hAnsi="Times New Roman" w:cs="Times New Roman"/>
                <w:sz w:val="20"/>
                <w:szCs w:val="20"/>
              </w:rPr>
              <w:t xml:space="preserve">- форма </w:t>
            </w:r>
            <w:r>
              <w:rPr>
                <w:rFonts w:ascii="Times New Roman" w:hAnsi="Times New Roman" w:cs="Times New Roman"/>
                <w:sz w:val="20"/>
                <w:szCs w:val="20"/>
              </w:rPr>
              <w:t>уведомления (приложение 15</w:t>
            </w:r>
            <w:r w:rsidRPr="00654F6E">
              <w:rPr>
                <w:rFonts w:ascii="Times New Roman" w:hAnsi="Times New Roman" w:cs="Times New Roman"/>
                <w:sz w:val="20"/>
                <w:szCs w:val="20"/>
              </w:rPr>
              <w:t>);</w:t>
            </w:r>
          </w:p>
          <w:p w14:paraId="5FA6CA48" w14:textId="77777777" w:rsidR="00927429" w:rsidRPr="00654F6E" w:rsidRDefault="00927429" w:rsidP="003133A4">
            <w:pPr>
              <w:rPr>
                <w:rFonts w:ascii="Times New Roman" w:hAnsi="Times New Roman" w:cs="Times New Roman"/>
                <w:sz w:val="20"/>
                <w:szCs w:val="20"/>
              </w:rPr>
            </w:pPr>
            <w:r w:rsidRPr="00654F6E">
              <w:rPr>
                <w:rFonts w:ascii="Times New Roman" w:hAnsi="Times New Roman" w:cs="Times New Roman"/>
                <w:sz w:val="20"/>
                <w:szCs w:val="20"/>
              </w:rPr>
              <w:t xml:space="preserve">- образец </w:t>
            </w:r>
            <w:r>
              <w:rPr>
                <w:rFonts w:ascii="Times New Roman" w:hAnsi="Times New Roman" w:cs="Times New Roman"/>
                <w:sz w:val="20"/>
                <w:szCs w:val="20"/>
              </w:rPr>
              <w:t xml:space="preserve">уведомления (приложение </w:t>
            </w:r>
            <w:r>
              <w:rPr>
                <w:rFonts w:ascii="Times New Roman" w:hAnsi="Times New Roman" w:cs="Times New Roman"/>
                <w:color w:val="000000" w:themeColor="text1"/>
                <w:sz w:val="20"/>
                <w:szCs w:val="20"/>
              </w:rPr>
              <w:t>16</w:t>
            </w:r>
            <w:r w:rsidRPr="00654F6E">
              <w:rPr>
                <w:rFonts w:ascii="Times New Roman" w:hAnsi="Times New Roman" w:cs="Times New Roman"/>
                <w:sz w:val="20"/>
                <w:szCs w:val="20"/>
              </w:rPr>
              <w:t>);</w:t>
            </w:r>
          </w:p>
          <w:p w14:paraId="1CAB1FED" w14:textId="77777777" w:rsidR="00927429" w:rsidRDefault="00927429" w:rsidP="003133A4">
            <w:pPr>
              <w:rPr>
                <w:rFonts w:ascii="Times New Roman" w:hAnsi="Times New Roman" w:cs="Times New Roman"/>
                <w:sz w:val="20"/>
                <w:szCs w:val="20"/>
              </w:rPr>
            </w:pPr>
            <w:r w:rsidRPr="00654F6E">
              <w:rPr>
                <w:rFonts w:ascii="Times New Roman" w:hAnsi="Times New Roman" w:cs="Times New Roman"/>
                <w:sz w:val="20"/>
                <w:szCs w:val="20"/>
              </w:rPr>
              <w:t xml:space="preserve">- форма книги регистрации заявлений (приложение </w:t>
            </w:r>
            <w:r>
              <w:rPr>
                <w:rFonts w:ascii="Times New Roman" w:hAnsi="Times New Roman" w:cs="Times New Roman"/>
                <w:color w:val="000000" w:themeColor="text1"/>
                <w:sz w:val="20"/>
                <w:szCs w:val="20"/>
              </w:rPr>
              <w:t>17</w:t>
            </w:r>
            <w:r>
              <w:rPr>
                <w:rFonts w:ascii="Times New Roman" w:hAnsi="Times New Roman" w:cs="Times New Roman"/>
                <w:sz w:val="20"/>
                <w:szCs w:val="20"/>
              </w:rPr>
              <w:t>);</w:t>
            </w:r>
          </w:p>
          <w:p w14:paraId="6BF48390" w14:textId="77777777" w:rsidR="00927429" w:rsidRPr="00654F6E" w:rsidRDefault="00927429" w:rsidP="003133A4">
            <w:pPr>
              <w:rPr>
                <w:rFonts w:ascii="Times New Roman" w:hAnsi="Times New Roman" w:cs="Times New Roman"/>
                <w:sz w:val="20"/>
                <w:szCs w:val="20"/>
              </w:rPr>
            </w:pPr>
            <w:r>
              <w:rPr>
                <w:rFonts w:ascii="Times New Roman" w:hAnsi="Times New Roman" w:cs="Times New Roman"/>
                <w:sz w:val="20"/>
                <w:szCs w:val="20"/>
              </w:rPr>
              <w:t>- книга</w:t>
            </w:r>
            <w:r w:rsidRPr="00654F6E">
              <w:rPr>
                <w:rFonts w:ascii="Times New Roman" w:hAnsi="Times New Roman" w:cs="Times New Roman"/>
                <w:sz w:val="20"/>
                <w:szCs w:val="20"/>
              </w:rPr>
              <w:t xml:space="preserve"> регистрации заявлений</w:t>
            </w:r>
            <w:r>
              <w:rPr>
                <w:rFonts w:ascii="Times New Roman" w:hAnsi="Times New Roman" w:cs="Times New Roman"/>
                <w:sz w:val="20"/>
                <w:szCs w:val="20"/>
              </w:rPr>
              <w:t xml:space="preserve"> образец </w:t>
            </w:r>
          </w:p>
          <w:p w14:paraId="1E681B8F" w14:textId="77777777" w:rsidR="00927429" w:rsidRPr="00654F6E" w:rsidRDefault="00927429" w:rsidP="003133A4">
            <w:pPr>
              <w:rPr>
                <w:rFonts w:ascii="Times New Roman" w:hAnsi="Times New Roman" w:cs="Times New Roman"/>
                <w:sz w:val="20"/>
                <w:szCs w:val="20"/>
              </w:rPr>
            </w:pPr>
            <w:r w:rsidRPr="00654F6E">
              <w:rPr>
                <w:rFonts w:ascii="Times New Roman" w:hAnsi="Times New Roman" w:cs="Times New Roman"/>
                <w:sz w:val="20"/>
                <w:szCs w:val="20"/>
              </w:rPr>
              <w:t xml:space="preserve">(приложение </w:t>
            </w:r>
            <w:r>
              <w:rPr>
                <w:rFonts w:ascii="Times New Roman" w:hAnsi="Times New Roman" w:cs="Times New Roman"/>
                <w:color w:val="000000" w:themeColor="text1"/>
                <w:sz w:val="20"/>
                <w:szCs w:val="20"/>
              </w:rPr>
              <w:t>18</w:t>
            </w:r>
            <w:r>
              <w:rPr>
                <w:rFonts w:ascii="Times New Roman" w:hAnsi="Times New Roman" w:cs="Times New Roman"/>
                <w:sz w:val="20"/>
                <w:szCs w:val="20"/>
              </w:rPr>
              <w:t>)</w:t>
            </w:r>
          </w:p>
          <w:p w14:paraId="2A879A99" w14:textId="77777777" w:rsidR="00927429" w:rsidRPr="002F2F8C" w:rsidRDefault="00927429" w:rsidP="009D4F2D">
            <w:pPr>
              <w:rPr>
                <w:rFonts w:ascii="Times New Roman" w:hAnsi="Times New Roman" w:cs="Times New Roman"/>
                <w:sz w:val="20"/>
                <w:szCs w:val="20"/>
              </w:rPr>
            </w:pPr>
          </w:p>
        </w:tc>
      </w:tr>
      <w:tr w:rsidR="00F575E0" w:rsidRPr="000B40A5" w14:paraId="0050CD39" w14:textId="77777777" w:rsidTr="00F575E0">
        <w:tc>
          <w:tcPr>
            <w:tcW w:w="15559" w:type="dxa"/>
            <w:gridSpan w:val="13"/>
            <w:shd w:val="clear" w:color="auto" w:fill="auto"/>
          </w:tcPr>
          <w:p w14:paraId="2DC1D68E" w14:textId="77777777" w:rsidR="00F575E0" w:rsidRPr="000177D0" w:rsidRDefault="00F575E0" w:rsidP="009D4F2D">
            <w:pPr>
              <w:ind w:left="4395" w:hanging="4395"/>
              <w:rPr>
                <w:rFonts w:ascii="Times New Roman" w:hAnsi="Times New Roman" w:cs="Times New Roman"/>
                <w:b/>
                <w:sz w:val="20"/>
                <w:szCs w:val="20"/>
              </w:rPr>
            </w:pPr>
            <w:r w:rsidRPr="000177D0">
              <w:rPr>
                <w:rFonts w:ascii="Times New Roman" w:hAnsi="Times New Roman" w:cs="Times New Roman"/>
                <w:b/>
                <w:sz w:val="20"/>
                <w:szCs w:val="20"/>
              </w:rPr>
              <w:lastRenderedPageBreak/>
              <w:t>Наименование административной процедуры 2: Межведомственное информационное взаимодействие</w:t>
            </w:r>
          </w:p>
        </w:tc>
      </w:tr>
      <w:tr w:rsidR="008A57C0" w:rsidRPr="000B40A5" w14:paraId="590C2DAD" w14:textId="77777777" w:rsidTr="00F575E0">
        <w:tc>
          <w:tcPr>
            <w:tcW w:w="641" w:type="dxa"/>
            <w:shd w:val="clear" w:color="auto" w:fill="auto"/>
          </w:tcPr>
          <w:p w14:paraId="36DDA9B2" w14:textId="617EE840" w:rsidR="008A57C0" w:rsidRPr="000B40A5" w:rsidRDefault="008E1C6D" w:rsidP="009D4F2D">
            <w:pPr>
              <w:jc w:val="center"/>
              <w:rPr>
                <w:rFonts w:ascii="Times New Roman" w:hAnsi="Times New Roman" w:cs="Times New Roman"/>
                <w:sz w:val="20"/>
                <w:szCs w:val="20"/>
              </w:rPr>
            </w:pPr>
            <w:r>
              <w:rPr>
                <w:rFonts w:ascii="Times New Roman" w:hAnsi="Times New Roman" w:cs="Times New Roman"/>
                <w:sz w:val="20"/>
                <w:szCs w:val="20"/>
              </w:rPr>
              <w:t>2</w:t>
            </w:r>
          </w:p>
        </w:tc>
        <w:tc>
          <w:tcPr>
            <w:tcW w:w="2444" w:type="dxa"/>
            <w:gridSpan w:val="2"/>
            <w:shd w:val="clear" w:color="auto" w:fill="auto"/>
          </w:tcPr>
          <w:p w14:paraId="70C3EF06" w14:textId="77777777" w:rsidR="008A57C0" w:rsidRDefault="008A57C0" w:rsidP="009D4F2D">
            <w:pPr>
              <w:rPr>
                <w:rFonts w:ascii="Times New Roman" w:hAnsi="Times New Roman" w:cs="Times New Roman"/>
                <w:sz w:val="20"/>
                <w:szCs w:val="20"/>
              </w:rPr>
            </w:pPr>
            <w:r w:rsidRPr="00BF0A7F">
              <w:rPr>
                <w:rFonts w:ascii="Times New Roman" w:hAnsi="Times New Roman" w:cs="Times New Roman"/>
                <w:sz w:val="20"/>
                <w:szCs w:val="20"/>
              </w:rPr>
              <w:t>Межведомственное информационное взаимодействие</w:t>
            </w:r>
          </w:p>
          <w:p w14:paraId="27B5ADD8" w14:textId="40A66668" w:rsidR="008A57C0" w:rsidRPr="005F542C" w:rsidRDefault="008A57C0" w:rsidP="009D4F2D">
            <w:pPr>
              <w:rPr>
                <w:rFonts w:ascii="Times New Roman" w:hAnsi="Times New Roman" w:cs="Times New Roman"/>
                <w:sz w:val="20"/>
                <w:szCs w:val="20"/>
              </w:rPr>
            </w:pPr>
          </w:p>
        </w:tc>
        <w:tc>
          <w:tcPr>
            <w:tcW w:w="5528" w:type="dxa"/>
            <w:gridSpan w:val="2"/>
            <w:shd w:val="clear" w:color="auto" w:fill="auto"/>
          </w:tcPr>
          <w:p w14:paraId="50979094" w14:textId="20159EEB" w:rsidR="008A57C0" w:rsidRPr="00F8014C" w:rsidRDefault="008A57C0" w:rsidP="00F8014C">
            <w:pPr>
              <w:autoSpaceDE w:val="0"/>
              <w:autoSpaceDN w:val="0"/>
              <w:adjustRightInd w:val="0"/>
              <w:jc w:val="both"/>
              <w:rPr>
                <w:rFonts w:ascii="Times New Roman" w:hAnsi="Times New Roman" w:cs="Times New Roman"/>
                <w:sz w:val="20"/>
                <w:szCs w:val="20"/>
              </w:rPr>
            </w:pPr>
            <w:r w:rsidRPr="00F8014C">
              <w:rPr>
                <w:rFonts w:ascii="Times New Roman" w:hAnsi="Times New Roman" w:cs="Times New Roman"/>
                <w:sz w:val="20"/>
                <w:szCs w:val="20"/>
              </w:rPr>
              <w:t xml:space="preserve">Основанием для начала административной процедуры является поступление заявления </w:t>
            </w:r>
            <w:r w:rsidRPr="00F8014C">
              <w:rPr>
                <w:rFonts w:ascii="Times New Roman" w:hAnsi="Times New Roman" w:cs="Times New Roman"/>
                <w:color w:val="000000" w:themeColor="text1"/>
                <w:sz w:val="20"/>
                <w:szCs w:val="20"/>
              </w:rPr>
              <w:t xml:space="preserve">о внесении изменений в сведения о гражданах, нуждающихся в предоставлении жилого помещения </w:t>
            </w:r>
            <w:r w:rsidRPr="00F8014C">
              <w:rPr>
                <w:rFonts w:ascii="Times New Roman" w:hAnsi="Times New Roman" w:cs="Times New Roman"/>
                <w:sz w:val="20"/>
                <w:szCs w:val="20"/>
              </w:rPr>
              <w:t>и прилагаемых к нему документов</w:t>
            </w:r>
            <w:r>
              <w:rPr>
                <w:rFonts w:ascii="Times New Roman" w:hAnsi="Times New Roman" w:cs="Times New Roman"/>
                <w:sz w:val="20"/>
                <w:szCs w:val="20"/>
              </w:rPr>
              <w:t xml:space="preserve"> </w:t>
            </w:r>
            <w:r w:rsidRPr="00F8014C">
              <w:rPr>
                <w:rFonts w:ascii="Times New Roman" w:hAnsi="Times New Roman" w:cs="Times New Roman"/>
                <w:sz w:val="20"/>
                <w:szCs w:val="20"/>
              </w:rPr>
              <w:t xml:space="preserve"> в отдел.</w:t>
            </w:r>
          </w:p>
          <w:p w14:paraId="61926FBB" w14:textId="77777777" w:rsidR="008A57C0" w:rsidRPr="00F8014C" w:rsidRDefault="008A57C0" w:rsidP="00F8014C">
            <w:pPr>
              <w:autoSpaceDE w:val="0"/>
              <w:autoSpaceDN w:val="0"/>
              <w:adjustRightInd w:val="0"/>
              <w:jc w:val="both"/>
              <w:rPr>
                <w:rFonts w:ascii="Times New Roman" w:hAnsi="Times New Roman" w:cs="Times New Roman"/>
                <w:sz w:val="20"/>
                <w:szCs w:val="20"/>
              </w:rPr>
            </w:pPr>
            <w:r w:rsidRPr="00F8014C">
              <w:rPr>
                <w:rFonts w:ascii="Times New Roman" w:hAnsi="Times New Roman" w:cs="Times New Roman"/>
                <w:sz w:val="20"/>
                <w:szCs w:val="20"/>
              </w:rPr>
              <w:t>Начальник отдела определяет специалиста, ответственного                    за предоставление муниципальной услуги (далее – специалист).</w:t>
            </w:r>
          </w:p>
          <w:p w14:paraId="49D53D56" w14:textId="77777777" w:rsidR="008A57C0" w:rsidRPr="00F8014C" w:rsidRDefault="008A57C0" w:rsidP="00F8014C">
            <w:pPr>
              <w:autoSpaceDE w:val="0"/>
              <w:autoSpaceDN w:val="0"/>
              <w:adjustRightInd w:val="0"/>
              <w:jc w:val="both"/>
              <w:rPr>
                <w:rFonts w:ascii="Times New Roman" w:hAnsi="Times New Roman" w:cs="Times New Roman"/>
                <w:sz w:val="20"/>
                <w:szCs w:val="20"/>
              </w:rPr>
            </w:pPr>
            <w:r w:rsidRPr="00F8014C">
              <w:rPr>
                <w:rFonts w:ascii="Times New Roman" w:hAnsi="Times New Roman" w:cs="Times New Roman"/>
                <w:sz w:val="20"/>
                <w:szCs w:val="20"/>
              </w:rPr>
              <w:t xml:space="preserve">Специалист подготавливает и направляет запросы в </w:t>
            </w:r>
            <w:proofErr w:type="gramStart"/>
            <w:r w:rsidRPr="00F8014C">
              <w:rPr>
                <w:rFonts w:ascii="Times New Roman" w:hAnsi="Times New Roman" w:cs="Times New Roman"/>
                <w:sz w:val="20"/>
                <w:szCs w:val="20"/>
              </w:rPr>
              <w:t>рамках</w:t>
            </w:r>
            <w:proofErr w:type="gramEnd"/>
            <w:r w:rsidRPr="00F8014C">
              <w:rPr>
                <w:rFonts w:ascii="Times New Roman" w:hAnsi="Times New Roman" w:cs="Times New Roman"/>
                <w:sz w:val="20"/>
                <w:szCs w:val="20"/>
              </w:rPr>
              <w:t xml:space="preserve"> межведомственного взаимодействия (в том числе  с использованием СМЭВ) в течение 5 рабочих дней:</w:t>
            </w:r>
          </w:p>
          <w:p w14:paraId="149EF55F" w14:textId="0DEAD02C" w:rsidR="008A57C0" w:rsidRPr="00F8014C" w:rsidRDefault="008A57C0" w:rsidP="00F8014C">
            <w:pPr>
              <w:autoSpaceDE w:val="0"/>
              <w:autoSpaceDN w:val="0"/>
              <w:adjustRightInd w:val="0"/>
              <w:jc w:val="both"/>
              <w:rPr>
                <w:rFonts w:ascii="Times New Roman" w:hAnsi="Times New Roman" w:cs="Times New Roman"/>
                <w:sz w:val="20"/>
                <w:szCs w:val="20"/>
              </w:rPr>
            </w:pPr>
            <w:proofErr w:type="gramStart"/>
            <w:r w:rsidRPr="00F8014C">
              <w:rPr>
                <w:rFonts w:ascii="Times New Roman" w:hAnsi="Times New Roman" w:cs="Times New Roman"/>
                <w:sz w:val="20"/>
                <w:szCs w:val="20"/>
              </w:rPr>
              <w:t>а) в Управление Федеральной службы государственной регистрации, кадастра и картографии по Воронежской области в целях получения сведений, содержащихся в ЕГРН, о правах отдельного лица</w:t>
            </w:r>
            <w:r>
              <w:rPr>
                <w:rFonts w:ascii="Times New Roman" w:hAnsi="Times New Roman" w:cs="Times New Roman"/>
                <w:sz w:val="20"/>
                <w:szCs w:val="20"/>
              </w:rPr>
              <w:t xml:space="preserve"> </w:t>
            </w:r>
            <w:r w:rsidRPr="00F8014C">
              <w:rPr>
                <w:rFonts w:ascii="Times New Roman" w:hAnsi="Times New Roman" w:cs="Times New Roman"/>
                <w:sz w:val="20"/>
                <w:szCs w:val="20"/>
              </w:rPr>
              <w:t xml:space="preserve"> на имевшиеся (имеющиеся) у него объекты недвижимого имущества (запрашиваются</w:t>
            </w:r>
            <w:r>
              <w:rPr>
                <w:rFonts w:ascii="Times New Roman" w:hAnsi="Times New Roman" w:cs="Times New Roman"/>
                <w:sz w:val="20"/>
                <w:szCs w:val="20"/>
              </w:rPr>
              <w:t xml:space="preserve">                            </w:t>
            </w:r>
            <w:r w:rsidRPr="00F8014C">
              <w:rPr>
                <w:rFonts w:ascii="Times New Roman" w:hAnsi="Times New Roman" w:cs="Times New Roman"/>
                <w:sz w:val="20"/>
                <w:szCs w:val="20"/>
              </w:rPr>
              <w:t>за предыдущие 5 лет);</w:t>
            </w:r>
            <w:proofErr w:type="gramEnd"/>
          </w:p>
          <w:p w14:paraId="3137EAEB" w14:textId="1BB803B6" w:rsidR="008A57C0" w:rsidRPr="00F8014C" w:rsidRDefault="008A57C0" w:rsidP="00F8014C">
            <w:pPr>
              <w:autoSpaceDE w:val="0"/>
              <w:autoSpaceDN w:val="0"/>
              <w:adjustRightInd w:val="0"/>
              <w:jc w:val="both"/>
              <w:rPr>
                <w:rFonts w:ascii="Times New Roman" w:hAnsi="Times New Roman" w:cs="Times New Roman"/>
                <w:sz w:val="20"/>
                <w:szCs w:val="20"/>
              </w:rPr>
            </w:pPr>
            <w:r w:rsidRPr="00F8014C">
              <w:rPr>
                <w:rFonts w:ascii="Times New Roman" w:hAnsi="Times New Roman" w:cs="Times New Roman"/>
                <w:sz w:val="20"/>
                <w:szCs w:val="20"/>
              </w:rPr>
              <w:t>б) в органы по государственному техническому учету                                  и технической инвентаризации объектов капитального строительства</w:t>
            </w:r>
            <w:r>
              <w:rPr>
                <w:rFonts w:ascii="Times New Roman" w:hAnsi="Times New Roman" w:cs="Times New Roman"/>
                <w:sz w:val="20"/>
                <w:szCs w:val="20"/>
              </w:rPr>
              <w:t xml:space="preserve"> </w:t>
            </w:r>
            <w:r w:rsidRPr="00F8014C">
              <w:rPr>
                <w:rFonts w:ascii="Times New Roman" w:hAnsi="Times New Roman" w:cs="Times New Roman"/>
                <w:sz w:val="20"/>
                <w:szCs w:val="20"/>
              </w:rPr>
              <w:t xml:space="preserve">в целях получения документов о наличии (отсутствии) недвижимого имущества в собственности заявителя и членов его семьи, не зарегистрированного в ЕГРН; </w:t>
            </w:r>
            <w:proofErr w:type="gramStart"/>
            <w:r w:rsidRPr="00F8014C">
              <w:rPr>
                <w:rFonts w:ascii="Times New Roman" w:hAnsi="Times New Roman" w:cs="Times New Roman"/>
                <w:sz w:val="20"/>
                <w:szCs w:val="20"/>
              </w:rPr>
              <w:t>выписки из технического паспорта организации (органа) по государственному техническому учету                         и технической инвентаризации объектов капитальн</w:t>
            </w:r>
            <w:r w:rsidR="0094778B">
              <w:rPr>
                <w:rFonts w:ascii="Times New Roman" w:hAnsi="Times New Roman" w:cs="Times New Roman"/>
                <w:sz w:val="20"/>
                <w:szCs w:val="20"/>
              </w:rPr>
              <w:t xml:space="preserve">ого </w:t>
            </w:r>
            <w:r w:rsidR="0094778B">
              <w:rPr>
                <w:rFonts w:ascii="Times New Roman" w:hAnsi="Times New Roman" w:cs="Times New Roman"/>
                <w:sz w:val="20"/>
                <w:szCs w:val="20"/>
              </w:rPr>
              <w:lastRenderedPageBreak/>
              <w:t>строительства</w:t>
            </w:r>
            <w:r w:rsidRPr="00F8014C">
              <w:rPr>
                <w:rFonts w:ascii="Times New Roman" w:hAnsi="Times New Roman" w:cs="Times New Roman"/>
                <w:sz w:val="20"/>
                <w:szCs w:val="20"/>
              </w:rPr>
              <w:t xml:space="preserve"> с поэтажным планом (при наличии) и экспликацией с у</w:t>
            </w:r>
            <w:r w:rsidR="0094778B">
              <w:rPr>
                <w:rFonts w:ascii="Times New Roman" w:hAnsi="Times New Roman" w:cs="Times New Roman"/>
                <w:sz w:val="20"/>
                <w:szCs w:val="20"/>
              </w:rPr>
              <w:t xml:space="preserve">казанием общей </w:t>
            </w:r>
            <w:r w:rsidRPr="00F8014C">
              <w:rPr>
                <w:rFonts w:ascii="Times New Roman" w:hAnsi="Times New Roman" w:cs="Times New Roman"/>
                <w:sz w:val="20"/>
                <w:szCs w:val="20"/>
              </w:rPr>
              <w:t xml:space="preserve"> и жилой площади жилого помещения;</w:t>
            </w:r>
            <w:proofErr w:type="gramEnd"/>
          </w:p>
          <w:p w14:paraId="493C160F" w14:textId="411AA5EC" w:rsidR="008A57C0" w:rsidRPr="00F8014C" w:rsidRDefault="008A57C0" w:rsidP="00F8014C">
            <w:pPr>
              <w:autoSpaceDE w:val="0"/>
              <w:autoSpaceDN w:val="0"/>
              <w:adjustRightInd w:val="0"/>
              <w:jc w:val="both"/>
              <w:rPr>
                <w:rFonts w:ascii="Times New Roman" w:hAnsi="Times New Roman" w:cs="Times New Roman"/>
                <w:sz w:val="20"/>
                <w:szCs w:val="20"/>
              </w:rPr>
            </w:pPr>
            <w:r w:rsidRPr="00F8014C">
              <w:rPr>
                <w:rFonts w:ascii="Times New Roman" w:hAnsi="Times New Roman" w:cs="Times New Roman"/>
                <w:sz w:val="20"/>
                <w:szCs w:val="20"/>
              </w:rPr>
              <w:t>в) в Главное управление Министерства внутренних дел Российской Федерации по Воронежской области в целях получения адресно-справочной информации о лицах, проживающих совместно с заявителем;</w:t>
            </w:r>
          </w:p>
          <w:p w14:paraId="21270B60" w14:textId="7F77831C" w:rsidR="008A57C0" w:rsidRPr="00F8014C" w:rsidRDefault="008A57C0" w:rsidP="00F8014C">
            <w:pPr>
              <w:autoSpaceDE w:val="0"/>
              <w:autoSpaceDN w:val="0"/>
              <w:adjustRightInd w:val="0"/>
              <w:jc w:val="both"/>
              <w:rPr>
                <w:rFonts w:ascii="Times New Roman" w:hAnsi="Times New Roman" w:cs="Times New Roman"/>
                <w:sz w:val="20"/>
                <w:szCs w:val="20"/>
              </w:rPr>
            </w:pPr>
            <w:r w:rsidRPr="00F8014C">
              <w:rPr>
                <w:rFonts w:ascii="Times New Roman" w:hAnsi="Times New Roman" w:cs="Times New Roman"/>
                <w:sz w:val="20"/>
                <w:szCs w:val="20"/>
              </w:rPr>
              <w:t>г) в Федеральную налоговую службу Российской Федерации                в целях получения сведений из Федерального регистра сведений</w:t>
            </w:r>
            <w:r>
              <w:rPr>
                <w:rFonts w:ascii="Times New Roman" w:hAnsi="Times New Roman" w:cs="Times New Roman"/>
                <w:sz w:val="20"/>
                <w:szCs w:val="20"/>
              </w:rPr>
              <w:t xml:space="preserve"> </w:t>
            </w:r>
            <w:r w:rsidRPr="00F8014C">
              <w:rPr>
                <w:rFonts w:ascii="Times New Roman" w:hAnsi="Times New Roman" w:cs="Times New Roman"/>
                <w:sz w:val="20"/>
                <w:szCs w:val="20"/>
              </w:rPr>
              <w:t xml:space="preserve">о </w:t>
            </w:r>
            <w:proofErr w:type="gramStart"/>
            <w:r w:rsidRPr="00F8014C">
              <w:rPr>
                <w:rFonts w:ascii="Times New Roman" w:hAnsi="Times New Roman" w:cs="Times New Roman"/>
                <w:sz w:val="20"/>
                <w:szCs w:val="20"/>
              </w:rPr>
              <w:t>населении</w:t>
            </w:r>
            <w:proofErr w:type="gramEnd"/>
            <w:r w:rsidRPr="00F8014C">
              <w:rPr>
                <w:rFonts w:ascii="Times New Roman" w:hAnsi="Times New Roman" w:cs="Times New Roman"/>
                <w:sz w:val="20"/>
                <w:szCs w:val="20"/>
              </w:rPr>
              <w:t xml:space="preserve"> о физических лицах – заявителе и членах его семьи, их представителях,  необходимые для предоставления муниципальной услуги и указанные в части 2 статьи 7 Федерального закона от 08.06.2020 № 168-ФЗ «О едином</w:t>
            </w:r>
            <w:r>
              <w:rPr>
                <w:rFonts w:ascii="Times New Roman" w:hAnsi="Times New Roman" w:cs="Times New Roman"/>
                <w:sz w:val="20"/>
                <w:szCs w:val="20"/>
              </w:rPr>
              <w:t xml:space="preserve"> </w:t>
            </w:r>
            <w:r w:rsidRPr="00F8014C">
              <w:rPr>
                <w:rFonts w:ascii="Times New Roman" w:hAnsi="Times New Roman" w:cs="Times New Roman"/>
                <w:sz w:val="20"/>
                <w:szCs w:val="20"/>
              </w:rPr>
              <w:t>федеральном информационном регистре, содержащем сведения о населении Российской Федерации», которые предоставляются в порядке, установленном статьей 11 указанного Федерального закона</w:t>
            </w:r>
            <w:proofErr w:type="gramStart"/>
            <w:r w:rsidRPr="00F8014C">
              <w:rPr>
                <w:rFonts w:ascii="Times New Roman" w:hAnsi="Times New Roman" w:cs="Times New Roman"/>
                <w:sz w:val="20"/>
                <w:szCs w:val="20"/>
              </w:rPr>
              <w:t>;»</w:t>
            </w:r>
            <w:proofErr w:type="gramEnd"/>
            <w:r w:rsidRPr="00F8014C">
              <w:rPr>
                <w:rFonts w:ascii="Times New Roman" w:hAnsi="Times New Roman" w:cs="Times New Roman"/>
                <w:sz w:val="20"/>
                <w:szCs w:val="20"/>
              </w:rPr>
              <w:t>.</w:t>
            </w:r>
          </w:p>
          <w:p w14:paraId="71EC381D" w14:textId="77777777" w:rsidR="008A57C0" w:rsidRPr="00F8014C" w:rsidRDefault="008A57C0" w:rsidP="00F8014C">
            <w:pPr>
              <w:autoSpaceDE w:val="0"/>
              <w:autoSpaceDN w:val="0"/>
              <w:adjustRightInd w:val="0"/>
              <w:jc w:val="both"/>
              <w:rPr>
                <w:rFonts w:ascii="Times New Roman" w:hAnsi="Times New Roman" w:cs="Times New Roman"/>
                <w:sz w:val="20"/>
                <w:szCs w:val="20"/>
              </w:rPr>
            </w:pPr>
            <w:r w:rsidRPr="00F8014C">
              <w:rPr>
                <w:rFonts w:ascii="Times New Roman" w:hAnsi="Times New Roman" w:cs="Times New Roman"/>
                <w:sz w:val="20"/>
                <w:szCs w:val="20"/>
              </w:rPr>
              <w:t xml:space="preserve">д) документы, находящиеся в </w:t>
            </w:r>
            <w:proofErr w:type="gramStart"/>
            <w:r w:rsidRPr="00F8014C">
              <w:rPr>
                <w:rFonts w:ascii="Times New Roman" w:hAnsi="Times New Roman" w:cs="Times New Roman"/>
                <w:sz w:val="20"/>
                <w:szCs w:val="20"/>
              </w:rPr>
              <w:t>распоряжении</w:t>
            </w:r>
            <w:proofErr w:type="gramEnd"/>
            <w:r w:rsidRPr="00F8014C">
              <w:rPr>
                <w:rFonts w:ascii="Times New Roman" w:hAnsi="Times New Roman" w:cs="Times New Roman"/>
                <w:sz w:val="20"/>
                <w:szCs w:val="20"/>
              </w:rPr>
              <w:t xml:space="preserve"> управления:</w:t>
            </w:r>
          </w:p>
          <w:p w14:paraId="0E31B35D" w14:textId="6B426C82" w:rsidR="008A57C0" w:rsidRPr="00F8014C" w:rsidRDefault="008A57C0" w:rsidP="00F8014C">
            <w:pPr>
              <w:autoSpaceDE w:val="0"/>
              <w:autoSpaceDN w:val="0"/>
              <w:adjustRightInd w:val="0"/>
              <w:jc w:val="both"/>
              <w:rPr>
                <w:rFonts w:ascii="Times New Roman" w:hAnsi="Times New Roman" w:cs="Times New Roman"/>
                <w:sz w:val="20"/>
                <w:szCs w:val="20"/>
              </w:rPr>
            </w:pPr>
            <w:proofErr w:type="gramStart"/>
            <w:r w:rsidRPr="00F8014C">
              <w:rPr>
                <w:rFonts w:ascii="Times New Roman" w:hAnsi="Times New Roman" w:cs="Times New Roman"/>
                <w:sz w:val="20"/>
                <w:szCs w:val="20"/>
              </w:rPr>
              <w:t>- подтверждающие признание жилого помещения, в котором проживает заявитель и члены его семьи, непригодным для прожи</w:t>
            </w:r>
            <w:r w:rsidR="0094778B">
              <w:rPr>
                <w:rFonts w:ascii="Times New Roman" w:hAnsi="Times New Roman" w:cs="Times New Roman"/>
                <w:sz w:val="20"/>
                <w:szCs w:val="20"/>
              </w:rPr>
              <w:t xml:space="preserve">вания по основаниям </w:t>
            </w:r>
            <w:r w:rsidRPr="00F8014C">
              <w:rPr>
                <w:rFonts w:ascii="Times New Roman" w:hAnsi="Times New Roman" w:cs="Times New Roman"/>
                <w:sz w:val="20"/>
                <w:szCs w:val="20"/>
              </w:rPr>
              <w:t>и в порядке, которые установлены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 (для граждан</w:t>
            </w:r>
            <w:proofErr w:type="gramEnd"/>
            <w:r w:rsidRPr="00F8014C">
              <w:rPr>
                <w:rFonts w:ascii="Times New Roman" w:hAnsi="Times New Roman" w:cs="Times New Roman"/>
                <w:sz w:val="20"/>
                <w:szCs w:val="20"/>
              </w:rPr>
              <w:t xml:space="preserve">, </w:t>
            </w:r>
            <w:proofErr w:type="gramStart"/>
            <w:r w:rsidRPr="00F8014C">
              <w:rPr>
                <w:rFonts w:ascii="Times New Roman" w:hAnsi="Times New Roman" w:cs="Times New Roman"/>
                <w:sz w:val="20"/>
                <w:szCs w:val="20"/>
              </w:rPr>
              <w:t>проживающих в жилых помещениях, не отвечающих установленным для жилых помещений требованиям), в отношении жилых помещений жилищного фонда Российской Федерации, многоквартирных домов, находящихся в федеральной собственности, жилых помещений муниципального фонда и частного жилищного фонда;</w:t>
            </w:r>
            <w:proofErr w:type="gramEnd"/>
          </w:p>
          <w:p w14:paraId="23BAAFF5" w14:textId="77777777" w:rsidR="008A57C0" w:rsidRPr="00F8014C" w:rsidRDefault="008A57C0" w:rsidP="00F8014C">
            <w:pPr>
              <w:autoSpaceDE w:val="0"/>
              <w:autoSpaceDN w:val="0"/>
              <w:adjustRightInd w:val="0"/>
              <w:jc w:val="both"/>
              <w:rPr>
                <w:rFonts w:ascii="Times New Roman" w:hAnsi="Times New Roman" w:cs="Times New Roman"/>
                <w:sz w:val="20"/>
                <w:szCs w:val="20"/>
              </w:rPr>
            </w:pPr>
            <w:r w:rsidRPr="00F8014C">
              <w:rPr>
                <w:rFonts w:ascii="Times New Roman" w:hAnsi="Times New Roman" w:cs="Times New Roman"/>
                <w:sz w:val="20"/>
                <w:szCs w:val="20"/>
              </w:rPr>
              <w:t>- содержащие решение о признании заявителя и членов его семьи малоимущими гражданами в целях постановки на учет и предоставления им по договорам социального найма жилых помещений муниципального жилищного фонда городского округа город Воронеж.</w:t>
            </w:r>
          </w:p>
          <w:p w14:paraId="4BFD142F" w14:textId="07F22810" w:rsidR="008A57C0" w:rsidRPr="00F8014C" w:rsidRDefault="008A57C0" w:rsidP="00F8014C">
            <w:pPr>
              <w:autoSpaceDE w:val="0"/>
              <w:autoSpaceDN w:val="0"/>
              <w:adjustRightInd w:val="0"/>
              <w:jc w:val="both"/>
              <w:rPr>
                <w:rFonts w:ascii="Times New Roman" w:hAnsi="Times New Roman" w:cs="Times New Roman"/>
                <w:sz w:val="20"/>
                <w:szCs w:val="20"/>
              </w:rPr>
            </w:pPr>
            <w:r w:rsidRPr="00F8014C">
              <w:rPr>
                <w:rFonts w:ascii="Times New Roman" w:hAnsi="Times New Roman" w:cs="Times New Roman"/>
                <w:sz w:val="20"/>
                <w:szCs w:val="20"/>
              </w:rPr>
              <w:t>Межведомственный запрос формируется и направляется в форме электронного документа по каналам СМЭВ.</w:t>
            </w:r>
          </w:p>
          <w:p w14:paraId="7FDB0A43" w14:textId="3BAD8155" w:rsidR="008A57C0" w:rsidRPr="00BF0A7F" w:rsidRDefault="008A57C0" w:rsidP="00F8014C">
            <w:pPr>
              <w:autoSpaceDE w:val="0"/>
              <w:autoSpaceDN w:val="0"/>
              <w:adjustRightInd w:val="0"/>
              <w:jc w:val="both"/>
              <w:rPr>
                <w:rFonts w:ascii="Times New Roman" w:hAnsi="Times New Roman" w:cs="Times New Roman"/>
                <w:sz w:val="20"/>
                <w:szCs w:val="20"/>
              </w:rPr>
            </w:pPr>
            <w:r w:rsidRPr="00F8014C">
              <w:rPr>
                <w:rFonts w:ascii="Times New Roman" w:hAnsi="Times New Roman" w:cs="Times New Roman"/>
                <w:sz w:val="20"/>
                <w:szCs w:val="20"/>
              </w:rPr>
              <w:t xml:space="preserve">При отсутствии технической возможности формирования                               </w:t>
            </w:r>
            <w:r w:rsidRPr="00F8014C">
              <w:rPr>
                <w:rFonts w:ascii="Times New Roman" w:hAnsi="Times New Roman" w:cs="Times New Roman"/>
                <w:sz w:val="20"/>
                <w:szCs w:val="20"/>
              </w:rPr>
              <w:lastRenderedPageBreak/>
              <w:t xml:space="preserve">и направления межведомственного запроса в форме электронного документа по каналам СМЭВ межведомственный запрос направляется на бумажном носителе по </w:t>
            </w:r>
            <w:r w:rsidR="0094778B">
              <w:rPr>
                <w:rFonts w:ascii="Times New Roman" w:hAnsi="Times New Roman" w:cs="Times New Roman"/>
                <w:sz w:val="20"/>
                <w:szCs w:val="20"/>
              </w:rPr>
              <w:t>почте или курьерской доставкой.</w:t>
            </w:r>
          </w:p>
        </w:tc>
        <w:tc>
          <w:tcPr>
            <w:tcW w:w="1560" w:type="dxa"/>
            <w:gridSpan w:val="2"/>
            <w:shd w:val="clear" w:color="auto" w:fill="auto"/>
          </w:tcPr>
          <w:p w14:paraId="494E000F" w14:textId="77777777" w:rsidR="008A57C0" w:rsidRPr="000B40A5" w:rsidRDefault="008A57C0" w:rsidP="003133A4">
            <w:pPr>
              <w:jc w:val="center"/>
              <w:rPr>
                <w:rFonts w:ascii="Times New Roman" w:hAnsi="Times New Roman" w:cs="Times New Roman"/>
                <w:sz w:val="20"/>
                <w:szCs w:val="20"/>
              </w:rPr>
            </w:pPr>
            <w:r>
              <w:rPr>
                <w:rFonts w:ascii="Times New Roman" w:hAnsi="Times New Roman" w:cs="Times New Roman"/>
                <w:sz w:val="20"/>
                <w:szCs w:val="20"/>
              </w:rPr>
              <w:lastRenderedPageBreak/>
              <w:t>15 рабочих дней</w:t>
            </w:r>
          </w:p>
          <w:p w14:paraId="1125A188" w14:textId="77777777" w:rsidR="008A57C0" w:rsidRDefault="008A57C0" w:rsidP="009D4F2D">
            <w:pPr>
              <w:rPr>
                <w:rFonts w:ascii="Times New Roman" w:hAnsi="Times New Roman" w:cs="Times New Roman"/>
                <w:sz w:val="20"/>
                <w:szCs w:val="20"/>
              </w:rPr>
            </w:pPr>
          </w:p>
        </w:tc>
        <w:tc>
          <w:tcPr>
            <w:tcW w:w="1559" w:type="dxa"/>
            <w:gridSpan w:val="2"/>
            <w:shd w:val="clear" w:color="auto" w:fill="auto"/>
          </w:tcPr>
          <w:p w14:paraId="6BB2952D" w14:textId="506524C0" w:rsidR="008A57C0" w:rsidRDefault="008A57C0" w:rsidP="009D4F2D">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предоставление муниципальной услуги</w:t>
            </w:r>
          </w:p>
        </w:tc>
        <w:tc>
          <w:tcPr>
            <w:tcW w:w="1984" w:type="dxa"/>
            <w:gridSpan w:val="2"/>
            <w:shd w:val="clear" w:color="auto" w:fill="auto"/>
          </w:tcPr>
          <w:p w14:paraId="533FC9C4" w14:textId="77777777" w:rsidR="008A57C0" w:rsidRPr="000177D0" w:rsidRDefault="008A57C0" w:rsidP="0094778B">
            <w:pPr>
              <w:rPr>
                <w:rFonts w:ascii="Times New Roman" w:hAnsi="Times New Roman" w:cs="Times New Roman"/>
                <w:sz w:val="20"/>
                <w:szCs w:val="20"/>
              </w:rPr>
            </w:pPr>
            <w:r w:rsidRPr="000177D0">
              <w:rPr>
                <w:rFonts w:ascii="Times New Roman" w:hAnsi="Times New Roman" w:cs="Times New Roman"/>
                <w:sz w:val="20"/>
                <w:szCs w:val="20"/>
              </w:rPr>
              <w:t>- доступ к системе межведомственного электронного взаимодействия (СГИО);</w:t>
            </w:r>
          </w:p>
          <w:p w14:paraId="512C533F" w14:textId="77777777" w:rsidR="008A57C0" w:rsidRPr="000177D0" w:rsidRDefault="008A57C0" w:rsidP="0094778B">
            <w:pPr>
              <w:rPr>
                <w:rFonts w:ascii="Times New Roman" w:hAnsi="Times New Roman" w:cs="Times New Roman"/>
                <w:sz w:val="20"/>
                <w:szCs w:val="20"/>
              </w:rPr>
            </w:pPr>
            <w:r w:rsidRPr="000177D0">
              <w:rPr>
                <w:rFonts w:ascii="Times New Roman" w:hAnsi="Times New Roman" w:cs="Times New Roman"/>
                <w:sz w:val="20"/>
                <w:szCs w:val="20"/>
              </w:rPr>
              <w:t>- техническое оборудование к СГИО;</w:t>
            </w:r>
          </w:p>
          <w:p w14:paraId="3D11D715" w14:textId="2C827912" w:rsidR="008A57C0" w:rsidRPr="000D316E" w:rsidRDefault="008A57C0" w:rsidP="0094778B">
            <w:pPr>
              <w:rPr>
                <w:rFonts w:ascii="Times New Roman" w:hAnsi="Times New Roman" w:cs="Times New Roman"/>
                <w:color w:val="FF0000"/>
                <w:sz w:val="20"/>
                <w:szCs w:val="20"/>
              </w:rPr>
            </w:pPr>
            <w:r w:rsidRPr="000177D0">
              <w:rPr>
                <w:rFonts w:ascii="Times New Roman" w:hAnsi="Times New Roman" w:cs="Times New Roman"/>
                <w:sz w:val="20"/>
                <w:szCs w:val="20"/>
              </w:rPr>
              <w:t>- ключ и сертификат ключа электронной подписи</w:t>
            </w:r>
          </w:p>
        </w:tc>
        <w:tc>
          <w:tcPr>
            <w:tcW w:w="1843" w:type="dxa"/>
            <w:gridSpan w:val="2"/>
            <w:shd w:val="clear" w:color="auto" w:fill="auto"/>
          </w:tcPr>
          <w:p w14:paraId="707524A8" w14:textId="246B7192" w:rsidR="008A57C0" w:rsidRPr="000D316E" w:rsidRDefault="008A57C0" w:rsidP="009D4F2D">
            <w:pPr>
              <w:rPr>
                <w:rFonts w:ascii="Times New Roman" w:hAnsi="Times New Roman" w:cs="Times New Roman"/>
                <w:color w:val="FF0000"/>
                <w:sz w:val="20"/>
                <w:szCs w:val="20"/>
              </w:rPr>
            </w:pPr>
            <w:r>
              <w:rPr>
                <w:rFonts w:ascii="Times New Roman" w:hAnsi="Times New Roman" w:cs="Times New Roman"/>
                <w:sz w:val="20"/>
                <w:szCs w:val="20"/>
              </w:rPr>
              <w:t>-</w:t>
            </w:r>
          </w:p>
        </w:tc>
      </w:tr>
      <w:tr w:rsidR="00F575E0" w:rsidRPr="000B40A5" w14:paraId="369CDB43" w14:textId="77777777" w:rsidTr="00F575E0">
        <w:tc>
          <w:tcPr>
            <w:tcW w:w="15559" w:type="dxa"/>
            <w:gridSpan w:val="13"/>
            <w:shd w:val="clear" w:color="auto" w:fill="auto"/>
          </w:tcPr>
          <w:p w14:paraId="43412E5F" w14:textId="77777777" w:rsidR="00F575E0" w:rsidRPr="00EC5C4D" w:rsidRDefault="00F575E0" w:rsidP="009D4F2D">
            <w:pPr>
              <w:ind w:left="4536" w:hanging="4536"/>
              <w:rPr>
                <w:rFonts w:ascii="Times New Roman" w:hAnsi="Times New Roman" w:cs="Times New Roman"/>
                <w:b/>
                <w:sz w:val="20"/>
                <w:szCs w:val="20"/>
              </w:rPr>
            </w:pPr>
            <w:r w:rsidRPr="00EC5C4D">
              <w:rPr>
                <w:rFonts w:ascii="Times New Roman" w:hAnsi="Times New Roman" w:cs="Times New Roman"/>
                <w:b/>
                <w:sz w:val="20"/>
                <w:szCs w:val="20"/>
              </w:rPr>
              <w:lastRenderedPageBreak/>
              <w:t>Наименование административной процедуры 3:</w:t>
            </w:r>
            <w:r>
              <w:rPr>
                <w:rFonts w:ascii="Times New Roman" w:hAnsi="Times New Roman" w:cs="Times New Roman"/>
                <w:b/>
                <w:sz w:val="20"/>
                <w:szCs w:val="20"/>
              </w:rPr>
              <w:t xml:space="preserve">  </w:t>
            </w:r>
            <w:r w:rsidRPr="000C0E3D">
              <w:rPr>
                <w:rFonts w:ascii="Times New Roman" w:hAnsi="Times New Roman" w:cs="Times New Roman"/>
                <w:b/>
                <w:sz w:val="20"/>
                <w:szCs w:val="20"/>
              </w:rPr>
              <w:t>Принятие решения о предоставлении (об отказе в предоставлении) муниципальной услуги</w:t>
            </w:r>
          </w:p>
        </w:tc>
      </w:tr>
      <w:tr w:rsidR="001C561E" w:rsidRPr="000B40A5" w14:paraId="52DA3CC7" w14:textId="77777777" w:rsidTr="00F575E0">
        <w:tc>
          <w:tcPr>
            <w:tcW w:w="641" w:type="dxa"/>
            <w:shd w:val="clear" w:color="auto" w:fill="auto"/>
          </w:tcPr>
          <w:p w14:paraId="3A9470A2" w14:textId="42160307" w:rsidR="001C561E" w:rsidRPr="000B40A5" w:rsidRDefault="008E1C6D" w:rsidP="009D4F2D">
            <w:pPr>
              <w:jc w:val="center"/>
              <w:rPr>
                <w:rFonts w:ascii="Times New Roman" w:hAnsi="Times New Roman" w:cs="Times New Roman"/>
                <w:sz w:val="20"/>
                <w:szCs w:val="20"/>
              </w:rPr>
            </w:pPr>
            <w:r>
              <w:rPr>
                <w:rFonts w:ascii="Times New Roman" w:hAnsi="Times New Roman" w:cs="Times New Roman"/>
                <w:sz w:val="20"/>
                <w:szCs w:val="20"/>
              </w:rPr>
              <w:t>3</w:t>
            </w:r>
          </w:p>
        </w:tc>
        <w:tc>
          <w:tcPr>
            <w:tcW w:w="2444" w:type="dxa"/>
            <w:gridSpan w:val="2"/>
            <w:shd w:val="clear" w:color="auto" w:fill="auto"/>
          </w:tcPr>
          <w:p w14:paraId="6BB1C1C7" w14:textId="77777777" w:rsidR="001C561E" w:rsidRPr="005F542C" w:rsidRDefault="001C561E" w:rsidP="009D4F2D">
            <w:pPr>
              <w:rPr>
                <w:rFonts w:ascii="Times New Roman" w:hAnsi="Times New Roman" w:cs="Times New Roman"/>
                <w:sz w:val="20"/>
                <w:szCs w:val="20"/>
              </w:rPr>
            </w:pPr>
            <w:r w:rsidRPr="00B432CF">
              <w:rPr>
                <w:rFonts w:ascii="Times New Roman" w:hAnsi="Times New Roman" w:cs="Times New Roman"/>
                <w:sz w:val="20"/>
                <w:szCs w:val="20"/>
              </w:rPr>
              <w:t>Принятие решения о предоставлении (об отказе в предоставлении) муниципальной услуги</w:t>
            </w:r>
          </w:p>
        </w:tc>
        <w:tc>
          <w:tcPr>
            <w:tcW w:w="5528" w:type="dxa"/>
            <w:gridSpan w:val="2"/>
            <w:shd w:val="clear" w:color="auto" w:fill="auto"/>
          </w:tcPr>
          <w:p w14:paraId="3CEBE794" w14:textId="17787AFD" w:rsidR="001C561E" w:rsidRPr="001C561E" w:rsidRDefault="001C561E" w:rsidP="001C561E">
            <w:pPr>
              <w:pStyle w:val="ConsPlusNormal"/>
              <w:ind w:firstLine="34"/>
              <w:contextualSpacing/>
              <w:jc w:val="both"/>
              <w:rPr>
                <w:color w:val="000000" w:themeColor="text1"/>
                <w:sz w:val="20"/>
                <w:szCs w:val="20"/>
              </w:rPr>
            </w:pPr>
            <w:r w:rsidRPr="001C561E">
              <w:rPr>
                <w:color w:val="000000" w:themeColor="text1"/>
                <w:sz w:val="20"/>
                <w:szCs w:val="20"/>
              </w:rPr>
              <w:t>Основанием для начала административной процедуры является наличие приложенных к заявлению о внесении изменений в сведения о гражданах, нуждающихся в предоставлении жилого помещения представленных заявителем самостоятельно, а также документов, полученных в рамках межведомственного взаимодействия.</w:t>
            </w:r>
          </w:p>
          <w:p w14:paraId="411FE56B" w14:textId="77777777" w:rsidR="001C561E" w:rsidRPr="001C561E" w:rsidRDefault="001C561E" w:rsidP="001C561E">
            <w:pPr>
              <w:pStyle w:val="ConsPlusNormal"/>
              <w:ind w:firstLine="176"/>
              <w:contextualSpacing/>
              <w:jc w:val="both"/>
              <w:rPr>
                <w:color w:val="000000" w:themeColor="text1"/>
                <w:sz w:val="20"/>
                <w:szCs w:val="20"/>
              </w:rPr>
            </w:pPr>
            <w:r w:rsidRPr="001C561E">
              <w:rPr>
                <w:color w:val="000000" w:themeColor="text1"/>
                <w:sz w:val="20"/>
                <w:szCs w:val="20"/>
              </w:rPr>
              <w:t>Критерием принятия решения о предоставлении муниципальной услуги является отсутствие оснований, предусмотренных пунктом 2.8.2 Административного регламента.</w:t>
            </w:r>
          </w:p>
          <w:p w14:paraId="7FB10CBD" w14:textId="77777777" w:rsidR="001C561E" w:rsidRPr="001C561E" w:rsidRDefault="001C561E" w:rsidP="001C561E">
            <w:pPr>
              <w:pStyle w:val="ConsPlusNormal"/>
              <w:ind w:firstLine="34"/>
              <w:contextualSpacing/>
              <w:jc w:val="both"/>
              <w:rPr>
                <w:color w:val="000000" w:themeColor="text1"/>
                <w:sz w:val="20"/>
                <w:szCs w:val="20"/>
              </w:rPr>
            </w:pPr>
            <w:r w:rsidRPr="001C561E">
              <w:rPr>
                <w:color w:val="000000" w:themeColor="text1"/>
                <w:sz w:val="20"/>
                <w:szCs w:val="20"/>
              </w:rPr>
              <w:t>В случае принятия решения о предоставлении муниципальной услуги специалист готовит проекты приказа и уведомления управления о постановке на учет граждан, нуждающихся в предоставлении жилого помещения, передает их на согласование начальнику отдела, затем на подписание уполномоченному должностному лицу управления.</w:t>
            </w:r>
          </w:p>
          <w:p w14:paraId="4642AAD1" w14:textId="71FE4DB6" w:rsidR="001C561E" w:rsidRPr="001C561E" w:rsidRDefault="001C561E" w:rsidP="001C561E">
            <w:pPr>
              <w:pStyle w:val="ConsPlusNormal"/>
              <w:ind w:firstLine="34"/>
              <w:contextualSpacing/>
              <w:jc w:val="both"/>
              <w:rPr>
                <w:color w:val="000000" w:themeColor="text1"/>
                <w:sz w:val="20"/>
                <w:szCs w:val="20"/>
              </w:rPr>
            </w:pPr>
            <w:r w:rsidRPr="001C561E">
              <w:rPr>
                <w:color w:val="000000" w:themeColor="text1"/>
                <w:sz w:val="20"/>
                <w:szCs w:val="20"/>
              </w:rPr>
              <w:t>Критерием принятия решения об отказе в предоставлении муниципальной услуги является нал</w:t>
            </w:r>
            <w:r w:rsidR="0094778B">
              <w:rPr>
                <w:color w:val="000000" w:themeColor="text1"/>
                <w:sz w:val="20"/>
                <w:szCs w:val="20"/>
              </w:rPr>
              <w:t>ичие оснований, предусмотренных</w:t>
            </w:r>
            <w:r w:rsidRPr="001C561E">
              <w:rPr>
                <w:color w:val="000000" w:themeColor="text1"/>
                <w:sz w:val="20"/>
                <w:szCs w:val="20"/>
              </w:rPr>
              <w:t xml:space="preserve"> пунктом 2.8.3 Административного регламента.</w:t>
            </w:r>
          </w:p>
          <w:p w14:paraId="2FA3C223" w14:textId="2490EAC0" w:rsidR="001C561E" w:rsidRPr="0094778B" w:rsidRDefault="001C561E" w:rsidP="001C561E">
            <w:pPr>
              <w:autoSpaceDE w:val="0"/>
              <w:autoSpaceDN w:val="0"/>
              <w:adjustRightInd w:val="0"/>
              <w:jc w:val="both"/>
              <w:rPr>
                <w:rFonts w:ascii="Times New Roman" w:hAnsi="Times New Roman" w:cs="Times New Roman"/>
                <w:sz w:val="20"/>
                <w:szCs w:val="20"/>
              </w:rPr>
            </w:pPr>
            <w:proofErr w:type="gramStart"/>
            <w:r w:rsidRPr="001C561E">
              <w:rPr>
                <w:rFonts w:ascii="Times New Roman" w:hAnsi="Times New Roman" w:cs="Times New Roman"/>
                <w:color w:val="000000" w:themeColor="text1"/>
                <w:sz w:val="20"/>
                <w:szCs w:val="20"/>
              </w:rPr>
              <w:t>В случае принятия решения об отказе в предоставлении муниципальной услуги специалист готовит проекты приказа и уведомления управления</w:t>
            </w:r>
            <w:r>
              <w:rPr>
                <w:color w:val="000000" w:themeColor="text1"/>
                <w:sz w:val="20"/>
                <w:szCs w:val="20"/>
              </w:rPr>
              <w:t xml:space="preserve"> </w:t>
            </w:r>
            <w:r>
              <w:rPr>
                <w:rFonts w:ascii="Times New Roman" w:hAnsi="Times New Roman" w:cs="Times New Roman"/>
                <w:sz w:val="20"/>
                <w:szCs w:val="20"/>
              </w:rPr>
              <w:t>приказ и уведомление управления об отказе во внесении изменений в сведения о гражданах, нуждающихся в предоставлении жилого помещения</w:t>
            </w:r>
            <w:r w:rsidRPr="001C561E">
              <w:rPr>
                <w:rFonts w:ascii="Times New Roman" w:hAnsi="Times New Roman" w:cs="Times New Roman"/>
                <w:color w:val="000000" w:themeColor="text1"/>
                <w:sz w:val="20"/>
                <w:szCs w:val="20"/>
              </w:rPr>
              <w:t>, в которых указаны основания для отказа, предусмотренные пунктом 2.8.3 Административного регламента, передает их на согласование начальнику отдела, затем  на подписание уполномоченному должностному лицу управления.</w:t>
            </w:r>
            <w:proofErr w:type="gramEnd"/>
          </w:p>
        </w:tc>
        <w:tc>
          <w:tcPr>
            <w:tcW w:w="1560" w:type="dxa"/>
            <w:gridSpan w:val="2"/>
            <w:shd w:val="clear" w:color="auto" w:fill="auto"/>
          </w:tcPr>
          <w:p w14:paraId="066BCCDD" w14:textId="77777777" w:rsidR="001C561E" w:rsidRPr="000B40A5" w:rsidRDefault="001C561E" w:rsidP="003133A4">
            <w:pPr>
              <w:jc w:val="both"/>
              <w:rPr>
                <w:rFonts w:ascii="Times New Roman" w:hAnsi="Times New Roman" w:cs="Times New Roman"/>
                <w:sz w:val="20"/>
                <w:szCs w:val="20"/>
              </w:rPr>
            </w:pPr>
            <w:r>
              <w:rPr>
                <w:rFonts w:ascii="Times New Roman" w:hAnsi="Times New Roman" w:cs="Times New Roman"/>
                <w:sz w:val="20"/>
                <w:szCs w:val="20"/>
              </w:rPr>
              <w:t>6 рабочих дней</w:t>
            </w:r>
          </w:p>
          <w:p w14:paraId="385B7A47" w14:textId="70C4232B" w:rsidR="001C561E" w:rsidRDefault="001C561E" w:rsidP="009D4F2D">
            <w:pPr>
              <w:rPr>
                <w:rFonts w:ascii="Times New Roman" w:hAnsi="Times New Roman" w:cs="Times New Roman"/>
                <w:sz w:val="20"/>
                <w:szCs w:val="20"/>
              </w:rPr>
            </w:pPr>
          </w:p>
        </w:tc>
        <w:tc>
          <w:tcPr>
            <w:tcW w:w="1559" w:type="dxa"/>
            <w:gridSpan w:val="2"/>
            <w:shd w:val="clear" w:color="auto" w:fill="auto"/>
          </w:tcPr>
          <w:p w14:paraId="286ECD29" w14:textId="709EDE66" w:rsidR="001C561E" w:rsidRPr="00D96B32" w:rsidRDefault="001C561E" w:rsidP="009D4F2D">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предоставление муниципальной услуги</w:t>
            </w:r>
          </w:p>
        </w:tc>
        <w:tc>
          <w:tcPr>
            <w:tcW w:w="1984" w:type="dxa"/>
            <w:gridSpan w:val="2"/>
            <w:shd w:val="clear" w:color="auto" w:fill="auto"/>
          </w:tcPr>
          <w:p w14:paraId="19C6DE07" w14:textId="77777777" w:rsidR="001C561E" w:rsidRPr="000177D0" w:rsidRDefault="001C561E" w:rsidP="003133A4">
            <w:pPr>
              <w:jc w:val="center"/>
              <w:rPr>
                <w:rFonts w:ascii="Times New Roman" w:hAnsi="Times New Roman" w:cs="Times New Roman"/>
                <w:sz w:val="20"/>
                <w:szCs w:val="20"/>
              </w:rPr>
            </w:pPr>
            <w:r w:rsidRPr="000177D0">
              <w:rPr>
                <w:rFonts w:ascii="Times New Roman" w:hAnsi="Times New Roman" w:cs="Times New Roman"/>
                <w:sz w:val="20"/>
                <w:szCs w:val="20"/>
              </w:rPr>
              <w:t>- доступ к системе межведомственного электронного взаимодействия (СГИО);</w:t>
            </w:r>
          </w:p>
          <w:p w14:paraId="7D406677" w14:textId="77777777" w:rsidR="001C561E" w:rsidRPr="000177D0" w:rsidRDefault="001C561E" w:rsidP="003133A4">
            <w:pPr>
              <w:jc w:val="center"/>
              <w:rPr>
                <w:rFonts w:ascii="Times New Roman" w:hAnsi="Times New Roman" w:cs="Times New Roman"/>
                <w:sz w:val="20"/>
                <w:szCs w:val="20"/>
              </w:rPr>
            </w:pPr>
            <w:r w:rsidRPr="000177D0">
              <w:rPr>
                <w:rFonts w:ascii="Times New Roman" w:hAnsi="Times New Roman" w:cs="Times New Roman"/>
                <w:sz w:val="20"/>
                <w:szCs w:val="20"/>
              </w:rPr>
              <w:t>- техническое оборудование к СГИО;</w:t>
            </w:r>
          </w:p>
          <w:p w14:paraId="3DC16FCB" w14:textId="2AA7DEB7" w:rsidR="001C561E" w:rsidRDefault="001C561E" w:rsidP="009D4F2D">
            <w:pPr>
              <w:jc w:val="center"/>
              <w:rPr>
                <w:rFonts w:ascii="Times New Roman" w:hAnsi="Times New Roman" w:cs="Times New Roman"/>
                <w:sz w:val="20"/>
                <w:szCs w:val="20"/>
              </w:rPr>
            </w:pPr>
            <w:r w:rsidRPr="000177D0">
              <w:rPr>
                <w:rFonts w:ascii="Times New Roman" w:hAnsi="Times New Roman" w:cs="Times New Roman"/>
                <w:sz w:val="20"/>
                <w:szCs w:val="20"/>
              </w:rPr>
              <w:t>- ключ и сертификат ключа электронной подписи</w:t>
            </w:r>
          </w:p>
        </w:tc>
        <w:tc>
          <w:tcPr>
            <w:tcW w:w="1843" w:type="dxa"/>
            <w:gridSpan w:val="2"/>
            <w:shd w:val="clear" w:color="auto" w:fill="auto"/>
          </w:tcPr>
          <w:p w14:paraId="003D8314" w14:textId="0517D326" w:rsidR="001C561E" w:rsidRPr="002F2F8C" w:rsidRDefault="001C561E" w:rsidP="009D4F2D">
            <w:pPr>
              <w:jc w:val="center"/>
              <w:rPr>
                <w:rFonts w:ascii="Times New Roman" w:hAnsi="Times New Roman" w:cs="Times New Roman"/>
                <w:sz w:val="20"/>
                <w:szCs w:val="20"/>
              </w:rPr>
            </w:pPr>
            <w:r>
              <w:rPr>
                <w:rFonts w:ascii="Times New Roman" w:hAnsi="Times New Roman" w:cs="Times New Roman"/>
                <w:sz w:val="20"/>
                <w:szCs w:val="20"/>
              </w:rPr>
              <w:t>-</w:t>
            </w:r>
          </w:p>
        </w:tc>
      </w:tr>
      <w:tr w:rsidR="00F575E0" w:rsidRPr="000B40A5" w14:paraId="40D6385B" w14:textId="77777777" w:rsidTr="00F575E0">
        <w:tc>
          <w:tcPr>
            <w:tcW w:w="15559" w:type="dxa"/>
            <w:gridSpan w:val="13"/>
            <w:shd w:val="clear" w:color="auto" w:fill="auto"/>
          </w:tcPr>
          <w:p w14:paraId="195A8613" w14:textId="77777777" w:rsidR="00F575E0" w:rsidRPr="002664A3" w:rsidRDefault="00F575E0" w:rsidP="009D4F2D">
            <w:pPr>
              <w:ind w:left="4253" w:hanging="4253"/>
              <w:rPr>
                <w:rFonts w:ascii="Times New Roman" w:hAnsi="Times New Roman" w:cs="Times New Roman"/>
                <w:b/>
                <w:sz w:val="20"/>
                <w:szCs w:val="20"/>
              </w:rPr>
            </w:pPr>
            <w:r w:rsidRPr="002664A3">
              <w:rPr>
                <w:rFonts w:ascii="Times New Roman" w:hAnsi="Times New Roman" w:cs="Times New Roman"/>
                <w:b/>
                <w:sz w:val="20"/>
                <w:szCs w:val="20"/>
              </w:rPr>
              <w:t xml:space="preserve">Наименование административной процедуры </w:t>
            </w:r>
            <w:r>
              <w:rPr>
                <w:rFonts w:ascii="Times New Roman" w:hAnsi="Times New Roman" w:cs="Times New Roman"/>
                <w:b/>
                <w:sz w:val="20"/>
                <w:szCs w:val="20"/>
              </w:rPr>
              <w:t>4</w:t>
            </w:r>
            <w:r w:rsidRPr="002664A3">
              <w:rPr>
                <w:rFonts w:ascii="Times New Roman" w:hAnsi="Times New Roman" w:cs="Times New Roman"/>
                <w:b/>
                <w:sz w:val="20"/>
                <w:szCs w:val="20"/>
              </w:rPr>
              <w:t>:</w:t>
            </w:r>
            <w:r>
              <w:rPr>
                <w:rFonts w:ascii="Times New Roman" w:hAnsi="Times New Roman" w:cs="Times New Roman"/>
                <w:b/>
                <w:sz w:val="20"/>
                <w:szCs w:val="20"/>
              </w:rPr>
              <w:t xml:space="preserve"> </w:t>
            </w:r>
            <w:r w:rsidRPr="000C0E3D">
              <w:rPr>
                <w:rFonts w:ascii="Times New Roman" w:hAnsi="Times New Roman" w:cs="Times New Roman"/>
                <w:b/>
                <w:sz w:val="20"/>
                <w:szCs w:val="20"/>
              </w:rPr>
              <w:t>Предоставление результата муниципальной услуги</w:t>
            </w:r>
          </w:p>
        </w:tc>
      </w:tr>
      <w:tr w:rsidR="00573360" w:rsidRPr="000B40A5" w14:paraId="102F7AE1" w14:textId="77777777" w:rsidTr="00F575E0">
        <w:tc>
          <w:tcPr>
            <w:tcW w:w="641" w:type="dxa"/>
            <w:shd w:val="clear" w:color="auto" w:fill="auto"/>
          </w:tcPr>
          <w:p w14:paraId="753CD066" w14:textId="63A5DC45" w:rsidR="00573360" w:rsidRPr="000B40A5" w:rsidRDefault="008E1C6D" w:rsidP="009D4F2D">
            <w:pPr>
              <w:jc w:val="center"/>
              <w:rPr>
                <w:rFonts w:ascii="Times New Roman" w:hAnsi="Times New Roman" w:cs="Times New Roman"/>
                <w:sz w:val="20"/>
                <w:szCs w:val="20"/>
              </w:rPr>
            </w:pPr>
            <w:r>
              <w:rPr>
                <w:rFonts w:ascii="Times New Roman" w:hAnsi="Times New Roman" w:cs="Times New Roman"/>
                <w:sz w:val="20"/>
                <w:szCs w:val="20"/>
              </w:rPr>
              <w:t>4</w:t>
            </w:r>
          </w:p>
        </w:tc>
        <w:tc>
          <w:tcPr>
            <w:tcW w:w="2444" w:type="dxa"/>
            <w:gridSpan w:val="2"/>
            <w:shd w:val="clear" w:color="auto" w:fill="auto"/>
          </w:tcPr>
          <w:p w14:paraId="3913D4FD" w14:textId="77777777" w:rsidR="00573360" w:rsidRPr="005F542C" w:rsidRDefault="00573360" w:rsidP="009D4F2D">
            <w:pPr>
              <w:rPr>
                <w:rFonts w:ascii="Times New Roman" w:hAnsi="Times New Roman" w:cs="Times New Roman"/>
                <w:sz w:val="20"/>
                <w:szCs w:val="20"/>
              </w:rPr>
            </w:pPr>
            <w:r w:rsidRPr="00AC12F0">
              <w:rPr>
                <w:rFonts w:ascii="Times New Roman" w:hAnsi="Times New Roman" w:cs="Times New Roman"/>
                <w:sz w:val="20"/>
                <w:szCs w:val="20"/>
              </w:rPr>
              <w:t>Предоставление результата муниципальной услуги</w:t>
            </w:r>
          </w:p>
        </w:tc>
        <w:tc>
          <w:tcPr>
            <w:tcW w:w="5528" w:type="dxa"/>
            <w:gridSpan w:val="2"/>
            <w:shd w:val="clear" w:color="auto" w:fill="auto"/>
          </w:tcPr>
          <w:p w14:paraId="1CB7EA37" w14:textId="2A4202E8" w:rsidR="00573360" w:rsidRPr="00522004" w:rsidRDefault="00573360" w:rsidP="00573360">
            <w:pPr>
              <w:pStyle w:val="ConsPlusNormal"/>
              <w:ind w:firstLine="34"/>
              <w:jc w:val="both"/>
              <w:rPr>
                <w:color w:val="000000" w:themeColor="text1"/>
                <w:sz w:val="20"/>
                <w:szCs w:val="20"/>
              </w:rPr>
            </w:pPr>
            <w:proofErr w:type="gramStart"/>
            <w:r w:rsidRPr="00522004">
              <w:rPr>
                <w:color w:val="000000" w:themeColor="text1"/>
                <w:sz w:val="20"/>
                <w:szCs w:val="20"/>
              </w:rPr>
              <w:t>Основанием для начала административной процедуры является подписание уполномоченным должностным лицом управления приказа и уведомления</w:t>
            </w:r>
            <w:r>
              <w:rPr>
                <w:color w:val="000000" w:themeColor="text1"/>
                <w:sz w:val="20"/>
                <w:szCs w:val="20"/>
              </w:rPr>
              <w:t xml:space="preserve"> </w:t>
            </w:r>
            <w:r w:rsidRPr="00522004">
              <w:rPr>
                <w:color w:val="000000" w:themeColor="text1"/>
                <w:sz w:val="20"/>
                <w:szCs w:val="20"/>
              </w:rPr>
              <w:t xml:space="preserve"> </w:t>
            </w:r>
            <w:r w:rsidRPr="00573360">
              <w:rPr>
                <w:color w:val="000000" w:themeColor="text1"/>
                <w:sz w:val="20"/>
                <w:szCs w:val="20"/>
              </w:rPr>
              <w:t xml:space="preserve">о внесении изменений в сведения о гражданах, нуждающихся в предоставлении жилого помещения (о сохранении права состоять на учете в качестве нуждающихся в жилых помещениях) либо об отказе </w:t>
            </w:r>
            <w:r w:rsidRPr="00573360">
              <w:rPr>
                <w:color w:val="000000" w:themeColor="text1"/>
                <w:sz w:val="20"/>
                <w:szCs w:val="20"/>
              </w:rPr>
              <w:lastRenderedPageBreak/>
              <w:t>во внесении изменений в сведения о гражданах, нуждающихся в предоставлении жилого помещения</w:t>
            </w:r>
            <w:proofErr w:type="gramEnd"/>
          </w:p>
          <w:p w14:paraId="56A105F6" w14:textId="0A79D955" w:rsidR="00573360" w:rsidRPr="00522004" w:rsidRDefault="00573360" w:rsidP="00573360">
            <w:pPr>
              <w:pStyle w:val="ConsPlusNormal"/>
              <w:ind w:firstLine="34"/>
              <w:jc w:val="both"/>
              <w:rPr>
                <w:color w:val="000000" w:themeColor="text1"/>
                <w:sz w:val="20"/>
                <w:szCs w:val="20"/>
              </w:rPr>
            </w:pPr>
            <w:r w:rsidRPr="00522004">
              <w:rPr>
                <w:color w:val="000000" w:themeColor="text1"/>
                <w:sz w:val="20"/>
                <w:szCs w:val="20"/>
              </w:rPr>
              <w:t xml:space="preserve">При подаче заявления </w:t>
            </w:r>
            <w:r w:rsidR="003C3FBA" w:rsidRPr="001C561E">
              <w:rPr>
                <w:color w:val="000000" w:themeColor="text1"/>
                <w:sz w:val="20"/>
                <w:szCs w:val="20"/>
              </w:rPr>
              <w:t xml:space="preserve">о внесении изменений в сведения </w:t>
            </w:r>
            <w:r w:rsidR="003C3FBA">
              <w:rPr>
                <w:color w:val="000000" w:themeColor="text1"/>
                <w:sz w:val="20"/>
                <w:szCs w:val="20"/>
              </w:rPr>
              <w:t xml:space="preserve">                          </w:t>
            </w:r>
            <w:r w:rsidR="003C3FBA" w:rsidRPr="001C561E">
              <w:rPr>
                <w:color w:val="000000" w:themeColor="text1"/>
                <w:sz w:val="20"/>
                <w:szCs w:val="20"/>
              </w:rPr>
              <w:t>о гражданах, нуждающихся в предоставлении жилого помещения</w:t>
            </w:r>
            <w:r w:rsidR="003C3FBA" w:rsidRPr="00522004">
              <w:rPr>
                <w:color w:val="000000" w:themeColor="text1"/>
                <w:sz w:val="20"/>
                <w:szCs w:val="20"/>
              </w:rPr>
              <w:t xml:space="preserve"> </w:t>
            </w:r>
            <w:r w:rsidR="003C3FBA">
              <w:rPr>
                <w:color w:val="000000" w:themeColor="text1"/>
                <w:sz w:val="20"/>
                <w:szCs w:val="20"/>
              </w:rPr>
              <w:t xml:space="preserve">и </w:t>
            </w:r>
            <w:r w:rsidRPr="00522004">
              <w:rPr>
                <w:color w:val="000000" w:themeColor="text1"/>
                <w:sz w:val="20"/>
                <w:szCs w:val="20"/>
              </w:rPr>
              <w:t>документов, предусмотренных подпунктами</w:t>
            </w:r>
            <w:r>
              <w:rPr>
                <w:color w:val="000000" w:themeColor="text1"/>
                <w:sz w:val="20"/>
                <w:szCs w:val="20"/>
              </w:rPr>
              <w:t xml:space="preserve"> </w:t>
            </w:r>
            <w:r w:rsidR="003C3FBA">
              <w:rPr>
                <w:color w:val="000000" w:themeColor="text1"/>
                <w:sz w:val="20"/>
                <w:szCs w:val="20"/>
              </w:rPr>
              <w:t xml:space="preserve">  </w:t>
            </w:r>
            <w:r>
              <w:rPr>
                <w:color w:val="000000" w:themeColor="text1"/>
                <w:sz w:val="20"/>
                <w:szCs w:val="20"/>
              </w:rPr>
              <w:t>«б</w:t>
            </w:r>
            <w:proofErr w:type="gramStart"/>
            <w:r>
              <w:rPr>
                <w:color w:val="000000" w:themeColor="text1"/>
                <w:sz w:val="20"/>
                <w:szCs w:val="20"/>
              </w:rPr>
              <w:t>»–</w:t>
            </w:r>
            <w:proofErr w:type="gramEnd"/>
            <w:r>
              <w:rPr>
                <w:color w:val="000000" w:themeColor="text1"/>
                <w:sz w:val="20"/>
                <w:szCs w:val="20"/>
              </w:rPr>
              <w:t>«к» пункта 2.6.3</w:t>
            </w:r>
            <w:r w:rsidRPr="00522004">
              <w:rPr>
                <w:color w:val="000000" w:themeColor="text1"/>
                <w:sz w:val="20"/>
                <w:szCs w:val="20"/>
              </w:rPr>
              <w:t>,</w:t>
            </w:r>
            <w:r w:rsidR="003C3FBA">
              <w:rPr>
                <w:color w:val="000000" w:themeColor="text1"/>
                <w:sz w:val="20"/>
                <w:szCs w:val="20"/>
              </w:rPr>
              <w:t xml:space="preserve"> </w:t>
            </w:r>
            <w:r>
              <w:rPr>
                <w:color w:val="000000" w:themeColor="text1"/>
                <w:sz w:val="20"/>
                <w:szCs w:val="20"/>
              </w:rPr>
              <w:t>пунктом 2.6.4</w:t>
            </w:r>
            <w:r w:rsidRPr="00522004">
              <w:rPr>
                <w:color w:val="000000" w:themeColor="text1"/>
                <w:sz w:val="20"/>
                <w:szCs w:val="20"/>
              </w:rPr>
              <w:t xml:space="preserve"> Административного регламента, в ходе личного приема, посредством почтового отправления приказ и уведомление управления </w:t>
            </w:r>
            <w:r w:rsidR="003C3FBA" w:rsidRPr="00573360">
              <w:rPr>
                <w:color w:val="000000" w:themeColor="text1"/>
                <w:sz w:val="20"/>
                <w:szCs w:val="20"/>
              </w:rPr>
              <w:t xml:space="preserve">о внесении изменений в сведения о гражданах, нуждающихся в предоставлении жилого помещения (о сохранении права состоять на учете в качестве нуждающихся в жилых </w:t>
            </w:r>
            <w:proofErr w:type="gramStart"/>
            <w:r w:rsidR="003C3FBA" w:rsidRPr="00573360">
              <w:rPr>
                <w:color w:val="000000" w:themeColor="text1"/>
                <w:sz w:val="20"/>
                <w:szCs w:val="20"/>
              </w:rPr>
              <w:t>помещениях</w:t>
            </w:r>
            <w:proofErr w:type="gramEnd"/>
            <w:r w:rsidR="003C3FBA" w:rsidRPr="00573360">
              <w:rPr>
                <w:color w:val="000000" w:themeColor="text1"/>
                <w:sz w:val="20"/>
                <w:szCs w:val="20"/>
              </w:rPr>
              <w:t>) либо об отказе во внесении изменений в сведения о гражданах, нуждающихся в предоставлении жилого помещения</w:t>
            </w:r>
            <w:r w:rsidR="003C3FBA">
              <w:rPr>
                <w:color w:val="000000" w:themeColor="text1"/>
                <w:sz w:val="20"/>
                <w:szCs w:val="20"/>
              </w:rPr>
              <w:t xml:space="preserve"> в</w:t>
            </w:r>
            <w:r w:rsidRPr="00522004">
              <w:rPr>
                <w:color w:val="000000" w:themeColor="text1"/>
                <w:sz w:val="20"/>
                <w:szCs w:val="20"/>
              </w:rPr>
              <w:t>ыдаются заявителю на руки или направляются посредством почтового отправления, если в заявлении не был указан иной способ.</w:t>
            </w:r>
          </w:p>
          <w:p w14:paraId="7A6EA13B" w14:textId="668A82A4" w:rsidR="00573360" w:rsidRPr="00522004" w:rsidRDefault="0094778B" w:rsidP="0094778B">
            <w:pPr>
              <w:pStyle w:val="ConsPlusNormal"/>
              <w:jc w:val="both"/>
              <w:rPr>
                <w:color w:val="000000" w:themeColor="text1"/>
                <w:sz w:val="20"/>
                <w:szCs w:val="20"/>
              </w:rPr>
            </w:pPr>
            <w:r>
              <w:rPr>
                <w:color w:val="000000" w:themeColor="text1"/>
                <w:sz w:val="20"/>
                <w:szCs w:val="20"/>
              </w:rPr>
              <w:t xml:space="preserve">  </w:t>
            </w:r>
            <w:proofErr w:type="gramStart"/>
            <w:r w:rsidR="00573360" w:rsidRPr="00522004">
              <w:rPr>
                <w:color w:val="000000" w:themeColor="text1"/>
                <w:sz w:val="20"/>
                <w:szCs w:val="20"/>
              </w:rPr>
              <w:t xml:space="preserve">При подаче </w:t>
            </w:r>
            <w:r w:rsidR="003C3FBA">
              <w:rPr>
                <w:color w:val="000000" w:themeColor="text1"/>
                <w:sz w:val="20"/>
                <w:szCs w:val="20"/>
              </w:rPr>
              <w:t xml:space="preserve">вышеуказанного указанного </w:t>
            </w:r>
            <w:r w:rsidR="00573360" w:rsidRPr="00522004">
              <w:rPr>
                <w:color w:val="000000" w:themeColor="text1"/>
                <w:sz w:val="20"/>
                <w:szCs w:val="20"/>
              </w:rPr>
              <w:t xml:space="preserve">заявления посредством Единого портала государственных и муниципальных услуг (функций) и (или) Портала Воронежской области в сети Интернет направление приказа   и уведомления управления </w:t>
            </w:r>
            <w:r w:rsidR="003C3FBA" w:rsidRPr="003C3FBA">
              <w:rPr>
                <w:color w:val="000000" w:themeColor="text1"/>
                <w:sz w:val="20"/>
                <w:szCs w:val="20"/>
              </w:rPr>
              <w:t>о внесении изменений в сведения о гражданах, нуждающихся в предоставлении жилого помещения (о сохранении права состоять на учете в качестве нуждающихся в жилых помещениях) либо об отказе во внесении изменений в сведения о гражданах</w:t>
            </w:r>
            <w:proofErr w:type="gramEnd"/>
            <w:r w:rsidR="003C3FBA" w:rsidRPr="003C3FBA">
              <w:rPr>
                <w:color w:val="000000" w:themeColor="text1"/>
                <w:sz w:val="20"/>
                <w:szCs w:val="20"/>
              </w:rPr>
              <w:t xml:space="preserve">, </w:t>
            </w:r>
            <w:proofErr w:type="gramStart"/>
            <w:r w:rsidR="003C3FBA" w:rsidRPr="003C3FBA">
              <w:rPr>
                <w:color w:val="000000" w:themeColor="text1"/>
                <w:sz w:val="20"/>
                <w:szCs w:val="20"/>
              </w:rPr>
              <w:t>нуждающихся в предоставлении жилого помещения</w:t>
            </w:r>
            <w:r w:rsidR="003C3FBA">
              <w:rPr>
                <w:color w:val="000000" w:themeColor="text1"/>
                <w:sz w:val="20"/>
                <w:szCs w:val="20"/>
              </w:rPr>
              <w:t xml:space="preserve"> </w:t>
            </w:r>
            <w:r w:rsidR="00573360" w:rsidRPr="00522004">
              <w:rPr>
                <w:color w:val="000000" w:themeColor="text1"/>
                <w:sz w:val="20"/>
                <w:szCs w:val="20"/>
              </w:rPr>
              <w:t>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не был указан иной способ.</w:t>
            </w:r>
            <w:proofErr w:type="gramEnd"/>
          </w:p>
          <w:p w14:paraId="42384661" w14:textId="1677F7CF" w:rsidR="00573360" w:rsidRPr="006B09DC" w:rsidRDefault="0094778B" w:rsidP="0094778B">
            <w:pPr>
              <w:pStyle w:val="ConsPlusNormal"/>
              <w:jc w:val="both"/>
              <w:rPr>
                <w:color w:val="000000" w:themeColor="text1"/>
                <w:sz w:val="20"/>
                <w:szCs w:val="20"/>
              </w:rPr>
            </w:pPr>
            <w:r>
              <w:rPr>
                <w:color w:val="000000" w:themeColor="text1"/>
                <w:sz w:val="20"/>
                <w:szCs w:val="20"/>
              </w:rPr>
              <w:t xml:space="preserve">  </w:t>
            </w:r>
            <w:r w:rsidR="00573360" w:rsidRPr="00522004">
              <w:rPr>
                <w:color w:val="000000" w:themeColor="text1"/>
                <w:sz w:val="20"/>
                <w:szCs w:val="20"/>
              </w:rPr>
              <w:t xml:space="preserve">При подаче заявления </w:t>
            </w:r>
            <w:r w:rsidR="003C3FBA" w:rsidRPr="001C561E">
              <w:rPr>
                <w:color w:val="000000" w:themeColor="text1"/>
                <w:sz w:val="20"/>
                <w:szCs w:val="20"/>
              </w:rPr>
              <w:t xml:space="preserve">о внесении изменений </w:t>
            </w:r>
            <w:r w:rsidR="003C3FBA">
              <w:rPr>
                <w:color w:val="000000" w:themeColor="text1"/>
                <w:sz w:val="20"/>
                <w:szCs w:val="20"/>
              </w:rPr>
              <w:t xml:space="preserve">                            </w:t>
            </w:r>
            <w:r w:rsidR="003C3FBA" w:rsidRPr="001C561E">
              <w:rPr>
                <w:color w:val="000000" w:themeColor="text1"/>
                <w:sz w:val="20"/>
                <w:szCs w:val="20"/>
              </w:rPr>
              <w:t>в сведения</w:t>
            </w:r>
            <w:r w:rsidR="003C3FBA">
              <w:rPr>
                <w:color w:val="000000" w:themeColor="text1"/>
                <w:sz w:val="20"/>
                <w:szCs w:val="20"/>
              </w:rPr>
              <w:t xml:space="preserve"> </w:t>
            </w:r>
            <w:r w:rsidR="003C3FBA" w:rsidRPr="001C561E">
              <w:rPr>
                <w:color w:val="000000" w:themeColor="text1"/>
                <w:sz w:val="20"/>
                <w:szCs w:val="20"/>
              </w:rPr>
              <w:t>о гражданах, нуждающихся в предоставлении жилого помещения</w:t>
            </w:r>
            <w:r w:rsidR="003C3FBA" w:rsidRPr="00522004">
              <w:rPr>
                <w:color w:val="000000" w:themeColor="text1"/>
                <w:sz w:val="20"/>
                <w:szCs w:val="20"/>
              </w:rPr>
              <w:t xml:space="preserve"> </w:t>
            </w:r>
            <w:r w:rsidR="00573360" w:rsidRPr="00522004">
              <w:rPr>
                <w:color w:val="000000" w:themeColor="text1"/>
                <w:sz w:val="20"/>
                <w:szCs w:val="20"/>
              </w:rPr>
              <w:t>документов, предусмотренных подпунктами</w:t>
            </w:r>
            <w:r w:rsidR="003C3FBA">
              <w:rPr>
                <w:color w:val="000000" w:themeColor="text1"/>
                <w:sz w:val="20"/>
                <w:szCs w:val="20"/>
              </w:rPr>
              <w:t xml:space="preserve"> </w:t>
            </w:r>
            <w:r w:rsidR="00573360" w:rsidRPr="00522004">
              <w:rPr>
                <w:color w:val="000000" w:themeColor="text1"/>
                <w:sz w:val="20"/>
                <w:szCs w:val="20"/>
              </w:rPr>
              <w:t>«б</w:t>
            </w:r>
            <w:proofErr w:type="gramStart"/>
            <w:r w:rsidR="00573360" w:rsidRPr="00522004">
              <w:rPr>
                <w:color w:val="000000" w:themeColor="text1"/>
                <w:sz w:val="20"/>
                <w:szCs w:val="20"/>
              </w:rPr>
              <w:t>»–</w:t>
            </w:r>
            <w:proofErr w:type="gramEnd"/>
            <w:r w:rsidR="00573360" w:rsidRPr="00522004">
              <w:rPr>
                <w:color w:val="000000" w:themeColor="text1"/>
                <w:sz w:val="20"/>
                <w:szCs w:val="20"/>
              </w:rPr>
              <w:t>«к»</w:t>
            </w:r>
            <w:r w:rsidR="003C3FBA">
              <w:rPr>
                <w:color w:val="000000" w:themeColor="text1"/>
                <w:sz w:val="20"/>
                <w:szCs w:val="20"/>
              </w:rPr>
              <w:t xml:space="preserve"> </w:t>
            </w:r>
            <w:r w:rsidR="00573360" w:rsidRPr="00522004">
              <w:rPr>
                <w:color w:val="000000" w:themeColor="text1"/>
                <w:sz w:val="20"/>
                <w:szCs w:val="20"/>
              </w:rPr>
              <w:t>пункта</w:t>
            </w:r>
            <w:r w:rsidR="003C3FBA">
              <w:rPr>
                <w:color w:val="000000" w:themeColor="text1"/>
                <w:sz w:val="20"/>
                <w:szCs w:val="20"/>
              </w:rPr>
              <w:t xml:space="preserve"> </w:t>
            </w:r>
            <w:r w:rsidR="00573360" w:rsidRPr="00522004">
              <w:rPr>
                <w:color w:val="000000" w:themeColor="text1"/>
                <w:sz w:val="20"/>
                <w:szCs w:val="20"/>
              </w:rPr>
              <w:t>2.6.</w:t>
            </w:r>
            <w:r w:rsidR="003C3FBA">
              <w:rPr>
                <w:color w:val="000000" w:themeColor="text1"/>
                <w:sz w:val="20"/>
                <w:szCs w:val="20"/>
              </w:rPr>
              <w:t>3</w:t>
            </w:r>
            <w:r w:rsidR="00573360" w:rsidRPr="00522004">
              <w:rPr>
                <w:color w:val="000000" w:themeColor="text1"/>
                <w:sz w:val="20"/>
                <w:szCs w:val="20"/>
              </w:rPr>
              <w:t>,</w:t>
            </w:r>
            <w:r w:rsidR="003C3FBA">
              <w:rPr>
                <w:color w:val="000000" w:themeColor="text1"/>
                <w:sz w:val="20"/>
                <w:szCs w:val="20"/>
              </w:rPr>
              <w:t xml:space="preserve"> </w:t>
            </w:r>
            <w:r w:rsidR="00573360" w:rsidRPr="00522004">
              <w:rPr>
                <w:color w:val="000000" w:themeColor="text1"/>
                <w:sz w:val="20"/>
                <w:szCs w:val="20"/>
              </w:rPr>
              <w:t xml:space="preserve">                  </w:t>
            </w:r>
            <w:r w:rsidR="003C3FBA">
              <w:rPr>
                <w:color w:val="000000" w:themeColor="text1"/>
                <w:sz w:val="20"/>
                <w:szCs w:val="20"/>
              </w:rPr>
              <w:t xml:space="preserve">                   пунктом 2.6.4</w:t>
            </w:r>
            <w:r w:rsidR="00573360" w:rsidRPr="00522004">
              <w:rPr>
                <w:color w:val="000000" w:themeColor="text1"/>
                <w:sz w:val="20"/>
                <w:szCs w:val="20"/>
              </w:rPr>
              <w:t xml:space="preserve"> Административного регламента, через МФЦ приказ и уведомление управления</w:t>
            </w:r>
            <w:r w:rsidR="003C3FBA">
              <w:rPr>
                <w:color w:val="000000" w:themeColor="text1"/>
                <w:sz w:val="20"/>
                <w:szCs w:val="20"/>
              </w:rPr>
              <w:t xml:space="preserve"> </w:t>
            </w:r>
            <w:r w:rsidR="00573360" w:rsidRPr="00522004">
              <w:rPr>
                <w:color w:val="000000" w:themeColor="text1"/>
                <w:sz w:val="20"/>
                <w:szCs w:val="20"/>
              </w:rPr>
              <w:t xml:space="preserve"> </w:t>
            </w:r>
            <w:r w:rsidR="003C3FBA" w:rsidRPr="003C3FBA">
              <w:rPr>
                <w:color w:val="000000" w:themeColor="text1"/>
                <w:sz w:val="20"/>
                <w:szCs w:val="20"/>
              </w:rPr>
              <w:t xml:space="preserve">о внесении изменений в сведения о гражданах, нуждающихся в предоставлении жилого помещения (о сохранении права состоять на учете в качестве нуждающихся в жилых помещениях) либо об отказе во </w:t>
            </w:r>
            <w:proofErr w:type="gramStart"/>
            <w:r w:rsidR="003C3FBA" w:rsidRPr="003C3FBA">
              <w:rPr>
                <w:color w:val="000000" w:themeColor="text1"/>
                <w:sz w:val="20"/>
                <w:szCs w:val="20"/>
              </w:rPr>
              <w:t>внесении</w:t>
            </w:r>
            <w:proofErr w:type="gramEnd"/>
            <w:r w:rsidR="003C3FBA" w:rsidRPr="003C3FBA">
              <w:rPr>
                <w:color w:val="000000" w:themeColor="text1"/>
                <w:sz w:val="20"/>
                <w:szCs w:val="20"/>
              </w:rPr>
              <w:t xml:space="preserve"> изменений в сведения о гражданах, нуждающихся в предоставлении жилого помещения </w:t>
            </w:r>
            <w:r w:rsidR="00573360" w:rsidRPr="00522004">
              <w:rPr>
                <w:color w:val="000000" w:themeColor="text1"/>
                <w:sz w:val="20"/>
                <w:szCs w:val="20"/>
              </w:rPr>
              <w:t xml:space="preserve">направляются в МФЦ, если в заявлении не был указан иной </w:t>
            </w:r>
            <w:r w:rsidR="00573360" w:rsidRPr="00522004">
              <w:rPr>
                <w:color w:val="000000" w:themeColor="text1"/>
                <w:sz w:val="20"/>
                <w:szCs w:val="20"/>
              </w:rPr>
              <w:lastRenderedPageBreak/>
              <w:t>способ.</w:t>
            </w:r>
          </w:p>
        </w:tc>
        <w:tc>
          <w:tcPr>
            <w:tcW w:w="1560" w:type="dxa"/>
            <w:gridSpan w:val="2"/>
            <w:shd w:val="clear" w:color="auto" w:fill="auto"/>
          </w:tcPr>
          <w:p w14:paraId="03F0BE46" w14:textId="21FEF05D" w:rsidR="00573360" w:rsidRDefault="00573360" w:rsidP="009D4F2D">
            <w:pPr>
              <w:rPr>
                <w:rFonts w:ascii="Times New Roman" w:hAnsi="Times New Roman" w:cs="Times New Roman"/>
                <w:sz w:val="20"/>
                <w:szCs w:val="20"/>
              </w:rPr>
            </w:pPr>
            <w:r>
              <w:rPr>
                <w:rFonts w:ascii="Times New Roman" w:hAnsi="Times New Roman" w:cs="Times New Roman"/>
                <w:sz w:val="20"/>
                <w:szCs w:val="20"/>
              </w:rPr>
              <w:lastRenderedPageBreak/>
              <w:t>3 рабочих дня</w:t>
            </w:r>
          </w:p>
        </w:tc>
        <w:tc>
          <w:tcPr>
            <w:tcW w:w="1559" w:type="dxa"/>
            <w:gridSpan w:val="2"/>
            <w:shd w:val="clear" w:color="auto" w:fill="auto"/>
          </w:tcPr>
          <w:p w14:paraId="45C03E66" w14:textId="4C57DDB7" w:rsidR="00573360" w:rsidRPr="00D96B32" w:rsidRDefault="00573360" w:rsidP="009D4F2D">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предоставление муниципально</w:t>
            </w:r>
            <w:r>
              <w:rPr>
                <w:rFonts w:ascii="Times New Roman" w:hAnsi="Times New Roman" w:cs="Times New Roman"/>
                <w:sz w:val="20"/>
                <w:szCs w:val="20"/>
              </w:rPr>
              <w:lastRenderedPageBreak/>
              <w:t>й услуги</w:t>
            </w:r>
          </w:p>
        </w:tc>
        <w:tc>
          <w:tcPr>
            <w:tcW w:w="1984" w:type="dxa"/>
            <w:gridSpan w:val="2"/>
            <w:shd w:val="clear" w:color="auto" w:fill="auto"/>
          </w:tcPr>
          <w:p w14:paraId="7B26A704" w14:textId="1FFF7B9F" w:rsidR="00573360" w:rsidRDefault="00573360" w:rsidP="009D4F2D">
            <w:pPr>
              <w:jc w:val="center"/>
              <w:rPr>
                <w:rFonts w:ascii="Times New Roman" w:hAnsi="Times New Roman" w:cs="Times New Roman"/>
                <w:sz w:val="20"/>
                <w:szCs w:val="20"/>
              </w:rPr>
            </w:pPr>
            <w:r>
              <w:rPr>
                <w:rFonts w:ascii="Times New Roman" w:hAnsi="Times New Roman" w:cs="Times New Roman"/>
                <w:sz w:val="20"/>
                <w:szCs w:val="20"/>
              </w:rPr>
              <w:lastRenderedPageBreak/>
              <w:t>Доступ к  Единому порталу</w:t>
            </w:r>
            <w:r w:rsidR="009D2D91">
              <w:rPr>
                <w:rFonts w:ascii="Times New Roman" w:hAnsi="Times New Roman" w:cs="Times New Roman"/>
                <w:sz w:val="20"/>
                <w:szCs w:val="20"/>
              </w:rPr>
              <w:t xml:space="preserve"> </w:t>
            </w:r>
            <w:r w:rsidRPr="00522004">
              <w:rPr>
                <w:rFonts w:ascii="Times New Roman" w:hAnsi="Times New Roman" w:cs="Times New Roman"/>
                <w:sz w:val="20"/>
                <w:szCs w:val="20"/>
              </w:rPr>
              <w:t xml:space="preserve">государственных </w:t>
            </w:r>
            <w:r w:rsidR="009D2D91">
              <w:rPr>
                <w:rFonts w:ascii="Times New Roman" w:hAnsi="Times New Roman" w:cs="Times New Roman"/>
                <w:sz w:val="20"/>
                <w:szCs w:val="20"/>
              </w:rPr>
              <w:t xml:space="preserve">                </w:t>
            </w:r>
            <w:r w:rsidRPr="00522004">
              <w:rPr>
                <w:rFonts w:ascii="Times New Roman" w:hAnsi="Times New Roman" w:cs="Times New Roman"/>
                <w:sz w:val="20"/>
                <w:szCs w:val="20"/>
              </w:rPr>
              <w:t>и муниципальных услуг (функций) и (или) Портал</w:t>
            </w:r>
            <w:r w:rsidR="009D2D91">
              <w:rPr>
                <w:rFonts w:ascii="Times New Roman" w:hAnsi="Times New Roman" w:cs="Times New Roman"/>
                <w:sz w:val="20"/>
                <w:szCs w:val="20"/>
              </w:rPr>
              <w:t>у</w:t>
            </w:r>
            <w:r w:rsidRPr="00522004">
              <w:rPr>
                <w:rFonts w:ascii="Times New Roman" w:hAnsi="Times New Roman" w:cs="Times New Roman"/>
                <w:sz w:val="20"/>
                <w:szCs w:val="20"/>
              </w:rPr>
              <w:t xml:space="preserve"> </w:t>
            </w:r>
            <w:r w:rsidRPr="00522004">
              <w:rPr>
                <w:rFonts w:ascii="Times New Roman" w:hAnsi="Times New Roman" w:cs="Times New Roman"/>
                <w:sz w:val="20"/>
                <w:szCs w:val="20"/>
              </w:rPr>
              <w:lastRenderedPageBreak/>
              <w:t>Воронежской области в сети Интернет</w:t>
            </w:r>
          </w:p>
        </w:tc>
        <w:tc>
          <w:tcPr>
            <w:tcW w:w="1843" w:type="dxa"/>
            <w:gridSpan w:val="2"/>
            <w:shd w:val="clear" w:color="auto" w:fill="auto"/>
          </w:tcPr>
          <w:p w14:paraId="48DAE27C" w14:textId="231D9731" w:rsidR="00573360" w:rsidRPr="002F2F8C" w:rsidRDefault="00573360" w:rsidP="009D4F2D">
            <w:pPr>
              <w:jc w:val="center"/>
              <w:rPr>
                <w:rFonts w:ascii="Times New Roman" w:hAnsi="Times New Roman" w:cs="Times New Roman"/>
                <w:sz w:val="20"/>
                <w:szCs w:val="20"/>
              </w:rPr>
            </w:pPr>
            <w:r>
              <w:rPr>
                <w:rFonts w:ascii="Times New Roman" w:hAnsi="Times New Roman" w:cs="Times New Roman"/>
                <w:sz w:val="20"/>
                <w:szCs w:val="20"/>
              </w:rPr>
              <w:lastRenderedPageBreak/>
              <w:t>_</w:t>
            </w:r>
          </w:p>
        </w:tc>
      </w:tr>
      <w:tr w:rsidR="00C03E94" w:rsidRPr="000B40A5" w14:paraId="52FB1221" w14:textId="77777777" w:rsidTr="003133A4">
        <w:tc>
          <w:tcPr>
            <w:tcW w:w="15559" w:type="dxa"/>
            <w:gridSpan w:val="13"/>
            <w:shd w:val="clear" w:color="auto" w:fill="auto"/>
          </w:tcPr>
          <w:p w14:paraId="73425671" w14:textId="4ED141EA" w:rsidR="00C03E94" w:rsidRPr="00C03E94" w:rsidRDefault="00C03E94" w:rsidP="00C03E94">
            <w:pPr>
              <w:rPr>
                <w:rFonts w:ascii="Times New Roman" w:hAnsi="Times New Roman" w:cs="Times New Roman"/>
                <w:b/>
                <w:sz w:val="20"/>
                <w:szCs w:val="20"/>
              </w:rPr>
            </w:pPr>
            <w:r w:rsidRPr="00C03E94">
              <w:rPr>
                <w:rFonts w:ascii="Times New Roman" w:hAnsi="Times New Roman" w:cs="Times New Roman"/>
                <w:b/>
                <w:sz w:val="20"/>
                <w:szCs w:val="20"/>
              </w:rPr>
              <w:lastRenderedPageBreak/>
              <w:t>Наименование «</w:t>
            </w:r>
            <w:proofErr w:type="spellStart"/>
            <w:r w:rsidRPr="00C03E94">
              <w:rPr>
                <w:rFonts w:ascii="Times New Roman" w:hAnsi="Times New Roman" w:cs="Times New Roman"/>
                <w:b/>
                <w:sz w:val="20"/>
                <w:szCs w:val="20"/>
              </w:rPr>
              <w:t>подуслуги</w:t>
            </w:r>
            <w:proofErr w:type="spellEnd"/>
            <w:r w:rsidRPr="00C03E94">
              <w:rPr>
                <w:rFonts w:ascii="Times New Roman" w:hAnsi="Times New Roman" w:cs="Times New Roman"/>
                <w:b/>
                <w:sz w:val="20"/>
                <w:szCs w:val="20"/>
              </w:rPr>
              <w:t>» 3:</w:t>
            </w:r>
            <w:r>
              <w:rPr>
                <w:rFonts w:ascii="Times New Roman" w:hAnsi="Times New Roman" w:cs="Times New Roman"/>
                <w:b/>
                <w:sz w:val="20"/>
                <w:szCs w:val="20"/>
              </w:rPr>
              <w:t xml:space="preserve"> </w:t>
            </w:r>
            <w:r w:rsidR="0012013C" w:rsidRPr="0012013C">
              <w:rPr>
                <w:rFonts w:ascii="Times New Roman" w:hAnsi="Times New Roman" w:cs="Times New Roman"/>
                <w:b/>
                <w:sz w:val="20"/>
                <w:szCs w:val="20"/>
              </w:rPr>
              <w:t>Предоставление информации о движении в очереди граждан, нуждающихся в предоставлении жилого помещения</w:t>
            </w:r>
          </w:p>
        </w:tc>
      </w:tr>
      <w:tr w:rsidR="0012013C" w:rsidRPr="000B40A5" w14:paraId="62619197" w14:textId="77777777" w:rsidTr="003133A4">
        <w:tc>
          <w:tcPr>
            <w:tcW w:w="15559" w:type="dxa"/>
            <w:gridSpan w:val="13"/>
            <w:shd w:val="clear" w:color="auto" w:fill="auto"/>
          </w:tcPr>
          <w:p w14:paraId="0476F354" w14:textId="4764F43D" w:rsidR="0012013C" w:rsidRPr="0012013C" w:rsidRDefault="0012013C" w:rsidP="0012013C">
            <w:pPr>
              <w:rPr>
                <w:rFonts w:ascii="Times New Roman" w:hAnsi="Times New Roman" w:cs="Times New Roman"/>
                <w:b/>
                <w:sz w:val="20"/>
                <w:szCs w:val="20"/>
              </w:rPr>
            </w:pPr>
            <w:r w:rsidRPr="0012013C">
              <w:rPr>
                <w:rFonts w:ascii="Times New Roman" w:hAnsi="Times New Roman" w:cs="Times New Roman"/>
                <w:b/>
                <w:sz w:val="20"/>
                <w:szCs w:val="20"/>
              </w:rPr>
              <w:t>Наименование административной процедуры  1: Прием запроса и документов и (или) информации, необходимых для предоставления муниципальной услуги</w:t>
            </w:r>
          </w:p>
        </w:tc>
      </w:tr>
      <w:tr w:rsidR="008C58DA" w:rsidRPr="000B40A5" w14:paraId="6818ADE1" w14:textId="77777777" w:rsidTr="00F575E0">
        <w:tc>
          <w:tcPr>
            <w:tcW w:w="641" w:type="dxa"/>
            <w:shd w:val="clear" w:color="auto" w:fill="auto"/>
          </w:tcPr>
          <w:p w14:paraId="103EC2C1" w14:textId="06FAA2FA" w:rsidR="008C58DA" w:rsidRDefault="008C58DA" w:rsidP="009D4F2D">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gridSpan w:val="2"/>
            <w:shd w:val="clear" w:color="auto" w:fill="auto"/>
          </w:tcPr>
          <w:p w14:paraId="39FBD409" w14:textId="77777777" w:rsidR="008C58DA" w:rsidRPr="0012013C" w:rsidRDefault="008C58DA" w:rsidP="0012013C">
            <w:pPr>
              <w:jc w:val="both"/>
              <w:rPr>
                <w:rFonts w:ascii="Times New Roman" w:hAnsi="Times New Roman" w:cs="Times New Roman"/>
                <w:sz w:val="20"/>
                <w:szCs w:val="20"/>
              </w:rPr>
            </w:pPr>
            <w:r w:rsidRPr="0012013C">
              <w:rPr>
                <w:rFonts w:ascii="Times New Roman" w:hAnsi="Times New Roman" w:cs="Times New Roman"/>
                <w:sz w:val="20"/>
                <w:szCs w:val="20"/>
              </w:rPr>
              <w:t>1.</w:t>
            </w:r>
            <w:r w:rsidRPr="0012013C">
              <w:rPr>
                <w:rFonts w:ascii="Times New Roman" w:hAnsi="Times New Roman" w:cs="Times New Roman"/>
                <w:sz w:val="20"/>
                <w:szCs w:val="20"/>
              </w:rPr>
              <w:tab/>
              <w:t>Прием запроса и документов и (или) информации,</w:t>
            </w:r>
          </w:p>
          <w:p w14:paraId="52C22BDF" w14:textId="0D02226F" w:rsidR="008C58DA" w:rsidRPr="00AC12F0" w:rsidRDefault="008C58DA" w:rsidP="0012013C">
            <w:pPr>
              <w:jc w:val="both"/>
              <w:rPr>
                <w:rFonts w:ascii="Times New Roman" w:hAnsi="Times New Roman" w:cs="Times New Roman"/>
                <w:sz w:val="20"/>
                <w:szCs w:val="20"/>
              </w:rPr>
            </w:pPr>
            <w:proofErr w:type="gramStart"/>
            <w:r w:rsidRPr="0012013C">
              <w:rPr>
                <w:rFonts w:ascii="Times New Roman" w:hAnsi="Times New Roman" w:cs="Times New Roman"/>
                <w:sz w:val="20"/>
                <w:szCs w:val="20"/>
              </w:rPr>
              <w:t>необходимых</w:t>
            </w:r>
            <w:proofErr w:type="gramEnd"/>
            <w:r w:rsidRPr="0012013C">
              <w:rPr>
                <w:rFonts w:ascii="Times New Roman" w:hAnsi="Times New Roman" w:cs="Times New Roman"/>
                <w:sz w:val="20"/>
                <w:szCs w:val="20"/>
              </w:rPr>
              <w:t xml:space="preserve"> для предоставления муниципальной услуги</w:t>
            </w:r>
          </w:p>
        </w:tc>
        <w:tc>
          <w:tcPr>
            <w:tcW w:w="5528" w:type="dxa"/>
            <w:gridSpan w:val="2"/>
            <w:shd w:val="clear" w:color="auto" w:fill="auto"/>
          </w:tcPr>
          <w:p w14:paraId="2BB639AB" w14:textId="1CD206B9" w:rsidR="008C58DA" w:rsidRPr="0012013C" w:rsidRDefault="008C58DA" w:rsidP="0012013C">
            <w:pPr>
              <w:autoSpaceDE w:val="0"/>
              <w:autoSpaceDN w:val="0"/>
              <w:adjustRightInd w:val="0"/>
              <w:rPr>
                <w:rFonts w:ascii="Times New Roman" w:hAnsi="Times New Roman" w:cs="Times New Roman"/>
                <w:color w:val="000000" w:themeColor="text1"/>
                <w:sz w:val="20"/>
                <w:szCs w:val="20"/>
              </w:rPr>
            </w:pPr>
            <w:r w:rsidRPr="0012013C">
              <w:rPr>
                <w:rFonts w:ascii="Times New Roman" w:hAnsi="Times New Roman" w:cs="Times New Roman"/>
                <w:color w:val="000000" w:themeColor="text1"/>
                <w:sz w:val="20"/>
                <w:szCs w:val="20"/>
              </w:rPr>
              <w:t>Основанием для начала административной процедуры является поступление в управление заявления о предоставлении информации о движении в очереди граждан, нуждающихся в предоставлении жилого помещения.</w:t>
            </w:r>
            <w:r>
              <w:rPr>
                <w:rFonts w:ascii="Times New Roman" w:hAnsi="Times New Roman" w:cs="Times New Roman"/>
                <w:color w:val="000000" w:themeColor="text1"/>
                <w:sz w:val="20"/>
                <w:szCs w:val="20"/>
              </w:rPr>
              <w:t xml:space="preserve"> </w:t>
            </w:r>
            <w:r w:rsidRPr="0012013C">
              <w:rPr>
                <w:rFonts w:ascii="Times New Roman" w:hAnsi="Times New Roman" w:cs="Times New Roman"/>
                <w:color w:val="000000" w:themeColor="text1"/>
                <w:sz w:val="20"/>
                <w:szCs w:val="20"/>
              </w:rPr>
              <w:t>по установленной форме и документов, пр</w:t>
            </w:r>
            <w:r>
              <w:rPr>
                <w:rFonts w:ascii="Times New Roman" w:hAnsi="Times New Roman" w:cs="Times New Roman"/>
                <w:color w:val="000000" w:themeColor="text1"/>
                <w:sz w:val="20"/>
                <w:szCs w:val="20"/>
              </w:rPr>
              <w:t>едусмотренных подпунктами «б</w:t>
            </w:r>
            <w:proofErr w:type="gramStart"/>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«в</w:t>
            </w:r>
            <w:r w:rsidRPr="0012013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пункта 2.6.5 </w:t>
            </w:r>
            <w:r w:rsidRPr="0012013C">
              <w:rPr>
                <w:rFonts w:ascii="Times New Roman" w:hAnsi="Times New Roman" w:cs="Times New Roman"/>
                <w:color w:val="000000" w:themeColor="text1"/>
                <w:sz w:val="20"/>
                <w:szCs w:val="20"/>
              </w:rPr>
              <w:t>Административного регламента;</w:t>
            </w:r>
          </w:p>
          <w:p w14:paraId="08CF30D6" w14:textId="77777777" w:rsidR="008C58DA" w:rsidRPr="0012013C" w:rsidRDefault="008C58DA" w:rsidP="0012013C">
            <w:pPr>
              <w:pStyle w:val="ConsPlusNormal"/>
              <w:ind w:firstLine="34"/>
              <w:rPr>
                <w:color w:val="000000" w:themeColor="text1"/>
                <w:sz w:val="20"/>
                <w:szCs w:val="20"/>
              </w:rPr>
            </w:pPr>
            <w:r w:rsidRPr="0012013C">
              <w:rPr>
                <w:color w:val="000000" w:themeColor="text1"/>
                <w:sz w:val="20"/>
                <w:szCs w:val="20"/>
              </w:rPr>
              <w:t xml:space="preserve">Заявление, и документы, направленные способом, указанным                     в </w:t>
            </w:r>
            <w:proofErr w:type="gramStart"/>
            <w:r w:rsidRPr="0012013C">
              <w:rPr>
                <w:color w:val="000000" w:themeColor="text1"/>
                <w:sz w:val="20"/>
                <w:szCs w:val="20"/>
              </w:rPr>
              <w:t>подпункте</w:t>
            </w:r>
            <w:proofErr w:type="gramEnd"/>
            <w:r w:rsidRPr="0012013C">
              <w:rPr>
                <w:color w:val="000000" w:themeColor="text1"/>
                <w:sz w:val="20"/>
                <w:szCs w:val="20"/>
              </w:rPr>
              <w:t xml:space="preserve"> «а» пункта 2.6.14 Административного регламента, регистрируются в автоматическом режиме.</w:t>
            </w:r>
          </w:p>
          <w:p w14:paraId="0F9141CF" w14:textId="77777777" w:rsidR="008C58DA" w:rsidRPr="0012013C" w:rsidRDefault="008C58DA" w:rsidP="0012013C">
            <w:pPr>
              <w:pStyle w:val="ConsPlusNormal"/>
              <w:ind w:firstLine="34"/>
              <w:rPr>
                <w:color w:val="000000" w:themeColor="text1"/>
                <w:sz w:val="20"/>
                <w:szCs w:val="20"/>
              </w:rPr>
            </w:pPr>
            <w:proofErr w:type="gramStart"/>
            <w:r w:rsidRPr="0012013C">
              <w:rPr>
                <w:color w:val="000000" w:themeColor="text1"/>
                <w:sz w:val="20"/>
                <w:szCs w:val="20"/>
              </w:rPr>
              <w:t>Для возможности подачи указанного заявления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14:paraId="5296614A" w14:textId="13911854" w:rsidR="008C58DA" w:rsidRPr="0012013C" w:rsidRDefault="008C58DA" w:rsidP="0012013C">
            <w:pPr>
              <w:autoSpaceDE w:val="0"/>
              <w:autoSpaceDN w:val="0"/>
              <w:adjustRightInd w:val="0"/>
              <w:jc w:val="both"/>
              <w:rPr>
                <w:rFonts w:ascii="Times New Roman" w:hAnsi="Times New Roman" w:cs="Times New Roman"/>
                <w:color w:val="000000" w:themeColor="text1"/>
                <w:sz w:val="20"/>
                <w:szCs w:val="20"/>
              </w:rPr>
            </w:pPr>
            <w:r w:rsidRPr="0012013C">
              <w:rPr>
                <w:rFonts w:ascii="Times New Roman" w:hAnsi="Times New Roman" w:cs="Times New Roman"/>
                <w:color w:val="000000" w:themeColor="text1"/>
                <w:sz w:val="20"/>
                <w:szCs w:val="20"/>
              </w:rPr>
              <w:t xml:space="preserve">Заявление </w:t>
            </w:r>
            <w:r>
              <w:rPr>
                <w:rFonts w:ascii="Times New Roman" w:hAnsi="Times New Roman" w:cs="Times New Roman"/>
                <w:sz w:val="20"/>
                <w:szCs w:val="20"/>
              </w:rPr>
              <w:t xml:space="preserve">о предоставлении информации о движении в очереди граждан, нуждающихся в предоставлении жилого помещения </w:t>
            </w:r>
            <w:r w:rsidRPr="0012013C">
              <w:rPr>
                <w:rFonts w:ascii="Times New Roman" w:hAnsi="Times New Roman" w:cs="Times New Roman"/>
                <w:color w:val="000000" w:themeColor="text1"/>
                <w:sz w:val="20"/>
                <w:szCs w:val="20"/>
              </w:rPr>
              <w:t>и документы, направленные одним из способов, установленных в подпункте «б» пункта 2.6.14 Административного регламента, принимаются специалистами управления.</w:t>
            </w:r>
          </w:p>
          <w:p w14:paraId="6E1F2B79" w14:textId="227E9070" w:rsidR="008C58DA" w:rsidRPr="0012013C" w:rsidRDefault="008C58DA" w:rsidP="0012013C">
            <w:pPr>
              <w:pStyle w:val="ConsPlusNormal"/>
              <w:ind w:firstLine="34"/>
              <w:rPr>
                <w:color w:val="000000" w:themeColor="text1"/>
                <w:sz w:val="20"/>
                <w:szCs w:val="20"/>
              </w:rPr>
            </w:pPr>
            <w:r w:rsidRPr="0012013C">
              <w:rPr>
                <w:color w:val="000000" w:themeColor="text1"/>
                <w:sz w:val="20"/>
                <w:szCs w:val="20"/>
              </w:rPr>
              <w:t xml:space="preserve">Специалист, уполномоченный на прием документов, регистрирует указанное </w:t>
            </w:r>
            <w:r>
              <w:rPr>
                <w:color w:val="000000" w:themeColor="text1"/>
                <w:sz w:val="20"/>
                <w:szCs w:val="20"/>
              </w:rPr>
              <w:t xml:space="preserve">заявление </w:t>
            </w:r>
            <w:r w:rsidRPr="0012013C">
              <w:rPr>
                <w:color w:val="000000" w:themeColor="text1"/>
                <w:sz w:val="20"/>
                <w:szCs w:val="20"/>
              </w:rPr>
              <w:t xml:space="preserve">в книге регистрации заявлений о предоставлении муниципальной услуги.  </w:t>
            </w:r>
          </w:p>
          <w:p w14:paraId="3CD3A7C2" w14:textId="77777777" w:rsidR="008C58DA" w:rsidRPr="0012013C" w:rsidRDefault="008C58DA" w:rsidP="0012013C">
            <w:pPr>
              <w:pStyle w:val="ConsPlusNormal"/>
              <w:ind w:firstLine="34"/>
              <w:rPr>
                <w:color w:val="000000" w:themeColor="text1"/>
                <w:sz w:val="20"/>
                <w:szCs w:val="20"/>
              </w:rPr>
            </w:pPr>
            <w:r w:rsidRPr="0012013C">
              <w:rPr>
                <w:color w:val="000000" w:themeColor="text1"/>
                <w:sz w:val="20"/>
                <w:szCs w:val="20"/>
              </w:rPr>
              <w:t xml:space="preserve">В случае отсутствия оснований, указанных в пункте 2.7.1 Административного регламента, специалист, уполномоченный на прием документов, направляет (выдает) расписку в получении документов </w:t>
            </w:r>
          </w:p>
          <w:p w14:paraId="1ED79F69" w14:textId="1D7961E1" w:rsidR="008C58DA" w:rsidRPr="0012013C" w:rsidRDefault="008C58DA" w:rsidP="0012013C">
            <w:pPr>
              <w:pStyle w:val="ConsPlusNormal"/>
              <w:ind w:firstLine="34"/>
              <w:rPr>
                <w:color w:val="000000" w:themeColor="text1"/>
                <w:sz w:val="20"/>
                <w:szCs w:val="20"/>
              </w:rPr>
            </w:pPr>
            <w:r w:rsidRPr="0012013C">
              <w:rPr>
                <w:color w:val="000000" w:themeColor="text1"/>
                <w:sz w:val="20"/>
                <w:szCs w:val="20"/>
              </w:rPr>
              <w:t xml:space="preserve">В случае представления заявителем заявления, и документов на бумажном носителе посредством личного обращения в МФЦ либо почтового отправления с уведомлением о вручении расписка  в получении документов не позднее 1 рабочего дня, следующего за днем регистрации заявления в управлении, направляется заявителю  по указанному  в </w:t>
            </w:r>
            <w:r w:rsidRPr="0012013C">
              <w:rPr>
                <w:color w:val="000000" w:themeColor="text1"/>
                <w:sz w:val="20"/>
                <w:szCs w:val="20"/>
              </w:rPr>
              <w:lastRenderedPageBreak/>
              <w:t xml:space="preserve">заявлении адресу. </w:t>
            </w:r>
          </w:p>
          <w:p w14:paraId="510B4221" w14:textId="77777777" w:rsidR="008C58DA" w:rsidRPr="0012013C" w:rsidRDefault="008C58DA" w:rsidP="0012013C">
            <w:pPr>
              <w:pStyle w:val="ConsPlusNormal"/>
              <w:ind w:firstLine="34"/>
              <w:rPr>
                <w:color w:val="000000" w:themeColor="text1"/>
                <w:sz w:val="20"/>
                <w:szCs w:val="20"/>
              </w:rPr>
            </w:pPr>
            <w:r w:rsidRPr="0012013C">
              <w:rPr>
                <w:color w:val="000000" w:themeColor="text1"/>
                <w:sz w:val="20"/>
                <w:szCs w:val="20"/>
              </w:rPr>
              <w:t>В случае представления заявителем заявления и документов способом, указанным в подпункте «а» пункта 2.6.14 Административного регламента, заявителю направляется уведомление, содержащее входящий регистрационный номер заявления, дату получения указанного заявления и документов, а также перечень наименований файлов, представленных в форме электронных документов, с указанием их объема.</w:t>
            </w:r>
          </w:p>
          <w:p w14:paraId="37F4D4AA" w14:textId="77777777" w:rsidR="008C58DA" w:rsidRPr="0012013C" w:rsidRDefault="008C58DA" w:rsidP="0012013C">
            <w:pPr>
              <w:pStyle w:val="ConsPlusNormal"/>
              <w:ind w:firstLine="34"/>
              <w:rPr>
                <w:color w:val="000000" w:themeColor="text1"/>
                <w:sz w:val="20"/>
                <w:szCs w:val="20"/>
              </w:rPr>
            </w:pPr>
            <w:r w:rsidRPr="0012013C">
              <w:rPr>
                <w:color w:val="000000" w:themeColor="text1"/>
                <w:sz w:val="20"/>
                <w:szCs w:val="20"/>
              </w:rPr>
              <w:t>В случае наличия оснований, указанных                                                в пункте 2.7.1 Административного регламента, специалист, уполномоченный на прием документов, направляет заявителю уведомление об отказе в приеме документов, прилагаемых к заявлению, с указанием причины отказа.</w:t>
            </w:r>
          </w:p>
          <w:p w14:paraId="468F4E15" w14:textId="77777777" w:rsidR="008C58DA" w:rsidRPr="0012013C" w:rsidRDefault="008C58DA" w:rsidP="0012013C">
            <w:pPr>
              <w:pStyle w:val="ConsPlusNormal"/>
              <w:ind w:firstLine="34"/>
              <w:rPr>
                <w:color w:val="000000" w:themeColor="text1"/>
                <w:sz w:val="20"/>
                <w:szCs w:val="20"/>
              </w:rPr>
            </w:pPr>
            <w:r w:rsidRPr="0012013C">
              <w:rPr>
                <w:color w:val="000000" w:themeColor="text1"/>
                <w:sz w:val="20"/>
                <w:szCs w:val="20"/>
              </w:rPr>
              <w:t>В случае представления заявителем заявления и документов на бумажном носителе посредством личного обращения в управление или МФЦ либо посредством почтового отправления с уведомлением о вручении документы возвращаются.</w:t>
            </w:r>
          </w:p>
          <w:p w14:paraId="02B34AAF" w14:textId="77777777" w:rsidR="008C58DA" w:rsidRPr="0012013C" w:rsidRDefault="008C58DA" w:rsidP="0012013C">
            <w:pPr>
              <w:pStyle w:val="ConsPlusNormal"/>
              <w:ind w:firstLine="34"/>
              <w:rPr>
                <w:color w:val="000000" w:themeColor="text1"/>
                <w:sz w:val="20"/>
                <w:szCs w:val="20"/>
              </w:rPr>
            </w:pPr>
            <w:r w:rsidRPr="0012013C">
              <w:rPr>
                <w:color w:val="000000" w:themeColor="text1"/>
                <w:sz w:val="20"/>
                <w:szCs w:val="20"/>
              </w:rPr>
              <w:t>Срок направления уведомления и возврата документов – не позднее  3 рабочих дней, следующих за днем получения заявления.</w:t>
            </w:r>
          </w:p>
          <w:p w14:paraId="7E19E7F8" w14:textId="6FA8AFD6" w:rsidR="008C58DA" w:rsidRPr="0012013C" w:rsidRDefault="008C58DA" w:rsidP="0012013C">
            <w:pPr>
              <w:pStyle w:val="ConsPlusNormal"/>
              <w:ind w:firstLine="34"/>
              <w:rPr>
                <w:color w:val="000000" w:themeColor="text1"/>
                <w:sz w:val="20"/>
                <w:szCs w:val="20"/>
              </w:rPr>
            </w:pPr>
            <w:r w:rsidRPr="0012013C">
              <w:rPr>
                <w:color w:val="000000" w:themeColor="text1"/>
                <w:sz w:val="20"/>
                <w:szCs w:val="20"/>
              </w:rPr>
              <w:t>После регистрации заявление и прилагаемые к нему документы направляются в отдел, ответственный за предоставление муниципальной услуги (далее – отдел).</w:t>
            </w:r>
          </w:p>
        </w:tc>
        <w:tc>
          <w:tcPr>
            <w:tcW w:w="1560" w:type="dxa"/>
            <w:gridSpan w:val="2"/>
            <w:shd w:val="clear" w:color="auto" w:fill="auto"/>
          </w:tcPr>
          <w:p w14:paraId="42E50CC1" w14:textId="2A914DA3" w:rsidR="008C58DA" w:rsidRDefault="008C58DA" w:rsidP="009D4F2D">
            <w:pPr>
              <w:rPr>
                <w:rFonts w:ascii="Times New Roman" w:hAnsi="Times New Roman" w:cs="Times New Roman"/>
                <w:sz w:val="20"/>
                <w:szCs w:val="20"/>
              </w:rPr>
            </w:pPr>
            <w:r>
              <w:rPr>
                <w:rFonts w:ascii="Times New Roman" w:hAnsi="Times New Roman" w:cs="Times New Roman"/>
                <w:sz w:val="20"/>
                <w:szCs w:val="20"/>
              </w:rPr>
              <w:lastRenderedPageBreak/>
              <w:t>1 рабочий день</w:t>
            </w:r>
          </w:p>
        </w:tc>
        <w:tc>
          <w:tcPr>
            <w:tcW w:w="1559" w:type="dxa"/>
            <w:gridSpan w:val="2"/>
            <w:shd w:val="clear" w:color="auto" w:fill="auto"/>
          </w:tcPr>
          <w:p w14:paraId="68272519" w14:textId="235C2E39" w:rsidR="008C58DA" w:rsidRDefault="008C58DA" w:rsidP="009D4F2D">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прием документов</w:t>
            </w:r>
          </w:p>
        </w:tc>
        <w:tc>
          <w:tcPr>
            <w:tcW w:w="1984" w:type="dxa"/>
            <w:gridSpan w:val="2"/>
            <w:shd w:val="clear" w:color="auto" w:fill="auto"/>
          </w:tcPr>
          <w:p w14:paraId="2266098A" w14:textId="77777777" w:rsidR="008C58DA" w:rsidRPr="00654F6E" w:rsidRDefault="008C58DA" w:rsidP="005916DB">
            <w:pPr>
              <w:rPr>
                <w:rFonts w:ascii="Times New Roman" w:hAnsi="Times New Roman" w:cs="Times New Roman"/>
                <w:sz w:val="20"/>
                <w:szCs w:val="20"/>
              </w:rPr>
            </w:pPr>
            <w:r w:rsidRPr="00654F6E">
              <w:rPr>
                <w:rFonts w:ascii="Times New Roman" w:hAnsi="Times New Roman" w:cs="Times New Roman"/>
                <w:sz w:val="20"/>
                <w:szCs w:val="20"/>
              </w:rPr>
              <w:t xml:space="preserve">- формы заявлений; </w:t>
            </w:r>
          </w:p>
          <w:p w14:paraId="3F88BBE3" w14:textId="77777777" w:rsidR="008C58DA" w:rsidRDefault="008C58DA" w:rsidP="005916DB">
            <w:pPr>
              <w:rPr>
                <w:rFonts w:ascii="Times New Roman" w:hAnsi="Times New Roman" w:cs="Times New Roman"/>
                <w:sz w:val="20"/>
                <w:szCs w:val="20"/>
              </w:rPr>
            </w:pPr>
            <w:r w:rsidRPr="00654F6E">
              <w:rPr>
                <w:rFonts w:ascii="Times New Roman" w:hAnsi="Times New Roman" w:cs="Times New Roman"/>
                <w:sz w:val="20"/>
                <w:szCs w:val="20"/>
              </w:rPr>
              <w:t xml:space="preserve">- формы расписок в </w:t>
            </w:r>
            <w:proofErr w:type="gramStart"/>
            <w:r w:rsidRPr="00654F6E">
              <w:rPr>
                <w:rFonts w:ascii="Times New Roman" w:hAnsi="Times New Roman" w:cs="Times New Roman"/>
                <w:sz w:val="20"/>
                <w:szCs w:val="20"/>
              </w:rPr>
              <w:t>получении</w:t>
            </w:r>
            <w:proofErr w:type="gramEnd"/>
            <w:r w:rsidRPr="00654F6E">
              <w:rPr>
                <w:rFonts w:ascii="Times New Roman" w:hAnsi="Times New Roman" w:cs="Times New Roman"/>
                <w:sz w:val="20"/>
                <w:szCs w:val="20"/>
              </w:rPr>
              <w:t xml:space="preserve"> документов;</w:t>
            </w:r>
          </w:p>
          <w:p w14:paraId="7B9CDB9D" w14:textId="77777777" w:rsidR="008C58DA" w:rsidRPr="00654F6E" w:rsidRDefault="008C58DA" w:rsidP="005916DB">
            <w:pPr>
              <w:rPr>
                <w:rFonts w:ascii="Times New Roman" w:hAnsi="Times New Roman" w:cs="Times New Roman"/>
                <w:sz w:val="20"/>
                <w:szCs w:val="20"/>
              </w:rPr>
            </w:pPr>
            <w:r>
              <w:rPr>
                <w:rFonts w:ascii="Times New Roman" w:hAnsi="Times New Roman" w:cs="Times New Roman"/>
                <w:sz w:val="20"/>
                <w:szCs w:val="20"/>
              </w:rPr>
              <w:t>- формы уведомлений об отказе в приеме документов;</w:t>
            </w:r>
          </w:p>
          <w:p w14:paraId="4BA2024E" w14:textId="77777777" w:rsidR="008C58DA" w:rsidRPr="00654F6E" w:rsidRDefault="008C58DA" w:rsidP="005916DB">
            <w:pPr>
              <w:rPr>
                <w:rFonts w:ascii="Times New Roman" w:hAnsi="Times New Roman" w:cs="Times New Roman"/>
                <w:sz w:val="20"/>
                <w:szCs w:val="20"/>
              </w:rPr>
            </w:pPr>
            <w:r w:rsidRPr="00654F6E">
              <w:rPr>
                <w:rFonts w:ascii="Times New Roman" w:hAnsi="Times New Roman" w:cs="Times New Roman"/>
                <w:sz w:val="20"/>
                <w:szCs w:val="20"/>
              </w:rPr>
              <w:t>- МФУ (для копирования и сканирования документов);</w:t>
            </w:r>
          </w:p>
          <w:p w14:paraId="40C719E2" w14:textId="213F564F" w:rsidR="008C58DA" w:rsidRDefault="008C58DA" w:rsidP="005916DB">
            <w:pPr>
              <w:rPr>
                <w:rFonts w:ascii="Times New Roman" w:hAnsi="Times New Roman" w:cs="Times New Roman"/>
                <w:sz w:val="20"/>
                <w:szCs w:val="20"/>
              </w:rPr>
            </w:pPr>
            <w:r w:rsidRPr="00654F6E">
              <w:rPr>
                <w:rFonts w:ascii="Times New Roman" w:hAnsi="Times New Roman" w:cs="Times New Roman"/>
                <w:sz w:val="20"/>
                <w:szCs w:val="20"/>
              </w:rPr>
              <w:t xml:space="preserve">- </w:t>
            </w:r>
            <w:r>
              <w:rPr>
                <w:rFonts w:ascii="Times New Roman" w:hAnsi="Times New Roman" w:cs="Times New Roman"/>
                <w:sz w:val="20"/>
                <w:szCs w:val="20"/>
              </w:rPr>
              <w:t xml:space="preserve">регистрация </w:t>
            </w:r>
            <w:r w:rsidRPr="00FB2AA4">
              <w:rPr>
                <w:rFonts w:ascii="Times New Roman" w:hAnsi="Times New Roman" w:cs="Times New Roman"/>
                <w:color w:val="000000" w:themeColor="text1"/>
                <w:sz w:val="20"/>
                <w:szCs w:val="20"/>
              </w:rPr>
              <w:t>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w:t>
            </w:r>
          </w:p>
        </w:tc>
        <w:tc>
          <w:tcPr>
            <w:tcW w:w="1843" w:type="dxa"/>
            <w:gridSpan w:val="2"/>
            <w:shd w:val="clear" w:color="auto" w:fill="auto"/>
          </w:tcPr>
          <w:p w14:paraId="15DEE4BA" w14:textId="54CF870B" w:rsidR="008C58DA" w:rsidRPr="00654F6E" w:rsidRDefault="008C58DA" w:rsidP="003133A4">
            <w:pPr>
              <w:rPr>
                <w:rFonts w:ascii="Times New Roman" w:hAnsi="Times New Roman" w:cs="Times New Roman"/>
                <w:sz w:val="20"/>
                <w:szCs w:val="20"/>
              </w:rPr>
            </w:pPr>
            <w:r w:rsidRPr="00654F6E">
              <w:rPr>
                <w:rFonts w:ascii="Times New Roman" w:hAnsi="Times New Roman" w:cs="Times New Roman"/>
                <w:sz w:val="20"/>
                <w:szCs w:val="20"/>
              </w:rPr>
              <w:t>- форма заявления (прилож</w:t>
            </w:r>
            <w:r w:rsidR="00436A38">
              <w:rPr>
                <w:rFonts w:ascii="Times New Roman" w:hAnsi="Times New Roman" w:cs="Times New Roman"/>
                <w:sz w:val="20"/>
                <w:szCs w:val="20"/>
              </w:rPr>
              <w:t>ение 5</w:t>
            </w:r>
            <w:r w:rsidRPr="00654F6E">
              <w:rPr>
                <w:rFonts w:ascii="Times New Roman" w:hAnsi="Times New Roman" w:cs="Times New Roman"/>
                <w:sz w:val="20"/>
                <w:szCs w:val="20"/>
              </w:rPr>
              <w:t>);</w:t>
            </w:r>
          </w:p>
          <w:p w14:paraId="22F966C0" w14:textId="18B013D8" w:rsidR="008C58DA" w:rsidRPr="00654F6E" w:rsidRDefault="008C58DA" w:rsidP="003133A4">
            <w:pPr>
              <w:rPr>
                <w:rFonts w:ascii="Times New Roman" w:hAnsi="Times New Roman" w:cs="Times New Roman"/>
                <w:sz w:val="20"/>
                <w:szCs w:val="20"/>
              </w:rPr>
            </w:pPr>
            <w:r w:rsidRPr="00654F6E">
              <w:rPr>
                <w:rFonts w:ascii="Times New Roman" w:hAnsi="Times New Roman" w:cs="Times New Roman"/>
                <w:sz w:val="20"/>
                <w:szCs w:val="20"/>
              </w:rPr>
              <w:t xml:space="preserve">- </w:t>
            </w:r>
            <w:r w:rsidR="00436A38">
              <w:rPr>
                <w:rFonts w:ascii="Times New Roman" w:hAnsi="Times New Roman" w:cs="Times New Roman"/>
                <w:sz w:val="20"/>
                <w:szCs w:val="20"/>
              </w:rPr>
              <w:t>образец заявления (приложение  6</w:t>
            </w:r>
            <w:r w:rsidRPr="00654F6E">
              <w:rPr>
                <w:rFonts w:ascii="Times New Roman" w:hAnsi="Times New Roman" w:cs="Times New Roman"/>
                <w:sz w:val="20"/>
                <w:szCs w:val="20"/>
              </w:rPr>
              <w:t>);</w:t>
            </w:r>
          </w:p>
          <w:p w14:paraId="54E7898C" w14:textId="77777777" w:rsidR="008C58DA" w:rsidRPr="00654F6E" w:rsidRDefault="008C58DA" w:rsidP="003133A4">
            <w:pPr>
              <w:rPr>
                <w:rFonts w:ascii="Times New Roman" w:hAnsi="Times New Roman" w:cs="Times New Roman"/>
                <w:sz w:val="20"/>
                <w:szCs w:val="20"/>
              </w:rPr>
            </w:pPr>
            <w:r w:rsidRPr="00654F6E">
              <w:rPr>
                <w:rFonts w:ascii="Times New Roman" w:hAnsi="Times New Roman" w:cs="Times New Roman"/>
                <w:sz w:val="20"/>
                <w:szCs w:val="20"/>
              </w:rPr>
              <w:t xml:space="preserve">- форма расписки (приложение </w:t>
            </w:r>
            <w:r>
              <w:rPr>
                <w:rFonts w:ascii="Times New Roman" w:hAnsi="Times New Roman" w:cs="Times New Roman"/>
                <w:sz w:val="20"/>
                <w:szCs w:val="20"/>
              </w:rPr>
              <w:t>13</w:t>
            </w:r>
            <w:r w:rsidRPr="00654F6E">
              <w:rPr>
                <w:rFonts w:ascii="Times New Roman" w:hAnsi="Times New Roman" w:cs="Times New Roman"/>
                <w:sz w:val="20"/>
                <w:szCs w:val="20"/>
              </w:rPr>
              <w:t>);</w:t>
            </w:r>
          </w:p>
          <w:p w14:paraId="5194A9BB" w14:textId="77777777" w:rsidR="008C58DA" w:rsidRDefault="008C58DA" w:rsidP="003133A4">
            <w:pPr>
              <w:rPr>
                <w:rFonts w:ascii="Times New Roman" w:hAnsi="Times New Roman" w:cs="Times New Roman"/>
                <w:sz w:val="20"/>
                <w:szCs w:val="20"/>
              </w:rPr>
            </w:pPr>
            <w:r w:rsidRPr="00654F6E">
              <w:rPr>
                <w:rFonts w:ascii="Times New Roman" w:hAnsi="Times New Roman" w:cs="Times New Roman"/>
                <w:sz w:val="20"/>
                <w:szCs w:val="20"/>
              </w:rPr>
              <w:t xml:space="preserve">- образец расписки (приложение </w:t>
            </w:r>
            <w:r>
              <w:rPr>
                <w:rFonts w:ascii="Times New Roman" w:hAnsi="Times New Roman" w:cs="Times New Roman"/>
                <w:sz w:val="20"/>
                <w:szCs w:val="20"/>
              </w:rPr>
              <w:t>14</w:t>
            </w:r>
            <w:r w:rsidRPr="00AA7528">
              <w:rPr>
                <w:rFonts w:ascii="Times New Roman" w:hAnsi="Times New Roman" w:cs="Times New Roman"/>
                <w:color w:val="000000" w:themeColor="text1"/>
                <w:sz w:val="20"/>
                <w:szCs w:val="20"/>
              </w:rPr>
              <w:t>)</w:t>
            </w:r>
            <w:r w:rsidRPr="00654F6E">
              <w:rPr>
                <w:rFonts w:ascii="Times New Roman" w:hAnsi="Times New Roman" w:cs="Times New Roman"/>
                <w:sz w:val="20"/>
                <w:szCs w:val="20"/>
              </w:rPr>
              <w:t>;</w:t>
            </w:r>
          </w:p>
          <w:p w14:paraId="4F405E06" w14:textId="77777777" w:rsidR="008C58DA" w:rsidRPr="00654F6E" w:rsidRDefault="008C58DA" w:rsidP="003133A4">
            <w:pPr>
              <w:rPr>
                <w:rFonts w:ascii="Times New Roman" w:hAnsi="Times New Roman" w:cs="Times New Roman"/>
                <w:sz w:val="20"/>
                <w:szCs w:val="20"/>
              </w:rPr>
            </w:pPr>
            <w:r w:rsidRPr="00654F6E">
              <w:rPr>
                <w:rFonts w:ascii="Times New Roman" w:hAnsi="Times New Roman" w:cs="Times New Roman"/>
                <w:sz w:val="20"/>
                <w:szCs w:val="20"/>
              </w:rPr>
              <w:t xml:space="preserve">- форма </w:t>
            </w:r>
            <w:r>
              <w:rPr>
                <w:rFonts w:ascii="Times New Roman" w:hAnsi="Times New Roman" w:cs="Times New Roman"/>
                <w:sz w:val="20"/>
                <w:szCs w:val="20"/>
              </w:rPr>
              <w:t>уведомления (приложение 15</w:t>
            </w:r>
            <w:r w:rsidRPr="00654F6E">
              <w:rPr>
                <w:rFonts w:ascii="Times New Roman" w:hAnsi="Times New Roman" w:cs="Times New Roman"/>
                <w:sz w:val="20"/>
                <w:szCs w:val="20"/>
              </w:rPr>
              <w:t>);</w:t>
            </w:r>
          </w:p>
          <w:p w14:paraId="7363E604" w14:textId="77777777" w:rsidR="008C58DA" w:rsidRPr="00654F6E" w:rsidRDefault="008C58DA" w:rsidP="003133A4">
            <w:pPr>
              <w:rPr>
                <w:rFonts w:ascii="Times New Roman" w:hAnsi="Times New Roman" w:cs="Times New Roman"/>
                <w:sz w:val="20"/>
                <w:szCs w:val="20"/>
              </w:rPr>
            </w:pPr>
            <w:r w:rsidRPr="00654F6E">
              <w:rPr>
                <w:rFonts w:ascii="Times New Roman" w:hAnsi="Times New Roman" w:cs="Times New Roman"/>
                <w:sz w:val="20"/>
                <w:szCs w:val="20"/>
              </w:rPr>
              <w:t xml:space="preserve">- образец </w:t>
            </w:r>
            <w:r>
              <w:rPr>
                <w:rFonts w:ascii="Times New Roman" w:hAnsi="Times New Roman" w:cs="Times New Roman"/>
                <w:sz w:val="20"/>
                <w:szCs w:val="20"/>
              </w:rPr>
              <w:t xml:space="preserve">уведомления (приложение </w:t>
            </w:r>
            <w:r>
              <w:rPr>
                <w:rFonts w:ascii="Times New Roman" w:hAnsi="Times New Roman" w:cs="Times New Roman"/>
                <w:color w:val="000000" w:themeColor="text1"/>
                <w:sz w:val="20"/>
                <w:szCs w:val="20"/>
              </w:rPr>
              <w:t>16</w:t>
            </w:r>
            <w:r w:rsidRPr="00654F6E">
              <w:rPr>
                <w:rFonts w:ascii="Times New Roman" w:hAnsi="Times New Roman" w:cs="Times New Roman"/>
                <w:sz w:val="20"/>
                <w:szCs w:val="20"/>
              </w:rPr>
              <w:t>);</w:t>
            </w:r>
          </w:p>
          <w:p w14:paraId="5A7C1F7D" w14:textId="77777777" w:rsidR="008C58DA" w:rsidRDefault="008C58DA" w:rsidP="003133A4">
            <w:pPr>
              <w:rPr>
                <w:rFonts w:ascii="Times New Roman" w:hAnsi="Times New Roman" w:cs="Times New Roman"/>
                <w:sz w:val="20"/>
                <w:szCs w:val="20"/>
              </w:rPr>
            </w:pPr>
            <w:r w:rsidRPr="00654F6E">
              <w:rPr>
                <w:rFonts w:ascii="Times New Roman" w:hAnsi="Times New Roman" w:cs="Times New Roman"/>
                <w:sz w:val="20"/>
                <w:szCs w:val="20"/>
              </w:rPr>
              <w:t xml:space="preserve">- форма книги регистрации заявлений (приложение </w:t>
            </w:r>
            <w:r>
              <w:rPr>
                <w:rFonts w:ascii="Times New Roman" w:hAnsi="Times New Roman" w:cs="Times New Roman"/>
                <w:color w:val="000000" w:themeColor="text1"/>
                <w:sz w:val="20"/>
                <w:szCs w:val="20"/>
              </w:rPr>
              <w:t>17</w:t>
            </w:r>
            <w:r>
              <w:rPr>
                <w:rFonts w:ascii="Times New Roman" w:hAnsi="Times New Roman" w:cs="Times New Roman"/>
                <w:sz w:val="20"/>
                <w:szCs w:val="20"/>
              </w:rPr>
              <w:t>);</w:t>
            </w:r>
          </w:p>
          <w:p w14:paraId="66D0D7F3" w14:textId="77777777" w:rsidR="008C58DA" w:rsidRPr="00654F6E" w:rsidRDefault="008C58DA" w:rsidP="003133A4">
            <w:pPr>
              <w:rPr>
                <w:rFonts w:ascii="Times New Roman" w:hAnsi="Times New Roman" w:cs="Times New Roman"/>
                <w:sz w:val="20"/>
                <w:szCs w:val="20"/>
              </w:rPr>
            </w:pPr>
            <w:r>
              <w:rPr>
                <w:rFonts w:ascii="Times New Roman" w:hAnsi="Times New Roman" w:cs="Times New Roman"/>
                <w:sz w:val="20"/>
                <w:szCs w:val="20"/>
              </w:rPr>
              <w:t>- книга</w:t>
            </w:r>
            <w:r w:rsidRPr="00654F6E">
              <w:rPr>
                <w:rFonts w:ascii="Times New Roman" w:hAnsi="Times New Roman" w:cs="Times New Roman"/>
                <w:sz w:val="20"/>
                <w:szCs w:val="20"/>
              </w:rPr>
              <w:t xml:space="preserve"> регистрации заявлений</w:t>
            </w:r>
            <w:r>
              <w:rPr>
                <w:rFonts w:ascii="Times New Roman" w:hAnsi="Times New Roman" w:cs="Times New Roman"/>
                <w:sz w:val="20"/>
                <w:szCs w:val="20"/>
              </w:rPr>
              <w:t xml:space="preserve"> образец </w:t>
            </w:r>
          </w:p>
          <w:p w14:paraId="74F96170" w14:textId="77777777" w:rsidR="008C58DA" w:rsidRPr="00654F6E" w:rsidRDefault="008C58DA" w:rsidP="003133A4">
            <w:pPr>
              <w:rPr>
                <w:rFonts w:ascii="Times New Roman" w:hAnsi="Times New Roman" w:cs="Times New Roman"/>
                <w:sz w:val="20"/>
                <w:szCs w:val="20"/>
              </w:rPr>
            </w:pPr>
            <w:r w:rsidRPr="00654F6E">
              <w:rPr>
                <w:rFonts w:ascii="Times New Roman" w:hAnsi="Times New Roman" w:cs="Times New Roman"/>
                <w:sz w:val="20"/>
                <w:szCs w:val="20"/>
              </w:rPr>
              <w:t xml:space="preserve">(приложение </w:t>
            </w:r>
            <w:r>
              <w:rPr>
                <w:rFonts w:ascii="Times New Roman" w:hAnsi="Times New Roman" w:cs="Times New Roman"/>
                <w:color w:val="000000" w:themeColor="text1"/>
                <w:sz w:val="20"/>
                <w:szCs w:val="20"/>
              </w:rPr>
              <w:t>18</w:t>
            </w:r>
            <w:r>
              <w:rPr>
                <w:rFonts w:ascii="Times New Roman" w:hAnsi="Times New Roman" w:cs="Times New Roman"/>
                <w:sz w:val="20"/>
                <w:szCs w:val="20"/>
              </w:rPr>
              <w:t>)</w:t>
            </w:r>
          </w:p>
          <w:p w14:paraId="3138B8DC" w14:textId="77777777" w:rsidR="008C58DA" w:rsidRDefault="008C58DA" w:rsidP="009D4F2D">
            <w:pPr>
              <w:jc w:val="center"/>
              <w:rPr>
                <w:rFonts w:ascii="Times New Roman" w:hAnsi="Times New Roman" w:cs="Times New Roman"/>
                <w:sz w:val="20"/>
                <w:szCs w:val="20"/>
              </w:rPr>
            </w:pPr>
          </w:p>
        </w:tc>
      </w:tr>
      <w:tr w:rsidR="0010656F" w:rsidRPr="000B40A5" w14:paraId="192B4650" w14:textId="77777777" w:rsidTr="003133A4">
        <w:tc>
          <w:tcPr>
            <w:tcW w:w="15559" w:type="dxa"/>
            <w:gridSpan w:val="13"/>
            <w:shd w:val="clear" w:color="auto" w:fill="auto"/>
          </w:tcPr>
          <w:p w14:paraId="4083BE60" w14:textId="1181EE7A" w:rsidR="0010656F" w:rsidRPr="0010656F" w:rsidRDefault="0010656F" w:rsidP="0010656F">
            <w:pPr>
              <w:rPr>
                <w:rFonts w:ascii="Times New Roman" w:hAnsi="Times New Roman" w:cs="Times New Roman"/>
                <w:b/>
                <w:sz w:val="20"/>
                <w:szCs w:val="20"/>
              </w:rPr>
            </w:pPr>
            <w:r w:rsidRPr="0010656F">
              <w:rPr>
                <w:rFonts w:ascii="Times New Roman" w:hAnsi="Times New Roman" w:cs="Times New Roman"/>
                <w:b/>
                <w:sz w:val="20"/>
                <w:szCs w:val="20"/>
              </w:rPr>
              <w:lastRenderedPageBreak/>
              <w:t>Наименование административной процедуры 2: Межведомственное информационное взаимодействие</w:t>
            </w:r>
          </w:p>
        </w:tc>
      </w:tr>
      <w:tr w:rsidR="00C03E94" w:rsidRPr="000B40A5" w14:paraId="36F820B8" w14:textId="77777777" w:rsidTr="00F575E0">
        <w:tc>
          <w:tcPr>
            <w:tcW w:w="641" w:type="dxa"/>
            <w:shd w:val="clear" w:color="auto" w:fill="auto"/>
          </w:tcPr>
          <w:p w14:paraId="2E9437D0" w14:textId="4383BD99" w:rsidR="00C03E94" w:rsidRDefault="008E1C6D" w:rsidP="009D4F2D">
            <w:pPr>
              <w:jc w:val="center"/>
              <w:rPr>
                <w:rFonts w:ascii="Times New Roman" w:hAnsi="Times New Roman" w:cs="Times New Roman"/>
                <w:sz w:val="20"/>
                <w:szCs w:val="20"/>
              </w:rPr>
            </w:pPr>
            <w:r>
              <w:rPr>
                <w:rFonts w:ascii="Times New Roman" w:hAnsi="Times New Roman" w:cs="Times New Roman"/>
                <w:sz w:val="20"/>
                <w:szCs w:val="20"/>
              </w:rPr>
              <w:t>2</w:t>
            </w:r>
          </w:p>
        </w:tc>
        <w:tc>
          <w:tcPr>
            <w:tcW w:w="2444" w:type="dxa"/>
            <w:gridSpan w:val="2"/>
            <w:shd w:val="clear" w:color="auto" w:fill="auto"/>
          </w:tcPr>
          <w:p w14:paraId="072DE6DB" w14:textId="1B386027" w:rsidR="00C03E94" w:rsidRPr="00AC12F0" w:rsidRDefault="0010656F" w:rsidP="009D4F2D">
            <w:pPr>
              <w:rPr>
                <w:rFonts w:ascii="Times New Roman" w:hAnsi="Times New Roman" w:cs="Times New Roman"/>
                <w:sz w:val="20"/>
                <w:szCs w:val="20"/>
              </w:rPr>
            </w:pPr>
            <w:r w:rsidRPr="0010656F">
              <w:rPr>
                <w:rFonts w:ascii="Times New Roman" w:hAnsi="Times New Roman" w:cs="Times New Roman"/>
                <w:sz w:val="20"/>
                <w:szCs w:val="20"/>
              </w:rPr>
              <w:t>Межведомственное информационное взаимодействие</w:t>
            </w:r>
            <w:r>
              <w:rPr>
                <w:rFonts w:ascii="Times New Roman" w:hAnsi="Times New Roman" w:cs="Times New Roman"/>
                <w:sz w:val="20"/>
                <w:szCs w:val="20"/>
              </w:rPr>
              <w:t xml:space="preserve"> не предусмотрено</w:t>
            </w:r>
          </w:p>
        </w:tc>
        <w:tc>
          <w:tcPr>
            <w:tcW w:w="5528" w:type="dxa"/>
            <w:gridSpan w:val="2"/>
            <w:shd w:val="clear" w:color="auto" w:fill="auto"/>
          </w:tcPr>
          <w:p w14:paraId="06FE18B2" w14:textId="77777777" w:rsidR="00C03E94" w:rsidRPr="00522004" w:rsidRDefault="00C03E94" w:rsidP="00573360">
            <w:pPr>
              <w:pStyle w:val="ConsPlusNormal"/>
              <w:ind w:firstLine="34"/>
              <w:jc w:val="both"/>
              <w:rPr>
                <w:color w:val="000000" w:themeColor="text1"/>
                <w:sz w:val="20"/>
                <w:szCs w:val="20"/>
              </w:rPr>
            </w:pPr>
          </w:p>
        </w:tc>
        <w:tc>
          <w:tcPr>
            <w:tcW w:w="1560" w:type="dxa"/>
            <w:gridSpan w:val="2"/>
            <w:shd w:val="clear" w:color="auto" w:fill="auto"/>
          </w:tcPr>
          <w:p w14:paraId="5D06182D" w14:textId="77777777" w:rsidR="00C03E94" w:rsidRDefault="00C03E94" w:rsidP="009D4F2D">
            <w:pPr>
              <w:rPr>
                <w:rFonts w:ascii="Times New Roman" w:hAnsi="Times New Roman" w:cs="Times New Roman"/>
                <w:sz w:val="20"/>
                <w:szCs w:val="20"/>
              </w:rPr>
            </w:pPr>
          </w:p>
        </w:tc>
        <w:tc>
          <w:tcPr>
            <w:tcW w:w="1559" w:type="dxa"/>
            <w:gridSpan w:val="2"/>
            <w:shd w:val="clear" w:color="auto" w:fill="auto"/>
          </w:tcPr>
          <w:p w14:paraId="4DDA5EAF" w14:textId="77777777" w:rsidR="00C03E94" w:rsidRDefault="00C03E94" w:rsidP="009D4F2D">
            <w:pPr>
              <w:rPr>
                <w:rFonts w:ascii="Times New Roman" w:hAnsi="Times New Roman" w:cs="Times New Roman"/>
                <w:sz w:val="20"/>
                <w:szCs w:val="20"/>
              </w:rPr>
            </w:pPr>
          </w:p>
        </w:tc>
        <w:tc>
          <w:tcPr>
            <w:tcW w:w="1984" w:type="dxa"/>
            <w:gridSpan w:val="2"/>
            <w:shd w:val="clear" w:color="auto" w:fill="auto"/>
          </w:tcPr>
          <w:p w14:paraId="4D6F4A1F" w14:textId="77777777" w:rsidR="00C03E94" w:rsidRDefault="00C03E94" w:rsidP="009D4F2D">
            <w:pPr>
              <w:jc w:val="center"/>
              <w:rPr>
                <w:rFonts w:ascii="Times New Roman" w:hAnsi="Times New Roman" w:cs="Times New Roman"/>
                <w:sz w:val="20"/>
                <w:szCs w:val="20"/>
              </w:rPr>
            </w:pPr>
          </w:p>
        </w:tc>
        <w:tc>
          <w:tcPr>
            <w:tcW w:w="1843" w:type="dxa"/>
            <w:gridSpan w:val="2"/>
            <w:shd w:val="clear" w:color="auto" w:fill="auto"/>
          </w:tcPr>
          <w:p w14:paraId="417B6C57" w14:textId="77777777" w:rsidR="00C03E94" w:rsidRDefault="00C03E94" w:rsidP="009D4F2D">
            <w:pPr>
              <w:jc w:val="center"/>
              <w:rPr>
                <w:rFonts w:ascii="Times New Roman" w:hAnsi="Times New Roman" w:cs="Times New Roman"/>
                <w:sz w:val="20"/>
                <w:szCs w:val="20"/>
              </w:rPr>
            </w:pPr>
          </w:p>
        </w:tc>
      </w:tr>
      <w:tr w:rsidR="0010656F" w:rsidRPr="000B40A5" w14:paraId="356BFDC2" w14:textId="77777777" w:rsidTr="003133A4">
        <w:tc>
          <w:tcPr>
            <w:tcW w:w="15559" w:type="dxa"/>
            <w:gridSpan w:val="13"/>
            <w:shd w:val="clear" w:color="auto" w:fill="auto"/>
          </w:tcPr>
          <w:p w14:paraId="65096B73" w14:textId="4F093AD2" w:rsidR="0010656F" w:rsidRPr="0010656F" w:rsidRDefault="0010656F" w:rsidP="0010656F">
            <w:pPr>
              <w:rPr>
                <w:rFonts w:ascii="Times New Roman" w:hAnsi="Times New Roman" w:cs="Times New Roman"/>
                <w:b/>
                <w:sz w:val="20"/>
                <w:szCs w:val="20"/>
              </w:rPr>
            </w:pPr>
            <w:r w:rsidRPr="0010656F">
              <w:rPr>
                <w:rFonts w:ascii="Times New Roman" w:hAnsi="Times New Roman" w:cs="Times New Roman"/>
                <w:b/>
                <w:sz w:val="20"/>
                <w:szCs w:val="20"/>
              </w:rPr>
              <w:t>Наименование административной процедуры 3:  Принятие решения о предоставлении (об отказе в предоставлении) муниципальной услуги</w:t>
            </w:r>
          </w:p>
        </w:tc>
      </w:tr>
      <w:tr w:rsidR="00436A38" w:rsidRPr="000B40A5" w14:paraId="668B4EFF" w14:textId="77777777" w:rsidTr="00F575E0">
        <w:tc>
          <w:tcPr>
            <w:tcW w:w="641" w:type="dxa"/>
            <w:shd w:val="clear" w:color="auto" w:fill="auto"/>
          </w:tcPr>
          <w:p w14:paraId="0AF2D34C" w14:textId="18AD1823" w:rsidR="00436A38" w:rsidRDefault="008E1C6D" w:rsidP="009D4F2D">
            <w:pPr>
              <w:jc w:val="center"/>
              <w:rPr>
                <w:rFonts w:ascii="Times New Roman" w:hAnsi="Times New Roman" w:cs="Times New Roman"/>
                <w:sz w:val="20"/>
                <w:szCs w:val="20"/>
              </w:rPr>
            </w:pPr>
            <w:r>
              <w:rPr>
                <w:rFonts w:ascii="Times New Roman" w:hAnsi="Times New Roman" w:cs="Times New Roman"/>
                <w:sz w:val="20"/>
                <w:szCs w:val="20"/>
              </w:rPr>
              <w:t>3</w:t>
            </w:r>
          </w:p>
        </w:tc>
        <w:tc>
          <w:tcPr>
            <w:tcW w:w="2444" w:type="dxa"/>
            <w:gridSpan w:val="2"/>
            <w:shd w:val="clear" w:color="auto" w:fill="auto"/>
          </w:tcPr>
          <w:p w14:paraId="20A0B997" w14:textId="1AB170A8" w:rsidR="00436A38" w:rsidRPr="00AC12F0" w:rsidRDefault="00436A38" w:rsidP="009D4F2D">
            <w:pPr>
              <w:rPr>
                <w:rFonts w:ascii="Times New Roman" w:hAnsi="Times New Roman" w:cs="Times New Roman"/>
                <w:sz w:val="20"/>
                <w:szCs w:val="20"/>
              </w:rPr>
            </w:pPr>
            <w:r w:rsidRPr="00B432CF">
              <w:rPr>
                <w:rFonts w:ascii="Times New Roman" w:hAnsi="Times New Roman" w:cs="Times New Roman"/>
                <w:sz w:val="20"/>
                <w:szCs w:val="20"/>
              </w:rPr>
              <w:t>Принятие решения о предоставлении (об отказе в предоставлении) муниципальной услуги</w:t>
            </w:r>
          </w:p>
        </w:tc>
        <w:tc>
          <w:tcPr>
            <w:tcW w:w="5528" w:type="dxa"/>
            <w:gridSpan w:val="2"/>
            <w:shd w:val="clear" w:color="auto" w:fill="auto"/>
          </w:tcPr>
          <w:p w14:paraId="04566420" w14:textId="77777777" w:rsidR="00436A38" w:rsidRPr="00A81F0A" w:rsidRDefault="00436A38" w:rsidP="00A81F0A">
            <w:pPr>
              <w:autoSpaceDE w:val="0"/>
              <w:autoSpaceDN w:val="0"/>
              <w:adjustRightInd w:val="0"/>
              <w:jc w:val="both"/>
              <w:rPr>
                <w:rFonts w:ascii="Times New Roman" w:hAnsi="Times New Roman" w:cs="Times New Roman"/>
                <w:sz w:val="20"/>
                <w:szCs w:val="20"/>
              </w:rPr>
            </w:pPr>
            <w:r w:rsidRPr="00A81F0A">
              <w:rPr>
                <w:rFonts w:ascii="Times New Roman" w:hAnsi="Times New Roman" w:cs="Times New Roman"/>
                <w:sz w:val="20"/>
                <w:szCs w:val="20"/>
              </w:rPr>
              <w:t>Основанием для начала административной процедуры является поступление заявления о предоставлении информации о движении в очереди граждан, нуждающихся в предоставлении жилого помещения, в отдел.</w:t>
            </w:r>
          </w:p>
          <w:p w14:paraId="014BC1F2" w14:textId="3CE9C4A1" w:rsidR="00436A38" w:rsidRPr="00A81F0A" w:rsidRDefault="00436A38" w:rsidP="00A81F0A">
            <w:pPr>
              <w:autoSpaceDE w:val="0"/>
              <w:autoSpaceDN w:val="0"/>
              <w:adjustRightInd w:val="0"/>
              <w:jc w:val="both"/>
              <w:rPr>
                <w:rFonts w:ascii="Times New Roman" w:hAnsi="Times New Roman" w:cs="Times New Roman"/>
                <w:sz w:val="20"/>
                <w:szCs w:val="20"/>
              </w:rPr>
            </w:pPr>
            <w:r w:rsidRPr="00A81F0A">
              <w:rPr>
                <w:rFonts w:ascii="Times New Roman" w:hAnsi="Times New Roman" w:cs="Times New Roman"/>
                <w:sz w:val="20"/>
                <w:szCs w:val="20"/>
              </w:rPr>
              <w:t>Начальник отдела определяет ответственного специалиста.</w:t>
            </w:r>
          </w:p>
          <w:p w14:paraId="525C1BBB" w14:textId="6F293106" w:rsidR="00436A38" w:rsidRPr="00A81F0A" w:rsidRDefault="00436A38" w:rsidP="00A81F0A">
            <w:pPr>
              <w:autoSpaceDE w:val="0"/>
              <w:autoSpaceDN w:val="0"/>
              <w:adjustRightInd w:val="0"/>
              <w:jc w:val="both"/>
              <w:rPr>
                <w:rFonts w:ascii="Times New Roman" w:hAnsi="Times New Roman" w:cs="Times New Roman"/>
                <w:sz w:val="20"/>
                <w:szCs w:val="20"/>
              </w:rPr>
            </w:pPr>
            <w:r w:rsidRPr="00A81F0A">
              <w:rPr>
                <w:rFonts w:ascii="Times New Roman" w:hAnsi="Times New Roman" w:cs="Times New Roman"/>
                <w:sz w:val="20"/>
                <w:szCs w:val="20"/>
              </w:rPr>
              <w:t>Специалист проводит проверку заявления и прилагаемых документов на наличие и соответствие требованиям, установленным настоящим Административным регламентом.</w:t>
            </w:r>
          </w:p>
          <w:p w14:paraId="32A0C554" w14:textId="3AF0D50B" w:rsidR="00436A38" w:rsidRPr="00A81F0A" w:rsidRDefault="00436A38" w:rsidP="00A81F0A">
            <w:pPr>
              <w:autoSpaceDE w:val="0"/>
              <w:autoSpaceDN w:val="0"/>
              <w:adjustRightInd w:val="0"/>
              <w:jc w:val="both"/>
              <w:rPr>
                <w:rFonts w:ascii="Times New Roman" w:hAnsi="Times New Roman" w:cs="Times New Roman"/>
                <w:sz w:val="20"/>
                <w:szCs w:val="20"/>
              </w:rPr>
            </w:pPr>
            <w:r w:rsidRPr="00A81F0A">
              <w:rPr>
                <w:rFonts w:ascii="Times New Roman" w:hAnsi="Times New Roman" w:cs="Times New Roman"/>
                <w:sz w:val="20"/>
                <w:szCs w:val="20"/>
              </w:rPr>
              <w:t xml:space="preserve">Критерием принятия решения о предоставлении муниципальной услуги является отсутствие оснований, предусмотренных в пункте 2.8.4 Административного </w:t>
            </w:r>
            <w:r w:rsidRPr="00A81F0A">
              <w:rPr>
                <w:rFonts w:ascii="Times New Roman" w:hAnsi="Times New Roman" w:cs="Times New Roman"/>
                <w:sz w:val="20"/>
                <w:szCs w:val="20"/>
              </w:rPr>
              <w:lastRenderedPageBreak/>
              <w:t>регламента.</w:t>
            </w:r>
          </w:p>
          <w:p w14:paraId="5CBEF823" w14:textId="77777777" w:rsidR="00436A38" w:rsidRPr="00A81F0A" w:rsidRDefault="00436A38" w:rsidP="00A81F0A">
            <w:pPr>
              <w:autoSpaceDE w:val="0"/>
              <w:autoSpaceDN w:val="0"/>
              <w:adjustRightInd w:val="0"/>
              <w:jc w:val="both"/>
              <w:rPr>
                <w:rFonts w:ascii="Times New Roman" w:hAnsi="Times New Roman" w:cs="Times New Roman"/>
                <w:sz w:val="20"/>
                <w:szCs w:val="20"/>
              </w:rPr>
            </w:pPr>
            <w:r w:rsidRPr="00A81F0A">
              <w:rPr>
                <w:rFonts w:ascii="Times New Roman" w:hAnsi="Times New Roman" w:cs="Times New Roman"/>
                <w:sz w:val="20"/>
                <w:szCs w:val="20"/>
              </w:rPr>
              <w:t>В случае принятия решения о предоставлении муниципальной услуги специалист готовит проект уведомления управления о предоставлении информации о движении в очереди граждан, нуждающихся в предоставлении жилого помещения, передает его на согласование начальнику отдела, затем на подписание уполномоченному должностному лицу управления.</w:t>
            </w:r>
          </w:p>
          <w:p w14:paraId="254241A4" w14:textId="12420A58" w:rsidR="00436A38" w:rsidRPr="00A81F0A" w:rsidRDefault="00436A38" w:rsidP="00A81F0A">
            <w:pPr>
              <w:autoSpaceDE w:val="0"/>
              <w:autoSpaceDN w:val="0"/>
              <w:adjustRightInd w:val="0"/>
              <w:jc w:val="both"/>
              <w:rPr>
                <w:rFonts w:ascii="Times New Roman" w:hAnsi="Times New Roman" w:cs="Times New Roman"/>
                <w:sz w:val="20"/>
                <w:szCs w:val="20"/>
              </w:rPr>
            </w:pPr>
            <w:r w:rsidRPr="00A81F0A">
              <w:rPr>
                <w:rFonts w:ascii="Times New Roman" w:hAnsi="Times New Roman" w:cs="Times New Roman"/>
                <w:sz w:val="20"/>
                <w:szCs w:val="20"/>
              </w:rPr>
              <w:t>Критерием принятия решения об отказе в предоставлении муниципальной услуги является наличие оснований, предусмотренных пунктом 2.8.4 Административного регламента.</w:t>
            </w:r>
          </w:p>
          <w:p w14:paraId="50FCAB6C" w14:textId="5B51147C" w:rsidR="00436A38" w:rsidRPr="005916DB" w:rsidRDefault="00436A38" w:rsidP="00852837">
            <w:pPr>
              <w:autoSpaceDE w:val="0"/>
              <w:autoSpaceDN w:val="0"/>
              <w:adjustRightInd w:val="0"/>
              <w:jc w:val="both"/>
              <w:rPr>
                <w:rFonts w:ascii="Times New Roman" w:hAnsi="Times New Roman" w:cs="Times New Roman"/>
                <w:sz w:val="20"/>
                <w:szCs w:val="20"/>
              </w:rPr>
            </w:pPr>
            <w:proofErr w:type="gramStart"/>
            <w:r w:rsidRPr="00A81F0A">
              <w:rPr>
                <w:rFonts w:ascii="Times New Roman" w:hAnsi="Times New Roman" w:cs="Times New Roman"/>
                <w:sz w:val="20"/>
                <w:szCs w:val="20"/>
              </w:rPr>
              <w:t>В случае принятия решения об отказе в предоставлении муниципальной услуги специалист готовит проект уведомления об отказе в предоставлении информации о движении в очереди граждан, нуждающихся в предоставлении жилого помещения, в котором указаны основания для отказа, предусмотренные пунктом 2.8.4 Административного регламента, передает его на согласование начальнику отдела, затем на подписание уполномоченном</w:t>
            </w:r>
            <w:r w:rsidR="005916DB">
              <w:rPr>
                <w:rFonts w:ascii="Times New Roman" w:hAnsi="Times New Roman" w:cs="Times New Roman"/>
                <w:sz w:val="20"/>
                <w:szCs w:val="20"/>
              </w:rPr>
              <w:t>у должностному лицу управления.</w:t>
            </w:r>
            <w:proofErr w:type="gramEnd"/>
          </w:p>
        </w:tc>
        <w:tc>
          <w:tcPr>
            <w:tcW w:w="1560" w:type="dxa"/>
            <w:gridSpan w:val="2"/>
            <w:shd w:val="clear" w:color="auto" w:fill="auto"/>
          </w:tcPr>
          <w:p w14:paraId="270DBDB0" w14:textId="7AE755E1" w:rsidR="00436A38" w:rsidRPr="000B40A5" w:rsidRDefault="00436A38" w:rsidP="003133A4">
            <w:pPr>
              <w:jc w:val="both"/>
              <w:rPr>
                <w:rFonts w:ascii="Times New Roman" w:hAnsi="Times New Roman" w:cs="Times New Roman"/>
                <w:sz w:val="20"/>
                <w:szCs w:val="20"/>
              </w:rPr>
            </w:pPr>
            <w:r>
              <w:rPr>
                <w:rFonts w:ascii="Times New Roman" w:hAnsi="Times New Roman" w:cs="Times New Roman"/>
                <w:sz w:val="20"/>
                <w:szCs w:val="20"/>
              </w:rPr>
              <w:lastRenderedPageBreak/>
              <w:t>2 рабочих дня</w:t>
            </w:r>
          </w:p>
          <w:p w14:paraId="084938B6" w14:textId="77777777" w:rsidR="00436A38" w:rsidRDefault="00436A38" w:rsidP="009D4F2D">
            <w:pPr>
              <w:rPr>
                <w:rFonts w:ascii="Times New Roman" w:hAnsi="Times New Roman" w:cs="Times New Roman"/>
                <w:sz w:val="20"/>
                <w:szCs w:val="20"/>
              </w:rPr>
            </w:pPr>
          </w:p>
        </w:tc>
        <w:tc>
          <w:tcPr>
            <w:tcW w:w="1559" w:type="dxa"/>
            <w:gridSpan w:val="2"/>
            <w:shd w:val="clear" w:color="auto" w:fill="auto"/>
          </w:tcPr>
          <w:p w14:paraId="7C1155DC" w14:textId="49D8C14D" w:rsidR="00436A38" w:rsidRDefault="00D4770C" w:rsidP="009D4F2D">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предоставление муниципальной услуги</w:t>
            </w:r>
          </w:p>
        </w:tc>
        <w:tc>
          <w:tcPr>
            <w:tcW w:w="1984" w:type="dxa"/>
            <w:gridSpan w:val="2"/>
            <w:shd w:val="clear" w:color="auto" w:fill="auto"/>
          </w:tcPr>
          <w:p w14:paraId="4017DE85" w14:textId="098CCB26" w:rsidR="00436A38" w:rsidRDefault="00450F27" w:rsidP="009D4F2D">
            <w:pPr>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gridSpan w:val="2"/>
            <w:shd w:val="clear" w:color="auto" w:fill="auto"/>
          </w:tcPr>
          <w:p w14:paraId="6EC0690F" w14:textId="449EBB45" w:rsidR="00436A38" w:rsidRDefault="00436A38" w:rsidP="009D4F2D">
            <w:pPr>
              <w:jc w:val="center"/>
              <w:rPr>
                <w:rFonts w:ascii="Times New Roman" w:hAnsi="Times New Roman" w:cs="Times New Roman"/>
                <w:sz w:val="20"/>
                <w:szCs w:val="20"/>
              </w:rPr>
            </w:pPr>
            <w:r>
              <w:rPr>
                <w:rFonts w:ascii="Times New Roman" w:hAnsi="Times New Roman" w:cs="Times New Roman"/>
                <w:sz w:val="20"/>
                <w:szCs w:val="20"/>
              </w:rPr>
              <w:t>-</w:t>
            </w:r>
          </w:p>
        </w:tc>
      </w:tr>
      <w:tr w:rsidR="00852837" w:rsidRPr="000B40A5" w14:paraId="54F0E7CD" w14:textId="77777777" w:rsidTr="003133A4">
        <w:tc>
          <w:tcPr>
            <w:tcW w:w="15559" w:type="dxa"/>
            <w:gridSpan w:val="13"/>
            <w:shd w:val="clear" w:color="auto" w:fill="auto"/>
          </w:tcPr>
          <w:p w14:paraId="136641A4" w14:textId="5921DE35" w:rsidR="00852837" w:rsidRPr="00852837" w:rsidRDefault="00852837" w:rsidP="00852837">
            <w:pPr>
              <w:rPr>
                <w:rFonts w:ascii="Times New Roman" w:hAnsi="Times New Roman" w:cs="Times New Roman"/>
                <w:b/>
                <w:sz w:val="20"/>
                <w:szCs w:val="20"/>
              </w:rPr>
            </w:pPr>
            <w:r w:rsidRPr="00852837">
              <w:rPr>
                <w:rFonts w:ascii="Times New Roman" w:hAnsi="Times New Roman" w:cs="Times New Roman"/>
                <w:b/>
                <w:sz w:val="20"/>
                <w:szCs w:val="20"/>
              </w:rPr>
              <w:lastRenderedPageBreak/>
              <w:t>Наименование административной процедуры 4: Предоставление результата муниципальной услуги</w:t>
            </w:r>
          </w:p>
        </w:tc>
      </w:tr>
      <w:tr w:rsidR="002C7758" w:rsidRPr="000B40A5" w14:paraId="7D9629DD" w14:textId="77777777" w:rsidTr="00F575E0">
        <w:tc>
          <w:tcPr>
            <w:tcW w:w="641" w:type="dxa"/>
            <w:shd w:val="clear" w:color="auto" w:fill="auto"/>
          </w:tcPr>
          <w:p w14:paraId="2DE74271" w14:textId="2D57B44F" w:rsidR="002C7758" w:rsidRDefault="008E1C6D" w:rsidP="009D4F2D">
            <w:pPr>
              <w:jc w:val="center"/>
              <w:rPr>
                <w:rFonts w:ascii="Times New Roman" w:hAnsi="Times New Roman" w:cs="Times New Roman"/>
                <w:sz w:val="20"/>
                <w:szCs w:val="20"/>
              </w:rPr>
            </w:pPr>
            <w:r>
              <w:rPr>
                <w:rFonts w:ascii="Times New Roman" w:hAnsi="Times New Roman" w:cs="Times New Roman"/>
                <w:sz w:val="20"/>
                <w:szCs w:val="20"/>
              </w:rPr>
              <w:t>4</w:t>
            </w:r>
          </w:p>
        </w:tc>
        <w:tc>
          <w:tcPr>
            <w:tcW w:w="2444" w:type="dxa"/>
            <w:gridSpan w:val="2"/>
            <w:shd w:val="clear" w:color="auto" w:fill="auto"/>
          </w:tcPr>
          <w:p w14:paraId="1BECB03C" w14:textId="0D5B28C0" w:rsidR="002C7758" w:rsidRPr="00AC12F0" w:rsidRDefault="002C7758" w:rsidP="009D4F2D">
            <w:pPr>
              <w:rPr>
                <w:rFonts w:ascii="Times New Roman" w:hAnsi="Times New Roman" w:cs="Times New Roman"/>
                <w:sz w:val="20"/>
                <w:szCs w:val="20"/>
              </w:rPr>
            </w:pPr>
            <w:r w:rsidRPr="00852837">
              <w:rPr>
                <w:rFonts w:ascii="Times New Roman" w:hAnsi="Times New Roman" w:cs="Times New Roman"/>
                <w:sz w:val="20"/>
                <w:szCs w:val="20"/>
              </w:rPr>
              <w:t>Предоставление результата муниципальной услуги</w:t>
            </w:r>
          </w:p>
        </w:tc>
        <w:tc>
          <w:tcPr>
            <w:tcW w:w="5528" w:type="dxa"/>
            <w:gridSpan w:val="2"/>
            <w:shd w:val="clear" w:color="auto" w:fill="auto"/>
          </w:tcPr>
          <w:p w14:paraId="723D374F" w14:textId="77777777" w:rsidR="002C7758" w:rsidRPr="00436A38" w:rsidRDefault="002C7758" w:rsidP="00436A38">
            <w:pPr>
              <w:pStyle w:val="ConsPlusNormal"/>
              <w:ind w:firstLine="34"/>
              <w:jc w:val="both"/>
              <w:rPr>
                <w:color w:val="000000" w:themeColor="text1"/>
                <w:sz w:val="20"/>
                <w:szCs w:val="20"/>
              </w:rPr>
            </w:pPr>
            <w:r w:rsidRPr="00436A38">
              <w:rPr>
                <w:color w:val="000000" w:themeColor="text1"/>
                <w:sz w:val="20"/>
                <w:szCs w:val="20"/>
              </w:rPr>
              <w:t>Основанием для начала административной процедуры является подписание уполномоченным должностным лицом управления уведомления управления о предоставлении (об отказе в предоставлении) информации о движении в очереди граждан, нуждающихся в предоставлении жилого помещения.</w:t>
            </w:r>
          </w:p>
          <w:p w14:paraId="317FB594" w14:textId="21BAF5E4" w:rsidR="002C7758" w:rsidRPr="00436A38" w:rsidRDefault="002C7758" w:rsidP="00436A38">
            <w:pPr>
              <w:pStyle w:val="ConsPlusNormal"/>
              <w:ind w:firstLine="34"/>
              <w:jc w:val="both"/>
              <w:rPr>
                <w:color w:val="000000" w:themeColor="text1"/>
                <w:sz w:val="20"/>
                <w:szCs w:val="20"/>
              </w:rPr>
            </w:pPr>
            <w:r w:rsidRPr="00436A38">
              <w:rPr>
                <w:color w:val="000000" w:themeColor="text1"/>
                <w:sz w:val="20"/>
                <w:szCs w:val="20"/>
              </w:rPr>
              <w:t>Заявитель вправе получить результат предоставления муниципальной услуги одним из следующих способов по своему выбору:</w:t>
            </w:r>
          </w:p>
          <w:p w14:paraId="0B65CD8E" w14:textId="77777777" w:rsidR="002C7758" w:rsidRPr="00436A38" w:rsidRDefault="002C7758" w:rsidP="00436A38">
            <w:pPr>
              <w:pStyle w:val="ConsPlusNormal"/>
              <w:ind w:firstLine="34"/>
              <w:jc w:val="both"/>
              <w:rPr>
                <w:color w:val="000000" w:themeColor="text1"/>
                <w:sz w:val="20"/>
                <w:szCs w:val="20"/>
              </w:rPr>
            </w:pPr>
            <w:r w:rsidRPr="00436A38">
              <w:rPr>
                <w:color w:val="000000" w:themeColor="text1"/>
                <w:sz w:val="20"/>
                <w:szCs w:val="20"/>
              </w:rPr>
              <w:t>а) на бумажном носителе;</w:t>
            </w:r>
          </w:p>
          <w:p w14:paraId="5B8B6B72" w14:textId="77777777" w:rsidR="002C7758" w:rsidRPr="00436A38" w:rsidRDefault="002C7758" w:rsidP="00436A38">
            <w:pPr>
              <w:pStyle w:val="ConsPlusNormal"/>
              <w:ind w:firstLine="34"/>
              <w:jc w:val="both"/>
              <w:rPr>
                <w:color w:val="000000" w:themeColor="text1"/>
                <w:sz w:val="20"/>
                <w:szCs w:val="20"/>
              </w:rPr>
            </w:pPr>
            <w:r w:rsidRPr="00436A38">
              <w:rPr>
                <w:color w:val="000000" w:themeColor="text1"/>
                <w:sz w:val="20"/>
                <w:szCs w:val="20"/>
              </w:rPr>
              <w:t>б) 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p>
          <w:p w14:paraId="0EA5CA5C" w14:textId="1C77F1E3" w:rsidR="002C7758" w:rsidRPr="00436A38" w:rsidRDefault="002C7758" w:rsidP="00436A38">
            <w:pPr>
              <w:pStyle w:val="ConsPlusNormal"/>
              <w:ind w:firstLine="34"/>
              <w:jc w:val="both"/>
              <w:rPr>
                <w:color w:val="000000" w:themeColor="text1"/>
                <w:sz w:val="20"/>
                <w:szCs w:val="20"/>
              </w:rPr>
            </w:pPr>
            <w:r w:rsidRPr="00436A38">
              <w:rPr>
                <w:color w:val="000000" w:themeColor="text1"/>
                <w:sz w:val="20"/>
                <w:szCs w:val="20"/>
              </w:rPr>
              <w:t>Лицом, ответственным за выполнение административной процедуры, является специалист.</w:t>
            </w:r>
          </w:p>
          <w:p w14:paraId="0950EC04" w14:textId="25380C01" w:rsidR="002C7758" w:rsidRPr="00436A38" w:rsidRDefault="002C7758" w:rsidP="00436A38">
            <w:pPr>
              <w:pStyle w:val="ConsPlusNormal"/>
              <w:ind w:firstLine="34"/>
              <w:jc w:val="both"/>
              <w:rPr>
                <w:color w:val="000000" w:themeColor="text1"/>
                <w:sz w:val="20"/>
                <w:szCs w:val="20"/>
              </w:rPr>
            </w:pPr>
            <w:proofErr w:type="gramStart"/>
            <w:r w:rsidRPr="00436A38">
              <w:rPr>
                <w:color w:val="000000" w:themeColor="text1"/>
                <w:sz w:val="20"/>
                <w:szCs w:val="20"/>
              </w:rPr>
              <w:t xml:space="preserve">При подаче заявления о предоставлении информации о движении в очереди граждан, нуждающихся в предоставлении жилого помещения, и документов, предусмотренных подпунктами "б", "в" пункта 2.6.5 Административного регламента, в ходе личного приема или </w:t>
            </w:r>
            <w:r w:rsidRPr="00436A38">
              <w:rPr>
                <w:color w:val="000000" w:themeColor="text1"/>
                <w:sz w:val="20"/>
                <w:szCs w:val="20"/>
              </w:rPr>
              <w:lastRenderedPageBreak/>
              <w:t>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 если в заявлении не был указан иной способ.</w:t>
            </w:r>
            <w:proofErr w:type="gramEnd"/>
          </w:p>
          <w:p w14:paraId="007AF899" w14:textId="659AA2E3" w:rsidR="002C7758" w:rsidRPr="00436A38" w:rsidRDefault="002C7758" w:rsidP="00436A38">
            <w:pPr>
              <w:pStyle w:val="ConsPlusNormal"/>
              <w:ind w:firstLine="34"/>
              <w:jc w:val="both"/>
              <w:rPr>
                <w:color w:val="000000" w:themeColor="text1"/>
                <w:sz w:val="20"/>
                <w:szCs w:val="20"/>
              </w:rPr>
            </w:pPr>
            <w:proofErr w:type="gramStart"/>
            <w:r w:rsidRPr="00436A38">
              <w:rPr>
                <w:color w:val="000000" w:themeColor="text1"/>
                <w:sz w:val="20"/>
                <w:szCs w:val="20"/>
              </w:rPr>
              <w:t>При подаче заявления о предоставлении информации о движении в очереди граждан, нуждающихся в предоставлении жилого помещения, и документов, предусмотренных подпунктами "б", "в" пункта 2.6.5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результата предоставления муниципальной услуги осуществляется в личный кабинет заявителя на Едином портале государственных и муниципальных услуг</w:t>
            </w:r>
            <w:proofErr w:type="gramEnd"/>
            <w:r w:rsidRPr="00436A38">
              <w:rPr>
                <w:color w:val="000000" w:themeColor="text1"/>
                <w:sz w:val="20"/>
                <w:szCs w:val="20"/>
              </w:rPr>
              <w:t xml:space="preserve"> (функций) и (или) </w:t>
            </w:r>
            <w:proofErr w:type="gramStart"/>
            <w:r w:rsidRPr="00436A38">
              <w:rPr>
                <w:color w:val="000000" w:themeColor="text1"/>
                <w:sz w:val="20"/>
                <w:szCs w:val="20"/>
              </w:rPr>
              <w:t>Портале</w:t>
            </w:r>
            <w:proofErr w:type="gramEnd"/>
            <w:r w:rsidRPr="00436A38">
              <w:rPr>
                <w:color w:val="000000" w:themeColor="text1"/>
                <w:sz w:val="20"/>
                <w:szCs w:val="20"/>
              </w:rPr>
              <w:t xml:space="preserve"> Воронежской области в сети Интернет, если в заявлении не был указан иной способ.</w:t>
            </w:r>
          </w:p>
          <w:p w14:paraId="6231B6B3" w14:textId="4FDB1F0C" w:rsidR="002C7758" w:rsidRPr="00522004" w:rsidRDefault="002C7758" w:rsidP="005916DB">
            <w:pPr>
              <w:pStyle w:val="ConsPlusNormal"/>
              <w:ind w:firstLine="34"/>
              <w:jc w:val="both"/>
              <w:rPr>
                <w:color w:val="000000" w:themeColor="text1"/>
                <w:sz w:val="20"/>
                <w:szCs w:val="20"/>
              </w:rPr>
            </w:pPr>
            <w:r w:rsidRPr="00436A38">
              <w:rPr>
                <w:color w:val="000000" w:themeColor="text1"/>
                <w:sz w:val="20"/>
                <w:szCs w:val="20"/>
              </w:rPr>
              <w:t>При подаче заявления о предоставлении информации о движении в очереди граждан, нуждающихся в предоставлении жилого помещения, и документов, предусмотренных подпунктами "б", "в" пункта 2.6.5 Административного регламента, через МФЦ результат предоставления муниципальной услуги направляется в МФЦ, если в заявл</w:t>
            </w:r>
            <w:r w:rsidR="005916DB">
              <w:rPr>
                <w:color w:val="000000" w:themeColor="text1"/>
                <w:sz w:val="20"/>
                <w:szCs w:val="20"/>
              </w:rPr>
              <w:t>ении не был указан иной способ.</w:t>
            </w:r>
          </w:p>
        </w:tc>
        <w:tc>
          <w:tcPr>
            <w:tcW w:w="1560" w:type="dxa"/>
            <w:gridSpan w:val="2"/>
            <w:shd w:val="clear" w:color="auto" w:fill="auto"/>
          </w:tcPr>
          <w:p w14:paraId="4E30675D" w14:textId="6A2532CD" w:rsidR="002C7758" w:rsidRPr="000B40A5" w:rsidRDefault="002C7758" w:rsidP="003133A4">
            <w:pPr>
              <w:jc w:val="both"/>
              <w:rPr>
                <w:rFonts w:ascii="Times New Roman" w:hAnsi="Times New Roman" w:cs="Times New Roman"/>
                <w:sz w:val="20"/>
                <w:szCs w:val="20"/>
              </w:rPr>
            </w:pPr>
            <w:r>
              <w:rPr>
                <w:rFonts w:ascii="Times New Roman" w:hAnsi="Times New Roman" w:cs="Times New Roman"/>
                <w:sz w:val="20"/>
                <w:szCs w:val="20"/>
              </w:rPr>
              <w:lastRenderedPageBreak/>
              <w:t>3 рабочих дня</w:t>
            </w:r>
          </w:p>
          <w:p w14:paraId="283AE71E" w14:textId="77777777" w:rsidR="002C7758" w:rsidRDefault="002C7758" w:rsidP="009D4F2D">
            <w:pPr>
              <w:rPr>
                <w:rFonts w:ascii="Times New Roman" w:hAnsi="Times New Roman" w:cs="Times New Roman"/>
                <w:sz w:val="20"/>
                <w:szCs w:val="20"/>
              </w:rPr>
            </w:pPr>
          </w:p>
        </w:tc>
        <w:tc>
          <w:tcPr>
            <w:tcW w:w="1559" w:type="dxa"/>
            <w:gridSpan w:val="2"/>
            <w:shd w:val="clear" w:color="auto" w:fill="auto"/>
          </w:tcPr>
          <w:p w14:paraId="76C12790" w14:textId="31FA463C" w:rsidR="002C7758" w:rsidRDefault="002C7758" w:rsidP="009D4F2D">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предоставление муниципальной услуги</w:t>
            </w:r>
          </w:p>
        </w:tc>
        <w:tc>
          <w:tcPr>
            <w:tcW w:w="1984" w:type="dxa"/>
            <w:gridSpan w:val="2"/>
            <w:shd w:val="clear" w:color="auto" w:fill="auto"/>
          </w:tcPr>
          <w:p w14:paraId="6B17ABF5" w14:textId="79D35931" w:rsidR="002C7758" w:rsidRDefault="006524BB" w:rsidP="005916DB">
            <w:pPr>
              <w:rPr>
                <w:rFonts w:ascii="Times New Roman" w:hAnsi="Times New Roman" w:cs="Times New Roman"/>
                <w:sz w:val="20"/>
                <w:szCs w:val="20"/>
              </w:rPr>
            </w:pPr>
            <w:r w:rsidRPr="006524BB">
              <w:rPr>
                <w:rFonts w:ascii="Times New Roman" w:hAnsi="Times New Roman" w:cs="Times New Roman"/>
                <w:sz w:val="20"/>
                <w:szCs w:val="20"/>
              </w:rPr>
              <w:t>Доступ к  Единому порталу государственных                 и муниципальных услуг (функций) и (или) Порталу Воронежской области в сети Интернет</w:t>
            </w:r>
          </w:p>
        </w:tc>
        <w:tc>
          <w:tcPr>
            <w:tcW w:w="1843" w:type="dxa"/>
            <w:gridSpan w:val="2"/>
            <w:shd w:val="clear" w:color="auto" w:fill="auto"/>
          </w:tcPr>
          <w:p w14:paraId="062CBE88" w14:textId="7C69AE60" w:rsidR="002C7758" w:rsidRDefault="002C7758" w:rsidP="009D4F2D">
            <w:pPr>
              <w:jc w:val="center"/>
              <w:rPr>
                <w:rFonts w:ascii="Times New Roman" w:hAnsi="Times New Roman" w:cs="Times New Roman"/>
                <w:sz w:val="20"/>
                <w:szCs w:val="20"/>
              </w:rPr>
            </w:pPr>
            <w:r>
              <w:rPr>
                <w:rFonts w:ascii="Times New Roman" w:hAnsi="Times New Roman" w:cs="Times New Roman"/>
                <w:sz w:val="20"/>
                <w:szCs w:val="20"/>
              </w:rPr>
              <w:t>-</w:t>
            </w:r>
          </w:p>
        </w:tc>
      </w:tr>
      <w:tr w:rsidR="00E86F6E" w:rsidRPr="000B40A5" w14:paraId="6BFB80B4" w14:textId="77777777" w:rsidTr="003133A4">
        <w:tc>
          <w:tcPr>
            <w:tcW w:w="15559" w:type="dxa"/>
            <w:gridSpan w:val="13"/>
            <w:shd w:val="clear" w:color="auto" w:fill="auto"/>
          </w:tcPr>
          <w:p w14:paraId="3174E17F" w14:textId="247E9DA7" w:rsidR="00E86F6E" w:rsidRPr="00E86F6E" w:rsidRDefault="00E86F6E" w:rsidP="00E86F6E">
            <w:pPr>
              <w:rPr>
                <w:rFonts w:ascii="Times New Roman" w:hAnsi="Times New Roman" w:cs="Times New Roman"/>
                <w:b/>
                <w:sz w:val="20"/>
                <w:szCs w:val="20"/>
              </w:rPr>
            </w:pPr>
            <w:r w:rsidRPr="00E86F6E">
              <w:rPr>
                <w:rFonts w:ascii="Times New Roman" w:hAnsi="Times New Roman" w:cs="Times New Roman"/>
                <w:b/>
                <w:sz w:val="20"/>
                <w:szCs w:val="20"/>
              </w:rPr>
              <w:lastRenderedPageBreak/>
              <w:t>Наименование «</w:t>
            </w:r>
            <w:proofErr w:type="spellStart"/>
            <w:r w:rsidRPr="00E86F6E">
              <w:rPr>
                <w:rFonts w:ascii="Times New Roman" w:hAnsi="Times New Roman" w:cs="Times New Roman"/>
                <w:b/>
                <w:sz w:val="20"/>
                <w:szCs w:val="20"/>
              </w:rPr>
              <w:t>подуслуги</w:t>
            </w:r>
            <w:proofErr w:type="spellEnd"/>
            <w:r w:rsidRPr="00E86F6E">
              <w:rPr>
                <w:rFonts w:ascii="Times New Roman" w:hAnsi="Times New Roman" w:cs="Times New Roman"/>
                <w:b/>
                <w:sz w:val="20"/>
                <w:szCs w:val="20"/>
              </w:rPr>
              <w:t xml:space="preserve">» </w:t>
            </w:r>
            <w:r>
              <w:rPr>
                <w:rFonts w:ascii="Times New Roman" w:hAnsi="Times New Roman" w:cs="Times New Roman"/>
                <w:b/>
                <w:sz w:val="20"/>
                <w:szCs w:val="20"/>
              </w:rPr>
              <w:t>4</w:t>
            </w:r>
            <w:r w:rsidRPr="00E86F6E">
              <w:rPr>
                <w:rFonts w:ascii="Times New Roman" w:hAnsi="Times New Roman" w:cs="Times New Roman"/>
                <w:b/>
                <w:sz w:val="20"/>
                <w:szCs w:val="20"/>
              </w:rPr>
              <w:t>:</w:t>
            </w:r>
            <w:r>
              <w:rPr>
                <w:rFonts w:ascii="Times New Roman" w:hAnsi="Times New Roman" w:cs="Times New Roman"/>
                <w:b/>
                <w:sz w:val="20"/>
                <w:szCs w:val="20"/>
              </w:rPr>
              <w:t xml:space="preserve"> </w:t>
            </w:r>
            <w:r w:rsidRPr="00E86F6E">
              <w:rPr>
                <w:rFonts w:ascii="Times New Roman" w:hAnsi="Times New Roman" w:cs="Times New Roman"/>
                <w:b/>
                <w:sz w:val="20"/>
                <w:szCs w:val="20"/>
              </w:rPr>
              <w:t xml:space="preserve">Снятие с учета граждан, нуждающихся в </w:t>
            </w:r>
            <w:proofErr w:type="gramStart"/>
            <w:r w:rsidRPr="00E86F6E">
              <w:rPr>
                <w:rFonts w:ascii="Times New Roman" w:hAnsi="Times New Roman" w:cs="Times New Roman"/>
                <w:b/>
                <w:sz w:val="20"/>
                <w:szCs w:val="20"/>
              </w:rPr>
              <w:t>предоставлении</w:t>
            </w:r>
            <w:proofErr w:type="gramEnd"/>
            <w:r w:rsidRPr="00E86F6E">
              <w:rPr>
                <w:rFonts w:ascii="Times New Roman" w:hAnsi="Times New Roman" w:cs="Times New Roman"/>
                <w:b/>
                <w:sz w:val="20"/>
                <w:szCs w:val="20"/>
              </w:rPr>
              <w:t xml:space="preserve"> жилого помещения</w:t>
            </w:r>
          </w:p>
        </w:tc>
      </w:tr>
      <w:tr w:rsidR="00E86F6E" w:rsidRPr="000B40A5" w14:paraId="33E86982" w14:textId="77777777" w:rsidTr="003133A4">
        <w:tc>
          <w:tcPr>
            <w:tcW w:w="15559" w:type="dxa"/>
            <w:gridSpan w:val="13"/>
            <w:shd w:val="clear" w:color="auto" w:fill="auto"/>
          </w:tcPr>
          <w:p w14:paraId="7EB2FEDD" w14:textId="519AEBBE" w:rsidR="00E86F6E" w:rsidRPr="00E86F6E" w:rsidRDefault="00E86F6E" w:rsidP="00E86F6E">
            <w:pPr>
              <w:rPr>
                <w:rFonts w:ascii="Times New Roman" w:hAnsi="Times New Roman" w:cs="Times New Roman"/>
                <w:b/>
                <w:sz w:val="20"/>
                <w:szCs w:val="20"/>
              </w:rPr>
            </w:pPr>
            <w:r w:rsidRPr="00E86F6E">
              <w:rPr>
                <w:rFonts w:ascii="Times New Roman" w:hAnsi="Times New Roman" w:cs="Times New Roman"/>
                <w:b/>
                <w:sz w:val="20"/>
                <w:szCs w:val="20"/>
              </w:rPr>
              <w:t>Наименование административной процедуры  1: Прием запроса и документов и (или) информации, необходимых для предоставления муниципальной услуги</w:t>
            </w:r>
          </w:p>
        </w:tc>
      </w:tr>
      <w:tr w:rsidR="00F52492" w:rsidRPr="000B40A5" w14:paraId="19B358EC" w14:textId="77777777" w:rsidTr="00F575E0">
        <w:tc>
          <w:tcPr>
            <w:tcW w:w="641" w:type="dxa"/>
            <w:shd w:val="clear" w:color="auto" w:fill="auto"/>
          </w:tcPr>
          <w:p w14:paraId="48502A64" w14:textId="7C12625E" w:rsidR="00F52492" w:rsidRDefault="00F52492" w:rsidP="009D4F2D">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gridSpan w:val="2"/>
            <w:shd w:val="clear" w:color="auto" w:fill="auto"/>
          </w:tcPr>
          <w:p w14:paraId="7E714DD4" w14:textId="77777777" w:rsidR="00F52492" w:rsidRPr="00E86F6E" w:rsidRDefault="00F52492" w:rsidP="00E86F6E">
            <w:pPr>
              <w:rPr>
                <w:rFonts w:ascii="Times New Roman" w:hAnsi="Times New Roman" w:cs="Times New Roman"/>
                <w:sz w:val="20"/>
                <w:szCs w:val="20"/>
              </w:rPr>
            </w:pPr>
            <w:r w:rsidRPr="00E86F6E">
              <w:rPr>
                <w:rFonts w:ascii="Times New Roman" w:hAnsi="Times New Roman" w:cs="Times New Roman"/>
                <w:sz w:val="20"/>
                <w:szCs w:val="20"/>
              </w:rPr>
              <w:t>Прием запроса и документов и (или) информации,</w:t>
            </w:r>
          </w:p>
          <w:p w14:paraId="46771A44" w14:textId="5BC3A80A" w:rsidR="00F52492" w:rsidRPr="00AC12F0" w:rsidRDefault="00F52492" w:rsidP="00E86F6E">
            <w:pPr>
              <w:rPr>
                <w:rFonts w:ascii="Times New Roman" w:hAnsi="Times New Roman" w:cs="Times New Roman"/>
                <w:sz w:val="20"/>
                <w:szCs w:val="20"/>
              </w:rPr>
            </w:pPr>
            <w:proofErr w:type="gramStart"/>
            <w:r w:rsidRPr="00E86F6E">
              <w:rPr>
                <w:rFonts w:ascii="Times New Roman" w:hAnsi="Times New Roman" w:cs="Times New Roman"/>
                <w:sz w:val="20"/>
                <w:szCs w:val="20"/>
              </w:rPr>
              <w:t>необходимых</w:t>
            </w:r>
            <w:proofErr w:type="gramEnd"/>
            <w:r w:rsidRPr="00E86F6E">
              <w:rPr>
                <w:rFonts w:ascii="Times New Roman" w:hAnsi="Times New Roman" w:cs="Times New Roman"/>
                <w:sz w:val="20"/>
                <w:szCs w:val="20"/>
              </w:rPr>
              <w:t xml:space="preserve"> для предоставления муниципальной услуги</w:t>
            </w:r>
          </w:p>
        </w:tc>
        <w:tc>
          <w:tcPr>
            <w:tcW w:w="5528" w:type="dxa"/>
            <w:gridSpan w:val="2"/>
            <w:shd w:val="clear" w:color="auto" w:fill="auto"/>
          </w:tcPr>
          <w:p w14:paraId="598999F8" w14:textId="1724473A" w:rsidR="0078216C" w:rsidRPr="0078216C" w:rsidRDefault="0078216C" w:rsidP="0078216C">
            <w:pPr>
              <w:pStyle w:val="ConsPlusNormal"/>
              <w:ind w:firstLine="34"/>
              <w:jc w:val="both"/>
              <w:rPr>
                <w:color w:val="000000" w:themeColor="text1"/>
                <w:sz w:val="20"/>
                <w:szCs w:val="20"/>
              </w:rPr>
            </w:pPr>
            <w:r w:rsidRPr="0078216C">
              <w:rPr>
                <w:color w:val="000000" w:themeColor="text1"/>
                <w:sz w:val="20"/>
                <w:szCs w:val="20"/>
              </w:rPr>
              <w:t>Основанием для начала административной процедуры является поступление в управление заявления о снятии с учета граждан, нуждающихся в предоставлении жилого помещения, по форме согласно приложению N 5 к Административному регламенту и документов, предусмотренных подпунктами "б", "в" пункта 2.6.7 Административного регламента, одним из способов, установленных пунктом 2.6.14 Административного регламента.</w:t>
            </w:r>
          </w:p>
          <w:p w14:paraId="0EE49989" w14:textId="29FF8960" w:rsidR="0078216C" w:rsidRPr="0078216C" w:rsidRDefault="0078216C" w:rsidP="0078216C">
            <w:pPr>
              <w:pStyle w:val="ConsPlusNormal"/>
              <w:ind w:firstLine="34"/>
              <w:jc w:val="both"/>
              <w:rPr>
                <w:color w:val="000000" w:themeColor="text1"/>
                <w:sz w:val="20"/>
                <w:szCs w:val="20"/>
              </w:rPr>
            </w:pPr>
            <w:r w:rsidRPr="0078216C">
              <w:rPr>
                <w:color w:val="000000" w:themeColor="text1"/>
                <w:sz w:val="20"/>
                <w:szCs w:val="20"/>
              </w:rPr>
              <w:t>В целях установления личности заявитель представляет в управление документы, предусмотренные подпунктом "б" пункта 2.6.7 Административного регламента. Представитель заявителя, обратившийся по доверенности, представляет в управление документы, предусмотренные подпунктами "б", "в" пункта 2.6.7 Административного регламента.</w:t>
            </w:r>
          </w:p>
          <w:p w14:paraId="72E2D975" w14:textId="4B45FB0C" w:rsidR="0078216C" w:rsidRPr="0078216C" w:rsidRDefault="0078216C" w:rsidP="0078216C">
            <w:pPr>
              <w:pStyle w:val="ConsPlusNormal"/>
              <w:ind w:firstLine="34"/>
              <w:jc w:val="both"/>
              <w:rPr>
                <w:color w:val="000000" w:themeColor="text1"/>
                <w:sz w:val="20"/>
                <w:szCs w:val="20"/>
              </w:rPr>
            </w:pPr>
            <w:r w:rsidRPr="0078216C">
              <w:rPr>
                <w:color w:val="000000" w:themeColor="text1"/>
                <w:sz w:val="20"/>
                <w:szCs w:val="20"/>
              </w:rPr>
              <w:t xml:space="preserve">МФЦ участвует в </w:t>
            </w:r>
            <w:proofErr w:type="gramStart"/>
            <w:r w:rsidRPr="0078216C">
              <w:rPr>
                <w:color w:val="000000" w:themeColor="text1"/>
                <w:sz w:val="20"/>
                <w:szCs w:val="20"/>
              </w:rPr>
              <w:t>приеме</w:t>
            </w:r>
            <w:proofErr w:type="gramEnd"/>
            <w:r w:rsidRPr="0078216C">
              <w:rPr>
                <w:color w:val="000000" w:themeColor="text1"/>
                <w:sz w:val="20"/>
                <w:szCs w:val="20"/>
              </w:rPr>
              <w:t xml:space="preserve"> заявления о снятии с учета </w:t>
            </w:r>
            <w:r w:rsidRPr="0078216C">
              <w:rPr>
                <w:color w:val="000000" w:themeColor="text1"/>
                <w:sz w:val="20"/>
                <w:szCs w:val="20"/>
              </w:rPr>
              <w:lastRenderedPageBreak/>
              <w:t>граждан, нуждающихся в предоставлении жилого помещения, в соответствии с соглашением о взаимодействии между АУ "МФЦ" и администрацией.</w:t>
            </w:r>
          </w:p>
          <w:p w14:paraId="137E71F8" w14:textId="55BB761A" w:rsidR="0078216C" w:rsidRPr="0078216C" w:rsidRDefault="0078216C" w:rsidP="0078216C">
            <w:pPr>
              <w:pStyle w:val="ConsPlusNormal"/>
              <w:ind w:firstLine="34"/>
              <w:jc w:val="both"/>
              <w:rPr>
                <w:color w:val="000000" w:themeColor="text1"/>
                <w:sz w:val="20"/>
                <w:szCs w:val="20"/>
              </w:rPr>
            </w:pPr>
            <w:r w:rsidRPr="0078216C">
              <w:rPr>
                <w:color w:val="000000" w:themeColor="text1"/>
                <w:sz w:val="20"/>
                <w:szCs w:val="20"/>
              </w:rPr>
              <w:t xml:space="preserve">Заявление о снятии с учета граждан, нуждающихся в предоставлении жилого помещения, и документы, предусмотренные подпунктами "б", "в" пункта 2.6.7 </w:t>
            </w:r>
            <w:proofErr w:type="gramStart"/>
            <w:r w:rsidRPr="0078216C">
              <w:rPr>
                <w:color w:val="000000" w:themeColor="text1"/>
                <w:sz w:val="20"/>
                <w:szCs w:val="20"/>
              </w:rPr>
              <w:t>о</w:t>
            </w:r>
            <w:proofErr w:type="gramEnd"/>
            <w:r w:rsidRPr="0078216C">
              <w:rPr>
                <w:color w:val="000000" w:themeColor="text1"/>
                <w:sz w:val="20"/>
                <w:szCs w:val="20"/>
              </w:rPr>
              <w:t xml:space="preserve"> Административного регламента, направленные способом, указанным в подпункте "а" пункта 2.6.14 Административного регламента, регистрируются в автоматическом режиме.</w:t>
            </w:r>
          </w:p>
          <w:p w14:paraId="74E6EDA3" w14:textId="77777777" w:rsidR="0078216C" w:rsidRPr="0078216C" w:rsidRDefault="0078216C" w:rsidP="0078216C">
            <w:pPr>
              <w:pStyle w:val="ConsPlusNormal"/>
              <w:ind w:firstLine="34"/>
              <w:jc w:val="both"/>
              <w:rPr>
                <w:color w:val="000000" w:themeColor="text1"/>
                <w:sz w:val="20"/>
                <w:szCs w:val="20"/>
              </w:rPr>
            </w:pPr>
            <w:proofErr w:type="gramStart"/>
            <w:r w:rsidRPr="0078216C">
              <w:rPr>
                <w:color w:val="000000" w:themeColor="text1"/>
                <w:sz w:val="20"/>
                <w:szCs w:val="20"/>
              </w:rPr>
              <w:t>Для возможности подачи заявления о снятии с учета граждан, нуждающихся в предоставлении жилого помещения,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w:t>
            </w:r>
            <w:proofErr w:type="gramEnd"/>
            <w:r w:rsidRPr="0078216C">
              <w:rPr>
                <w:color w:val="000000" w:themeColor="text1"/>
                <w:sz w:val="20"/>
                <w:szCs w:val="20"/>
              </w:rPr>
              <w:t xml:space="preserve"> совпадения сведений о физическом лице в указанных информационных системах.</w:t>
            </w:r>
          </w:p>
          <w:p w14:paraId="5A378F68" w14:textId="55092088" w:rsidR="0078216C" w:rsidRPr="0078216C" w:rsidRDefault="0078216C" w:rsidP="0078216C">
            <w:pPr>
              <w:pStyle w:val="ConsPlusNormal"/>
              <w:ind w:firstLine="34"/>
              <w:jc w:val="both"/>
              <w:rPr>
                <w:color w:val="000000" w:themeColor="text1"/>
                <w:sz w:val="20"/>
                <w:szCs w:val="20"/>
              </w:rPr>
            </w:pPr>
            <w:r w:rsidRPr="0078216C">
              <w:rPr>
                <w:color w:val="000000" w:themeColor="text1"/>
                <w:sz w:val="20"/>
                <w:szCs w:val="20"/>
              </w:rPr>
              <w:t xml:space="preserve"> Заявление о снятии с учета граждан, нуждающихся в предоставлении жилого помещения, и документы, предусмотренные подпунктами "б", "в" пункта 2.6.7 Административного регламента, направленные одним из способов, установленных в подпункте "б" пункта 2.6.14 Административного регламента, принимаются специалистами управления.</w:t>
            </w:r>
          </w:p>
          <w:p w14:paraId="2085791A" w14:textId="65CD2A4D" w:rsidR="0078216C" w:rsidRPr="0078216C" w:rsidRDefault="0078216C" w:rsidP="0078216C">
            <w:pPr>
              <w:pStyle w:val="ConsPlusNormal"/>
              <w:ind w:firstLine="34"/>
              <w:jc w:val="both"/>
              <w:rPr>
                <w:color w:val="000000" w:themeColor="text1"/>
                <w:sz w:val="20"/>
                <w:szCs w:val="20"/>
              </w:rPr>
            </w:pPr>
            <w:r w:rsidRPr="0078216C">
              <w:rPr>
                <w:color w:val="000000" w:themeColor="text1"/>
                <w:sz w:val="20"/>
                <w:szCs w:val="20"/>
              </w:rPr>
              <w:t>Основания для принятия решения об отказе в приеме документов, указанных в пункте 2.6.7 Административного регламента, в том числе представленных в электронной форме, указаны в пункте 2.7.1 Административного регламента.</w:t>
            </w:r>
          </w:p>
          <w:p w14:paraId="3B8398A3" w14:textId="1ACF018C" w:rsidR="0078216C" w:rsidRPr="0078216C" w:rsidRDefault="0078216C" w:rsidP="0078216C">
            <w:pPr>
              <w:pStyle w:val="ConsPlusNormal"/>
              <w:ind w:firstLine="34"/>
              <w:jc w:val="both"/>
              <w:rPr>
                <w:color w:val="000000" w:themeColor="text1"/>
                <w:sz w:val="20"/>
                <w:szCs w:val="20"/>
              </w:rPr>
            </w:pPr>
            <w:r w:rsidRPr="0078216C">
              <w:rPr>
                <w:color w:val="000000" w:themeColor="text1"/>
                <w:sz w:val="20"/>
                <w:szCs w:val="20"/>
              </w:rPr>
              <w:t>Специалист, уполномоченный на прием документов, регистрирует заявление о снятии с учета граждан, нуждающихся в предоставлении жилого помещения, в книге регистрации заявлений о предоставлении муниципальной услуги по форме согласно приложению N 10 к Административному регламенту.</w:t>
            </w:r>
          </w:p>
          <w:p w14:paraId="428375EA" w14:textId="424B5ADD" w:rsidR="0078216C" w:rsidRPr="0078216C" w:rsidRDefault="0078216C" w:rsidP="0078216C">
            <w:pPr>
              <w:pStyle w:val="ConsPlusNormal"/>
              <w:ind w:firstLine="34"/>
              <w:jc w:val="both"/>
              <w:rPr>
                <w:color w:val="000000" w:themeColor="text1"/>
                <w:sz w:val="20"/>
                <w:szCs w:val="20"/>
              </w:rPr>
            </w:pPr>
            <w:r w:rsidRPr="0078216C">
              <w:rPr>
                <w:color w:val="000000" w:themeColor="text1"/>
                <w:sz w:val="20"/>
                <w:szCs w:val="20"/>
              </w:rPr>
              <w:t xml:space="preserve">В случае отсутствия оснований, указанных в пункте 2.7.1 Административного регламента, специалист, уполномоченный на прием документов, направляет (выдает) </w:t>
            </w:r>
            <w:r w:rsidRPr="0078216C">
              <w:rPr>
                <w:color w:val="000000" w:themeColor="text1"/>
                <w:sz w:val="20"/>
                <w:szCs w:val="20"/>
              </w:rPr>
              <w:lastRenderedPageBreak/>
              <w:t>расписку в получении документов по форме соглас</w:t>
            </w:r>
            <w:r>
              <w:rPr>
                <w:color w:val="000000" w:themeColor="text1"/>
                <w:sz w:val="20"/>
                <w:szCs w:val="20"/>
              </w:rPr>
              <w:t>но приложению №</w:t>
            </w:r>
            <w:r w:rsidRPr="0078216C">
              <w:rPr>
                <w:color w:val="000000" w:themeColor="text1"/>
                <w:sz w:val="20"/>
                <w:szCs w:val="20"/>
              </w:rPr>
              <w:t xml:space="preserve"> 9 к Административному регламенту с указанием перечня документов и даты их получения.</w:t>
            </w:r>
          </w:p>
          <w:p w14:paraId="484F5D89" w14:textId="77777777" w:rsidR="0078216C" w:rsidRPr="0078216C" w:rsidRDefault="0078216C" w:rsidP="0078216C">
            <w:pPr>
              <w:pStyle w:val="ConsPlusNormal"/>
              <w:ind w:firstLine="34"/>
              <w:jc w:val="both"/>
              <w:rPr>
                <w:color w:val="000000" w:themeColor="text1"/>
                <w:sz w:val="20"/>
                <w:szCs w:val="20"/>
              </w:rPr>
            </w:pPr>
            <w:proofErr w:type="gramStart"/>
            <w:r w:rsidRPr="0078216C">
              <w:rPr>
                <w:color w:val="000000" w:themeColor="text1"/>
                <w:sz w:val="20"/>
                <w:szCs w:val="20"/>
              </w:rPr>
              <w:t>В случае представления заявителем заявления о снятии с учета граждан, нуждающихся в предоставлении жилого помещения, и документов на бумажном носителе посредством личного обращения в МФЦ либо почтового отправления с уведомлением о вручении расписка в получении документов не позднее 1 рабочего дня, следующего за днем регистрации заявления в управлении, направляется заявителю по указанному в заявлении адресу.</w:t>
            </w:r>
            <w:proofErr w:type="gramEnd"/>
          </w:p>
          <w:p w14:paraId="27C42E35" w14:textId="2B8A6264" w:rsidR="0078216C" w:rsidRPr="0078216C" w:rsidRDefault="0078216C" w:rsidP="0078216C">
            <w:pPr>
              <w:pStyle w:val="ConsPlusNormal"/>
              <w:ind w:firstLine="34"/>
              <w:jc w:val="both"/>
              <w:rPr>
                <w:color w:val="000000" w:themeColor="text1"/>
                <w:sz w:val="20"/>
                <w:szCs w:val="20"/>
              </w:rPr>
            </w:pPr>
            <w:r w:rsidRPr="0078216C">
              <w:rPr>
                <w:color w:val="000000" w:themeColor="text1"/>
                <w:sz w:val="20"/>
                <w:szCs w:val="20"/>
              </w:rPr>
              <w:t>В случае представления заявителем заявления и документов способом, указанным в подпункте "а" пункта 2.6.14 Административного регламента, заявителю направляется уведомление, содержащее входящий регистрационный номер заявления, дату получения указанного заявления и документов, а также перечень наименований файлов, представленных в форме электронных документов, с указанием их объема.</w:t>
            </w:r>
          </w:p>
          <w:p w14:paraId="2C2D6E23" w14:textId="0D0C1DC6" w:rsidR="0078216C" w:rsidRPr="0078216C" w:rsidRDefault="0078216C" w:rsidP="0078216C">
            <w:pPr>
              <w:pStyle w:val="ConsPlusNormal"/>
              <w:ind w:firstLine="34"/>
              <w:jc w:val="both"/>
              <w:rPr>
                <w:color w:val="000000" w:themeColor="text1"/>
                <w:sz w:val="20"/>
                <w:szCs w:val="20"/>
              </w:rPr>
            </w:pPr>
            <w:r w:rsidRPr="0078216C">
              <w:rPr>
                <w:color w:val="000000" w:themeColor="text1"/>
                <w:sz w:val="20"/>
                <w:szCs w:val="20"/>
              </w:rPr>
              <w:t>В случае наличия оснований, указанных в пункте 2.7.1 Административного регламента, специалист, уполномоченный на прием документов, направляет заявителю уведомление об отказе в приеме документов, прилагаемых к заявлению, с указанием причины отказа.</w:t>
            </w:r>
          </w:p>
          <w:p w14:paraId="65E7081C" w14:textId="77777777" w:rsidR="0078216C" w:rsidRPr="0078216C" w:rsidRDefault="0078216C" w:rsidP="0078216C">
            <w:pPr>
              <w:pStyle w:val="ConsPlusNormal"/>
              <w:ind w:firstLine="34"/>
              <w:jc w:val="both"/>
              <w:rPr>
                <w:color w:val="000000" w:themeColor="text1"/>
                <w:sz w:val="20"/>
                <w:szCs w:val="20"/>
              </w:rPr>
            </w:pPr>
            <w:r w:rsidRPr="0078216C">
              <w:rPr>
                <w:color w:val="000000" w:themeColor="text1"/>
                <w:sz w:val="20"/>
                <w:szCs w:val="20"/>
              </w:rPr>
              <w:t>В случае представления заявителем заявления и документов на бумажном носителе посредством личного обращения в управление или МФЦ либо посредством почтового отправления с уведомлением о вручении документы возвращаются.</w:t>
            </w:r>
          </w:p>
          <w:p w14:paraId="623777AC" w14:textId="389073CE" w:rsidR="00F52492" w:rsidRPr="00522004" w:rsidRDefault="0078216C" w:rsidP="0078216C">
            <w:pPr>
              <w:pStyle w:val="ConsPlusNormal"/>
              <w:ind w:firstLine="34"/>
              <w:jc w:val="both"/>
              <w:rPr>
                <w:color w:val="000000" w:themeColor="text1"/>
                <w:sz w:val="20"/>
                <w:szCs w:val="20"/>
              </w:rPr>
            </w:pPr>
            <w:r w:rsidRPr="0078216C">
              <w:rPr>
                <w:color w:val="000000" w:themeColor="text1"/>
                <w:sz w:val="20"/>
                <w:szCs w:val="20"/>
              </w:rPr>
              <w:t>После регистрации заявление о снятии с учета граждан, нуждающихся в предоставлении жилого помещения, и прилагаемые к нему документы направляются в отдел, ответственный за предоставление муниципальной услуги.</w:t>
            </w:r>
          </w:p>
        </w:tc>
        <w:tc>
          <w:tcPr>
            <w:tcW w:w="1560" w:type="dxa"/>
            <w:gridSpan w:val="2"/>
            <w:shd w:val="clear" w:color="auto" w:fill="auto"/>
          </w:tcPr>
          <w:p w14:paraId="04F6DA94" w14:textId="1ACFDD49" w:rsidR="00F52492" w:rsidRDefault="00F52492" w:rsidP="009D4F2D">
            <w:pPr>
              <w:rPr>
                <w:rFonts w:ascii="Times New Roman" w:hAnsi="Times New Roman" w:cs="Times New Roman"/>
                <w:sz w:val="20"/>
                <w:szCs w:val="20"/>
              </w:rPr>
            </w:pPr>
            <w:r>
              <w:rPr>
                <w:rFonts w:ascii="Times New Roman" w:hAnsi="Times New Roman" w:cs="Times New Roman"/>
                <w:sz w:val="20"/>
                <w:szCs w:val="20"/>
              </w:rPr>
              <w:lastRenderedPageBreak/>
              <w:t>1 рабочий день</w:t>
            </w:r>
          </w:p>
        </w:tc>
        <w:tc>
          <w:tcPr>
            <w:tcW w:w="1559" w:type="dxa"/>
            <w:gridSpan w:val="2"/>
            <w:shd w:val="clear" w:color="auto" w:fill="auto"/>
          </w:tcPr>
          <w:p w14:paraId="0D2C121F" w14:textId="33690AAB" w:rsidR="00F52492" w:rsidRDefault="00F52492" w:rsidP="009D4F2D">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прием документов</w:t>
            </w:r>
          </w:p>
        </w:tc>
        <w:tc>
          <w:tcPr>
            <w:tcW w:w="1984" w:type="dxa"/>
            <w:gridSpan w:val="2"/>
            <w:shd w:val="clear" w:color="auto" w:fill="auto"/>
          </w:tcPr>
          <w:p w14:paraId="5FCB1118" w14:textId="77777777" w:rsidR="00F52492" w:rsidRPr="00654F6E" w:rsidRDefault="00F52492" w:rsidP="005916DB">
            <w:pPr>
              <w:rPr>
                <w:rFonts w:ascii="Times New Roman" w:hAnsi="Times New Roman" w:cs="Times New Roman"/>
                <w:sz w:val="20"/>
                <w:szCs w:val="20"/>
              </w:rPr>
            </w:pPr>
            <w:r w:rsidRPr="00654F6E">
              <w:rPr>
                <w:rFonts w:ascii="Times New Roman" w:hAnsi="Times New Roman" w:cs="Times New Roman"/>
                <w:sz w:val="20"/>
                <w:szCs w:val="20"/>
              </w:rPr>
              <w:t xml:space="preserve">- формы заявлений; </w:t>
            </w:r>
          </w:p>
          <w:p w14:paraId="0C5BB0CB" w14:textId="77777777" w:rsidR="00F52492" w:rsidRDefault="00F52492" w:rsidP="005916DB">
            <w:pPr>
              <w:rPr>
                <w:rFonts w:ascii="Times New Roman" w:hAnsi="Times New Roman" w:cs="Times New Roman"/>
                <w:sz w:val="20"/>
                <w:szCs w:val="20"/>
              </w:rPr>
            </w:pPr>
            <w:r w:rsidRPr="00654F6E">
              <w:rPr>
                <w:rFonts w:ascii="Times New Roman" w:hAnsi="Times New Roman" w:cs="Times New Roman"/>
                <w:sz w:val="20"/>
                <w:szCs w:val="20"/>
              </w:rPr>
              <w:t xml:space="preserve">- формы расписок в </w:t>
            </w:r>
            <w:proofErr w:type="gramStart"/>
            <w:r w:rsidRPr="00654F6E">
              <w:rPr>
                <w:rFonts w:ascii="Times New Roman" w:hAnsi="Times New Roman" w:cs="Times New Roman"/>
                <w:sz w:val="20"/>
                <w:szCs w:val="20"/>
              </w:rPr>
              <w:t>получении</w:t>
            </w:r>
            <w:proofErr w:type="gramEnd"/>
            <w:r w:rsidRPr="00654F6E">
              <w:rPr>
                <w:rFonts w:ascii="Times New Roman" w:hAnsi="Times New Roman" w:cs="Times New Roman"/>
                <w:sz w:val="20"/>
                <w:szCs w:val="20"/>
              </w:rPr>
              <w:t xml:space="preserve"> документов;</w:t>
            </w:r>
          </w:p>
          <w:p w14:paraId="349A24E1" w14:textId="77777777" w:rsidR="00F52492" w:rsidRPr="00654F6E" w:rsidRDefault="00F52492" w:rsidP="005916DB">
            <w:pPr>
              <w:rPr>
                <w:rFonts w:ascii="Times New Roman" w:hAnsi="Times New Roman" w:cs="Times New Roman"/>
                <w:sz w:val="20"/>
                <w:szCs w:val="20"/>
              </w:rPr>
            </w:pPr>
            <w:r>
              <w:rPr>
                <w:rFonts w:ascii="Times New Roman" w:hAnsi="Times New Roman" w:cs="Times New Roman"/>
                <w:sz w:val="20"/>
                <w:szCs w:val="20"/>
              </w:rPr>
              <w:t>- формы уведомлений об отказе в приеме документов;</w:t>
            </w:r>
          </w:p>
          <w:p w14:paraId="18858A02" w14:textId="77777777" w:rsidR="00F52492" w:rsidRPr="00654F6E" w:rsidRDefault="00F52492" w:rsidP="005916DB">
            <w:pPr>
              <w:rPr>
                <w:rFonts w:ascii="Times New Roman" w:hAnsi="Times New Roman" w:cs="Times New Roman"/>
                <w:sz w:val="20"/>
                <w:szCs w:val="20"/>
              </w:rPr>
            </w:pPr>
            <w:r w:rsidRPr="00654F6E">
              <w:rPr>
                <w:rFonts w:ascii="Times New Roman" w:hAnsi="Times New Roman" w:cs="Times New Roman"/>
                <w:sz w:val="20"/>
                <w:szCs w:val="20"/>
              </w:rPr>
              <w:t>- МФУ (для копирования и сканирования документов);</w:t>
            </w:r>
          </w:p>
          <w:p w14:paraId="6EBFE522" w14:textId="560C2007" w:rsidR="00F52492" w:rsidRDefault="00F52492" w:rsidP="005916DB">
            <w:pPr>
              <w:rPr>
                <w:rFonts w:ascii="Times New Roman" w:hAnsi="Times New Roman" w:cs="Times New Roman"/>
                <w:sz w:val="20"/>
                <w:szCs w:val="20"/>
              </w:rPr>
            </w:pPr>
            <w:r w:rsidRPr="00654F6E">
              <w:rPr>
                <w:rFonts w:ascii="Times New Roman" w:hAnsi="Times New Roman" w:cs="Times New Roman"/>
                <w:sz w:val="20"/>
                <w:szCs w:val="20"/>
              </w:rPr>
              <w:t xml:space="preserve">- </w:t>
            </w:r>
            <w:r>
              <w:rPr>
                <w:rFonts w:ascii="Times New Roman" w:hAnsi="Times New Roman" w:cs="Times New Roman"/>
                <w:sz w:val="20"/>
                <w:szCs w:val="20"/>
              </w:rPr>
              <w:t xml:space="preserve">регистрация </w:t>
            </w:r>
            <w:r w:rsidRPr="00FB2AA4">
              <w:rPr>
                <w:rFonts w:ascii="Times New Roman" w:hAnsi="Times New Roman" w:cs="Times New Roman"/>
                <w:color w:val="000000" w:themeColor="text1"/>
                <w:sz w:val="20"/>
                <w:szCs w:val="20"/>
              </w:rPr>
              <w:t xml:space="preserve">соответственно в ЕСИА или в иных государственных </w:t>
            </w:r>
            <w:r w:rsidRPr="00FB2AA4">
              <w:rPr>
                <w:rFonts w:ascii="Times New Roman" w:hAnsi="Times New Roman" w:cs="Times New Roman"/>
                <w:color w:val="000000" w:themeColor="text1"/>
                <w:sz w:val="20"/>
                <w:szCs w:val="20"/>
              </w:rPr>
              <w:lastRenderedPageBreak/>
              <w:t>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w:t>
            </w:r>
          </w:p>
        </w:tc>
        <w:tc>
          <w:tcPr>
            <w:tcW w:w="1843" w:type="dxa"/>
            <w:gridSpan w:val="2"/>
            <w:shd w:val="clear" w:color="auto" w:fill="auto"/>
          </w:tcPr>
          <w:p w14:paraId="2A359A51" w14:textId="0EB0EAAB" w:rsidR="00F52492" w:rsidRPr="00654F6E" w:rsidRDefault="00F52492" w:rsidP="003133A4">
            <w:pPr>
              <w:rPr>
                <w:rFonts w:ascii="Times New Roman" w:hAnsi="Times New Roman" w:cs="Times New Roman"/>
                <w:sz w:val="20"/>
                <w:szCs w:val="20"/>
              </w:rPr>
            </w:pPr>
            <w:r w:rsidRPr="00654F6E">
              <w:rPr>
                <w:rFonts w:ascii="Times New Roman" w:hAnsi="Times New Roman" w:cs="Times New Roman"/>
                <w:sz w:val="20"/>
                <w:szCs w:val="20"/>
              </w:rPr>
              <w:lastRenderedPageBreak/>
              <w:t>- форма заявления (прилож</w:t>
            </w:r>
            <w:r>
              <w:rPr>
                <w:rFonts w:ascii="Times New Roman" w:hAnsi="Times New Roman" w:cs="Times New Roman"/>
                <w:sz w:val="20"/>
                <w:szCs w:val="20"/>
              </w:rPr>
              <w:t>ение 7</w:t>
            </w:r>
            <w:r w:rsidRPr="00654F6E">
              <w:rPr>
                <w:rFonts w:ascii="Times New Roman" w:hAnsi="Times New Roman" w:cs="Times New Roman"/>
                <w:sz w:val="20"/>
                <w:szCs w:val="20"/>
              </w:rPr>
              <w:t>);</w:t>
            </w:r>
          </w:p>
          <w:p w14:paraId="656DCCDF" w14:textId="6630A78D" w:rsidR="00F52492" w:rsidRPr="00654F6E" w:rsidRDefault="00F52492" w:rsidP="003133A4">
            <w:pPr>
              <w:rPr>
                <w:rFonts w:ascii="Times New Roman" w:hAnsi="Times New Roman" w:cs="Times New Roman"/>
                <w:sz w:val="20"/>
                <w:szCs w:val="20"/>
              </w:rPr>
            </w:pPr>
            <w:r w:rsidRPr="00654F6E">
              <w:rPr>
                <w:rFonts w:ascii="Times New Roman" w:hAnsi="Times New Roman" w:cs="Times New Roman"/>
                <w:sz w:val="20"/>
                <w:szCs w:val="20"/>
              </w:rPr>
              <w:t xml:space="preserve">- </w:t>
            </w:r>
            <w:r>
              <w:rPr>
                <w:rFonts w:ascii="Times New Roman" w:hAnsi="Times New Roman" w:cs="Times New Roman"/>
                <w:sz w:val="20"/>
                <w:szCs w:val="20"/>
              </w:rPr>
              <w:t>образец заявления (приложение  8</w:t>
            </w:r>
            <w:r w:rsidRPr="00654F6E">
              <w:rPr>
                <w:rFonts w:ascii="Times New Roman" w:hAnsi="Times New Roman" w:cs="Times New Roman"/>
                <w:sz w:val="20"/>
                <w:szCs w:val="20"/>
              </w:rPr>
              <w:t>);</w:t>
            </w:r>
          </w:p>
          <w:p w14:paraId="405970BC" w14:textId="77777777" w:rsidR="00F52492" w:rsidRPr="00654F6E" w:rsidRDefault="00F52492" w:rsidP="003133A4">
            <w:pPr>
              <w:rPr>
                <w:rFonts w:ascii="Times New Roman" w:hAnsi="Times New Roman" w:cs="Times New Roman"/>
                <w:sz w:val="20"/>
                <w:szCs w:val="20"/>
              </w:rPr>
            </w:pPr>
            <w:r w:rsidRPr="00654F6E">
              <w:rPr>
                <w:rFonts w:ascii="Times New Roman" w:hAnsi="Times New Roman" w:cs="Times New Roman"/>
                <w:sz w:val="20"/>
                <w:szCs w:val="20"/>
              </w:rPr>
              <w:t xml:space="preserve">- форма расписки (приложение </w:t>
            </w:r>
            <w:r>
              <w:rPr>
                <w:rFonts w:ascii="Times New Roman" w:hAnsi="Times New Roman" w:cs="Times New Roman"/>
                <w:sz w:val="20"/>
                <w:szCs w:val="20"/>
              </w:rPr>
              <w:t>13</w:t>
            </w:r>
            <w:r w:rsidRPr="00654F6E">
              <w:rPr>
                <w:rFonts w:ascii="Times New Roman" w:hAnsi="Times New Roman" w:cs="Times New Roman"/>
                <w:sz w:val="20"/>
                <w:szCs w:val="20"/>
              </w:rPr>
              <w:t>);</w:t>
            </w:r>
          </w:p>
          <w:p w14:paraId="4246C173" w14:textId="77777777" w:rsidR="00F52492" w:rsidRDefault="00F52492" w:rsidP="003133A4">
            <w:pPr>
              <w:rPr>
                <w:rFonts w:ascii="Times New Roman" w:hAnsi="Times New Roman" w:cs="Times New Roman"/>
                <w:sz w:val="20"/>
                <w:szCs w:val="20"/>
              </w:rPr>
            </w:pPr>
            <w:r w:rsidRPr="00654F6E">
              <w:rPr>
                <w:rFonts w:ascii="Times New Roman" w:hAnsi="Times New Roman" w:cs="Times New Roman"/>
                <w:sz w:val="20"/>
                <w:szCs w:val="20"/>
              </w:rPr>
              <w:t xml:space="preserve">- образец расписки (приложение </w:t>
            </w:r>
            <w:r>
              <w:rPr>
                <w:rFonts w:ascii="Times New Roman" w:hAnsi="Times New Roman" w:cs="Times New Roman"/>
                <w:sz w:val="20"/>
                <w:szCs w:val="20"/>
              </w:rPr>
              <w:t>14</w:t>
            </w:r>
            <w:r w:rsidRPr="00AA7528">
              <w:rPr>
                <w:rFonts w:ascii="Times New Roman" w:hAnsi="Times New Roman" w:cs="Times New Roman"/>
                <w:color w:val="000000" w:themeColor="text1"/>
                <w:sz w:val="20"/>
                <w:szCs w:val="20"/>
              </w:rPr>
              <w:t>)</w:t>
            </w:r>
            <w:r w:rsidRPr="00654F6E">
              <w:rPr>
                <w:rFonts w:ascii="Times New Roman" w:hAnsi="Times New Roman" w:cs="Times New Roman"/>
                <w:sz w:val="20"/>
                <w:szCs w:val="20"/>
              </w:rPr>
              <w:t>;</w:t>
            </w:r>
          </w:p>
          <w:p w14:paraId="2F783ADC" w14:textId="77777777" w:rsidR="00F52492" w:rsidRPr="00654F6E" w:rsidRDefault="00F52492" w:rsidP="003133A4">
            <w:pPr>
              <w:rPr>
                <w:rFonts w:ascii="Times New Roman" w:hAnsi="Times New Roman" w:cs="Times New Roman"/>
                <w:sz w:val="20"/>
                <w:szCs w:val="20"/>
              </w:rPr>
            </w:pPr>
            <w:r w:rsidRPr="00654F6E">
              <w:rPr>
                <w:rFonts w:ascii="Times New Roman" w:hAnsi="Times New Roman" w:cs="Times New Roman"/>
                <w:sz w:val="20"/>
                <w:szCs w:val="20"/>
              </w:rPr>
              <w:t xml:space="preserve">- форма </w:t>
            </w:r>
            <w:r>
              <w:rPr>
                <w:rFonts w:ascii="Times New Roman" w:hAnsi="Times New Roman" w:cs="Times New Roman"/>
                <w:sz w:val="20"/>
                <w:szCs w:val="20"/>
              </w:rPr>
              <w:t>уведомления (приложение 15</w:t>
            </w:r>
            <w:r w:rsidRPr="00654F6E">
              <w:rPr>
                <w:rFonts w:ascii="Times New Roman" w:hAnsi="Times New Roman" w:cs="Times New Roman"/>
                <w:sz w:val="20"/>
                <w:szCs w:val="20"/>
              </w:rPr>
              <w:t>);</w:t>
            </w:r>
          </w:p>
          <w:p w14:paraId="3276DAD8" w14:textId="77777777" w:rsidR="00F52492" w:rsidRPr="00654F6E" w:rsidRDefault="00F52492" w:rsidP="003133A4">
            <w:pPr>
              <w:rPr>
                <w:rFonts w:ascii="Times New Roman" w:hAnsi="Times New Roman" w:cs="Times New Roman"/>
                <w:sz w:val="20"/>
                <w:szCs w:val="20"/>
              </w:rPr>
            </w:pPr>
            <w:r w:rsidRPr="00654F6E">
              <w:rPr>
                <w:rFonts w:ascii="Times New Roman" w:hAnsi="Times New Roman" w:cs="Times New Roman"/>
                <w:sz w:val="20"/>
                <w:szCs w:val="20"/>
              </w:rPr>
              <w:t xml:space="preserve">- образец </w:t>
            </w:r>
            <w:r>
              <w:rPr>
                <w:rFonts w:ascii="Times New Roman" w:hAnsi="Times New Roman" w:cs="Times New Roman"/>
                <w:sz w:val="20"/>
                <w:szCs w:val="20"/>
              </w:rPr>
              <w:t xml:space="preserve">уведомления (приложение </w:t>
            </w:r>
            <w:r>
              <w:rPr>
                <w:rFonts w:ascii="Times New Roman" w:hAnsi="Times New Roman" w:cs="Times New Roman"/>
                <w:color w:val="000000" w:themeColor="text1"/>
                <w:sz w:val="20"/>
                <w:szCs w:val="20"/>
              </w:rPr>
              <w:t>16</w:t>
            </w:r>
            <w:r w:rsidRPr="00654F6E">
              <w:rPr>
                <w:rFonts w:ascii="Times New Roman" w:hAnsi="Times New Roman" w:cs="Times New Roman"/>
                <w:sz w:val="20"/>
                <w:szCs w:val="20"/>
              </w:rPr>
              <w:t>);</w:t>
            </w:r>
          </w:p>
          <w:p w14:paraId="14B670E8" w14:textId="77777777" w:rsidR="00F52492" w:rsidRDefault="00F52492" w:rsidP="003133A4">
            <w:pPr>
              <w:rPr>
                <w:rFonts w:ascii="Times New Roman" w:hAnsi="Times New Roman" w:cs="Times New Roman"/>
                <w:sz w:val="20"/>
                <w:szCs w:val="20"/>
              </w:rPr>
            </w:pPr>
            <w:r w:rsidRPr="00654F6E">
              <w:rPr>
                <w:rFonts w:ascii="Times New Roman" w:hAnsi="Times New Roman" w:cs="Times New Roman"/>
                <w:sz w:val="20"/>
                <w:szCs w:val="20"/>
              </w:rPr>
              <w:t xml:space="preserve">- форма книги </w:t>
            </w:r>
            <w:r w:rsidRPr="00654F6E">
              <w:rPr>
                <w:rFonts w:ascii="Times New Roman" w:hAnsi="Times New Roman" w:cs="Times New Roman"/>
                <w:sz w:val="20"/>
                <w:szCs w:val="20"/>
              </w:rPr>
              <w:lastRenderedPageBreak/>
              <w:t xml:space="preserve">регистрации заявлений (приложение </w:t>
            </w:r>
            <w:r>
              <w:rPr>
                <w:rFonts w:ascii="Times New Roman" w:hAnsi="Times New Roman" w:cs="Times New Roman"/>
                <w:color w:val="000000" w:themeColor="text1"/>
                <w:sz w:val="20"/>
                <w:szCs w:val="20"/>
              </w:rPr>
              <w:t>17</w:t>
            </w:r>
            <w:r>
              <w:rPr>
                <w:rFonts w:ascii="Times New Roman" w:hAnsi="Times New Roman" w:cs="Times New Roman"/>
                <w:sz w:val="20"/>
                <w:szCs w:val="20"/>
              </w:rPr>
              <w:t>);</w:t>
            </w:r>
          </w:p>
          <w:p w14:paraId="36161EFE" w14:textId="77777777" w:rsidR="00F52492" w:rsidRPr="00654F6E" w:rsidRDefault="00F52492" w:rsidP="003133A4">
            <w:pPr>
              <w:rPr>
                <w:rFonts w:ascii="Times New Roman" w:hAnsi="Times New Roman" w:cs="Times New Roman"/>
                <w:sz w:val="20"/>
                <w:szCs w:val="20"/>
              </w:rPr>
            </w:pPr>
            <w:r>
              <w:rPr>
                <w:rFonts w:ascii="Times New Roman" w:hAnsi="Times New Roman" w:cs="Times New Roman"/>
                <w:sz w:val="20"/>
                <w:szCs w:val="20"/>
              </w:rPr>
              <w:t>- книга</w:t>
            </w:r>
            <w:r w:rsidRPr="00654F6E">
              <w:rPr>
                <w:rFonts w:ascii="Times New Roman" w:hAnsi="Times New Roman" w:cs="Times New Roman"/>
                <w:sz w:val="20"/>
                <w:szCs w:val="20"/>
              </w:rPr>
              <w:t xml:space="preserve"> регистрации заявлений</w:t>
            </w:r>
            <w:r>
              <w:rPr>
                <w:rFonts w:ascii="Times New Roman" w:hAnsi="Times New Roman" w:cs="Times New Roman"/>
                <w:sz w:val="20"/>
                <w:szCs w:val="20"/>
              </w:rPr>
              <w:t xml:space="preserve"> образец </w:t>
            </w:r>
          </w:p>
          <w:p w14:paraId="09AFBE48" w14:textId="77777777" w:rsidR="00F52492" w:rsidRPr="00654F6E" w:rsidRDefault="00F52492" w:rsidP="003133A4">
            <w:pPr>
              <w:rPr>
                <w:rFonts w:ascii="Times New Roman" w:hAnsi="Times New Roman" w:cs="Times New Roman"/>
                <w:sz w:val="20"/>
                <w:szCs w:val="20"/>
              </w:rPr>
            </w:pPr>
            <w:r w:rsidRPr="00654F6E">
              <w:rPr>
                <w:rFonts w:ascii="Times New Roman" w:hAnsi="Times New Roman" w:cs="Times New Roman"/>
                <w:sz w:val="20"/>
                <w:szCs w:val="20"/>
              </w:rPr>
              <w:t xml:space="preserve">(приложение </w:t>
            </w:r>
            <w:r>
              <w:rPr>
                <w:rFonts w:ascii="Times New Roman" w:hAnsi="Times New Roman" w:cs="Times New Roman"/>
                <w:color w:val="000000" w:themeColor="text1"/>
                <w:sz w:val="20"/>
                <w:szCs w:val="20"/>
              </w:rPr>
              <w:t>18</w:t>
            </w:r>
            <w:r>
              <w:rPr>
                <w:rFonts w:ascii="Times New Roman" w:hAnsi="Times New Roman" w:cs="Times New Roman"/>
                <w:sz w:val="20"/>
                <w:szCs w:val="20"/>
              </w:rPr>
              <w:t>)</w:t>
            </w:r>
          </w:p>
          <w:p w14:paraId="52C63A31" w14:textId="77777777" w:rsidR="00F52492" w:rsidRDefault="00F52492" w:rsidP="009D4F2D">
            <w:pPr>
              <w:jc w:val="center"/>
              <w:rPr>
                <w:rFonts w:ascii="Times New Roman" w:hAnsi="Times New Roman" w:cs="Times New Roman"/>
                <w:sz w:val="20"/>
                <w:szCs w:val="20"/>
              </w:rPr>
            </w:pPr>
          </w:p>
        </w:tc>
      </w:tr>
      <w:tr w:rsidR="00C236B9" w:rsidRPr="000B40A5" w14:paraId="4339ED5A" w14:textId="77777777" w:rsidTr="003133A4">
        <w:tc>
          <w:tcPr>
            <w:tcW w:w="15559" w:type="dxa"/>
            <w:gridSpan w:val="13"/>
            <w:shd w:val="clear" w:color="auto" w:fill="auto"/>
          </w:tcPr>
          <w:p w14:paraId="112E95EA" w14:textId="7B148733" w:rsidR="00C236B9" w:rsidRPr="00C236B9" w:rsidRDefault="00C236B9" w:rsidP="00C236B9">
            <w:pPr>
              <w:rPr>
                <w:rFonts w:ascii="Times New Roman" w:hAnsi="Times New Roman" w:cs="Times New Roman"/>
                <w:b/>
                <w:sz w:val="20"/>
                <w:szCs w:val="20"/>
              </w:rPr>
            </w:pPr>
            <w:r w:rsidRPr="00C236B9">
              <w:rPr>
                <w:rFonts w:ascii="Times New Roman" w:hAnsi="Times New Roman" w:cs="Times New Roman"/>
                <w:b/>
                <w:sz w:val="20"/>
                <w:szCs w:val="20"/>
              </w:rPr>
              <w:lastRenderedPageBreak/>
              <w:t>Наименование административной процедуры 2: Межведомственное информационное взаимодействие</w:t>
            </w:r>
          </w:p>
        </w:tc>
      </w:tr>
      <w:tr w:rsidR="00C236B9" w:rsidRPr="000B40A5" w14:paraId="594AF82E" w14:textId="77777777" w:rsidTr="00F575E0">
        <w:tc>
          <w:tcPr>
            <w:tcW w:w="641" w:type="dxa"/>
            <w:shd w:val="clear" w:color="auto" w:fill="auto"/>
          </w:tcPr>
          <w:p w14:paraId="20536A24" w14:textId="41C64AE8" w:rsidR="00C236B9" w:rsidRDefault="00C236B9" w:rsidP="009D4F2D">
            <w:pPr>
              <w:jc w:val="center"/>
              <w:rPr>
                <w:rFonts w:ascii="Times New Roman" w:hAnsi="Times New Roman" w:cs="Times New Roman"/>
                <w:sz w:val="20"/>
                <w:szCs w:val="20"/>
              </w:rPr>
            </w:pPr>
            <w:r>
              <w:rPr>
                <w:rFonts w:ascii="Times New Roman" w:hAnsi="Times New Roman" w:cs="Times New Roman"/>
                <w:sz w:val="20"/>
                <w:szCs w:val="20"/>
              </w:rPr>
              <w:t>2</w:t>
            </w:r>
          </w:p>
        </w:tc>
        <w:tc>
          <w:tcPr>
            <w:tcW w:w="2444" w:type="dxa"/>
            <w:gridSpan w:val="2"/>
            <w:shd w:val="clear" w:color="auto" w:fill="auto"/>
          </w:tcPr>
          <w:p w14:paraId="3B1BB5C1" w14:textId="6F348357" w:rsidR="00C236B9" w:rsidRPr="00AC12F0" w:rsidRDefault="00C236B9" w:rsidP="009D4F2D">
            <w:pPr>
              <w:rPr>
                <w:rFonts w:ascii="Times New Roman" w:hAnsi="Times New Roman" w:cs="Times New Roman"/>
                <w:sz w:val="20"/>
                <w:szCs w:val="20"/>
              </w:rPr>
            </w:pPr>
            <w:r w:rsidRPr="0010656F">
              <w:rPr>
                <w:rFonts w:ascii="Times New Roman" w:hAnsi="Times New Roman" w:cs="Times New Roman"/>
                <w:sz w:val="20"/>
                <w:szCs w:val="20"/>
              </w:rPr>
              <w:t>Межведомственное информационное взаимодействие</w:t>
            </w:r>
            <w:r>
              <w:rPr>
                <w:rFonts w:ascii="Times New Roman" w:hAnsi="Times New Roman" w:cs="Times New Roman"/>
                <w:sz w:val="20"/>
                <w:szCs w:val="20"/>
              </w:rPr>
              <w:t xml:space="preserve"> не предусмотрено</w:t>
            </w:r>
          </w:p>
        </w:tc>
        <w:tc>
          <w:tcPr>
            <w:tcW w:w="5528" w:type="dxa"/>
            <w:gridSpan w:val="2"/>
            <w:shd w:val="clear" w:color="auto" w:fill="auto"/>
          </w:tcPr>
          <w:p w14:paraId="31187C50" w14:textId="77777777" w:rsidR="00C236B9" w:rsidRPr="00522004" w:rsidRDefault="00C236B9" w:rsidP="00573360">
            <w:pPr>
              <w:pStyle w:val="ConsPlusNormal"/>
              <w:ind w:firstLine="34"/>
              <w:jc w:val="both"/>
              <w:rPr>
                <w:color w:val="000000" w:themeColor="text1"/>
                <w:sz w:val="20"/>
                <w:szCs w:val="20"/>
              </w:rPr>
            </w:pPr>
          </w:p>
        </w:tc>
        <w:tc>
          <w:tcPr>
            <w:tcW w:w="1560" w:type="dxa"/>
            <w:gridSpan w:val="2"/>
            <w:shd w:val="clear" w:color="auto" w:fill="auto"/>
          </w:tcPr>
          <w:p w14:paraId="1365E2AE" w14:textId="77777777" w:rsidR="00C236B9" w:rsidRDefault="00C236B9" w:rsidP="009D4F2D">
            <w:pPr>
              <w:rPr>
                <w:rFonts w:ascii="Times New Roman" w:hAnsi="Times New Roman" w:cs="Times New Roman"/>
                <w:sz w:val="20"/>
                <w:szCs w:val="20"/>
              </w:rPr>
            </w:pPr>
          </w:p>
        </w:tc>
        <w:tc>
          <w:tcPr>
            <w:tcW w:w="1559" w:type="dxa"/>
            <w:gridSpan w:val="2"/>
            <w:shd w:val="clear" w:color="auto" w:fill="auto"/>
          </w:tcPr>
          <w:p w14:paraId="46B5E9FA" w14:textId="77777777" w:rsidR="00C236B9" w:rsidRDefault="00C236B9" w:rsidP="009D4F2D">
            <w:pPr>
              <w:rPr>
                <w:rFonts w:ascii="Times New Roman" w:hAnsi="Times New Roman" w:cs="Times New Roman"/>
                <w:sz w:val="20"/>
                <w:szCs w:val="20"/>
              </w:rPr>
            </w:pPr>
          </w:p>
        </w:tc>
        <w:tc>
          <w:tcPr>
            <w:tcW w:w="1984" w:type="dxa"/>
            <w:gridSpan w:val="2"/>
            <w:shd w:val="clear" w:color="auto" w:fill="auto"/>
          </w:tcPr>
          <w:p w14:paraId="4BDE0193" w14:textId="77777777" w:rsidR="00C236B9" w:rsidRPr="00C236B9" w:rsidRDefault="00C236B9" w:rsidP="009D4F2D">
            <w:pPr>
              <w:jc w:val="center"/>
              <w:rPr>
                <w:rFonts w:ascii="Times New Roman" w:hAnsi="Times New Roman" w:cs="Times New Roman"/>
                <w:b/>
                <w:color w:val="000000" w:themeColor="text1"/>
                <w:sz w:val="20"/>
                <w:szCs w:val="20"/>
              </w:rPr>
            </w:pPr>
          </w:p>
        </w:tc>
        <w:tc>
          <w:tcPr>
            <w:tcW w:w="1843" w:type="dxa"/>
            <w:gridSpan w:val="2"/>
            <w:shd w:val="clear" w:color="auto" w:fill="auto"/>
          </w:tcPr>
          <w:p w14:paraId="1EEF3182" w14:textId="77777777" w:rsidR="00C236B9" w:rsidRDefault="00C236B9" w:rsidP="009D4F2D">
            <w:pPr>
              <w:jc w:val="center"/>
              <w:rPr>
                <w:rFonts w:ascii="Times New Roman" w:hAnsi="Times New Roman" w:cs="Times New Roman"/>
                <w:sz w:val="20"/>
                <w:szCs w:val="20"/>
              </w:rPr>
            </w:pPr>
          </w:p>
        </w:tc>
      </w:tr>
      <w:tr w:rsidR="00C236B9" w:rsidRPr="000B40A5" w14:paraId="2F18C035" w14:textId="77777777" w:rsidTr="003133A4">
        <w:tc>
          <w:tcPr>
            <w:tcW w:w="15559" w:type="dxa"/>
            <w:gridSpan w:val="13"/>
            <w:shd w:val="clear" w:color="auto" w:fill="auto"/>
          </w:tcPr>
          <w:p w14:paraId="36E29FC9" w14:textId="17F3B7CC" w:rsidR="00C236B9" w:rsidRPr="00C236B9" w:rsidRDefault="00C236B9" w:rsidP="00C236B9">
            <w:pPr>
              <w:rPr>
                <w:rFonts w:ascii="Times New Roman" w:hAnsi="Times New Roman" w:cs="Times New Roman"/>
                <w:b/>
                <w:color w:val="000000" w:themeColor="text1"/>
                <w:sz w:val="20"/>
                <w:szCs w:val="20"/>
              </w:rPr>
            </w:pPr>
            <w:r w:rsidRPr="00C236B9">
              <w:rPr>
                <w:rFonts w:ascii="Times New Roman" w:hAnsi="Times New Roman" w:cs="Times New Roman"/>
                <w:b/>
                <w:color w:val="000000" w:themeColor="text1"/>
                <w:sz w:val="20"/>
                <w:szCs w:val="20"/>
              </w:rPr>
              <w:t>Наименование административной процедуры 3:  Принятие решения о предоставлении (об отказе в предоставлении) муниципальной услуги</w:t>
            </w:r>
          </w:p>
        </w:tc>
      </w:tr>
      <w:tr w:rsidR="00C236B9" w:rsidRPr="000B40A5" w14:paraId="6A7378C3" w14:textId="77777777" w:rsidTr="00F575E0">
        <w:tc>
          <w:tcPr>
            <w:tcW w:w="641" w:type="dxa"/>
            <w:shd w:val="clear" w:color="auto" w:fill="auto"/>
          </w:tcPr>
          <w:p w14:paraId="66EEEA42" w14:textId="7B64662B" w:rsidR="00C236B9" w:rsidRDefault="00C236B9" w:rsidP="009D4F2D">
            <w:pPr>
              <w:jc w:val="center"/>
              <w:rPr>
                <w:rFonts w:ascii="Times New Roman" w:hAnsi="Times New Roman" w:cs="Times New Roman"/>
                <w:sz w:val="20"/>
                <w:szCs w:val="20"/>
              </w:rPr>
            </w:pPr>
            <w:r>
              <w:rPr>
                <w:rFonts w:ascii="Times New Roman" w:hAnsi="Times New Roman" w:cs="Times New Roman"/>
                <w:sz w:val="20"/>
                <w:szCs w:val="20"/>
              </w:rPr>
              <w:t>3</w:t>
            </w:r>
          </w:p>
        </w:tc>
        <w:tc>
          <w:tcPr>
            <w:tcW w:w="2444" w:type="dxa"/>
            <w:gridSpan w:val="2"/>
            <w:shd w:val="clear" w:color="auto" w:fill="auto"/>
          </w:tcPr>
          <w:p w14:paraId="769DDA30" w14:textId="0954DC8B" w:rsidR="00C236B9" w:rsidRPr="00AC12F0" w:rsidRDefault="00C236B9" w:rsidP="009D4F2D">
            <w:pPr>
              <w:rPr>
                <w:rFonts w:ascii="Times New Roman" w:hAnsi="Times New Roman" w:cs="Times New Roman"/>
                <w:sz w:val="20"/>
                <w:szCs w:val="20"/>
              </w:rPr>
            </w:pPr>
            <w:r w:rsidRPr="00C236B9">
              <w:rPr>
                <w:rFonts w:ascii="Times New Roman" w:hAnsi="Times New Roman" w:cs="Times New Roman"/>
                <w:sz w:val="20"/>
                <w:szCs w:val="20"/>
              </w:rPr>
              <w:t xml:space="preserve">Принятие решения о предоставлении (об отказе в предоставлении) </w:t>
            </w:r>
            <w:r w:rsidRPr="00C236B9">
              <w:rPr>
                <w:rFonts w:ascii="Times New Roman" w:hAnsi="Times New Roman" w:cs="Times New Roman"/>
                <w:sz w:val="20"/>
                <w:szCs w:val="20"/>
              </w:rPr>
              <w:lastRenderedPageBreak/>
              <w:t>муниципальной услуги</w:t>
            </w:r>
          </w:p>
        </w:tc>
        <w:tc>
          <w:tcPr>
            <w:tcW w:w="5528" w:type="dxa"/>
            <w:gridSpan w:val="2"/>
            <w:shd w:val="clear" w:color="auto" w:fill="auto"/>
          </w:tcPr>
          <w:p w14:paraId="70477A56" w14:textId="77777777" w:rsidR="00C236B9" w:rsidRPr="00C236B9" w:rsidRDefault="00C236B9" w:rsidP="00C236B9">
            <w:pPr>
              <w:pStyle w:val="ConsPlusNormal"/>
              <w:ind w:firstLine="34"/>
              <w:jc w:val="both"/>
              <w:rPr>
                <w:color w:val="000000" w:themeColor="text1"/>
                <w:sz w:val="20"/>
                <w:szCs w:val="20"/>
              </w:rPr>
            </w:pPr>
            <w:r w:rsidRPr="00C236B9">
              <w:rPr>
                <w:color w:val="000000" w:themeColor="text1"/>
                <w:sz w:val="20"/>
                <w:szCs w:val="20"/>
              </w:rPr>
              <w:lastRenderedPageBreak/>
              <w:t xml:space="preserve">Основанием для начала административной процедуры является поступление заявления о снятии с учета граждан, нуждающихся в предоставлении жилого помещения, и </w:t>
            </w:r>
            <w:r w:rsidRPr="00C236B9">
              <w:rPr>
                <w:color w:val="000000" w:themeColor="text1"/>
                <w:sz w:val="20"/>
                <w:szCs w:val="20"/>
              </w:rPr>
              <w:lastRenderedPageBreak/>
              <w:t>прилагаемых к нему документов в отдел.</w:t>
            </w:r>
          </w:p>
          <w:p w14:paraId="012D35C0" w14:textId="0EA63450" w:rsidR="00C236B9" w:rsidRPr="00C236B9" w:rsidRDefault="00C236B9" w:rsidP="00C236B9">
            <w:pPr>
              <w:pStyle w:val="ConsPlusNormal"/>
              <w:ind w:firstLine="34"/>
              <w:jc w:val="both"/>
              <w:rPr>
                <w:color w:val="000000" w:themeColor="text1"/>
                <w:sz w:val="20"/>
                <w:szCs w:val="20"/>
              </w:rPr>
            </w:pPr>
            <w:r w:rsidRPr="00C236B9">
              <w:rPr>
                <w:color w:val="000000" w:themeColor="text1"/>
                <w:sz w:val="20"/>
                <w:szCs w:val="20"/>
              </w:rPr>
              <w:t>Начальник отдела определяет ответственного специалиста.</w:t>
            </w:r>
          </w:p>
          <w:p w14:paraId="3E73A7A5" w14:textId="19319CC8" w:rsidR="00C236B9" w:rsidRPr="00C236B9" w:rsidRDefault="00C236B9" w:rsidP="00C236B9">
            <w:pPr>
              <w:pStyle w:val="ConsPlusNormal"/>
              <w:ind w:firstLine="34"/>
              <w:jc w:val="both"/>
              <w:rPr>
                <w:color w:val="000000" w:themeColor="text1"/>
                <w:sz w:val="20"/>
                <w:szCs w:val="20"/>
              </w:rPr>
            </w:pPr>
            <w:r w:rsidRPr="00C236B9">
              <w:rPr>
                <w:color w:val="000000" w:themeColor="text1"/>
                <w:sz w:val="20"/>
                <w:szCs w:val="20"/>
              </w:rPr>
              <w:t>Специалист проводит проверку заявления и прилагаемых документов на наличие и соответствие требованиям, установленным настоящим Административным регламентом.</w:t>
            </w:r>
          </w:p>
          <w:p w14:paraId="75F334D0" w14:textId="1FA38F33" w:rsidR="00C236B9" w:rsidRPr="00C236B9" w:rsidRDefault="00C236B9" w:rsidP="00C236B9">
            <w:pPr>
              <w:pStyle w:val="ConsPlusNormal"/>
              <w:ind w:firstLine="34"/>
              <w:jc w:val="both"/>
              <w:rPr>
                <w:color w:val="000000" w:themeColor="text1"/>
                <w:sz w:val="20"/>
                <w:szCs w:val="20"/>
              </w:rPr>
            </w:pPr>
            <w:r w:rsidRPr="00C236B9">
              <w:rPr>
                <w:color w:val="000000" w:themeColor="text1"/>
                <w:sz w:val="20"/>
                <w:szCs w:val="20"/>
              </w:rPr>
              <w:t>. Критерием принятия решения о предоставлении муниципальной услуги является отсутствие оснований, предусмотренных пунктом 2.8.5 Административного регламента.</w:t>
            </w:r>
          </w:p>
          <w:p w14:paraId="0E3E0CFF" w14:textId="77777777" w:rsidR="00C236B9" w:rsidRPr="00C236B9" w:rsidRDefault="00C236B9" w:rsidP="00C236B9">
            <w:pPr>
              <w:pStyle w:val="ConsPlusNormal"/>
              <w:ind w:firstLine="34"/>
              <w:jc w:val="both"/>
              <w:rPr>
                <w:color w:val="000000" w:themeColor="text1"/>
                <w:sz w:val="20"/>
                <w:szCs w:val="20"/>
              </w:rPr>
            </w:pPr>
            <w:r w:rsidRPr="00C236B9">
              <w:rPr>
                <w:color w:val="000000" w:themeColor="text1"/>
                <w:sz w:val="20"/>
                <w:szCs w:val="20"/>
              </w:rPr>
              <w:t>В случае принятия решения о предоставлении муниципальной услуги специалист готовит проекты приказа и уведомления управления о снятии с учета граждан, нуждающихся в предоставлении жилого помещения, и передает их на согласование начальнику отдела, затем на подписание уполномоченному должностному лицу управления.</w:t>
            </w:r>
          </w:p>
          <w:p w14:paraId="7D8548CE" w14:textId="43EEA3F4" w:rsidR="00C236B9" w:rsidRPr="00C236B9" w:rsidRDefault="00C236B9" w:rsidP="00C236B9">
            <w:pPr>
              <w:pStyle w:val="ConsPlusNormal"/>
              <w:ind w:firstLine="34"/>
              <w:jc w:val="both"/>
              <w:rPr>
                <w:color w:val="000000" w:themeColor="text1"/>
                <w:sz w:val="20"/>
                <w:szCs w:val="20"/>
              </w:rPr>
            </w:pPr>
            <w:r w:rsidRPr="00C236B9">
              <w:rPr>
                <w:color w:val="000000" w:themeColor="text1"/>
                <w:sz w:val="20"/>
                <w:szCs w:val="20"/>
              </w:rPr>
              <w:t>Критерием принятия решения об отказе в предоставлении муниципальной услуги является наличие оснований, предусмотренных пунктом 2.8.5 Административного регламента.</w:t>
            </w:r>
          </w:p>
          <w:p w14:paraId="20C85914" w14:textId="337D0FAE" w:rsidR="00C236B9" w:rsidRPr="00522004" w:rsidRDefault="00C236B9" w:rsidP="005916DB">
            <w:pPr>
              <w:pStyle w:val="ConsPlusNormal"/>
              <w:ind w:firstLine="34"/>
              <w:jc w:val="both"/>
              <w:rPr>
                <w:color w:val="000000" w:themeColor="text1"/>
                <w:sz w:val="20"/>
                <w:szCs w:val="20"/>
              </w:rPr>
            </w:pPr>
            <w:proofErr w:type="gramStart"/>
            <w:r w:rsidRPr="00C236B9">
              <w:rPr>
                <w:color w:val="000000" w:themeColor="text1"/>
                <w:sz w:val="20"/>
                <w:szCs w:val="20"/>
              </w:rPr>
              <w:t>В случае установления наличия оснований для отказа в снятии с учета граждан, нуждающихся в предоставлении жилого помещения, указанных в пункте 2.8.5 Административного регламента, специалист готовит проекты приказа и уведомления управления об отказе в снятии с учета граждан, нуждающихся в предоставлении жилого помещения, и передает их на согласование начальнику отдела, затем на подписание уполномоченном</w:t>
            </w:r>
            <w:r w:rsidR="005916DB">
              <w:rPr>
                <w:color w:val="000000" w:themeColor="text1"/>
                <w:sz w:val="20"/>
                <w:szCs w:val="20"/>
              </w:rPr>
              <w:t>у должностному лицу управления.</w:t>
            </w:r>
            <w:proofErr w:type="gramEnd"/>
          </w:p>
        </w:tc>
        <w:tc>
          <w:tcPr>
            <w:tcW w:w="1560" w:type="dxa"/>
            <w:gridSpan w:val="2"/>
            <w:shd w:val="clear" w:color="auto" w:fill="auto"/>
          </w:tcPr>
          <w:p w14:paraId="531BF8CD" w14:textId="77777777" w:rsidR="00C236B9" w:rsidRPr="000B40A5" w:rsidRDefault="00C236B9" w:rsidP="003133A4">
            <w:pPr>
              <w:jc w:val="both"/>
              <w:rPr>
                <w:rFonts w:ascii="Times New Roman" w:hAnsi="Times New Roman" w:cs="Times New Roman"/>
                <w:sz w:val="20"/>
                <w:szCs w:val="20"/>
              </w:rPr>
            </w:pPr>
            <w:r>
              <w:rPr>
                <w:rFonts w:ascii="Times New Roman" w:hAnsi="Times New Roman" w:cs="Times New Roman"/>
                <w:sz w:val="20"/>
                <w:szCs w:val="20"/>
              </w:rPr>
              <w:lastRenderedPageBreak/>
              <w:t>2 рабочих дня</w:t>
            </w:r>
          </w:p>
          <w:p w14:paraId="410E0EA3" w14:textId="77777777" w:rsidR="00C236B9" w:rsidRDefault="00C236B9" w:rsidP="009D4F2D">
            <w:pPr>
              <w:rPr>
                <w:rFonts w:ascii="Times New Roman" w:hAnsi="Times New Roman" w:cs="Times New Roman"/>
                <w:sz w:val="20"/>
                <w:szCs w:val="20"/>
              </w:rPr>
            </w:pPr>
          </w:p>
        </w:tc>
        <w:tc>
          <w:tcPr>
            <w:tcW w:w="1559" w:type="dxa"/>
            <w:gridSpan w:val="2"/>
            <w:shd w:val="clear" w:color="auto" w:fill="auto"/>
          </w:tcPr>
          <w:p w14:paraId="535449CC" w14:textId="7324A510" w:rsidR="00C236B9" w:rsidRDefault="00C236B9" w:rsidP="009D4F2D">
            <w:pPr>
              <w:rPr>
                <w:rFonts w:ascii="Times New Roman" w:hAnsi="Times New Roman" w:cs="Times New Roman"/>
                <w:sz w:val="20"/>
                <w:szCs w:val="20"/>
              </w:rPr>
            </w:pPr>
            <w:r>
              <w:rPr>
                <w:rFonts w:ascii="Times New Roman" w:hAnsi="Times New Roman" w:cs="Times New Roman"/>
                <w:sz w:val="20"/>
                <w:szCs w:val="20"/>
              </w:rPr>
              <w:t xml:space="preserve">Специалист, ответственный за </w:t>
            </w:r>
            <w:r>
              <w:rPr>
                <w:rFonts w:ascii="Times New Roman" w:hAnsi="Times New Roman" w:cs="Times New Roman"/>
                <w:sz w:val="20"/>
                <w:szCs w:val="20"/>
              </w:rPr>
              <w:lastRenderedPageBreak/>
              <w:t>предоставление муниципальной услуги</w:t>
            </w:r>
          </w:p>
        </w:tc>
        <w:tc>
          <w:tcPr>
            <w:tcW w:w="1984" w:type="dxa"/>
            <w:gridSpan w:val="2"/>
            <w:shd w:val="clear" w:color="auto" w:fill="auto"/>
          </w:tcPr>
          <w:p w14:paraId="639FF4FE" w14:textId="5FDD59C9" w:rsidR="00C236B9" w:rsidRDefault="00C236B9" w:rsidP="009D4F2D">
            <w:pPr>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843" w:type="dxa"/>
            <w:gridSpan w:val="2"/>
            <w:shd w:val="clear" w:color="auto" w:fill="auto"/>
          </w:tcPr>
          <w:p w14:paraId="0A86A4F8" w14:textId="49CA6157" w:rsidR="00C236B9" w:rsidRDefault="00C236B9" w:rsidP="009D4F2D">
            <w:pPr>
              <w:jc w:val="center"/>
              <w:rPr>
                <w:rFonts w:ascii="Times New Roman" w:hAnsi="Times New Roman" w:cs="Times New Roman"/>
                <w:sz w:val="20"/>
                <w:szCs w:val="20"/>
              </w:rPr>
            </w:pPr>
            <w:r>
              <w:rPr>
                <w:rFonts w:ascii="Times New Roman" w:hAnsi="Times New Roman" w:cs="Times New Roman"/>
                <w:sz w:val="20"/>
                <w:szCs w:val="20"/>
              </w:rPr>
              <w:t>-</w:t>
            </w:r>
          </w:p>
        </w:tc>
      </w:tr>
      <w:tr w:rsidR="001B4438" w:rsidRPr="000B40A5" w14:paraId="5D76D0BE" w14:textId="77777777" w:rsidTr="003133A4">
        <w:tc>
          <w:tcPr>
            <w:tcW w:w="15559" w:type="dxa"/>
            <w:gridSpan w:val="13"/>
            <w:shd w:val="clear" w:color="auto" w:fill="auto"/>
          </w:tcPr>
          <w:p w14:paraId="0CF63C5F" w14:textId="4A00AE62" w:rsidR="001B4438" w:rsidRPr="001B4438" w:rsidRDefault="001B4438" w:rsidP="001B4438">
            <w:pPr>
              <w:rPr>
                <w:rFonts w:ascii="Times New Roman" w:hAnsi="Times New Roman" w:cs="Times New Roman"/>
                <w:b/>
                <w:sz w:val="20"/>
                <w:szCs w:val="20"/>
              </w:rPr>
            </w:pPr>
            <w:r w:rsidRPr="001B4438">
              <w:rPr>
                <w:rFonts w:ascii="Times New Roman" w:hAnsi="Times New Roman" w:cs="Times New Roman"/>
                <w:b/>
                <w:sz w:val="20"/>
                <w:szCs w:val="20"/>
              </w:rPr>
              <w:lastRenderedPageBreak/>
              <w:t>Наименование административной процедуры 4: Предоставление результата муниципальной услуги</w:t>
            </w:r>
          </w:p>
        </w:tc>
      </w:tr>
      <w:tr w:rsidR="0088193D" w:rsidRPr="000B40A5" w14:paraId="3ED3DC47" w14:textId="77777777" w:rsidTr="00F575E0">
        <w:tc>
          <w:tcPr>
            <w:tcW w:w="641" w:type="dxa"/>
            <w:shd w:val="clear" w:color="auto" w:fill="auto"/>
          </w:tcPr>
          <w:p w14:paraId="3232E6C3" w14:textId="172EBED8" w:rsidR="0088193D" w:rsidRDefault="0088193D" w:rsidP="009D4F2D">
            <w:pPr>
              <w:jc w:val="center"/>
              <w:rPr>
                <w:rFonts w:ascii="Times New Roman" w:hAnsi="Times New Roman" w:cs="Times New Roman"/>
                <w:sz w:val="20"/>
                <w:szCs w:val="20"/>
              </w:rPr>
            </w:pPr>
            <w:r>
              <w:rPr>
                <w:rFonts w:ascii="Times New Roman" w:hAnsi="Times New Roman" w:cs="Times New Roman"/>
                <w:sz w:val="20"/>
                <w:szCs w:val="20"/>
              </w:rPr>
              <w:t>4</w:t>
            </w:r>
          </w:p>
        </w:tc>
        <w:tc>
          <w:tcPr>
            <w:tcW w:w="2444" w:type="dxa"/>
            <w:gridSpan w:val="2"/>
            <w:shd w:val="clear" w:color="auto" w:fill="auto"/>
          </w:tcPr>
          <w:p w14:paraId="65CB833B" w14:textId="4214F80F" w:rsidR="0088193D" w:rsidRPr="00AC12F0" w:rsidRDefault="0088193D" w:rsidP="009D4F2D">
            <w:pPr>
              <w:rPr>
                <w:rFonts w:ascii="Times New Roman" w:hAnsi="Times New Roman" w:cs="Times New Roman"/>
                <w:sz w:val="20"/>
                <w:szCs w:val="20"/>
              </w:rPr>
            </w:pPr>
            <w:r w:rsidRPr="001B4438">
              <w:rPr>
                <w:rFonts w:ascii="Times New Roman" w:hAnsi="Times New Roman" w:cs="Times New Roman"/>
                <w:sz w:val="20"/>
                <w:szCs w:val="20"/>
              </w:rPr>
              <w:t>Предоставление результата муниципальной услуги</w:t>
            </w:r>
          </w:p>
        </w:tc>
        <w:tc>
          <w:tcPr>
            <w:tcW w:w="5528" w:type="dxa"/>
            <w:gridSpan w:val="2"/>
            <w:shd w:val="clear" w:color="auto" w:fill="auto"/>
          </w:tcPr>
          <w:p w14:paraId="7A125341" w14:textId="77777777" w:rsidR="0088193D" w:rsidRPr="0088193D" w:rsidRDefault="0088193D" w:rsidP="0088193D">
            <w:pPr>
              <w:pStyle w:val="ConsPlusNormal"/>
              <w:ind w:firstLine="34"/>
              <w:jc w:val="both"/>
              <w:rPr>
                <w:color w:val="000000" w:themeColor="text1"/>
                <w:sz w:val="20"/>
                <w:szCs w:val="20"/>
              </w:rPr>
            </w:pPr>
            <w:r w:rsidRPr="0088193D">
              <w:rPr>
                <w:color w:val="000000" w:themeColor="text1"/>
                <w:sz w:val="20"/>
                <w:szCs w:val="20"/>
              </w:rPr>
              <w:t>Основанием для начала административной процедуры является подписание уполномоченным должностным лицом управления приказа и уведомления управления о снятии с учета (об отказе в снятии с учета) граждан, нуждающихся в предоставлении жилого помещения.</w:t>
            </w:r>
          </w:p>
          <w:p w14:paraId="2C10D47C" w14:textId="4425ECE3" w:rsidR="0088193D" w:rsidRPr="0088193D" w:rsidRDefault="0088193D" w:rsidP="0088193D">
            <w:pPr>
              <w:pStyle w:val="ConsPlusNormal"/>
              <w:ind w:firstLine="34"/>
              <w:jc w:val="both"/>
              <w:rPr>
                <w:color w:val="000000" w:themeColor="text1"/>
                <w:sz w:val="20"/>
                <w:szCs w:val="20"/>
              </w:rPr>
            </w:pPr>
            <w:r w:rsidRPr="0088193D">
              <w:rPr>
                <w:color w:val="000000" w:themeColor="text1"/>
                <w:sz w:val="20"/>
                <w:szCs w:val="20"/>
              </w:rPr>
              <w:t>Заявитель вправе получить результат предоставления муниципальной услуги одним из следующих способов по своему выбору:</w:t>
            </w:r>
          </w:p>
          <w:p w14:paraId="1CB453DE" w14:textId="77777777" w:rsidR="0088193D" w:rsidRPr="0088193D" w:rsidRDefault="0088193D" w:rsidP="0088193D">
            <w:pPr>
              <w:pStyle w:val="ConsPlusNormal"/>
              <w:ind w:firstLine="34"/>
              <w:jc w:val="both"/>
              <w:rPr>
                <w:color w:val="000000" w:themeColor="text1"/>
                <w:sz w:val="20"/>
                <w:szCs w:val="20"/>
              </w:rPr>
            </w:pPr>
            <w:r w:rsidRPr="0088193D">
              <w:rPr>
                <w:color w:val="000000" w:themeColor="text1"/>
                <w:sz w:val="20"/>
                <w:szCs w:val="20"/>
              </w:rPr>
              <w:t>а) на бумажном носителе;</w:t>
            </w:r>
          </w:p>
          <w:p w14:paraId="4D0235AD" w14:textId="77777777" w:rsidR="0088193D" w:rsidRPr="0088193D" w:rsidRDefault="0088193D" w:rsidP="0088193D">
            <w:pPr>
              <w:pStyle w:val="ConsPlusNormal"/>
              <w:ind w:firstLine="34"/>
              <w:jc w:val="both"/>
              <w:rPr>
                <w:color w:val="000000" w:themeColor="text1"/>
                <w:sz w:val="20"/>
                <w:szCs w:val="20"/>
              </w:rPr>
            </w:pPr>
            <w:r w:rsidRPr="0088193D">
              <w:rPr>
                <w:color w:val="000000" w:themeColor="text1"/>
                <w:sz w:val="20"/>
                <w:szCs w:val="20"/>
              </w:rPr>
              <w:t>б) 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p>
          <w:p w14:paraId="5F241E16" w14:textId="1F7BE285" w:rsidR="0088193D" w:rsidRPr="0088193D" w:rsidRDefault="0088193D" w:rsidP="0088193D">
            <w:pPr>
              <w:pStyle w:val="ConsPlusNormal"/>
              <w:ind w:firstLine="34"/>
              <w:jc w:val="both"/>
              <w:rPr>
                <w:color w:val="000000" w:themeColor="text1"/>
                <w:sz w:val="20"/>
                <w:szCs w:val="20"/>
              </w:rPr>
            </w:pPr>
            <w:proofErr w:type="gramStart"/>
            <w:r w:rsidRPr="0088193D">
              <w:rPr>
                <w:color w:val="000000" w:themeColor="text1"/>
                <w:sz w:val="20"/>
                <w:szCs w:val="20"/>
              </w:rPr>
              <w:lastRenderedPageBreak/>
              <w:t>При подаче заявления о снятии с учета граждан, нуждающихся в предоставлении жилого помещения, и документов, предусмотренных подпунктами "б", "в" пункта 2.6.7 Административного регламента, в ходе личного приема, посредством почтового отправления приказ и уведомление управления о снятии с учета (об отказе в снятии с учета) граждан, нуждающихся в предоставлении жилого помещения, выдаются заявителю на руки или направляются посредством почтового отправления, если</w:t>
            </w:r>
            <w:proofErr w:type="gramEnd"/>
            <w:r w:rsidRPr="0088193D">
              <w:rPr>
                <w:color w:val="000000" w:themeColor="text1"/>
                <w:sz w:val="20"/>
                <w:szCs w:val="20"/>
              </w:rPr>
              <w:t xml:space="preserve"> в </w:t>
            </w:r>
            <w:proofErr w:type="gramStart"/>
            <w:r w:rsidRPr="0088193D">
              <w:rPr>
                <w:color w:val="000000" w:themeColor="text1"/>
                <w:sz w:val="20"/>
                <w:szCs w:val="20"/>
              </w:rPr>
              <w:t>заявлении</w:t>
            </w:r>
            <w:proofErr w:type="gramEnd"/>
            <w:r w:rsidRPr="0088193D">
              <w:rPr>
                <w:color w:val="000000" w:themeColor="text1"/>
                <w:sz w:val="20"/>
                <w:szCs w:val="20"/>
              </w:rPr>
              <w:t xml:space="preserve"> не был указан иной способ.</w:t>
            </w:r>
          </w:p>
          <w:p w14:paraId="07A32443" w14:textId="1E349C71" w:rsidR="0088193D" w:rsidRPr="0088193D" w:rsidRDefault="0088193D" w:rsidP="0088193D">
            <w:pPr>
              <w:pStyle w:val="ConsPlusNormal"/>
              <w:ind w:firstLine="34"/>
              <w:jc w:val="both"/>
              <w:rPr>
                <w:color w:val="000000" w:themeColor="text1"/>
                <w:sz w:val="20"/>
                <w:szCs w:val="20"/>
              </w:rPr>
            </w:pPr>
            <w:proofErr w:type="gramStart"/>
            <w:r w:rsidRPr="0088193D">
              <w:rPr>
                <w:color w:val="000000" w:themeColor="text1"/>
                <w:sz w:val="20"/>
                <w:szCs w:val="20"/>
              </w:rPr>
              <w:t>При подаче заявления о снятии с учета граждан, нуждающихся в предоставлении жилого помещения, и документов, предусмотренных подпунктами "б", "в" пункта 2.6.7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приказа и уведомления управления о снятии с учета (об отказе в снятии с учета) граждан, нуждающихся в предоставлении жилого помещения</w:t>
            </w:r>
            <w:proofErr w:type="gramEnd"/>
            <w:r w:rsidRPr="0088193D">
              <w:rPr>
                <w:color w:val="000000" w:themeColor="text1"/>
                <w:sz w:val="20"/>
                <w:szCs w:val="20"/>
              </w:rPr>
              <w:t>, 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не был указан иной способ.</w:t>
            </w:r>
          </w:p>
          <w:p w14:paraId="4B7657B5" w14:textId="5FEAE74D" w:rsidR="0088193D" w:rsidRPr="00522004" w:rsidRDefault="0088193D" w:rsidP="005916DB">
            <w:pPr>
              <w:pStyle w:val="ConsPlusNormal"/>
              <w:ind w:firstLine="34"/>
              <w:jc w:val="both"/>
              <w:rPr>
                <w:color w:val="000000" w:themeColor="text1"/>
                <w:sz w:val="20"/>
                <w:szCs w:val="20"/>
              </w:rPr>
            </w:pPr>
            <w:proofErr w:type="gramStart"/>
            <w:r w:rsidRPr="0088193D">
              <w:rPr>
                <w:color w:val="000000" w:themeColor="text1"/>
                <w:sz w:val="20"/>
                <w:szCs w:val="20"/>
              </w:rPr>
              <w:t>При подаче заявления о снятии с учета граждан, нуждающихся в предоставлении жилого помещения, и документов, предусмотренных подпунктами "б", "в" пункта 2.6.7 Административного регламента, через МФЦ приказ и уведомление управления о снятии с учета (об отказе в снятии с учета) граждан, нуждающихся в предоставлении жилого помещения, направляются в МФЦ, если в заявл</w:t>
            </w:r>
            <w:r w:rsidR="005916DB">
              <w:rPr>
                <w:color w:val="000000" w:themeColor="text1"/>
                <w:sz w:val="20"/>
                <w:szCs w:val="20"/>
              </w:rPr>
              <w:t>ении не был указан иной способ.</w:t>
            </w:r>
            <w:proofErr w:type="gramEnd"/>
          </w:p>
        </w:tc>
        <w:tc>
          <w:tcPr>
            <w:tcW w:w="1560" w:type="dxa"/>
            <w:gridSpan w:val="2"/>
            <w:shd w:val="clear" w:color="auto" w:fill="auto"/>
          </w:tcPr>
          <w:p w14:paraId="5CB18BAC" w14:textId="77777777" w:rsidR="0088193D" w:rsidRPr="000B40A5" w:rsidRDefault="0088193D" w:rsidP="003133A4">
            <w:pPr>
              <w:jc w:val="both"/>
              <w:rPr>
                <w:rFonts w:ascii="Times New Roman" w:hAnsi="Times New Roman" w:cs="Times New Roman"/>
                <w:sz w:val="20"/>
                <w:szCs w:val="20"/>
              </w:rPr>
            </w:pPr>
            <w:r>
              <w:rPr>
                <w:rFonts w:ascii="Times New Roman" w:hAnsi="Times New Roman" w:cs="Times New Roman"/>
                <w:sz w:val="20"/>
                <w:szCs w:val="20"/>
              </w:rPr>
              <w:lastRenderedPageBreak/>
              <w:t>3 рабочих дня</w:t>
            </w:r>
          </w:p>
          <w:p w14:paraId="160F9C77" w14:textId="77777777" w:rsidR="0088193D" w:rsidRDefault="0088193D" w:rsidP="009D4F2D">
            <w:pPr>
              <w:rPr>
                <w:rFonts w:ascii="Times New Roman" w:hAnsi="Times New Roman" w:cs="Times New Roman"/>
                <w:sz w:val="20"/>
                <w:szCs w:val="20"/>
              </w:rPr>
            </w:pPr>
          </w:p>
        </w:tc>
        <w:tc>
          <w:tcPr>
            <w:tcW w:w="1559" w:type="dxa"/>
            <w:gridSpan w:val="2"/>
            <w:shd w:val="clear" w:color="auto" w:fill="auto"/>
          </w:tcPr>
          <w:p w14:paraId="6FF22F4F" w14:textId="22482D1D" w:rsidR="0088193D" w:rsidRDefault="0088193D" w:rsidP="009D4F2D">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предоставление муниципальной услуги</w:t>
            </w:r>
          </w:p>
        </w:tc>
        <w:tc>
          <w:tcPr>
            <w:tcW w:w="1984" w:type="dxa"/>
            <w:gridSpan w:val="2"/>
            <w:shd w:val="clear" w:color="auto" w:fill="auto"/>
          </w:tcPr>
          <w:p w14:paraId="390DDEBD" w14:textId="45F76D07" w:rsidR="0088193D" w:rsidRDefault="0088193D" w:rsidP="009D4F2D">
            <w:pPr>
              <w:jc w:val="center"/>
              <w:rPr>
                <w:rFonts w:ascii="Times New Roman" w:hAnsi="Times New Roman" w:cs="Times New Roman"/>
                <w:sz w:val="20"/>
                <w:szCs w:val="20"/>
              </w:rPr>
            </w:pPr>
            <w:r w:rsidRPr="006524BB">
              <w:rPr>
                <w:rFonts w:ascii="Times New Roman" w:hAnsi="Times New Roman" w:cs="Times New Roman"/>
                <w:sz w:val="20"/>
                <w:szCs w:val="20"/>
              </w:rPr>
              <w:t>Доступ к  Единому порталу государственных                 и муниципальных услуг (функций) и (или) Порталу Воронежской области в сети Интернет</w:t>
            </w:r>
          </w:p>
        </w:tc>
        <w:tc>
          <w:tcPr>
            <w:tcW w:w="1843" w:type="dxa"/>
            <w:gridSpan w:val="2"/>
            <w:shd w:val="clear" w:color="auto" w:fill="auto"/>
          </w:tcPr>
          <w:p w14:paraId="6426C802" w14:textId="401E87ED" w:rsidR="0088193D" w:rsidRDefault="0088193D" w:rsidP="009D4F2D">
            <w:pPr>
              <w:jc w:val="center"/>
              <w:rPr>
                <w:rFonts w:ascii="Times New Roman" w:hAnsi="Times New Roman" w:cs="Times New Roman"/>
                <w:sz w:val="20"/>
                <w:szCs w:val="20"/>
              </w:rPr>
            </w:pPr>
            <w:r>
              <w:rPr>
                <w:rFonts w:ascii="Times New Roman" w:hAnsi="Times New Roman" w:cs="Times New Roman"/>
                <w:sz w:val="20"/>
                <w:szCs w:val="20"/>
              </w:rPr>
              <w:t>-</w:t>
            </w:r>
          </w:p>
        </w:tc>
      </w:tr>
      <w:tr w:rsidR="00EA3A68" w:rsidRPr="000B40A5" w14:paraId="77F3EB05" w14:textId="77777777" w:rsidTr="003133A4">
        <w:tc>
          <w:tcPr>
            <w:tcW w:w="15559" w:type="dxa"/>
            <w:gridSpan w:val="13"/>
            <w:shd w:val="clear" w:color="auto" w:fill="auto"/>
          </w:tcPr>
          <w:p w14:paraId="64504F02" w14:textId="25DDC15F" w:rsidR="00EA3A68" w:rsidRPr="00EA3A68" w:rsidRDefault="00EA3A68" w:rsidP="00EA3A68">
            <w:pPr>
              <w:rPr>
                <w:rFonts w:ascii="Times New Roman" w:hAnsi="Times New Roman" w:cs="Times New Roman"/>
                <w:b/>
                <w:sz w:val="20"/>
                <w:szCs w:val="20"/>
              </w:rPr>
            </w:pPr>
            <w:r w:rsidRPr="00EA3A68">
              <w:rPr>
                <w:rFonts w:ascii="Times New Roman" w:hAnsi="Times New Roman" w:cs="Times New Roman"/>
                <w:b/>
                <w:sz w:val="20"/>
                <w:szCs w:val="20"/>
              </w:rPr>
              <w:lastRenderedPageBreak/>
              <w:t>Наименование «</w:t>
            </w:r>
            <w:proofErr w:type="spellStart"/>
            <w:r w:rsidRPr="00EA3A68">
              <w:rPr>
                <w:rFonts w:ascii="Times New Roman" w:hAnsi="Times New Roman" w:cs="Times New Roman"/>
                <w:b/>
                <w:sz w:val="20"/>
                <w:szCs w:val="20"/>
              </w:rPr>
              <w:t>подуслуги</w:t>
            </w:r>
            <w:proofErr w:type="spellEnd"/>
            <w:r w:rsidRPr="00EA3A68">
              <w:rPr>
                <w:rFonts w:ascii="Times New Roman" w:hAnsi="Times New Roman" w:cs="Times New Roman"/>
                <w:b/>
                <w:sz w:val="20"/>
                <w:szCs w:val="20"/>
              </w:rPr>
              <w:t xml:space="preserve">» 5: Исправление допущенных опечаток и ошибок в выданных в </w:t>
            </w:r>
            <w:proofErr w:type="gramStart"/>
            <w:r w:rsidRPr="00EA3A68">
              <w:rPr>
                <w:rFonts w:ascii="Times New Roman" w:hAnsi="Times New Roman" w:cs="Times New Roman"/>
                <w:b/>
                <w:sz w:val="20"/>
                <w:szCs w:val="20"/>
              </w:rPr>
              <w:t>результате</w:t>
            </w:r>
            <w:proofErr w:type="gramEnd"/>
            <w:r w:rsidRPr="00EA3A68">
              <w:rPr>
                <w:rFonts w:ascii="Times New Roman" w:hAnsi="Times New Roman" w:cs="Times New Roman"/>
                <w:b/>
                <w:sz w:val="20"/>
                <w:szCs w:val="20"/>
              </w:rPr>
              <w:t xml:space="preserve"> предоставления муниципальной услуги документах</w:t>
            </w:r>
          </w:p>
        </w:tc>
      </w:tr>
      <w:tr w:rsidR="00EA3A68" w:rsidRPr="000B40A5" w14:paraId="7803D7A9" w14:textId="77777777" w:rsidTr="003133A4">
        <w:tc>
          <w:tcPr>
            <w:tcW w:w="15559" w:type="dxa"/>
            <w:gridSpan w:val="13"/>
            <w:shd w:val="clear" w:color="auto" w:fill="auto"/>
          </w:tcPr>
          <w:p w14:paraId="0C3F6B4B" w14:textId="664332EC" w:rsidR="00EA3A68" w:rsidRPr="00EA3A68" w:rsidRDefault="00EA3A68" w:rsidP="00EA3A68">
            <w:pPr>
              <w:rPr>
                <w:rFonts w:ascii="Times New Roman" w:hAnsi="Times New Roman" w:cs="Times New Roman"/>
                <w:b/>
                <w:sz w:val="20"/>
                <w:szCs w:val="20"/>
              </w:rPr>
            </w:pPr>
            <w:r w:rsidRPr="00EA3A68">
              <w:rPr>
                <w:rFonts w:ascii="Times New Roman" w:hAnsi="Times New Roman" w:cs="Times New Roman"/>
                <w:b/>
                <w:sz w:val="20"/>
                <w:szCs w:val="20"/>
              </w:rPr>
              <w:t>Наименование административной процедуры  1: Прием запроса и документов и (или) информации, необходимых для предоставления муниципальной услуги</w:t>
            </w:r>
          </w:p>
        </w:tc>
      </w:tr>
      <w:tr w:rsidR="00A35708" w:rsidRPr="000B40A5" w14:paraId="547CA657" w14:textId="77777777" w:rsidTr="00F575E0">
        <w:tc>
          <w:tcPr>
            <w:tcW w:w="641" w:type="dxa"/>
            <w:shd w:val="clear" w:color="auto" w:fill="auto"/>
          </w:tcPr>
          <w:p w14:paraId="4675702C" w14:textId="3B05774E" w:rsidR="00A35708" w:rsidRDefault="00A35708" w:rsidP="009D4F2D">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gridSpan w:val="2"/>
            <w:shd w:val="clear" w:color="auto" w:fill="auto"/>
          </w:tcPr>
          <w:p w14:paraId="01E9E79C" w14:textId="77777777" w:rsidR="00A35708" w:rsidRPr="00EA3A68" w:rsidRDefault="00A35708" w:rsidP="00EA3A68">
            <w:pPr>
              <w:rPr>
                <w:rFonts w:ascii="Times New Roman" w:hAnsi="Times New Roman" w:cs="Times New Roman"/>
                <w:sz w:val="20"/>
                <w:szCs w:val="20"/>
              </w:rPr>
            </w:pPr>
            <w:r w:rsidRPr="00EA3A68">
              <w:rPr>
                <w:rFonts w:ascii="Times New Roman" w:hAnsi="Times New Roman" w:cs="Times New Roman"/>
                <w:sz w:val="20"/>
                <w:szCs w:val="20"/>
              </w:rPr>
              <w:t>Прием запроса и документов и (или) информации,</w:t>
            </w:r>
          </w:p>
          <w:p w14:paraId="225D128A" w14:textId="05670512" w:rsidR="00A35708" w:rsidRPr="00AC12F0" w:rsidRDefault="00A35708" w:rsidP="00EA3A68">
            <w:pPr>
              <w:rPr>
                <w:rFonts w:ascii="Times New Roman" w:hAnsi="Times New Roman" w:cs="Times New Roman"/>
                <w:sz w:val="20"/>
                <w:szCs w:val="20"/>
              </w:rPr>
            </w:pPr>
            <w:proofErr w:type="gramStart"/>
            <w:r w:rsidRPr="00EA3A68">
              <w:rPr>
                <w:rFonts w:ascii="Times New Roman" w:hAnsi="Times New Roman" w:cs="Times New Roman"/>
                <w:sz w:val="20"/>
                <w:szCs w:val="20"/>
              </w:rPr>
              <w:t>необходимых</w:t>
            </w:r>
            <w:proofErr w:type="gramEnd"/>
            <w:r w:rsidRPr="00EA3A68">
              <w:rPr>
                <w:rFonts w:ascii="Times New Roman" w:hAnsi="Times New Roman" w:cs="Times New Roman"/>
                <w:sz w:val="20"/>
                <w:szCs w:val="20"/>
              </w:rPr>
              <w:t xml:space="preserve"> для предоставления муниципальной услуги</w:t>
            </w:r>
          </w:p>
        </w:tc>
        <w:tc>
          <w:tcPr>
            <w:tcW w:w="5528" w:type="dxa"/>
            <w:gridSpan w:val="2"/>
            <w:shd w:val="clear" w:color="auto" w:fill="auto"/>
          </w:tcPr>
          <w:p w14:paraId="2C9E4471" w14:textId="02E75712" w:rsidR="00A35708" w:rsidRPr="00176B3C" w:rsidRDefault="00A35708" w:rsidP="00176B3C">
            <w:pPr>
              <w:pStyle w:val="ConsPlusNormal"/>
              <w:ind w:firstLine="34"/>
              <w:jc w:val="both"/>
              <w:rPr>
                <w:color w:val="000000" w:themeColor="text1"/>
                <w:sz w:val="20"/>
                <w:szCs w:val="20"/>
              </w:rPr>
            </w:pPr>
            <w:r w:rsidRPr="00176B3C">
              <w:rPr>
                <w:color w:val="000000" w:themeColor="text1"/>
                <w:sz w:val="20"/>
                <w:szCs w:val="20"/>
              </w:rPr>
              <w:t>. Основанием для начала административной процедуры является поступление заявления об исправлении допущенных опечаток и ошибок в выданных в результате предоставления муниципальной услуги документа</w:t>
            </w:r>
            <w:r>
              <w:rPr>
                <w:color w:val="000000" w:themeColor="text1"/>
                <w:sz w:val="20"/>
                <w:szCs w:val="20"/>
              </w:rPr>
              <w:t>х по форме согласно приложению №</w:t>
            </w:r>
            <w:r w:rsidRPr="00176B3C">
              <w:rPr>
                <w:color w:val="000000" w:themeColor="text1"/>
                <w:sz w:val="20"/>
                <w:szCs w:val="20"/>
              </w:rPr>
              <w:t xml:space="preserve"> 6 к Административному регламенту и документов, предусмотренных подпунктами "б" - "г" пункта 2.6.9 Административного регламента, одним из способов, установленных пунктом 2.6.15 Административного регламента.</w:t>
            </w:r>
          </w:p>
          <w:p w14:paraId="4EB47672" w14:textId="2431D871" w:rsidR="00A35708" w:rsidRPr="00176B3C" w:rsidRDefault="00A35708" w:rsidP="00176B3C">
            <w:pPr>
              <w:pStyle w:val="ConsPlusNormal"/>
              <w:ind w:firstLine="34"/>
              <w:jc w:val="both"/>
              <w:rPr>
                <w:color w:val="000000" w:themeColor="text1"/>
                <w:sz w:val="20"/>
                <w:szCs w:val="20"/>
              </w:rPr>
            </w:pPr>
            <w:r w:rsidRPr="00176B3C">
              <w:rPr>
                <w:color w:val="000000" w:themeColor="text1"/>
                <w:sz w:val="20"/>
                <w:szCs w:val="20"/>
              </w:rPr>
              <w:lastRenderedPageBreak/>
              <w:t>В целях установления личности заявитель представляет в управление документы, предусмотренные подпунктом "б" пункта 2.6.9 Административного регламента. Представитель заявителя, обратившийся по доверенности, представляет в управление документы, предусмотренные подпунктами "б", "в" пункта 2.6.9 Административного регламента.</w:t>
            </w:r>
          </w:p>
          <w:p w14:paraId="7C30D39E" w14:textId="27492D1C" w:rsidR="00A35708" w:rsidRPr="00176B3C" w:rsidRDefault="00A35708" w:rsidP="00176B3C">
            <w:pPr>
              <w:pStyle w:val="ConsPlusNormal"/>
              <w:ind w:firstLine="34"/>
              <w:jc w:val="both"/>
              <w:rPr>
                <w:color w:val="000000" w:themeColor="text1"/>
                <w:sz w:val="20"/>
                <w:szCs w:val="20"/>
              </w:rPr>
            </w:pPr>
            <w:r w:rsidRPr="00176B3C">
              <w:rPr>
                <w:color w:val="000000" w:themeColor="text1"/>
                <w:sz w:val="20"/>
                <w:szCs w:val="20"/>
              </w:rPr>
              <w:t xml:space="preserve">МФЦ участвует в </w:t>
            </w:r>
            <w:proofErr w:type="gramStart"/>
            <w:r w:rsidRPr="00176B3C">
              <w:rPr>
                <w:color w:val="000000" w:themeColor="text1"/>
                <w:sz w:val="20"/>
                <w:szCs w:val="20"/>
              </w:rPr>
              <w:t>приеме</w:t>
            </w:r>
            <w:proofErr w:type="gramEnd"/>
            <w:r w:rsidRPr="00176B3C">
              <w:rPr>
                <w:color w:val="000000" w:themeColor="text1"/>
                <w:sz w:val="20"/>
                <w:szCs w:val="20"/>
              </w:rPr>
              <w:t xml:space="preserve"> заявления об исправлении допущенных опечаток и ошибок в выданных в результате предоставления муниципальной услуги документах в соответствии с соглашением о взаимодействии между АУ "МФЦ" и администрацией.</w:t>
            </w:r>
          </w:p>
          <w:p w14:paraId="658EDAB0" w14:textId="4EEE0999" w:rsidR="00A35708" w:rsidRPr="00176B3C" w:rsidRDefault="00A35708" w:rsidP="00176B3C">
            <w:pPr>
              <w:pStyle w:val="ConsPlusNormal"/>
              <w:ind w:firstLine="34"/>
              <w:jc w:val="both"/>
              <w:rPr>
                <w:color w:val="000000" w:themeColor="text1"/>
                <w:sz w:val="20"/>
                <w:szCs w:val="20"/>
              </w:rPr>
            </w:pPr>
            <w:r w:rsidRPr="00176B3C">
              <w:rPr>
                <w:color w:val="000000" w:themeColor="text1"/>
                <w:sz w:val="20"/>
                <w:szCs w:val="20"/>
              </w:rPr>
              <w:t xml:space="preserve"> Заявление об исправлении допущенных опечаток и ошибок в выданных в результате предоставления муниципальной услуги документах и документы, предусмотренные подпунктами "б" - "г" пункта 2.6.9 Административного регламента, направленные способом, установленным в пункте 2.6.15 Административного регламента, принимаются специалистами управления и МФЦ.</w:t>
            </w:r>
          </w:p>
          <w:p w14:paraId="3468870D" w14:textId="0ADCA896" w:rsidR="00A35708" w:rsidRPr="00176B3C" w:rsidRDefault="00A35708" w:rsidP="00176B3C">
            <w:pPr>
              <w:pStyle w:val="ConsPlusNormal"/>
              <w:ind w:firstLine="34"/>
              <w:jc w:val="both"/>
              <w:rPr>
                <w:color w:val="000000" w:themeColor="text1"/>
                <w:sz w:val="20"/>
                <w:szCs w:val="20"/>
              </w:rPr>
            </w:pPr>
            <w:r w:rsidRPr="00176B3C">
              <w:rPr>
                <w:color w:val="000000" w:themeColor="text1"/>
                <w:sz w:val="20"/>
                <w:szCs w:val="20"/>
              </w:rPr>
              <w:t>Основания для принятия решения об отказе в приеме документов, указанных в пункте 2.6.9 Административного регламента, указаны в пункте 2.7.1 Административного регламента.</w:t>
            </w:r>
          </w:p>
          <w:p w14:paraId="2911D3E4" w14:textId="38C001F5" w:rsidR="00A35708" w:rsidRPr="00176B3C" w:rsidRDefault="00A35708" w:rsidP="00176B3C">
            <w:pPr>
              <w:pStyle w:val="ConsPlusNormal"/>
              <w:ind w:firstLine="34"/>
              <w:jc w:val="both"/>
              <w:rPr>
                <w:color w:val="000000" w:themeColor="text1"/>
                <w:sz w:val="20"/>
                <w:szCs w:val="20"/>
              </w:rPr>
            </w:pPr>
            <w:r w:rsidRPr="00176B3C">
              <w:rPr>
                <w:color w:val="000000" w:themeColor="text1"/>
                <w:sz w:val="20"/>
                <w:szCs w:val="20"/>
              </w:rPr>
              <w:t xml:space="preserve"> Специалист, уполномоченный на прием документов, регистрирует заявление об исправлении допущенных опечаток и ошибок в выданных в результате предоставления муниципальной услуги документах в книге регистрации заявлений о предоставлении муниципальной услуг</w:t>
            </w:r>
            <w:r>
              <w:rPr>
                <w:color w:val="000000" w:themeColor="text1"/>
                <w:sz w:val="20"/>
                <w:szCs w:val="20"/>
              </w:rPr>
              <w:t>и по форме согласно приложению №</w:t>
            </w:r>
            <w:r w:rsidRPr="00176B3C">
              <w:rPr>
                <w:color w:val="000000" w:themeColor="text1"/>
                <w:sz w:val="20"/>
                <w:szCs w:val="20"/>
              </w:rPr>
              <w:t xml:space="preserve"> 10 к Административному регламенту.</w:t>
            </w:r>
          </w:p>
          <w:p w14:paraId="2BFAA753" w14:textId="62C636CE" w:rsidR="00A35708" w:rsidRPr="00176B3C" w:rsidRDefault="00A35708" w:rsidP="00176B3C">
            <w:pPr>
              <w:pStyle w:val="ConsPlusNormal"/>
              <w:ind w:firstLine="34"/>
              <w:jc w:val="both"/>
              <w:rPr>
                <w:color w:val="000000" w:themeColor="text1"/>
                <w:sz w:val="20"/>
                <w:szCs w:val="20"/>
              </w:rPr>
            </w:pPr>
            <w:r w:rsidRPr="00176B3C">
              <w:rPr>
                <w:color w:val="000000" w:themeColor="text1"/>
                <w:sz w:val="20"/>
                <w:szCs w:val="20"/>
              </w:rPr>
              <w:t xml:space="preserve">В случае отсутствия оснований, указанных в пункте 2.7.1 </w:t>
            </w:r>
            <w:r>
              <w:rPr>
                <w:color w:val="000000" w:themeColor="text1"/>
                <w:sz w:val="20"/>
                <w:szCs w:val="20"/>
              </w:rPr>
              <w:t>А</w:t>
            </w:r>
            <w:r w:rsidRPr="00176B3C">
              <w:rPr>
                <w:color w:val="000000" w:themeColor="text1"/>
                <w:sz w:val="20"/>
                <w:szCs w:val="20"/>
              </w:rPr>
              <w:t>дминистративного регламента, специалист, уполномоченный на прием документов, направляет (выдает) расписку в получении документо</w:t>
            </w:r>
            <w:r>
              <w:rPr>
                <w:color w:val="000000" w:themeColor="text1"/>
                <w:sz w:val="20"/>
                <w:szCs w:val="20"/>
              </w:rPr>
              <w:t>в по форме согласно приложению №</w:t>
            </w:r>
            <w:r w:rsidRPr="00176B3C">
              <w:rPr>
                <w:color w:val="000000" w:themeColor="text1"/>
                <w:sz w:val="20"/>
                <w:szCs w:val="20"/>
              </w:rPr>
              <w:t xml:space="preserve"> 9 к Административному регламенту с указанием перечня документов и даты их получения.</w:t>
            </w:r>
          </w:p>
          <w:p w14:paraId="49F1D84B" w14:textId="77777777" w:rsidR="00A35708" w:rsidRPr="00176B3C" w:rsidRDefault="00A35708" w:rsidP="00176B3C">
            <w:pPr>
              <w:pStyle w:val="ConsPlusNormal"/>
              <w:ind w:firstLine="34"/>
              <w:jc w:val="both"/>
              <w:rPr>
                <w:color w:val="000000" w:themeColor="text1"/>
                <w:sz w:val="20"/>
                <w:szCs w:val="20"/>
              </w:rPr>
            </w:pPr>
            <w:proofErr w:type="gramStart"/>
            <w:r w:rsidRPr="00176B3C">
              <w:rPr>
                <w:color w:val="000000" w:themeColor="text1"/>
                <w:sz w:val="20"/>
                <w:szCs w:val="20"/>
              </w:rPr>
              <w:t xml:space="preserve">В случае представления заявителем заявления об исправлении допущенных опечаток и ошибок в выданных в результате предоставления муниципальной услуги документах и документов на бумажном носителе посредством почтового отправления с уведомлением о вручении расписка в получении документов не позднее 1 рабочего дня, следующего за днем регистрации заявления в </w:t>
            </w:r>
            <w:r w:rsidRPr="00176B3C">
              <w:rPr>
                <w:color w:val="000000" w:themeColor="text1"/>
                <w:sz w:val="20"/>
                <w:szCs w:val="20"/>
              </w:rPr>
              <w:lastRenderedPageBreak/>
              <w:t>управлении, направляется заявителю по указанному в заявлении адресу.</w:t>
            </w:r>
            <w:proofErr w:type="gramEnd"/>
          </w:p>
          <w:p w14:paraId="5E03977A" w14:textId="25BCF22D" w:rsidR="00A35708" w:rsidRPr="00176B3C" w:rsidRDefault="00A35708" w:rsidP="00176B3C">
            <w:pPr>
              <w:pStyle w:val="ConsPlusNormal"/>
              <w:ind w:firstLine="34"/>
              <w:jc w:val="both"/>
              <w:rPr>
                <w:color w:val="000000" w:themeColor="text1"/>
                <w:sz w:val="20"/>
                <w:szCs w:val="20"/>
              </w:rPr>
            </w:pPr>
            <w:r w:rsidRPr="00176B3C">
              <w:rPr>
                <w:color w:val="000000" w:themeColor="text1"/>
                <w:sz w:val="20"/>
                <w:szCs w:val="20"/>
              </w:rPr>
              <w:t>В случае наличия оснований, указанных в пункте 2.7.1 Административного регламента, специалист, уполномоченный на прием документов, направляет заявителю уведомление об отказе в приеме документов, прилагаемых к заявлению, с указанием причины отказа.</w:t>
            </w:r>
          </w:p>
          <w:p w14:paraId="4AD7022E" w14:textId="77777777" w:rsidR="00A35708" w:rsidRPr="00176B3C" w:rsidRDefault="00A35708" w:rsidP="00176B3C">
            <w:pPr>
              <w:pStyle w:val="ConsPlusNormal"/>
              <w:ind w:firstLine="34"/>
              <w:jc w:val="both"/>
              <w:rPr>
                <w:color w:val="000000" w:themeColor="text1"/>
                <w:sz w:val="20"/>
                <w:szCs w:val="20"/>
              </w:rPr>
            </w:pPr>
            <w:r w:rsidRPr="00176B3C">
              <w:rPr>
                <w:color w:val="000000" w:themeColor="text1"/>
                <w:sz w:val="20"/>
                <w:szCs w:val="20"/>
              </w:rPr>
              <w:t>В случае представления заявителем заявления и документов на бумажном носителе посредством личного обращения в управление или МФЦ либо посредством почтового отправления с уведомлением о вручении документы возвращаются.</w:t>
            </w:r>
          </w:p>
          <w:p w14:paraId="357B76E7" w14:textId="77777777" w:rsidR="00A35708" w:rsidRPr="00176B3C" w:rsidRDefault="00A35708" w:rsidP="00176B3C">
            <w:pPr>
              <w:pStyle w:val="ConsPlusNormal"/>
              <w:ind w:firstLine="34"/>
              <w:jc w:val="both"/>
              <w:rPr>
                <w:color w:val="000000" w:themeColor="text1"/>
                <w:sz w:val="20"/>
                <w:szCs w:val="20"/>
              </w:rPr>
            </w:pPr>
            <w:r w:rsidRPr="00176B3C">
              <w:rPr>
                <w:color w:val="000000" w:themeColor="text1"/>
                <w:sz w:val="20"/>
                <w:szCs w:val="20"/>
              </w:rPr>
              <w:t>Срок направления уведомления и возврата документов - не позднее 3 рабочих дней, следующих за днем получения такого заявления.</w:t>
            </w:r>
          </w:p>
          <w:p w14:paraId="679D07B4" w14:textId="51B85927" w:rsidR="00A35708" w:rsidRPr="00522004" w:rsidRDefault="00A35708" w:rsidP="00176B3C">
            <w:pPr>
              <w:pStyle w:val="ConsPlusNormal"/>
              <w:ind w:firstLine="34"/>
              <w:jc w:val="both"/>
              <w:rPr>
                <w:color w:val="000000" w:themeColor="text1"/>
                <w:sz w:val="20"/>
                <w:szCs w:val="20"/>
              </w:rPr>
            </w:pPr>
            <w:r w:rsidRPr="00176B3C">
              <w:rPr>
                <w:color w:val="000000" w:themeColor="text1"/>
                <w:sz w:val="20"/>
                <w:szCs w:val="20"/>
              </w:rPr>
              <w:t>После регистрации заявление об исправлении допущенных опечаток и ошибок в выданных в результате предоставления муниципальной услуги документах и прилагаемые к нему документы направляются в отдел.</w:t>
            </w:r>
          </w:p>
        </w:tc>
        <w:tc>
          <w:tcPr>
            <w:tcW w:w="1560" w:type="dxa"/>
            <w:gridSpan w:val="2"/>
            <w:shd w:val="clear" w:color="auto" w:fill="auto"/>
          </w:tcPr>
          <w:p w14:paraId="0E3D80DA" w14:textId="279CBCF7" w:rsidR="00A35708" w:rsidRDefault="00A35708" w:rsidP="009D4F2D">
            <w:pPr>
              <w:rPr>
                <w:rFonts w:ascii="Times New Roman" w:hAnsi="Times New Roman" w:cs="Times New Roman"/>
                <w:sz w:val="20"/>
                <w:szCs w:val="20"/>
              </w:rPr>
            </w:pPr>
            <w:r>
              <w:rPr>
                <w:rFonts w:ascii="Times New Roman" w:hAnsi="Times New Roman" w:cs="Times New Roman"/>
                <w:sz w:val="20"/>
                <w:szCs w:val="20"/>
              </w:rPr>
              <w:lastRenderedPageBreak/>
              <w:t>1 рабочий день</w:t>
            </w:r>
          </w:p>
        </w:tc>
        <w:tc>
          <w:tcPr>
            <w:tcW w:w="1559" w:type="dxa"/>
            <w:gridSpan w:val="2"/>
            <w:shd w:val="clear" w:color="auto" w:fill="auto"/>
          </w:tcPr>
          <w:p w14:paraId="6884D35B" w14:textId="430A1DA8" w:rsidR="00A35708" w:rsidRDefault="00A35708" w:rsidP="009D4F2D">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прием документов</w:t>
            </w:r>
          </w:p>
        </w:tc>
        <w:tc>
          <w:tcPr>
            <w:tcW w:w="1984" w:type="dxa"/>
            <w:gridSpan w:val="2"/>
            <w:shd w:val="clear" w:color="auto" w:fill="auto"/>
          </w:tcPr>
          <w:p w14:paraId="76208C45" w14:textId="77777777" w:rsidR="00A35708" w:rsidRPr="00654F6E" w:rsidRDefault="00A35708" w:rsidP="003133A4">
            <w:pPr>
              <w:rPr>
                <w:rFonts w:ascii="Times New Roman" w:hAnsi="Times New Roman" w:cs="Times New Roman"/>
                <w:sz w:val="20"/>
                <w:szCs w:val="20"/>
              </w:rPr>
            </w:pPr>
            <w:r w:rsidRPr="00654F6E">
              <w:rPr>
                <w:rFonts w:ascii="Times New Roman" w:hAnsi="Times New Roman" w:cs="Times New Roman"/>
                <w:sz w:val="20"/>
                <w:szCs w:val="20"/>
              </w:rPr>
              <w:t xml:space="preserve">- формы заявлений; </w:t>
            </w:r>
          </w:p>
          <w:p w14:paraId="59B235E4" w14:textId="77777777" w:rsidR="00A35708" w:rsidRDefault="00A35708" w:rsidP="003133A4">
            <w:pPr>
              <w:rPr>
                <w:rFonts w:ascii="Times New Roman" w:hAnsi="Times New Roman" w:cs="Times New Roman"/>
                <w:sz w:val="20"/>
                <w:szCs w:val="20"/>
              </w:rPr>
            </w:pPr>
            <w:r w:rsidRPr="00654F6E">
              <w:rPr>
                <w:rFonts w:ascii="Times New Roman" w:hAnsi="Times New Roman" w:cs="Times New Roman"/>
                <w:sz w:val="20"/>
                <w:szCs w:val="20"/>
              </w:rPr>
              <w:t xml:space="preserve">- формы расписок в </w:t>
            </w:r>
            <w:proofErr w:type="gramStart"/>
            <w:r w:rsidRPr="00654F6E">
              <w:rPr>
                <w:rFonts w:ascii="Times New Roman" w:hAnsi="Times New Roman" w:cs="Times New Roman"/>
                <w:sz w:val="20"/>
                <w:szCs w:val="20"/>
              </w:rPr>
              <w:t>получении</w:t>
            </w:r>
            <w:proofErr w:type="gramEnd"/>
            <w:r w:rsidRPr="00654F6E">
              <w:rPr>
                <w:rFonts w:ascii="Times New Roman" w:hAnsi="Times New Roman" w:cs="Times New Roman"/>
                <w:sz w:val="20"/>
                <w:szCs w:val="20"/>
              </w:rPr>
              <w:t xml:space="preserve"> документов;</w:t>
            </w:r>
          </w:p>
          <w:p w14:paraId="24CA4B5D" w14:textId="77777777" w:rsidR="00A35708" w:rsidRPr="00654F6E" w:rsidRDefault="00A35708" w:rsidP="003133A4">
            <w:pPr>
              <w:rPr>
                <w:rFonts w:ascii="Times New Roman" w:hAnsi="Times New Roman" w:cs="Times New Roman"/>
                <w:sz w:val="20"/>
                <w:szCs w:val="20"/>
              </w:rPr>
            </w:pPr>
            <w:r>
              <w:rPr>
                <w:rFonts w:ascii="Times New Roman" w:hAnsi="Times New Roman" w:cs="Times New Roman"/>
                <w:sz w:val="20"/>
                <w:szCs w:val="20"/>
              </w:rPr>
              <w:t>- формы уведомлений об отказе в приеме документов;</w:t>
            </w:r>
          </w:p>
          <w:p w14:paraId="4AAD31AF" w14:textId="39CD8DC3" w:rsidR="00A35708" w:rsidRDefault="00A35708" w:rsidP="00A35708">
            <w:pPr>
              <w:rPr>
                <w:rFonts w:ascii="Times New Roman" w:hAnsi="Times New Roman" w:cs="Times New Roman"/>
                <w:sz w:val="20"/>
                <w:szCs w:val="20"/>
              </w:rPr>
            </w:pPr>
            <w:r w:rsidRPr="00654F6E">
              <w:rPr>
                <w:rFonts w:ascii="Times New Roman" w:hAnsi="Times New Roman" w:cs="Times New Roman"/>
                <w:sz w:val="20"/>
                <w:szCs w:val="20"/>
              </w:rPr>
              <w:t xml:space="preserve">- МФУ (для </w:t>
            </w:r>
            <w:r w:rsidRPr="00654F6E">
              <w:rPr>
                <w:rFonts w:ascii="Times New Roman" w:hAnsi="Times New Roman" w:cs="Times New Roman"/>
                <w:sz w:val="20"/>
                <w:szCs w:val="20"/>
              </w:rPr>
              <w:lastRenderedPageBreak/>
              <w:t>копирова</w:t>
            </w:r>
            <w:r>
              <w:rPr>
                <w:rFonts w:ascii="Times New Roman" w:hAnsi="Times New Roman" w:cs="Times New Roman"/>
                <w:sz w:val="20"/>
                <w:szCs w:val="20"/>
              </w:rPr>
              <w:t>ния и сканирования документов)</w:t>
            </w:r>
          </w:p>
        </w:tc>
        <w:tc>
          <w:tcPr>
            <w:tcW w:w="1843" w:type="dxa"/>
            <w:gridSpan w:val="2"/>
            <w:shd w:val="clear" w:color="auto" w:fill="auto"/>
          </w:tcPr>
          <w:p w14:paraId="7F26FF6C" w14:textId="0B9B8649" w:rsidR="00A35708" w:rsidRPr="00654F6E" w:rsidRDefault="00A35708" w:rsidP="003133A4">
            <w:pPr>
              <w:rPr>
                <w:rFonts w:ascii="Times New Roman" w:hAnsi="Times New Roman" w:cs="Times New Roman"/>
                <w:sz w:val="20"/>
                <w:szCs w:val="20"/>
              </w:rPr>
            </w:pPr>
            <w:r w:rsidRPr="00654F6E">
              <w:rPr>
                <w:rFonts w:ascii="Times New Roman" w:hAnsi="Times New Roman" w:cs="Times New Roman"/>
                <w:sz w:val="20"/>
                <w:szCs w:val="20"/>
              </w:rPr>
              <w:lastRenderedPageBreak/>
              <w:t>- форма заявления (прилож</w:t>
            </w:r>
            <w:r>
              <w:rPr>
                <w:rFonts w:ascii="Times New Roman" w:hAnsi="Times New Roman" w:cs="Times New Roman"/>
                <w:sz w:val="20"/>
                <w:szCs w:val="20"/>
              </w:rPr>
              <w:t>ение 9</w:t>
            </w:r>
            <w:r w:rsidRPr="00654F6E">
              <w:rPr>
                <w:rFonts w:ascii="Times New Roman" w:hAnsi="Times New Roman" w:cs="Times New Roman"/>
                <w:sz w:val="20"/>
                <w:szCs w:val="20"/>
              </w:rPr>
              <w:t>);</w:t>
            </w:r>
          </w:p>
          <w:p w14:paraId="1621CC38" w14:textId="61415010" w:rsidR="00A35708" w:rsidRPr="00654F6E" w:rsidRDefault="00A35708" w:rsidP="003133A4">
            <w:pPr>
              <w:rPr>
                <w:rFonts w:ascii="Times New Roman" w:hAnsi="Times New Roman" w:cs="Times New Roman"/>
                <w:sz w:val="20"/>
                <w:szCs w:val="20"/>
              </w:rPr>
            </w:pPr>
            <w:r w:rsidRPr="00654F6E">
              <w:rPr>
                <w:rFonts w:ascii="Times New Roman" w:hAnsi="Times New Roman" w:cs="Times New Roman"/>
                <w:sz w:val="20"/>
                <w:szCs w:val="20"/>
              </w:rPr>
              <w:t xml:space="preserve">- </w:t>
            </w:r>
            <w:r>
              <w:rPr>
                <w:rFonts w:ascii="Times New Roman" w:hAnsi="Times New Roman" w:cs="Times New Roman"/>
                <w:sz w:val="20"/>
                <w:szCs w:val="20"/>
              </w:rPr>
              <w:t>образец заявления (приложение  10</w:t>
            </w:r>
            <w:r w:rsidRPr="00654F6E">
              <w:rPr>
                <w:rFonts w:ascii="Times New Roman" w:hAnsi="Times New Roman" w:cs="Times New Roman"/>
                <w:sz w:val="20"/>
                <w:szCs w:val="20"/>
              </w:rPr>
              <w:t>);</w:t>
            </w:r>
          </w:p>
          <w:p w14:paraId="29A44F18" w14:textId="77777777" w:rsidR="00A35708" w:rsidRPr="00654F6E" w:rsidRDefault="00A35708" w:rsidP="003133A4">
            <w:pPr>
              <w:rPr>
                <w:rFonts w:ascii="Times New Roman" w:hAnsi="Times New Roman" w:cs="Times New Roman"/>
                <w:sz w:val="20"/>
                <w:szCs w:val="20"/>
              </w:rPr>
            </w:pPr>
            <w:r w:rsidRPr="00654F6E">
              <w:rPr>
                <w:rFonts w:ascii="Times New Roman" w:hAnsi="Times New Roman" w:cs="Times New Roman"/>
                <w:sz w:val="20"/>
                <w:szCs w:val="20"/>
              </w:rPr>
              <w:t xml:space="preserve">- форма расписки (приложение </w:t>
            </w:r>
            <w:r>
              <w:rPr>
                <w:rFonts w:ascii="Times New Roman" w:hAnsi="Times New Roman" w:cs="Times New Roman"/>
                <w:sz w:val="20"/>
                <w:szCs w:val="20"/>
              </w:rPr>
              <w:t>13</w:t>
            </w:r>
            <w:r w:rsidRPr="00654F6E">
              <w:rPr>
                <w:rFonts w:ascii="Times New Roman" w:hAnsi="Times New Roman" w:cs="Times New Roman"/>
                <w:sz w:val="20"/>
                <w:szCs w:val="20"/>
              </w:rPr>
              <w:t>);</w:t>
            </w:r>
          </w:p>
          <w:p w14:paraId="1F7B21E3" w14:textId="77777777" w:rsidR="00A35708" w:rsidRDefault="00A35708" w:rsidP="003133A4">
            <w:pPr>
              <w:rPr>
                <w:rFonts w:ascii="Times New Roman" w:hAnsi="Times New Roman" w:cs="Times New Roman"/>
                <w:sz w:val="20"/>
                <w:szCs w:val="20"/>
              </w:rPr>
            </w:pPr>
            <w:r w:rsidRPr="00654F6E">
              <w:rPr>
                <w:rFonts w:ascii="Times New Roman" w:hAnsi="Times New Roman" w:cs="Times New Roman"/>
                <w:sz w:val="20"/>
                <w:szCs w:val="20"/>
              </w:rPr>
              <w:t xml:space="preserve">- образец расписки (приложение </w:t>
            </w:r>
            <w:r>
              <w:rPr>
                <w:rFonts w:ascii="Times New Roman" w:hAnsi="Times New Roman" w:cs="Times New Roman"/>
                <w:sz w:val="20"/>
                <w:szCs w:val="20"/>
              </w:rPr>
              <w:t>14</w:t>
            </w:r>
            <w:r w:rsidRPr="00AA7528">
              <w:rPr>
                <w:rFonts w:ascii="Times New Roman" w:hAnsi="Times New Roman" w:cs="Times New Roman"/>
                <w:color w:val="000000" w:themeColor="text1"/>
                <w:sz w:val="20"/>
                <w:szCs w:val="20"/>
              </w:rPr>
              <w:t>)</w:t>
            </w:r>
            <w:r w:rsidRPr="00654F6E">
              <w:rPr>
                <w:rFonts w:ascii="Times New Roman" w:hAnsi="Times New Roman" w:cs="Times New Roman"/>
                <w:sz w:val="20"/>
                <w:szCs w:val="20"/>
              </w:rPr>
              <w:t>;</w:t>
            </w:r>
          </w:p>
          <w:p w14:paraId="51CFD6F5" w14:textId="77777777" w:rsidR="00A35708" w:rsidRPr="00654F6E" w:rsidRDefault="00A35708" w:rsidP="003133A4">
            <w:pPr>
              <w:rPr>
                <w:rFonts w:ascii="Times New Roman" w:hAnsi="Times New Roman" w:cs="Times New Roman"/>
                <w:sz w:val="20"/>
                <w:szCs w:val="20"/>
              </w:rPr>
            </w:pPr>
            <w:r w:rsidRPr="00654F6E">
              <w:rPr>
                <w:rFonts w:ascii="Times New Roman" w:hAnsi="Times New Roman" w:cs="Times New Roman"/>
                <w:sz w:val="20"/>
                <w:szCs w:val="20"/>
              </w:rPr>
              <w:lastRenderedPageBreak/>
              <w:t xml:space="preserve">- форма </w:t>
            </w:r>
            <w:r>
              <w:rPr>
                <w:rFonts w:ascii="Times New Roman" w:hAnsi="Times New Roman" w:cs="Times New Roman"/>
                <w:sz w:val="20"/>
                <w:szCs w:val="20"/>
              </w:rPr>
              <w:t>уведомления (приложение 15</w:t>
            </w:r>
            <w:r w:rsidRPr="00654F6E">
              <w:rPr>
                <w:rFonts w:ascii="Times New Roman" w:hAnsi="Times New Roman" w:cs="Times New Roman"/>
                <w:sz w:val="20"/>
                <w:szCs w:val="20"/>
              </w:rPr>
              <w:t>);</w:t>
            </w:r>
          </w:p>
          <w:p w14:paraId="2D765883" w14:textId="77777777" w:rsidR="00A35708" w:rsidRPr="00654F6E" w:rsidRDefault="00A35708" w:rsidP="003133A4">
            <w:pPr>
              <w:rPr>
                <w:rFonts w:ascii="Times New Roman" w:hAnsi="Times New Roman" w:cs="Times New Roman"/>
                <w:sz w:val="20"/>
                <w:szCs w:val="20"/>
              </w:rPr>
            </w:pPr>
            <w:r w:rsidRPr="00654F6E">
              <w:rPr>
                <w:rFonts w:ascii="Times New Roman" w:hAnsi="Times New Roman" w:cs="Times New Roman"/>
                <w:sz w:val="20"/>
                <w:szCs w:val="20"/>
              </w:rPr>
              <w:t xml:space="preserve">- образец </w:t>
            </w:r>
            <w:r>
              <w:rPr>
                <w:rFonts w:ascii="Times New Roman" w:hAnsi="Times New Roman" w:cs="Times New Roman"/>
                <w:sz w:val="20"/>
                <w:szCs w:val="20"/>
              </w:rPr>
              <w:t xml:space="preserve">уведомления (приложение </w:t>
            </w:r>
            <w:r>
              <w:rPr>
                <w:rFonts w:ascii="Times New Roman" w:hAnsi="Times New Roman" w:cs="Times New Roman"/>
                <w:color w:val="000000" w:themeColor="text1"/>
                <w:sz w:val="20"/>
                <w:szCs w:val="20"/>
              </w:rPr>
              <w:t>16</w:t>
            </w:r>
            <w:r w:rsidRPr="00654F6E">
              <w:rPr>
                <w:rFonts w:ascii="Times New Roman" w:hAnsi="Times New Roman" w:cs="Times New Roman"/>
                <w:sz w:val="20"/>
                <w:szCs w:val="20"/>
              </w:rPr>
              <w:t>);</w:t>
            </w:r>
          </w:p>
          <w:p w14:paraId="302E5575" w14:textId="77777777" w:rsidR="00A35708" w:rsidRDefault="00A35708" w:rsidP="003133A4">
            <w:pPr>
              <w:rPr>
                <w:rFonts w:ascii="Times New Roman" w:hAnsi="Times New Roman" w:cs="Times New Roman"/>
                <w:sz w:val="20"/>
                <w:szCs w:val="20"/>
              </w:rPr>
            </w:pPr>
            <w:r w:rsidRPr="00654F6E">
              <w:rPr>
                <w:rFonts w:ascii="Times New Roman" w:hAnsi="Times New Roman" w:cs="Times New Roman"/>
                <w:sz w:val="20"/>
                <w:szCs w:val="20"/>
              </w:rPr>
              <w:t xml:space="preserve">- форма книги регистрации заявлений (приложение </w:t>
            </w:r>
            <w:r>
              <w:rPr>
                <w:rFonts w:ascii="Times New Roman" w:hAnsi="Times New Roman" w:cs="Times New Roman"/>
                <w:color w:val="000000" w:themeColor="text1"/>
                <w:sz w:val="20"/>
                <w:szCs w:val="20"/>
              </w:rPr>
              <w:t>17</w:t>
            </w:r>
            <w:r>
              <w:rPr>
                <w:rFonts w:ascii="Times New Roman" w:hAnsi="Times New Roman" w:cs="Times New Roman"/>
                <w:sz w:val="20"/>
                <w:szCs w:val="20"/>
              </w:rPr>
              <w:t>);</w:t>
            </w:r>
          </w:p>
          <w:p w14:paraId="7C91485C" w14:textId="77777777" w:rsidR="00A35708" w:rsidRPr="00654F6E" w:rsidRDefault="00A35708" w:rsidP="003133A4">
            <w:pPr>
              <w:rPr>
                <w:rFonts w:ascii="Times New Roman" w:hAnsi="Times New Roman" w:cs="Times New Roman"/>
                <w:sz w:val="20"/>
                <w:szCs w:val="20"/>
              </w:rPr>
            </w:pPr>
            <w:r>
              <w:rPr>
                <w:rFonts w:ascii="Times New Roman" w:hAnsi="Times New Roman" w:cs="Times New Roman"/>
                <w:sz w:val="20"/>
                <w:szCs w:val="20"/>
              </w:rPr>
              <w:t>- книга</w:t>
            </w:r>
            <w:r w:rsidRPr="00654F6E">
              <w:rPr>
                <w:rFonts w:ascii="Times New Roman" w:hAnsi="Times New Roman" w:cs="Times New Roman"/>
                <w:sz w:val="20"/>
                <w:szCs w:val="20"/>
              </w:rPr>
              <w:t xml:space="preserve"> регистрации заявлений</w:t>
            </w:r>
            <w:r>
              <w:rPr>
                <w:rFonts w:ascii="Times New Roman" w:hAnsi="Times New Roman" w:cs="Times New Roman"/>
                <w:sz w:val="20"/>
                <w:szCs w:val="20"/>
              </w:rPr>
              <w:t xml:space="preserve"> образец </w:t>
            </w:r>
          </w:p>
          <w:p w14:paraId="6C91EFF9" w14:textId="77777777" w:rsidR="00A35708" w:rsidRPr="00654F6E" w:rsidRDefault="00A35708" w:rsidP="003133A4">
            <w:pPr>
              <w:rPr>
                <w:rFonts w:ascii="Times New Roman" w:hAnsi="Times New Roman" w:cs="Times New Roman"/>
                <w:sz w:val="20"/>
                <w:szCs w:val="20"/>
              </w:rPr>
            </w:pPr>
            <w:r w:rsidRPr="00654F6E">
              <w:rPr>
                <w:rFonts w:ascii="Times New Roman" w:hAnsi="Times New Roman" w:cs="Times New Roman"/>
                <w:sz w:val="20"/>
                <w:szCs w:val="20"/>
              </w:rPr>
              <w:t xml:space="preserve">(приложение </w:t>
            </w:r>
            <w:r>
              <w:rPr>
                <w:rFonts w:ascii="Times New Roman" w:hAnsi="Times New Roman" w:cs="Times New Roman"/>
                <w:color w:val="000000" w:themeColor="text1"/>
                <w:sz w:val="20"/>
                <w:szCs w:val="20"/>
              </w:rPr>
              <w:t>18</w:t>
            </w:r>
            <w:r>
              <w:rPr>
                <w:rFonts w:ascii="Times New Roman" w:hAnsi="Times New Roman" w:cs="Times New Roman"/>
                <w:sz w:val="20"/>
                <w:szCs w:val="20"/>
              </w:rPr>
              <w:t>)</w:t>
            </w:r>
          </w:p>
          <w:p w14:paraId="7157E86E" w14:textId="77777777" w:rsidR="00A35708" w:rsidRDefault="00A35708" w:rsidP="009D4F2D">
            <w:pPr>
              <w:jc w:val="center"/>
              <w:rPr>
                <w:rFonts w:ascii="Times New Roman" w:hAnsi="Times New Roman" w:cs="Times New Roman"/>
                <w:sz w:val="20"/>
                <w:szCs w:val="20"/>
              </w:rPr>
            </w:pPr>
          </w:p>
        </w:tc>
      </w:tr>
      <w:tr w:rsidR="003D1520" w:rsidRPr="000B40A5" w14:paraId="0941FC3B" w14:textId="77777777" w:rsidTr="003133A4">
        <w:tc>
          <w:tcPr>
            <w:tcW w:w="15559" w:type="dxa"/>
            <w:gridSpan w:val="13"/>
            <w:shd w:val="clear" w:color="auto" w:fill="auto"/>
          </w:tcPr>
          <w:p w14:paraId="606B239C" w14:textId="293BAB31" w:rsidR="003D1520" w:rsidRPr="003D1520" w:rsidRDefault="003D1520" w:rsidP="003D1520">
            <w:pPr>
              <w:rPr>
                <w:rFonts w:ascii="Times New Roman" w:hAnsi="Times New Roman" w:cs="Times New Roman"/>
                <w:b/>
                <w:sz w:val="20"/>
                <w:szCs w:val="20"/>
              </w:rPr>
            </w:pPr>
            <w:r w:rsidRPr="003D1520">
              <w:rPr>
                <w:rFonts w:ascii="Times New Roman" w:hAnsi="Times New Roman" w:cs="Times New Roman"/>
                <w:b/>
                <w:sz w:val="20"/>
                <w:szCs w:val="20"/>
              </w:rPr>
              <w:lastRenderedPageBreak/>
              <w:t>Наименование административной процедуры 2: Межведомственное информационное взаимодействие</w:t>
            </w:r>
          </w:p>
        </w:tc>
      </w:tr>
      <w:tr w:rsidR="003D1520" w:rsidRPr="000B40A5" w14:paraId="53B98CE6" w14:textId="77777777" w:rsidTr="00F575E0">
        <w:tc>
          <w:tcPr>
            <w:tcW w:w="641" w:type="dxa"/>
            <w:shd w:val="clear" w:color="auto" w:fill="auto"/>
          </w:tcPr>
          <w:p w14:paraId="43760DC5" w14:textId="4EB5314C" w:rsidR="003D1520" w:rsidRDefault="003D1520" w:rsidP="009D4F2D">
            <w:pPr>
              <w:jc w:val="center"/>
              <w:rPr>
                <w:rFonts w:ascii="Times New Roman" w:hAnsi="Times New Roman" w:cs="Times New Roman"/>
                <w:sz w:val="20"/>
                <w:szCs w:val="20"/>
              </w:rPr>
            </w:pPr>
            <w:r>
              <w:rPr>
                <w:rFonts w:ascii="Times New Roman" w:hAnsi="Times New Roman" w:cs="Times New Roman"/>
                <w:sz w:val="20"/>
                <w:szCs w:val="20"/>
              </w:rPr>
              <w:t>2</w:t>
            </w:r>
          </w:p>
        </w:tc>
        <w:tc>
          <w:tcPr>
            <w:tcW w:w="2444" w:type="dxa"/>
            <w:gridSpan w:val="2"/>
            <w:shd w:val="clear" w:color="auto" w:fill="auto"/>
          </w:tcPr>
          <w:p w14:paraId="22FB0A19" w14:textId="183108F4" w:rsidR="003D1520" w:rsidRPr="00AC12F0" w:rsidRDefault="003D1520" w:rsidP="009D4F2D">
            <w:pPr>
              <w:rPr>
                <w:rFonts w:ascii="Times New Roman" w:hAnsi="Times New Roman" w:cs="Times New Roman"/>
                <w:sz w:val="20"/>
                <w:szCs w:val="20"/>
              </w:rPr>
            </w:pPr>
            <w:r w:rsidRPr="0010656F">
              <w:rPr>
                <w:rFonts w:ascii="Times New Roman" w:hAnsi="Times New Roman" w:cs="Times New Roman"/>
                <w:sz w:val="20"/>
                <w:szCs w:val="20"/>
              </w:rPr>
              <w:t>Межведомственное информационное взаимодействие</w:t>
            </w:r>
            <w:r>
              <w:rPr>
                <w:rFonts w:ascii="Times New Roman" w:hAnsi="Times New Roman" w:cs="Times New Roman"/>
                <w:sz w:val="20"/>
                <w:szCs w:val="20"/>
              </w:rPr>
              <w:t xml:space="preserve"> не предусмотрено</w:t>
            </w:r>
          </w:p>
        </w:tc>
        <w:tc>
          <w:tcPr>
            <w:tcW w:w="5528" w:type="dxa"/>
            <w:gridSpan w:val="2"/>
            <w:shd w:val="clear" w:color="auto" w:fill="auto"/>
          </w:tcPr>
          <w:p w14:paraId="13BF1828" w14:textId="77777777" w:rsidR="003D1520" w:rsidRPr="00522004" w:rsidRDefault="003D1520" w:rsidP="00573360">
            <w:pPr>
              <w:pStyle w:val="ConsPlusNormal"/>
              <w:ind w:firstLine="34"/>
              <w:jc w:val="both"/>
              <w:rPr>
                <w:color w:val="000000" w:themeColor="text1"/>
                <w:sz w:val="20"/>
                <w:szCs w:val="20"/>
              </w:rPr>
            </w:pPr>
          </w:p>
        </w:tc>
        <w:tc>
          <w:tcPr>
            <w:tcW w:w="1560" w:type="dxa"/>
            <w:gridSpan w:val="2"/>
            <w:shd w:val="clear" w:color="auto" w:fill="auto"/>
          </w:tcPr>
          <w:p w14:paraId="250E7D6A" w14:textId="77777777" w:rsidR="003D1520" w:rsidRDefault="003D1520" w:rsidP="009D4F2D">
            <w:pPr>
              <w:rPr>
                <w:rFonts w:ascii="Times New Roman" w:hAnsi="Times New Roman" w:cs="Times New Roman"/>
                <w:sz w:val="20"/>
                <w:szCs w:val="20"/>
              </w:rPr>
            </w:pPr>
          </w:p>
        </w:tc>
        <w:tc>
          <w:tcPr>
            <w:tcW w:w="1559" w:type="dxa"/>
            <w:gridSpan w:val="2"/>
            <w:shd w:val="clear" w:color="auto" w:fill="auto"/>
          </w:tcPr>
          <w:p w14:paraId="37EE1EE7" w14:textId="77777777" w:rsidR="003D1520" w:rsidRDefault="003D1520" w:rsidP="009D4F2D">
            <w:pPr>
              <w:rPr>
                <w:rFonts w:ascii="Times New Roman" w:hAnsi="Times New Roman" w:cs="Times New Roman"/>
                <w:sz w:val="20"/>
                <w:szCs w:val="20"/>
              </w:rPr>
            </w:pPr>
          </w:p>
        </w:tc>
        <w:tc>
          <w:tcPr>
            <w:tcW w:w="1984" w:type="dxa"/>
            <w:gridSpan w:val="2"/>
            <w:shd w:val="clear" w:color="auto" w:fill="auto"/>
          </w:tcPr>
          <w:p w14:paraId="45246420" w14:textId="77777777" w:rsidR="003D1520" w:rsidRDefault="003D1520" w:rsidP="009D4F2D">
            <w:pPr>
              <w:jc w:val="center"/>
              <w:rPr>
                <w:rFonts w:ascii="Times New Roman" w:hAnsi="Times New Roman" w:cs="Times New Roman"/>
                <w:sz w:val="20"/>
                <w:szCs w:val="20"/>
              </w:rPr>
            </w:pPr>
          </w:p>
        </w:tc>
        <w:tc>
          <w:tcPr>
            <w:tcW w:w="1843" w:type="dxa"/>
            <w:gridSpan w:val="2"/>
            <w:shd w:val="clear" w:color="auto" w:fill="auto"/>
          </w:tcPr>
          <w:p w14:paraId="20220228" w14:textId="77777777" w:rsidR="003D1520" w:rsidRDefault="003D1520" w:rsidP="009D4F2D">
            <w:pPr>
              <w:jc w:val="center"/>
              <w:rPr>
                <w:rFonts w:ascii="Times New Roman" w:hAnsi="Times New Roman" w:cs="Times New Roman"/>
                <w:sz w:val="20"/>
                <w:szCs w:val="20"/>
              </w:rPr>
            </w:pPr>
          </w:p>
        </w:tc>
      </w:tr>
      <w:tr w:rsidR="003D1520" w:rsidRPr="000B40A5" w14:paraId="32F25A4C" w14:textId="77777777" w:rsidTr="003133A4">
        <w:tc>
          <w:tcPr>
            <w:tcW w:w="15559" w:type="dxa"/>
            <w:gridSpan w:val="13"/>
            <w:shd w:val="clear" w:color="auto" w:fill="auto"/>
          </w:tcPr>
          <w:p w14:paraId="5A3EB6A9" w14:textId="2B9CFCF4" w:rsidR="003D1520" w:rsidRPr="009945A8" w:rsidRDefault="009945A8" w:rsidP="009945A8">
            <w:pPr>
              <w:rPr>
                <w:rFonts w:ascii="Times New Roman" w:hAnsi="Times New Roman" w:cs="Times New Roman"/>
                <w:b/>
                <w:sz w:val="20"/>
                <w:szCs w:val="20"/>
              </w:rPr>
            </w:pPr>
            <w:r w:rsidRPr="009945A8">
              <w:rPr>
                <w:rFonts w:ascii="Times New Roman" w:hAnsi="Times New Roman" w:cs="Times New Roman"/>
                <w:b/>
                <w:sz w:val="20"/>
                <w:szCs w:val="20"/>
              </w:rPr>
              <w:t>Наименование административной процедуры 3:  Принятие решения о предоставлении (об отказе в предоставлении) муниципальной услуги</w:t>
            </w:r>
          </w:p>
        </w:tc>
      </w:tr>
      <w:tr w:rsidR="00E214F1" w:rsidRPr="000B40A5" w14:paraId="74B32285" w14:textId="77777777" w:rsidTr="00F575E0">
        <w:tc>
          <w:tcPr>
            <w:tcW w:w="641" w:type="dxa"/>
            <w:shd w:val="clear" w:color="auto" w:fill="auto"/>
          </w:tcPr>
          <w:p w14:paraId="167ED47A" w14:textId="40A0D8CF" w:rsidR="00E214F1" w:rsidRDefault="00E214F1" w:rsidP="009D4F2D">
            <w:pPr>
              <w:jc w:val="center"/>
              <w:rPr>
                <w:rFonts w:ascii="Times New Roman" w:hAnsi="Times New Roman" w:cs="Times New Roman"/>
                <w:sz w:val="20"/>
                <w:szCs w:val="20"/>
              </w:rPr>
            </w:pPr>
            <w:r>
              <w:rPr>
                <w:rFonts w:ascii="Times New Roman" w:hAnsi="Times New Roman" w:cs="Times New Roman"/>
                <w:sz w:val="20"/>
                <w:szCs w:val="20"/>
              </w:rPr>
              <w:t>3</w:t>
            </w:r>
          </w:p>
        </w:tc>
        <w:tc>
          <w:tcPr>
            <w:tcW w:w="2444" w:type="dxa"/>
            <w:gridSpan w:val="2"/>
            <w:shd w:val="clear" w:color="auto" w:fill="auto"/>
          </w:tcPr>
          <w:p w14:paraId="1AAA0F02" w14:textId="7976CE13" w:rsidR="00E214F1" w:rsidRPr="00AC12F0" w:rsidRDefault="00E214F1" w:rsidP="009D4F2D">
            <w:pPr>
              <w:rPr>
                <w:rFonts w:ascii="Times New Roman" w:hAnsi="Times New Roman" w:cs="Times New Roman"/>
                <w:sz w:val="20"/>
                <w:szCs w:val="20"/>
              </w:rPr>
            </w:pPr>
            <w:r w:rsidRPr="009945A8">
              <w:rPr>
                <w:rFonts w:ascii="Times New Roman" w:hAnsi="Times New Roman" w:cs="Times New Roman"/>
                <w:sz w:val="20"/>
                <w:szCs w:val="20"/>
              </w:rPr>
              <w:t>Принятие решения о предоставлении (об отказе в предоставлении) муниципальной услуги</w:t>
            </w:r>
          </w:p>
        </w:tc>
        <w:tc>
          <w:tcPr>
            <w:tcW w:w="5528" w:type="dxa"/>
            <w:gridSpan w:val="2"/>
            <w:shd w:val="clear" w:color="auto" w:fill="auto"/>
          </w:tcPr>
          <w:p w14:paraId="4EF8CAE2" w14:textId="77777777" w:rsidR="00E214F1" w:rsidRPr="00E214F1" w:rsidRDefault="00E214F1" w:rsidP="00E214F1">
            <w:pPr>
              <w:pStyle w:val="ConsPlusNormal"/>
              <w:ind w:firstLine="34"/>
              <w:jc w:val="both"/>
              <w:rPr>
                <w:color w:val="000000" w:themeColor="text1"/>
                <w:sz w:val="20"/>
                <w:szCs w:val="20"/>
              </w:rPr>
            </w:pPr>
            <w:r w:rsidRPr="00E214F1">
              <w:rPr>
                <w:color w:val="000000" w:themeColor="text1"/>
                <w:sz w:val="20"/>
                <w:szCs w:val="20"/>
              </w:rPr>
              <w:t>Основанием для начала административной процедуры является поступление заявления об исправлении допущенных опечаток и ошибок в выданных в результате предоставления муниципальной услуги документах в отдел.</w:t>
            </w:r>
          </w:p>
          <w:p w14:paraId="398C288D" w14:textId="20A93831" w:rsidR="00E214F1" w:rsidRPr="00E214F1" w:rsidRDefault="00E214F1" w:rsidP="00E214F1">
            <w:pPr>
              <w:pStyle w:val="ConsPlusNormal"/>
              <w:ind w:firstLine="34"/>
              <w:jc w:val="both"/>
              <w:rPr>
                <w:color w:val="000000" w:themeColor="text1"/>
                <w:sz w:val="20"/>
                <w:szCs w:val="20"/>
              </w:rPr>
            </w:pPr>
            <w:r w:rsidRPr="00E214F1">
              <w:rPr>
                <w:color w:val="000000" w:themeColor="text1"/>
                <w:sz w:val="20"/>
                <w:szCs w:val="20"/>
              </w:rPr>
              <w:t>Начальник отдела определяет ответственного специалиста.</w:t>
            </w:r>
          </w:p>
          <w:p w14:paraId="50FC8B01" w14:textId="4D9743D6" w:rsidR="00E214F1" w:rsidRPr="00E214F1" w:rsidRDefault="00E214F1" w:rsidP="00E214F1">
            <w:pPr>
              <w:pStyle w:val="ConsPlusNormal"/>
              <w:ind w:firstLine="34"/>
              <w:jc w:val="both"/>
              <w:rPr>
                <w:color w:val="000000" w:themeColor="text1"/>
                <w:sz w:val="20"/>
                <w:szCs w:val="20"/>
              </w:rPr>
            </w:pPr>
            <w:r w:rsidRPr="00E214F1">
              <w:rPr>
                <w:color w:val="000000" w:themeColor="text1"/>
                <w:sz w:val="20"/>
                <w:szCs w:val="20"/>
              </w:rPr>
              <w:t>Специалист проводит проверку заявления и прилагаемых документов на наличие и соответствие требованиям, установленным Административным регламентом.</w:t>
            </w:r>
          </w:p>
          <w:p w14:paraId="036D80C8" w14:textId="399FAAAA" w:rsidR="00E214F1" w:rsidRPr="00E214F1" w:rsidRDefault="00E214F1" w:rsidP="00E214F1">
            <w:pPr>
              <w:pStyle w:val="ConsPlusNormal"/>
              <w:ind w:firstLine="34"/>
              <w:jc w:val="both"/>
              <w:rPr>
                <w:color w:val="000000" w:themeColor="text1"/>
                <w:sz w:val="20"/>
                <w:szCs w:val="20"/>
              </w:rPr>
            </w:pPr>
            <w:r w:rsidRPr="00E214F1">
              <w:rPr>
                <w:color w:val="000000" w:themeColor="text1"/>
                <w:sz w:val="20"/>
                <w:szCs w:val="20"/>
              </w:rPr>
              <w:t>Критерием принятия решения о предоставлении муниципальной услуги является отсутствие оснований, предусмотренных пунктом 2.8.6 Административного регламента.</w:t>
            </w:r>
          </w:p>
          <w:p w14:paraId="1AF21CD9" w14:textId="77777777" w:rsidR="00E214F1" w:rsidRPr="00E214F1" w:rsidRDefault="00E214F1" w:rsidP="00E214F1">
            <w:pPr>
              <w:pStyle w:val="ConsPlusNormal"/>
              <w:ind w:firstLine="34"/>
              <w:jc w:val="both"/>
              <w:rPr>
                <w:color w:val="000000" w:themeColor="text1"/>
                <w:sz w:val="20"/>
                <w:szCs w:val="20"/>
              </w:rPr>
            </w:pPr>
            <w:r w:rsidRPr="00E214F1">
              <w:rPr>
                <w:color w:val="000000" w:themeColor="text1"/>
                <w:sz w:val="20"/>
                <w:szCs w:val="20"/>
              </w:rPr>
              <w:t xml:space="preserve">В случае принятия решения о предоставлении муниципальной услуги специалист готовит проекты приказа и уведомления управления об исправлении допущенных опечаток и ошибок в выданных в результате предоставления муниципальной услуги документах, передает их на </w:t>
            </w:r>
            <w:r w:rsidRPr="00E214F1">
              <w:rPr>
                <w:color w:val="000000" w:themeColor="text1"/>
                <w:sz w:val="20"/>
                <w:szCs w:val="20"/>
              </w:rPr>
              <w:lastRenderedPageBreak/>
              <w:t>согласование начальнику отдела, затем на подписание уполномоченному должностному лицу управления.</w:t>
            </w:r>
          </w:p>
          <w:p w14:paraId="55498068" w14:textId="1D519F7B" w:rsidR="00E214F1" w:rsidRPr="00E214F1" w:rsidRDefault="00E214F1" w:rsidP="00E214F1">
            <w:pPr>
              <w:pStyle w:val="ConsPlusNormal"/>
              <w:ind w:firstLine="34"/>
              <w:jc w:val="both"/>
              <w:rPr>
                <w:color w:val="000000" w:themeColor="text1"/>
                <w:sz w:val="20"/>
                <w:szCs w:val="20"/>
              </w:rPr>
            </w:pPr>
            <w:r w:rsidRPr="00E214F1">
              <w:rPr>
                <w:color w:val="000000" w:themeColor="text1"/>
                <w:sz w:val="20"/>
                <w:szCs w:val="20"/>
              </w:rPr>
              <w:t>Критерием принятия решения об отказе в предоставлении муниципальной услуги является наличие оснований, предусмотренных пунктом 2.8.6 Административного регламента.</w:t>
            </w:r>
          </w:p>
          <w:p w14:paraId="7FCFEBDF" w14:textId="5F5FF258" w:rsidR="00E214F1" w:rsidRPr="00E214F1" w:rsidRDefault="00E214F1" w:rsidP="00E214F1">
            <w:pPr>
              <w:pStyle w:val="ConsPlusNormal"/>
              <w:ind w:firstLine="34"/>
              <w:jc w:val="both"/>
              <w:rPr>
                <w:color w:val="000000" w:themeColor="text1"/>
                <w:sz w:val="20"/>
                <w:szCs w:val="20"/>
              </w:rPr>
            </w:pPr>
            <w:proofErr w:type="gramStart"/>
            <w:r w:rsidRPr="00E214F1">
              <w:rPr>
                <w:color w:val="000000" w:themeColor="text1"/>
                <w:sz w:val="20"/>
                <w:szCs w:val="20"/>
              </w:rPr>
              <w:t>В случае принятия решения об отказе в предоставлении муниципальной услуги специалист готовит проект уведомления управления об отказе в исправлении допущенных опечаток и ошибок в выданных в результате предоставления муниципальной услуги документах, в котором указаны основания для отказа, предусмотренные пунктом 2.8.6 Административного регламента, передает его на согласование начальнику отдела, затем на подписание уполномоченному должностному лицу управления.</w:t>
            </w:r>
            <w:proofErr w:type="gramEnd"/>
          </w:p>
          <w:p w14:paraId="090E8C88" w14:textId="7EE110CD" w:rsidR="00E214F1" w:rsidRPr="00522004" w:rsidRDefault="00E214F1" w:rsidP="00E214F1">
            <w:pPr>
              <w:pStyle w:val="ConsPlusNormal"/>
              <w:ind w:firstLine="34"/>
              <w:jc w:val="both"/>
              <w:rPr>
                <w:color w:val="000000" w:themeColor="text1"/>
                <w:sz w:val="20"/>
                <w:szCs w:val="20"/>
              </w:rPr>
            </w:pPr>
            <w:r w:rsidRPr="00E214F1">
              <w:rPr>
                <w:color w:val="000000" w:themeColor="text1"/>
                <w:sz w:val="20"/>
                <w:szCs w:val="20"/>
              </w:rPr>
              <w:t>Результатом административной процедуры является подписание приказа и уведомления управления об исправлении допущенных опечаток и ошибок в выданных в результате предоставления муниципальной услуги документах либо уведомление управления об отказе в исправлении допущенных опечаток и ошибок в выданных в результате предоставления муниципальной услуги документах.</w:t>
            </w:r>
          </w:p>
        </w:tc>
        <w:tc>
          <w:tcPr>
            <w:tcW w:w="1560" w:type="dxa"/>
            <w:gridSpan w:val="2"/>
            <w:shd w:val="clear" w:color="auto" w:fill="auto"/>
          </w:tcPr>
          <w:p w14:paraId="2E8136C0" w14:textId="0C89E1D4" w:rsidR="00E214F1" w:rsidRPr="000B40A5" w:rsidRDefault="00E214F1" w:rsidP="003133A4">
            <w:pPr>
              <w:jc w:val="both"/>
              <w:rPr>
                <w:rFonts w:ascii="Times New Roman" w:hAnsi="Times New Roman" w:cs="Times New Roman"/>
                <w:sz w:val="20"/>
                <w:szCs w:val="20"/>
              </w:rPr>
            </w:pPr>
            <w:r>
              <w:rPr>
                <w:rFonts w:ascii="Times New Roman" w:hAnsi="Times New Roman" w:cs="Times New Roman"/>
                <w:sz w:val="20"/>
                <w:szCs w:val="20"/>
              </w:rPr>
              <w:lastRenderedPageBreak/>
              <w:t>3 рабочих дня</w:t>
            </w:r>
          </w:p>
          <w:p w14:paraId="0E31F7DB" w14:textId="77777777" w:rsidR="00E214F1" w:rsidRDefault="00E214F1" w:rsidP="009D4F2D">
            <w:pPr>
              <w:rPr>
                <w:rFonts w:ascii="Times New Roman" w:hAnsi="Times New Roman" w:cs="Times New Roman"/>
                <w:sz w:val="20"/>
                <w:szCs w:val="20"/>
              </w:rPr>
            </w:pPr>
          </w:p>
        </w:tc>
        <w:tc>
          <w:tcPr>
            <w:tcW w:w="1559" w:type="dxa"/>
            <w:gridSpan w:val="2"/>
            <w:shd w:val="clear" w:color="auto" w:fill="auto"/>
          </w:tcPr>
          <w:p w14:paraId="2DFE33BF" w14:textId="2E1E37AC" w:rsidR="00E214F1" w:rsidRDefault="00E214F1" w:rsidP="009D4F2D">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предоставление муниципальной услуги</w:t>
            </w:r>
          </w:p>
        </w:tc>
        <w:tc>
          <w:tcPr>
            <w:tcW w:w="1984" w:type="dxa"/>
            <w:gridSpan w:val="2"/>
            <w:shd w:val="clear" w:color="auto" w:fill="auto"/>
          </w:tcPr>
          <w:p w14:paraId="0C140028" w14:textId="127DC986" w:rsidR="00E214F1" w:rsidRDefault="004225CB" w:rsidP="004225CB">
            <w:pPr>
              <w:jc w:val="center"/>
              <w:rPr>
                <w:rFonts w:ascii="Times New Roman" w:hAnsi="Times New Roman" w:cs="Times New Roman"/>
                <w:sz w:val="20"/>
                <w:szCs w:val="20"/>
              </w:rPr>
            </w:pPr>
            <w:r>
              <w:rPr>
                <w:rFonts w:ascii="Times New Roman" w:hAnsi="Times New Roman" w:cs="Times New Roman"/>
                <w:sz w:val="20"/>
                <w:szCs w:val="20"/>
              </w:rPr>
              <w:t>_</w:t>
            </w:r>
          </w:p>
        </w:tc>
        <w:tc>
          <w:tcPr>
            <w:tcW w:w="1843" w:type="dxa"/>
            <w:gridSpan w:val="2"/>
            <w:shd w:val="clear" w:color="auto" w:fill="auto"/>
          </w:tcPr>
          <w:p w14:paraId="7656A2DE" w14:textId="7EA8E73A" w:rsidR="00E214F1" w:rsidRDefault="004225CB" w:rsidP="004225CB">
            <w:pPr>
              <w:jc w:val="center"/>
              <w:rPr>
                <w:rFonts w:ascii="Times New Roman" w:hAnsi="Times New Roman" w:cs="Times New Roman"/>
                <w:sz w:val="20"/>
                <w:szCs w:val="20"/>
              </w:rPr>
            </w:pPr>
            <w:r>
              <w:rPr>
                <w:rFonts w:ascii="Times New Roman" w:hAnsi="Times New Roman" w:cs="Times New Roman"/>
                <w:sz w:val="20"/>
                <w:szCs w:val="20"/>
              </w:rPr>
              <w:t>_</w:t>
            </w:r>
          </w:p>
        </w:tc>
      </w:tr>
      <w:tr w:rsidR="003D1520" w:rsidRPr="000B40A5" w14:paraId="395FD7ED" w14:textId="77777777" w:rsidTr="003133A4">
        <w:tc>
          <w:tcPr>
            <w:tcW w:w="15559" w:type="dxa"/>
            <w:gridSpan w:val="13"/>
            <w:shd w:val="clear" w:color="auto" w:fill="auto"/>
          </w:tcPr>
          <w:p w14:paraId="308D576E" w14:textId="4CC295B1" w:rsidR="003D1520" w:rsidRPr="003342A6" w:rsidRDefault="003342A6" w:rsidP="003342A6">
            <w:pPr>
              <w:rPr>
                <w:rFonts w:ascii="Times New Roman" w:hAnsi="Times New Roman" w:cs="Times New Roman"/>
                <w:b/>
                <w:sz w:val="20"/>
                <w:szCs w:val="20"/>
              </w:rPr>
            </w:pPr>
            <w:r w:rsidRPr="003342A6">
              <w:rPr>
                <w:rFonts w:ascii="Times New Roman" w:hAnsi="Times New Roman" w:cs="Times New Roman"/>
                <w:b/>
                <w:sz w:val="20"/>
                <w:szCs w:val="20"/>
              </w:rPr>
              <w:lastRenderedPageBreak/>
              <w:t>Наименование административной процедуры 4: Предоставление результата муниципальной услуги</w:t>
            </w:r>
          </w:p>
        </w:tc>
      </w:tr>
      <w:tr w:rsidR="002E7EA8" w:rsidRPr="000B40A5" w14:paraId="68592878" w14:textId="77777777" w:rsidTr="00F575E0">
        <w:tc>
          <w:tcPr>
            <w:tcW w:w="641" w:type="dxa"/>
            <w:shd w:val="clear" w:color="auto" w:fill="auto"/>
          </w:tcPr>
          <w:p w14:paraId="2CEB6515" w14:textId="5FF58F26" w:rsidR="002E7EA8" w:rsidRDefault="002E7EA8" w:rsidP="009D4F2D">
            <w:pPr>
              <w:jc w:val="center"/>
              <w:rPr>
                <w:rFonts w:ascii="Times New Roman" w:hAnsi="Times New Roman" w:cs="Times New Roman"/>
                <w:sz w:val="20"/>
                <w:szCs w:val="20"/>
              </w:rPr>
            </w:pPr>
            <w:r>
              <w:rPr>
                <w:rFonts w:ascii="Times New Roman" w:hAnsi="Times New Roman" w:cs="Times New Roman"/>
                <w:sz w:val="20"/>
                <w:szCs w:val="20"/>
              </w:rPr>
              <w:t>4</w:t>
            </w:r>
          </w:p>
        </w:tc>
        <w:tc>
          <w:tcPr>
            <w:tcW w:w="2444" w:type="dxa"/>
            <w:gridSpan w:val="2"/>
            <w:shd w:val="clear" w:color="auto" w:fill="auto"/>
          </w:tcPr>
          <w:p w14:paraId="5D91A321" w14:textId="4DCC72D3" w:rsidR="002E7EA8" w:rsidRPr="00AC12F0" w:rsidRDefault="002E7EA8" w:rsidP="009D4F2D">
            <w:pPr>
              <w:rPr>
                <w:rFonts w:ascii="Times New Roman" w:hAnsi="Times New Roman" w:cs="Times New Roman"/>
                <w:sz w:val="20"/>
                <w:szCs w:val="20"/>
              </w:rPr>
            </w:pPr>
            <w:r w:rsidRPr="003342A6">
              <w:rPr>
                <w:rFonts w:ascii="Times New Roman" w:hAnsi="Times New Roman" w:cs="Times New Roman"/>
                <w:sz w:val="20"/>
                <w:szCs w:val="20"/>
              </w:rPr>
              <w:t>Предоставление результата муниципальной услуги</w:t>
            </w:r>
          </w:p>
        </w:tc>
        <w:tc>
          <w:tcPr>
            <w:tcW w:w="5528" w:type="dxa"/>
            <w:gridSpan w:val="2"/>
            <w:shd w:val="clear" w:color="auto" w:fill="auto"/>
          </w:tcPr>
          <w:p w14:paraId="363D2B87" w14:textId="77777777" w:rsidR="002E7EA8" w:rsidRPr="002E7EA8" w:rsidRDefault="002E7EA8" w:rsidP="002E7EA8">
            <w:pPr>
              <w:pStyle w:val="ConsPlusNormal"/>
              <w:ind w:firstLine="34"/>
              <w:jc w:val="both"/>
              <w:rPr>
                <w:color w:val="000000" w:themeColor="text1"/>
                <w:sz w:val="20"/>
                <w:szCs w:val="20"/>
              </w:rPr>
            </w:pPr>
            <w:r w:rsidRPr="002E7EA8">
              <w:rPr>
                <w:color w:val="000000" w:themeColor="text1"/>
                <w:sz w:val="20"/>
                <w:szCs w:val="20"/>
              </w:rPr>
              <w:t>Основанием для начала административной процедуры является подписание уполномоченным должностным лицом управления приказа и уведомления управления об исправлении допущенных опечаток и ошибок в выданных в результате предоставления муниципальной услуги документах либо уведомления управления об отказе в исправлении допущенных опечаток и ошибок в выданных в результате предоставления муниципальной услуги документах.</w:t>
            </w:r>
          </w:p>
          <w:p w14:paraId="63BBA8CA" w14:textId="32C8B454" w:rsidR="002E7EA8" w:rsidRPr="002E7EA8" w:rsidRDefault="002E7EA8" w:rsidP="002E7EA8">
            <w:pPr>
              <w:pStyle w:val="ConsPlusNormal"/>
              <w:ind w:firstLine="34"/>
              <w:jc w:val="both"/>
              <w:rPr>
                <w:color w:val="000000" w:themeColor="text1"/>
                <w:sz w:val="20"/>
                <w:szCs w:val="20"/>
              </w:rPr>
            </w:pPr>
            <w:r w:rsidRPr="002E7EA8">
              <w:rPr>
                <w:color w:val="000000" w:themeColor="text1"/>
                <w:sz w:val="20"/>
                <w:szCs w:val="20"/>
              </w:rPr>
              <w:t>Заявитель вправе получить результат предоставления муниципальной услуги на бумажном носителе.</w:t>
            </w:r>
          </w:p>
          <w:p w14:paraId="16EB6B81" w14:textId="22E023A0" w:rsidR="002E7EA8" w:rsidRPr="002E7EA8" w:rsidRDefault="002E7EA8" w:rsidP="002E7EA8">
            <w:pPr>
              <w:pStyle w:val="ConsPlusNormal"/>
              <w:ind w:firstLine="34"/>
              <w:jc w:val="both"/>
              <w:rPr>
                <w:color w:val="000000" w:themeColor="text1"/>
                <w:sz w:val="20"/>
                <w:szCs w:val="20"/>
              </w:rPr>
            </w:pPr>
            <w:proofErr w:type="gramStart"/>
            <w:r w:rsidRPr="002E7EA8">
              <w:rPr>
                <w:color w:val="000000" w:themeColor="text1"/>
                <w:sz w:val="20"/>
                <w:szCs w:val="20"/>
              </w:rPr>
              <w:t xml:space="preserve">. При подаче заявления об исправлении допущенных опечаток и ошибок в выданных в результате предоставления муниципальной услуги документах и документов, предусмотренных подпунктами "б" - "г" пункта 2.6.9 Административного регламента, в ходе личного приема в управлении или МФЦ или посредством почтового отправления результат предоставления муниципальной </w:t>
            </w:r>
            <w:r w:rsidRPr="002E7EA8">
              <w:rPr>
                <w:color w:val="000000" w:themeColor="text1"/>
                <w:sz w:val="20"/>
                <w:szCs w:val="20"/>
              </w:rPr>
              <w:lastRenderedPageBreak/>
              <w:t>услуги выдается заявителю на руки или направляется посредством почтового отправления, если в заявлении не был указан иной способ.</w:t>
            </w:r>
            <w:proofErr w:type="gramEnd"/>
          </w:p>
          <w:p w14:paraId="372C1449" w14:textId="68EC81A4" w:rsidR="002E7EA8" w:rsidRPr="00522004" w:rsidRDefault="002E7EA8" w:rsidP="005916DB">
            <w:pPr>
              <w:pStyle w:val="ConsPlusNormal"/>
              <w:ind w:firstLine="34"/>
              <w:jc w:val="both"/>
              <w:rPr>
                <w:color w:val="000000" w:themeColor="text1"/>
                <w:sz w:val="20"/>
                <w:szCs w:val="20"/>
              </w:rPr>
            </w:pPr>
            <w:r w:rsidRPr="002E7EA8">
              <w:rPr>
                <w:color w:val="000000" w:themeColor="text1"/>
                <w:sz w:val="20"/>
                <w:szCs w:val="20"/>
              </w:rPr>
              <w:t xml:space="preserve"> При подаче заявления об исправлении допущенных опечаток и ошибок в выданных в результате предоставления муниципальной услуги документах и документов, предусмотренных подпунктами "б" - "г" пункта 2.6.9 Административного регламента, через МФЦ результат предоставления муниципальной услуги направляется в МФЦ, если в заявлении не был указан иной с</w:t>
            </w:r>
            <w:r w:rsidR="005916DB">
              <w:rPr>
                <w:color w:val="000000" w:themeColor="text1"/>
                <w:sz w:val="20"/>
                <w:szCs w:val="20"/>
              </w:rPr>
              <w:t>пособ.</w:t>
            </w:r>
          </w:p>
        </w:tc>
        <w:tc>
          <w:tcPr>
            <w:tcW w:w="1560" w:type="dxa"/>
            <w:gridSpan w:val="2"/>
            <w:shd w:val="clear" w:color="auto" w:fill="auto"/>
          </w:tcPr>
          <w:p w14:paraId="4819EB0C" w14:textId="5751E6D6" w:rsidR="002E7EA8" w:rsidRPr="000B40A5" w:rsidRDefault="002E7EA8" w:rsidP="003133A4">
            <w:pPr>
              <w:jc w:val="both"/>
              <w:rPr>
                <w:rFonts w:ascii="Times New Roman" w:hAnsi="Times New Roman" w:cs="Times New Roman"/>
                <w:sz w:val="20"/>
                <w:szCs w:val="20"/>
              </w:rPr>
            </w:pPr>
            <w:r>
              <w:rPr>
                <w:rFonts w:ascii="Times New Roman" w:hAnsi="Times New Roman" w:cs="Times New Roman"/>
                <w:sz w:val="20"/>
                <w:szCs w:val="20"/>
              </w:rPr>
              <w:lastRenderedPageBreak/>
              <w:t>1 рабочий день</w:t>
            </w:r>
          </w:p>
          <w:p w14:paraId="3113128E" w14:textId="77777777" w:rsidR="002E7EA8" w:rsidRDefault="002E7EA8" w:rsidP="009D4F2D">
            <w:pPr>
              <w:rPr>
                <w:rFonts w:ascii="Times New Roman" w:hAnsi="Times New Roman" w:cs="Times New Roman"/>
                <w:sz w:val="20"/>
                <w:szCs w:val="20"/>
              </w:rPr>
            </w:pPr>
          </w:p>
        </w:tc>
        <w:tc>
          <w:tcPr>
            <w:tcW w:w="1559" w:type="dxa"/>
            <w:gridSpan w:val="2"/>
            <w:shd w:val="clear" w:color="auto" w:fill="auto"/>
          </w:tcPr>
          <w:p w14:paraId="43BBA9DA" w14:textId="255B087F" w:rsidR="002E7EA8" w:rsidRDefault="002E7EA8" w:rsidP="009D4F2D">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предоставление муниципальной услуги</w:t>
            </w:r>
          </w:p>
        </w:tc>
        <w:tc>
          <w:tcPr>
            <w:tcW w:w="1984" w:type="dxa"/>
            <w:gridSpan w:val="2"/>
            <w:shd w:val="clear" w:color="auto" w:fill="auto"/>
          </w:tcPr>
          <w:p w14:paraId="116FE8FD" w14:textId="77777777" w:rsidR="002E7EA8" w:rsidRDefault="002E7EA8" w:rsidP="009D4F2D">
            <w:pPr>
              <w:jc w:val="center"/>
              <w:rPr>
                <w:rFonts w:ascii="Times New Roman" w:hAnsi="Times New Roman" w:cs="Times New Roman"/>
                <w:sz w:val="20"/>
                <w:szCs w:val="20"/>
              </w:rPr>
            </w:pPr>
          </w:p>
        </w:tc>
        <w:tc>
          <w:tcPr>
            <w:tcW w:w="1843" w:type="dxa"/>
            <w:gridSpan w:val="2"/>
            <w:shd w:val="clear" w:color="auto" w:fill="auto"/>
          </w:tcPr>
          <w:p w14:paraId="0D49EEC1" w14:textId="6B2AF684" w:rsidR="002E7EA8" w:rsidRDefault="002E7EA8" w:rsidP="009D4F2D">
            <w:pPr>
              <w:jc w:val="center"/>
              <w:rPr>
                <w:rFonts w:ascii="Times New Roman" w:hAnsi="Times New Roman" w:cs="Times New Roman"/>
                <w:sz w:val="20"/>
                <w:szCs w:val="20"/>
              </w:rPr>
            </w:pPr>
          </w:p>
        </w:tc>
      </w:tr>
      <w:tr w:rsidR="003D1520" w:rsidRPr="000B40A5" w14:paraId="7E39F570" w14:textId="77777777" w:rsidTr="003133A4">
        <w:tc>
          <w:tcPr>
            <w:tcW w:w="15559" w:type="dxa"/>
            <w:gridSpan w:val="13"/>
            <w:shd w:val="clear" w:color="auto" w:fill="auto"/>
          </w:tcPr>
          <w:p w14:paraId="44D6C46A" w14:textId="2728D4B5" w:rsidR="003D1520" w:rsidRPr="00682B95" w:rsidRDefault="00682B95" w:rsidP="00682B95">
            <w:pPr>
              <w:rPr>
                <w:rFonts w:ascii="Times New Roman" w:hAnsi="Times New Roman" w:cs="Times New Roman"/>
                <w:b/>
                <w:sz w:val="20"/>
                <w:szCs w:val="20"/>
              </w:rPr>
            </w:pPr>
            <w:r w:rsidRPr="00682B95">
              <w:rPr>
                <w:rFonts w:ascii="Times New Roman" w:hAnsi="Times New Roman" w:cs="Times New Roman"/>
                <w:b/>
                <w:sz w:val="20"/>
                <w:szCs w:val="20"/>
              </w:rPr>
              <w:lastRenderedPageBreak/>
              <w:t>Наименование «</w:t>
            </w:r>
            <w:proofErr w:type="spellStart"/>
            <w:r w:rsidRPr="00682B95">
              <w:rPr>
                <w:rFonts w:ascii="Times New Roman" w:hAnsi="Times New Roman" w:cs="Times New Roman"/>
                <w:b/>
                <w:sz w:val="20"/>
                <w:szCs w:val="20"/>
              </w:rPr>
              <w:t>подуслуги</w:t>
            </w:r>
            <w:proofErr w:type="spellEnd"/>
            <w:r w:rsidRPr="00682B95">
              <w:rPr>
                <w:rFonts w:ascii="Times New Roman" w:hAnsi="Times New Roman" w:cs="Times New Roman"/>
                <w:b/>
                <w:sz w:val="20"/>
                <w:szCs w:val="20"/>
              </w:rPr>
              <w:t>» 6: Выдача дубликата документа, выданного по результатам предоставления муниципальной услуги</w:t>
            </w:r>
          </w:p>
        </w:tc>
      </w:tr>
      <w:tr w:rsidR="003D1520" w:rsidRPr="00C11C49" w14:paraId="71D6DE72" w14:textId="77777777" w:rsidTr="003133A4">
        <w:tc>
          <w:tcPr>
            <w:tcW w:w="15559" w:type="dxa"/>
            <w:gridSpan w:val="13"/>
            <w:shd w:val="clear" w:color="auto" w:fill="auto"/>
          </w:tcPr>
          <w:p w14:paraId="7486C8EB" w14:textId="54CAF655" w:rsidR="003D1520" w:rsidRPr="00C11C49" w:rsidRDefault="00C11C49" w:rsidP="00C11C49">
            <w:pPr>
              <w:rPr>
                <w:rFonts w:ascii="Times New Roman" w:hAnsi="Times New Roman" w:cs="Times New Roman"/>
                <w:b/>
                <w:sz w:val="20"/>
                <w:szCs w:val="20"/>
              </w:rPr>
            </w:pPr>
            <w:r w:rsidRPr="00C11C49">
              <w:rPr>
                <w:rFonts w:ascii="Times New Roman" w:hAnsi="Times New Roman" w:cs="Times New Roman"/>
                <w:b/>
                <w:sz w:val="20"/>
                <w:szCs w:val="20"/>
              </w:rPr>
              <w:t>Наименование административной процедуры  1: Прием запроса и документов и (или) информации, необходимых для предоставления муниципальной услуги</w:t>
            </w:r>
          </w:p>
        </w:tc>
      </w:tr>
      <w:tr w:rsidR="0097021B" w:rsidRPr="000B40A5" w14:paraId="678FB135" w14:textId="77777777" w:rsidTr="00F575E0">
        <w:tc>
          <w:tcPr>
            <w:tcW w:w="641" w:type="dxa"/>
            <w:shd w:val="clear" w:color="auto" w:fill="auto"/>
          </w:tcPr>
          <w:p w14:paraId="5B20BE03" w14:textId="0958FF83" w:rsidR="0097021B" w:rsidRDefault="0097021B" w:rsidP="009D4F2D">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gridSpan w:val="2"/>
            <w:shd w:val="clear" w:color="auto" w:fill="auto"/>
          </w:tcPr>
          <w:p w14:paraId="12266A03" w14:textId="11CE11EE" w:rsidR="0097021B" w:rsidRPr="00AC12F0" w:rsidRDefault="0097021B" w:rsidP="009D4F2D">
            <w:pPr>
              <w:rPr>
                <w:rFonts w:ascii="Times New Roman" w:hAnsi="Times New Roman" w:cs="Times New Roman"/>
                <w:sz w:val="20"/>
                <w:szCs w:val="20"/>
              </w:rPr>
            </w:pPr>
            <w:r w:rsidRPr="00C11C49">
              <w:rPr>
                <w:rFonts w:ascii="Times New Roman" w:hAnsi="Times New Roman" w:cs="Times New Roman"/>
                <w:sz w:val="20"/>
                <w:szCs w:val="20"/>
              </w:rPr>
              <w:t>Прием запроса и документов и (или) информации, необходимых для предоставления муниципальной услуги</w:t>
            </w:r>
          </w:p>
        </w:tc>
        <w:tc>
          <w:tcPr>
            <w:tcW w:w="5528" w:type="dxa"/>
            <w:gridSpan w:val="2"/>
            <w:shd w:val="clear" w:color="auto" w:fill="auto"/>
          </w:tcPr>
          <w:p w14:paraId="001C9ED6" w14:textId="4E3C4973" w:rsidR="0097021B" w:rsidRPr="00F41780" w:rsidRDefault="0097021B" w:rsidP="00F41780">
            <w:pPr>
              <w:pStyle w:val="ConsPlusNormal"/>
              <w:ind w:firstLine="34"/>
              <w:jc w:val="both"/>
              <w:rPr>
                <w:color w:val="000000" w:themeColor="text1"/>
                <w:sz w:val="20"/>
                <w:szCs w:val="20"/>
              </w:rPr>
            </w:pPr>
            <w:r w:rsidRPr="00F41780">
              <w:rPr>
                <w:color w:val="000000" w:themeColor="text1"/>
                <w:sz w:val="20"/>
                <w:szCs w:val="20"/>
              </w:rPr>
              <w:t>Основанием для начала административной процедуры является поступление заявления о выдаче дубликата документа, выданного по результатам предоставления муниципальной услуги</w:t>
            </w:r>
            <w:r>
              <w:rPr>
                <w:color w:val="000000" w:themeColor="text1"/>
                <w:sz w:val="20"/>
                <w:szCs w:val="20"/>
              </w:rPr>
              <w:t>, по форме согласно приложению №</w:t>
            </w:r>
            <w:r w:rsidRPr="00F41780">
              <w:rPr>
                <w:color w:val="000000" w:themeColor="text1"/>
                <w:sz w:val="20"/>
                <w:szCs w:val="20"/>
              </w:rPr>
              <w:t xml:space="preserve"> 7 к Административному регламенту и документов, предусмотренных подпунктами "б", "в" пункта 2.6.11 Административного регламента, одним из способов, установленных пунктом 2.6.15 Административного регламента.</w:t>
            </w:r>
          </w:p>
          <w:p w14:paraId="650631BC" w14:textId="5F6CE019" w:rsidR="0097021B" w:rsidRPr="00F41780" w:rsidRDefault="0097021B" w:rsidP="00F41780">
            <w:pPr>
              <w:pStyle w:val="ConsPlusNormal"/>
              <w:ind w:firstLine="34"/>
              <w:jc w:val="both"/>
              <w:rPr>
                <w:color w:val="000000" w:themeColor="text1"/>
                <w:sz w:val="20"/>
                <w:szCs w:val="20"/>
              </w:rPr>
            </w:pPr>
            <w:r w:rsidRPr="00F41780">
              <w:rPr>
                <w:color w:val="000000" w:themeColor="text1"/>
                <w:sz w:val="20"/>
                <w:szCs w:val="20"/>
              </w:rPr>
              <w:t>В целях установления личности заявитель представляет в управление документы, предусмотренные подпунктом "б" пункта 2.6.11 Административного регламента. Представитель заявителя, обратившийся по доверенности, представляет в управление документы, предусмотренные подпунктами "б", "в" пункта 2.6.11 Административного регламента.</w:t>
            </w:r>
          </w:p>
          <w:p w14:paraId="39AEE9C4" w14:textId="6EDE128B" w:rsidR="0097021B" w:rsidRPr="00F41780" w:rsidRDefault="0097021B" w:rsidP="00F41780">
            <w:pPr>
              <w:pStyle w:val="ConsPlusNormal"/>
              <w:ind w:firstLine="34"/>
              <w:jc w:val="both"/>
              <w:rPr>
                <w:color w:val="000000" w:themeColor="text1"/>
                <w:sz w:val="20"/>
                <w:szCs w:val="20"/>
              </w:rPr>
            </w:pPr>
            <w:r w:rsidRPr="00F41780">
              <w:rPr>
                <w:color w:val="000000" w:themeColor="text1"/>
                <w:sz w:val="20"/>
                <w:szCs w:val="20"/>
              </w:rPr>
              <w:t xml:space="preserve">МФЦ участвует в </w:t>
            </w:r>
            <w:proofErr w:type="gramStart"/>
            <w:r w:rsidRPr="00F41780">
              <w:rPr>
                <w:color w:val="000000" w:themeColor="text1"/>
                <w:sz w:val="20"/>
                <w:szCs w:val="20"/>
              </w:rPr>
              <w:t>приеме</w:t>
            </w:r>
            <w:proofErr w:type="gramEnd"/>
            <w:r w:rsidRPr="00F41780">
              <w:rPr>
                <w:color w:val="000000" w:themeColor="text1"/>
                <w:sz w:val="20"/>
                <w:szCs w:val="20"/>
              </w:rPr>
              <w:t xml:space="preserve"> заявления о выдаче дубликата документа, выданного по результатам предоставления муниципальной услуги, в соответствии с соглашением о взаимодействии между АУ "МФЦ" и администрацией.</w:t>
            </w:r>
          </w:p>
          <w:p w14:paraId="014EFC82" w14:textId="1E403F35" w:rsidR="0097021B" w:rsidRPr="00F41780" w:rsidRDefault="0097021B" w:rsidP="00F41780">
            <w:pPr>
              <w:pStyle w:val="ConsPlusNormal"/>
              <w:ind w:firstLine="34"/>
              <w:jc w:val="both"/>
              <w:rPr>
                <w:color w:val="000000" w:themeColor="text1"/>
                <w:sz w:val="20"/>
                <w:szCs w:val="20"/>
              </w:rPr>
            </w:pPr>
            <w:r w:rsidRPr="00F41780">
              <w:rPr>
                <w:color w:val="000000" w:themeColor="text1"/>
                <w:sz w:val="20"/>
                <w:szCs w:val="20"/>
              </w:rPr>
              <w:t>Заявление о выдаче дубликата документа, выданного по результатам предоставления муниципальной услуги, и документы, предусмотренные подпунктами "б", "в" пункта 2.6.11 Административного регламента, направленные одним из способов, установленных в пункте 2.6.15 Административного регламента, принимаются специалистами управления и МФЦ.</w:t>
            </w:r>
          </w:p>
          <w:p w14:paraId="4E39BB87" w14:textId="36207257" w:rsidR="0097021B" w:rsidRPr="00F41780" w:rsidRDefault="0097021B" w:rsidP="00F41780">
            <w:pPr>
              <w:pStyle w:val="ConsPlusNormal"/>
              <w:ind w:firstLine="34"/>
              <w:jc w:val="both"/>
              <w:rPr>
                <w:color w:val="000000" w:themeColor="text1"/>
                <w:sz w:val="20"/>
                <w:szCs w:val="20"/>
              </w:rPr>
            </w:pPr>
            <w:r w:rsidRPr="00F41780">
              <w:rPr>
                <w:color w:val="000000" w:themeColor="text1"/>
                <w:sz w:val="20"/>
                <w:szCs w:val="20"/>
              </w:rPr>
              <w:t>Основания для принятия решения об отказе в приеме документов, указанных в пункте 2.6.11 Административного регламента, указаны в пункте 2.7.1 Административного регламента.</w:t>
            </w:r>
          </w:p>
          <w:p w14:paraId="17DBFBA5" w14:textId="42871DFA" w:rsidR="0097021B" w:rsidRPr="00F41780" w:rsidRDefault="0097021B" w:rsidP="00F41780">
            <w:pPr>
              <w:pStyle w:val="ConsPlusNormal"/>
              <w:ind w:firstLine="34"/>
              <w:jc w:val="both"/>
              <w:rPr>
                <w:color w:val="000000" w:themeColor="text1"/>
                <w:sz w:val="20"/>
                <w:szCs w:val="20"/>
              </w:rPr>
            </w:pPr>
            <w:r w:rsidRPr="00F41780">
              <w:rPr>
                <w:color w:val="000000" w:themeColor="text1"/>
                <w:sz w:val="20"/>
                <w:szCs w:val="20"/>
              </w:rPr>
              <w:lastRenderedPageBreak/>
              <w:t>Специалист, уполномоченный на прием документов, регистрирует заявление о выдаче дубликата документа, выданного по результатам предоставления муниципальной услуги, в книге регистрации заявлений о предоставлении муниципальной услуги по форме согласн</w:t>
            </w:r>
            <w:r>
              <w:rPr>
                <w:color w:val="000000" w:themeColor="text1"/>
                <w:sz w:val="20"/>
                <w:szCs w:val="20"/>
              </w:rPr>
              <w:t>о приложению №</w:t>
            </w:r>
            <w:r w:rsidRPr="00F41780">
              <w:rPr>
                <w:color w:val="000000" w:themeColor="text1"/>
                <w:sz w:val="20"/>
                <w:szCs w:val="20"/>
              </w:rPr>
              <w:t xml:space="preserve"> 10 к Административному регламенту.</w:t>
            </w:r>
          </w:p>
          <w:p w14:paraId="6D51A076" w14:textId="56ED6F04" w:rsidR="0097021B" w:rsidRPr="00F41780" w:rsidRDefault="0097021B" w:rsidP="00F41780">
            <w:pPr>
              <w:pStyle w:val="ConsPlusNormal"/>
              <w:ind w:firstLine="34"/>
              <w:jc w:val="both"/>
              <w:rPr>
                <w:color w:val="000000" w:themeColor="text1"/>
                <w:sz w:val="20"/>
                <w:szCs w:val="20"/>
              </w:rPr>
            </w:pPr>
            <w:r w:rsidRPr="00F41780">
              <w:rPr>
                <w:color w:val="000000" w:themeColor="text1"/>
                <w:sz w:val="20"/>
                <w:szCs w:val="20"/>
              </w:rPr>
              <w:t>В случае отсутствия оснований, указанных в пункте 2.7.1 Административного регламента, специалист, уполномоченный на прием документов, направляет (выдает) расписку в получении документо</w:t>
            </w:r>
            <w:r>
              <w:rPr>
                <w:color w:val="000000" w:themeColor="text1"/>
                <w:sz w:val="20"/>
                <w:szCs w:val="20"/>
              </w:rPr>
              <w:t>в по форме согласно приложению №</w:t>
            </w:r>
            <w:r w:rsidRPr="00F41780">
              <w:rPr>
                <w:color w:val="000000" w:themeColor="text1"/>
                <w:sz w:val="20"/>
                <w:szCs w:val="20"/>
              </w:rPr>
              <w:t xml:space="preserve"> 9 к Административному регламенту с указанием перечня документов и даты их получения.</w:t>
            </w:r>
          </w:p>
          <w:p w14:paraId="6F85BF8F" w14:textId="77777777" w:rsidR="0097021B" w:rsidRPr="00F41780" w:rsidRDefault="0097021B" w:rsidP="00F41780">
            <w:pPr>
              <w:pStyle w:val="ConsPlusNormal"/>
              <w:ind w:firstLine="34"/>
              <w:jc w:val="both"/>
              <w:rPr>
                <w:color w:val="000000" w:themeColor="text1"/>
                <w:sz w:val="20"/>
                <w:szCs w:val="20"/>
              </w:rPr>
            </w:pPr>
            <w:r w:rsidRPr="00F41780">
              <w:rPr>
                <w:color w:val="000000" w:themeColor="text1"/>
                <w:sz w:val="20"/>
                <w:szCs w:val="20"/>
              </w:rPr>
              <w:t>В случае представления заявителем заявления о выдаче дубликата документа, выданного по результатам предоставления муниципальной услуги, и документов на бумажном носителе посредством почтового отправления с уведомлением о вручении расписка в получении документов не позднее 1 рабочего дня, следующего за днем регистрации заявления в управлении, направляется заявителю по указанному в заявлении адресу.</w:t>
            </w:r>
          </w:p>
          <w:p w14:paraId="7912B1FA" w14:textId="4D90D8B5" w:rsidR="0097021B" w:rsidRPr="00F41780" w:rsidRDefault="0097021B" w:rsidP="00F41780">
            <w:pPr>
              <w:pStyle w:val="ConsPlusNormal"/>
              <w:ind w:firstLine="34"/>
              <w:jc w:val="both"/>
              <w:rPr>
                <w:color w:val="000000" w:themeColor="text1"/>
                <w:sz w:val="20"/>
                <w:szCs w:val="20"/>
              </w:rPr>
            </w:pPr>
            <w:r w:rsidRPr="00F41780">
              <w:rPr>
                <w:color w:val="000000" w:themeColor="text1"/>
                <w:sz w:val="20"/>
                <w:szCs w:val="20"/>
              </w:rPr>
              <w:t>В случае наличия оснований, указанных в пункте 2.7.1 Административного регламента, специалист, уполномоченный на прием документов, направляет заявителю уведомление об отказе в приеме документов, прилагаемых к заявлению, с указанием причины отказа.</w:t>
            </w:r>
          </w:p>
          <w:p w14:paraId="5D42CCB6" w14:textId="77777777" w:rsidR="0097021B" w:rsidRPr="00F41780" w:rsidRDefault="0097021B" w:rsidP="00F41780">
            <w:pPr>
              <w:pStyle w:val="ConsPlusNormal"/>
              <w:ind w:firstLine="34"/>
              <w:jc w:val="both"/>
              <w:rPr>
                <w:color w:val="000000" w:themeColor="text1"/>
                <w:sz w:val="20"/>
                <w:szCs w:val="20"/>
              </w:rPr>
            </w:pPr>
            <w:r w:rsidRPr="00F41780">
              <w:rPr>
                <w:color w:val="000000" w:themeColor="text1"/>
                <w:sz w:val="20"/>
                <w:szCs w:val="20"/>
              </w:rPr>
              <w:t>В случае представления заявителем заявления и документов на бумажном носителе посредством личного обращения в управление или МФЦ либо посредством почтового отправления с уведомлением о вручении документы возвращаются.</w:t>
            </w:r>
          </w:p>
          <w:p w14:paraId="66B45CEC" w14:textId="77777777" w:rsidR="0097021B" w:rsidRPr="00F41780" w:rsidRDefault="0097021B" w:rsidP="00F41780">
            <w:pPr>
              <w:pStyle w:val="ConsPlusNormal"/>
              <w:ind w:firstLine="34"/>
              <w:jc w:val="both"/>
              <w:rPr>
                <w:color w:val="000000" w:themeColor="text1"/>
                <w:sz w:val="20"/>
                <w:szCs w:val="20"/>
              </w:rPr>
            </w:pPr>
            <w:r w:rsidRPr="00F41780">
              <w:rPr>
                <w:color w:val="000000" w:themeColor="text1"/>
                <w:sz w:val="20"/>
                <w:szCs w:val="20"/>
              </w:rPr>
              <w:t>Срок направления уведомления и возврата документов - не позднее 3 рабочих дней, следующих за днем получения заявления.</w:t>
            </w:r>
          </w:p>
          <w:p w14:paraId="66BD9E4C" w14:textId="7A466AA5" w:rsidR="0097021B" w:rsidRPr="00522004" w:rsidRDefault="0097021B" w:rsidP="00F41780">
            <w:pPr>
              <w:pStyle w:val="ConsPlusNormal"/>
              <w:ind w:firstLine="34"/>
              <w:jc w:val="both"/>
              <w:rPr>
                <w:color w:val="000000" w:themeColor="text1"/>
                <w:sz w:val="20"/>
                <w:szCs w:val="20"/>
              </w:rPr>
            </w:pPr>
            <w:r w:rsidRPr="00F41780">
              <w:rPr>
                <w:color w:val="000000" w:themeColor="text1"/>
                <w:sz w:val="20"/>
                <w:szCs w:val="20"/>
              </w:rPr>
              <w:t>После регистрации заявление о выдаче дубликата документа, выданного по результатам предоставления муниципальной услуги, и прилагаемые к нему документы направляются в отдел.</w:t>
            </w:r>
          </w:p>
        </w:tc>
        <w:tc>
          <w:tcPr>
            <w:tcW w:w="1560" w:type="dxa"/>
            <w:gridSpan w:val="2"/>
            <w:shd w:val="clear" w:color="auto" w:fill="auto"/>
          </w:tcPr>
          <w:p w14:paraId="136EC611" w14:textId="008E5486" w:rsidR="0097021B" w:rsidRDefault="0097021B" w:rsidP="009D4F2D">
            <w:pPr>
              <w:rPr>
                <w:rFonts w:ascii="Times New Roman" w:hAnsi="Times New Roman" w:cs="Times New Roman"/>
                <w:sz w:val="20"/>
                <w:szCs w:val="20"/>
              </w:rPr>
            </w:pPr>
            <w:r>
              <w:rPr>
                <w:rFonts w:ascii="Times New Roman" w:hAnsi="Times New Roman" w:cs="Times New Roman"/>
                <w:sz w:val="20"/>
                <w:szCs w:val="20"/>
              </w:rPr>
              <w:lastRenderedPageBreak/>
              <w:t>1 рабочий день</w:t>
            </w:r>
          </w:p>
        </w:tc>
        <w:tc>
          <w:tcPr>
            <w:tcW w:w="1559" w:type="dxa"/>
            <w:gridSpan w:val="2"/>
            <w:shd w:val="clear" w:color="auto" w:fill="auto"/>
          </w:tcPr>
          <w:p w14:paraId="1BB148B4" w14:textId="6F4D48B5" w:rsidR="0097021B" w:rsidRDefault="0097021B" w:rsidP="009D4F2D">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прием документов</w:t>
            </w:r>
          </w:p>
        </w:tc>
        <w:tc>
          <w:tcPr>
            <w:tcW w:w="1984" w:type="dxa"/>
            <w:gridSpan w:val="2"/>
            <w:shd w:val="clear" w:color="auto" w:fill="auto"/>
          </w:tcPr>
          <w:p w14:paraId="02EB3228" w14:textId="77777777" w:rsidR="0097021B" w:rsidRPr="00654F6E" w:rsidRDefault="0097021B" w:rsidP="003133A4">
            <w:pPr>
              <w:rPr>
                <w:rFonts w:ascii="Times New Roman" w:hAnsi="Times New Roman" w:cs="Times New Roman"/>
                <w:sz w:val="20"/>
                <w:szCs w:val="20"/>
              </w:rPr>
            </w:pPr>
            <w:r w:rsidRPr="00654F6E">
              <w:rPr>
                <w:rFonts w:ascii="Times New Roman" w:hAnsi="Times New Roman" w:cs="Times New Roman"/>
                <w:sz w:val="20"/>
                <w:szCs w:val="20"/>
              </w:rPr>
              <w:t xml:space="preserve">- формы заявлений; </w:t>
            </w:r>
          </w:p>
          <w:p w14:paraId="13EFE4DA" w14:textId="77777777" w:rsidR="0097021B" w:rsidRDefault="0097021B" w:rsidP="003133A4">
            <w:pPr>
              <w:rPr>
                <w:rFonts w:ascii="Times New Roman" w:hAnsi="Times New Roman" w:cs="Times New Roman"/>
                <w:sz w:val="20"/>
                <w:szCs w:val="20"/>
              </w:rPr>
            </w:pPr>
            <w:r w:rsidRPr="00654F6E">
              <w:rPr>
                <w:rFonts w:ascii="Times New Roman" w:hAnsi="Times New Roman" w:cs="Times New Roman"/>
                <w:sz w:val="20"/>
                <w:szCs w:val="20"/>
              </w:rPr>
              <w:t xml:space="preserve">- формы расписок в </w:t>
            </w:r>
            <w:proofErr w:type="gramStart"/>
            <w:r w:rsidRPr="00654F6E">
              <w:rPr>
                <w:rFonts w:ascii="Times New Roman" w:hAnsi="Times New Roman" w:cs="Times New Roman"/>
                <w:sz w:val="20"/>
                <w:szCs w:val="20"/>
              </w:rPr>
              <w:t>получении</w:t>
            </w:r>
            <w:proofErr w:type="gramEnd"/>
            <w:r w:rsidRPr="00654F6E">
              <w:rPr>
                <w:rFonts w:ascii="Times New Roman" w:hAnsi="Times New Roman" w:cs="Times New Roman"/>
                <w:sz w:val="20"/>
                <w:szCs w:val="20"/>
              </w:rPr>
              <w:t xml:space="preserve"> документов;</w:t>
            </w:r>
          </w:p>
          <w:p w14:paraId="752B3B23" w14:textId="77777777" w:rsidR="0097021B" w:rsidRPr="00654F6E" w:rsidRDefault="0097021B" w:rsidP="003133A4">
            <w:pPr>
              <w:rPr>
                <w:rFonts w:ascii="Times New Roman" w:hAnsi="Times New Roman" w:cs="Times New Roman"/>
                <w:sz w:val="20"/>
                <w:szCs w:val="20"/>
              </w:rPr>
            </w:pPr>
            <w:r>
              <w:rPr>
                <w:rFonts w:ascii="Times New Roman" w:hAnsi="Times New Roman" w:cs="Times New Roman"/>
                <w:sz w:val="20"/>
                <w:szCs w:val="20"/>
              </w:rPr>
              <w:t>- формы уведомлений об отказе в приеме документов;</w:t>
            </w:r>
          </w:p>
          <w:p w14:paraId="7B3EE2A6" w14:textId="1688AA8C" w:rsidR="0097021B" w:rsidRDefault="0097021B" w:rsidP="009D4F2D">
            <w:pPr>
              <w:jc w:val="center"/>
              <w:rPr>
                <w:rFonts w:ascii="Times New Roman" w:hAnsi="Times New Roman" w:cs="Times New Roman"/>
                <w:sz w:val="20"/>
                <w:szCs w:val="20"/>
              </w:rPr>
            </w:pPr>
            <w:r w:rsidRPr="00654F6E">
              <w:rPr>
                <w:rFonts w:ascii="Times New Roman" w:hAnsi="Times New Roman" w:cs="Times New Roman"/>
                <w:sz w:val="20"/>
                <w:szCs w:val="20"/>
              </w:rPr>
              <w:t>- МФУ (для копирова</w:t>
            </w:r>
            <w:r>
              <w:rPr>
                <w:rFonts w:ascii="Times New Roman" w:hAnsi="Times New Roman" w:cs="Times New Roman"/>
                <w:sz w:val="20"/>
                <w:szCs w:val="20"/>
              </w:rPr>
              <w:t>ния и сканирования документов)</w:t>
            </w:r>
          </w:p>
        </w:tc>
        <w:tc>
          <w:tcPr>
            <w:tcW w:w="1843" w:type="dxa"/>
            <w:gridSpan w:val="2"/>
            <w:shd w:val="clear" w:color="auto" w:fill="auto"/>
          </w:tcPr>
          <w:p w14:paraId="14038804" w14:textId="696C2E54" w:rsidR="0097021B" w:rsidRPr="00654F6E" w:rsidRDefault="0097021B" w:rsidP="003133A4">
            <w:pPr>
              <w:rPr>
                <w:rFonts w:ascii="Times New Roman" w:hAnsi="Times New Roman" w:cs="Times New Roman"/>
                <w:sz w:val="20"/>
                <w:szCs w:val="20"/>
              </w:rPr>
            </w:pPr>
            <w:r w:rsidRPr="00654F6E">
              <w:rPr>
                <w:rFonts w:ascii="Times New Roman" w:hAnsi="Times New Roman" w:cs="Times New Roman"/>
                <w:sz w:val="20"/>
                <w:szCs w:val="20"/>
              </w:rPr>
              <w:t>- форма заявления (прилож</w:t>
            </w:r>
            <w:r>
              <w:rPr>
                <w:rFonts w:ascii="Times New Roman" w:hAnsi="Times New Roman" w:cs="Times New Roman"/>
                <w:sz w:val="20"/>
                <w:szCs w:val="20"/>
              </w:rPr>
              <w:t>ение 11</w:t>
            </w:r>
            <w:r w:rsidRPr="00654F6E">
              <w:rPr>
                <w:rFonts w:ascii="Times New Roman" w:hAnsi="Times New Roman" w:cs="Times New Roman"/>
                <w:sz w:val="20"/>
                <w:szCs w:val="20"/>
              </w:rPr>
              <w:t>);</w:t>
            </w:r>
          </w:p>
          <w:p w14:paraId="6685BC0C" w14:textId="496CFB22" w:rsidR="0097021B" w:rsidRPr="00654F6E" w:rsidRDefault="0097021B" w:rsidP="003133A4">
            <w:pPr>
              <w:rPr>
                <w:rFonts w:ascii="Times New Roman" w:hAnsi="Times New Roman" w:cs="Times New Roman"/>
                <w:sz w:val="20"/>
                <w:szCs w:val="20"/>
              </w:rPr>
            </w:pPr>
            <w:r w:rsidRPr="00654F6E">
              <w:rPr>
                <w:rFonts w:ascii="Times New Roman" w:hAnsi="Times New Roman" w:cs="Times New Roman"/>
                <w:sz w:val="20"/>
                <w:szCs w:val="20"/>
              </w:rPr>
              <w:t xml:space="preserve">- </w:t>
            </w:r>
            <w:r>
              <w:rPr>
                <w:rFonts w:ascii="Times New Roman" w:hAnsi="Times New Roman" w:cs="Times New Roman"/>
                <w:sz w:val="20"/>
                <w:szCs w:val="20"/>
              </w:rPr>
              <w:t>образец заявления (приложение  12</w:t>
            </w:r>
            <w:r w:rsidRPr="00654F6E">
              <w:rPr>
                <w:rFonts w:ascii="Times New Roman" w:hAnsi="Times New Roman" w:cs="Times New Roman"/>
                <w:sz w:val="20"/>
                <w:szCs w:val="20"/>
              </w:rPr>
              <w:t>);</w:t>
            </w:r>
          </w:p>
          <w:p w14:paraId="338BF3D9" w14:textId="77777777" w:rsidR="0097021B" w:rsidRPr="00654F6E" w:rsidRDefault="0097021B" w:rsidP="003133A4">
            <w:pPr>
              <w:rPr>
                <w:rFonts w:ascii="Times New Roman" w:hAnsi="Times New Roman" w:cs="Times New Roman"/>
                <w:sz w:val="20"/>
                <w:szCs w:val="20"/>
              </w:rPr>
            </w:pPr>
            <w:r w:rsidRPr="00654F6E">
              <w:rPr>
                <w:rFonts w:ascii="Times New Roman" w:hAnsi="Times New Roman" w:cs="Times New Roman"/>
                <w:sz w:val="20"/>
                <w:szCs w:val="20"/>
              </w:rPr>
              <w:t xml:space="preserve">- форма расписки (приложение </w:t>
            </w:r>
            <w:r>
              <w:rPr>
                <w:rFonts w:ascii="Times New Roman" w:hAnsi="Times New Roman" w:cs="Times New Roman"/>
                <w:sz w:val="20"/>
                <w:szCs w:val="20"/>
              </w:rPr>
              <w:t>13</w:t>
            </w:r>
            <w:r w:rsidRPr="00654F6E">
              <w:rPr>
                <w:rFonts w:ascii="Times New Roman" w:hAnsi="Times New Roman" w:cs="Times New Roman"/>
                <w:sz w:val="20"/>
                <w:szCs w:val="20"/>
              </w:rPr>
              <w:t>);</w:t>
            </w:r>
          </w:p>
          <w:p w14:paraId="1B169D5B" w14:textId="77777777" w:rsidR="0097021B" w:rsidRDefault="0097021B" w:rsidP="003133A4">
            <w:pPr>
              <w:rPr>
                <w:rFonts w:ascii="Times New Roman" w:hAnsi="Times New Roman" w:cs="Times New Roman"/>
                <w:sz w:val="20"/>
                <w:szCs w:val="20"/>
              </w:rPr>
            </w:pPr>
            <w:r w:rsidRPr="00654F6E">
              <w:rPr>
                <w:rFonts w:ascii="Times New Roman" w:hAnsi="Times New Roman" w:cs="Times New Roman"/>
                <w:sz w:val="20"/>
                <w:szCs w:val="20"/>
              </w:rPr>
              <w:t xml:space="preserve">- образец расписки (приложение </w:t>
            </w:r>
            <w:r>
              <w:rPr>
                <w:rFonts w:ascii="Times New Roman" w:hAnsi="Times New Roman" w:cs="Times New Roman"/>
                <w:sz w:val="20"/>
                <w:szCs w:val="20"/>
              </w:rPr>
              <w:t>14</w:t>
            </w:r>
            <w:r w:rsidRPr="00AA7528">
              <w:rPr>
                <w:rFonts w:ascii="Times New Roman" w:hAnsi="Times New Roman" w:cs="Times New Roman"/>
                <w:color w:val="000000" w:themeColor="text1"/>
                <w:sz w:val="20"/>
                <w:szCs w:val="20"/>
              </w:rPr>
              <w:t>)</w:t>
            </w:r>
            <w:r w:rsidRPr="00654F6E">
              <w:rPr>
                <w:rFonts w:ascii="Times New Roman" w:hAnsi="Times New Roman" w:cs="Times New Roman"/>
                <w:sz w:val="20"/>
                <w:szCs w:val="20"/>
              </w:rPr>
              <w:t>;</w:t>
            </w:r>
          </w:p>
          <w:p w14:paraId="4D9F7783" w14:textId="77777777" w:rsidR="0097021B" w:rsidRPr="00654F6E" w:rsidRDefault="0097021B" w:rsidP="003133A4">
            <w:pPr>
              <w:rPr>
                <w:rFonts w:ascii="Times New Roman" w:hAnsi="Times New Roman" w:cs="Times New Roman"/>
                <w:sz w:val="20"/>
                <w:szCs w:val="20"/>
              </w:rPr>
            </w:pPr>
            <w:r w:rsidRPr="00654F6E">
              <w:rPr>
                <w:rFonts w:ascii="Times New Roman" w:hAnsi="Times New Roman" w:cs="Times New Roman"/>
                <w:sz w:val="20"/>
                <w:szCs w:val="20"/>
              </w:rPr>
              <w:t xml:space="preserve">- форма </w:t>
            </w:r>
            <w:r>
              <w:rPr>
                <w:rFonts w:ascii="Times New Roman" w:hAnsi="Times New Roman" w:cs="Times New Roman"/>
                <w:sz w:val="20"/>
                <w:szCs w:val="20"/>
              </w:rPr>
              <w:t>уведомления (приложение 15</w:t>
            </w:r>
            <w:r w:rsidRPr="00654F6E">
              <w:rPr>
                <w:rFonts w:ascii="Times New Roman" w:hAnsi="Times New Roman" w:cs="Times New Roman"/>
                <w:sz w:val="20"/>
                <w:szCs w:val="20"/>
              </w:rPr>
              <w:t>);</w:t>
            </w:r>
          </w:p>
          <w:p w14:paraId="79B8B30E" w14:textId="77777777" w:rsidR="0097021B" w:rsidRPr="00654F6E" w:rsidRDefault="0097021B" w:rsidP="003133A4">
            <w:pPr>
              <w:rPr>
                <w:rFonts w:ascii="Times New Roman" w:hAnsi="Times New Roman" w:cs="Times New Roman"/>
                <w:sz w:val="20"/>
                <w:szCs w:val="20"/>
              </w:rPr>
            </w:pPr>
            <w:r w:rsidRPr="00654F6E">
              <w:rPr>
                <w:rFonts w:ascii="Times New Roman" w:hAnsi="Times New Roman" w:cs="Times New Roman"/>
                <w:sz w:val="20"/>
                <w:szCs w:val="20"/>
              </w:rPr>
              <w:t xml:space="preserve">- образец </w:t>
            </w:r>
            <w:r>
              <w:rPr>
                <w:rFonts w:ascii="Times New Roman" w:hAnsi="Times New Roman" w:cs="Times New Roman"/>
                <w:sz w:val="20"/>
                <w:szCs w:val="20"/>
              </w:rPr>
              <w:t xml:space="preserve">уведомления (приложение </w:t>
            </w:r>
            <w:r>
              <w:rPr>
                <w:rFonts w:ascii="Times New Roman" w:hAnsi="Times New Roman" w:cs="Times New Roman"/>
                <w:color w:val="000000" w:themeColor="text1"/>
                <w:sz w:val="20"/>
                <w:szCs w:val="20"/>
              </w:rPr>
              <w:t>16</w:t>
            </w:r>
            <w:r w:rsidRPr="00654F6E">
              <w:rPr>
                <w:rFonts w:ascii="Times New Roman" w:hAnsi="Times New Roman" w:cs="Times New Roman"/>
                <w:sz w:val="20"/>
                <w:szCs w:val="20"/>
              </w:rPr>
              <w:t>);</w:t>
            </w:r>
          </w:p>
          <w:p w14:paraId="3DBA1174" w14:textId="77777777" w:rsidR="0097021B" w:rsidRDefault="0097021B" w:rsidP="003133A4">
            <w:pPr>
              <w:rPr>
                <w:rFonts w:ascii="Times New Roman" w:hAnsi="Times New Roman" w:cs="Times New Roman"/>
                <w:sz w:val="20"/>
                <w:szCs w:val="20"/>
              </w:rPr>
            </w:pPr>
            <w:r w:rsidRPr="00654F6E">
              <w:rPr>
                <w:rFonts w:ascii="Times New Roman" w:hAnsi="Times New Roman" w:cs="Times New Roman"/>
                <w:sz w:val="20"/>
                <w:szCs w:val="20"/>
              </w:rPr>
              <w:t xml:space="preserve">- форма книги регистрации заявлений (приложение </w:t>
            </w:r>
            <w:r>
              <w:rPr>
                <w:rFonts w:ascii="Times New Roman" w:hAnsi="Times New Roman" w:cs="Times New Roman"/>
                <w:color w:val="000000" w:themeColor="text1"/>
                <w:sz w:val="20"/>
                <w:szCs w:val="20"/>
              </w:rPr>
              <w:t>17</w:t>
            </w:r>
            <w:r>
              <w:rPr>
                <w:rFonts w:ascii="Times New Roman" w:hAnsi="Times New Roman" w:cs="Times New Roman"/>
                <w:sz w:val="20"/>
                <w:szCs w:val="20"/>
              </w:rPr>
              <w:t>);</w:t>
            </w:r>
          </w:p>
          <w:p w14:paraId="263C623D" w14:textId="77777777" w:rsidR="0097021B" w:rsidRPr="00654F6E" w:rsidRDefault="0097021B" w:rsidP="003133A4">
            <w:pPr>
              <w:rPr>
                <w:rFonts w:ascii="Times New Roman" w:hAnsi="Times New Roman" w:cs="Times New Roman"/>
                <w:sz w:val="20"/>
                <w:szCs w:val="20"/>
              </w:rPr>
            </w:pPr>
            <w:r>
              <w:rPr>
                <w:rFonts w:ascii="Times New Roman" w:hAnsi="Times New Roman" w:cs="Times New Roman"/>
                <w:sz w:val="20"/>
                <w:szCs w:val="20"/>
              </w:rPr>
              <w:t>- книга</w:t>
            </w:r>
            <w:r w:rsidRPr="00654F6E">
              <w:rPr>
                <w:rFonts w:ascii="Times New Roman" w:hAnsi="Times New Roman" w:cs="Times New Roman"/>
                <w:sz w:val="20"/>
                <w:szCs w:val="20"/>
              </w:rPr>
              <w:t xml:space="preserve"> регистрации заявлений</w:t>
            </w:r>
            <w:r>
              <w:rPr>
                <w:rFonts w:ascii="Times New Roman" w:hAnsi="Times New Roman" w:cs="Times New Roman"/>
                <w:sz w:val="20"/>
                <w:szCs w:val="20"/>
              </w:rPr>
              <w:t xml:space="preserve"> образец </w:t>
            </w:r>
          </w:p>
          <w:p w14:paraId="7591827E" w14:textId="77777777" w:rsidR="0097021B" w:rsidRPr="00654F6E" w:rsidRDefault="0097021B" w:rsidP="003133A4">
            <w:pPr>
              <w:rPr>
                <w:rFonts w:ascii="Times New Roman" w:hAnsi="Times New Roman" w:cs="Times New Roman"/>
                <w:sz w:val="20"/>
                <w:szCs w:val="20"/>
              </w:rPr>
            </w:pPr>
            <w:r w:rsidRPr="00654F6E">
              <w:rPr>
                <w:rFonts w:ascii="Times New Roman" w:hAnsi="Times New Roman" w:cs="Times New Roman"/>
                <w:sz w:val="20"/>
                <w:szCs w:val="20"/>
              </w:rPr>
              <w:t xml:space="preserve">(приложение </w:t>
            </w:r>
            <w:r>
              <w:rPr>
                <w:rFonts w:ascii="Times New Roman" w:hAnsi="Times New Roman" w:cs="Times New Roman"/>
                <w:color w:val="000000" w:themeColor="text1"/>
                <w:sz w:val="20"/>
                <w:szCs w:val="20"/>
              </w:rPr>
              <w:t>18</w:t>
            </w:r>
            <w:r>
              <w:rPr>
                <w:rFonts w:ascii="Times New Roman" w:hAnsi="Times New Roman" w:cs="Times New Roman"/>
                <w:sz w:val="20"/>
                <w:szCs w:val="20"/>
              </w:rPr>
              <w:t>)</w:t>
            </w:r>
          </w:p>
          <w:p w14:paraId="368A0286" w14:textId="77777777" w:rsidR="0097021B" w:rsidRDefault="0097021B" w:rsidP="009D4F2D">
            <w:pPr>
              <w:jc w:val="center"/>
              <w:rPr>
                <w:rFonts w:ascii="Times New Roman" w:hAnsi="Times New Roman" w:cs="Times New Roman"/>
                <w:sz w:val="20"/>
                <w:szCs w:val="20"/>
              </w:rPr>
            </w:pPr>
          </w:p>
        </w:tc>
      </w:tr>
      <w:tr w:rsidR="00EA4023" w:rsidRPr="000B40A5" w14:paraId="798507A3" w14:textId="77777777" w:rsidTr="003133A4">
        <w:tc>
          <w:tcPr>
            <w:tcW w:w="15559" w:type="dxa"/>
            <w:gridSpan w:val="13"/>
            <w:shd w:val="clear" w:color="auto" w:fill="auto"/>
          </w:tcPr>
          <w:p w14:paraId="2869AFAB" w14:textId="05FD9D89" w:rsidR="00EA4023" w:rsidRPr="00EA4023" w:rsidRDefault="00EA4023" w:rsidP="00EA4023">
            <w:pPr>
              <w:rPr>
                <w:rFonts w:ascii="Times New Roman" w:hAnsi="Times New Roman" w:cs="Times New Roman"/>
                <w:b/>
                <w:sz w:val="20"/>
                <w:szCs w:val="20"/>
              </w:rPr>
            </w:pPr>
            <w:r w:rsidRPr="00EA4023">
              <w:rPr>
                <w:rFonts w:ascii="Times New Roman" w:hAnsi="Times New Roman" w:cs="Times New Roman"/>
                <w:b/>
                <w:sz w:val="20"/>
                <w:szCs w:val="20"/>
              </w:rPr>
              <w:lastRenderedPageBreak/>
              <w:t>Наименование административной процедуры 2: Межведомственное информационное взаимодействие</w:t>
            </w:r>
          </w:p>
        </w:tc>
      </w:tr>
      <w:tr w:rsidR="00EA4023" w:rsidRPr="000B40A5" w14:paraId="717D62F4" w14:textId="77777777" w:rsidTr="00F575E0">
        <w:tc>
          <w:tcPr>
            <w:tcW w:w="641" w:type="dxa"/>
            <w:shd w:val="clear" w:color="auto" w:fill="auto"/>
          </w:tcPr>
          <w:p w14:paraId="7F82F438" w14:textId="6D9137A8" w:rsidR="00EA4023" w:rsidRDefault="00EA4023" w:rsidP="009D4F2D">
            <w:pPr>
              <w:jc w:val="center"/>
              <w:rPr>
                <w:rFonts w:ascii="Times New Roman" w:hAnsi="Times New Roman" w:cs="Times New Roman"/>
                <w:sz w:val="20"/>
                <w:szCs w:val="20"/>
              </w:rPr>
            </w:pPr>
            <w:r>
              <w:rPr>
                <w:rFonts w:ascii="Times New Roman" w:hAnsi="Times New Roman" w:cs="Times New Roman"/>
                <w:sz w:val="20"/>
                <w:szCs w:val="20"/>
              </w:rPr>
              <w:t>2</w:t>
            </w:r>
          </w:p>
        </w:tc>
        <w:tc>
          <w:tcPr>
            <w:tcW w:w="2444" w:type="dxa"/>
            <w:gridSpan w:val="2"/>
            <w:shd w:val="clear" w:color="auto" w:fill="auto"/>
          </w:tcPr>
          <w:p w14:paraId="5DDFF9DC" w14:textId="1F9BDBC0" w:rsidR="00EA4023" w:rsidRPr="00AC12F0" w:rsidRDefault="00EA4023" w:rsidP="009D4F2D">
            <w:pPr>
              <w:rPr>
                <w:rFonts w:ascii="Times New Roman" w:hAnsi="Times New Roman" w:cs="Times New Roman"/>
                <w:sz w:val="20"/>
                <w:szCs w:val="20"/>
              </w:rPr>
            </w:pPr>
            <w:r w:rsidRPr="0010656F">
              <w:rPr>
                <w:rFonts w:ascii="Times New Roman" w:hAnsi="Times New Roman" w:cs="Times New Roman"/>
                <w:sz w:val="20"/>
                <w:szCs w:val="20"/>
              </w:rPr>
              <w:t>Межведомственное информационное взаимодействие</w:t>
            </w:r>
            <w:r>
              <w:rPr>
                <w:rFonts w:ascii="Times New Roman" w:hAnsi="Times New Roman" w:cs="Times New Roman"/>
                <w:sz w:val="20"/>
                <w:szCs w:val="20"/>
              </w:rPr>
              <w:t xml:space="preserve"> не предусмотрено</w:t>
            </w:r>
          </w:p>
        </w:tc>
        <w:tc>
          <w:tcPr>
            <w:tcW w:w="5528" w:type="dxa"/>
            <w:gridSpan w:val="2"/>
            <w:shd w:val="clear" w:color="auto" w:fill="auto"/>
          </w:tcPr>
          <w:p w14:paraId="74814DF3" w14:textId="77777777" w:rsidR="00EA4023" w:rsidRPr="00522004" w:rsidRDefault="00EA4023" w:rsidP="00573360">
            <w:pPr>
              <w:pStyle w:val="ConsPlusNormal"/>
              <w:ind w:firstLine="34"/>
              <w:jc w:val="both"/>
              <w:rPr>
                <w:color w:val="000000" w:themeColor="text1"/>
                <w:sz w:val="20"/>
                <w:szCs w:val="20"/>
              </w:rPr>
            </w:pPr>
          </w:p>
        </w:tc>
        <w:tc>
          <w:tcPr>
            <w:tcW w:w="1560" w:type="dxa"/>
            <w:gridSpan w:val="2"/>
            <w:shd w:val="clear" w:color="auto" w:fill="auto"/>
          </w:tcPr>
          <w:p w14:paraId="1F986C19" w14:textId="77777777" w:rsidR="00EA4023" w:rsidRDefault="00EA4023" w:rsidP="009D4F2D">
            <w:pPr>
              <w:rPr>
                <w:rFonts w:ascii="Times New Roman" w:hAnsi="Times New Roman" w:cs="Times New Roman"/>
                <w:sz w:val="20"/>
                <w:szCs w:val="20"/>
              </w:rPr>
            </w:pPr>
          </w:p>
        </w:tc>
        <w:tc>
          <w:tcPr>
            <w:tcW w:w="1559" w:type="dxa"/>
            <w:gridSpan w:val="2"/>
            <w:shd w:val="clear" w:color="auto" w:fill="auto"/>
          </w:tcPr>
          <w:p w14:paraId="3577C8A2" w14:textId="77777777" w:rsidR="00EA4023" w:rsidRDefault="00EA4023" w:rsidP="009D4F2D">
            <w:pPr>
              <w:rPr>
                <w:rFonts w:ascii="Times New Roman" w:hAnsi="Times New Roman" w:cs="Times New Roman"/>
                <w:sz w:val="20"/>
                <w:szCs w:val="20"/>
              </w:rPr>
            </w:pPr>
          </w:p>
        </w:tc>
        <w:tc>
          <w:tcPr>
            <w:tcW w:w="1984" w:type="dxa"/>
            <w:gridSpan w:val="2"/>
            <w:shd w:val="clear" w:color="auto" w:fill="auto"/>
          </w:tcPr>
          <w:p w14:paraId="4F58C89D" w14:textId="77777777" w:rsidR="00EA4023" w:rsidRDefault="00EA4023" w:rsidP="009D4F2D">
            <w:pPr>
              <w:jc w:val="center"/>
              <w:rPr>
                <w:rFonts w:ascii="Times New Roman" w:hAnsi="Times New Roman" w:cs="Times New Roman"/>
                <w:sz w:val="20"/>
                <w:szCs w:val="20"/>
              </w:rPr>
            </w:pPr>
          </w:p>
        </w:tc>
        <w:tc>
          <w:tcPr>
            <w:tcW w:w="1843" w:type="dxa"/>
            <w:gridSpan w:val="2"/>
            <w:shd w:val="clear" w:color="auto" w:fill="auto"/>
          </w:tcPr>
          <w:p w14:paraId="1C15201B" w14:textId="77777777" w:rsidR="00EA4023" w:rsidRDefault="00EA4023" w:rsidP="009D4F2D">
            <w:pPr>
              <w:jc w:val="center"/>
              <w:rPr>
                <w:rFonts w:ascii="Times New Roman" w:hAnsi="Times New Roman" w:cs="Times New Roman"/>
                <w:sz w:val="20"/>
                <w:szCs w:val="20"/>
              </w:rPr>
            </w:pPr>
          </w:p>
        </w:tc>
      </w:tr>
      <w:tr w:rsidR="00EA4023" w:rsidRPr="000B40A5" w14:paraId="7AED487C" w14:textId="77777777" w:rsidTr="003133A4">
        <w:tc>
          <w:tcPr>
            <w:tcW w:w="15559" w:type="dxa"/>
            <w:gridSpan w:val="13"/>
            <w:shd w:val="clear" w:color="auto" w:fill="auto"/>
          </w:tcPr>
          <w:p w14:paraId="5C27B8E6" w14:textId="0B3A631E" w:rsidR="00EA4023" w:rsidRPr="00EA4023" w:rsidRDefault="00EA4023" w:rsidP="00EA4023">
            <w:pPr>
              <w:rPr>
                <w:rFonts w:ascii="Times New Roman" w:hAnsi="Times New Roman" w:cs="Times New Roman"/>
                <w:b/>
                <w:sz w:val="20"/>
                <w:szCs w:val="20"/>
              </w:rPr>
            </w:pPr>
            <w:r w:rsidRPr="00EA4023">
              <w:rPr>
                <w:rFonts w:ascii="Times New Roman" w:hAnsi="Times New Roman" w:cs="Times New Roman"/>
                <w:b/>
                <w:sz w:val="20"/>
                <w:szCs w:val="20"/>
              </w:rPr>
              <w:lastRenderedPageBreak/>
              <w:t>Наименование административной процедуры 3:  Принятие решения о предоставлении (об отказе в предоставлении) муниципальной услуги</w:t>
            </w:r>
          </w:p>
        </w:tc>
      </w:tr>
      <w:tr w:rsidR="006C319C" w:rsidRPr="000B40A5" w14:paraId="2798D7F1" w14:textId="77777777" w:rsidTr="00F575E0">
        <w:tc>
          <w:tcPr>
            <w:tcW w:w="641" w:type="dxa"/>
            <w:shd w:val="clear" w:color="auto" w:fill="auto"/>
          </w:tcPr>
          <w:p w14:paraId="7C02C3B1" w14:textId="59F92148" w:rsidR="006C319C" w:rsidRDefault="006C319C" w:rsidP="009D4F2D">
            <w:pPr>
              <w:jc w:val="center"/>
              <w:rPr>
                <w:rFonts w:ascii="Times New Roman" w:hAnsi="Times New Roman" w:cs="Times New Roman"/>
                <w:sz w:val="20"/>
                <w:szCs w:val="20"/>
              </w:rPr>
            </w:pPr>
            <w:r>
              <w:rPr>
                <w:rFonts w:ascii="Times New Roman" w:hAnsi="Times New Roman" w:cs="Times New Roman"/>
                <w:sz w:val="20"/>
                <w:szCs w:val="20"/>
              </w:rPr>
              <w:t>3</w:t>
            </w:r>
          </w:p>
        </w:tc>
        <w:tc>
          <w:tcPr>
            <w:tcW w:w="2444" w:type="dxa"/>
            <w:gridSpan w:val="2"/>
            <w:shd w:val="clear" w:color="auto" w:fill="auto"/>
          </w:tcPr>
          <w:p w14:paraId="111A46E1" w14:textId="2421634B" w:rsidR="006C319C" w:rsidRPr="00AC12F0" w:rsidRDefault="006C319C" w:rsidP="009D4F2D">
            <w:pPr>
              <w:rPr>
                <w:rFonts w:ascii="Times New Roman" w:hAnsi="Times New Roman" w:cs="Times New Roman"/>
                <w:sz w:val="20"/>
                <w:szCs w:val="20"/>
              </w:rPr>
            </w:pPr>
            <w:r w:rsidRPr="00EA4023">
              <w:rPr>
                <w:rFonts w:ascii="Times New Roman" w:hAnsi="Times New Roman" w:cs="Times New Roman"/>
                <w:sz w:val="20"/>
                <w:szCs w:val="20"/>
              </w:rPr>
              <w:t>Принятие решения о предоставлении (об отказе в предоставлении) муниципальной услуги</w:t>
            </w:r>
          </w:p>
        </w:tc>
        <w:tc>
          <w:tcPr>
            <w:tcW w:w="5528" w:type="dxa"/>
            <w:gridSpan w:val="2"/>
            <w:shd w:val="clear" w:color="auto" w:fill="auto"/>
          </w:tcPr>
          <w:p w14:paraId="4B39C61F" w14:textId="77777777" w:rsidR="006C319C" w:rsidRPr="00590952" w:rsidRDefault="006C319C" w:rsidP="00590952">
            <w:pPr>
              <w:pStyle w:val="ConsPlusNormal"/>
              <w:ind w:firstLine="34"/>
              <w:jc w:val="both"/>
              <w:rPr>
                <w:color w:val="000000" w:themeColor="text1"/>
                <w:sz w:val="20"/>
                <w:szCs w:val="20"/>
              </w:rPr>
            </w:pPr>
            <w:r w:rsidRPr="00590952">
              <w:rPr>
                <w:color w:val="000000" w:themeColor="text1"/>
                <w:sz w:val="20"/>
                <w:szCs w:val="20"/>
              </w:rPr>
              <w:t>Основанием для начала административной процедуры является поступление заявления о выдаче дубликата документа, выданного по результатам предоставления муниципальной услуги, в отдел.</w:t>
            </w:r>
          </w:p>
          <w:p w14:paraId="02726BD5" w14:textId="1176C880" w:rsidR="006C319C" w:rsidRPr="00590952" w:rsidRDefault="006C319C" w:rsidP="00590952">
            <w:pPr>
              <w:pStyle w:val="ConsPlusNormal"/>
              <w:ind w:firstLine="34"/>
              <w:jc w:val="both"/>
              <w:rPr>
                <w:color w:val="000000" w:themeColor="text1"/>
                <w:sz w:val="20"/>
                <w:szCs w:val="20"/>
              </w:rPr>
            </w:pPr>
            <w:r w:rsidRPr="00590952">
              <w:rPr>
                <w:color w:val="000000" w:themeColor="text1"/>
                <w:sz w:val="20"/>
                <w:szCs w:val="20"/>
              </w:rPr>
              <w:t>Начальник отдела определяет ответственного специалиста.</w:t>
            </w:r>
          </w:p>
          <w:p w14:paraId="7A9F7250" w14:textId="51C1A5DC" w:rsidR="006C319C" w:rsidRPr="00590952" w:rsidRDefault="006C319C" w:rsidP="00590952">
            <w:pPr>
              <w:pStyle w:val="ConsPlusNormal"/>
              <w:ind w:firstLine="34"/>
              <w:jc w:val="both"/>
              <w:rPr>
                <w:color w:val="000000" w:themeColor="text1"/>
                <w:sz w:val="20"/>
                <w:szCs w:val="20"/>
              </w:rPr>
            </w:pPr>
            <w:r w:rsidRPr="00590952">
              <w:rPr>
                <w:color w:val="000000" w:themeColor="text1"/>
                <w:sz w:val="20"/>
                <w:szCs w:val="20"/>
              </w:rPr>
              <w:t>Специалист проводит проверку заявления и прилагаемых документов на наличие и соответствие требованиям, установленным Административным регламентом.</w:t>
            </w:r>
          </w:p>
          <w:p w14:paraId="51F16026" w14:textId="0E6DB973" w:rsidR="006C319C" w:rsidRPr="00590952" w:rsidRDefault="006C319C" w:rsidP="00590952">
            <w:pPr>
              <w:pStyle w:val="ConsPlusNormal"/>
              <w:ind w:firstLine="34"/>
              <w:jc w:val="both"/>
              <w:rPr>
                <w:color w:val="000000" w:themeColor="text1"/>
                <w:sz w:val="20"/>
                <w:szCs w:val="20"/>
              </w:rPr>
            </w:pPr>
            <w:r w:rsidRPr="00590952">
              <w:rPr>
                <w:color w:val="000000" w:themeColor="text1"/>
                <w:sz w:val="20"/>
                <w:szCs w:val="20"/>
              </w:rPr>
              <w:t>Критерием принятия решения о предоставлении муниципальной услуги является отсутствие оснований, предусмотренных в пункте 2.8.7 Административного регламента.</w:t>
            </w:r>
          </w:p>
          <w:p w14:paraId="340270BD" w14:textId="77777777" w:rsidR="006C319C" w:rsidRPr="00590952" w:rsidRDefault="006C319C" w:rsidP="00590952">
            <w:pPr>
              <w:pStyle w:val="ConsPlusNormal"/>
              <w:ind w:firstLine="34"/>
              <w:jc w:val="both"/>
              <w:rPr>
                <w:color w:val="000000" w:themeColor="text1"/>
                <w:sz w:val="20"/>
                <w:szCs w:val="20"/>
              </w:rPr>
            </w:pPr>
            <w:r w:rsidRPr="00590952">
              <w:rPr>
                <w:color w:val="000000" w:themeColor="text1"/>
                <w:sz w:val="20"/>
                <w:szCs w:val="20"/>
              </w:rPr>
              <w:t>В случае принятия решения о предоставлении муниципальной услуги специалист готовит дубликаты приказа и (или) уведомления управления, выданного по результатам предоставления муниципальной услуги, передает их на согласование начальнику отдела, затем на подписание уполномоченному должностному лицу управления.</w:t>
            </w:r>
          </w:p>
          <w:p w14:paraId="5CABE1D1" w14:textId="446AB4EE" w:rsidR="006C319C" w:rsidRPr="00590952" w:rsidRDefault="006C319C" w:rsidP="00590952">
            <w:pPr>
              <w:pStyle w:val="ConsPlusNormal"/>
              <w:ind w:firstLine="34"/>
              <w:jc w:val="both"/>
              <w:rPr>
                <w:color w:val="000000" w:themeColor="text1"/>
                <w:sz w:val="20"/>
                <w:szCs w:val="20"/>
              </w:rPr>
            </w:pPr>
            <w:r w:rsidRPr="00590952">
              <w:rPr>
                <w:color w:val="000000" w:themeColor="text1"/>
                <w:sz w:val="20"/>
                <w:szCs w:val="20"/>
              </w:rPr>
              <w:t>Критерием принятия решения об отказе в предоставлении муниципальной услуги является наличие оснований, предусмотренных пунктом 2.8.7 Административного регламента.</w:t>
            </w:r>
          </w:p>
          <w:p w14:paraId="381DD6AB" w14:textId="1CD40BDC" w:rsidR="006C319C" w:rsidRPr="00522004" w:rsidRDefault="006C319C" w:rsidP="005916DB">
            <w:pPr>
              <w:pStyle w:val="ConsPlusNormal"/>
              <w:ind w:firstLine="34"/>
              <w:jc w:val="both"/>
              <w:rPr>
                <w:color w:val="000000" w:themeColor="text1"/>
                <w:sz w:val="20"/>
                <w:szCs w:val="20"/>
              </w:rPr>
            </w:pPr>
            <w:r w:rsidRPr="00590952">
              <w:rPr>
                <w:color w:val="000000" w:themeColor="text1"/>
                <w:sz w:val="20"/>
                <w:szCs w:val="20"/>
              </w:rPr>
              <w:t>В случае принятия решения об отказе в предоставлении муниципальной услуги специалист готовит проект уведомления об отказе в выдаче дубликата документа, выданного по результатам предоставления муниципальной услуги, в котором указаны основания для отказа, предусмотренные пунктом 2.8.7 Административного регламента, передает его на согласование начальнику отдела, затем на подписание уполномоченному должн</w:t>
            </w:r>
            <w:r w:rsidR="005916DB">
              <w:rPr>
                <w:color w:val="000000" w:themeColor="text1"/>
                <w:sz w:val="20"/>
                <w:szCs w:val="20"/>
              </w:rPr>
              <w:t>остному лицу управления.</w:t>
            </w:r>
          </w:p>
        </w:tc>
        <w:tc>
          <w:tcPr>
            <w:tcW w:w="1560" w:type="dxa"/>
            <w:gridSpan w:val="2"/>
            <w:shd w:val="clear" w:color="auto" w:fill="auto"/>
          </w:tcPr>
          <w:p w14:paraId="4A083522" w14:textId="25AD9A6A" w:rsidR="006C319C" w:rsidRPr="000B40A5" w:rsidRDefault="000A00C5" w:rsidP="003133A4">
            <w:pPr>
              <w:jc w:val="both"/>
              <w:rPr>
                <w:rFonts w:ascii="Times New Roman" w:hAnsi="Times New Roman" w:cs="Times New Roman"/>
                <w:sz w:val="20"/>
                <w:szCs w:val="20"/>
              </w:rPr>
            </w:pPr>
            <w:r>
              <w:rPr>
                <w:rFonts w:ascii="Times New Roman" w:hAnsi="Times New Roman" w:cs="Times New Roman"/>
                <w:sz w:val="20"/>
                <w:szCs w:val="20"/>
              </w:rPr>
              <w:t xml:space="preserve">3 </w:t>
            </w:r>
            <w:r w:rsidR="006C319C">
              <w:rPr>
                <w:rFonts w:ascii="Times New Roman" w:hAnsi="Times New Roman" w:cs="Times New Roman"/>
                <w:sz w:val="20"/>
                <w:szCs w:val="20"/>
              </w:rPr>
              <w:t xml:space="preserve"> рабочи</w:t>
            </w:r>
            <w:r>
              <w:rPr>
                <w:rFonts w:ascii="Times New Roman" w:hAnsi="Times New Roman" w:cs="Times New Roman"/>
                <w:sz w:val="20"/>
                <w:szCs w:val="20"/>
              </w:rPr>
              <w:t>х</w:t>
            </w:r>
            <w:r w:rsidR="006C319C">
              <w:rPr>
                <w:rFonts w:ascii="Times New Roman" w:hAnsi="Times New Roman" w:cs="Times New Roman"/>
                <w:sz w:val="20"/>
                <w:szCs w:val="20"/>
              </w:rPr>
              <w:t xml:space="preserve"> д</w:t>
            </w:r>
            <w:r>
              <w:rPr>
                <w:rFonts w:ascii="Times New Roman" w:hAnsi="Times New Roman" w:cs="Times New Roman"/>
                <w:sz w:val="20"/>
                <w:szCs w:val="20"/>
              </w:rPr>
              <w:t>ня</w:t>
            </w:r>
          </w:p>
          <w:p w14:paraId="6BC1290C" w14:textId="77777777" w:rsidR="006C319C" w:rsidRDefault="006C319C" w:rsidP="009D4F2D">
            <w:pPr>
              <w:rPr>
                <w:rFonts w:ascii="Times New Roman" w:hAnsi="Times New Roman" w:cs="Times New Roman"/>
                <w:sz w:val="20"/>
                <w:szCs w:val="20"/>
              </w:rPr>
            </w:pPr>
          </w:p>
        </w:tc>
        <w:tc>
          <w:tcPr>
            <w:tcW w:w="1559" w:type="dxa"/>
            <w:gridSpan w:val="2"/>
            <w:shd w:val="clear" w:color="auto" w:fill="auto"/>
          </w:tcPr>
          <w:p w14:paraId="6C50A3C6" w14:textId="37EB38BC" w:rsidR="006C319C" w:rsidRDefault="006C319C" w:rsidP="009D4F2D">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предоставление муниципальной услуги</w:t>
            </w:r>
          </w:p>
        </w:tc>
        <w:tc>
          <w:tcPr>
            <w:tcW w:w="1984" w:type="dxa"/>
            <w:gridSpan w:val="2"/>
            <w:shd w:val="clear" w:color="auto" w:fill="auto"/>
          </w:tcPr>
          <w:p w14:paraId="6CA7CADA" w14:textId="0A0DC4F0" w:rsidR="006C319C" w:rsidRDefault="008518DD" w:rsidP="009D4F2D">
            <w:pPr>
              <w:jc w:val="center"/>
              <w:rPr>
                <w:rFonts w:ascii="Times New Roman" w:hAnsi="Times New Roman" w:cs="Times New Roman"/>
                <w:sz w:val="20"/>
                <w:szCs w:val="20"/>
              </w:rPr>
            </w:pPr>
            <w:r>
              <w:rPr>
                <w:rFonts w:ascii="Times New Roman" w:hAnsi="Times New Roman" w:cs="Times New Roman"/>
                <w:sz w:val="20"/>
                <w:szCs w:val="20"/>
              </w:rPr>
              <w:t>_</w:t>
            </w:r>
          </w:p>
        </w:tc>
        <w:tc>
          <w:tcPr>
            <w:tcW w:w="1843" w:type="dxa"/>
            <w:gridSpan w:val="2"/>
            <w:shd w:val="clear" w:color="auto" w:fill="auto"/>
          </w:tcPr>
          <w:p w14:paraId="7C1E0AFF" w14:textId="4D48E9AD" w:rsidR="006C319C" w:rsidRDefault="008518DD" w:rsidP="009D4F2D">
            <w:pPr>
              <w:jc w:val="center"/>
              <w:rPr>
                <w:rFonts w:ascii="Times New Roman" w:hAnsi="Times New Roman" w:cs="Times New Roman"/>
                <w:sz w:val="20"/>
                <w:szCs w:val="20"/>
              </w:rPr>
            </w:pPr>
            <w:r>
              <w:rPr>
                <w:rFonts w:ascii="Times New Roman" w:hAnsi="Times New Roman" w:cs="Times New Roman"/>
                <w:sz w:val="20"/>
                <w:szCs w:val="20"/>
              </w:rPr>
              <w:t>_</w:t>
            </w:r>
          </w:p>
        </w:tc>
      </w:tr>
      <w:tr w:rsidR="00E7200A" w:rsidRPr="000B40A5" w14:paraId="5E9472FD" w14:textId="77777777" w:rsidTr="003133A4">
        <w:tc>
          <w:tcPr>
            <w:tcW w:w="15559" w:type="dxa"/>
            <w:gridSpan w:val="13"/>
            <w:shd w:val="clear" w:color="auto" w:fill="auto"/>
          </w:tcPr>
          <w:p w14:paraId="153CF51F" w14:textId="7FAB483D" w:rsidR="00E7200A" w:rsidRDefault="00E7200A" w:rsidP="00E7200A">
            <w:pPr>
              <w:rPr>
                <w:rFonts w:ascii="Times New Roman" w:hAnsi="Times New Roman" w:cs="Times New Roman"/>
                <w:sz w:val="20"/>
                <w:szCs w:val="20"/>
              </w:rPr>
            </w:pPr>
            <w:r w:rsidRPr="003342A6">
              <w:rPr>
                <w:rFonts w:ascii="Times New Roman" w:hAnsi="Times New Roman" w:cs="Times New Roman"/>
                <w:b/>
                <w:sz w:val="20"/>
                <w:szCs w:val="20"/>
              </w:rPr>
              <w:t>Наименование административной процедуры 4: Предоставление результата муниципальной услуги</w:t>
            </w:r>
          </w:p>
        </w:tc>
      </w:tr>
      <w:tr w:rsidR="000E34C3" w:rsidRPr="000B40A5" w14:paraId="7A0822AE" w14:textId="77777777" w:rsidTr="00F575E0">
        <w:tc>
          <w:tcPr>
            <w:tcW w:w="641" w:type="dxa"/>
            <w:shd w:val="clear" w:color="auto" w:fill="auto"/>
          </w:tcPr>
          <w:p w14:paraId="000C2DC1" w14:textId="68FF4611" w:rsidR="000E34C3" w:rsidRDefault="000E34C3" w:rsidP="009D4F2D">
            <w:pPr>
              <w:jc w:val="center"/>
              <w:rPr>
                <w:rFonts w:ascii="Times New Roman" w:hAnsi="Times New Roman" w:cs="Times New Roman"/>
                <w:sz w:val="20"/>
                <w:szCs w:val="20"/>
              </w:rPr>
            </w:pPr>
            <w:r>
              <w:rPr>
                <w:rFonts w:ascii="Times New Roman" w:hAnsi="Times New Roman" w:cs="Times New Roman"/>
                <w:sz w:val="20"/>
                <w:szCs w:val="20"/>
              </w:rPr>
              <w:t>4</w:t>
            </w:r>
          </w:p>
        </w:tc>
        <w:tc>
          <w:tcPr>
            <w:tcW w:w="2444" w:type="dxa"/>
            <w:gridSpan w:val="2"/>
            <w:shd w:val="clear" w:color="auto" w:fill="auto"/>
          </w:tcPr>
          <w:p w14:paraId="6E43F06B" w14:textId="1F1AA3F4" w:rsidR="000E34C3" w:rsidRPr="00AC12F0" w:rsidRDefault="000E34C3" w:rsidP="009D4F2D">
            <w:pPr>
              <w:rPr>
                <w:rFonts w:ascii="Times New Roman" w:hAnsi="Times New Roman" w:cs="Times New Roman"/>
                <w:sz w:val="20"/>
                <w:szCs w:val="20"/>
              </w:rPr>
            </w:pPr>
            <w:r w:rsidRPr="00E7200A">
              <w:rPr>
                <w:rFonts w:ascii="Times New Roman" w:hAnsi="Times New Roman" w:cs="Times New Roman"/>
                <w:sz w:val="20"/>
                <w:szCs w:val="20"/>
              </w:rPr>
              <w:t>Предоставление результата муниципальной услуги</w:t>
            </w:r>
          </w:p>
        </w:tc>
        <w:tc>
          <w:tcPr>
            <w:tcW w:w="5528" w:type="dxa"/>
            <w:gridSpan w:val="2"/>
            <w:shd w:val="clear" w:color="auto" w:fill="auto"/>
          </w:tcPr>
          <w:p w14:paraId="59CC2F09" w14:textId="77777777" w:rsidR="000E34C3" w:rsidRPr="005265A7" w:rsidRDefault="000E34C3" w:rsidP="005265A7">
            <w:pPr>
              <w:pStyle w:val="ConsPlusNormal"/>
              <w:ind w:firstLine="34"/>
              <w:jc w:val="both"/>
              <w:rPr>
                <w:color w:val="000000" w:themeColor="text1"/>
                <w:sz w:val="20"/>
                <w:szCs w:val="20"/>
              </w:rPr>
            </w:pPr>
            <w:r w:rsidRPr="005265A7">
              <w:rPr>
                <w:color w:val="000000" w:themeColor="text1"/>
                <w:sz w:val="20"/>
                <w:szCs w:val="20"/>
              </w:rPr>
              <w:t>Основанием для начала административной процедуры является подписание уполномоченным должностным лицом управления дубликата документа, выданного по результатам предоставления муниципальной услуги, либо уведомления об отказе в выдаче дубликата документа, выданного по результатам предоставления муниципальной услуги.</w:t>
            </w:r>
          </w:p>
          <w:p w14:paraId="0935479C" w14:textId="352B83F1" w:rsidR="000E34C3" w:rsidRPr="005265A7" w:rsidRDefault="000E34C3" w:rsidP="005265A7">
            <w:pPr>
              <w:pStyle w:val="ConsPlusNormal"/>
              <w:ind w:firstLine="34"/>
              <w:jc w:val="both"/>
              <w:rPr>
                <w:color w:val="000000" w:themeColor="text1"/>
                <w:sz w:val="20"/>
                <w:szCs w:val="20"/>
              </w:rPr>
            </w:pPr>
            <w:r w:rsidRPr="005265A7">
              <w:rPr>
                <w:color w:val="000000" w:themeColor="text1"/>
                <w:sz w:val="20"/>
                <w:szCs w:val="20"/>
              </w:rPr>
              <w:t>Заявитель вправе получить результат предоставления муниципальной услуги на бумажном носителе.</w:t>
            </w:r>
          </w:p>
          <w:p w14:paraId="5C08EF41" w14:textId="61717E34" w:rsidR="000E34C3" w:rsidRPr="005265A7" w:rsidRDefault="000E34C3" w:rsidP="005265A7">
            <w:pPr>
              <w:pStyle w:val="ConsPlusNormal"/>
              <w:ind w:firstLine="34"/>
              <w:jc w:val="both"/>
              <w:rPr>
                <w:color w:val="000000" w:themeColor="text1"/>
                <w:sz w:val="20"/>
                <w:szCs w:val="20"/>
              </w:rPr>
            </w:pPr>
            <w:r w:rsidRPr="005265A7">
              <w:rPr>
                <w:color w:val="000000" w:themeColor="text1"/>
                <w:sz w:val="20"/>
                <w:szCs w:val="20"/>
              </w:rPr>
              <w:lastRenderedPageBreak/>
              <w:t>Лицом, ответственным за выполнение административной процедуры, является специалист.</w:t>
            </w:r>
          </w:p>
          <w:p w14:paraId="5DCF8AAC" w14:textId="534FD501" w:rsidR="000E34C3" w:rsidRPr="005265A7" w:rsidRDefault="000E34C3" w:rsidP="005265A7">
            <w:pPr>
              <w:pStyle w:val="ConsPlusNormal"/>
              <w:ind w:firstLine="34"/>
              <w:jc w:val="both"/>
              <w:rPr>
                <w:color w:val="000000" w:themeColor="text1"/>
                <w:sz w:val="20"/>
                <w:szCs w:val="20"/>
              </w:rPr>
            </w:pPr>
            <w:proofErr w:type="gramStart"/>
            <w:r w:rsidRPr="005265A7">
              <w:rPr>
                <w:color w:val="000000" w:themeColor="text1"/>
                <w:sz w:val="20"/>
                <w:szCs w:val="20"/>
              </w:rPr>
              <w:t>При подаче заявления о выдаче дубликата документа, выданного по результатам предоставления муниципальной услуги, и документов, предусмотренных подпунктами "б", "в" пункта 2.6.11 Административного регламента, в ходе личного приема в управлении либо в МФЦ или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 если в заявлении не был указан иной способ.</w:t>
            </w:r>
            <w:proofErr w:type="gramEnd"/>
          </w:p>
          <w:p w14:paraId="3F6B38A0" w14:textId="713908FE" w:rsidR="000E34C3" w:rsidRPr="00522004" w:rsidRDefault="000E34C3" w:rsidP="005916DB">
            <w:pPr>
              <w:pStyle w:val="ConsPlusNormal"/>
              <w:ind w:firstLine="34"/>
              <w:jc w:val="both"/>
              <w:rPr>
                <w:color w:val="000000" w:themeColor="text1"/>
                <w:sz w:val="20"/>
                <w:szCs w:val="20"/>
              </w:rPr>
            </w:pPr>
            <w:r w:rsidRPr="005265A7">
              <w:rPr>
                <w:color w:val="000000" w:themeColor="text1"/>
                <w:sz w:val="20"/>
                <w:szCs w:val="20"/>
              </w:rPr>
              <w:t xml:space="preserve"> При подаче заявления о выдаче дубликата документа, выданного по результатам предоставления муниципальной услуги, и документов, предусмотренных подпунктами "б", "в" пункта 2.6.11 Административного регламента, через МФЦ результат предоставления муниципальной услуги направляется в МФЦ, если в заявлении не был указан иной спос</w:t>
            </w:r>
            <w:r w:rsidR="005916DB">
              <w:rPr>
                <w:color w:val="000000" w:themeColor="text1"/>
                <w:sz w:val="20"/>
                <w:szCs w:val="20"/>
              </w:rPr>
              <w:t>об.</w:t>
            </w:r>
          </w:p>
        </w:tc>
        <w:tc>
          <w:tcPr>
            <w:tcW w:w="1560" w:type="dxa"/>
            <w:gridSpan w:val="2"/>
            <w:shd w:val="clear" w:color="auto" w:fill="auto"/>
          </w:tcPr>
          <w:p w14:paraId="3FFC102B" w14:textId="555854FE" w:rsidR="000E34C3" w:rsidRPr="000B40A5" w:rsidRDefault="000E34C3" w:rsidP="003133A4">
            <w:pPr>
              <w:jc w:val="both"/>
              <w:rPr>
                <w:rFonts w:ascii="Times New Roman" w:hAnsi="Times New Roman" w:cs="Times New Roman"/>
                <w:sz w:val="20"/>
                <w:szCs w:val="20"/>
              </w:rPr>
            </w:pPr>
            <w:r>
              <w:rPr>
                <w:rFonts w:ascii="Times New Roman" w:hAnsi="Times New Roman" w:cs="Times New Roman"/>
                <w:sz w:val="20"/>
                <w:szCs w:val="20"/>
              </w:rPr>
              <w:lastRenderedPageBreak/>
              <w:t>1  рабочий день</w:t>
            </w:r>
          </w:p>
          <w:p w14:paraId="0F682E11" w14:textId="77777777" w:rsidR="000E34C3" w:rsidRDefault="000E34C3" w:rsidP="009D4F2D">
            <w:pPr>
              <w:rPr>
                <w:rFonts w:ascii="Times New Roman" w:hAnsi="Times New Roman" w:cs="Times New Roman"/>
                <w:sz w:val="20"/>
                <w:szCs w:val="20"/>
              </w:rPr>
            </w:pPr>
          </w:p>
        </w:tc>
        <w:tc>
          <w:tcPr>
            <w:tcW w:w="1559" w:type="dxa"/>
            <w:gridSpan w:val="2"/>
            <w:shd w:val="clear" w:color="auto" w:fill="auto"/>
          </w:tcPr>
          <w:p w14:paraId="2ABBF0C8" w14:textId="44050C53" w:rsidR="000E34C3" w:rsidRDefault="000E34C3" w:rsidP="009D4F2D">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предоставление муниципальной услуги</w:t>
            </w:r>
          </w:p>
        </w:tc>
        <w:tc>
          <w:tcPr>
            <w:tcW w:w="1984" w:type="dxa"/>
            <w:gridSpan w:val="2"/>
            <w:shd w:val="clear" w:color="auto" w:fill="auto"/>
          </w:tcPr>
          <w:p w14:paraId="071101C0" w14:textId="10B6A9AB" w:rsidR="000E34C3" w:rsidRDefault="000E34C3" w:rsidP="009D4F2D">
            <w:pPr>
              <w:jc w:val="center"/>
              <w:rPr>
                <w:rFonts w:ascii="Times New Roman" w:hAnsi="Times New Roman" w:cs="Times New Roman"/>
                <w:sz w:val="20"/>
                <w:szCs w:val="20"/>
              </w:rPr>
            </w:pPr>
            <w:r>
              <w:rPr>
                <w:rFonts w:ascii="Times New Roman" w:hAnsi="Times New Roman" w:cs="Times New Roman"/>
                <w:sz w:val="20"/>
                <w:szCs w:val="20"/>
              </w:rPr>
              <w:t>_</w:t>
            </w:r>
          </w:p>
        </w:tc>
        <w:tc>
          <w:tcPr>
            <w:tcW w:w="1843" w:type="dxa"/>
            <w:gridSpan w:val="2"/>
            <w:shd w:val="clear" w:color="auto" w:fill="auto"/>
          </w:tcPr>
          <w:p w14:paraId="327CD51A" w14:textId="4A97AC9C" w:rsidR="000E34C3" w:rsidRDefault="000E34C3" w:rsidP="009D4F2D">
            <w:pPr>
              <w:jc w:val="center"/>
              <w:rPr>
                <w:rFonts w:ascii="Times New Roman" w:hAnsi="Times New Roman" w:cs="Times New Roman"/>
                <w:sz w:val="20"/>
                <w:szCs w:val="20"/>
              </w:rPr>
            </w:pPr>
            <w:r>
              <w:rPr>
                <w:rFonts w:ascii="Times New Roman" w:hAnsi="Times New Roman" w:cs="Times New Roman"/>
                <w:sz w:val="20"/>
                <w:szCs w:val="20"/>
              </w:rPr>
              <w:t>_</w:t>
            </w:r>
          </w:p>
        </w:tc>
      </w:tr>
      <w:tr w:rsidR="00E7200A" w:rsidRPr="000B40A5" w14:paraId="6D5AF461" w14:textId="77777777" w:rsidTr="00F575E0">
        <w:tc>
          <w:tcPr>
            <w:tcW w:w="15559" w:type="dxa"/>
            <w:gridSpan w:val="13"/>
          </w:tcPr>
          <w:p w14:paraId="6702B15C" w14:textId="77777777" w:rsidR="00E7200A" w:rsidRPr="000177D0" w:rsidRDefault="00E7200A" w:rsidP="009D4F2D">
            <w:pPr>
              <w:ind w:left="4395" w:hanging="4395"/>
              <w:rPr>
                <w:rFonts w:ascii="Times New Roman" w:hAnsi="Times New Roman" w:cs="Times New Roman"/>
                <w:b/>
                <w:sz w:val="20"/>
                <w:szCs w:val="20"/>
              </w:rPr>
            </w:pPr>
            <w:r w:rsidRPr="000177D0">
              <w:rPr>
                <w:rFonts w:ascii="Times New Roman" w:hAnsi="Times New Roman" w:cs="Times New Roman"/>
                <w:b/>
                <w:sz w:val="20"/>
                <w:szCs w:val="20"/>
              </w:rPr>
              <w:lastRenderedPageBreak/>
              <w:t>Наименование административной процедуры 2: Межведомственное информационное взаимодействие</w:t>
            </w:r>
          </w:p>
        </w:tc>
      </w:tr>
      <w:tr w:rsidR="00E7200A" w:rsidRPr="000B40A5" w14:paraId="4A498599" w14:textId="77777777" w:rsidTr="00F575E0">
        <w:tc>
          <w:tcPr>
            <w:tcW w:w="641" w:type="dxa"/>
          </w:tcPr>
          <w:p w14:paraId="555E24E6" w14:textId="77777777" w:rsidR="00E7200A" w:rsidRDefault="00E7200A" w:rsidP="009D4F2D">
            <w:pPr>
              <w:jc w:val="center"/>
              <w:rPr>
                <w:rFonts w:ascii="Times New Roman" w:hAnsi="Times New Roman" w:cs="Times New Roman"/>
                <w:sz w:val="20"/>
                <w:szCs w:val="20"/>
              </w:rPr>
            </w:pPr>
          </w:p>
        </w:tc>
        <w:tc>
          <w:tcPr>
            <w:tcW w:w="2444" w:type="dxa"/>
            <w:gridSpan w:val="2"/>
          </w:tcPr>
          <w:p w14:paraId="17BA688B" w14:textId="77777777" w:rsidR="00E7200A" w:rsidRPr="005F542C" w:rsidRDefault="00E7200A" w:rsidP="009D4F2D">
            <w:pPr>
              <w:rPr>
                <w:rFonts w:ascii="Times New Roman" w:hAnsi="Times New Roman" w:cs="Times New Roman"/>
                <w:sz w:val="20"/>
                <w:szCs w:val="20"/>
              </w:rPr>
            </w:pPr>
            <w:r w:rsidRPr="00BF0A7F">
              <w:rPr>
                <w:rFonts w:ascii="Times New Roman" w:hAnsi="Times New Roman" w:cs="Times New Roman"/>
                <w:sz w:val="20"/>
                <w:szCs w:val="20"/>
              </w:rPr>
              <w:t>Межведомственное информационное взаимодействие не предусмотрено.</w:t>
            </w:r>
          </w:p>
        </w:tc>
        <w:tc>
          <w:tcPr>
            <w:tcW w:w="5528" w:type="dxa"/>
            <w:gridSpan w:val="2"/>
          </w:tcPr>
          <w:p w14:paraId="65495FEE" w14:textId="77777777" w:rsidR="00E7200A" w:rsidRPr="000C0E3D" w:rsidRDefault="00E7200A" w:rsidP="009D4F2D">
            <w:pPr>
              <w:autoSpaceDE w:val="0"/>
              <w:autoSpaceDN w:val="0"/>
              <w:adjustRightInd w:val="0"/>
              <w:rPr>
                <w:rFonts w:ascii="Times New Roman" w:hAnsi="Times New Roman" w:cs="Times New Roman"/>
                <w:sz w:val="20"/>
                <w:szCs w:val="20"/>
              </w:rPr>
            </w:pPr>
          </w:p>
        </w:tc>
        <w:tc>
          <w:tcPr>
            <w:tcW w:w="1560" w:type="dxa"/>
            <w:gridSpan w:val="2"/>
          </w:tcPr>
          <w:p w14:paraId="4AF21995" w14:textId="77777777" w:rsidR="00E7200A" w:rsidRDefault="00E7200A" w:rsidP="009D4F2D">
            <w:pPr>
              <w:rPr>
                <w:rFonts w:ascii="Times New Roman" w:hAnsi="Times New Roman" w:cs="Times New Roman"/>
                <w:sz w:val="20"/>
                <w:szCs w:val="20"/>
              </w:rPr>
            </w:pPr>
          </w:p>
        </w:tc>
        <w:tc>
          <w:tcPr>
            <w:tcW w:w="1559" w:type="dxa"/>
            <w:gridSpan w:val="2"/>
          </w:tcPr>
          <w:p w14:paraId="44CC4717" w14:textId="77777777" w:rsidR="00E7200A" w:rsidRPr="002664A3" w:rsidRDefault="00E7200A" w:rsidP="009D4F2D">
            <w:pPr>
              <w:rPr>
                <w:rFonts w:ascii="Times New Roman" w:hAnsi="Times New Roman" w:cs="Times New Roman"/>
                <w:sz w:val="20"/>
                <w:szCs w:val="20"/>
              </w:rPr>
            </w:pPr>
          </w:p>
        </w:tc>
        <w:tc>
          <w:tcPr>
            <w:tcW w:w="1984" w:type="dxa"/>
            <w:gridSpan w:val="2"/>
          </w:tcPr>
          <w:p w14:paraId="6BD00EA6" w14:textId="77777777" w:rsidR="00E7200A" w:rsidRDefault="00E7200A" w:rsidP="009D4F2D">
            <w:pPr>
              <w:rPr>
                <w:rFonts w:ascii="Times New Roman" w:hAnsi="Times New Roman" w:cs="Times New Roman"/>
                <w:sz w:val="20"/>
                <w:szCs w:val="20"/>
              </w:rPr>
            </w:pPr>
          </w:p>
        </w:tc>
        <w:tc>
          <w:tcPr>
            <w:tcW w:w="1843" w:type="dxa"/>
            <w:gridSpan w:val="2"/>
          </w:tcPr>
          <w:p w14:paraId="27CEF995" w14:textId="77777777" w:rsidR="00E7200A" w:rsidRPr="000C0E3D" w:rsidRDefault="00E7200A" w:rsidP="009D4F2D">
            <w:pPr>
              <w:rPr>
                <w:rFonts w:ascii="Times New Roman" w:hAnsi="Times New Roman" w:cs="Times New Roman"/>
                <w:color w:val="FF0000"/>
                <w:sz w:val="20"/>
                <w:szCs w:val="20"/>
              </w:rPr>
            </w:pPr>
          </w:p>
        </w:tc>
      </w:tr>
      <w:tr w:rsidR="00E7200A" w:rsidRPr="000B40A5" w14:paraId="1A2C7475" w14:textId="77777777" w:rsidTr="00F575E0">
        <w:tc>
          <w:tcPr>
            <w:tcW w:w="15559" w:type="dxa"/>
            <w:gridSpan w:val="13"/>
          </w:tcPr>
          <w:p w14:paraId="01970877" w14:textId="77777777" w:rsidR="00E7200A" w:rsidRPr="00EC5C4D" w:rsidRDefault="00E7200A" w:rsidP="009D4F2D">
            <w:pPr>
              <w:ind w:left="4536" w:hanging="4536"/>
              <w:rPr>
                <w:rFonts w:ascii="Times New Roman" w:hAnsi="Times New Roman" w:cs="Times New Roman"/>
                <w:b/>
                <w:sz w:val="20"/>
                <w:szCs w:val="20"/>
              </w:rPr>
            </w:pPr>
            <w:r w:rsidRPr="00EC5C4D">
              <w:rPr>
                <w:rFonts w:ascii="Times New Roman" w:hAnsi="Times New Roman" w:cs="Times New Roman"/>
                <w:b/>
                <w:sz w:val="20"/>
                <w:szCs w:val="20"/>
              </w:rPr>
              <w:t>Наименование административной процедуры 3:</w:t>
            </w:r>
            <w:r>
              <w:rPr>
                <w:rFonts w:ascii="Times New Roman" w:hAnsi="Times New Roman" w:cs="Times New Roman"/>
                <w:b/>
                <w:sz w:val="20"/>
                <w:szCs w:val="20"/>
              </w:rPr>
              <w:t xml:space="preserve">  </w:t>
            </w:r>
            <w:r w:rsidRPr="000C0E3D">
              <w:rPr>
                <w:rFonts w:ascii="Times New Roman" w:hAnsi="Times New Roman" w:cs="Times New Roman"/>
                <w:b/>
                <w:sz w:val="20"/>
                <w:szCs w:val="20"/>
              </w:rPr>
              <w:t>Принятие решения о предоставлении (об отказе в предоставлении) муниципальной услуги</w:t>
            </w:r>
          </w:p>
        </w:tc>
      </w:tr>
      <w:tr w:rsidR="00E7200A" w:rsidRPr="000B40A5" w14:paraId="4D28D1C4" w14:textId="77777777" w:rsidTr="00F575E0">
        <w:tc>
          <w:tcPr>
            <w:tcW w:w="641" w:type="dxa"/>
          </w:tcPr>
          <w:p w14:paraId="367C5AF6" w14:textId="77777777" w:rsidR="00E7200A" w:rsidRPr="000B40A5" w:rsidRDefault="00E7200A" w:rsidP="009D4F2D">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gridSpan w:val="2"/>
          </w:tcPr>
          <w:p w14:paraId="5BBA6605" w14:textId="77777777" w:rsidR="00E7200A" w:rsidRPr="005F542C" w:rsidRDefault="00E7200A" w:rsidP="009D4F2D">
            <w:pPr>
              <w:rPr>
                <w:rFonts w:ascii="Times New Roman" w:hAnsi="Times New Roman" w:cs="Times New Roman"/>
                <w:sz w:val="20"/>
                <w:szCs w:val="20"/>
              </w:rPr>
            </w:pPr>
            <w:r w:rsidRPr="00B432CF">
              <w:rPr>
                <w:rFonts w:ascii="Times New Roman" w:hAnsi="Times New Roman" w:cs="Times New Roman"/>
                <w:sz w:val="20"/>
                <w:szCs w:val="20"/>
              </w:rPr>
              <w:t>Принятие решения о предоставлении (об отказе в предоставлении) муниципальной услуги</w:t>
            </w:r>
          </w:p>
        </w:tc>
        <w:tc>
          <w:tcPr>
            <w:tcW w:w="5528" w:type="dxa"/>
            <w:gridSpan w:val="2"/>
          </w:tcPr>
          <w:p w14:paraId="393EE45D" w14:textId="2498DB16" w:rsidR="00E7200A" w:rsidRPr="00ED5751" w:rsidRDefault="00E7200A" w:rsidP="00ED5751">
            <w:pPr>
              <w:pStyle w:val="ConsPlusNormal"/>
              <w:jc w:val="both"/>
              <w:rPr>
                <w:color w:val="000000" w:themeColor="text1"/>
                <w:sz w:val="20"/>
                <w:szCs w:val="20"/>
              </w:rPr>
            </w:pPr>
            <w:r w:rsidRPr="00ED5751">
              <w:rPr>
                <w:color w:val="000000" w:themeColor="text1"/>
                <w:sz w:val="20"/>
                <w:szCs w:val="20"/>
              </w:rPr>
              <w:t>Основанием для начала административной процедуры является поступление заявления о выдаче дубликата в отдел.</w:t>
            </w:r>
          </w:p>
          <w:p w14:paraId="3CCB9964" w14:textId="0A7049D9" w:rsidR="00E7200A" w:rsidRPr="00ED5751" w:rsidRDefault="005916DB" w:rsidP="005916DB">
            <w:pPr>
              <w:pStyle w:val="ConsPlusNormal"/>
              <w:jc w:val="both"/>
              <w:rPr>
                <w:color w:val="000000" w:themeColor="text1"/>
                <w:sz w:val="20"/>
                <w:szCs w:val="20"/>
              </w:rPr>
            </w:pPr>
            <w:r>
              <w:rPr>
                <w:color w:val="000000" w:themeColor="text1"/>
                <w:sz w:val="20"/>
                <w:szCs w:val="20"/>
              </w:rPr>
              <w:t xml:space="preserve">  </w:t>
            </w:r>
            <w:r w:rsidR="00E7200A" w:rsidRPr="00ED5751">
              <w:rPr>
                <w:color w:val="000000" w:themeColor="text1"/>
                <w:sz w:val="20"/>
                <w:szCs w:val="20"/>
              </w:rPr>
              <w:t>Начальник отдела определяет специалиста.</w:t>
            </w:r>
          </w:p>
          <w:p w14:paraId="69C86C24" w14:textId="341AFD33" w:rsidR="00E7200A" w:rsidRPr="00ED5751" w:rsidRDefault="005916DB" w:rsidP="005916DB">
            <w:pPr>
              <w:pStyle w:val="ConsPlusNormal"/>
              <w:jc w:val="both"/>
              <w:rPr>
                <w:color w:val="000000" w:themeColor="text1"/>
                <w:sz w:val="20"/>
                <w:szCs w:val="20"/>
              </w:rPr>
            </w:pPr>
            <w:r>
              <w:rPr>
                <w:color w:val="000000" w:themeColor="text1"/>
                <w:sz w:val="20"/>
                <w:szCs w:val="20"/>
              </w:rPr>
              <w:t xml:space="preserve">  </w:t>
            </w:r>
            <w:r w:rsidR="00E7200A" w:rsidRPr="00ED5751">
              <w:rPr>
                <w:color w:val="000000" w:themeColor="text1"/>
                <w:sz w:val="20"/>
                <w:szCs w:val="20"/>
              </w:rPr>
              <w:t>Специалист проводит проверку заявления и прилагаемых документов на наличие и соответствие требованиям, установленным Административным регламентом.</w:t>
            </w:r>
          </w:p>
          <w:p w14:paraId="48E9809D" w14:textId="10CDC5C7" w:rsidR="00E7200A" w:rsidRPr="00ED5751" w:rsidRDefault="005916DB" w:rsidP="005916DB">
            <w:pPr>
              <w:pStyle w:val="ConsPlusNormal"/>
              <w:jc w:val="both"/>
              <w:rPr>
                <w:color w:val="000000" w:themeColor="text1"/>
                <w:sz w:val="20"/>
                <w:szCs w:val="20"/>
              </w:rPr>
            </w:pPr>
            <w:r>
              <w:rPr>
                <w:color w:val="000000" w:themeColor="text1"/>
                <w:sz w:val="20"/>
                <w:szCs w:val="20"/>
              </w:rPr>
              <w:t xml:space="preserve">  </w:t>
            </w:r>
            <w:r w:rsidR="00E7200A" w:rsidRPr="00ED5751">
              <w:rPr>
                <w:color w:val="000000" w:themeColor="text1"/>
                <w:sz w:val="20"/>
                <w:szCs w:val="20"/>
              </w:rPr>
              <w:t xml:space="preserve">Критерием принятия решения о предоставлении муниципальной услуги является отсутствие оснований, предусмотренных в </w:t>
            </w:r>
            <w:hyperlink w:anchor="P212" w:tooltip="2.8.4. Основанием для отказа в предоставлении муниципальной услуги в соответствии с вариантом 3 &quot;Выдача дубликата документа, выданного по результатам предоставления муниципальной услуги&quot; является:">
              <w:r w:rsidR="00E7200A" w:rsidRPr="00ED5751">
                <w:rPr>
                  <w:color w:val="000000" w:themeColor="text1"/>
                  <w:sz w:val="20"/>
                  <w:szCs w:val="20"/>
                </w:rPr>
                <w:t>пункте 2.8.4</w:t>
              </w:r>
            </w:hyperlink>
            <w:r w:rsidR="00E7200A" w:rsidRPr="00ED5751">
              <w:rPr>
                <w:color w:val="000000" w:themeColor="text1"/>
                <w:sz w:val="20"/>
                <w:szCs w:val="20"/>
              </w:rPr>
              <w:t xml:space="preserve"> Административного регламента.</w:t>
            </w:r>
          </w:p>
          <w:p w14:paraId="40F7D137" w14:textId="412922C2" w:rsidR="00E7200A" w:rsidRPr="00ED5751" w:rsidRDefault="005916DB" w:rsidP="005916DB">
            <w:pPr>
              <w:pStyle w:val="ConsPlusNormal"/>
              <w:jc w:val="both"/>
              <w:rPr>
                <w:color w:val="000000" w:themeColor="text1"/>
                <w:sz w:val="20"/>
                <w:szCs w:val="20"/>
              </w:rPr>
            </w:pPr>
            <w:r>
              <w:rPr>
                <w:color w:val="000000" w:themeColor="text1"/>
                <w:sz w:val="20"/>
                <w:szCs w:val="20"/>
              </w:rPr>
              <w:t xml:space="preserve">  </w:t>
            </w:r>
            <w:r w:rsidR="00E7200A" w:rsidRPr="00ED5751">
              <w:rPr>
                <w:color w:val="000000" w:themeColor="text1"/>
                <w:sz w:val="20"/>
                <w:szCs w:val="20"/>
              </w:rPr>
              <w:t>В случае принятия решения о предоставлении муниципальной услуги специалист готовит дубликат приказа и (или) уведомления управления, выданного по результатам предоставления муниципальной услуги, передает его на согласование начальнику отдела, затем на подписание уполномоченному должностному лицу управления.</w:t>
            </w:r>
          </w:p>
          <w:p w14:paraId="7E21FE13" w14:textId="6227408B" w:rsidR="00E7200A" w:rsidRPr="00ED5751" w:rsidRDefault="005916DB" w:rsidP="005916DB">
            <w:pPr>
              <w:pStyle w:val="ConsPlusNormal"/>
              <w:jc w:val="both"/>
              <w:rPr>
                <w:color w:val="000000" w:themeColor="text1"/>
                <w:sz w:val="20"/>
                <w:szCs w:val="20"/>
              </w:rPr>
            </w:pPr>
            <w:r>
              <w:rPr>
                <w:color w:val="000000" w:themeColor="text1"/>
                <w:sz w:val="20"/>
                <w:szCs w:val="20"/>
              </w:rPr>
              <w:t xml:space="preserve">  </w:t>
            </w:r>
            <w:r w:rsidR="00E7200A" w:rsidRPr="00ED5751">
              <w:rPr>
                <w:color w:val="000000" w:themeColor="text1"/>
                <w:sz w:val="20"/>
                <w:szCs w:val="20"/>
              </w:rPr>
              <w:t xml:space="preserve">Критерием принятия решения об отказе в предоставлении муниципальной услуги является наличие оснований, </w:t>
            </w:r>
            <w:r w:rsidR="00E7200A" w:rsidRPr="00ED5751">
              <w:rPr>
                <w:color w:val="000000" w:themeColor="text1"/>
                <w:sz w:val="20"/>
                <w:szCs w:val="20"/>
              </w:rPr>
              <w:lastRenderedPageBreak/>
              <w:t xml:space="preserve">предусмотренных </w:t>
            </w:r>
            <w:hyperlink w:anchor="P212" w:tooltip="2.8.4. Основанием для отказа в предоставлении муниципальной услуги в соответствии с вариантом 3 &quot;Выдача дубликата документа, выданного по результатам предоставления муниципальной услуги&quot; является:">
              <w:r w:rsidR="00E7200A" w:rsidRPr="00ED5751">
                <w:rPr>
                  <w:color w:val="000000" w:themeColor="text1"/>
                  <w:sz w:val="20"/>
                  <w:szCs w:val="20"/>
                </w:rPr>
                <w:t>пунктом 2.8.4</w:t>
              </w:r>
            </w:hyperlink>
            <w:r w:rsidR="00E7200A" w:rsidRPr="00ED5751">
              <w:rPr>
                <w:color w:val="000000" w:themeColor="text1"/>
                <w:sz w:val="20"/>
                <w:szCs w:val="20"/>
              </w:rPr>
              <w:t xml:space="preserve">  Административного регламента.</w:t>
            </w:r>
          </w:p>
          <w:p w14:paraId="05A2549A" w14:textId="32AFC392" w:rsidR="00E7200A" w:rsidRPr="00ED5751" w:rsidRDefault="005916DB" w:rsidP="005916DB">
            <w:pPr>
              <w:pStyle w:val="ConsPlusNormal"/>
              <w:jc w:val="both"/>
              <w:rPr>
                <w:color w:val="000000" w:themeColor="text1"/>
                <w:sz w:val="20"/>
                <w:szCs w:val="20"/>
              </w:rPr>
            </w:pPr>
            <w:r>
              <w:rPr>
                <w:color w:val="000000" w:themeColor="text1"/>
                <w:sz w:val="20"/>
                <w:szCs w:val="20"/>
              </w:rPr>
              <w:t xml:space="preserve">  </w:t>
            </w:r>
            <w:r w:rsidR="00E7200A" w:rsidRPr="00ED5751">
              <w:rPr>
                <w:color w:val="000000" w:themeColor="text1"/>
                <w:sz w:val="20"/>
                <w:szCs w:val="20"/>
              </w:rPr>
              <w:t xml:space="preserve">В случае принятия решения об отказе в предоставлении муниципальной услуги специалист готовит проект уведомления об отказе в выдаче дубликата документа, выданного по результатам предоставления муниципальной услуги, в котором указаны основания для отказа, предусмотренные </w:t>
            </w:r>
            <w:hyperlink w:anchor="P212" w:tooltip="2.8.4. Основанием для отказа в предоставлении муниципальной услуги в соответствии с вариантом 3 &quot;Выдача дубликата документа, выданного по результатам предоставления муниципальной услуги&quot; является:">
              <w:r w:rsidR="00E7200A" w:rsidRPr="00ED5751">
                <w:rPr>
                  <w:color w:val="000000" w:themeColor="text1"/>
                  <w:sz w:val="20"/>
                  <w:szCs w:val="20"/>
                </w:rPr>
                <w:t>пунктом 2.8.4</w:t>
              </w:r>
            </w:hyperlink>
            <w:r w:rsidR="00E7200A" w:rsidRPr="00ED5751">
              <w:rPr>
                <w:color w:val="000000" w:themeColor="text1"/>
                <w:sz w:val="20"/>
                <w:szCs w:val="20"/>
              </w:rPr>
              <w:t xml:space="preserve"> Административного регламента, передает его на согласование начальнику отдела, затем на подписание уполномоченному должностному лицу управления.</w:t>
            </w:r>
          </w:p>
        </w:tc>
        <w:tc>
          <w:tcPr>
            <w:tcW w:w="1560" w:type="dxa"/>
            <w:gridSpan w:val="2"/>
          </w:tcPr>
          <w:p w14:paraId="3F9456CF" w14:textId="77777777" w:rsidR="00E7200A" w:rsidRDefault="00E7200A" w:rsidP="009D4F2D">
            <w:pPr>
              <w:rPr>
                <w:rFonts w:ascii="Times New Roman" w:hAnsi="Times New Roman" w:cs="Times New Roman"/>
                <w:sz w:val="20"/>
                <w:szCs w:val="20"/>
              </w:rPr>
            </w:pPr>
            <w:r>
              <w:rPr>
                <w:rFonts w:ascii="Times New Roman" w:hAnsi="Times New Roman" w:cs="Times New Roman"/>
                <w:sz w:val="20"/>
                <w:szCs w:val="20"/>
              </w:rPr>
              <w:lastRenderedPageBreak/>
              <w:t>3 рабочих дня</w:t>
            </w:r>
          </w:p>
        </w:tc>
        <w:tc>
          <w:tcPr>
            <w:tcW w:w="1559" w:type="dxa"/>
            <w:gridSpan w:val="2"/>
          </w:tcPr>
          <w:p w14:paraId="38D32C40" w14:textId="77777777" w:rsidR="00E7200A" w:rsidRPr="00D96B32" w:rsidRDefault="00E7200A" w:rsidP="009D4F2D">
            <w:pPr>
              <w:rPr>
                <w:rFonts w:ascii="Times New Roman" w:hAnsi="Times New Roman" w:cs="Times New Roman"/>
                <w:sz w:val="20"/>
                <w:szCs w:val="20"/>
              </w:rPr>
            </w:pPr>
            <w:r w:rsidRPr="002664A3">
              <w:rPr>
                <w:rFonts w:ascii="Times New Roman" w:hAnsi="Times New Roman" w:cs="Times New Roman"/>
                <w:sz w:val="20"/>
                <w:szCs w:val="20"/>
              </w:rPr>
              <w:t>Специалист, ответственный за предоставление муниципальной услуги</w:t>
            </w:r>
          </w:p>
        </w:tc>
        <w:tc>
          <w:tcPr>
            <w:tcW w:w="1984" w:type="dxa"/>
            <w:gridSpan w:val="2"/>
          </w:tcPr>
          <w:p w14:paraId="1855600E" w14:textId="77777777" w:rsidR="00E7200A" w:rsidRDefault="00E7200A" w:rsidP="009D4F2D">
            <w:pPr>
              <w:rPr>
                <w:rFonts w:ascii="Times New Roman" w:hAnsi="Times New Roman" w:cs="Times New Roman"/>
                <w:sz w:val="20"/>
                <w:szCs w:val="20"/>
              </w:rPr>
            </w:pPr>
            <w:r>
              <w:rPr>
                <w:rFonts w:ascii="Times New Roman" w:hAnsi="Times New Roman" w:cs="Times New Roman"/>
                <w:sz w:val="20"/>
                <w:szCs w:val="20"/>
              </w:rPr>
              <w:t>-</w:t>
            </w:r>
          </w:p>
        </w:tc>
        <w:tc>
          <w:tcPr>
            <w:tcW w:w="1843" w:type="dxa"/>
            <w:gridSpan w:val="2"/>
          </w:tcPr>
          <w:p w14:paraId="1E52B388" w14:textId="77777777" w:rsidR="00E7200A" w:rsidRPr="002F2F8C" w:rsidRDefault="00E7200A" w:rsidP="009D4F2D">
            <w:pPr>
              <w:rPr>
                <w:rFonts w:ascii="Times New Roman" w:hAnsi="Times New Roman" w:cs="Times New Roman"/>
                <w:sz w:val="20"/>
                <w:szCs w:val="20"/>
              </w:rPr>
            </w:pPr>
            <w:r w:rsidRPr="002F2F8C">
              <w:rPr>
                <w:rFonts w:ascii="Times New Roman" w:hAnsi="Times New Roman" w:cs="Times New Roman"/>
                <w:sz w:val="20"/>
                <w:szCs w:val="20"/>
              </w:rPr>
              <w:t xml:space="preserve">- </w:t>
            </w:r>
          </w:p>
          <w:p w14:paraId="65BE35F4" w14:textId="77777777" w:rsidR="00E7200A" w:rsidRPr="002F2F8C" w:rsidRDefault="00E7200A" w:rsidP="009D4F2D">
            <w:pPr>
              <w:rPr>
                <w:rFonts w:ascii="Times New Roman" w:hAnsi="Times New Roman" w:cs="Times New Roman"/>
                <w:sz w:val="20"/>
                <w:szCs w:val="20"/>
              </w:rPr>
            </w:pPr>
          </w:p>
        </w:tc>
      </w:tr>
      <w:tr w:rsidR="00E7200A" w:rsidRPr="000B40A5" w14:paraId="67AF5D93" w14:textId="77777777" w:rsidTr="00F575E0">
        <w:tc>
          <w:tcPr>
            <w:tcW w:w="15559" w:type="dxa"/>
            <w:gridSpan w:val="13"/>
          </w:tcPr>
          <w:p w14:paraId="32043D45" w14:textId="77777777" w:rsidR="00E7200A" w:rsidRPr="002664A3" w:rsidRDefault="00E7200A" w:rsidP="009D4F2D">
            <w:pPr>
              <w:ind w:left="4253" w:hanging="4253"/>
              <w:rPr>
                <w:rFonts w:ascii="Times New Roman" w:hAnsi="Times New Roman" w:cs="Times New Roman"/>
                <w:b/>
                <w:sz w:val="20"/>
                <w:szCs w:val="20"/>
              </w:rPr>
            </w:pPr>
            <w:r w:rsidRPr="002664A3">
              <w:rPr>
                <w:rFonts w:ascii="Times New Roman" w:hAnsi="Times New Roman" w:cs="Times New Roman"/>
                <w:b/>
                <w:sz w:val="20"/>
                <w:szCs w:val="20"/>
              </w:rPr>
              <w:lastRenderedPageBreak/>
              <w:t xml:space="preserve">Наименование административной процедуры </w:t>
            </w:r>
            <w:r>
              <w:rPr>
                <w:rFonts w:ascii="Times New Roman" w:hAnsi="Times New Roman" w:cs="Times New Roman"/>
                <w:b/>
                <w:sz w:val="20"/>
                <w:szCs w:val="20"/>
              </w:rPr>
              <w:t>4</w:t>
            </w:r>
            <w:r w:rsidRPr="002664A3">
              <w:rPr>
                <w:rFonts w:ascii="Times New Roman" w:hAnsi="Times New Roman" w:cs="Times New Roman"/>
                <w:b/>
                <w:sz w:val="20"/>
                <w:szCs w:val="20"/>
              </w:rPr>
              <w:t>:</w:t>
            </w:r>
            <w:r>
              <w:rPr>
                <w:rFonts w:ascii="Times New Roman" w:hAnsi="Times New Roman" w:cs="Times New Roman"/>
                <w:b/>
                <w:sz w:val="20"/>
                <w:szCs w:val="20"/>
              </w:rPr>
              <w:t xml:space="preserve"> </w:t>
            </w:r>
            <w:r w:rsidRPr="000C0E3D">
              <w:rPr>
                <w:rFonts w:ascii="Times New Roman" w:hAnsi="Times New Roman" w:cs="Times New Roman"/>
                <w:b/>
                <w:sz w:val="20"/>
                <w:szCs w:val="20"/>
              </w:rPr>
              <w:t>Предоставление результата муниципальной услуги</w:t>
            </w:r>
          </w:p>
        </w:tc>
      </w:tr>
      <w:tr w:rsidR="00E7200A" w:rsidRPr="000B40A5" w14:paraId="49B13B67" w14:textId="77777777" w:rsidTr="00F575E0">
        <w:tc>
          <w:tcPr>
            <w:tcW w:w="641" w:type="dxa"/>
          </w:tcPr>
          <w:p w14:paraId="4DA5C49E" w14:textId="77777777" w:rsidR="00E7200A" w:rsidRPr="000B40A5" w:rsidRDefault="00E7200A" w:rsidP="009D4F2D">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gridSpan w:val="2"/>
          </w:tcPr>
          <w:p w14:paraId="6B74B0AC" w14:textId="77777777" w:rsidR="00E7200A" w:rsidRPr="005F542C" w:rsidRDefault="00E7200A" w:rsidP="009D4F2D">
            <w:pPr>
              <w:rPr>
                <w:rFonts w:ascii="Times New Roman" w:hAnsi="Times New Roman" w:cs="Times New Roman"/>
                <w:sz w:val="20"/>
                <w:szCs w:val="20"/>
              </w:rPr>
            </w:pPr>
            <w:r w:rsidRPr="00AC12F0">
              <w:rPr>
                <w:rFonts w:ascii="Times New Roman" w:hAnsi="Times New Roman" w:cs="Times New Roman"/>
                <w:sz w:val="20"/>
                <w:szCs w:val="20"/>
              </w:rPr>
              <w:t>Предоставление результата муниципальной услуги</w:t>
            </w:r>
          </w:p>
        </w:tc>
        <w:tc>
          <w:tcPr>
            <w:tcW w:w="5528" w:type="dxa"/>
            <w:gridSpan w:val="2"/>
          </w:tcPr>
          <w:p w14:paraId="2761C32A" w14:textId="77777777" w:rsidR="00E7200A" w:rsidRPr="00BC5C30" w:rsidRDefault="00E7200A" w:rsidP="00BC5C30">
            <w:pPr>
              <w:pStyle w:val="ConsPlusNormal"/>
              <w:jc w:val="both"/>
              <w:rPr>
                <w:color w:val="000000" w:themeColor="text1"/>
                <w:sz w:val="20"/>
                <w:szCs w:val="20"/>
              </w:rPr>
            </w:pPr>
            <w:r w:rsidRPr="00BC5C30">
              <w:rPr>
                <w:color w:val="000000" w:themeColor="text1"/>
                <w:sz w:val="20"/>
                <w:szCs w:val="20"/>
              </w:rPr>
              <w:t>Основанием для начала административной процедуры является подписание уполномоченным должностным лицом управления дубликата документа, выданного по результатам предоставления муниципальной услуги, либо уведомления об отказе в выдаче дубликата документа, выданного по результатам предоставления муниципальной услуги.</w:t>
            </w:r>
          </w:p>
          <w:p w14:paraId="6C88E577" w14:textId="6C14877D" w:rsidR="00E7200A" w:rsidRPr="00BC5C30" w:rsidRDefault="00E7200A" w:rsidP="00CF14BC">
            <w:pPr>
              <w:pStyle w:val="ConsPlusNormal"/>
              <w:jc w:val="both"/>
              <w:rPr>
                <w:color w:val="000000" w:themeColor="text1"/>
                <w:sz w:val="20"/>
                <w:szCs w:val="20"/>
              </w:rPr>
            </w:pPr>
            <w:r w:rsidRPr="00BC5C30">
              <w:rPr>
                <w:color w:val="000000" w:themeColor="text1"/>
                <w:sz w:val="20"/>
                <w:szCs w:val="20"/>
              </w:rPr>
              <w:t>Заявитель по его выбору вправе получить результат предоставления муниципальной услуги одним из следующих способов:</w:t>
            </w:r>
          </w:p>
          <w:p w14:paraId="5AD803CF" w14:textId="77777777" w:rsidR="00E7200A" w:rsidRPr="00BC5C30" w:rsidRDefault="00E7200A" w:rsidP="005916DB">
            <w:pPr>
              <w:pStyle w:val="ConsPlusNormal"/>
              <w:jc w:val="both"/>
              <w:rPr>
                <w:color w:val="000000" w:themeColor="text1"/>
                <w:sz w:val="20"/>
                <w:szCs w:val="20"/>
              </w:rPr>
            </w:pPr>
            <w:r w:rsidRPr="00BC5C30">
              <w:rPr>
                <w:color w:val="000000" w:themeColor="text1"/>
                <w:sz w:val="20"/>
                <w:szCs w:val="20"/>
              </w:rPr>
              <w:t>а) на бумажном носителе;</w:t>
            </w:r>
          </w:p>
          <w:p w14:paraId="2C170686" w14:textId="77777777" w:rsidR="00E7200A" w:rsidRPr="00BC5C30" w:rsidRDefault="00E7200A" w:rsidP="005916DB">
            <w:pPr>
              <w:pStyle w:val="ConsPlusNormal"/>
              <w:jc w:val="both"/>
              <w:rPr>
                <w:color w:val="000000" w:themeColor="text1"/>
                <w:sz w:val="20"/>
                <w:szCs w:val="20"/>
              </w:rPr>
            </w:pPr>
            <w:r w:rsidRPr="00BC5C30">
              <w:rPr>
                <w:color w:val="000000" w:themeColor="text1"/>
                <w:sz w:val="20"/>
                <w:szCs w:val="20"/>
              </w:rPr>
              <w:t>б) 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p>
          <w:p w14:paraId="6F7A1CAB" w14:textId="2662FF31" w:rsidR="00E7200A" w:rsidRPr="00BC5C30" w:rsidRDefault="00E7200A" w:rsidP="00CF14BC">
            <w:pPr>
              <w:pStyle w:val="ConsPlusNormal"/>
              <w:ind w:firstLine="34"/>
              <w:jc w:val="both"/>
              <w:rPr>
                <w:color w:val="000000" w:themeColor="text1"/>
                <w:sz w:val="20"/>
                <w:szCs w:val="20"/>
              </w:rPr>
            </w:pPr>
            <w:r w:rsidRPr="00BC5C30">
              <w:rPr>
                <w:color w:val="000000" w:themeColor="text1"/>
                <w:sz w:val="20"/>
                <w:szCs w:val="20"/>
              </w:rPr>
              <w:t xml:space="preserve">При подаче заявления о выдаче дубликата и документов, предусмотренных </w:t>
            </w:r>
            <w:hyperlink w:anchor="P166" w:tooltip="б) документы, удостоверяющие личность заявителя, а также представителя в случае подачи документов представителем заявителя (копии всех страниц документа);">
              <w:r w:rsidRPr="00BC5C30">
                <w:rPr>
                  <w:color w:val="000000" w:themeColor="text1"/>
                  <w:sz w:val="20"/>
                  <w:szCs w:val="20"/>
                </w:rPr>
                <w:t>подпунктами "б"</w:t>
              </w:r>
            </w:hyperlink>
            <w:r w:rsidRPr="00BC5C30">
              <w:rPr>
                <w:color w:val="000000" w:themeColor="text1"/>
                <w:sz w:val="20"/>
                <w:szCs w:val="20"/>
              </w:rPr>
              <w:t xml:space="preserve">, </w:t>
            </w:r>
            <w:hyperlink w:anchor="P167" w:tooltip="в) документ, подтверждающий полномочия представителя действовать от имени заявителя, при подаче заявления о предоставлении муниципальной услуги представителем заявителя.">
              <w:r w:rsidRPr="00BC5C30">
                <w:rPr>
                  <w:color w:val="000000" w:themeColor="text1"/>
                  <w:sz w:val="20"/>
                  <w:szCs w:val="20"/>
                </w:rPr>
                <w:t>"в" пункта 2.6.5</w:t>
              </w:r>
            </w:hyperlink>
            <w:r w:rsidRPr="00BC5C30">
              <w:rPr>
                <w:color w:val="000000" w:themeColor="text1"/>
                <w:sz w:val="20"/>
                <w:szCs w:val="20"/>
              </w:rPr>
              <w:t xml:space="preserve"> Административного регламента, в ходе личного приема или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 если в заявлении не был указан иной способ.</w:t>
            </w:r>
          </w:p>
          <w:p w14:paraId="3AAAC668" w14:textId="4AE0E18E" w:rsidR="00E7200A" w:rsidRPr="00BC5C30" w:rsidRDefault="00E7200A" w:rsidP="00CF14BC">
            <w:pPr>
              <w:pStyle w:val="ConsPlusNormal"/>
              <w:ind w:firstLine="176"/>
              <w:jc w:val="both"/>
              <w:rPr>
                <w:color w:val="000000" w:themeColor="text1"/>
                <w:sz w:val="20"/>
                <w:szCs w:val="20"/>
              </w:rPr>
            </w:pPr>
            <w:proofErr w:type="gramStart"/>
            <w:r w:rsidRPr="00BC5C30">
              <w:rPr>
                <w:color w:val="000000" w:themeColor="text1"/>
                <w:sz w:val="20"/>
                <w:szCs w:val="20"/>
              </w:rPr>
              <w:t xml:space="preserve">При подаче заявления о выдаче дубликата и документов, предусмотренных </w:t>
            </w:r>
            <w:hyperlink w:anchor="P166" w:tooltip="б) документы, удостоверяющие личность заявителя, а также представителя в случае подачи документов представителем заявителя (копии всех страниц документа);">
              <w:r w:rsidRPr="00BC5C30">
                <w:rPr>
                  <w:color w:val="000000" w:themeColor="text1"/>
                  <w:sz w:val="20"/>
                  <w:szCs w:val="20"/>
                </w:rPr>
                <w:t>подпунктами "б"</w:t>
              </w:r>
            </w:hyperlink>
            <w:r w:rsidRPr="00BC5C30">
              <w:rPr>
                <w:color w:val="000000" w:themeColor="text1"/>
                <w:sz w:val="20"/>
                <w:szCs w:val="20"/>
              </w:rPr>
              <w:t xml:space="preserve">, </w:t>
            </w:r>
            <w:hyperlink w:anchor="P167" w:tooltip="в) документ, подтверждающий полномочия представителя действовать от имени заявителя, при подаче заявления о предоставлении муниципальной услуги представителем заявителя.">
              <w:r w:rsidRPr="00BC5C30">
                <w:rPr>
                  <w:color w:val="000000" w:themeColor="text1"/>
                  <w:sz w:val="20"/>
                  <w:szCs w:val="20"/>
                </w:rPr>
                <w:t>"в" пункта 2.6.5</w:t>
              </w:r>
            </w:hyperlink>
            <w:r w:rsidRPr="00BC5C30">
              <w:rPr>
                <w:color w:val="000000" w:themeColor="text1"/>
                <w:sz w:val="20"/>
                <w:szCs w:val="20"/>
              </w:rPr>
              <w:t xml:space="preserve">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результата предоставления муниципальной услуги 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если</w:t>
            </w:r>
            <w:proofErr w:type="gramEnd"/>
            <w:r w:rsidRPr="00BC5C30">
              <w:rPr>
                <w:color w:val="000000" w:themeColor="text1"/>
                <w:sz w:val="20"/>
                <w:szCs w:val="20"/>
              </w:rPr>
              <w:t xml:space="preserve"> в </w:t>
            </w:r>
            <w:proofErr w:type="gramStart"/>
            <w:r w:rsidRPr="00BC5C30">
              <w:rPr>
                <w:color w:val="000000" w:themeColor="text1"/>
                <w:sz w:val="20"/>
                <w:szCs w:val="20"/>
              </w:rPr>
              <w:t>заявлении</w:t>
            </w:r>
            <w:proofErr w:type="gramEnd"/>
            <w:r w:rsidRPr="00BC5C30">
              <w:rPr>
                <w:color w:val="000000" w:themeColor="text1"/>
                <w:sz w:val="20"/>
                <w:szCs w:val="20"/>
              </w:rPr>
              <w:t xml:space="preserve"> не </w:t>
            </w:r>
            <w:r w:rsidRPr="00BC5C30">
              <w:rPr>
                <w:color w:val="000000" w:themeColor="text1"/>
                <w:sz w:val="20"/>
                <w:szCs w:val="20"/>
              </w:rPr>
              <w:lastRenderedPageBreak/>
              <w:t>был указан иной способ.</w:t>
            </w:r>
          </w:p>
          <w:p w14:paraId="09BDC782" w14:textId="39A1EA43" w:rsidR="00E7200A" w:rsidRPr="00CF14BC" w:rsidRDefault="00E7200A" w:rsidP="00CF14BC">
            <w:pPr>
              <w:pStyle w:val="ConsPlusNormal"/>
              <w:jc w:val="both"/>
              <w:rPr>
                <w:color w:val="000000" w:themeColor="text1"/>
                <w:sz w:val="20"/>
                <w:szCs w:val="20"/>
              </w:rPr>
            </w:pPr>
            <w:r w:rsidRPr="00BC5C30">
              <w:rPr>
                <w:color w:val="000000" w:themeColor="text1"/>
                <w:sz w:val="20"/>
                <w:szCs w:val="20"/>
              </w:rPr>
              <w:t xml:space="preserve">При подаче заявления о выдаче дубликата и документов, предусмотренных </w:t>
            </w:r>
            <w:hyperlink w:anchor="P166" w:tooltip="б) документы, удостоверяющие личность заявителя, а также представителя в случае подачи документов представителем заявителя (копии всех страниц документа);">
              <w:r w:rsidRPr="00BC5C30">
                <w:rPr>
                  <w:color w:val="000000" w:themeColor="text1"/>
                  <w:sz w:val="20"/>
                  <w:szCs w:val="20"/>
                </w:rPr>
                <w:t>подпунктами "б"</w:t>
              </w:r>
            </w:hyperlink>
            <w:r w:rsidRPr="00BC5C30">
              <w:rPr>
                <w:color w:val="000000" w:themeColor="text1"/>
                <w:sz w:val="20"/>
                <w:szCs w:val="20"/>
              </w:rPr>
              <w:t xml:space="preserve">, </w:t>
            </w:r>
            <w:hyperlink w:anchor="P167" w:tooltip="в) документ, подтверждающий полномочия представителя действовать от имени заявителя, при подаче заявления о предоставлении муниципальной услуги представителем заявителя.">
              <w:r w:rsidRPr="00BC5C30">
                <w:rPr>
                  <w:color w:val="000000" w:themeColor="text1"/>
                  <w:sz w:val="20"/>
                  <w:szCs w:val="20"/>
                </w:rPr>
                <w:t>"в" пункта 2.6.5</w:t>
              </w:r>
            </w:hyperlink>
            <w:r w:rsidRPr="00BC5C30">
              <w:rPr>
                <w:color w:val="000000" w:themeColor="text1"/>
                <w:sz w:val="20"/>
                <w:szCs w:val="20"/>
              </w:rPr>
              <w:t xml:space="preserve"> Административного регламента, через МФЦ результат предоставления муниципальной услуги направляется в МФЦ, если в заявл</w:t>
            </w:r>
            <w:r w:rsidR="005916DB">
              <w:rPr>
                <w:color w:val="000000" w:themeColor="text1"/>
                <w:sz w:val="20"/>
                <w:szCs w:val="20"/>
              </w:rPr>
              <w:t>ении не был указан иной способ.</w:t>
            </w:r>
          </w:p>
        </w:tc>
        <w:tc>
          <w:tcPr>
            <w:tcW w:w="1560" w:type="dxa"/>
            <w:gridSpan w:val="2"/>
          </w:tcPr>
          <w:p w14:paraId="509B8AB6" w14:textId="77777777" w:rsidR="00E7200A" w:rsidRDefault="00E7200A" w:rsidP="009D4F2D">
            <w:pPr>
              <w:rPr>
                <w:rFonts w:ascii="Times New Roman" w:hAnsi="Times New Roman" w:cs="Times New Roman"/>
                <w:sz w:val="20"/>
                <w:szCs w:val="20"/>
              </w:rPr>
            </w:pPr>
            <w:r>
              <w:rPr>
                <w:rFonts w:ascii="Times New Roman" w:hAnsi="Times New Roman" w:cs="Times New Roman"/>
                <w:sz w:val="20"/>
                <w:szCs w:val="20"/>
              </w:rPr>
              <w:lastRenderedPageBreak/>
              <w:t>1 рабочий день</w:t>
            </w:r>
          </w:p>
        </w:tc>
        <w:tc>
          <w:tcPr>
            <w:tcW w:w="1559" w:type="dxa"/>
            <w:gridSpan w:val="2"/>
          </w:tcPr>
          <w:p w14:paraId="7A2542B4" w14:textId="77777777" w:rsidR="00E7200A" w:rsidRPr="00D96B32" w:rsidRDefault="00E7200A" w:rsidP="009D4F2D">
            <w:pPr>
              <w:rPr>
                <w:rFonts w:ascii="Times New Roman" w:hAnsi="Times New Roman" w:cs="Times New Roman"/>
                <w:sz w:val="20"/>
                <w:szCs w:val="20"/>
              </w:rPr>
            </w:pPr>
            <w:r w:rsidRPr="002664A3">
              <w:rPr>
                <w:rFonts w:ascii="Times New Roman" w:hAnsi="Times New Roman" w:cs="Times New Roman"/>
                <w:sz w:val="20"/>
                <w:szCs w:val="20"/>
              </w:rPr>
              <w:t>Специалист, ответственный за предоставление муниципальной услуги</w:t>
            </w:r>
          </w:p>
        </w:tc>
        <w:tc>
          <w:tcPr>
            <w:tcW w:w="1984" w:type="dxa"/>
            <w:gridSpan w:val="2"/>
          </w:tcPr>
          <w:p w14:paraId="027CE463" w14:textId="77777777" w:rsidR="00E7200A" w:rsidRDefault="00E7200A" w:rsidP="009D4F2D">
            <w:pPr>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gridSpan w:val="2"/>
          </w:tcPr>
          <w:p w14:paraId="0C525A26" w14:textId="77777777" w:rsidR="00E7200A" w:rsidRPr="002F2F8C" w:rsidRDefault="00E7200A" w:rsidP="009D4F2D">
            <w:pPr>
              <w:jc w:val="center"/>
              <w:rPr>
                <w:rFonts w:ascii="Times New Roman" w:hAnsi="Times New Roman" w:cs="Times New Roman"/>
                <w:sz w:val="20"/>
                <w:szCs w:val="20"/>
              </w:rPr>
            </w:pPr>
            <w:r w:rsidRPr="002F2F8C">
              <w:rPr>
                <w:rFonts w:ascii="Times New Roman" w:hAnsi="Times New Roman" w:cs="Times New Roman"/>
                <w:sz w:val="20"/>
                <w:szCs w:val="20"/>
              </w:rPr>
              <w:t>-</w:t>
            </w:r>
          </w:p>
          <w:p w14:paraId="4E590F6A" w14:textId="77777777" w:rsidR="00E7200A" w:rsidRPr="002F2F8C" w:rsidRDefault="00E7200A" w:rsidP="009D4F2D">
            <w:pPr>
              <w:jc w:val="center"/>
              <w:rPr>
                <w:rFonts w:ascii="Times New Roman" w:hAnsi="Times New Roman" w:cs="Times New Roman"/>
                <w:sz w:val="20"/>
                <w:szCs w:val="20"/>
              </w:rPr>
            </w:pPr>
          </w:p>
        </w:tc>
      </w:tr>
    </w:tbl>
    <w:p w14:paraId="2F40AA2C" w14:textId="77777777" w:rsidR="00F575E0" w:rsidRDefault="00F575E0" w:rsidP="00F575E0">
      <w:pPr>
        <w:spacing w:after="0" w:line="240" w:lineRule="auto"/>
        <w:jc w:val="both"/>
        <w:rPr>
          <w:rFonts w:ascii="Times New Roman" w:hAnsi="Times New Roman" w:cs="Times New Roman"/>
          <w:b/>
          <w:sz w:val="28"/>
          <w:szCs w:val="28"/>
        </w:rPr>
      </w:pPr>
    </w:p>
    <w:p w14:paraId="13A4EDF9" w14:textId="77777777" w:rsidR="005916DB" w:rsidRDefault="005916DB" w:rsidP="00F575E0">
      <w:pPr>
        <w:spacing w:after="0" w:line="240" w:lineRule="auto"/>
        <w:jc w:val="both"/>
        <w:rPr>
          <w:rFonts w:ascii="Times New Roman" w:hAnsi="Times New Roman" w:cs="Times New Roman"/>
          <w:b/>
          <w:sz w:val="28"/>
          <w:szCs w:val="28"/>
        </w:rPr>
      </w:pPr>
    </w:p>
    <w:p w14:paraId="394A36EF" w14:textId="77777777" w:rsidR="005916DB" w:rsidRDefault="005916DB" w:rsidP="00F575E0">
      <w:pPr>
        <w:spacing w:after="0" w:line="240" w:lineRule="auto"/>
        <w:jc w:val="both"/>
        <w:rPr>
          <w:rFonts w:ascii="Times New Roman" w:hAnsi="Times New Roman" w:cs="Times New Roman"/>
          <w:b/>
          <w:sz w:val="28"/>
          <w:szCs w:val="28"/>
        </w:rPr>
      </w:pPr>
    </w:p>
    <w:p w14:paraId="6F2A419E" w14:textId="77777777" w:rsidR="005916DB" w:rsidRDefault="005916DB" w:rsidP="00F575E0">
      <w:pPr>
        <w:spacing w:after="0" w:line="240" w:lineRule="auto"/>
        <w:jc w:val="both"/>
        <w:rPr>
          <w:rFonts w:ascii="Times New Roman" w:hAnsi="Times New Roman" w:cs="Times New Roman"/>
          <w:b/>
          <w:sz w:val="28"/>
          <w:szCs w:val="28"/>
        </w:rPr>
      </w:pPr>
    </w:p>
    <w:p w14:paraId="43243F96" w14:textId="77777777" w:rsidR="005916DB" w:rsidRDefault="005916DB" w:rsidP="00F575E0">
      <w:pPr>
        <w:spacing w:after="0" w:line="240" w:lineRule="auto"/>
        <w:jc w:val="both"/>
        <w:rPr>
          <w:rFonts w:ascii="Times New Roman" w:hAnsi="Times New Roman" w:cs="Times New Roman"/>
          <w:b/>
          <w:sz w:val="28"/>
          <w:szCs w:val="28"/>
        </w:rPr>
      </w:pPr>
    </w:p>
    <w:p w14:paraId="60A83AA0" w14:textId="77777777" w:rsidR="005916DB" w:rsidRDefault="005916DB" w:rsidP="00F575E0">
      <w:pPr>
        <w:spacing w:after="0" w:line="240" w:lineRule="auto"/>
        <w:jc w:val="both"/>
        <w:rPr>
          <w:rFonts w:ascii="Times New Roman" w:hAnsi="Times New Roman" w:cs="Times New Roman"/>
          <w:b/>
          <w:sz w:val="28"/>
          <w:szCs w:val="28"/>
        </w:rPr>
      </w:pPr>
    </w:p>
    <w:p w14:paraId="30DE03DD" w14:textId="77777777" w:rsidR="005916DB" w:rsidRDefault="005916DB" w:rsidP="00F575E0">
      <w:pPr>
        <w:spacing w:after="0" w:line="240" w:lineRule="auto"/>
        <w:jc w:val="both"/>
        <w:rPr>
          <w:rFonts w:ascii="Times New Roman" w:hAnsi="Times New Roman" w:cs="Times New Roman"/>
          <w:b/>
          <w:sz w:val="28"/>
          <w:szCs w:val="28"/>
        </w:rPr>
      </w:pPr>
    </w:p>
    <w:p w14:paraId="5046F2CD" w14:textId="77777777" w:rsidR="005916DB" w:rsidRDefault="005916DB" w:rsidP="00F575E0">
      <w:pPr>
        <w:spacing w:after="0" w:line="240" w:lineRule="auto"/>
        <w:jc w:val="both"/>
        <w:rPr>
          <w:rFonts w:ascii="Times New Roman" w:hAnsi="Times New Roman" w:cs="Times New Roman"/>
          <w:b/>
          <w:sz w:val="28"/>
          <w:szCs w:val="28"/>
        </w:rPr>
      </w:pPr>
    </w:p>
    <w:p w14:paraId="4CDD812E" w14:textId="77777777" w:rsidR="005916DB" w:rsidRDefault="005916DB" w:rsidP="00F575E0">
      <w:pPr>
        <w:spacing w:after="0" w:line="240" w:lineRule="auto"/>
        <w:jc w:val="both"/>
        <w:rPr>
          <w:rFonts w:ascii="Times New Roman" w:hAnsi="Times New Roman" w:cs="Times New Roman"/>
          <w:b/>
          <w:sz w:val="28"/>
          <w:szCs w:val="28"/>
        </w:rPr>
      </w:pPr>
    </w:p>
    <w:p w14:paraId="68B1B253" w14:textId="77777777" w:rsidR="005916DB" w:rsidRDefault="005916DB" w:rsidP="00F575E0">
      <w:pPr>
        <w:spacing w:after="0" w:line="240" w:lineRule="auto"/>
        <w:jc w:val="both"/>
        <w:rPr>
          <w:rFonts w:ascii="Times New Roman" w:hAnsi="Times New Roman" w:cs="Times New Roman"/>
          <w:b/>
          <w:sz w:val="28"/>
          <w:szCs w:val="28"/>
        </w:rPr>
      </w:pPr>
    </w:p>
    <w:p w14:paraId="04131A95" w14:textId="77777777" w:rsidR="005916DB" w:rsidRDefault="005916DB" w:rsidP="00F575E0">
      <w:pPr>
        <w:spacing w:after="0" w:line="240" w:lineRule="auto"/>
        <w:jc w:val="both"/>
        <w:rPr>
          <w:rFonts w:ascii="Times New Roman" w:hAnsi="Times New Roman" w:cs="Times New Roman"/>
          <w:b/>
          <w:sz w:val="28"/>
          <w:szCs w:val="28"/>
        </w:rPr>
      </w:pPr>
    </w:p>
    <w:p w14:paraId="6BEF8657" w14:textId="77777777" w:rsidR="005916DB" w:rsidRDefault="005916DB" w:rsidP="00F575E0">
      <w:pPr>
        <w:spacing w:after="0" w:line="240" w:lineRule="auto"/>
        <w:jc w:val="both"/>
        <w:rPr>
          <w:rFonts w:ascii="Times New Roman" w:hAnsi="Times New Roman" w:cs="Times New Roman"/>
          <w:b/>
          <w:sz w:val="28"/>
          <w:szCs w:val="28"/>
        </w:rPr>
      </w:pPr>
    </w:p>
    <w:p w14:paraId="5F01AAFE" w14:textId="77777777" w:rsidR="005916DB" w:rsidRDefault="005916DB" w:rsidP="00F575E0">
      <w:pPr>
        <w:spacing w:after="0" w:line="240" w:lineRule="auto"/>
        <w:jc w:val="both"/>
        <w:rPr>
          <w:rFonts w:ascii="Times New Roman" w:hAnsi="Times New Roman" w:cs="Times New Roman"/>
          <w:b/>
          <w:sz w:val="28"/>
          <w:szCs w:val="28"/>
        </w:rPr>
      </w:pPr>
    </w:p>
    <w:p w14:paraId="5E09C7FC" w14:textId="77777777" w:rsidR="005916DB" w:rsidRDefault="005916DB" w:rsidP="00F575E0">
      <w:pPr>
        <w:spacing w:after="0" w:line="240" w:lineRule="auto"/>
        <w:jc w:val="both"/>
        <w:rPr>
          <w:rFonts w:ascii="Times New Roman" w:hAnsi="Times New Roman" w:cs="Times New Roman"/>
          <w:b/>
          <w:sz w:val="28"/>
          <w:szCs w:val="28"/>
        </w:rPr>
      </w:pPr>
    </w:p>
    <w:p w14:paraId="3849F619" w14:textId="77777777" w:rsidR="005916DB" w:rsidRDefault="005916DB" w:rsidP="00F575E0">
      <w:pPr>
        <w:spacing w:after="0" w:line="240" w:lineRule="auto"/>
        <w:jc w:val="both"/>
        <w:rPr>
          <w:rFonts w:ascii="Times New Roman" w:hAnsi="Times New Roman" w:cs="Times New Roman"/>
          <w:b/>
          <w:sz w:val="28"/>
          <w:szCs w:val="28"/>
        </w:rPr>
      </w:pPr>
    </w:p>
    <w:p w14:paraId="0872F7F9" w14:textId="77777777" w:rsidR="005916DB" w:rsidRDefault="005916DB" w:rsidP="00F575E0">
      <w:pPr>
        <w:spacing w:after="0" w:line="240" w:lineRule="auto"/>
        <w:jc w:val="both"/>
        <w:rPr>
          <w:rFonts w:ascii="Times New Roman" w:hAnsi="Times New Roman" w:cs="Times New Roman"/>
          <w:b/>
          <w:sz w:val="28"/>
          <w:szCs w:val="28"/>
        </w:rPr>
      </w:pPr>
    </w:p>
    <w:p w14:paraId="3D9FCB99" w14:textId="77777777" w:rsidR="005916DB" w:rsidRDefault="005916DB" w:rsidP="00F575E0">
      <w:pPr>
        <w:spacing w:after="0" w:line="240" w:lineRule="auto"/>
        <w:jc w:val="both"/>
        <w:rPr>
          <w:rFonts w:ascii="Times New Roman" w:hAnsi="Times New Roman" w:cs="Times New Roman"/>
          <w:b/>
          <w:sz w:val="28"/>
          <w:szCs w:val="28"/>
        </w:rPr>
      </w:pPr>
    </w:p>
    <w:p w14:paraId="365272A4" w14:textId="77777777" w:rsidR="005916DB" w:rsidRDefault="005916DB" w:rsidP="00F575E0">
      <w:pPr>
        <w:spacing w:after="0" w:line="240" w:lineRule="auto"/>
        <w:jc w:val="both"/>
        <w:rPr>
          <w:rFonts w:ascii="Times New Roman" w:hAnsi="Times New Roman" w:cs="Times New Roman"/>
          <w:b/>
          <w:sz w:val="28"/>
          <w:szCs w:val="28"/>
        </w:rPr>
      </w:pPr>
    </w:p>
    <w:p w14:paraId="1404D10D" w14:textId="77777777" w:rsidR="005916DB" w:rsidRDefault="005916DB" w:rsidP="00F575E0">
      <w:pPr>
        <w:spacing w:after="0" w:line="240" w:lineRule="auto"/>
        <w:jc w:val="both"/>
        <w:rPr>
          <w:rFonts w:ascii="Times New Roman" w:hAnsi="Times New Roman" w:cs="Times New Roman"/>
          <w:b/>
          <w:sz w:val="28"/>
          <w:szCs w:val="28"/>
        </w:rPr>
      </w:pPr>
    </w:p>
    <w:p w14:paraId="17D4A08A" w14:textId="77777777" w:rsidR="005916DB" w:rsidRDefault="005916DB" w:rsidP="00F575E0">
      <w:pPr>
        <w:spacing w:after="0" w:line="240" w:lineRule="auto"/>
        <w:jc w:val="both"/>
        <w:rPr>
          <w:rFonts w:ascii="Times New Roman" w:hAnsi="Times New Roman" w:cs="Times New Roman"/>
          <w:b/>
          <w:sz w:val="28"/>
          <w:szCs w:val="28"/>
        </w:rPr>
      </w:pPr>
    </w:p>
    <w:p w14:paraId="531F862E" w14:textId="77777777" w:rsidR="005916DB" w:rsidRDefault="005916DB" w:rsidP="00F575E0">
      <w:pPr>
        <w:spacing w:after="0" w:line="240" w:lineRule="auto"/>
        <w:jc w:val="both"/>
        <w:rPr>
          <w:rFonts w:ascii="Times New Roman" w:hAnsi="Times New Roman" w:cs="Times New Roman"/>
          <w:b/>
          <w:sz w:val="28"/>
          <w:szCs w:val="28"/>
        </w:rPr>
      </w:pPr>
    </w:p>
    <w:p w14:paraId="7B6B6774" w14:textId="77777777" w:rsidR="005916DB" w:rsidRDefault="005916DB" w:rsidP="00F575E0">
      <w:pPr>
        <w:spacing w:after="0" w:line="240" w:lineRule="auto"/>
        <w:jc w:val="both"/>
        <w:rPr>
          <w:rFonts w:ascii="Times New Roman" w:hAnsi="Times New Roman" w:cs="Times New Roman"/>
          <w:b/>
          <w:sz w:val="28"/>
          <w:szCs w:val="28"/>
        </w:rPr>
      </w:pPr>
    </w:p>
    <w:p w14:paraId="626CB7B0" w14:textId="77777777" w:rsidR="005916DB" w:rsidRDefault="005916DB" w:rsidP="00F575E0">
      <w:pPr>
        <w:spacing w:after="0" w:line="240" w:lineRule="auto"/>
        <w:jc w:val="both"/>
        <w:rPr>
          <w:rFonts w:ascii="Times New Roman" w:hAnsi="Times New Roman" w:cs="Times New Roman"/>
          <w:b/>
          <w:sz w:val="28"/>
          <w:szCs w:val="28"/>
        </w:rPr>
      </w:pPr>
    </w:p>
    <w:p w14:paraId="7FCFC003" w14:textId="77777777" w:rsidR="005916DB" w:rsidRDefault="005916DB" w:rsidP="00F575E0">
      <w:pPr>
        <w:spacing w:after="0" w:line="240" w:lineRule="auto"/>
        <w:jc w:val="both"/>
        <w:rPr>
          <w:rFonts w:ascii="Times New Roman" w:hAnsi="Times New Roman" w:cs="Times New Roman"/>
          <w:b/>
          <w:sz w:val="28"/>
          <w:szCs w:val="28"/>
        </w:rPr>
      </w:pPr>
    </w:p>
    <w:p w14:paraId="60063490" w14:textId="77777777" w:rsidR="005916DB" w:rsidRDefault="005916DB" w:rsidP="00F575E0">
      <w:pPr>
        <w:spacing w:after="0" w:line="240" w:lineRule="auto"/>
        <w:jc w:val="both"/>
        <w:rPr>
          <w:rFonts w:ascii="Times New Roman" w:hAnsi="Times New Roman" w:cs="Times New Roman"/>
          <w:b/>
          <w:sz w:val="28"/>
          <w:szCs w:val="28"/>
        </w:rPr>
      </w:pPr>
    </w:p>
    <w:p w14:paraId="691B73B8" w14:textId="77777777" w:rsidR="005916DB" w:rsidRPr="00FA0091" w:rsidRDefault="005916DB" w:rsidP="00F575E0">
      <w:pPr>
        <w:spacing w:after="0" w:line="240" w:lineRule="auto"/>
        <w:jc w:val="both"/>
        <w:rPr>
          <w:rFonts w:ascii="Times New Roman" w:hAnsi="Times New Roman" w:cs="Times New Roman"/>
          <w:b/>
          <w:sz w:val="28"/>
          <w:szCs w:val="28"/>
        </w:rPr>
      </w:pPr>
    </w:p>
    <w:p w14:paraId="5ECD25F6" w14:textId="77777777" w:rsidR="00F575E0" w:rsidRDefault="00F575E0" w:rsidP="00F575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Раздел 8. «Особенности предоставления «</w:t>
      </w:r>
      <w:proofErr w:type="spellStart"/>
      <w:r>
        <w:rPr>
          <w:rFonts w:ascii="Times New Roman" w:hAnsi="Times New Roman" w:cs="Times New Roman"/>
          <w:b/>
          <w:sz w:val="28"/>
          <w:szCs w:val="28"/>
        </w:rPr>
        <w:t>подуслуги</w:t>
      </w:r>
      <w:proofErr w:type="spellEnd"/>
      <w:r>
        <w:rPr>
          <w:rFonts w:ascii="Times New Roman" w:hAnsi="Times New Roman" w:cs="Times New Roman"/>
          <w:b/>
          <w:sz w:val="28"/>
          <w:szCs w:val="28"/>
        </w:rPr>
        <w:t>» в электронной форме»</w:t>
      </w:r>
    </w:p>
    <w:p w14:paraId="7F362F3F" w14:textId="77777777" w:rsidR="00F575E0" w:rsidRDefault="00F575E0" w:rsidP="00F575E0">
      <w:pPr>
        <w:spacing w:after="0" w:line="240" w:lineRule="auto"/>
        <w:jc w:val="both"/>
        <w:rPr>
          <w:rFonts w:ascii="Times New Roman" w:hAnsi="Times New Roman" w:cs="Times New Roman"/>
          <w:b/>
          <w:sz w:val="28"/>
          <w:szCs w:val="28"/>
        </w:rPr>
      </w:pPr>
    </w:p>
    <w:tbl>
      <w:tblPr>
        <w:tblStyle w:val="a3"/>
        <w:tblW w:w="15701" w:type="dxa"/>
        <w:tblLayout w:type="fixed"/>
        <w:tblLook w:val="04A0" w:firstRow="1" w:lastRow="0" w:firstColumn="1" w:lastColumn="0" w:noHBand="0" w:noVBand="1"/>
      </w:tblPr>
      <w:tblGrid>
        <w:gridCol w:w="3936"/>
        <w:gridCol w:w="1201"/>
        <w:gridCol w:w="2342"/>
        <w:gridCol w:w="1843"/>
        <w:gridCol w:w="3119"/>
        <w:gridCol w:w="3260"/>
      </w:tblGrid>
      <w:tr w:rsidR="00F575E0" w:rsidRPr="00C10D5D" w14:paraId="1551BD6B" w14:textId="77777777" w:rsidTr="009D4F2D">
        <w:tc>
          <w:tcPr>
            <w:tcW w:w="3936" w:type="dxa"/>
          </w:tcPr>
          <w:p w14:paraId="5CBF7EC5" w14:textId="77777777" w:rsidR="00F575E0" w:rsidRPr="00C10D5D" w:rsidRDefault="00F575E0" w:rsidP="009D4F2D">
            <w:pPr>
              <w:jc w:val="center"/>
              <w:rPr>
                <w:rFonts w:ascii="Times New Roman" w:hAnsi="Times New Roman" w:cs="Times New Roman"/>
                <w:b/>
                <w:sz w:val="18"/>
                <w:szCs w:val="18"/>
              </w:rPr>
            </w:pPr>
            <w:r>
              <w:rPr>
                <w:rFonts w:ascii="Times New Roman" w:hAnsi="Times New Roman" w:cs="Times New Roman"/>
                <w:b/>
                <w:sz w:val="18"/>
                <w:szCs w:val="18"/>
              </w:rPr>
              <w:t>Способ получения заявителем информации о сроках и порядке предоставления «</w:t>
            </w:r>
            <w:proofErr w:type="spellStart"/>
            <w:r>
              <w:rPr>
                <w:rFonts w:ascii="Times New Roman" w:hAnsi="Times New Roman" w:cs="Times New Roman"/>
                <w:b/>
                <w:sz w:val="18"/>
                <w:szCs w:val="18"/>
              </w:rPr>
              <w:t>подуслуги</w:t>
            </w:r>
            <w:proofErr w:type="spellEnd"/>
            <w:r>
              <w:rPr>
                <w:rFonts w:ascii="Times New Roman" w:hAnsi="Times New Roman" w:cs="Times New Roman"/>
                <w:b/>
                <w:sz w:val="18"/>
                <w:szCs w:val="18"/>
              </w:rPr>
              <w:t>»</w:t>
            </w:r>
          </w:p>
        </w:tc>
        <w:tc>
          <w:tcPr>
            <w:tcW w:w="1201" w:type="dxa"/>
          </w:tcPr>
          <w:p w14:paraId="396F2136" w14:textId="77777777" w:rsidR="00F575E0" w:rsidRPr="00C10D5D" w:rsidRDefault="00F575E0" w:rsidP="009D4F2D">
            <w:pPr>
              <w:jc w:val="center"/>
              <w:rPr>
                <w:rFonts w:ascii="Times New Roman" w:hAnsi="Times New Roman" w:cs="Times New Roman"/>
                <w:b/>
                <w:sz w:val="18"/>
                <w:szCs w:val="18"/>
              </w:rPr>
            </w:pPr>
            <w:r>
              <w:rPr>
                <w:rFonts w:ascii="Times New Roman" w:hAnsi="Times New Roman" w:cs="Times New Roman"/>
                <w:b/>
                <w:sz w:val="18"/>
                <w:szCs w:val="18"/>
              </w:rPr>
              <w:t>Способ записи на прием в орган</w:t>
            </w:r>
          </w:p>
        </w:tc>
        <w:tc>
          <w:tcPr>
            <w:tcW w:w="2342" w:type="dxa"/>
          </w:tcPr>
          <w:p w14:paraId="7759DFB1" w14:textId="77777777" w:rsidR="00F575E0" w:rsidRPr="00C10D5D" w:rsidRDefault="00F575E0" w:rsidP="009D4F2D">
            <w:pPr>
              <w:jc w:val="center"/>
              <w:rPr>
                <w:rFonts w:ascii="Times New Roman" w:hAnsi="Times New Roman" w:cs="Times New Roman"/>
                <w:b/>
                <w:sz w:val="18"/>
                <w:szCs w:val="18"/>
              </w:rPr>
            </w:pPr>
            <w:r>
              <w:rPr>
                <w:rFonts w:ascii="Times New Roman" w:hAnsi="Times New Roman" w:cs="Times New Roman"/>
                <w:b/>
                <w:sz w:val="18"/>
                <w:szCs w:val="18"/>
              </w:rPr>
              <w:t>Способ приема и регистрации органом, предоставляющим услугу, запроса и иных документов, необходимых для предоставления «</w:t>
            </w:r>
            <w:proofErr w:type="spellStart"/>
            <w:r>
              <w:rPr>
                <w:rFonts w:ascii="Times New Roman" w:hAnsi="Times New Roman" w:cs="Times New Roman"/>
                <w:b/>
                <w:sz w:val="18"/>
                <w:szCs w:val="18"/>
              </w:rPr>
              <w:t>подуслуги</w:t>
            </w:r>
            <w:proofErr w:type="spellEnd"/>
            <w:r>
              <w:rPr>
                <w:rFonts w:ascii="Times New Roman" w:hAnsi="Times New Roman" w:cs="Times New Roman"/>
                <w:b/>
                <w:sz w:val="18"/>
                <w:szCs w:val="18"/>
              </w:rPr>
              <w:t>»</w:t>
            </w:r>
          </w:p>
        </w:tc>
        <w:tc>
          <w:tcPr>
            <w:tcW w:w="1843" w:type="dxa"/>
          </w:tcPr>
          <w:p w14:paraId="4DE789A7" w14:textId="77777777" w:rsidR="00F575E0" w:rsidRPr="00C10D5D" w:rsidRDefault="00F575E0" w:rsidP="009D4F2D">
            <w:pPr>
              <w:jc w:val="center"/>
              <w:rPr>
                <w:rFonts w:ascii="Times New Roman" w:hAnsi="Times New Roman" w:cs="Times New Roman"/>
                <w:b/>
                <w:sz w:val="18"/>
                <w:szCs w:val="18"/>
              </w:rPr>
            </w:pPr>
            <w:r>
              <w:rPr>
                <w:rFonts w:ascii="Times New Roman" w:hAnsi="Times New Roman" w:cs="Times New Roman"/>
                <w:b/>
                <w:sz w:val="18"/>
                <w:szCs w:val="18"/>
              </w:rPr>
              <w:t>Способ оплаты заявителем государственной пошлины или иной платы, взимаемой за предоставление «</w:t>
            </w:r>
            <w:proofErr w:type="spellStart"/>
            <w:r>
              <w:rPr>
                <w:rFonts w:ascii="Times New Roman" w:hAnsi="Times New Roman" w:cs="Times New Roman"/>
                <w:b/>
                <w:sz w:val="18"/>
                <w:szCs w:val="18"/>
              </w:rPr>
              <w:t>подуслуги</w:t>
            </w:r>
            <w:proofErr w:type="spellEnd"/>
            <w:r>
              <w:rPr>
                <w:rFonts w:ascii="Times New Roman" w:hAnsi="Times New Roman" w:cs="Times New Roman"/>
                <w:b/>
                <w:sz w:val="18"/>
                <w:szCs w:val="18"/>
              </w:rPr>
              <w:t>»</w:t>
            </w:r>
          </w:p>
        </w:tc>
        <w:tc>
          <w:tcPr>
            <w:tcW w:w="3119" w:type="dxa"/>
          </w:tcPr>
          <w:p w14:paraId="4698AB5A" w14:textId="77777777" w:rsidR="00F575E0" w:rsidRPr="00C10D5D" w:rsidRDefault="00F575E0" w:rsidP="009D4F2D">
            <w:pPr>
              <w:jc w:val="center"/>
              <w:rPr>
                <w:rFonts w:ascii="Times New Roman" w:hAnsi="Times New Roman" w:cs="Times New Roman"/>
                <w:b/>
                <w:sz w:val="18"/>
                <w:szCs w:val="18"/>
              </w:rPr>
            </w:pPr>
            <w:r>
              <w:rPr>
                <w:rFonts w:ascii="Times New Roman" w:hAnsi="Times New Roman" w:cs="Times New Roman"/>
                <w:b/>
                <w:sz w:val="18"/>
                <w:szCs w:val="18"/>
              </w:rPr>
              <w:t>Способ получения сведений о ходе выполнения запроса о предоставлении «</w:t>
            </w:r>
            <w:proofErr w:type="spellStart"/>
            <w:r>
              <w:rPr>
                <w:rFonts w:ascii="Times New Roman" w:hAnsi="Times New Roman" w:cs="Times New Roman"/>
                <w:b/>
                <w:sz w:val="18"/>
                <w:szCs w:val="18"/>
              </w:rPr>
              <w:t>подуслуги</w:t>
            </w:r>
            <w:proofErr w:type="spellEnd"/>
            <w:r>
              <w:rPr>
                <w:rFonts w:ascii="Times New Roman" w:hAnsi="Times New Roman" w:cs="Times New Roman"/>
                <w:b/>
                <w:sz w:val="18"/>
                <w:szCs w:val="18"/>
              </w:rPr>
              <w:t>»</w:t>
            </w:r>
          </w:p>
        </w:tc>
        <w:tc>
          <w:tcPr>
            <w:tcW w:w="3260" w:type="dxa"/>
          </w:tcPr>
          <w:p w14:paraId="69F273CF" w14:textId="77777777" w:rsidR="00F575E0" w:rsidRPr="00C10D5D" w:rsidRDefault="00F575E0" w:rsidP="009D4F2D">
            <w:pPr>
              <w:jc w:val="center"/>
              <w:rPr>
                <w:rFonts w:ascii="Times New Roman" w:hAnsi="Times New Roman" w:cs="Times New Roman"/>
                <w:b/>
                <w:sz w:val="18"/>
                <w:szCs w:val="18"/>
              </w:rPr>
            </w:pPr>
            <w:r>
              <w:rPr>
                <w:rFonts w:ascii="Times New Roman" w:hAnsi="Times New Roman" w:cs="Times New Roman"/>
                <w:b/>
                <w:sz w:val="18"/>
                <w:szCs w:val="18"/>
              </w:rPr>
              <w:t>Способ подачи жалобы на нарушение порядка предоставления «</w:t>
            </w:r>
            <w:proofErr w:type="spellStart"/>
            <w:r>
              <w:rPr>
                <w:rFonts w:ascii="Times New Roman" w:hAnsi="Times New Roman" w:cs="Times New Roman"/>
                <w:b/>
                <w:sz w:val="18"/>
                <w:szCs w:val="18"/>
              </w:rPr>
              <w:t>подуслуги</w:t>
            </w:r>
            <w:proofErr w:type="spellEnd"/>
            <w:r>
              <w:rPr>
                <w:rFonts w:ascii="Times New Roman" w:hAnsi="Times New Roman" w:cs="Times New Roman"/>
                <w:b/>
                <w:sz w:val="18"/>
                <w:szCs w:val="18"/>
              </w:rPr>
              <w:t>» и досудебного (внесудебного) обжалования решений и действий (бездействия) органа в процессе получения «</w:t>
            </w:r>
            <w:proofErr w:type="spellStart"/>
            <w:r>
              <w:rPr>
                <w:rFonts w:ascii="Times New Roman" w:hAnsi="Times New Roman" w:cs="Times New Roman"/>
                <w:b/>
                <w:sz w:val="18"/>
                <w:szCs w:val="18"/>
              </w:rPr>
              <w:t>подуслуги</w:t>
            </w:r>
            <w:proofErr w:type="spellEnd"/>
            <w:r>
              <w:rPr>
                <w:rFonts w:ascii="Times New Roman" w:hAnsi="Times New Roman" w:cs="Times New Roman"/>
                <w:b/>
                <w:sz w:val="18"/>
                <w:szCs w:val="18"/>
              </w:rPr>
              <w:t>»</w:t>
            </w:r>
          </w:p>
        </w:tc>
      </w:tr>
      <w:tr w:rsidR="00F575E0" w:rsidRPr="00C10D5D" w14:paraId="6C9B799A" w14:textId="77777777" w:rsidTr="009D4F2D">
        <w:tc>
          <w:tcPr>
            <w:tcW w:w="3936" w:type="dxa"/>
          </w:tcPr>
          <w:p w14:paraId="7BDC76F4" w14:textId="77777777" w:rsidR="00F575E0" w:rsidRPr="00C10D5D" w:rsidRDefault="00F575E0" w:rsidP="009D4F2D">
            <w:pPr>
              <w:jc w:val="center"/>
              <w:rPr>
                <w:rFonts w:ascii="Times New Roman" w:hAnsi="Times New Roman" w:cs="Times New Roman"/>
                <w:b/>
                <w:sz w:val="18"/>
                <w:szCs w:val="18"/>
              </w:rPr>
            </w:pPr>
            <w:r>
              <w:rPr>
                <w:rFonts w:ascii="Times New Roman" w:hAnsi="Times New Roman" w:cs="Times New Roman"/>
                <w:b/>
                <w:sz w:val="18"/>
                <w:szCs w:val="18"/>
              </w:rPr>
              <w:t>1</w:t>
            </w:r>
          </w:p>
        </w:tc>
        <w:tc>
          <w:tcPr>
            <w:tcW w:w="1201" w:type="dxa"/>
          </w:tcPr>
          <w:p w14:paraId="53CC5A9D" w14:textId="77777777" w:rsidR="00F575E0" w:rsidRPr="00C10D5D" w:rsidRDefault="00F575E0" w:rsidP="009D4F2D">
            <w:pPr>
              <w:jc w:val="center"/>
              <w:rPr>
                <w:rFonts w:ascii="Times New Roman" w:hAnsi="Times New Roman" w:cs="Times New Roman"/>
                <w:b/>
                <w:sz w:val="18"/>
                <w:szCs w:val="18"/>
              </w:rPr>
            </w:pPr>
            <w:r>
              <w:rPr>
                <w:rFonts w:ascii="Times New Roman" w:hAnsi="Times New Roman" w:cs="Times New Roman"/>
                <w:b/>
                <w:sz w:val="18"/>
                <w:szCs w:val="18"/>
              </w:rPr>
              <w:t>2</w:t>
            </w:r>
          </w:p>
        </w:tc>
        <w:tc>
          <w:tcPr>
            <w:tcW w:w="2342" w:type="dxa"/>
          </w:tcPr>
          <w:p w14:paraId="61BD0922" w14:textId="77777777" w:rsidR="00F575E0" w:rsidRPr="00C10D5D" w:rsidRDefault="00F575E0" w:rsidP="009D4F2D">
            <w:pPr>
              <w:jc w:val="center"/>
              <w:rPr>
                <w:rFonts w:ascii="Times New Roman" w:hAnsi="Times New Roman" w:cs="Times New Roman"/>
                <w:b/>
                <w:sz w:val="18"/>
                <w:szCs w:val="18"/>
              </w:rPr>
            </w:pPr>
            <w:r>
              <w:rPr>
                <w:rFonts w:ascii="Times New Roman" w:hAnsi="Times New Roman" w:cs="Times New Roman"/>
                <w:b/>
                <w:sz w:val="18"/>
                <w:szCs w:val="18"/>
              </w:rPr>
              <w:t>3</w:t>
            </w:r>
          </w:p>
        </w:tc>
        <w:tc>
          <w:tcPr>
            <w:tcW w:w="1843" w:type="dxa"/>
          </w:tcPr>
          <w:p w14:paraId="2C143DDC" w14:textId="77777777" w:rsidR="00F575E0" w:rsidRPr="00C10D5D" w:rsidRDefault="00F575E0" w:rsidP="009D4F2D">
            <w:pPr>
              <w:rPr>
                <w:rFonts w:ascii="Times New Roman" w:hAnsi="Times New Roman" w:cs="Times New Roman"/>
                <w:b/>
                <w:sz w:val="18"/>
                <w:szCs w:val="18"/>
              </w:rPr>
            </w:pPr>
            <w:r>
              <w:rPr>
                <w:rFonts w:ascii="Times New Roman" w:hAnsi="Times New Roman" w:cs="Times New Roman"/>
                <w:b/>
                <w:sz w:val="18"/>
                <w:szCs w:val="18"/>
              </w:rPr>
              <w:t>4</w:t>
            </w:r>
          </w:p>
        </w:tc>
        <w:tc>
          <w:tcPr>
            <w:tcW w:w="3119" w:type="dxa"/>
          </w:tcPr>
          <w:p w14:paraId="1F95F8F7" w14:textId="77777777" w:rsidR="00F575E0" w:rsidRPr="00C10D5D" w:rsidRDefault="00F575E0" w:rsidP="009D4F2D">
            <w:pPr>
              <w:jc w:val="center"/>
              <w:rPr>
                <w:rFonts w:ascii="Times New Roman" w:hAnsi="Times New Roman" w:cs="Times New Roman"/>
                <w:b/>
                <w:sz w:val="18"/>
                <w:szCs w:val="18"/>
              </w:rPr>
            </w:pPr>
            <w:r>
              <w:rPr>
                <w:rFonts w:ascii="Times New Roman" w:hAnsi="Times New Roman" w:cs="Times New Roman"/>
                <w:b/>
                <w:sz w:val="18"/>
                <w:szCs w:val="18"/>
              </w:rPr>
              <w:t>5</w:t>
            </w:r>
          </w:p>
        </w:tc>
        <w:tc>
          <w:tcPr>
            <w:tcW w:w="3260" w:type="dxa"/>
          </w:tcPr>
          <w:p w14:paraId="577CDF9D" w14:textId="77777777" w:rsidR="00F575E0" w:rsidRPr="00C10D5D" w:rsidRDefault="00F575E0" w:rsidP="009D4F2D">
            <w:pPr>
              <w:jc w:val="center"/>
              <w:rPr>
                <w:rFonts w:ascii="Times New Roman" w:hAnsi="Times New Roman" w:cs="Times New Roman"/>
                <w:b/>
                <w:sz w:val="18"/>
                <w:szCs w:val="18"/>
              </w:rPr>
            </w:pPr>
            <w:r>
              <w:rPr>
                <w:rFonts w:ascii="Times New Roman" w:hAnsi="Times New Roman" w:cs="Times New Roman"/>
                <w:b/>
                <w:sz w:val="18"/>
                <w:szCs w:val="18"/>
              </w:rPr>
              <w:t>6</w:t>
            </w:r>
          </w:p>
        </w:tc>
      </w:tr>
      <w:tr w:rsidR="00F575E0" w:rsidRPr="00C10D5D" w14:paraId="24764C0B" w14:textId="77777777" w:rsidTr="009D4F2D">
        <w:tc>
          <w:tcPr>
            <w:tcW w:w="15701" w:type="dxa"/>
            <w:gridSpan w:val="6"/>
          </w:tcPr>
          <w:p w14:paraId="2394F48B" w14:textId="40EFC610" w:rsidR="00F575E0" w:rsidRPr="00FB67BA" w:rsidRDefault="00F575E0" w:rsidP="000B3F36">
            <w:pPr>
              <w:rPr>
                <w:rFonts w:ascii="Times New Roman" w:hAnsi="Times New Roman" w:cs="Times New Roman"/>
                <w:b/>
                <w:sz w:val="20"/>
                <w:szCs w:val="20"/>
              </w:rPr>
            </w:pPr>
            <w:r w:rsidRPr="00AA5809">
              <w:rPr>
                <w:rFonts w:ascii="Times New Roman" w:hAnsi="Times New Roman" w:cs="Times New Roman"/>
                <w:b/>
                <w:sz w:val="20"/>
                <w:szCs w:val="20"/>
              </w:rPr>
              <w:t>Наименование «</w:t>
            </w:r>
            <w:proofErr w:type="spellStart"/>
            <w:r w:rsidRPr="00AA5809">
              <w:rPr>
                <w:rFonts w:ascii="Times New Roman" w:hAnsi="Times New Roman" w:cs="Times New Roman"/>
                <w:b/>
                <w:sz w:val="20"/>
                <w:szCs w:val="20"/>
              </w:rPr>
              <w:t>подуслуги</w:t>
            </w:r>
            <w:proofErr w:type="spellEnd"/>
            <w:r w:rsidRPr="00AA5809">
              <w:rPr>
                <w:rFonts w:ascii="Times New Roman" w:hAnsi="Times New Roman" w:cs="Times New Roman"/>
                <w:b/>
                <w:sz w:val="20"/>
                <w:szCs w:val="20"/>
              </w:rPr>
              <w:t>» 1:</w:t>
            </w:r>
            <w:r>
              <w:rPr>
                <w:rFonts w:ascii="Times New Roman" w:hAnsi="Times New Roman" w:cs="Times New Roman"/>
                <w:b/>
                <w:sz w:val="20"/>
                <w:szCs w:val="20"/>
              </w:rPr>
              <w:t xml:space="preserve"> </w:t>
            </w:r>
            <w:r w:rsidR="00AB76F4">
              <w:rPr>
                <w:rFonts w:ascii="Times New Roman" w:hAnsi="Times New Roman" w:cs="Times New Roman"/>
                <w:b/>
                <w:sz w:val="20"/>
                <w:szCs w:val="20"/>
              </w:rPr>
              <w:t xml:space="preserve"> </w:t>
            </w:r>
            <w:r w:rsidR="00CF14BC" w:rsidRPr="00CF14BC">
              <w:rPr>
                <w:rFonts w:ascii="Times New Roman" w:hAnsi="Times New Roman" w:cs="Times New Roman"/>
                <w:b/>
                <w:sz w:val="20"/>
                <w:szCs w:val="20"/>
              </w:rPr>
              <w:t xml:space="preserve">Постановка на учет граждан, нуждающихся в </w:t>
            </w:r>
            <w:proofErr w:type="gramStart"/>
            <w:r w:rsidR="00CF14BC" w:rsidRPr="00CF14BC">
              <w:rPr>
                <w:rFonts w:ascii="Times New Roman" w:hAnsi="Times New Roman" w:cs="Times New Roman"/>
                <w:b/>
                <w:sz w:val="20"/>
                <w:szCs w:val="20"/>
              </w:rPr>
              <w:t>предоставлении</w:t>
            </w:r>
            <w:proofErr w:type="gramEnd"/>
            <w:r w:rsidR="00CF14BC" w:rsidRPr="00CF14BC">
              <w:rPr>
                <w:rFonts w:ascii="Times New Roman" w:hAnsi="Times New Roman" w:cs="Times New Roman"/>
                <w:b/>
                <w:sz w:val="20"/>
                <w:szCs w:val="20"/>
              </w:rPr>
              <w:t xml:space="preserve"> жилого помещения</w:t>
            </w:r>
            <w:r w:rsidR="00AB76F4">
              <w:rPr>
                <w:rFonts w:ascii="Times New Roman" w:hAnsi="Times New Roman" w:cs="Times New Roman"/>
                <w:b/>
                <w:sz w:val="20"/>
                <w:szCs w:val="20"/>
              </w:rPr>
              <w:t xml:space="preserve">                                     </w:t>
            </w:r>
            <w:r w:rsidR="00AB76F4" w:rsidRPr="00F67F03">
              <w:rPr>
                <w:rFonts w:ascii="Times New Roman" w:hAnsi="Times New Roman" w:cs="Times New Roman"/>
                <w:b/>
                <w:sz w:val="20"/>
                <w:szCs w:val="20"/>
              </w:rPr>
              <w:t xml:space="preserve"> </w:t>
            </w:r>
          </w:p>
        </w:tc>
      </w:tr>
      <w:tr w:rsidR="00F575E0" w:rsidRPr="00C10D5D" w14:paraId="32A40D22" w14:textId="77777777" w:rsidTr="009D4F2D">
        <w:tc>
          <w:tcPr>
            <w:tcW w:w="3936" w:type="dxa"/>
          </w:tcPr>
          <w:p w14:paraId="695009C6" w14:textId="77777777" w:rsidR="00F575E0" w:rsidRDefault="00F575E0" w:rsidP="009D4F2D">
            <w:pPr>
              <w:rPr>
                <w:rFonts w:ascii="Times New Roman" w:hAnsi="Times New Roman" w:cs="Times New Roman"/>
                <w:sz w:val="20"/>
                <w:szCs w:val="20"/>
              </w:rPr>
            </w:pPr>
            <w:r>
              <w:rPr>
                <w:rFonts w:ascii="Times New Roman" w:hAnsi="Times New Roman" w:cs="Times New Roman"/>
                <w:sz w:val="20"/>
                <w:szCs w:val="20"/>
              </w:rPr>
              <w:t>-официальный сайт органа;</w:t>
            </w:r>
          </w:p>
          <w:p w14:paraId="3E93F195" w14:textId="77777777" w:rsidR="00F575E0" w:rsidRDefault="00F575E0" w:rsidP="009D4F2D">
            <w:pPr>
              <w:rPr>
                <w:rFonts w:ascii="Times New Roman" w:hAnsi="Times New Roman" w:cs="Times New Roman"/>
                <w:sz w:val="20"/>
                <w:szCs w:val="20"/>
              </w:rPr>
            </w:pPr>
            <w:r>
              <w:rPr>
                <w:rFonts w:ascii="Times New Roman" w:hAnsi="Times New Roman" w:cs="Times New Roman"/>
                <w:sz w:val="20"/>
                <w:szCs w:val="20"/>
              </w:rPr>
              <w:t xml:space="preserve">- </w:t>
            </w:r>
            <w:r w:rsidRPr="005A34A4">
              <w:rPr>
                <w:rFonts w:ascii="Times New Roman" w:hAnsi="Times New Roman" w:cs="Times New Roman"/>
                <w:sz w:val="20"/>
                <w:szCs w:val="20"/>
              </w:rPr>
              <w:t>Единый портал государственных и муниципальных услуг (функций)</w:t>
            </w:r>
            <w:r>
              <w:rPr>
                <w:rFonts w:ascii="Times New Roman" w:hAnsi="Times New Roman" w:cs="Times New Roman"/>
                <w:sz w:val="20"/>
                <w:szCs w:val="20"/>
              </w:rPr>
              <w:t>;</w:t>
            </w:r>
          </w:p>
          <w:p w14:paraId="4CA7B63F" w14:textId="77777777" w:rsidR="00F575E0" w:rsidRPr="00C10D5D" w:rsidRDefault="00F575E0" w:rsidP="009D4F2D">
            <w:pPr>
              <w:rPr>
                <w:rFonts w:ascii="Times New Roman" w:hAnsi="Times New Roman" w:cs="Times New Roman"/>
                <w:sz w:val="20"/>
                <w:szCs w:val="20"/>
              </w:rPr>
            </w:pPr>
            <w:r>
              <w:rPr>
                <w:rFonts w:ascii="Times New Roman" w:hAnsi="Times New Roman" w:cs="Times New Roman"/>
                <w:sz w:val="20"/>
                <w:szCs w:val="20"/>
              </w:rPr>
              <w:t xml:space="preserve">- Портал Воронежской области </w:t>
            </w:r>
            <w:r w:rsidRPr="00672DBB">
              <w:rPr>
                <w:rFonts w:ascii="Times New Roman" w:hAnsi="Times New Roman" w:cs="Times New Roman"/>
                <w:sz w:val="20"/>
                <w:szCs w:val="20"/>
              </w:rPr>
              <w:t>в сети Интернет</w:t>
            </w:r>
          </w:p>
        </w:tc>
        <w:tc>
          <w:tcPr>
            <w:tcW w:w="1201" w:type="dxa"/>
          </w:tcPr>
          <w:p w14:paraId="590775E9" w14:textId="77777777" w:rsidR="00F575E0" w:rsidRPr="00C10D5D" w:rsidRDefault="00F575E0" w:rsidP="00B73765">
            <w:pPr>
              <w:jc w:val="center"/>
              <w:rPr>
                <w:rFonts w:ascii="Times New Roman" w:hAnsi="Times New Roman" w:cs="Times New Roman"/>
                <w:sz w:val="20"/>
                <w:szCs w:val="20"/>
              </w:rPr>
            </w:pPr>
            <w:r>
              <w:rPr>
                <w:rFonts w:ascii="Times New Roman" w:hAnsi="Times New Roman" w:cs="Times New Roman"/>
                <w:sz w:val="20"/>
                <w:szCs w:val="20"/>
              </w:rPr>
              <w:t>нет</w:t>
            </w:r>
          </w:p>
        </w:tc>
        <w:tc>
          <w:tcPr>
            <w:tcW w:w="2342" w:type="dxa"/>
          </w:tcPr>
          <w:p w14:paraId="0E43627C" w14:textId="77777777" w:rsidR="00F575E0" w:rsidRPr="00C10D5D" w:rsidRDefault="00F575E0" w:rsidP="00B73765">
            <w:pPr>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Pr>
          <w:p w14:paraId="4A25E5AB" w14:textId="77777777" w:rsidR="00F575E0" w:rsidRPr="00C10D5D" w:rsidRDefault="00F575E0" w:rsidP="00B73765">
            <w:pPr>
              <w:jc w:val="center"/>
              <w:rPr>
                <w:rFonts w:ascii="Times New Roman" w:hAnsi="Times New Roman" w:cs="Times New Roman"/>
                <w:sz w:val="20"/>
                <w:szCs w:val="20"/>
              </w:rPr>
            </w:pPr>
            <w:r>
              <w:rPr>
                <w:rFonts w:ascii="Times New Roman" w:hAnsi="Times New Roman" w:cs="Times New Roman"/>
                <w:sz w:val="20"/>
                <w:szCs w:val="20"/>
              </w:rPr>
              <w:t>нет</w:t>
            </w:r>
          </w:p>
        </w:tc>
        <w:tc>
          <w:tcPr>
            <w:tcW w:w="3119" w:type="dxa"/>
          </w:tcPr>
          <w:p w14:paraId="2AE8BAEC" w14:textId="3BDE6A0F" w:rsidR="00F575E0" w:rsidRPr="00C10D5D" w:rsidRDefault="00F575E0" w:rsidP="004C5F56">
            <w:pPr>
              <w:rPr>
                <w:rFonts w:ascii="Times New Roman" w:hAnsi="Times New Roman" w:cs="Times New Roman"/>
                <w:sz w:val="20"/>
                <w:szCs w:val="20"/>
              </w:rPr>
            </w:pPr>
            <w:r>
              <w:rPr>
                <w:rFonts w:ascii="Times New Roman" w:hAnsi="Times New Roman" w:cs="Times New Roman"/>
                <w:sz w:val="20"/>
                <w:szCs w:val="20"/>
              </w:rPr>
              <w:t>личный кабинет заявителя на Едином</w:t>
            </w:r>
            <w:r w:rsidRPr="005A34A4">
              <w:rPr>
                <w:rFonts w:ascii="Times New Roman" w:hAnsi="Times New Roman" w:cs="Times New Roman"/>
                <w:sz w:val="20"/>
                <w:szCs w:val="20"/>
              </w:rPr>
              <w:t xml:space="preserve"> портал</w:t>
            </w:r>
            <w:r>
              <w:rPr>
                <w:rFonts w:ascii="Times New Roman" w:hAnsi="Times New Roman" w:cs="Times New Roman"/>
                <w:sz w:val="20"/>
                <w:szCs w:val="20"/>
              </w:rPr>
              <w:t>е</w:t>
            </w:r>
            <w:r w:rsidRPr="005A34A4">
              <w:rPr>
                <w:rFonts w:ascii="Times New Roman" w:hAnsi="Times New Roman" w:cs="Times New Roman"/>
                <w:sz w:val="20"/>
                <w:szCs w:val="20"/>
              </w:rPr>
              <w:t xml:space="preserve"> государственных и муниципальных услуг (функций) </w:t>
            </w:r>
          </w:p>
        </w:tc>
        <w:tc>
          <w:tcPr>
            <w:tcW w:w="3260" w:type="dxa"/>
          </w:tcPr>
          <w:p w14:paraId="3D57B57E" w14:textId="77777777" w:rsidR="00F575E0" w:rsidRDefault="00F575E0" w:rsidP="009D4F2D">
            <w:pPr>
              <w:rPr>
                <w:rFonts w:ascii="Times New Roman" w:hAnsi="Times New Roman" w:cs="Times New Roman"/>
                <w:sz w:val="20"/>
                <w:szCs w:val="20"/>
              </w:rPr>
            </w:pPr>
            <w:r>
              <w:rPr>
                <w:rFonts w:ascii="Times New Roman" w:hAnsi="Times New Roman" w:cs="Times New Roman"/>
                <w:sz w:val="20"/>
                <w:szCs w:val="20"/>
              </w:rPr>
              <w:t>- официальный сайт органа;</w:t>
            </w:r>
          </w:p>
          <w:p w14:paraId="68DA80BB" w14:textId="77777777" w:rsidR="00F575E0" w:rsidRDefault="00F575E0" w:rsidP="009D4F2D">
            <w:pPr>
              <w:rPr>
                <w:rFonts w:ascii="Times New Roman" w:hAnsi="Times New Roman" w:cs="Times New Roman"/>
                <w:sz w:val="20"/>
                <w:szCs w:val="20"/>
              </w:rPr>
            </w:pPr>
            <w:r>
              <w:rPr>
                <w:rFonts w:ascii="Times New Roman" w:hAnsi="Times New Roman" w:cs="Times New Roman"/>
                <w:sz w:val="20"/>
                <w:szCs w:val="20"/>
              </w:rPr>
              <w:t xml:space="preserve">- </w:t>
            </w:r>
            <w:r w:rsidRPr="005A34A4">
              <w:rPr>
                <w:rFonts w:ascii="Times New Roman" w:hAnsi="Times New Roman" w:cs="Times New Roman"/>
                <w:sz w:val="20"/>
                <w:szCs w:val="20"/>
              </w:rPr>
              <w:t>Единый портал государственных и муниципальных услуг (функций)</w:t>
            </w:r>
            <w:r>
              <w:rPr>
                <w:rFonts w:ascii="Times New Roman" w:hAnsi="Times New Roman" w:cs="Times New Roman"/>
                <w:sz w:val="20"/>
                <w:szCs w:val="20"/>
              </w:rPr>
              <w:t>;</w:t>
            </w:r>
          </w:p>
          <w:p w14:paraId="21897D99" w14:textId="77777777" w:rsidR="00F575E0" w:rsidRPr="00C10D5D" w:rsidRDefault="00F575E0" w:rsidP="009D4F2D">
            <w:pPr>
              <w:rPr>
                <w:rFonts w:ascii="Times New Roman" w:hAnsi="Times New Roman" w:cs="Times New Roman"/>
                <w:sz w:val="20"/>
                <w:szCs w:val="20"/>
              </w:rPr>
            </w:pPr>
            <w:r w:rsidRPr="006E0DC2">
              <w:rPr>
                <w:rFonts w:ascii="Times New Roman" w:hAnsi="Times New Roman" w:cs="Times New Roman"/>
                <w:sz w:val="20"/>
                <w:szCs w:val="20"/>
              </w:rPr>
              <w:t>- Портал Воронежской области</w:t>
            </w:r>
            <w:r>
              <w:rPr>
                <w:rFonts w:ascii="Times New Roman" w:hAnsi="Times New Roman" w:cs="Times New Roman"/>
                <w:sz w:val="20"/>
                <w:szCs w:val="20"/>
              </w:rPr>
              <w:t xml:space="preserve"> </w:t>
            </w:r>
            <w:r w:rsidRPr="00672DBB">
              <w:rPr>
                <w:rFonts w:ascii="Times New Roman" w:hAnsi="Times New Roman" w:cs="Times New Roman"/>
                <w:sz w:val="20"/>
                <w:szCs w:val="20"/>
              </w:rPr>
              <w:t>в сети Интернет</w:t>
            </w:r>
          </w:p>
        </w:tc>
      </w:tr>
      <w:tr w:rsidR="00B61502" w:rsidRPr="00C10D5D" w14:paraId="7BB415FC" w14:textId="77777777" w:rsidTr="003133A4">
        <w:tc>
          <w:tcPr>
            <w:tcW w:w="15701" w:type="dxa"/>
            <w:gridSpan w:val="6"/>
          </w:tcPr>
          <w:p w14:paraId="16B01220" w14:textId="5F0C9685" w:rsidR="00B61502" w:rsidRPr="00B61502" w:rsidRDefault="00B61502" w:rsidP="00B73765">
            <w:pPr>
              <w:rPr>
                <w:rFonts w:ascii="Times New Roman" w:hAnsi="Times New Roman" w:cs="Times New Roman"/>
                <w:b/>
                <w:sz w:val="20"/>
                <w:szCs w:val="20"/>
              </w:rPr>
            </w:pPr>
            <w:r w:rsidRPr="00B61502">
              <w:rPr>
                <w:rFonts w:ascii="Times New Roman" w:hAnsi="Times New Roman" w:cs="Times New Roman"/>
                <w:b/>
                <w:sz w:val="20"/>
                <w:szCs w:val="20"/>
              </w:rPr>
              <w:t>Наименование «</w:t>
            </w:r>
            <w:proofErr w:type="spellStart"/>
            <w:r w:rsidRPr="00B61502">
              <w:rPr>
                <w:rFonts w:ascii="Times New Roman" w:hAnsi="Times New Roman" w:cs="Times New Roman"/>
                <w:b/>
                <w:sz w:val="20"/>
                <w:szCs w:val="20"/>
              </w:rPr>
              <w:t>подуслуги</w:t>
            </w:r>
            <w:proofErr w:type="spellEnd"/>
            <w:r w:rsidRPr="00B61502">
              <w:rPr>
                <w:rFonts w:ascii="Times New Roman" w:hAnsi="Times New Roman" w:cs="Times New Roman"/>
                <w:b/>
                <w:sz w:val="20"/>
                <w:szCs w:val="20"/>
              </w:rPr>
              <w:t>» 2:</w:t>
            </w:r>
            <w:r>
              <w:rPr>
                <w:rFonts w:ascii="Times New Roman" w:hAnsi="Times New Roman" w:cs="Times New Roman"/>
                <w:b/>
                <w:sz w:val="20"/>
                <w:szCs w:val="20"/>
              </w:rPr>
              <w:t xml:space="preserve"> </w:t>
            </w:r>
            <w:r w:rsidR="00B73765" w:rsidRPr="00B73765">
              <w:rPr>
                <w:rFonts w:ascii="Times New Roman" w:hAnsi="Times New Roman" w:cs="Times New Roman"/>
                <w:b/>
                <w:sz w:val="20"/>
                <w:szCs w:val="20"/>
              </w:rPr>
              <w:t>Внесение изменений в сведения о гражданах, нуждающихся в предоставлении жилого помещения</w:t>
            </w:r>
          </w:p>
        </w:tc>
      </w:tr>
      <w:tr w:rsidR="00B73765" w:rsidRPr="00C10D5D" w14:paraId="71E7670E" w14:textId="77777777" w:rsidTr="009D4F2D">
        <w:tc>
          <w:tcPr>
            <w:tcW w:w="3936" w:type="dxa"/>
          </w:tcPr>
          <w:p w14:paraId="479D117F" w14:textId="77777777" w:rsidR="00B73765" w:rsidRDefault="00B73765" w:rsidP="003133A4">
            <w:pPr>
              <w:rPr>
                <w:rFonts w:ascii="Times New Roman" w:hAnsi="Times New Roman" w:cs="Times New Roman"/>
                <w:sz w:val="20"/>
                <w:szCs w:val="20"/>
              </w:rPr>
            </w:pPr>
            <w:r>
              <w:rPr>
                <w:rFonts w:ascii="Times New Roman" w:hAnsi="Times New Roman" w:cs="Times New Roman"/>
                <w:sz w:val="20"/>
                <w:szCs w:val="20"/>
              </w:rPr>
              <w:t>-официальный сайт органа;</w:t>
            </w:r>
          </w:p>
          <w:p w14:paraId="6FB503CF" w14:textId="77777777" w:rsidR="00B73765" w:rsidRDefault="00B73765" w:rsidP="003133A4">
            <w:pPr>
              <w:rPr>
                <w:rFonts w:ascii="Times New Roman" w:hAnsi="Times New Roman" w:cs="Times New Roman"/>
                <w:sz w:val="20"/>
                <w:szCs w:val="20"/>
              </w:rPr>
            </w:pPr>
            <w:r>
              <w:rPr>
                <w:rFonts w:ascii="Times New Roman" w:hAnsi="Times New Roman" w:cs="Times New Roman"/>
                <w:sz w:val="20"/>
                <w:szCs w:val="20"/>
              </w:rPr>
              <w:t xml:space="preserve">- </w:t>
            </w:r>
            <w:r w:rsidRPr="005A34A4">
              <w:rPr>
                <w:rFonts w:ascii="Times New Roman" w:hAnsi="Times New Roman" w:cs="Times New Roman"/>
                <w:sz w:val="20"/>
                <w:szCs w:val="20"/>
              </w:rPr>
              <w:t>Единый портал государственных и муниципальных услуг (функций)</w:t>
            </w:r>
            <w:r>
              <w:rPr>
                <w:rFonts w:ascii="Times New Roman" w:hAnsi="Times New Roman" w:cs="Times New Roman"/>
                <w:sz w:val="20"/>
                <w:szCs w:val="20"/>
              </w:rPr>
              <w:t>;</w:t>
            </w:r>
          </w:p>
          <w:p w14:paraId="7C5D7A2B" w14:textId="0E6011C4" w:rsidR="00B73765" w:rsidRDefault="00B73765" w:rsidP="009D4F2D">
            <w:pPr>
              <w:rPr>
                <w:rFonts w:ascii="Times New Roman" w:hAnsi="Times New Roman" w:cs="Times New Roman"/>
                <w:sz w:val="20"/>
                <w:szCs w:val="20"/>
              </w:rPr>
            </w:pPr>
            <w:r>
              <w:rPr>
                <w:rFonts w:ascii="Times New Roman" w:hAnsi="Times New Roman" w:cs="Times New Roman"/>
                <w:sz w:val="20"/>
                <w:szCs w:val="20"/>
              </w:rPr>
              <w:t xml:space="preserve">- Портал Воронежской области </w:t>
            </w:r>
            <w:r w:rsidRPr="00672DBB">
              <w:rPr>
                <w:rFonts w:ascii="Times New Roman" w:hAnsi="Times New Roman" w:cs="Times New Roman"/>
                <w:sz w:val="20"/>
                <w:szCs w:val="20"/>
              </w:rPr>
              <w:t>в сети Интернет</w:t>
            </w:r>
          </w:p>
        </w:tc>
        <w:tc>
          <w:tcPr>
            <w:tcW w:w="1201" w:type="dxa"/>
          </w:tcPr>
          <w:p w14:paraId="2924C22D" w14:textId="16963F88" w:rsidR="00B73765" w:rsidRDefault="00B73765" w:rsidP="00B73765">
            <w:pPr>
              <w:jc w:val="center"/>
              <w:rPr>
                <w:rFonts w:ascii="Times New Roman" w:hAnsi="Times New Roman" w:cs="Times New Roman"/>
                <w:sz w:val="20"/>
                <w:szCs w:val="20"/>
              </w:rPr>
            </w:pPr>
            <w:r>
              <w:rPr>
                <w:rFonts w:ascii="Times New Roman" w:hAnsi="Times New Roman" w:cs="Times New Roman"/>
                <w:sz w:val="20"/>
                <w:szCs w:val="20"/>
              </w:rPr>
              <w:t>нет</w:t>
            </w:r>
          </w:p>
        </w:tc>
        <w:tc>
          <w:tcPr>
            <w:tcW w:w="2342" w:type="dxa"/>
          </w:tcPr>
          <w:p w14:paraId="023A0A40" w14:textId="1D100825" w:rsidR="00B73765" w:rsidRDefault="00B73765" w:rsidP="00B73765">
            <w:pPr>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Pr>
          <w:p w14:paraId="07A7DAD2" w14:textId="0B152EB7" w:rsidR="00B73765" w:rsidRDefault="00B73765" w:rsidP="00B73765">
            <w:pPr>
              <w:jc w:val="center"/>
              <w:rPr>
                <w:rFonts w:ascii="Times New Roman" w:hAnsi="Times New Roman" w:cs="Times New Roman"/>
                <w:sz w:val="20"/>
                <w:szCs w:val="20"/>
              </w:rPr>
            </w:pPr>
            <w:r>
              <w:rPr>
                <w:rFonts w:ascii="Times New Roman" w:hAnsi="Times New Roman" w:cs="Times New Roman"/>
                <w:sz w:val="20"/>
                <w:szCs w:val="20"/>
              </w:rPr>
              <w:t>нет</w:t>
            </w:r>
          </w:p>
        </w:tc>
        <w:tc>
          <w:tcPr>
            <w:tcW w:w="3119" w:type="dxa"/>
          </w:tcPr>
          <w:p w14:paraId="4D826C27" w14:textId="5E97925F" w:rsidR="00B73765" w:rsidRDefault="00B73765" w:rsidP="004C5F56">
            <w:pPr>
              <w:rPr>
                <w:rFonts w:ascii="Times New Roman" w:hAnsi="Times New Roman" w:cs="Times New Roman"/>
                <w:sz w:val="20"/>
                <w:szCs w:val="20"/>
              </w:rPr>
            </w:pPr>
            <w:r>
              <w:rPr>
                <w:rFonts w:ascii="Times New Roman" w:hAnsi="Times New Roman" w:cs="Times New Roman"/>
                <w:sz w:val="20"/>
                <w:szCs w:val="20"/>
              </w:rPr>
              <w:t>личный кабинет заявителя на Едином</w:t>
            </w:r>
            <w:r w:rsidRPr="005A34A4">
              <w:rPr>
                <w:rFonts w:ascii="Times New Roman" w:hAnsi="Times New Roman" w:cs="Times New Roman"/>
                <w:sz w:val="20"/>
                <w:szCs w:val="20"/>
              </w:rPr>
              <w:t xml:space="preserve"> портал</w:t>
            </w:r>
            <w:r>
              <w:rPr>
                <w:rFonts w:ascii="Times New Roman" w:hAnsi="Times New Roman" w:cs="Times New Roman"/>
                <w:sz w:val="20"/>
                <w:szCs w:val="20"/>
              </w:rPr>
              <w:t>е</w:t>
            </w:r>
            <w:r w:rsidRPr="005A34A4">
              <w:rPr>
                <w:rFonts w:ascii="Times New Roman" w:hAnsi="Times New Roman" w:cs="Times New Roman"/>
                <w:sz w:val="20"/>
                <w:szCs w:val="20"/>
              </w:rPr>
              <w:t xml:space="preserve"> государственных и муниципальных услуг (функций) </w:t>
            </w:r>
          </w:p>
        </w:tc>
        <w:tc>
          <w:tcPr>
            <w:tcW w:w="3260" w:type="dxa"/>
          </w:tcPr>
          <w:p w14:paraId="141B9F04" w14:textId="77777777" w:rsidR="00B73765" w:rsidRDefault="00B73765" w:rsidP="003133A4">
            <w:pPr>
              <w:rPr>
                <w:rFonts w:ascii="Times New Roman" w:hAnsi="Times New Roman" w:cs="Times New Roman"/>
                <w:sz w:val="20"/>
                <w:szCs w:val="20"/>
              </w:rPr>
            </w:pPr>
            <w:r>
              <w:rPr>
                <w:rFonts w:ascii="Times New Roman" w:hAnsi="Times New Roman" w:cs="Times New Roman"/>
                <w:sz w:val="20"/>
                <w:szCs w:val="20"/>
              </w:rPr>
              <w:t>- официальный сайт органа;</w:t>
            </w:r>
          </w:p>
          <w:p w14:paraId="02B02B48" w14:textId="77777777" w:rsidR="00B73765" w:rsidRDefault="00B73765" w:rsidP="003133A4">
            <w:pPr>
              <w:rPr>
                <w:rFonts w:ascii="Times New Roman" w:hAnsi="Times New Roman" w:cs="Times New Roman"/>
                <w:sz w:val="20"/>
                <w:szCs w:val="20"/>
              </w:rPr>
            </w:pPr>
            <w:r>
              <w:rPr>
                <w:rFonts w:ascii="Times New Roman" w:hAnsi="Times New Roman" w:cs="Times New Roman"/>
                <w:sz w:val="20"/>
                <w:szCs w:val="20"/>
              </w:rPr>
              <w:t xml:space="preserve">- </w:t>
            </w:r>
            <w:r w:rsidRPr="005A34A4">
              <w:rPr>
                <w:rFonts w:ascii="Times New Roman" w:hAnsi="Times New Roman" w:cs="Times New Roman"/>
                <w:sz w:val="20"/>
                <w:szCs w:val="20"/>
              </w:rPr>
              <w:t>Единый портал государственных и муниципальных услуг (функций)</w:t>
            </w:r>
            <w:r>
              <w:rPr>
                <w:rFonts w:ascii="Times New Roman" w:hAnsi="Times New Roman" w:cs="Times New Roman"/>
                <w:sz w:val="20"/>
                <w:szCs w:val="20"/>
              </w:rPr>
              <w:t>;</w:t>
            </w:r>
          </w:p>
          <w:p w14:paraId="1F7BF80A" w14:textId="3B791FEE" w:rsidR="00B73765" w:rsidRDefault="00B73765" w:rsidP="009D4F2D">
            <w:pPr>
              <w:rPr>
                <w:rFonts w:ascii="Times New Roman" w:hAnsi="Times New Roman" w:cs="Times New Roman"/>
                <w:sz w:val="20"/>
                <w:szCs w:val="20"/>
              </w:rPr>
            </w:pPr>
            <w:r w:rsidRPr="006E0DC2">
              <w:rPr>
                <w:rFonts w:ascii="Times New Roman" w:hAnsi="Times New Roman" w:cs="Times New Roman"/>
                <w:sz w:val="20"/>
                <w:szCs w:val="20"/>
              </w:rPr>
              <w:t>- Портал Воронежской области</w:t>
            </w:r>
            <w:r>
              <w:rPr>
                <w:rFonts w:ascii="Times New Roman" w:hAnsi="Times New Roman" w:cs="Times New Roman"/>
                <w:sz w:val="20"/>
                <w:szCs w:val="20"/>
              </w:rPr>
              <w:t xml:space="preserve"> </w:t>
            </w:r>
            <w:r w:rsidRPr="00672DBB">
              <w:rPr>
                <w:rFonts w:ascii="Times New Roman" w:hAnsi="Times New Roman" w:cs="Times New Roman"/>
                <w:sz w:val="20"/>
                <w:szCs w:val="20"/>
              </w:rPr>
              <w:t>в сети Интернет</w:t>
            </w:r>
          </w:p>
        </w:tc>
      </w:tr>
      <w:tr w:rsidR="00E73618" w:rsidRPr="00C10D5D" w14:paraId="531DDC9F" w14:textId="77777777" w:rsidTr="003133A4">
        <w:tc>
          <w:tcPr>
            <w:tcW w:w="15701" w:type="dxa"/>
            <w:gridSpan w:val="6"/>
          </w:tcPr>
          <w:p w14:paraId="3AC5D8E0" w14:textId="4EA0A1BE" w:rsidR="00E73618" w:rsidRDefault="00E73618" w:rsidP="009D4F2D">
            <w:pPr>
              <w:rPr>
                <w:rFonts w:ascii="Times New Roman" w:hAnsi="Times New Roman" w:cs="Times New Roman"/>
                <w:sz w:val="20"/>
                <w:szCs w:val="20"/>
              </w:rPr>
            </w:pPr>
            <w:r w:rsidRPr="004F7D01">
              <w:rPr>
                <w:rFonts w:ascii="Times New Roman" w:hAnsi="Times New Roman" w:cs="Times New Roman"/>
                <w:b/>
                <w:sz w:val="20"/>
                <w:szCs w:val="20"/>
              </w:rPr>
              <w:t>Наименование «</w:t>
            </w:r>
            <w:proofErr w:type="spellStart"/>
            <w:r w:rsidRPr="004F7D01">
              <w:rPr>
                <w:rFonts w:ascii="Times New Roman" w:hAnsi="Times New Roman" w:cs="Times New Roman"/>
                <w:b/>
                <w:sz w:val="20"/>
                <w:szCs w:val="20"/>
              </w:rPr>
              <w:t>подуслуги</w:t>
            </w:r>
            <w:proofErr w:type="spellEnd"/>
            <w:r w:rsidRPr="004F7D01">
              <w:rPr>
                <w:rFonts w:ascii="Times New Roman" w:hAnsi="Times New Roman" w:cs="Times New Roman"/>
                <w:b/>
                <w:sz w:val="20"/>
                <w:szCs w:val="20"/>
              </w:rPr>
              <w:t>» 3:</w:t>
            </w:r>
            <w:r>
              <w:rPr>
                <w:rFonts w:ascii="Times New Roman" w:hAnsi="Times New Roman" w:cs="Times New Roman"/>
                <w:b/>
                <w:sz w:val="20"/>
                <w:szCs w:val="20"/>
              </w:rPr>
              <w:t xml:space="preserve"> </w:t>
            </w:r>
            <w:r w:rsidRPr="00E73618">
              <w:rPr>
                <w:rFonts w:ascii="Times New Roman" w:hAnsi="Times New Roman" w:cs="Times New Roman"/>
                <w:b/>
                <w:sz w:val="20"/>
                <w:szCs w:val="20"/>
              </w:rPr>
              <w:t>Предоставление информации о движении в очереди граждан, нуждающихся в предоставлении жилого помещения</w:t>
            </w:r>
          </w:p>
        </w:tc>
      </w:tr>
      <w:tr w:rsidR="000C3EDF" w:rsidRPr="00C10D5D" w14:paraId="019E58B0" w14:textId="77777777" w:rsidTr="009D4F2D">
        <w:tc>
          <w:tcPr>
            <w:tcW w:w="3936" w:type="dxa"/>
          </w:tcPr>
          <w:p w14:paraId="156AB9CB" w14:textId="77777777" w:rsidR="000C3EDF" w:rsidRDefault="000C3EDF" w:rsidP="003133A4">
            <w:pPr>
              <w:rPr>
                <w:rFonts w:ascii="Times New Roman" w:hAnsi="Times New Roman" w:cs="Times New Roman"/>
                <w:sz w:val="20"/>
                <w:szCs w:val="20"/>
              </w:rPr>
            </w:pPr>
            <w:r>
              <w:rPr>
                <w:rFonts w:ascii="Times New Roman" w:hAnsi="Times New Roman" w:cs="Times New Roman"/>
                <w:sz w:val="20"/>
                <w:szCs w:val="20"/>
              </w:rPr>
              <w:t>-официальный сайт органа;</w:t>
            </w:r>
          </w:p>
          <w:p w14:paraId="3A6657AB" w14:textId="77777777" w:rsidR="000C3EDF" w:rsidRDefault="000C3EDF" w:rsidP="003133A4">
            <w:pPr>
              <w:rPr>
                <w:rFonts w:ascii="Times New Roman" w:hAnsi="Times New Roman" w:cs="Times New Roman"/>
                <w:sz w:val="20"/>
                <w:szCs w:val="20"/>
              </w:rPr>
            </w:pPr>
            <w:r>
              <w:rPr>
                <w:rFonts w:ascii="Times New Roman" w:hAnsi="Times New Roman" w:cs="Times New Roman"/>
                <w:sz w:val="20"/>
                <w:szCs w:val="20"/>
              </w:rPr>
              <w:t xml:space="preserve">- </w:t>
            </w:r>
            <w:r w:rsidRPr="005A34A4">
              <w:rPr>
                <w:rFonts w:ascii="Times New Roman" w:hAnsi="Times New Roman" w:cs="Times New Roman"/>
                <w:sz w:val="20"/>
                <w:szCs w:val="20"/>
              </w:rPr>
              <w:t>Единый портал государственных и муниципальных услуг (функций)</w:t>
            </w:r>
            <w:r>
              <w:rPr>
                <w:rFonts w:ascii="Times New Roman" w:hAnsi="Times New Roman" w:cs="Times New Roman"/>
                <w:sz w:val="20"/>
                <w:szCs w:val="20"/>
              </w:rPr>
              <w:t>;</w:t>
            </w:r>
          </w:p>
          <w:p w14:paraId="3BA59209" w14:textId="033E1A6F" w:rsidR="000C3EDF" w:rsidRDefault="000C3EDF" w:rsidP="009D4F2D">
            <w:pPr>
              <w:rPr>
                <w:rFonts w:ascii="Times New Roman" w:hAnsi="Times New Roman" w:cs="Times New Roman"/>
                <w:sz w:val="20"/>
                <w:szCs w:val="20"/>
              </w:rPr>
            </w:pPr>
            <w:r>
              <w:rPr>
                <w:rFonts w:ascii="Times New Roman" w:hAnsi="Times New Roman" w:cs="Times New Roman"/>
                <w:sz w:val="20"/>
                <w:szCs w:val="20"/>
              </w:rPr>
              <w:t xml:space="preserve">- Портал Воронежской области </w:t>
            </w:r>
            <w:r w:rsidRPr="00672DBB">
              <w:rPr>
                <w:rFonts w:ascii="Times New Roman" w:hAnsi="Times New Roman" w:cs="Times New Roman"/>
                <w:sz w:val="20"/>
                <w:szCs w:val="20"/>
              </w:rPr>
              <w:t>в сети Интернет</w:t>
            </w:r>
          </w:p>
        </w:tc>
        <w:tc>
          <w:tcPr>
            <w:tcW w:w="1201" w:type="dxa"/>
          </w:tcPr>
          <w:p w14:paraId="59E027AE" w14:textId="0088C99A" w:rsidR="000C3EDF" w:rsidRDefault="000C3EDF" w:rsidP="009D4F2D">
            <w:pPr>
              <w:rPr>
                <w:rFonts w:ascii="Times New Roman" w:hAnsi="Times New Roman" w:cs="Times New Roman"/>
                <w:sz w:val="20"/>
                <w:szCs w:val="20"/>
              </w:rPr>
            </w:pPr>
            <w:r>
              <w:rPr>
                <w:rFonts w:ascii="Times New Roman" w:hAnsi="Times New Roman" w:cs="Times New Roman"/>
                <w:sz w:val="20"/>
                <w:szCs w:val="20"/>
              </w:rPr>
              <w:t>нет</w:t>
            </w:r>
          </w:p>
        </w:tc>
        <w:tc>
          <w:tcPr>
            <w:tcW w:w="2342" w:type="dxa"/>
          </w:tcPr>
          <w:p w14:paraId="075F11D6" w14:textId="1AAAD20C" w:rsidR="000C3EDF" w:rsidRDefault="000C3EDF" w:rsidP="009D4F2D">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14:paraId="653BE720" w14:textId="2648CA35" w:rsidR="000C3EDF" w:rsidRDefault="000C3EDF" w:rsidP="009D4F2D">
            <w:pPr>
              <w:rPr>
                <w:rFonts w:ascii="Times New Roman" w:hAnsi="Times New Roman" w:cs="Times New Roman"/>
                <w:sz w:val="20"/>
                <w:szCs w:val="20"/>
              </w:rPr>
            </w:pPr>
            <w:r>
              <w:rPr>
                <w:rFonts w:ascii="Times New Roman" w:hAnsi="Times New Roman" w:cs="Times New Roman"/>
                <w:sz w:val="20"/>
                <w:szCs w:val="20"/>
              </w:rPr>
              <w:t>нет</w:t>
            </w:r>
          </w:p>
        </w:tc>
        <w:tc>
          <w:tcPr>
            <w:tcW w:w="3119" w:type="dxa"/>
          </w:tcPr>
          <w:p w14:paraId="461EB328" w14:textId="77D726F1" w:rsidR="000C3EDF" w:rsidRDefault="000C3EDF" w:rsidP="004C5F56">
            <w:pPr>
              <w:rPr>
                <w:rFonts w:ascii="Times New Roman" w:hAnsi="Times New Roman" w:cs="Times New Roman"/>
                <w:sz w:val="20"/>
                <w:szCs w:val="20"/>
              </w:rPr>
            </w:pPr>
            <w:r>
              <w:rPr>
                <w:rFonts w:ascii="Times New Roman" w:hAnsi="Times New Roman" w:cs="Times New Roman"/>
                <w:sz w:val="20"/>
                <w:szCs w:val="20"/>
              </w:rPr>
              <w:t>личный кабинет заявителя на Едином</w:t>
            </w:r>
            <w:r w:rsidRPr="005A34A4">
              <w:rPr>
                <w:rFonts w:ascii="Times New Roman" w:hAnsi="Times New Roman" w:cs="Times New Roman"/>
                <w:sz w:val="20"/>
                <w:szCs w:val="20"/>
              </w:rPr>
              <w:t xml:space="preserve"> портал</w:t>
            </w:r>
            <w:r>
              <w:rPr>
                <w:rFonts w:ascii="Times New Roman" w:hAnsi="Times New Roman" w:cs="Times New Roman"/>
                <w:sz w:val="20"/>
                <w:szCs w:val="20"/>
              </w:rPr>
              <w:t>е</w:t>
            </w:r>
            <w:r w:rsidRPr="005A34A4">
              <w:rPr>
                <w:rFonts w:ascii="Times New Roman" w:hAnsi="Times New Roman" w:cs="Times New Roman"/>
                <w:sz w:val="20"/>
                <w:szCs w:val="20"/>
              </w:rPr>
              <w:t xml:space="preserve"> государственных и муниципальных услуг (функций) </w:t>
            </w:r>
          </w:p>
        </w:tc>
        <w:tc>
          <w:tcPr>
            <w:tcW w:w="3260" w:type="dxa"/>
          </w:tcPr>
          <w:p w14:paraId="056AA099" w14:textId="77777777" w:rsidR="000C3EDF" w:rsidRDefault="000C3EDF" w:rsidP="003133A4">
            <w:pPr>
              <w:rPr>
                <w:rFonts w:ascii="Times New Roman" w:hAnsi="Times New Roman" w:cs="Times New Roman"/>
                <w:sz w:val="20"/>
                <w:szCs w:val="20"/>
              </w:rPr>
            </w:pPr>
            <w:r>
              <w:rPr>
                <w:rFonts w:ascii="Times New Roman" w:hAnsi="Times New Roman" w:cs="Times New Roman"/>
                <w:sz w:val="20"/>
                <w:szCs w:val="20"/>
              </w:rPr>
              <w:t>- официальный сайт органа;</w:t>
            </w:r>
          </w:p>
          <w:p w14:paraId="669FC926" w14:textId="77777777" w:rsidR="000C3EDF" w:rsidRDefault="000C3EDF" w:rsidP="003133A4">
            <w:pPr>
              <w:rPr>
                <w:rFonts w:ascii="Times New Roman" w:hAnsi="Times New Roman" w:cs="Times New Roman"/>
                <w:sz w:val="20"/>
                <w:szCs w:val="20"/>
              </w:rPr>
            </w:pPr>
            <w:r>
              <w:rPr>
                <w:rFonts w:ascii="Times New Roman" w:hAnsi="Times New Roman" w:cs="Times New Roman"/>
                <w:sz w:val="20"/>
                <w:szCs w:val="20"/>
              </w:rPr>
              <w:t xml:space="preserve">- </w:t>
            </w:r>
            <w:r w:rsidRPr="005A34A4">
              <w:rPr>
                <w:rFonts w:ascii="Times New Roman" w:hAnsi="Times New Roman" w:cs="Times New Roman"/>
                <w:sz w:val="20"/>
                <w:szCs w:val="20"/>
              </w:rPr>
              <w:t>Единый портал государственных и муниципальных услуг (функций)</w:t>
            </w:r>
            <w:r>
              <w:rPr>
                <w:rFonts w:ascii="Times New Roman" w:hAnsi="Times New Roman" w:cs="Times New Roman"/>
                <w:sz w:val="20"/>
                <w:szCs w:val="20"/>
              </w:rPr>
              <w:t>;</w:t>
            </w:r>
          </w:p>
          <w:p w14:paraId="22CBDB07" w14:textId="1AF4A028" w:rsidR="000C3EDF" w:rsidRDefault="000C3EDF" w:rsidP="009D4F2D">
            <w:pPr>
              <w:rPr>
                <w:rFonts w:ascii="Times New Roman" w:hAnsi="Times New Roman" w:cs="Times New Roman"/>
                <w:sz w:val="20"/>
                <w:szCs w:val="20"/>
              </w:rPr>
            </w:pPr>
            <w:r w:rsidRPr="006E0DC2">
              <w:rPr>
                <w:rFonts w:ascii="Times New Roman" w:hAnsi="Times New Roman" w:cs="Times New Roman"/>
                <w:sz w:val="20"/>
                <w:szCs w:val="20"/>
              </w:rPr>
              <w:t>- Портал Воронежской области</w:t>
            </w:r>
            <w:r>
              <w:rPr>
                <w:rFonts w:ascii="Times New Roman" w:hAnsi="Times New Roman" w:cs="Times New Roman"/>
                <w:sz w:val="20"/>
                <w:szCs w:val="20"/>
              </w:rPr>
              <w:t xml:space="preserve"> </w:t>
            </w:r>
            <w:r w:rsidRPr="00672DBB">
              <w:rPr>
                <w:rFonts w:ascii="Times New Roman" w:hAnsi="Times New Roman" w:cs="Times New Roman"/>
                <w:sz w:val="20"/>
                <w:szCs w:val="20"/>
              </w:rPr>
              <w:t>в сети Интернет</w:t>
            </w:r>
          </w:p>
        </w:tc>
      </w:tr>
      <w:tr w:rsidR="00E73618" w:rsidRPr="00C10D5D" w14:paraId="415A1686" w14:textId="77777777" w:rsidTr="003133A4">
        <w:tc>
          <w:tcPr>
            <w:tcW w:w="15701" w:type="dxa"/>
            <w:gridSpan w:val="6"/>
          </w:tcPr>
          <w:p w14:paraId="5890AD6D" w14:textId="1A400E0D" w:rsidR="00E73618" w:rsidRPr="00E73618" w:rsidRDefault="00E73618" w:rsidP="009D4F2D">
            <w:pPr>
              <w:rPr>
                <w:rFonts w:ascii="Times New Roman" w:hAnsi="Times New Roman" w:cs="Times New Roman"/>
                <w:b/>
                <w:sz w:val="20"/>
                <w:szCs w:val="20"/>
              </w:rPr>
            </w:pPr>
            <w:r w:rsidRPr="00E73618">
              <w:rPr>
                <w:rFonts w:ascii="Times New Roman" w:hAnsi="Times New Roman" w:cs="Times New Roman"/>
                <w:b/>
                <w:sz w:val="20"/>
                <w:szCs w:val="20"/>
              </w:rPr>
              <w:t>Наименование «</w:t>
            </w:r>
            <w:proofErr w:type="spellStart"/>
            <w:r w:rsidRPr="00E73618">
              <w:rPr>
                <w:rFonts w:ascii="Times New Roman" w:hAnsi="Times New Roman" w:cs="Times New Roman"/>
                <w:b/>
                <w:sz w:val="20"/>
                <w:szCs w:val="20"/>
              </w:rPr>
              <w:t>подуслуги</w:t>
            </w:r>
            <w:proofErr w:type="spellEnd"/>
            <w:r w:rsidRPr="00E73618">
              <w:rPr>
                <w:rFonts w:ascii="Times New Roman" w:hAnsi="Times New Roman" w:cs="Times New Roman"/>
                <w:b/>
                <w:sz w:val="20"/>
                <w:szCs w:val="20"/>
              </w:rPr>
              <w:t xml:space="preserve">» </w:t>
            </w:r>
            <w:r>
              <w:rPr>
                <w:rFonts w:ascii="Times New Roman" w:hAnsi="Times New Roman" w:cs="Times New Roman"/>
                <w:b/>
                <w:sz w:val="20"/>
                <w:szCs w:val="20"/>
              </w:rPr>
              <w:t>4</w:t>
            </w:r>
            <w:r w:rsidRPr="00E73618">
              <w:rPr>
                <w:rFonts w:ascii="Times New Roman" w:hAnsi="Times New Roman" w:cs="Times New Roman"/>
                <w:b/>
                <w:sz w:val="20"/>
                <w:szCs w:val="20"/>
              </w:rPr>
              <w:t>:</w:t>
            </w:r>
            <w:r>
              <w:rPr>
                <w:rFonts w:ascii="Times New Roman" w:hAnsi="Times New Roman" w:cs="Times New Roman"/>
                <w:b/>
                <w:sz w:val="20"/>
                <w:szCs w:val="20"/>
              </w:rPr>
              <w:t xml:space="preserve"> </w:t>
            </w:r>
            <w:r w:rsidRPr="00E73618">
              <w:rPr>
                <w:rFonts w:ascii="Times New Roman" w:hAnsi="Times New Roman" w:cs="Times New Roman"/>
                <w:b/>
                <w:sz w:val="20"/>
                <w:szCs w:val="20"/>
              </w:rPr>
              <w:t xml:space="preserve">Снятие с учета граждан, нуждающихся в </w:t>
            </w:r>
            <w:proofErr w:type="gramStart"/>
            <w:r w:rsidRPr="00E73618">
              <w:rPr>
                <w:rFonts w:ascii="Times New Roman" w:hAnsi="Times New Roman" w:cs="Times New Roman"/>
                <w:b/>
                <w:sz w:val="20"/>
                <w:szCs w:val="20"/>
              </w:rPr>
              <w:t>предоставлении</w:t>
            </w:r>
            <w:proofErr w:type="gramEnd"/>
            <w:r w:rsidRPr="00E73618">
              <w:rPr>
                <w:rFonts w:ascii="Times New Roman" w:hAnsi="Times New Roman" w:cs="Times New Roman"/>
                <w:b/>
                <w:sz w:val="20"/>
                <w:szCs w:val="20"/>
              </w:rPr>
              <w:t xml:space="preserve"> жилого помещения</w:t>
            </w:r>
          </w:p>
        </w:tc>
      </w:tr>
      <w:tr w:rsidR="000C3EDF" w:rsidRPr="00C10D5D" w14:paraId="46706C23" w14:textId="77777777" w:rsidTr="009D4F2D">
        <w:tc>
          <w:tcPr>
            <w:tcW w:w="3936" w:type="dxa"/>
          </w:tcPr>
          <w:p w14:paraId="2BD52365" w14:textId="77777777" w:rsidR="000C3EDF" w:rsidRDefault="000C3EDF" w:rsidP="003133A4">
            <w:pPr>
              <w:rPr>
                <w:rFonts w:ascii="Times New Roman" w:hAnsi="Times New Roman" w:cs="Times New Roman"/>
                <w:sz w:val="20"/>
                <w:szCs w:val="20"/>
              </w:rPr>
            </w:pPr>
            <w:r>
              <w:rPr>
                <w:rFonts w:ascii="Times New Roman" w:hAnsi="Times New Roman" w:cs="Times New Roman"/>
                <w:sz w:val="20"/>
                <w:szCs w:val="20"/>
              </w:rPr>
              <w:t>-официальный сайт органа;</w:t>
            </w:r>
          </w:p>
          <w:p w14:paraId="2ABB9855" w14:textId="77777777" w:rsidR="000C3EDF" w:rsidRDefault="000C3EDF" w:rsidP="003133A4">
            <w:pPr>
              <w:rPr>
                <w:rFonts w:ascii="Times New Roman" w:hAnsi="Times New Roman" w:cs="Times New Roman"/>
                <w:sz w:val="20"/>
                <w:szCs w:val="20"/>
              </w:rPr>
            </w:pPr>
            <w:r>
              <w:rPr>
                <w:rFonts w:ascii="Times New Roman" w:hAnsi="Times New Roman" w:cs="Times New Roman"/>
                <w:sz w:val="20"/>
                <w:szCs w:val="20"/>
              </w:rPr>
              <w:t xml:space="preserve">- </w:t>
            </w:r>
            <w:r w:rsidRPr="005A34A4">
              <w:rPr>
                <w:rFonts w:ascii="Times New Roman" w:hAnsi="Times New Roman" w:cs="Times New Roman"/>
                <w:sz w:val="20"/>
                <w:szCs w:val="20"/>
              </w:rPr>
              <w:t>Единый портал государственных и муниципальных услуг (функций)</w:t>
            </w:r>
            <w:r>
              <w:rPr>
                <w:rFonts w:ascii="Times New Roman" w:hAnsi="Times New Roman" w:cs="Times New Roman"/>
                <w:sz w:val="20"/>
                <w:szCs w:val="20"/>
              </w:rPr>
              <w:t>;</w:t>
            </w:r>
          </w:p>
          <w:p w14:paraId="381EEA0C" w14:textId="79CFC905" w:rsidR="000C3EDF" w:rsidRDefault="000C3EDF" w:rsidP="009D4F2D">
            <w:pPr>
              <w:rPr>
                <w:rFonts w:ascii="Times New Roman" w:hAnsi="Times New Roman" w:cs="Times New Roman"/>
                <w:sz w:val="20"/>
                <w:szCs w:val="20"/>
              </w:rPr>
            </w:pPr>
            <w:r>
              <w:rPr>
                <w:rFonts w:ascii="Times New Roman" w:hAnsi="Times New Roman" w:cs="Times New Roman"/>
                <w:sz w:val="20"/>
                <w:szCs w:val="20"/>
              </w:rPr>
              <w:t xml:space="preserve">- Портал Воронежской области </w:t>
            </w:r>
            <w:r w:rsidRPr="00672DBB">
              <w:rPr>
                <w:rFonts w:ascii="Times New Roman" w:hAnsi="Times New Roman" w:cs="Times New Roman"/>
                <w:sz w:val="20"/>
                <w:szCs w:val="20"/>
              </w:rPr>
              <w:t>в сети Интернет</w:t>
            </w:r>
          </w:p>
        </w:tc>
        <w:tc>
          <w:tcPr>
            <w:tcW w:w="1201" w:type="dxa"/>
          </w:tcPr>
          <w:p w14:paraId="1505A042" w14:textId="335FC458" w:rsidR="000C3EDF" w:rsidRDefault="000C3EDF" w:rsidP="009D4F2D">
            <w:pPr>
              <w:rPr>
                <w:rFonts w:ascii="Times New Roman" w:hAnsi="Times New Roman" w:cs="Times New Roman"/>
                <w:sz w:val="20"/>
                <w:szCs w:val="20"/>
              </w:rPr>
            </w:pPr>
            <w:r>
              <w:rPr>
                <w:rFonts w:ascii="Times New Roman" w:hAnsi="Times New Roman" w:cs="Times New Roman"/>
                <w:sz w:val="20"/>
                <w:szCs w:val="20"/>
              </w:rPr>
              <w:t>нет</w:t>
            </w:r>
          </w:p>
        </w:tc>
        <w:tc>
          <w:tcPr>
            <w:tcW w:w="2342" w:type="dxa"/>
          </w:tcPr>
          <w:p w14:paraId="13E1CBE9" w14:textId="7BFC43CC" w:rsidR="000C3EDF" w:rsidRDefault="000C3EDF" w:rsidP="009D4F2D">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14:paraId="58586B81" w14:textId="17C1F587" w:rsidR="000C3EDF" w:rsidRDefault="000C3EDF" w:rsidP="009D4F2D">
            <w:pPr>
              <w:rPr>
                <w:rFonts w:ascii="Times New Roman" w:hAnsi="Times New Roman" w:cs="Times New Roman"/>
                <w:sz w:val="20"/>
                <w:szCs w:val="20"/>
              </w:rPr>
            </w:pPr>
            <w:r>
              <w:rPr>
                <w:rFonts w:ascii="Times New Roman" w:hAnsi="Times New Roman" w:cs="Times New Roman"/>
                <w:sz w:val="20"/>
                <w:szCs w:val="20"/>
              </w:rPr>
              <w:t>нет</w:t>
            </w:r>
          </w:p>
        </w:tc>
        <w:tc>
          <w:tcPr>
            <w:tcW w:w="3119" w:type="dxa"/>
          </w:tcPr>
          <w:p w14:paraId="5321271A" w14:textId="13FDE2FD" w:rsidR="000C3EDF" w:rsidRDefault="000C3EDF" w:rsidP="004C5F56">
            <w:pPr>
              <w:rPr>
                <w:rFonts w:ascii="Times New Roman" w:hAnsi="Times New Roman" w:cs="Times New Roman"/>
                <w:sz w:val="20"/>
                <w:szCs w:val="20"/>
              </w:rPr>
            </w:pPr>
            <w:r>
              <w:rPr>
                <w:rFonts w:ascii="Times New Roman" w:hAnsi="Times New Roman" w:cs="Times New Roman"/>
                <w:sz w:val="20"/>
                <w:szCs w:val="20"/>
              </w:rPr>
              <w:t>личный кабинет заявителя на Едином</w:t>
            </w:r>
            <w:r w:rsidRPr="005A34A4">
              <w:rPr>
                <w:rFonts w:ascii="Times New Roman" w:hAnsi="Times New Roman" w:cs="Times New Roman"/>
                <w:sz w:val="20"/>
                <w:szCs w:val="20"/>
              </w:rPr>
              <w:t xml:space="preserve"> портал</w:t>
            </w:r>
            <w:r>
              <w:rPr>
                <w:rFonts w:ascii="Times New Roman" w:hAnsi="Times New Roman" w:cs="Times New Roman"/>
                <w:sz w:val="20"/>
                <w:szCs w:val="20"/>
              </w:rPr>
              <w:t>е</w:t>
            </w:r>
            <w:r w:rsidRPr="005A34A4">
              <w:rPr>
                <w:rFonts w:ascii="Times New Roman" w:hAnsi="Times New Roman" w:cs="Times New Roman"/>
                <w:sz w:val="20"/>
                <w:szCs w:val="20"/>
              </w:rPr>
              <w:t xml:space="preserve"> государственных и муниципальных услуг (функций) </w:t>
            </w:r>
          </w:p>
        </w:tc>
        <w:tc>
          <w:tcPr>
            <w:tcW w:w="3260" w:type="dxa"/>
          </w:tcPr>
          <w:p w14:paraId="7FDFF89A" w14:textId="77777777" w:rsidR="000C3EDF" w:rsidRDefault="000C3EDF" w:rsidP="003133A4">
            <w:pPr>
              <w:rPr>
                <w:rFonts w:ascii="Times New Roman" w:hAnsi="Times New Roman" w:cs="Times New Roman"/>
                <w:sz w:val="20"/>
                <w:szCs w:val="20"/>
              </w:rPr>
            </w:pPr>
            <w:r>
              <w:rPr>
                <w:rFonts w:ascii="Times New Roman" w:hAnsi="Times New Roman" w:cs="Times New Roman"/>
                <w:sz w:val="20"/>
                <w:szCs w:val="20"/>
              </w:rPr>
              <w:t>- официальный сайт органа;</w:t>
            </w:r>
          </w:p>
          <w:p w14:paraId="4E512EFF" w14:textId="77777777" w:rsidR="000C3EDF" w:rsidRDefault="000C3EDF" w:rsidP="003133A4">
            <w:pPr>
              <w:rPr>
                <w:rFonts w:ascii="Times New Roman" w:hAnsi="Times New Roman" w:cs="Times New Roman"/>
                <w:sz w:val="20"/>
                <w:szCs w:val="20"/>
              </w:rPr>
            </w:pPr>
            <w:r>
              <w:rPr>
                <w:rFonts w:ascii="Times New Roman" w:hAnsi="Times New Roman" w:cs="Times New Roman"/>
                <w:sz w:val="20"/>
                <w:szCs w:val="20"/>
              </w:rPr>
              <w:t xml:space="preserve">- </w:t>
            </w:r>
            <w:r w:rsidRPr="005A34A4">
              <w:rPr>
                <w:rFonts w:ascii="Times New Roman" w:hAnsi="Times New Roman" w:cs="Times New Roman"/>
                <w:sz w:val="20"/>
                <w:szCs w:val="20"/>
              </w:rPr>
              <w:t>Единый портал государственных и муниципальных услуг (функций)</w:t>
            </w:r>
            <w:r>
              <w:rPr>
                <w:rFonts w:ascii="Times New Roman" w:hAnsi="Times New Roman" w:cs="Times New Roman"/>
                <w:sz w:val="20"/>
                <w:szCs w:val="20"/>
              </w:rPr>
              <w:t>;</w:t>
            </w:r>
          </w:p>
          <w:p w14:paraId="39E5F839" w14:textId="1B84BAA4" w:rsidR="000C3EDF" w:rsidRDefault="000C3EDF" w:rsidP="009D4F2D">
            <w:pPr>
              <w:rPr>
                <w:rFonts w:ascii="Times New Roman" w:hAnsi="Times New Roman" w:cs="Times New Roman"/>
                <w:sz w:val="20"/>
                <w:szCs w:val="20"/>
              </w:rPr>
            </w:pPr>
            <w:r w:rsidRPr="006E0DC2">
              <w:rPr>
                <w:rFonts w:ascii="Times New Roman" w:hAnsi="Times New Roman" w:cs="Times New Roman"/>
                <w:sz w:val="20"/>
                <w:szCs w:val="20"/>
              </w:rPr>
              <w:t>- Портал Воронежской области</w:t>
            </w:r>
            <w:r>
              <w:rPr>
                <w:rFonts w:ascii="Times New Roman" w:hAnsi="Times New Roman" w:cs="Times New Roman"/>
                <w:sz w:val="20"/>
                <w:szCs w:val="20"/>
              </w:rPr>
              <w:t xml:space="preserve"> </w:t>
            </w:r>
            <w:r w:rsidRPr="00672DBB">
              <w:rPr>
                <w:rFonts w:ascii="Times New Roman" w:hAnsi="Times New Roman" w:cs="Times New Roman"/>
                <w:sz w:val="20"/>
                <w:szCs w:val="20"/>
              </w:rPr>
              <w:t>в сети Интернет</w:t>
            </w:r>
          </w:p>
        </w:tc>
      </w:tr>
      <w:tr w:rsidR="00E73618" w:rsidRPr="00C10D5D" w14:paraId="7FE81133" w14:textId="77777777" w:rsidTr="003133A4">
        <w:tc>
          <w:tcPr>
            <w:tcW w:w="15701" w:type="dxa"/>
            <w:gridSpan w:val="6"/>
          </w:tcPr>
          <w:p w14:paraId="6F71E842" w14:textId="689C3580" w:rsidR="00E73618" w:rsidRPr="00E73618" w:rsidRDefault="00E73618" w:rsidP="009D4F2D">
            <w:pPr>
              <w:rPr>
                <w:rFonts w:ascii="Times New Roman" w:hAnsi="Times New Roman" w:cs="Times New Roman"/>
                <w:b/>
                <w:sz w:val="20"/>
                <w:szCs w:val="20"/>
              </w:rPr>
            </w:pPr>
            <w:r>
              <w:rPr>
                <w:rFonts w:ascii="Times New Roman" w:hAnsi="Times New Roman" w:cs="Times New Roman"/>
                <w:b/>
                <w:sz w:val="20"/>
                <w:szCs w:val="20"/>
              </w:rPr>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5</w:t>
            </w:r>
            <w:r w:rsidRPr="00E73618">
              <w:rPr>
                <w:rFonts w:ascii="Times New Roman" w:hAnsi="Times New Roman" w:cs="Times New Roman"/>
                <w:b/>
                <w:sz w:val="20"/>
                <w:szCs w:val="20"/>
              </w:rPr>
              <w:t>:</w:t>
            </w:r>
            <w:r>
              <w:rPr>
                <w:rFonts w:ascii="Times New Roman" w:hAnsi="Times New Roman" w:cs="Times New Roman"/>
                <w:b/>
                <w:sz w:val="20"/>
                <w:szCs w:val="20"/>
              </w:rPr>
              <w:t xml:space="preserve"> </w:t>
            </w:r>
            <w:r w:rsidRPr="00E73618">
              <w:rPr>
                <w:rFonts w:ascii="Times New Roman" w:hAnsi="Times New Roman" w:cs="Times New Roman"/>
                <w:b/>
                <w:sz w:val="20"/>
                <w:szCs w:val="20"/>
              </w:rPr>
              <w:t xml:space="preserve">Исправление допущенных опечаток и ошибок в выданных в </w:t>
            </w:r>
            <w:proofErr w:type="gramStart"/>
            <w:r w:rsidRPr="00E73618">
              <w:rPr>
                <w:rFonts w:ascii="Times New Roman" w:hAnsi="Times New Roman" w:cs="Times New Roman"/>
                <w:b/>
                <w:sz w:val="20"/>
                <w:szCs w:val="20"/>
              </w:rPr>
              <w:t>результате</w:t>
            </w:r>
            <w:proofErr w:type="gramEnd"/>
            <w:r w:rsidRPr="00E73618">
              <w:rPr>
                <w:rFonts w:ascii="Times New Roman" w:hAnsi="Times New Roman" w:cs="Times New Roman"/>
                <w:b/>
                <w:sz w:val="20"/>
                <w:szCs w:val="20"/>
              </w:rPr>
              <w:t xml:space="preserve"> предоставления муниципальной услуги документах</w:t>
            </w:r>
          </w:p>
        </w:tc>
      </w:tr>
      <w:tr w:rsidR="00ED5EC6" w:rsidRPr="00C10D5D" w14:paraId="2EA68D55" w14:textId="77777777" w:rsidTr="009D4F2D">
        <w:tc>
          <w:tcPr>
            <w:tcW w:w="3936" w:type="dxa"/>
          </w:tcPr>
          <w:p w14:paraId="0AD800BC" w14:textId="07E3BAAF" w:rsidR="00ED5EC6" w:rsidRDefault="00ED5EC6" w:rsidP="003133A4">
            <w:pPr>
              <w:rPr>
                <w:rFonts w:ascii="Times New Roman" w:hAnsi="Times New Roman" w:cs="Times New Roman"/>
                <w:sz w:val="20"/>
                <w:szCs w:val="20"/>
              </w:rPr>
            </w:pPr>
            <w:r>
              <w:rPr>
                <w:rFonts w:ascii="Times New Roman" w:hAnsi="Times New Roman" w:cs="Times New Roman"/>
                <w:sz w:val="20"/>
                <w:szCs w:val="20"/>
              </w:rPr>
              <w:t>-официальный сайт органа</w:t>
            </w:r>
          </w:p>
          <w:p w14:paraId="04E8E105" w14:textId="7B2590BE" w:rsidR="00ED5EC6" w:rsidRDefault="00ED5EC6" w:rsidP="009D4F2D">
            <w:pPr>
              <w:rPr>
                <w:rFonts w:ascii="Times New Roman" w:hAnsi="Times New Roman" w:cs="Times New Roman"/>
                <w:sz w:val="20"/>
                <w:szCs w:val="20"/>
              </w:rPr>
            </w:pPr>
          </w:p>
        </w:tc>
        <w:tc>
          <w:tcPr>
            <w:tcW w:w="1201" w:type="dxa"/>
          </w:tcPr>
          <w:p w14:paraId="750D2A4C" w14:textId="0116B319" w:rsidR="00ED5EC6" w:rsidRDefault="00ED5EC6" w:rsidP="00BF6C7F">
            <w:pPr>
              <w:jc w:val="center"/>
              <w:rPr>
                <w:rFonts w:ascii="Times New Roman" w:hAnsi="Times New Roman" w:cs="Times New Roman"/>
                <w:sz w:val="20"/>
                <w:szCs w:val="20"/>
              </w:rPr>
            </w:pPr>
            <w:r>
              <w:rPr>
                <w:rFonts w:ascii="Times New Roman" w:hAnsi="Times New Roman" w:cs="Times New Roman"/>
                <w:sz w:val="20"/>
                <w:szCs w:val="20"/>
              </w:rPr>
              <w:t>нет</w:t>
            </w:r>
          </w:p>
        </w:tc>
        <w:tc>
          <w:tcPr>
            <w:tcW w:w="2342" w:type="dxa"/>
          </w:tcPr>
          <w:p w14:paraId="151C8944" w14:textId="5EE17B21" w:rsidR="00ED5EC6" w:rsidRDefault="00ED5EC6" w:rsidP="00BF6C7F">
            <w:pPr>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Pr>
          <w:p w14:paraId="02CABFA9" w14:textId="0B3D91E9" w:rsidR="00ED5EC6" w:rsidRDefault="00ED5EC6" w:rsidP="00BF6C7F">
            <w:pPr>
              <w:jc w:val="center"/>
              <w:rPr>
                <w:rFonts w:ascii="Times New Roman" w:hAnsi="Times New Roman" w:cs="Times New Roman"/>
                <w:sz w:val="20"/>
                <w:szCs w:val="20"/>
              </w:rPr>
            </w:pPr>
            <w:r>
              <w:rPr>
                <w:rFonts w:ascii="Times New Roman" w:hAnsi="Times New Roman" w:cs="Times New Roman"/>
                <w:sz w:val="20"/>
                <w:szCs w:val="20"/>
              </w:rPr>
              <w:t>нет</w:t>
            </w:r>
          </w:p>
        </w:tc>
        <w:tc>
          <w:tcPr>
            <w:tcW w:w="3119" w:type="dxa"/>
          </w:tcPr>
          <w:p w14:paraId="37277496" w14:textId="5935B9DB" w:rsidR="00ED5EC6" w:rsidRDefault="00ED5EC6" w:rsidP="00BF6C7F">
            <w:pPr>
              <w:jc w:val="center"/>
              <w:rPr>
                <w:rFonts w:ascii="Times New Roman" w:hAnsi="Times New Roman" w:cs="Times New Roman"/>
                <w:sz w:val="20"/>
                <w:szCs w:val="20"/>
              </w:rPr>
            </w:pPr>
            <w:r>
              <w:rPr>
                <w:rFonts w:ascii="Times New Roman" w:hAnsi="Times New Roman" w:cs="Times New Roman"/>
                <w:sz w:val="20"/>
                <w:szCs w:val="20"/>
              </w:rPr>
              <w:t>нет</w:t>
            </w:r>
          </w:p>
        </w:tc>
        <w:tc>
          <w:tcPr>
            <w:tcW w:w="3260" w:type="dxa"/>
          </w:tcPr>
          <w:p w14:paraId="059A0018" w14:textId="77777777" w:rsidR="004C5F56" w:rsidRDefault="004C5F56" w:rsidP="004C5F56">
            <w:pPr>
              <w:rPr>
                <w:rFonts w:ascii="Times New Roman" w:hAnsi="Times New Roman" w:cs="Times New Roman"/>
                <w:sz w:val="20"/>
                <w:szCs w:val="20"/>
              </w:rPr>
            </w:pPr>
            <w:r>
              <w:rPr>
                <w:rFonts w:ascii="Times New Roman" w:hAnsi="Times New Roman" w:cs="Times New Roman"/>
                <w:sz w:val="20"/>
                <w:szCs w:val="20"/>
              </w:rPr>
              <w:t>- официальный сайт органа;</w:t>
            </w:r>
          </w:p>
          <w:p w14:paraId="00025EA2" w14:textId="77777777" w:rsidR="004C5F56" w:rsidRDefault="004C5F56" w:rsidP="004C5F56">
            <w:pPr>
              <w:rPr>
                <w:rFonts w:ascii="Times New Roman" w:hAnsi="Times New Roman" w:cs="Times New Roman"/>
                <w:sz w:val="20"/>
                <w:szCs w:val="20"/>
              </w:rPr>
            </w:pPr>
            <w:r>
              <w:rPr>
                <w:rFonts w:ascii="Times New Roman" w:hAnsi="Times New Roman" w:cs="Times New Roman"/>
                <w:sz w:val="20"/>
                <w:szCs w:val="20"/>
              </w:rPr>
              <w:t xml:space="preserve">- </w:t>
            </w:r>
            <w:r w:rsidRPr="005A34A4">
              <w:rPr>
                <w:rFonts w:ascii="Times New Roman" w:hAnsi="Times New Roman" w:cs="Times New Roman"/>
                <w:sz w:val="20"/>
                <w:szCs w:val="20"/>
              </w:rPr>
              <w:t xml:space="preserve">Единый портал государственных </w:t>
            </w:r>
            <w:r w:rsidRPr="005A34A4">
              <w:rPr>
                <w:rFonts w:ascii="Times New Roman" w:hAnsi="Times New Roman" w:cs="Times New Roman"/>
                <w:sz w:val="20"/>
                <w:szCs w:val="20"/>
              </w:rPr>
              <w:lastRenderedPageBreak/>
              <w:t>и муниципальных услуг (функций)</w:t>
            </w:r>
            <w:r>
              <w:rPr>
                <w:rFonts w:ascii="Times New Roman" w:hAnsi="Times New Roman" w:cs="Times New Roman"/>
                <w:sz w:val="20"/>
                <w:szCs w:val="20"/>
              </w:rPr>
              <w:t>;</w:t>
            </w:r>
          </w:p>
          <w:p w14:paraId="7FB06F30" w14:textId="75F50C05" w:rsidR="00ED5EC6" w:rsidRDefault="004C5F56" w:rsidP="004C5F56">
            <w:pPr>
              <w:rPr>
                <w:rFonts w:ascii="Times New Roman" w:hAnsi="Times New Roman" w:cs="Times New Roman"/>
                <w:sz w:val="20"/>
                <w:szCs w:val="20"/>
              </w:rPr>
            </w:pPr>
            <w:r w:rsidRPr="006E0DC2">
              <w:rPr>
                <w:rFonts w:ascii="Times New Roman" w:hAnsi="Times New Roman" w:cs="Times New Roman"/>
                <w:sz w:val="20"/>
                <w:szCs w:val="20"/>
              </w:rPr>
              <w:t>- Портал Воронежской области</w:t>
            </w:r>
            <w:r>
              <w:rPr>
                <w:rFonts w:ascii="Times New Roman" w:hAnsi="Times New Roman" w:cs="Times New Roman"/>
                <w:sz w:val="20"/>
                <w:szCs w:val="20"/>
              </w:rPr>
              <w:t xml:space="preserve"> </w:t>
            </w:r>
            <w:r w:rsidRPr="00672DBB">
              <w:rPr>
                <w:rFonts w:ascii="Times New Roman" w:hAnsi="Times New Roman" w:cs="Times New Roman"/>
                <w:sz w:val="20"/>
                <w:szCs w:val="20"/>
              </w:rPr>
              <w:t>в сети Интернет</w:t>
            </w:r>
          </w:p>
        </w:tc>
      </w:tr>
      <w:tr w:rsidR="00F575E0" w:rsidRPr="00C10D5D" w14:paraId="4528A619" w14:textId="77777777" w:rsidTr="009D4F2D">
        <w:tc>
          <w:tcPr>
            <w:tcW w:w="15701" w:type="dxa"/>
            <w:gridSpan w:val="6"/>
          </w:tcPr>
          <w:p w14:paraId="3ECFCE43" w14:textId="0B93F3B5" w:rsidR="00F575E0" w:rsidRPr="00FB67BA" w:rsidRDefault="00E73618" w:rsidP="00BF6C7F">
            <w:pPr>
              <w:jc w:val="center"/>
              <w:rPr>
                <w:rFonts w:ascii="Times New Roman" w:hAnsi="Times New Roman" w:cs="Times New Roman"/>
                <w:b/>
                <w:sz w:val="20"/>
                <w:szCs w:val="20"/>
              </w:rPr>
            </w:pPr>
            <w:bookmarkStart w:id="1" w:name="_Hlk162823840"/>
            <w:r w:rsidRPr="00E73618">
              <w:rPr>
                <w:rFonts w:ascii="Times New Roman" w:hAnsi="Times New Roman" w:cs="Times New Roman"/>
                <w:b/>
                <w:sz w:val="20"/>
                <w:szCs w:val="20"/>
              </w:rPr>
              <w:lastRenderedPageBreak/>
              <w:t>Наименование «</w:t>
            </w:r>
            <w:proofErr w:type="spellStart"/>
            <w:r w:rsidRPr="00E73618">
              <w:rPr>
                <w:rFonts w:ascii="Times New Roman" w:hAnsi="Times New Roman" w:cs="Times New Roman"/>
                <w:b/>
                <w:sz w:val="20"/>
                <w:szCs w:val="20"/>
              </w:rPr>
              <w:t>подуслуги</w:t>
            </w:r>
            <w:proofErr w:type="spellEnd"/>
            <w:r w:rsidRPr="00E73618">
              <w:rPr>
                <w:rFonts w:ascii="Times New Roman" w:hAnsi="Times New Roman" w:cs="Times New Roman"/>
                <w:b/>
                <w:sz w:val="20"/>
                <w:szCs w:val="20"/>
              </w:rPr>
              <w:t>» 6: Выдача дубликата документа, выданного по результатам предоставления муниципальной услуги</w:t>
            </w:r>
          </w:p>
        </w:tc>
      </w:tr>
      <w:tr w:rsidR="00ED5EC6" w:rsidRPr="00C10D5D" w14:paraId="76DA8F02" w14:textId="77777777" w:rsidTr="009D4F2D">
        <w:tc>
          <w:tcPr>
            <w:tcW w:w="3936" w:type="dxa"/>
          </w:tcPr>
          <w:p w14:paraId="3CEB6C38" w14:textId="476E55D3" w:rsidR="00ED5EC6" w:rsidRDefault="00ED5EC6" w:rsidP="003133A4">
            <w:pPr>
              <w:rPr>
                <w:rFonts w:ascii="Times New Roman" w:hAnsi="Times New Roman" w:cs="Times New Roman"/>
                <w:sz w:val="20"/>
                <w:szCs w:val="20"/>
              </w:rPr>
            </w:pPr>
            <w:r>
              <w:rPr>
                <w:rFonts w:ascii="Times New Roman" w:hAnsi="Times New Roman" w:cs="Times New Roman"/>
                <w:sz w:val="20"/>
                <w:szCs w:val="20"/>
              </w:rPr>
              <w:t>-официальный сайт органа</w:t>
            </w:r>
          </w:p>
          <w:p w14:paraId="2972D829" w14:textId="2C918D90" w:rsidR="00ED5EC6" w:rsidRPr="00C10D5D" w:rsidRDefault="00ED5EC6" w:rsidP="009D4F2D">
            <w:pPr>
              <w:rPr>
                <w:rFonts w:ascii="Times New Roman" w:hAnsi="Times New Roman" w:cs="Times New Roman"/>
                <w:sz w:val="20"/>
                <w:szCs w:val="20"/>
              </w:rPr>
            </w:pPr>
          </w:p>
        </w:tc>
        <w:tc>
          <w:tcPr>
            <w:tcW w:w="1201" w:type="dxa"/>
          </w:tcPr>
          <w:p w14:paraId="35DB595D" w14:textId="2EA37CA8" w:rsidR="00ED5EC6" w:rsidRPr="00C10D5D" w:rsidRDefault="00ED5EC6" w:rsidP="00BF6C7F">
            <w:pPr>
              <w:jc w:val="center"/>
              <w:rPr>
                <w:rFonts w:ascii="Times New Roman" w:hAnsi="Times New Roman" w:cs="Times New Roman"/>
                <w:sz w:val="20"/>
                <w:szCs w:val="20"/>
              </w:rPr>
            </w:pPr>
            <w:r>
              <w:rPr>
                <w:rFonts w:ascii="Times New Roman" w:hAnsi="Times New Roman" w:cs="Times New Roman"/>
                <w:sz w:val="20"/>
                <w:szCs w:val="20"/>
              </w:rPr>
              <w:t>нет</w:t>
            </w:r>
          </w:p>
        </w:tc>
        <w:tc>
          <w:tcPr>
            <w:tcW w:w="2342" w:type="dxa"/>
          </w:tcPr>
          <w:p w14:paraId="3B000EAA" w14:textId="50F20A7A" w:rsidR="00ED5EC6" w:rsidRPr="00C10D5D" w:rsidRDefault="00ED5EC6" w:rsidP="00BF6C7F">
            <w:pPr>
              <w:jc w:val="center"/>
              <w:rPr>
                <w:rFonts w:ascii="Times New Roman" w:hAnsi="Times New Roman" w:cs="Times New Roman"/>
                <w:sz w:val="20"/>
                <w:szCs w:val="20"/>
              </w:rPr>
            </w:pPr>
            <w:r>
              <w:rPr>
                <w:rFonts w:ascii="Times New Roman" w:hAnsi="Times New Roman" w:cs="Times New Roman"/>
                <w:sz w:val="20"/>
                <w:szCs w:val="20"/>
              </w:rPr>
              <w:t>-</w:t>
            </w:r>
          </w:p>
        </w:tc>
        <w:tc>
          <w:tcPr>
            <w:tcW w:w="1843" w:type="dxa"/>
          </w:tcPr>
          <w:p w14:paraId="0C3F6D59" w14:textId="7088D52A" w:rsidR="00ED5EC6" w:rsidRPr="00C10D5D" w:rsidRDefault="00ED5EC6" w:rsidP="00BF6C7F">
            <w:pPr>
              <w:jc w:val="center"/>
              <w:rPr>
                <w:rFonts w:ascii="Times New Roman" w:hAnsi="Times New Roman" w:cs="Times New Roman"/>
                <w:sz w:val="20"/>
                <w:szCs w:val="20"/>
              </w:rPr>
            </w:pPr>
            <w:r>
              <w:rPr>
                <w:rFonts w:ascii="Times New Roman" w:hAnsi="Times New Roman" w:cs="Times New Roman"/>
                <w:sz w:val="20"/>
                <w:szCs w:val="20"/>
              </w:rPr>
              <w:t>нет</w:t>
            </w:r>
          </w:p>
        </w:tc>
        <w:tc>
          <w:tcPr>
            <w:tcW w:w="3119" w:type="dxa"/>
          </w:tcPr>
          <w:p w14:paraId="78529DC9" w14:textId="4C66AD35" w:rsidR="00ED5EC6" w:rsidRPr="00C10D5D" w:rsidRDefault="00ED5EC6" w:rsidP="00BF6C7F">
            <w:pPr>
              <w:jc w:val="center"/>
              <w:rPr>
                <w:rFonts w:ascii="Times New Roman" w:hAnsi="Times New Roman" w:cs="Times New Roman"/>
                <w:sz w:val="20"/>
                <w:szCs w:val="20"/>
              </w:rPr>
            </w:pPr>
            <w:r>
              <w:rPr>
                <w:rFonts w:ascii="Times New Roman" w:hAnsi="Times New Roman" w:cs="Times New Roman"/>
                <w:sz w:val="20"/>
                <w:szCs w:val="20"/>
              </w:rPr>
              <w:t>нет</w:t>
            </w:r>
          </w:p>
        </w:tc>
        <w:tc>
          <w:tcPr>
            <w:tcW w:w="3260" w:type="dxa"/>
          </w:tcPr>
          <w:p w14:paraId="54DB0B3C" w14:textId="77777777" w:rsidR="004C5F56" w:rsidRDefault="004C5F56" w:rsidP="004C5F56">
            <w:pPr>
              <w:rPr>
                <w:rFonts w:ascii="Times New Roman" w:hAnsi="Times New Roman" w:cs="Times New Roman"/>
                <w:sz w:val="20"/>
                <w:szCs w:val="20"/>
              </w:rPr>
            </w:pPr>
            <w:r>
              <w:rPr>
                <w:rFonts w:ascii="Times New Roman" w:hAnsi="Times New Roman" w:cs="Times New Roman"/>
                <w:sz w:val="20"/>
                <w:szCs w:val="20"/>
              </w:rPr>
              <w:t>- официальный сайт органа;</w:t>
            </w:r>
          </w:p>
          <w:p w14:paraId="724AE851" w14:textId="77777777" w:rsidR="004C5F56" w:rsidRDefault="004C5F56" w:rsidP="004C5F56">
            <w:pPr>
              <w:rPr>
                <w:rFonts w:ascii="Times New Roman" w:hAnsi="Times New Roman" w:cs="Times New Roman"/>
                <w:sz w:val="20"/>
                <w:szCs w:val="20"/>
              </w:rPr>
            </w:pPr>
            <w:r>
              <w:rPr>
                <w:rFonts w:ascii="Times New Roman" w:hAnsi="Times New Roman" w:cs="Times New Roman"/>
                <w:sz w:val="20"/>
                <w:szCs w:val="20"/>
              </w:rPr>
              <w:t xml:space="preserve">- </w:t>
            </w:r>
            <w:r w:rsidRPr="005A34A4">
              <w:rPr>
                <w:rFonts w:ascii="Times New Roman" w:hAnsi="Times New Roman" w:cs="Times New Roman"/>
                <w:sz w:val="20"/>
                <w:szCs w:val="20"/>
              </w:rPr>
              <w:t>Единый портал государственных и муниципальных услуг (функций)</w:t>
            </w:r>
            <w:r>
              <w:rPr>
                <w:rFonts w:ascii="Times New Roman" w:hAnsi="Times New Roman" w:cs="Times New Roman"/>
                <w:sz w:val="20"/>
                <w:szCs w:val="20"/>
              </w:rPr>
              <w:t>;</w:t>
            </w:r>
          </w:p>
          <w:p w14:paraId="46A303EE" w14:textId="3EBF5E5E" w:rsidR="00ED5EC6" w:rsidRPr="00C10D5D" w:rsidRDefault="004C5F56" w:rsidP="004C5F56">
            <w:pPr>
              <w:rPr>
                <w:rFonts w:ascii="Times New Roman" w:hAnsi="Times New Roman" w:cs="Times New Roman"/>
                <w:sz w:val="20"/>
                <w:szCs w:val="20"/>
              </w:rPr>
            </w:pPr>
            <w:r w:rsidRPr="006E0DC2">
              <w:rPr>
                <w:rFonts w:ascii="Times New Roman" w:hAnsi="Times New Roman" w:cs="Times New Roman"/>
                <w:sz w:val="20"/>
                <w:szCs w:val="20"/>
              </w:rPr>
              <w:t>- Портал Воронежской области</w:t>
            </w:r>
            <w:r>
              <w:rPr>
                <w:rFonts w:ascii="Times New Roman" w:hAnsi="Times New Roman" w:cs="Times New Roman"/>
                <w:sz w:val="20"/>
                <w:szCs w:val="20"/>
              </w:rPr>
              <w:t xml:space="preserve"> </w:t>
            </w:r>
            <w:r w:rsidRPr="00672DBB">
              <w:rPr>
                <w:rFonts w:ascii="Times New Roman" w:hAnsi="Times New Roman" w:cs="Times New Roman"/>
                <w:sz w:val="20"/>
                <w:szCs w:val="20"/>
              </w:rPr>
              <w:t>в сети Интернет</w:t>
            </w:r>
          </w:p>
        </w:tc>
      </w:tr>
      <w:bookmarkEnd w:id="1"/>
    </w:tbl>
    <w:p w14:paraId="3826581B" w14:textId="77777777" w:rsidR="00F575E0" w:rsidRDefault="00F575E0" w:rsidP="00F575E0">
      <w:pPr>
        <w:spacing w:after="0" w:line="240" w:lineRule="auto"/>
        <w:jc w:val="both"/>
        <w:rPr>
          <w:rFonts w:ascii="Times New Roman" w:hAnsi="Times New Roman" w:cs="Times New Roman"/>
          <w:b/>
          <w:sz w:val="28"/>
          <w:szCs w:val="28"/>
        </w:rPr>
      </w:pPr>
    </w:p>
    <w:p w14:paraId="320EDAF4" w14:textId="77777777" w:rsidR="00F575E0" w:rsidRDefault="00F575E0" w:rsidP="00F575E0">
      <w:pPr>
        <w:spacing w:after="0" w:line="240" w:lineRule="auto"/>
        <w:jc w:val="both"/>
        <w:rPr>
          <w:rFonts w:ascii="Times New Roman" w:hAnsi="Times New Roman" w:cs="Times New Roman"/>
          <w:b/>
          <w:sz w:val="28"/>
          <w:szCs w:val="28"/>
        </w:rPr>
      </w:pPr>
    </w:p>
    <w:p w14:paraId="10D9A748" w14:textId="77777777" w:rsidR="00F575E0" w:rsidRDefault="00F575E0" w:rsidP="004E7B41">
      <w:pPr>
        <w:spacing w:after="0" w:line="240" w:lineRule="auto"/>
        <w:jc w:val="both"/>
        <w:rPr>
          <w:rFonts w:ascii="Times New Roman" w:hAnsi="Times New Roman" w:cs="Times New Roman"/>
          <w:b/>
          <w:sz w:val="28"/>
          <w:szCs w:val="28"/>
        </w:rPr>
      </w:pPr>
    </w:p>
    <w:p w14:paraId="2804CBAC" w14:textId="77777777" w:rsidR="001E151B" w:rsidRPr="00E73618" w:rsidRDefault="001E151B" w:rsidP="0087633D">
      <w:pPr>
        <w:spacing w:after="0" w:line="240" w:lineRule="auto"/>
        <w:jc w:val="both"/>
        <w:rPr>
          <w:rFonts w:ascii="Times New Roman" w:hAnsi="Times New Roman" w:cs="Times New Roman"/>
          <w:sz w:val="20"/>
          <w:szCs w:val="20"/>
        </w:rPr>
        <w:sectPr w:rsidR="001E151B" w:rsidRPr="00E73618" w:rsidSect="0094778B">
          <w:headerReference w:type="default" r:id="rId9"/>
          <w:pgSz w:w="16838" w:h="11906" w:orient="landscape" w:code="9"/>
          <w:pgMar w:top="1134" w:right="1134" w:bottom="851" w:left="1134" w:header="709" w:footer="709" w:gutter="0"/>
          <w:cols w:space="708"/>
          <w:titlePg/>
          <w:docGrid w:linePitch="360"/>
        </w:sectPr>
      </w:pPr>
    </w:p>
    <w:p w14:paraId="79CDB8D8" w14:textId="77777777" w:rsidR="00BD0C28" w:rsidRPr="001060EB" w:rsidRDefault="00BD0C28" w:rsidP="00BD0C28">
      <w:pPr>
        <w:autoSpaceDE w:val="0"/>
        <w:autoSpaceDN w:val="0"/>
        <w:adjustRightInd w:val="0"/>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060EB">
        <w:rPr>
          <w:rFonts w:ascii="Times New Roman" w:hAnsi="Times New Roman" w:cs="Times New Roman"/>
          <w:sz w:val="28"/>
          <w:szCs w:val="28"/>
        </w:rPr>
        <w:t xml:space="preserve">Приложение № </w:t>
      </w:r>
      <w:r>
        <w:rPr>
          <w:rFonts w:ascii="Times New Roman" w:hAnsi="Times New Roman" w:cs="Times New Roman"/>
          <w:sz w:val="28"/>
          <w:szCs w:val="28"/>
        </w:rPr>
        <w:t>1</w:t>
      </w:r>
    </w:p>
    <w:p w14:paraId="643925F5" w14:textId="77777777" w:rsidR="00BD0C28" w:rsidRPr="001060EB" w:rsidRDefault="00BD0C28" w:rsidP="00BD0C28">
      <w:pPr>
        <w:autoSpaceDE w:val="0"/>
        <w:autoSpaceDN w:val="0"/>
        <w:adjustRightInd w:val="0"/>
        <w:spacing w:after="0" w:line="240" w:lineRule="auto"/>
        <w:jc w:val="both"/>
        <w:rPr>
          <w:rFonts w:ascii="Arial" w:hAnsi="Arial" w:cs="Arial"/>
          <w:sz w:val="28"/>
          <w:szCs w:val="28"/>
        </w:rPr>
      </w:pPr>
    </w:p>
    <w:p w14:paraId="7F7204FD" w14:textId="77777777" w:rsidR="00BD0C28" w:rsidRPr="001060EB" w:rsidRDefault="00BD0C28" w:rsidP="00BD0C28">
      <w:pPr>
        <w:tabs>
          <w:tab w:val="left" w:pos="1500"/>
          <w:tab w:val="left" w:pos="5895"/>
        </w:tabs>
        <w:spacing w:after="0" w:line="240" w:lineRule="auto"/>
        <w:ind w:left="4536"/>
        <w:jc w:val="right"/>
        <w:rPr>
          <w:rFonts w:ascii="Times New Roman" w:eastAsia="Times New Roman" w:hAnsi="Times New Roman" w:cs="Arial"/>
          <w:sz w:val="28"/>
          <w:szCs w:val="28"/>
          <w:lang w:eastAsia="ru-RU"/>
        </w:rPr>
      </w:pPr>
      <w:r w:rsidRPr="001060EB">
        <w:rPr>
          <w:rFonts w:ascii="Times New Roman" w:eastAsia="Times New Roman" w:hAnsi="Times New Roman" w:cs="Arial"/>
          <w:sz w:val="28"/>
          <w:szCs w:val="28"/>
          <w:lang w:eastAsia="ru-RU"/>
        </w:rPr>
        <w:t>Форма</w:t>
      </w:r>
    </w:p>
    <w:p w14:paraId="543647B5" w14:textId="77777777" w:rsidR="00BD0C28" w:rsidRPr="004658D4" w:rsidRDefault="00BD0C28" w:rsidP="00BD0C28">
      <w:pPr>
        <w:tabs>
          <w:tab w:val="left" w:pos="1500"/>
          <w:tab w:val="left" w:pos="5895"/>
        </w:tabs>
        <w:spacing w:after="0" w:line="240" w:lineRule="auto"/>
        <w:ind w:left="4536"/>
        <w:jc w:val="both"/>
        <w:rPr>
          <w:rFonts w:ascii="Times New Roman" w:eastAsia="Times New Roman" w:hAnsi="Times New Roman" w:cs="Times New Roman"/>
          <w:sz w:val="28"/>
          <w:szCs w:val="28"/>
          <w:lang w:eastAsia="ru-RU"/>
        </w:rPr>
      </w:pPr>
    </w:p>
    <w:p w14:paraId="4169D6E0" w14:textId="77777777" w:rsidR="00BD0C28" w:rsidRPr="004658D4"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 xml:space="preserve">Управление жилищных отношений </w:t>
      </w:r>
    </w:p>
    <w:p w14:paraId="14652D57" w14:textId="77777777" w:rsidR="00BD0C28" w:rsidRPr="004658D4" w:rsidRDefault="00BD0C28" w:rsidP="00BD0C28">
      <w:pPr>
        <w:widowControl w:val="0"/>
        <w:pBdr>
          <w:bottom w:val="single" w:sz="4" w:space="1" w:color="auto"/>
        </w:pBdr>
        <w:autoSpaceDE w:val="0"/>
        <w:autoSpaceDN w:val="0"/>
        <w:spacing w:after="0" w:line="240" w:lineRule="auto"/>
        <w:jc w:val="center"/>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 xml:space="preserve">администрации городского округа город Воронеж     </w:t>
      </w:r>
    </w:p>
    <w:p w14:paraId="08890D8B" w14:textId="77777777" w:rsidR="00BD0C28" w:rsidRPr="004658D4"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14:paraId="0CD9440C" w14:textId="77777777" w:rsidR="00BD0C28" w:rsidRPr="004658D4" w:rsidRDefault="00BD0C28" w:rsidP="00BD0C28">
      <w:pPr>
        <w:widowControl w:val="0"/>
        <w:autoSpaceDE w:val="0"/>
        <w:autoSpaceDN w:val="0"/>
        <w:spacing w:after="0" w:line="240" w:lineRule="auto"/>
        <w:jc w:val="center"/>
        <w:rPr>
          <w:rFonts w:ascii="Times New Roman" w:hAnsi="Times New Roman" w:cs="Times New Roman"/>
          <w:b/>
          <w:bCs/>
          <w:sz w:val="28"/>
          <w:szCs w:val="28"/>
        </w:rPr>
      </w:pPr>
      <w:r w:rsidRPr="004658D4">
        <w:rPr>
          <w:rFonts w:ascii="Times New Roman" w:eastAsiaTheme="minorEastAsia" w:hAnsi="Times New Roman" w:cs="Times New Roman"/>
          <w:b/>
          <w:sz w:val="28"/>
          <w:szCs w:val="28"/>
          <w:lang w:eastAsia="ru-RU"/>
        </w:rPr>
        <w:t xml:space="preserve">Заявление о </w:t>
      </w:r>
      <w:r w:rsidRPr="004658D4">
        <w:rPr>
          <w:rFonts w:ascii="Times New Roman" w:eastAsia="Calibri" w:hAnsi="Times New Roman" w:cs="Times New Roman"/>
          <w:b/>
          <w:bCs/>
          <w:sz w:val="28"/>
          <w:szCs w:val="28"/>
        </w:rPr>
        <w:t>постановке</w:t>
      </w:r>
      <w:r w:rsidRPr="004658D4">
        <w:rPr>
          <w:rFonts w:ascii="Times New Roman" w:hAnsi="Times New Roman" w:cs="Times New Roman"/>
          <w:b/>
          <w:bCs/>
          <w:sz w:val="28"/>
          <w:szCs w:val="28"/>
        </w:rPr>
        <w:t xml:space="preserve"> на учет граждан,</w:t>
      </w:r>
    </w:p>
    <w:p w14:paraId="06143CD5" w14:textId="77777777" w:rsidR="00BD0C28" w:rsidRPr="004658D4" w:rsidRDefault="00BD0C28" w:rsidP="00BD0C28">
      <w:pPr>
        <w:widowControl w:val="0"/>
        <w:autoSpaceDE w:val="0"/>
        <w:autoSpaceDN w:val="0"/>
        <w:spacing w:after="0" w:line="240" w:lineRule="auto"/>
        <w:jc w:val="center"/>
        <w:rPr>
          <w:rFonts w:ascii="Times New Roman" w:hAnsi="Times New Roman" w:cs="Times New Roman"/>
          <w:b/>
          <w:bCs/>
          <w:sz w:val="32"/>
          <w:szCs w:val="32"/>
        </w:rPr>
      </w:pPr>
      <w:proofErr w:type="gramStart"/>
      <w:r w:rsidRPr="004658D4">
        <w:rPr>
          <w:rFonts w:ascii="Times New Roman" w:hAnsi="Times New Roman" w:cs="Times New Roman"/>
          <w:b/>
          <w:bCs/>
          <w:sz w:val="28"/>
          <w:szCs w:val="28"/>
        </w:rPr>
        <w:t>нуждающихся</w:t>
      </w:r>
      <w:proofErr w:type="gramEnd"/>
      <w:r w:rsidRPr="004658D4">
        <w:rPr>
          <w:rFonts w:ascii="Times New Roman" w:hAnsi="Times New Roman" w:cs="Times New Roman"/>
          <w:b/>
          <w:bCs/>
          <w:sz w:val="28"/>
          <w:szCs w:val="28"/>
        </w:rPr>
        <w:t xml:space="preserve"> в предоставлении жилого помещения</w:t>
      </w:r>
    </w:p>
    <w:p w14:paraId="516E5AE5" w14:textId="77777777" w:rsidR="00BD0C28" w:rsidRPr="004658D4" w:rsidRDefault="00BD0C28" w:rsidP="00BD0C28">
      <w:pPr>
        <w:widowControl w:val="0"/>
        <w:autoSpaceDE w:val="0"/>
        <w:autoSpaceDN w:val="0"/>
        <w:spacing w:after="0" w:line="240" w:lineRule="auto"/>
        <w:jc w:val="center"/>
        <w:rPr>
          <w:rFonts w:ascii="Times New Roman" w:hAnsi="Times New Roman" w:cs="Times New Roman"/>
          <w:b/>
          <w:sz w:val="28"/>
          <w:szCs w:val="28"/>
        </w:rPr>
      </w:pPr>
    </w:p>
    <w:p w14:paraId="11A1E0C8"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b/>
          <w:sz w:val="28"/>
          <w:szCs w:val="28"/>
          <w:lang w:eastAsia="ru-RU"/>
        </w:rPr>
        <w:t>1. Заявитель</w:t>
      </w:r>
      <w:r w:rsidRPr="004658D4">
        <w:rPr>
          <w:rFonts w:ascii="Times New Roman" w:eastAsiaTheme="minorEastAsia" w:hAnsi="Times New Roman" w:cs="Times New Roman"/>
          <w:sz w:val="28"/>
          <w:szCs w:val="28"/>
          <w:lang w:eastAsia="ru-RU"/>
        </w:rPr>
        <w:t>:______________________________________________________</w:t>
      </w:r>
    </w:p>
    <w:p w14:paraId="0A39071E"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4658D4">
        <w:rPr>
          <w:rFonts w:ascii="Times New Roman" w:eastAsiaTheme="minorEastAsia" w:hAnsi="Times New Roman" w:cs="Times New Roman"/>
          <w:sz w:val="28"/>
          <w:szCs w:val="28"/>
          <w:lang w:eastAsia="ru-RU"/>
        </w:rPr>
        <w:t xml:space="preserve">                            </w:t>
      </w:r>
      <w:r w:rsidRPr="004658D4">
        <w:rPr>
          <w:rFonts w:ascii="Times New Roman" w:eastAsiaTheme="minorEastAsia" w:hAnsi="Times New Roman" w:cs="Times New Roman"/>
          <w:sz w:val="24"/>
          <w:szCs w:val="24"/>
          <w:lang w:eastAsia="ru-RU"/>
        </w:rPr>
        <w:t>(фамилия, имя, отчество (при наличии), дата рождения, СНИЛС)</w:t>
      </w:r>
    </w:p>
    <w:p w14:paraId="48D2AEB0"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Телефон: __________________________________________________________</w:t>
      </w:r>
    </w:p>
    <w:p w14:paraId="558476E5"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Адрес электронной почты:___________________________________________</w:t>
      </w:r>
    </w:p>
    <w:p w14:paraId="55D20AAE"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Документ, удостоверяющий личность заявителя:</w:t>
      </w:r>
    </w:p>
    <w:p w14:paraId="75F086BB"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наименование:_____________________________________________________</w:t>
      </w:r>
    </w:p>
    <w:p w14:paraId="276DA5C0"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серия, номер:____________________________ дата выдачи: _______________</w:t>
      </w:r>
    </w:p>
    <w:p w14:paraId="347C8D4B"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 xml:space="preserve">кем </w:t>
      </w:r>
      <w:proofErr w:type="gramStart"/>
      <w:r w:rsidRPr="004658D4">
        <w:rPr>
          <w:rFonts w:ascii="Times New Roman" w:eastAsiaTheme="minorEastAsia" w:hAnsi="Times New Roman" w:cs="Times New Roman"/>
          <w:sz w:val="28"/>
          <w:szCs w:val="28"/>
          <w:lang w:eastAsia="ru-RU"/>
        </w:rPr>
        <w:t>выдан</w:t>
      </w:r>
      <w:proofErr w:type="gramEnd"/>
      <w:r w:rsidRPr="004658D4">
        <w:rPr>
          <w:rFonts w:ascii="Times New Roman" w:eastAsiaTheme="minorEastAsia" w:hAnsi="Times New Roman" w:cs="Times New Roman"/>
          <w:sz w:val="28"/>
          <w:szCs w:val="28"/>
          <w:lang w:eastAsia="ru-RU"/>
        </w:rPr>
        <w:t>: ________________________________________________________</w:t>
      </w:r>
    </w:p>
    <w:p w14:paraId="29454838"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код подразделения: ________________________________________________</w:t>
      </w:r>
    </w:p>
    <w:p w14:paraId="61F05B3E"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Адрес регистрации по месту жительства:_______________________________</w:t>
      </w:r>
    </w:p>
    <w:p w14:paraId="5CE93DA0"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b/>
          <w:sz w:val="28"/>
          <w:szCs w:val="28"/>
          <w:lang w:eastAsia="ru-RU"/>
        </w:rPr>
      </w:pPr>
      <w:r w:rsidRPr="004658D4">
        <w:rPr>
          <w:rFonts w:ascii="Times New Roman" w:eastAsiaTheme="minorEastAsia" w:hAnsi="Times New Roman" w:cs="Times New Roman"/>
          <w:b/>
          <w:sz w:val="28"/>
          <w:szCs w:val="28"/>
          <w:lang w:eastAsia="ru-RU"/>
        </w:rPr>
        <w:t>2. Представитель заявителя:</w:t>
      </w:r>
    </w:p>
    <w:p w14:paraId="7AEE16BC"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Сведения о представителе: ___________________________________________</w:t>
      </w:r>
    </w:p>
    <w:p w14:paraId="1AEB34EB"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4658D4">
        <w:rPr>
          <w:rFonts w:ascii="Times New Roman" w:eastAsiaTheme="minorEastAsia" w:hAnsi="Times New Roman" w:cs="Times New Roman"/>
          <w:sz w:val="24"/>
          <w:szCs w:val="24"/>
          <w:lang w:eastAsia="ru-RU"/>
        </w:rPr>
        <w:t xml:space="preserve">                                                                      (фамилия, имя, отчество (при наличии))</w:t>
      </w:r>
    </w:p>
    <w:p w14:paraId="4C59D032"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Документ, удостоверяющий личность представителя заявителя:</w:t>
      </w:r>
    </w:p>
    <w:p w14:paraId="2C94EA2D"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наименование: _____________________________________________________</w:t>
      </w:r>
    </w:p>
    <w:p w14:paraId="67E89C48"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серия, номер:_______________________ дата выдачи: ____________________</w:t>
      </w:r>
    </w:p>
    <w:p w14:paraId="61C0717D"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Контактные данные:_________________________________________________</w:t>
      </w:r>
    </w:p>
    <w:p w14:paraId="2ECEA180"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4658D4">
        <w:rPr>
          <w:rFonts w:ascii="Times New Roman" w:eastAsiaTheme="minorEastAsia" w:hAnsi="Times New Roman" w:cs="Times New Roman"/>
          <w:sz w:val="28"/>
          <w:szCs w:val="28"/>
          <w:lang w:eastAsia="ru-RU"/>
        </w:rPr>
        <w:t xml:space="preserve">                                                   </w:t>
      </w:r>
      <w:r w:rsidRPr="004658D4">
        <w:rPr>
          <w:rFonts w:ascii="Times New Roman" w:eastAsiaTheme="minorEastAsia" w:hAnsi="Times New Roman" w:cs="Times New Roman"/>
          <w:sz w:val="24"/>
          <w:szCs w:val="24"/>
          <w:lang w:eastAsia="ru-RU"/>
        </w:rPr>
        <w:t>(телефон,  адрес электронной почты)</w:t>
      </w:r>
    </w:p>
    <w:p w14:paraId="48168437"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Документ, подтверждающий полномочия представителя заявителя:</w:t>
      </w:r>
    </w:p>
    <w:p w14:paraId="22DB0E38" w14:textId="77777777" w:rsidR="00BD0C28" w:rsidRPr="004658D4" w:rsidRDefault="00BD0C28" w:rsidP="00BD0C28">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4658D4">
        <w:rPr>
          <w:rFonts w:ascii="Times New Roman" w:eastAsiaTheme="minorEastAsia" w:hAnsi="Times New Roman" w:cs="Times New Roman"/>
          <w:sz w:val="28"/>
          <w:szCs w:val="28"/>
          <w:lang w:eastAsia="ru-RU"/>
        </w:rPr>
        <w:t>__________________________________________________________________</w:t>
      </w:r>
    </w:p>
    <w:p w14:paraId="48BD44D3"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b/>
          <w:sz w:val="28"/>
          <w:szCs w:val="28"/>
          <w:lang w:eastAsia="ru-RU"/>
        </w:rPr>
      </w:pPr>
      <w:r w:rsidRPr="004658D4">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744194B" wp14:editId="0A8B53CD">
                <wp:simplePos x="0" y="0"/>
                <wp:positionH relativeFrom="column">
                  <wp:posOffset>1886801</wp:posOffset>
                </wp:positionH>
                <wp:positionV relativeFrom="paragraph">
                  <wp:posOffset>236774</wp:posOffset>
                </wp:positionV>
                <wp:extent cx="204281" cy="242570"/>
                <wp:effectExtent l="0" t="0" r="24765" b="24130"/>
                <wp:wrapNone/>
                <wp:docPr id="115" name="Поле 115"/>
                <wp:cNvGraphicFramePr/>
                <a:graphic xmlns:a="http://schemas.openxmlformats.org/drawingml/2006/main">
                  <a:graphicData uri="http://schemas.microsoft.com/office/word/2010/wordprocessingShape">
                    <wps:wsp>
                      <wps:cNvSpPr txBox="1"/>
                      <wps:spPr>
                        <a:xfrm>
                          <a:off x="0" y="0"/>
                          <a:ext cx="204281" cy="242570"/>
                        </a:xfrm>
                        <a:prstGeom prst="rect">
                          <a:avLst/>
                        </a:prstGeom>
                        <a:solidFill>
                          <a:sysClr val="window" lastClr="FFFFFF"/>
                        </a:solidFill>
                        <a:ln w="6350">
                          <a:solidFill>
                            <a:prstClr val="black"/>
                          </a:solidFill>
                        </a:ln>
                        <a:effectLst/>
                      </wps:spPr>
                      <wps:txbx>
                        <w:txbxContent>
                          <w:p w14:paraId="01C51C7F" w14:textId="2FD01E74" w:rsidR="003133A4" w:rsidRPr="00913BBA" w:rsidRDefault="003133A4" w:rsidP="00BD0C28">
                            <w:pPr>
                              <w:rPr>
                                <w:color w:val="4F81BD"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15" o:spid="_x0000_s1026" type="#_x0000_t202" style="position:absolute;left:0;text-align:left;margin-left:148.55pt;margin-top:18.65pt;width:16.1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" fillcolor="window" strokeweight=".5pt">
                <v:textbox>
                  <w:txbxContent>
                    <w:p w14:paraId="01C51C7F" w14:textId="2FD01E74" w:rsidR="003133A4" w:rsidRPr="00913BBA" w:rsidRDefault="003133A4" w:rsidP="00BD0C28">
                      <w:pPr>
                        <w:rPr>
                          <w:color w:val="4F81BD" w:themeColor="accent1"/>
                        </w:rPr>
                      </w:pPr>
                    </w:p>
                  </w:txbxContent>
                </v:textbox>
              </v:shape>
            </w:pict>
          </mc:Fallback>
        </mc:AlternateContent>
      </w:r>
      <w:r w:rsidRPr="004658D4">
        <w:rPr>
          <w:rFonts w:ascii="Times New Roman" w:eastAsiaTheme="minorEastAsia" w:hAnsi="Times New Roman" w:cs="Times New Roman"/>
          <w:b/>
          <w:sz w:val="28"/>
          <w:szCs w:val="28"/>
          <w:lang w:eastAsia="ru-RU"/>
        </w:rPr>
        <w:t>3. Категория заявителя:</w:t>
      </w:r>
    </w:p>
    <w:p w14:paraId="20061B43"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 малоимущие граждане</w:t>
      </w:r>
      <w:proofErr w:type="gramStart"/>
      <w:r w:rsidRPr="004658D4">
        <w:rPr>
          <w:rFonts w:ascii="Times New Roman" w:eastAsiaTheme="minorEastAsia" w:hAnsi="Times New Roman" w:cs="Times New Roman"/>
          <w:sz w:val="28"/>
          <w:szCs w:val="28"/>
          <w:lang w:eastAsia="ru-RU"/>
        </w:rPr>
        <w:t>      ;</w:t>
      </w:r>
      <w:proofErr w:type="gramEnd"/>
    </w:p>
    <w:p w14:paraId="25508D31"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 наличие льготной категории </w:t>
      </w:r>
      <w:r w:rsidRPr="004658D4">
        <w:rPr>
          <w:rFonts w:ascii="Times New Roman" w:eastAsiaTheme="minorEastAsia" w:hAnsi="Times New Roman" w:cs="Times New Roman"/>
          <w:noProof/>
          <w:position w:val="-8"/>
          <w:sz w:val="28"/>
          <w:szCs w:val="28"/>
          <w:lang w:eastAsia="ru-RU"/>
        </w:rPr>
        <w:drawing>
          <wp:inline distT="0" distB="0" distL="0" distR="0" wp14:anchorId="1E1A9533" wp14:editId="7CDA8211">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58D4">
        <w:rPr>
          <w:rFonts w:ascii="Times New Roman" w:eastAsiaTheme="minorEastAsia" w:hAnsi="Times New Roman" w:cs="Times New Roman"/>
          <w:sz w:val="28"/>
          <w:szCs w:val="28"/>
          <w:lang w:eastAsia="ru-RU"/>
        </w:rPr>
        <w:t>.</w:t>
      </w:r>
    </w:p>
    <w:p w14:paraId="1E455EF4"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b/>
          <w:sz w:val="28"/>
          <w:szCs w:val="28"/>
          <w:lang w:eastAsia="ru-RU"/>
        </w:rPr>
      </w:pPr>
      <w:r w:rsidRPr="004658D4">
        <w:rPr>
          <w:rFonts w:ascii="Times New Roman" w:eastAsiaTheme="minorEastAsia" w:hAnsi="Times New Roman" w:cs="Times New Roman"/>
          <w:b/>
          <w:sz w:val="28"/>
          <w:szCs w:val="28"/>
          <w:lang w:eastAsia="ru-RU"/>
        </w:rPr>
        <w:t>4. Причина отнесения к льготной категории:</w:t>
      </w:r>
    </w:p>
    <w:p w14:paraId="66587B6C"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4.1. Участие   в   войне,  боевых  действиях,  особые  заслуги  перед государством </w:t>
      </w:r>
      <w:r w:rsidRPr="004658D4">
        <w:rPr>
          <w:rFonts w:ascii="Times New Roman" w:eastAsiaTheme="minorEastAsia" w:hAnsi="Times New Roman" w:cs="Times New Roman"/>
          <w:noProof/>
          <w:position w:val="-8"/>
          <w:sz w:val="28"/>
          <w:szCs w:val="28"/>
          <w:lang w:eastAsia="ru-RU"/>
        </w:rPr>
        <w:drawing>
          <wp:inline distT="0" distB="0" distL="0" distR="0" wp14:anchorId="65BCBD62" wp14:editId="14BA5882">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58D4">
        <w:rPr>
          <w:rFonts w:ascii="Times New Roman" w:eastAsiaTheme="minorEastAsia" w:hAnsi="Times New Roman" w:cs="Times New Roman"/>
          <w:sz w:val="28"/>
          <w:szCs w:val="28"/>
          <w:lang w:eastAsia="ru-RU"/>
        </w:rPr>
        <w:t>:</w:t>
      </w:r>
    </w:p>
    <w:p w14:paraId="6B83D4B2"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 участник событий (лицо, имеющее заслуги) </w:t>
      </w:r>
      <w:r w:rsidRPr="004658D4">
        <w:rPr>
          <w:rFonts w:ascii="Times New Roman" w:eastAsiaTheme="minorEastAsia" w:hAnsi="Times New Roman" w:cs="Times New Roman"/>
          <w:noProof/>
          <w:position w:val="-8"/>
          <w:sz w:val="28"/>
          <w:szCs w:val="28"/>
          <w:lang w:eastAsia="ru-RU"/>
        </w:rPr>
        <w:drawing>
          <wp:inline distT="0" distB="0" distL="0" distR="0" wp14:anchorId="4BE22906" wp14:editId="3E4CB50E">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58D4">
        <w:rPr>
          <w:rFonts w:ascii="Times New Roman" w:eastAsiaTheme="minorEastAsia" w:hAnsi="Times New Roman" w:cs="Times New Roman"/>
          <w:sz w:val="28"/>
          <w:szCs w:val="28"/>
          <w:lang w:eastAsia="ru-RU"/>
        </w:rPr>
        <w:t>;</w:t>
      </w:r>
    </w:p>
    <w:p w14:paraId="3B83912C"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 член семьи (умершего) участника </w:t>
      </w:r>
      <w:r w:rsidRPr="004658D4">
        <w:rPr>
          <w:rFonts w:ascii="Times New Roman" w:eastAsiaTheme="minorEastAsia" w:hAnsi="Times New Roman" w:cs="Times New Roman"/>
          <w:noProof/>
          <w:position w:val="-8"/>
          <w:sz w:val="28"/>
          <w:szCs w:val="28"/>
          <w:lang w:eastAsia="ru-RU"/>
        </w:rPr>
        <w:drawing>
          <wp:inline distT="0" distB="0" distL="0" distR="0" wp14:anchorId="1FCAA6D1" wp14:editId="3C6E5367">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58D4">
        <w:rPr>
          <w:rFonts w:ascii="Times New Roman" w:eastAsiaTheme="minorEastAsia" w:hAnsi="Times New Roman" w:cs="Times New Roman"/>
          <w:sz w:val="28"/>
          <w:szCs w:val="28"/>
          <w:lang w:eastAsia="ru-RU"/>
        </w:rPr>
        <w:t>.</w:t>
      </w:r>
    </w:p>
    <w:p w14:paraId="41651D06"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Удостоверение:____________________________________________________</w:t>
      </w:r>
    </w:p>
    <w:p w14:paraId="5F17596D"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 xml:space="preserve">4.2. Ликвидация  радиационных  аварий,  служба в </w:t>
      </w:r>
      <w:proofErr w:type="gramStart"/>
      <w:r w:rsidRPr="004658D4">
        <w:rPr>
          <w:rFonts w:ascii="Times New Roman" w:eastAsiaTheme="minorEastAsia" w:hAnsi="Times New Roman" w:cs="Times New Roman"/>
          <w:sz w:val="28"/>
          <w:szCs w:val="28"/>
          <w:lang w:eastAsia="ru-RU"/>
        </w:rPr>
        <w:t>подразделении</w:t>
      </w:r>
      <w:proofErr w:type="gramEnd"/>
      <w:r w:rsidRPr="004658D4">
        <w:rPr>
          <w:rFonts w:ascii="Times New Roman" w:eastAsiaTheme="minorEastAsia" w:hAnsi="Times New Roman" w:cs="Times New Roman"/>
          <w:sz w:val="28"/>
          <w:szCs w:val="28"/>
          <w:lang w:eastAsia="ru-RU"/>
        </w:rPr>
        <w:t xml:space="preserve"> особого риска </w:t>
      </w:r>
      <w:r w:rsidRPr="004658D4">
        <w:rPr>
          <w:rFonts w:ascii="Times New Roman" w:eastAsiaTheme="minorEastAsia" w:hAnsi="Times New Roman" w:cs="Times New Roman"/>
          <w:noProof/>
          <w:position w:val="-8"/>
          <w:sz w:val="28"/>
          <w:szCs w:val="28"/>
          <w:lang w:eastAsia="ru-RU"/>
        </w:rPr>
        <w:drawing>
          <wp:inline distT="0" distB="0" distL="0" distR="0" wp14:anchorId="6F826816" wp14:editId="78E013BE">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58D4">
        <w:rPr>
          <w:rFonts w:ascii="Times New Roman" w:eastAsiaTheme="minorEastAsia" w:hAnsi="Times New Roman" w:cs="Times New Roman"/>
          <w:sz w:val="28"/>
          <w:szCs w:val="28"/>
          <w:lang w:eastAsia="ru-RU"/>
        </w:rPr>
        <w:t>:</w:t>
      </w:r>
    </w:p>
    <w:p w14:paraId="1DCE9A2B"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 участник событий </w:t>
      </w:r>
      <w:r w:rsidRPr="004658D4">
        <w:rPr>
          <w:rFonts w:ascii="Times New Roman" w:eastAsiaTheme="minorEastAsia" w:hAnsi="Times New Roman" w:cs="Times New Roman"/>
          <w:noProof/>
          <w:position w:val="-8"/>
          <w:sz w:val="28"/>
          <w:szCs w:val="28"/>
          <w:lang w:eastAsia="ru-RU"/>
        </w:rPr>
        <w:drawing>
          <wp:inline distT="0" distB="0" distL="0" distR="0" wp14:anchorId="476254B0" wp14:editId="2257B6BC">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58D4">
        <w:rPr>
          <w:rFonts w:ascii="Times New Roman" w:eastAsiaTheme="minorEastAsia" w:hAnsi="Times New Roman" w:cs="Times New Roman"/>
          <w:sz w:val="28"/>
          <w:szCs w:val="28"/>
          <w:lang w:eastAsia="ru-RU"/>
        </w:rPr>
        <w:t>;</w:t>
      </w:r>
    </w:p>
    <w:p w14:paraId="19FD28DC"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 член семьи (умершего) участника </w:t>
      </w:r>
      <w:r w:rsidRPr="004658D4">
        <w:rPr>
          <w:rFonts w:ascii="Times New Roman" w:eastAsiaTheme="minorEastAsia" w:hAnsi="Times New Roman" w:cs="Times New Roman"/>
          <w:noProof/>
          <w:position w:val="-8"/>
          <w:sz w:val="28"/>
          <w:szCs w:val="28"/>
          <w:lang w:eastAsia="ru-RU"/>
        </w:rPr>
        <w:drawing>
          <wp:inline distT="0" distB="0" distL="0" distR="0" wp14:anchorId="1A0A1920" wp14:editId="10729767">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58D4">
        <w:rPr>
          <w:rFonts w:ascii="Times New Roman" w:eastAsiaTheme="minorEastAsia" w:hAnsi="Times New Roman" w:cs="Times New Roman"/>
          <w:sz w:val="28"/>
          <w:szCs w:val="28"/>
          <w:lang w:eastAsia="ru-RU"/>
        </w:rPr>
        <w:t>.</w:t>
      </w:r>
    </w:p>
    <w:p w14:paraId="20152D1B"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Удостоверение: ____________________________________________________</w:t>
      </w:r>
    </w:p>
    <w:p w14:paraId="67702C96"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lastRenderedPageBreak/>
        <w:t xml:space="preserve">4.3. </w:t>
      </w:r>
      <w:proofErr w:type="gramStart"/>
      <w:r w:rsidRPr="004658D4">
        <w:rPr>
          <w:rFonts w:ascii="Times New Roman" w:eastAsiaTheme="minorEastAsia" w:hAnsi="Times New Roman" w:cs="Times New Roman"/>
          <w:sz w:val="28"/>
          <w:szCs w:val="28"/>
          <w:lang w:eastAsia="ru-RU"/>
        </w:rPr>
        <w:t>Признанные</w:t>
      </w:r>
      <w:proofErr w:type="gramEnd"/>
      <w:r w:rsidRPr="004658D4">
        <w:rPr>
          <w:rFonts w:ascii="Times New Roman" w:eastAsiaTheme="minorEastAsia" w:hAnsi="Times New Roman" w:cs="Times New Roman"/>
          <w:sz w:val="28"/>
          <w:szCs w:val="28"/>
          <w:lang w:eastAsia="ru-RU"/>
        </w:rPr>
        <w:t xml:space="preserve"> в установленном законом порядке вынужденными переселенцами </w:t>
      </w:r>
      <w:r w:rsidRPr="004658D4">
        <w:rPr>
          <w:rFonts w:ascii="Times New Roman" w:eastAsiaTheme="minorEastAsia" w:hAnsi="Times New Roman" w:cs="Times New Roman"/>
          <w:noProof/>
          <w:position w:val="-8"/>
          <w:sz w:val="28"/>
          <w:szCs w:val="28"/>
          <w:lang w:eastAsia="ru-RU"/>
        </w:rPr>
        <w:drawing>
          <wp:inline distT="0" distB="0" distL="0" distR="0" wp14:anchorId="1726F56E" wp14:editId="4CA23A7A">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58D4">
        <w:rPr>
          <w:rFonts w:ascii="Times New Roman" w:eastAsiaTheme="minorEastAsia" w:hAnsi="Times New Roman" w:cs="Times New Roman"/>
          <w:sz w:val="28"/>
          <w:szCs w:val="28"/>
          <w:lang w:eastAsia="ru-RU"/>
        </w:rPr>
        <w:t>.</w:t>
      </w:r>
    </w:p>
    <w:p w14:paraId="556B7725"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Удостоверение: ____________________________________________________</w:t>
      </w:r>
    </w:p>
    <w:p w14:paraId="16C69B90"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4.4. Категории, связанные с трудовой деятельностью </w:t>
      </w:r>
      <w:r w:rsidRPr="004658D4">
        <w:rPr>
          <w:rFonts w:ascii="Times New Roman" w:eastAsiaTheme="minorEastAsia" w:hAnsi="Times New Roman" w:cs="Times New Roman"/>
          <w:noProof/>
          <w:position w:val="-8"/>
          <w:sz w:val="28"/>
          <w:szCs w:val="28"/>
          <w:lang w:eastAsia="ru-RU"/>
        </w:rPr>
        <w:drawing>
          <wp:inline distT="0" distB="0" distL="0" distR="0" wp14:anchorId="06AA3909" wp14:editId="4B5AB229">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58D4">
        <w:rPr>
          <w:rFonts w:ascii="Times New Roman" w:eastAsiaTheme="minorEastAsia" w:hAnsi="Times New Roman" w:cs="Times New Roman"/>
          <w:sz w:val="28"/>
          <w:szCs w:val="28"/>
          <w:lang w:eastAsia="ru-RU"/>
        </w:rPr>
        <w:t>.</w:t>
      </w:r>
    </w:p>
    <w:p w14:paraId="5C4AA3F9"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Документ, подтверждающий отнесение к категории:</w:t>
      </w:r>
    </w:p>
    <w:p w14:paraId="36817E4B"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__________________________________________________________________</w:t>
      </w:r>
    </w:p>
    <w:p w14:paraId="20D6E03C"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4.5. Граждане, страдающие хроническими заболеваниями </w:t>
      </w:r>
      <w:r w:rsidRPr="004658D4">
        <w:rPr>
          <w:rFonts w:ascii="Times New Roman" w:eastAsiaTheme="minorEastAsia" w:hAnsi="Times New Roman" w:cs="Times New Roman"/>
          <w:noProof/>
          <w:position w:val="-8"/>
          <w:sz w:val="28"/>
          <w:szCs w:val="28"/>
          <w:lang w:eastAsia="ru-RU"/>
        </w:rPr>
        <w:drawing>
          <wp:inline distT="0" distB="0" distL="0" distR="0" wp14:anchorId="7171A8F5" wp14:editId="306BA595">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58D4">
        <w:rPr>
          <w:rFonts w:ascii="Times New Roman" w:eastAsiaTheme="minorEastAsia" w:hAnsi="Times New Roman" w:cs="Times New Roman"/>
          <w:sz w:val="28"/>
          <w:szCs w:val="28"/>
          <w:lang w:eastAsia="ru-RU"/>
        </w:rPr>
        <w:t>.</w:t>
      </w:r>
    </w:p>
    <w:p w14:paraId="6E65213B"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Заключение медицинской комиссии о наличии хронического заболевания:</w:t>
      </w:r>
    </w:p>
    <w:p w14:paraId="38B8C08E"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__________________________________________________________________</w:t>
      </w:r>
    </w:p>
    <w:p w14:paraId="22BFE5A0"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b/>
          <w:sz w:val="28"/>
          <w:szCs w:val="28"/>
          <w:lang w:eastAsia="ru-RU"/>
        </w:rPr>
        <w:t>5. Основание для постановки на учет заявителя</w:t>
      </w:r>
      <w:r w:rsidRPr="004658D4">
        <w:rPr>
          <w:rFonts w:ascii="Times New Roman" w:eastAsiaTheme="minorEastAsia" w:hAnsi="Times New Roman" w:cs="Times New Roman"/>
          <w:sz w:val="28"/>
          <w:szCs w:val="28"/>
          <w:lang w:eastAsia="ru-RU"/>
        </w:rPr>
        <w:t xml:space="preserve"> (указать один                             из вариантов):</w:t>
      </w:r>
    </w:p>
    <w:p w14:paraId="36D8DD07"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5.1. Заявитель не является нанимателем (собственником) или членом семьи</w:t>
      </w:r>
    </w:p>
    <w:p w14:paraId="38A42E55"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нанимателя (собственника) жилого помещения </w:t>
      </w:r>
      <w:r w:rsidRPr="004658D4">
        <w:rPr>
          <w:rFonts w:ascii="Times New Roman" w:eastAsiaTheme="minorEastAsia" w:hAnsi="Times New Roman" w:cs="Times New Roman"/>
          <w:noProof/>
          <w:position w:val="-8"/>
          <w:sz w:val="28"/>
          <w:szCs w:val="28"/>
          <w:lang w:eastAsia="ru-RU"/>
        </w:rPr>
        <w:drawing>
          <wp:inline distT="0" distB="0" distL="0" distR="0" wp14:anchorId="2CBC123B" wp14:editId="461437C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58D4">
        <w:rPr>
          <w:rFonts w:ascii="Times New Roman" w:eastAsiaTheme="minorEastAsia" w:hAnsi="Times New Roman" w:cs="Times New Roman"/>
          <w:sz w:val="28"/>
          <w:szCs w:val="28"/>
          <w:lang w:eastAsia="ru-RU"/>
        </w:rPr>
        <w:t>.</w:t>
      </w:r>
    </w:p>
    <w:p w14:paraId="0D925616"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4658D4">
        <w:rPr>
          <w:rFonts w:ascii="Times New Roman" w:eastAsiaTheme="minorEastAsia" w:hAnsi="Times New Roman" w:cs="Times New Roman"/>
          <w:noProof/>
          <w:position w:val="-8"/>
          <w:sz w:val="28"/>
          <w:szCs w:val="28"/>
          <w:lang w:eastAsia="ru-RU"/>
        </w:rPr>
        <w:drawing>
          <wp:inline distT="0" distB="0" distL="0" distR="0" wp14:anchorId="10ABA42F" wp14:editId="23C653FA">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58D4">
        <w:rPr>
          <w:rFonts w:ascii="Times New Roman" w:eastAsiaTheme="minorEastAsia" w:hAnsi="Times New Roman" w:cs="Times New Roman"/>
          <w:sz w:val="28"/>
          <w:szCs w:val="28"/>
          <w:lang w:eastAsia="ru-RU"/>
        </w:rPr>
        <w:t>.</w:t>
      </w:r>
    </w:p>
    <w:p w14:paraId="41FD505A"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Реквизиты договора социального найма:________________________________</w:t>
      </w:r>
    </w:p>
    <w:p w14:paraId="2E0055AD"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__________________________________________________________________</w:t>
      </w:r>
    </w:p>
    <w:p w14:paraId="5DE3A48A" w14:textId="77777777" w:rsidR="00BD0C28" w:rsidRPr="004658D4"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4658D4">
        <w:rPr>
          <w:rFonts w:ascii="Times New Roman" w:eastAsiaTheme="minorEastAsia" w:hAnsi="Times New Roman" w:cs="Times New Roman"/>
          <w:sz w:val="24"/>
          <w:szCs w:val="28"/>
          <w:lang w:eastAsia="ru-RU"/>
        </w:rPr>
        <w:t>(номер, дата выдачи, орган, с которым заключен договор)</w:t>
      </w:r>
    </w:p>
    <w:p w14:paraId="012C220C"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4658D4">
        <w:rPr>
          <w:rFonts w:ascii="Times New Roman" w:eastAsiaTheme="minorEastAsia" w:hAnsi="Times New Roman" w:cs="Times New Roman"/>
          <w:noProof/>
          <w:position w:val="-8"/>
          <w:sz w:val="28"/>
          <w:szCs w:val="28"/>
          <w:lang w:eastAsia="ru-RU"/>
        </w:rPr>
        <w:drawing>
          <wp:inline distT="0" distB="0" distL="0" distR="0" wp14:anchorId="0A905A71" wp14:editId="5EEA528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58D4">
        <w:rPr>
          <w:rFonts w:ascii="Times New Roman" w:eastAsiaTheme="minorEastAsia" w:hAnsi="Times New Roman" w:cs="Times New Roman"/>
          <w:sz w:val="28"/>
          <w:szCs w:val="28"/>
          <w:lang w:eastAsia="ru-RU"/>
        </w:rPr>
        <w:t>.</w:t>
      </w:r>
    </w:p>
    <w:p w14:paraId="1522C6A8"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proofErr w:type="spellStart"/>
      <w:r w:rsidRPr="004658D4">
        <w:rPr>
          <w:rFonts w:ascii="Times New Roman" w:eastAsiaTheme="minorEastAsia" w:hAnsi="Times New Roman" w:cs="Times New Roman"/>
          <w:sz w:val="28"/>
          <w:szCs w:val="28"/>
          <w:lang w:eastAsia="ru-RU"/>
        </w:rPr>
        <w:t>Наймодатель</w:t>
      </w:r>
      <w:proofErr w:type="spellEnd"/>
      <w:r w:rsidRPr="004658D4">
        <w:rPr>
          <w:rFonts w:ascii="Times New Roman" w:eastAsiaTheme="minorEastAsia" w:hAnsi="Times New Roman" w:cs="Times New Roman"/>
          <w:sz w:val="28"/>
          <w:szCs w:val="28"/>
          <w:lang w:eastAsia="ru-RU"/>
        </w:rPr>
        <w:t xml:space="preserve"> жилого помещения:</w:t>
      </w:r>
    </w:p>
    <w:p w14:paraId="722BD985"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 орган  государственной власти </w:t>
      </w:r>
      <w:r w:rsidRPr="004658D4">
        <w:rPr>
          <w:rFonts w:ascii="Times New Roman" w:eastAsiaTheme="minorEastAsia" w:hAnsi="Times New Roman" w:cs="Times New Roman"/>
          <w:noProof/>
          <w:position w:val="-8"/>
          <w:sz w:val="28"/>
          <w:szCs w:val="28"/>
          <w:lang w:eastAsia="ru-RU"/>
        </w:rPr>
        <w:drawing>
          <wp:inline distT="0" distB="0" distL="0" distR="0" wp14:anchorId="5E6BF434" wp14:editId="6E846AD2">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58D4">
        <w:rPr>
          <w:rFonts w:ascii="Times New Roman" w:eastAsiaTheme="minorEastAsia" w:hAnsi="Times New Roman" w:cs="Times New Roman"/>
          <w:sz w:val="28"/>
          <w:szCs w:val="28"/>
          <w:lang w:eastAsia="ru-RU"/>
        </w:rPr>
        <w:t>;</w:t>
      </w:r>
    </w:p>
    <w:p w14:paraId="1744BB64"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 орган местного самоуправления </w:t>
      </w:r>
      <w:r w:rsidRPr="004658D4">
        <w:rPr>
          <w:rFonts w:ascii="Times New Roman" w:eastAsiaTheme="minorEastAsia" w:hAnsi="Times New Roman" w:cs="Times New Roman"/>
          <w:noProof/>
          <w:position w:val="-8"/>
          <w:sz w:val="28"/>
          <w:szCs w:val="28"/>
          <w:lang w:eastAsia="ru-RU"/>
        </w:rPr>
        <w:drawing>
          <wp:inline distT="0" distB="0" distL="0" distR="0" wp14:anchorId="6902E4C3" wp14:editId="2F0EEB0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58D4">
        <w:rPr>
          <w:rFonts w:ascii="Times New Roman" w:eastAsiaTheme="minorEastAsia" w:hAnsi="Times New Roman" w:cs="Times New Roman"/>
          <w:sz w:val="28"/>
          <w:szCs w:val="28"/>
          <w:lang w:eastAsia="ru-RU"/>
        </w:rPr>
        <w:t>;</w:t>
      </w:r>
    </w:p>
    <w:p w14:paraId="42D5B4FC"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 организация </w:t>
      </w:r>
      <w:r w:rsidRPr="004658D4">
        <w:rPr>
          <w:rFonts w:ascii="Times New Roman" w:eastAsiaTheme="minorEastAsia" w:hAnsi="Times New Roman" w:cs="Times New Roman"/>
          <w:noProof/>
          <w:position w:val="-8"/>
          <w:sz w:val="28"/>
          <w:szCs w:val="28"/>
          <w:lang w:eastAsia="ru-RU"/>
        </w:rPr>
        <w:drawing>
          <wp:inline distT="0" distB="0" distL="0" distR="0" wp14:anchorId="6A5B2B61" wp14:editId="469C1F26">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58D4">
        <w:rPr>
          <w:rFonts w:ascii="Times New Roman" w:eastAsiaTheme="minorEastAsia" w:hAnsi="Times New Roman" w:cs="Times New Roman"/>
          <w:sz w:val="28"/>
          <w:szCs w:val="28"/>
          <w:lang w:eastAsia="ru-RU"/>
        </w:rPr>
        <w:t>.</w:t>
      </w:r>
    </w:p>
    <w:p w14:paraId="1B8CF03B"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Реквизиты договора найма жилого помещения: _________________________</w:t>
      </w:r>
    </w:p>
    <w:p w14:paraId="08E8C242"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__________________________________________________________________</w:t>
      </w:r>
    </w:p>
    <w:p w14:paraId="647101A4" w14:textId="77777777" w:rsidR="00BD0C28" w:rsidRPr="004658D4"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4658D4">
        <w:rPr>
          <w:rFonts w:ascii="Times New Roman" w:eastAsiaTheme="minorEastAsia" w:hAnsi="Times New Roman" w:cs="Times New Roman"/>
          <w:sz w:val="24"/>
          <w:szCs w:val="28"/>
          <w:lang w:eastAsia="ru-RU"/>
        </w:rPr>
        <w:t>(номер, дата выдачи, орган, с которым заключен договор)</w:t>
      </w:r>
    </w:p>
    <w:p w14:paraId="5E58DC19"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Pr="004658D4">
        <w:rPr>
          <w:rFonts w:ascii="Times New Roman" w:eastAsiaTheme="minorEastAsia" w:hAnsi="Times New Roman" w:cs="Times New Roman"/>
          <w:noProof/>
          <w:position w:val="-8"/>
          <w:sz w:val="28"/>
          <w:szCs w:val="28"/>
          <w:lang w:eastAsia="ru-RU"/>
        </w:rPr>
        <w:drawing>
          <wp:inline distT="0" distB="0" distL="0" distR="0" wp14:anchorId="6E63D8C2" wp14:editId="077F7028">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58D4">
        <w:rPr>
          <w:rFonts w:ascii="Times New Roman" w:eastAsiaTheme="minorEastAsia" w:hAnsi="Times New Roman" w:cs="Times New Roman"/>
          <w:sz w:val="28"/>
          <w:szCs w:val="28"/>
          <w:lang w:eastAsia="ru-RU"/>
        </w:rPr>
        <w:t>.</w:t>
      </w:r>
    </w:p>
    <w:p w14:paraId="12009E06"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Право собственности на жилое помещение:</w:t>
      </w:r>
    </w:p>
    <w:p w14:paraId="3CBB1815"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 зарегистрировано в ЕГРН </w:t>
      </w:r>
      <w:r w:rsidRPr="004658D4">
        <w:rPr>
          <w:rFonts w:ascii="Times New Roman" w:eastAsiaTheme="minorEastAsia" w:hAnsi="Times New Roman" w:cs="Times New Roman"/>
          <w:noProof/>
          <w:position w:val="-8"/>
          <w:sz w:val="28"/>
          <w:szCs w:val="28"/>
          <w:lang w:eastAsia="ru-RU"/>
        </w:rPr>
        <w:drawing>
          <wp:inline distT="0" distB="0" distL="0" distR="0" wp14:anchorId="3EFE74BD" wp14:editId="42D15811">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58D4">
        <w:rPr>
          <w:rFonts w:ascii="Times New Roman" w:eastAsiaTheme="minorEastAsia" w:hAnsi="Times New Roman" w:cs="Times New Roman"/>
          <w:sz w:val="28"/>
          <w:szCs w:val="28"/>
          <w:lang w:eastAsia="ru-RU"/>
        </w:rPr>
        <w:t>;</w:t>
      </w:r>
    </w:p>
    <w:p w14:paraId="7097B78A"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 не зарегистрировано в ЕГРН </w:t>
      </w:r>
      <w:r w:rsidRPr="004658D4">
        <w:rPr>
          <w:rFonts w:ascii="Times New Roman" w:eastAsiaTheme="minorEastAsia" w:hAnsi="Times New Roman" w:cs="Times New Roman"/>
          <w:noProof/>
          <w:position w:val="-8"/>
          <w:sz w:val="28"/>
          <w:szCs w:val="28"/>
          <w:lang w:eastAsia="ru-RU"/>
        </w:rPr>
        <w:drawing>
          <wp:inline distT="0" distB="0" distL="0" distR="0" wp14:anchorId="742C631B" wp14:editId="65E30854">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58D4">
        <w:rPr>
          <w:rFonts w:ascii="Times New Roman" w:eastAsiaTheme="minorEastAsia" w:hAnsi="Times New Roman" w:cs="Times New Roman"/>
          <w:sz w:val="28"/>
          <w:szCs w:val="28"/>
          <w:lang w:eastAsia="ru-RU"/>
        </w:rPr>
        <w:t>.</w:t>
      </w:r>
    </w:p>
    <w:p w14:paraId="07692824"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68359C0E"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Документ, подтверждающий право собственности на жилое помещение:</w:t>
      </w:r>
    </w:p>
    <w:p w14:paraId="6BB0C104"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__________________________________________________________________</w:t>
      </w:r>
    </w:p>
    <w:p w14:paraId="76E9A0EC"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Кадастровый номер жилого помещения: _______________________________</w:t>
      </w:r>
    </w:p>
    <w:p w14:paraId="7BCF8247"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 xml:space="preserve">5.5. Заявитель  проживает  в  </w:t>
      </w:r>
      <w:proofErr w:type="gramStart"/>
      <w:r w:rsidRPr="004658D4">
        <w:rPr>
          <w:rFonts w:ascii="Times New Roman" w:eastAsiaTheme="minorEastAsia" w:hAnsi="Times New Roman" w:cs="Times New Roman"/>
          <w:sz w:val="28"/>
          <w:szCs w:val="28"/>
          <w:lang w:eastAsia="ru-RU"/>
        </w:rPr>
        <w:t>помещении</w:t>
      </w:r>
      <w:proofErr w:type="gramEnd"/>
      <w:r w:rsidRPr="004658D4">
        <w:rPr>
          <w:rFonts w:ascii="Times New Roman" w:eastAsiaTheme="minorEastAsia" w:hAnsi="Times New Roman" w:cs="Times New Roman"/>
          <w:sz w:val="28"/>
          <w:szCs w:val="28"/>
          <w:lang w:eastAsia="ru-RU"/>
        </w:rPr>
        <w:t>,  не отвечающем установленным для жилых помещений требованиям </w:t>
      </w:r>
      <w:r w:rsidRPr="004658D4">
        <w:rPr>
          <w:rFonts w:ascii="Times New Roman" w:eastAsiaTheme="minorEastAsia" w:hAnsi="Times New Roman" w:cs="Times New Roman"/>
          <w:noProof/>
          <w:position w:val="-8"/>
          <w:sz w:val="28"/>
          <w:szCs w:val="28"/>
          <w:lang w:eastAsia="ru-RU"/>
        </w:rPr>
        <w:drawing>
          <wp:inline distT="0" distB="0" distL="0" distR="0" wp14:anchorId="51C37294" wp14:editId="520F7F77">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58D4">
        <w:rPr>
          <w:rFonts w:ascii="Times New Roman" w:eastAsiaTheme="minorEastAsia" w:hAnsi="Times New Roman" w:cs="Times New Roman"/>
          <w:sz w:val="28"/>
          <w:szCs w:val="28"/>
          <w:lang w:eastAsia="ru-RU"/>
        </w:rPr>
        <w:t>.</w:t>
      </w:r>
    </w:p>
    <w:p w14:paraId="62C5EA6E"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b/>
          <w:sz w:val="28"/>
          <w:szCs w:val="28"/>
          <w:lang w:eastAsia="ru-RU"/>
        </w:rPr>
      </w:pPr>
      <w:r w:rsidRPr="004658D4">
        <w:rPr>
          <w:rFonts w:ascii="Times New Roman" w:eastAsiaTheme="minorEastAsia" w:hAnsi="Times New Roman" w:cs="Times New Roman"/>
          <w:b/>
          <w:sz w:val="28"/>
          <w:szCs w:val="28"/>
          <w:lang w:eastAsia="ru-RU"/>
        </w:rPr>
        <w:t>6. Семейное положение:</w:t>
      </w:r>
    </w:p>
    <w:p w14:paraId="5DBF7BEA"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lastRenderedPageBreak/>
        <w:t>- проживаю один </w:t>
      </w:r>
      <w:r w:rsidRPr="004658D4">
        <w:rPr>
          <w:rFonts w:ascii="Times New Roman" w:eastAsiaTheme="minorEastAsia" w:hAnsi="Times New Roman" w:cs="Times New Roman"/>
          <w:noProof/>
          <w:position w:val="-8"/>
          <w:sz w:val="28"/>
          <w:szCs w:val="28"/>
          <w:lang w:eastAsia="ru-RU"/>
        </w:rPr>
        <w:drawing>
          <wp:inline distT="0" distB="0" distL="0" distR="0" wp14:anchorId="3799E10E" wp14:editId="255BB459">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58D4">
        <w:rPr>
          <w:rFonts w:ascii="Times New Roman" w:eastAsiaTheme="minorEastAsia" w:hAnsi="Times New Roman" w:cs="Times New Roman"/>
          <w:sz w:val="28"/>
          <w:szCs w:val="28"/>
          <w:lang w:eastAsia="ru-RU"/>
        </w:rPr>
        <w:t>;</w:t>
      </w:r>
    </w:p>
    <w:p w14:paraId="1601A6D0"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 проживаю совместно с членами семьи </w:t>
      </w:r>
      <w:r w:rsidRPr="004658D4">
        <w:rPr>
          <w:rFonts w:ascii="Times New Roman" w:eastAsiaTheme="minorEastAsia" w:hAnsi="Times New Roman" w:cs="Times New Roman"/>
          <w:noProof/>
          <w:position w:val="-8"/>
          <w:sz w:val="28"/>
          <w:szCs w:val="28"/>
          <w:lang w:eastAsia="ru-RU"/>
        </w:rPr>
        <w:drawing>
          <wp:inline distT="0" distB="0" distL="0" distR="0" wp14:anchorId="4A228124" wp14:editId="28C10E82">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58D4">
        <w:rPr>
          <w:rFonts w:ascii="Times New Roman" w:eastAsiaTheme="minorEastAsia" w:hAnsi="Times New Roman" w:cs="Times New Roman"/>
          <w:sz w:val="28"/>
          <w:szCs w:val="28"/>
          <w:lang w:eastAsia="ru-RU"/>
        </w:rPr>
        <w:t>.</w:t>
      </w:r>
    </w:p>
    <w:p w14:paraId="58693521"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b/>
          <w:sz w:val="28"/>
          <w:szCs w:val="28"/>
          <w:lang w:eastAsia="ru-RU"/>
        </w:rPr>
        <w:t xml:space="preserve">7. Состою в </w:t>
      </w:r>
      <w:proofErr w:type="gramStart"/>
      <w:r w:rsidRPr="004658D4">
        <w:rPr>
          <w:rFonts w:ascii="Times New Roman" w:eastAsiaTheme="minorEastAsia" w:hAnsi="Times New Roman" w:cs="Times New Roman"/>
          <w:b/>
          <w:sz w:val="28"/>
          <w:szCs w:val="28"/>
          <w:lang w:eastAsia="ru-RU"/>
        </w:rPr>
        <w:t>браке</w:t>
      </w:r>
      <w:proofErr w:type="gramEnd"/>
      <w:r w:rsidRPr="004658D4">
        <w:rPr>
          <w:rFonts w:ascii="Times New Roman" w:eastAsiaTheme="minorEastAsia" w:hAnsi="Times New Roman" w:cs="Times New Roman"/>
          <w:sz w:val="28"/>
          <w:szCs w:val="28"/>
          <w:lang w:eastAsia="ru-RU"/>
        </w:rPr>
        <w:t> </w:t>
      </w:r>
      <w:r w:rsidRPr="004658D4">
        <w:rPr>
          <w:rFonts w:ascii="Times New Roman" w:eastAsiaTheme="minorEastAsia" w:hAnsi="Times New Roman" w:cs="Times New Roman"/>
          <w:noProof/>
          <w:position w:val="-8"/>
          <w:sz w:val="28"/>
          <w:szCs w:val="28"/>
          <w:lang w:eastAsia="ru-RU"/>
        </w:rPr>
        <w:drawing>
          <wp:inline distT="0" distB="0" distL="0" distR="0" wp14:anchorId="11564F32" wp14:editId="3728ECF5">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58D4">
        <w:rPr>
          <w:rFonts w:ascii="Times New Roman" w:eastAsiaTheme="minorEastAsia" w:hAnsi="Times New Roman" w:cs="Times New Roman"/>
          <w:sz w:val="28"/>
          <w:szCs w:val="28"/>
          <w:lang w:eastAsia="ru-RU"/>
        </w:rPr>
        <w:t>:</w:t>
      </w:r>
    </w:p>
    <w:p w14:paraId="57281C56"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Супруг (супруга):__________________________________________________________</w:t>
      </w:r>
    </w:p>
    <w:p w14:paraId="38D3F7EB"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__________________________________________________________________</w:t>
      </w:r>
    </w:p>
    <w:p w14:paraId="36DAC2B2" w14:textId="77777777" w:rsidR="00BD0C28" w:rsidRPr="004658D4"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4658D4">
        <w:rPr>
          <w:rFonts w:ascii="Times New Roman" w:eastAsiaTheme="minorEastAsia" w:hAnsi="Times New Roman" w:cs="Times New Roman"/>
          <w:sz w:val="24"/>
          <w:szCs w:val="28"/>
          <w:lang w:eastAsia="ru-RU"/>
        </w:rPr>
        <w:t>(фамилия, имя, отчество (при наличии), дата рождения, СНИЛС)</w:t>
      </w:r>
    </w:p>
    <w:p w14:paraId="016BF5B8"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Документ, удостоверяющий личность:</w:t>
      </w:r>
    </w:p>
    <w:p w14:paraId="25BE3929"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наименование:______________________________________________________</w:t>
      </w:r>
    </w:p>
    <w:p w14:paraId="0DA39EE8"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серия, номер:________________________ дата выдачи: ___________________</w:t>
      </w:r>
    </w:p>
    <w:p w14:paraId="5913F46C"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 xml:space="preserve">кем </w:t>
      </w:r>
      <w:proofErr w:type="gramStart"/>
      <w:r w:rsidRPr="004658D4">
        <w:rPr>
          <w:rFonts w:ascii="Times New Roman" w:eastAsiaTheme="minorEastAsia" w:hAnsi="Times New Roman" w:cs="Times New Roman"/>
          <w:sz w:val="28"/>
          <w:szCs w:val="28"/>
          <w:lang w:eastAsia="ru-RU"/>
        </w:rPr>
        <w:t>выдан</w:t>
      </w:r>
      <w:proofErr w:type="gramEnd"/>
      <w:r w:rsidRPr="004658D4">
        <w:rPr>
          <w:rFonts w:ascii="Times New Roman" w:eastAsiaTheme="minorEastAsia" w:hAnsi="Times New Roman" w:cs="Times New Roman"/>
          <w:sz w:val="28"/>
          <w:szCs w:val="28"/>
          <w:lang w:eastAsia="ru-RU"/>
        </w:rPr>
        <w:t>: _______________________________________________________</w:t>
      </w:r>
    </w:p>
    <w:p w14:paraId="6D94B606"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код подразделения: ________________________________________________</w:t>
      </w:r>
    </w:p>
    <w:p w14:paraId="7D180427"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Адрес регистрации по месту жительства: _______________________________</w:t>
      </w:r>
    </w:p>
    <w:p w14:paraId="1D6455AA"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Реквизиты актовой записи о заключении брака __________________________</w:t>
      </w:r>
    </w:p>
    <w:p w14:paraId="2D371A39"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 xml:space="preserve">__________________________________________________________________                                              </w:t>
      </w:r>
    </w:p>
    <w:p w14:paraId="35F5D0C7" w14:textId="77777777" w:rsidR="00BD0C28" w:rsidRPr="004658D4"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4658D4">
        <w:rPr>
          <w:rFonts w:ascii="Times New Roman" w:eastAsiaTheme="minorEastAsia" w:hAnsi="Times New Roman" w:cs="Times New Roman"/>
          <w:sz w:val="24"/>
          <w:szCs w:val="28"/>
          <w:lang w:eastAsia="ru-RU"/>
        </w:rPr>
        <w:t>(номер, дата, орган, место государственной регистрации)</w:t>
      </w:r>
    </w:p>
    <w:p w14:paraId="3257347E"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b/>
          <w:sz w:val="28"/>
          <w:szCs w:val="28"/>
          <w:lang w:eastAsia="ru-RU"/>
        </w:rPr>
        <w:t>8. Проживаю с родителями (родителями супруга)</w:t>
      </w:r>
      <w:r w:rsidRPr="004658D4">
        <w:rPr>
          <w:rFonts w:ascii="Times New Roman" w:eastAsiaTheme="minorEastAsia" w:hAnsi="Times New Roman" w:cs="Times New Roman"/>
          <w:sz w:val="28"/>
          <w:szCs w:val="28"/>
          <w:lang w:eastAsia="ru-RU"/>
        </w:rPr>
        <w:t> </w:t>
      </w:r>
      <w:r w:rsidRPr="004658D4">
        <w:rPr>
          <w:rFonts w:ascii="Times New Roman" w:eastAsiaTheme="minorEastAsia" w:hAnsi="Times New Roman" w:cs="Times New Roman"/>
          <w:noProof/>
          <w:position w:val="-8"/>
          <w:sz w:val="28"/>
          <w:szCs w:val="28"/>
          <w:lang w:eastAsia="ru-RU"/>
        </w:rPr>
        <w:drawing>
          <wp:inline distT="0" distB="0" distL="0" distR="0" wp14:anchorId="38174AE5" wp14:editId="70A10F8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58D4">
        <w:rPr>
          <w:rFonts w:ascii="Times New Roman" w:eastAsiaTheme="minorEastAsia" w:hAnsi="Times New Roman" w:cs="Times New Roman"/>
          <w:sz w:val="28"/>
          <w:szCs w:val="28"/>
          <w:lang w:eastAsia="ru-RU"/>
        </w:rPr>
        <w:t>:</w:t>
      </w:r>
    </w:p>
    <w:p w14:paraId="56858337"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8.1. Родитель: _________________________________________________</w:t>
      </w:r>
    </w:p>
    <w:p w14:paraId="5B07ACB8"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__________________________________________________________________</w:t>
      </w:r>
    </w:p>
    <w:p w14:paraId="507A0395" w14:textId="77777777" w:rsidR="00BD0C28" w:rsidRPr="004658D4"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4658D4">
        <w:rPr>
          <w:rFonts w:ascii="Times New Roman" w:eastAsiaTheme="minorEastAsia" w:hAnsi="Times New Roman" w:cs="Times New Roman"/>
          <w:sz w:val="24"/>
          <w:szCs w:val="28"/>
          <w:lang w:eastAsia="ru-RU"/>
        </w:rPr>
        <w:t>(фамилия, имя, отчество (при наличии), дата рождения, СНИЛС)</w:t>
      </w:r>
    </w:p>
    <w:p w14:paraId="73E844D1"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Документ, удостоверяющий личность:</w:t>
      </w:r>
    </w:p>
    <w:p w14:paraId="30A4F007"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наименование: _____________________________________________________</w:t>
      </w:r>
    </w:p>
    <w:p w14:paraId="4298F7D0"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серия, номер: ________________________ дата выдачи: __________________</w:t>
      </w:r>
    </w:p>
    <w:p w14:paraId="0167B40B"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 xml:space="preserve">кем </w:t>
      </w:r>
      <w:proofErr w:type="gramStart"/>
      <w:r w:rsidRPr="004658D4">
        <w:rPr>
          <w:rFonts w:ascii="Times New Roman" w:eastAsiaTheme="minorEastAsia" w:hAnsi="Times New Roman" w:cs="Times New Roman"/>
          <w:sz w:val="28"/>
          <w:szCs w:val="28"/>
          <w:lang w:eastAsia="ru-RU"/>
        </w:rPr>
        <w:t>выдан</w:t>
      </w:r>
      <w:proofErr w:type="gramEnd"/>
      <w:r w:rsidRPr="004658D4">
        <w:rPr>
          <w:rFonts w:ascii="Times New Roman" w:eastAsiaTheme="minorEastAsia" w:hAnsi="Times New Roman" w:cs="Times New Roman"/>
          <w:sz w:val="28"/>
          <w:szCs w:val="28"/>
          <w:lang w:eastAsia="ru-RU"/>
        </w:rPr>
        <w:t>: _______________________________________________________</w:t>
      </w:r>
    </w:p>
    <w:p w14:paraId="0272B66F"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код подразделения: ________________________________________________</w:t>
      </w:r>
    </w:p>
    <w:p w14:paraId="05CD68CA"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Адрес регистрации по месту жительства: _______________________________</w:t>
      </w:r>
    </w:p>
    <w:p w14:paraId="3439CFA8"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8.2. Родитель: __________________________________________________</w:t>
      </w:r>
    </w:p>
    <w:p w14:paraId="28E0290F"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__________________________________________________________________</w:t>
      </w:r>
    </w:p>
    <w:p w14:paraId="3A93FAB1" w14:textId="77777777" w:rsidR="00BD0C28" w:rsidRPr="004658D4"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4658D4">
        <w:rPr>
          <w:rFonts w:ascii="Times New Roman" w:eastAsiaTheme="minorEastAsia" w:hAnsi="Times New Roman" w:cs="Times New Roman"/>
          <w:sz w:val="24"/>
          <w:szCs w:val="28"/>
          <w:lang w:eastAsia="ru-RU"/>
        </w:rPr>
        <w:t>(фамилия, имя, отчество (при наличии), дата рождения, СНИЛС)</w:t>
      </w:r>
    </w:p>
    <w:p w14:paraId="5A0534C3"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Документ, удостоверяющий личность:</w:t>
      </w:r>
    </w:p>
    <w:p w14:paraId="14C5FC3A"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наименование: _____________________________________________________</w:t>
      </w:r>
    </w:p>
    <w:p w14:paraId="0A69F951"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серия, номер: _______________________ дата выдачи: ___________________</w:t>
      </w:r>
    </w:p>
    <w:p w14:paraId="1E8E4D67"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 xml:space="preserve">кем </w:t>
      </w:r>
      <w:proofErr w:type="gramStart"/>
      <w:r w:rsidRPr="004658D4">
        <w:rPr>
          <w:rFonts w:ascii="Times New Roman" w:eastAsiaTheme="minorEastAsia" w:hAnsi="Times New Roman" w:cs="Times New Roman"/>
          <w:sz w:val="28"/>
          <w:szCs w:val="28"/>
          <w:lang w:eastAsia="ru-RU"/>
        </w:rPr>
        <w:t>выдан</w:t>
      </w:r>
      <w:proofErr w:type="gramEnd"/>
      <w:r w:rsidRPr="004658D4">
        <w:rPr>
          <w:rFonts w:ascii="Times New Roman" w:eastAsiaTheme="minorEastAsia" w:hAnsi="Times New Roman" w:cs="Times New Roman"/>
          <w:sz w:val="28"/>
          <w:szCs w:val="28"/>
          <w:lang w:eastAsia="ru-RU"/>
        </w:rPr>
        <w:t>: _______________________________________________________</w:t>
      </w:r>
    </w:p>
    <w:p w14:paraId="543C2C01"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код подразделения: ________________________________________________</w:t>
      </w:r>
    </w:p>
    <w:p w14:paraId="2370F60F"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Адрес регистрации по месту жительства:_______________________________</w:t>
      </w:r>
    </w:p>
    <w:p w14:paraId="3F9C732B"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b/>
          <w:sz w:val="28"/>
          <w:szCs w:val="28"/>
          <w:lang w:eastAsia="ru-RU"/>
        </w:rPr>
        <w:t>9. Имеются дети</w:t>
      </w:r>
      <w:r w:rsidRPr="004658D4">
        <w:rPr>
          <w:rFonts w:ascii="Times New Roman" w:eastAsiaTheme="minorEastAsia" w:hAnsi="Times New Roman" w:cs="Times New Roman"/>
          <w:sz w:val="28"/>
          <w:szCs w:val="28"/>
          <w:lang w:eastAsia="ru-RU"/>
        </w:rPr>
        <w:t> </w:t>
      </w:r>
      <w:r w:rsidRPr="004658D4">
        <w:rPr>
          <w:rFonts w:ascii="Times New Roman" w:eastAsiaTheme="minorEastAsia" w:hAnsi="Times New Roman" w:cs="Times New Roman"/>
          <w:noProof/>
          <w:position w:val="-8"/>
          <w:sz w:val="28"/>
          <w:szCs w:val="28"/>
          <w:lang w:eastAsia="ru-RU"/>
        </w:rPr>
        <w:drawing>
          <wp:inline distT="0" distB="0" distL="0" distR="0" wp14:anchorId="6DDC994F" wp14:editId="42F2569F">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58D4">
        <w:rPr>
          <w:rFonts w:ascii="Times New Roman" w:eastAsiaTheme="minorEastAsia" w:hAnsi="Times New Roman" w:cs="Times New Roman"/>
          <w:sz w:val="28"/>
          <w:szCs w:val="28"/>
          <w:lang w:eastAsia="ru-RU"/>
        </w:rPr>
        <w:t>:</w:t>
      </w:r>
    </w:p>
    <w:p w14:paraId="6FFB0AAA"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9.1. Ребенок: __________________________________________________</w:t>
      </w:r>
    </w:p>
    <w:p w14:paraId="0CD517FE"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__________________________________________________________________</w:t>
      </w:r>
    </w:p>
    <w:p w14:paraId="660624E4" w14:textId="77777777" w:rsidR="00BD0C28" w:rsidRPr="004658D4"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4658D4">
        <w:rPr>
          <w:rFonts w:ascii="Times New Roman" w:eastAsiaTheme="minorEastAsia" w:hAnsi="Times New Roman" w:cs="Times New Roman"/>
          <w:sz w:val="24"/>
          <w:szCs w:val="28"/>
          <w:lang w:eastAsia="ru-RU"/>
        </w:rPr>
        <w:t>(фамилия, имя, отчество (при наличии), дата рождения, СНИЛС)</w:t>
      </w:r>
    </w:p>
    <w:p w14:paraId="14C232D2"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Документ, удостоверяющий личность:</w:t>
      </w:r>
    </w:p>
    <w:p w14:paraId="79245CA8"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наименование: _____________________________________________________</w:t>
      </w:r>
    </w:p>
    <w:p w14:paraId="030385FB"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серия, номер:________________________ дата выдачи: ___________________</w:t>
      </w:r>
    </w:p>
    <w:p w14:paraId="3937A5B5"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 xml:space="preserve">кем </w:t>
      </w:r>
      <w:proofErr w:type="gramStart"/>
      <w:r w:rsidRPr="004658D4">
        <w:rPr>
          <w:rFonts w:ascii="Times New Roman" w:eastAsiaTheme="minorEastAsia" w:hAnsi="Times New Roman" w:cs="Times New Roman"/>
          <w:sz w:val="28"/>
          <w:szCs w:val="28"/>
          <w:lang w:eastAsia="ru-RU"/>
        </w:rPr>
        <w:t>выдан</w:t>
      </w:r>
      <w:proofErr w:type="gramEnd"/>
      <w:r w:rsidRPr="004658D4">
        <w:rPr>
          <w:rFonts w:ascii="Times New Roman" w:eastAsiaTheme="minorEastAsia" w:hAnsi="Times New Roman" w:cs="Times New Roman"/>
          <w:sz w:val="28"/>
          <w:szCs w:val="28"/>
          <w:lang w:eastAsia="ru-RU"/>
        </w:rPr>
        <w:t>: ________________________________________________________</w:t>
      </w:r>
    </w:p>
    <w:p w14:paraId="26DCDB16"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__________________________________________________________________</w:t>
      </w:r>
    </w:p>
    <w:p w14:paraId="01CDACAB"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lastRenderedPageBreak/>
        <w:t>Реквизиты актовой записи о рождении ребенка:_________________________</w:t>
      </w:r>
    </w:p>
    <w:p w14:paraId="4A65CF26"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__________________________________________________________________</w:t>
      </w:r>
    </w:p>
    <w:p w14:paraId="3EC8B308" w14:textId="77777777" w:rsidR="00BD0C28" w:rsidRPr="004658D4"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4"/>
          <w:szCs w:val="28"/>
          <w:lang w:eastAsia="ru-RU"/>
        </w:rPr>
        <w:t>(номер, дата, орган, место государственной регистрации)</w:t>
      </w:r>
    </w:p>
    <w:p w14:paraId="34891CAA"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9.2. Ребенок: __________________________________________________</w:t>
      </w:r>
    </w:p>
    <w:p w14:paraId="0B1D68AC"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__________________________________________________________________</w:t>
      </w:r>
    </w:p>
    <w:p w14:paraId="024549D5" w14:textId="77777777" w:rsidR="00BD0C28" w:rsidRPr="004658D4"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4658D4">
        <w:rPr>
          <w:rFonts w:ascii="Times New Roman" w:eastAsiaTheme="minorEastAsia" w:hAnsi="Times New Roman" w:cs="Times New Roman"/>
          <w:sz w:val="24"/>
          <w:szCs w:val="28"/>
          <w:lang w:eastAsia="ru-RU"/>
        </w:rPr>
        <w:t>(фамилия, имя, отчество (при наличии), дата рождения, СНИЛС)</w:t>
      </w:r>
    </w:p>
    <w:p w14:paraId="372E1E76"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Документ, удостоверяющий личность:</w:t>
      </w:r>
    </w:p>
    <w:p w14:paraId="7F53638A"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наименование: _____________________________________________________</w:t>
      </w:r>
    </w:p>
    <w:p w14:paraId="3D1EB1B3"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серия, номер:________________________ дата выдачи: ___________________</w:t>
      </w:r>
    </w:p>
    <w:p w14:paraId="5D93F093"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 xml:space="preserve">кем </w:t>
      </w:r>
      <w:proofErr w:type="gramStart"/>
      <w:r w:rsidRPr="004658D4">
        <w:rPr>
          <w:rFonts w:ascii="Times New Roman" w:eastAsiaTheme="minorEastAsia" w:hAnsi="Times New Roman" w:cs="Times New Roman"/>
          <w:sz w:val="28"/>
          <w:szCs w:val="28"/>
          <w:lang w:eastAsia="ru-RU"/>
        </w:rPr>
        <w:t>выдан</w:t>
      </w:r>
      <w:proofErr w:type="gramEnd"/>
      <w:r w:rsidRPr="004658D4">
        <w:rPr>
          <w:rFonts w:ascii="Times New Roman" w:eastAsiaTheme="minorEastAsia" w:hAnsi="Times New Roman" w:cs="Times New Roman"/>
          <w:sz w:val="28"/>
          <w:szCs w:val="28"/>
          <w:lang w:eastAsia="ru-RU"/>
        </w:rPr>
        <w:t>: ________________________________________________________</w:t>
      </w:r>
    </w:p>
    <w:p w14:paraId="0F811B5C"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__________________________________________________________________</w:t>
      </w:r>
    </w:p>
    <w:p w14:paraId="670357BC"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Реквизиты актовой записи о рождении ребенка:_________________________</w:t>
      </w:r>
    </w:p>
    <w:p w14:paraId="0649B3CC" w14:textId="77777777" w:rsidR="00BD0C28" w:rsidRPr="004658D4"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__________________________________________________________________</w:t>
      </w:r>
    </w:p>
    <w:p w14:paraId="54834D2F" w14:textId="77777777" w:rsidR="00BD0C28" w:rsidRPr="004658D4"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4658D4">
        <w:rPr>
          <w:rFonts w:ascii="Times New Roman" w:eastAsiaTheme="minorEastAsia" w:hAnsi="Times New Roman" w:cs="Times New Roman"/>
          <w:sz w:val="24"/>
          <w:szCs w:val="28"/>
          <w:lang w:eastAsia="ru-RU"/>
        </w:rPr>
        <w:t>(номер, дата, орган, место государственной регистрации)</w:t>
      </w:r>
    </w:p>
    <w:p w14:paraId="4C34E721"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b/>
          <w:sz w:val="28"/>
          <w:szCs w:val="28"/>
          <w:lang w:eastAsia="ru-RU"/>
        </w:rPr>
        <w:t>10. Имеются иные родственники, проживающие совместно</w:t>
      </w:r>
      <w:r w:rsidRPr="004658D4">
        <w:rPr>
          <w:rFonts w:ascii="Times New Roman" w:eastAsiaTheme="minorEastAsia" w:hAnsi="Times New Roman" w:cs="Times New Roman"/>
          <w:sz w:val="28"/>
          <w:szCs w:val="28"/>
          <w:lang w:eastAsia="ru-RU"/>
        </w:rPr>
        <w:t> </w:t>
      </w:r>
      <w:r w:rsidRPr="004658D4">
        <w:rPr>
          <w:rFonts w:ascii="Times New Roman" w:eastAsiaTheme="minorEastAsia" w:hAnsi="Times New Roman" w:cs="Times New Roman"/>
          <w:noProof/>
          <w:position w:val="-8"/>
          <w:sz w:val="28"/>
          <w:szCs w:val="28"/>
          <w:lang w:eastAsia="ru-RU"/>
        </w:rPr>
        <w:drawing>
          <wp:inline distT="0" distB="0" distL="0" distR="0" wp14:anchorId="65F1F364" wp14:editId="0E13372C">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658D4">
        <w:rPr>
          <w:rFonts w:ascii="Times New Roman" w:eastAsiaTheme="minorEastAsia" w:hAnsi="Times New Roman" w:cs="Times New Roman"/>
          <w:sz w:val="28"/>
          <w:szCs w:val="28"/>
          <w:lang w:eastAsia="ru-RU"/>
        </w:rPr>
        <w:t>:</w:t>
      </w:r>
    </w:p>
    <w:p w14:paraId="2493BBC6"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10.1. Родственник: _____________________________________________</w:t>
      </w:r>
    </w:p>
    <w:p w14:paraId="52976C27"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__________________________________________________________________</w:t>
      </w:r>
    </w:p>
    <w:p w14:paraId="161CEA1D" w14:textId="77777777" w:rsidR="00BD0C28" w:rsidRPr="004658D4"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4658D4">
        <w:rPr>
          <w:rFonts w:ascii="Times New Roman" w:eastAsiaTheme="minorEastAsia" w:hAnsi="Times New Roman" w:cs="Times New Roman"/>
          <w:sz w:val="24"/>
          <w:szCs w:val="28"/>
          <w:lang w:eastAsia="ru-RU"/>
        </w:rPr>
        <w:t>(фамилия, имя, отчество (при наличии), дата рождения, СНИЛС)</w:t>
      </w:r>
    </w:p>
    <w:p w14:paraId="6E4E1B1F"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Документ, удостоверяющий личность:</w:t>
      </w:r>
    </w:p>
    <w:p w14:paraId="45736421"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наименование: ____________________________________________________</w:t>
      </w:r>
    </w:p>
    <w:p w14:paraId="76D5272B"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серия, номер:________________________ дата выдачи: ___________________</w:t>
      </w:r>
    </w:p>
    <w:p w14:paraId="6A4C8D03"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 xml:space="preserve">кем </w:t>
      </w:r>
      <w:proofErr w:type="gramStart"/>
      <w:r w:rsidRPr="004658D4">
        <w:rPr>
          <w:rFonts w:ascii="Times New Roman" w:eastAsiaTheme="minorEastAsia" w:hAnsi="Times New Roman" w:cs="Times New Roman"/>
          <w:sz w:val="28"/>
          <w:szCs w:val="28"/>
          <w:lang w:eastAsia="ru-RU"/>
        </w:rPr>
        <w:t>выдан</w:t>
      </w:r>
      <w:proofErr w:type="gramEnd"/>
      <w:r w:rsidRPr="004658D4">
        <w:rPr>
          <w:rFonts w:ascii="Times New Roman" w:eastAsiaTheme="minorEastAsia" w:hAnsi="Times New Roman" w:cs="Times New Roman"/>
          <w:sz w:val="28"/>
          <w:szCs w:val="28"/>
          <w:lang w:eastAsia="ru-RU"/>
        </w:rPr>
        <w:t>: ________________________________________________________</w:t>
      </w:r>
    </w:p>
    <w:p w14:paraId="15CA979D"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Адрес регистрации по месту жительства:</w:t>
      </w:r>
    </w:p>
    <w:p w14:paraId="18272E9D"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__________________________________________________________________</w:t>
      </w:r>
    </w:p>
    <w:p w14:paraId="323408F0"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10.2. Родственник: _____________________________________________</w:t>
      </w:r>
    </w:p>
    <w:p w14:paraId="1147B91B"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__________________________________________________________________</w:t>
      </w:r>
    </w:p>
    <w:p w14:paraId="0794F317" w14:textId="77777777" w:rsidR="00BD0C28" w:rsidRPr="004658D4"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4658D4">
        <w:rPr>
          <w:rFonts w:ascii="Times New Roman" w:eastAsiaTheme="minorEastAsia" w:hAnsi="Times New Roman" w:cs="Times New Roman"/>
          <w:sz w:val="24"/>
          <w:szCs w:val="28"/>
          <w:lang w:eastAsia="ru-RU"/>
        </w:rPr>
        <w:t>(фамилия, имя, отчество (при наличии), дата рождения, СНИЛС)</w:t>
      </w:r>
    </w:p>
    <w:p w14:paraId="783E6842"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Документ, удостоверяющий личность:</w:t>
      </w:r>
    </w:p>
    <w:p w14:paraId="0D32A0F1"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наименование: ____________________________________________________</w:t>
      </w:r>
    </w:p>
    <w:p w14:paraId="6A5505DB"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серия, номер: _______________________ дата выдачи: ___________________</w:t>
      </w:r>
    </w:p>
    <w:p w14:paraId="5ACE8743"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 xml:space="preserve">кем </w:t>
      </w:r>
      <w:proofErr w:type="gramStart"/>
      <w:r w:rsidRPr="004658D4">
        <w:rPr>
          <w:rFonts w:ascii="Times New Roman" w:eastAsiaTheme="minorEastAsia" w:hAnsi="Times New Roman" w:cs="Times New Roman"/>
          <w:sz w:val="28"/>
          <w:szCs w:val="28"/>
          <w:lang w:eastAsia="ru-RU"/>
        </w:rPr>
        <w:t>выдан</w:t>
      </w:r>
      <w:proofErr w:type="gramEnd"/>
      <w:r w:rsidRPr="004658D4">
        <w:rPr>
          <w:rFonts w:ascii="Times New Roman" w:eastAsiaTheme="minorEastAsia" w:hAnsi="Times New Roman" w:cs="Times New Roman"/>
          <w:sz w:val="28"/>
          <w:szCs w:val="28"/>
          <w:lang w:eastAsia="ru-RU"/>
        </w:rPr>
        <w:t>: ________________________________________________________</w:t>
      </w:r>
    </w:p>
    <w:p w14:paraId="4027F3F9"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Адрес регистрации по месту жительства:</w:t>
      </w:r>
    </w:p>
    <w:p w14:paraId="57C7811B" w14:textId="77777777" w:rsidR="00BD0C28" w:rsidRPr="004658D4"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658D4">
        <w:rPr>
          <w:rFonts w:ascii="Times New Roman" w:eastAsiaTheme="minorEastAsia" w:hAnsi="Times New Roman" w:cs="Times New Roman"/>
          <w:sz w:val="28"/>
          <w:szCs w:val="28"/>
          <w:lang w:eastAsia="ru-RU"/>
        </w:rPr>
        <w:t>__________________________________________________________________</w:t>
      </w:r>
    </w:p>
    <w:p w14:paraId="1BB0C6FF" w14:textId="77777777" w:rsidR="00BD0C28" w:rsidRPr="004658D4" w:rsidRDefault="00BD0C28" w:rsidP="00BD0C28">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p>
    <w:p w14:paraId="67CEE479" w14:textId="77777777" w:rsidR="00BD0C28" w:rsidRPr="004658D4" w:rsidRDefault="00BD0C28" w:rsidP="00BD0C28">
      <w:pPr>
        <w:widowControl w:val="0"/>
        <w:autoSpaceDE w:val="0"/>
        <w:autoSpaceDN w:val="0"/>
        <w:spacing w:after="0" w:line="240" w:lineRule="auto"/>
        <w:ind w:firstLine="708"/>
        <w:jc w:val="both"/>
        <w:rPr>
          <w:rFonts w:ascii="Times New Roman" w:hAnsi="Times New Roman" w:cs="Times New Roman"/>
          <w:bCs/>
          <w:sz w:val="28"/>
          <w:szCs w:val="28"/>
          <w:lang w:eastAsia="ru-RU"/>
        </w:rPr>
      </w:pPr>
      <w:r w:rsidRPr="004658D4">
        <w:rPr>
          <w:rFonts w:ascii="Times New Roman" w:eastAsiaTheme="minorEastAsia" w:hAnsi="Times New Roman" w:cs="Times New Roman"/>
          <w:sz w:val="28"/>
          <w:szCs w:val="28"/>
          <w:lang w:eastAsia="ru-RU"/>
        </w:rPr>
        <w:t xml:space="preserve">Полноту и достоверность представленных в </w:t>
      </w:r>
      <w:proofErr w:type="gramStart"/>
      <w:r w:rsidRPr="004658D4">
        <w:rPr>
          <w:rFonts w:ascii="Times New Roman" w:eastAsiaTheme="minorEastAsia" w:hAnsi="Times New Roman" w:cs="Times New Roman"/>
          <w:sz w:val="28"/>
          <w:szCs w:val="28"/>
          <w:lang w:eastAsia="ru-RU"/>
        </w:rPr>
        <w:t>заявлении</w:t>
      </w:r>
      <w:proofErr w:type="gramEnd"/>
      <w:r w:rsidRPr="004658D4">
        <w:rPr>
          <w:rFonts w:ascii="Times New Roman" w:eastAsiaTheme="minorEastAsia" w:hAnsi="Times New Roman" w:cs="Times New Roman"/>
          <w:sz w:val="28"/>
          <w:szCs w:val="28"/>
          <w:lang w:eastAsia="ru-RU"/>
        </w:rPr>
        <w:t xml:space="preserve"> сведений подтверждаю. </w:t>
      </w:r>
      <w:proofErr w:type="gramStart"/>
      <w:r w:rsidRPr="004658D4">
        <w:rPr>
          <w:rFonts w:ascii="Times New Roman" w:hAnsi="Times New Roman" w:cs="Times New Roman"/>
          <w:bCs/>
          <w:sz w:val="28"/>
          <w:szCs w:val="28"/>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4658D4">
        <w:rPr>
          <w:rFonts w:ascii="Times New Roman" w:hAnsi="Times New Roman" w:cs="Times New Roman"/>
          <w:bCs/>
          <w:sz w:val="28"/>
          <w:szCs w:val="28"/>
          <w:lang w:eastAsia="ru-RU"/>
        </w:rPr>
        <w:t xml:space="preserve"> Настоящее согласие дано бессрочно.</w:t>
      </w:r>
    </w:p>
    <w:p w14:paraId="071FECDF" w14:textId="77777777" w:rsidR="00BD0C28" w:rsidRPr="004658D4" w:rsidRDefault="00BD0C28" w:rsidP="00BD0C28">
      <w:pPr>
        <w:widowControl w:val="0"/>
        <w:autoSpaceDE w:val="0"/>
        <w:autoSpaceDN w:val="0"/>
        <w:spacing w:after="0" w:line="240" w:lineRule="auto"/>
        <w:ind w:firstLine="708"/>
        <w:jc w:val="both"/>
        <w:rPr>
          <w:rFonts w:ascii="Times New Roman" w:hAnsi="Times New Roman" w:cs="Times New Roman"/>
          <w:bCs/>
          <w:sz w:val="28"/>
          <w:szCs w:val="28"/>
          <w:lang w:eastAsia="ru-RU"/>
        </w:rPr>
      </w:pPr>
    </w:p>
    <w:p w14:paraId="6ECEE49A" w14:textId="77777777" w:rsidR="00BD0C28" w:rsidRPr="004658D4" w:rsidRDefault="00BD0C28" w:rsidP="00BD0C28">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4658D4">
        <w:rPr>
          <w:rFonts w:ascii="Times New Roman" w:eastAsia="Times New Roman" w:hAnsi="Times New Roman" w:cs="Times New Roman"/>
          <w:bCs/>
          <w:color w:val="000000"/>
          <w:sz w:val="28"/>
          <w:szCs w:val="28"/>
          <w:lang w:eastAsia="ru-RU"/>
        </w:rPr>
        <w:t>К заявлению прилагаю следующие документы:</w:t>
      </w:r>
    </w:p>
    <w:p w14:paraId="1224CDA0" w14:textId="77777777" w:rsidR="00BD0C28" w:rsidRPr="004658D4"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r w:rsidRPr="004658D4">
        <w:rPr>
          <w:rFonts w:ascii="Times New Roman" w:eastAsia="Calibri" w:hAnsi="Times New Roman" w:cs="Times New Roman"/>
          <w:sz w:val="28"/>
          <w:szCs w:val="28"/>
        </w:rPr>
        <w:t>1)_______________________________________________________________;</w:t>
      </w:r>
    </w:p>
    <w:p w14:paraId="28F13956" w14:textId="77777777" w:rsidR="00BD0C28" w:rsidRPr="004658D4"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r w:rsidRPr="004658D4">
        <w:rPr>
          <w:rFonts w:ascii="Times New Roman" w:eastAsia="Calibri" w:hAnsi="Times New Roman" w:cs="Times New Roman"/>
          <w:sz w:val="28"/>
          <w:szCs w:val="28"/>
        </w:rPr>
        <w:t>2)________________________________________________________________;</w:t>
      </w:r>
    </w:p>
    <w:p w14:paraId="49315349" w14:textId="77777777" w:rsidR="00BD0C28" w:rsidRPr="004658D4" w:rsidRDefault="00BD0C28" w:rsidP="00BD0C28">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eastAsia="ru-RU"/>
        </w:rPr>
      </w:pPr>
      <w:r w:rsidRPr="004658D4">
        <w:rPr>
          <w:rFonts w:ascii="Times New Roman" w:eastAsia="Calibri" w:hAnsi="Times New Roman" w:cs="Times New Roman"/>
          <w:sz w:val="28"/>
          <w:szCs w:val="28"/>
        </w:rPr>
        <w:lastRenderedPageBreak/>
        <w:t>3)________________________________________________________________.</w:t>
      </w:r>
    </w:p>
    <w:p w14:paraId="0454F675" w14:textId="77777777" w:rsidR="00BD0C28" w:rsidRPr="004658D4" w:rsidRDefault="00BD0C28" w:rsidP="00BD0C28">
      <w:pPr>
        <w:widowControl w:val="0"/>
        <w:autoSpaceDE w:val="0"/>
        <w:autoSpaceDN w:val="0"/>
        <w:spacing w:after="0" w:line="240" w:lineRule="auto"/>
        <w:ind w:left="142" w:firstLine="708"/>
        <w:contextualSpacing/>
        <w:jc w:val="both"/>
        <w:rPr>
          <w:rFonts w:ascii="Times New Roman" w:eastAsiaTheme="minorEastAsia" w:hAnsi="Times New Roman" w:cs="Times New Roman"/>
          <w:sz w:val="28"/>
          <w:szCs w:val="28"/>
          <w:lang w:eastAsia="ru-RU"/>
        </w:rPr>
      </w:pPr>
    </w:p>
    <w:p w14:paraId="4A7F9F4D" w14:textId="77777777" w:rsidR="00BD0C28" w:rsidRPr="001060EB" w:rsidRDefault="00BD0C28" w:rsidP="00BD0C28">
      <w:pPr>
        <w:spacing w:after="0" w:line="240" w:lineRule="auto"/>
        <w:jc w:val="center"/>
        <w:rPr>
          <w:rFonts w:ascii="Times New Roman" w:hAnsi="Times New Roman" w:cs="Times New Roman"/>
          <w:sz w:val="28"/>
          <w:szCs w:val="28"/>
        </w:rPr>
      </w:pPr>
      <w:r w:rsidRPr="001060EB">
        <w:rPr>
          <w:rFonts w:ascii="Times New Roman" w:hAnsi="Times New Roman" w:cs="Times New Roman"/>
          <w:sz w:val="28"/>
          <w:szCs w:val="28"/>
        </w:rPr>
        <w:t>Результат предоставления муниципальной услуги прошу</w:t>
      </w:r>
    </w:p>
    <w:p w14:paraId="1D0F1AAD" w14:textId="77777777" w:rsidR="00BD0C28" w:rsidRPr="001060EB" w:rsidRDefault="00BD0C28" w:rsidP="00BD0C28">
      <w:pPr>
        <w:spacing w:after="0" w:line="240" w:lineRule="auto"/>
        <w:jc w:val="center"/>
        <w:rPr>
          <w:rFonts w:ascii="Times New Roman" w:hAnsi="Times New Roman" w:cs="Times New Roman"/>
          <w:sz w:val="28"/>
          <w:szCs w:val="28"/>
        </w:rPr>
      </w:pPr>
      <w:r w:rsidRPr="001060EB">
        <w:rPr>
          <w:rFonts w:ascii="Times New Roman" w:hAnsi="Times New Roman" w:cs="Times New Roman"/>
          <w:sz w:val="28"/>
          <w:szCs w:val="28"/>
        </w:rPr>
        <w:t>(указывается один из перечисленных способов)</w:t>
      </w:r>
    </w:p>
    <w:tbl>
      <w:tblPr>
        <w:tblStyle w:val="1"/>
        <w:tblW w:w="0" w:type="auto"/>
        <w:jc w:val="center"/>
        <w:tblLayout w:type="fixed"/>
        <w:tblLook w:val="04A0" w:firstRow="1" w:lastRow="0" w:firstColumn="1" w:lastColumn="0" w:noHBand="0" w:noVBand="1"/>
      </w:tblPr>
      <w:tblGrid>
        <w:gridCol w:w="1134"/>
        <w:gridCol w:w="8222"/>
      </w:tblGrid>
      <w:tr w:rsidR="00BD0C28" w:rsidRPr="001060EB" w14:paraId="64F0BCD0" w14:textId="77777777" w:rsidTr="003133A4">
        <w:trPr>
          <w:trHeight w:val="1268"/>
          <w:jc w:val="center"/>
        </w:trPr>
        <w:tc>
          <w:tcPr>
            <w:tcW w:w="1134" w:type="dxa"/>
          </w:tcPr>
          <w:p w14:paraId="677F202F" w14:textId="77777777" w:rsidR="00BD0C28" w:rsidRPr="001060EB" w:rsidRDefault="00BD0C28" w:rsidP="003133A4">
            <w:pPr>
              <w:spacing w:after="200" w:line="276" w:lineRule="auto"/>
              <w:rPr>
                <w:rFonts w:ascii="Times New Roman" w:hAnsi="Times New Roman"/>
                <w:sz w:val="20"/>
              </w:rPr>
            </w:pPr>
          </w:p>
        </w:tc>
        <w:tc>
          <w:tcPr>
            <w:tcW w:w="8222" w:type="dxa"/>
            <w:vAlign w:val="center"/>
          </w:tcPr>
          <w:p w14:paraId="130293E7" w14:textId="77777777" w:rsidR="00BD0C28" w:rsidRPr="001060EB" w:rsidRDefault="00BD0C28" w:rsidP="003133A4">
            <w:pPr>
              <w:spacing w:after="200" w:line="276" w:lineRule="auto"/>
              <w:rPr>
                <w:rFonts w:ascii="Times New Roman" w:hAnsi="Times New Roman"/>
                <w:szCs w:val="24"/>
              </w:rPr>
            </w:pPr>
            <w:r w:rsidRPr="001060EB">
              <w:rPr>
                <w:rFonts w:ascii="Times New Roman" w:hAnsi="Times New Roman"/>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r>
      <w:tr w:rsidR="00BD0C28" w:rsidRPr="001060EB" w14:paraId="213D35EE" w14:textId="77777777" w:rsidTr="003133A4">
        <w:trPr>
          <w:trHeight w:val="851"/>
          <w:jc w:val="center"/>
        </w:trPr>
        <w:tc>
          <w:tcPr>
            <w:tcW w:w="1134" w:type="dxa"/>
          </w:tcPr>
          <w:p w14:paraId="028864BD" w14:textId="77777777" w:rsidR="00BD0C28" w:rsidRPr="001060EB" w:rsidRDefault="00BD0C28" w:rsidP="003133A4">
            <w:pPr>
              <w:spacing w:after="200" w:line="276" w:lineRule="auto"/>
              <w:rPr>
                <w:rFonts w:ascii="Times New Roman" w:hAnsi="Times New Roman"/>
                <w:sz w:val="20"/>
              </w:rPr>
            </w:pPr>
          </w:p>
        </w:tc>
        <w:tc>
          <w:tcPr>
            <w:tcW w:w="8222" w:type="dxa"/>
            <w:vAlign w:val="center"/>
          </w:tcPr>
          <w:p w14:paraId="458D4CB9" w14:textId="77777777" w:rsidR="00BD0C28" w:rsidRPr="001060EB" w:rsidRDefault="00BD0C28" w:rsidP="003133A4">
            <w:pPr>
              <w:spacing w:after="200" w:line="276" w:lineRule="auto"/>
              <w:rPr>
                <w:rFonts w:ascii="Times New Roman" w:hAnsi="Times New Roman"/>
                <w:szCs w:val="24"/>
              </w:rPr>
            </w:pPr>
            <w:r w:rsidRPr="001060EB">
              <w:rPr>
                <w:rFonts w:ascii="Times New Roman" w:hAnsi="Times New Roman"/>
                <w:szCs w:val="24"/>
              </w:rPr>
              <w:t>направить на бумажном носителе на почтовый адрес: ____________________</w:t>
            </w:r>
          </w:p>
          <w:p w14:paraId="58C5398A" w14:textId="77777777" w:rsidR="00BD0C28" w:rsidRPr="001060EB" w:rsidRDefault="00BD0C28" w:rsidP="003133A4">
            <w:pPr>
              <w:spacing w:after="200" w:line="276" w:lineRule="auto"/>
              <w:rPr>
                <w:rFonts w:ascii="Times New Roman" w:hAnsi="Times New Roman"/>
                <w:szCs w:val="24"/>
              </w:rPr>
            </w:pPr>
            <w:r w:rsidRPr="001060EB">
              <w:rPr>
                <w:rFonts w:ascii="Times New Roman" w:hAnsi="Times New Roman"/>
                <w:szCs w:val="24"/>
              </w:rPr>
              <w:t>__________________________________________________________________</w:t>
            </w:r>
          </w:p>
        </w:tc>
      </w:tr>
      <w:tr w:rsidR="00BD0C28" w:rsidRPr="001060EB" w14:paraId="0B378168" w14:textId="77777777" w:rsidTr="003133A4">
        <w:trPr>
          <w:trHeight w:val="851"/>
          <w:jc w:val="center"/>
        </w:trPr>
        <w:tc>
          <w:tcPr>
            <w:tcW w:w="1134" w:type="dxa"/>
          </w:tcPr>
          <w:p w14:paraId="444ABA49" w14:textId="77777777" w:rsidR="00BD0C28" w:rsidRPr="001060EB" w:rsidRDefault="00BD0C28" w:rsidP="003133A4">
            <w:pPr>
              <w:spacing w:after="200" w:line="276" w:lineRule="auto"/>
              <w:rPr>
                <w:rFonts w:ascii="Times New Roman" w:hAnsi="Times New Roman"/>
                <w:sz w:val="20"/>
              </w:rPr>
            </w:pPr>
          </w:p>
        </w:tc>
        <w:tc>
          <w:tcPr>
            <w:tcW w:w="8222" w:type="dxa"/>
            <w:vAlign w:val="center"/>
          </w:tcPr>
          <w:p w14:paraId="01D95FA9" w14:textId="77777777" w:rsidR="00BD0C28" w:rsidRPr="001060EB" w:rsidRDefault="00BD0C28" w:rsidP="003133A4">
            <w:pPr>
              <w:spacing w:after="200" w:line="276" w:lineRule="auto"/>
              <w:rPr>
                <w:rFonts w:ascii="Times New Roman" w:hAnsi="Times New Roman"/>
                <w:szCs w:val="24"/>
              </w:rPr>
            </w:pPr>
            <w:r w:rsidRPr="001060EB">
              <w:rPr>
                <w:rFonts w:ascii="Times New Roman" w:hAnsi="Times New Roman"/>
                <w:szCs w:val="24"/>
              </w:rPr>
              <w:t>выдать на бумажном носителе при личном обращении в управление жилищных отношений администрации городского округа город Воронеж</w:t>
            </w:r>
          </w:p>
        </w:tc>
      </w:tr>
      <w:tr w:rsidR="00BD0C28" w:rsidRPr="001060EB" w14:paraId="1788DA68" w14:textId="77777777" w:rsidTr="003133A4">
        <w:trPr>
          <w:trHeight w:val="851"/>
          <w:jc w:val="center"/>
        </w:trPr>
        <w:tc>
          <w:tcPr>
            <w:tcW w:w="1134" w:type="dxa"/>
          </w:tcPr>
          <w:p w14:paraId="6B6C304C" w14:textId="77777777" w:rsidR="00BD0C28" w:rsidRPr="001060EB" w:rsidRDefault="00BD0C28" w:rsidP="003133A4">
            <w:pPr>
              <w:spacing w:after="200" w:line="276" w:lineRule="auto"/>
              <w:rPr>
                <w:rFonts w:ascii="Times New Roman" w:hAnsi="Times New Roman"/>
                <w:sz w:val="20"/>
              </w:rPr>
            </w:pPr>
          </w:p>
        </w:tc>
        <w:tc>
          <w:tcPr>
            <w:tcW w:w="8222" w:type="dxa"/>
            <w:vAlign w:val="center"/>
          </w:tcPr>
          <w:p w14:paraId="3085C950" w14:textId="77777777" w:rsidR="00BD0C28" w:rsidRPr="001060EB" w:rsidRDefault="00BD0C28" w:rsidP="003133A4">
            <w:pPr>
              <w:spacing w:after="200" w:line="276" w:lineRule="auto"/>
              <w:rPr>
                <w:rFonts w:ascii="Times New Roman" w:hAnsi="Times New Roman"/>
                <w:szCs w:val="24"/>
              </w:rPr>
            </w:pPr>
            <w:r w:rsidRPr="001060EB">
              <w:rPr>
                <w:rFonts w:ascii="Times New Roman" w:hAnsi="Times New Roman"/>
                <w:szCs w:val="24"/>
              </w:rPr>
              <w:t xml:space="preserve">выдать на бумажном носителе при личном обращении в МФЦ, </w:t>
            </w:r>
            <w:proofErr w:type="gramStart"/>
            <w:r w:rsidRPr="001060EB">
              <w:rPr>
                <w:rFonts w:ascii="Times New Roman" w:hAnsi="Times New Roman"/>
                <w:szCs w:val="24"/>
              </w:rPr>
              <w:t>расположенный</w:t>
            </w:r>
            <w:proofErr w:type="gramEnd"/>
            <w:r w:rsidRPr="001060EB">
              <w:rPr>
                <w:rFonts w:ascii="Times New Roman" w:hAnsi="Times New Roman"/>
                <w:szCs w:val="24"/>
              </w:rPr>
              <w:t xml:space="preserve"> по адресу: ___________________________________________</w:t>
            </w:r>
          </w:p>
        </w:tc>
      </w:tr>
    </w:tbl>
    <w:p w14:paraId="782F812C" w14:textId="77777777" w:rsidR="00BD0C28" w:rsidRPr="001060EB" w:rsidRDefault="00BD0C28" w:rsidP="00BD0C28">
      <w:pPr>
        <w:spacing w:after="0" w:line="240" w:lineRule="auto"/>
        <w:ind w:firstLine="709"/>
        <w:jc w:val="both"/>
        <w:rPr>
          <w:rFonts w:ascii="Times New Roman" w:hAnsi="Times New Roman" w:cs="Times New Roman"/>
          <w:sz w:val="28"/>
          <w:szCs w:val="28"/>
        </w:rPr>
      </w:pPr>
      <w:r w:rsidRPr="001060EB">
        <w:rPr>
          <w:rFonts w:ascii="Times New Roman" w:hAnsi="Times New Roman" w:cs="Times New Roman"/>
          <w:sz w:val="28"/>
          <w:szCs w:val="28"/>
        </w:rPr>
        <w:t xml:space="preserve">                                                                                       </w:t>
      </w:r>
    </w:p>
    <w:p w14:paraId="517B7A6E" w14:textId="77777777" w:rsidR="00BD0C28" w:rsidRPr="001060EB" w:rsidRDefault="00BD0C28" w:rsidP="00BD0C28">
      <w:pPr>
        <w:widowControl w:val="0"/>
        <w:autoSpaceDE w:val="0"/>
        <w:autoSpaceDN w:val="0"/>
        <w:spacing w:after="0" w:line="360" w:lineRule="auto"/>
        <w:ind w:firstLine="708"/>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Подписи заявителя и совершеннолетних членов семьи:</w:t>
      </w:r>
    </w:p>
    <w:p w14:paraId="0914BB23"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______________________     _____________     «___» ___________ 20___ г.</w:t>
      </w:r>
    </w:p>
    <w:p w14:paraId="7B5BD3C6"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1060EB">
        <w:rPr>
          <w:rFonts w:ascii="Times New Roman" w:eastAsiaTheme="minorEastAsia" w:hAnsi="Times New Roman" w:cs="Times New Roman"/>
          <w:sz w:val="24"/>
          <w:szCs w:val="28"/>
          <w:lang w:eastAsia="ru-RU"/>
        </w:rPr>
        <w:t xml:space="preserve">          (Ф.И.О. заявителя)                        (подпись)</w:t>
      </w:r>
    </w:p>
    <w:p w14:paraId="0CD85DA0"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______________________     _____________     «___» ___________ 20___ г.</w:t>
      </w:r>
    </w:p>
    <w:p w14:paraId="638C7EFE"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1060EB">
        <w:rPr>
          <w:rFonts w:ascii="Times New Roman" w:eastAsiaTheme="minorEastAsia" w:hAnsi="Times New Roman" w:cs="Times New Roman"/>
          <w:sz w:val="24"/>
          <w:szCs w:val="28"/>
          <w:lang w:eastAsia="ru-RU"/>
        </w:rPr>
        <w:t xml:space="preserve">        (Ф.И.О. члена семьи)                      (подпись)</w:t>
      </w:r>
    </w:p>
    <w:p w14:paraId="1FF0B523"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______________________     _____________     «___» ___________ 20___ г.</w:t>
      </w:r>
    </w:p>
    <w:p w14:paraId="7061B18A"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060EB">
        <w:rPr>
          <w:rFonts w:ascii="Times New Roman" w:eastAsiaTheme="minorEastAsia" w:hAnsi="Times New Roman" w:cs="Times New Roman"/>
          <w:sz w:val="24"/>
          <w:szCs w:val="24"/>
          <w:lang w:eastAsia="ru-RU"/>
        </w:rPr>
        <w:t xml:space="preserve">        (Ф.И.О. члена семьи)                      (подпись)</w:t>
      </w:r>
    </w:p>
    <w:p w14:paraId="6EE4F351"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______________________     _____________     «___» ___________ 20___ г.</w:t>
      </w:r>
    </w:p>
    <w:p w14:paraId="605751C0"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1060EB">
        <w:rPr>
          <w:rFonts w:ascii="Times New Roman" w:eastAsiaTheme="minorEastAsia" w:hAnsi="Times New Roman" w:cs="Times New Roman"/>
          <w:sz w:val="28"/>
          <w:szCs w:val="28"/>
          <w:lang w:eastAsia="ru-RU"/>
        </w:rPr>
        <w:t xml:space="preserve">       </w:t>
      </w:r>
      <w:r w:rsidRPr="001060EB">
        <w:rPr>
          <w:rFonts w:ascii="Times New Roman" w:eastAsiaTheme="minorEastAsia" w:hAnsi="Times New Roman" w:cs="Times New Roman"/>
          <w:sz w:val="24"/>
          <w:szCs w:val="28"/>
          <w:lang w:eastAsia="ru-RU"/>
        </w:rPr>
        <w:t>(Ф.И.О. члена семьи)                     (подпись)</w:t>
      </w:r>
    </w:p>
    <w:p w14:paraId="10E81F2D" w14:textId="77777777" w:rsidR="00BD0C28" w:rsidRPr="001060EB" w:rsidRDefault="00BD0C28" w:rsidP="00BD0C28">
      <w:pPr>
        <w:spacing w:after="0" w:line="240" w:lineRule="auto"/>
        <w:jc w:val="both"/>
        <w:rPr>
          <w:rFonts w:ascii="Times New Roman" w:hAnsi="Times New Roman" w:cs="Times New Roman"/>
          <w:sz w:val="28"/>
          <w:szCs w:val="28"/>
        </w:rPr>
      </w:pPr>
    </w:p>
    <w:p w14:paraId="3400AE75" w14:textId="77777777" w:rsidR="00BD0C28" w:rsidRPr="001060EB" w:rsidRDefault="00BD0C28" w:rsidP="00BD0C28">
      <w:pPr>
        <w:spacing w:after="0" w:line="240" w:lineRule="auto"/>
        <w:ind w:firstLine="709"/>
        <w:jc w:val="both"/>
        <w:rPr>
          <w:rFonts w:ascii="Times New Roman" w:hAnsi="Times New Roman" w:cs="Times New Roman"/>
          <w:sz w:val="28"/>
          <w:szCs w:val="28"/>
        </w:rPr>
      </w:pPr>
      <w:r w:rsidRPr="001060EB">
        <w:rPr>
          <w:rFonts w:ascii="Times New Roman" w:hAnsi="Times New Roman" w:cs="Times New Roman"/>
          <w:sz w:val="28"/>
          <w:szCs w:val="28"/>
        </w:rPr>
        <w:t>Документы представлены «___»  _______  20__ г.</w:t>
      </w:r>
    </w:p>
    <w:p w14:paraId="19317F52" w14:textId="77777777" w:rsidR="00BD0C28" w:rsidRPr="001060EB" w:rsidRDefault="00BD0C28" w:rsidP="00BD0C28">
      <w:pPr>
        <w:spacing w:after="0" w:line="240" w:lineRule="auto"/>
        <w:jc w:val="both"/>
        <w:rPr>
          <w:rFonts w:ascii="Times New Roman" w:hAnsi="Times New Roman" w:cs="Times New Roman"/>
          <w:sz w:val="28"/>
          <w:szCs w:val="28"/>
        </w:rPr>
      </w:pPr>
    </w:p>
    <w:p w14:paraId="1AEE24D7" w14:textId="77777777" w:rsidR="00BD0C28" w:rsidRPr="001060EB" w:rsidRDefault="00BD0C28" w:rsidP="00BD0C28">
      <w:pPr>
        <w:spacing w:after="0" w:line="240" w:lineRule="auto"/>
        <w:jc w:val="both"/>
        <w:rPr>
          <w:rFonts w:ascii="Times New Roman" w:hAnsi="Times New Roman" w:cs="Times New Roman"/>
          <w:sz w:val="24"/>
          <w:szCs w:val="24"/>
        </w:rPr>
      </w:pPr>
      <w:r w:rsidRPr="001060EB">
        <w:rPr>
          <w:rFonts w:ascii="Times New Roman" w:hAnsi="Times New Roman" w:cs="Times New Roman"/>
          <w:sz w:val="24"/>
          <w:szCs w:val="24"/>
        </w:rPr>
        <w:t>______________________________________    ______________    _____________________</w:t>
      </w:r>
    </w:p>
    <w:p w14:paraId="3D07FA7D" w14:textId="77777777" w:rsidR="00BD0C28" w:rsidRPr="001060EB" w:rsidRDefault="00BD0C28" w:rsidP="00BD0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60EB">
        <w:rPr>
          <w:rFonts w:ascii="Times New Roman" w:hAnsi="Times New Roman" w:cs="Times New Roman"/>
          <w:sz w:val="24"/>
          <w:szCs w:val="24"/>
        </w:rPr>
        <w:t xml:space="preserve">   (должность лица, принявшего заявление)            (подпись)          (расшифровка подписи)</w:t>
      </w:r>
    </w:p>
    <w:p w14:paraId="76215198" w14:textId="77777777" w:rsidR="00BD0C28" w:rsidRDefault="00BD0C28" w:rsidP="00BD0C28"/>
    <w:p w14:paraId="0C3166B7" w14:textId="77777777" w:rsidR="003F0A6E" w:rsidRDefault="003F0A6E"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276FF44"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A2BA3A7"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732103E"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6A5D471"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2D3DC8D"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4C0DD79"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5FD330A"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D9BD66F"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E7E24F5"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85CB387"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0A82BBBD" w14:textId="77777777" w:rsidR="00BD0C28" w:rsidRPr="003313A3" w:rsidRDefault="00BD0C28" w:rsidP="005916DB">
      <w:pPr>
        <w:autoSpaceDE w:val="0"/>
        <w:autoSpaceDN w:val="0"/>
        <w:adjustRightInd w:val="0"/>
        <w:spacing w:after="0" w:line="240" w:lineRule="auto"/>
        <w:ind w:left="5103"/>
        <w:jc w:val="right"/>
        <w:rPr>
          <w:rFonts w:ascii="Times New Roman" w:hAnsi="Times New Roman" w:cs="Times New Roman"/>
          <w:sz w:val="28"/>
          <w:szCs w:val="28"/>
        </w:rPr>
      </w:pPr>
      <w:r w:rsidRPr="003313A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14:paraId="5468F7FB" w14:textId="77777777" w:rsidR="00BD0C28" w:rsidRDefault="00BD0C28" w:rsidP="00BD0C28">
      <w:pPr>
        <w:autoSpaceDE w:val="0"/>
        <w:autoSpaceDN w:val="0"/>
        <w:adjustRightInd w:val="0"/>
        <w:spacing w:after="0" w:line="240" w:lineRule="auto"/>
        <w:jc w:val="both"/>
        <w:rPr>
          <w:rFonts w:ascii="Arial" w:hAnsi="Arial" w:cs="Arial"/>
          <w:sz w:val="28"/>
          <w:szCs w:val="28"/>
        </w:rPr>
      </w:pPr>
    </w:p>
    <w:p w14:paraId="59FE4C79" w14:textId="77777777" w:rsidR="00BD0C28" w:rsidRDefault="00BD0C28" w:rsidP="00BD0C28">
      <w:pPr>
        <w:tabs>
          <w:tab w:val="left" w:pos="1500"/>
          <w:tab w:val="left" w:pos="5895"/>
        </w:tabs>
        <w:spacing w:after="0" w:line="240" w:lineRule="auto"/>
        <w:ind w:left="4536"/>
        <w:jc w:val="right"/>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Образец</w:t>
      </w:r>
    </w:p>
    <w:p w14:paraId="0BC89434" w14:textId="77777777" w:rsidR="00BD0C28" w:rsidRDefault="00BD0C28" w:rsidP="00BD0C28">
      <w:pPr>
        <w:tabs>
          <w:tab w:val="left" w:pos="1500"/>
          <w:tab w:val="left" w:pos="5895"/>
        </w:tabs>
        <w:spacing w:after="0" w:line="240" w:lineRule="auto"/>
        <w:ind w:left="4536"/>
        <w:jc w:val="right"/>
        <w:rPr>
          <w:rFonts w:ascii="Times New Roman" w:eastAsia="Times New Roman" w:hAnsi="Times New Roman" w:cs="Arial"/>
          <w:sz w:val="28"/>
          <w:szCs w:val="28"/>
          <w:lang w:eastAsia="ru-RU"/>
        </w:rPr>
      </w:pPr>
    </w:p>
    <w:p w14:paraId="28EA44FE"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Управление жилищных отношений </w:t>
      </w:r>
    </w:p>
    <w:p w14:paraId="3E657D4B" w14:textId="77777777" w:rsidR="00BD0C28" w:rsidRPr="0069567C" w:rsidRDefault="00BD0C28" w:rsidP="00BD0C28">
      <w:pPr>
        <w:widowControl w:val="0"/>
        <w:pBdr>
          <w:bottom w:val="single" w:sz="4" w:space="1" w:color="auto"/>
        </w:pBdr>
        <w:autoSpaceDE w:val="0"/>
        <w:autoSpaceDN w:val="0"/>
        <w:spacing w:after="0" w:line="240" w:lineRule="auto"/>
        <w:jc w:val="center"/>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администрации городского округа город Воронеж     </w:t>
      </w:r>
    </w:p>
    <w:p w14:paraId="568488DA"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14:paraId="3582EE89" w14:textId="77777777" w:rsidR="00BD0C28" w:rsidRPr="000D2309" w:rsidRDefault="00BD0C28" w:rsidP="00BD0C28">
      <w:pPr>
        <w:widowControl w:val="0"/>
        <w:autoSpaceDE w:val="0"/>
        <w:autoSpaceDN w:val="0"/>
        <w:spacing w:after="0" w:line="240" w:lineRule="auto"/>
        <w:jc w:val="center"/>
        <w:rPr>
          <w:rFonts w:ascii="Times New Roman" w:hAnsi="Times New Roman" w:cs="Times New Roman"/>
          <w:b/>
          <w:bCs/>
          <w:sz w:val="28"/>
          <w:szCs w:val="28"/>
        </w:rPr>
      </w:pPr>
      <w:r w:rsidRPr="0069567C">
        <w:rPr>
          <w:rFonts w:ascii="Times New Roman" w:eastAsiaTheme="minorEastAsia" w:hAnsi="Times New Roman" w:cs="Times New Roman"/>
          <w:b/>
          <w:sz w:val="28"/>
          <w:szCs w:val="28"/>
          <w:lang w:eastAsia="ru-RU"/>
        </w:rPr>
        <w:t xml:space="preserve">Заявление о </w:t>
      </w:r>
      <w:r>
        <w:rPr>
          <w:rFonts w:ascii="Times New Roman" w:eastAsia="Calibri" w:hAnsi="Times New Roman" w:cs="Times New Roman"/>
          <w:b/>
          <w:bCs/>
          <w:sz w:val="28"/>
          <w:szCs w:val="28"/>
        </w:rPr>
        <w:t>постановке</w:t>
      </w:r>
      <w:r>
        <w:rPr>
          <w:rFonts w:ascii="Times New Roman" w:hAnsi="Times New Roman" w:cs="Times New Roman"/>
          <w:b/>
          <w:bCs/>
          <w:sz w:val="28"/>
          <w:szCs w:val="28"/>
        </w:rPr>
        <w:t xml:space="preserve"> на учет граждан,</w:t>
      </w:r>
    </w:p>
    <w:p w14:paraId="7B05C15A" w14:textId="77777777" w:rsidR="00BD0C28" w:rsidRPr="0069567C" w:rsidRDefault="00BD0C28" w:rsidP="00BD0C28">
      <w:pPr>
        <w:widowControl w:val="0"/>
        <w:autoSpaceDE w:val="0"/>
        <w:autoSpaceDN w:val="0"/>
        <w:spacing w:after="0" w:line="240" w:lineRule="auto"/>
        <w:jc w:val="center"/>
        <w:rPr>
          <w:rFonts w:ascii="Times New Roman" w:hAnsi="Times New Roman" w:cs="Times New Roman"/>
          <w:b/>
          <w:bCs/>
          <w:sz w:val="32"/>
          <w:szCs w:val="32"/>
        </w:rPr>
      </w:pPr>
      <w:proofErr w:type="gramStart"/>
      <w:r w:rsidRPr="0069567C">
        <w:rPr>
          <w:rFonts w:ascii="Times New Roman" w:hAnsi="Times New Roman" w:cs="Times New Roman"/>
          <w:b/>
          <w:bCs/>
          <w:sz w:val="28"/>
          <w:szCs w:val="28"/>
        </w:rPr>
        <w:t>нуждающихся</w:t>
      </w:r>
      <w:proofErr w:type="gramEnd"/>
      <w:r w:rsidRPr="0069567C">
        <w:rPr>
          <w:rFonts w:ascii="Times New Roman" w:hAnsi="Times New Roman" w:cs="Times New Roman"/>
          <w:b/>
          <w:bCs/>
          <w:sz w:val="28"/>
          <w:szCs w:val="28"/>
        </w:rPr>
        <w:t xml:space="preserve"> в предоставлении жилого помещения</w:t>
      </w:r>
    </w:p>
    <w:p w14:paraId="26D793C1" w14:textId="77777777" w:rsidR="00BD0C28" w:rsidRPr="0069567C" w:rsidRDefault="00BD0C28" w:rsidP="00BD0C28">
      <w:pPr>
        <w:widowControl w:val="0"/>
        <w:autoSpaceDE w:val="0"/>
        <w:autoSpaceDN w:val="0"/>
        <w:spacing w:after="0" w:line="240" w:lineRule="auto"/>
        <w:jc w:val="center"/>
        <w:rPr>
          <w:rFonts w:ascii="Times New Roman" w:hAnsi="Times New Roman" w:cs="Times New Roman"/>
          <w:b/>
          <w:sz w:val="28"/>
          <w:szCs w:val="28"/>
        </w:rPr>
      </w:pPr>
    </w:p>
    <w:p w14:paraId="374C28E8"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b/>
          <w:sz w:val="28"/>
          <w:szCs w:val="28"/>
          <w:lang w:eastAsia="ru-RU"/>
        </w:rPr>
        <w:t>1.</w:t>
      </w:r>
      <w:r w:rsidRPr="008F630A">
        <w:rPr>
          <w:rFonts w:ascii="Times New Roman" w:eastAsiaTheme="minorEastAsia" w:hAnsi="Times New Roman" w:cs="Times New Roman"/>
          <w:b/>
          <w:sz w:val="28"/>
          <w:szCs w:val="28"/>
          <w:lang w:eastAsia="ru-RU"/>
        </w:rPr>
        <w:t xml:space="preserve"> Заявитель</w:t>
      </w:r>
      <w:r w:rsidRPr="00544FB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Иванов</w:t>
      </w:r>
      <w:r>
        <w:rPr>
          <w:rFonts w:ascii="Times New Roman" w:eastAsiaTheme="minorEastAsia" w:hAnsi="Times New Roman" w:cs="Times New Roman"/>
          <w:color w:val="1F497D" w:themeColor="text2"/>
          <w:sz w:val="28"/>
          <w:szCs w:val="28"/>
          <w:u w:val="single"/>
          <w:lang w:eastAsia="ru-RU"/>
        </w:rPr>
        <w:t xml:space="preserve"> Сергей Иванович, 01.01.1991,                                                                 253-336-328 80</w:t>
      </w:r>
      <w:r>
        <w:rPr>
          <w:rFonts w:ascii="Times New Roman" w:eastAsiaTheme="minorEastAsia" w:hAnsi="Times New Roman" w:cs="Times New Roman"/>
          <w:sz w:val="28"/>
          <w:szCs w:val="28"/>
          <w:lang w:eastAsia="ru-RU"/>
        </w:rPr>
        <w:t>_________</w:t>
      </w:r>
      <w:r w:rsidRPr="0069567C">
        <w:rPr>
          <w:rFonts w:ascii="Times New Roman" w:eastAsiaTheme="minorEastAsia" w:hAnsi="Times New Roman" w:cs="Times New Roman"/>
          <w:sz w:val="28"/>
          <w:szCs w:val="28"/>
          <w:lang w:eastAsia="ru-RU"/>
        </w:rPr>
        <w:t>____________________________________________</w:t>
      </w:r>
    </w:p>
    <w:p w14:paraId="7FCA254B"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9567C">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4"/>
          <w:szCs w:val="24"/>
          <w:lang w:eastAsia="ru-RU"/>
        </w:rPr>
        <w:t>(фамилия, имя, отчество (при наличии), дата рождения, СНИЛС)</w:t>
      </w:r>
    </w:p>
    <w:p w14:paraId="0905A65C"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Телефон:</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941-000-000-0000-</w:t>
      </w:r>
      <w:r w:rsidRPr="0069567C">
        <w:rPr>
          <w:rFonts w:ascii="Times New Roman" w:eastAsiaTheme="minorEastAsia" w:hAnsi="Times New Roman" w:cs="Times New Roman"/>
          <w:sz w:val="28"/>
          <w:szCs w:val="28"/>
          <w:lang w:eastAsia="ru-RU"/>
        </w:rPr>
        <w:t>________________________________________</w:t>
      </w:r>
    </w:p>
    <w:p w14:paraId="38CBD17E"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Адрес электронной </w:t>
      </w:r>
      <w:r>
        <w:rPr>
          <w:rFonts w:ascii="Times New Roman" w:eastAsiaTheme="minorEastAsia" w:hAnsi="Times New Roman" w:cs="Times New Roman"/>
          <w:sz w:val="28"/>
          <w:szCs w:val="28"/>
          <w:lang w:eastAsia="ru-RU"/>
        </w:rPr>
        <w:t>почты:</w:t>
      </w:r>
      <w:proofErr w:type="spellStart"/>
      <w:r>
        <w:rPr>
          <w:rFonts w:ascii="Times New Roman" w:eastAsiaTheme="minorEastAsia" w:hAnsi="Times New Roman" w:cs="Times New Roman"/>
          <w:i/>
          <w:color w:val="1F497D" w:themeColor="text2"/>
          <w:sz w:val="28"/>
          <w:szCs w:val="28"/>
          <w:u w:val="single"/>
          <w:lang w:val="en-US" w:eastAsia="ru-RU"/>
        </w:rPr>
        <w:t>ffff</w:t>
      </w:r>
      <w:proofErr w:type="spellEnd"/>
      <w:r>
        <w:rPr>
          <w:rFonts w:ascii="Times New Roman" w:eastAsiaTheme="minorEastAsia" w:hAnsi="Times New Roman" w:cs="Times New Roman"/>
          <w:i/>
          <w:color w:val="1F497D" w:themeColor="text2"/>
          <w:sz w:val="28"/>
          <w:szCs w:val="28"/>
          <w:u w:val="single"/>
          <w:lang w:eastAsia="ru-RU"/>
        </w:rPr>
        <w:t>.</w:t>
      </w:r>
      <w:r>
        <w:rPr>
          <w:rFonts w:ascii="Times New Roman" w:eastAsiaTheme="minorEastAsia" w:hAnsi="Times New Roman" w:cs="Times New Roman"/>
          <w:i/>
          <w:color w:val="1F497D" w:themeColor="text2"/>
          <w:sz w:val="28"/>
          <w:szCs w:val="28"/>
          <w:u w:val="single"/>
          <w:lang w:val="en-US" w:eastAsia="ru-RU"/>
        </w:rPr>
        <w:t>com</w:t>
      </w:r>
      <w:r w:rsidRPr="00886913">
        <w:rPr>
          <w:rFonts w:ascii="Times New Roman" w:eastAsiaTheme="minorEastAsia" w:hAnsi="Times New Roman" w:cs="Times New Roman"/>
          <w:i/>
          <w:color w:val="1F497D" w:themeColor="text2"/>
          <w:sz w:val="28"/>
          <w:szCs w:val="28"/>
          <w:u w:val="single"/>
          <w:lang w:eastAsia="ru-RU"/>
        </w:rPr>
        <w:t>.</w:t>
      </w:r>
      <w:proofErr w:type="spellStart"/>
      <w:r>
        <w:rPr>
          <w:rFonts w:ascii="Times New Roman" w:eastAsiaTheme="minorEastAsia" w:hAnsi="Times New Roman" w:cs="Times New Roman"/>
          <w:i/>
          <w:color w:val="1F497D" w:themeColor="text2"/>
          <w:sz w:val="28"/>
          <w:szCs w:val="28"/>
          <w:u w:val="single"/>
          <w:lang w:val="en-US" w:eastAsia="ru-RU"/>
        </w:rPr>
        <w:t>ru</w:t>
      </w:r>
      <w:proofErr w:type="spellEnd"/>
      <w:r w:rsidRPr="0069567C">
        <w:rPr>
          <w:rFonts w:ascii="Times New Roman" w:eastAsiaTheme="minorEastAsia" w:hAnsi="Times New Roman" w:cs="Times New Roman"/>
          <w:sz w:val="28"/>
          <w:szCs w:val="28"/>
          <w:lang w:eastAsia="ru-RU"/>
        </w:rPr>
        <w:t>__________________________________</w:t>
      </w:r>
    </w:p>
    <w:p w14:paraId="7E309FD8"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удостоверяющий личность заявителя:</w:t>
      </w:r>
    </w:p>
    <w:p w14:paraId="2A710FD7"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наименование:_</w:t>
      </w:r>
      <w:r w:rsidRPr="00886913">
        <w:rPr>
          <w:rFonts w:ascii="Times New Roman" w:eastAsiaTheme="minorEastAsia" w:hAnsi="Times New Roman" w:cs="Times New Roman"/>
          <w:i/>
          <w:color w:val="1F497D" w:themeColor="text2"/>
          <w:sz w:val="28"/>
          <w:szCs w:val="28"/>
          <w:u w:val="single"/>
          <w:lang w:eastAsia="ru-RU"/>
        </w:rPr>
        <w:t>паспорт</w:t>
      </w:r>
      <w:r w:rsidRPr="0069567C">
        <w:rPr>
          <w:rFonts w:ascii="Times New Roman" w:eastAsiaTheme="minorEastAsia" w:hAnsi="Times New Roman" w:cs="Times New Roman"/>
          <w:sz w:val="28"/>
          <w:szCs w:val="28"/>
          <w:lang w:eastAsia="ru-RU"/>
        </w:rPr>
        <w:t>_____________________________________________</w:t>
      </w:r>
    </w:p>
    <w:p w14:paraId="4E79740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серия, номер:</w:t>
      </w:r>
      <w:r>
        <w:rPr>
          <w:rFonts w:ascii="Times New Roman" w:eastAsiaTheme="minorEastAsia" w:hAnsi="Times New Roman" w:cs="Times New Roman"/>
          <w:i/>
          <w:color w:val="1F497D" w:themeColor="text2"/>
          <w:sz w:val="28"/>
          <w:szCs w:val="28"/>
          <w:u w:val="single"/>
          <w:lang w:eastAsia="ru-RU"/>
        </w:rPr>
        <w:t xml:space="preserve"> 2003 750000</w:t>
      </w:r>
      <w:r w:rsidRPr="0069567C">
        <w:rPr>
          <w:rFonts w:ascii="Times New Roman" w:eastAsiaTheme="minorEastAsia" w:hAnsi="Times New Roman" w:cs="Times New Roman"/>
          <w:sz w:val="28"/>
          <w:szCs w:val="28"/>
          <w:lang w:eastAsia="ru-RU"/>
        </w:rPr>
        <w:t xml:space="preserve">_________________ дата выдачи: </w:t>
      </w:r>
      <w:r>
        <w:rPr>
          <w:rFonts w:ascii="Times New Roman" w:eastAsiaTheme="minorEastAsia" w:hAnsi="Times New Roman" w:cs="Times New Roman"/>
          <w:i/>
          <w:color w:val="1F497D" w:themeColor="text2"/>
          <w:sz w:val="28"/>
          <w:szCs w:val="28"/>
          <w:u w:val="single"/>
          <w:lang w:eastAsia="ru-RU"/>
        </w:rPr>
        <w:t>20.01.2000</w:t>
      </w:r>
      <w:r w:rsidRPr="0069567C">
        <w:rPr>
          <w:rFonts w:ascii="Times New Roman" w:eastAsiaTheme="minorEastAsia" w:hAnsi="Times New Roman" w:cs="Times New Roman"/>
          <w:sz w:val="28"/>
          <w:szCs w:val="28"/>
          <w:lang w:eastAsia="ru-RU"/>
        </w:rPr>
        <w:t>______</w:t>
      </w:r>
    </w:p>
    <w:p w14:paraId="246466D1"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кем </w:t>
      </w:r>
      <w:proofErr w:type="gramStart"/>
      <w:r w:rsidRPr="0069567C">
        <w:rPr>
          <w:rFonts w:ascii="Times New Roman" w:eastAsiaTheme="minorEastAsia" w:hAnsi="Times New Roman" w:cs="Times New Roman"/>
          <w:sz w:val="28"/>
          <w:szCs w:val="28"/>
          <w:lang w:eastAsia="ru-RU"/>
        </w:rPr>
        <w:t>выдан</w:t>
      </w:r>
      <w:proofErr w:type="gramEnd"/>
      <w:r w:rsidRPr="0069567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 xml:space="preserve">ОУФМС России </w:t>
      </w:r>
      <w:proofErr w:type="gramStart"/>
      <w:r>
        <w:rPr>
          <w:rFonts w:ascii="Times New Roman" w:eastAsiaTheme="minorEastAsia" w:hAnsi="Times New Roman" w:cs="Times New Roman"/>
          <w:i/>
          <w:color w:val="1F497D" w:themeColor="text2"/>
          <w:sz w:val="28"/>
          <w:szCs w:val="28"/>
          <w:u w:val="single"/>
          <w:lang w:eastAsia="ru-RU"/>
        </w:rPr>
        <w:t>по</w:t>
      </w:r>
      <w:proofErr w:type="gramEnd"/>
      <w:r>
        <w:rPr>
          <w:rFonts w:ascii="Times New Roman" w:eastAsiaTheme="minorEastAsia" w:hAnsi="Times New Roman" w:cs="Times New Roman"/>
          <w:i/>
          <w:color w:val="1F497D" w:themeColor="text2"/>
          <w:sz w:val="28"/>
          <w:szCs w:val="28"/>
          <w:u w:val="single"/>
          <w:lang w:eastAsia="ru-RU"/>
        </w:rPr>
        <w:t xml:space="preserve"> Воронежской области в Центральном районе г. Воронежа</w:t>
      </w:r>
      <w:r w:rsidRPr="0069567C">
        <w:rPr>
          <w:rFonts w:ascii="Times New Roman" w:eastAsiaTheme="minorEastAsia" w:hAnsi="Times New Roman" w:cs="Times New Roman"/>
          <w:sz w:val="28"/>
          <w:szCs w:val="28"/>
          <w:lang w:eastAsia="ru-RU"/>
        </w:rPr>
        <w:t>________________________________________________________</w:t>
      </w:r>
    </w:p>
    <w:p w14:paraId="3AC91D98"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код подразделения: </w:t>
      </w:r>
      <w:r>
        <w:rPr>
          <w:rFonts w:ascii="Times New Roman" w:eastAsiaTheme="minorEastAsia" w:hAnsi="Times New Roman" w:cs="Times New Roman"/>
          <w:i/>
          <w:color w:val="1F497D" w:themeColor="text2"/>
          <w:sz w:val="28"/>
          <w:szCs w:val="28"/>
          <w:u w:val="single"/>
          <w:lang w:eastAsia="ru-RU"/>
        </w:rPr>
        <w:t>360-002</w:t>
      </w:r>
      <w:r w:rsidRPr="0069567C">
        <w:rPr>
          <w:rFonts w:ascii="Times New Roman" w:eastAsiaTheme="minorEastAsia" w:hAnsi="Times New Roman" w:cs="Times New Roman"/>
          <w:sz w:val="28"/>
          <w:szCs w:val="28"/>
          <w:lang w:eastAsia="ru-RU"/>
        </w:rPr>
        <w:t>_________________________________________</w:t>
      </w:r>
    </w:p>
    <w:p w14:paraId="50811680"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Адрес регистрации по месту жительства:</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 xml:space="preserve">г. Воронеж, ул. Ленина, д. 1, кв. 1 </w:t>
      </w:r>
    </w:p>
    <w:p w14:paraId="034914E1"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b/>
          <w:sz w:val="28"/>
          <w:szCs w:val="28"/>
          <w:lang w:eastAsia="ru-RU"/>
        </w:rPr>
      </w:pPr>
      <w:r w:rsidRPr="00060ACA">
        <w:rPr>
          <w:rFonts w:ascii="Times New Roman" w:eastAsiaTheme="minorEastAsia" w:hAnsi="Times New Roman" w:cs="Times New Roman"/>
          <w:b/>
          <w:sz w:val="28"/>
          <w:szCs w:val="28"/>
          <w:lang w:eastAsia="ru-RU"/>
        </w:rPr>
        <w:t>2. Представитель заявителя:</w:t>
      </w:r>
    </w:p>
    <w:p w14:paraId="25B2B031"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Сведения о представителе: ___________________________________________</w:t>
      </w:r>
    </w:p>
    <w:p w14:paraId="531E00F9"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 xml:space="preserve">                                                                      (фамилия, имя, отчество (при наличии))</w:t>
      </w:r>
    </w:p>
    <w:p w14:paraId="411831A4"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Документ, удостоверяющий личность представителя заявителя:</w:t>
      </w:r>
    </w:p>
    <w:p w14:paraId="58352A9B"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наименование: _____________________________________________________</w:t>
      </w:r>
    </w:p>
    <w:p w14:paraId="0AB067D6"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серия, номер:_______________________ дата выдачи: ____________________</w:t>
      </w:r>
    </w:p>
    <w:p w14:paraId="2C8C22F5"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Контактные данные:_________________________________________________</w:t>
      </w:r>
    </w:p>
    <w:p w14:paraId="1725DCE9"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 xml:space="preserve">                                                   (телефон,  адрес электронной почты)</w:t>
      </w:r>
    </w:p>
    <w:p w14:paraId="22988A33"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Документ, подтверждающий полномочия представителя заявителя:</w:t>
      </w:r>
    </w:p>
    <w:p w14:paraId="50FA78CE" w14:textId="77777777" w:rsidR="00BD0C28" w:rsidRPr="00060ACA" w:rsidRDefault="00BD0C28" w:rsidP="00BD0C28">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060ACA">
        <w:rPr>
          <w:rFonts w:ascii="Times New Roman" w:eastAsiaTheme="minorEastAsia" w:hAnsi="Times New Roman" w:cs="Times New Roman"/>
          <w:sz w:val="28"/>
          <w:szCs w:val="28"/>
          <w:lang w:eastAsia="ru-RU"/>
        </w:rPr>
        <w:t>__________________________________________________________________</w:t>
      </w:r>
    </w:p>
    <w:p w14:paraId="33F94C1B"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b/>
          <w:sz w:val="28"/>
          <w:szCs w:val="28"/>
          <w:lang w:eastAsia="ru-RU"/>
        </w:rPr>
      </w:pPr>
      <w:r w:rsidRPr="00060ACA">
        <w:rPr>
          <w:rFonts w:ascii="Times New Roman" w:eastAsiaTheme="minorEastAsia" w:hAnsi="Times New Roman" w:cs="Times New Roman"/>
          <w:b/>
          <w:sz w:val="28"/>
          <w:szCs w:val="28"/>
          <w:lang w:eastAsia="ru-RU"/>
        </w:rPr>
        <w:t>3. Категория заявителя:</w:t>
      </w:r>
    </w:p>
    <w:p w14:paraId="7DE97668" w14:textId="77777777" w:rsidR="00BD0C28" w:rsidRPr="00060ACA" w:rsidRDefault="00BD0C28" w:rsidP="00BD0C28">
      <w:pPr>
        <w:spacing w:after="0" w:line="240" w:lineRule="auto"/>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 малоимущие граждане </w:t>
      </w:r>
      <w:r w:rsidRPr="007E143F">
        <w:rPr>
          <w:rFonts w:cstheme="minorHAnsi"/>
          <w:color w:val="1F497D" w:themeColor="text2"/>
        </w:rPr>
        <w:t>V</w:t>
      </w:r>
      <w:proofErr w:type="gramStart"/>
      <w:r>
        <w:rPr>
          <w:rFonts w:cstheme="minorHAnsi"/>
          <w:color w:val="4F81BD" w:themeColor="accent1"/>
        </w:rPr>
        <w:t xml:space="preserve"> ;</w:t>
      </w:r>
      <w:proofErr w:type="gramEnd"/>
    </w:p>
    <w:p w14:paraId="00706261"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 наличие льготной категории </w:t>
      </w:r>
      <w:r w:rsidRPr="00060ACA">
        <w:rPr>
          <w:rFonts w:ascii="Times New Roman" w:eastAsiaTheme="minorEastAsia" w:hAnsi="Times New Roman" w:cs="Times New Roman"/>
          <w:noProof/>
          <w:position w:val="-8"/>
          <w:sz w:val="28"/>
          <w:szCs w:val="28"/>
          <w:lang w:eastAsia="ru-RU"/>
        </w:rPr>
        <w:drawing>
          <wp:inline distT="0" distB="0" distL="0" distR="0" wp14:anchorId="199EB723" wp14:editId="78E475A8">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060ACA">
        <w:rPr>
          <w:rFonts w:ascii="Times New Roman" w:eastAsiaTheme="minorEastAsia" w:hAnsi="Times New Roman" w:cs="Times New Roman"/>
          <w:sz w:val="28"/>
          <w:szCs w:val="28"/>
          <w:lang w:eastAsia="ru-RU"/>
        </w:rPr>
        <w:t>.</w:t>
      </w:r>
    </w:p>
    <w:p w14:paraId="727ADA9C"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b/>
          <w:sz w:val="28"/>
          <w:szCs w:val="28"/>
          <w:lang w:eastAsia="ru-RU"/>
        </w:rPr>
      </w:pPr>
      <w:r w:rsidRPr="00060ACA">
        <w:rPr>
          <w:rFonts w:ascii="Times New Roman" w:eastAsiaTheme="minorEastAsia" w:hAnsi="Times New Roman" w:cs="Times New Roman"/>
          <w:b/>
          <w:sz w:val="28"/>
          <w:szCs w:val="28"/>
          <w:lang w:eastAsia="ru-RU"/>
        </w:rPr>
        <w:t>4. Причина отнесения к льготной категории:</w:t>
      </w:r>
    </w:p>
    <w:p w14:paraId="6E21756D"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4.1. Участие   в   войне,  боевых  действиях,  особые  заслуги  перед государством </w:t>
      </w:r>
      <w:r w:rsidRPr="00060ACA">
        <w:rPr>
          <w:rFonts w:ascii="Times New Roman" w:eastAsiaTheme="minorEastAsia" w:hAnsi="Times New Roman" w:cs="Times New Roman"/>
          <w:noProof/>
          <w:position w:val="-8"/>
          <w:sz w:val="28"/>
          <w:szCs w:val="28"/>
          <w:lang w:eastAsia="ru-RU"/>
        </w:rPr>
        <w:drawing>
          <wp:inline distT="0" distB="0" distL="0" distR="0" wp14:anchorId="6F8293DB" wp14:editId="7F6F331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060ACA">
        <w:rPr>
          <w:rFonts w:ascii="Times New Roman" w:eastAsiaTheme="minorEastAsia" w:hAnsi="Times New Roman" w:cs="Times New Roman"/>
          <w:sz w:val="28"/>
          <w:szCs w:val="28"/>
          <w:lang w:eastAsia="ru-RU"/>
        </w:rPr>
        <w:t>:</w:t>
      </w:r>
    </w:p>
    <w:p w14:paraId="14A2CB6A"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 участник событий (лицо, имеющее заслуги) </w:t>
      </w:r>
      <w:r w:rsidRPr="00060ACA">
        <w:rPr>
          <w:rFonts w:ascii="Times New Roman" w:eastAsiaTheme="minorEastAsia" w:hAnsi="Times New Roman" w:cs="Times New Roman"/>
          <w:noProof/>
          <w:position w:val="-8"/>
          <w:sz w:val="28"/>
          <w:szCs w:val="28"/>
          <w:lang w:eastAsia="ru-RU"/>
        </w:rPr>
        <w:drawing>
          <wp:inline distT="0" distB="0" distL="0" distR="0" wp14:anchorId="6806EC6A" wp14:editId="6CA8853B">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060ACA">
        <w:rPr>
          <w:rFonts w:ascii="Times New Roman" w:eastAsiaTheme="minorEastAsia" w:hAnsi="Times New Roman" w:cs="Times New Roman"/>
          <w:sz w:val="28"/>
          <w:szCs w:val="28"/>
          <w:lang w:eastAsia="ru-RU"/>
        </w:rPr>
        <w:t>;</w:t>
      </w:r>
    </w:p>
    <w:p w14:paraId="44625BE1"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ч</w:t>
      </w:r>
      <w:r w:rsidRPr="0069567C">
        <w:rPr>
          <w:rFonts w:ascii="Times New Roman" w:eastAsiaTheme="minorEastAsia" w:hAnsi="Times New Roman" w:cs="Times New Roman"/>
          <w:sz w:val="28"/>
          <w:szCs w:val="28"/>
          <w:lang w:eastAsia="ru-RU"/>
        </w:rPr>
        <w:t>лен семьи (умершего) участника </w:t>
      </w:r>
      <w:r w:rsidRPr="0069567C">
        <w:rPr>
          <w:rFonts w:ascii="Times New Roman" w:eastAsiaTheme="minorEastAsia" w:hAnsi="Times New Roman" w:cs="Times New Roman"/>
          <w:noProof/>
          <w:position w:val="-8"/>
          <w:sz w:val="28"/>
          <w:szCs w:val="28"/>
          <w:lang w:eastAsia="ru-RU"/>
        </w:rPr>
        <w:drawing>
          <wp:inline distT="0" distB="0" distL="0" distR="0" wp14:anchorId="180C29C3" wp14:editId="25AAE4F3">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0C6B8D5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Удостоверение</w:t>
      </w:r>
      <w:r w:rsidRPr="0069567C">
        <w:rPr>
          <w:rFonts w:ascii="Times New Roman" w:eastAsiaTheme="minorEastAsia" w:hAnsi="Times New Roman" w:cs="Times New Roman"/>
          <w:sz w:val="28"/>
          <w:szCs w:val="28"/>
          <w:lang w:eastAsia="ru-RU"/>
        </w:rPr>
        <w:t>:_</w:t>
      </w:r>
      <w:r>
        <w:rPr>
          <w:rFonts w:ascii="Times New Roman" w:eastAsiaTheme="minorEastAsia" w:hAnsi="Times New Roman" w:cs="Times New Roman"/>
          <w:sz w:val="28"/>
          <w:szCs w:val="28"/>
          <w:lang w:eastAsia="ru-RU"/>
        </w:rPr>
        <w:t>_________________________________________________</w:t>
      </w:r>
      <w:r w:rsidRPr="0069567C">
        <w:rPr>
          <w:rFonts w:ascii="Times New Roman" w:eastAsiaTheme="minorEastAsia" w:hAnsi="Times New Roman" w:cs="Times New Roman"/>
          <w:sz w:val="28"/>
          <w:szCs w:val="28"/>
          <w:lang w:eastAsia="ru-RU"/>
        </w:rPr>
        <w:t>___</w:t>
      </w:r>
    </w:p>
    <w:p w14:paraId="151960AD"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4.2</w:t>
      </w:r>
      <w:r>
        <w:rPr>
          <w:rFonts w:ascii="Times New Roman" w:eastAsiaTheme="minorEastAsia" w:hAnsi="Times New Roman" w:cs="Times New Roman"/>
          <w:sz w:val="28"/>
          <w:szCs w:val="28"/>
          <w:lang w:eastAsia="ru-RU"/>
        </w:rPr>
        <w:t>.</w:t>
      </w:r>
      <w:r w:rsidRPr="0069567C">
        <w:rPr>
          <w:rFonts w:ascii="Times New Roman" w:eastAsiaTheme="minorEastAsia" w:hAnsi="Times New Roman" w:cs="Times New Roman"/>
          <w:sz w:val="28"/>
          <w:szCs w:val="28"/>
          <w:lang w:eastAsia="ru-RU"/>
        </w:rPr>
        <w:t xml:space="preserve"> Ликвидация  радиационных  аварий,  служба в </w:t>
      </w:r>
      <w:proofErr w:type="gramStart"/>
      <w:r w:rsidRPr="0069567C">
        <w:rPr>
          <w:rFonts w:ascii="Times New Roman" w:eastAsiaTheme="minorEastAsia" w:hAnsi="Times New Roman" w:cs="Times New Roman"/>
          <w:sz w:val="28"/>
          <w:szCs w:val="28"/>
          <w:lang w:eastAsia="ru-RU"/>
        </w:rPr>
        <w:t>подразделении</w:t>
      </w:r>
      <w:proofErr w:type="gramEnd"/>
      <w:r w:rsidRPr="0069567C">
        <w:rPr>
          <w:rFonts w:ascii="Times New Roman" w:eastAsiaTheme="minorEastAsia" w:hAnsi="Times New Roman" w:cs="Times New Roman"/>
          <w:sz w:val="28"/>
          <w:szCs w:val="28"/>
          <w:lang w:eastAsia="ru-RU"/>
        </w:rPr>
        <w:t xml:space="preserve"> особого риска </w:t>
      </w:r>
      <w:r w:rsidRPr="0069567C">
        <w:rPr>
          <w:rFonts w:ascii="Times New Roman" w:eastAsiaTheme="minorEastAsia" w:hAnsi="Times New Roman" w:cs="Times New Roman"/>
          <w:noProof/>
          <w:position w:val="-8"/>
          <w:sz w:val="28"/>
          <w:szCs w:val="28"/>
          <w:lang w:eastAsia="ru-RU"/>
        </w:rPr>
        <w:drawing>
          <wp:inline distT="0" distB="0" distL="0" distR="0" wp14:anchorId="281E0037" wp14:editId="21FB11D4">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69567C">
        <w:rPr>
          <w:rFonts w:ascii="Times New Roman" w:eastAsiaTheme="minorEastAsia" w:hAnsi="Times New Roman" w:cs="Times New Roman"/>
          <w:sz w:val="28"/>
          <w:szCs w:val="28"/>
          <w:lang w:eastAsia="ru-RU"/>
        </w:rPr>
        <w:t>:</w:t>
      </w:r>
    </w:p>
    <w:p w14:paraId="099E972E"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lastRenderedPageBreak/>
        <w:t xml:space="preserve">- </w:t>
      </w:r>
      <w:r>
        <w:rPr>
          <w:rFonts w:ascii="Times New Roman" w:eastAsiaTheme="minorEastAsia" w:hAnsi="Times New Roman" w:cs="Times New Roman"/>
          <w:sz w:val="28"/>
          <w:szCs w:val="28"/>
          <w:lang w:eastAsia="ru-RU"/>
        </w:rPr>
        <w:t>у</w:t>
      </w:r>
      <w:r w:rsidRPr="0069567C">
        <w:rPr>
          <w:rFonts w:ascii="Times New Roman" w:eastAsiaTheme="minorEastAsia" w:hAnsi="Times New Roman" w:cs="Times New Roman"/>
          <w:sz w:val="28"/>
          <w:szCs w:val="28"/>
          <w:lang w:eastAsia="ru-RU"/>
        </w:rPr>
        <w:t>частник событий </w:t>
      </w:r>
      <w:r w:rsidRPr="0069567C">
        <w:rPr>
          <w:rFonts w:ascii="Times New Roman" w:eastAsiaTheme="minorEastAsia" w:hAnsi="Times New Roman" w:cs="Times New Roman"/>
          <w:noProof/>
          <w:position w:val="-8"/>
          <w:sz w:val="28"/>
          <w:szCs w:val="28"/>
          <w:lang w:eastAsia="ru-RU"/>
        </w:rPr>
        <w:drawing>
          <wp:inline distT="0" distB="0" distL="0" distR="0" wp14:anchorId="37E7AF4F" wp14:editId="4E3D3381">
            <wp:extent cx="180975" cy="23812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241A7A62"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ч</w:t>
      </w:r>
      <w:r w:rsidRPr="0069567C">
        <w:rPr>
          <w:rFonts w:ascii="Times New Roman" w:eastAsiaTheme="minorEastAsia" w:hAnsi="Times New Roman" w:cs="Times New Roman"/>
          <w:sz w:val="28"/>
          <w:szCs w:val="28"/>
          <w:lang w:eastAsia="ru-RU"/>
        </w:rPr>
        <w:t>лен семьи (умершего) участника </w:t>
      </w:r>
      <w:r w:rsidRPr="0069567C">
        <w:rPr>
          <w:rFonts w:ascii="Times New Roman" w:eastAsiaTheme="minorEastAsia" w:hAnsi="Times New Roman" w:cs="Times New Roman"/>
          <w:noProof/>
          <w:position w:val="-8"/>
          <w:sz w:val="28"/>
          <w:szCs w:val="28"/>
          <w:lang w:eastAsia="ru-RU"/>
        </w:rPr>
        <w:drawing>
          <wp:inline distT="0" distB="0" distL="0" distR="0" wp14:anchorId="1CEDB27C" wp14:editId="65E4F19F">
            <wp:extent cx="180975" cy="23812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26D5BDB2"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Удостоверение:</w:t>
      </w:r>
      <w:r>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8"/>
          <w:szCs w:val="28"/>
          <w:lang w:eastAsia="ru-RU"/>
        </w:rPr>
        <w:t>____________________________________________________</w:t>
      </w:r>
    </w:p>
    <w:p w14:paraId="70DB2310"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4.3. </w:t>
      </w:r>
      <w:proofErr w:type="gramStart"/>
      <w:r w:rsidRPr="0069567C">
        <w:rPr>
          <w:rFonts w:ascii="Times New Roman" w:eastAsiaTheme="minorEastAsia" w:hAnsi="Times New Roman" w:cs="Times New Roman"/>
          <w:sz w:val="28"/>
          <w:szCs w:val="28"/>
          <w:lang w:eastAsia="ru-RU"/>
        </w:rPr>
        <w:t>Признанные</w:t>
      </w:r>
      <w:proofErr w:type="gramEnd"/>
      <w:r w:rsidRPr="0069567C">
        <w:rPr>
          <w:rFonts w:ascii="Times New Roman" w:eastAsiaTheme="minorEastAsia" w:hAnsi="Times New Roman" w:cs="Times New Roman"/>
          <w:sz w:val="28"/>
          <w:szCs w:val="28"/>
          <w:lang w:eastAsia="ru-RU"/>
        </w:rPr>
        <w:t xml:space="preserve"> в установленном законом порядке вынужденными переселенцами </w:t>
      </w:r>
      <w:r w:rsidRPr="0069567C">
        <w:rPr>
          <w:rFonts w:ascii="Times New Roman" w:eastAsiaTheme="minorEastAsia" w:hAnsi="Times New Roman" w:cs="Times New Roman"/>
          <w:noProof/>
          <w:position w:val="-8"/>
          <w:sz w:val="28"/>
          <w:szCs w:val="28"/>
          <w:lang w:eastAsia="ru-RU"/>
        </w:rPr>
        <w:drawing>
          <wp:inline distT="0" distB="0" distL="0" distR="0" wp14:anchorId="1B1651E8" wp14:editId="4250EF66">
            <wp:extent cx="180975" cy="23812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21DD0F01"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Удостоверение: ____________________________________________________</w:t>
      </w:r>
    </w:p>
    <w:p w14:paraId="38956C4F"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4.4. Категории, связанные с трудовой деятельностью </w:t>
      </w:r>
      <w:r w:rsidRPr="0069567C">
        <w:rPr>
          <w:rFonts w:ascii="Times New Roman" w:eastAsiaTheme="minorEastAsia" w:hAnsi="Times New Roman" w:cs="Times New Roman"/>
          <w:noProof/>
          <w:position w:val="-8"/>
          <w:sz w:val="28"/>
          <w:szCs w:val="28"/>
          <w:lang w:eastAsia="ru-RU"/>
        </w:rPr>
        <w:drawing>
          <wp:inline distT="0" distB="0" distL="0" distR="0" wp14:anchorId="35FCE5C9" wp14:editId="42081FAB">
            <wp:extent cx="180975" cy="23812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5768EF76" w14:textId="77777777" w:rsidR="00BD0C28" w:rsidRPr="003D5C5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подтверждающий отнесение к категории:</w:t>
      </w:r>
    </w:p>
    <w:p w14:paraId="6FB756C2"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678848F6"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4.5. Граждане, страдающие хроническими заболеваниями </w:t>
      </w:r>
      <w:r w:rsidRPr="0069567C">
        <w:rPr>
          <w:rFonts w:ascii="Times New Roman" w:eastAsiaTheme="minorEastAsia" w:hAnsi="Times New Roman" w:cs="Times New Roman"/>
          <w:noProof/>
          <w:position w:val="-8"/>
          <w:sz w:val="28"/>
          <w:szCs w:val="28"/>
          <w:lang w:eastAsia="ru-RU"/>
        </w:rPr>
        <w:drawing>
          <wp:inline distT="0" distB="0" distL="0" distR="0" wp14:anchorId="4CB3C02E" wp14:editId="26E0957B">
            <wp:extent cx="180975" cy="23812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7263E23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Заключение медицинской комиссии о наличии хронического заболевания:</w:t>
      </w:r>
    </w:p>
    <w:p w14:paraId="7CE9C0C0"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2E947A1D"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b/>
          <w:sz w:val="28"/>
          <w:szCs w:val="28"/>
          <w:lang w:eastAsia="ru-RU"/>
        </w:rPr>
        <w:t xml:space="preserve">5. Основание для </w:t>
      </w:r>
      <w:r>
        <w:rPr>
          <w:rFonts w:ascii="Times New Roman" w:eastAsiaTheme="minorEastAsia" w:hAnsi="Times New Roman" w:cs="Times New Roman"/>
          <w:b/>
          <w:sz w:val="28"/>
          <w:szCs w:val="28"/>
          <w:lang w:eastAsia="ru-RU"/>
        </w:rPr>
        <w:t>постановки</w:t>
      </w:r>
      <w:r w:rsidRPr="0069567C">
        <w:rPr>
          <w:rFonts w:ascii="Times New Roman" w:eastAsiaTheme="minorEastAsia" w:hAnsi="Times New Roman" w:cs="Times New Roman"/>
          <w:b/>
          <w:sz w:val="28"/>
          <w:szCs w:val="28"/>
          <w:lang w:eastAsia="ru-RU"/>
        </w:rPr>
        <w:t xml:space="preserve"> на учет заявителя</w:t>
      </w:r>
      <w:r w:rsidRPr="0069567C">
        <w:rPr>
          <w:rFonts w:ascii="Times New Roman" w:eastAsiaTheme="minorEastAsia" w:hAnsi="Times New Roman" w:cs="Times New Roman"/>
          <w:sz w:val="28"/>
          <w:szCs w:val="28"/>
          <w:lang w:eastAsia="ru-RU"/>
        </w:rPr>
        <w:t xml:space="preserve"> (указать один </w:t>
      </w:r>
      <w:r>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8"/>
          <w:szCs w:val="28"/>
          <w:lang w:eastAsia="ru-RU"/>
        </w:rPr>
        <w:t>из вариантов):</w:t>
      </w:r>
    </w:p>
    <w:p w14:paraId="111D87D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5.1. Заявитель не является нанимателем (собственником) или членом семьи</w:t>
      </w:r>
    </w:p>
    <w:p w14:paraId="34F06299"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нанимателя (собственника) жилого помещения </w:t>
      </w:r>
      <w:r w:rsidRPr="0069567C">
        <w:rPr>
          <w:rFonts w:ascii="Times New Roman" w:eastAsiaTheme="minorEastAsia" w:hAnsi="Times New Roman" w:cs="Times New Roman"/>
          <w:noProof/>
          <w:position w:val="-8"/>
          <w:sz w:val="28"/>
          <w:szCs w:val="28"/>
          <w:lang w:eastAsia="ru-RU"/>
        </w:rPr>
        <w:drawing>
          <wp:inline distT="0" distB="0" distL="0" distR="0" wp14:anchorId="10D35153" wp14:editId="15E39520">
            <wp:extent cx="180975" cy="23812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05036339"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5.2.  Заявитель является нанимателем или членом семьи нанимателя</w:t>
      </w:r>
      <w:r w:rsidRPr="008F630A">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8"/>
          <w:szCs w:val="28"/>
          <w:lang w:eastAsia="ru-RU"/>
        </w:rPr>
        <w:t>жилого помещения  по  договору  социального  найма, обеспеченным общей площадью на одного члена семьи меньше учетной нормы </w:t>
      </w:r>
      <w:r w:rsidRPr="00060ACA">
        <w:rPr>
          <w:rFonts w:ascii="Times New Roman" w:eastAsiaTheme="minorEastAsia" w:hAnsi="Times New Roman" w:cs="Times New Roman"/>
          <w:b/>
          <w:noProof/>
          <w:position w:val="-8"/>
          <w:sz w:val="28"/>
          <w:szCs w:val="28"/>
          <w:lang w:eastAsia="ru-RU"/>
        </w:rPr>
        <w:drawing>
          <wp:inline distT="0" distB="0" distL="0" distR="0" wp14:anchorId="56DCBA66" wp14:editId="6CE7C9B9">
            <wp:extent cx="180975" cy="23812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6E023ACD"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Реквизиты договора социального найма:_</w:t>
      </w:r>
      <w:r>
        <w:rPr>
          <w:rFonts w:ascii="Times New Roman" w:eastAsiaTheme="minorEastAsia" w:hAnsi="Times New Roman" w:cs="Times New Roman"/>
          <w:i/>
          <w:color w:val="1F497D" w:themeColor="text2"/>
          <w:sz w:val="28"/>
          <w:szCs w:val="28"/>
          <w:u w:val="single"/>
          <w:lang w:eastAsia="ru-RU"/>
        </w:rPr>
        <w:t>№ 2437300 от 01.01.2020, управление жилищных отношений администрации городского округа город Воронеж</w:t>
      </w:r>
      <w:r w:rsidRPr="0069567C">
        <w:rPr>
          <w:rFonts w:ascii="Times New Roman" w:eastAsiaTheme="minorEastAsia" w:hAnsi="Times New Roman" w:cs="Times New Roman"/>
          <w:sz w:val="28"/>
          <w:szCs w:val="28"/>
          <w:lang w:eastAsia="ru-RU"/>
        </w:rPr>
        <w:t>______________________________________________</w:t>
      </w:r>
    </w:p>
    <w:p w14:paraId="6696B40B"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(номер, дата выдачи, орган, с которым заключен договор)</w:t>
      </w:r>
    </w:p>
    <w:p w14:paraId="3E8607A7" w14:textId="77777777" w:rsidR="00BD0C28" w:rsidRPr="00852046" w:rsidRDefault="00BD0C28" w:rsidP="00BD0C28">
      <w:pPr>
        <w:spacing w:after="0" w:line="240" w:lineRule="auto"/>
        <w:rPr>
          <w:color w:val="4F81BD" w:themeColor="accent1"/>
        </w:rPr>
      </w:pPr>
      <w:r w:rsidRPr="0069567C">
        <w:rPr>
          <w:rFonts w:ascii="Times New Roman" w:eastAsiaTheme="minorEastAsia" w:hAnsi="Times New Roman" w:cs="Times New Roman"/>
          <w:sz w:val="28"/>
          <w:szCs w:val="28"/>
          <w:lang w:eastAsia="ru-RU"/>
        </w:rPr>
        <w:t xml:space="preserve">5.3.  Заявитель является нанимателем или членом семьи нанимателя жилого помещения  социального использования, обеспеченным общей площадью </w:t>
      </w:r>
      <w:r w:rsidRPr="008F630A">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8"/>
          <w:szCs w:val="28"/>
          <w:lang w:eastAsia="ru-RU"/>
        </w:rPr>
        <w:t>на одного члена семьи меньше учетной нормы </w:t>
      </w:r>
      <w:r w:rsidRPr="00913BBA">
        <w:rPr>
          <w:rFonts w:cstheme="minorHAnsi"/>
          <w:color w:val="4F81BD" w:themeColor="accent1"/>
        </w:rPr>
        <w:t>V</w:t>
      </w:r>
      <w:r>
        <w:rPr>
          <w:rFonts w:ascii="Times New Roman" w:eastAsiaTheme="minorEastAsia" w:hAnsi="Times New Roman" w:cs="Times New Roman"/>
          <w:sz w:val="28"/>
          <w:szCs w:val="28"/>
          <w:lang w:eastAsia="ru-RU"/>
        </w:rPr>
        <w:t>.</w:t>
      </w:r>
    </w:p>
    <w:p w14:paraId="36E05C99"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proofErr w:type="spellStart"/>
      <w:r w:rsidRPr="0069567C">
        <w:rPr>
          <w:rFonts w:ascii="Times New Roman" w:eastAsiaTheme="minorEastAsia" w:hAnsi="Times New Roman" w:cs="Times New Roman"/>
          <w:sz w:val="28"/>
          <w:szCs w:val="28"/>
          <w:lang w:eastAsia="ru-RU"/>
        </w:rPr>
        <w:t>Наймодатель</w:t>
      </w:r>
      <w:proofErr w:type="spellEnd"/>
      <w:r w:rsidRPr="0069567C">
        <w:rPr>
          <w:rFonts w:ascii="Times New Roman" w:eastAsiaTheme="minorEastAsia" w:hAnsi="Times New Roman" w:cs="Times New Roman"/>
          <w:sz w:val="28"/>
          <w:szCs w:val="28"/>
          <w:lang w:eastAsia="ru-RU"/>
        </w:rPr>
        <w:t xml:space="preserve"> жилого помещения:</w:t>
      </w:r>
    </w:p>
    <w:p w14:paraId="584D25A2"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w:t>
      </w:r>
      <w:r w:rsidRPr="0069567C">
        <w:rPr>
          <w:rFonts w:ascii="Times New Roman" w:eastAsiaTheme="minorEastAsia" w:hAnsi="Times New Roman" w:cs="Times New Roman"/>
          <w:sz w:val="28"/>
          <w:szCs w:val="28"/>
          <w:lang w:eastAsia="ru-RU"/>
        </w:rPr>
        <w:t>рган  государственной власти </w:t>
      </w:r>
      <w:r w:rsidRPr="0069567C">
        <w:rPr>
          <w:rFonts w:ascii="Times New Roman" w:eastAsiaTheme="minorEastAsia" w:hAnsi="Times New Roman" w:cs="Times New Roman"/>
          <w:noProof/>
          <w:position w:val="-8"/>
          <w:sz w:val="28"/>
          <w:szCs w:val="28"/>
          <w:lang w:eastAsia="ru-RU"/>
        </w:rPr>
        <w:drawing>
          <wp:inline distT="0" distB="0" distL="0" distR="0" wp14:anchorId="1332A2EA" wp14:editId="18A0A348">
            <wp:extent cx="180975" cy="23812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22A99FB4"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w:t>
      </w:r>
      <w:r w:rsidRPr="0069567C">
        <w:rPr>
          <w:rFonts w:ascii="Times New Roman" w:eastAsiaTheme="minorEastAsia" w:hAnsi="Times New Roman" w:cs="Times New Roman"/>
          <w:sz w:val="28"/>
          <w:szCs w:val="28"/>
          <w:lang w:eastAsia="ru-RU"/>
        </w:rPr>
        <w:t>рган местного самоуправления </w:t>
      </w:r>
      <w:r w:rsidRPr="0069567C">
        <w:rPr>
          <w:rFonts w:ascii="Times New Roman" w:eastAsiaTheme="minorEastAsia" w:hAnsi="Times New Roman" w:cs="Times New Roman"/>
          <w:noProof/>
          <w:position w:val="-8"/>
          <w:sz w:val="28"/>
          <w:szCs w:val="28"/>
          <w:lang w:eastAsia="ru-RU"/>
        </w:rPr>
        <w:drawing>
          <wp:inline distT="0" distB="0" distL="0" distR="0" wp14:anchorId="65A4C471" wp14:editId="7D11013B">
            <wp:extent cx="180975" cy="23812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60608CC9"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w:t>
      </w:r>
      <w:r w:rsidRPr="0069567C">
        <w:rPr>
          <w:rFonts w:ascii="Times New Roman" w:eastAsiaTheme="minorEastAsia" w:hAnsi="Times New Roman" w:cs="Times New Roman"/>
          <w:sz w:val="28"/>
          <w:szCs w:val="28"/>
          <w:lang w:eastAsia="ru-RU"/>
        </w:rPr>
        <w:t>рганизация </w:t>
      </w:r>
      <w:r w:rsidRPr="0069567C">
        <w:rPr>
          <w:rFonts w:ascii="Times New Roman" w:eastAsiaTheme="minorEastAsia" w:hAnsi="Times New Roman" w:cs="Times New Roman"/>
          <w:noProof/>
          <w:position w:val="-8"/>
          <w:sz w:val="28"/>
          <w:szCs w:val="28"/>
          <w:lang w:eastAsia="ru-RU"/>
        </w:rPr>
        <w:drawing>
          <wp:inline distT="0" distB="0" distL="0" distR="0" wp14:anchorId="10694101" wp14:editId="30EF6D8D">
            <wp:extent cx="180975" cy="23812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7305F766"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Реквизиты договора найма жилого помещения: _________________________</w:t>
      </w:r>
    </w:p>
    <w:p w14:paraId="46F0F1F9"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247FC948"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(номер, дата выдачи, орган, с которым заключен договор)</w:t>
      </w:r>
    </w:p>
    <w:p w14:paraId="5559913E"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5.4.</w:t>
      </w:r>
      <w:r w:rsidRPr="0069567C">
        <w:rPr>
          <w:rFonts w:ascii="Times New Roman" w:eastAsiaTheme="minorEastAsia" w:hAnsi="Times New Roman" w:cs="Times New Roman"/>
          <w:sz w:val="28"/>
          <w:szCs w:val="28"/>
          <w:lang w:eastAsia="ru-RU"/>
        </w:rPr>
        <w:t xml:space="preserve"> Заяв</w:t>
      </w:r>
      <w:r>
        <w:rPr>
          <w:rFonts w:ascii="Times New Roman" w:eastAsiaTheme="minorEastAsia" w:hAnsi="Times New Roman" w:cs="Times New Roman"/>
          <w:sz w:val="28"/>
          <w:szCs w:val="28"/>
          <w:lang w:eastAsia="ru-RU"/>
        </w:rPr>
        <w:t>итель  является</w:t>
      </w:r>
      <w:r w:rsidRPr="0069567C">
        <w:rPr>
          <w:rFonts w:ascii="Times New Roman" w:eastAsiaTheme="minorEastAsia" w:hAnsi="Times New Roman" w:cs="Times New Roman"/>
          <w:sz w:val="28"/>
          <w:szCs w:val="28"/>
          <w:lang w:eastAsia="ru-RU"/>
        </w:rPr>
        <w:t xml:space="preserve"> собственником или членом семьи собственника жилого  помещения, обеспеченным общей площадью на одного члена семьи меньше учетной нормы </w:t>
      </w:r>
      <w:r w:rsidRPr="0069567C">
        <w:rPr>
          <w:rFonts w:ascii="Times New Roman" w:eastAsiaTheme="minorEastAsia" w:hAnsi="Times New Roman" w:cs="Times New Roman"/>
          <w:noProof/>
          <w:position w:val="-8"/>
          <w:sz w:val="28"/>
          <w:szCs w:val="28"/>
          <w:lang w:eastAsia="ru-RU"/>
        </w:rPr>
        <w:drawing>
          <wp:inline distT="0" distB="0" distL="0" distR="0" wp14:anchorId="6C4A77D0" wp14:editId="7FE34C3D">
            <wp:extent cx="180975" cy="23812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6825D94D"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Право собственности на жилое помещение:</w:t>
      </w:r>
    </w:p>
    <w:p w14:paraId="0F0E60C0"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з</w:t>
      </w:r>
      <w:r w:rsidRPr="0069567C">
        <w:rPr>
          <w:rFonts w:ascii="Times New Roman" w:eastAsiaTheme="minorEastAsia" w:hAnsi="Times New Roman" w:cs="Times New Roman"/>
          <w:sz w:val="28"/>
          <w:szCs w:val="28"/>
          <w:lang w:eastAsia="ru-RU"/>
        </w:rPr>
        <w:t>арегистрировано в ЕГРН </w:t>
      </w:r>
      <w:r w:rsidRPr="0069567C">
        <w:rPr>
          <w:rFonts w:ascii="Times New Roman" w:eastAsiaTheme="minorEastAsia" w:hAnsi="Times New Roman" w:cs="Times New Roman"/>
          <w:noProof/>
          <w:position w:val="-8"/>
          <w:sz w:val="28"/>
          <w:szCs w:val="28"/>
          <w:lang w:eastAsia="ru-RU"/>
        </w:rPr>
        <w:drawing>
          <wp:inline distT="0" distB="0" distL="0" distR="0" wp14:anchorId="4DF0ACBB" wp14:editId="251F636B">
            <wp:extent cx="180975" cy="23812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35A2704E"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н</w:t>
      </w:r>
      <w:r w:rsidRPr="0069567C">
        <w:rPr>
          <w:rFonts w:ascii="Times New Roman" w:eastAsiaTheme="minorEastAsia" w:hAnsi="Times New Roman" w:cs="Times New Roman"/>
          <w:sz w:val="28"/>
          <w:szCs w:val="28"/>
          <w:lang w:eastAsia="ru-RU"/>
        </w:rPr>
        <w:t>е зарегистрировано в ЕГРН </w:t>
      </w:r>
      <w:r w:rsidRPr="0069567C">
        <w:rPr>
          <w:rFonts w:ascii="Times New Roman" w:eastAsiaTheme="minorEastAsia" w:hAnsi="Times New Roman" w:cs="Times New Roman"/>
          <w:noProof/>
          <w:position w:val="-8"/>
          <w:sz w:val="28"/>
          <w:szCs w:val="28"/>
          <w:lang w:eastAsia="ru-RU"/>
        </w:rPr>
        <w:drawing>
          <wp:inline distT="0" distB="0" distL="0" distR="0" wp14:anchorId="4035BF69" wp14:editId="68FCFA2E">
            <wp:extent cx="180975" cy="23812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33BB2FE9" w14:textId="77777777" w:rsidR="00BD0C28" w:rsidRPr="003D5C5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2F29D3BD" w14:textId="77777777" w:rsidR="00BD0C28" w:rsidRPr="008443FF"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подтверждающий право собственности на жилое помещение:</w:t>
      </w:r>
    </w:p>
    <w:p w14:paraId="72ACC82F"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69889AB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Кадастровый номер жилого помещения:</w:t>
      </w:r>
      <w:r>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8"/>
          <w:szCs w:val="28"/>
          <w:lang w:eastAsia="ru-RU"/>
        </w:rPr>
        <w:t>_______________________________</w:t>
      </w:r>
    </w:p>
    <w:p w14:paraId="38A3A6F6"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5.5. </w:t>
      </w:r>
      <w:r w:rsidRPr="0069567C">
        <w:rPr>
          <w:rFonts w:ascii="Times New Roman" w:eastAsiaTheme="minorEastAsia" w:hAnsi="Times New Roman" w:cs="Times New Roman"/>
          <w:sz w:val="28"/>
          <w:szCs w:val="28"/>
          <w:lang w:eastAsia="ru-RU"/>
        </w:rPr>
        <w:t xml:space="preserve">Заявитель  проживает  в  </w:t>
      </w:r>
      <w:proofErr w:type="gramStart"/>
      <w:r w:rsidRPr="0069567C">
        <w:rPr>
          <w:rFonts w:ascii="Times New Roman" w:eastAsiaTheme="minorEastAsia" w:hAnsi="Times New Roman" w:cs="Times New Roman"/>
          <w:sz w:val="28"/>
          <w:szCs w:val="28"/>
          <w:lang w:eastAsia="ru-RU"/>
        </w:rPr>
        <w:t>помещении</w:t>
      </w:r>
      <w:proofErr w:type="gramEnd"/>
      <w:r w:rsidRPr="0069567C">
        <w:rPr>
          <w:rFonts w:ascii="Times New Roman" w:eastAsiaTheme="minorEastAsia" w:hAnsi="Times New Roman" w:cs="Times New Roman"/>
          <w:sz w:val="28"/>
          <w:szCs w:val="28"/>
          <w:lang w:eastAsia="ru-RU"/>
        </w:rPr>
        <w:t>,  не отвечающем установленным для жилых помещений требованиям </w:t>
      </w:r>
      <w:r w:rsidRPr="0069567C">
        <w:rPr>
          <w:rFonts w:ascii="Times New Roman" w:eastAsiaTheme="minorEastAsia" w:hAnsi="Times New Roman" w:cs="Times New Roman"/>
          <w:noProof/>
          <w:position w:val="-8"/>
          <w:sz w:val="28"/>
          <w:szCs w:val="28"/>
          <w:lang w:eastAsia="ru-RU"/>
        </w:rPr>
        <w:drawing>
          <wp:inline distT="0" distB="0" distL="0" distR="0" wp14:anchorId="4C16AB26" wp14:editId="1CB0B4FC">
            <wp:extent cx="180975" cy="23812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7948EE5A"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b/>
          <w:sz w:val="28"/>
          <w:szCs w:val="28"/>
          <w:lang w:eastAsia="ru-RU"/>
        </w:rPr>
      </w:pPr>
      <w:r w:rsidRPr="0069567C">
        <w:rPr>
          <w:rFonts w:ascii="Times New Roman" w:eastAsiaTheme="minorEastAsia" w:hAnsi="Times New Roman" w:cs="Times New Roman"/>
          <w:b/>
          <w:sz w:val="28"/>
          <w:szCs w:val="28"/>
          <w:lang w:eastAsia="ru-RU"/>
        </w:rPr>
        <w:t>6. Семейное положение:</w:t>
      </w:r>
    </w:p>
    <w:p w14:paraId="7DECDB5E"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w:t>
      </w:r>
      <w:r w:rsidRPr="0069567C">
        <w:rPr>
          <w:rFonts w:ascii="Times New Roman" w:eastAsiaTheme="minorEastAsia" w:hAnsi="Times New Roman" w:cs="Times New Roman"/>
          <w:sz w:val="28"/>
          <w:szCs w:val="28"/>
          <w:lang w:eastAsia="ru-RU"/>
        </w:rPr>
        <w:t>роживаю один </w:t>
      </w:r>
      <w:r w:rsidRPr="0069567C">
        <w:rPr>
          <w:rFonts w:ascii="Times New Roman" w:eastAsiaTheme="minorEastAsia" w:hAnsi="Times New Roman" w:cs="Times New Roman"/>
          <w:noProof/>
          <w:position w:val="-8"/>
          <w:sz w:val="28"/>
          <w:szCs w:val="28"/>
          <w:lang w:eastAsia="ru-RU"/>
        </w:rPr>
        <w:drawing>
          <wp:inline distT="0" distB="0" distL="0" distR="0" wp14:anchorId="421BFBC4" wp14:editId="46966E56">
            <wp:extent cx="180975" cy="23812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02A89BEA"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w:t>
      </w:r>
      <w:r w:rsidRPr="0069567C">
        <w:rPr>
          <w:rFonts w:ascii="Times New Roman" w:eastAsiaTheme="minorEastAsia" w:hAnsi="Times New Roman" w:cs="Times New Roman"/>
          <w:sz w:val="28"/>
          <w:szCs w:val="28"/>
          <w:lang w:eastAsia="ru-RU"/>
        </w:rPr>
        <w:t>роживаю совместно с членами семьи </w:t>
      </w:r>
      <w:r w:rsidRPr="0069567C">
        <w:rPr>
          <w:rFonts w:ascii="Times New Roman" w:eastAsiaTheme="minorEastAsia" w:hAnsi="Times New Roman" w:cs="Times New Roman"/>
          <w:noProof/>
          <w:position w:val="-8"/>
          <w:sz w:val="28"/>
          <w:szCs w:val="28"/>
          <w:lang w:eastAsia="ru-RU"/>
        </w:rPr>
        <w:drawing>
          <wp:inline distT="0" distB="0" distL="0" distR="0" wp14:anchorId="1413B4CF" wp14:editId="530C1B53">
            <wp:extent cx="180975" cy="23812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19720FBD"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b/>
          <w:sz w:val="28"/>
          <w:szCs w:val="28"/>
          <w:lang w:eastAsia="ru-RU"/>
        </w:rPr>
        <w:t xml:space="preserve">7. Состою в </w:t>
      </w:r>
      <w:proofErr w:type="gramStart"/>
      <w:r w:rsidRPr="0069567C">
        <w:rPr>
          <w:rFonts w:ascii="Times New Roman" w:eastAsiaTheme="minorEastAsia" w:hAnsi="Times New Roman" w:cs="Times New Roman"/>
          <w:b/>
          <w:sz w:val="28"/>
          <w:szCs w:val="28"/>
          <w:lang w:eastAsia="ru-RU"/>
        </w:rPr>
        <w:t>браке</w:t>
      </w:r>
      <w:proofErr w:type="gramEnd"/>
      <w:r w:rsidRPr="0069567C">
        <w:rPr>
          <w:rFonts w:ascii="Times New Roman" w:eastAsiaTheme="minorEastAsia" w:hAnsi="Times New Roman" w:cs="Times New Roman"/>
          <w:sz w:val="28"/>
          <w:szCs w:val="28"/>
          <w:lang w:eastAsia="ru-RU"/>
        </w:rPr>
        <w:t> </w:t>
      </w:r>
      <w:r w:rsidRPr="0069567C">
        <w:rPr>
          <w:rFonts w:ascii="Times New Roman" w:eastAsiaTheme="minorEastAsia" w:hAnsi="Times New Roman" w:cs="Times New Roman"/>
          <w:noProof/>
          <w:position w:val="-8"/>
          <w:sz w:val="28"/>
          <w:szCs w:val="28"/>
          <w:lang w:eastAsia="ru-RU"/>
        </w:rPr>
        <w:drawing>
          <wp:inline distT="0" distB="0" distL="0" distR="0" wp14:anchorId="12812CDA" wp14:editId="00A257AE">
            <wp:extent cx="180975" cy="23812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69567C">
        <w:rPr>
          <w:rFonts w:ascii="Times New Roman" w:eastAsiaTheme="minorEastAsia" w:hAnsi="Times New Roman" w:cs="Times New Roman"/>
          <w:sz w:val="28"/>
          <w:szCs w:val="28"/>
          <w:lang w:eastAsia="ru-RU"/>
        </w:rPr>
        <w:t>:</w:t>
      </w:r>
    </w:p>
    <w:p w14:paraId="47D29430"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Супруг</w:t>
      </w:r>
      <w:r>
        <w:rPr>
          <w:rFonts w:ascii="Times New Roman" w:eastAsiaTheme="minorEastAsia" w:hAnsi="Times New Roman" w:cs="Times New Roman"/>
          <w:sz w:val="28"/>
          <w:szCs w:val="28"/>
          <w:lang w:eastAsia="ru-RU"/>
        </w:rPr>
        <w:t xml:space="preserve"> (супруга): </w:t>
      </w:r>
      <w:r>
        <w:rPr>
          <w:rFonts w:ascii="Times New Roman" w:eastAsiaTheme="minorEastAsia" w:hAnsi="Times New Roman" w:cs="Times New Roman"/>
          <w:i/>
          <w:color w:val="1F497D" w:themeColor="text2"/>
          <w:sz w:val="28"/>
          <w:szCs w:val="28"/>
          <w:u w:val="single"/>
          <w:lang w:eastAsia="ru-RU"/>
        </w:rPr>
        <w:t>Иванова Мария Алексеевна, 12.01.1990,                                                360-240-333 90</w:t>
      </w:r>
      <w:r w:rsidRPr="0069567C">
        <w:rPr>
          <w:rFonts w:ascii="Times New Roman" w:eastAsiaTheme="minorEastAsia" w:hAnsi="Times New Roman" w:cs="Times New Roman"/>
          <w:sz w:val="28"/>
          <w:szCs w:val="28"/>
          <w:lang w:eastAsia="ru-RU"/>
        </w:rPr>
        <w:t>____________________________________________________</w:t>
      </w:r>
    </w:p>
    <w:p w14:paraId="748BCDB3"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(фамилия, имя, отчество (при наличии), дата рождения, СНИЛС)</w:t>
      </w:r>
    </w:p>
    <w:p w14:paraId="325F4B2F" w14:textId="77777777" w:rsidR="00BD0C28"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удостоверяющий личность:</w:t>
      </w:r>
    </w:p>
    <w:p w14:paraId="0CD406FF"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наименование:_</w:t>
      </w:r>
      <w:r w:rsidRPr="00886913">
        <w:rPr>
          <w:rFonts w:ascii="Times New Roman" w:eastAsiaTheme="minorEastAsia" w:hAnsi="Times New Roman" w:cs="Times New Roman"/>
          <w:i/>
          <w:color w:val="1F497D" w:themeColor="text2"/>
          <w:sz w:val="28"/>
          <w:szCs w:val="28"/>
          <w:u w:val="single"/>
          <w:lang w:eastAsia="ru-RU"/>
        </w:rPr>
        <w:t>паспорт</w:t>
      </w:r>
      <w:r w:rsidRPr="0069567C">
        <w:rPr>
          <w:rFonts w:ascii="Times New Roman" w:eastAsiaTheme="minorEastAsia" w:hAnsi="Times New Roman" w:cs="Times New Roman"/>
          <w:sz w:val="28"/>
          <w:szCs w:val="28"/>
          <w:lang w:eastAsia="ru-RU"/>
        </w:rPr>
        <w:t>_____________________________________________</w:t>
      </w:r>
    </w:p>
    <w:p w14:paraId="3D1D0B9A"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серия, номер:</w:t>
      </w:r>
      <w:r>
        <w:rPr>
          <w:rFonts w:ascii="Times New Roman" w:eastAsiaTheme="minorEastAsia" w:hAnsi="Times New Roman" w:cs="Times New Roman"/>
          <w:i/>
          <w:color w:val="1F497D" w:themeColor="text2"/>
          <w:sz w:val="28"/>
          <w:szCs w:val="28"/>
          <w:u w:val="single"/>
          <w:lang w:eastAsia="ru-RU"/>
        </w:rPr>
        <w:t xml:space="preserve"> 2003 750000</w:t>
      </w:r>
      <w:r w:rsidRPr="0069567C">
        <w:rPr>
          <w:rFonts w:ascii="Times New Roman" w:eastAsiaTheme="minorEastAsia" w:hAnsi="Times New Roman" w:cs="Times New Roman"/>
          <w:sz w:val="28"/>
          <w:szCs w:val="28"/>
          <w:lang w:eastAsia="ru-RU"/>
        </w:rPr>
        <w:t xml:space="preserve">_________________ дата выдачи: </w:t>
      </w:r>
      <w:r>
        <w:rPr>
          <w:rFonts w:ascii="Times New Roman" w:eastAsiaTheme="minorEastAsia" w:hAnsi="Times New Roman" w:cs="Times New Roman"/>
          <w:i/>
          <w:color w:val="1F497D" w:themeColor="text2"/>
          <w:sz w:val="28"/>
          <w:szCs w:val="28"/>
          <w:u w:val="single"/>
          <w:lang w:eastAsia="ru-RU"/>
        </w:rPr>
        <w:t>20.01.2000</w:t>
      </w:r>
      <w:r w:rsidRPr="0069567C">
        <w:rPr>
          <w:rFonts w:ascii="Times New Roman" w:eastAsiaTheme="minorEastAsia" w:hAnsi="Times New Roman" w:cs="Times New Roman"/>
          <w:sz w:val="28"/>
          <w:szCs w:val="28"/>
          <w:lang w:eastAsia="ru-RU"/>
        </w:rPr>
        <w:t>______</w:t>
      </w:r>
    </w:p>
    <w:p w14:paraId="1E52D7CF"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кем </w:t>
      </w:r>
      <w:proofErr w:type="gramStart"/>
      <w:r w:rsidRPr="0069567C">
        <w:rPr>
          <w:rFonts w:ascii="Times New Roman" w:eastAsiaTheme="minorEastAsia" w:hAnsi="Times New Roman" w:cs="Times New Roman"/>
          <w:sz w:val="28"/>
          <w:szCs w:val="28"/>
          <w:lang w:eastAsia="ru-RU"/>
        </w:rPr>
        <w:t>выдан</w:t>
      </w:r>
      <w:proofErr w:type="gramEnd"/>
      <w:r w:rsidRPr="0069567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 xml:space="preserve">ОУФМС России </w:t>
      </w:r>
      <w:proofErr w:type="gramStart"/>
      <w:r>
        <w:rPr>
          <w:rFonts w:ascii="Times New Roman" w:eastAsiaTheme="minorEastAsia" w:hAnsi="Times New Roman" w:cs="Times New Roman"/>
          <w:i/>
          <w:color w:val="1F497D" w:themeColor="text2"/>
          <w:sz w:val="28"/>
          <w:szCs w:val="28"/>
          <w:u w:val="single"/>
          <w:lang w:eastAsia="ru-RU"/>
        </w:rPr>
        <w:t>по</w:t>
      </w:r>
      <w:proofErr w:type="gramEnd"/>
      <w:r>
        <w:rPr>
          <w:rFonts w:ascii="Times New Roman" w:eastAsiaTheme="minorEastAsia" w:hAnsi="Times New Roman" w:cs="Times New Roman"/>
          <w:i/>
          <w:color w:val="1F497D" w:themeColor="text2"/>
          <w:sz w:val="28"/>
          <w:szCs w:val="28"/>
          <w:u w:val="single"/>
          <w:lang w:eastAsia="ru-RU"/>
        </w:rPr>
        <w:t xml:space="preserve"> Воронежской области в Центральном районе г. Воронежа</w:t>
      </w:r>
      <w:r w:rsidRPr="0069567C">
        <w:rPr>
          <w:rFonts w:ascii="Times New Roman" w:eastAsiaTheme="minorEastAsia" w:hAnsi="Times New Roman" w:cs="Times New Roman"/>
          <w:sz w:val="28"/>
          <w:szCs w:val="28"/>
          <w:lang w:eastAsia="ru-RU"/>
        </w:rPr>
        <w:t>________________________________________________________</w:t>
      </w:r>
    </w:p>
    <w:p w14:paraId="6B2DD0E6"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код подразделения: </w:t>
      </w:r>
      <w:r>
        <w:rPr>
          <w:rFonts w:ascii="Times New Roman" w:eastAsiaTheme="minorEastAsia" w:hAnsi="Times New Roman" w:cs="Times New Roman"/>
          <w:i/>
          <w:color w:val="1F497D" w:themeColor="text2"/>
          <w:sz w:val="28"/>
          <w:szCs w:val="28"/>
          <w:u w:val="single"/>
          <w:lang w:eastAsia="ru-RU"/>
        </w:rPr>
        <w:t>360-002</w:t>
      </w:r>
      <w:r w:rsidRPr="0069567C">
        <w:rPr>
          <w:rFonts w:ascii="Times New Roman" w:eastAsiaTheme="minorEastAsia" w:hAnsi="Times New Roman" w:cs="Times New Roman"/>
          <w:sz w:val="28"/>
          <w:szCs w:val="28"/>
          <w:lang w:eastAsia="ru-RU"/>
        </w:rPr>
        <w:t>_________________________________________</w:t>
      </w:r>
    </w:p>
    <w:p w14:paraId="57B40A4E"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Адрес регистрации по месту жительства:</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 xml:space="preserve">г. Воронеж, ул. Ленина, д. 1, кв. 1 </w:t>
      </w:r>
    </w:p>
    <w:p w14:paraId="30FC2AD4"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5503CE59" w14:textId="5E2D1B03"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Реквизиты актовой записи о заключении брака </w:t>
      </w:r>
      <w:r>
        <w:rPr>
          <w:rFonts w:ascii="Times New Roman" w:eastAsiaTheme="minorEastAsia" w:hAnsi="Times New Roman" w:cs="Times New Roman"/>
          <w:i/>
          <w:color w:val="1F497D" w:themeColor="text2"/>
          <w:sz w:val="28"/>
          <w:szCs w:val="28"/>
          <w:u w:val="single"/>
          <w:lang w:eastAsia="ru-RU"/>
        </w:rPr>
        <w:t>№ 2467, 12.01.200, ОЗАГС Центрального района г. Во</w:t>
      </w:r>
      <w:r w:rsidR="005916DB">
        <w:rPr>
          <w:rFonts w:ascii="Times New Roman" w:eastAsiaTheme="minorEastAsia" w:hAnsi="Times New Roman" w:cs="Times New Roman"/>
          <w:i/>
          <w:color w:val="1F497D" w:themeColor="text2"/>
          <w:sz w:val="28"/>
          <w:szCs w:val="28"/>
          <w:u w:val="single"/>
          <w:lang w:eastAsia="ru-RU"/>
        </w:rPr>
        <w:t>р</w:t>
      </w:r>
      <w:r>
        <w:rPr>
          <w:rFonts w:ascii="Times New Roman" w:eastAsiaTheme="minorEastAsia" w:hAnsi="Times New Roman" w:cs="Times New Roman"/>
          <w:i/>
          <w:color w:val="1F497D" w:themeColor="text2"/>
          <w:sz w:val="28"/>
          <w:szCs w:val="28"/>
          <w:u w:val="single"/>
          <w:lang w:eastAsia="ru-RU"/>
        </w:rPr>
        <w:t>онежа</w:t>
      </w:r>
      <w:r w:rsidRPr="0069567C">
        <w:rPr>
          <w:rFonts w:ascii="Times New Roman" w:eastAsiaTheme="minorEastAsia" w:hAnsi="Times New Roman" w:cs="Times New Roman"/>
          <w:sz w:val="28"/>
          <w:szCs w:val="28"/>
          <w:lang w:eastAsia="ru-RU"/>
        </w:rPr>
        <w:t xml:space="preserve">__________________________                                              </w:t>
      </w:r>
    </w:p>
    <w:p w14:paraId="0E10032D"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(номер, дата, орган, место государственной регистрации)</w:t>
      </w:r>
    </w:p>
    <w:p w14:paraId="17569CD5"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b/>
          <w:sz w:val="28"/>
          <w:szCs w:val="28"/>
          <w:lang w:eastAsia="ru-RU"/>
        </w:rPr>
        <w:t>8. Проживаю с родителями (родителями супруга)</w:t>
      </w:r>
      <w:r w:rsidRPr="0069567C">
        <w:rPr>
          <w:rFonts w:ascii="Times New Roman" w:eastAsiaTheme="minorEastAsia" w:hAnsi="Times New Roman" w:cs="Times New Roman"/>
          <w:sz w:val="28"/>
          <w:szCs w:val="28"/>
          <w:lang w:eastAsia="ru-RU"/>
        </w:rPr>
        <w:t> </w:t>
      </w:r>
      <w:r w:rsidRPr="0069567C">
        <w:rPr>
          <w:rFonts w:ascii="Times New Roman" w:eastAsiaTheme="minorEastAsia" w:hAnsi="Times New Roman" w:cs="Times New Roman"/>
          <w:noProof/>
          <w:position w:val="-8"/>
          <w:sz w:val="28"/>
          <w:szCs w:val="28"/>
          <w:lang w:eastAsia="ru-RU"/>
        </w:rPr>
        <w:drawing>
          <wp:inline distT="0" distB="0" distL="0" distR="0" wp14:anchorId="6F0A4F54" wp14:editId="79922E4B">
            <wp:extent cx="180975" cy="23812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70CB55CB"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8.1. </w:t>
      </w:r>
      <w:r>
        <w:rPr>
          <w:rFonts w:ascii="Times New Roman" w:eastAsiaTheme="minorEastAsia" w:hAnsi="Times New Roman" w:cs="Times New Roman"/>
          <w:sz w:val="28"/>
          <w:szCs w:val="28"/>
          <w:lang w:eastAsia="ru-RU"/>
        </w:rPr>
        <w:t>Р</w:t>
      </w:r>
      <w:r w:rsidRPr="0069567C">
        <w:rPr>
          <w:rFonts w:ascii="Times New Roman" w:eastAsiaTheme="minorEastAsia" w:hAnsi="Times New Roman" w:cs="Times New Roman"/>
          <w:sz w:val="28"/>
          <w:szCs w:val="28"/>
          <w:lang w:eastAsia="ru-RU"/>
        </w:rPr>
        <w:t>одител</w:t>
      </w:r>
      <w:r>
        <w:rPr>
          <w:rFonts w:ascii="Times New Roman" w:eastAsiaTheme="minorEastAsia" w:hAnsi="Times New Roman" w:cs="Times New Roman"/>
          <w:sz w:val="28"/>
          <w:szCs w:val="28"/>
          <w:lang w:eastAsia="ru-RU"/>
        </w:rPr>
        <w:t>ь</w:t>
      </w:r>
      <w:r w:rsidRPr="0069567C">
        <w:rPr>
          <w:rFonts w:ascii="Times New Roman" w:eastAsiaTheme="minorEastAsia" w:hAnsi="Times New Roman" w:cs="Times New Roman"/>
          <w:sz w:val="28"/>
          <w:szCs w:val="28"/>
          <w:lang w:eastAsia="ru-RU"/>
        </w:rPr>
        <w:t>: _________________________________________________</w:t>
      </w:r>
    </w:p>
    <w:p w14:paraId="43A73259"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004365DD"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(фамилия, имя, отчество (при наличии), дата рождения, СНИЛС)</w:t>
      </w:r>
    </w:p>
    <w:p w14:paraId="34A7877B"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удостоверяющий личность:</w:t>
      </w:r>
    </w:p>
    <w:p w14:paraId="1A055C5E"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наименование: _____________________________________________________</w:t>
      </w:r>
    </w:p>
    <w:p w14:paraId="5AB54C7A"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серия, номер: ________________________ дата выдачи: __________________</w:t>
      </w:r>
    </w:p>
    <w:p w14:paraId="7843C559"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кем </w:t>
      </w:r>
      <w:proofErr w:type="gramStart"/>
      <w:r w:rsidRPr="0069567C">
        <w:rPr>
          <w:rFonts w:ascii="Times New Roman" w:eastAsiaTheme="minorEastAsia" w:hAnsi="Times New Roman" w:cs="Times New Roman"/>
          <w:sz w:val="28"/>
          <w:szCs w:val="28"/>
          <w:lang w:eastAsia="ru-RU"/>
        </w:rPr>
        <w:t>выдан</w:t>
      </w:r>
      <w:proofErr w:type="gramEnd"/>
      <w:r w:rsidRPr="0069567C">
        <w:rPr>
          <w:rFonts w:ascii="Times New Roman" w:eastAsiaTheme="minorEastAsia" w:hAnsi="Times New Roman" w:cs="Times New Roman"/>
          <w:sz w:val="28"/>
          <w:szCs w:val="28"/>
          <w:lang w:eastAsia="ru-RU"/>
        </w:rPr>
        <w:t>: _______________________________________________________</w:t>
      </w:r>
    </w:p>
    <w:p w14:paraId="5AF6F026"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код подразделения: ________________________________________________</w:t>
      </w:r>
    </w:p>
    <w:p w14:paraId="4E67D591"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Адрес регистрации по месту жительства: _______________________________</w:t>
      </w:r>
    </w:p>
    <w:p w14:paraId="00790DDF"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8.2. Р</w:t>
      </w:r>
      <w:r w:rsidRPr="0069567C">
        <w:rPr>
          <w:rFonts w:ascii="Times New Roman" w:eastAsiaTheme="minorEastAsia" w:hAnsi="Times New Roman" w:cs="Times New Roman"/>
          <w:sz w:val="28"/>
          <w:szCs w:val="28"/>
          <w:lang w:eastAsia="ru-RU"/>
        </w:rPr>
        <w:t>одител</w:t>
      </w:r>
      <w:r>
        <w:rPr>
          <w:rFonts w:ascii="Times New Roman" w:eastAsiaTheme="minorEastAsia" w:hAnsi="Times New Roman" w:cs="Times New Roman"/>
          <w:sz w:val="28"/>
          <w:szCs w:val="28"/>
          <w:lang w:eastAsia="ru-RU"/>
        </w:rPr>
        <w:t>ь:</w:t>
      </w:r>
      <w:r w:rsidRPr="0069567C">
        <w:rPr>
          <w:rFonts w:ascii="Times New Roman" w:eastAsiaTheme="minorEastAsia" w:hAnsi="Times New Roman" w:cs="Times New Roman"/>
          <w:sz w:val="28"/>
          <w:szCs w:val="28"/>
          <w:lang w:eastAsia="ru-RU"/>
        </w:rPr>
        <w:t xml:space="preserve"> __________________________________________________</w:t>
      </w:r>
    </w:p>
    <w:p w14:paraId="3F15D098"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42F033FB"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(фамилия, имя, отчество (при наличии), дата рождения, СНИЛС)</w:t>
      </w:r>
    </w:p>
    <w:p w14:paraId="1407048B"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удостоверяющий личность:</w:t>
      </w:r>
    </w:p>
    <w:p w14:paraId="6C461299"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наименование: _____________________________________________________</w:t>
      </w:r>
    </w:p>
    <w:p w14:paraId="57446A12"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серия, номер</w:t>
      </w:r>
      <w:r>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8"/>
          <w:szCs w:val="28"/>
          <w:lang w:eastAsia="ru-RU"/>
        </w:rPr>
        <w:t>_______________________ дата выдачи: ___________________</w:t>
      </w:r>
    </w:p>
    <w:p w14:paraId="76A6235B"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кем </w:t>
      </w:r>
      <w:proofErr w:type="gramStart"/>
      <w:r w:rsidRPr="0069567C">
        <w:rPr>
          <w:rFonts w:ascii="Times New Roman" w:eastAsiaTheme="minorEastAsia" w:hAnsi="Times New Roman" w:cs="Times New Roman"/>
          <w:sz w:val="28"/>
          <w:szCs w:val="28"/>
          <w:lang w:eastAsia="ru-RU"/>
        </w:rPr>
        <w:t>выдан</w:t>
      </w:r>
      <w:proofErr w:type="gramEnd"/>
      <w:r w:rsidRPr="0069567C">
        <w:rPr>
          <w:rFonts w:ascii="Times New Roman" w:eastAsiaTheme="minorEastAsia" w:hAnsi="Times New Roman" w:cs="Times New Roman"/>
          <w:sz w:val="28"/>
          <w:szCs w:val="28"/>
          <w:lang w:eastAsia="ru-RU"/>
        </w:rPr>
        <w:t>: _______________________________________________________</w:t>
      </w:r>
    </w:p>
    <w:p w14:paraId="5EA74CB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код подразделения: ________________________________________________</w:t>
      </w:r>
    </w:p>
    <w:p w14:paraId="5336456B" w14:textId="77777777" w:rsidR="00BD0C28" w:rsidRPr="00C13180"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Адрес регистрации по месту жительства:_______________________________</w:t>
      </w:r>
    </w:p>
    <w:p w14:paraId="64120444"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b/>
          <w:sz w:val="28"/>
          <w:szCs w:val="28"/>
          <w:lang w:eastAsia="ru-RU"/>
        </w:rPr>
        <w:t>9. Имеются дети</w:t>
      </w:r>
      <w:r w:rsidRPr="0069567C">
        <w:rPr>
          <w:rFonts w:ascii="Times New Roman" w:eastAsiaTheme="minorEastAsia" w:hAnsi="Times New Roman" w:cs="Times New Roman"/>
          <w:sz w:val="28"/>
          <w:szCs w:val="28"/>
          <w:lang w:eastAsia="ru-RU"/>
        </w:rPr>
        <w:t> </w:t>
      </w:r>
      <w:r w:rsidRPr="0069567C">
        <w:rPr>
          <w:rFonts w:ascii="Times New Roman" w:eastAsiaTheme="minorEastAsia" w:hAnsi="Times New Roman" w:cs="Times New Roman"/>
          <w:noProof/>
          <w:position w:val="-8"/>
          <w:sz w:val="28"/>
          <w:szCs w:val="28"/>
          <w:lang w:eastAsia="ru-RU"/>
        </w:rPr>
        <w:drawing>
          <wp:inline distT="0" distB="0" distL="0" distR="0" wp14:anchorId="7806E44F" wp14:editId="3B71AEA6">
            <wp:extent cx="180975" cy="23812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69567C">
        <w:rPr>
          <w:rFonts w:ascii="Times New Roman" w:eastAsiaTheme="minorEastAsia" w:hAnsi="Times New Roman" w:cs="Times New Roman"/>
          <w:sz w:val="28"/>
          <w:szCs w:val="28"/>
          <w:lang w:eastAsia="ru-RU"/>
        </w:rPr>
        <w:t>:</w:t>
      </w:r>
    </w:p>
    <w:p w14:paraId="223AA236"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9.1. </w:t>
      </w:r>
      <w:r>
        <w:rPr>
          <w:rFonts w:ascii="Times New Roman" w:eastAsiaTheme="minorEastAsia" w:hAnsi="Times New Roman" w:cs="Times New Roman"/>
          <w:sz w:val="28"/>
          <w:szCs w:val="28"/>
          <w:lang w:eastAsia="ru-RU"/>
        </w:rPr>
        <w:t>Р</w:t>
      </w:r>
      <w:r w:rsidRPr="0069567C">
        <w:rPr>
          <w:rFonts w:ascii="Times New Roman" w:eastAsiaTheme="minorEastAsia" w:hAnsi="Times New Roman" w:cs="Times New Roman"/>
          <w:sz w:val="28"/>
          <w:szCs w:val="28"/>
          <w:lang w:eastAsia="ru-RU"/>
        </w:rPr>
        <w:t>ебен</w:t>
      </w:r>
      <w:r>
        <w:rPr>
          <w:rFonts w:ascii="Times New Roman" w:eastAsiaTheme="minorEastAsia" w:hAnsi="Times New Roman" w:cs="Times New Roman"/>
          <w:sz w:val="28"/>
          <w:szCs w:val="28"/>
          <w:lang w:eastAsia="ru-RU"/>
        </w:rPr>
        <w:t>ок</w:t>
      </w:r>
      <w:r w:rsidRPr="0069567C">
        <w:rPr>
          <w:rFonts w:ascii="Times New Roman" w:eastAsiaTheme="minorEastAsia" w:hAnsi="Times New Roman" w:cs="Times New Roman"/>
          <w:sz w:val="28"/>
          <w:szCs w:val="28"/>
          <w:lang w:eastAsia="ru-RU"/>
        </w:rPr>
        <w:t>: __________________________________________________</w:t>
      </w:r>
    </w:p>
    <w:p w14:paraId="3E6DAE9C"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10D06AF8"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(фамилия, имя, отчество (при наличии), дата рождения, СНИЛС)</w:t>
      </w:r>
    </w:p>
    <w:p w14:paraId="26A46CD5"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удостоверяющий личность:</w:t>
      </w:r>
    </w:p>
    <w:p w14:paraId="0CEFFED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lastRenderedPageBreak/>
        <w:t>наименование: _____________________________________________________</w:t>
      </w:r>
    </w:p>
    <w:p w14:paraId="6E0F9727"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серия, номер:________________________ дата выдачи: ___________________</w:t>
      </w:r>
    </w:p>
    <w:p w14:paraId="67269D57"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кем </w:t>
      </w:r>
      <w:proofErr w:type="gramStart"/>
      <w:r w:rsidRPr="0069567C">
        <w:rPr>
          <w:rFonts w:ascii="Times New Roman" w:eastAsiaTheme="minorEastAsia" w:hAnsi="Times New Roman" w:cs="Times New Roman"/>
          <w:sz w:val="28"/>
          <w:szCs w:val="28"/>
          <w:lang w:eastAsia="ru-RU"/>
        </w:rPr>
        <w:t>выдан</w:t>
      </w:r>
      <w:proofErr w:type="gramEnd"/>
      <w:r w:rsidRPr="0069567C">
        <w:rPr>
          <w:rFonts w:ascii="Times New Roman" w:eastAsiaTheme="minorEastAsia" w:hAnsi="Times New Roman" w:cs="Times New Roman"/>
          <w:sz w:val="28"/>
          <w:szCs w:val="28"/>
          <w:lang w:eastAsia="ru-RU"/>
        </w:rPr>
        <w:t>: ________________________________________________________</w:t>
      </w:r>
    </w:p>
    <w:p w14:paraId="4F6EFB48"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6FAAC97A"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Реквизиты актовой записи о рождении ребенка:_________________________</w:t>
      </w:r>
    </w:p>
    <w:p w14:paraId="060042BD"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530CF20C"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4"/>
          <w:szCs w:val="28"/>
          <w:lang w:eastAsia="ru-RU"/>
        </w:rPr>
        <w:t>(номер, дата, орган, место государственной регистрации)</w:t>
      </w:r>
    </w:p>
    <w:p w14:paraId="32AEA8B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9.2. </w:t>
      </w:r>
      <w:r>
        <w:rPr>
          <w:rFonts w:ascii="Times New Roman" w:eastAsiaTheme="minorEastAsia" w:hAnsi="Times New Roman" w:cs="Times New Roman"/>
          <w:sz w:val="28"/>
          <w:szCs w:val="28"/>
          <w:lang w:eastAsia="ru-RU"/>
        </w:rPr>
        <w:t>Ребенок:</w:t>
      </w:r>
      <w:r w:rsidRPr="0069567C">
        <w:rPr>
          <w:rFonts w:ascii="Times New Roman" w:eastAsiaTheme="minorEastAsia" w:hAnsi="Times New Roman" w:cs="Times New Roman"/>
          <w:sz w:val="28"/>
          <w:szCs w:val="28"/>
          <w:lang w:eastAsia="ru-RU"/>
        </w:rPr>
        <w:t xml:space="preserve"> __________________________________________________</w:t>
      </w:r>
    </w:p>
    <w:p w14:paraId="718ABBE8"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7257AE29"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(фамилия, имя, отчество (при наличии), дата рождения, СНИЛС)</w:t>
      </w:r>
    </w:p>
    <w:p w14:paraId="28C156E7"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удостоверяющий личность:</w:t>
      </w:r>
    </w:p>
    <w:p w14:paraId="1C2FA71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наименование: _____________________________________________________</w:t>
      </w:r>
    </w:p>
    <w:p w14:paraId="6B293E7E"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серия, номер:________________________ дата выдачи: ___________________</w:t>
      </w:r>
    </w:p>
    <w:p w14:paraId="284F69A0"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кем </w:t>
      </w:r>
      <w:proofErr w:type="gramStart"/>
      <w:r w:rsidRPr="0069567C">
        <w:rPr>
          <w:rFonts w:ascii="Times New Roman" w:eastAsiaTheme="minorEastAsia" w:hAnsi="Times New Roman" w:cs="Times New Roman"/>
          <w:sz w:val="28"/>
          <w:szCs w:val="28"/>
          <w:lang w:eastAsia="ru-RU"/>
        </w:rPr>
        <w:t>выдан</w:t>
      </w:r>
      <w:proofErr w:type="gramEnd"/>
      <w:r w:rsidRPr="0069567C">
        <w:rPr>
          <w:rFonts w:ascii="Times New Roman" w:eastAsiaTheme="minorEastAsia" w:hAnsi="Times New Roman" w:cs="Times New Roman"/>
          <w:sz w:val="28"/>
          <w:szCs w:val="28"/>
          <w:lang w:eastAsia="ru-RU"/>
        </w:rPr>
        <w:t>: ________________________________________________________</w:t>
      </w:r>
    </w:p>
    <w:p w14:paraId="0993F0BA"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0B86BBA2"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Реквизиты актовой записи о рождении ребенка:_________________________</w:t>
      </w:r>
    </w:p>
    <w:p w14:paraId="4AD8E1D6"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7D5C9A1E"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(номер, дата, орган, место государственной регистрации)</w:t>
      </w:r>
    </w:p>
    <w:p w14:paraId="649166C2"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b/>
          <w:sz w:val="28"/>
          <w:szCs w:val="28"/>
          <w:lang w:eastAsia="ru-RU"/>
        </w:rPr>
        <w:t>10. Имеются иные родственники, проживающие совместно</w:t>
      </w:r>
      <w:r w:rsidRPr="0069567C">
        <w:rPr>
          <w:rFonts w:ascii="Times New Roman" w:eastAsiaTheme="minorEastAsia" w:hAnsi="Times New Roman" w:cs="Times New Roman"/>
          <w:sz w:val="28"/>
          <w:szCs w:val="28"/>
          <w:lang w:eastAsia="ru-RU"/>
        </w:rPr>
        <w:t> </w:t>
      </w:r>
      <w:r w:rsidRPr="0069567C">
        <w:rPr>
          <w:rFonts w:ascii="Times New Roman" w:eastAsiaTheme="minorEastAsia" w:hAnsi="Times New Roman" w:cs="Times New Roman"/>
          <w:noProof/>
          <w:position w:val="-8"/>
          <w:sz w:val="28"/>
          <w:szCs w:val="28"/>
          <w:lang w:eastAsia="ru-RU"/>
        </w:rPr>
        <w:drawing>
          <wp:inline distT="0" distB="0" distL="0" distR="0" wp14:anchorId="1345EB34" wp14:editId="7C5CD5A5">
            <wp:extent cx="180975" cy="23812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69567C">
        <w:rPr>
          <w:rFonts w:ascii="Times New Roman" w:eastAsiaTheme="minorEastAsia" w:hAnsi="Times New Roman" w:cs="Times New Roman"/>
          <w:sz w:val="28"/>
          <w:szCs w:val="28"/>
          <w:lang w:eastAsia="ru-RU"/>
        </w:rPr>
        <w:t>:</w:t>
      </w:r>
    </w:p>
    <w:p w14:paraId="3920160A"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10.1. </w:t>
      </w:r>
      <w:r>
        <w:rPr>
          <w:rFonts w:ascii="Times New Roman" w:eastAsiaTheme="minorEastAsia" w:hAnsi="Times New Roman" w:cs="Times New Roman"/>
          <w:sz w:val="28"/>
          <w:szCs w:val="28"/>
          <w:lang w:eastAsia="ru-RU"/>
        </w:rPr>
        <w:t>Р</w:t>
      </w:r>
      <w:r w:rsidRPr="0069567C">
        <w:rPr>
          <w:rFonts w:ascii="Times New Roman" w:eastAsiaTheme="minorEastAsia" w:hAnsi="Times New Roman" w:cs="Times New Roman"/>
          <w:sz w:val="28"/>
          <w:szCs w:val="28"/>
          <w:lang w:eastAsia="ru-RU"/>
        </w:rPr>
        <w:t>одственник: _____________________________________________</w:t>
      </w:r>
    </w:p>
    <w:p w14:paraId="1EFA5740"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04F1EF05"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(фамилия, имя, отчество (при наличии), дата рождения, СНИЛС)</w:t>
      </w:r>
    </w:p>
    <w:p w14:paraId="506B5234"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удостоверяющий личность:</w:t>
      </w:r>
    </w:p>
    <w:p w14:paraId="403D885B"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наименование: ____________________________________________________</w:t>
      </w:r>
    </w:p>
    <w:p w14:paraId="13A4E161"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серия, номер:________________________ дата выдачи: ___________________</w:t>
      </w:r>
    </w:p>
    <w:p w14:paraId="3767034E"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кем </w:t>
      </w:r>
      <w:proofErr w:type="gramStart"/>
      <w:r w:rsidRPr="0069567C">
        <w:rPr>
          <w:rFonts w:ascii="Times New Roman" w:eastAsiaTheme="minorEastAsia" w:hAnsi="Times New Roman" w:cs="Times New Roman"/>
          <w:sz w:val="28"/>
          <w:szCs w:val="28"/>
          <w:lang w:eastAsia="ru-RU"/>
        </w:rPr>
        <w:t>выдан</w:t>
      </w:r>
      <w:proofErr w:type="gramEnd"/>
      <w:r w:rsidRPr="0069567C">
        <w:rPr>
          <w:rFonts w:ascii="Times New Roman" w:eastAsiaTheme="minorEastAsia" w:hAnsi="Times New Roman" w:cs="Times New Roman"/>
          <w:sz w:val="28"/>
          <w:szCs w:val="28"/>
          <w:lang w:eastAsia="ru-RU"/>
        </w:rPr>
        <w:t>: ________________________________________________________</w:t>
      </w:r>
    </w:p>
    <w:p w14:paraId="05F6A29A"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Адрес регистрации по месту жительства:</w:t>
      </w:r>
    </w:p>
    <w:p w14:paraId="61C8AA90"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6A442E20"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10.2. </w:t>
      </w:r>
      <w:r>
        <w:rPr>
          <w:rFonts w:ascii="Times New Roman" w:eastAsiaTheme="minorEastAsia" w:hAnsi="Times New Roman" w:cs="Times New Roman"/>
          <w:sz w:val="28"/>
          <w:szCs w:val="28"/>
          <w:lang w:eastAsia="ru-RU"/>
        </w:rPr>
        <w:t>Р</w:t>
      </w:r>
      <w:r w:rsidRPr="0069567C">
        <w:rPr>
          <w:rFonts w:ascii="Times New Roman" w:eastAsiaTheme="minorEastAsia" w:hAnsi="Times New Roman" w:cs="Times New Roman"/>
          <w:sz w:val="28"/>
          <w:szCs w:val="28"/>
          <w:lang w:eastAsia="ru-RU"/>
        </w:rPr>
        <w:t>одственник</w:t>
      </w:r>
      <w:r>
        <w:rPr>
          <w:rFonts w:ascii="Times New Roman" w:eastAsiaTheme="minorEastAsia" w:hAnsi="Times New Roman" w:cs="Times New Roman"/>
          <w:sz w:val="28"/>
          <w:szCs w:val="28"/>
          <w:lang w:eastAsia="ru-RU"/>
        </w:rPr>
        <w:t>:</w:t>
      </w:r>
      <w:r w:rsidRPr="0069567C">
        <w:rPr>
          <w:rFonts w:ascii="Times New Roman" w:eastAsiaTheme="minorEastAsia" w:hAnsi="Times New Roman" w:cs="Times New Roman"/>
          <w:sz w:val="28"/>
          <w:szCs w:val="28"/>
          <w:lang w:eastAsia="ru-RU"/>
        </w:rPr>
        <w:t xml:space="preserve"> _____________________________________________</w:t>
      </w:r>
    </w:p>
    <w:p w14:paraId="54AA7D55"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2B96FB73"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(фамилия, имя, отчество (при наличии), дата рождения, СНИЛС)</w:t>
      </w:r>
    </w:p>
    <w:p w14:paraId="5A392EE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удостоверяющий личность:</w:t>
      </w:r>
    </w:p>
    <w:p w14:paraId="5EC8989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наименование: ____________________________________________________</w:t>
      </w:r>
    </w:p>
    <w:p w14:paraId="50921EA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серия, номер:</w:t>
      </w:r>
      <w:r>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8"/>
          <w:szCs w:val="28"/>
          <w:lang w:eastAsia="ru-RU"/>
        </w:rPr>
        <w:t>_______________________ дата выдачи: ___________________</w:t>
      </w:r>
    </w:p>
    <w:p w14:paraId="10AE27E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кем </w:t>
      </w:r>
      <w:proofErr w:type="gramStart"/>
      <w:r w:rsidRPr="0069567C">
        <w:rPr>
          <w:rFonts w:ascii="Times New Roman" w:eastAsiaTheme="minorEastAsia" w:hAnsi="Times New Roman" w:cs="Times New Roman"/>
          <w:sz w:val="28"/>
          <w:szCs w:val="28"/>
          <w:lang w:eastAsia="ru-RU"/>
        </w:rPr>
        <w:t>выдан</w:t>
      </w:r>
      <w:proofErr w:type="gramEnd"/>
      <w:r w:rsidRPr="0069567C">
        <w:rPr>
          <w:rFonts w:ascii="Times New Roman" w:eastAsiaTheme="minorEastAsia" w:hAnsi="Times New Roman" w:cs="Times New Roman"/>
          <w:sz w:val="28"/>
          <w:szCs w:val="28"/>
          <w:lang w:eastAsia="ru-RU"/>
        </w:rPr>
        <w:t>: ________________________________________________________</w:t>
      </w:r>
    </w:p>
    <w:p w14:paraId="043CECAF"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Адрес регистрации по месту жительства:</w:t>
      </w:r>
    </w:p>
    <w:p w14:paraId="3050B869"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23BF6EE2" w14:textId="77777777" w:rsidR="00BD0C28" w:rsidRPr="0069567C" w:rsidRDefault="00BD0C28" w:rsidP="00BD0C28">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p>
    <w:p w14:paraId="020DACAC" w14:textId="77777777" w:rsidR="00BD0C28" w:rsidRPr="009F03A5" w:rsidRDefault="00BD0C28" w:rsidP="00BD0C28">
      <w:pPr>
        <w:widowControl w:val="0"/>
        <w:autoSpaceDE w:val="0"/>
        <w:autoSpaceDN w:val="0"/>
        <w:spacing w:after="0" w:line="240" w:lineRule="auto"/>
        <w:ind w:firstLine="708"/>
        <w:jc w:val="both"/>
        <w:rPr>
          <w:rFonts w:ascii="Times New Roman" w:hAnsi="Times New Roman" w:cs="Times New Roman"/>
          <w:bCs/>
          <w:sz w:val="28"/>
          <w:szCs w:val="28"/>
          <w:lang w:eastAsia="ru-RU"/>
        </w:rPr>
      </w:pPr>
      <w:r w:rsidRPr="0069567C">
        <w:rPr>
          <w:rFonts w:ascii="Times New Roman" w:eastAsiaTheme="minorEastAsia" w:hAnsi="Times New Roman" w:cs="Times New Roman"/>
          <w:sz w:val="28"/>
          <w:szCs w:val="28"/>
          <w:lang w:eastAsia="ru-RU"/>
        </w:rPr>
        <w:t>Полноту и до</w:t>
      </w:r>
      <w:r>
        <w:rPr>
          <w:rFonts w:ascii="Times New Roman" w:eastAsiaTheme="minorEastAsia" w:hAnsi="Times New Roman" w:cs="Times New Roman"/>
          <w:sz w:val="28"/>
          <w:szCs w:val="28"/>
          <w:lang w:eastAsia="ru-RU"/>
        </w:rPr>
        <w:t xml:space="preserve">стоверность представленных в </w:t>
      </w:r>
      <w:proofErr w:type="gramStart"/>
      <w:r>
        <w:rPr>
          <w:rFonts w:ascii="Times New Roman" w:eastAsiaTheme="minorEastAsia" w:hAnsi="Times New Roman" w:cs="Times New Roman"/>
          <w:sz w:val="28"/>
          <w:szCs w:val="28"/>
          <w:lang w:eastAsia="ru-RU"/>
        </w:rPr>
        <w:t>заявлении</w:t>
      </w:r>
      <w:proofErr w:type="gramEnd"/>
      <w:r w:rsidRPr="0069567C">
        <w:rPr>
          <w:rFonts w:ascii="Times New Roman" w:eastAsiaTheme="minorEastAsia" w:hAnsi="Times New Roman" w:cs="Times New Roman"/>
          <w:sz w:val="28"/>
          <w:szCs w:val="28"/>
          <w:lang w:eastAsia="ru-RU"/>
        </w:rPr>
        <w:t xml:space="preserve"> сведений подтверждаю. </w:t>
      </w:r>
      <w:proofErr w:type="gramStart"/>
      <w:r>
        <w:rPr>
          <w:rFonts w:ascii="Times New Roman" w:hAnsi="Times New Roman" w:cs="Times New Roman"/>
          <w:bCs/>
          <w:sz w:val="28"/>
          <w:szCs w:val="28"/>
          <w:lang w:eastAsia="ru-RU"/>
        </w:rPr>
        <w:t>В соответствии с требованиями</w:t>
      </w:r>
      <w:r w:rsidRPr="0069567C">
        <w:rPr>
          <w:rFonts w:ascii="Times New Roman" w:hAnsi="Times New Roman" w:cs="Times New Roman"/>
          <w:bCs/>
          <w:sz w:val="28"/>
          <w:szCs w:val="28"/>
          <w:lang w:eastAsia="ru-RU"/>
        </w:rPr>
        <w:t xml:space="preserve"> Федерального закона </w:t>
      </w:r>
      <w:r w:rsidRPr="008443FF">
        <w:rPr>
          <w:rFonts w:ascii="Times New Roman" w:hAnsi="Times New Roman" w:cs="Times New Roman"/>
          <w:bCs/>
          <w:sz w:val="28"/>
          <w:szCs w:val="28"/>
          <w:lang w:eastAsia="ru-RU"/>
        </w:rPr>
        <w:t xml:space="preserve">              </w:t>
      </w:r>
      <w:r w:rsidRPr="0069567C">
        <w:rPr>
          <w:rFonts w:ascii="Times New Roman" w:hAnsi="Times New Roman" w:cs="Times New Roman"/>
          <w:bCs/>
          <w:sz w:val="28"/>
          <w:szCs w:val="28"/>
          <w:lang w:eastAsia="ru-RU"/>
        </w:rPr>
        <w:t xml:space="preserve">от 27.07.2006 </w:t>
      </w:r>
      <w:r>
        <w:rPr>
          <w:rFonts w:ascii="Times New Roman" w:hAnsi="Times New Roman" w:cs="Times New Roman"/>
          <w:bCs/>
          <w:sz w:val="28"/>
          <w:szCs w:val="28"/>
          <w:lang w:eastAsia="ru-RU"/>
        </w:rPr>
        <w:t>№ 152-ФЗ «О персональных данных»</w:t>
      </w:r>
      <w:r w:rsidRPr="0069567C">
        <w:rPr>
          <w:rFonts w:ascii="Times New Roman" w:hAnsi="Times New Roman" w:cs="Times New Roman"/>
          <w:bCs/>
          <w:sz w:val="28"/>
          <w:szCs w:val="28"/>
          <w:lang w:eastAsia="ru-RU"/>
        </w:rPr>
        <w:t xml:space="preserve"> даю согласие на сбор, систематизацию, </w:t>
      </w:r>
      <w:r>
        <w:rPr>
          <w:rFonts w:ascii="Times New Roman" w:hAnsi="Times New Roman" w:cs="Times New Roman"/>
          <w:bCs/>
          <w:sz w:val="28"/>
          <w:szCs w:val="28"/>
          <w:lang w:eastAsia="ru-RU"/>
        </w:rPr>
        <w:t>накопление, хранение, уточнение</w:t>
      </w:r>
      <w:r w:rsidRPr="0069567C">
        <w:rPr>
          <w:rFonts w:ascii="Times New Roman" w:hAnsi="Times New Roman" w:cs="Times New Roman"/>
          <w:bCs/>
          <w:sz w:val="28"/>
          <w:szCs w:val="28"/>
          <w:lang w:eastAsia="ru-RU"/>
        </w:rPr>
        <w:t xml:space="preserve"> (обновление,  изменение), использование, </w:t>
      </w:r>
      <w:r>
        <w:rPr>
          <w:rFonts w:ascii="Times New Roman" w:hAnsi="Times New Roman" w:cs="Times New Roman"/>
          <w:bCs/>
          <w:sz w:val="28"/>
          <w:szCs w:val="28"/>
          <w:lang w:eastAsia="ru-RU"/>
        </w:rPr>
        <w:t>распространение (в</w:t>
      </w:r>
      <w:r w:rsidRPr="0069567C">
        <w:rPr>
          <w:rFonts w:ascii="Times New Roman" w:hAnsi="Times New Roman" w:cs="Times New Roman"/>
          <w:bCs/>
          <w:sz w:val="28"/>
          <w:szCs w:val="28"/>
          <w:lang w:eastAsia="ru-RU"/>
        </w:rPr>
        <w:t xml:space="preserve"> случаях, предусмотренных действующим законодательством </w:t>
      </w:r>
      <w:r>
        <w:rPr>
          <w:rFonts w:ascii="Times New Roman" w:hAnsi="Times New Roman" w:cs="Times New Roman"/>
          <w:bCs/>
          <w:sz w:val="28"/>
          <w:szCs w:val="28"/>
          <w:lang w:eastAsia="ru-RU"/>
        </w:rPr>
        <w:t>Российской Федерации)</w:t>
      </w:r>
      <w:r w:rsidRPr="0069567C">
        <w:rPr>
          <w:rFonts w:ascii="Times New Roman" w:hAnsi="Times New Roman" w:cs="Times New Roman"/>
          <w:bCs/>
          <w:sz w:val="28"/>
          <w:szCs w:val="28"/>
          <w:lang w:eastAsia="ru-RU"/>
        </w:rPr>
        <w:t xml:space="preserve"> предоставленных выше персональных данных.</w:t>
      </w:r>
      <w:proofErr w:type="gramEnd"/>
      <w:r w:rsidRPr="0069567C">
        <w:rPr>
          <w:rFonts w:ascii="Times New Roman" w:hAnsi="Times New Roman" w:cs="Times New Roman"/>
          <w:bCs/>
          <w:sz w:val="28"/>
          <w:szCs w:val="28"/>
          <w:lang w:eastAsia="ru-RU"/>
        </w:rPr>
        <w:t xml:space="preserve"> На</w:t>
      </w:r>
      <w:r>
        <w:rPr>
          <w:rFonts w:ascii="Times New Roman" w:hAnsi="Times New Roman" w:cs="Times New Roman"/>
          <w:bCs/>
          <w:sz w:val="28"/>
          <w:szCs w:val="28"/>
          <w:lang w:eastAsia="ru-RU"/>
        </w:rPr>
        <w:t>стоящее согласие дано бессрочно.</w:t>
      </w:r>
    </w:p>
    <w:p w14:paraId="61A5EA6B" w14:textId="77777777" w:rsidR="00BD0C28" w:rsidRPr="0069567C" w:rsidRDefault="00BD0C28" w:rsidP="00BD0C28">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69567C">
        <w:rPr>
          <w:rFonts w:ascii="Times New Roman" w:eastAsia="Times New Roman" w:hAnsi="Times New Roman" w:cs="Times New Roman"/>
          <w:bCs/>
          <w:color w:val="000000"/>
          <w:sz w:val="28"/>
          <w:szCs w:val="28"/>
          <w:lang w:eastAsia="ru-RU"/>
        </w:rPr>
        <w:lastRenderedPageBreak/>
        <w:t>К заявлению прилагаю следующие документы:</w:t>
      </w:r>
    </w:p>
    <w:p w14:paraId="351F03F5" w14:textId="77777777" w:rsidR="00BD0C28" w:rsidRPr="0069567C"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r w:rsidRPr="0069567C">
        <w:rPr>
          <w:rFonts w:ascii="Times New Roman" w:eastAsia="Calibri" w:hAnsi="Times New Roman" w:cs="Times New Roman"/>
          <w:sz w:val="28"/>
          <w:szCs w:val="28"/>
        </w:rPr>
        <w:t>1)_</w:t>
      </w:r>
      <w:r>
        <w:rPr>
          <w:rFonts w:ascii="Times New Roman" w:eastAsia="Calibri" w:hAnsi="Times New Roman" w:cs="Times New Roman"/>
          <w:i/>
          <w:color w:val="1F497D" w:themeColor="text2"/>
          <w:sz w:val="28"/>
          <w:szCs w:val="28"/>
          <w:u w:val="single"/>
        </w:rPr>
        <w:t>Копия паспорта  Иванова С.И.</w:t>
      </w:r>
      <w:r w:rsidRPr="0069567C">
        <w:rPr>
          <w:rFonts w:ascii="Times New Roman" w:eastAsia="Calibri" w:hAnsi="Times New Roman" w:cs="Times New Roman"/>
          <w:sz w:val="28"/>
          <w:szCs w:val="28"/>
        </w:rPr>
        <w:t>;</w:t>
      </w:r>
    </w:p>
    <w:p w14:paraId="01E7ACDE" w14:textId="77777777" w:rsidR="00BD0C28" w:rsidRPr="0069567C"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r w:rsidRPr="0069567C">
        <w:rPr>
          <w:rFonts w:ascii="Times New Roman" w:eastAsia="Calibri" w:hAnsi="Times New Roman" w:cs="Times New Roman"/>
          <w:sz w:val="28"/>
          <w:szCs w:val="28"/>
        </w:rPr>
        <w:t>2)_</w:t>
      </w:r>
      <w:r w:rsidRPr="00726F40">
        <w:rPr>
          <w:rFonts w:ascii="Times New Roman" w:eastAsia="Calibri" w:hAnsi="Times New Roman" w:cs="Times New Roman"/>
          <w:i/>
          <w:color w:val="1F497D" w:themeColor="text2"/>
          <w:sz w:val="28"/>
          <w:szCs w:val="28"/>
          <w:u w:val="single"/>
        </w:rPr>
        <w:t xml:space="preserve"> </w:t>
      </w:r>
      <w:r>
        <w:rPr>
          <w:rFonts w:ascii="Times New Roman" w:eastAsia="Calibri" w:hAnsi="Times New Roman" w:cs="Times New Roman"/>
          <w:i/>
          <w:color w:val="1F497D" w:themeColor="text2"/>
          <w:sz w:val="28"/>
          <w:szCs w:val="28"/>
          <w:u w:val="single"/>
        </w:rPr>
        <w:t>Копия паспорта  Ивановой М.А.</w:t>
      </w:r>
      <w:r w:rsidRPr="0069567C">
        <w:rPr>
          <w:rFonts w:ascii="Times New Roman" w:eastAsia="Calibri" w:hAnsi="Times New Roman" w:cs="Times New Roman"/>
          <w:sz w:val="28"/>
          <w:szCs w:val="28"/>
        </w:rPr>
        <w:t>;</w:t>
      </w:r>
    </w:p>
    <w:p w14:paraId="2FDF727A" w14:textId="77777777" w:rsidR="00BD0C28" w:rsidRPr="0069567C" w:rsidRDefault="00BD0C28" w:rsidP="00BD0C28">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eastAsia="ru-RU"/>
        </w:rPr>
      </w:pPr>
      <w:r w:rsidRPr="0069567C">
        <w:rPr>
          <w:rFonts w:ascii="Times New Roman" w:eastAsia="Calibri" w:hAnsi="Times New Roman" w:cs="Times New Roman"/>
          <w:sz w:val="28"/>
          <w:szCs w:val="28"/>
        </w:rPr>
        <w:t>3)_</w:t>
      </w:r>
      <w:r>
        <w:rPr>
          <w:rFonts w:ascii="Times New Roman" w:eastAsia="Calibri" w:hAnsi="Times New Roman" w:cs="Times New Roman"/>
          <w:i/>
          <w:color w:val="1F497D" w:themeColor="text2"/>
          <w:sz w:val="28"/>
          <w:szCs w:val="28"/>
          <w:u w:val="single"/>
        </w:rPr>
        <w:t>Договор социального найма жилого помещения</w:t>
      </w:r>
    </w:p>
    <w:p w14:paraId="2A378425" w14:textId="77777777" w:rsidR="00BD0C28" w:rsidRDefault="00BD0C28" w:rsidP="00BD0C28">
      <w:pPr>
        <w:widowControl w:val="0"/>
        <w:autoSpaceDE w:val="0"/>
        <w:autoSpaceDN w:val="0"/>
        <w:spacing w:after="0" w:line="240" w:lineRule="auto"/>
        <w:ind w:left="142" w:firstLine="708"/>
        <w:contextualSpacing/>
        <w:jc w:val="both"/>
        <w:rPr>
          <w:rFonts w:ascii="Times New Roman" w:eastAsiaTheme="minorEastAsia" w:hAnsi="Times New Roman" w:cs="Times New Roman"/>
          <w:sz w:val="28"/>
          <w:szCs w:val="28"/>
          <w:lang w:eastAsia="ru-RU"/>
        </w:rPr>
      </w:pPr>
    </w:p>
    <w:p w14:paraId="2ED55769" w14:textId="77777777" w:rsidR="00BD0C28" w:rsidRDefault="00BD0C28" w:rsidP="00BD0C28">
      <w:pPr>
        <w:spacing w:after="0" w:line="240" w:lineRule="auto"/>
        <w:jc w:val="center"/>
        <w:rPr>
          <w:rFonts w:ascii="Times New Roman" w:hAnsi="Times New Roman" w:cs="Times New Roman"/>
          <w:sz w:val="28"/>
          <w:szCs w:val="28"/>
        </w:rPr>
      </w:pPr>
      <w:r w:rsidRPr="00B777C6">
        <w:rPr>
          <w:rFonts w:ascii="Times New Roman" w:hAnsi="Times New Roman" w:cs="Times New Roman"/>
          <w:sz w:val="28"/>
          <w:szCs w:val="28"/>
        </w:rPr>
        <w:t>Результат предоставления муниципальной услуги прошу</w:t>
      </w:r>
    </w:p>
    <w:p w14:paraId="49871410" w14:textId="77777777" w:rsidR="00BD0C28" w:rsidRPr="004E7B1D" w:rsidRDefault="00BD0C28" w:rsidP="00BD0C28">
      <w:pPr>
        <w:spacing w:after="0" w:line="240" w:lineRule="auto"/>
        <w:jc w:val="center"/>
        <w:rPr>
          <w:rFonts w:ascii="Times New Roman" w:hAnsi="Times New Roman" w:cs="Times New Roman"/>
          <w:sz w:val="28"/>
          <w:szCs w:val="28"/>
        </w:rPr>
      </w:pPr>
      <w:r w:rsidRPr="00B777C6">
        <w:rPr>
          <w:rFonts w:ascii="Times New Roman" w:hAnsi="Times New Roman" w:cs="Times New Roman"/>
          <w:sz w:val="28"/>
          <w:szCs w:val="28"/>
        </w:rPr>
        <w:t>(указывается один из перечисленных способов)</w:t>
      </w:r>
    </w:p>
    <w:tbl>
      <w:tblPr>
        <w:tblStyle w:val="1"/>
        <w:tblW w:w="0" w:type="auto"/>
        <w:jc w:val="center"/>
        <w:tblLayout w:type="fixed"/>
        <w:tblLook w:val="04A0" w:firstRow="1" w:lastRow="0" w:firstColumn="1" w:lastColumn="0" w:noHBand="0" w:noVBand="1"/>
      </w:tblPr>
      <w:tblGrid>
        <w:gridCol w:w="1134"/>
        <w:gridCol w:w="8222"/>
      </w:tblGrid>
      <w:tr w:rsidR="00BD0C28" w:rsidRPr="0069567C" w14:paraId="1AB92242" w14:textId="77777777" w:rsidTr="003133A4">
        <w:trPr>
          <w:trHeight w:val="1268"/>
          <w:jc w:val="center"/>
        </w:trPr>
        <w:tc>
          <w:tcPr>
            <w:tcW w:w="1134" w:type="dxa"/>
          </w:tcPr>
          <w:p w14:paraId="5E197723" w14:textId="77777777" w:rsidR="00BD0C28" w:rsidRPr="0069567C" w:rsidRDefault="00BD0C28" w:rsidP="003133A4">
            <w:pPr>
              <w:jc w:val="both"/>
              <w:rPr>
                <w:rFonts w:ascii="Times New Roman" w:hAnsi="Times New Roman" w:cs="Times New Roman"/>
                <w:sz w:val="20"/>
                <w:szCs w:val="20"/>
              </w:rPr>
            </w:pPr>
          </w:p>
        </w:tc>
        <w:tc>
          <w:tcPr>
            <w:tcW w:w="8222" w:type="dxa"/>
            <w:vAlign w:val="center"/>
          </w:tcPr>
          <w:p w14:paraId="11FC64F1"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r>
      <w:tr w:rsidR="00BD0C28" w:rsidRPr="0069567C" w14:paraId="5F75D53C" w14:textId="77777777" w:rsidTr="003133A4">
        <w:trPr>
          <w:trHeight w:val="851"/>
          <w:jc w:val="center"/>
        </w:trPr>
        <w:tc>
          <w:tcPr>
            <w:tcW w:w="1134" w:type="dxa"/>
          </w:tcPr>
          <w:p w14:paraId="4B63F400" w14:textId="77777777" w:rsidR="00BD0C28" w:rsidRPr="0069567C" w:rsidRDefault="00BD0C28" w:rsidP="003133A4">
            <w:pPr>
              <w:jc w:val="both"/>
              <w:rPr>
                <w:rFonts w:ascii="Times New Roman" w:hAnsi="Times New Roman" w:cs="Times New Roman"/>
                <w:sz w:val="20"/>
                <w:szCs w:val="20"/>
              </w:rPr>
            </w:pPr>
          </w:p>
        </w:tc>
        <w:tc>
          <w:tcPr>
            <w:tcW w:w="8222" w:type="dxa"/>
            <w:vAlign w:val="center"/>
          </w:tcPr>
          <w:p w14:paraId="54947C6A"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 xml:space="preserve">направить на бумажном носителе на почтовый адрес: </w:t>
            </w:r>
            <w:r>
              <w:rPr>
                <w:rFonts w:ascii="Times New Roman" w:eastAsiaTheme="minorEastAsia" w:hAnsi="Times New Roman" w:cs="Times New Roman"/>
                <w:i/>
                <w:color w:val="1F497D" w:themeColor="text2"/>
                <w:sz w:val="28"/>
                <w:szCs w:val="28"/>
                <w:u w:val="single"/>
                <w:lang w:eastAsia="ru-RU"/>
              </w:rPr>
              <w:t>г. Воронеж, ул. Ленина, д. 1, кв. 1</w:t>
            </w:r>
          </w:p>
        </w:tc>
      </w:tr>
      <w:tr w:rsidR="00BD0C28" w:rsidRPr="0069567C" w14:paraId="3CA09037" w14:textId="77777777" w:rsidTr="003133A4">
        <w:trPr>
          <w:trHeight w:val="851"/>
          <w:jc w:val="center"/>
        </w:trPr>
        <w:tc>
          <w:tcPr>
            <w:tcW w:w="1134" w:type="dxa"/>
          </w:tcPr>
          <w:p w14:paraId="468239C2" w14:textId="77777777" w:rsidR="00BD0C28" w:rsidRPr="0069567C" w:rsidRDefault="00BD0C28" w:rsidP="003133A4">
            <w:pPr>
              <w:jc w:val="both"/>
              <w:rPr>
                <w:rFonts w:ascii="Times New Roman" w:hAnsi="Times New Roman" w:cs="Times New Roman"/>
                <w:sz w:val="20"/>
                <w:szCs w:val="20"/>
              </w:rPr>
            </w:pPr>
          </w:p>
        </w:tc>
        <w:tc>
          <w:tcPr>
            <w:tcW w:w="8222" w:type="dxa"/>
            <w:vAlign w:val="center"/>
          </w:tcPr>
          <w:p w14:paraId="0CEEB4F3"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выдать на бумажном носителе при личном обращении в управление жилищных отношений администрации городского округа город Воронеж</w:t>
            </w:r>
          </w:p>
        </w:tc>
      </w:tr>
      <w:tr w:rsidR="00BD0C28" w:rsidRPr="0069567C" w14:paraId="654A0380" w14:textId="77777777" w:rsidTr="003133A4">
        <w:trPr>
          <w:trHeight w:val="851"/>
          <w:jc w:val="center"/>
        </w:trPr>
        <w:tc>
          <w:tcPr>
            <w:tcW w:w="1134" w:type="dxa"/>
          </w:tcPr>
          <w:p w14:paraId="76C961D2" w14:textId="77777777" w:rsidR="00BD0C28" w:rsidRPr="0069567C" w:rsidRDefault="00BD0C28" w:rsidP="003133A4">
            <w:pPr>
              <w:jc w:val="both"/>
              <w:rPr>
                <w:rFonts w:ascii="Times New Roman" w:hAnsi="Times New Roman" w:cs="Times New Roman"/>
                <w:sz w:val="20"/>
                <w:szCs w:val="20"/>
              </w:rPr>
            </w:pPr>
          </w:p>
        </w:tc>
        <w:tc>
          <w:tcPr>
            <w:tcW w:w="8222" w:type="dxa"/>
            <w:vAlign w:val="center"/>
          </w:tcPr>
          <w:p w14:paraId="26BABF4F"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 xml:space="preserve">выдать на бумажном носителе при личном обращении в МФЦ, </w:t>
            </w:r>
            <w:proofErr w:type="gramStart"/>
            <w:r w:rsidRPr="0069567C">
              <w:rPr>
                <w:rFonts w:ascii="Times New Roman" w:hAnsi="Times New Roman" w:cs="Times New Roman"/>
                <w:sz w:val="24"/>
                <w:szCs w:val="24"/>
              </w:rPr>
              <w:t>расположенн</w:t>
            </w:r>
            <w:r>
              <w:rPr>
                <w:rFonts w:ascii="Times New Roman" w:hAnsi="Times New Roman" w:cs="Times New Roman"/>
                <w:sz w:val="24"/>
                <w:szCs w:val="24"/>
              </w:rPr>
              <w:t>ый</w:t>
            </w:r>
            <w:proofErr w:type="gramEnd"/>
            <w:r w:rsidRPr="0069567C">
              <w:rPr>
                <w:rFonts w:ascii="Times New Roman" w:hAnsi="Times New Roman" w:cs="Times New Roman"/>
                <w:sz w:val="24"/>
                <w:szCs w:val="24"/>
              </w:rPr>
              <w:t xml:space="preserve"> по адресу: ___________________________________________</w:t>
            </w:r>
          </w:p>
        </w:tc>
      </w:tr>
    </w:tbl>
    <w:p w14:paraId="6375427B" w14:textId="77777777" w:rsidR="00BD0C28" w:rsidRPr="0069567C" w:rsidRDefault="00BD0C28" w:rsidP="00BD0C28">
      <w:pPr>
        <w:spacing w:after="0" w:line="240" w:lineRule="auto"/>
        <w:ind w:firstLine="709"/>
        <w:jc w:val="both"/>
        <w:rPr>
          <w:rFonts w:ascii="Times New Roman" w:hAnsi="Times New Roman" w:cs="Times New Roman"/>
          <w:sz w:val="28"/>
          <w:szCs w:val="28"/>
        </w:rPr>
      </w:pPr>
      <w:r w:rsidRPr="0069567C">
        <w:rPr>
          <w:rFonts w:ascii="Times New Roman" w:hAnsi="Times New Roman" w:cs="Times New Roman"/>
          <w:sz w:val="28"/>
          <w:szCs w:val="28"/>
        </w:rPr>
        <w:t xml:space="preserve">                                                                                       </w:t>
      </w:r>
    </w:p>
    <w:p w14:paraId="248441A0" w14:textId="77777777" w:rsidR="00BD0C28" w:rsidRPr="0069567C" w:rsidRDefault="00BD0C28" w:rsidP="00BD0C28">
      <w:pPr>
        <w:widowControl w:val="0"/>
        <w:autoSpaceDE w:val="0"/>
        <w:autoSpaceDN w:val="0"/>
        <w:spacing w:after="0" w:line="360" w:lineRule="auto"/>
        <w:ind w:firstLine="708"/>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Подписи заявителя и совершеннолетних членов семьи:</w:t>
      </w:r>
    </w:p>
    <w:p w14:paraId="00D661E8"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i/>
          <w:color w:val="1F497D" w:themeColor="text2"/>
          <w:sz w:val="28"/>
          <w:szCs w:val="28"/>
          <w:u w:val="single"/>
          <w:lang w:eastAsia="ru-RU"/>
        </w:rPr>
        <w:t xml:space="preserve">Иванов С.И. </w:t>
      </w:r>
      <w:r w:rsidRPr="0069567C">
        <w:rPr>
          <w:rFonts w:ascii="Times New Roman" w:eastAsiaTheme="minorEastAsia" w:hAnsi="Times New Roman" w:cs="Times New Roman"/>
          <w:sz w:val="28"/>
          <w:szCs w:val="28"/>
          <w:lang w:eastAsia="ru-RU"/>
        </w:rPr>
        <w:t>___________     __</w:t>
      </w:r>
      <w:r>
        <w:rPr>
          <w:rFonts w:ascii="Times New Roman" w:eastAsiaTheme="minorEastAsia" w:hAnsi="Times New Roman" w:cs="Times New Roman"/>
          <w:i/>
          <w:color w:val="1F497D" w:themeColor="text2"/>
          <w:sz w:val="28"/>
          <w:szCs w:val="28"/>
          <w:u w:val="single"/>
          <w:lang w:eastAsia="ru-RU"/>
        </w:rPr>
        <w:t>подпись</w:t>
      </w:r>
      <w:r w:rsidRPr="0069567C">
        <w:rPr>
          <w:rFonts w:ascii="Times New Roman" w:eastAsiaTheme="minorEastAsia" w:hAnsi="Times New Roman" w:cs="Times New Roman"/>
          <w:sz w:val="28"/>
          <w:szCs w:val="28"/>
          <w:lang w:eastAsia="ru-RU"/>
        </w:rPr>
        <w:t>______     «</w:t>
      </w:r>
      <w:r>
        <w:rPr>
          <w:rFonts w:ascii="Times New Roman" w:eastAsiaTheme="minorEastAsia" w:hAnsi="Times New Roman" w:cs="Times New Roman"/>
          <w:i/>
          <w:color w:val="1F497D" w:themeColor="text2"/>
          <w:sz w:val="28"/>
          <w:szCs w:val="28"/>
          <w:u w:val="single"/>
          <w:lang w:eastAsia="ru-RU"/>
        </w:rPr>
        <w:t>01</w:t>
      </w:r>
      <w:r w:rsidRPr="0069567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 xml:space="preserve"> марта </w:t>
      </w:r>
      <w:r w:rsidRPr="0069567C">
        <w:rPr>
          <w:rFonts w:ascii="Times New Roman" w:eastAsiaTheme="minorEastAsia" w:hAnsi="Times New Roman" w:cs="Times New Roman"/>
          <w:sz w:val="28"/>
          <w:szCs w:val="28"/>
          <w:lang w:eastAsia="ru-RU"/>
        </w:rPr>
        <w:t>___ 20</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24</w:t>
      </w:r>
      <w:r w:rsidRPr="0069567C">
        <w:rPr>
          <w:rFonts w:ascii="Times New Roman" w:eastAsiaTheme="minorEastAsia" w:hAnsi="Times New Roman" w:cs="Times New Roman"/>
          <w:sz w:val="28"/>
          <w:szCs w:val="28"/>
          <w:lang w:eastAsia="ru-RU"/>
        </w:rPr>
        <w:t>___ г.</w:t>
      </w:r>
    </w:p>
    <w:p w14:paraId="3B76BF66"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 xml:space="preserve">          (Ф.И.О. заявителя)                        (подпись)</w:t>
      </w:r>
    </w:p>
    <w:p w14:paraId="559975C9" w14:textId="7EB49262" w:rsidR="00BD0C28" w:rsidRPr="0069567C" w:rsidRDefault="005916DB" w:rsidP="00BD0C28">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Pr>
          <w:rFonts w:ascii="Times New Roman" w:eastAsiaTheme="minorEastAsia" w:hAnsi="Times New Roman" w:cs="Times New Roman"/>
          <w:i/>
          <w:color w:val="1F497D" w:themeColor="text2"/>
          <w:sz w:val="28"/>
          <w:szCs w:val="28"/>
          <w:u w:val="single"/>
          <w:lang w:eastAsia="ru-RU"/>
        </w:rPr>
        <w:t>Иванова М.И.</w:t>
      </w:r>
      <w:r w:rsidR="00BD0C28">
        <w:rPr>
          <w:rFonts w:ascii="Times New Roman" w:eastAsiaTheme="minorEastAsia" w:hAnsi="Times New Roman" w:cs="Times New Roman"/>
          <w:i/>
          <w:color w:val="1F497D" w:themeColor="text2"/>
          <w:sz w:val="28"/>
          <w:szCs w:val="28"/>
          <w:u w:val="single"/>
          <w:lang w:eastAsia="ru-RU"/>
        </w:rPr>
        <w:t xml:space="preserve"> </w:t>
      </w:r>
      <w:r w:rsidR="00BD0C28" w:rsidRPr="0069567C">
        <w:rPr>
          <w:rFonts w:ascii="Times New Roman" w:eastAsiaTheme="minorEastAsia" w:hAnsi="Times New Roman" w:cs="Times New Roman"/>
          <w:sz w:val="28"/>
          <w:szCs w:val="28"/>
          <w:lang w:eastAsia="ru-RU"/>
        </w:rPr>
        <w:t>___________     __</w:t>
      </w:r>
      <w:r w:rsidR="00BD0C28">
        <w:rPr>
          <w:rFonts w:ascii="Times New Roman" w:eastAsiaTheme="minorEastAsia" w:hAnsi="Times New Roman" w:cs="Times New Roman"/>
          <w:i/>
          <w:color w:val="1F497D" w:themeColor="text2"/>
          <w:sz w:val="28"/>
          <w:szCs w:val="28"/>
          <w:u w:val="single"/>
          <w:lang w:eastAsia="ru-RU"/>
        </w:rPr>
        <w:t>подпись</w:t>
      </w:r>
      <w:r w:rsidR="00BD0C28" w:rsidRPr="0069567C">
        <w:rPr>
          <w:rFonts w:ascii="Times New Roman" w:eastAsiaTheme="minorEastAsia" w:hAnsi="Times New Roman" w:cs="Times New Roman"/>
          <w:sz w:val="28"/>
          <w:szCs w:val="28"/>
          <w:lang w:eastAsia="ru-RU"/>
        </w:rPr>
        <w:t>______     «</w:t>
      </w:r>
      <w:r w:rsidR="00BD0C28">
        <w:rPr>
          <w:rFonts w:ascii="Times New Roman" w:eastAsiaTheme="minorEastAsia" w:hAnsi="Times New Roman" w:cs="Times New Roman"/>
          <w:i/>
          <w:color w:val="1F497D" w:themeColor="text2"/>
          <w:sz w:val="28"/>
          <w:szCs w:val="28"/>
          <w:u w:val="single"/>
          <w:lang w:eastAsia="ru-RU"/>
        </w:rPr>
        <w:t>01</w:t>
      </w:r>
      <w:r w:rsidR="00BD0C28" w:rsidRPr="0069567C">
        <w:rPr>
          <w:rFonts w:ascii="Times New Roman" w:eastAsiaTheme="minorEastAsia" w:hAnsi="Times New Roman" w:cs="Times New Roman"/>
          <w:sz w:val="28"/>
          <w:szCs w:val="28"/>
          <w:lang w:eastAsia="ru-RU"/>
        </w:rPr>
        <w:t xml:space="preserve">» </w:t>
      </w:r>
      <w:r w:rsidR="00BD0C28">
        <w:rPr>
          <w:rFonts w:ascii="Times New Roman" w:eastAsiaTheme="minorEastAsia" w:hAnsi="Times New Roman" w:cs="Times New Roman"/>
          <w:i/>
          <w:color w:val="1F497D" w:themeColor="text2"/>
          <w:sz w:val="28"/>
          <w:szCs w:val="28"/>
          <w:u w:val="single"/>
          <w:lang w:eastAsia="ru-RU"/>
        </w:rPr>
        <w:t xml:space="preserve"> марта </w:t>
      </w:r>
      <w:r w:rsidR="00BD0C28" w:rsidRPr="0069567C">
        <w:rPr>
          <w:rFonts w:ascii="Times New Roman" w:eastAsiaTheme="minorEastAsia" w:hAnsi="Times New Roman" w:cs="Times New Roman"/>
          <w:sz w:val="28"/>
          <w:szCs w:val="28"/>
          <w:lang w:eastAsia="ru-RU"/>
        </w:rPr>
        <w:t>___ 20</w:t>
      </w:r>
      <w:r w:rsidR="00BD0C28">
        <w:rPr>
          <w:rFonts w:ascii="Times New Roman" w:eastAsiaTheme="minorEastAsia" w:hAnsi="Times New Roman" w:cs="Times New Roman"/>
          <w:sz w:val="28"/>
          <w:szCs w:val="28"/>
          <w:lang w:eastAsia="ru-RU"/>
        </w:rPr>
        <w:t xml:space="preserve"> </w:t>
      </w:r>
      <w:r w:rsidR="00BD0C28">
        <w:rPr>
          <w:rFonts w:ascii="Times New Roman" w:eastAsiaTheme="minorEastAsia" w:hAnsi="Times New Roman" w:cs="Times New Roman"/>
          <w:i/>
          <w:color w:val="1F497D" w:themeColor="text2"/>
          <w:sz w:val="28"/>
          <w:szCs w:val="28"/>
          <w:u w:val="single"/>
          <w:lang w:eastAsia="ru-RU"/>
        </w:rPr>
        <w:t>24</w:t>
      </w:r>
      <w:r w:rsidR="00BD0C28" w:rsidRPr="0069567C">
        <w:rPr>
          <w:rFonts w:ascii="Times New Roman" w:eastAsiaTheme="minorEastAsia" w:hAnsi="Times New Roman" w:cs="Times New Roman"/>
          <w:sz w:val="28"/>
          <w:szCs w:val="28"/>
          <w:lang w:eastAsia="ru-RU"/>
        </w:rPr>
        <w:t>__г.</w:t>
      </w:r>
      <w:r w:rsidR="00BD0C28" w:rsidRPr="0069567C">
        <w:rPr>
          <w:rFonts w:ascii="Times New Roman" w:eastAsiaTheme="minorEastAsia" w:hAnsi="Times New Roman" w:cs="Times New Roman"/>
          <w:sz w:val="24"/>
          <w:szCs w:val="28"/>
          <w:lang w:eastAsia="ru-RU"/>
        </w:rPr>
        <w:t xml:space="preserve">        (Ф.И.О. члена семьи)                      (подпись)</w:t>
      </w:r>
    </w:p>
    <w:p w14:paraId="7B487B21"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     _____________     «___» ___________ 20___ г.</w:t>
      </w:r>
    </w:p>
    <w:p w14:paraId="26A89C66"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9567C">
        <w:rPr>
          <w:rFonts w:ascii="Times New Roman" w:eastAsiaTheme="minorEastAsia" w:hAnsi="Times New Roman" w:cs="Times New Roman"/>
          <w:sz w:val="24"/>
          <w:szCs w:val="24"/>
          <w:lang w:eastAsia="ru-RU"/>
        </w:rPr>
        <w:t xml:space="preserve">        (Ф.И.О. члена семьи)                      (подпись)</w:t>
      </w:r>
    </w:p>
    <w:p w14:paraId="2D84AED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     _____________     «___» ___________ 20___ г.</w:t>
      </w:r>
    </w:p>
    <w:p w14:paraId="5633B037"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4"/>
          <w:szCs w:val="28"/>
          <w:lang w:eastAsia="ru-RU"/>
        </w:rPr>
        <w:t>(Ф.И.О. члена семьи)                     (подпись)</w:t>
      </w:r>
    </w:p>
    <w:p w14:paraId="17FC0679" w14:textId="77777777" w:rsidR="00BD0C28" w:rsidRPr="0069567C" w:rsidRDefault="00BD0C28" w:rsidP="00BD0C28">
      <w:pPr>
        <w:spacing w:after="0" w:line="240" w:lineRule="auto"/>
        <w:jc w:val="both"/>
        <w:rPr>
          <w:rFonts w:ascii="Times New Roman" w:hAnsi="Times New Roman" w:cs="Times New Roman"/>
          <w:sz w:val="28"/>
          <w:szCs w:val="28"/>
        </w:rPr>
      </w:pPr>
    </w:p>
    <w:p w14:paraId="3A91174A" w14:textId="77777777" w:rsidR="00BD0C28" w:rsidRPr="0069567C" w:rsidRDefault="00BD0C28" w:rsidP="00BD0C28">
      <w:pPr>
        <w:spacing w:after="0" w:line="240" w:lineRule="auto"/>
        <w:ind w:firstLine="709"/>
        <w:jc w:val="both"/>
        <w:rPr>
          <w:rFonts w:ascii="Times New Roman" w:hAnsi="Times New Roman" w:cs="Times New Roman"/>
          <w:sz w:val="28"/>
          <w:szCs w:val="28"/>
        </w:rPr>
      </w:pPr>
      <w:r w:rsidRPr="0069567C">
        <w:rPr>
          <w:rFonts w:ascii="Times New Roman" w:hAnsi="Times New Roman" w:cs="Times New Roman"/>
          <w:sz w:val="28"/>
          <w:szCs w:val="28"/>
        </w:rPr>
        <w:t xml:space="preserve">Документы представлены </w:t>
      </w:r>
      <w:r w:rsidRPr="0069567C">
        <w:rPr>
          <w:rFonts w:ascii="Times New Roman" w:eastAsiaTheme="minorEastAsia" w:hAnsi="Times New Roman" w:cs="Times New Roman"/>
          <w:sz w:val="28"/>
          <w:szCs w:val="28"/>
          <w:lang w:eastAsia="ru-RU"/>
        </w:rPr>
        <w:t>«</w:t>
      </w:r>
      <w:r>
        <w:rPr>
          <w:rFonts w:ascii="Times New Roman" w:eastAsiaTheme="minorEastAsia" w:hAnsi="Times New Roman" w:cs="Times New Roman"/>
          <w:i/>
          <w:color w:val="1F497D" w:themeColor="text2"/>
          <w:sz w:val="28"/>
          <w:szCs w:val="28"/>
          <w:u w:val="single"/>
          <w:lang w:eastAsia="ru-RU"/>
        </w:rPr>
        <w:t>01</w:t>
      </w:r>
      <w:r w:rsidRPr="0069567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 xml:space="preserve"> марта </w:t>
      </w:r>
      <w:r w:rsidRPr="0069567C">
        <w:rPr>
          <w:rFonts w:ascii="Times New Roman" w:eastAsiaTheme="minorEastAsia" w:hAnsi="Times New Roman" w:cs="Times New Roman"/>
          <w:sz w:val="28"/>
          <w:szCs w:val="28"/>
          <w:lang w:eastAsia="ru-RU"/>
        </w:rPr>
        <w:t>___ 20</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24</w:t>
      </w:r>
      <w:r w:rsidRPr="0069567C">
        <w:rPr>
          <w:rFonts w:ascii="Times New Roman" w:eastAsiaTheme="minorEastAsia" w:hAnsi="Times New Roman" w:cs="Times New Roman"/>
          <w:sz w:val="28"/>
          <w:szCs w:val="28"/>
          <w:lang w:eastAsia="ru-RU"/>
        </w:rPr>
        <w:t>___ г.</w:t>
      </w:r>
    </w:p>
    <w:p w14:paraId="6B3748B9" w14:textId="77777777" w:rsidR="00BD0C28" w:rsidRDefault="00BD0C28" w:rsidP="00BD0C28">
      <w:pPr>
        <w:spacing w:after="0" w:line="240" w:lineRule="auto"/>
        <w:jc w:val="both"/>
        <w:rPr>
          <w:rFonts w:ascii="Times New Roman" w:hAnsi="Times New Roman" w:cs="Times New Roman"/>
          <w:i/>
          <w:color w:val="1F497D" w:themeColor="text2"/>
          <w:sz w:val="28"/>
          <w:szCs w:val="28"/>
          <w:u w:val="single"/>
        </w:rPr>
      </w:pPr>
    </w:p>
    <w:p w14:paraId="42EDCF0D" w14:textId="77777777" w:rsidR="00BD0C28" w:rsidRPr="0033748F" w:rsidRDefault="00BD0C28" w:rsidP="00BD0C28">
      <w:pPr>
        <w:spacing w:after="0" w:line="240" w:lineRule="auto"/>
        <w:jc w:val="both"/>
        <w:rPr>
          <w:rFonts w:ascii="Times New Roman" w:hAnsi="Times New Roman" w:cs="Times New Roman"/>
          <w:i/>
          <w:color w:val="1F497D" w:themeColor="text2"/>
          <w:sz w:val="28"/>
          <w:szCs w:val="28"/>
          <w:u w:val="single"/>
        </w:rPr>
      </w:pPr>
      <w:r>
        <w:rPr>
          <w:rFonts w:ascii="Times New Roman" w:hAnsi="Times New Roman" w:cs="Times New Roman"/>
          <w:i/>
          <w:color w:val="1F497D" w:themeColor="text2"/>
          <w:sz w:val="28"/>
          <w:szCs w:val="28"/>
          <w:u w:val="single"/>
        </w:rPr>
        <w:t xml:space="preserve">Специалист отдела </w:t>
      </w:r>
    </w:p>
    <w:p w14:paraId="382D0A81" w14:textId="77777777" w:rsidR="00BD0C28" w:rsidRPr="0069567C" w:rsidRDefault="00BD0C28" w:rsidP="00BD0C28">
      <w:pPr>
        <w:spacing w:after="0" w:line="240" w:lineRule="auto"/>
        <w:jc w:val="both"/>
        <w:rPr>
          <w:rFonts w:ascii="Times New Roman" w:hAnsi="Times New Roman" w:cs="Times New Roman"/>
          <w:sz w:val="24"/>
          <w:szCs w:val="24"/>
        </w:rPr>
      </w:pPr>
      <w:r w:rsidRPr="0069567C">
        <w:rPr>
          <w:rFonts w:ascii="Times New Roman" w:hAnsi="Times New Roman" w:cs="Times New Roman"/>
          <w:sz w:val="24"/>
          <w:szCs w:val="24"/>
        </w:rPr>
        <w:t>______________________________________    __</w:t>
      </w:r>
      <w:r>
        <w:rPr>
          <w:rFonts w:ascii="Times New Roman" w:hAnsi="Times New Roman" w:cs="Times New Roman"/>
          <w:i/>
          <w:color w:val="1F497D" w:themeColor="text2"/>
          <w:sz w:val="28"/>
          <w:szCs w:val="28"/>
          <w:u w:val="single"/>
        </w:rPr>
        <w:t>подпись</w:t>
      </w:r>
      <w:r w:rsidRPr="0069567C">
        <w:rPr>
          <w:rFonts w:ascii="Times New Roman" w:hAnsi="Times New Roman" w:cs="Times New Roman"/>
          <w:sz w:val="24"/>
          <w:szCs w:val="24"/>
        </w:rPr>
        <w:t xml:space="preserve">___    </w:t>
      </w:r>
      <w:r>
        <w:rPr>
          <w:rFonts w:ascii="Times New Roman" w:hAnsi="Times New Roman" w:cs="Times New Roman"/>
          <w:i/>
          <w:color w:val="1F497D" w:themeColor="text2"/>
          <w:sz w:val="28"/>
          <w:szCs w:val="28"/>
          <w:u w:val="single"/>
        </w:rPr>
        <w:t>Петрова А.А.</w:t>
      </w:r>
      <w:r w:rsidRPr="0069567C">
        <w:rPr>
          <w:rFonts w:ascii="Times New Roman" w:hAnsi="Times New Roman" w:cs="Times New Roman"/>
          <w:sz w:val="24"/>
          <w:szCs w:val="24"/>
        </w:rPr>
        <w:t>___</w:t>
      </w:r>
    </w:p>
    <w:p w14:paraId="32F8B61B" w14:textId="77777777" w:rsidR="00BD0C28" w:rsidRPr="000670A3" w:rsidRDefault="00BD0C28" w:rsidP="00BD0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67C">
        <w:rPr>
          <w:rFonts w:ascii="Times New Roman" w:hAnsi="Times New Roman" w:cs="Times New Roman"/>
          <w:sz w:val="24"/>
          <w:szCs w:val="24"/>
        </w:rPr>
        <w:t xml:space="preserve">   (должность лица, принявшего заявление)            (подпись)          (расшифровка подписи)</w:t>
      </w:r>
    </w:p>
    <w:p w14:paraId="0A6EE8FA" w14:textId="77777777" w:rsidR="00BD0C28" w:rsidRDefault="00BD0C28" w:rsidP="00BD0C28">
      <w:pPr>
        <w:spacing w:after="0" w:line="240" w:lineRule="auto"/>
        <w:jc w:val="right"/>
        <w:rPr>
          <w:rFonts w:ascii="Times New Roman" w:hAnsi="Times New Roman" w:cs="Times New Roman"/>
          <w:sz w:val="24"/>
          <w:szCs w:val="24"/>
        </w:rPr>
      </w:pPr>
    </w:p>
    <w:p w14:paraId="5BEC7704" w14:textId="77777777" w:rsidR="00BD0C28" w:rsidRDefault="00BD0C28" w:rsidP="00BD0C28"/>
    <w:p w14:paraId="77602ACA"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07D1E25"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AFA2704"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9B7996C"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3859D52"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7F151DE"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FDE8DE3"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0BEF1F75" w14:textId="77777777" w:rsidR="00BD0C28" w:rsidRPr="005D2DE7" w:rsidRDefault="00BD0C28" w:rsidP="005916DB">
      <w:pPr>
        <w:autoSpaceDE w:val="0"/>
        <w:autoSpaceDN w:val="0"/>
        <w:adjustRightInd w:val="0"/>
        <w:spacing w:after="0" w:line="240" w:lineRule="auto"/>
        <w:ind w:left="5103"/>
        <w:jc w:val="right"/>
        <w:rPr>
          <w:rFonts w:ascii="Times New Roman" w:hAnsi="Times New Roman" w:cs="Times New Roman"/>
          <w:sz w:val="28"/>
          <w:szCs w:val="28"/>
        </w:rPr>
      </w:pPr>
      <w:r w:rsidRPr="003313A3">
        <w:rPr>
          <w:rFonts w:ascii="Times New Roman" w:hAnsi="Times New Roman" w:cs="Times New Roman"/>
          <w:sz w:val="28"/>
          <w:szCs w:val="28"/>
        </w:rPr>
        <w:lastRenderedPageBreak/>
        <w:t xml:space="preserve">Приложение № </w:t>
      </w:r>
      <w:r w:rsidRPr="005D2DE7">
        <w:rPr>
          <w:rFonts w:ascii="Times New Roman" w:hAnsi="Times New Roman" w:cs="Times New Roman"/>
          <w:sz w:val="28"/>
          <w:szCs w:val="28"/>
        </w:rPr>
        <w:t>3</w:t>
      </w:r>
    </w:p>
    <w:p w14:paraId="6F967A7B" w14:textId="77777777" w:rsidR="00BD0C28" w:rsidRDefault="00BD0C28" w:rsidP="00BD0C28">
      <w:pPr>
        <w:autoSpaceDE w:val="0"/>
        <w:autoSpaceDN w:val="0"/>
        <w:adjustRightInd w:val="0"/>
        <w:spacing w:after="0" w:line="240" w:lineRule="auto"/>
        <w:jc w:val="both"/>
        <w:rPr>
          <w:rFonts w:ascii="Arial" w:hAnsi="Arial" w:cs="Arial"/>
          <w:sz w:val="28"/>
          <w:szCs w:val="28"/>
        </w:rPr>
      </w:pPr>
    </w:p>
    <w:p w14:paraId="7AE5BC9D" w14:textId="77777777" w:rsidR="00BD0C28" w:rsidRDefault="00BD0C28" w:rsidP="00BD0C28">
      <w:pPr>
        <w:tabs>
          <w:tab w:val="left" w:pos="1500"/>
          <w:tab w:val="left" w:pos="5895"/>
        </w:tabs>
        <w:spacing w:after="0" w:line="240" w:lineRule="auto"/>
        <w:ind w:left="4536"/>
        <w:jc w:val="right"/>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Форма</w:t>
      </w:r>
    </w:p>
    <w:p w14:paraId="5A81BD82" w14:textId="77777777" w:rsidR="00BD0C28" w:rsidRDefault="00BD0C28" w:rsidP="00BD0C28">
      <w:pPr>
        <w:tabs>
          <w:tab w:val="left" w:pos="1500"/>
          <w:tab w:val="left" w:pos="5895"/>
        </w:tabs>
        <w:spacing w:after="0" w:line="240" w:lineRule="auto"/>
        <w:ind w:left="4536"/>
        <w:jc w:val="both"/>
        <w:rPr>
          <w:rFonts w:ascii="Times New Roman" w:eastAsia="Times New Roman" w:hAnsi="Times New Roman" w:cs="Arial"/>
          <w:sz w:val="28"/>
          <w:szCs w:val="28"/>
          <w:lang w:eastAsia="ru-RU"/>
        </w:rPr>
      </w:pPr>
    </w:p>
    <w:p w14:paraId="3E500269"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Управление жилищных отношений </w:t>
      </w:r>
    </w:p>
    <w:p w14:paraId="1E795C59" w14:textId="77777777" w:rsidR="00BD0C28" w:rsidRPr="0069567C" w:rsidRDefault="00BD0C28" w:rsidP="00BD0C28">
      <w:pPr>
        <w:widowControl w:val="0"/>
        <w:pBdr>
          <w:bottom w:val="single" w:sz="4" w:space="1" w:color="auto"/>
        </w:pBdr>
        <w:autoSpaceDE w:val="0"/>
        <w:autoSpaceDN w:val="0"/>
        <w:spacing w:after="0" w:line="240" w:lineRule="auto"/>
        <w:jc w:val="center"/>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администрации городского округа город Воронеж     </w:t>
      </w:r>
    </w:p>
    <w:p w14:paraId="30D892E2"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14:paraId="7F87A5B0" w14:textId="77777777" w:rsidR="00BD0C28" w:rsidRPr="005D2DE7" w:rsidRDefault="00BD0C28" w:rsidP="00BD0C28">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163F8">
        <w:rPr>
          <w:rFonts w:ascii="Times New Roman" w:eastAsiaTheme="minorEastAsia" w:hAnsi="Times New Roman" w:cs="Times New Roman"/>
          <w:b/>
          <w:sz w:val="28"/>
          <w:szCs w:val="28"/>
          <w:lang w:eastAsia="ru-RU"/>
        </w:rPr>
        <w:t xml:space="preserve">Заявление о внесении изменений в сведения о гражданах, </w:t>
      </w:r>
    </w:p>
    <w:p w14:paraId="11EC5CFB" w14:textId="77777777" w:rsidR="00BD0C28" w:rsidRPr="0069567C" w:rsidRDefault="00BD0C28" w:rsidP="00BD0C28">
      <w:pPr>
        <w:widowControl w:val="0"/>
        <w:autoSpaceDE w:val="0"/>
        <w:autoSpaceDN w:val="0"/>
        <w:spacing w:after="0" w:line="240" w:lineRule="auto"/>
        <w:jc w:val="center"/>
        <w:rPr>
          <w:rFonts w:ascii="Times New Roman" w:hAnsi="Times New Roman" w:cs="Times New Roman"/>
          <w:b/>
          <w:bCs/>
          <w:sz w:val="32"/>
          <w:szCs w:val="32"/>
        </w:rPr>
      </w:pPr>
      <w:proofErr w:type="gramStart"/>
      <w:r w:rsidRPr="001163F8">
        <w:rPr>
          <w:rFonts w:ascii="Times New Roman" w:eastAsiaTheme="minorEastAsia" w:hAnsi="Times New Roman" w:cs="Times New Roman"/>
          <w:b/>
          <w:sz w:val="28"/>
          <w:szCs w:val="28"/>
          <w:lang w:eastAsia="ru-RU"/>
        </w:rPr>
        <w:t>нуждающихся</w:t>
      </w:r>
      <w:proofErr w:type="gramEnd"/>
      <w:r w:rsidRPr="001163F8">
        <w:rPr>
          <w:rFonts w:ascii="Times New Roman" w:eastAsiaTheme="minorEastAsia" w:hAnsi="Times New Roman" w:cs="Times New Roman"/>
          <w:b/>
          <w:sz w:val="28"/>
          <w:szCs w:val="28"/>
          <w:lang w:eastAsia="ru-RU"/>
        </w:rPr>
        <w:t xml:space="preserve"> в предоставлении жилого помещения</w:t>
      </w:r>
    </w:p>
    <w:p w14:paraId="33B7CF64" w14:textId="77777777" w:rsidR="00BD0C28" w:rsidRDefault="00BD0C28" w:rsidP="00BD0C28">
      <w:pPr>
        <w:spacing w:after="0" w:line="240" w:lineRule="auto"/>
        <w:jc w:val="both"/>
        <w:rPr>
          <w:rFonts w:ascii="Times New Roman" w:hAnsi="Times New Roman" w:cs="Times New Roman"/>
          <w:sz w:val="20"/>
          <w:szCs w:val="20"/>
        </w:rPr>
      </w:pPr>
    </w:p>
    <w:p w14:paraId="2D9C10BD" w14:textId="77777777" w:rsidR="00BD0C28" w:rsidRDefault="00BD0C28" w:rsidP="00BD0C28">
      <w:pPr>
        <w:spacing w:after="0" w:line="240" w:lineRule="auto"/>
        <w:jc w:val="both"/>
        <w:rPr>
          <w:rFonts w:ascii="Times New Roman" w:hAnsi="Times New Roman" w:cs="Times New Roman"/>
          <w:sz w:val="20"/>
          <w:szCs w:val="20"/>
        </w:rPr>
      </w:pPr>
    </w:p>
    <w:p w14:paraId="573ADB3B" w14:textId="77777777" w:rsidR="00BD0C28" w:rsidRDefault="00BD0C28" w:rsidP="00BD0C28">
      <w:pPr>
        <w:spacing w:after="0" w:line="240" w:lineRule="auto"/>
        <w:jc w:val="both"/>
        <w:rPr>
          <w:rFonts w:ascii="Times New Roman" w:hAnsi="Times New Roman" w:cs="Times New Roman"/>
          <w:sz w:val="20"/>
          <w:szCs w:val="20"/>
        </w:rPr>
      </w:pPr>
    </w:p>
    <w:p w14:paraId="07F94599"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b/>
          <w:sz w:val="28"/>
          <w:szCs w:val="28"/>
          <w:lang w:eastAsia="ru-RU"/>
        </w:rPr>
        <w:t>1. Заявитель</w:t>
      </w:r>
      <w:r w:rsidRPr="001060EB">
        <w:rPr>
          <w:rFonts w:ascii="Times New Roman" w:eastAsiaTheme="minorEastAsia" w:hAnsi="Times New Roman" w:cs="Times New Roman"/>
          <w:sz w:val="28"/>
          <w:szCs w:val="28"/>
          <w:lang w:eastAsia="ru-RU"/>
        </w:rPr>
        <w:t>:______________________________________________________</w:t>
      </w:r>
    </w:p>
    <w:p w14:paraId="00EFA5EC"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060EB">
        <w:rPr>
          <w:rFonts w:ascii="Times New Roman" w:eastAsiaTheme="minorEastAsia" w:hAnsi="Times New Roman" w:cs="Times New Roman"/>
          <w:sz w:val="28"/>
          <w:szCs w:val="28"/>
          <w:lang w:eastAsia="ru-RU"/>
        </w:rPr>
        <w:t xml:space="preserve">                            </w:t>
      </w:r>
      <w:r w:rsidRPr="001060EB">
        <w:rPr>
          <w:rFonts w:ascii="Times New Roman" w:eastAsiaTheme="minorEastAsia" w:hAnsi="Times New Roman" w:cs="Times New Roman"/>
          <w:sz w:val="24"/>
          <w:szCs w:val="24"/>
          <w:lang w:eastAsia="ru-RU"/>
        </w:rPr>
        <w:t>(фамилия, имя, отчество (при наличии), дата рождения, СНИЛС)</w:t>
      </w:r>
    </w:p>
    <w:p w14:paraId="04BD1013"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Телефон: __________________________________________________________</w:t>
      </w:r>
    </w:p>
    <w:p w14:paraId="641E6B5D"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Адрес электронной почты:___________________________________________</w:t>
      </w:r>
    </w:p>
    <w:p w14:paraId="7E09B88B"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Документ, удостоверяющий личность заявителя:</w:t>
      </w:r>
    </w:p>
    <w:p w14:paraId="55F9A85A"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наименование:_____________________________________________________</w:t>
      </w:r>
    </w:p>
    <w:p w14:paraId="65BC6846"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серия, номер:____________________________ дата выдачи: _______________</w:t>
      </w:r>
    </w:p>
    <w:p w14:paraId="07F92EA2"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 xml:space="preserve">кем </w:t>
      </w:r>
      <w:proofErr w:type="gramStart"/>
      <w:r w:rsidRPr="001060EB">
        <w:rPr>
          <w:rFonts w:ascii="Times New Roman" w:eastAsiaTheme="minorEastAsia" w:hAnsi="Times New Roman" w:cs="Times New Roman"/>
          <w:sz w:val="28"/>
          <w:szCs w:val="28"/>
          <w:lang w:eastAsia="ru-RU"/>
        </w:rPr>
        <w:t>выдан</w:t>
      </w:r>
      <w:proofErr w:type="gramEnd"/>
      <w:r w:rsidRPr="001060EB">
        <w:rPr>
          <w:rFonts w:ascii="Times New Roman" w:eastAsiaTheme="minorEastAsia" w:hAnsi="Times New Roman" w:cs="Times New Roman"/>
          <w:sz w:val="28"/>
          <w:szCs w:val="28"/>
          <w:lang w:eastAsia="ru-RU"/>
        </w:rPr>
        <w:t>: ________________________________________________________</w:t>
      </w:r>
    </w:p>
    <w:p w14:paraId="7D7EB139"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код подразделения: ________________________________________________</w:t>
      </w:r>
    </w:p>
    <w:p w14:paraId="0061D6A4"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Адрес регистрации по месту жительства:_______________________________</w:t>
      </w:r>
    </w:p>
    <w:p w14:paraId="4473F984"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b/>
          <w:sz w:val="28"/>
          <w:szCs w:val="28"/>
          <w:lang w:eastAsia="ru-RU"/>
        </w:rPr>
      </w:pPr>
      <w:r w:rsidRPr="001060EB">
        <w:rPr>
          <w:rFonts w:ascii="Times New Roman" w:eastAsiaTheme="minorEastAsia" w:hAnsi="Times New Roman" w:cs="Times New Roman"/>
          <w:b/>
          <w:sz w:val="28"/>
          <w:szCs w:val="28"/>
          <w:lang w:eastAsia="ru-RU"/>
        </w:rPr>
        <w:t>2. Представитель заявителя:</w:t>
      </w:r>
    </w:p>
    <w:p w14:paraId="30380FAD"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Сведения о представителе: ___________________________________________</w:t>
      </w:r>
    </w:p>
    <w:p w14:paraId="71BE3616"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060EB">
        <w:rPr>
          <w:rFonts w:ascii="Times New Roman" w:eastAsiaTheme="minorEastAsia" w:hAnsi="Times New Roman" w:cs="Times New Roman"/>
          <w:sz w:val="24"/>
          <w:szCs w:val="24"/>
          <w:lang w:eastAsia="ru-RU"/>
        </w:rPr>
        <w:t xml:space="preserve">                                                                      (фамилия, имя, отчество (при наличии))</w:t>
      </w:r>
    </w:p>
    <w:p w14:paraId="292DECD2"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Документ, удостоверяющий личность представителя заявителя:</w:t>
      </w:r>
    </w:p>
    <w:p w14:paraId="61E2ED4F"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наименование: _____________________________________________________</w:t>
      </w:r>
    </w:p>
    <w:p w14:paraId="59B6D24E"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серия, номер:_______________________ дата выдачи: ____________________</w:t>
      </w:r>
    </w:p>
    <w:p w14:paraId="55AED5AC"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Контактные данные:_________________________________________________</w:t>
      </w:r>
    </w:p>
    <w:p w14:paraId="2F48116F"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060EB">
        <w:rPr>
          <w:rFonts w:ascii="Times New Roman" w:eastAsiaTheme="minorEastAsia" w:hAnsi="Times New Roman" w:cs="Times New Roman"/>
          <w:sz w:val="28"/>
          <w:szCs w:val="28"/>
          <w:lang w:eastAsia="ru-RU"/>
        </w:rPr>
        <w:t xml:space="preserve">                                                   </w:t>
      </w:r>
      <w:r w:rsidRPr="001060EB">
        <w:rPr>
          <w:rFonts w:ascii="Times New Roman" w:eastAsiaTheme="minorEastAsia" w:hAnsi="Times New Roman" w:cs="Times New Roman"/>
          <w:sz w:val="24"/>
          <w:szCs w:val="24"/>
          <w:lang w:eastAsia="ru-RU"/>
        </w:rPr>
        <w:t>(телефон,  адрес электронной почты)</w:t>
      </w:r>
    </w:p>
    <w:p w14:paraId="7AD1A304"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Документ, подтверждающий полномочия представителя заявителя:</w:t>
      </w:r>
    </w:p>
    <w:p w14:paraId="5767CC89" w14:textId="77777777" w:rsidR="00BD0C28" w:rsidRPr="001060EB" w:rsidRDefault="00BD0C28" w:rsidP="00BD0C28">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1060EB">
        <w:rPr>
          <w:rFonts w:ascii="Times New Roman" w:eastAsiaTheme="minorEastAsia" w:hAnsi="Times New Roman" w:cs="Times New Roman"/>
          <w:sz w:val="28"/>
          <w:szCs w:val="28"/>
          <w:lang w:eastAsia="ru-RU"/>
        </w:rPr>
        <w:t>__________________________________________________________________</w:t>
      </w:r>
    </w:p>
    <w:p w14:paraId="441E75D1"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b/>
          <w:sz w:val="28"/>
          <w:szCs w:val="28"/>
          <w:lang w:eastAsia="ru-RU"/>
        </w:rPr>
      </w:pPr>
      <w:r w:rsidRPr="001060EB">
        <w:rPr>
          <w:rFonts w:ascii="Times New Roman" w:eastAsiaTheme="minorEastAsia" w:hAnsi="Times New Roman" w:cs="Times New Roman"/>
          <w:b/>
          <w:sz w:val="28"/>
          <w:szCs w:val="28"/>
          <w:lang w:eastAsia="ru-RU"/>
        </w:rPr>
        <w:t>3. Категория заявителя:</w:t>
      </w:r>
    </w:p>
    <w:p w14:paraId="5F9AA8CB"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 малоимущие граждане </w:t>
      </w:r>
      <w:r w:rsidRPr="001060EB">
        <w:rPr>
          <w:rFonts w:ascii="Times New Roman" w:eastAsiaTheme="minorEastAsia" w:hAnsi="Times New Roman" w:cs="Times New Roman"/>
          <w:noProof/>
          <w:position w:val="-8"/>
          <w:sz w:val="28"/>
          <w:szCs w:val="28"/>
          <w:lang w:eastAsia="ru-RU"/>
        </w:rPr>
        <w:drawing>
          <wp:inline distT="0" distB="0" distL="0" distR="0" wp14:anchorId="1F3D464E" wp14:editId="0CBED0FE">
            <wp:extent cx="180975" cy="23812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4B4A53BB"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 наличие льготной категории </w:t>
      </w:r>
      <w:r w:rsidRPr="001060EB">
        <w:rPr>
          <w:rFonts w:ascii="Times New Roman" w:eastAsiaTheme="minorEastAsia" w:hAnsi="Times New Roman" w:cs="Times New Roman"/>
          <w:noProof/>
          <w:position w:val="-8"/>
          <w:sz w:val="28"/>
          <w:szCs w:val="28"/>
          <w:lang w:eastAsia="ru-RU"/>
        </w:rPr>
        <w:drawing>
          <wp:inline distT="0" distB="0" distL="0" distR="0" wp14:anchorId="0F644BA9" wp14:editId="15B74C64">
            <wp:extent cx="180975" cy="23812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7D7AFA8E"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b/>
          <w:sz w:val="28"/>
          <w:szCs w:val="28"/>
          <w:lang w:eastAsia="ru-RU"/>
        </w:rPr>
      </w:pPr>
      <w:r w:rsidRPr="001060EB">
        <w:rPr>
          <w:rFonts w:ascii="Times New Roman" w:eastAsiaTheme="minorEastAsia" w:hAnsi="Times New Roman" w:cs="Times New Roman"/>
          <w:b/>
          <w:sz w:val="28"/>
          <w:szCs w:val="28"/>
          <w:lang w:eastAsia="ru-RU"/>
        </w:rPr>
        <w:t>4. Причина отнесения к льготной категории:</w:t>
      </w:r>
    </w:p>
    <w:p w14:paraId="71EB20AE"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4.1. Участие   в   войне,  боевых  действиях,  особые  заслуги  перед государством </w:t>
      </w:r>
      <w:r w:rsidRPr="001060EB">
        <w:rPr>
          <w:rFonts w:ascii="Times New Roman" w:eastAsiaTheme="minorEastAsia" w:hAnsi="Times New Roman" w:cs="Times New Roman"/>
          <w:noProof/>
          <w:position w:val="-8"/>
          <w:sz w:val="28"/>
          <w:szCs w:val="28"/>
          <w:lang w:eastAsia="ru-RU"/>
        </w:rPr>
        <w:drawing>
          <wp:inline distT="0" distB="0" distL="0" distR="0" wp14:anchorId="33FA626F" wp14:editId="279F0874">
            <wp:extent cx="180975" cy="23812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6451A03B"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 участник событий (лицо, имеющее заслуги) </w:t>
      </w:r>
      <w:r w:rsidRPr="001060EB">
        <w:rPr>
          <w:rFonts w:ascii="Times New Roman" w:eastAsiaTheme="minorEastAsia" w:hAnsi="Times New Roman" w:cs="Times New Roman"/>
          <w:noProof/>
          <w:position w:val="-8"/>
          <w:sz w:val="28"/>
          <w:szCs w:val="28"/>
          <w:lang w:eastAsia="ru-RU"/>
        </w:rPr>
        <w:drawing>
          <wp:inline distT="0" distB="0" distL="0" distR="0" wp14:anchorId="1B141299" wp14:editId="6C1A43DB">
            <wp:extent cx="180975" cy="23812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2A7CDC5D"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 член семьи (умершего) участника </w:t>
      </w:r>
      <w:r w:rsidRPr="001060EB">
        <w:rPr>
          <w:rFonts w:ascii="Times New Roman" w:eastAsiaTheme="minorEastAsia" w:hAnsi="Times New Roman" w:cs="Times New Roman"/>
          <w:noProof/>
          <w:position w:val="-8"/>
          <w:sz w:val="28"/>
          <w:szCs w:val="28"/>
          <w:lang w:eastAsia="ru-RU"/>
        </w:rPr>
        <w:drawing>
          <wp:inline distT="0" distB="0" distL="0" distR="0" wp14:anchorId="46AA2550" wp14:editId="0866588A">
            <wp:extent cx="180975" cy="23812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131EA8F7"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Удостоверение:____________________________________________________</w:t>
      </w:r>
    </w:p>
    <w:p w14:paraId="1A44C2A8"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 xml:space="preserve">4.2. Ликвидация  радиационных  аварий,  служба в </w:t>
      </w:r>
      <w:proofErr w:type="gramStart"/>
      <w:r w:rsidRPr="001060EB">
        <w:rPr>
          <w:rFonts w:ascii="Times New Roman" w:eastAsiaTheme="minorEastAsia" w:hAnsi="Times New Roman" w:cs="Times New Roman"/>
          <w:sz w:val="28"/>
          <w:szCs w:val="28"/>
          <w:lang w:eastAsia="ru-RU"/>
        </w:rPr>
        <w:t>подразделении</w:t>
      </w:r>
      <w:proofErr w:type="gramEnd"/>
      <w:r w:rsidRPr="001060EB">
        <w:rPr>
          <w:rFonts w:ascii="Times New Roman" w:eastAsiaTheme="minorEastAsia" w:hAnsi="Times New Roman" w:cs="Times New Roman"/>
          <w:sz w:val="28"/>
          <w:szCs w:val="28"/>
          <w:lang w:eastAsia="ru-RU"/>
        </w:rPr>
        <w:t xml:space="preserve"> особого риска </w:t>
      </w:r>
      <w:r w:rsidRPr="001060EB">
        <w:rPr>
          <w:rFonts w:ascii="Times New Roman" w:eastAsiaTheme="minorEastAsia" w:hAnsi="Times New Roman" w:cs="Times New Roman"/>
          <w:noProof/>
          <w:position w:val="-8"/>
          <w:sz w:val="28"/>
          <w:szCs w:val="28"/>
          <w:lang w:eastAsia="ru-RU"/>
        </w:rPr>
        <w:drawing>
          <wp:inline distT="0" distB="0" distL="0" distR="0" wp14:anchorId="595F5DE1" wp14:editId="3AA15FF9">
            <wp:extent cx="180975" cy="23812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5AEC5FFA"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 участник событий </w:t>
      </w:r>
      <w:r w:rsidRPr="001060EB">
        <w:rPr>
          <w:rFonts w:ascii="Times New Roman" w:eastAsiaTheme="minorEastAsia" w:hAnsi="Times New Roman" w:cs="Times New Roman"/>
          <w:noProof/>
          <w:position w:val="-8"/>
          <w:sz w:val="28"/>
          <w:szCs w:val="28"/>
          <w:lang w:eastAsia="ru-RU"/>
        </w:rPr>
        <w:drawing>
          <wp:inline distT="0" distB="0" distL="0" distR="0" wp14:anchorId="5BEBA820" wp14:editId="7A9DB734">
            <wp:extent cx="180975" cy="23812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392AD575"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lastRenderedPageBreak/>
        <w:t>- член семьи (умершего) участника </w:t>
      </w:r>
      <w:r w:rsidRPr="001060EB">
        <w:rPr>
          <w:rFonts w:ascii="Times New Roman" w:eastAsiaTheme="minorEastAsia" w:hAnsi="Times New Roman" w:cs="Times New Roman"/>
          <w:noProof/>
          <w:position w:val="-8"/>
          <w:sz w:val="28"/>
          <w:szCs w:val="28"/>
          <w:lang w:eastAsia="ru-RU"/>
        </w:rPr>
        <w:drawing>
          <wp:inline distT="0" distB="0" distL="0" distR="0" wp14:anchorId="0F8A2F18" wp14:editId="433D6018">
            <wp:extent cx="180975" cy="23812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3B4BC8F7"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Удостоверение: ____________________________________________________</w:t>
      </w:r>
    </w:p>
    <w:p w14:paraId="65696EF0"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 xml:space="preserve">4.3. </w:t>
      </w:r>
      <w:proofErr w:type="gramStart"/>
      <w:r w:rsidRPr="001060EB">
        <w:rPr>
          <w:rFonts w:ascii="Times New Roman" w:eastAsiaTheme="minorEastAsia" w:hAnsi="Times New Roman" w:cs="Times New Roman"/>
          <w:sz w:val="28"/>
          <w:szCs w:val="28"/>
          <w:lang w:eastAsia="ru-RU"/>
        </w:rPr>
        <w:t>Признанные</w:t>
      </w:r>
      <w:proofErr w:type="gramEnd"/>
      <w:r w:rsidRPr="001060EB">
        <w:rPr>
          <w:rFonts w:ascii="Times New Roman" w:eastAsiaTheme="minorEastAsia" w:hAnsi="Times New Roman" w:cs="Times New Roman"/>
          <w:sz w:val="28"/>
          <w:szCs w:val="28"/>
          <w:lang w:eastAsia="ru-RU"/>
        </w:rPr>
        <w:t xml:space="preserve"> в установленном законом порядке вынужденными переселенцами </w:t>
      </w:r>
      <w:r w:rsidRPr="001060EB">
        <w:rPr>
          <w:rFonts w:ascii="Times New Roman" w:eastAsiaTheme="minorEastAsia" w:hAnsi="Times New Roman" w:cs="Times New Roman"/>
          <w:noProof/>
          <w:position w:val="-8"/>
          <w:sz w:val="28"/>
          <w:szCs w:val="28"/>
          <w:lang w:eastAsia="ru-RU"/>
        </w:rPr>
        <w:drawing>
          <wp:inline distT="0" distB="0" distL="0" distR="0" wp14:anchorId="249C5149" wp14:editId="1BE72BD2">
            <wp:extent cx="180975" cy="23812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18D1EAC5"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Удостоверение: ____________________________________________________</w:t>
      </w:r>
    </w:p>
    <w:p w14:paraId="48284B87"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4.4. Категории, связанные с трудовой деятельностью </w:t>
      </w:r>
      <w:r w:rsidRPr="001060EB">
        <w:rPr>
          <w:rFonts w:ascii="Times New Roman" w:eastAsiaTheme="minorEastAsia" w:hAnsi="Times New Roman" w:cs="Times New Roman"/>
          <w:noProof/>
          <w:position w:val="-8"/>
          <w:sz w:val="28"/>
          <w:szCs w:val="28"/>
          <w:lang w:eastAsia="ru-RU"/>
        </w:rPr>
        <w:drawing>
          <wp:inline distT="0" distB="0" distL="0" distR="0" wp14:anchorId="0E88EA03" wp14:editId="35863CF2">
            <wp:extent cx="180975" cy="23812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4CE64A37"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Документ, подтверждающий отнесение к категории:</w:t>
      </w:r>
    </w:p>
    <w:p w14:paraId="39BA0775"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__________________________________________________________________</w:t>
      </w:r>
    </w:p>
    <w:p w14:paraId="30BCE76D"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4.5. Граждане, страдающие хроническими заболеваниями </w:t>
      </w:r>
      <w:r w:rsidRPr="001060EB">
        <w:rPr>
          <w:rFonts w:ascii="Times New Roman" w:eastAsiaTheme="minorEastAsia" w:hAnsi="Times New Roman" w:cs="Times New Roman"/>
          <w:noProof/>
          <w:position w:val="-8"/>
          <w:sz w:val="28"/>
          <w:szCs w:val="28"/>
          <w:lang w:eastAsia="ru-RU"/>
        </w:rPr>
        <w:drawing>
          <wp:inline distT="0" distB="0" distL="0" distR="0" wp14:anchorId="79DCF12B" wp14:editId="2C1CF5FC">
            <wp:extent cx="180975" cy="23812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5A0704DB"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Заключение медицинской комиссии о наличии хронического заболевания:</w:t>
      </w:r>
    </w:p>
    <w:p w14:paraId="5A52319B"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__________________________________________________________________</w:t>
      </w:r>
    </w:p>
    <w:p w14:paraId="1E45DE4D"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b/>
          <w:sz w:val="28"/>
          <w:szCs w:val="28"/>
          <w:lang w:eastAsia="ru-RU"/>
        </w:rPr>
        <w:t>5. Основание для постановки на учет заявителя</w:t>
      </w:r>
      <w:r w:rsidRPr="001060EB">
        <w:rPr>
          <w:rFonts w:ascii="Times New Roman" w:eastAsiaTheme="minorEastAsia" w:hAnsi="Times New Roman" w:cs="Times New Roman"/>
          <w:sz w:val="28"/>
          <w:szCs w:val="28"/>
          <w:lang w:eastAsia="ru-RU"/>
        </w:rPr>
        <w:t xml:space="preserve"> (указать один                             из вариантов):</w:t>
      </w:r>
    </w:p>
    <w:p w14:paraId="796E0563"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5.1. Заявитель не является нанимателем (собственником) или членом семьи</w:t>
      </w:r>
    </w:p>
    <w:p w14:paraId="0CD1A9DE"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нанимателя (собственника) жилого помещения </w:t>
      </w:r>
      <w:r w:rsidRPr="001060EB">
        <w:rPr>
          <w:rFonts w:ascii="Times New Roman" w:eastAsiaTheme="minorEastAsia" w:hAnsi="Times New Roman" w:cs="Times New Roman"/>
          <w:noProof/>
          <w:position w:val="-8"/>
          <w:sz w:val="28"/>
          <w:szCs w:val="28"/>
          <w:lang w:eastAsia="ru-RU"/>
        </w:rPr>
        <w:drawing>
          <wp:inline distT="0" distB="0" distL="0" distR="0" wp14:anchorId="6E1585A8" wp14:editId="4AB57850">
            <wp:extent cx="180975" cy="23812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626E69B6"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1060EB">
        <w:rPr>
          <w:rFonts w:ascii="Times New Roman" w:eastAsiaTheme="minorEastAsia" w:hAnsi="Times New Roman" w:cs="Times New Roman"/>
          <w:noProof/>
          <w:position w:val="-8"/>
          <w:sz w:val="28"/>
          <w:szCs w:val="28"/>
          <w:lang w:eastAsia="ru-RU"/>
        </w:rPr>
        <w:drawing>
          <wp:inline distT="0" distB="0" distL="0" distR="0" wp14:anchorId="2ED57FB0" wp14:editId="4F90489F">
            <wp:extent cx="180975" cy="23812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40DA5092"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Реквизиты договора социального найма:________________________________</w:t>
      </w:r>
    </w:p>
    <w:p w14:paraId="1251C8A2"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__________________________________________________________________</w:t>
      </w:r>
    </w:p>
    <w:p w14:paraId="668AAF4A" w14:textId="77777777" w:rsidR="00BD0C28" w:rsidRPr="001060EB"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1060EB">
        <w:rPr>
          <w:rFonts w:ascii="Times New Roman" w:eastAsiaTheme="minorEastAsia" w:hAnsi="Times New Roman" w:cs="Times New Roman"/>
          <w:sz w:val="24"/>
          <w:szCs w:val="28"/>
          <w:lang w:eastAsia="ru-RU"/>
        </w:rPr>
        <w:t>(номер, дата выдачи, орган, с которым заключен договор)</w:t>
      </w:r>
    </w:p>
    <w:p w14:paraId="71738BD0"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1060EB">
        <w:rPr>
          <w:rFonts w:ascii="Times New Roman" w:eastAsiaTheme="minorEastAsia" w:hAnsi="Times New Roman" w:cs="Times New Roman"/>
          <w:noProof/>
          <w:position w:val="-8"/>
          <w:sz w:val="28"/>
          <w:szCs w:val="28"/>
          <w:lang w:eastAsia="ru-RU"/>
        </w:rPr>
        <w:drawing>
          <wp:inline distT="0" distB="0" distL="0" distR="0" wp14:anchorId="6D3ED2C0" wp14:editId="1E280B89">
            <wp:extent cx="180975" cy="23812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78C793E9"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proofErr w:type="spellStart"/>
      <w:r w:rsidRPr="001060EB">
        <w:rPr>
          <w:rFonts w:ascii="Times New Roman" w:eastAsiaTheme="minorEastAsia" w:hAnsi="Times New Roman" w:cs="Times New Roman"/>
          <w:sz w:val="28"/>
          <w:szCs w:val="28"/>
          <w:lang w:eastAsia="ru-RU"/>
        </w:rPr>
        <w:t>Наймодатель</w:t>
      </w:r>
      <w:proofErr w:type="spellEnd"/>
      <w:r w:rsidRPr="001060EB">
        <w:rPr>
          <w:rFonts w:ascii="Times New Roman" w:eastAsiaTheme="minorEastAsia" w:hAnsi="Times New Roman" w:cs="Times New Roman"/>
          <w:sz w:val="28"/>
          <w:szCs w:val="28"/>
          <w:lang w:eastAsia="ru-RU"/>
        </w:rPr>
        <w:t xml:space="preserve"> жилого помещения:</w:t>
      </w:r>
    </w:p>
    <w:p w14:paraId="1B823A52"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 орган  государственной власти </w:t>
      </w:r>
      <w:r w:rsidRPr="001060EB">
        <w:rPr>
          <w:rFonts w:ascii="Times New Roman" w:eastAsiaTheme="minorEastAsia" w:hAnsi="Times New Roman" w:cs="Times New Roman"/>
          <w:noProof/>
          <w:position w:val="-8"/>
          <w:sz w:val="28"/>
          <w:szCs w:val="28"/>
          <w:lang w:eastAsia="ru-RU"/>
        </w:rPr>
        <w:drawing>
          <wp:inline distT="0" distB="0" distL="0" distR="0" wp14:anchorId="014F3CF2" wp14:editId="57E1CFE7">
            <wp:extent cx="180975" cy="23812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6E042C2F"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 орган местного самоуправления </w:t>
      </w:r>
      <w:r w:rsidRPr="001060EB">
        <w:rPr>
          <w:rFonts w:ascii="Times New Roman" w:eastAsiaTheme="minorEastAsia" w:hAnsi="Times New Roman" w:cs="Times New Roman"/>
          <w:noProof/>
          <w:position w:val="-8"/>
          <w:sz w:val="28"/>
          <w:szCs w:val="28"/>
          <w:lang w:eastAsia="ru-RU"/>
        </w:rPr>
        <w:drawing>
          <wp:inline distT="0" distB="0" distL="0" distR="0" wp14:anchorId="0CF1AF68" wp14:editId="2EE2E998">
            <wp:extent cx="180975" cy="23812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31200375"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 организация </w:t>
      </w:r>
      <w:r w:rsidRPr="001060EB">
        <w:rPr>
          <w:rFonts w:ascii="Times New Roman" w:eastAsiaTheme="minorEastAsia" w:hAnsi="Times New Roman" w:cs="Times New Roman"/>
          <w:noProof/>
          <w:position w:val="-8"/>
          <w:sz w:val="28"/>
          <w:szCs w:val="28"/>
          <w:lang w:eastAsia="ru-RU"/>
        </w:rPr>
        <w:drawing>
          <wp:inline distT="0" distB="0" distL="0" distR="0" wp14:anchorId="52284AA1" wp14:editId="6EC3D73B">
            <wp:extent cx="180975" cy="23812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34316710"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Реквизиты договора найма жилого помещения: _________________________</w:t>
      </w:r>
    </w:p>
    <w:p w14:paraId="664B9632"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__________________________________________________________________</w:t>
      </w:r>
    </w:p>
    <w:p w14:paraId="7CCDDDA4" w14:textId="77777777" w:rsidR="00BD0C28" w:rsidRPr="001060EB"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1060EB">
        <w:rPr>
          <w:rFonts w:ascii="Times New Roman" w:eastAsiaTheme="minorEastAsia" w:hAnsi="Times New Roman" w:cs="Times New Roman"/>
          <w:sz w:val="24"/>
          <w:szCs w:val="28"/>
          <w:lang w:eastAsia="ru-RU"/>
        </w:rPr>
        <w:t>(номер, дата выдачи, орган, с которым заключен договор)</w:t>
      </w:r>
    </w:p>
    <w:p w14:paraId="00BCE8D9"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Pr="001060EB">
        <w:rPr>
          <w:rFonts w:ascii="Times New Roman" w:eastAsiaTheme="minorEastAsia" w:hAnsi="Times New Roman" w:cs="Times New Roman"/>
          <w:noProof/>
          <w:position w:val="-8"/>
          <w:sz w:val="28"/>
          <w:szCs w:val="28"/>
          <w:lang w:eastAsia="ru-RU"/>
        </w:rPr>
        <w:drawing>
          <wp:inline distT="0" distB="0" distL="0" distR="0" wp14:anchorId="6A24DCFB" wp14:editId="233E6E44">
            <wp:extent cx="180975" cy="23812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6A3D8181"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Право собственности на жилое помещение:</w:t>
      </w:r>
    </w:p>
    <w:p w14:paraId="549E264D"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 зарегистрировано в ЕГРН </w:t>
      </w:r>
      <w:r w:rsidRPr="001060EB">
        <w:rPr>
          <w:rFonts w:ascii="Times New Roman" w:eastAsiaTheme="minorEastAsia" w:hAnsi="Times New Roman" w:cs="Times New Roman"/>
          <w:noProof/>
          <w:position w:val="-8"/>
          <w:sz w:val="28"/>
          <w:szCs w:val="28"/>
          <w:lang w:eastAsia="ru-RU"/>
        </w:rPr>
        <w:drawing>
          <wp:inline distT="0" distB="0" distL="0" distR="0" wp14:anchorId="2D18DB74" wp14:editId="2DA7C630">
            <wp:extent cx="180975" cy="23812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5230479D"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 не зарегистрировано в ЕГРН </w:t>
      </w:r>
      <w:r w:rsidRPr="001060EB">
        <w:rPr>
          <w:rFonts w:ascii="Times New Roman" w:eastAsiaTheme="minorEastAsia" w:hAnsi="Times New Roman" w:cs="Times New Roman"/>
          <w:noProof/>
          <w:position w:val="-8"/>
          <w:sz w:val="28"/>
          <w:szCs w:val="28"/>
          <w:lang w:eastAsia="ru-RU"/>
        </w:rPr>
        <w:drawing>
          <wp:inline distT="0" distB="0" distL="0" distR="0" wp14:anchorId="186AD923" wp14:editId="5618C1F2">
            <wp:extent cx="180975" cy="23812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2138449A"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06AC9760"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Документ, подтверждающий право собственности на жилое помещение:</w:t>
      </w:r>
    </w:p>
    <w:p w14:paraId="2637DFAB"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__________________________________________________________________</w:t>
      </w:r>
    </w:p>
    <w:p w14:paraId="488C79E3"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Кадастровый номер жилого помещения: _______________________________</w:t>
      </w:r>
    </w:p>
    <w:p w14:paraId="502CE057"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 xml:space="preserve">5.5. Заявитель  проживает  в  </w:t>
      </w:r>
      <w:proofErr w:type="gramStart"/>
      <w:r w:rsidRPr="001060EB">
        <w:rPr>
          <w:rFonts w:ascii="Times New Roman" w:eastAsiaTheme="minorEastAsia" w:hAnsi="Times New Roman" w:cs="Times New Roman"/>
          <w:sz w:val="28"/>
          <w:szCs w:val="28"/>
          <w:lang w:eastAsia="ru-RU"/>
        </w:rPr>
        <w:t>помещении</w:t>
      </w:r>
      <w:proofErr w:type="gramEnd"/>
      <w:r w:rsidRPr="001060EB">
        <w:rPr>
          <w:rFonts w:ascii="Times New Roman" w:eastAsiaTheme="minorEastAsia" w:hAnsi="Times New Roman" w:cs="Times New Roman"/>
          <w:sz w:val="28"/>
          <w:szCs w:val="28"/>
          <w:lang w:eastAsia="ru-RU"/>
        </w:rPr>
        <w:t xml:space="preserve">,  не отвечающем установленным </w:t>
      </w:r>
      <w:r w:rsidRPr="001060EB">
        <w:rPr>
          <w:rFonts w:ascii="Times New Roman" w:eastAsiaTheme="minorEastAsia" w:hAnsi="Times New Roman" w:cs="Times New Roman"/>
          <w:sz w:val="28"/>
          <w:szCs w:val="28"/>
          <w:lang w:eastAsia="ru-RU"/>
        </w:rPr>
        <w:lastRenderedPageBreak/>
        <w:t>для жилых помещений требованиям </w:t>
      </w:r>
      <w:r w:rsidRPr="001060EB">
        <w:rPr>
          <w:rFonts w:ascii="Times New Roman" w:eastAsiaTheme="minorEastAsia" w:hAnsi="Times New Roman" w:cs="Times New Roman"/>
          <w:noProof/>
          <w:position w:val="-8"/>
          <w:sz w:val="28"/>
          <w:szCs w:val="28"/>
          <w:lang w:eastAsia="ru-RU"/>
        </w:rPr>
        <w:drawing>
          <wp:inline distT="0" distB="0" distL="0" distR="0" wp14:anchorId="0ED53D87" wp14:editId="25A62B01">
            <wp:extent cx="180975" cy="23812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64A75281"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b/>
          <w:sz w:val="28"/>
          <w:szCs w:val="28"/>
          <w:lang w:eastAsia="ru-RU"/>
        </w:rPr>
      </w:pPr>
      <w:r w:rsidRPr="001060EB">
        <w:rPr>
          <w:rFonts w:ascii="Times New Roman" w:eastAsiaTheme="minorEastAsia" w:hAnsi="Times New Roman" w:cs="Times New Roman"/>
          <w:b/>
          <w:sz w:val="28"/>
          <w:szCs w:val="28"/>
          <w:lang w:eastAsia="ru-RU"/>
        </w:rPr>
        <w:t>6. Семейное положение:</w:t>
      </w:r>
    </w:p>
    <w:p w14:paraId="02150418"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 проживаю один </w:t>
      </w:r>
      <w:r w:rsidRPr="001060EB">
        <w:rPr>
          <w:rFonts w:ascii="Times New Roman" w:eastAsiaTheme="minorEastAsia" w:hAnsi="Times New Roman" w:cs="Times New Roman"/>
          <w:noProof/>
          <w:position w:val="-8"/>
          <w:sz w:val="28"/>
          <w:szCs w:val="28"/>
          <w:lang w:eastAsia="ru-RU"/>
        </w:rPr>
        <w:drawing>
          <wp:inline distT="0" distB="0" distL="0" distR="0" wp14:anchorId="72CC795C" wp14:editId="2958C0E0">
            <wp:extent cx="180975" cy="23812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7B4ACF67"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 проживаю совместно с членами семьи </w:t>
      </w:r>
      <w:r w:rsidRPr="001060EB">
        <w:rPr>
          <w:rFonts w:ascii="Times New Roman" w:eastAsiaTheme="minorEastAsia" w:hAnsi="Times New Roman" w:cs="Times New Roman"/>
          <w:noProof/>
          <w:position w:val="-8"/>
          <w:sz w:val="28"/>
          <w:szCs w:val="28"/>
          <w:lang w:eastAsia="ru-RU"/>
        </w:rPr>
        <w:drawing>
          <wp:inline distT="0" distB="0" distL="0" distR="0" wp14:anchorId="4CEC0DFE" wp14:editId="16E1A118">
            <wp:extent cx="180975" cy="23812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00039597"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b/>
          <w:sz w:val="28"/>
          <w:szCs w:val="28"/>
          <w:lang w:eastAsia="ru-RU"/>
        </w:rPr>
        <w:t xml:space="preserve">7. Состою в </w:t>
      </w:r>
      <w:proofErr w:type="gramStart"/>
      <w:r w:rsidRPr="001060EB">
        <w:rPr>
          <w:rFonts w:ascii="Times New Roman" w:eastAsiaTheme="minorEastAsia" w:hAnsi="Times New Roman" w:cs="Times New Roman"/>
          <w:b/>
          <w:sz w:val="28"/>
          <w:szCs w:val="28"/>
          <w:lang w:eastAsia="ru-RU"/>
        </w:rPr>
        <w:t>браке</w:t>
      </w:r>
      <w:proofErr w:type="gramEnd"/>
      <w:r w:rsidRPr="001060EB">
        <w:rPr>
          <w:rFonts w:ascii="Times New Roman" w:eastAsiaTheme="minorEastAsia" w:hAnsi="Times New Roman" w:cs="Times New Roman"/>
          <w:sz w:val="28"/>
          <w:szCs w:val="28"/>
          <w:lang w:eastAsia="ru-RU"/>
        </w:rPr>
        <w:t> </w:t>
      </w:r>
      <w:r w:rsidRPr="001060EB">
        <w:rPr>
          <w:rFonts w:ascii="Times New Roman" w:eastAsiaTheme="minorEastAsia" w:hAnsi="Times New Roman" w:cs="Times New Roman"/>
          <w:noProof/>
          <w:position w:val="-8"/>
          <w:sz w:val="28"/>
          <w:szCs w:val="28"/>
          <w:lang w:eastAsia="ru-RU"/>
        </w:rPr>
        <w:drawing>
          <wp:inline distT="0" distB="0" distL="0" distR="0" wp14:anchorId="68EDC4B2" wp14:editId="049FDC99">
            <wp:extent cx="180975" cy="23812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248E6CF1"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Супруг (супруга):__________________________________________________________</w:t>
      </w:r>
    </w:p>
    <w:p w14:paraId="06F61E0A"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__________________________________________________________________</w:t>
      </w:r>
    </w:p>
    <w:p w14:paraId="2AEB27AF" w14:textId="77777777" w:rsidR="00BD0C28" w:rsidRPr="001060EB"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1060EB">
        <w:rPr>
          <w:rFonts w:ascii="Times New Roman" w:eastAsiaTheme="minorEastAsia" w:hAnsi="Times New Roman" w:cs="Times New Roman"/>
          <w:sz w:val="24"/>
          <w:szCs w:val="28"/>
          <w:lang w:eastAsia="ru-RU"/>
        </w:rPr>
        <w:t>(фамилия, имя, отчество (при наличии), дата рождения, СНИЛС)</w:t>
      </w:r>
    </w:p>
    <w:p w14:paraId="1A5E2FB1"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Документ, удостоверяющий личность:</w:t>
      </w:r>
    </w:p>
    <w:p w14:paraId="2A586398"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наименование:______________________________________________________</w:t>
      </w:r>
    </w:p>
    <w:p w14:paraId="1BF18896"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серия, номер:________________________ дата выдачи: ___________________</w:t>
      </w:r>
    </w:p>
    <w:p w14:paraId="1C11B3D4"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 xml:space="preserve">кем </w:t>
      </w:r>
      <w:proofErr w:type="gramStart"/>
      <w:r w:rsidRPr="001060EB">
        <w:rPr>
          <w:rFonts w:ascii="Times New Roman" w:eastAsiaTheme="minorEastAsia" w:hAnsi="Times New Roman" w:cs="Times New Roman"/>
          <w:sz w:val="28"/>
          <w:szCs w:val="28"/>
          <w:lang w:eastAsia="ru-RU"/>
        </w:rPr>
        <w:t>выдан</w:t>
      </w:r>
      <w:proofErr w:type="gramEnd"/>
      <w:r w:rsidRPr="001060EB">
        <w:rPr>
          <w:rFonts w:ascii="Times New Roman" w:eastAsiaTheme="minorEastAsia" w:hAnsi="Times New Roman" w:cs="Times New Roman"/>
          <w:sz w:val="28"/>
          <w:szCs w:val="28"/>
          <w:lang w:eastAsia="ru-RU"/>
        </w:rPr>
        <w:t>: _______________________________________________________</w:t>
      </w:r>
    </w:p>
    <w:p w14:paraId="6E2C993A"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код подразделения: ________________________________________________</w:t>
      </w:r>
    </w:p>
    <w:p w14:paraId="3FFF3A06"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Адрес регистрации по месту жительства: _______________________________</w:t>
      </w:r>
    </w:p>
    <w:p w14:paraId="3D61C249"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Реквизиты актовой записи о заключении брака __________________________</w:t>
      </w:r>
    </w:p>
    <w:p w14:paraId="6A6736A5"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 xml:space="preserve">__________________________________________________________________                                              </w:t>
      </w:r>
    </w:p>
    <w:p w14:paraId="14A846C3" w14:textId="77777777" w:rsidR="00BD0C28" w:rsidRPr="001060EB"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1060EB">
        <w:rPr>
          <w:rFonts w:ascii="Times New Roman" w:eastAsiaTheme="minorEastAsia" w:hAnsi="Times New Roman" w:cs="Times New Roman"/>
          <w:sz w:val="24"/>
          <w:szCs w:val="28"/>
          <w:lang w:eastAsia="ru-RU"/>
        </w:rPr>
        <w:t>(номер, дата, орган, место государственной регистрации)</w:t>
      </w:r>
    </w:p>
    <w:p w14:paraId="16AF731F"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b/>
          <w:sz w:val="28"/>
          <w:szCs w:val="28"/>
          <w:lang w:eastAsia="ru-RU"/>
        </w:rPr>
        <w:t>8. Проживаю с родителями (родителями супруга)</w:t>
      </w:r>
      <w:r w:rsidRPr="001060EB">
        <w:rPr>
          <w:rFonts w:ascii="Times New Roman" w:eastAsiaTheme="minorEastAsia" w:hAnsi="Times New Roman" w:cs="Times New Roman"/>
          <w:sz w:val="28"/>
          <w:szCs w:val="28"/>
          <w:lang w:eastAsia="ru-RU"/>
        </w:rPr>
        <w:t> </w:t>
      </w:r>
      <w:r w:rsidRPr="001060EB">
        <w:rPr>
          <w:rFonts w:ascii="Times New Roman" w:eastAsiaTheme="minorEastAsia" w:hAnsi="Times New Roman" w:cs="Times New Roman"/>
          <w:noProof/>
          <w:position w:val="-8"/>
          <w:sz w:val="28"/>
          <w:szCs w:val="28"/>
          <w:lang w:eastAsia="ru-RU"/>
        </w:rPr>
        <w:drawing>
          <wp:inline distT="0" distB="0" distL="0" distR="0" wp14:anchorId="03DE9DB2" wp14:editId="0E546D6A">
            <wp:extent cx="180975" cy="23812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63E01C4A"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8.1. Родитель: _________________________________________________</w:t>
      </w:r>
    </w:p>
    <w:p w14:paraId="27AA2D48"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__________________________________________________________________</w:t>
      </w:r>
    </w:p>
    <w:p w14:paraId="4697FA4C" w14:textId="77777777" w:rsidR="00BD0C28" w:rsidRPr="001060EB"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1060EB">
        <w:rPr>
          <w:rFonts w:ascii="Times New Roman" w:eastAsiaTheme="minorEastAsia" w:hAnsi="Times New Roman" w:cs="Times New Roman"/>
          <w:sz w:val="24"/>
          <w:szCs w:val="28"/>
          <w:lang w:eastAsia="ru-RU"/>
        </w:rPr>
        <w:t>(фамилия, имя, отчество (при наличии), дата рождения, СНИЛС)</w:t>
      </w:r>
    </w:p>
    <w:p w14:paraId="4F6A18F7"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Документ, удостоверяющий личность:</w:t>
      </w:r>
    </w:p>
    <w:p w14:paraId="344C9007"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наименование: _____________________________________________________</w:t>
      </w:r>
    </w:p>
    <w:p w14:paraId="783E1D47"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серия, номер: ________________________ дата выдачи: __________________</w:t>
      </w:r>
    </w:p>
    <w:p w14:paraId="01F62A9A"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 xml:space="preserve">кем </w:t>
      </w:r>
      <w:proofErr w:type="gramStart"/>
      <w:r w:rsidRPr="001060EB">
        <w:rPr>
          <w:rFonts w:ascii="Times New Roman" w:eastAsiaTheme="minorEastAsia" w:hAnsi="Times New Roman" w:cs="Times New Roman"/>
          <w:sz w:val="28"/>
          <w:szCs w:val="28"/>
          <w:lang w:eastAsia="ru-RU"/>
        </w:rPr>
        <w:t>выдан</w:t>
      </w:r>
      <w:proofErr w:type="gramEnd"/>
      <w:r w:rsidRPr="001060EB">
        <w:rPr>
          <w:rFonts w:ascii="Times New Roman" w:eastAsiaTheme="minorEastAsia" w:hAnsi="Times New Roman" w:cs="Times New Roman"/>
          <w:sz w:val="28"/>
          <w:szCs w:val="28"/>
          <w:lang w:eastAsia="ru-RU"/>
        </w:rPr>
        <w:t>: _______________________________________________________</w:t>
      </w:r>
    </w:p>
    <w:p w14:paraId="5BCD0885"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код подразделения: ________________________________________________</w:t>
      </w:r>
    </w:p>
    <w:p w14:paraId="63CCC775"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Адрес регистрации по месту жительства: _______________________________</w:t>
      </w:r>
    </w:p>
    <w:p w14:paraId="420CCEFC"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8.2. Родитель: __________________________________________________</w:t>
      </w:r>
    </w:p>
    <w:p w14:paraId="006D8094"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__________________________________________________________________</w:t>
      </w:r>
    </w:p>
    <w:p w14:paraId="03EA57E1" w14:textId="77777777" w:rsidR="00BD0C28" w:rsidRPr="001060EB"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1060EB">
        <w:rPr>
          <w:rFonts w:ascii="Times New Roman" w:eastAsiaTheme="minorEastAsia" w:hAnsi="Times New Roman" w:cs="Times New Roman"/>
          <w:sz w:val="24"/>
          <w:szCs w:val="28"/>
          <w:lang w:eastAsia="ru-RU"/>
        </w:rPr>
        <w:t>(фамилия, имя, отчество (при наличии), дата рождения, СНИЛС)</w:t>
      </w:r>
    </w:p>
    <w:p w14:paraId="503A095D"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Документ, удостоверяющий личность:</w:t>
      </w:r>
    </w:p>
    <w:p w14:paraId="5D8603B8"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наименование: _____________________________________________________</w:t>
      </w:r>
    </w:p>
    <w:p w14:paraId="7949A4A6"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серия, номер: _______________________ дата выдачи: ___________________</w:t>
      </w:r>
    </w:p>
    <w:p w14:paraId="193E6958"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 xml:space="preserve">кем </w:t>
      </w:r>
      <w:proofErr w:type="gramStart"/>
      <w:r w:rsidRPr="001060EB">
        <w:rPr>
          <w:rFonts w:ascii="Times New Roman" w:eastAsiaTheme="minorEastAsia" w:hAnsi="Times New Roman" w:cs="Times New Roman"/>
          <w:sz w:val="28"/>
          <w:szCs w:val="28"/>
          <w:lang w:eastAsia="ru-RU"/>
        </w:rPr>
        <w:t>выдан</w:t>
      </w:r>
      <w:proofErr w:type="gramEnd"/>
      <w:r w:rsidRPr="001060EB">
        <w:rPr>
          <w:rFonts w:ascii="Times New Roman" w:eastAsiaTheme="minorEastAsia" w:hAnsi="Times New Roman" w:cs="Times New Roman"/>
          <w:sz w:val="28"/>
          <w:szCs w:val="28"/>
          <w:lang w:eastAsia="ru-RU"/>
        </w:rPr>
        <w:t>: _______________________________________________________</w:t>
      </w:r>
    </w:p>
    <w:p w14:paraId="0A5C242C"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код подразделения: ________________________________________________</w:t>
      </w:r>
    </w:p>
    <w:p w14:paraId="0BE45F3D"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Адрес регистрации по месту жительства:_______________________________</w:t>
      </w:r>
    </w:p>
    <w:p w14:paraId="532663ED"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b/>
          <w:sz w:val="28"/>
          <w:szCs w:val="28"/>
          <w:lang w:eastAsia="ru-RU"/>
        </w:rPr>
        <w:t>9. Имеются дети</w:t>
      </w:r>
      <w:r w:rsidRPr="001060EB">
        <w:rPr>
          <w:rFonts w:ascii="Times New Roman" w:eastAsiaTheme="minorEastAsia" w:hAnsi="Times New Roman" w:cs="Times New Roman"/>
          <w:sz w:val="28"/>
          <w:szCs w:val="28"/>
          <w:lang w:eastAsia="ru-RU"/>
        </w:rPr>
        <w:t> </w:t>
      </w:r>
      <w:r w:rsidRPr="001060EB">
        <w:rPr>
          <w:rFonts w:ascii="Times New Roman" w:eastAsiaTheme="minorEastAsia" w:hAnsi="Times New Roman" w:cs="Times New Roman"/>
          <w:noProof/>
          <w:position w:val="-8"/>
          <w:sz w:val="28"/>
          <w:szCs w:val="28"/>
          <w:lang w:eastAsia="ru-RU"/>
        </w:rPr>
        <w:drawing>
          <wp:inline distT="0" distB="0" distL="0" distR="0" wp14:anchorId="57F63461" wp14:editId="1B4441E9">
            <wp:extent cx="180975" cy="23812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02D460DB"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9.1. Ребенок: __________________________________________________</w:t>
      </w:r>
    </w:p>
    <w:p w14:paraId="2894584C"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__________________________________________________________________</w:t>
      </w:r>
    </w:p>
    <w:p w14:paraId="5E0C31ED" w14:textId="77777777" w:rsidR="00BD0C28" w:rsidRPr="001060EB"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1060EB">
        <w:rPr>
          <w:rFonts w:ascii="Times New Roman" w:eastAsiaTheme="minorEastAsia" w:hAnsi="Times New Roman" w:cs="Times New Roman"/>
          <w:sz w:val="24"/>
          <w:szCs w:val="28"/>
          <w:lang w:eastAsia="ru-RU"/>
        </w:rPr>
        <w:t>(фамилия, имя, отчество (при наличии), дата рождения, СНИЛС)</w:t>
      </w:r>
    </w:p>
    <w:p w14:paraId="14E44B89"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Документ, удостоверяющий личность:</w:t>
      </w:r>
    </w:p>
    <w:p w14:paraId="1532729B"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наименование: _____________________________________________________</w:t>
      </w:r>
    </w:p>
    <w:p w14:paraId="4B6361C0"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серия, номер:________________________ дата выдачи: ___________________</w:t>
      </w:r>
    </w:p>
    <w:p w14:paraId="3EA9DA7E"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lastRenderedPageBreak/>
        <w:t xml:space="preserve">кем </w:t>
      </w:r>
      <w:proofErr w:type="gramStart"/>
      <w:r w:rsidRPr="001060EB">
        <w:rPr>
          <w:rFonts w:ascii="Times New Roman" w:eastAsiaTheme="minorEastAsia" w:hAnsi="Times New Roman" w:cs="Times New Roman"/>
          <w:sz w:val="28"/>
          <w:szCs w:val="28"/>
          <w:lang w:eastAsia="ru-RU"/>
        </w:rPr>
        <w:t>выдан</w:t>
      </w:r>
      <w:proofErr w:type="gramEnd"/>
      <w:r w:rsidRPr="001060EB">
        <w:rPr>
          <w:rFonts w:ascii="Times New Roman" w:eastAsiaTheme="minorEastAsia" w:hAnsi="Times New Roman" w:cs="Times New Roman"/>
          <w:sz w:val="28"/>
          <w:szCs w:val="28"/>
          <w:lang w:eastAsia="ru-RU"/>
        </w:rPr>
        <w:t>: ________________________________________________________</w:t>
      </w:r>
    </w:p>
    <w:p w14:paraId="152FE227"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__________________________________________________________________</w:t>
      </w:r>
    </w:p>
    <w:p w14:paraId="6903A57E"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Реквизиты актовой записи о рождении ребенка:_________________________</w:t>
      </w:r>
    </w:p>
    <w:p w14:paraId="4BF0BCDF"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__________________________________________________________________</w:t>
      </w:r>
    </w:p>
    <w:p w14:paraId="6D8A98A4" w14:textId="77777777" w:rsidR="00BD0C28" w:rsidRPr="001060EB"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4"/>
          <w:szCs w:val="28"/>
          <w:lang w:eastAsia="ru-RU"/>
        </w:rPr>
        <w:t>(номер, дата, орган, место государственной регистрации)</w:t>
      </w:r>
    </w:p>
    <w:p w14:paraId="790EBF6A"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9.2. Ребенок: __________________________________________________</w:t>
      </w:r>
    </w:p>
    <w:p w14:paraId="45D23EAB"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__________________________________________________________________</w:t>
      </w:r>
    </w:p>
    <w:p w14:paraId="2DBAF506" w14:textId="77777777" w:rsidR="00BD0C28" w:rsidRPr="001060EB"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1060EB">
        <w:rPr>
          <w:rFonts w:ascii="Times New Roman" w:eastAsiaTheme="minorEastAsia" w:hAnsi="Times New Roman" w:cs="Times New Roman"/>
          <w:sz w:val="24"/>
          <w:szCs w:val="28"/>
          <w:lang w:eastAsia="ru-RU"/>
        </w:rPr>
        <w:t>(фамилия, имя, отчество (при наличии), дата рождения, СНИЛС)</w:t>
      </w:r>
    </w:p>
    <w:p w14:paraId="7856A4EB"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Документ, удостоверяющий личность:</w:t>
      </w:r>
    </w:p>
    <w:p w14:paraId="2F01BEFD"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наименование: _____________________________________________________</w:t>
      </w:r>
    </w:p>
    <w:p w14:paraId="7108ADE0"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серия, номер:________________________ дата выдачи: ___________________</w:t>
      </w:r>
    </w:p>
    <w:p w14:paraId="75034C87"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 xml:space="preserve">кем </w:t>
      </w:r>
      <w:proofErr w:type="gramStart"/>
      <w:r w:rsidRPr="001060EB">
        <w:rPr>
          <w:rFonts w:ascii="Times New Roman" w:eastAsiaTheme="minorEastAsia" w:hAnsi="Times New Roman" w:cs="Times New Roman"/>
          <w:sz w:val="28"/>
          <w:szCs w:val="28"/>
          <w:lang w:eastAsia="ru-RU"/>
        </w:rPr>
        <w:t>выдан</w:t>
      </w:r>
      <w:proofErr w:type="gramEnd"/>
      <w:r w:rsidRPr="001060EB">
        <w:rPr>
          <w:rFonts w:ascii="Times New Roman" w:eastAsiaTheme="minorEastAsia" w:hAnsi="Times New Roman" w:cs="Times New Roman"/>
          <w:sz w:val="28"/>
          <w:szCs w:val="28"/>
          <w:lang w:eastAsia="ru-RU"/>
        </w:rPr>
        <w:t>: ________________________________________________________</w:t>
      </w:r>
    </w:p>
    <w:p w14:paraId="1A9BD54D"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__________________________________________________________________</w:t>
      </w:r>
    </w:p>
    <w:p w14:paraId="6752A0FE"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Реквизиты актовой записи о рождении ребенка:_________________________</w:t>
      </w:r>
    </w:p>
    <w:p w14:paraId="67F72F0D" w14:textId="77777777" w:rsidR="00BD0C28" w:rsidRPr="001060EB"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__________________________________________________________________</w:t>
      </w:r>
    </w:p>
    <w:p w14:paraId="10D4EC74" w14:textId="77777777" w:rsidR="00BD0C28" w:rsidRPr="001060EB"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1060EB">
        <w:rPr>
          <w:rFonts w:ascii="Times New Roman" w:eastAsiaTheme="minorEastAsia" w:hAnsi="Times New Roman" w:cs="Times New Roman"/>
          <w:sz w:val="24"/>
          <w:szCs w:val="28"/>
          <w:lang w:eastAsia="ru-RU"/>
        </w:rPr>
        <w:t>(номер, дата, орган, место государственной регистрации)</w:t>
      </w:r>
    </w:p>
    <w:p w14:paraId="537FD2BD"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b/>
          <w:sz w:val="28"/>
          <w:szCs w:val="28"/>
          <w:lang w:eastAsia="ru-RU"/>
        </w:rPr>
        <w:t>10. Имеются иные родственники, проживающие совместно</w:t>
      </w:r>
      <w:r w:rsidRPr="001060EB">
        <w:rPr>
          <w:rFonts w:ascii="Times New Roman" w:eastAsiaTheme="minorEastAsia" w:hAnsi="Times New Roman" w:cs="Times New Roman"/>
          <w:sz w:val="28"/>
          <w:szCs w:val="28"/>
          <w:lang w:eastAsia="ru-RU"/>
        </w:rPr>
        <w:t> </w:t>
      </w:r>
      <w:r w:rsidRPr="001060EB">
        <w:rPr>
          <w:rFonts w:ascii="Times New Roman" w:eastAsiaTheme="minorEastAsia" w:hAnsi="Times New Roman" w:cs="Times New Roman"/>
          <w:noProof/>
          <w:position w:val="-8"/>
          <w:sz w:val="28"/>
          <w:szCs w:val="28"/>
          <w:lang w:eastAsia="ru-RU"/>
        </w:rPr>
        <w:drawing>
          <wp:inline distT="0" distB="0" distL="0" distR="0" wp14:anchorId="24A144DD" wp14:editId="59DB951F">
            <wp:extent cx="180975" cy="23812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060EB">
        <w:rPr>
          <w:rFonts w:ascii="Times New Roman" w:eastAsiaTheme="minorEastAsia" w:hAnsi="Times New Roman" w:cs="Times New Roman"/>
          <w:sz w:val="28"/>
          <w:szCs w:val="28"/>
          <w:lang w:eastAsia="ru-RU"/>
        </w:rPr>
        <w:t>:</w:t>
      </w:r>
    </w:p>
    <w:p w14:paraId="69C48A21"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10.1. Родственник: _____________________________________________</w:t>
      </w:r>
    </w:p>
    <w:p w14:paraId="33F3FC4A"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__________________________________________________________________</w:t>
      </w:r>
    </w:p>
    <w:p w14:paraId="322276BB" w14:textId="77777777" w:rsidR="00BD0C28" w:rsidRPr="001060EB"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1060EB">
        <w:rPr>
          <w:rFonts w:ascii="Times New Roman" w:eastAsiaTheme="minorEastAsia" w:hAnsi="Times New Roman" w:cs="Times New Roman"/>
          <w:sz w:val="24"/>
          <w:szCs w:val="28"/>
          <w:lang w:eastAsia="ru-RU"/>
        </w:rPr>
        <w:t>(фамилия, имя, отчество (при наличии), дата рождения, СНИЛС)</w:t>
      </w:r>
    </w:p>
    <w:p w14:paraId="6F31A139"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Документ, удостоверяющий личность:</w:t>
      </w:r>
    </w:p>
    <w:p w14:paraId="5E02F7E0"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наименование: ____________________________________________________</w:t>
      </w:r>
    </w:p>
    <w:p w14:paraId="32EC2311"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серия, номер:________________________ дата выдачи: ___________________</w:t>
      </w:r>
    </w:p>
    <w:p w14:paraId="280A2316"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 xml:space="preserve">кем </w:t>
      </w:r>
      <w:proofErr w:type="gramStart"/>
      <w:r w:rsidRPr="001060EB">
        <w:rPr>
          <w:rFonts w:ascii="Times New Roman" w:eastAsiaTheme="minorEastAsia" w:hAnsi="Times New Roman" w:cs="Times New Roman"/>
          <w:sz w:val="28"/>
          <w:szCs w:val="28"/>
          <w:lang w:eastAsia="ru-RU"/>
        </w:rPr>
        <w:t>выдан</w:t>
      </w:r>
      <w:proofErr w:type="gramEnd"/>
      <w:r w:rsidRPr="001060EB">
        <w:rPr>
          <w:rFonts w:ascii="Times New Roman" w:eastAsiaTheme="minorEastAsia" w:hAnsi="Times New Roman" w:cs="Times New Roman"/>
          <w:sz w:val="28"/>
          <w:szCs w:val="28"/>
          <w:lang w:eastAsia="ru-RU"/>
        </w:rPr>
        <w:t>: ________________________________________________________</w:t>
      </w:r>
    </w:p>
    <w:p w14:paraId="27F0C9A7"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Адрес регистрации по месту жительства:</w:t>
      </w:r>
    </w:p>
    <w:p w14:paraId="5B74CA28"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__________________________________________________________________</w:t>
      </w:r>
    </w:p>
    <w:p w14:paraId="2A7C4D1B"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10.2. Родственник: _____________________________________________</w:t>
      </w:r>
    </w:p>
    <w:p w14:paraId="7DA6BFD9"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__________________________________________________________________</w:t>
      </w:r>
    </w:p>
    <w:p w14:paraId="011AED22" w14:textId="77777777" w:rsidR="00BD0C28" w:rsidRPr="001060EB"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1060EB">
        <w:rPr>
          <w:rFonts w:ascii="Times New Roman" w:eastAsiaTheme="minorEastAsia" w:hAnsi="Times New Roman" w:cs="Times New Roman"/>
          <w:sz w:val="24"/>
          <w:szCs w:val="28"/>
          <w:lang w:eastAsia="ru-RU"/>
        </w:rPr>
        <w:t>(фамилия, имя, отчество (при наличии), дата рождения, СНИЛС)</w:t>
      </w:r>
    </w:p>
    <w:p w14:paraId="0107EA3A"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Документ, удостоверяющий личность:</w:t>
      </w:r>
    </w:p>
    <w:p w14:paraId="27B16161"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наименование: ____________________________________________________</w:t>
      </w:r>
    </w:p>
    <w:p w14:paraId="5AF18EF4"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серия, номер: _______________________ дата выдачи: ___________________</w:t>
      </w:r>
    </w:p>
    <w:p w14:paraId="0006077D"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 xml:space="preserve">кем </w:t>
      </w:r>
      <w:proofErr w:type="gramStart"/>
      <w:r w:rsidRPr="001060EB">
        <w:rPr>
          <w:rFonts w:ascii="Times New Roman" w:eastAsiaTheme="minorEastAsia" w:hAnsi="Times New Roman" w:cs="Times New Roman"/>
          <w:sz w:val="28"/>
          <w:szCs w:val="28"/>
          <w:lang w:eastAsia="ru-RU"/>
        </w:rPr>
        <w:t>выдан</w:t>
      </w:r>
      <w:proofErr w:type="gramEnd"/>
      <w:r w:rsidRPr="001060EB">
        <w:rPr>
          <w:rFonts w:ascii="Times New Roman" w:eastAsiaTheme="minorEastAsia" w:hAnsi="Times New Roman" w:cs="Times New Roman"/>
          <w:sz w:val="28"/>
          <w:szCs w:val="28"/>
          <w:lang w:eastAsia="ru-RU"/>
        </w:rPr>
        <w:t>: ________________________________________________________</w:t>
      </w:r>
    </w:p>
    <w:p w14:paraId="025A044E"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Адрес регистрации по месту жительства:</w:t>
      </w:r>
    </w:p>
    <w:p w14:paraId="5263D929"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__________________________________________________________________</w:t>
      </w:r>
    </w:p>
    <w:p w14:paraId="5B8EE390" w14:textId="77777777" w:rsidR="00BD0C28" w:rsidRPr="001060EB" w:rsidRDefault="00BD0C28" w:rsidP="00BD0C28">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p>
    <w:p w14:paraId="13BCE1A2" w14:textId="77777777" w:rsidR="00BD0C28" w:rsidRPr="001060EB" w:rsidRDefault="00BD0C28" w:rsidP="00BD0C28">
      <w:pPr>
        <w:widowControl w:val="0"/>
        <w:autoSpaceDE w:val="0"/>
        <w:autoSpaceDN w:val="0"/>
        <w:spacing w:after="0" w:line="240" w:lineRule="auto"/>
        <w:ind w:firstLine="708"/>
        <w:jc w:val="both"/>
        <w:rPr>
          <w:rFonts w:ascii="Times New Roman" w:hAnsi="Times New Roman" w:cs="Times New Roman"/>
          <w:bCs/>
          <w:sz w:val="28"/>
          <w:szCs w:val="28"/>
          <w:lang w:eastAsia="ru-RU"/>
        </w:rPr>
      </w:pPr>
      <w:r w:rsidRPr="001060EB">
        <w:rPr>
          <w:rFonts w:ascii="Times New Roman" w:eastAsiaTheme="minorEastAsia" w:hAnsi="Times New Roman" w:cs="Times New Roman"/>
          <w:sz w:val="28"/>
          <w:szCs w:val="28"/>
          <w:lang w:eastAsia="ru-RU"/>
        </w:rPr>
        <w:t xml:space="preserve">Полноту и достоверность представленных в </w:t>
      </w:r>
      <w:proofErr w:type="gramStart"/>
      <w:r w:rsidRPr="001060EB">
        <w:rPr>
          <w:rFonts w:ascii="Times New Roman" w:eastAsiaTheme="minorEastAsia" w:hAnsi="Times New Roman" w:cs="Times New Roman"/>
          <w:sz w:val="28"/>
          <w:szCs w:val="28"/>
          <w:lang w:eastAsia="ru-RU"/>
        </w:rPr>
        <w:t>заявлении</w:t>
      </w:r>
      <w:proofErr w:type="gramEnd"/>
      <w:r w:rsidRPr="001060EB">
        <w:rPr>
          <w:rFonts w:ascii="Times New Roman" w:eastAsiaTheme="minorEastAsia" w:hAnsi="Times New Roman" w:cs="Times New Roman"/>
          <w:sz w:val="28"/>
          <w:szCs w:val="28"/>
          <w:lang w:eastAsia="ru-RU"/>
        </w:rPr>
        <w:t xml:space="preserve"> сведений подтверждаю. </w:t>
      </w:r>
      <w:proofErr w:type="gramStart"/>
      <w:r w:rsidRPr="001060EB">
        <w:rPr>
          <w:rFonts w:ascii="Times New Roman" w:hAnsi="Times New Roman" w:cs="Times New Roman"/>
          <w:bCs/>
          <w:sz w:val="28"/>
          <w:szCs w:val="28"/>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1060EB">
        <w:rPr>
          <w:rFonts w:ascii="Times New Roman" w:hAnsi="Times New Roman" w:cs="Times New Roman"/>
          <w:bCs/>
          <w:sz w:val="28"/>
          <w:szCs w:val="28"/>
          <w:lang w:eastAsia="ru-RU"/>
        </w:rPr>
        <w:t xml:space="preserve"> Настоящее согласие дано бессрочно.</w:t>
      </w:r>
    </w:p>
    <w:p w14:paraId="5028C0EB" w14:textId="77777777" w:rsidR="00BD0C28" w:rsidRPr="001060EB" w:rsidRDefault="00BD0C28" w:rsidP="00BD0C28">
      <w:pPr>
        <w:widowControl w:val="0"/>
        <w:autoSpaceDE w:val="0"/>
        <w:autoSpaceDN w:val="0"/>
        <w:spacing w:after="0" w:line="240" w:lineRule="auto"/>
        <w:ind w:firstLine="708"/>
        <w:jc w:val="both"/>
        <w:rPr>
          <w:rFonts w:ascii="Times New Roman" w:hAnsi="Times New Roman" w:cs="Times New Roman"/>
          <w:bCs/>
          <w:sz w:val="28"/>
          <w:szCs w:val="28"/>
          <w:lang w:eastAsia="ru-RU"/>
        </w:rPr>
      </w:pPr>
    </w:p>
    <w:p w14:paraId="467DD2A2" w14:textId="77777777" w:rsidR="00BD0C28" w:rsidRPr="001060EB" w:rsidRDefault="00BD0C28" w:rsidP="00BD0C28">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1060EB">
        <w:rPr>
          <w:rFonts w:ascii="Times New Roman" w:eastAsia="Times New Roman" w:hAnsi="Times New Roman" w:cs="Times New Roman"/>
          <w:bCs/>
          <w:color w:val="000000"/>
          <w:sz w:val="28"/>
          <w:szCs w:val="28"/>
          <w:lang w:eastAsia="ru-RU"/>
        </w:rPr>
        <w:t>К заявлению прилагаю следующие документы:</w:t>
      </w:r>
    </w:p>
    <w:p w14:paraId="640673D4" w14:textId="77777777" w:rsidR="00BD0C28" w:rsidRPr="001060EB"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r w:rsidRPr="001060EB">
        <w:rPr>
          <w:rFonts w:ascii="Times New Roman" w:eastAsia="Calibri" w:hAnsi="Times New Roman" w:cs="Times New Roman"/>
          <w:sz w:val="28"/>
          <w:szCs w:val="28"/>
        </w:rPr>
        <w:lastRenderedPageBreak/>
        <w:t>1)_______________________________________________________________;</w:t>
      </w:r>
    </w:p>
    <w:p w14:paraId="66968A31" w14:textId="77777777" w:rsidR="00BD0C28" w:rsidRPr="001060EB"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r w:rsidRPr="001060EB">
        <w:rPr>
          <w:rFonts w:ascii="Times New Roman" w:eastAsia="Calibri" w:hAnsi="Times New Roman" w:cs="Times New Roman"/>
          <w:sz w:val="28"/>
          <w:szCs w:val="28"/>
        </w:rPr>
        <w:t>2)________________________________________________________________;</w:t>
      </w:r>
    </w:p>
    <w:p w14:paraId="38407582" w14:textId="77777777" w:rsidR="00BD0C28" w:rsidRPr="001060EB" w:rsidRDefault="00BD0C28" w:rsidP="00BD0C28">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eastAsia="ru-RU"/>
        </w:rPr>
      </w:pPr>
      <w:r w:rsidRPr="001060EB">
        <w:rPr>
          <w:rFonts w:ascii="Times New Roman" w:eastAsia="Calibri" w:hAnsi="Times New Roman" w:cs="Times New Roman"/>
          <w:sz w:val="28"/>
          <w:szCs w:val="28"/>
        </w:rPr>
        <w:t>3)________________________________________________________________.</w:t>
      </w:r>
    </w:p>
    <w:p w14:paraId="1BE8D1CC" w14:textId="77777777" w:rsidR="00BD0C28" w:rsidRPr="001060EB" w:rsidRDefault="00BD0C28" w:rsidP="00BD0C28">
      <w:pPr>
        <w:widowControl w:val="0"/>
        <w:autoSpaceDE w:val="0"/>
        <w:autoSpaceDN w:val="0"/>
        <w:spacing w:after="0" w:line="240" w:lineRule="auto"/>
        <w:ind w:left="142" w:firstLine="708"/>
        <w:contextualSpacing/>
        <w:jc w:val="both"/>
        <w:rPr>
          <w:rFonts w:ascii="Times New Roman" w:eastAsiaTheme="minorEastAsia" w:hAnsi="Times New Roman" w:cs="Times New Roman"/>
          <w:sz w:val="28"/>
          <w:szCs w:val="28"/>
          <w:lang w:eastAsia="ru-RU"/>
        </w:rPr>
      </w:pPr>
    </w:p>
    <w:p w14:paraId="4DC54338" w14:textId="77777777" w:rsidR="00BD0C28" w:rsidRPr="001060EB" w:rsidRDefault="00BD0C28" w:rsidP="00BD0C28">
      <w:pPr>
        <w:spacing w:after="0" w:line="240" w:lineRule="auto"/>
        <w:jc w:val="center"/>
        <w:rPr>
          <w:rFonts w:ascii="Times New Roman" w:hAnsi="Times New Roman" w:cs="Times New Roman"/>
          <w:sz w:val="28"/>
          <w:szCs w:val="28"/>
        </w:rPr>
      </w:pPr>
      <w:r w:rsidRPr="001060EB">
        <w:rPr>
          <w:rFonts w:ascii="Times New Roman" w:hAnsi="Times New Roman" w:cs="Times New Roman"/>
          <w:sz w:val="28"/>
          <w:szCs w:val="28"/>
        </w:rPr>
        <w:t>Результат предоставления муниципальной услуги прошу</w:t>
      </w:r>
    </w:p>
    <w:p w14:paraId="23B09975" w14:textId="77777777" w:rsidR="00BD0C28" w:rsidRPr="001060EB" w:rsidRDefault="00BD0C28" w:rsidP="00BD0C28">
      <w:pPr>
        <w:spacing w:after="0" w:line="240" w:lineRule="auto"/>
        <w:jc w:val="center"/>
        <w:rPr>
          <w:rFonts w:ascii="Times New Roman" w:hAnsi="Times New Roman" w:cs="Times New Roman"/>
          <w:sz w:val="28"/>
          <w:szCs w:val="28"/>
        </w:rPr>
      </w:pPr>
      <w:r w:rsidRPr="001060EB">
        <w:rPr>
          <w:rFonts w:ascii="Times New Roman" w:hAnsi="Times New Roman" w:cs="Times New Roman"/>
          <w:sz w:val="28"/>
          <w:szCs w:val="28"/>
        </w:rPr>
        <w:t>(указывается один из перечисленных способов)</w:t>
      </w:r>
    </w:p>
    <w:tbl>
      <w:tblPr>
        <w:tblStyle w:val="1"/>
        <w:tblW w:w="0" w:type="auto"/>
        <w:jc w:val="center"/>
        <w:tblLayout w:type="fixed"/>
        <w:tblLook w:val="04A0" w:firstRow="1" w:lastRow="0" w:firstColumn="1" w:lastColumn="0" w:noHBand="0" w:noVBand="1"/>
      </w:tblPr>
      <w:tblGrid>
        <w:gridCol w:w="1134"/>
        <w:gridCol w:w="8222"/>
      </w:tblGrid>
      <w:tr w:rsidR="00BD0C28" w:rsidRPr="001060EB" w14:paraId="62E7B913" w14:textId="77777777" w:rsidTr="003133A4">
        <w:trPr>
          <w:trHeight w:val="1268"/>
          <w:jc w:val="center"/>
        </w:trPr>
        <w:tc>
          <w:tcPr>
            <w:tcW w:w="1134" w:type="dxa"/>
          </w:tcPr>
          <w:p w14:paraId="48FBD660" w14:textId="77777777" w:rsidR="00BD0C28" w:rsidRPr="001060EB" w:rsidRDefault="00BD0C28" w:rsidP="003133A4">
            <w:pPr>
              <w:spacing w:after="200" w:line="276" w:lineRule="auto"/>
              <w:rPr>
                <w:rFonts w:ascii="Times New Roman" w:hAnsi="Times New Roman"/>
                <w:sz w:val="20"/>
              </w:rPr>
            </w:pPr>
          </w:p>
        </w:tc>
        <w:tc>
          <w:tcPr>
            <w:tcW w:w="8222" w:type="dxa"/>
            <w:vAlign w:val="center"/>
          </w:tcPr>
          <w:p w14:paraId="005BF58C" w14:textId="77777777" w:rsidR="00BD0C28" w:rsidRPr="001060EB" w:rsidRDefault="00BD0C28" w:rsidP="003133A4">
            <w:pPr>
              <w:spacing w:after="200" w:line="276" w:lineRule="auto"/>
              <w:rPr>
                <w:rFonts w:ascii="Times New Roman" w:hAnsi="Times New Roman"/>
                <w:szCs w:val="24"/>
              </w:rPr>
            </w:pPr>
            <w:r w:rsidRPr="001060EB">
              <w:rPr>
                <w:rFonts w:ascii="Times New Roman" w:hAnsi="Times New Roman"/>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r>
      <w:tr w:rsidR="00BD0C28" w:rsidRPr="001060EB" w14:paraId="4F45B6C1" w14:textId="77777777" w:rsidTr="003133A4">
        <w:trPr>
          <w:trHeight w:val="851"/>
          <w:jc w:val="center"/>
        </w:trPr>
        <w:tc>
          <w:tcPr>
            <w:tcW w:w="1134" w:type="dxa"/>
          </w:tcPr>
          <w:p w14:paraId="6EB3F71A" w14:textId="77777777" w:rsidR="00BD0C28" w:rsidRPr="001060EB" w:rsidRDefault="00BD0C28" w:rsidP="003133A4">
            <w:pPr>
              <w:spacing w:after="200" w:line="276" w:lineRule="auto"/>
              <w:rPr>
                <w:rFonts w:ascii="Times New Roman" w:hAnsi="Times New Roman"/>
                <w:sz w:val="20"/>
              </w:rPr>
            </w:pPr>
          </w:p>
        </w:tc>
        <w:tc>
          <w:tcPr>
            <w:tcW w:w="8222" w:type="dxa"/>
            <w:vAlign w:val="center"/>
          </w:tcPr>
          <w:p w14:paraId="091B8993" w14:textId="77777777" w:rsidR="00BD0C28" w:rsidRPr="001060EB" w:rsidRDefault="00BD0C28" w:rsidP="003133A4">
            <w:pPr>
              <w:rPr>
                <w:rFonts w:ascii="Times New Roman" w:hAnsi="Times New Roman"/>
                <w:szCs w:val="24"/>
              </w:rPr>
            </w:pPr>
            <w:r w:rsidRPr="001060EB">
              <w:rPr>
                <w:rFonts w:ascii="Times New Roman" w:hAnsi="Times New Roman"/>
                <w:szCs w:val="24"/>
              </w:rPr>
              <w:t>направить на бумажном носителе на почтовый адрес: ____________________</w:t>
            </w:r>
          </w:p>
          <w:p w14:paraId="007979E3" w14:textId="77777777" w:rsidR="00BD0C28" w:rsidRPr="001060EB" w:rsidRDefault="00BD0C28" w:rsidP="003133A4">
            <w:pPr>
              <w:rPr>
                <w:rFonts w:ascii="Times New Roman" w:hAnsi="Times New Roman"/>
                <w:szCs w:val="24"/>
              </w:rPr>
            </w:pPr>
            <w:r w:rsidRPr="001060EB">
              <w:rPr>
                <w:rFonts w:ascii="Times New Roman" w:hAnsi="Times New Roman"/>
                <w:szCs w:val="24"/>
              </w:rPr>
              <w:t>__________________________________________________________________</w:t>
            </w:r>
          </w:p>
        </w:tc>
      </w:tr>
      <w:tr w:rsidR="00BD0C28" w:rsidRPr="001060EB" w14:paraId="5A0DBB15" w14:textId="77777777" w:rsidTr="003133A4">
        <w:trPr>
          <w:trHeight w:val="851"/>
          <w:jc w:val="center"/>
        </w:trPr>
        <w:tc>
          <w:tcPr>
            <w:tcW w:w="1134" w:type="dxa"/>
          </w:tcPr>
          <w:p w14:paraId="4080FA48" w14:textId="77777777" w:rsidR="00BD0C28" w:rsidRPr="001060EB" w:rsidRDefault="00BD0C28" w:rsidP="003133A4">
            <w:pPr>
              <w:spacing w:after="200" w:line="276" w:lineRule="auto"/>
              <w:rPr>
                <w:rFonts w:ascii="Times New Roman" w:hAnsi="Times New Roman"/>
                <w:sz w:val="20"/>
              </w:rPr>
            </w:pPr>
          </w:p>
        </w:tc>
        <w:tc>
          <w:tcPr>
            <w:tcW w:w="8222" w:type="dxa"/>
            <w:vAlign w:val="center"/>
          </w:tcPr>
          <w:p w14:paraId="2F0E7E3D" w14:textId="77777777" w:rsidR="00BD0C28" w:rsidRPr="001060EB" w:rsidRDefault="00BD0C28" w:rsidP="003133A4">
            <w:pPr>
              <w:rPr>
                <w:rFonts w:ascii="Times New Roman" w:hAnsi="Times New Roman"/>
                <w:szCs w:val="24"/>
              </w:rPr>
            </w:pPr>
            <w:r w:rsidRPr="001060EB">
              <w:rPr>
                <w:rFonts w:ascii="Times New Roman" w:hAnsi="Times New Roman"/>
                <w:szCs w:val="24"/>
              </w:rPr>
              <w:t>выдать на бумажном носителе при личном обращении в управление жилищных отношений администрации городского округа город Воронеж</w:t>
            </w:r>
          </w:p>
        </w:tc>
      </w:tr>
      <w:tr w:rsidR="00BD0C28" w:rsidRPr="001060EB" w14:paraId="5D18C778" w14:textId="77777777" w:rsidTr="003133A4">
        <w:trPr>
          <w:trHeight w:val="851"/>
          <w:jc w:val="center"/>
        </w:trPr>
        <w:tc>
          <w:tcPr>
            <w:tcW w:w="1134" w:type="dxa"/>
          </w:tcPr>
          <w:p w14:paraId="5BCEF50F" w14:textId="77777777" w:rsidR="00BD0C28" w:rsidRPr="001060EB" w:rsidRDefault="00BD0C28" w:rsidP="003133A4">
            <w:pPr>
              <w:spacing w:after="200" w:line="276" w:lineRule="auto"/>
              <w:rPr>
                <w:rFonts w:ascii="Times New Roman" w:hAnsi="Times New Roman"/>
                <w:sz w:val="20"/>
              </w:rPr>
            </w:pPr>
          </w:p>
        </w:tc>
        <w:tc>
          <w:tcPr>
            <w:tcW w:w="8222" w:type="dxa"/>
            <w:vAlign w:val="center"/>
          </w:tcPr>
          <w:p w14:paraId="2D9C37E3" w14:textId="77777777" w:rsidR="00BD0C28" w:rsidRPr="001060EB" w:rsidRDefault="00BD0C28" w:rsidP="003133A4">
            <w:pPr>
              <w:rPr>
                <w:rFonts w:ascii="Times New Roman" w:hAnsi="Times New Roman"/>
                <w:szCs w:val="24"/>
              </w:rPr>
            </w:pPr>
            <w:r w:rsidRPr="001060EB">
              <w:rPr>
                <w:rFonts w:ascii="Times New Roman" w:hAnsi="Times New Roman"/>
                <w:szCs w:val="24"/>
              </w:rPr>
              <w:t xml:space="preserve">выдать на бумажном носителе при личном обращении в МФЦ, </w:t>
            </w:r>
            <w:proofErr w:type="gramStart"/>
            <w:r w:rsidRPr="001060EB">
              <w:rPr>
                <w:rFonts w:ascii="Times New Roman" w:hAnsi="Times New Roman"/>
                <w:szCs w:val="24"/>
              </w:rPr>
              <w:t>расположенный</w:t>
            </w:r>
            <w:proofErr w:type="gramEnd"/>
            <w:r w:rsidRPr="001060EB">
              <w:rPr>
                <w:rFonts w:ascii="Times New Roman" w:hAnsi="Times New Roman"/>
                <w:szCs w:val="24"/>
              </w:rPr>
              <w:t xml:space="preserve"> по адресу: ___________________________________________</w:t>
            </w:r>
          </w:p>
        </w:tc>
      </w:tr>
    </w:tbl>
    <w:p w14:paraId="1AA935CA" w14:textId="77777777" w:rsidR="00BD0C28" w:rsidRPr="001060EB" w:rsidRDefault="00BD0C28" w:rsidP="00BD0C28">
      <w:pPr>
        <w:spacing w:after="0" w:line="240" w:lineRule="auto"/>
        <w:ind w:firstLine="709"/>
        <w:jc w:val="both"/>
        <w:rPr>
          <w:rFonts w:ascii="Times New Roman" w:hAnsi="Times New Roman" w:cs="Times New Roman"/>
          <w:sz w:val="28"/>
          <w:szCs w:val="28"/>
        </w:rPr>
      </w:pPr>
      <w:r w:rsidRPr="001060EB">
        <w:rPr>
          <w:rFonts w:ascii="Times New Roman" w:hAnsi="Times New Roman" w:cs="Times New Roman"/>
          <w:sz w:val="28"/>
          <w:szCs w:val="28"/>
        </w:rPr>
        <w:t xml:space="preserve">                                                                                       </w:t>
      </w:r>
    </w:p>
    <w:p w14:paraId="68814F23" w14:textId="77777777" w:rsidR="00BD0C28" w:rsidRPr="001060EB" w:rsidRDefault="00BD0C28" w:rsidP="00BD0C28">
      <w:pPr>
        <w:widowControl w:val="0"/>
        <w:autoSpaceDE w:val="0"/>
        <w:autoSpaceDN w:val="0"/>
        <w:spacing w:after="0" w:line="360" w:lineRule="auto"/>
        <w:ind w:firstLine="708"/>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Подписи заявителя и совершеннолетних членов семьи:</w:t>
      </w:r>
    </w:p>
    <w:p w14:paraId="43C5D9DE"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______________________     _____________     «___» ___________ 20___ г.</w:t>
      </w:r>
    </w:p>
    <w:p w14:paraId="1843DF8F"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1060EB">
        <w:rPr>
          <w:rFonts w:ascii="Times New Roman" w:eastAsiaTheme="minorEastAsia" w:hAnsi="Times New Roman" w:cs="Times New Roman"/>
          <w:sz w:val="24"/>
          <w:szCs w:val="28"/>
          <w:lang w:eastAsia="ru-RU"/>
        </w:rPr>
        <w:t xml:space="preserve">          (Ф.И.О. заявителя)                        (подпись)</w:t>
      </w:r>
    </w:p>
    <w:p w14:paraId="7EE4367B"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______________________     _____________     «___» ___________ 20___ г.</w:t>
      </w:r>
    </w:p>
    <w:p w14:paraId="140AFC1B"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1060EB">
        <w:rPr>
          <w:rFonts w:ascii="Times New Roman" w:eastAsiaTheme="minorEastAsia" w:hAnsi="Times New Roman" w:cs="Times New Roman"/>
          <w:sz w:val="24"/>
          <w:szCs w:val="28"/>
          <w:lang w:eastAsia="ru-RU"/>
        </w:rPr>
        <w:t xml:space="preserve">        (Ф.И.О. члена семьи)                      (подпись)</w:t>
      </w:r>
    </w:p>
    <w:p w14:paraId="04764F2F"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______________________     _____________     «___» ___________ 20___ г.</w:t>
      </w:r>
    </w:p>
    <w:p w14:paraId="49C87A77"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060EB">
        <w:rPr>
          <w:rFonts w:ascii="Times New Roman" w:eastAsiaTheme="minorEastAsia" w:hAnsi="Times New Roman" w:cs="Times New Roman"/>
          <w:sz w:val="24"/>
          <w:szCs w:val="24"/>
          <w:lang w:eastAsia="ru-RU"/>
        </w:rPr>
        <w:t xml:space="preserve">        (Ф.И.О. члена семьи)                      (подпись)</w:t>
      </w:r>
    </w:p>
    <w:p w14:paraId="2B0F1082"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60EB">
        <w:rPr>
          <w:rFonts w:ascii="Times New Roman" w:eastAsiaTheme="minorEastAsia" w:hAnsi="Times New Roman" w:cs="Times New Roman"/>
          <w:sz w:val="28"/>
          <w:szCs w:val="28"/>
          <w:lang w:eastAsia="ru-RU"/>
        </w:rPr>
        <w:t>______________________     _____________     «___» ___________ 20___ г.</w:t>
      </w:r>
    </w:p>
    <w:p w14:paraId="7BF90691" w14:textId="77777777" w:rsidR="00BD0C28" w:rsidRPr="001060EB"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1060EB">
        <w:rPr>
          <w:rFonts w:ascii="Times New Roman" w:eastAsiaTheme="minorEastAsia" w:hAnsi="Times New Roman" w:cs="Times New Roman"/>
          <w:sz w:val="28"/>
          <w:szCs w:val="28"/>
          <w:lang w:eastAsia="ru-RU"/>
        </w:rPr>
        <w:t xml:space="preserve">       </w:t>
      </w:r>
      <w:r w:rsidRPr="001060EB">
        <w:rPr>
          <w:rFonts w:ascii="Times New Roman" w:eastAsiaTheme="minorEastAsia" w:hAnsi="Times New Roman" w:cs="Times New Roman"/>
          <w:sz w:val="24"/>
          <w:szCs w:val="28"/>
          <w:lang w:eastAsia="ru-RU"/>
        </w:rPr>
        <w:t>(Ф.И.О. члена семьи)                     (подпись)</w:t>
      </w:r>
    </w:p>
    <w:p w14:paraId="1B7DE37C" w14:textId="77777777" w:rsidR="00BD0C28" w:rsidRPr="001060EB" w:rsidRDefault="00BD0C28" w:rsidP="00BD0C28">
      <w:pPr>
        <w:spacing w:after="0" w:line="240" w:lineRule="auto"/>
        <w:jc w:val="both"/>
        <w:rPr>
          <w:rFonts w:ascii="Times New Roman" w:hAnsi="Times New Roman" w:cs="Times New Roman"/>
          <w:sz w:val="28"/>
          <w:szCs w:val="28"/>
        </w:rPr>
      </w:pPr>
    </w:p>
    <w:p w14:paraId="478CDACC" w14:textId="77777777" w:rsidR="00BD0C28" w:rsidRPr="001060EB" w:rsidRDefault="00BD0C28" w:rsidP="00BD0C28">
      <w:pPr>
        <w:spacing w:after="0" w:line="240" w:lineRule="auto"/>
        <w:ind w:firstLine="709"/>
        <w:jc w:val="both"/>
        <w:rPr>
          <w:rFonts w:ascii="Times New Roman" w:hAnsi="Times New Roman" w:cs="Times New Roman"/>
          <w:sz w:val="28"/>
          <w:szCs w:val="28"/>
        </w:rPr>
      </w:pPr>
      <w:r w:rsidRPr="001060EB">
        <w:rPr>
          <w:rFonts w:ascii="Times New Roman" w:hAnsi="Times New Roman" w:cs="Times New Roman"/>
          <w:sz w:val="28"/>
          <w:szCs w:val="28"/>
        </w:rPr>
        <w:t>Документы представлены «___»  _______  20__ г.</w:t>
      </w:r>
    </w:p>
    <w:p w14:paraId="01B29A48" w14:textId="77777777" w:rsidR="00BD0C28" w:rsidRPr="001060EB" w:rsidRDefault="00BD0C28" w:rsidP="00BD0C28">
      <w:pPr>
        <w:spacing w:after="0" w:line="240" w:lineRule="auto"/>
        <w:jc w:val="both"/>
        <w:rPr>
          <w:rFonts w:ascii="Times New Roman" w:hAnsi="Times New Roman" w:cs="Times New Roman"/>
          <w:sz w:val="28"/>
          <w:szCs w:val="28"/>
        </w:rPr>
      </w:pPr>
    </w:p>
    <w:p w14:paraId="3BD56B49" w14:textId="77777777" w:rsidR="00BD0C28" w:rsidRPr="001060EB" w:rsidRDefault="00BD0C28" w:rsidP="00BD0C28">
      <w:pPr>
        <w:spacing w:after="0" w:line="240" w:lineRule="auto"/>
        <w:jc w:val="both"/>
        <w:rPr>
          <w:rFonts w:ascii="Times New Roman" w:hAnsi="Times New Roman" w:cs="Times New Roman"/>
          <w:sz w:val="24"/>
          <w:szCs w:val="24"/>
        </w:rPr>
      </w:pPr>
      <w:r w:rsidRPr="001060EB">
        <w:rPr>
          <w:rFonts w:ascii="Times New Roman" w:hAnsi="Times New Roman" w:cs="Times New Roman"/>
          <w:sz w:val="24"/>
          <w:szCs w:val="24"/>
        </w:rPr>
        <w:t>______________________________________    ______________    _____________________</w:t>
      </w:r>
    </w:p>
    <w:p w14:paraId="0581B308" w14:textId="77777777" w:rsidR="00BD0C28" w:rsidRPr="001060EB" w:rsidRDefault="00BD0C28" w:rsidP="00BD0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60EB">
        <w:rPr>
          <w:rFonts w:ascii="Times New Roman" w:hAnsi="Times New Roman" w:cs="Times New Roman"/>
          <w:sz w:val="24"/>
          <w:szCs w:val="24"/>
        </w:rPr>
        <w:t xml:space="preserve">   (должность лица, принявшего заявление)            (подпись)          (расшифровка подписи)</w:t>
      </w:r>
    </w:p>
    <w:p w14:paraId="5BBDE66A" w14:textId="77777777" w:rsidR="00BD0C28" w:rsidRPr="0056304C" w:rsidRDefault="00BD0C28" w:rsidP="00BD0C28"/>
    <w:p w14:paraId="07F607F3"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7F4A100"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ED15590"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FCC69FA"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000A6E8C"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B3F925B"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0DE67F4"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F46DA47"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C309914"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F6D7272"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78A6284" w14:textId="77777777" w:rsidR="00BD0C28" w:rsidRPr="003313A3" w:rsidRDefault="00BD0C28" w:rsidP="005916DB">
      <w:pPr>
        <w:autoSpaceDE w:val="0"/>
        <w:autoSpaceDN w:val="0"/>
        <w:adjustRightInd w:val="0"/>
        <w:spacing w:after="0" w:line="240" w:lineRule="auto"/>
        <w:ind w:left="5103"/>
        <w:jc w:val="right"/>
        <w:rPr>
          <w:rFonts w:ascii="Times New Roman" w:hAnsi="Times New Roman" w:cs="Times New Roman"/>
          <w:sz w:val="28"/>
          <w:szCs w:val="28"/>
        </w:rPr>
      </w:pPr>
      <w:r w:rsidRPr="003313A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14:paraId="22F22C5C" w14:textId="77777777" w:rsidR="00BD0C28" w:rsidRDefault="00BD0C28" w:rsidP="00BD0C28">
      <w:pPr>
        <w:tabs>
          <w:tab w:val="left" w:pos="1500"/>
          <w:tab w:val="left" w:pos="5895"/>
        </w:tabs>
        <w:spacing w:after="0" w:line="240" w:lineRule="auto"/>
        <w:ind w:left="4536"/>
        <w:jc w:val="right"/>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Образец</w:t>
      </w:r>
    </w:p>
    <w:p w14:paraId="3F9C870F" w14:textId="77777777" w:rsidR="00BD0C28" w:rsidRDefault="00BD0C28" w:rsidP="00BD0C28">
      <w:pPr>
        <w:tabs>
          <w:tab w:val="left" w:pos="1500"/>
          <w:tab w:val="left" w:pos="5895"/>
        </w:tabs>
        <w:spacing w:after="0" w:line="240" w:lineRule="auto"/>
        <w:ind w:left="4536"/>
        <w:jc w:val="right"/>
        <w:rPr>
          <w:rFonts w:ascii="Times New Roman" w:eastAsia="Times New Roman" w:hAnsi="Times New Roman" w:cs="Arial"/>
          <w:sz w:val="28"/>
          <w:szCs w:val="28"/>
          <w:lang w:eastAsia="ru-RU"/>
        </w:rPr>
      </w:pPr>
    </w:p>
    <w:p w14:paraId="72F628C8"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Управление жилищных отношений </w:t>
      </w:r>
    </w:p>
    <w:p w14:paraId="688774CB" w14:textId="77777777" w:rsidR="00BD0C28" w:rsidRPr="0069567C" w:rsidRDefault="00BD0C28" w:rsidP="00BD0C28">
      <w:pPr>
        <w:widowControl w:val="0"/>
        <w:pBdr>
          <w:bottom w:val="single" w:sz="4" w:space="1" w:color="auto"/>
        </w:pBdr>
        <w:autoSpaceDE w:val="0"/>
        <w:autoSpaceDN w:val="0"/>
        <w:spacing w:after="0" w:line="240" w:lineRule="auto"/>
        <w:jc w:val="center"/>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администрации городского округа город Воронеж     </w:t>
      </w:r>
    </w:p>
    <w:p w14:paraId="2F987E6B"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14:paraId="08368D37" w14:textId="77777777" w:rsidR="00BD0C28" w:rsidRPr="005D2DE7" w:rsidRDefault="00BD0C28" w:rsidP="00BD0C28">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163F8">
        <w:rPr>
          <w:rFonts w:ascii="Times New Roman" w:eastAsiaTheme="minorEastAsia" w:hAnsi="Times New Roman" w:cs="Times New Roman"/>
          <w:b/>
          <w:sz w:val="28"/>
          <w:szCs w:val="28"/>
          <w:lang w:eastAsia="ru-RU"/>
        </w:rPr>
        <w:t xml:space="preserve">Заявление о внесении изменений в сведения о гражданах, </w:t>
      </w:r>
    </w:p>
    <w:p w14:paraId="2FD42F41" w14:textId="77777777" w:rsidR="00BD0C28" w:rsidRPr="0069567C" w:rsidRDefault="00BD0C28" w:rsidP="00BD0C28">
      <w:pPr>
        <w:widowControl w:val="0"/>
        <w:autoSpaceDE w:val="0"/>
        <w:autoSpaceDN w:val="0"/>
        <w:spacing w:after="0" w:line="240" w:lineRule="auto"/>
        <w:jc w:val="center"/>
        <w:rPr>
          <w:rFonts w:ascii="Times New Roman" w:hAnsi="Times New Roman" w:cs="Times New Roman"/>
          <w:b/>
          <w:bCs/>
          <w:sz w:val="32"/>
          <w:szCs w:val="32"/>
        </w:rPr>
      </w:pPr>
      <w:proofErr w:type="gramStart"/>
      <w:r w:rsidRPr="001163F8">
        <w:rPr>
          <w:rFonts w:ascii="Times New Roman" w:eastAsiaTheme="minorEastAsia" w:hAnsi="Times New Roman" w:cs="Times New Roman"/>
          <w:b/>
          <w:sz w:val="28"/>
          <w:szCs w:val="28"/>
          <w:lang w:eastAsia="ru-RU"/>
        </w:rPr>
        <w:t>нуждающихся</w:t>
      </w:r>
      <w:proofErr w:type="gramEnd"/>
      <w:r w:rsidRPr="001163F8">
        <w:rPr>
          <w:rFonts w:ascii="Times New Roman" w:eastAsiaTheme="minorEastAsia" w:hAnsi="Times New Roman" w:cs="Times New Roman"/>
          <w:b/>
          <w:sz w:val="28"/>
          <w:szCs w:val="28"/>
          <w:lang w:eastAsia="ru-RU"/>
        </w:rPr>
        <w:t xml:space="preserve"> в предоставлении жилого помещения</w:t>
      </w:r>
    </w:p>
    <w:p w14:paraId="7A2593E5" w14:textId="77777777" w:rsidR="00BD0C28" w:rsidRDefault="00BD0C28" w:rsidP="00BD0C28">
      <w:pPr>
        <w:spacing w:after="0" w:line="240" w:lineRule="auto"/>
        <w:jc w:val="both"/>
        <w:rPr>
          <w:rFonts w:ascii="Times New Roman" w:hAnsi="Times New Roman" w:cs="Times New Roman"/>
          <w:sz w:val="20"/>
          <w:szCs w:val="20"/>
        </w:rPr>
      </w:pPr>
    </w:p>
    <w:p w14:paraId="0EA7BCBE" w14:textId="77777777" w:rsidR="00BD0C28" w:rsidRPr="0069567C" w:rsidRDefault="00BD0C28" w:rsidP="00BD0C28">
      <w:pPr>
        <w:widowControl w:val="0"/>
        <w:autoSpaceDE w:val="0"/>
        <w:autoSpaceDN w:val="0"/>
        <w:spacing w:after="0" w:line="240" w:lineRule="auto"/>
        <w:rPr>
          <w:rFonts w:ascii="Times New Roman" w:hAnsi="Times New Roman" w:cs="Times New Roman"/>
          <w:b/>
          <w:sz w:val="28"/>
          <w:szCs w:val="28"/>
        </w:rPr>
      </w:pPr>
    </w:p>
    <w:p w14:paraId="540084F0"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b/>
          <w:sz w:val="28"/>
          <w:szCs w:val="28"/>
          <w:lang w:eastAsia="ru-RU"/>
        </w:rPr>
        <w:t>1.</w:t>
      </w:r>
      <w:r w:rsidRPr="008F630A">
        <w:rPr>
          <w:rFonts w:ascii="Times New Roman" w:eastAsiaTheme="minorEastAsia" w:hAnsi="Times New Roman" w:cs="Times New Roman"/>
          <w:b/>
          <w:sz w:val="28"/>
          <w:szCs w:val="28"/>
          <w:lang w:eastAsia="ru-RU"/>
        </w:rPr>
        <w:t xml:space="preserve"> Заявитель</w:t>
      </w:r>
      <w:r w:rsidRPr="00544FB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Иванов</w:t>
      </w:r>
      <w:r>
        <w:rPr>
          <w:rFonts w:ascii="Times New Roman" w:eastAsiaTheme="minorEastAsia" w:hAnsi="Times New Roman" w:cs="Times New Roman"/>
          <w:color w:val="1F497D" w:themeColor="text2"/>
          <w:sz w:val="28"/>
          <w:szCs w:val="28"/>
          <w:u w:val="single"/>
          <w:lang w:eastAsia="ru-RU"/>
        </w:rPr>
        <w:t xml:space="preserve"> </w:t>
      </w:r>
      <w:r w:rsidRPr="005916DB">
        <w:rPr>
          <w:rFonts w:ascii="Times New Roman" w:eastAsiaTheme="minorEastAsia" w:hAnsi="Times New Roman" w:cs="Times New Roman"/>
          <w:i/>
          <w:color w:val="1F497D" w:themeColor="text2"/>
          <w:sz w:val="28"/>
          <w:szCs w:val="28"/>
          <w:u w:val="single"/>
          <w:lang w:eastAsia="ru-RU"/>
        </w:rPr>
        <w:t>Сергей Иванович, 01.01.1991,                                                                 253-336-328 80</w:t>
      </w:r>
      <w:r w:rsidRPr="005916DB">
        <w:rPr>
          <w:rFonts w:ascii="Times New Roman" w:eastAsiaTheme="minorEastAsia" w:hAnsi="Times New Roman" w:cs="Times New Roman"/>
          <w:i/>
          <w:sz w:val="28"/>
          <w:szCs w:val="28"/>
          <w:lang w:eastAsia="ru-RU"/>
        </w:rPr>
        <w:t>_____________________________________________________</w:t>
      </w:r>
    </w:p>
    <w:p w14:paraId="32F8C2B4"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9567C">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4"/>
          <w:szCs w:val="24"/>
          <w:lang w:eastAsia="ru-RU"/>
        </w:rPr>
        <w:t>(фамилия, имя, отчество (при наличии), дата рождения, СНИЛС)</w:t>
      </w:r>
    </w:p>
    <w:p w14:paraId="0C52533A"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Телефон:</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941-000-000-0000-</w:t>
      </w:r>
      <w:r w:rsidRPr="0069567C">
        <w:rPr>
          <w:rFonts w:ascii="Times New Roman" w:eastAsiaTheme="minorEastAsia" w:hAnsi="Times New Roman" w:cs="Times New Roman"/>
          <w:sz w:val="28"/>
          <w:szCs w:val="28"/>
          <w:lang w:eastAsia="ru-RU"/>
        </w:rPr>
        <w:t>________________________________________</w:t>
      </w:r>
    </w:p>
    <w:p w14:paraId="4D4F97C2"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Адрес электронной </w:t>
      </w:r>
      <w:r>
        <w:rPr>
          <w:rFonts w:ascii="Times New Roman" w:eastAsiaTheme="minorEastAsia" w:hAnsi="Times New Roman" w:cs="Times New Roman"/>
          <w:sz w:val="28"/>
          <w:szCs w:val="28"/>
          <w:lang w:eastAsia="ru-RU"/>
        </w:rPr>
        <w:t>почты:</w:t>
      </w:r>
      <w:proofErr w:type="spellStart"/>
      <w:r>
        <w:rPr>
          <w:rFonts w:ascii="Times New Roman" w:eastAsiaTheme="minorEastAsia" w:hAnsi="Times New Roman" w:cs="Times New Roman"/>
          <w:i/>
          <w:color w:val="1F497D" w:themeColor="text2"/>
          <w:sz w:val="28"/>
          <w:szCs w:val="28"/>
          <w:u w:val="single"/>
          <w:lang w:val="en-US" w:eastAsia="ru-RU"/>
        </w:rPr>
        <w:t>ffff</w:t>
      </w:r>
      <w:proofErr w:type="spellEnd"/>
      <w:r>
        <w:rPr>
          <w:rFonts w:ascii="Times New Roman" w:eastAsiaTheme="minorEastAsia" w:hAnsi="Times New Roman" w:cs="Times New Roman"/>
          <w:i/>
          <w:color w:val="1F497D" w:themeColor="text2"/>
          <w:sz w:val="28"/>
          <w:szCs w:val="28"/>
          <w:u w:val="single"/>
          <w:lang w:eastAsia="ru-RU"/>
        </w:rPr>
        <w:t>.</w:t>
      </w:r>
      <w:r>
        <w:rPr>
          <w:rFonts w:ascii="Times New Roman" w:eastAsiaTheme="minorEastAsia" w:hAnsi="Times New Roman" w:cs="Times New Roman"/>
          <w:i/>
          <w:color w:val="1F497D" w:themeColor="text2"/>
          <w:sz w:val="28"/>
          <w:szCs w:val="28"/>
          <w:u w:val="single"/>
          <w:lang w:val="en-US" w:eastAsia="ru-RU"/>
        </w:rPr>
        <w:t>com</w:t>
      </w:r>
      <w:r w:rsidRPr="00886913">
        <w:rPr>
          <w:rFonts w:ascii="Times New Roman" w:eastAsiaTheme="minorEastAsia" w:hAnsi="Times New Roman" w:cs="Times New Roman"/>
          <w:i/>
          <w:color w:val="1F497D" w:themeColor="text2"/>
          <w:sz w:val="28"/>
          <w:szCs w:val="28"/>
          <w:u w:val="single"/>
          <w:lang w:eastAsia="ru-RU"/>
        </w:rPr>
        <w:t>.</w:t>
      </w:r>
      <w:proofErr w:type="spellStart"/>
      <w:r>
        <w:rPr>
          <w:rFonts w:ascii="Times New Roman" w:eastAsiaTheme="minorEastAsia" w:hAnsi="Times New Roman" w:cs="Times New Roman"/>
          <w:i/>
          <w:color w:val="1F497D" w:themeColor="text2"/>
          <w:sz w:val="28"/>
          <w:szCs w:val="28"/>
          <w:u w:val="single"/>
          <w:lang w:val="en-US" w:eastAsia="ru-RU"/>
        </w:rPr>
        <w:t>ru</w:t>
      </w:r>
      <w:proofErr w:type="spellEnd"/>
      <w:r w:rsidRPr="0069567C">
        <w:rPr>
          <w:rFonts w:ascii="Times New Roman" w:eastAsiaTheme="minorEastAsia" w:hAnsi="Times New Roman" w:cs="Times New Roman"/>
          <w:sz w:val="28"/>
          <w:szCs w:val="28"/>
          <w:lang w:eastAsia="ru-RU"/>
        </w:rPr>
        <w:t>__________________________________</w:t>
      </w:r>
    </w:p>
    <w:p w14:paraId="017DD675"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удостоверяющий личность заявителя:</w:t>
      </w:r>
    </w:p>
    <w:p w14:paraId="5398E5F9"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наименование:_</w:t>
      </w:r>
      <w:r w:rsidRPr="00886913">
        <w:rPr>
          <w:rFonts w:ascii="Times New Roman" w:eastAsiaTheme="minorEastAsia" w:hAnsi="Times New Roman" w:cs="Times New Roman"/>
          <w:i/>
          <w:color w:val="1F497D" w:themeColor="text2"/>
          <w:sz w:val="28"/>
          <w:szCs w:val="28"/>
          <w:u w:val="single"/>
          <w:lang w:eastAsia="ru-RU"/>
        </w:rPr>
        <w:t>паспорт</w:t>
      </w:r>
      <w:r w:rsidRPr="0069567C">
        <w:rPr>
          <w:rFonts w:ascii="Times New Roman" w:eastAsiaTheme="minorEastAsia" w:hAnsi="Times New Roman" w:cs="Times New Roman"/>
          <w:sz w:val="28"/>
          <w:szCs w:val="28"/>
          <w:lang w:eastAsia="ru-RU"/>
        </w:rPr>
        <w:t>_____________________________________________</w:t>
      </w:r>
    </w:p>
    <w:p w14:paraId="2BBB666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серия, номер:</w:t>
      </w:r>
      <w:r>
        <w:rPr>
          <w:rFonts w:ascii="Times New Roman" w:eastAsiaTheme="minorEastAsia" w:hAnsi="Times New Roman" w:cs="Times New Roman"/>
          <w:i/>
          <w:color w:val="1F497D" w:themeColor="text2"/>
          <w:sz w:val="28"/>
          <w:szCs w:val="28"/>
          <w:u w:val="single"/>
          <w:lang w:eastAsia="ru-RU"/>
        </w:rPr>
        <w:t xml:space="preserve"> 2003 750000</w:t>
      </w:r>
      <w:r w:rsidRPr="0069567C">
        <w:rPr>
          <w:rFonts w:ascii="Times New Roman" w:eastAsiaTheme="minorEastAsia" w:hAnsi="Times New Roman" w:cs="Times New Roman"/>
          <w:sz w:val="28"/>
          <w:szCs w:val="28"/>
          <w:lang w:eastAsia="ru-RU"/>
        </w:rPr>
        <w:t xml:space="preserve">_________________ дата выдачи: </w:t>
      </w:r>
      <w:r>
        <w:rPr>
          <w:rFonts w:ascii="Times New Roman" w:eastAsiaTheme="minorEastAsia" w:hAnsi="Times New Roman" w:cs="Times New Roman"/>
          <w:i/>
          <w:color w:val="1F497D" w:themeColor="text2"/>
          <w:sz w:val="28"/>
          <w:szCs w:val="28"/>
          <w:u w:val="single"/>
          <w:lang w:eastAsia="ru-RU"/>
        </w:rPr>
        <w:t>20.01.2000</w:t>
      </w:r>
      <w:r w:rsidRPr="0069567C">
        <w:rPr>
          <w:rFonts w:ascii="Times New Roman" w:eastAsiaTheme="minorEastAsia" w:hAnsi="Times New Roman" w:cs="Times New Roman"/>
          <w:sz w:val="28"/>
          <w:szCs w:val="28"/>
          <w:lang w:eastAsia="ru-RU"/>
        </w:rPr>
        <w:t>______</w:t>
      </w:r>
    </w:p>
    <w:p w14:paraId="4F53BC9B"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кем </w:t>
      </w:r>
      <w:proofErr w:type="gramStart"/>
      <w:r w:rsidRPr="0069567C">
        <w:rPr>
          <w:rFonts w:ascii="Times New Roman" w:eastAsiaTheme="minorEastAsia" w:hAnsi="Times New Roman" w:cs="Times New Roman"/>
          <w:sz w:val="28"/>
          <w:szCs w:val="28"/>
          <w:lang w:eastAsia="ru-RU"/>
        </w:rPr>
        <w:t>выдан</w:t>
      </w:r>
      <w:proofErr w:type="gramEnd"/>
      <w:r w:rsidRPr="0069567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 xml:space="preserve">ОУФМС России </w:t>
      </w:r>
      <w:proofErr w:type="gramStart"/>
      <w:r>
        <w:rPr>
          <w:rFonts w:ascii="Times New Roman" w:eastAsiaTheme="minorEastAsia" w:hAnsi="Times New Roman" w:cs="Times New Roman"/>
          <w:i/>
          <w:color w:val="1F497D" w:themeColor="text2"/>
          <w:sz w:val="28"/>
          <w:szCs w:val="28"/>
          <w:u w:val="single"/>
          <w:lang w:eastAsia="ru-RU"/>
        </w:rPr>
        <w:t>по</w:t>
      </w:r>
      <w:proofErr w:type="gramEnd"/>
      <w:r>
        <w:rPr>
          <w:rFonts w:ascii="Times New Roman" w:eastAsiaTheme="minorEastAsia" w:hAnsi="Times New Roman" w:cs="Times New Roman"/>
          <w:i/>
          <w:color w:val="1F497D" w:themeColor="text2"/>
          <w:sz w:val="28"/>
          <w:szCs w:val="28"/>
          <w:u w:val="single"/>
          <w:lang w:eastAsia="ru-RU"/>
        </w:rPr>
        <w:t xml:space="preserve"> Воронежской области в Центральном районе г. Воронежа</w:t>
      </w:r>
      <w:r w:rsidRPr="0069567C">
        <w:rPr>
          <w:rFonts w:ascii="Times New Roman" w:eastAsiaTheme="minorEastAsia" w:hAnsi="Times New Roman" w:cs="Times New Roman"/>
          <w:sz w:val="28"/>
          <w:szCs w:val="28"/>
          <w:lang w:eastAsia="ru-RU"/>
        </w:rPr>
        <w:t>________________________________________________________</w:t>
      </w:r>
    </w:p>
    <w:p w14:paraId="5A775B9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код подразделения: </w:t>
      </w:r>
      <w:r>
        <w:rPr>
          <w:rFonts w:ascii="Times New Roman" w:eastAsiaTheme="minorEastAsia" w:hAnsi="Times New Roman" w:cs="Times New Roman"/>
          <w:i/>
          <w:color w:val="1F497D" w:themeColor="text2"/>
          <w:sz w:val="28"/>
          <w:szCs w:val="28"/>
          <w:u w:val="single"/>
          <w:lang w:eastAsia="ru-RU"/>
        </w:rPr>
        <w:t>360-002</w:t>
      </w:r>
      <w:r w:rsidRPr="0069567C">
        <w:rPr>
          <w:rFonts w:ascii="Times New Roman" w:eastAsiaTheme="minorEastAsia" w:hAnsi="Times New Roman" w:cs="Times New Roman"/>
          <w:sz w:val="28"/>
          <w:szCs w:val="28"/>
          <w:lang w:eastAsia="ru-RU"/>
        </w:rPr>
        <w:t>_________________________________________</w:t>
      </w:r>
    </w:p>
    <w:p w14:paraId="30010B5E"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Адрес регистрации по месту жительства:</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 xml:space="preserve">г. Воронеж, ул. Ленина, д. 1, кв. 1 </w:t>
      </w:r>
    </w:p>
    <w:p w14:paraId="331DDD61"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b/>
          <w:sz w:val="28"/>
          <w:szCs w:val="28"/>
          <w:lang w:eastAsia="ru-RU"/>
        </w:rPr>
      </w:pPr>
      <w:r w:rsidRPr="00060ACA">
        <w:rPr>
          <w:rFonts w:ascii="Times New Roman" w:eastAsiaTheme="minorEastAsia" w:hAnsi="Times New Roman" w:cs="Times New Roman"/>
          <w:b/>
          <w:sz w:val="28"/>
          <w:szCs w:val="28"/>
          <w:lang w:eastAsia="ru-RU"/>
        </w:rPr>
        <w:t>2. Представитель заявителя:</w:t>
      </w:r>
    </w:p>
    <w:p w14:paraId="1BC2AFFA"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Сведения о представителе: ___________________________________________</w:t>
      </w:r>
    </w:p>
    <w:p w14:paraId="16E5C637"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 xml:space="preserve">                                                                      (фамилия, имя, отчество (при наличии))</w:t>
      </w:r>
    </w:p>
    <w:p w14:paraId="07F1EEE5"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Документ, удостоверяющий личность представителя заявителя:</w:t>
      </w:r>
    </w:p>
    <w:p w14:paraId="67668288"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наименование: _____________________________________________________</w:t>
      </w:r>
    </w:p>
    <w:p w14:paraId="62AA9636"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серия, номер:_______________________ дата выдачи: ____________________</w:t>
      </w:r>
    </w:p>
    <w:p w14:paraId="45518AA8"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Контактные данные:_________________________________________________</w:t>
      </w:r>
    </w:p>
    <w:p w14:paraId="64411E3B"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 xml:space="preserve">                                                   (телефон,  адрес электронной почты)</w:t>
      </w:r>
    </w:p>
    <w:p w14:paraId="3131970D"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Документ, подтверждающий полномочия представителя заявителя:</w:t>
      </w:r>
    </w:p>
    <w:p w14:paraId="567C8A7D" w14:textId="77777777" w:rsidR="00BD0C28" w:rsidRPr="00060ACA" w:rsidRDefault="00BD0C28" w:rsidP="00BD0C28">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060ACA">
        <w:rPr>
          <w:rFonts w:ascii="Times New Roman" w:eastAsiaTheme="minorEastAsia" w:hAnsi="Times New Roman" w:cs="Times New Roman"/>
          <w:sz w:val="28"/>
          <w:szCs w:val="28"/>
          <w:lang w:eastAsia="ru-RU"/>
        </w:rPr>
        <w:t>__________________________________________________________________</w:t>
      </w:r>
    </w:p>
    <w:p w14:paraId="02D9C32B"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b/>
          <w:sz w:val="28"/>
          <w:szCs w:val="28"/>
          <w:lang w:eastAsia="ru-RU"/>
        </w:rPr>
      </w:pPr>
      <w:r w:rsidRPr="00060ACA">
        <w:rPr>
          <w:rFonts w:ascii="Times New Roman" w:eastAsiaTheme="minorEastAsia" w:hAnsi="Times New Roman" w:cs="Times New Roman"/>
          <w:b/>
          <w:sz w:val="28"/>
          <w:szCs w:val="28"/>
          <w:lang w:eastAsia="ru-RU"/>
        </w:rPr>
        <w:t>3. Категория заявителя:</w:t>
      </w:r>
    </w:p>
    <w:p w14:paraId="7720EF5B"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 малоимущие граждане </w:t>
      </w:r>
      <w:r w:rsidRPr="00060ACA">
        <w:rPr>
          <w:rFonts w:ascii="Times New Roman" w:eastAsiaTheme="minorEastAsia" w:hAnsi="Times New Roman" w:cs="Times New Roman"/>
          <w:noProof/>
          <w:position w:val="-8"/>
          <w:sz w:val="28"/>
          <w:szCs w:val="28"/>
          <w:lang w:eastAsia="ru-RU"/>
        </w:rPr>
        <w:drawing>
          <wp:inline distT="0" distB="0" distL="0" distR="0" wp14:anchorId="3FE8D693" wp14:editId="627CAE13">
            <wp:extent cx="180975" cy="23812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060ACA">
        <w:rPr>
          <w:rFonts w:ascii="Times New Roman" w:eastAsiaTheme="minorEastAsia" w:hAnsi="Times New Roman" w:cs="Times New Roman"/>
          <w:sz w:val="28"/>
          <w:szCs w:val="28"/>
          <w:lang w:eastAsia="ru-RU"/>
        </w:rPr>
        <w:t>;</w:t>
      </w:r>
    </w:p>
    <w:p w14:paraId="458B72BE"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 наличие льготной категории </w:t>
      </w:r>
      <w:r w:rsidRPr="00060ACA">
        <w:rPr>
          <w:rFonts w:ascii="Times New Roman" w:eastAsiaTheme="minorEastAsia" w:hAnsi="Times New Roman" w:cs="Times New Roman"/>
          <w:noProof/>
          <w:position w:val="-8"/>
          <w:sz w:val="28"/>
          <w:szCs w:val="28"/>
          <w:lang w:eastAsia="ru-RU"/>
        </w:rPr>
        <w:drawing>
          <wp:inline distT="0" distB="0" distL="0" distR="0" wp14:anchorId="642F0596" wp14:editId="7AF640E7">
            <wp:extent cx="180975" cy="23812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060ACA">
        <w:rPr>
          <w:rFonts w:ascii="Times New Roman" w:eastAsiaTheme="minorEastAsia" w:hAnsi="Times New Roman" w:cs="Times New Roman"/>
          <w:sz w:val="28"/>
          <w:szCs w:val="28"/>
          <w:lang w:eastAsia="ru-RU"/>
        </w:rPr>
        <w:t>.</w:t>
      </w:r>
    </w:p>
    <w:p w14:paraId="11BDB705"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b/>
          <w:sz w:val="28"/>
          <w:szCs w:val="28"/>
          <w:lang w:eastAsia="ru-RU"/>
        </w:rPr>
      </w:pPr>
      <w:r w:rsidRPr="00060ACA">
        <w:rPr>
          <w:rFonts w:ascii="Times New Roman" w:eastAsiaTheme="minorEastAsia" w:hAnsi="Times New Roman" w:cs="Times New Roman"/>
          <w:b/>
          <w:sz w:val="28"/>
          <w:szCs w:val="28"/>
          <w:lang w:eastAsia="ru-RU"/>
        </w:rPr>
        <w:t>4. Причина отнесения к льготной категории:</w:t>
      </w:r>
    </w:p>
    <w:p w14:paraId="3623060C"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4.1. Участие   в   войне,  боевых  действиях,  особые  заслуги  перед государством </w:t>
      </w:r>
      <w:r w:rsidRPr="00060ACA">
        <w:rPr>
          <w:rFonts w:ascii="Times New Roman" w:eastAsiaTheme="minorEastAsia" w:hAnsi="Times New Roman" w:cs="Times New Roman"/>
          <w:noProof/>
          <w:position w:val="-8"/>
          <w:sz w:val="28"/>
          <w:szCs w:val="28"/>
          <w:lang w:eastAsia="ru-RU"/>
        </w:rPr>
        <w:drawing>
          <wp:inline distT="0" distB="0" distL="0" distR="0" wp14:anchorId="5424CFF5" wp14:editId="234AD561">
            <wp:extent cx="180975" cy="23812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060ACA">
        <w:rPr>
          <w:rFonts w:ascii="Times New Roman" w:eastAsiaTheme="minorEastAsia" w:hAnsi="Times New Roman" w:cs="Times New Roman"/>
          <w:sz w:val="28"/>
          <w:szCs w:val="28"/>
          <w:lang w:eastAsia="ru-RU"/>
        </w:rPr>
        <w:t>:</w:t>
      </w:r>
    </w:p>
    <w:p w14:paraId="78ABBBEB"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 участник событий (лицо, имеющее заслуги) </w:t>
      </w:r>
      <w:r w:rsidRPr="00060ACA">
        <w:rPr>
          <w:rFonts w:ascii="Times New Roman" w:eastAsiaTheme="minorEastAsia" w:hAnsi="Times New Roman" w:cs="Times New Roman"/>
          <w:noProof/>
          <w:position w:val="-8"/>
          <w:sz w:val="28"/>
          <w:szCs w:val="28"/>
          <w:lang w:eastAsia="ru-RU"/>
        </w:rPr>
        <w:drawing>
          <wp:inline distT="0" distB="0" distL="0" distR="0" wp14:anchorId="08E8A8E2" wp14:editId="60A393E2">
            <wp:extent cx="180975" cy="23812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060ACA">
        <w:rPr>
          <w:rFonts w:ascii="Times New Roman" w:eastAsiaTheme="minorEastAsia" w:hAnsi="Times New Roman" w:cs="Times New Roman"/>
          <w:sz w:val="28"/>
          <w:szCs w:val="28"/>
          <w:lang w:eastAsia="ru-RU"/>
        </w:rPr>
        <w:t>;</w:t>
      </w:r>
    </w:p>
    <w:p w14:paraId="6F552419"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ч</w:t>
      </w:r>
      <w:r w:rsidRPr="0069567C">
        <w:rPr>
          <w:rFonts w:ascii="Times New Roman" w:eastAsiaTheme="minorEastAsia" w:hAnsi="Times New Roman" w:cs="Times New Roman"/>
          <w:sz w:val="28"/>
          <w:szCs w:val="28"/>
          <w:lang w:eastAsia="ru-RU"/>
        </w:rPr>
        <w:t>лен семьи (умершего) участника </w:t>
      </w:r>
      <w:r w:rsidRPr="005B4CAB">
        <w:rPr>
          <w:rFonts w:ascii="Times New Roman" w:eastAsiaTheme="minorEastAsia" w:hAnsi="Times New Roman" w:cs="Times New Roman"/>
          <w:noProof/>
          <w:color w:val="4F81BD" w:themeColor="accent1"/>
          <w:position w:val="-8"/>
          <w:sz w:val="28"/>
          <w:szCs w:val="28"/>
          <w:lang w:val="en-US" w:eastAsia="ru-RU"/>
        </w:rPr>
        <w:t>V</w:t>
      </w:r>
      <w:r>
        <w:rPr>
          <w:rFonts w:ascii="Times New Roman" w:eastAsiaTheme="minorEastAsia" w:hAnsi="Times New Roman" w:cs="Times New Roman"/>
          <w:sz w:val="28"/>
          <w:szCs w:val="28"/>
          <w:lang w:eastAsia="ru-RU"/>
        </w:rPr>
        <w:t>.</w:t>
      </w:r>
    </w:p>
    <w:p w14:paraId="3056CB58"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proofErr w:type="spellStart"/>
      <w:r>
        <w:rPr>
          <w:rFonts w:ascii="Times New Roman" w:eastAsiaTheme="minorEastAsia" w:hAnsi="Times New Roman" w:cs="Times New Roman"/>
          <w:sz w:val="28"/>
          <w:szCs w:val="28"/>
          <w:lang w:eastAsia="ru-RU"/>
        </w:rPr>
        <w:t>Удостоверение</w:t>
      </w:r>
      <w:r w:rsidRPr="0069567C">
        <w:rPr>
          <w:rFonts w:ascii="Times New Roman" w:eastAsiaTheme="minorEastAsia" w:hAnsi="Times New Roman" w:cs="Times New Roman"/>
          <w:sz w:val="28"/>
          <w:szCs w:val="28"/>
          <w:lang w:eastAsia="ru-RU"/>
        </w:rPr>
        <w:t>:_</w:t>
      </w:r>
      <w:proofErr w:type="gramStart"/>
      <w:r>
        <w:rPr>
          <w:rFonts w:ascii="Times New Roman" w:eastAsiaTheme="minorEastAsia" w:hAnsi="Times New Roman" w:cs="Times New Roman"/>
          <w:i/>
          <w:color w:val="1F497D" w:themeColor="text2"/>
          <w:sz w:val="28"/>
          <w:szCs w:val="28"/>
          <w:u w:val="single"/>
          <w:lang w:eastAsia="ru-RU"/>
        </w:rPr>
        <w:t>ВВ</w:t>
      </w:r>
      <w:proofErr w:type="spellEnd"/>
      <w:proofErr w:type="gramEnd"/>
      <w:r>
        <w:rPr>
          <w:rFonts w:ascii="Times New Roman" w:eastAsiaTheme="minorEastAsia" w:hAnsi="Times New Roman" w:cs="Times New Roman"/>
          <w:i/>
          <w:color w:val="1F497D" w:themeColor="text2"/>
          <w:sz w:val="28"/>
          <w:szCs w:val="28"/>
          <w:u w:val="single"/>
          <w:lang w:eastAsia="ru-RU"/>
        </w:rPr>
        <w:t xml:space="preserve"> № 1000100  выдано РВК г. Воронежа 25.05.2005</w:t>
      </w:r>
      <w:r w:rsidRPr="0069567C">
        <w:rPr>
          <w:rFonts w:ascii="Times New Roman" w:eastAsiaTheme="minorEastAsia" w:hAnsi="Times New Roman" w:cs="Times New Roman"/>
          <w:sz w:val="28"/>
          <w:szCs w:val="28"/>
          <w:lang w:eastAsia="ru-RU"/>
        </w:rPr>
        <w:t>______</w:t>
      </w:r>
    </w:p>
    <w:p w14:paraId="0CC3B6FA"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4.2</w:t>
      </w:r>
      <w:r>
        <w:rPr>
          <w:rFonts w:ascii="Times New Roman" w:eastAsiaTheme="minorEastAsia" w:hAnsi="Times New Roman" w:cs="Times New Roman"/>
          <w:sz w:val="28"/>
          <w:szCs w:val="28"/>
          <w:lang w:eastAsia="ru-RU"/>
        </w:rPr>
        <w:t>.</w:t>
      </w:r>
      <w:r w:rsidRPr="0069567C">
        <w:rPr>
          <w:rFonts w:ascii="Times New Roman" w:eastAsiaTheme="minorEastAsia" w:hAnsi="Times New Roman" w:cs="Times New Roman"/>
          <w:sz w:val="28"/>
          <w:szCs w:val="28"/>
          <w:lang w:eastAsia="ru-RU"/>
        </w:rPr>
        <w:t xml:space="preserve"> Ликвидация  радиационных  аварий,  служба в </w:t>
      </w:r>
      <w:proofErr w:type="gramStart"/>
      <w:r w:rsidRPr="0069567C">
        <w:rPr>
          <w:rFonts w:ascii="Times New Roman" w:eastAsiaTheme="minorEastAsia" w:hAnsi="Times New Roman" w:cs="Times New Roman"/>
          <w:sz w:val="28"/>
          <w:szCs w:val="28"/>
          <w:lang w:eastAsia="ru-RU"/>
        </w:rPr>
        <w:t>подразделении</w:t>
      </w:r>
      <w:proofErr w:type="gramEnd"/>
      <w:r w:rsidRPr="0069567C">
        <w:rPr>
          <w:rFonts w:ascii="Times New Roman" w:eastAsiaTheme="minorEastAsia" w:hAnsi="Times New Roman" w:cs="Times New Roman"/>
          <w:sz w:val="28"/>
          <w:szCs w:val="28"/>
          <w:lang w:eastAsia="ru-RU"/>
        </w:rPr>
        <w:t xml:space="preserve"> особого риска </w:t>
      </w:r>
      <w:r w:rsidRPr="0069567C">
        <w:rPr>
          <w:rFonts w:ascii="Times New Roman" w:eastAsiaTheme="minorEastAsia" w:hAnsi="Times New Roman" w:cs="Times New Roman"/>
          <w:noProof/>
          <w:position w:val="-8"/>
          <w:sz w:val="28"/>
          <w:szCs w:val="28"/>
          <w:lang w:eastAsia="ru-RU"/>
        </w:rPr>
        <w:drawing>
          <wp:inline distT="0" distB="0" distL="0" distR="0" wp14:anchorId="7E6D1E43" wp14:editId="3B2EF663">
            <wp:extent cx="180975" cy="23812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69567C">
        <w:rPr>
          <w:rFonts w:ascii="Times New Roman" w:eastAsiaTheme="minorEastAsia" w:hAnsi="Times New Roman" w:cs="Times New Roman"/>
          <w:sz w:val="28"/>
          <w:szCs w:val="28"/>
          <w:lang w:eastAsia="ru-RU"/>
        </w:rPr>
        <w:t>:</w:t>
      </w:r>
    </w:p>
    <w:p w14:paraId="4B4F5DA6"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lastRenderedPageBreak/>
        <w:t xml:space="preserve">- </w:t>
      </w:r>
      <w:r>
        <w:rPr>
          <w:rFonts w:ascii="Times New Roman" w:eastAsiaTheme="minorEastAsia" w:hAnsi="Times New Roman" w:cs="Times New Roman"/>
          <w:sz w:val="28"/>
          <w:szCs w:val="28"/>
          <w:lang w:eastAsia="ru-RU"/>
        </w:rPr>
        <w:t>у</w:t>
      </w:r>
      <w:r w:rsidRPr="0069567C">
        <w:rPr>
          <w:rFonts w:ascii="Times New Roman" w:eastAsiaTheme="minorEastAsia" w:hAnsi="Times New Roman" w:cs="Times New Roman"/>
          <w:sz w:val="28"/>
          <w:szCs w:val="28"/>
          <w:lang w:eastAsia="ru-RU"/>
        </w:rPr>
        <w:t>частник событий </w:t>
      </w:r>
      <w:r w:rsidRPr="0069567C">
        <w:rPr>
          <w:rFonts w:ascii="Times New Roman" w:eastAsiaTheme="minorEastAsia" w:hAnsi="Times New Roman" w:cs="Times New Roman"/>
          <w:noProof/>
          <w:position w:val="-8"/>
          <w:sz w:val="28"/>
          <w:szCs w:val="28"/>
          <w:lang w:eastAsia="ru-RU"/>
        </w:rPr>
        <w:drawing>
          <wp:inline distT="0" distB="0" distL="0" distR="0" wp14:anchorId="13AF0C29" wp14:editId="3D722C5A">
            <wp:extent cx="180975" cy="23812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3EC8986C"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ч</w:t>
      </w:r>
      <w:r w:rsidRPr="0069567C">
        <w:rPr>
          <w:rFonts w:ascii="Times New Roman" w:eastAsiaTheme="minorEastAsia" w:hAnsi="Times New Roman" w:cs="Times New Roman"/>
          <w:sz w:val="28"/>
          <w:szCs w:val="28"/>
          <w:lang w:eastAsia="ru-RU"/>
        </w:rPr>
        <w:t>лен семьи (умершего) участника </w:t>
      </w:r>
      <w:r w:rsidRPr="0069567C">
        <w:rPr>
          <w:rFonts w:ascii="Times New Roman" w:eastAsiaTheme="minorEastAsia" w:hAnsi="Times New Roman" w:cs="Times New Roman"/>
          <w:noProof/>
          <w:position w:val="-8"/>
          <w:sz w:val="28"/>
          <w:szCs w:val="28"/>
          <w:lang w:eastAsia="ru-RU"/>
        </w:rPr>
        <w:drawing>
          <wp:inline distT="0" distB="0" distL="0" distR="0" wp14:anchorId="601C6005" wp14:editId="3B9C8C2A">
            <wp:extent cx="180975" cy="23812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308C4F6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Удостоверение:</w:t>
      </w:r>
      <w:r>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8"/>
          <w:szCs w:val="28"/>
          <w:lang w:eastAsia="ru-RU"/>
        </w:rPr>
        <w:t>____________________________________________________</w:t>
      </w:r>
    </w:p>
    <w:p w14:paraId="11CE4EE0"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4.3. </w:t>
      </w:r>
      <w:proofErr w:type="gramStart"/>
      <w:r w:rsidRPr="0069567C">
        <w:rPr>
          <w:rFonts w:ascii="Times New Roman" w:eastAsiaTheme="minorEastAsia" w:hAnsi="Times New Roman" w:cs="Times New Roman"/>
          <w:sz w:val="28"/>
          <w:szCs w:val="28"/>
          <w:lang w:eastAsia="ru-RU"/>
        </w:rPr>
        <w:t>Признанные</w:t>
      </w:r>
      <w:proofErr w:type="gramEnd"/>
      <w:r w:rsidRPr="0069567C">
        <w:rPr>
          <w:rFonts w:ascii="Times New Roman" w:eastAsiaTheme="minorEastAsia" w:hAnsi="Times New Roman" w:cs="Times New Roman"/>
          <w:sz w:val="28"/>
          <w:szCs w:val="28"/>
          <w:lang w:eastAsia="ru-RU"/>
        </w:rPr>
        <w:t xml:space="preserve"> в установленном законом порядке вынужденными переселенцами </w:t>
      </w:r>
      <w:r w:rsidRPr="0069567C">
        <w:rPr>
          <w:rFonts w:ascii="Times New Roman" w:eastAsiaTheme="minorEastAsia" w:hAnsi="Times New Roman" w:cs="Times New Roman"/>
          <w:noProof/>
          <w:position w:val="-8"/>
          <w:sz w:val="28"/>
          <w:szCs w:val="28"/>
          <w:lang w:eastAsia="ru-RU"/>
        </w:rPr>
        <w:drawing>
          <wp:inline distT="0" distB="0" distL="0" distR="0" wp14:anchorId="7FB9F3C2" wp14:editId="1BC944C7">
            <wp:extent cx="180975" cy="23812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32B4ACE9"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Удостоверение: ____________________________________________________</w:t>
      </w:r>
    </w:p>
    <w:p w14:paraId="585A2FB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4.4. Категории, связанные с трудовой деятельностью </w:t>
      </w:r>
      <w:r w:rsidRPr="0069567C">
        <w:rPr>
          <w:rFonts w:ascii="Times New Roman" w:eastAsiaTheme="minorEastAsia" w:hAnsi="Times New Roman" w:cs="Times New Roman"/>
          <w:noProof/>
          <w:position w:val="-8"/>
          <w:sz w:val="28"/>
          <w:szCs w:val="28"/>
          <w:lang w:eastAsia="ru-RU"/>
        </w:rPr>
        <w:drawing>
          <wp:inline distT="0" distB="0" distL="0" distR="0" wp14:anchorId="13603DF8" wp14:editId="6E3604FE">
            <wp:extent cx="180975" cy="23812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16E4C3B1" w14:textId="77777777" w:rsidR="00BD0C28" w:rsidRPr="003D5C5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подтверждающий отнесение к категории:</w:t>
      </w:r>
    </w:p>
    <w:p w14:paraId="613412B9"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25BF309B"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4.5. Граждане, страдающие хроническими заболеваниями </w:t>
      </w:r>
      <w:r w:rsidRPr="0069567C">
        <w:rPr>
          <w:rFonts w:ascii="Times New Roman" w:eastAsiaTheme="minorEastAsia" w:hAnsi="Times New Roman" w:cs="Times New Roman"/>
          <w:noProof/>
          <w:position w:val="-8"/>
          <w:sz w:val="28"/>
          <w:szCs w:val="28"/>
          <w:lang w:eastAsia="ru-RU"/>
        </w:rPr>
        <w:drawing>
          <wp:inline distT="0" distB="0" distL="0" distR="0" wp14:anchorId="296A836E" wp14:editId="7640CFE0">
            <wp:extent cx="180975" cy="23812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32B86547"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Заключение медицинской комиссии о наличии хронического заболевания:</w:t>
      </w:r>
    </w:p>
    <w:p w14:paraId="67122CC2"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3F4BF1C2"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b/>
          <w:sz w:val="28"/>
          <w:szCs w:val="28"/>
          <w:lang w:eastAsia="ru-RU"/>
        </w:rPr>
        <w:t xml:space="preserve">5. Основание для </w:t>
      </w:r>
      <w:r>
        <w:rPr>
          <w:rFonts w:ascii="Times New Roman" w:eastAsiaTheme="minorEastAsia" w:hAnsi="Times New Roman" w:cs="Times New Roman"/>
          <w:b/>
          <w:sz w:val="28"/>
          <w:szCs w:val="28"/>
          <w:lang w:eastAsia="ru-RU"/>
        </w:rPr>
        <w:t>постановки</w:t>
      </w:r>
      <w:r w:rsidRPr="0069567C">
        <w:rPr>
          <w:rFonts w:ascii="Times New Roman" w:eastAsiaTheme="minorEastAsia" w:hAnsi="Times New Roman" w:cs="Times New Roman"/>
          <w:b/>
          <w:sz w:val="28"/>
          <w:szCs w:val="28"/>
          <w:lang w:eastAsia="ru-RU"/>
        </w:rPr>
        <w:t xml:space="preserve"> на учет заявителя</w:t>
      </w:r>
      <w:r w:rsidRPr="0069567C">
        <w:rPr>
          <w:rFonts w:ascii="Times New Roman" w:eastAsiaTheme="minorEastAsia" w:hAnsi="Times New Roman" w:cs="Times New Roman"/>
          <w:sz w:val="28"/>
          <w:szCs w:val="28"/>
          <w:lang w:eastAsia="ru-RU"/>
        </w:rPr>
        <w:t xml:space="preserve"> (указать один </w:t>
      </w:r>
      <w:r>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8"/>
          <w:szCs w:val="28"/>
          <w:lang w:eastAsia="ru-RU"/>
        </w:rPr>
        <w:t>из вариантов):</w:t>
      </w:r>
    </w:p>
    <w:p w14:paraId="5F866CCD"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5.1. Заявитель не является нанимателем (собственником) или членом семьи</w:t>
      </w:r>
    </w:p>
    <w:p w14:paraId="4308DFB2" w14:textId="77777777" w:rsidR="00BD0C28" w:rsidRPr="005B4CAB" w:rsidRDefault="00BD0C28" w:rsidP="00BD0C28">
      <w:pPr>
        <w:widowControl w:val="0"/>
        <w:autoSpaceDE w:val="0"/>
        <w:autoSpaceDN w:val="0"/>
        <w:spacing w:after="0" w:line="240" w:lineRule="auto"/>
        <w:jc w:val="both"/>
        <w:rPr>
          <w:rFonts w:ascii="Times New Roman" w:eastAsiaTheme="minorEastAsia" w:hAnsi="Times New Roman" w:cs="Times New Roman"/>
          <w:color w:val="4F81BD" w:themeColor="accent1"/>
          <w:sz w:val="28"/>
          <w:szCs w:val="28"/>
          <w:lang w:eastAsia="ru-RU"/>
        </w:rPr>
      </w:pPr>
      <w:r w:rsidRPr="0069567C">
        <w:rPr>
          <w:rFonts w:ascii="Times New Roman" w:eastAsiaTheme="minorEastAsia" w:hAnsi="Times New Roman" w:cs="Times New Roman"/>
          <w:sz w:val="28"/>
          <w:szCs w:val="28"/>
          <w:lang w:eastAsia="ru-RU"/>
        </w:rPr>
        <w:t>нанимателя (собственника) жилого помещения </w:t>
      </w:r>
      <w:r w:rsidRPr="005B4CAB">
        <w:rPr>
          <w:rFonts w:ascii="Times New Roman" w:eastAsiaTheme="minorEastAsia" w:hAnsi="Times New Roman" w:cs="Times New Roman"/>
          <w:noProof/>
          <w:color w:val="4F81BD" w:themeColor="accent1"/>
          <w:position w:val="-8"/>
          <w:sz w:val="28"/>
          <w:szCs w:val="28"/>
          <w:lang w:val="en-US" w:eastAsia="ru-RU"/>
        </w:rPr>
        <w:t>V</w:t>
      </w:r>
      <w:r w:rsidRPr="005B4CAB">
        <w:rPr>
          <w:rFonts w:ascii="Times New Roman" w:eastAsiaTheme="minorEastAsia" w:hAnsi="Times New Roman" w:cs="Times New Roman"/>
          <w:color w:val="4F81BD" w:themeColor="accent1"/>
          <w:sz w:val="28"/>
          <w:szCs w:val="28"/>
          <w:lang w:eastAsia="ru-RU"/>
        </w:rPr>
        <w:t>.</w:t>
      </w:r>
    </w:p>
    <w:p w14:paraId="467A86BB"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5.2.  Заявитель является нанимателем или членом семьи нанимателя</w:t>
      </w:r>
      <w:r w:rsidRPr="008F630A">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8"/>
          <w:szCs w:val="28"/>
          <w:lang w:eastAsia="ru-RU"/>
        </w:rPr>
        <w:t>жилого помещения  по  договору  социального  найма, обеспеченным общей площадью на одного члена семьи меньше учетной нормы </w:t>
      </w:r>
      <w:r w:rsidRPr="005B4CAB">
        <w:rPr>
          <w:rFonts w:ascii="Times New Roman" w:eastAsiaTheme="minorEastAsia" w:hAnsi="Times New Roman" w:cs="Times New Roman"/>
          <w:noProof/>
          <w:color w:val="4F81BD" w:themeColor="accent1"/>
          <w:position w:val="-8"/>
          <w:sz w:val="28"/>
          <w:szCs w:val="28"/>
          <w:lang w:val="en-US" w:eastAsia="ru-RU"/>
        </w:rPr>
        <w:t>V</w:t>
      </w:r>
      <w:r>
        <w:rPr>
          <w:rFonts w:ascii="Times New Roman" w:eastAsiaTheme="minorEastAsia" w:hAnsi="Times New Roman" w:cs="Times New Roman"/>
          <w:sz w:val="28"/>
          <w:szCs w:val="28"/>
          <w:lang w:eastAsia="ru-RU"/>
        </w:rPr>
        <w:t>.</w:t>
      </w:r>
    </w:p>
    <w:p w14:paraId="658F9051"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Реквизиты договора социального найма:_</w:t>
      </w:r>
      <w:r>
        <w:rPr>
          <w:rFonts w:ascii="Times New Roman" w:eastAsiaTheme="minorEastAsia" w:hAnsi="Times New Roman" w:cs="Times New Roman"/>
          <w:i/>
          <w:color w:val="1F497D" w:themeColor="text2"/>
          <w:sz w:val="28"/>
          <w:szCs w:val="28"/>
          <w:u w:val="single"/>
          <w:lang w:eastAsia="ru-RU"/>
        </w:rPr>
        <w:t>№ 2437300 от 01.01.2020, управление жилищных отношений администрации городского округа город Воронеж</w:t>
      </w:r>
      <w:r w:rsidRPr="0069567C">
        <w:rPr>
          <w:rFonts w:ascii="Times New Roman" w:eastAsiaTheme="minorEastAsia" w:hAnsi="Times New Roman" w:cs="Times New Roman"/>
          <w:sz w:val="28"/>
          <w:szCs w:val="28"/>
          <w:lang w:eastAsia="ru-RU"/>
        </w:rPr>
        <w:t>______________________________________________</w:t>
      </w:r>
    </w:p>
    <w:p w14:paraId="4FA07234"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(номер, дата выдачи, орган, с которым заключен договор)</w:t>
      </w:r>
    </w:p>
    <w:p w14:paraId="594A1B9E"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5.3.  Заявитель является нанимателем или членом семьи нанимателя жилого помещения  социального использования, обеспеченным общей площадью </w:t>
      </w:r>
      <w:r w:rsidRPr="008F630A">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8"/>
          <w:szCs w:val="28"/>
          <w:lang w:eastAsia="ru-RU"/>
        </w:rPr>
        <w:t>на одного члена семьи меньше учетной нормы </w:t>
      </w:r>
      <w:r w:rsidRPr="0069567C">
        <w:rPr>
          <w:rFonts w:ascii="Times New Roman" w:eastAsiaTheme="minorEastAsia" w:hAnsi="Times New Roman" w:cs="Times New Roman"/>
          <w:noProof/>
          <w:position w:val="-8"/>
          <w:sz w:val="28"/>
          <w:szCs w:val="28"/>
          <w:lang w:eastAsia="ru-RU"/>
        </w:rPr>
        <w:drawing>
          <wp:inline distT="0" distB="0" distL="0" distR="0" wp14:anchorId="2F73B811" wp14:editId="0569290A">
            <wp:extent cx="180975" cy="23812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0B12575D"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proofErr w:type="spellStart"/>
      <w:r w:rsidRPr="0069567C">
        <w:rPr>
          <w:rFonts w:ascii="Times New Roman" w:eastAsiaTheme="minorEastAsia" w:hAnsi="Times New Roman" w:cs="Times New Roman"/>
          <w:sz w:val="28"/>
          <w:szCs w:val="28"/>
          <w:lang w:eastAsia="ru-RU"/>
        </w:rPr>
        <w:t>Наймодатель</w:t>
      </w:r>
      <w:proofErr w:type="spellEnd"/>
      <w:r w:rsidRPr="0069567C">
        <w:rPr>
          <w:rFonts w:ascii="Times New Roman" w:eastAsiaTheme="minorEastAsia" w:hAnsi="Times New Roman" w:cs="Times New Roman"/>
          <w:sz w:val="28"/>
          <w:szCs w:val="28"/>
          <w:lang w:eastAsia="ru-RU"/>
        </w:rPr>
        <w:t xml:space="preserve"> жилого помещения:</w:t>
      </w:r>
    </w:p>
    <w:p w14:paraId="59AE51E4"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w:t>
      </w:r>
      <w:r w:rsidRPr="0069567C">
        <w:rPr>
          <w:rFonts w:ascii="Times New Roman" w:eastAsiaTheme="minorEastAsia" w:hAnsi="Times New Roman" w:cs="Times New Roman"/>
          <w:sz w:val="28"/>
          <w:szCs w:val="28"/>
          <w:lang w:eastAsia="ru-RU"/>
        </w:rPr>
        <w:t>рган  государственной власти </w:t>
      </w:r>
      <w:r w:rsidRPr="0069567C">
        <w:rPr>
          <w:rFonts w:ascii="Times New Roman" w:eastAsiaTheme="minorEastAsia" w:hAnsi="Times New Roman" w:cs="Times New Roman"/>
          <w:noProof/>
          <w:position w:val="-8"/>
          <w:sz w:val="28"/>
          <w:szCs w:val="28"/>
          <w:lang w:eastAsia="ru-RU"/>
        </w:rPr>
        <w:drawing>
          <wp:inline distT="0" distB="0" distL="0" distR="0" wp14:anchorId="2E581556" wp14:editId="043760A2">
            <wp:extent cx="180975" cy="23812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0F888022"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w:t>
      </w:r>
      <w:r w:rsidRPr="0069567C">
        <w:rPr>
          <w:rFonts w:ascii="Times New Roman" w:eastAsiaTheme="minorEastAsia" w:hAnsi="Times New Roman" w:cs="Times New Roman"/>
          <w:sz w:val="28"/>
          <w:szCs w:val="28"/>
          <w:lang w:eastAsia="ru-RU"/>
        </w:rPr>
        <w:t>рган местного самоуправления </w:t>
      </w:r>
      <w:r w:rsidRPr="0069567C">
        <w:rPr>
          <w:rFonts w:ascii="Times New Roman" w:eastAsiaTheme="minorEastAsia" w:hAnsi="Times New Roman" w:cs="Times New Roman"/>
          <w:noProof/>
          <w:position w:val="-8"/>
          <w:sz w:val="28"/>
          <w:szCs w:val="28"/>
          <w:lang w:eastAsia="ru-RU"/>
        </w:rPr>
        <w:drawing>
          <wp:inline distT="0" distB="0" distL="0" distR="0" wp14:anchorId="5B82D8E7" wp14:editId="45C7FCA5">
            <wp:extent cx="180975" cy="23812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02A845D6"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w:t>
      </w:r>
      <w:r w:rsidRPr="0069567C">
        <w:rPr>
          <w:rFonts w:ascii="Times New Roman" w:eastAsiaTheme="minorEastAsia" w:hAnsi="Times New Roman" w:cs="Times New Roman"/>
          <w:sz w:val="28"/>
          <w:szCs w:val="28"/>
          <w:lang w:eastAsia="ru-RU"/>
        </w:rPr>
        <w:t>рганизация </w:t>
      </w:r>
      <w:r w:rsidRPr="0069567C">
        <w:rPr>
          <w:rFonts w:ascii="Times New Roman" w:eastAsiaTheme="minorEastAsia" w:hAnsi="Times New Roman" w:cs="Times New Roman"/>
          <w:noProof/>
          <w:position w:val="-8"/>
          <w:sz w:val="28"/>
          <w:szCs w:val="28"/>
          <w:lang w:eastAsia="ru-RU"/>
        </w:rPr>
        <w:drawing>
          <wp:inline distT="0" distB="0" distL="0" distR="0" wp14:anchorId="243420E8" wp14:editId="7EDF2B62">
            <wp:extent cx="180975" cy="23812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0C8BE009"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Реквизиты договора найма жилого помещения: _________________________</w:t>
      </w:r>
    </w:p>
    <w:p w14:paraId="6D1E831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46975D83"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(номер, дата выдачи, орган, с которым заключен договор)</w:t>
      </w:r>
    </w:p>
    <w:p w14:paraId="37EB519E"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5.4.</w:t>
      </w:r>
      <w:r w:rsidRPr="0069567C">
        <w:rPr>
          <w:rFonts w:ascii="Times New Roman" w:eastAsiaTheme="minorEastAsia" w:hAnsi="Times New Roman" w:cs="Times New Roman"/>
          <w:sz w:val="28"/>
          <w:szCs w:val="28"/>
          <w:lang w:eastAsia="ru-RU"/>
        </w:rPr>
        <w:t xml:space="preserve"> Заяв</w:t>
      </w:r>
      <w:r>
        <w:rPr>
          <w:rFonts w:ascii="Times New Roman" w:eastAsiaTheme="minorEastAsia" w:hAnsi="Times New Roman" w:cs="Times New Roman"/>
          <w:sz w:val="28"/>
          <w:szCs w:val="28"/>
          <w:lang w:eastAsia="ru-RU"/>
        </w:rPr>
        <w:t>итель  является</w:t>
      </w:r>
      <w:r w:rsidRPr="0069567C">
        <w:rPr>
          <w:rFonts w:ascii="Times New Roman" w:eastAsiaTheme="minorEastAsia" w:hAnsi="Times New Roman" w:cs="Times New Roman"/>
          <w:sz w:val="28"/>
          <w:szCs w:val="28"/>
          <w:lang w:eastAsia="ru-RU"/>
        </w:rPr>
        <w:t xml:space="preserve"> собственником или членом семьи собственника жилого  помещения, обеспеченным общей площадью на одного члена семьи меньше учетной нормы </w:t>
      </w:r>
      <w:r w:rsidRPr="0069567C">
        <w:rPr>
          <w:rFonts w:ascii="Times New Roman" w:eastAsiaTheme="minorEastAsia" w:hAnsi="Times New Roman" w:cs="Times New Roman"/>
          <w:noProof/>
          <w:position w:val="-8"/>
          <w:sz w:val="28"/>
          <w:szCs w:val="28"/>
          <w:lang w:eastAsia="ru-RU"/>
        </w:rPr>
        <w:drawing>
          <wp:inline distT="0" distB="0" distL="0" distR="0" wp14:anchorId="52905D44" wp14:editId="0756CD8D">
            <wp:extent cx="180975" cy="23812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59A6EADF"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Право собственности на жилое помещение:</w:t>
      </w:r>
    </w:p>
    <w:p w14:paraId="738D49FF"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з</w:t>
      </w:r>
      <w:r w:rsidRPr="0069567C">
        <w:rPr>
          <w:rFonts w:ascii="Times New Roman" w:eastAsiaTheme="minorEastAsia" w:hAnsi="Times New Roman" w:cs="Times New Roman"/>
          <w:sz w:val="28"/>
          <w:szCs w:val="28"/>
          <w:lang w:eastAsia="ru-RU"/>
        </w:rPr>
        <w:t>арегистрировано в ЕГРН </w:t>
      </w:r>
      <w:r w:rsidRPr="0069567C">
        <w:rPr>
          <w:rFonts w:ascii="Times New Roman" w:eastAsiaTheme="minorEastAsia" w:hAnsi="Times New Roman" w:cs="Times New Roman"/>
          <w:noProof/>
          <w:position w:val="-8"/>
          <w:sz w:val="28"/>
          <w:szCs w:val="28"/>
          <w:lang w:eastAsia="ru-RU"/>
        </w:rPr>
        <w:drawing>
          <wp:inline distT="0" distB="0" distL="0" distR="0" wp14:anchorId="28185784" wp14:editId="48E22CC2">
            <wp:extent cx="180975" cy="23812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0E5CA570"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н</w:t>
      </w:r>
      <w:r w:rsidRPr="0069567C">
        <w:rPr>
          <w:rFonts w:ascii="Times New Roman" w:eastAsiaTheme="minorEastAsia" w:hAnsi="Times New Roman" w:cs="Times New Roman"/>
          <w:sz w:val="28"/>
          <w:szCs w:val="28"/>
          <w:lang w:eastAsia="ru-RU"/>
        </w:rPr>
        <w:t>е зарегистрировано в ЕГРН </w:t>
      </w:r>
      <w:r w:rsidRPr="0069567C">
        <w:rPr>
          <w:rFonts w:ascii="Times New Roman" w:eastAsiaTheme="minorEastAsia" w:hAnsi="Times New Roman" w:cs="Times New Roman"/>
          <w:noProof/>
          <w:position w:val="-8"/>
          <w:sz w:val="28"/>
          <w:szCs w:val="28"/>
          <w:lang w:eastAsia="ru-RU"/>
        </w:rPr>
        <w:drawing>
          <wp:inline distT="0" distB="0" distL="0" distR="0" wp14:anchorId="27DBE518" wp14:editId="39F0A2A9">
            <wp:extent cx="180975" cy="23812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13437F73" w14:textId="77777777" w:rsidR="00BD0C28" w:rsidRPr="003D5C5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1F7D1660" w14:textId="77777777" w:rsidR="00BD0C28" w:rsidRPr="008443FF"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подтверждающий право собственности на жилое помещение:</w:t>
      </w:r>
    </w:p>
    <w:p w14:paraId="1CD0322D"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7A219EE4"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lastRenderedPageBreak/>
        <w:t>Кадастровый номер жилого помещения:</w:t>
      </w:r>
      <w:r>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8"/>
          <w:szCs w:val="28"/>
          <w:lang w:eastAsia="ru-RU"/>
        </w:rPr>
        <w:t>_______________________________</w:t>
      </w:r>
    </w:p>
    <w:p w14:paraId="76D99A05"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5.5. </w:t>
      </w:r>
      <w:r w:rsidRPr="0069567C">
        <w:rPr>
          <w:rFonts w:ascii="Times New Roman" w:eastAsiaTheme="minorEastAsia" w:hAnsi="Times New Roman" w:cs="Times New Roman"/>
          <w:sz w:val="28"/>
          <w:szCs w:val="28"/>
          <w:lang w:eastAsia="ru-RU"/>
        </w:rPr>
        <w:t xml:space="preserve">Заявитель  проживает  в  </w:t>
      </w:r>
      <w:proofErr w:type="gramStart"/>
      <w:r w:rsidRPr="0069567C">
        <w:rPr>
          <w:rFonts w:ascii="Times New Roman" w:eastAsiaTheme="minorEastAsia" w:hAnsi="Times New Roman" w:cs="Times New Roman"/>
          <w:sz w:val="28"/>
          <w:szCs w:val="28"/>
          <w:lang w:eastAsia="ru-RU"/>
        </w:rPr>
        <w:t>помещении</w:t>
      </w:r>
      <w:proofErr w:type="gramEnd"/>
      <w:r w:rsidRPr="0069567C">
        <w:rPr>
          <w:rFonts w:ascii="Times New Roman" w:eastAsiaTheme="minorEastAsia" w:hAnsi="Times New Roman" w:cs="Times New Roman"/>
          <w:sz w:val="28"/>
          <w:szCs w:val="28"/>
          <w:lang w:eastAsia="ru-RU"/>
        </w:rPr>
        <w:t>,  не отвечающем установленным для жилых помещений требованиям </w:t>
      </w:r>
      <w:r w:rsidRPr="0069567C">
        <w:rPr>
          <w:rFonts w:ascii="Times New Roman" w:eastAsiaTheme="minorEastAsia" w:hAnsi="Times New Roman" w:cs="Times New Roman"/>
          <w:noProof/>
          <w:position w:val="-8"/>
          <w:sz w:val="28"/>
          <w:szCs w:val="28"/>
          <w:lang w:eastAsia="ru-RU"/>
        </w:rPr>
        <w:drawing>
          <wp:inline distT="0" distB="0" distL="0" distR="0" wp14:anchorId="5F9CF82C" wp14:editId="23E99477">
            <wp:extent cx="180975" cy="23812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14F6A22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b/>
          <w:sz w:val="28"/>
          <w:szCs w:val="28"/>
          <w:lang w:eastAsia="ru-RU"/>
        </w:rPr>
      </w:pPr>
      <w:r w:rsidRPr="0069567C">
        <w:rPr>
          <w:rFonts w:ascii="Times New Roman" w:eastAsiaTheme="minorEastAsia" w:hAnsi="Times New Roman" w:cs="Times New Roman"/>
          <w:b/>
          <w:sz w:val="28"/>
          <w:szCs w:val="28"/>
          <w:lang w:eastAsia="ru-RU"/>
        </w:rPr>
        <w:t>6. Семейное положение:</w:t>
      </w:r>
    </w:p>
    <w:p w14:paraId="54B6D6FB"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w:t>
      </w:r>
      <w:r w:rsidRPr="0069567C">
        <w:rPr>
          <w:rFonts w:ascii="Times New Roman" w:eastAsiaTheme="minorEastAsia" w:hAnsi="Times New Roman" w:cs="Times New Roman"/>
          <w:sz w:val="28"/>
          <w:szCs w:val="28"/>
          <w:lang w:eastAsia="ru-RU"/>
        </w:rPr>
        <w:t>роживаю один </w:t>
      </w:r>
      <w:r w:rsidRPr="0069567C">
        <w:rPr>
          <w:rFonts w:ascii="Times New Roman" w:eastAsiaTheme="minorEastAsia" w:hAnsi="Times New Roman" w:cs="Times New Roman"/>
          <w:noProof/>
          <w:position w:val="-8"/>
          <w:sz w:val="28"/>
          <w:szCs w:val="28"/>
          <w:lang w:eastAsia="ru-RU"/>
        </w:rPr>
        <w:drawing>
          <wp:inline distT="0" distB="0" distL="0" distR="0" wp14:anchorId="52F162F6" wp14:editId="116E4705">
            <wp:extent cx="180975" cy="23812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056232DB"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w:t>
      </w:r>
      <w:r w:rsidRPr="0069567C">
        <w:rPr>
          <w:rFonts w:ascii="Times New Roman" w:eastAsiaTheme="minorEastAsia" w:hAnsi="Times New Roman" w:cs="Times New Roman"/>
          <w:sz w:val="28"/>
          <w:szCs w:val="28"/>
          <w:lang w:eastAsia="ru-RU"/>
        </w:rPr>
        <w:t>роживаю совместно с членами семьи </w:t>
      </w:r>
      <w:r w:rsidRPr="0069567C">
        <w:rPr>
          <w:rFonts w:ascii="Times New Roman" w:eastAsiaTheme="minorEastAsia" w:hAnsi="Times New Roman" w:cs="Times New Roman"/>
          <w:noProof/>
          <w:position w:val="-8"/>
          <w:sz w:val="28"/>
          <w:szCs w:val="28"/>
          <w:lang w:eastAsia="ru-RU"/>
        </w:rPr>
        <w:drawing>
          <wp:inline distT="0" distB="0" distL="0" distR="0" wp14:anchorId="4EA74183" wp14:editId="01892F5C">
            <wp:extent cx="180975" cy="23812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23459C9B"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b/>
          <w:sz w:val="28"/>
          <w:szCs w:val="28"/>
          <w:lang w:eastAsia="ru-RU"/>
        </w:rPr>
        <w:t xml:space="preserve">7. Состою в </w:t>
      </w:r>
      <w:proofErr w:type="gramStart"/>
      <w:r w:rsidRPr="0069567C">
        <w:rPr>
          <w:rFonts w:ascii="Times New Roman" w:eastAsiaTheme="minorEastAsia" w:hAnsi="Times New Roman" w:cs="Times New Roman"/>
          <w:b/>
          <w:sz w:val="28"/>
          <w:szCs w:val="28"/>
          <w:lang w:eastAsia="ru-RU"/>
        </w:rPr>
        <w:t>браке</w:t>
      </w:r>
      <w:proofErr w:type="gramEnd"/>
      <w:r w:rsidRPr="0069567C">
        <w:rPr>
          <w:rFonts w:ascii="Times New Roman" w:eastAsiaTheme="minorEastAsia" w:hAnsi="Times New Roman" w:cs="Times New Roman"/>
          <w:sz w:val="28"/>
          <w:szCs w:val="28"/>
          <w:lang w:eastAsia="ru-RU"/>
        </w:rPr>
        <w:t> </w:t>
      </w:r>
      <w:r w:rsidRPr="0069567C">
        <w:rPr>
          <w:rFonts w:ascii="Times New Roman" w:eastAsiaTheme="minorEastAsia" w:hAnsi="Times New Roman" w:cs="Times New Roman"/>
          <w:noProof/>
          <w:position w:val="-8"/>
          <w:sz w:val="28"/>
          <w:szCs w:val="28"/>
          <w:lang w:eastAsia="ru-RU"/>
        </w:rPr>
        <w:drawing>
          <wp:inline distT="0" distB="0" distL="0" distR="0" wp14:anchorId="06EA9E10" wp14:editId="71BE83C8">
            <wp:extent cx="180975" cy="23812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69567C">
        <w:rPr>
          <w:rFonts w:ascii="Times New Roman" w:eastAsiaTheme="minorEastAsia" w:hAnsi="Times New Roman" w:cs="Times New Roman"/>
          <w:sz w:val="28"/>
          <w:szCs w:val="28"/>
          <w:lang w:eastAsia="ru-RU"/>
        </w:rPr>
        <w:t>:</w:t>
      </w:r>
    </w:p>
    <w:p w14:paraId="40959DC1"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Супруг</w:t>
      </w:r>
      <w:r>
        <w:rPr>
          <w:rFonts w:ascii="Times New Roman" w:eastAsiaTheme="minorEastAsia" w:hAnsi="Times New Roman" w:cs="Times New Roman"/>
          <w:sz w:val="28"/>
          <w:szCs w:val="28"/>
          <w:lang w:eastAsia="ru-RU"/>
        </w:rPr>
        <w:t xml:space="preserve"> (супруга): </w:t>
      </w:r>
      <w:r>
        <w:rPr>
          <w:rFonts w:ascii="Times New Roman" w:eastAsiaTheme="minorEastAsia" w:hAnsi="Times New Roman" w:cs="Times New Roman"/>
          <w:i/>
          <w:color w:val="1F497D" w:themeColor="text2"/>
          <w:sz w:val="28"/>
          <w:szCs w:val="28"/>
          <w:u w:val="single"/>
          <w:lang w:eastAsia="ru-RU"/>
        </w:rPr>
        <w:t>Иванова Мария Алексеевна, 12.01.1990,                                                360-240-333 90</w:t>
      </w:r>
      <w:r w:rsidRPr="0069567C">
        <w:rPr>
          <w:rFonts w:ascii="Times New Roman" w:eastAsiaTheme="minorEastAsia" w:hAnsi="Times New Roman" w:cs="Times New Roman"/>
          <w:sz w:val="28"/>
          <w:szCs w:val="28"/>
          <w:lang w:eastAsia="ru-RU"/>
        </w:rPr>
        <w:t>____________________________________________________</w:t>
      </w:r>
    </w:p>
    <w:p w14:paraId="46D1DED6"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(фамилия, имя, отчество (при наличии), дата рождения, СНИЛС)</w:t>
      </w:r>
    </w:p>
    <w:p w14:paraId="7C5E9CE4" w14:textId="77777777" w:rsidR="00BD0C28"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удостоверяющий личность:</w:t>
      </w:r>
    </w:p>
    <w:p w14:paraId="54B5DF46"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наименование:_</w:t>
      </w:r>
      <w:r w:rsidRPr="00886913">
        <w:rPr>
          <w:rFonts w:ascii="Times New Roman" w:eastAsiaTheme="minorEastAsia" w:hAnsi="Times New Roman" w:cs="Times New Roman"/>
          <w:i/>
          <w:color w:val="1F497D" w:themeColor="text2"/>
          <w:sz w:val="28"/>
          <w:szCs w:val="28"/>
          <w:u w:val="single"/>
          <w:lang w:eastAsia="ru-RU"/>
        </w:rPr>
        <w:t>паспорт</w:t>
      </w:r>
      <w:r w:rsidRPr="0069567C">
        <w:rPr>
          <w:rFonts w:ascii="Times New Roman" w:eastAsiaTheme="minorEastAsia" w:hAnsi="Times New Roman" w:cs="Times New Roman"/>
          <w:sz w:val="28"/>
          <w:szCs w:val="28"/>
          <w:lang w:eastAsia="ru-RU"/>
        </w:rPr>
        <w:t>_____________________________________________</w:t>
      </w:r>
    </w:p>
    <w:p w14:paraId="6043516D"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серия, номер:</w:t>
      </w:r>
      <w:r>
        <w:rPr>
          <w:rFonts w:ascii="Times New Roman" w:eastAsiaTheme="minorEastAsia" w:hAnsi="Times New Roman" w:cs="Times New Roman"/>
          <w:i/>
          <w:color w:val="1F497D" w:themeColor="text2"/>
          <w:sz w:val="28"/>
          <w:szCs w:val="28"/>
          <w:u w:val="single"/>
          <w:lang w:eastAsia="ru-RU"/>
        </w:rPr>
        <w:t xml:space="preserve"> 2003 750000</w:t>
      </w:r>
      <w:r w:rsidRPr="0069567C">
        <w:rPr>
          <w:rFonts w:ascii="Times New Roman" w:eastAsiaTheme="minorEastAsia" w:hAnsi="Times New Roman" w:cs="Times New Roman"/>
          <w:sz w:val="28"/>
          <w:szCs w:val="28"/>
          <w:lang w:eastAsia="ru-RU"/>
        </w:rPr>
        <w:t xml:space="preserve">_________________ дата выдачи: </w:t>
      </w:r>
      <w:r>
        <w:rPr>
          <w:rFonts w:ascii="Times New Roman" w:eastAsiaTheme="minorEastAsia" w:hAnsi="Times New Roman" w:cs="Times New Roman"/>
          <w:i/>
          <w:color w:val="1F497D" w:themeColor="text2"/>
          <w:sz w:val="28"/>
          <w:szCs w:val="28"/>
          <w:u w:val="single"/>
          <w:lang w:eastAsia="ru-RU"/>
        </w:rPr>
        <w:t>20.01.2000</w:t>
      </w:r>
      <w:r w:rsidRPr="0069567C">
        <w:rPr>
          <w:rFonts w:ascii="Times New Roman" w:eastAsiaTheme="minorEastAsia" w:hAnsi="Times New Roman" w:cs="Times New Roman"/>
          <w:sz w:val="28"/>
          <w:szCs w:val="28"/>
          <w:lang w:eastAsia="ru-RU"/>
        </w:rPr>
        <w:t>______</w:t>
      </w:r>
    </w:p>
    <w:p w14:paraId="1197AA00"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кем </w:t>
      </w:r>
      <w:proofErr w:type="gramStart"/>
      <w:r w:rsidRPr="0069567C">
        <w:rPr>
          <w:rFonts w:ascii="Times New Roman" w:eastAsiaTheme="minorEastAsia" w:hAnsi="Times New Roman" w:cs="Times New Roman"/>
          <w:sz w:val="28"/>
          <w:szCs w:val="28"/>
          <w:lang w:eastAsia="ru-RU"/>
        </w:rPr>
        <w:t>выдан</w:t>
      </w:r>
      <w:proofErr w:type="gramEnd"/>
      <w:r w:rsidRPr="0069567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 xml:space="preserve">ОУФМС России </w:t>
      </w:r>
      <w:proofErr w:type="gramStart"/>
      <w:r>
        <w:rPr>
          <w:rFonts w:ascii="Times New Roman" w:eastAsiaTheme="minorEastAsia" w:hAnsi="Times New Roman" w:cs="Times New Roman"/>
          <w:i/>
          <w:color w:val="1F497D" w:themeColor="text2"/>
          <w:sz w:val="28"/>
          <w:szCs w:val="28"/>
          <w:u w:val="single"/>
          <w:lang w:eastAsia="ru-RU"/>
        </w:rPr>
        <w:t>по</w:t>
      </w:r>
      <w:proofErr w:type="gramEnd"/>
      <w:r>
        <w:rPr>
          <w:rFonts w:ascii="Times New Roman" w:eastAsiaTheme="minorEastAsia" w:hAnsi="Times New Roman" w:cs="Times New Roman"/>
          <w:i/>
          <w:color w:val="1F497D" w:themeColor="text2"/>
          <w:sz w:val="28"/>
          <w:szCs w:val="28"/>
          <w:u w:val="single"/>
          <w:lang w:eastAsia="ru-RU"/>
        </w:rPr>
        <w:t xml:space="preserve"> Воронежской области в Центральном районе г. Воронежа</w:t>
      </w:r>
      <w:r w:rsidRPr="0069567C">
        <w:rPr>
          <w:rFonts w:ascii="Times New Roman" w:eastAsiaTheme="minorEastAsia" w:hAnsi="Times New Roman" w:cs="Times New Roman"/>
          <w:sz w:val="28"/>
          <w:szCs w:val="28"/>
          <w:lang w:eastAsia="ru-RU"/>
        </w:rPr>
        <w:t>________________________________________________________</w:t>
      </w:r>
    </w:p>
    <w:p w14:paraId="02618EF5"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код подразделения: </w:t>
      </w:r>
      <w:r>
        <w:rPr>
          <w:rFonts w:ascii="Times New Roman" w:eastAsiaTheme="minorEastAsia" w:hAnsi="Times New Roman" w:cs="Times New Roman"/>
          <w:i/>
          <w:color w:val="1F497D" w:themeColor="text2"/>
          <w:sz w:val="28"/>
          <w:szCs w:val="28"/>
          <w:u w:val="single"/>
          <w:lang w:eastAsia="ru-RU"/>
        </w:rPr>
        <w:t>360-002</w:t>
      </w:r>
      <w:r w:rsidRPr="0069567C">
        <w:rPr>
          <w:rFonts w:ascii="Times New Roman" w:eastAsiaTheme="minorEastAsia" w:hAnsi="Times New Roman" w:cs="Times New Roman"/>
          <w:sz w:val="28"/>
          <w:szCs w:val="28"/>
          <w:lang w:eastAsia="ru-RU"/>
        </w:rPr>
        <w:t>_________________________________________</w:t>
      </w:r>
    </w:p>
    <w:p w14:paraId="73B5EF05"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Адрес регистрации по месту жительства:</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 xml:space="preserve">г. Воронеж, ул. Ленина, д. 1, кв. 1 </w:t>
      </w:r>
    </w:p>
    <w:p w14:paraId="259F7E7E"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72C472EC" w14:textId="7060B66E"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Реквизиты актовой записи о заключении брака </w:t>
      </w:r>
      <w:r>
        <w:rPr>
          <w:rFonts w:ascii="Times New Roman" w:eastAsiaTheme="minorEastAsia" w:hAnsi="Times New Roman" w:cs="Times New Roman"/>
          <w:i/>
          <w:color w:val="1F497D" w:themeColor="text2"/>
          <w:sz w:val="28"/>
          <w:szCs w:val="28"/>
          <w:u w:val="single"/>
          <w:lang w:eastAsia="ru-RU"/>
        </w:rPr>
        <w:t>№ 2467, 12.01.200, ОЗАГС Центрального района г. Во</w:t>
      </w:r>
      <w:r w:rsidR="005916DB">
        <w:rPr>
          <w:rFonts w:ascii="Times New Roman" w:eastAsiaTheme="minorEastAsia" w:hAnsi="Times New Roman" w:cs="Times New Roman"/>
          <w:i/>
          <w:color w:val="1F497D" w:themeColor="text2"/>
          <w:sz w:val="28"/>
          <w:szCs w:val="28"/>
          <w:u w:val="single"/>
          <w:lang w:eastAsia="ru-RU"/>
        </w:rPr>
        <w:t>р</w:t>
      </w:r>
      <w:r>
        <w:rPr>
          <w:rFonts w:ascii="Times New Roman" w:eastAsiaTheme="minorEastAsia" w:hAnsi="Times New Roman" w:cs="Times New Roman"/>
          <w:i/>
          <w:color w:val="1F497D" w:themeColor="text2"/>
          <w:sz w:val="28"/>
          <w:szCs w:val="28"/>
          <w:u w:val="single"/>
          <w:lang w:eastAsia="ru-RU"/>
        </w:rPr>
        <w:t>онежа</w:t>
      </w:r>
      <w:r w:rsidRPr="0069567C">
        <w:rPr>
          <w:rFonts w:ascii="Times New Roman" w:eastAsiaTheme="minorEastAsia" w:hAnsi="Times New Roman" w:cs="Times New Roman"/>
          <w:sz w:val="28"/>
          <w:szCs w:val="28"/>
          <w:lang w:eastAsia="ru-RU"/>
        </w:rPr>
        <w:t xml:space="preserve">__________________________                                              </w:t>
      </w:r>
    </w:p>
    <w:p w14:paraId="7579CF0D"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(номер, дата, орган, место государственной регистрации)</w:t>
      </w:r>
    </w:p>
    <w:p w14:paraId="5D092792"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b/>
          <w:sz w:val="28"/>
          <w:szCs w:val="28"/>
          <w:lang w:eastAsia="ru-RU"/>
        </w:rPr>
        <w:t>8. Проживаю с родителями (родителями супруга)</w:t>
      </w:r>
      <w:r w:rsidRPr="0069567C">
        <w:rPr>
          <w:rFonts w:ascii="Times New Roman" w:eastAsiaTheme="minorEastAsia" w:hAnsi="Times New Roman" w:cs="Times New Roman"/>
          <w:sz w:val="28"/>
          <w:szCs w:val="28"/>
          <w:lang w:eastAsia="ru-RU"/>
        </w:rPr>
        <w:t> </w:t>
      </w:r>
      <w:r w:rsidRPr="0069567C">
        <w:rPr>
          <w:rFonts w:ascii="Times New Roman" w:eastAsiaTheme="minorEastAsia" w:hAnsi="Times New Roman" w:cs="Times New Roman"/>
          <w:noProof/>
          <w:position w:val="-8"/>
          <w:sz w:val="28"/>
          <w:szCs w:val="28"/>
          <w:lang w:eastAsia="ru-RU"/>
        </w:rPr>
        <w:drawing>
          <wp:inline distT="0" distB="0" distL="0" distR="0" wp14:anchorId="34D28F4C" wp14:editId="0CD02D9B">
            <wp:extent cx="180975" cy="23812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heme="minorEastAsia" w:hAnsi="Times New Roman" w:cs="Times New Roman"/>
          <w:sz w:val="28"/>
          <w:szCs w:val="28"/>
          <w:lang w:eastAsia="ru-RU"/>
        </w:rPr>
        <w:t>:</w:t>
      </w:r>
    </w:p>
    <w:p w14:paraId="43400400"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8.1. </w:t>
      </w:r>
      <w:r>
        <w:rPr>
          <w:rFonts w:ascii="Times New Roman" w:eastAsiaTheme="minorEastAsia" w:hAnsi="Times New Roman" w:cs="Times New Roman"/>
          <w:sz w:val="28"/>
          <w:szCs w:val="28"/>
          <w:lang w:eastAsia="ru-RU"/>
        </w:rPr>
        <w:t>Р</w:t>
      </w:r>
      <w:r w:rsidRPr="0069567C">
        <w:rPr>
          <w:rFonts w:ascii="Times New Roman" w:eastAsiaTheme="minorEastAsia" w:hAnsi="Times New Roman" w:cs="Times New Roman"/>
          <w:sz w:val="28"/>
          <w:szCs w:val="28"/>
          <w:lang w:eastAsia="ru-RU"/>
        </w:rPr>
        <w:t>одител</w:t>
      </w:r>
      <w:r>
        <w:rPr>
          <w:rFonts w:ascii="Times New Roman" w:eastAsiaTheme="minorEastAsia" w:hAnsi="Times New Roman" w:cs="Times New Roman"/>
          <w:sz w:val="28"/>
          <w:szCs w:val="28"/>
          <w:lang w:eastAsia="ru-RU"/>
        </w:rPr>
        <w:t>ь</w:t>
      </w:r>
      <w:r w:rsidRPr="0069567C">
        <w:rPr>
          <w:rFonts w:ascii="Times New Roman" w:eastAsiaTheme="minorEastAsia" w:hAnsi="Times New Roman" w:cs="Times New Roman"/>
          <w:sz w:val="28"/>
          <w:szCs w:val="28"/>
          <w:lang w:eastAsia="ru-RU"/>
        </w:rPr>
        <w:t>: _________________________________________________</w:t>
      </w:r>
    </w:p>
    <w:p w14:paraId="09E6466D"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62286F94"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(фамилия, имя, отчество (при наличии), дата рождения, СНИЛС)</w:t>
      </w:r>
    </w:p>
    <w:p w14:paraId="444D7282"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удостоверяющий личность:</w:t>
      </w:r>
    </w:p>
    <w:p w14:paraId="6A2EB4B9"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наименование: _____________________________________________________</w:t>
      </w:r>
    </w:p>
    <w:p w14:paraId="1CD812B2"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серия, номер: ________________________ дата выдачи: __________________</w:t>
      </w:r>
    </w:p>
    <w:p w14:paraId="28520950"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кем </w:t>
      </w:r>
      <w:proofErr w:type="gramStart"/>
      <w:r w:rsidRPr="0069567C">
        <w:rPr>
          <w:rFonts w:ascii="Times New Roman" w:eastAsiaTheme="minorEastAsia" w:hAnsi="Times New Roman" w:cs="Times New Roman"/>
          <w:sz w:val="28"/>
          <w:szCs w:val="28"/>
          <w:lang w:eastAsia="ru-RU"/>
        </w:rPr>
        <w:t>выдан</w:t>
      </w:r>
      <w:proofErr w:type="gramEnd"/>
      <w:r w:rsidRPr="0069567C">
        <w:rPr>
          <w:rFonts w:ascii="Times New Roman" w:eastAsiaTheme="minorEastAsia" w:hAnsi="Times New Roman" w:cs="Times New Roman"/>
          <w:sz w:val="28"/>
          <w:szCs w:val="28"/>
          <w:lang w:eastAsia="ru-RU"/>
        </w:rPr>
        <w:t>: _______________________________________________________</w:t>
      </w:r>
    </w:p>
    <w:p w14:paraId="6E3C02F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код подразделения: ________________________________________________</w:t>
      </w:r>
    </w:p>
    <w:p w14:paraId="0F4A09A9"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Адрес регистрации по месту жительства: _______________________________</w:t>
      </w:r>
    </w:p>
    <w:p w14:paraId="266142BB"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8.2. Р</w:t>
      </w:r>
      <w:r w:rsidRPr="0069567C">
        <w:rPr>
          <w:rFonts w:ascii="Times New Roman" w:eastAsiaTheme="minorEastAsia" w:hAnsi="Times New Roman" w:cs="Times New Roman"/>
          <w:sz w:val="28"/>
          <w:szCs w:val="28"/>
          <w:lang w:eastAsia="ru-RU"/>
        </w:rPr>
        <w:t>одител</w:t>
      </w:r>
      <w:r>
        <w:rPr>
          <w:rFonts w:ascii="Times New Roman" w:eastAsiaTheme="minorEastAsia" w:hAnsi="Times New Roman" w:cs="Times New Roman"/>
          <w:sz w:val="28"/>
          <w:szCs w:val="28"/>
          <w:lang w:eastAsia="ru-RU"/>
        </w:rPr>
        <w:t>ь:</w:t>
      </w:r>
      <w:r w:rsidRPr="0069567C">
        <w:rPr>
          <w:rFonts w:ascii="Times New Roman" w:eastAsiaTheme="minorEastAsia" w:hAnsi="Times New Roman" w:cs="Times New Roman"/>
          <w:sz w:val="28"/>
          <w:szCs w:val="28"/>
          <w:lang w:eastAsia="ru-RU"/>
        </w:rPr>
        <w:t xml:space="preserve"> __________________________________________________</w:t>
      </w:r>
    </w:p>
    <w:p w14:paraId="7C49CB75"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360F4B4E"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(фамилия, имя, отчество (при наличии), дата рождения, СНИЛС)</w:t>
      </w:r>
    </w:p>
    <w:p w14:paraId="03C8B64C"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удостоверяющий личность:</w:t>
      </w:r>
    </w:p>
    <w:p w14:paraId="4606359C"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наименование: _____________________________________________________</w:t>
      </w:r>
    </w:p>
    <w:p w14:paraId="77437DC1"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серия, номер</w:t>
      </w:r>
      <w:r>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8"/>
          <w:szCs w:val="28"/>
          <w:lang w:eastAsia="ru-RU"/>
        </w:rPr>
        <w:t>_______________________ дата выдачи: ___________________</w:t>
      </w:r>
    </w:p>
    <w:p w14:paraId="733C5E61"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кем </w:t>
      </w:r>
      <w:proofErr w:type="gramStart"/>
      <w:r w:rsidRPr="0069567C">
        <w:rPr>
          <w:rFonts w:ascii="Times New Roman" w:eastAsiaTheme="minorEastAsia" w:hAnsi="Times New Roman" w:cs="Times New Roman"/>
          <w:sz w:val="28"/>
          <w:szCs w:val="28"/>
          <w:lang w:eastAsia="ru-RU"/>
        </w:rPr>
        <w:t>выдан</w:t>
      </w:r>
      <w:proofErr w:type="gramEnd"/>
      <w:r w:rsidRPr="0069567C">
        <w:rPr>
          <w:rFonts w:ascii="Times New Roman" w:eastAsiaTheme="minorEastAsia" w:hAnsi="Times New Roman" w:cs="Times New Roman"/>
          <w:sz w:val="28"/>
          <w:szCs w:val="28"/>
          <w:lang w:eastAsia="ru-RU"/>
        </w:rPr>
        <w:t>: _______________________________________________________</w:t>
      </w:r>
    </w:p>
    <w:p w14:paraId="6DFDA672"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код подразделения: ________________________________________________</w:t>
      </w:r>
    </w:p>
    <w:p w14:paraId="36E76351" w14:textId="77777777" w:rsidR="00BD0C28" w:rsidRPr="00C13180"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Адрес регистрации по месту жительства:_______________________________</w:t>
      </w:r>
    </w:p>
    <w:p w14:paraId="65D9F6A9"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b/>
          <w:sz w:val="28"/>
          <w:szCs w:val="28"/>
          <w:lang w:eastAsia="ru-RU"/>
        </w:rPr>
        <w:t>9. Имеются дети</w:t>
      </w:r>
      <w:r w:rsidRPr="0069567C">
        <w:rPr>
          <w:rFonts w:ascii="Times New Roman" w:eastAsiaTheme="minorEastAsia" w:hAnsi="Times New Roman" w:cs="Times New Roman"/>
          <w:sz w:val="28"/>
          <w:szCs w:val="28"/>
          <w:lang w:eastAsia="ru-RU"/>
        </w:rPr>
        <w:t> </w:t>
      </w:r>
      <w:r w:rsidRPr="0069567C">
        <w:rPr>
          <w:rFonts w:ascii="Times New Roman" w:eastAsiaTheme="minorEastAsia" w:hAnsi="Times New Roman" w:cs="Times New Roman"/>
          <w:noProof/>
          <w:position w:val="-8"/>
          <w:sz w:val="28"/>
          <w:szCs w:val="28"/>
          <w:lang w:eastAsia="ru-RU"/>
        </w:rPr>
        <w:drawing>
          <wp:inline distT="0" distB="0" distL="0" distR="0" wp14:anchorId="2972425E" wp14:editId="1F68C653">
            <wp:extent cx="180975" cy="23812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69567C">
        <w:rPr>
          <w:rFonts w:ascii="Times New Roman" w:eastAsiaTheme="minorEastAsia" w:hAnsi="Times New Roman" w:cs="Times New Roman"/>
          <w:sz w:val="28"/>
          <w:szCs w:val="28"/>
          <w:lang w:eastAsia="ru-RU"/>
        </w:rPr>
        <w:t>:</w:t>
      </w:r>
    </w:p>
    <w:p w14:paraId="75D8A23C"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9.1. </w:t>
      </w:r>
      <w:r>
        <w:rPr>
          <w:rFonts w:ascii="Times New Roman" w:eastAsiaTheme="minorEastAsia" w:hAnsi="Times New Roman" w:cs="Times New Roman"/>
          <w:sz w:val="28"/>
          <w:szCs w:val="28"/>
          <w:lang w:eastAsia="ru-RU"/>
        </w:rPr>
        <w:t>Р</w:t>
      </w:r>
      <w:r w:rsidRPr="0069567C">
        <w:rPr>
          <w:rFonts w:ascii="Times New Roman" w:eastAsiaTheme="minorEastAsia" w:hAnsi="Times New Roman" w:cs="Times New Roman"/>
          <w:sz w:val="28"/>
          <w:szCs w:val="28"/>
          <w:lang w:eastAsia="ru-RU"/>
        </w:rPr>
        <w:t>ебен</w:t>
      </w:r>
      <w:r>
        <w:rPr>
          <w:rFonts w:ascii="Times New Roman" w:eastAsiaTheme="minorEastAsia" w:hAnsi="Times New Roman" w:cs="Times New Roman"/>
          <w:sz w:val="28"/>
          <w:szCs w:val="28"/>
          <w:lang w:eastAsia="ru-RU"/>
        </w:rPr>
        <w:t>ок</w:t>
      </w:r>
      <w:r w:rsidRPr="0069567C">
        <w:rPr>
          <w:rFonts w:ascii="Times New Roman" w:eastAsiaTheme="minorEastAsia" w:hAnsi="Times New Roman" w:cs="Times New Roman"/>
          <w:sz w:val="28"/>
          <w:szCs w:val="28"/>
          <w:lang w:eastAsia="ru-RU"/>
        </w:rPr>
        <w:t>: __________________________________________________</w:t>
      </w:r>
    </w:p>
    <w:p w14:paraId="12D4C6C5"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07DA277F"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(фамилия, имя, отчество (при наличии), дата рождения, СНИЛС)</w:t>
      </w:r>
    </w:p>
    <w:p w14:paraId="5729E1E4"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lastRenderedPageBreak/>
        <w:t>Документ, удостоверяющий личность:</w:t>
      </w:r>
    </w:p>
    <w:p w14:paraId="7CCBCEDA"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наименование: _____________________________________________________</w:t>
      </w:r>
    </w:p>
    <w:p w14:paraId="31CB7808"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серия, номер:________________________ дата выдачи: ___________________</w:t>
      </w:r>
    </w:p>
    <w:p w14:paraId="65C8A7E4"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кем </w:t>
      </w:r>
      <w:proofErr w:type="gramStart"/>
      <w:r w:rsidRPr="0069567C">
        <w:rPr>
          <w:rFonts w:ascii="Times New Roman" w:eastAsiaTheme="minorEastAsia" w:hAnsi="Times New Roman" w:cs="Times New Roman"/>
          <w:sz w:val="28"/>
          <w:szCs w:val="28"/>
          <w:lang w:eastAsia="ru-RU"/>
        </w:rPr>
        <w:t>выдан</w:t>
      </w:r>
      <w:proofErr w:type="gramEnd"/>
      <w:r w:rsidRPr="0069567C">
        <w:rPr>
          <w:rFonts w:ascii="Times New Roman" w:eastAsiaTheme="minorEastAsia" w:hAnsi="Times New Roman" w:cs="Times New Roman"/>
          <w:sz w:val="28"/>
          <w:szCs w:val="28"/>
          <w:lang w:eastAsia="ru-RU"/>
        </w:rPr>
        <w:t>: ________________________________________________________</w:t>
      </w:r>
    </w:p>
    <w:p w14:paraId="5DDDBFA0"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1F0D4940"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Реквизиты актовой записи о рождении ребенка:_________________________</w:t>
      </w:r>
    </w:p>
    <w:p w14:paraId="5BBFD3D8"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692EFD21"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4"/>
          <w:szCs w:val="28"/>
          <w:lang w:eastAsia="ru-RU"/>
        </w:rPr>
        <w:t>(номер, дата, орган, место государственной регистрации)</w:t>
      </w:r>
    </w:p>
    <w:p w14:paraId="4AB1B7E6"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9.2. </w:t>
      </w:r>
      <w:r>
        <w:rPr>
          <w:rFonts w:ascii="Times New Roman" w:eastAsiaTheme="minorEastAsia" w:hAnsi="Times New Roman" w:cs="Times New Roman"/>
          <w:sz w:val="28"/>
          <w:szCs w:val="28"/>
          <w:lang w:eastAsia="ru-RU"/>
        </w:rPr>
        <w:t>Ребенок:</w:t>
      </w:r>
      <w:r w:rsidRPr="0069567C">
        <w:rPr>
          <w:rFonts w:ascii="Times New Roman" w:eastAsiaTheme="minorEastAsia" w:hAnsi="Times New Roman" w:cs="Times New Roman"/>
          <w:sz w:val="28"/>
          <w:szCs w:val="28"/>
          <w:lang w:eastAsia="ru-RU"/>
        </w:rPr>
        <w:t xml:space="preserve"> __________________________________________________</w:t>
      </w:r>
    </w:p>
    <w:p w14:paraId="1EE8D56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654F00D8"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(фамилия, имя, отчество (при наличии), дата рождения, СНИЛС)</w:t>
      </w:r>
    </w:p>
    <w:p w14:paraId="22E03C0E"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удостоверяющий личность:</w:t>
      </w:r>
    </w:p>
    <w:p w14:paraId="0F6CB9E8"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наименование: _____________________________________________________</w:t>
      </w:r>
    </w:p>
    <w:p w14:paraId="5924C46F"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серия, номер:________________________ дата выдачи: ___________________</w:t>
      </w:r>
    </w:p>
    <w:p w14:paraId="7290B747"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кем </w:t>
      </w:r>
      <w:proofErr w:type="gramStart"/>
      <w:r w:rsidRPr="0069567C">
        <w:rPr>
          <w:rFonts w:ascii="Times New Roman" w:eastAsiaTheme="minorEastAsia" w:hAnsi="Times New Roman" w:cs="Times New Roman"/>
          <w:sz w:val="28"/>
          <w:szCs w:val="28"/>
          <w:lang w:eastAsia="ru-RU"/>
        </w:rPr>
        <w:t>выдан</w:t>
      </w:r>
      <w:proofErr w:type="gramEnd"/>
      <w:r w:rsidRPr="0069567C">
        <w:rPr>
          <w:rFonts w:ascii="Times New Roman" w:eastAsiaTheme="minorEastAsia" w:hAnsi="Times New Roman" w:cs="Times New Roman"/>
          <w:sz w:val="28"/>
          <w:szCs w:val="28"/>
          <w:lang w:eastAsia="ru-RU"/>
        </w:rPr>
        <w:t>: ________________________________________________________</w:t>
      </w:r>
    </w:p>
    <w:p w14:paraId="34D420A5"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48F52B8A"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Реквизиты актовой записи о рождении ребенка:_________________________</w:t>
      </w:r>
    </w:p>
    <w:p w14:paraId="00941F8F"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4D8B5CEE"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(номер, дата, орган, место государственной регистрации)</w:t>
      </w:r>
    </w:p>
    <w:p w14:paraId="7679083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b/>
          <w:sz w:val="28"/>
          <w:szCs w:val="28"/>
          <w:lang w:eastAsia="ru-RU"/>
        </w:rPr>
        <w:t>10. Имеются иные родственники, проживающие совместно</w:t>
      </w:r>
      <w:r w:rsidRPr="0069567C">
        <w:rPr>
          <w:rFonts w:ascii="Times New Roman" w:eastAsiaTheme="minorEastAsia" w:hAnsi="Times New Roman" w:cs="Times New Roman"/>
          <w:sz w:val="28"/>
          <w:szCs w:val="28"/>
          <w:lang w:eastAsia="ru-RU"/>
        </w:rPr>
        <w:t> </w:t>
      </w:r>
      <w:r w:rsidRPr="0069567C">
        <w:rPr>
          <w:rFonts w:ascii="Times New Roman" w:eastAsiaTheme="minorEastAsia" w:hAnsi="Times New Roman" w:cs="Times New Roman"/>
          <w:noProof/>
          <w:position w:val="-8"/>
          <w:sz w:val="28"/>
          <w:szCs w:val="28"/>
          <w:lang w:eastAsia="ru-RU"/>
        </w:rPr>
        <w:drawing>
          <wp:inline distT="0" distB="0" distL="0" distR="0" wp14:anchorId="118D1E25" wp14:editId="6DCA298F">
            <wp:extent cx="180975" cy="23812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69567C">
        <w:rPr>
          <w:rFonts w:ascii="Times New Roman" w:eastAsiaTheme="minorEastAsia" w:hAnsi="Times New Roman" w:cs="Times New Roman"/>
          <w:sz w:val="28"/>
          <w:szCs w:val="28"/>
          <w:lang w:eastAsia="ru-RU"/>
        </w:rPr>
        <w:t>:</w:t>
      </w:r>
    </w:p>
    <w:p w14:paraId="1C3C8DDB"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10.1. </w:t>
      </w:r>
      <w:r>
        <w:rPr>
          <w:rFonts w:ascii="Times New Roman" w:eastAsiaTheme="minorEastAsia" w:hAnsi="Times New Roman" w:cs="Times New Roman"/>
          <w:sz w:val="28"/>
          <w:szCs w:val="28"/>
          <w:lang w:eastAsia="ru-RU"/>
        </w:rPr>
        <w:t>Р</w:t>
      </w:r>
      <w:r w:rsidRPr="0069567C">
        <w:rPr>
          <w:rFonts w:ascii="Times New Roman" w:eastAsiaTheme="minorEastAsia" w:hAnsi="Times New Roman" w:cs="Times New Roman"/>
          <w:sz w:val="28"/>
          <w:szCs w:val="28"/>
          <w:lang w:eastAsia="ru-RU"/>
        </w:rPr>
        <w:t>одственник: _____________________________________________</w:t>
      </w:r>
    </w:p>
    <w:p w14:paraId="5A1AD1AA"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51EA4F0F"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(фамилия, имя, отчество (при наличии), дата рождения, СНИЛС)</w:t>
      </w:r>
    </w:p>
    <w:p w14:paraId="24E7C64C"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удостоверяющий личность:</w:t>
      </w:r>
    </w:p>
    <w:p w14:paraId="6AAF0EE6"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наименование: ____________________________________________________</w:t>
      </w:r>
    </w:p>
    <w:p w14:paraId="58DB7DB9"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серия, номер:________________________ дата выдачи: ___________________</w:t>
      </w:r>
    </w:p>
    <w:p w14:paraId="7772F8D2"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кем </w:t>
      </w:r>
      <w:proofErr w:type="gramStart"/>
      <w:r w:rsidRPr="0069567C">
        <w:rPr>
          <w:rFonts w:ascii="Times New Roman" w:eastAsiaTheme="minorEastAsia" w:hAnsi="Times New Roman" w:cs="Times New Roman"/>
          <w:sz w:val="28"/>
          <w:szCs w:val="28"/>
          <w:lang w:eastAsia="ru-RU"/>
        </w:rPr>
        <w:t>выдан</w:t>
      </w:r>
      <w:proofErr w:type="gramEnd"/>
      <w:r w:rsidRPr="0069567C">
        <w:rPr>
          <w:rFonts w:ascii="Times New Roman" w:eastAsiaTheme="minorEastAsia" w:hAnsi="Times New Roman" w:cs="Times New Roman"/>
          <w:sz w:val="28"/>
          <w:szCs w:val="28"/>
          <w:lang w:eastAsia="ru-RU"/>
        </w:rPr>
        <w:t>: ________________________________________________________</w:t>
      </w:r>
    </w:p>
    <w:p w14:paraId="10C08F98"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Адрес регистрации по месту жительства:</w:t>
      </w:r>
    </w:p>
    <w:p w14:paraId="46518512"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406AEEFD"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10.2. </w:t>
      </w:r>
      <w:r>
        <w:rPr>
          <w:rFonts w:ascii="Times New Roman" w:eastAsiaTheme="minorEastAsia" w:hAnsi="Times New Roman" w:cs="Times New Roman"/>
          <w:sz w:val="28"/>
          <w:szCs w:val="28"/>
          <w:lang w:eastAsia="ru-RU"/>
        </w:rPr>
        <w:t>Р</w:t>
      </w:r>
      <w:r w:rsidRPr="0069567C">
        <w:rPr>
          <w:rFonts w:ascii="Times New Roman" w:eastAsiaTheme="minorEastAsia" w:hAnsi="Times New Roman" w:cs="Times New Roman"/>
          <w:sz w:val="28"/>
          <w:szCs w:val="28"/>
          <w:lang w:eastAsia="ru-RU"/>
        </w:rPr>
        <w:t>одственник</w:t>
      </w:r>
      <w:r>
        <w:rPr>
          <w:rFonts w:ascii="Times New Roman" w:eastAsiaTheme="minorEastAsia" w:hAnsi="Times New Roman" w:cs="Times New Roman"/>
          <w:sz w:val="28"/>
          <w:szCs w:val="28"/>
          <w:lang w:eastAsia="ru-RU"/>
        </w:rPr>
        <w:t>:</w:t>
      </w:r>
      <w:r w:rsidRPr="0069567C">
        <w:rPr>
          <w:rFonts w:ascii="Times New Roman" w:eastAsiaTheme="minorEastAsia" w:hAnsi="Times New Roman" w:cs="Times New Roman"/>
          <w:sz w:val="28"/>
          <w:szCs w:val="28"/>
          <w:lang w:eastAsia="ru-RU"/>
        </w:rPr>
        <w:t xml:space="preserve"> _____________________________________________</w:t>
      </w:r>
    </w:p>
    <w:p w14:paraId="615F2584"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1A2F2F58"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(фамилия, имя, отчество (при наличии), дата рождения, СНИЛС)</w:t>
      </w:r>
    </w:p>
    <w:p w14:paraId="1F37F626"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удостоверяющий личность:</w:t>
      </w:r>
    </w:p>
    <w:p w14:paraId="40EAC59A"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наименование: ____________________________________________________</w:t>
      </w:r>
    </w:p>
    <w:p w14:paraId="09AB8ED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серия, номер:</w:t>
      </w:r>
      <w:r>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8"/>
          <w:szCs w:val="28"/>
          <w:lang w:eastAsia="ru-RU"/>
        </w:rPr>
        <w:t>_______________________ дата выдачи: ___________________</w:t>
      </w:r>
    </w:p>
    <w:p w14:paraId="1592DB05"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кем </w:t>
      </w:r>
      <w:proofErr w:type="gramStart"/>
      <w:r w:rsidRPr="0069567C">
        <w:rPr>
          <w:rFonts w:ascii="Times New Roman" w:eastAsiaTheme="minorEastAsia" w:hAnsi="Times New Roman" w:cs="Times New Roman"/>
          <w:sz w:val="28"/>
          <w:szCs w:val="28"/>
          <w:lang w:eastAsia="ru-RU"/>
        </w:rPr>
        <w:t>выдан</w:t>
      </w:r>
      <w:proofErr w:type="gramEnd"/>
      <w:r w:rsidRPr="0069567C">
        <w:rPr>
          <w:rFonts w:ascii="Times New Roman" w:eastAsiaTheme="minorEastAsia" w:hAnsi="Times New Roman" w:cs="Times New Roman"/>
          <w:sz w:val="28"/>
          <w:szCs w:val="28"/>
          <w:lang w:eastAsia="ru-RU"/>
        </w:rPr>
        <w:t>: ________________________________________________________</w:t>
      </w:r>
    </w:p>
    <w:p w14:paraId="3DE9024B"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Адрес регистрации по месту жительства:</w:t>
      </w:r>
    </w:p>
    <w:p w14:paraId="2F09C8EB"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256DB8C3" w14:textId="77777777" w:rsidR="00BD0C28" w:rsidRPr="0069567C" w:rsidRDefault="00BD0C28" w:rsidP="00BD0C28">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p>
    <w:p w14:paraId="7D55DF10" w14:textId="77777777" w:rsidR="00BD0C28" w:rsidRPr="009F03A5" w:rsidRDefault="00BD0C28" w:rsidP="00BD0C28">
      <w:pPr>
        <w:widowControl w:val="0"/>
        <w:autoSpaceDE w:val="0"/>
        <w:autoSpaceDN w:val="0"/>
        <w:spacing w:after="0" w:line="240" w:lineRule="auto"/>
        <w:ind w:firstLine="708"/>
        <w:jc w:val="both"/>
        <w:rPr>
          <w:rFonts w:ascii="Times New Roman" w:hAnsi="Times New Roman" w:cs="Times New Roman"/>
          <w:bCs/>
          <w:sz w:val="28"/>
          <w:szCs w:val="28"/>
          <w:lang w:eastAsia="ru-RU"/>
        </w:rPr>
      </w:pPr>
      <w:r w:rsidRPr="0069567C">
        <w:rPr>
          <w:rFonts w:ascii="Times New Roman" w:eastAsiaTheme="minorEastAsia" w:hAnsi="Times New Roman" w:cs="Times New Roman"/>
          <w:sz w:val="28"/>
          <w:szCs w:val="28"/>
          <w:lang w:eastAsia="ru-RU"/>
        </w:rPr>
        <w:t>Полноту и до</w:t>
      </w:r>
      <w:r>
        <w:rPr>
          <w:rFonts w:ascii="Times New Roman" w:eastAsiaTheme="minorEastAsia" w:hAnsi="Times New Roman" w:cs="Times New Roman"/>
          <w:sz w:val="28"/>
          <w:szCs w:val="28"/>
          <w:lang w:eastAsia="ru-RU"/>
        </w:rPr>
        <w:t xml:space="preserve">стоверность представленных в </w:t>
      </w:r>
      <w:proofErr w:type="gramStart"/>
      <w:r>
        <w:rPr>
          <w:rFonts w:ascii="Times New Roman" w:eastAsiaTheme="minorEastAsia" w:hAnsi="Times New Roman" w:cs="Times New Roman"/>
          <w:sz w:val="28"/>
          <w:szCs w:val="28"/>
          <w:lang w:eastAsia="ru-RU"/>
        </w:rPr>
        <w:t>заявлении</w:t>
      </w:r>
      <w:proofErr w:type="gramEnd"/>
      <w:r w:rsidRPr="0069567C">
        <w:rPr>
          <w:rFonts w:ascii="Times New Roman" w:eastAsiaTheme="minorEastAsia" w:hAnsi="Times New Roman" w:cs="Times New Roman"/>
          <w:sz w:val="28"/>
          <w:szCs w:val="28"/>
          <w:lang w:eastAsia="ru-RU"/>
        </w:rPr>
        <w:t xml:space="preserve"> сведений подтверждаю. </w:t>
      </w:r>
      <w:proofErr w:type="gramStart"/>
      <w:r>
        <w:rPr>
          <w:rFonts w:ascii="Times New Roman" w:hAnsi="Times New Roman" w:cs="Times New Roman"/>
          <w:bCs/>
          <w:sz w:val="28"/>
          <w:szCs w:val="28"/>
          <w:lang w:eastAsia="ru-RU"/>
        </w:rPr>
        <w:t>В соответствии с требованиями</w:t>
      </w:r>
      <w:r w:rsidRPr="0069567C">
        <w:rPr>
          <w:rFonts w:ascii="Times New Roman" w:hAnsi="Times New Roman" w:cs="Times New Roman"/>
          <w:bCs/>
          <w:sz w:val="28"/>
          <w:szCs w:val="28"/>
          <w:lang w:eastAsia="ru-RU"/>
        </w:rPr>
        <w:t xml:space="preserve"> Федерального закона </w:t>
      </w:r>
      <w:r w:rsidRPr="008443FF">
        <w:rPr>
          <w:rFonts w:ascii="Times New Roman" w:hAnsi="Times New Roman" w:cs="Times New Roman"/>
          <w:bCs/>
          <w:sz w:val="28"/>
          <w:szCs w:val="28"/>
          <w:lang w:eastAsia="ru-RU"/>
        </w:rPr>
        <w:t xml:space="preserve">              </w:t>
      </w:r>
      <w:r w:rsidRPr="0069567C">
        <w:rPr>
          <w:rFonts w:ascii="Times New Roman" w:hAnsi="Times New Roman" w:cs="Times New Roman"/>
          <w:bCs/>
          <w:sz w:val="28"/>
          <w:szCs w:val="28"/>
          <w:lang w:eastAsia="ru-RU"/>
        </w:rPr>
        <w:t xml:space="preserve">от 27.07.2006 </w:t>
      </w:r>
      <w:r>
        <w:rPr>
          <w:rFonts w:ascii="Times New Roman" w:hAnsi="Times New Roman" w:cs="Times New Roman"/>
          <w:bCs/>
          <w:sz w:val="28"/>
          <w:szCs w:val="28"/>
          <w:lang w:eastAsia="ru-RU"/>
        </w:rPr>
        <w:t>№ 152-ФЗ «О персональных данных»</w:t>
      </w:r>
      <w:r w:rsidRPr="0069567C">
        <w:rPr>
          <w:rFonts w:ascii="Times New Roman" w:hAnsi="Times New Roman" w:cs="Times New Roman"/>
          <w:bCs/>
          <w:sz w:val="28"/>
          <w:szCs w:val="28"/>
          <w:lang w:eastAsia="ru-RU"/>
        </w:rPr>
        <w:t xml:space="preserve"> даю согласие на сбор, систематизацию, </w:t>
      </w:r>
      <w:r>
        <w:rPr>
          <w:rFonts w:ascii="Times New Roman" w:hAnsi="Times New Roman" w:cs="Times New Roman"/>
          <w:bCs/>
          <w:sz w:val="28"/>
          <w:szCs w:val="28"/>
          <w:lang w:eastAsia="ru-RU"/>
        </w:rPr>
        <w:t>накопление, хранение, уточнение</w:t>
      </w:r>
      <w:r w:rsidRPr="0069567C">
        <w:rPr>
          <w:rFonts w:ascii="Times New Roman" w:hAnsi="Times New Roman" w:cs="Times New Roman"/>
          <w:bCs/>
          <w:sz w:val="28"/>
          <w:szCs w:val="28"/>
          <w:lang w:eastAsia="ru-RU"/>
        </w:rPr>
        <w:t xml:space="preserve"> (обновление,  изменение), использование, </w:t>
      </w:r>
      <w:r>
        <w:rPr>
          <w:rFonts w:ascii="Times New Roman" w:hAnsi="Times New Roman" w:cs="Times New Roman"/>
          <w:bCs/>
          <w:sz w:val="28"/>
          <w:szCs w:val="28"/>
          <w:lang w:eastAsia="ru-RU"/>
        </w:rPr>
        <w:t>распространение (в</w:t>
      </w:r>
      <w:r w:rsidRPr="0069567C">
        <w:rPr>
          <w:rFonts w:ascii="Times New Roman" w:hAnsi="Times New Roman" w:cs="Times New Roman"/>
          <w:bCs/>
          <w:sz w:val="28"/>
          <w:szCs w:val="28"/>
          <w:lang w:eastAsia="ru-RU"/>
        </w:rPr>
        <w:t xml:space="preserve"> случаях, предусмотренных действующим законодательством </w:t>
      </w:r>
      <w:r>
        <w:rPr>
          <w:rFonts w:ascii="Times New Roman" w:hAnsi="Times New Roman" w:cs="Times New Roman"/>
          <w:bCs/>
          <w:sz w:val="28"/>
          <w:szCs w:val="28"/>
          <w:lang w:eastAsia="ru-RU"/>
        </w:rPr>
        <w:t>Российской Федерации)</w:t>
      </w:r>
      <w:r w:rsidRPr="0069567C">
        <w:rPr>
          <w:rFonts w:ascii="Times New Roman" w:hAnsi="Times New Roman" w:cs="Times New Roman"/>
          <w:bCs/>
          <w:sz w:val="28"/>
          <w:szCs w:val="28"/>
          <w:lang w:eastAsia="ru-RU"/>
        </w:rPr>
        <w:t xml:space="preserve"> предоставленных выше </w:t>
      </w:r>
      <w:r w:rsidRPr="0069567C">
        <w:rPr>
          <w:rFonts w:ascii="Times New Roman" w:hAnsi="Times New Roman" w:cs="Times New Roman"/>
          <w:bCs/>
          <w:sz w:val="28"/>
          <w:szCs w:val="28"/>
          <w:lang w:eastAsia="ru-RU"/>
        </w:rPr>
        <w:lastRenderedPageBreak/>
        <w:t>персональных данных.</w:t>
      </w:r>
      <w:proofErr w:type="gramEnd"/>
      <w:r w:rsidRPr="0069567C">
        <w:rPr>
          <w:rFonts w:ascii="Times New Roman" w:hAnsi="Times New Roman" w:cs="Times New Roman"/>
          <w:bCs/>
          <w:sz w:val="28"/>
          <w:szCs w:val="28"/>
          <w:lang w:eastAsia="ru-RU"/>
        </w:rPr>
        <w:t xml:space="preserve"> Настоящее согласие дано бессрочно.</w:t>
      </w:r>
    </w:p>
    <w:p w14:paraId="625B5AED" w14:textId="77777777" w:rsidR="00BD0C28" w:rsidRPr="009F03A5" w:rsidRDefault="00BD0C28" w:rsidP="00BD0C28">
      <w:pPr>
        <w:widowControl w:val="0"/>
        <w:autoSpaceDE w:val="0"/>
        <w:autoSpaceDN w:val="0"/>
        <w:spacing w:after="0" w:line="240" w:lineRule="auto"/>
        <w:ind w:firstLine="708"/>
        <w:jc w:val="both"/>
        <w:rPr>
          <w:rFonts w:ascii="Times New Roman" w:hAnsi="Times New Roman" w:cs="Times New Roman"/>
          <w:bCs/>
          <w:sz w:val="28"/>
          <w:szCs w:val="28"/>
          <w:lang w:eastAsia="ru-RU"/>
        </w:rPr>
      </w:pPr>
    </w:p>
    <w:p w14:paraId="65BC2883" w14:textId="77777777" w:rsidR="00BD0C28" w:rsidRPr="0069567C" w:rsidRDefault="00BD0C28" w:rsidP="00BD0C28">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69567C">
        <w:rPr>
          <w:rFonts w:ascii="Times New Roman" w:eastAsia="Times New Roman" w:hAnsi="Times New Roman" w:cs="Times New Roman"/>
          <w:bCs/>
          <w:color w:val="000000"/>
          <w:sz w:val="28"/>
          <w:szCs w:val="28"/>
          <w:lang w:eastAsia="ru-RU"/>
        </w:rPr>
        <w:t>К заявлению прилагаю следующие документы:</w:t>
      </w:r>
    </w:p>
    <w:p w14:paraId="7E6B1170" w14:textId="77777777" w:rsidR="00BD0C28" w:rsidRPr="0069567C"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r w:rsidRPr="0069567C">
        <w:rPr>
          <w:rFonts w:ascii="Times New Roman" w:eastAsia="Calibri" w:hAnsi="Times New Roman" w:cs="Times New Roman"/>
          <w:sz w:val="28"/>
          <w:szCs w:val="28"/>
        </w:rPr>
        <w:t>1)_</w:t>
      </w:r>
      <w:r>
        <w:rPr>
          <w:rFonts w:ascii="Times New Roman" w:eastAsia="Calibri" w:hAnsi="Times New Roman" w:cs="Times New Roman"/>
          <w:i/>
          <w:color w:val="1F497D" w:themeColor="text2"/>
          <w:sz w:val="28"/>
          <w:szCs w:val="28"/>
          <w:u w:val="single"/>
        </w:rPr>
        <w:t>Копия паспорта  Иванова С.И.</w:t>
      </w:r>
      <w:r w:rsidRPr="0069567C">
        <w:rPr>
          <w:rFonts w:ascii="Times New Roman" w:eastAsia="Calibri" w:hAnsi="Times New Roman" w:cs="Times New Roman"/>
          <w:sz w:val="28"/>
          <w:szCs w:val="28"/>
        </w:rPr>
        <w:t>;</w:t>
      </w:r>
    </w:p>
    <w:p w14:paraId="6C88EC72" w14:textId="77777777" w:rsidR="00BD0C28" w:rsidRPr="0069567C"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r w:rsidRPr="0069567C">
        <w:rPr>
          <w:rFonts w:ascii="Times New Roman" w:eastAsia="Calibri" w:hAnsi="Times New Roman" w:cs="Times New Roman"/>
          <w:sz w:val="28"/>
          <w:szCs w:val="28"/>
        </w:rPr>
        <w:t>2)_</w:t>
      </w:r>
      <w:r w:rsidRPr="00726F40">
        <w:rPr>
          <w:rFonts w:ascii="Times New Roman" w:eastAsia="Calibri" w:hAnsi="Times New Roman" w:cs="Times New Roman"/>
          <w:i/>
          <w:color w:val="1F497D" w:themeColor="text2"/>
          <w:sz w:val="28"/>
          <w:szCs w:val="28"/>
          <w:u w:val="single"/>
        </w:rPr>
        <w:t xml:space="preserve"> </w:t>
      </w:r>
      <w:r>
        <w:rPr>
          <w:rFonts w:ascii="Times New Roman" w:eastAsia="Calibri" w:hAnsi="Times New Roman" w:cs="Times New Roman"/>
          <w:i/>
          <w:color w:val="1F497D" w:themeColor="text2"/>
          <w:sz w:val="28"/>
          <w:szCs w:val="28"/>
          <w:u w:val="single"/>
        </w:rPr>
        <w:t>Копия паспорта  Ивановой М.А.</w:t>
      </w:r>
      <w:r w:rsidRPr="0069567C">
        <w:rPr>
          <w:rFonts w:ascii="Times New Roman" w:eastAsia="Calibri" w:hAnsi="Times New Roman" w:cs="Times New Roman"/>
          <w:sz w:val="28"/>
          <w:szCs w:val="28"/>
        </w:rPr>
        <w:t>;</w:t>
      </w:r>
    </w:p>
    <w:p w14:paraId="5BE3CDDE" w14:textId="77777777" w:rsidR="00BD0C28" w:rsidRPr="0069567C" w:rsidRDefault="00BD0C28" w:rsidP="00BD0C28">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eastAsia="ru-RU"/>
        </w:rPr>
      </w:pPr>
      <w:r w:rsidRPr="0069567C">
        <w:rPr>
          <w:rFonts w:ascii="Times New Roman" w:eastAsia="Calibri" w:hAnsi="Times New Roman" w:cs="Times New Roman"/>
          <w:sz w:val="28"/>
          <w:szCs w:val="28"/>
        </w:rPr>
        <w:t>3)_</w:t>
      </w:r>
      <w:r>
        <w:rPr>
          <w:rFonts w:ascii="Times New Roman" w:eastAsia="Calibri" w:hAnsi="Times New Roman" w:cs="Times New Roman"/>
          <w:i/>
          <w:color w:val="1F497D" w:themeColor="text2"/>
          <w:sz w:val="28"/>
          <w:szCs w:val="28"/>
          <w:u w:val="single"/>
        </w:rPr>
        <w:t>Договор социального найма жилого помещения</w:t>
      </w:r>
    </w:p>
    <w:p w14:paraId="4D5DB29C" w14:textId="77777777" w:rsidR="00BD0C28" w:rsidRDefault="00BD0C28" w:rsidP="00BD0C28">
      <w:pPr>
        <w:widowControl w:val="0"/>
        <w:autoSpaceDE w:val="0"/>
        <w:autoSpaceDN w:val="0"/>
        <w:spacing w:after="0" w:line="240" w:lineRule="auto"/>
        <w:ind w:left="142" w:firstLine="708"/>
        <w:contextualSpacing/>
        <w:jc w:val="both"/>
        <w:rPr>
          <w:rFonts w:ascii="Times New Roman" w:eastAsiaTheme="minorEastAsia" w:hAnsi="Times New Roman" w:cs="Times New Roman"/>
          <w:sz w:val="28"/>
          <w:szCs w:val="28"/>
          <w:lang w:eastAsia="ru-RU"/>
        </w:rPr>
      </w:pPr>
    </w:p>
    <w:p w14:paraId="1E99F945" w14:textId="77777777" w:rsidR="00BD0C28" w:rsidRDefault="00BD0C28" w:rsidP="00BD0C28">
      <w:pPr>
        <w:spacing w:after="0" w:line="240" w:lineRule="auto"/>
        <w:jc w:val="center"/>
        <w:rPr>
          <w:rFonts w:ascii="Times New Roman" w:hAnsi="Times New Roman" w:cs="Times New Roman"/>
          <w:sz w:val="28"/>
          <w:szCs w:val="28"/>
        </w:rPr>
      </w:pPr>
      <w:r w:rsidRPr="00B777C6">
        <w:rPr>
          <w:rFonts w:ascii="Times New Roman" w:hAnsi="Times New Roman" w:cs="Times New Roman"/>
          <w:sz w:val="28"/>
          <w:szCs w:val="28"/>
        </w:rPr>
        <w:t>Результат предоставления муниципальной услуги прошу</w:t>
      </w:r>
    </w:p>
    <w:p w14:paraId="13FC8371" w14:textId="77777777" w:rsidR="00BD0C28" w:rsidRPr="004E7B1D" w:rsidRDefault="00BD0C28" w:rsidP="00BD0C28">
      <w:pPr>
        <w:spacing w:after="0" w:line="240" w:lineRule="auto"/>
        <w:jc w:val="center"/>
        <w:rPr>
          <w:rFonts w:ascii="Times New Roman" w:hAnsi="Times New Roman" w:cs="Times New Roman"/>
          <w:sz w:val="28"/>
          <w:szCs w:val="28"/>
        </w:rPr>
      </w:pPr>
      <w:r w:rsidRPr="00B777C6">
        <w:rPr>
          <w:rFonts w:ascii="Times New Roman" w:hAnsi="Times New Roman" w:cs="Times New Roman"/>
          <w:sz w:val="28"/>
          <w:szCs w:val="28"/>
        </w:rPr>
        <w:t>(указывается один из перечисленных способов)</w:t>
      </w:r>
    </w:p>
    <w:tbl>
      <w:tblPr>
        <w:tblStyle w:val="1"/>
        <w:tblW w:w="0" w:type="auto"/>
        <w:jc w:val="center"/>
        <w:tblLayout w:type="fixed"/>
        <w:tblLook w:val="04A0" w:firstRow="1" w:lastRow="0" w:firstColumn="1" w:lastColumn="0" w:noHBand="0" w:noVBand="1"/>
      </w:tblPr>
      <w:tblGrid>
        <w:gridCol w:w="1134"/>
        <w:gridCol w:w="8222"/>
      </w:tblGrid>
      <w:tr w:rsidR="00BD0C28" w:rsidRPr="0069567C" w14:paraId="4CD19BDC" w14:textId="77777777" w:rsidTr="003133A4">
        <w:trPr>
          <w:trHeight w:val="1268"/>
          <w:jc w:val="center"/>
        </w:trPr>
        <w:tc>
          <w:tcPr>
            <w:tcW w:w="1134" w:type="dxa"/>
          </w:tcPr>
          <w:p w14:paraId="594B4271" w14:textId="77777777" w:rsidR="00BD0C28" w:rsidRPr="0069567C" w:rsidRDefault="00BD0C28" w:rsidP="003133A4">
            <w:pPr>
              <w:jc w:val="both"/>
              <w:rPr>
                <w:rFonts w:ascii="Times New Roman" w:hAnsi="Times New Roman" w:cs="Times New Roman"/>
                <w:sz w:val="20"/>
                <w:szCs w:val="20"/>
              </w:rPr>
            </w:pPr>
          </w:p>
        </w:tc>
        <w:tc>
          <w:tcPr>
            <w:tcW w:w="8222" w:type="dxa"/>
            <w:vAlign w:val="center"/>
          </w:tcPr>
          <w:p w14:paraId="3740D253"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r>
      <w:tr w:rsidR="00BD0C28" w:rsidRPr="0069567C" w14:paraId="4E8A74DA" w14:textId="77777777" w:rsidTr="003133A4">
        <w:trPr>
          <w:trHeight w:val="851"/>
          <w:jc w:val="center"/>
        </w:trPr>
        <w:tc>
          <w:tcPr>
            <w:tcW w:w="1134" w:type="dxa"/>
          </w:tcPr>
          <w:p w14:paraId="20551B5E" w14:textId="77777777" w:rsidR="00BD0C28" w:rsidRPr="0069567C" w:rsidRDefault="00BD0C28" w:rsidP="003133A4">
            <w:pPr>
              <w:jc w:val="both"/>
              <w:rPr>
                <w:rFonts w:ascii="Times New Roman" w:hAnsi="Times New Roman" w:cs="Times New Roman"/>
                <w:sz w:val="20"/>
                <w:szCs w:val="20"/>
              </w:rPr>
            </w:pPr>
          </w:p>
        </w:tc>
        <w:tc>
          <w:tcPr>
            <w:tcW w:w="8222" w:type="dxa"/>
            <w:vAlign w:val="center"/>
          </w:tcPr>
          <w:p w14:paraId="7C07B3D2"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 xml:space="preserve">направить на бумажном носителе на почтовый адрес: </w:t>
            </w:r>
            <w:r>
              <w:rPr>
                <w:rFonts w:ascii="Times New Roman" w:eastAsiaTheme="minorEastAsia" w:hAnsi="Times New Roman" w:cs="Times New Roman"/>
                <w:i/>
                <w:color w:val="1F497D" w:themeColor="text2"/>
                <w:sz w:val="28"/>
                <w:szCs w:val="28"/>
                <w:u w:val="single"/>
                <w:lang w:eastAsia="ru-RU"/>
              </w:rPr>
              <w:t>г. Воронеж, ул. Ленина, д. 1, кв. 1</w:t>
            </w:r>
          </w:p>
        </w:tc>
      </w:tr>
      <w:tr w:rsidR="00BD0C28" w:rsidRPr="0069567C" w14:paraId="29481629" w14:textId="77777777" w:rsidTr="003133A4">
        <w:trPr>
          <w:trHeight w:val="851"/>
          <w:jc w:val="center"/>
        </w:trPr>
        <w:tc>
          <w:tcPr>
            <w:tcW w:w="1134" w:type="dxa"/>
          </w:tcPr>
          <w:p w14:paraId="30B1A8E3" w14:textId="77777777" w:rsidR="00BD0C28" w:rsidRPr="0069567C" w:rsidRDefault="00BD0C28" w:rsidP="003133A4">
            <w:pPr>
              <w:jc w:val="both"/>
              <w:rPr>
                <w:rFonts w:ascii="Times New Roman" w:hAnsi="Times New Roman" w:cs="Times New Roman"/>
                <w:sz w:val="20"/>
                <w:szCs w:val="20"/>
              </w:rPr>
            </w:pPr>
          </w:p>
        </w:tc>
        <w:tc>
          <w:tcPr>
            <w:tcW w:w="8222" w:type="dxa"/>
            <w:vAlign w:val="center"/>
          </w:tcPr>
          <w:p w14:paraId="2AA8D034"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выдать на бумажном носителе при личном обращении в управление жилищных отношений администрации городского округа город Воронеж</w:t>
            </w:r>
          </w:p>
        </w:tc>
      </w:tr>
      <w:tr w:rsidR="00BD0C28" w:rsidRPr="0069567C" w14:paraId="06498887" w14:textId="77777777" w:rsidTr="003133A4">
        <w:trPr>
          <w:trHeight w:val="851"/>
          <w:jc w:val="center"/>
        </w:trPr>
        <w:tc>
          <w:tcPr>
            <w:tcW w:w="1134" w:type="dxa"/>
          </w:tcPr>
          <w:p w14:paraId="4D86F05F" w14:textId="77777777" w:rsidR="00BD0C28" w:rsidRPr="0069567C" w:rsidRDefault="00BD0C28" w:rsidP="003133A4">
            <w:pPr>
              <w:jc w:val="both"/>
              <w:rPr>
                <w:rFonts w:ascii="Times New Roman" w:hAnsi="Times New Roman" w:cs="Times New Roman"/>
                <w:sz w:val="20"/>
                <w:szCs w:val="20"/>
              </w:rPr>
            </w:pPr>
          </w:p>
        </w:tc>
        <w:tc>
          <w:tcPr>
            <w:tcW w:w="8222" w:type="dxa"/>
            <w:vAlign w:val="center"/>
          </w:tcPr>
          <w:p w14:paraId="4CC03F4F"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 xml:space="preserve">выдать на бумажном носителе при личном обращении в МФЦ, </w:t>
            </w:r>
            <w:proofErr w:type="gramStart"/>
            <w:r w:rsidRPr="0069567C">
              <w:rPr>
                <w:rFonts w:ascii="Times New Roman" w:hAnsi="Times New Roman" w:cs="Times New Roman"/>
                <w:sz w:val="24"/>
                <w:szCs w:val="24"/>
              </w:rPr>
              <w:t>расположенн</w:t>
            </w:r>
            <w:r>
              <w:rPr>
                <w:rFonts w:ascii="Times New Roman" w:hAnsi="Times New Roman" w:cs="Times New Roman"/>
                <w:sz w:val="24"/>
                <w:szCs w:val="24"/>
              </w:rPr>
              <w:t>ый</w:t>
            </w:r>
            <w:proofErr w:type="gramEnd"/>
            <w:r w:rsidRPr="0069567C">
              <w:rPr>
                <w:rFonts w:ascii="Times New Roman" w:hAnsi="Times New Roman" w:cs="Times New Roman"/>
                <w:sz w:val="24"/>
                <w:szCs w:val="24"/>
              </w:rPr>
              <w:t xml:space="preserve"> по адресу: ___________________________________________</w:t>
            </w:r>
          </w:p>
        </w:tc>
      </w:tr>
    </w:tbl>
    <w:p w14:paraId="4E0759D1" w14:textId="77777777" w:rsidR="00BD0C28" w:rsidRPr="0069567C" w:rsidRDefault="00BD0C28" w:rsidP="00BD0C28">
      <w:pPr>
        <w:spacing w:after="0" w:line="240" w:lineRule="auto"/>
        <w:ind w:firstLine="709"/>
        <w:jc w:val="both"/>
        <w:rPr>
          <w:rFonts w:ascii="Times New Roman" w:hAnsi="Times New Roman" w:cs="Times New Roman"/>
          <w:sz w:val="28"/>
          <w:szCs w:val="28"/>
        </w:rPr>
      </w:pPr>
      <w:r w:rsidRPr="0069567C">
        <w:rPr>
          <w:rFonts w:ascii="Times New Roman" w:hAnsi="Times New Roman" w:cs="Times New Roman"/>
          <w:sz w:val="28"/>
          <w:szCs w:val="28"/>
        </w:rPr>
        <w:t xml:space="preserve">                                                                                       </w:t>
      </w:r>
    </w:p>
    <w:p w14:paraId="0B0D784D" w14:textId="77777777" w:rsidR="00BD0C28" w:rsidRPr="0069567C" w:rsidRDefault="00BD0C28" w:rsidP="00BD0C28">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Подписи заявителя и совершеннолетних членов семьи:</w:t>
      </w:r>
    </w:p>
    <w:p w14:paraId="1ECCDF7E"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i/>
          <w:color w:val="1F497D" w:themeColor="text2"/>
          <w:sz w:val="28"/>
          <w:szCs w:val="28"/>
          <w:u w:val="single"/>
          <w:lang w:eastAsia="ru-RU"/>
        </w:rPr>
        <w:t xml:space="preserve">Иванов С.И. </w:t>
      </w:r>
      <w:r w:rsidRPr="0069567C">
        <w:rPr>
          <w:rFonts w:ascii="Times New Roman" w:eastAsiaTheme="minorEastAsia" w:hAnsi="Times New Roman" w:cs="Times New Roman"/>
          <w:sz w:val="28"/>
          <w:szCs w:val="28"/>
          <w:lang w:eastAsia="ru-RU"/>
        </w:rPr>
        <w:t>___________     __</w:t>
      </w:r>
      <w:r>
        <w:rPr>
          <w:rFonts w:ascii="Times New Roman" w:eastAsiaTheme="minorEastAsia" w:hAnsi="Times New Roman" w:cs="Times New Roman"/>
          <w:i/>
          <w:color w:val="1F497D" w:themeColor="text2"/>
          <w:sz w:val="28"/>
          <w:szCs w:val="28"/>
          <w:u w:val="single"/>
          <w:lang w:eastAsia="ru-RU"/>
        </w:rPr>
        <w:t>подпись</w:t>
      </w:r>
      <w:r w:rsidRPr="0069567C">
        <w:rPr>
          <w:rFonts w:ascii="Times New Roman" w:eastAsiaTheme="minorEastAsia" w:hAnsi="Times New Roman" w:cs="Times New Roman"/>
          <w:sz w:val="28"/>
          <w:szCs w:val="28"/>
          <w:lang w:eastAsia="ru-RU"/>
        </w:rPr>
        <w:t>______     «</w:t>
      </w:r>
      <w:r>
        <w:rPr>
          <w:rFonts w:ascii="Times New Roman" w:eastAsiaTheme="minorEastAsia" w:hAnsi="Times New Roman" w:cs="Times New Roman"/>
          <w:i/>
          <w:color w:val="1F497D" w:themeColor="text2"/>
          <w:sz w:val="28"/>
          <w:szCs w:val="28"/>
          <w:u w:val="single"/>
          <w:lang w:eastAsia="ru-RU"/>
        </w:rPr>
        <w:t>01</w:t>
      </w:r>
      <w:r w:rsidRPr="0069567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 xml:space="preserve"> марта </w:t>
      </w:r>
      <w:r w:rsidRPr="0069567C">
        <w:rPr>
          <w:rFonts w:ascii="Times New Roman" w:eastAsiaTheme="minorEastAsia" w:hAnsi="Times New Roman" w:cs="Times New Roman"/>
          <w:sz w:val="28"/>
          <w:szCs w:val="28"/>
          <w:lang w:eastAsia="ru-RU"/>
        </w:rPr>
        <w:t>___ 20</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24</w:t>
      </w:r>
      <w:r w:rsidRPr="0069567C">
        <w:rPr>
          <w:rFonts w:ascii="Times New Roman" w:eastAsiaTheme="minorEastAsia" w:hAnsi="Times New Roman" w:cs="Times New Roman"/>
          <w:sz w:val="28"/>
          <w:szCs w:val="28"/>
          <w:lang w:eastAsia="ru-RU"/>
        </w:rPr>
        <w:t>___ г.</w:t>
      </w:r>
    </w:p>
    <w:p w14:paraId="34A69D1F"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 xml:space="preserve">          (Ф.И.О. заявителя)                        (подпись)</w:t>
      </w:r>
    </w:p>
    <w:p w14:paraId="76E67883" w14:textId="519C935E" w:rsidR="00BD0C28" w:rsidRPr="0069567C" w:rsidRDefault="005916DB" w:rsidP="00BD0C28">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Pr>
          <w:rFonts w:ascii="Times New Roman" w:eastAsiaTheme="minorEastAsia" w:hAnsi="Times New Roman" w:cs="Times New Roman"/>
          <w:i/>
          <w:color w:val="1F497D" w:themeColor="text2"/>
          <w:sz w:val="28"/>
          <w:szCs w:val="28"/>
          <w:u w:val="single"/>
          <w:lang w:eastAsia="ru-RU"/>
        </w:rPr>
        <w:t>Иванова М.А.</w:t>
      </w:r>
      <w:r w:rsidR="00BD0C28">
        <w:rPr>
          <w:rFonts w:ascii="Times New Roman" w:eastAsiaTheme="minorEastAsia" w:hAnsi="Times New Roman" w:cs="Times New Roman"/>
          <w:i/>
          <w:color w:val="1F497D" w:themeColor="text2"/>
          <w:sz w:val="28"/>
          <w:szCs w:val="28"/>
          <w:u w:val="single"/>
          <w:lang w:eastAsia="ru-RU"/>
        </w:rPr>
        <w:t xml:space="preserve"> </w:t>
      </w:r>
      <w:r w:rsidR="00BD0C28" w:rsidRPr="0069567C">
        <w:rPr>
          <w:rFonts w:ascii="Times New Roman" w:eastAsiaTheme="minorEastAsia" w:hAnsi="Times New Roman" w:cs="Times New Roman"/>
          <w:sz w:val="28"/>
          <w:szCs w:val="28"/>
          <w:lang w:eastAsia="ru-RU"/>
        </w:rPr>
        <w:t>___________     __</w:t>
      </w:r>
      <w:r w:rsidR="00BD0C28">
        <w:rPr>
          <w:rFonts w:ascii="Times New Roman" w:eastAsiaTheme="minorEastAsia" w:hAnsi="Times New Roman" w:cs="Times New Roman"/>
          <w:i/>
          <w:color w:val="1F497D" w:themeColor="text2"/>
          <w:sz w:val="28"/>
          <w:szCs w:val="28"/>
          <w:u w:val="single"/>
          <w:lang w:eastAsia="ru-RU"/>
        </w:rPr>
        <w:t>подпись</w:t>
      </w:r>
      <w:r w:rsidR="00BD0C28" w:rsidRPr="0069567C">
        <w:rPr>
          <w:rFonts w:ascii="Times New Roman" w:eastAsiaTheme="minorEastAsia" w:hAnsi="Times New Roman" w:cs="Times New Roman"/>
          <w:sz w:val="28"/>
          <w:szCs w:val="28"/>
          <w:lang w:eastAsia="ru-RU"/>
        </w:rPr>
        <w:t>______     «</w:t>
      </w:r>
      <w:r w:rsidR="00BD0C28">
        <w:rPr>
          <w:rFonts w:ascii="Times New Roman" w:eastAsiaTheme="minorEastAsia" w:hAnsi="Times New Roman" w:cs="Times New Roman"/>
          <w:i/>
          <w:color w:val="1F497D" w:themeColor="text2"/>
          <w:sz w:val="28"/>
          <w:szCs w:val="28"/>
          <w:u w:val="single"/>
          <w:lang w:eastAsia="ru-RU"/>
        </w:rPr>
        <w:t>01</w:t>
      </w:r>
      <w:r w:rsidR="00BD0C28" w:rsidRPr="0069567C">
        <w:rPr>
          <w:rFonts w:ascii="Times New Roman" w:eastAsiaTheme="minorEastAsia" w:hAnsi="Times New Roman" w:cs="Times New Roman"/>
          <w:sz w:val="28"/>
          <w:szCs w:val="28"/>
          <w:lang w:eastAsia="ru-RU"/>
        </w:rPr>
        <w:t xml:space="preserve">» </w:t>
      </w:r>
      <w:r w:rsidR="00BD0C28">
        <w:rPr>
          <w:rFonts w:ascii="Times New Roman" w:eastAsiaTheme="minorEastAsia" w:hAnsi="Times New Roman" w:cs="Times New Roman"/>
          <w:i/>
          <w:color w:val="1F497D" w:themeColor="text2"/>
          <w:sz w:val="28"/>
          <w:szCs w:val="28"/>
          <w:u w:val="single"/>
          <w:lang w:eastAsia="ru-RU"/>
        </w:rPr>
        <w:t xml:space="preserve"> марта </w:t>
      </w:r>
      <w:r w:rsidR="00BD0C28" w:rsidRPr="0069567C">
        <w:rPr>
          <w:rFonts w:ascii="Times New Roman" w:eastAsiaTheme="minorEastAsia" w:hAnsi="Times New Roman" w:cs="Times New Roman"/>
          <w:sz w:val="28"/>
          <w:szCs w:val="28"/>
          <w:lang w:eastAsia="ru-RU"/>
        </w:rPr>
        <w:t>___ 20</w:t>
      </w:r>
      <w:r w:rsidR="00BD0C28">
        <w:rPr>
          <w:rFonts w:ascii="Times New Roman" w:eastAsiaTheme="minorEastAsia" w:hAnsi="Times New Roman" w:cs="Times New Roman"/>
          <w:sz w:val="28"/>
          <w:szCs w:val="28"/>
          <w:lang w:eastAsia="ru-RU"/>
        </w:rPr>
        <w:t xml:space="preserve"> </w:t>
      </w:r>
      <w:r w:rsidR="00BD0C28">
        <w:rPr>
          <w:rFonts w:ascii="Times New Roman" w:eastAsiaTheme="minorEastAsia" w:hAnsi="Times New Roman" w:cs="Times New Roman"/>
          <w:i/>
          <w:color w:val="1F497D" w:themeColor="text2"/>
          <w:sz w:val="28"/>
          <w:szCs w:val="28"/>
          <w:u w:val="single"/>
          <w:lang w:eastAsia="ru-RU"/>
        </w:rPr>
        <w:t>24</w:t>
      </w:r>
      <w:r w:rsidR="00BD0C28" w:rsidRPr="0069567C">
        <w:rPr>
          <w:rFonts w:ascii="Times New Roman" w:eastAsiaTheme="minorEastAsia" w:hAnsi="Times New Roman" w:cs="Times New Roman"/>
          <w:sz w:val="28"/>
          <w:szCs w:val="28"/>
          <w:lang w:eastAsia="ru-RU"/>
        </w:rPr>
        <w:t>_ г.</w:t>
      </w:r>
      <w:r w:rsidR="00BD0C28" w:rsidRPr="0069567C">
        <w:rPr>
          <w:rFonts w:ascii="Times New Roman" w:eastAsiaTheme="minorEastAsia" w:hAnsi="Times New Roman" w:cs="Times New Roman"/>
          <w:sz w:val="24"/>
          <w:szCs w:val="28"/>
          <w:lang w:eastAsia="ru-RU"/>
        </w:rPr>
        <w:t xml:space="preserve">        (Ф.И.О. члена семьи)                      (подпись)</w:t>
      </w:r>
    </w:p>
    <w:p w14:paraId="02AA3A05"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     _____________     «___» ___________ 20___ г.</w:t>
      </w:r>
    </w:p>
    <w:p w14:paraId="57809207"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9567C">
        <w:rPr>
          <w:rFonts w:ascii="Times New Roman" w:eastAsiaTheme="minorEastAsia" w:hAnsi="Times New Roman" w:cs="Times New Roman"/>
          <w:sz w:val="24"/>
          <w:szCs w:val="24"/>
          <w:lang w:eastAsia="ru-RU"/>
        </w:rPr>
        <w:t xml:space="preserve">        (Ф.И.О. члена семьи)                      (подпись)</w:t>
      </w:r>
    </w:p>
    <w:p w14:paraId="7A6F09EE"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     _____________     «___» ___________ 20___ г.</w:t>
      </w:r>
    </w:p>
    <w:p w14:paraId="10DCFC2E"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4"/>
          <w:szCs w:val="28"/>
          <w:lang w:eastAsia="ru-RU"/>
        </w:rPr>
        <w:t>(Ф.И.О. члена семьи)                     (подпись)</w:t>
      </w:r>
    </w:p>
    <w:p w14:paraId="08C328D6" w14:textId="77777777" w:rsidR="00BD0C28" w:rsidRPr="0069567C" w:rsidRDefault="00BD0C28" w:rsidP="00BD0C28">
      <w:pPr>
        <w:spacing w:after="0" w:line="240" w:lineRule="auto"/>
        <w:jc w:val="both"/>
        <w:rPr>
          <w:rFonts w:ascii="Times New Roman" w:hAnsi="Times New Roman" w:cs="Times New Roman"/>
          <w:sz w:val="28"/>
          <w:szCs w:val="28"/>
        </w:rPr>
      </w:pPr>
    </w:p>
    <w:p w14:paraId="42024F17" w14:textId="77777777" w:rsidR="00BD0C28" w:rsidRPr="0069567C" w:rsidRDefault="00BD0C28" w:rsidP="00BD0C28">
      <w:pPr>
        <w:spacing w:after="0" w:line="240" w:lineRule="auto"/>
        <w:ind w:firstLine="709"/>
        <w:jc w:val="both"/>
        <w:rPr>
          <w:rFonts w:ascii="Times New Roman" w:hAnsi="Times New Roman" w:cs="Times New Roman"/>
          <w:sz w:val="28"/>
          <w:szCs w:val="28"/>
        </w:rPr>
      </w:pPr>
      <w:r w:rsidRPr="0069567C">
        <w:rPr>
          <w:rFonts w:ascii="Times New Roman" w:hAnsi="Times New Roman" w:cs="Times New Roman"/>
          <w:sz w:val="28"/>
          <w:szCs w:val="28"/>
        </w:rPr>
        <w:t xml:space="preserve">Документы представлены </w:t>
      </w:r>
      <w:r w:rsidRPr="0069567C">
        <w:rPr>
          <w:rFonts w:ascii="Times New Roman" w:eastAsiaTheme="minorEastAsia" w:hAnsi="Times New Roman" w:cs="Times New Roman"/>
          <w:sz w:val="28"/>
          <w:szCs w:val="28"/>
          <w:lang w:eastAsia="ru-RU"/>
        </w:rPr>
        <w:t>«</w:t>
      </w:r>
      <w:r>
        <w:rPr>
          <w:rFonts w:ascii="Times New Roman" w:eastAsiaTheme="minorEastAsia" w:hAnsi="Times New Roman" w:cs="Times New Roman"/>
          <w:i/>
          <w:color w:val="1F497D" w:themeColor="text2"/>
          <w:sz w:val="28"/>
          <w:szCs w:val="28"/>
          <w:u w:val="single"/>
          <w:lang w:eastAsia="ru-RU"/>
        </w:rPr>
        <w:t>01</w:t>
      </w:r>
      <w:r w:rsidRPr="0069567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 xml:space="preserve"> марта </w:t>
      </w:r>
      <w:r w:rsidRPr="0069567C">
        <w:rPr>
          <w:rFonts w:ascii="Times New Roman" w:eastAsiaTheme="minorEastAsia" w:hAnsi="Times New Roman" w:cs="Times New Roman"/>
          <w:sz w:val="28"/>
          <w:szCs w:val="28"/>
          <w:lang w:eastAsia="ru-RU"/>
        </w:rPr>
        <w:t>___ 20</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24</w:t>
      </w:r>
      <w:r w:rsidRPr="0069567C">
        <w:rPr>
          <w:rFonts w:ascii="Times New Roman" w:eastAsiaTheme="minorEastAsia" w:hAnsi="Times New Roman" w:cs="Times New Roman"/>
          <w:sz w:val="28"/>
          <w:szCs w:val="28"/>
          <w:lang w:eastAsia="ru-RU"/>
        </w:rPr>
        <w:t>___ г.</w:t>
      </w:r>
    </w:p>
    <w:p w14:paraId="6DA10BC8" w14:textId="77777777" w:rsidR="00BD0C28" w:rsidRDefault="00BD0C28" w:rsidP="00BD0C28">
      <w:pPr>
        <w:spacing w:after="0" w:line="240" w:lineRule="auto"/>
        <w:jc w:val="both"/>
        <w:rPr>
          <w:rFonts w:ascii="Times New Roman" w:hAnsi="Times New Roman" w:cs="Times New Roman"/>
          <w:i/>
          <w:color w:val="1F497D" w:themeColor="text2"/>
          <w:sz w:val="28"/>
          <w:szCs w:val="28"/>
          <w:u w:val="single"/>
        </w:rPr>
      </w:pPr>
    </w:p>
    <w:p w14:paraId="564DDD1C" w14:textId="77777777" w:rsidR="00BD0C28" w:rsidRPr="0033748F" w:rsidRDefault="00BD0C28" w:rsidP="00BD0C28">
      <w:pPr>
        <w:spacing w:after="0" w:line="240" w:lineRule="auto"/>
        <w:jc w:val="both"/>
        <w:rPr>
          <w:rFonts w:ascii="Times New Roman" w:hAnsi="Times New Roman" w:cs="Times New Roman"/>
          <w:i/>
          <w:color w:val="1F497D" w:themeColor="text2"/>
          <w:sz w:val="28"/>
          <w:szCs w:val="28"/>
          <w:u w:val="single"/>
        </w:rPr>
      </w:pPr>
      <w:r>
        <w:rPr>
          <w:rFonts w:ascii="Times New Roman" w:hAnsi="Times New Roman" w:cs="Times New Roman"/>
          <w:i/>
          <w:color w:val="1F497D" w:themeColor="text2"/>
          <w:sz w:val="28"/>
          <w:szCs w:val="28"/>
          <w:u w:val="single"/>
        </w:rPr>
        <w:t xml:space="preserve">Специалист отдела </w:t>
      </w:r>
    </w:p>
    <w:p w14:paraId="042852C4" w14:textId="77777777" w:rsidR="00BD0C28" w:rsidRPr="0069567C" w:rsidRDefault="00BD0C28" w:rsidP="00BD0C28">
      <w:pPr>
        <w:spacing w:after="0" w:line="240" w:lineRule="auto"/>
        <w:jc w:val="both"/>
        <w:rPr>
          <w:rFonts w:ascii="Times New Roman" w:hAnsi="Times New Roman" w:cs="Times New Roman"/>
          <w:sz w:val="24"/>
          <w:szCs w:val="24"/>
        </w:rPr>
      </w:pPr>
      <w:r w:rsidRPr="0069567C">
        <w:rPr>
          <w:rFonts w:ascii="Times New Roman" w:hAnsi="Times New Roman" w:cs="Times New Roman"/>
          <w:sz w:val="24"/>
          <w:szCs w:val="24"/>
        </w:rPr>
        <w:t>______________________________________    __</w:t>
      </w:r>
      <w:r>
        <w:rPr>
          <w:rFonts w:ascii="Times New Roman" w:hAnsi="Times New Roman" w:cs="Times New Roman"/>
          <w:i/>
          <w:color w:val="1F497D" w:themeColor="text2"/>
          <w:sz w:val="28"/>
          <w:szCs w:val="28"/>
          <w:u w:val="single"/>
        </w:rPr>
        <w:t>подпись</w:t>
      </w:r>
      <w:r w:rsidRPr="0069567C">
        <w:rPr>
          <w:rFonts w:ascii="Times New Roman" w:hAnsi="Times New Roman" w:cs="Times New Roman"/>
          <w:sz w:val="24"/>
          <w:szCs w:val="24"/>
        </w:rPr>
        <w:t xml:space="preserve">___    </w:t>
      </w:r>
      <w:r>
        <w:rPr>
          <w:rFonts w:ascii="Times New Roman" w:hAnsi="Times New Roman" w:cs="Times New Roman"/>
          <w:i/>
          <w:color w:val="1F497D" w:themeColor="text2"/>
          <w:sz w:val="28"/>
          <w:szCs w:val="28"/>
          <w:u w:val="single"/>
        </w:rPr>
        <w:t>Петрова А.А.</w:t>
      </w:r>
      <w:r w:rsidRPr="0069567C">
        <w:rPr>
          <w:rFonts w:ascii="Times New Roman" w:hAnsi="Times New Roman" w:cs="Times New Roman"/>
          <w:sz w:val="24"/>
          <w:szCs w:val="24"/>
        </w:rPr>
        <w:t>___</w:t>
      </w:r>
    </w:p>
    <w:p w14:paraId="19FBE9A5" w14:textId="77777777" w:rsidR="00BD0C28" w:rsidRPr="000670A3" w:rsidRDefault="00BD0C28" w:rsidP="00BD0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67C">
        <w:rPr>
          <w:rFonts w:ascii="Times New Roman" w:hAnsi="Times New Roman" w:cs="Times New Roman"/>
          <w:sz w:val="24"/>
          <w:szCs w:val="24"/>
        </w:rPr>
        <w:t xml:space="preserve">   (должность лица, принявшего заявление)            (подпись)          (расшифровка подписи)</w:t>
      </w:r>
    </w:p>
    <w:p w14:paraId="703F1A82" w14:textId="77777777" w:rsidR="00BD0C28" w:rsidRPr="003B6AAA" w:rsidRDefault="00BD0C28" w:rsidP="00BD0C28"/>
    <w:p w14:paraId="24CC8BFB"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FA95505"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E2FAD9C"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623F8D7"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D0E084D"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E6154A8"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6F96CF9"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8CBFBA3" w14:textId="77777777" w:rsidR="00BD0C28" w:rsidRPr="005D69B9" w:rsidRDefault="00BD0C28" w:rsidP="00BD0C28">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14:paraId="64815AC7" w14:textId="77777777" w:rsidR="00BD0C28" w:rsidRDefault="00BD0C28" w:rsidP="00BD0C28">
      <w:pPr>
        <w:tabs>
          <w:tab w:val="left" w:pos="1500"/>
          <w:tab w:val="left" w:pos="5895"/>
        </w:tabs>
        <w:spacing w:after="0" w:line="240" w:lineRule="auto"/>
        <w:ind w:left="4536"/>
        <w:jc w:val="right"/>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Форма</w:t>
      </w:r>
    </w:p>
    <w:p w14:paraId="518477D5" w14:textId="77777777" w:rsidR="00BD0C28" w:rsidRDefault="00BD0C28" w:rsidP="00BD0C28">
      <w:pPr>
        <w:tabs>
          <w:tab w:val="left" w:pos="1500"/>
          <w:tab w:val="left" w:pos="5895"/>
        </w:tabs>
        <w:spacing w:after="0" w:line="240" w:lineRule="auto"/>
        <w:ind w:left="4536"/>
        <w:jc w:val="both"/>
        <w:rPr>
          <w:rFonts w:ascii="Times New Roman" w:eastAsia="Times New Roman" w:hAnsi="Times New Roman" w:cs="Arial"/>
          <w:sz w:val="28"/>
          <w:szCs w:val="28"/>
          <w:lang w:eastAsia="ru-RU"/>
        </w:rPr>
      </w:pPr>
    </w:p>
    <w:p w14:paraId="61F603AA"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Управление жилищных отношений </w:t>
      </w:r>
    </w:p>
    <w:p w14:paraId="35F77011" w14:textId="77777777" w:rsidR="00BD0C28" w:rsidRPr="0069567C" w:rsidRDefault="00BD0C28" w:rsidP="00BD0C28">
      <w:pPr>
        <w:widowControl w:val="0"/>
        <w:pBdr>
          <w:bottom w:val="single" w:sz="4" w:space="1" w:color="auto"/>
        </w:pBdr>
        <w:autoSpaceDE w:val="0"/>
        <w:autoSpaceDN w:val="0"/>
        <w:spacing w:after="0" w:line="240" w:lineRule="auto"/>
        <w:jc w:val="center"/>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администрации городского округа город Воронеж     </w:t>
      </w:r>
    </w:p>
    <w:p w14:paraId="709317CF"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14:paraId="56056605" w14:textId="77777777" w:rsidR="00BD0C28" w:rsidRPr="005D69B9" w:rsidRDefault="00BD0C28" w:rsidP="00BD0C28">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32501A">
        <w:rPr>
          <w:rFonts w:ascii="Times New Roman" w:eastAsiaTheme="minorEastAsia" w:hAnsi="Times New Roman" w:cs="Times New Roman"/>
          <w:b/>
          <w:sz w:val="28"/>
          <w:szCs w:val="28"/>
          <w:lang w:eastAsia="ru-RU"/>
        </w:rPr>
        <w:t xml:space="preserve">Заявление о предоставлении информации о движении в очереди </w:t>
      </w:r>
    </w:p>
    <w:p w14:paraId="2827B764" w14:textId="77777777" w:rsidR="00BD0C28" w:rsidRPr="0069567C" w:rsidRDefault="00BD0C28" w:rsidP="00BD0C28">
      <w:pPr>
        <w:widowControl w:val="0"/>
        <w:autoSpaceDE w:val="0"/>
        <w:autoSpaceDN w:val="0"/>
        <w:spacing w:after="0" w:line="240" w:lineRule="auto"/>
        <w:jc w:val="center"/>
        <w:rPr>
          <w:rFonts w:ascii="Times New Roman" w:hAnsi="Times New Roman" w:cs="Times New Roman"/>
          <w:b/>
          <w:bCs/>
          <w:sz w:val="32"/>
          <w:szCs w:val="32"/>
        </w:rPr>
      </w:pPr>
      <w:r w:rsidRPr="0032501A">
        <w:rPr>
          <w:rFonts w:ascii="Times New Roman" w:eastAsiaTheme="minorEastAsia" w:hAnsi="Times New Roman" w:cs="Times New Roman"/>
          <w:b/>
          <w:sz w:val="28"/>
          <w:szCs w:val="28"/>
          <w:lang w:eastAsia="ru-RU"/>
        </w:rPr>
        <w:t>граждан</w:t>
      </w:r>
      <w:r>
        <w:rPr>
          <w:rFonts w:ascii="Times New Roman" w:eastAsiaTheme="minorEastAsia" w:hAnsi="Times New Roman" w:cs="Times New Roman"/>
          <w:b/>
          <w:sz w:val="28"/>
          <w:szCs w:val="28"/>
          <w:lang w:eastAsia="ru-RU"/>
        </w:rPr>
        <w:t>,</w:t>
      </w:r>
      <w:r w:rsidRPr="0032501A">
        <w:rPr>
          <w:rFonts w:ascii="Times New Roman" w:eastAsiaTheme="minorEastAsia" w:hAnsi="Times New Roman" w:cs="Times New Roman"/>
          <w:b/>
          <w:sz w:val="28"/>
          <w:szCs w:val="28"/>
          <w:lang w:eastAsia="ru-RU"/>
        </w:rPr>
        <w:t xml:space="preserve"> нуждающихся в </w:t>
      </w:r>
      <w:proofErr w:type="gramStart"/>
      <w:r w:rsidRPr="0032501A">
        <w:rPr>
          <w:rFonts w:ascii="Times New Roman" w:eastAsiaTheme="minorEastAsia" w:hAnsi="Times New Roman" w:cs="Times New Roman"/>
          <w:b/>
          <w:sz w:val="28"/>
          <w:szCs w:val="28"/>
          <w:lang w:eastAsia="ru-RU"/>
        </w:rPr>
        <w:t>предоставлении</w:t>
      </w:r>
      <w:proofErr w:type="gramEnd"/>
      <w:r w:rsidRPr="0032501A">
        <w:rPr>
          <w:rFonts w:ascii="Times New Roman" w:eastAsiaTheme="minorEastAsia" w:hAnsi="Times New Roman" w:cs="Times New Roman"/>
          <w:b/>
          <w:sz w:val="28"/>
          <w:szCs w:val="28"/>
          <w:lang w:eastAsia="ru-RU"/>
        </w:rPr>
        <w:t xml:space="preserve"> жилого помещения</w:t>
      </w:r>
    </w:p>
    <w:p w14:paraId="16B34E8C" w14:textId="77777777" w:rsidR="00BD0C28" w:rsidRPr="0069567C" w:rsidRDefault="00BD0C28" w:rsidP="00BD0C28">
      <w:pPr>
        <w:widowControl w:val="0"/>
        <w:autoSpaceDE w:val="0"/>
        <w:autoSpaceDN w:val="0"/>
        <w:spacing w:after="0" w:line="240" w:lineRule="auto"/>
        <w:jc w:val="center"/>
        <w:rPr>
          <w:rFonts w:ascii="Times New Roman" w:hAnsi="Times New Roman" w:cs="Times New Roman"/>
          <w:b/>
          <w:sz w:val="28"/>
          <w:szCs w:val="28"/>
        </w:rPr>
      </w:pPr>
    </w:p>
    <w:p w14:paraId="77D914D1"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b/>
          <w:sz w:val="28"/>
          <w:szCs w:val="28"/>
          <w:lang w:eastAsia="ru-RU"/>
        </w:rPr>
        <w:t>1.</w:t>
      </w:r>
      <w:r w:rsidRPr="008F630A">
        <w:rPr>
          <w:rFonts w:ascii="Times New Roman" w:eastAsiaTheme="minorEastAsia" w:hAnsi="Times New Roman" w:cs="Times New Roman"/>
          <w:b/>
          <w:sz w:val="28"/>
          <w:szCs w:val="28"/>
          <w:lang w:eastAsia="ru-RU"/>
        </w:rPr>
        <w:t xml:space="preserve"> Заявитель</w:t>
      </w:r>
      <w:r w:rsidRPr="00BA7C3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__________</w:t>
      </w:r>
      <w:r w:rsidRPr="0069567C">
        <w:rPr>
          <w:rFonts w:ascii="Times New Roman" w:eastAsiaTheme="minorEastAsia" w:hAnsi="Times New Roman" w:cs="Times New Roman"/>
          <w:sz w:val="28"/>
          <w:szCs w:val="28"/>
          <w:lang w:eastAsia="ru-RU"/>
        </w:rPr>
        <w:t>____________________________________________</w:t>
      </w:r>
    </w:p>
    <w:p w14:paraId="5E008C76"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9567C">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4"/>
          <w:szCs w:val="24"/>
          <w:lang w:eastAsia="ru-RU"/>
        </w:rPr>
        <w:t>(фамилия, имя, отчество (при наличии), дата рождения, СНИЛС)</w:t>
      </w:r>
    </w:p>
    <w:p w14:paraId="56197258"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Телефон: __________________________________________________________</w:t>
      </w:r>
    </w:p>
    <w:p w14:paraId="29446DE4"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Адрес электронной почты:___________________________________________</w:t>
      </w:r>
    </w:p>
    <w:p w14:paraId="41388817"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удостоверяющий личность заявителя:</w:t>
      </w:r>
    </w:p>
    <w:p w14:paraId="30C9A00A"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наименование:_____________________________________________________</w:t>
      </w:r>
    </w:p>
    <w:p w14:paraId="420D76A0"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серия, номер</w:t>
      </w:r>
      <w:r>
        <w:rPr>
          <w:rFonts w:ascii="Times New Roman" w:eastAsiaTheme="minorEastAsia" w:hAnsi="Times New Roman" w:cs="Times New Roman"/>
          <w:sz w:val="28"/>
          <w:szCs w:val="28"/>
          <w:lang w:eastAsia="ru-RU"/>
        </w:rPr>
        <w:t>:</w:t>
      </w:r>
      <w:r w:rsidRPr="0069567C">
        <w:rPr>
          <w:rFonts w:ascii="Times New Roman" w:eastAsiaTheme="minorEastAsia" w:hAnsi="Times New Roman" w:cs="Times New Roman"/>
          <w:sz w:val="28"/>
          <w:szCs w:val="28"/>
          <w:lang w:eastAsia="ru-RU"/>
        </w:rPr>
        <w:t>____________________________ дата выдачи: _______________</w:t>
      </w:r>
    </w:p>
    <w:p w14:paraId="198CAD8C"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кем </w:t>
      </w:r>
      <w:proofErr w:type="gramStart"/>
      <w:r w:rsidRPr="0069567C">
        <w:rPr>
          <w:rFonts w:ascii="Times New Roman" w:eastAsiaTheme="minorEastAsia" w:hAnsi="Times New Roman" w:cs="Times New Roman"/>
          <w:sz w:val="28"/>
          <w:szCs w:val="28"/>
          <w:lang w:eastAsia="ru-RU"/>
        </w:rPr>
        <w:t>выдан</w:t>
      </w:r>
      <w:proofErr w:type="gramEnd"/>
      <w:r w:rsidRPr="0069567C">
        <w:rPr>
          <w:rFonts w:ascii="Times New Roman" w:eastAsiaTheme="minorEastAsia" w:hAnsi="Times New Roman" w:cs="Times New Roman"/>
          <w:sz w:val="28"/>
          <w:szCs w:val="28"/>
          <w:lang w:eastAsia="ru-RU"/>
        </w:rPr>
        <w:t>: ________________________________________________________</w:t>
      </w:r>
    </w:p>
    <w:p w14:paraId="44EA8A08"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код подразделения: ________________________________________________</w:t>
      </w:r>
    </w:p>
    <w:p w14:paraId="74BE3B41" w14:textId="77777777" w:rsidR="00BD0C28" w:rsidRPr="000D2309"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Адрес регистрации по месту жительства:_______________________________</w:t>
      </w:r>
    </w:p>
    <w:p w14:paraId="40F43176"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b/>
          <w:sz w:val="28"/>
          <w:szCs w:val="28"/>
          <w:lang w:eastAsia="ru-RU"/>
        </w:rPr>
      </w:pPr>
      <w:r w:rsidRPr="0069567C">
        <w:rPr>
          <w:rFonts w:ascii="Times New Roman" w:eastAsiaTheme="minorEastAsia" w:hAnsi="Times New Roman" w:cs="Times New Roman"/>
          <w:b/>
          <w:sz w:val="28"/>
          <w:szCs w:val="28"/>
          <w:lang w:eastAsia="ru-RU"/>
        </w:rPr>
        <w:t>2. Представитель заявителя:</w:t>
      </w:r>
    </w:p>
    <w:p w14:paraId="731A57A7"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Сведения о представителе: ___________________________________________</w:t>
      </w:r>
    </w:p>
    <w:p w14:paraId="54A18F10"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9567C">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69567C">
        <w:rPr>
          <w:rFonts w:ascii="Times New Roman" w:eastAsiaTheme="minorEastAsia" w:hAnsi="Times New Roman" w:cs="Times New Roman"/>
          <w:sz w:val="24"/>
          <w:szCs w:val="24"/>
          <w:lang w:eastAsia="ru-RU"/>
        </w:rPr>
        <w:t xml:space="preserve">    (фамилия, имя, отчество (при наличии)</w:t>
      </w:r>
      <w:r w:rsidRPr="000D2309">
        <w:rPr>
          <w:rFonts w:ascii="Times New Roman" w:eastAsiaTheme="minorEastAsia" w:hAnsi="Times New Roman" w:cs="Times New Roman"/>
          <w:sz w:val="24"/>
          <w:szCs w:val="24"/>
          <w:lang w:eastAsia="ru-RU"/>
        </w:rPr>
        <w:t>)</w:t>
      </w:r>
    </w:p>
    <w:p w14:paraId="54FA3A25"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удостоверяющий личность представителя заявителя:</w:t>
      </w:r>
    </w:p>
    <w:p w14:paraId="1E957569"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наименование: _____________________________________________________</w:t>
      </w:r>
    </w:p>
    <w:p w14:paraId="66C5FA0F"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серия, номер</w:t>
      </w:r>
      <w:r>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8"/>
          <w:szCs w:val="28"/>
          <w:lang w:eastAsia="ru-RU"/>
        </w:rPr>
        <w:t>______________________ дата выдачи: ____________________</w:t>
      </w:r>
    </w:p>
    <w:p w14:paraId="5417052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Контактные данные: </w:t>
      </w:r>
      <w:r w:rsidRPr="0069567C">
        <w:rPr>
          <w:rFonts w:ascii="Times New Roman" w:eastAsiaTheme="minorEastAsia" w:hAnsi="Times New Roman" w:cs="Times New Roman"/>
          <w:sz w:val="28"/>
          <w:szCs w:val="28"/>
          <w:lang w:eastAsia="ru-RU"/>
        </w:rPr>
        <w:t>________________________________________________</w:t>
      </w:r>
    </w:p>
    <w:p w14:paraId="122CFAF1"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9567C">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4"/>
          <w:szCs w:val="24"/>
          <w:lang w:eastAsia="ru-RU"/>
        </w:rPr>
        <w:t>(телефон,  адрес электронной почты)</w:t>
      </w:r>
    </w:p>
    <w:p w14:paraId="62A3A041"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подтверждающий полномочия представителя заявителя:</w:t>
      </w:r>
    </w:p>
    <w:p w14:paraId="3A47BA00" w14:textId="77777777" w:rsidR="00BD0C28" w:rsidRPr="00BA7C36" w:rsidRDefault="00BD0C28" w:rsidP="00BD0C28">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6CB76A6A" w14:textId="77777777" w:rsidR="00BD0C28" w:rsidRPr="00BA7C36" w:rsidRDefault="00BD0C28" w:rsidP="00BD0C28">
      <w:pPr>
        <w:widowControl w:val="0"/>
        <w:autoSpaceDE w:val="0"/>
        <w:autoSpaceDN w:val="0"/>
        <w:spacing w:after="0" w:line="240" w:lineRule="auto"/>
        <w:ind w:firstLine="708"/>
        <w:jc w:val="both"/>
        <w:rPr>
          <w:rFonts w:ascii="Times New Roman" w:hAnsi="Times New Roman" w:cs="Times New Roman"/>
          <w:bCs/>
          <w:sz w:val="28"/>
          <w:szCs w:val="28"/>
          <w:lang w:eastAsia="ru-RU"/>
        </w:rPr>
      </w:pPr>
      <w:r w:rsidRPr="0069567C">
        <w:rPr>
          <w:rFonts w:ascii="Times New Roman" w:eastAsiaTheme="minorEastAsia" w:hAnsi="Times New Roman" w:cs="Times New Roman"/>
          <w:sz w:val="28"/>
          <w:szCs w:val="28"/>
          <w:lang w:eastAsia="ru-RU"/>
        </w:rPr>
        <w:t xml:space="preserve">Полноту и достоверность представленных в </w:t>
      </w:r>
      <w:proofErr w:type="gramStart"/>
      <w:r w:rsidRPr="0069567C">
        <w:rPr>
          <w:rFonts w:ascii="Times New Roman" w:eastAsiaTheme="minorEastAsia" w:hAnsi="Times New Roman" w:cs="Times New Roman"/>
          <w:sz w:val="28"/>
          <w:szCs w:val="28"/>
          <w:lang w:eastAsia="ru-RU"/>
        </w:rPr>
        <w:t>за</w:t>
      </w:r>
      <w:r>
        <w:rPr>
          <w:rFonts w:ascii="Times New Roman" w:eastAsiaTheme="minorEastAsia" w:hAnsi="Times New Roman" w:cs="Times New Roman"/>
          <w:sz w:val="28"/>
          <w:szCs w:val="28"/>
          <w:lang w:eastAsia="ru-RU"/>
        </w:rPr>
        <w:t>явлении</w:t>
      </w:r>
      <w:proofErr w:type="gramEnd"/>
      <w:r>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8"/>
          <w:szCs w:val="28"/>
          <w:lang w:eastAsia="ru-RU"/>
        </w:rPr>
        <w:t xml:space="preserve">сведений подтверждаю. </w:t>
      </w:r>
      <w:proofErr w:type="gramStart"/>
      <w:r>
        <w:rPr>
          <w:rFonts w:ascii="Times New Roman" w:hAnsi="Times New Roman" w:cs="Times New Roman"/>
          <w:bCs/>
          <w:sz w:val="28"/>
          <w:szCs w:val="28"/>
          <w:lang w:eastAsia="ru-RU"/>
        </w:rPr>
        <w:t>В соответствии с требованиями</w:t>
      </w:r>
      <w:r w:rsidRPr="0069567C">
        <w:rPr>
          <w:rFonts w:ascii="Times New Roman" w:hAnsi="Times New Roman" w:cs="Times New Roman"/>
          <w:bCs/>
          <w:sz w:val="28"/>
          <w:szCs w:val="28"/>
          <w:lang w:eastAsia="ru-RU"/>
        </w:rPr>
        <w:t xml:space="preserve"> Федерального закона </w:t>
      </w:r>
      <w:r w:rsidRPr="008443FF">
        <w:rPr>
          <w:rFonts w:ascii="Times New Roman" w:hAnsi="Times New Roman" w:cs="Times New Roman"/>
          <w:bCs/>
          <w:sz w:val="28"/>
          <w:szCs w:val="28"/>
          <w:lang w:eastAsia="ru-RU"/>
        </w:rPr>
        <w:t xml:space="preserve">              </w:t>
      </w:r>
      <w:r w:rsidRPr="0069567C">
        <w:rPr>
          <w:rFonts w:ascii="Times New Roman" w:hAnsi="Times New Roman" w:cs="Times New Roman"/>
          <w:bCs/>
          <w:sz w:val="28"/>
          <w:szCs w:val="28"/>
          <w:lang w:eastAsia="ru-RU"/>
        </w:rPr>
        <w:t xml:space="preserve">от 27.07.2006 </w:t>
      </w:r>
      <w:r>
        <w:rPr>
          <w:rFonts w:ascii="Times New Roman" w:hAnsi="Times New Roman" w:cs="Times New Roman"/>
          <w:bCs/>
          <w:sz w:val="28"/>
          <w:szCs w:val="28"/>
          <w:lang w:eastAsia="ru-RU"/>
        </w:rPr>
        <w:t>№ 152-ФЗ «О персональных данных»</w:t>
      </w:r>
      <w:r w:rsidRPr="0069567C">
        <w:rPr>
          <w:rFonts w:ascii="Times New Roman" w:hAnsi="Times New Roman" w:cs="Times New Roman"/>
          <w:bCs/>
          <w:sz w:val="28"/>
          <w:szCs w:val="28"/>
          <w:lang w:eastAsia="ru-RU"/>
        </w:rPr>
        <w:t xml:space="preserve"> даю согласие на сбор, систематизацию, </w:t>
      </w:r>
      <w:r>
        <w:rPr>
          <w:rFonts w:ascii="Times New Roman" w:hAnsi="Times New Roman" w:cs="Times New Roman"/>
          <w:bCs/>
          <w:sz w:val="28"/>
          <w:szCs w:val="28"/>
          <w:lang w:eastAsia="ru-RU"/>
        </w:rPr>
        <w:t>накопление, хранение, уточнение</w:t>
      </w:r>
      <w:r w:rsidRPr="0069567C">
        <w:rPr>
          <w:rFonts w:ascii="Times New Roman" w:hAnsi="Times New Roman" w:cs="Times New Roman"/>
          <w:bCs/>
          <w:sz w:val="28"/>
          <w:szCs w:val="28"/>
          <w:lang w:eastAsia="ru-RU"/>
        </w:rPr>
        <w:t xml:space="preserve"> (обновление,  изменение), использование, </w:t>
      </w:r>
      <w:r>
        <w:rPr>
          <w:rFonts w:ascii="Times New Roman" w:hAnsi="Times New Roman" w:cs="Times New Roman"/>
          <w:bCs/>
          <w:sz w:val="28"/>
          <w:szCs w:val="28"/>
          <w:lang w:eastAsia="ru-RU"/>
        </w:rPr>
        <w:t>распространение (в</w:t>
      </w:r>
      <w:r w:rsidRPr="0069567C">
        <w:rPr>
          <w:rFonts w:ascii="Times New Roman" w:hAnsi="Times New Roman" w:cs="Times New Roman"/>
          <w:bCs/>
          <w:sz w:val="28"/>
          <w:szCs w:val="28"/>
          <w:lang w:eastAsia="ru-RU"/>
        </w:rPr>
        <w:t xml:space="preserve"> случаях, предусмотренных действующим законодательством </w:t>
      </w:r>
      <w:r>
        <w:rPr>
          <w:rFonts w:ascii="Times New Roman" w:hAnsi="Times New Roman" w:cs="Times New Roman"/>
          <w:bCs/>
          <w:sz w:val="28"/>
          <w:szCs w:val="28"/>
          <w:lang w:eastAsia="ru-RU"/>
        </w:rPr>
        <w:t>Российской Федерации)</w:t>
      </w:r>
      <w:r w:rsidRPr="0069567C">
        <w:rPr>
          <w:rFonts w:ascii="Times New Roman" w:hAnsi="Times New Roman" w:cs="Times New Roman"/>
          <w:bCs/>
          <w:sz w:val="28"/>
          <w:szCs w:val="28"/>
          <w:lang w:eastAsia="ru-RU"/>
        </w:rPr>
        <w:t xml:space="preserve"> предоставленных выше персональных данных.</w:t>
      </w:r>
      <w:proofErr w:type="gramEnd"/>
      <w:r w:rsidRPr="0069567C">
        <w:rPr>
          <w:rFonts w:ascii="Times New Roman" w:hAnsi="Times New Roman" w:cs="Times New Roman"/>
          <w:bCs/>
          <w:sz w:val="28"/>
          <w:szCs w:val="28"/>
          <w:lang w:eastAsia="ru-RU"/>
        </w:rPr>
        <w:t xml:space="preserve"> Настоящее согласие дано бессрочно.</w:t>
      </w:r>
    </w:p>
    <w:p w14:paraId="537A4B3C" w14:textId="77777777" w:rsidR="00BD0C28" w:rsidRPr="000C2AC1" w:rsidRDefault="00BD0C28" w:rsidP="00BD0C28">
      <w:pPr>
        <w:widowControl w:val="0"/>
        <w:autoSpaceDE w:val="0"/>
        <w:autoSpaceDN w:val="0"/>
        <w:spacing w:after="0" w:line="240" w:lineRule="auto"/>
        <w:ind w:firstLine="708"/>
        <w:jc w:val="both"/>
        <w:rPr>
          <w:rFonts w:ascii="Times New Roman" w:hAnsi="Times New Roman" w:cs="Times New Roman"/>
          <w:bCs/>
          <w:sz w:val="28"/>
          <w:szCs w:val="28"/>
          <w:lang w:eastAsia="ru-RU"/>
        </w:rPr>
      </w:pPr>
    </w:p>
    <w:p w14:paraId="15A517D6" w14:textId="77777777" w:rsidR="00BD0C28" w:rsidRPr="0069567C" w:rsidRDefault="00BD0C28" w:rsidP="00BD0C28">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69567C">
        <w:rPr>
          <w:rFonts w:ascii="Times New Roman" w:eastAsia="Times New Roman" w:hAnsi="Times New Roman" w:cs="Times New Roman"/>
          <w:bCs/>
          <w:color w:val="000000"/>
          <w:sz w:val="28"/>
          <w:szCs w:val="28"/>
          <w:lang w:eastAsia="ru-RU"/>
        </w:rPr>
        <w:t>К заявлению прилагаю следующие документы:</w:t>
      </w:r>
    </w:p>
    <w:p w14:paraId="79903AD0" w14:textId="77777777" w:rsidR="00BD0C28" w:rsidRPr="0069567C"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r w:rsidRPr="0069567C">
        <w:rPr>
          <w:rFonts w:ascii="Times New Roman" w:eastAsia="Calibri" w:hAnsi="Times New Roman" w:cs="Times New Roman"/>
          <w:sz w:val="28"/>
          <w:szCs w:val="28"/>
        </w:rPr>
        <w:t>1)_______________________________________________________________;</w:t>
      </w:r>
    </w:p>
    <w:p w14:paraId="2D2D481B" w14:textId="77777777" w:rsidR="00BD0C28" w:rsidRPr="0069567C"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r w:rsidRPr="0069567C">
        <w:rPr>
          <w:rFonts w:ascii="Times New Roman" w:eastAsia="Calibri" w:hAnsi="Times New Roman" w:cs="Times New Roman"/>
          <w:sz w:val="28"/>
          <w:szCs w:val="28"/>
        </w:rPr>
        <w:t>2)________________________________________________________________;</w:t>
      </w:r>
    </w:p>
    <w:p w14:paraId="3D34081A" w14:textId="77777777" w:rsidR="00BD0C28" w:rsidRPr="0069567C" w:rsidRDefault="00BD0C28" w:rsidP="00BD0C28">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eastAsia="ru-RU"/>
        </w:rPr>
      </w:pPr>
      <w:r w:rsidRPr="0069567C">
        <w:rPr>
          <w:rFonts w:ascii="Times New Roman" w:eastAsia="Calibri" w:hAnsi="Times New Roman" w:cs="Times New Roman"/>
          <w:sz w:val="28"/>
          <w:szCs w:val="28"/>
        </w:rPr>
        <w:t>3)________________________________________________________________.</w:t>
      </w:r>
    </w:p>
    <w:p w14:paraId="1027B48D" w14:textId="77777777" w:rsidR="00BD0C28" w:rsidRPr="0069567C" w:rsidRDefault="00BD0C28" w:rsidP="00BD0C28">
      <w:pPr>
        <w:widowControl w:val="0"/>
        <w:autoSpaceDE w:val="0"/>
        <w:autoSpaceDN w:val="0"/>
        <w:spacing w:after="0" w:line="240" w:lineRule="auto"/>
        <w:ind w:left="142" w:firstLine="708"/>
        <w:contextualSpacing/>
        <w:jc w:val="both"/>
        <w:rPr>
          <w:rFonts w:ascii="Times New Roman" w:eastAsiaTheme="minorEastAsia" w:hAnsi="Times New Roman" w:cs="Times New Roman"/>
          <w:sz w:val="28"/>
          <w:szCs w:val="28"/>
          <w:lang w:eastAsia="ru-RU"/>
        </w:rPr>
      </w:pPr>
    </w:p>
    <w:p w14:paraId="5E46364D" w14:textId="77777777" w:rsidR="00BD0C28" w:rsidRDefault="00BD0C28" w:rsidP="00BD0C28">
      <w:pPr>
        <w:spacing w:after="0" w:line="240" w:lineRule="auto"/>
        <w:jc w:val="center"/>
        <w:rPr>
          <w:rFonts w:ascii="Times New Roman" w:hAnsi="Times New Roman" w:cs="Times New Roman"/>
          <w:sz w:val="28"/>
          <w:szCs w:val="28"/>
        </w:rPr>
      </w:pPr>
      <w:r w:rsidRPr="00B777C6">
        <w:rPr>
          <w:rFonts w:ascii="Times New Roman" w:hAnsi="Times New Roman" w:cs="Times New Roman"/>
          <w:sz w:val="28"/>
          <w:szCs w:val="28"/>
        </w:rPr>
        <w:t>Результат предоставления муниципальной услуги прошу</w:t>
      </w:r>
    </w:p>
    <w:p w14:paraId="469E00D6" w14:textId="77777777" w:rsidR="00BD0C28" w:rsidRPr="004E7B1D" w:rsidRDefault="00BD0C28" w:rsidP="00BD0C28">
      <w:pPr>
        <w:spacing w:after="0" w:line="240" w:lineRule="auto"/>
        <w:jc w:val="center"/>
        <w:rPr>
          <w:rFonts w:ascii="Times New Roman" w:hAnsi="Times New Roman" w:cs="Times New Roman"/>
          <w:sz w:val="28"/>
          <w:szCs w:val="28"/>
        </w:rPr>
      </w:pPr>
      <w:r w:rsidRPr="00B777C6">
        <w:rPr>
          <w:rFonts w:ascii="Times New Roman" w:hAnsi="Times New Roman" w:cs="Times New Roman"/>
          <w:sz w:val="28"/>
          <w:szCs w:val="28"/>
        </w:rPr>
        <w:t>(указывается один из перечисленных способов)</w:t>
      </w:r>
    </w:p>
    <w:tbl>
      <w:tblPr>
        <w:tblStyle w:val="1"/>
        <w:tblW w:w="0" w:type="auto"/>
        <w:jc w:val="center"/>
        <w:tblLayout w:type="fixed"/>
        <w:tblLook w:val="04A0" w:firstRow="1" w:lastRow="0" w:firstColumn="1" w:lastColumn="0" w:noHBand="0" w:noVBand="1"/>
      </w:tblPr>
      <w:tblGrid>
        <w:gridCol w:w="1134"/>
        <w:gridCol w:w="8222"/>
      </w:tblGrid>
      <w:tr w:rsidR="00BD0C28" w:rsidRPr="0069567C" w14:paraId="3C3DB207" w14:textId="77777777" w:rsidTr="003133A4">
        <w:trPr>
          <w:trHeight w:val="1268"/>
          <w:jc w:val="center"/>
        </w:trPr>
        <w:tc>
          <w:tcPr>
            <w:tcW w:w="1134" w:type="dxa"/>
          </w:tcPr>
          <w:p w14:paraId="3692FBEB" w14:textId="77777777" w:rsidR="00BD0C28" w:rsidRPr="0069567C" w:rsidRDefault="00BD0C28" w:rsidP="003133A4">
            <w:pPr>
              <w:jc w:val="both"/>
              <w:rPr>
                <w:rFonts w:ascii="Times New Roman" w:hAnsi="Times New Roman" w:cs="Times New Roman"/>
                <w:sz w:val="20"/>
                <w:szCs w:val="20"/>
              </w:rPr>
            </w:pPr>
          </w:p>
        </w:tc>
        <w:tc>
          <w:tcPr>
            <w:tcW w:w="8222" w:type="dxa"/>
            <w:vAlign w:val="center"/>
          </w:tcPr>
          <w:p w14:paraId="3FD7289C"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r>
      <w:tr w:rsidR="00BD0C28" w:rsidRPr="0069567C" w14:paraId="4FA9BB78" w14:textId="77777777" w:rsidTr="003133A4">
        <w:trPr>
          <w:trHeight w:val="851"/>
          <w:jc w:val="center"/>
        </w:trPr>
        <w:tc>
          <w:tcPr>
            <w:tcW w:w="1134" w:type="dxa"/>
          </w:tcPr>
          <w:p w14:paraId="25E389B7" w14:textId="77777777" w:rsidR="00BD0C28" w:rsidRPr="0069567C" w:rsidRDefault="00BD0C28" w:rsidP="003133A4">
            <w:pPr>
              <w:jc w:val="both"/>
              <w:rPr>
                <w:rFonts w:ascii="Times New Roman" w:hAnsi="Times New Roman" w:cs="Times New Roman"/>
                <w:sz w:val="20"/>
                <w:szCs w:val="20"/>
              </w:rPr>
            </w:pPr>
          </w:p>
        </w:tc>
        <w:tc>
          <w:tcPr>
            <w:tcW w:w="8222" w:type="dxa"/>
            <w:vAlign w:val="center"/>
          </w:tcPr>
          <w:p w14:paraId="2526FCC9"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направить на бумажном носителе на почтовый адрес: ____________________</w:t>
            </w:r>
          </w:p>
          <w:p w14:paraId="63BC738C"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__________________________________________________________________</w:t>
            </w:r>
          </w:p>
        </w:tc>
      </w:tr>
      <w:tr w:rsidR="00BD0C28" w:rsidRPr="0069567C" w14:paraId="150EF412" w14:textId="77777777" w:rsidTr="003133A4">
        <w:trPr>
          <w:trHeight w:val="851"/>
          <w:jc w:val="center"/>
        </w:trPr>
        <w:tc>
          <w:tcPr>
            <w:tcW w:w="1134" w:type="dxa"/>
          </w:tcPr>
          <w:p w14:paraId="3D89BCDE" w14:textId="77777777" w:rsidR="00BD0C28" w:rsidRPr="0069567C" w:rsidRDefault="00BD0C28" w:rsidP="003133A4">
            <w:pPr>
              <w:jc w:val="both"/>
              <w:rPr>
                <w:rFonts w:ascii="Times New Roman" w:hAnsi="Times New Roman" w:cs="Times New Roman"/>
                <w:sz w:val="20"/>
                <w:szCs w:val="20"/>
              </w:rPr>
            </w:pPr>
          </w:p>
        </w:tc>
        <w:tc>
          <w:tcPr>
            <w:tcW w:w="8222" w:type="dxa"/>
            <w:vAlign w:val="center"/>
          </w:tcPr>
          <w:p w14:paraId="681F550E"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выдать на бумажном носителе при личном обращении в управление жилищных отношений администрации городского округа город Воронеж</w:t>
            </w:r>
          </w:p>
        </w:tc>
      </w:tr>
      <w:tr w:rsidR="00BD0C28" w:rsidRPr="0069567C" w14:paraId="2441EE38" w14:textId="77777777" w:rsidTr="003133A4">
        <w:trPr>
          <w:trHeight w:val="851"/>
          <w:jc w:val="center"/>
        </w:trPr>
        <w:tc>
          <w:tcPr>
            <w:tcW w:w="1134" w:type="dxa"/>
          </w:tcPr>
          <w:p w14:paraId="79B62549" w14:textId="77777777" w:rsidR="00BD0C28" w:rsidRPr="0069567C" w:rsidRDefault="00BD0C28" w:rsidP="003133A4">
            <w:pPr>
              <w:jc w:val="both"/>
              <w:rPr>
                <w:rFonts w:ascii="Times New Roman" w:hAnsi="Times New Roman" w:cs="Times New Roman"/>
                <w:sz w:val="20"/>
                <w:szCs w:val="20"/>
              </w:rPr>
            </w:pPr>
          </w:p>
        </w:tc>
        <w:tc>
          <w:tcPr>
            <w:tcW w:w="8222" w:type="dxa"/>
            <w:vAlign w:val="center"/>
          </w:tcPr>
          <w:p w14:paraId="5BC15E0D"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 xml:space="preserve">выдать на бумажном носителе при личном обращении в МФЦ, </w:t>
            </w:r>
            <w:proofErr w:type="gramStart"/>
            <w:r w:rsidRPr="0069567C">
              <w:rPr>
                <w:rFonts w:ascii="Times New Roman" w:hAnsi="Times New Roman" w:cs="Times New Roman"/>
                <w:sz w:val="24"/>
                <w:szCs w:val="24"/>
              </w:rPr>
              <w:t>расположенн</w:t>
            </w:r>
            <w:r>
              <w:rPr>
                <w:rFonts w:ascii="Times New Roman" w:hAnsi="Times New Roman" w:cs="Times New Roman"/>
                <w:sz w:val="24"/>
                <w:szCs w:val="24"/>
              </w:rPr>
              <w:t>ый</w:t>
            </w:r>
            <w:proofErr w:type="gramEnd"/>
            <w:r w:rsidRPr="0069567C">
              <w:rPr>
                <w:rFonts w:ascii="Times New Roman" w:hAnsi="Times New Roman" w:cs="Times New Roman"/>
                <w:sz w:val="24"/>
                <w:szCs w:val="24"/>
              </w:rPr>
              <w:t xml:space="preserve"> по адресу: ___________________________________________</w:t>
            </w:r>
          </w:p>
        </w:tc>
      </w:tr>
    </w:tbl>
    <w:p w14:paraId="105C977D" w14:textId="77777777" w:rsidR="00BD0C28" w:rsidRPr="0069567C" w:rsidRDefault="00BD0C28" w:rsidP="00BD0C28">
      <w:pPr>
        <w:spacing w:after="0" w:line="240" w:lineRule="auto"/>
        <w:ind w:firstLine="709"/>
        <w:jc w:val="both"/>
        <w:rPr>
          <w:rFonts w:ascii="Times New Roman" w:hAnsi="Times New Roman" w:cs="Times New Roman"/>
          <w:sz w:val="28"/>
          <w:szCs w:val="28"/>
        </w:rPr>
      </w:pPr>
      <w:r w:rsidRPr="0069567C">
        <w:rPr>
          <w:rFonts w:ascii="Times New Roman" w:hAnsi="Times New Roman" w:cs="Times New Roman"/>
          <w:sz w:val="28"/>
          <w:szCs w:val="28"/>
        </w:rPr>
        <w:t xml:space="preserve">                                                                                       </w:t>
      </w:r>
    </w:p>
    <w:p w14:paraId="4B2C5247"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     _____________     «___» ___________ 20___ г.</w:t>
      </w:r>
    </w:p>
    <w:p w14:paraId="7E5D4CA6"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 xml:space="preserve">          (Ф.И.О. заявителя)                        (подпись)</w:t>
      </w:r>
    </w:p>
    <w:p w14:paraId="5C527ADB" w14:textId="77777777" w:rsidR="00BD0C28" w:rsidRPr="005D69B9" w:rsidRDefault="00BD0C28" w:rsidP="00BD0C28">
      <w:pPr>
        <w:spacing w:after="0" w:line="240" w:lineRule="auto"/>
        <w:ind w:firstLine="709"/>
        <w:jc w:val="both"/>
        <w:rPr>
          <w:rFonts w:ascii="Times New Roman" w:hAnsi="Times New Roman" w:cs="Times New Roman"/>
          <w:sz w:val="28"/>
          <w:szCs w:val="28"/>
        </w:rPr>
      </w:pPr>
    </w:p>
    <w:p w14:paraId="63401BD1" w14:textId="77777777" w:rsidR="00BD0C28" w:rsidRPr="0069567C" w:rsidRDefault="00BD0C28" w:rsidP="00BD0C28">
      <w:pPr>
        <w:spacing w:after="0" w:line="240" w:lineRule="auto"/>
        <w:ind w:firstLine="709"/>
        <w:jc w:val="both"/>
        <w:rPr>
          <w:rFonts w:ascii="Times New Roman" w:hAnsi="Times New Roman" w:cs="Times New Roman"/>
          <w:sz w:val="28"/>
          <w:szCs w:val="28"/>
        </w:rPr>
      </w:pPr>
      <w:r w:rsidRPr="0069567C">
        <w:rPr>
          <w:rFonts w:ascii="Times New Roman" w:hAnsi="Times New Roman" w:cs="Times New Roman"/>
          <w:sz w:val="28"/>
          <w:szCs w:val="28"/>
        </w:rPr>
        <w:t>Документы представлены «___»  _______  20__ г.</w:t>
      </w:r>
    </w:p>
    <w:p w14:paraId="2D780F39" w14:textId="77777777" w:rsidR="00BD0C28" w:rsidRPr="0069567C" w:rsidRDefault="00BD0C28" w:rsidP="00BD0C28">
      <w:pPr>
        <w:spacing w:after="0" w:line="240" w:lineRule="auto"/>
        <w:jc w:val="both"/>
        <w:rPr>
          <w:rFonts w:ascii="Times New Roman" w:hAnsi="Times New Roman" w:cs="Times New Roman"/>
          <w:sz w:val="28"/>
          <w:szCs w:val="28"/>
        </w:rPr>
      </w:pPr>
    </w:p>
    <w:p w14:paraId="71ECBF91" w14:textId="77777777" w:rsidR="00BD0C28" w:rsidRPr="0069567C" w:rsidRDefault="00BD0C28" w:rsidP="00BD0C28">
      <w:pPr>
        <w:spacing w:after="0" w:line="240" w:lineRule="auto"/>
        <w:jc w:val="both"/>
        <w:rPr>
          <w:rFonts w:ascii="Times New Roman" w:hAnsi="Times New Roman" w:cs="Times New Roman"/>
          <w:sz w:val="24"/>
          <w:szCs w:val="24"/>
        </w:rPr>
      </w:pPr>
      <w:r w:rsidRPr="0069567C">
        <w:rPr>
          <w:rFonts w:ascii="Times New Roman" w:hAnsi="Times New Roman" w:cs="Times New Roman"/>
          <w:sz w:val="24"/>
          <w:szCs w:val="24"/>
        </w:rPr>
        <w:t>______________________________________    ______________    _____________________</w:t>
      </w:r>
    </w:p>
    <w:p w14:paraId="227E10EB" w14:textId="77777777" w:rsidR="00BD0C28" w:rsidRDefault="00BD0C28" w:rsidP="00BD0C28">
      <w:pPr>
        <w:autoSpaceDE w:val="0"/>
        <w:autoSpaceDN w:val="0"/>
        <w:adjustRightInd w:val="0"/>
        <w:spacing w:after="0" w:line="240" w:lineRule="auto"/>
        <w:jc w:val="both"/>
        <w:rPr>
          <w:rFonts w:ascii="Times New Roman" w:hAnsi="Times New Roman" w:cs="Times New Roman"/>
          <w:sz w:val="24"/>
          <w:szCs w:val="24"/>
        </w:rPr>
      </w:pPr>
      <w:r w:rsidRPr="0069567C">
        <w:rPr>
          <w:rFonts w:ascii="Times New Roman" w:hAnsi="Times New Roman" w:cs="Times New Roman"/>
          <w:sz w:val="24"/>
          <w:szCs w:val="24"/>
        </w:rPr>
        <w:t xml:space="preserve">   (должность лица, принявшего заявление)            (подпись)          (расшифровка подписи)</w:t>
      </w:r>
    </w:p>
    <w:p w14:paraId="595BC8C8" w14:textId="77777777" w:rsidR="00BD0C28" w:rsidRDefault="00BD0C28" w:rsidP="00BD0C28">
      <w:pPr>
        <w:autoSpaceDE w:val="0"/>
        <w:autoSpaceDN w:val="0"/>
        <w:adjustRightInd w:val="0"/>
        <w:spacing w:after="0" w:line="240" w:lineRule="auto"/>
        <w:jc w:val="both"/>
        <w:rPr>
          <w:rFonts w:ascii="Times New Roman" w:hAnsi="Times New Roman" w:cs="Times New Roman"/>
          <w:sz w:val="24"/>
          <w:szCs w:val="24"/>
        </w:rPr>
      </w:pPr>
    </w:p>
    <w:p w14:paraId="31329073" w14:textId="77777777" w:rsidR="00BD0C28" w:rsidRPr="0096614E" w:rsidRDefault="00BD0C28" w:rsidP="00BD0C28">
      <w:pPr>
        <w:spacing w:after="0" w:line="240" w:lineRule="auto"/>
      </w:pPr>
    </w:p>
    <w:p w14:paraId="09D6724A"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BDC65EA"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13EAF8D"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CE1A37D"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749E880"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969342A"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4031BE8"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652554A"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F9EF90F"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0C593FC"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6CAF4BA"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31B56AA"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0AD8A276"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3DD2F28"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766E467"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1551936"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8B505A2"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3A5E999"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EFF72F0"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8E951A7"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09EE663D"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9D4DB39"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5EAE1DE"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870A439" w14:textId="77777777" w:rsidR="00BD0C28" w:rsidRPr="005D69B9" w:rsidRDefault="00BD0C28" w:rsidP="00BD0C28">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14:paraId="0458E811" w14:textId="77777777" w:rsidR="00BD0C28" w:rsidRPr="003313A3" w:rsidRDefault="00BD0C28" w:rsidP="00BD0C28">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к Административному регламенту</w:t>
      </w:r>
    </w:p>
    <w:p w14:paraId="61CB80FB" w14:textId="77777777" w:rsidR="00BD0C28" w:rsidRDefault="00BD0C28" w:rsidP="00BD0C28">
      <w:pPr>
        <w:autoSpaceDE w:val="0"/>
        <w:autoSpaceDN w:val="0"/>
        <w:adjustRightInd w:val="0"/>
        <w:spacing w:after="0" w:line="240" w:lineRule="auto"/>
        <w:jc w:val="both"/>
        <w:rPr>
          <w:rFonts w:ascii="Arial" w:hAnsi="Arial" w:cs="Arial"/>
          <w:sz w:val="28"/>
          <w:szCs w:val="28"/>
        </w:rPr>
      </w:pPr>
    </w:p>
    <w:p w14:paraId="57200ED9" w14:textId="77777777" w:rsidR="00BD0C28" w:rsidRDefault="00BD0C28" w:rsidP="00BD0C28">
      <w:pPr>
        <w:tabs>
          <w:tab w:val="left" w:pos="1500"/>
          <w:tab w:val="left" w:pos="5895"/>
        </w:tabs>
        <w:spacing w:after="0" w:line="240" w:lineRule="auto"/>
        <w:ind w:left="4536"/>
        <w:jc w:val="right"/>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Образец</w:t>
      </w:r>
    </w:p>
    <w:p w14:paraId="03E689BB" w14:textId="77777777" w:rsidR="00BD0C28" w:rsidRDefault="00BD0C28" w:rsidP="00BD0C28">
      <w:pPr>
        <w:tabs>
          <w:tab w:val="left" w:pos="1500"/>
          <w:tab w:val="left" w:pos="5895"/>
        </w:tabs>
        <w:spacing w:after="0" w:line="240" w:lineRule="auto"/>
        <w:ind w:left="4536"/>
        <w:jc w:val="both"/>
        <w:rPr>
          <w:rFonts w:ascii="Times New Roman" w:eastAsia="Times New Roman" w:hAnsi="Times New Roman" w:cs="Arial"/>
          <w:sz w:val="28"/>
          <w:szCs w:val="28"/>
          <w:lang w:eastAsia="ru-RU"/>
        </w:rPr>
      </w:pPr>
    </w:p>
    <w:p w14:paraId="3E3E77D1"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Управление жилищных отношений </w:t>
      </w:r>
    </w:p>
    <w:p w14:paraId="7D875F32" w14:textId="77777777" w:rsidR="00BD0C28" w:rsidRPr="0069567C" w:rsidRDefault="00BD0C28" w:rsidP="00BD0C28">
      <w:pPr>
        <w:widowControl w:val="0"/>
        <w:pBdr>
          <w:bottom w:val="single" w:sz="4" w:space="1" w:color="auto"/>
        </w:pBdr>
        <w:autoSpaceDE w:val="0"/>
        <w:autoSpaceDN w:val="0"/>
        <w:spacing w:after="0" w:line="240" w:lineRule="auto"/>
        <w:jc w:val="center"/>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администрации городского округа город Воронеж     </w:t>
      </w:r>
    </w:p>
    <w:p w14:paraId="4D5BEBF0"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14:paraId="5A7729E2" w14:textId="77777777" w:rsidR="00BD0C28" w:rsidRPr="005D69B9" w:rsidRDefault="00BD0C28" w:rsidP="00BD0C28">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32501A">
        <w:rPr>
          <w:rFonts w:ascii="Times New Roman" w:eastAsiaTheme="minorEastAsia" w:hAnsi="Times New Roman" w:cs="Times New Roman"/>
          <w:b/>
          <w:sz w:val="28"/>
          <w:szCs w:val="28"/>
          <w:lang w:eastAsia="ru-RU"/>
        </w:rPr>
        <w:t xml:space="preserve">Заявление о предоставлении информации о движении в очереди </w:t>
      </w:r>
    </w:p>
    <w:p w14:paraId="288E98D2" w14:textId="77777777" w:rsidR="00BD0C28" w:rsidRDefault="00BD0C28" w:rsidP="00BD0C28">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32501A">
        <w:rPr>
          <w:rFonts w:ascii="Times New Roman" w:eastAsiaTheme="minorEastAsia" w:hAnsi="Times New Roman" w:cs="Times New Roman"/>
          <w:b/>
          <w:sz w:val="28"/>
          <w:szCs w:val="28"/>
          <w:lang w:eastAsia="ru-RU"/>
        </w:rPr>
        <w:t>граждан</w:t>
      </w:r>
      <w:r>
        <w:rPr>
          <w:rFonts w:ascii="Times New Roman" w:eastAsiaTheme="minorEastAsia" w:hAnsi="Times New Roman" w:cs="Times New Roman"/>
          <w:b/>
          <w:sz w:val="28"/>
          <w:szCs w:val="28"/>
          <w:lang w:eastAsia="ru-RU"/>
        </w:rPr>
        <w:t>,</w:t>
      </w:r>
      <w:r w:rsidRPr="0032501A">
        <w:rPr>
          <w:rFonts w:ascii="Times New Roman" w:eastAsiaTheme="minorEastAsia" w:hAnsi="Times New Roman" w:cs="Times New Roman"/>
          <w:b/>
          <w:sz w:val="28"/>
          <w:szCs w:val="28"/>
          <w:lang w:eastAsia="ru-RU"/>
        </w:rPr>
        <w:t xml:space="preserve"> нуждающихся в </w:t>
      </w:r>
      <w:proofErr w:type="gramStart"/>
      <w:r w:rsidRPr="0032501A">
        <w:rPr>
          <w:rFonts w:ascii="Times New Roman" w:eastAsiaTheme="minorEastAsia" w:hAnsi="Times New Roman" w:cs="Times New Roman"/>
          <w:b/>
          <w:sz w:val="28"/>
          <w:szCs w:val="28"/>
          <w:lang w:eastAsia="ru-RU"/>
        </w:rPr>
        <w:t>предоставлении</w:t>
      </w:r>
      <w:proofErr w:type="gramEnd"/>
      <w:r w:rsidRPr="0032501A">
        <w:rPr>
          <w:rFonts w:ascii="Times New Roman" w:eastAsiaTheme="minorEastAsia" w:hAnsi="Times New Roman" w:cs="Times New Roman"/>
          <w:b/>
          <w:sz w:val="28"/>
          <w:szCs w:val="28"/>
          <w:lang w:eastAsia="ru-RU"/>
        </w:rPr>
        <w:t xml:space="preserve"> жилого помещения</w:t>
      </w:r>
    </w:p>
    <w:p w14:paraId="01898257" w14:textId="77777777" w:rsidR="00BD0C28" w:rsidRDefault="00BD0C28" w:rsidP="00BD0C28">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14:paraId="1359F31D"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b/>
          <w:sz w:val="28"/>
          <w:szCs w:val="28"/>
          <w:lang w:eastAsia="ru-RU"/>
        </w:rPr>
        <w:t>1.</w:t>
      </w:r>
      <w:r w:rsidRPr="008F630A">
        <w:rPr>
          <w:rFonts w:ascii="Times New Roman" w:eastAsiaTheme="minorEastAsia" w:hAnsi="Times New Roman" w:cs="Times New Roman"/>
          <w:b/>
          <w:sz w:val="28"/>
          <w:szCs w:val="28"/>
          <w:lang w:eastAsia="ru-RU"/>
        </w:rPr>
        <w:t xml:space="preserve"> Заявитель</w:t>
      </w:r>
      <w:r w:rsidRPr="00544FB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Иванов</w:t>
      </w:r>
      <w:r>
        <w:rPr>
          <w:rFonts w:ascii="Times New Roman" w:eastAsiaTheme="minorEastAsia" w:hAnsi="Times New Roman" w:cs="Times New Roman"/>
          <w:color w:val="1F497D" w:themeColor="text2"/>
          <w:sz w:val="28"/>
          <w:szCs w:val="28"/>
          <w:u w:val="single"/>
          <w:lang w:eastAsia="ru-RU"/>
        </w:rPr>
        <w:t xml:space="preserve"> </w:t>
      </w:r>
      <w:r w:rsidRPr="005916DB">
        <w:rPr>
          <w:rFonts w:ascii="Times New Roman" w:eastAsiaTheme="minorEastAsia" w:hAnsi="Times New Roman" w:cs="Times New Roman"/>
          <w:i/>
          <w:color w:val="1F497D" w:themeColor="text2"/>
          <w:sz w:val="28"/>
          <w:szCs w:val="28"/>
          <w:u w:val="single"/>
          <w:lang w:eastAsia="ru-RU"/>
        </w:rPr>
        <w:t>Сергей Иванович, 01.01.1991,                                                                 253-336-328 80</w:t>
      </w:r>
      <w:r>
        <w:rPr>
          <w:rFonts w:ascii="Times New Roman" w:eastAsiaTheme="minorEastAsia" w:hAnsi="Times New Roman" w:cs="Times New Roman"/>
          <w:sz w:val="28"/>
          <w:szCs w:val="28"/>
          <w:lang w:eastAsia="ru-RU"/>
        </w:rPr>
        <w:t>_________</w:t>
      </w:r>
      <w:r w:rsidRPr="0069567C">
        <w:rPr>
          <w:rFonts w:ascii="Times New Roman" w:eastAsiaTheme="minorEastAsia" w:hAnsi="Times New Roman" w:cs="Times New Roman"/>
          <w:sz w:val="28"/>
          <w:szCs w:val="28"/>
          <w:lang w:eastAsia="ru-RU"/>
        </w:rPr>
        <w:t>____________________________________________</w:t>
      </w:r>
    </w:p>
    <w:p w14:paraId="7CD05927"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9567C">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4"/>
          <w:szCs w:val="24"/>
          <w:lang w:eastAsia="ru-RU"/>
        </w:rPr>
        <w:t>(фамилия, имя, отчество (при наличии), дата рождения, СНИЛС)</w:t>
      </w:r>
    </w:p>
    <w:p w14:paraId="5FF92CA8"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Телефон:</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941-000-000-0000-</w:t>
      </w:r>
      <w:r w:rsidRPr="0069567C">
        <w:rPr>
          <w:rFonts w:ascii="Times New Roman" w:eastAsiaTheme="minorEastAsia" w:hAnsi="Times New Roman" w:cs="Times New Roman"/>
          <w:sz w:val="28"/>
          <w:szCs w:val="28"/>
          <w:lang w:eastAsia="ru-RU"/>
        </w:rPr>
        <w:t>________________________________________</w:t>
      </w:r>
    </w:p>
    <w:p w14:paraId="75331872"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Адрес электронной </w:t>
      </w:r>
      <w:r>
        <w:rPr>
          <w:rFonts w:ascii="Times New Roman" w:eastAsiaTheme="minorEastAsia" w:hAnsi="Times New Roman" w:cs="Times New Roman"/>
          <w:sz w:val="28"/>
          <w:szCs w:val="28"/>
          <w:lang w:eastAsia="ru-RU"/>
        </w:rPr>
        <w:t>почты:</w:t>
      </w:r>
      <w:proofErr w:type="spellStart"/>
      <w:r>
        <w:rPr>
          <w:rFonts w:ascii="Times New Roman" w:eastAsiaTheme="minorEastAsia" w:hAnsi="Times New Roman" w:cs="Times New Roman"/>
          <w:i/>
          <w:color w:val="1F497D" w:themeColor="text2"/>
          <w:sz w:val="28"/>
          <w:szCs w:val="28"/>
          <w:u w:val="single"/>
          <w:lang w:val="en-US" w:eastAsia="ru-RU"/>
        </w:rPr>
        <w:t>ffff</w:t>
      </w:r>
      <w:proofErr w:type="spellEnd"/>
      <w:r>
        <w:rPr>
          <w:rFonts w:ascii="Times New Roman" w:eastAsiaTheme="minorEastAsia" w:hAnsi="Times New Roman" w:cs="Times New Roman"/>
          <w:i/>
          <w:color w:val="1F497D" w:themeColor="text2"/>
          <w:sz w:val="28"/>
          <w:szCs w:val="28"/>
          <w:u w:val="single"/>
          <w:lang w:eastAsia="ru-RU"/>
        </w:rPr>
        <w:t>.</w:t>
      </w:r>
      <w:r>
        <w:rPr>
          <w:rFonts w:ascii="Times New Roman" w:eastAsiaTheme="minorEastAsia" w:hAnsi="Times New Roman" w:cs="Times New Roman"/>
          <w:i/>
          <w:color w:val="1F497D" w:themeColor="text2"/>
          <w:sz w:val="28"/>
          <w:szCs w:val="28"/>
          <w:u w:val="single"/>
          <w:lang w:val="en-US" w:eastAsia="ru-RU"/>
        </w:rPr>
        <w:t>com</w:t>
      </w:r>
      <w:r w:rsidRPr="00886913">
        <w:rPr>
          <w:rFonts w:ascii="Times New Roman" w:eastAsiaTheme="minorEastAsia" w:hAnsi="Times New Roman" w:cs="Times New Roman"/>
          <w:i/>
          <w:color w:val="1F497D" w:themeColor="text2"/>
          <w:sz w:val="28"/>
          <w:szCs w:val="28"/>
          <w:u w:val="single"/>
          <w:lang w:eastAsia="ru-RU"/>
        </w:rPr>
        <w:t>.</w:t>
      </w:r>
      <w:proofErr w:type="spellStart"/>
      <w:r>
        <w:rPr>
          <w:rFonts w:ascii="Times New Roman" w:eastAsiaTheme="minorEastAsia" w:hAnsi="Times New Roman" w:cs="Times New Roman"/>
          <w:i/>
          <w:color w:val="1F497D" w:themeColor="text2"/>
          <w:sz w:val="28"/>
          <w:szCs w:val="28"/>
          <w:u w:val="single"/>
          <w:lang w:val="en-US" w:eastAsia="ru-RU"/>
        </w:rPr>
        <w:t>ru</w:t>
      </w:r>
      <w:proofErr w:type="spellEnd"/>
      <w:r w:rsidRPr="0069567C">
        <w:rPr>
          <w:rFonts w:ascii="Times New Roman" w:eastAsiaTheme="minorEastAsia" w:hAnsi="Times New Roman" w:cs="Times New Roman"/>
          <w:sz w:val="28"/>
          <w:szCs w:val="28"/>
          <w:lang w:eastAsia="ru-RU"/>
        </w:rPr>
        <w:t>__________________________________</w:t>
      </w:r>
    </w:p>
    <w:p w14:paraId="443DD170"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удостоверяющий личность заявителя:</w:t>
      </w:r>
    </w:p>
    <w:p w14:paraId="1298917A"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наименование:_</w:t>
      </w:r>
      <w:r w:rsidRPr="00886913">
        <w:rPr>
          <w:rFonts w:ascii="Times New Roman" w:eastAsiaTheme="minorEastAsia" w:hAnsi="Times New Roman" w:cs="Times New Roman"/>
          <w:i/>
          <w:color w:val="1F497D" w:themeColor="text2"/>
          <w:sz w:val="28"/>
          <w:szCs w:val="28"/>
          <w:u w:val="single"/>
          <w:lang w:eastAsia="ru-RU"/>
        </w:rPr>
        <w:t>паспорт</w:t>
      </w:r>
      <w:r w:rsidRPr="0069567C">
        <w:rPr>
          <w:rFonts w:ascii="Times New Roman" w:eastAsiaTheme="minorEastAsia" w:hAnsi="Times New Roman" w:cs="Times New Roman"/>
          <w:sz w:val="28"/>
          <w:szCs w:val="28"/>
          <w:lang w:eastAsia="ru-RU"/>
        </w:rPr>
        <w:t>_____________________________________________</w:t>
      </w:r>
    </w:p>
    <w:p w14:paraId="0211BC5B"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серия, номер:</w:t>
      </w:r>
      <w:r>
        <w:rPr>
          <w:rFonts w:ascii="Times New Roman" w:eastAsiaTheme="minorEastAsia" w:hAnsi="Times New Roman" w:cs="Times New Roman"/>
          <w:i/>
          <w:color w:val="1F497D" w:themeColor="text2"/>
          <w:sz w:val="28"/>
          <w:szCs w:val="28"/>
          <w:u w:val="single"/>
          <w:lang w:eastAsia="ru-RU"/>
        </w:rPr>
        <w:t xml:space="preserve"> 2003 750000</w:t>
      </w:r>
      <w:r w:rsidRPr="0069567C">
        <w:rPr>
          <w:rFonts w:ascii="Times New Roman" w:eastAsiaTheme="minorEastAsia" w:hAnsi="Times New Roman" w:cs="Times New Roman"/>
          <w:sz w:val="28"/>
          <w:szCs w:val="28"/>
          <w:lang w:eastAsia="ru-RU"/>
        </w:rPr>
        <w:t xml:space="preserve">_________________ дата выдачи: </w:t>
      </w:r>
      <w:r>
        <w:rPr>
          <w:rFonts w:ascii="Times New Roman" w:eastAsiaTheme="minorEastAsia" w:hAnsi="Times New Roman" w:cs="Times New Roman"/>
          <w:i/>
          <w:color w:val="1F497D" w:themeColor="text2"/>
          <w:sz w:val="28"/>
          <w:szCs w:val="28"/>
          <w:u w:val="single"/>
          <w:lang w:eastAsia="ru-RU"/>
        </w:rPr>
        <w:t>20.01.2000</w:t>
      </w:r>
      <w:r w:rsidRPr="0069567C">
        <w:rPr>
          <w:rFonts w:ascii="Times New Roman" w:eastAsiaTheme="minorEastAsia" w:hAnsi="Times New Roman" w:cs="Times New Roman"/>
          <w:sz w:val="28"/>
          <w:szCs w:val="28"/>
          <w:lang w:eastAsia="ru-RU"/>
        </w:rPr>
        <w:t>______</w:t>
      </w:r>
    </w:p>
    <w:p w14:paraId="7D73AA06"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кем </w:t>
      </w:r>
      <w:proofErr w:type="gramStart"/>
      <w:r w:rsidRPr="0069567C">
        <w:rPr>
          <w:rFonts w:ascii="Times New Roman" w:eastAsiaTheme="minorEastAsia" w:hAnsi="Times New Roman" w:cs="Times New Roman"/>
          <w:sz w:val="28"/>
          <w:szCs w:val="28"/>
          <w:lang w:eastAsia="ru-RU"/>
        </w:rPr>
        <w:t>выдан</w:t>
      </w:r>
      <w:proofErr w:type="gramEnd"/>
      <w:r w:rsidRPr="0069567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 xml:space="preserve">ОУФМС России </w:t>
      </w:r>
      <w:proofErr w:type="gramStart"/>
      <w:r>
        <w:rPr>
          <w:rFonts w:ascii="Times New Roman" w:eastAsiaTheme="minorEastAsia" w:hAnsi="Times New Roman" w:cs="Times New Roman"/>
          <w:i/>
          <w:color w:val="1F497D" w:themeColor="text2"/>
          <w:sz w:val="28"/>
          <w:szCs w:val="28"/>
          <w:u w:val="single"/>
          <w:lang w:eastAsia="ru-RU"/>
        </w:rPr>
        <w:t>по</w:t>
      </w:r>
      <w:proofErr w:type="gramEnd"/>
      <w:r>
        <w:rPr>
          <w:rFonts w:ascii="Times New Roman" w:eastAsiaTheme="minorEastAsia" w:hAnsi="Times New Roman" w:cs="Times New Roman"/>
          <w:i/>
          <w:color w:val="1F497D" w:themeColor="text2"/>
          <w:sz w:val="28"/>
          <w:szCs w:val="28"/>
          <w:u w:val="single"/>
          <w:lang w:eastAsia="ru-RU"/>
        </w:rPr>
        <w:t xml:space="preserve"> Воронежской области в Центральном районе г. Воронежа</w:t>
      </w:r>
      <w:r w:rsidRPr="0069567C">
        <w:rPr>
          <w:rFonts w:ascii="Times New Roman" w:eastAsiaTheme="minorEastAsia" w:hAnsi="Times New Roman" w:cs="Times New Roman"/>
          <w:sz w:val="28"/>
          <w:szCs w:val="28"/>
          <w:lang w:eastAsia="ru-RU"/>
        </w:rPr>
        <w:t>________________________________________________________</w:t>
      </w:r>
    </w:p>
    <w:p w14:paraId="594EA68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код подразделения: </w:t>
      </w:r>
      <w:r>
        <w:rPr>
          <w:rFonts w:ascii="Times New Roman" w:eastAsiaTheme="minorEastAsia" w:hAnsi="Times New Roman" w:cs="Times New Roman"/>
          <w:i/>
          <w:color w:val="1F497D" w:themeColor="text2"/>
          <w:sz w:val="28"/>
          <w:szCs w:val="28"/>
          <w:u w:val="single"/>
          <w:lang w:eastAsia="ru-RU"/>
        </w:rPr>
        <w:t>360-002</w:t>
      </w:r>
      <w:r w:rsidRPr="0069567C">
        <w:rPr>
          <w:rFonts w:ascii="Times New Roman" w:eastAsiaTheme="minorEastAsia" w:hAnsi="Times New Roman" w:cs="Times New Roman"/>
          <w:sz w:val="28"/>
          <w:szCs w:val="28"/>
          <w:lang w:eastAsia="ru-RU"/>
        </w:rPr>
        <w:t>_________________________________________</w:t>
      </w:r>
    </w:p>
    <w:p w14:paraId="3956C36F"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Адрес регистрации по месту жительства:</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 xml:space="preserve">г. Воронеж, ул. Ленина, д. 1, кв. 1 </w:t>
      </w:r>
    </w:p>
    <w:p w14:paraId="50945CFA"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b/>
          <w:sz w:val="28"/>
          <w:szCs w:val="28"/>
          <w:lang w:eastAsia="ru-RU"/>
        </w:rPr>
      </w:pPr>
      <w:r w:rsidRPr="00060ACA">
        <w:rPr>
          <w:rFonts w:ascii="Times New Roman" w:eastAsiaTheme="minorEastAsia" w:hAnsi="Times New Roman" w:cs="Times New Roman"/>
          <w:b/>
          <w:sz w:val="28"/>
          <w:szCs w:val="28"/>
          <w:lang w:eastAsia="ru-RU"/>
        </w:rPr>
        <w:t>2. Представитель заявителя:</w:t>
      </w:r>
    </w:p>
    <w:p w14:paraId="66BFD2FC"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Сведения о представителе: ___________________________________________</w:t>
      </w:r>
    </w:p>
    <w:p w14:paraId="680E0A86"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 xml:space="preserve">                                                                      (фамилия, имя, отчество (при наличии))</w:t>
      </w:r>
    </w:p>
    <w:p w14:paraId="7DB6B5FB"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Документ, удостоверяющий личность представителя заявителя:</w:t>
      </w:r>
    </w:p>
    <w:p w14:paraId="65704F53"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наименование: _____________________________________________________</w:t>
      </w:r>
    </w:p>
    <w:p w14:paraId="20A007A2"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серия, номер:_______________________ дата выдачи: ____________________</w:t>
      </w:r>
    </w:p>
    <w:p w14:paraId="36519B95"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Контактные данные:_________________________________________________</w:t>
      </w:r>
    </w:p>
    <w:p w14:paraId="73CA72C6"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 xml:space="preserve">                                                   (телефон,  адрес электронной почты)</w:t>
      </w:r>
    </w:p>
    <w:p w14:paraId="38A2195B"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Документ, подтверждающий полномочия представителя заявителя:</w:t>
      </w:r>
    </w:p>
    <w:p w14:paraId="3DB38276" w14:textId="77777777" w:rsidR="00BD0C28" w:rsidRPr="00060ACA" w:rsidRDefault="00BD0C28" w:rsidP="00BD0C28">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060ACA">
        <w:rPr>
          <w:rFonts w:ascii="Times New Roman" w:eastAsiaTheme="minorEastAsia" w:hAnsi="Times New Roman" w:cs="Times New Roman"/>
          <w:sz w:val="28"/>
          <w:szCs w:val="28"/>
          <w:lang w:eastAsia="ru-RU"/>
        </w:rPr>
        <w:t>__________________________________________________________________</w:t>
      </w:r>
    </w:p>
    <w:p w14:paraId="2AA0D0DF" w14:textId="77777777" w:rsidR="00BD0C28" w:rsidRPr="0069567C" w:rsidRDefault="00BD0C28" w:rsidP="00BD0C28">
      <w:pPr>
        <w:widowControl w:val="0"/>
        <w:autoSpaceDE w:val="0"/>
        <w:autoSpaceDN w:val="0"/>
        <w:spacing w:after="0" w:line="240" w:lineRule="auto"/>
        <w:jc w:val="center"/>
        <w:rPr>
          <w:rFonts w:ascii="Times New Roman" w:hAnsi="Times New Roman" w:cs="Times New Roman"/>
          <w:b/>
          <w:bCs/>
          <w:sz w:val="32"/>
          <w:szCs w:val="32"/>
        </w:rPr>
      </w:pPr>
    </w:p>
    <w:p w14:paraId="7679B2FB" w14:textId="77777777" w:rsidR="00BD0C28" w:rsidRPr="00BA7C36" w:rsidRDefault="00BD0C28" w:rsidP="00BD0C28">
      <w:pPr>
        <w:widowControl w:val="0"/>
        <w:autoSpaceDE w:val="0"/>
        <w:autoSpaceDN w:val="0"/>
        <w:spacing w:after="0" w:line="240" w:lineRule="auto"/>
        <w:ind w:firstLine="708"/>
        <w:jc w:val="both"/>
        <w:rPr>
          <w:rFonts w:ascii="Times New Roman" w:hAnsi="Times New Roman" w:cs="Times New Roman"/>
          <w:bCs/>
          <w:sz w:val="28"/>
          <w:szCs w:val="28"/>
          <w:lang w:eastAsia="ru-RU"/>
        </w:rPr>
      </w:pPr>
      <w:r w:rsidRPr="0069567C">
        <w:rPr>
          <w:rFonts w:ascii="Times New Roman" w:eastAsiaTheme="minorEastAsia" w:hAnsi="Times New Roman" w:cs="Times New Roman"/>
          <w:sz w:val="28"/>
          <w:szCs w:val="28"/>
          <w:lang w:eastAsia="ru-RU"/>
        </w:rPr>
        <w:t xml:space="preserve">Полноту и достоверность представленных в </w:t>
      </w:r>
      <w:proofErr w:type="gramStart"/>
      <w:r w:rsidRPr="0069567C">
        <w:rPr>
          <w:rFonts w:ascii="Times New Roman" w:eastAsiaTheme="minorEastAsia" w:hAnsi="Times New Roman" w:cs="Times New Roman"/>
          <w:sz w:val="28"/>
          <w:szCs w:val="28"/>
          <w:lang w:eastAsia="ru-RU"/>
        </w:rPr>
        <w:t>за</w:t>
      </w:r>
      <w:r>
        <w:rPr>
          <w:rFonts w:ascii="Times New Roman" w:eastAsiaTheme="minorEastAsia" w:hAnsi="Times New Roman" w:cs="Times New Roman"/>
          <w:sz w:val="28"/>
          <w:szCs w:val="28"/>
          <w:lang w:eastAsia="ru-RU"/>
        </w:rPr>
        <w:t>явлении</w:t>
      </w:r>
      <w:proofErr w:type="gramEnd"/>
      <w:r>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8"/>
          <w:szCs w:val="28"/>
          <w:lang w:eastAsia="ru-RU"/>
        </w:rPr>
        <w:t xml:space="preserve">сведений подтверждаю. </w:t>
      </w:r>
      <w:proofErr w:type="gramStart"/>
      <w:r>
        <w:rPr>
          <w:rFonts w:ascii="Times New Roman" w:hAnsi="Times New Roman" w:cs="Times New Roman"/>
          <w:bCs/>
          <w:sz w:val="28"/>
          <w:szCs w:val="28"/>
          <w:lang w:eastAsia="ru-RU"/>
        </w:rPr>
        <w:t>В соответствии с требованиями</w:t>
      </w:r>
      <w:r w:rsidRPr="0069567C">
        <w:rPr>
          <w:rFonts w:ascii="Times New Roman" w:hAnsi="Times New Roman" w:cs="Times New Roman"/>
          <w:bCs/>
          <w:sz w:val="28"/>
          <w:szCs w:val="28"/>
          <w:lang w:eastAsia="ru-RU"/>
        </w:rPr>
        <w:t xml:space="preserve"> Федерального закона </w:t>
      </w:r>
      <w:r w:rsidRPr="008443FF">
        <w:rPr>
          <w:rFonts w:ascii="Times New Roman" w:hAnsi="Times New Roman" w:cs="Times New Roman"/>
          <w:bCs/>
          <w:sz w:val="28"/>
          <w:szCs w:val="28"/>
          <w:lang w:eastAsia="ru-RU"/>
        </w:rPr>
        <w:t xml:space="preserve">              </w:t>
      </w:r>
      <w:r w:rsidRPr="0069567C">
        <w:rPr>
          <w:rFonts w:ascii="Times New Roman" w:hAnsi="Times New Roman" w:cs="Times New Roman"/>
          <w:bCs/>
          <w:sz w:val="28"/>
          <w:szCs w:val="28"/>
          <w:lang w:eastAsia="ru-RU"/>
        </w:rPr>
        <w:t xml:space="preserve">от 27.07.2006 </w:t>
      </w:r>
      <w:r>
        <w:rPr>
          <w:rFonts w:ascii="Times New Roman" w:hAnsi="Times New Roman" w:cs="Times New Roman"/>
          <w:bCs/>
          <w:sz w:val="28"/>
          <w:szCs w:val="28"/>
          <w:lang w:eastAsia="ru-RU"/>
        </w:rPr>
        <w:t>№ 152-ФЗ «О персональных данных»</w:t>
      </w:r>
      <w:r w:rsidRPr="0069567C">
        <w:rPr>
          <w:rFonts w:ascii="Times New Roman" w:hAnsi="Times New Roman" w:cs="Times New Roman"/>
          <w:bCs/>
          <w:sz w:val="28"/>
          <w:szCs w:val="28"/>
          <w:lang w:eastAsia="ru-RU"/>
        </w:rPr>
        <w:t xml:space="preserve"> даю согласие на сбор, систематизацию, </w:t>
      </w:r>
      <w:r>
        <w:rPr>
          <w:rFonts w:ascii="Times New Roman" w:hAnsi="Times New Roman" w:cs="Times New Roman"/>
          <w:bCs/>
          <w:sz w:val="28"/>
          <w:szCs w:val="28"/>
          <w:lang w:eastAsia="ru-RU"/>
        </w:rPr>
        <w:t>накопление, хранение, уточнение</w:t>
      </w:r>
      <w:r w:rsidRPr="0069567C">
        <w:rPr>
          <w:rFonts w:ascii="Times New Roman" w:hAnsi="Times New Roman" w:cs="Times New Roman"/>
          <w:bCs/>
          <w:sz w:val="28"/>
          <w:szCs w:val="28"/>
          <w:lang w:eastAsia="ru-RU"/>
        </w:rPr>
        <w:t xml:space="preserve"> (обновление,  изменение), использование, </w:t>
      </w:r>
      <w:r>
        <w:rPr>
          <w:rFonts w:ascii="Times New Roman" w:hAnsi="Times New Roman" w:cs="Times New Roman"/>
          <w:bCs/>
          <w:sz w:val="28"/>
          <w:szCs w:val="28"/>
          <w:lang w:eastAsia="ru-RU"/>
        </w:rPr>
        <w:t>распространение (в</w:t>
      </w:r>
      <w:r w:rsidRPr="0069567C">
        <w:rPr>
          <w:rFonts w:ascii="Times New Roman" w:hAnsi="Times New Roman" w:cs="Times New Roman"/>
          <w:bCs/>
          <w:sz w:val="28"/>
          <w:szCs w:val="28"/>
          <w:lang w:eastAsia="ru-RU"/>
        </w:rPr>
        <w:t xml:space="preserve"> случаях, предусмотренных действующим законодательством </w:t>
      </w:r>
      <w:r>
        <w:rPr>
          <w:rFonts w:ascii="Times New Roman" w:hAnsi="Times New Roman" w:cs="Times New Roman"/>
          <w:bCs/>
          <w:sz w:val="28"/>
          <w:szCs w:val="28"/>
          <w:lang w:eastAsia="ru-RU"/>
        </w:rPr>
        <w:t>Российской Федерации)</w:t>
      </w:r>
      <w:r w:rsidRPr="0069567C">
        <w:rPr>
          <w:rFonts w:ascii="Times New Roman" w:hAnsi="Times New Roman" w:cs="Times New Roman"/>
          <w:bCs/>
          <w:sz w:val="28"/>
          <w:szCs w:val="28"/>
          <w:lang w:eastAsia="ru-RU"/>
        </w:rPr>
        <w:t xml:space="preserve"> предоставленных выше персональных данных.</w:t>
      </w:r>
      <w:proofErr w:type="gramEnd"/>
      <w:r w:rsidRPr="0069567C">
        <w:rPr>
          <w:rFonts w:ascii="Times New Roman" w:hAnsi="Times New Roman" w:cs="Times New Roman"/>
          <w:bCs/>
          <w:sz w:val="28"/>
          <w:szCs w:val="28"/>
          <w:lang w:eastAsia="ru-RU"/>
        </w:rPr>
        <w:t xml:space="preserve"> Настоящее согласие дано бессрочно.</w:t>
      </w:r>
    </w:p>
    <w:p w14:paraId="35D43B53" w14:textId="77777777" w:rsidR="00BD0C28" w:rsidRPr="0069567C" w:rsidRDefault="00BD0C28" w:rsidP="00BD0C28">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69567C">
        <w:rPr>
          <w:rFonts w:ascii="Times New Roman" w:eastAsia="Times New Roman" w:hAnsi="Times New Roman" w:cs="Times New Roman"/>
          <w:bCs/>
          <w:color w:val="000000"/>
          <w:sz w:val="28"/>
          <w:szCs w:val="28"/>
          <w:lang w:eastAsia="ru-RU"/>
        </w:rPr>
        <w:t>К заявлению прилагаю следующие документы:</w:t>
      </w:r>
    </w:p>
    <w:p w14:paraId="29F4A776" w14:textId="77777777" w:rsidR="00BD0C28" w:rsidRPr="0069567C"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r w:rsidRPr="0069567C">
        <w:rPr>
          <w:rFonts w:ascii="Times New Roman" w:eastAsia="Calibri" w:hAnsi="Times New Roman" w:cs="Times New Roman"/>
          <w:sz w:val="28"/>
          <w:szCs w:val="28"/>
        </w:rPr>
        <w:t>1)_</w:t>
      </w:r>
      <w:r>
        <w:rPr>
          <w:rFonts w:ascii="Times New Roman" w:eastAsia="Calibri" w:hAnsi="Times New Roman" w:cs="Times New Roman"/>
          <w:i/>
          <w:color w:val="1F497D" w:themeColor="text2"/>
          <w:sz w:val="28"/>
          <w:szCs w:val="28"/>
          <w:u w:val="single"/>
        </w:rPr>
        <w:t>Копия паспорта  Иванова С.И.</w:t>
      </w:r>
    </w:p>
    <w:p w14:paraId="29C91836" w14:textId="77777777" w:rsidR="00BD0C28" w:rsidRPr="0069567C" w:rsidRDefault="00BD0C28" w:rsidP="00BD0C28">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eastAsia="ru-RU"/>
        </w:rPr>
      </w:pPr>
    </w:p>
    <w:p w14:paraId="22B287E4" w14:textId="77777777" w:rsidR="00BD0C28" w:rsidRDefault="00BD0C28" w:rsidP="00BD0C28">
      <w:pPr>
        <w:spacing w:after="0" w:line="240" w:lineRule="auto"/>
        <w:jc w:val="center"/>
        <w:rPr>
          <w:rFonts w:ascii="Times New Roman" w:hAnsi="Times New Roman" w:cs="Times New Roman"/>
          <w:sz w:val="28"/>
          <w:szCs w:val="28"/>
        </w:rPr>
      </w:pPr>
      <w:r w:rsidRPr="00B777C6">
        <w:rPr>
          <w:rFonts w:ascii="Times New Roman" w:hAnsi="Times New Roman" w:cs="Times New Roman"/>
          <w:sz w:val="28"/>
          <w:szCs w:val="28"/>
        </w:rPr>
        <w:t>Результат предоставления муниципальной услуги прошу</w:t>
      </w:r>
    </w:p>
    <w:p w14:paraId="3613F91D" w14:textId="77777777" w:rsidR="00BD0C28" w:rsidRPr="004E7B1D" w:rsidRDefault="00BD0C28" w:rsidP="00BD0C28">
      <w:pPr>
        <w:spacing w:after="0" w:line="240" w:lineRule="auto"/>
        <w:jc w:val="center"/>
        <w:rPr>
          <w:rFonts w:ascii="Times New Roman" w:hAnsi="Times New Roman" w:cs="Times New Roman"/>
          <w:sz w:val="28"/>
          <w:szCs w:val="28"/>
        </w:rPr>
      </w:pPr>
      <w:r w:rsidRPr="00B777C6">
        <w:rPr>
          <w:rFonts w:ascii="Times New Roman" w:hAnsi="Times New Roman" w:cs="Times New Roman"/>
          <w:sz w:val="28"/>
          <w:szCs w:val="28"/>
        </w:rPr>
        <w:t>(указывается один из перечисленных способов)</w:t>
      </w:r>
    </w:p>
    <w:tbl>
      <w:tblPr>
        <w:tblStyle w:val="1"/>
        <w:tblW w:w="0" w:type="auto"/>
        <w:jc w:val="center"/>
        <w:tblLayout w:type="fixed"/>
        <w:tblLook w:val="04A0" w:firstRow="1" w:lastRow="0" w:firstColumn="1" w:lastColumn="0" w:noHBand="0" w:noVBand="1"/>
      </w:tblPr>
      <w:tblGrid>
        <w:gridCol w:w="1134"/>
        <w:gridCol w:w="8222"/>
      </w:tblGrid>
      <w:tr w:rsidR="00BD0C28" w:rsidRPr="0069567C" w14:paraId="1E05D4E9" w14:textId="77777777" w:rsidTr="003133A4">
        <w:trPr>
          <w:trHeight w:val="1268"/>
          <w:jc w:val="center"/>
        </w:trPr>
        <w:tc>
          <w:tcPr>
            <w:tcW w:w="1134" w:type="dxa"/>
          </w:tcPr>
          <w:p w14:paraId="3748ABB9" w14:textId="77777777" w:rsidR="00BD0C28" w:rsidRPr="0069567C" w:rsidRDefault="00BD0C28" w:rsidP="003133A4">
            <w:pPr>
              <w:jc w:val="both"/>
              <w:rPr>
                <w:rFonts w:ascii="Times New Roman" w:hAnsi="Times New Roman" w:cs="Times New Roman"/>
                <w:sz w:val="20"/>
                <w:szCs w:val="20"/>
              </w:rPr>
            </w:pPr>
          </w:p>
        </w:tc>
        <w:tc>
          <w:tcPr>
            <w:tcW w:w="8222" w:type="dxa"/>
            <w:vAlign w:val="center"/>
          </w:tcPr>
          <w:p w14:paraId="79F0980B"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r>
      <w:tr w:rsidR="00BD0C28" w:rsidRPr="0069567C" w14:paraId="5F3AFB58" w14:textId="77777777" w:rsidTr="003133A4">
        <w:trPr>
          <w:trHeight w:val="851"/>
          <w:jc w:val="center"/>
        </w:trPr>
        <w:tc>
          <w:tcPr>
            <w:tcW w:w="1134" w:type="dxa"/>
          </w:tcPr>
          <w:p w14:paraId="60C5AC4F" w14:textId="77777777" w:rsidR="00BD0C28" w:rsidRPr="00AD31E9" w:rsidRDefault="00BD0C28" w:rsidP="003133A4">
            <w:pPr>
              <w:jc w:val="center"/>
              <w:rPr>
                <w:rFonts w:ascii="Times New Roman" w:hAnsi="Times New Roman" w:cs="Times New Roman"/>
                <w:b/>
                <w:sz w:val="32"/>
                <w:szCs w:val="32"/>
                <w:lang w:val="en-US"/>
              </w:rPr>
            </w:pPr>
            <w:r w:rsidRPr="00AD31E9">
              <w:rPr>
                <w:rFonts w:ascii="Times New Roman" w:hAnsi="Times New Roman" w:cs="Times New Roman"/>
                <w:b/>
                <w:color w:val="4F81BD" w:themeColor="accent1"/>
                <w:sz w:val="32"/>
                <w:szCs w:val="32"/>
                <w:lang w:val="en-US"/>
              </w:rPr>
              <w:t>V</w:t>
            </w:r>
          </w:p>
        </w:tc>
        <w:tc>
          <w:tcPr>
            <w:tcW w:w="8222" w:type="dxa"/>
            <w:vAlign w:val="center"/>
          </w:tcPr>
          <w:p w14:paraId="1A703F59"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 xml:space="preserve">направить на бумажном носителе на почтовый адрес: </w:t>
            </w:r>
            <w:r>
              <w:rPr>
                <w:rFonts w:ascii="Times New Roman" w:eastAsiaTheme="minorEastAsia" w:hAnsi="Times New Roman" w:cs="Times New Roman"/>
                <w:i/>
                <w:color w:val="1F497D" w:themeColor="text2"/>
                <w:sz w:val="28"/>
                <w:szCs w:val="28"/>
                <w:u w:val="single"/>
                <w:lang w:eastAsia="ru-RU"/>
              </w:rPr>
              <w:t>г. Воронеж, ул. Ленина, д. 1, кв. 1</w:t>
            </w:r>
          </w:p>
        </w:tc>
      </w:tr>
      <w:tr w:rsidR="00BD0C28" w:rsidRPr="0069567C" w14:paraId="1DC75B0F" w14:textId="77777777" w:rsidTr="003133A4">
        <w:trPr>
          <w:trHeight w:val="851"/>
          <w:jc w:val="center"/>
        </w:trPr>
        <w:tc>
          <w:tcPr>
            <w:tcW w:w="1134" w:type="dxa"/>
          </w:tcPr>
          <w:p w14:paraId="74C939C7" w14:textId="77777777" w:rsidR="00BD0C28" w:rsidRPr="0069567C" w:rsidRDefault="00BD0C28" w:rsidP="003133A4">
            <w:pPr>
              <w:jc w:val="both"/>
              <w:rPr>
                <w:rFonts w:ascii="Times New Roman" w:hAnsi="Times New Roman" w:cs="Times New Roman"/>
                <w:sz w:val="20"/>
                <w:szCs w:val="20"/>
              </w:rPr>
            </w:pPr>
          </w:p>
        </w:tc>
        <w:tc>
          <w:tcPr>
            <w:tcW w:w="8222" w:type="dxa"/>
            <w:vAlign w:val="center"/>
          </w:tcPr>
          <w:p w14:paraId="66BA8D30"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выдать на бумажном носителе при личном обращении в управление жилищных отношений администрации городского округа город Воронеж</w:t>
            </w:r>
          </w:p>
        </w:tc>
      </w:tr>
      <w:tr w:rsidR="00BD0C28" w:rsidRPr="0069567C" w14:paraId="1D8D46A1" w14:textId="77777777" w:rsidTr="003133A4">
        <w:trPr>
          <w:trHeight w:val="851"/>
          <w:jc w:val="center"/>
        </w:trPr>
        <w:tc>
          <w:tcPr>
            <w:tcW w:w="1134" w:type="dxa"/>
          </w:tcPr>
          <w:p w14:paraId="03FD0227" w14:textId="77777777" w:rsidR="00BD0C28" w:rsidRPr="0069567C" w:rsidRDefault="00BD0C28" w:rsidP="003133A4">
            <w:pPr>
              <w:jc w:val="both"/>
              <w:rPr>
                <w:rFonts w:ascii="Times New Roman" w:hAnsi="Times New Roman" w:cs="Times New Roman"/>
                <w:sz w:val="20"/>
                <w:szCs w:val="20"/>
              </w:rPr>
            </w:pPr>
          </w:p>
        </w:tc>
        <w:tc>
          <w:tcPr>
            <w:tcW w:w="8222" w:type="dxa"/>
            <w:vAlign w:val="center"/>
          </w:tcPr>
          <w:p w14:paraId="1C485262"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 xml:space="preserve">выдать на бумажном носителе при личном обращении в МФЦ, </w:t>
            </w:r>
            <w:proofErr w:type="gramStart"/>
            <w:r w:rsidRPr="0069567C">
              <w:rPr>
                <w:rFonts w:ascii="Times New Roman" w:hAnsi="Times New Roman" w:cs="Times New Roman"/>
                <w:sz w:val="24"/>
                <w:szCs w:val="24"/>
              </w:rPr>
              <w:t>расположенн</w:t>
            </w:r>
            <w:r>
              <w:rPr>
                <w:rFonts w:ascii="Times New Roman" w:hAnsi="Times New Roman" w:cs="Times New Roman"/>
                <w:sz w:val="24"/>
                <w:szCs w:val="24"/>
              </w:rPr>
              <w:t>ый</w:t>
            </w:r>
            <w:proofErr w:type="gramEnd"/>
            <w:r w:rsidRPr="0069567C">
              <w:rPr>
                <w:rFonts w:ascii="Times New Roman" w:hAnsi="Times New Roman" w:cs="Times New Roman"/>
                <w:sz w:val="24"/>
                <w:szCs w:val="24"/>
              </w:rPr>
              <w:t xml:space="preserve"> по адресу: ___________________________________________</w:t>
            </w:r>
          </w:p>
        </w:tc>
      </w:tr>
    </w:tbl>
    <w:p w14:paraId="4FDB5DD6" w14:textId="77777777" w:rsidR="00BD0C28" w:rsidRPr="0069567C" w:rsidRDefault="00BD0C28" w:rsidP="00BD0C28">
      <w:pPr>
        <w:spacing w:after="0" w:line="240" w:lineRule="auto"/>
        <w:ind w:firstLine="709"/>
        <w:jc w:val="both"/>
        <w:rPr>
          <w:rFonts w:ascii="Times New Roman" w:hAnsi="Times New Roman" w:cs="Times New Roman"/>
          <w:sz w:val="28"/>
          <w:szCs w:val="28"/>
        </w:rPr>
      </w:pPr>
      <w:r w:rsidRPr="0069567C">
        <w:rPr>
          <w:rFonts w:ascii="Times New Roman" w:hAnsi="Times New Roman" w:cs="Times New Roman"/>
          <w:sz w:val="28"/>
          <w:szCs w:val="28"/>
        </w:rPr>
        <w:t xml:space="preserve">                                                                                       </w:t>
      </w:r>
    </w:p>
    <w:p w14:paraId="2DABC24B" w14:textId="77777777" w:rsidR="00BD0C28" w:rsidRPr="0069567C" w:rsidRDefault="00BD0C28" w:rsidP="00BD0C28">
      <w:pPr>
        <w:widowControl w:val="0"/>
        <w:autoSpaceDE w:val="0"/>
        <w:autoSpaceDN w:val="0"/>
        <w:spacing w:after="0" w:line="360" w:lineRule="auto"/>
        <w:ind w:firstLine="708"/>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Подписи заявителя и совершеннолетних членов семьи:</w:t>
      </w:r>
    </w:p>
    <w:p w14:paraId="3149922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i/>
          <w:color w:val="1F497D" w:themeColor="text2"/>
          <w:sz w:val="28"/>
          <w:szCs w:val="28"/>
          <w:u w:val="single"/>
          <w:lang w:eastAsia="ru-RU"/>
        </w:rPr>
        <w:t xml:space="preserve">Иванов С.И. </w:t>
      </w:r>
      <w:r w:rsidRPr="0069567C">
        <w:rPr>
          <w:rFonts w:ascii="Times New Roman" w:eastAsiaTheme="minorEastAsia" w:hAnsi="Times New Roman" w:cs="Times New Roman"/>
          <w:sz w:val="28"/>
          <w:szCs w:val="28"/>
          <w:lang w:eastAsia="ru-RU"/>
        </w:rPr>
        <w:t>___________     __</w:t>
      </w:r>
      <w:r>
        <w:rPr>
          <w:rFonts w:ascii="Times New Roman" w:eastAsiaTheme="minorEastAsia" w:hAnsi="Times New Roman" w:cs="Times New Roman"/>
          <w:i/>
          <w:color w:val="1F497D" w:themeColor="text2"/>
          <w:sz w:val="28"/>
          <w:szCs w:val="28"/>
          <w:u w:val="single"/>
          <w:lang w:eastAsia="ru-RU"/>
        </w:rPr>
        <w:t>подпись</w:t>
      </w:r>
      <w:r w:rsidRPr="0069567C">
        <w:rPr>
          <w:rFonts w:ascii="Times New Roman" w:eastAsiaTheme="minorEastAsia" w:hAnsi="Times New Roman" w:cs="Times New Roman"/>
          <w:sz w:val="28"/>
          <w:szCs w:val="28"/>
          <w:lang w:eastAsia="ru-RU"/>
        </w:rPr>
        <w:t>______     «</w:t>
      </w:r>
      <w:r>
        <w:rPr>
          <w:rFonts w:ascii="Times New Roman" w:eastAsiaTheme="minorEastAsia" w:hAnsi="Times New Roman" w:cs="Times New Roman"/>
          <w:i/>
          <w:color w:val="1F497D" w:themeColor="text2"/>
          <w:sz w:val="28"/>
          <w:szCs w:val="28"/>
          <w:u w:val="single"/>
          <w:lang w:eastAsia="ru-RU"/>
        </w:rPr>
        <w:t>01</w:t>
      </w:r>
      <w:r w:rsidRPr="0069567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 xml:space="preserve"> марта </w:t>
      </w:r>
      <w:r w:rsidRPr="0069567C">
        <w:rPr>
          <w:rFonts w:ascii="Times New Roman" w:eastAsiaTheme="minorEastAsia" w:hAnsi="Times New Roman" w:cs="Times New Roman"/>
          <w:sz w:val="28"/>
          <w:szCs w:val="28"/>
          <w:lang w:eastAsia="ru-RU"/>
        </w:rPr>
        <w:t>___ 20</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24</w:t>
      </w:r>
      <w:r w:rsidRPr="0069567C">
        <w:rPr>
          <w:rFonts w:ascii="Times New Roman" w:eastAsiaTheme="minorEastAsia" w:hAnsi="Times New Roman" w:cs="Times New Roman"/>
          <w:sz w:val="28"/>
          <w:szCs w:val="28"/>
          <w:lang w:eastAsia="ru-RU"/>
        </w:rPr>
        <w:t>___ г.</w:t>
      </w:r>
    </w:p>
    <w:p w14:paraId="6E7808DA"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 xml:space="preserve">          (Ф.И.О. заявителя)                        (подпись)</w:t>
      </w:r>
    </w:p>
    <w:p w14:paraId="0DF87F9F" w14:textId="77777777" w:rsidR="00BD0C28" w:rsidRPr="0069567C" w:rsidRDefault="00BD0C28" w:rsidP="00BD0C28">
      <w:pPr>
        <w:spacing w:after="0" w:line="240" w:lineRule="auto"/>
        <w:jc w:val="both"/>
        <w:rPr>
          <w:rFonts w:ascii="Times New Roman" w:hAnsi="Times New Roman" w:cs="Times New Roman"/>
          <w:sz w:val="28"/>
          <w:szCs w:val="28"/>
        </w:rPr>
      </w:pPr>
    </w:p>
    <w:p w14:paraId="1144A3F2" w14:textId="77777777" w:rsidR="00BD0C28" w:rsidRPr="0069567C" w:rsidRDefault="00BD0C28" w:rsidP="00BD0C28">
      <w:pPr>
        <w:spacing w:after="0" w:line="240" w:lineRule="auto"/>
        <w:ind w:firstLine="709"/>
        <w:jc w:val="both"/>
        <w:rPr>
          <w:rFonts w:ascii="Times New Roman" w:hAnsi="Times New Roman" w:cs="Times New Roman"/>
          <w:sz w:val="28"/>
          <w:szCs w:val="28"/>
        </w:rPr>
      </w:pPr>
      <w:r w:rsidRPr="0069567C">
        <w:rPr>
          <w:rFonts w:ascii="Times New Roman" w:hAnsi="Times New Roman" w:cs="Times New Roman"/>
          <w:sz w:val="28"/>
          <w:szCs w:val="28"/>
        </w:rPr>
        <w:t xml:space="preserve">Документы представлены </w:t>
      </w:r>
      <w:r w:rsidRPr="0069567C">
        <w:rPr>
          <w:rFonts w:ascii="Times New Roman" w:eastAsiaTheme="minorEastAsia" w:hAnsi="Times New Roman" w:cs="Times New Roman"/>
          <w:sz w:val="28"/>
          <w:szCs w:val="28"/>
          <w:lang w:eastAsia="ru-RU"/>
        </w:rPr>
        <w:t>«</w:t>
      </w:r>
      <w:r>
        <w:rPr>
          <w:rFonts w:ascii="Times New Roman" w:eastAsiaTheme="minorEastAsia" w:hAnsi="Times New Roman" w:cs="Times New Roman"/>
          <w:i/>
          <w:color w:val="1F497D" w:themeColor="text2"/>
          <w:sz w:val="28"/>
          <w:szCs w:val="28"/>
          <w:u w:val="single"/>
          <w:lang w:eastAsia="ru-RU"/>
        </w:rPr>
        <w:t>01</w:t>
      </w:r>
      <w:r w:rsidRPr="0069567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 xml:space="preserve"> марта </w:t>
      </w:r>
      <w:r w:rsidRPr="0069567C">
        <w:rPr>
          <w:rFonts w:ascii="Times New Roman" w:eastAsiaTheme="minorEastAsia" w:hAnsi="Times New Roman" w:cs="Times New Roman"/>
          <w:sz w:val="28"/>
          <w:szCs w:val="28"/>
          <w:lang w:eastAsia="ru-RU"/>
        </w:rPr>
        <w:t>___ 20</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24</w:t>
      </w:r>
      <w:r w:rsidRPr="0069567C">
        <w:rPr>
          <w:rFonts w:ascii="Times New Roman" w:eastAsiaTheme="minorEastAsia" w:hAnsi="Times New Roman" w:cs="Times New Roman"/>
          <w:sz w:val="28"/>
          <w:szCs w:val="28"/>
          <w:lang w:eastAsia="ru-RU"/>
        </w:rPr>
        <w:t>___ г.</w:t>
      </w:r>
    </w:p>
    <w:p w14:paraId="115242B3" w14:textId="77777777" w:rsidR="00BD0C28" w:rsidRDefault="00BD0C28" w:rsidP="00BD0C28">
      <w:pPr>
        <w:spacing w:after="0" w:line="240" w:lineRule="auto"/>
        <w:jc w:val="both"/>
        <w:rPr>
          <w:rFonts w:ascii="Times New Roman" w:hAnsi="Times New Roman" w:cs="Times New Roman"/>
          <w:i/>
          <w:color w:val="1F497D" w:themeColor="text2"/>
          <w:sz w:val="28"/>
          <w:szCs w:val="28"/>
          <w:u w:val="single"/>
        </w:rPr>
      </w:pPr>
    </w:p>
    <w:p w14:paraId="1BD580F5" w14:textId="77777777" w:rsidR="00BD0C28" w:rsidRPr="0033748F" w:rsidRDefault="00BD0C28" w:rsidP="00BD0C28">
      <w:pPr>
        <w:spacing w:after="0" w:line="240" w:lineRule="auto"/>
        <w:jc w:val="both"/>
        <w:rPr>
          <w:rFonts w:ascii="Times New Roman" w:hAnsi="Times New Roman" w:cs="Times New Roman"/>
          <w:i/>
          <w:color w:val="1F497D" w:themeColor="text2"/>
          <w:sz w:val="28"/>
          <w:szCs w:val="28"/>
          <w:u w:val="single"/>
        </w:rPr>
      </w:pPr>
      <w:r>
        <w:rPr>
          <w:rFonts w:ascii="Times New Roman" w:hAnsi="Times New Roman" w:cs="Times New Roman"/>
          <w:i/>
          <w:color w:val="1F497D" w:themeColor="text2"/>
          <w:sz w:val="28"/>
          <w:szCs w:val="28"/>
          <w:u w:val="single"/>
        </w:rPr>
        <w:t xml:space="preserve">Специалист отдела </w:t>
      </w:r>
    </w:p>
    <w:p w14:paraId="68C0E5C2" w14:textId="77777777" w:rsidR="00BD0C28" w:rsidRPr="0069567C" w:rsidRDefault="00BD0C28" w:rsidP="00BD0C28">
      <w:pPr>
        <w:spacing w:after="0" w:line="240" w:lineRule="auto"/>
        <w:jc w:val="both"/>
        <w:rPr>
          <w:rFonts w:ascii="Times New Roman" w:hAnsi="Times New Roman" w:cs="Times New Roman"/>
          <w:sz w:val="24"/>
          <w:szCs w:val="24"/>
        </w:rPr>
      </w:pPr>
      <w:r w:rsidRPr="0069567C">
        <w:rPr>
          <w:rFonts w:ascii="Times New Roman" w:hAnsi="Times New Roman" w:cs="Times New Roman"/>
          <w:sz w:val="24"/>
          <w:szCs w:val="24"/>
        </w:rPr>
        <w:t>______________________________________    __</w:t>
      </w:r>
      <w:r>
        <w:rPr>
          <w:rFonts w:ascii="Times New Roman" w:hAnsi="Times New Roman" w:cs="Times New Roman"/>
          <w:i/>
          <w:color w:val="1F497D" w:themeColor="text2"/>
          <w:sz w:val="28"/>
          <w:szCs w:val="28"/>
          <w:u w:val="single"/>
        </w:rPr>
        <w:t>подпись</w:t>
      </w:r>
      <w:r w:rsidRPr="0069567C">
        <w:rPr>
          <w:rFonts w:ascii="Times New Roman" w:hAnsi="Times New Roman" w:cs="Times New Roman"/>
          <w:sz w:val="24"/>
          <w:szCs w:val="24"/>
        </w:rPr>
        <w:t xml:space="preserve">___    </w:t>
      </w:r>
      <w:r>
        <w:rPr>
          <w:rFonts w:ascii="Times New Roman" w:hAnsi="Times New Roman" w:cs="Times New Roman"/>
          <w:i/>
          <w:color w:val="1F497D" w:themeColor="text2"/>
          <w:sz w:val="28"/>
          <w:szCs w:val="28"/>
          <w:u w:val="single"/>
        </w:rPr>
        <w:t>Петрова А.А.</w:t>
      </w:r>
      <w:r w:rsidRPr="0069567C">
        <w:rPr>
          <w:rFonts w:ascii="Times New Roman" w:hAnsi="Times New Roman" w:cs="Times New Roman"/>
          <w:sz w:val="24"/>
          <w:szCs w:val="24"/>
        </w:rPr>
        <w:t>___</w:t>
      </w:r>
    </w:p>
    <w:p w14:paraId="4B3B2A81" w14:textId="77777777" w:rsidR="00BD0C28" w:rsidRPr="000670A3" w:rsidRDefault="00BD0C28" w:rsidP="00BD0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67C">
        <w:rPr>
          <w:rFonts w:ascii="Times New Roman" w:hAnsi="Times New Roman" w:cs="Times New Roman"/>
          <w:sz w:val="24"/>
          <w:szCs w:val="24"/>
        </w:rPr>
        <w:t xml:space="preserve">   (должность лица, принявшего заявление)            (подпись)          (расшифровка подписи)</w:t>
      </w:r>
    </w:p>
    <w:p w14:paraId="37DA6756" w14:textId="77777777" w:rsidR="00BD0C28" w:rsidRPr="00AD31E9" w:rsidRDefault="00BD0C28" w:rsidP="00BD0C28"/>
    <w:p w14:paraId="6EE7B20D"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0BB2B3A"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77639DF"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D96E5C5"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0F99487"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1C3D056"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001C7685"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EFB88C8"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2BB50E6"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71B7387"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32BD225"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3298F97"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C764589"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0565CA8"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C2D623D"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41E8364"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01A38D3E"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A6E24F0"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FF6BE71" w14:textId="77777777" w:rsidR="00BD0C28" w:rsidRPr="00874B5C" w:rsidRDefault="00BD0C28" w:rsidP="005916DB">
      <w:pPr>
        <w:spacing w:after="0" w:line="240" w:lineRule="auto"/>
        <w:ind w:firstLine="709"/>
        <w:jc w:val="right"/>
        <w:rPr>
          <w:rFonts w:ascii="Times New Roman" w:hAnsi="Times New Roman" w:cs="Times New Roman"/>
          <w:sz w:val="28"/>
          <w:szCs w:val="28"/>
        </w:rPr>
      </w:pPr>
      <w:r w:rsidRPr="0069567C">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3313A3">
        <w:rPr>
          <w:rFonts w:ascii="Times New Roman" w:hAnsi="Times New Roman" w:cs="Times New Roman"/>
          <w:sz w:val="28"/>
          <w:szCs w:val="28"/>
        </w:rPr>
        <w:t xml:space="preserve">Приложение № </w:t>
      </w:r>
      <w:r>
        <w:rPr>
          <w:rFonts w:ascii="Times New Roman" w:hAnsi="Times New Roman" w:cs="Times New Roman"/>
          <w:sz w:val="28"/>
          <w:szCs w:val="28"/>
        </w:rPr>
        <w:t>7</w:t>
      </w:r>
    </w:p>
    <w:p w14:paraId="77F4C825" w14:textId="77777777" w:rsidR="00BD0C28" w:rsidRDefault="00BD0C28" w:rsidP="00BD0C28">
      <w:pPr>
        <w:autoSpaceDE w:val="0"/>
        <w:autoSpaceDN w:val="0"/>
        <w:adjustRightInd w:val="0"/>
        <w:spacing w:after="0" w:line="240" w:lineRule="auto"/>
        <w:jc w:val="both"/>
        <w:rPr>
          <w:rFonts w:ascii="Arial" w:hAnsi="Arial" w:cs="Arial"/>
          <w:sz w:val="28"/>
          <w:szCs w:val="28"/>
        </w:rPr>
      </w:pPr>
    </w:p>
    <w:p w14:paraId="04AF1E25" w14:textId="77777777" w:rsidR="00BD0C28" w:rsidRDefault="00BD0C28" w:rsidP="00BD0C28">
      <w:pPr>
        <w:tabs>
          <w:tab w:val="left" w:pos="1500"/>
          <w:tab w:val="left" w:pos="5895"/>
        </w:tabs>
        <w:spacing w:after="0" w:line="240" w:lineRule="auto"/>
        <w:ind w:left="4536"/>
        <w:jc w:val="right"/>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Форма</w:t>
      </w:r>
    </w:p>
    <w:p w14:paraId="4D2417BB" w14:textId="77777777" w:rsidR="00BD0C28" w:rsidRDefault="00BD0C28" w:rsidP="00BD0C28">
      <w:pPr>
        <w:tabs>
          <w:tab w:val="left" w:pos="1500"/>
          <w:tab w:val="left" w:pos="5895"/>
        </w:tabs>
        <w:spacing w:after="0" w:line="240" w:lineRule="auto"/>
        <w:ind w:left="4536"/>
        <w:jc w:val="both"/>
        <w:rPr>
          <w:rFonts w:ascii="Times New Roman" w:eastAsia="Times New Roman" w:hAnsi="Times New Roman" w:cs="Arial"/>
          <w:sz w:val="28"/>
          <w:szCs w:val="28"/>
          <w:lang w:eastAsia="ru-RU"/>
        </w:rPr>
      </w:pPr>
    </w:p>
    <w:p w14:paraId="7CAF33CD"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Управление жилищных отношений </w:t>
      </w:r>
    </w:p>
    <w:p w14:paraId="68633BA0" w14:textId="77777777" w:rsidR="00BD0C28" w:rsidRPr="0069567C" w:rsidRDefault="00BD0C28" w:rsidP="00BD0C28">
      <w:pPr>
        <w:widowControl w:val="0"/>
        <w:pBdr>
          <w:bottom w:val="single" w:sz="4" w:space="1" w:color="auto"/>
        </w:pBdr>
        <w:autoSpaceDE w:val="0"/>
        <w:autoSpaceDN w:val="0"/>
        <w:spacing w:after="0" w:line="240" w:lineRule="auto"/>
        <w:jc w:val="center"/>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администрации городского округа город Воронеж     </w:t>
      </w:r>
    </w:p>
    <w:p w14:paraId="41F36894" w14:textId="77777777" w:rsidR="00BD0C28" w:rsidRDefault="00BD0C28" w:rsidP="00BD0C28">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14:paraId="31FFCE7B" w14:textId="77777777" w:rsidR="00BD0C28" w:rsidRPr="001A3CDE" w:rsidRDefault="00BD0C28" w:rsidP="00BD0C28">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53970">
        <w:rPr>
          <w:rFonts w:ascii="Times New Roman" w:eastAsiaTheme="minorEastAsia" w:hAnsi="Times New Roman" w:cs="Times New Roman"/>
          <w:b/>
          <w:sz w:val="28"/>
          <w:szCs w:val="28"/>
          <w:lang w:eastAsia="ru-RU"/>
        </w:rPr>
        <w:t xml:space="preserve">Заявление о снятии с учета граждан, </w:t>
      </w:r>
    </w:p>
    <w:p w14:paraId="3DA120EC" w14:textId="77777777" w:rsidR="00BD0C28" w:rsidRPr="0069567C" w:rsidRDefault="00BD0C28" w:rsidP="00BD0C28">
      <w:pPr>
        <w:widowControl w:val="0"/>
        <w:autoSpaceDE w:val="0"/>
        <w:autoSpaceDN w:val="0"/>
        <w:spacing w:after="0" w:line="240" w:lineRule="auto"/>
        <w:jc w:val="center"/>
        <w:rPr>
          <w:rFonts w:ascii="Times New Roman" w:hAnsi="Times New Roman" w:cs="Times New Roman"/>
          <w:b/>
          <w:bCs/>
          <w:sz w:val="32"/>
          <w:szCs w:val="32"/>
        </w:rPr>
      </w:pPr>
      <w:proofErr w:type="gramStart"/>
      <w:r w:rsidRPr="00153970">
        <w:rPr>
          <w:rFonts w:ascii="Times New Roman" w:eastAsiaTheme="minorEastAsia" w:hAnsi="Times New Roman" w:cs="Times New Roman"/>
          <w:b/>
          <w:sz w:val="28"/>
          <w:szCs w:val="28"/>
          <w:lang w:eastAsia="ru-RU"/>
        </w:rPr>
        <w:t>нуждающихся</w:t>
      </w:r>
      <w:proofErr w:type="gramEnd"/>
      <w:r w:rsidRPr="00153970">
        <w:rPr>
          <w:rFonts w:ascii="Times New Roman" w:eastAsiaTheme="minorEastAsia" w:hAnsi="Times New Roman" w:cs="Times New Roman"/>
          <w:b/>
          <w:sz w:val="28"/>
          <w:szCs w:val="28"/>
          <w:lang w:eastAsia="ru-RU"/>
        </w:rPr>
        <w:t xml:space="preserve"> в предоставлении жилого помещения</w:t>
      </w:r>
    </w:p>
    <w:p w14:paraId="6978C836" w14:textId="77777777" w:rsidR="00BD0C28" w:rsidRPr="0069567C" w:rsidRDefault="00BD0C28" w:rsidP="00BD0C28">
      <w:pPr>
        <w:widowControl w:val="0"/>
        <w:autoSpaceDE w:val="0"/>
        <w:autoSpaceDN w:val="0"/>
        <w:spacing w:after="0" w:line="240" w:lineRule="auto"/>
        <w:jc w:val="center"/>
        <w:rPr>
          <w:rFonts w:ascii="Times New Roman" w:hAnsi="Times New Roman" w:cs="Times New Roman"/>
          <w:b/>
          <w:sz w:val="28"/>
          <w:szCs w:val="28"/>
        </w:rPr>
      </w:pPr>
    </w:p>
    <w:p w14:paraId="59A5AE96"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b/>
          <w:sz w:val="28"/>
          <w:szCs w:val="28"/>
          <w:lang w:eastAsia="ru-RU"/>
        </w:rPr>
        <w:t>1.</w:t>
      </w:r>
      <w:r w:rsidRPr="008F630A">
        <w:rPr>
          <w:rFonts w:ascii="Times New Roman" w:eastAsiaTheme="minorEastAsia" w:hAnsi="Times New Roman" w:cs="Times New Roman"/>
          <w:b/>
          <w:sz w:val="28"/>
          <w:szCs w:val="28"/>
          <w:lang w:eastAsia="ru-RU"/>
        </w:rPr>
        <w:t xml:space="preserve"> Заявитель</w:t>
      </w:r>
      <w:r w:rsidRPr="00BA7C3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__________</w:t>
      </w:r>
      <w:r w:rsidRPr="0069567C">
        <w:rPr>
          <w:rFonts w:ascii="Times New Roman" w:eastAsiaTheme="minorEastAsia" w:hAnsi="Times New Roman" w:cs="Times New Roman"/>
          <w:sz w:val="28"/>
          <w:szCs w:val="28"/>
          <w:lang w:eastAsia="ru-RU"/>
        </w:rPr>
        <w:t>____________________________________________</w:t>
      </w:r>
    </w:p>
    <w:p w14:paraId="44278AB5"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9567C">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4"/>
          <w:szCs w:val="24"/>
          <w:lang w:eastAsia="ru-RU"/>
        </w:rPr>
        <w:t>(фамилия, имя, отчество (при наличии), дата рождения, СНИЛС)</w:t>
      </w:r>
    </w:p>
    <w:p w14:paraId="3C010FE8"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Телефон: __________________________________________________________</w:t>
      </w:r>
    </w:p>
    <w:p w14:paraId="0FCBFC12"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Адрес электронной почты:___________________________________________</w:t>
      </w:r>
    </w:p>
    <w:p w14:paraId="1F91E847"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удостоверяющий личность заявителя:</w:t>
      </w:r>
    </w:p>
    <w:p w14:paraId="3B88A5F0"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наименование:_____________________________________________________</w:t>
      </w:r>
    </w:p>
    <w:p w14:paraId="0452C03B"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серия, номер</w:t>
      </w:r>
      <w:r>
        <w:rPr>
          <w:rFonts w:ascii="Times New Roman" w:eastAsiaTheme="minorEastAsia" w:hAnsi="Times New Roman" w:cs="Times New Roman"/>
          <w:sz w:val="28"/>
          <w:szCs w:val="28"/>
          <w:lang w:eastAsia="ru-RU"/>
        </w:rPr>
        <w:t>:</w:t>
      </w:r>
      <w:r w:rsidRPr="0069567C">
        <w:rPr>
          <w:rFonts w:ascii="Times New Roman" w:eastAsiaTheme="minorEastAsia" w:hAnsi="Times New Roman" w:cs="Times New Roman"/>
          <w:sz w:val="28"/>
          <w:szCs w:val="28"/>
          <w:lang w:eastAsia="ru-RU"/>
        </w:rPr>
        <w:t>____________________________ дата выдачи: _______________</w:t>
      </w:r>
    </w:p>
    <w:p w14:paraId="75A55B51"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кем </w:t>
      </w:r>
      <w:proofErr w:type="gramStart"/>
      <w:r w:rsidRPr="0069567C">
        <w:rPr>
          <w:rFonts w:ascii="Times New Roman" w:eastAsiaTheme="minorEastAsia" w:hAnsi="Times New Roman" w:cs="Times New Roman"/>
          <w:sz w:val="28"/>
          <w:szCs w:val="28"/>
          <w:lang w:eastAsia="ru-RU"/>
        </w:rPr>
        <w:t>выдан</w:t>
      </w:r>
      <w:proofErr w:type="gramEnd"/>
      <w:r w:rsidRPr="0069567C">
        <w:rPr>
          <w:rFonts w:ascii="Times New Roman" w:eastAsiaTheme="minorEastAsia" w:hAnsi="Times New Roman" w:cs="Times New Roman"/>
          <w:sz w:val="28"/>
          <w:szCs w:val="28"/>
          <w:lang w:eastAsia="ru-RU"/>
        </w:rPr>
        <w:t>: ________________________________________________________</w:t>
      </w:r>
    </w:p>
    <w:p w14:paraId="63AD21FE"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код подразделения: ________________________________________________</w:t>
      </w:r>
    </w:p>
    <w:p w14:paraId="03FDF8F3" w14:textId="77777777" w:rsidR="00BD0C28" w:rsidRPr="000D2309" w:rsidRDefault="00BD0C28" w:rsidP="00BD0C28">
      <w:pPr>
        <w:widowControl w:val="0"/>
        <w:autoSpaceDE w:val="0"/>
        <w:autoSpaceDN w:val="0"/>
        <w:spacing w:after="24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Адрес регистрации по месту жительства:_______________________________</w:t>
      </w:r>
    </w:p>
    <w:p w14:paraId="4144366D" w14:textId="77777777" w:rsidR="00BD0C28" w:rsidRPr="0069567C" w:rsidRDefault="00BD0C28" w:rsidP="00BD0C28">
      <w:pPr>
        <w:widowControl w:val="0"/>
        <w:autoSpaceDE w:val="0"/>
        <w:autoSpaceDN w:val="0"/>
        <w:spacing w:after="120" w:line="240" w:lineRule="auto"/>
        <w:jc w:val="both"/>
        <w:rPr>
          <w:rFonts w:ascii="Times New Roman" w:eastAsiaTheme="minorEastAsia" w:hAnsi="Times New Roman" w:cs="Times New Roman"/>
          <w:b/>
          <w:sz w:val="28"/>
          <w:szCs w:val="28"/>
          <w:lang w:eastAsia="ru-RU"/>
        </w:rPr>
      </w:pPr>
      <w:r w:rsidRPr="0069567C">
        <w:rPr>
          <w:rFonts w:ascii="Times New Roman" w:eastAsiaTheme="minorEastAsia" w:hAnsi="Times New Roman" w:cs="Times New Roman"/>
          <w:b/>
          <w:sz w:val="28"/>
          <w:szCs w:val="28"/>
          <w:lang w:eastAsia="ru-RU"/>
        </w:rPr>
        <w:t>2. Представитель заявителя:</w:t>
      </w:r>
    </w:p>
    <w:p w14:paraId="70E8DD9E"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Сведения о представителе: ___________________________________________</w:t>
      </w:r>
    </w:p>
    <w:p w14:paraId="308AF76D"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9567C">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69567C">
        <w:rPr>
          <w:rFonts w:ascii="Times New Roman" w:eastAsiaTheme="minorEastAsia" w:hAnsi="Times New Roman" w:cs="Times New Roman"/>
          <w:sz w:val="24"/>
          <w:szCs w:val="24"/>
          <w:lang w:eastAsia="ru-RU"/>
        </w:rPr>
        <w:t xml:space="preserve">    (фамилия, имя, отчество (при наличии)</w:t>
      </w:r>
      <w:r w:rsidRPr="000D2309">
        <w:rPr>
          <w:rFonts w:ascii="Times New Roman" w:eastAsiaTheme="minorEastAsia" w:hAnsi="Times New Roman" w:cs="Times New Roman"/>
          <w:sz w:val="24"/>
          <w:szCs w:val="24"/>
          <w:lang w:eastAsia="ru-RU"/>
        </w:rPr>
        <w:t>)</w:t>
      </w:r>
    </w:p>
    <w:p w14:paraId="5E42E231"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удостоверяющий личность представителя заявителя:</w:t>
      </w:r>
    </w:p>
    <w:p w14:paraId="46EC6A96"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наименование: _____________________________________________________</w:t>
      </w:r>
    </w:p>
    <w:p w14:paraId="76C1CED6"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серия, номер</w:t>
      </w:r>
      <w:r>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8"/>
          <w:szCs w:val="28"/>
          <w:lang w:eastAsia="ru-RU"/>
        </w:rPr>
        <w:t>______________________ дата выдачи: ____________________</w:t>
      </w:r>
    </w:p>
    <w:p w14:paraId="0428D97D"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Контактные данные: </w:t>
      </w:r>
      <w:r w:rsidRPr="0069567C">
        <w:rPr>
          <w:rFonts w:ascii="Times New Roman" w:eastAsiaTheme="minorEastAsia" w:hAnsi="Times New Roman" w:cs="Times New Roman"/>
          <w:sz w:val="28"/>
          <w:szCs w:val="28"/>
          <w:lang w:eastAsia="ru-RU"/>
        </w:rPr>
        <w:t>________________________________________________</w:t>
      </w:r>
    </w:p>
    <w:p w14:paraId="2E2C398C"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9567C">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4"/>
          <w:szCs w:val="24"/>
          <w:lang w:eastAsia="ru-RU"/>
        </w:rPr>
        <w:t>(телефон,  адрес электронной почты)</w:t>
      </w:r>
    </w:p>
    <w:p w14:paraId="71A87EFB"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подтверждающий полномочия представителя заявителя:</w:t>
      </w:r>
    </w:p>
    <w:p w14:paraId="681C5C31" w14:textId="77777777" w:rsidR="00BD0C28" w:rsidRPr="00BA7C36" w:rsidRDefault="00BD0C28" w:rsidP="00BD0C28">
      <w:pPr>
        <w:autoSpaceDE w:val="0"/>
        <w:autoSpaceDN w:val="0"/>
        <w:adjustRightInd w:val="0"/>
        <w:spacing w:after="240" w:line="240" w:lineRule="auto"/>
        <w:jc w:val="center"/>
        <w:rPr>
          <w:rFonts w:ascii="Times New Roman" w:eastAsia="Times New Roman" w:hAnsi="Times New Roman" w:cs="Times New Roman"/>
          <w:bCs/>
          <w:color w:val="000000"/>
          <w:sz w:val="28"/>
          <w:szCs w:val="28"/>
          <w:lang w:eastAsia="ru-RU"/>
        </w:rPr>
      </w:pPr>
      <w:r w:rsidRPr="0069567C">
        <w:rPr>
          <w:rFonts w:ascii="Times New Roman" w:eastAsiaTheme="minorEastAsia" w:hAnsi="Times New Roman" w:cs="Times New Roman"/>
          <w:sz w:val="28"/>
          <w:szCs w:val="28"/>
          <w:lang w:eastAsia="ru-RU"/>
        </w:rPr>
        <w:t>__________________________________________________________________</w:t>
      </w:r>
    </w:p>
    <w:p w14:paraId="2309AB21" w14:textId="77777777" w:rsidR="00BD0C28" w:rsidRPr="00BA7C36" w:rsidRDefault="00BD0C28" w:rsidP="00BD0C28">
      <w:pPr>
        <w:widowControl w:val="0"/>
        <w:autoSpaceDE w:val="0"/>
        <w:autoSpaceDN w:val="0"/>
        <w:spacing w:after="0" w:line="240" w:lineRule="auto"/>
        <w:ind w:firstLine="708"/>
        <w:jc w:val="both"/>
        <w:rPr>
          <w:rFonts w:ascii="Times New Roman" w:hAnsi="Times New Roman" w:cs="Times New Roman"/>
          <w:bCs/>
          <w:sz w:val="28"/>
          <w:szCs w:val="28"/>
          <w:lang w:eastAsia="ru-RU"/>
        </w:rPr>
      </w:pPr>
      <w:r w:rsidRPr="0069567C">
        <w:rPr>
          <w:rFonts w:ascii="Times New Roman" w:eastAsiaTheme="minorEastAsia" w:hAnsi="Times New Roman" w:cs="Times New Roman"/>
          <w:sz w:val="28"/>
          <w:szCs w:val="28"/>
          <w:lang w:eastAsia="ru-RU"/>
        </w:rPr>
        <w:t xml:space="preserve">Полноту и достоверность представленных в </w:t>
      </w:r>
      <w:proofErr w:type="gramStart"/>
      <w:r w:rsidRPr="0069567C">
        <w:rPr>
          <w:rFonts w:ascii="Times New Roman" w:eastAsiaTheme="minorEastAsia" w:hAnsi="Times New Roman" w:cs="Times New Roman"/>
          <w:sz w:val="28"/>
          <w:szCs w:val="28"/>
          <w:lang w:eastAsia="ru-RU"/>
        </w:rPr>
        <w:t>за</w:t>
      </w:r>
      <w:r>
        <w:rPr>
          <w:rFonts w:ascii="Times New Roman" w:eastAsiaTheme="minorEastAsia" w:hAnsi="Times New Roman" w:cs="Times New Roman"/>
          <w:sz w:val="28"/>
          <w:szCs w:val="28"/>
          <w:lang w:eastAsia="ru-RU"/>
        </w:rPr>
        <w:t>явлении</w:t>
      </w:r>
      <w:proofErr w:type="gramEnd"/>
      <w:r>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8"/>
          <w:szCs w:val="28"/>
          <w:lang w:eastAsia="ru-RU"/>
        </w:rPr>
        <w:t xml:space="preserve">сведений подтверждаю. </w:t>
      </w:r>
      <w:proofErr w:type="gramStart"/>
      <w:r>
        <w:rPr>
          <w:rFonts w:ascii="Times New Roman" w:hAnsi="Times New Roman" w:cs="Times New Roman"/>
          <w:bCs/>
          <w:sz w:val="28"/>
          <w:szCs w:val="28"/>
          <w:lang w:eastAsia="ru-RU"/>
        </w:rPr>
        <w:t>В соответствии с требованиями</w:t>
      </w:r>
      <w:r w:rsidRPr="0069567C">
        <w:rPr>
          <w:rFonts w:ascii="Times New Roman" w:hAnsi="Times New Roman" w:cs="Times New Roman"/>
          <w:bCs/>
          <w:sz w:val="28"/>
          <w:szCs w:val="28"/>
          <w:lang w:eastAsia="ru-RU"/>
        </w:rPr>
        <w:t xml:space="preserve"> Федерального закона </w:t>
      </w:r>
      <w:r w:rsidRPr="008443FF">
        <w:rPr>
          <w:rFonts w:ascii="Times New Roman" w:hAnsi="Times New Roman" w:cs="Times New Roman"/>
          <w:bCs/>
          <w:sz w:val="28"/>
          <w:szCs w:val="28"/>
          <w:lang w:eastAsia="ru-RU"/>
        </w:rPr>
        <w:t xml:space="preserve">              </w:t>
      </w:r>
      <w:r w:rsidRPr="0069567C">
        <w:rPr>
          <w:rFonts w:ascii="Times New Roman" w:hAnsi="Times New Roman" w:cs="Times New Roman"/>
          <w:bCs/>
          <w:sz w:val="28"/>
          <w:szCs w:val="28"/>
          <w:lang w:eastAsia="ru-RU"/>
        </w:rPr>
        <w:t xml:space="preserve">от 27.07.2006 </w:t>
      </w:r>
      <w:r>
        <w:rPr>
          <w:rFonts w:ascii="Times New Roman" w:hAnsi="Times New Roman" w:cs="Times New Roman"/>
          <w:bCs/>
          <w:sz w:val="28"/>
          <w:szCs w:val="28"/>
          <w:lang w:eastAsia="ru-RU"/>
        </w:rPr>
        <w:t>№ 152-ФЗ «О персональных данных»</w:t>
      </w:r>
      <w:r w:rsidRPr="0069567C">
        <w:rPr>
          <w:rFonts w:ascii="Times New Roman" w:hAnsi="Times New Roman" w:cs="Times New Roman"/>
          <w:bCs/>
          <w:sz w:val="28"/>
          <w:szCs w:val="28"/>
          <w:lang w:eastAsia="ru-RU"/>
        </w:rPr>
        <w:t xml:space="preserve"> даю согласие на сбор, систематизацию, </w:t>
      </w:r>
      <w:r>
        <w:rPr>
          <w:rFonts w:ascii="Times New Roman" w:hAnsi="Times New Roman" w:cs="Times New Roman"/>
          <w:bCs/>
          <w:sz w:val="28"/>
          <w:szCs w:val="28"/>
          <w:lang w:eastAsia="ru-RU"/>
        </w:rPr>
        <w:t>накопление, хранение, уточнение</w:t>
      </w:r>
      <w:r w:rsidRPr="0069567C">
        <w:rPr>
          <w:rFonts w:ascii="Times New Roman" w:hAnsi="Times New Roman" w:cs="Times New Roman"/>
          <w:bCs/>
          <w:sz w:val="28"/>
          <w:szCs w:val="28"/>
          <w:lang w:eastAsia="ru-RU"/>
        </w:rPr>
        <w:t xml:space="preserve"> (обновление,  изменение), использование, </w:t>
      </w:r>
      <w:r>
        <w:rPr>
          <w:rFonts w:ascii="Times New Roman" w:hAnsi="Times New Roman" w:cs="Times New Roman"/>
          <w:bCs/>
          <w:sz w:val="28"/>
          <w:szCs w:val="28"/>
          <w:lang w:eastAsia="ru-RU"/>
        </w:rPr>
        <w:t>распространение (в</w:t>
      </w:r>
      <w:r w:rsidRPr="0069567C">
        <w:rPr>
          <w:rFonts w:ascii="Times New Roman" w:hAnsi="Times New Roman" w:cs="Times New Roman"/>
          <w:bCs/>
          <w:sz w:val="28"/>
          <w:szCs w:val="28"/>
          <w:lang w:eastAsia="ru-RU"/>
        </w:rPr>
        <w:t xml:space="preserve"> случаях, предусмотренных действующим законодательством </w:t>
      </w:r>
      <w:r>
        <w:rPr>
          <w:rFonts w:ascii="Times New Roman" w:hAnsi="Times New Roman" w:cs="Times New Roman"/>
          <w:bCs/>
          <w:sz w:val="28"/>
          <w:szCs w:val="28"/>
          <w:lang w:eastAsia="ru-RU"/>
        </w:rPr>
        <w:t>Российской Федерации)</w:t>
      </w:r>
      <w:r w:rsidRPr="0069567C">
        <w:rPr>
          <w:rFonts w:ascii="Times New Roman" w:hAnsi="Times New Roman" w:cs="Times New Roman"/>
          <w:bCs/>
          <w:sz w:val="28"/>
          <w:szCs w:val="28"/>
          <w:lang w:eastAsia="ru-RU"/>
        </w:rPr>
        <w:t xml:space="preserve"> предоставленных выше персональных данных.</w:t>
      </w:r>
      <w:proofErr w:type="gramEnd"/>
      <w:r w:rsidRPr="0069567C">
        <w:rPr>
          <w:rFonts w:ascii="Times New Roman" w:hAnsi="Times New Roman" w:cs="Times New Roman"/>
          <w:bCs/>
          <w:sz w:val="28"/>
          <w:szCs w:val="28"/>
          <w:lang w:eastAsia="ru-RU"/>
        </w:rPr>
        <w:t xml:space="preserve"> Настоящее согласие дано бессрочно.</w:t>
      </w:r>
    </w:p>
    <w:p w14:paraId="44F6D6F9" w14:textId="77777777" w:rsidR="00BD0C28" w:rsidRPr="000C2AC1" w:rsidRDefault="00BD0C28" w:rsidP="00BD0C28">
      <w:pPr>
        <w:widowControl w:val="0"/>
        <w:autoSpaceDE w:val="0"/>
        <w:autoSpaceDN w:val="0"/>
        <w:spacing w:after="0" w:line="240" w:lineRule="auto"/>
        <w:ind w:firstLine="708"/>
        <w:jc w:val="both"/>
        <w:rPr>
          <w:rFonts w:ascii="Times New Roman" w:hAnsi="Times New Roman" w:cs="Times New Roman"/>
          <w:bCs/>
          <w:sz w:val="28"/>
          <w:szCs w:val="28"/>
          <w:lang w:eastAsia="ru-RU"/>
        </w:rPr>
      </w:pPr>
    </w:p>
    <w:p w14:paraId="4CA1DAF5" w14:textId="77777777" w:rsidR="00BD0C28" w:rsidRPr="0069567C" w:rsidRDefault="00BD0C28" w:rsidP="00BD0C28">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69567C">
        <w:rPr>
          <w:rFonts w:ascii="Times New Roman" w:eastAsia="Times New Roman" w:hAnsi="Times New Roman" w:cs="Times New Roman"/>
          <w:bCs/>
          <w:color w:val="000000"/>
          <w:sz w:val="28"/>
          <w:szCs w:val="28"/>
          <w:lang w:eastAsia="ru-RU"/>
        </w:rPr>
        <w:t>К заявлению прилагаю следующие документы:</w:t>
      </w:r>
    </w:p>
    <w:p w14:paraId="7859D44C" w14:textId="77777777" w:rsidR="00BD0C28" w:rsidRPr="0069567C"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r w:rsidRPr="0069567C">
        <w:rPr>
          <w:rFonts w:ascii="Times New Roman" w:eastAsia="Calibri" w:hAnsi="Times New Roman" w:cs="Times New Roman"/>
          <w:sz w:val="28"/>
          <w:szCs w:val="28"/>
        </w:rPr>
        <w:t>1)_______________________________________________________________;</w:t>
      </w:r>
    </w:p>
    <w:p w14:paraId="29326C02" w14:textId="77777777" w:rsidR="00BD0C28" w:rsidRPr="0069567C"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r w:rsidRPr="0069567C">
        <w:rPr>
          <w:rFonts w:ascii="Times New Roman" w:eastAsia="Calibri" w:hAnsi="Times New Roman" w:cs="Times New Roman"/>
          <w:sz w:val="28"/>
          <w:szCs w:val="28"/>
        </w:rPr>
        <w:t>2)________________________________________________________________;</w:t>
      </w:r>
    </w:p>
    <w:p w14:paraId="0E666112" w14:textId="77777777" w:rsidR="00BD0C28" w:rsidRPr="0069567C" w:rsidRDefault="00BD0C28" w:rsidP="00BD0C28">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eastAsia="ru-RU"/>
        </w:rPr>
      </w:pPr>
      <w:r w:rsidRPr="0069567C">
        <w:rPr>
          <w:rFonts w:ascii="Times New Roman" w:eastAsia="Calibri" w:hAnsi="Times New Roman" w:cs="Times New Roman"/>
          <w:sz w:val="28"/>
          <w:szCs w:val="28"/>
        </w:rPr>
        <w:t>3)________________________________________________________________.</w:t>
      </w:r>
    </w:p>
    <w:p w14:paraId="08A6A8F0" w14:textId="77777777" w:rsidR="00BD0C28" w:rsidRPr="0069567C" w:rsidRDefault="00BD0C28" w:rsidP="00BD0C28">
      <w:pPr>
        <w:widowControl w:val="0"/>
        <w:autoSpaceDE w:val="0"/>
        <w:autoSpaceDN w:val="0"/>
        <w:spacing w:after="0" w:line="240" w:lineRule="auto"/>
        <w:ind w:left="142" w:firstLine="708"/>
        <w:contextualSpacing/>
        <w:jc w:val="both"/>
        <w:rPr>
          <w:rFonts w:ascii="Times New Roman" w:eastAsiaTheme="minorEastAsia" w:hAnsi="Times New Roman" w:cs="Times New Roman"/>
          <w:sz w:val="28"/>
          <w:szCs w:val="28"/>
          <w:lang w:eastAsia="ru-RU"/>
        </w:rPr>
      </w:pPr>
    </w:p>
    <w:p w14:paraId="7CABB7E8" w14:textId="77777777" w:rsidR="00BD0C28" w:rsidRDefault="00BD0C28" w:rsidP="00BD0C28">
      <w:pPr>
        <w:spacing w:after="0" w:line="240" w:lineRule="auto"/>
        <w:jc w:val="center"/>
        <w:rPr>
          <w:rFonts w:ascii="Times New Roman" w:hAnsi="Times New Roman" w:cs="Times New Roman"/>
          <w:sz w:val="28"/>
          <w:szCs w:val="28"/>
        </w:rPr>
      </w:pPr>
      <w:r w:rsidRPr="00B777C6">
        <w:rPr>
          <w:rFonts w:ascii="Times New Roman" w:hAnsi="Times New Roman" w:cs="Times New Roman"/>
          <w:sz w:val="28"/>
          <w:szCs w:val="28"/>
        </w:rPr>
        <w:lastRenderedPageBreak/>
        <w:t>Результат предоставления муниципальной услуги прошу</w:t>
      </w:r>
    </w:p>
    <w:p w14:paraId="62BB2C60" w14:textId="77777777" w:rsidR="00BD0C28" w:rsidRPr="004E7B1D" w:rsidRDefault="00BD0C28" w:rsidP="00BD0C28">
      <w:pPr>
        <w:spacing w:after="0" w:line="240" w:lineRule="auto"/>
        <w:jc w:val="center"/>
        <w:rPr>
          <w:rFonts w:ascii="Times New Roman" w:hAnsi="Times New Roman" w:cs="Times New Roman"/>
          <w:sz w:val="28"/>
          <w:szCs w:val="28"/>
        </w:rPr>
      </w:pPr>
      <w:r w:rsidRPr="00B777C6">
        <w:rPr>
          <w:rFonts w:ascii="Times New Roman" w:hAnsi="Times New Roman" w:cs="Times New Roman"/>
          <w:sz w:val="28"/>
          <w:szCs w:val="28"/>
        </w:rPr>
        <w:t>(указывается один из перечисленных способов)</w:t>
      </w:r>
    </w:p>
    <w:tbl>
      <w:tblPr>
        <w:tblStyle w:val="1"/>
        <w:tblW w:w="0" w:type="auto"/>
        <w:jc w:val="center"/>
        <w:tblLayout w:type="fixed"/>
        <w:tblLook w:val="04A0" w:firstRow="1" w:lastRow="0" w:firstColumn="1" w:lastColumn="0" w:noHBand="0" w:noVBand="1"/>
      </w:tblPr>
      <w:tblGrid>
        <w:gridCol w:w="1134"/>
        <w:gridCol w:w="8222"/>
      </w:tblGrid>
      <w:tr w:rsidR="00BD0C28" w:rsidRPr="0069567C" w14:paraId="679E7551" w14:textId="77777777" w:rsidTr="003133A4">
        <w:trPr>
          <w:trHeight w:val="1268"/>
          <w:jc w:val="center"/>
        </w:trPr>
        <w:tc>
          <w:tcPr>
            <w:tcW w:w="1134" w:type="dxa"/>
          </w:tcPr>
          <w:p w14:paraId="41A24AB2" w14:textId="77777777" w:rsidR="00BD0C28" w:rsidRPr="0069567C" w:rsidRDefault="00BD0C28" w:rsidP="003133A4">
            <w:pPr>
              <w:jc w:val="both"/>
              <w:rPr>
                <w:rFonts w:ascii="Times New Roman" w:hAnsi="Times New Roman" w:cs="Times New Roman"/>
                <w:sz w:val="20"/>
                <w:szCs w:val="20"/>
              </w:rPr>
            </w:pPr>
          </w:p>
        </w:tc>
        <w:tc>
          <w:tcPr>
            <w:tcW w:w="8222" w:type="dxa"/>
            <w:vAlign w:val="center"/>
          </w:tcPr>
          <w:p w14:paraId="0A18771E"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r>
      <w:tr w:rsidR="00BD0C28" w:rsidRPr="0069567C" w14:paraId="11466731" w14:textId="77777777" w:rsidTr="003133A4">
        <w:trPr>
          <w:trHeight w:val="851"/>
          <w:jc w:val="center"/>
        </w:trPr>
        <w:tc>
          <w:tcPr>
            <w:tcW w:w="1134" w:type="dxa"/>
          </w:tcPr>
          <w:p w14:paraId="45077FD7" w14:textId="77777777" w:rsidR="00BD0C28" w:rsidRPr="0069567C" w:rsidRDefault="00BD0C28" w:rsidP="003133A4">
            <w:pPr>
              <w:jc w:val="both"/>
              <w:rPr>
                <w:rFonts w:ascii="Times New Roman" w:hAnsi="Times New Roman" w:cs="Times New Roman"/>
                <w:sz w:val="20"/>
                <w:szCs w:val="20"/>
              </w:rPr>
            </w:pPr>
          </w:p>
        </w:tc>
        <w:tc>
          <w:tcPr>
            <w:tcW w:w="8222" w:type="dxa"/>
            <w:vAlign w:val="center"/>
          </w:tcPr>
          <w:p w14:paraId="4BC025A9"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направить на бумажном носителе на почтовый адрес: ____________________</w:t>
            </w:r>
          </w:p>
          <w:p w14:paraId="257193F8"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__________________________________________________________________</w:t>
            </w:r>
          </w:p>
        </w:tc>
      </w:tr>
      <w:tr w:rsidR="00BD0C28" w:rsidRPr="0069567C" w14:paraId="622D6021" w14:textId="77777777" w:rsidTr="003133A4">
        <w:trPr>
          <w:trHeight w:val="851"/>
          <w:jc w:val="center"/>
        </w:trPr>
        <w:tc>
          <w:tcPr>
            <w:tcW w:w="1134" w:type="dxa"/>
          </w:tcPr>
          <w:p w14:paraId="54F16AF6" w14:textId="77777777" w:rsidR="00BD0C28" w:rsidRPr="0069567C" w:rsidRDefault="00BD0C28" w:rsidP="003133A4">
            <w:pPr>
              <w:jc w:val="both"/>
              <w:rPr>
                <w:rFonts w:ascii="Times New Roman" w:hAnsi="Times New Roman" w:cs="Times New Roman"/>
                <w:sz w:val="20"/>
                <w:szCs w:val="20"/>
              </w:rPr>
            </w:pPr>
          </w:p>
        </w:tc>
        <w:tc>
          <w:tcPr>
            <w:tcW w:w="8222" w:type="dxa"/>
            <w:vAlign w:val="center"/>
          </w:tcPr>
          <w:p w14:paraId="4CA146FE"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выдать на бумажном носителе при личном обращении в управление жилищных отношений администрации городского округа город Воронеж</w:t>
            </w:r>
          </w:p>
        </w:tc>
      </w:tr>
      <w:tr w:rsidR="00BD0C28" w:rsidRPr="0069567C" w14:paraId="0AB321DE" w14:textId="77777777" w:rsidTr="003133A4">
        <w:trPr>
          <w:trHeight w:val="851"/>
          <w:jc w:val="center"/>
        </w:trPr>
        <w:tc>
          <w:tcPr>
            <w:tcW w:w="1134" w:type="dxa"/>
          </w:tcPr>
          <w:p w14:paraId="01CDB460" w14:textId="77777777" w:rsidR="00BD0C28" w:rsidRPr="0069567C" w:rsidRDefault="00BD0C28" w:rsidP="003133A4">
            <w:pPr>
              <w:jc w:val="both"/>
              <w:rPr>
                <w:rFonts w:ascii="Times New Roman" w:hAnsi="Times New Roman" w:cs="Times New Roman"/>
                <w:sz w:val="20"/>
                <w:szCs w:val="20"/>
              </w:rPr>
            </w:pPr>
          </w:p>
        </w:tc>
        <w:tc>
          <w:tcPr>
            <w:tcW w:w="8222" w:type="dxa"/>
            <w:vAlign w:val="center"/>
          </w:tcPr>
          <w:p w14:paraId="4B8D66F2"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 xml:space="preserve">выдать на бумажном носителе при личном обращении в МФЦ, </w:t>
            </w:r>
            <w:proofErr w:type="gramStart"/>
            <w:r w:rsidRPr="0069567C">
              <w:rPr>
                <w:rFonts w:ascii="Times New Roman" w:hAnsi="Times New Roman" w:cs="Times New Roman"/>
                <w:sz w:val="24"/>
                <w:szCs w:val="24"/>
              </w:rPr>
              <w:t>расположенн</w:t>
            </w:r>
            <w:r>
              <w:rPr>
                <w:rFonts w:ascii="Times New Roman" w:hAnsi="Times New Roman" w:cs="Times New Roman"/>
                <w:sz w:val="24"/>
                <w:szCs w:val="24"/>
              </w:rPr>
              <w:t>ый</w:t>
            </w:r>
            <w:proofErr w:type="gramEnd"/>
            <w:r w:rsidRPr="0069567C">
              <w:rPr>
                <w:rFonts w:ascii="Times New Roman" w:hAnsi="Times New Roman" w:cs="Times New Roman"/>
                <w:sz w:val="24"/>
                <w:szCs w:val="24"/>
              </w:rPr>
              <w:t xml:space="preserve"> по адресу: ___________________________________________</w:t>
            </w:r>
          </w:p>
        </w:tc>
      </w:tr>
    </w:tbl>
    <w:p w14:paraId="152704DD" w14:textId="77777777" w:rsidR="00BD0C28" w:rsidRPr="0069567C" w:rsidRDefault="00BD0C28" w:rsidP="00BD0C28">
      <w:pPr>
        <w:spacing w:after="0" w:line="240" w:lineRule="auto"/>
        <w:ind w:firstLine="709"/>
        <w:jc w:val="both"/>
        <w:rPr>
          <w:rFonts w:ascii="Times New Roman" w:hAnsi="Times New Roman" w:cs="Times New Roman"/>
          <w:sz w:val="28"/>
          <w:szCs w:val="28"/>
        </w:rPr>
      </w:pPr>
      <w:r w:rsidRPr="0069567C">
        <w:rPr>
          <w:rFonts w:ascii="Times New Roman" w:hAnsi="Times New Roman" w:cs="Times New Roman"/>
          <w:sz w:val="28"/>
          <w:szCs w:val="28"/>
        </w:rPr>
        <w:t xml:space="preserve">                                                                                       </w:t>
      </w:r>
    </w:p>
    <w:p w14:paraId="14F24324"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______________________     _____________     «___» ___________ 20___ г.</w:t>
      </w:r>
    </w:p>
    <w:p w14:paraId="2D06800A"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 xml:space="preserve">          (Ф.И.О. заявителя)                        (подпись)</w:t>
      </w:r>
    </w:p>
    <w:p w14:paraId="6D6ACFCE" w14:textId="77777777" w:rsidR="00BD0C28" w:rsidRPr="005D69B9" w:rsidRDefault="00BD0C28" w:rsidP="00BD0C28">
      <w:pPr>
        <w:spacing w:after="0" w:line="240" w:lineRule="auto"/>
        <w:ind w:firstLine="709"/>
        <w:jc w:val="both"/>
        <w:rPr>
          <w:rFonts w:ascii="Times New Roman" w:hAnsi="Times New Roman" w:cs="Times New Roman"/>
          <w:sz w:val="28"/>
          <w:szCs w:val="28"/>
        </w:rPr>
      </w:pPr>
    </w:p>
    <w:p w14:paraId="35B2F950" w14:textId="77777777" w:rsidR="00BD0C28" w:rsidRPr="0069567C" w:rsidRDefault="00BD0C28" w:rsidP="00BD0C28">
      <w:pPr>
        <w:spacing w:after="0" w:line="240" w:lineRule="auto"/>
        <w:ind w:firstLine="709"/>
        <w:jc w:val="both"/>
        <w:rPr>
          <w:rFonts w:ascii="Times New Roman" w:hAnsi="Times New Roman" w:cs="Times New Roman"/>
          <w:sz w:val="28"/>
          <w:szCs w:val="28"/>
        </w:rPr>
      </w:pPr>
      <w:r w:rsidRPr="0069567C">
        <w:rPr>
          <w:rFonts w:ascii="Times New Roman" w:hAnsi="Times New Roman" w:cs="Times New Roman"/>
          <w:sz w:val="28"/>
          <w:szCs w:val="28"/>
        </w:rPr>
        <w:t>Документы представлены «___»  _______  20__ г.</w:t>
      </w:r>
    </w:p>
    <w:p w14:paraId="2E13460F" w14:textId="77777777" w:rsidR="00BD0C28" w:rsidRPr="0069567C" w:rsidRDefault="00BD0C28" w:rsidP="00BD0C28">
      <w:pPr>
        <w:spacing w:after="0" w:line="240" w:lineRule="auto"/>
        <w:jc w:val="both"/>
        <w:rPr>
          <w:rFonts w:ascii="Times New Roman" w:hAnsi="Times New Roman" w:cs="Times New Roman"/>
          <w:sz w:val="28"/>
          <w:szCs w:val="28"/>
        </w:rPr>
      </w:pPr>
    </w:p>
    <w:p w14:paraId="347378AE" w14:textId="77777777" w:rsidR="00BD0C28" w:rsidRPr="0069567C" w:rsidRDefault="00BD0C28" w:rsidP="00BD0C28">
      <w:pPr>
        <w:spacing w:after="0" w:line="240" w:lineRule="auto"/>
        <w:jc w:val="both"/>
        <w:rPr>
          <w:rFonts w:ascii="Times New Roman" w:hAnsi="Times New Roman" w:cs="Times New Roman"/>
          <w:sz w:val="24"/>
          <w:szCs w:val="24"/>
        </w:rPr>
      </w:pPr>
      <w:r w:rsidRPr="0069567C">
        <w:rPr>
          <w:rFonts w:ascii="Times New Roman" w:hAnsi="Times New Roman" w:cs="Times New Roman"/>
          <w:sz w:val="24"/>
          <w:szCs w:val="24"/>
        </w:rPr>
        <w:t>______________________________________    ______________    _____________________</w:t>
      </w:r>
    </w:p>
    <w:p w14:paraId="4CE96CC6" w14:textId="77777777" w:rsidR="00BD0C28" w:rsidRPr="000670A3" w:rsidRDefault="00BD0C28" w:rsidP="00BD0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567C">
        <w:rPr>
          <w:rFonts w:ascii="Times New Roman" w:hAnsi="Times New Roman" w:cs="Times New Roman"/>
          <w:sz w:val="24"/>
          <w:szCs w:val="24"/>
        </w:rPr>
        <w:t xml:space="preserve">   (должность лица, принявшего заявление)            (подпись)          (расшифровка подписи)</w:t>
      </w:r>
    </w:p>
    <w:p w14:paraId="31FEBF4C" w14:textId="77777777" w:rsidR="00BD0C28" w:rsidRDefault="00BD0C28" w:rsidP="00BD0C28">
      <w:pPr>
        <w:spacing w:after="0" w:line="240" w:lineRule="auto"/>
        <w:jc w:val="both"/>
        <w:rPr>
          <w:rFonts w:ascii="Times New Roman" w:hAnsi="Times New Roman" w:cs="Times New Roman"/>
          <w:sz w:val="24"/>
          <w:szCs w:val="24"/>
        </w:rPr>
      </w:pPr>
    </w:p>
    <w:p w14:paraId="14FD9882" w14:textId="77777777" w:rsidR="00BD0C28" w:rsidRDefault="00BD0C28" w:rsidP="00BD0C28">
      <w:pPr>
        <w:spacing w:after="0" w:line="240" w:lineRule="auto"/>
        <w:jc w:val="both"/>
        <w:rPr>
          <w:rFonts w:ascii="Times New Roman" w:hAnsi="Times New Roman" w:cs="Times New Roman"/>
          <w:sz w:val="24"/>
          <w:szCs w:val="24"/>
        </w:rPr>
      </w:pPr>
    </w:p>
    <w:p w14:paraId="5FD07B28" w14:textId="77777777" w:rsidR="00BD0C28" w:rsidRPr="00C35C66" w:rsidRDefault="00BD0C28" w:rsidP="00BD0C28"/>
    <w:p w14:paraId="6E8C0BD7"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C1195C1"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9AB005B"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0396479"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4D03F63"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41C931A"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74439FD"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F718E2E"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02684A70"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5FC685A"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F3C3157"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33DD5E8"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6441680"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D1FF1A9"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D86ACF8"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2A6985C"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C2FDB6A"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3012AC1"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ED1FF43"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93A7C50"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3BFF422"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0605ABEC"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43E14C8" w14:textId="77777777" w:rsidR="00BD0C28" w:rsidRPr="00874B5C" w:rsidRDefault="00BD0C28" w:rsidP="00BD0C28">
      <w:pPr>
        <w:autoSpaceDE w:val="0"/>
        <w:autoSpaceDN w:val="0"/>
        <w:adjustRightInd w:val="0"/>
        <w:spacing w:after="0" w:line="240" w:lineRule="auto"/>
        <w:ind w:left="5103"/>
        <w:jc w:val="center"/>
        <w:rPr>
          <w:rFonts w:ascii="Times New Roman" w:hAnsi="Times New Roman" w:cs="Times New Roman"/>
          <w:sz w:val="28"/>
          <w:szCs w:val="28"/>
        </w:rPr>
      </w:pPr>
      <w:r w:rsidRPr="00BD0C28">
        <w:rPr>
          <w:rFonts w:ascii="Times New Roman" w:hAnsi="Times New Roman" w:cs="Times New Roman"/>
          <w:sz w:val="28"/>
          <w:szCs w:val="28"/>
        </w:rPr>
        <w:t xml:space="preserve">                               </w:t>
      </w:r>
      <w:r w:rsidRPr="003313A3">
        <w:rPr>
          <w:rFonts w:ascii="Times New Roman" w:hAnsi="Times New Roman" w:cs="Times New Roman"/>
          <w:sz w:val="28"/>
          <w:szCs w:val="28"/>
        </w:rPr>
        <w:t xml:space="preserve">Приложение № </w:t>
      </w:r>
      <w:r>
        <w:rPr>
          <w:rFonts w:ascii="Times New Roman" w:hAnsi="Times New Roman" w:cs="Times New Roman"/>
          <w:sz w:val="28"/>
          <w:szCs w:val="28"/>
        </w:rPr>
        <w:t>8</w:t>
      </w:r>
    </w:p>
    <w:p w14:paraId="2CAFEE43" w14:textId="77777777" w:rsidR="00BD0C28" w:rsidRDefault="00BD0C28" w:rsidP="00BD0C28">
      <w:pPr>
        <w:autoSpaceDE w:val="0"/>
        <w:autoSpaceDN w:val="0"/>
        <w:adjustRightInd w:val="0"/>
        <w:spacing w:after="0" w:line="240" w:lineRule="auto"/>
        <w:jc w:val="both"/>
        <w:rPr>
          <w:rFonts w:ascii="Arial" w:hAnsi="Arial" w:cs="Arial"/>
          <w:sz w:val="28"/>
          <w:szCs w:val="28"/>
        </w:rPr>
      </w:pPr>
    </w:p>
    <w:p w14:paraId="74543D41" w14:textId="77777777" w:rsidR="00BD0C28" w:rsidRDefault="00BD0C28" w:rsidP="00BD0C28">
      <w:pPr>
        <w:tabs>
          <w:tab w:val="left" w:pos="1500"/>
          <w:tab w:val="left" w:pos="5895"/>
        </w:tabs>
        <w:spacing w:after="0" w:line="240" w:lineRule="auto"/>
        <w:ind w:left="4536"/>
        <w:jc w:val="right"/>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Образец</w:t>
      </w:r>
    </w:p>
    <w:p w14:paraId="5EBEDA4D" w14:textId="77777777" w:rsidR="00BD0C28" w:rsidRDefault="00BD0C28" w:rsidP="00BD0C28">
      <w:pPr>
        <w:tabs>
          <w:tab w:val="left" w:pos="1500"/>
          <w:tab w:val="left" w:pos="5895"/>
        </w:tabs>
        <w:spacing w:after="0" w:line="240" w:lineRule="auto"/>
        <w:ind w:left="4536"/>
        <w:jc w:val="both"/>
        <w:rPr>
          <w:rFonts w:ascii="Times New Roman" w:eastAsia="Times New Roman" w:hAnsi="Times New Roman" w:cs="Arial"/>
          <w:sz w:val="28"/>
          <w:szCs w:val="28"/>
          <w:lang w:eastAsia="ru-RU"/>
        </w:rPr>
      </w:pPr>
    </w:p>
    <w:p w14:paraId="5AC9A732"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Управление жилищных отношений </w:t>
      </w:r>
    </w:p>
    <w:p w14:paraId="0520003C" w14:textId="77777777" w:rsidR="00BD0C28" w:rsidRPr="0069567C" w:rsidRDefault="00BD0C28" w:rsidP="00BD0C28">
      <w:pPr>
        <w:widowControl w:val="0"/>
        <w:pBdr>
          <w:bottom w:val="single" w:sz="4" w:space="1" w:color="auto"/>
        </w:pBdr>
        <w:autoSpaceDE w:val="0"/>
        <w:autoSpaceDN w:val="0"/>
        <w:spacing w:after="0" w:line="240" w:lineRule="auto"/>
        <w:jc w:val="center"/>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администрации городского округа город Воронеж     </w:t>
      </w:r>
    </w:p>
    <w:p w14:paraId="37B5B3D2" w14:textId="77777777" w:rsidR="00BD0C28" w:rsidRDefault="00BD0C28" w:rsidP="00BD0C28">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14:paraId="50C057B4" w14:textId="77777777" w:rsidR="00BD0C28" w:rsidRPr="001A3CDE" w:rsidRDefault="00BD0C28" w:rsidP="00BD0C28">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53970">
        <w:rPr>
          <w:rFonts w:ascii="Times New Roman" w:eastAsiaTheme="minorEastAsia" w:hAnsi="Times New Roman" w:cs="Times New Roman"/>
          <w:b/>
          <w:sz w:val="28"/>
          <w:szCs w:val="28"/>
          <w:lang w:eastAsia="ru-RU"/>
        </w:rPr>
        <w:t xml:space="preserve">Заявление о снятии с учета граждан, </w:t>
      </w:r>
    </w:p>
    <w:p w14:paraId="7DF17B1D" w14:textId="77777777" w:rsidR="00BD0C28" w:rsidRPr="0069567C" w:rsidRDefault="00BD0C28" w:rsidP="00BD0C28">
      <w:pPr>
        <w:widowControl w:val="0"/>
        <w:autoSpaceDE w:val="0"/>
        <w:autoSpaceDN w:val="0"/>
        <w:spacing w:after="0" w:line="240" w:lineRule="auto"/>
        <w:jc w:val="center"/>
        <w:rPr>
          <w:rFonts w:ascii="Times New Roman" w:hAnsi="Times New Roman" w:cs="Times New Roman"/>
          <w:b/>
          <w:bCs/>
          <w:sz w:val="32"/>
          <w:szCs w:val="32"/>
        </w:rPr>
      </w:pPr>
      <w:proofErr w:type="gramStart"/>
      <w:r w:rsidRPr="00153970">
        <w:rPr>
          <w:rFonts w:ascii="Times New Roman" w:eastAsiaTheme="minorEastAsia" w:hAnsi="Times New Roman" w:cs="Times New Roman"/>
          <w:b/>
          <w:sz w:val="28"/>
          <w:szCs w:val="28"/>
          <w:lang w:eastAsia="ru-RU"/>
        </w:rPr>
        <w:t>нуждающихся</w:t>
      </w:r>
      <w:proofErr w:type="gramEnd"/>
      <w:r w:rsidRPr="00153970">
        <w:rPr>
          <w:rFonts w:ascii="Times New Roman" w:eastAsiaTheme="minorEastAsia" w:hAnsi="Times New Roman" w:cs="Times New Roman"/>
          <w:b/>
          <w:sz w:val="28"/>
          <w:szCs w:val="28"/>
          <w:lang w:eastAsia="ru-RU"/>
        </w:rPr>
        <w:t xml:space="preserve"> в предоставлении жилого помещения</w:t>
      </w:r>
    </w:p>
    <w:p w14:paraId="340D08DD" w14:textId="77777777" w:rsidR="00BD0C28" w:rsidRDefault="00BD0C28" w:rsidP="00BD0C28">
      <w:pPr>
        <w:spacing w:after="0" w:line="240" w:lineRule="auto"/>
        <w:jc w:val="both"/>
        <w:rPr>
          <w:rFonts w:ascii="Times New Roman" w:hAnsi="Times New Roman" w:cs="Times New Roman"/>
          <w:sz w:val="24"/>
          <w:szCs w:val="24"/>
        </w:rPr>
      </w:pPr>
    </w:p>
    <w:p w14:paraId="7319CD64"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b/>
          <w:sz w:val="28"/>
          <w:szCs w:val="28"/>
          <w:lang w:eastAsia="ru-RU"/>
        </w:rPr>
        <w:t>1.</w:t>
      </w:r>
      <w:r w:rsidRPr="008F630A">
        <w:rPr>
          <w:rFonts w:ascii="Times New Roman" w:eastAsiaTheme="minorEastAsia" w:hAnsi="Times New Roman" w:cs="Times New Roman"/>
          <w:b/>
          <w:sz w:val="28"/>
          <w:szCs w:val="28"/>
          <w:lang w:eastAsia="ru-RU"/>
        </w:rPr>
        <w:t xml:space="preserve"> Заявитель</w:t>
      </w:r>
      <w:r w:rsidRPr="00544FB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Иванов</w:t>
      </w:r>
      <w:r>
        <w:rPr>
          <w:rFonts w:ascii="Times New Roman" w:eastAsiaTheme="minorEastAsia" w:hAnsi="Times New Roman" w:cs="Times New Roman"/>
          <w:color w:val="1F497D" w:themeColor="text2"/>
          <w:sz w:val="28"/>
          <w:szCs w:val="28"/>
          <w:u w:val="single"/>
          <w:lang w:eastAsia="ru-RU"/>
        </w:rPr>
        <w:t xml:space="preserve"> </w:t>
      </w:r>
      <w:r w:rsidRPr="005916DB">
        <w:rPr>
          <w:rFonts w:ascii="Times New Roman" w:eastAsiaTheme="minorEastAsia" w:hAnsi="Times New Roman" w:cs="Times New Roman"/>
          <w:i/>
          <w:color w:val="1F497D" w:themeColor="text2"/>
          <w:sz w:val="28"/>
          <w:szCs w:val="28"/>
          <w:u w:val="single"/>
          <w:lang w:eastAsia="ru-RU"/>
        </w:rPr>
        <w:t>Сергей Иванович, 01.01.1991,                                                                 253-336-328 80</w:t>
      </w:r>
      <w:r>
        <w:rPr>
          <w:rFonts w:ascii="Times New Roman" w:eastAsiaTheme="minorEastAsia" w:hAnsi="Times New Roman" w:cs="Times New Roman"/>
          <w:sz w:val="28"/>
          <w:szCs w:val="28"/>
          <w:lang w:eastAsia="ru-RU"/>
        </w:rPr>
        <w:t>_________</w:t>
      </w:r>
      <w:r w:rsidRPr="0069567C">
        <w:rPr>
          <w:rFonts w:ascii="Times New Roman" w:eastAsiaTheme="minorEastAsia" w:hAnsi="Times New Roman" w:cs="Times New Roman"/>
          <w:sz w:val="28"/>
          <w:szCs w:val="28"/>
          <w:lang w:eastAsia="ru-RU"/>
        </w:rPr>
        <w:t>____________________________________________</w:t>
      </w:r>
    </w:p>
    <w:p w14:paraId="3FE95DA1"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9567C">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4"/>
          <w:szCs w:val="24"/>
          <w:lang w:eastAsia="ru-RU"/>
        </w:rPr>
        <w:t>(фамилия, имя, отчество (при наличии), дата рождения, СНИЛС)</w:t>
      </w:r>
    </w:p>
    <w:p w14:paraId="76B9BD54"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Телефон:</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941-000-000-0000-</w:t>
      </w:r>
      <w:r w:rsidRPr="0069567C">
        <w:rPr>
          <w:rFonts w:ascii="Times New Roman" w:eastAsiaTheme="minorEastAsia" w:hAnsi="Times New Roman" w:cs="Times New Roman"/>
          <w:sz w:val="28"/>
          <w:szCs w:val="28"/>
          <w:lang w:eastAsia="ru-RU"/>
        </w:rPr>
        <w:t>________________________________________</w:t>
      </w:r>
    </w:p>
    <w:p w14:paraId="4EA14988"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Адрес электронной </w:t>
      </w:r>
      <w:r>
        <w:rPr>
          <w:rFonts w:ascii="Times New Roman" w:eastAsiaTheme="minorEastAsia" w:hAnsi="Times New Roman" w:cs="Times New Roman"/>
          <w:sz w:val="28"/>
          <w:szCs w:val="28"/>
          <w:lang w:eastAsia="ru-RU"/>
        </w:rPr>
        <w:t>почты:</w:t>
      </w:r>
      <w:proofErr w:type="spellStart"/>
      <w:r>
        <w:rPr>
          <w:rFonts w:ascii="Times New Roman" w:eastAsiaTheme="minorEastAsia" w:hAnsi="Times New Roman" w:cs="Times New Roman"/>
          <w:i/>
          <w:color w:val="1F497D" w:themeColor="text2"/>
          <w:sz w:val="28"/>
          <w:szCs w:val="28"/>
          <w:u w:val="single"/>
          <w:lang w:val="en-US" w:eastAsia="ru-RU"/>
        </w:rPr>
        <w:t>ffff</w:t>
      </w:r>
      <w:proofErr w:type="spellEnd"/>
      <w:r>
        <w:rPr>
          <w:rFonts w:ascii="Times New Roman" w:eastAsiaTheme="minorEastAsia" w:hAnsi="Times New Roman" w:cs="Times New Roman"/>
          <w:i/>
          <w:color w:val="1F497D" w:themeColor="text2"/>
          <w:sz w:val="28"/>
          <w:szCs w:val="28"/>
          <w:u w:val="single"/>
          <w:lang w:eastAsia="ru-RU"/>
        </w:rPr>
        <w:t>.</w:t>
      </w:r>
      <w:r>
        <w:rPr>
          <w:rFonts w:ascii="Times New Roman" w:eastAsiaTheme="minorEastAsia" w:hAnsi="Times New Roman" w:cs="Times New Roman"/>
          <w:i/>
          <w:color w:val="1F497D" w:themeColor="text2"/>
          <w:sz w:val="28"/>
          <w:szCs w:val="28"/>
          <w:u w:val="single"/>
          <w:lang w:val="en-US" w:eastAsia="ru-RU"/>
        </w:rPr>
        <w:t>com</w:t>
      </w:r>
      <w:r w:rsidRPr="00886913">
        <w:rPr>
          <w:rFonts w:ascii="Times New Roman" w:eastAsiaTheme="minorEastAsia" w:hAnsi="Times New Roman" w:cs="Times New Roman"/>
          <w:i/>
          <w:color w:val="1F497D" w:themeColor="text2"/>
          <w:sz w:val="28"/>
          <w:szCs w:val="28"/>
          <w:u w:val="single"/>
          <w:lang w:eastAsia="ru-RU"/>
        </w:rPr>
        <w:t>.</w:t>
      </w:r>
      <w:proofErr w:type="spellStart"/>
      <w:r>
        <w:rPr>
          <w:rFonts w:ascii="Times New Roman" w:eastAsiaTheme="minorEastAsia" w:hAnsi="Times New Roman" w:cs="Times New Roman"/>
          <w:i/>
          <w:color w:val="1F497D" w:themeColor="text2"/>
          <w:sz w:val="28"/>
          <w:szCs w:val="28"/>
          <w:u w:val="single"/>
          <w:lang w:val="en-US" w:eastAsia="ru-RU"/>
        </w:rPr>
        <w:t>ru</w:t>
      </w:r>
      <w:proofErr w:type="spellEnd"/>
      <w:r w:rsidRPr="0069567C">
        <w:rPr>
          <w:rFonts w:ascii="Times New Roman" w:eastAsiaTheme="minorEastAsia" w:hAnsi="Times New Roman" w:cs="Times New Roman"/>
          <w:sz w:val="28"/>
          <w:szCs w:val="28"/>
          <w:lang w:eastAsia="ru-RU"/>
        </w:rPr>
        <w:t>__________________________________</w:t>
      </w:r>
    </w:p>
    <w:p w14:paraId="1C8ED694"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удостоверяющий личность заявителя:</w:t>
      </w:r>
    </w:p>
    <w:p w14:paraId="2ECA9C05"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наименование:_</w:t>
      </w:r>
      <w:r w:rsidRPr="00886913">
        <w:rPr>
          <w:rFonts w:ascii="Times New Roman" w:eastAsiaTheme="minorEastAsia" w:hAnsi="Times New Roman" w:cs="Times New Roman"/>
          <w:i/>
          <w:color w:val="1F497D" w:themeColor="text2"/>
          <w:sz w:val="28"/>
          <w:szCs w:val="28"/>
          <w:u w:val="single"/>
          <w:lang w:eastAsia="ru-RU"/>
        </w:rPr>
        <w:t>паспорт</w:t>
      </w:r>
      <w:r w:rsidRPr="0069567C">
        <w:rPr>
          <w:rFonts w:ascii="Times New Roman" w:eastAsiaTheme="minorEastAsia" w:hAnsi="Times New Roman" w:cs="Times New Roman"/>
          <w:sz w:val="28"/>
          <w:szCs w:val="28"/>
          <w:lang w:eastAsia="ru-RU"/>
        </w:rPr>
        <w:t>_____________________________________________</w:t>
      </w:r>
    </w:p>
    <w:p w14:paraId="2DD044C2"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серия, номер:</w:t>
      </w:r>
      <w:r>
        <w:rPr>
          <w:rFonts w:ascii="Times New Roman" w:eastAsiaTheme="minorEastAsia" w:hAnsi="Times New Roman" w:cs="Times New Roman"/>
          <w:i/>
          <w:color w:val="1F497D" w:themeColor="text2"/>
          <w:sz w:val="28"/>
          <w:szCs w:val="28"/>
          <w:u w:val="single"/>
          <w:lang w:eastAsia="ru-RU"/>
        </w:rPr>
        <w:t xml:space="preserve"> 2003 750000</w:t>
      </w:r>
      <w:r w:rsidRPr="0069567C">
        <w:rPr>
          <w:rFonts w:ascii="Times New Roman" w:eastAsiaTheme="minorEastAsia" w:hAnsi="Times New Roman" w:cs="Times New Roman"/>
          <w:sz w:val="28"/>
          <w:szCs w:val="28"/>
          <w:lang w:eastAsia="ru-RU"/>
        </w:rPr>
        <w:t xml:space="preserve">_________________ дата выдачи: </w:t>
      </w:r>
      <w:r>
        <w:rPr>
          <w:rFonts w:ascii="Times New Roman" w:eastAsiaTheme="minorEastAsia" w:hAnsi="Times New Roman" w:cs="Times New Roman"/>
          <w:i/>
          <w:color w:val="1F497D" w:themeColor="text2"/>
          <w:sz w:val="28"/>
          <w:szCs w:val="28"/>
          <w:u w:val="single"/>
          <w:lang w:eastAsia="ru-RU"/>
        </w:rPr>
        <w:t>20.01.2000</w:t>
      </w:r>
      <w:r w:rsidRPr="0069567C">
        <w:rPr>
          <w:rFonts w:ascii="Times New Roman" w:eastAsiaTheme="minorEastAsia" w:hAnsi="Times New Roman" w:cs="Times New Roman"/>
          <w:sz w:val="28"/>
          <w:szCs w:val="28"/>
          <w:lang w:eastAsia="ru-RU"/>
        </w:rPr>
        <w:t>______</w:t>
      </w:r>
    </w:p>
    <w:p w14:paraId="29EA9142"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кем </w:t>
      </w:r>
      <w:proofErr w:type="gramStart"/>
      <w:r w:rsidRPr="0069567C">
        <w:rPr>
          <w:rFonts w:ascii="Times New Roman" w:eastAsiaTheme="minorEastAsia" w:hAnsi="Times New Roman" w:cs="Times New Roman"/>
          <w:sz w:val="28"/>
          <w:szCs w:val="28"/>
          <w:lang w:eastAsia="ru-RU"/>
        </w:rPr>
        <w:t>выдан</w:t>
      </w:r>
      <w:proofErr w:type="gramEnd"/>
      <w:r w:rsidRPr="0069567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 xml:space="preserve">ОУФМС России </w:t>
      </w:r>
      <w:proofErr w:type="gramStart"/>
      <w:r>
        <w:rPr>
          <w:rFonts w:ascii="Times New Roman" w:eastAsiaTheme="minorEastAsia" w:hAnsi="Times New Roman" w:cs="Times New Roman"/>
          <w:i/>
          <w:color w:val="1F497D" w:themeColor="text2"/>
          <w:sz w:val="28"/>
          <w:szCs w:val="28"/>
          <w:u w:val="single"/>
          <w:lang w:eastAsia="ru-RU"/>
        </w:rPr>
        <w:t>по</w:t>
      </w:r>
      <w:proofErr w:type="gramEnd"/>
      <w:r>
        <w:rPr>
          <w:rFonts w:ascii="Times New Roman" w:eastAsiaTheme="minorEastAsia" w:hAnsi="Times New Roman" w:cs="Times New Roman"/>
          <w:i/>
          <w:color w:val="1F497D" w:themeColor="text2"/>
          <w:sz w:val="28"/>
          <w:szCs w:val="28"/>
          <w:u w:val="single"/>
          <w:lang w:eastAsia="ru-RU"/>
        </w:rPr>
        <w:t xml:space="preserve"> Воронежской области в Центральном районе г. Воронежа</w:t>
      </w:r>
      <w:r w:rsidRPr="0069567C">
        <w:rPr>
          <w:rFonts w:ascii="Times New Roman" w:eastAsiaTheme="minorEastAsia" w:hAnsi="Times New Roman" w:cs="Times New Roman"/>
          <w:sz w:val="28"/>
          <w:szCs w:val="28"/>
          <w:lang w:eastAsia="ru-RU"/>
        </w:rPr>
        <w:t>________________________________________________________</w:t>
      </w:r>
    </w:p>
    <w:p w14:paraId="26D34F18"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код подразделения: </w:t>
      </w:r>
      <w:r>
        <w:rPr>
          <w:rFonts w:ascii="Times New Roman" w:eastAsiaTheme="minorEastAsia" w:hAnsi="Times New Roman" w:cs="Times New Roman"/>
          <w:i/>
          <w:color w:val="1F497D" w:themeColor="text2"/>
          <w:sz w:val="28"/>
          <w:szCs w:val="28"/>
          <w:u w:val="single"/>
          <w:lang w:eastAsia="ru-RU"/>
        </w:rPr>
        <w:t>360-002</w:t>
      </w:r>
      <w:r w:rsidRPr="0069567C">
        <w:rPr>
          <w:rFonts w:ascii="Times New Roman" w:eastAsiaTheme="minorEastAsia" w:hAnsi="Times New Roman" w:cs="Times New Roman"/>
          <w:sz w:val="28"/>
          <w:szCs w:val="28"/>
          <w:lang w:eastAsia="ru-RU"/>
        </w:rPr>
        <w:t>_________________________________________</w:t>
      </w:r>
    </w:p>
    <w:p w14:paraId="138E1574" w14:textId="77777777" w:rsidR="00BD0C28" w:rsidRPr="00060ACA" w:rsidRDefault="00BD0C28" w:rsidP="00BD0C28">
      <w:pPr>
        <w:widowControl w:val="0"/>
        <w:autoSpaceDE w:val="0"/>
        <w:autoSpaceDN w:val="0"/>
        <w:spacing w:after="24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Адрес регистрации по месту жительства:</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 xml:space="preserve">г. Воронеж, ул. Ленина, д. 1, кв. 1 </w:t>
      </w:r>
    </w:p>
    <w:p w14:paraId="4CD9AC6D"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b/>
          <w:sz w:val="28"/>
          <w:szCs w:val="28"/>
          <w:lang w:eastAsia="ru-RU"/>
        </w:rPr>
      </w:pPr>
      <w:r w:rsidRPr="00060ACA">
        <w:rPr>
          <w:rFonts w:ascii="Times New Roman" w:eastAsiaTheme="minorEastAsia" w:hAnsi="Times New Roman" w:cs="Times New Roman"/>
          <w:b/>
          <w:sz w:val="28"/>
          <w:szCs w:val="28"/>
          <w:lang w:eastAsia="ru-RU"/>
        </w:rPr>
        <w:t>2. Представитель заявителя:</w:t>
      </w:r>
    </w:p>
    <w:p w14:paraId="55B8AEA8"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Сведения о представителе: ___________________________________________</w:t>
      </w:r>
    </w:p>
    <w:p w14:paraId="291153CD"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 xml:space="preserve">                                                                      (фамилия, имя, отчество (при наличии))</w:t>
      </w:r>
    </w:p>
    <w:p w14:paraId="18C8A11D"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Документ, удостоверяющий личность представителя заявителя:</w:t>
      </w:r>
    </w:p>
    <w:p w14:paraId="63D98D81"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наименование: _____________________________________________________</w:t>
      </w:r>
    </w:p>
    <w:p w14:paraId="2C168201"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серия, номер:_______________________ дата выдачи: ____________________</w:t>
      </w:r>
    </w:p>
    <w:p w14:paraId="768628AB"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Контактные данные:_________________________________________________</w:t>
      </w:r>
    </w:p>
    <w:p w14:paraId="13D30CD4"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 xml:space="preserve">                                                   (телефон,  адрес электронной почты)</w:t>
      </w:r>
    </w:p>
    <w:p w14:paraId="229FD94A" w14:textId="77777777" w:rsidR="00BD0C28" w:rsidRPr="00060ACA"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60ACA">
        <w:rPr>
          <w:rFonts w:ascii="Times New Roman" w:eastAsiaTheme="minorEastAsia" w:hAnsi="Times New Roman" w:cs="Times New Roman"/>
          <w:sz w:val="28"/>
          <w:szCs w:val="28"/>
          <w:lang w:eastAsia="ru-RU"/>
        </w:rPr>
        <w:t>Документ, подтверждающий полномочия представителя заявителя:</w:t>
      </w:r>
    </w:p>
    <w:p w14:paraId="695FAF2B" w14:textId="77777777" w:rsidR="00BD0C28" w:rsidRPr="00060ACA" w:rsidRDefault="00BD0C28" w:rsidP="00BD0C28">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060ACA">
        <w:rPr>
          <w:rFonts w:ascii="Times New Roman" w:eastAsiaTheme="minorEastAsia" w:hAnsi="Times New Roman" w:cs="Times New Roman"/>
          <w:sz w:val="28"/>
          <w:szCs w:val="28"/>
          <w:lang w:eastAsia="ru-RU"/>
        </w:rPr>
        <w:t>__________________________________________________________________</w:t>
      </w:r>
    </w:p>
    <w:p w14:paraId="16CFE2CF" w14:textId="77777777" w:rsidR="00BD0C28" w:rsidRPr="0069567C" w:rsidRDefault="00BD0C28" w:rsidP="00BD0C28">
      <w:pPr>
        <w:widowControl w:val="0"/>
        <w:autoSpaceDE w:val="0"/>
        <w:autoSpaceDN w:val="0"/>
        <w:spacing w:after="0" w:line="240" w:lineRule="auto"/>
        <w:jc w:val="center"/>
        <w:rPr>
          <w:rFonts w:ascii="Times New Roman" w:hAnsi="Times New Roman" w:cs="Times New Roman"/>
          <w:b/>
          <w:bCs/>
          <w:sz w:val="32"/>
          <w:szCs w:val="32"/>
        </w:rPr>
      </w:pPr>
    </w:p>
    <w:p w14:paraId="403CDF0A" w14:textId="77777777" w:rsidR="00BD0C28" w:rsidRPr="00BA7C36" w:rsidRDefault="00BD0C28" w:rsidP="00BD0C28">
      <w:pPr>
        <w:widowControl w:val="0"/>
        <w:autoSpaceDE w:val="0"/>
        <w:autoSpaceDN w:val="0"/>
        <w:spacing w:after="0" w:line="240" w:lineRule="auto"/>
        <w:ind w:firstLine="708"/>
        <w:jc w:val="both"/>
        <w:rPr>
          <w:rFonts w:ascii="Times New Roman" w:hAnsi="Times New Roman" w:cs="Times New Roman"/>
          <w:bCs/>
          <w:sz w:val="28"/>
          <w:szCs w:val="28"/>
          <w:lang w:eastAsia="ru-RU"/>
        </w:rPr>
      </w:pPr>
      <w:r w:rsidRPr="0069567C">
        <w:rPr>
          <w:rFonts w:ascii="Times New Roman" w:eastAsiaTheme="minorEastAsia" w:hAnsi="Times New Roman" w:cs="Times New Roman"/>
          <w:sz w:val="28"/>
          <w:szCs w:val="28"/>
          <w:lang w:eastAsia="ru-RU"/>
        </w:rPr>
        <w:t xml:space="preserve">Полноту и достоверность представленных в </w:t>
      </w:r>
      <w:proofErr w:type="gramStart"/>
      <w:r w:rsidRPr="0069567C">
        <w:rPr>
          <w:rFonts w:ascii="Times New Roman" w:eastAsiaTheme="minorEastAsia" w:hAnsi="Times New Roman" w:cs="Times New Roman"/>
          <w:sz w:val="28"/>
          <w:szCs w:val="28"/>
          <w:lang w:eastAsia="ru-RU"/>
        </w:rPr>
        <w:t>за</w:t>
      </w:r>
      <w:r>
        <w:rPr>
          <w:rFonts w:ascii="Times New Roman" w:eastAsiaTheme="minorEastAsia" w:hAnsi="Times New Roman" w:cs="Times New Roman"/>
          <w:sz w:val="28"/>
          <w:szCs w:val="28"/>
          <w:lang w:eastAsia="ru-RU"/>
        </w:rPr>
        <w:t>явлении</w:t>
      </w:r>
      <w:proofErr w:type="gramEnd"/>
      <w:r>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8"/>
          <w:szCs w:val="28"/>
          <w:lang w:eastAsia="ru-RU"/>
        </w:rPr>
        <w:t xml:space="preserve">сведений подтверждаю. </w:t>
      </w:r>
      <w:proofErr w:type="gramStart"/>
      <w:r>
        <w:rPr>
          <w:rFonts w:ascii="Times New Roman" w:hAnsi="Times New Roman" w:cs="Times New Roman"/>
          <w:bCs/>
          <w:sz w:val="28"/>
          <w:szCs w:val="28"/>
          <w:lang w:eastAsia="ru-RU"/>
        </w:rPr>
        <w:t>В соответствии с требованиями</w:t>
      </w:r>
      <w:r w:rsidRPr="0069567C">
        <w:rPr>
          <w:rFonts w:ascii="Times New Roman" w:hAnsi="Times New Roman" w:cs="Times New Roman"/>
          <w:bCs/>
          <w:sz w:val="28"/>
          <w:szCs w:val="28"/>
          <w:lang w:eastAsia="ru-RU"/>
        </w:rPr>
        <w:t xml:space="preserve"> Федерального закона </w:t>
      </w:r>
      <w:r w:rsidRPr="008443FF">
        <w:rPr>
          <w:rFonts w:ascii="Times New Roman" w:hAnsi="Times New Roman" w:cs="Times New Roman"/>
          <w:bCs/>
          <w:sz w:val="28"/>
          <w:szCs w:val="28"/>
          <w:lang w:eastAsia="ru-RU"/>
        </w:rPr>
        <w:t xml:space="preserve">              </w:t>
      </w:r>
      <w:r w:rsidRPr="0069567C">
        <w:rPr>
          <w:rFonts w:ascii="Times New Roman" w:hAnsi="Times New Roman" w:cs="Times New Roman"/>
          <w:bCs/>
          <w:sz w:val="28"/>
          <w:szCs w:val="28"/>
          <w:lang w:eastAsia="ru-RU"/>
        </w:rPr>
        <w:t xml:space="preserve">от 27.07.2006 </w:t>
      </w:r>
      <w:r>
        <w:rPr>
          <w:rFonts w:ascii="Times New Roman" w:hAnsi="Times New Roman" w:cs="Times New Roman"/>
          <w:bCs/>
          <w:sz w:val="28"/>
          <w:szCs w:val="28"/>
          <w:lang w:eastAsia="ru-RU"/>
        </w:rPr>
        <w:t>№ 152-ФЗ «О персональных данных»</w:t>
      </w:r>
      <w:r w:rsidRPr="0069567C">
        <w:rPr>
          <w:rFonts w:ascii="Times New Roman" w:hAnsi="Times New Roman" w:cs="Times New Roman"/>
          <w:bCs/>
          <w:sz w:val="28"/>
          <w:szCs w:val="28"/>
          <w:lang w:eastAsia="ru-RU"/>
        </w:rPr>
        <w:t xml:space="preserve"> даю согласие на сбор, систематизацию, </w:t>
      </w:r>
      <w:r>
        <w:rPr>
          <w:rFonts w:ascii="Times New Roman" w:hAnsi="Times New Roman" w:cs="Times New Roman"/>
          <w:bCs/>
          <w:sz w:val="28"/>
          <w:szCs w:val="28"/>
          <w:lang w:eastAsia="ru-RU"/>
        </w:rPr>
        <w:t>накопление, хранение, уточнение</w:t>
      </w:r>
      <w:r w:rsidRPr="0069567C">
        <w:rPr>
          <w:rFonts w:ascii="Times New Roman" w:hAnsi="Times New Roman" w:cs="Times New Roman"/>
          <w:bCs/>
          <w:sz w:val="28"/>
          <w:szCs w:val="28"/>
          <w:lang w:eastAsia="ru-RU"/>
        </w:rPr>
        <w:t xml:space="preserve"> (обновление,  изменение), использование, </w:t>
      </w:r>
      <w:r>
        <w:rPr>
          <w:rFonts w:ascii="Times New Roman" w:hAnsi="Times New Roman" w:cs="Times New Roman"/>
          <w:bCs/>
          <w:sz w:val="28"/>
          <w:szCs w:val="28"/>
          <w:lang w:eastAsia="ru-RU"/>
        </w:rPr>
        <w:t>распространение (в</w:t>
      </w:r>
      <w:r w:rsidRPr="0069567C">
        <w:rPr>
          <w:rFonts w:ascii="Times New Roman" w:hAnsi="Times New Roman" w:cs="Times New Roman"/>
          <w:bCs/>
          <w:sz w:val="28"/>
          <w:szCs w:val="28"/>
          <w:lang w:eastAsia="ru-RU"/>
        </w:rPr>
        <w:t xml:space="preserve"> случаях, предусмотренных действующим законодательством </w:t>
      </w:r>
      <w:r>
        <w:rPr>
          <w:rFonts w:ascii="Times New Roman" w:hAnsi="Times New Roman" w:cs="Times New Roman"/>
          <w:bCs/>
          <w:sz w:val="28"/>
          <w:szCs w:val="28"/>
          <w:lang w:eastAsia="ru-RU"/>
        </w:rPr>
        <w:t>Российской Федерации)</w:t>
      </w:r>
      <w:r w:rsidRPr="0069567C">
        <w:rPr>
          <w:rFonts w:ascii="Times New Roman" w:hAnsi="Times New Roman" w:cs="Times New Roman"/>
          <w:bCs/>
          <w:sz w:val="28"/>
          <w:szCs w:val="28"/>
          <w:lang w:eastAsia="ru-RU"/>
        </w:rPr>
        <w:t xml:space="preserve"> предоставленных выше персональных данных.</w:t>
      </w:r>
      <w:proofErr w:type="gramEnd"/>
      <w:r w:rsidRPr="0069567C">
        <w:rPr>
          <w:rFonts w:ascii="Times New Roman" w:hAnsi="Times New Roman" w:cs="Times New Roman"/>
          <w:bCs/>
          <w:sz w:val="28"/>
          <w:szCs w:val="28"/>
          <w:lang w:eastAsia="ru-RU"/>
        </w:rPr>
        <w:t xml:space="preserve"> Настоящее согласие дано бессрочно.</w:t>
      </w:r>
    </w:p>
    <w:p w14:paraId="7A45532D" w14:textId="77777777" w:rsidR="00BD0C28" w:rsidRPr="0069567C" w:rsidRDefault="00BD0C28" w:rsidP="00BD0C28">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69567C">
        <w:rPr>
          <w:rFonts w:ascii="Times New Roman" w:eastAsia="Times New Roman" w:hAnsi="Times New Roman" w:cs="Times New Roman"/>
          <w:bCs/>
          <w:color w:val="000000"/>
          <w:sz w:val="28"/>
          <w:szCs w:val="28"/>
          <w:lang w:eastAsia="ru-RU"/>
        </w:rPr>
        <w:t>К заявлению прилагаю следующие документы:</w:t>
      </w:r>
    </w:p>
    <w:p w14:paraId="5094EFAA" w14:textId="77777777" w:rsidR="00BD0C28" w:rsidRPr="0069567C"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r w:rsidRPr="0069567C">
        <w:rPr>
          <w:rFonts w:ascii="Times New Roman" w:eastAsia="Calibri" w:hAnsi="Times New Roman" w:cs="Times New Roman"/>
          <w:sz w:val="28"/>
          <w:szCs w:val="28"/>
        </w:rPr>
        <w:lastRenderedPageBreak/>
        <w:t>1)_</w:t>
      </w:r>
      <w:r>
        <w:rPr>
          <w:rFonts w:ascii="Times New Roman" w:eastAsia="Calibri" w:hAnsi="Times New Roman" w:cs="Times New Roman"/>
          <w:i/>
          <w:color w:val="1F497D" w:themeColor="text2"/>
          <w:sz w:val="28"/>
          <w:szCs w:val="28"/>
          <w:u w:val="single"/>
        </w:rPr>
        <w:t>Копия паспорта  Иванова С.И.</w:t>
      </w:r>
    </w:p>
    <w:p w14:paraId="7CBB326F" w14:textId="77777777" w:rsidR="00BD0C28" w:rsidRPr="0069567C" w:rsidRDefault="00BD0C28" w:rsidP="00BD0C28">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eastAsia="ru-RU"/>
        </w:rPr>
      </w:pPr>
    </w:p>
    <w:p w14:paraId="348AB8D2" w14:textId="77777777" w:rsidR="00BD0C28" w:rsidRDefault="00BD0C28" w:rsidP="00BD0C28">
      <w:pPr>
        <w:spacing w:after="0" w:line="240" w:lineRule="auto"/>
        <w:jc w:val="center"/>
        <w:rPr>
          <w:rFonts w:ascii="Times New Roman" w:hAnsi="Times New Roman" w:cs="Times New Roman"/>
          <w:sz w:val="28"/>
          <w:szCs w:val="28"/>
        </w:rPr>
      </w:pPr>
      <w:r w:rsidRPr="00B777C6">
        <w:rPr>
          <w:rFonts w:ascii="Times New Roman" w:hAnsi="Times New Roman" w:cs="Times New Roman"/>
          <w:sz w:val="28"/>
          <w:szCs w:val="28"/>
        </w:rPr>
        <w:t>Результат предоставления муниципальной услуги прошу</w:t>
      </w:r>
    </w:p>
    <w:p w14:paraId="48E12ABA" w14:textId="77777777" w:rsidR="00BD0C28" w:rsidRPr="004E7B1D" w:rsidRDefault="00BD0C28" w:rsidP="00BD0C28">
      <w:pPr>
        <w:spacing w:after="0" w:line="240" w:lineRule="auto"/>
        <w:jc w:val="center"/>
        <w:rPr>
          <w:rFonts w:ascii="Times New Roman" w:hAnsi="Times New Roman" w:cs="Times New Roman"/>
          <w:sz w:val="28"/>
          <w:szCs w:val="28"/>
        </w:rPr>
      </w:pPr>
      <w:r w:rsidRPr="00B777C6">
        <w:rPr>
          <w:rFonts w:ascii="Times New Roman" w:hAnsi="Times New Roman" w:cs="Times New Roman"/>
          <w:sz w:val="28"/>
          <w:szCs w:val="28"/>
        </w:rPr>
        <w:t>(указывается один из перечисленных способов)</w:t>
      </w:r>
    </w:p>
    <w:tbl>
      <w:tblPr>
        <w:tblStyle w:val="1"/>
        <w:tblW w:w="0" w:type="auto"/>
        <w:jc w:val="center"/>
        <w:tblLayout w:type="fixed"/>
        <w:tblLook w:val="04A0" w:firstRow="1" w:lastRow="0" w:firstColumn="1" w:lastColumn="0" w:noHBand="0" w:noVBand="1"/>
      </w:tblPr>
      <w:tblGrid>
        <w:gridCol w:w="1134"/>
        <w:gridCol w:w="8222"/>
      </w:tblGrid>
      <w:tr w:rsidR="00BD0C28" w:rsidRPr="0069567C" w14:paraId="0B1257DF" w14:textId="77777777" w:rsidTr="003133A4">
        <w:trPr>
          <w:trHeight w:val="1268"/>
          <w:jc w:val="center"/>
        </w:trPr>
        <w:tc>
          <w:tcPr>
            <w:tcW w:w="1134" w:type="dxa"/>
          </w:tcPr>
          <w:p w14:paraId="013104A1" w14:textId="77777777" w:rsidR="00BD0C28" w:rsidRPr="0069567C" w:rsidRDefault="00BD0C28" w:rsidP="003133A4">
            <w:pPr>
              <w:jc w:val="both"/>
              <w:rPr>
                <w:rFonts w:ascii="Times New Roman" w:hAnsi="Times New Roman" w:cs="Times New Roman"/>
                <w:sz w:val="20"/>
                <w:szCs w:val="20"/>
              </w:rPr>
            </w:pPr>
          </w:p>
        </w:tc>
        <w:tc>
          <w:tcPr>
            <w:tcW w:w="8222" w:type="dxa"/>
            <w:vAlign w:val="center"/>
          </w:tcPr>
          <w:p w14:paraId="508B4CE9"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r>
      <w:tr w:rsidR="00BD0C28" w:rsidRPr="0069567C" w14:paraId="2BEB3FFA" w14:textId="77777777" w:rsidTr="003133A4">
        <w:trPr>
          <w:trHeight w:val="851"/>
          <w:jc w:val="center"/>
        </w:trPr>
        <w:tc>
          <w:tcPr>
            <w:tcW w:w="1134" w:type="dxa"/>
          </w:tcPr>
          <w:p w14:paraId="59C1C10E" w14:textId="77777777" w:rsidR="00BD0C28" w:rsidRPr="002A5164" w:rsidRDefault="00BD0C28" w:rsidP="003133A4">
            <w:pPr>
              <w:jc w:val="center"/>
              <w:rPr>
                <w:rFonts w:ascii="Times New Roman" w:hAnsi="Times New Roman" w:cs="Times New Roman"/>
                <w:b/>
                <w:color w:val="4F81BD" w:themeColor="accent1"/>
                <w:sz w:val="28"/>
                <w:szCs w:val="28"/>
                <w:lang w:val="en-US"/>
              </w:rPr>
            </w:pPr>
            <w:r>
              <w:rPr>
                <w:rFonts w:ascii="Times New Roman" w:hAnsi="Times New Roman" w:cs="Times New Roman"/>
                <w:b/>
                <w:color w:val="4F81BD" w:themeColor="accent1"/>
                <w:sz w:val="28"/>
                <w:szCs w:val="28"/>
                <w:lang w:val="en-US"/>
              </w:rPr>
              <w:t>V</w:t>
            </w:r>
          </w:p>
        </w:tc>
        <w:tc>
          <w:tcPr>
            <w:tcW w:w="8222" w:type="dxa"/>
            <w:vAlign w:val="center"/>
          </w:tcPr>
          <w:p w14:paraId="79181504"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 xml:space="preserve">направить на бумажном носителе на почтовый адрес: </w:t>
            </w:r>
            <w:r>
              <w:rPr>
                <w:rFonts w:ascii="Times New Roman" w:eastAsiaTheme="minorEastAsia" w:hAnsi="Times New Roman" w:cs="Times New Roman"/>
                <w:i/>
                <w:color w:val="1F497D" w:themeColor="text2"/>
                <w:sz w:val="28"/>
                <w:szCs w:val="28"/>
                <w:u w:val="single"/>
                <w:lang w:eastAsia="ru-RU"/>
              </w:rPr>
              <w:t>г. Воронеж, ул. Ленина, д. 1, кв. 1</w:t>
            </w:r>
          </w:p>
        </w:tc>
      </w:tr>
      <w:tr w:rsidR="00BD0C28" w:rsidRPr="0069567C" w14:paraId="1A3ADF48" w14:textId="77777777" w:rsidTr="003133A4">
        <w:trPr>
          <w:trHeight w:val="851"/>
          <w:jc w:val="center"/>
        </w:trPr>
        <w:tc>
          <w:tcPr>
            <w:tcW w:w="1134" w:type="dxa"/>
          </w:tcPr>
          <w:p w14:paraId="7B022785" w14:textId="77777777" w:rsidR="00BD0C28" w:rsidRPr="0069567C" w:rsidRDefault="00BD0C28" w:rsidP="003133A4">
            <w:pPr>
              <w:jc w:val="both"/>
              <w:rPr>
                <w:rFonts w:ascii="Times New Roman" w:hAnsi="Times New Roman" w:cs="Times New Roman"/>
                <w:sz w:val="20"/>
                <w:szCs w:val="20"/>
              </w:rPr>
            </w:pPr>
          </w:p>
        </w:tc>
        <w:tc>
          <w:tcPr>
            <w:tcW w:w="8222" w:type="dxa"/>
            <w:vAlign w:val="center"/>
          </w:tcPr>
          <w:p w14:paraId="1CB30105"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выдать на бумажном носителе при личном обращении в управление жилищных отношений администрации городского округа город Воронеж</w:t>
            </w:r>
          </w:p>
        </w:tc>
      </w:tr>
      <w:tr w:rsidR="00BD0C28" w:rsidRPr="0069567C" w14:paraId="117D8D9F" w14:textId="77777777" w:rsidTr="003133A4">
        <w:trPr>
          <w:trHeight w:val="851"/>
          <w:jc w:val="center"/>
        </w:trPr>
        <w:tc>
          <w:tcPr>
            <w:tcW w:w="1134" w:type="dxa"/>
          </w:tcPr>
          <w:p w14:paraId="5F94850D" w14:textId="77777777" w:rsidR="00BD0C28" w:rsidRPr="0069567C" w:rsidRDefault="00BD0C28" w:rsidP="003133A4">
            <w:pPr>
              <w:jc w:val="both"/>
              <w:rPr>
                <w:rFonts w:ascii="Times New Roman" w:hAnsi="Times New Roman" w:cs="Times New Roman"/>
                <w:sz w:val="20"/>
                <w:szCs w:val="20"/>
              </w:rPr>
            </w:pPr>
          </w:p>
        </w:tc>
        <w:tc>
          <w:tcPr>
            <w:tcW w:w="8222" w:type="dxa"/>
            <w:vAlign w:val="center"/>
          </w:tcPr>
          <w:p w14:paraId="5FC130E4"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 xml:space="preserve">выдать на бумажном носителе при личном обращении в МФЦ, </w:t>
            </w:r>
            <w:proofErr w:type="gramStart"/>
            <w:r w:rsidRPr="0069567C">
              <w:rPr>
                <w:rFonts w:ascii="Times New Roman" w:hAnsi="Times New Roman" w:cs="Times New Roman"/>
                <w:sz w:val="24"/>
                <w:szCs w:val="24"/>
              </w:rPr>
              <w:t>расположенн</w:t>
            </w:r>
            <w:r>
              <w:rPr>
                <w:rFonts w:ascii="Times New Roman" w:hAnsi="Times New Roman" w:cs="Times New Roman"/>
                <w:sz w:val="24"/>
                <w:szCs w:val="24"/>
              </w:rPr>
              <w:t>ый</w:t>
            </w:r>
            <w:proofErr w:type="gramEnd"/>
            <w:r w:rsidRPr="0069567C">
              <w:rPr>
                <w:rFonts w:ascii="Times New Roman" w:hAnsi="Times New Roman" w:cs="Times New Roman"/>
                <w:sz w:val="24"/>
                <w:szCs w:val="24"/>
              </w:rPr>
              <w:t xml:space="preserve"> по адресу: ___________________________________________</w:t>
            </w:r>
          </w:p>
        </w:tc>
      </w:tr>
    </w:tbl>
    <w:p w14:paraId="18AECABB" w14:textId="77777777" w:rsidR="00BD0C28" w:rsidRPr="0069567C" w:rsidRDefault="00BD0C28" w:rsidP="00BD0C28">
      <w:pPr>
        <w:spacing w:after="0" w:line="240" w:lineRule="auto"/>
        <w:ind w:firstLine="709"/>
        <w:jc w:val="both"/>
        <w:rPr>
          <w:rFonts w:ascii="Times New Roman" w:hAnsi="Times New Roman" w:cs="Times New Roman"/>
          <w:sz w:val="28"/>
          <w:szCs w:val="28"/>
        </w:rPr>
      </w:pPr>
      <w:r w:rsidRPr="0069567C">
        <w:rPr>
          <w:rFonts w:ascii="Times New Roman" w:hAnsi="Times New Roman" w:cs="Times New Roman"/>
          <w:sz w:val="28"/>
          <w:szCs w:val="28"/>
        </w:rPr>
        <w:t xml:space="preserve">                                                                                       </w:t>
      </w:r>
    </w:p>
    <w:p w14:paraId="04A423BB" w14:textId="77777777" w:rsidR="00BD0C28" w:rsidRPr="0069567C" w:rsidRDefault="00BD0C28" w:rsidP="00BD0C28">
      <w:pPr>
        <w:widowControl w:val="0"/>
        <w:autoSpaceDE w:val="0"/>
        <w:autoSpaceDN w:val="0"/>
        <w:spacing w:after="0" w:line="360" w:lineRule="auto"/>
        <w:ind w:firstLine="708"/>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Подписи заявителя и совершеннолетних членов семьи:</w:t>
      </w:r>
    </w:p>
    <w:p w14:paraId="27FB6E77"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i/>
          <w:color w:val="1F497D" w:themeColor="text2"/>
          <w:sz w:val="28"/>
          <w:szCs w:val="28"/>
          <w:u w:val="single"/>
          <w:lang w:eastAsia="ru-RU"/>
        </w:rPr>
        <w:t xml:space="preserve">Иванов С.И. </w:t>
      </w:r>
      <w:r w:rsidRPr="0069567C">
        <w:rPr>
          <w:rFonts w:ascii="Times New Roman" w:eastAsiaTheme="minorEastAsia" w:hAnsi="Times New Roman" w:cs="Times New Roman"/>
          <w:sz w:val="28"/>
          <w:szCs w:val="28"/>
          <w:lang w:eastAsia="ru-RU"/>
        </w:rPr>
        <w:t>___________     __</w:t>
      </w:r>
      <w:r>
        <w:rPr>
          <w:rFonts w:ascii="Times New Roman" w:eastAsiaTheme="minorEastAsia" w:hAnsi="Times New Roman" w:cs="Times New Roman"/>
          <w:i/>
          <w:color w:val="1F497D" w:themeColor="text2"/>
          <w:sz w:val="28"/>
          <w:szCs w:val="28"/>
          <w:u w:val="single"/>
          <w:lang w:eastAsia="ru-RU"/>
        </w:rPr>
        <w:t>подпись</w:t>
      </w:r>
      <w:r w:rsidRPr="0069567C">
        <w:rPr>
          <w:rFonts w:ascii="Times New Roman" w:eastAsiaTheme="minorEastAsia" w:hAnsi="Times New Roman" w:cs="Times New Roman"/>
          <w:sz w:val="28"/>
          <w:szCs w:val="28"/>
          <w:lang w:eastAsia="ru-RU"/>
        </w:rPr>
        <w:t>______     «</w:t>
      </w:r>
      <w:r>
        <w:rPr>
          <w:rFonts w:ascii="Times New Roman" w:eastAsiaTheme="minorEastAsia" w:hAnsi="Times New Roman" w:cs="Times New Roman"/>
          <w:i/>
          <w:color w:val="1F497D" w:themeColor="text2"/>
          <w:sz w:val="28"/>
          <w:szCs w:val="28"/>
          <w:u w:val="single"/>
          <w:lang w:eastAsia="ru-RU"/>
        </w:rPr>
        <w:t>01</w:t>
      </w:r>
      <w:r w:rsidRPr="0069567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 xml:space="preserve"> марта </w:t>
      </w:r>
      <w:r w:rsidRPr="0069567C">
        <w:rPr>
          <w:rFonts w:ascii="Times New Roman" w:eastAsiaTheme="minorEastAsia" w:hAnsi="Times New Roman" w:cs="Times New Roman"/>
          <w:sz w:val="28"/>
          <w:szCs w:val="28"/>
          <w:lang w:eastAsia="ru-RU"/>
        </w:rPr>
        <w:t>___ 20</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24</w:t>
      </w:r>
      <w:r w:rsidRPr="0069567C">
        <w:rPr>
          <w:rFonts w:ascii="Times New Roman" w:eastAsiaTheme="minorEastAsia" w:hAnsi="Times New Roman" w:cs="Times New Roman"/>
          <w:sz w:val="28"/>
          <w:szCs w:val="28"/>
          <w:lang w:eastAsia="ru-RU"/>
        </w:rPr>
        <w:t>___ г.</w:t>
      </w:r>
    </w:p>
    <w:p w14:paraId="73C9812D"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 xml:space="preserve">          (Ф.И.О. заявителя)                        (подпись)</w:t>
      </w:r>
    </w:p>
    <w:p w14:paraId="146D9329" w14:textId="77777777" w:rsidR="00BD0C28" w:rsidRPr="0069567C" w:rsidRDefault="00BD0C28" w:rsidP="00BD0C28">
      <w:pPr>
        <w:spacing w:after="0" w:line="240" w:lineRule="auto"/>
        <w:jc w:val="both"/>
        <w:rPr>
          <w:rFonts w:ascii="Times New Roman" w:hAnsi="Times New Roman" w:cs="Times New Roman"/>
          <w:sz w:val="28"/>
          <w:szCs w:val="28"/>
        </w:rPr>
      </w:pPr>
    </w:p>
    <w:p w14:paraId="4AB35074" w14:textId="77777777" w:rsidR="00BD0C28" w:rsidRPr="0069567C" w:rsidRDefault="00BD0C28" w:rsidP="00BD0C28">
      <w:pPr>
        <w:spacing w:after="0" w:line="240" w:lineRule="auto"/>
        <w:ind w:firstLine="709"/>
        <w:jc w:val="both"/>
        <w:rPr>
          <w:rFonts w:ascii="Times New Roman" w:hAnsi="Times New Roman" w:cs="Times New Roman"/>
          <w:sz w:val="28"/>
          <w:szCs w:val="28"/>
        </w:rPr>
      </w:pPr>
      <w:r w:rsidRPr="0069567C">
        <w:rPr>
          <w:rFonts w:ascii="Times New Roman" w:hAnsi="Times New Roman" w:cs="Times New Roman"/>
          <w:sz w:val="28"/>
          <w:szCs w:val="28"/>
        </w:rPr>
        <w:t xml:space="preserve">Документы представлены </w:t>
      </w:r>
      <w:r w:rsidRPr="0069567C">
        <w:rPr>
          <w:rFonts w:ascii="Times New Roman" w:eastAsiaTheme="minorEastAsia" w:hAnsi="Times New Roman" w:cs="Times New Roman"/>
          <w:sz w:val="28"/>
          <w:szCs w:val="28"/>
          <w:lang w:eastAsia="ru-RU"/>
        </w:rPr>
        <w:t>«</w:t>
      </w:r>
      <w:r>
        <w:rPr>
          <w:rFonts w:ascii="Times New Roman" w:eastAsiaTheme="minorEastAsia" w:hAnsi="Times New Roman" w:cs="Times New Roman"/>
          <w:i/>
          <w:color w:val="1F497D" w:themeColor="text2"/>
          <w:sz w:val="28"/>
          <w:szCs w:val="28"/>
          <w:u w:val="single"/>
          <w:lang w:eastAsia="ru-RU"/>
        </w:rPr>
        <w:t>01</w:t>
      </w:r>
      <w:r w:rsidRPr="0069567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 xml:space="preserve"> марта </w:t>
      </w:r>
      <w:r w:rsidRPr="0069567C">
        <w:rPr>
          <w:rFonts w:ascii="Times New Roman" w:eastAsiaTheme="minorEastAsia" w:hAnsi="Times New Roman" w:cs="Times New Roman"/>
          <w:sz w:val="28"/>
          <w:szCs w:val="28"/>
          <w:lang w:eastAsia="ru-RU"/>
        </w:rPr>
        <w:t>___ 20</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24</w:t>
      </w:r>
      <w:r w:rsidRPr="0069567C">
        <w:rPr>
          <w:rFonts w:ascii="Times New Roman" w:eastAsiaTheme="minorEastAsia" w:hAnsi="Times New Roman" w:cs="Times New Roman"/>
          <w:sz w:val="28"/>
          <w:szCs w:val="28"/>
          <w:lang w:eastAsia="ru-RU"/>
        </w:rPr>
        <w:t>___ г.</w:t>
      </w:r>
    </w:p>
    <w:p w14:paraId="5C2253B2" w14:textId="77777777" w:rsidR="00BD0C28" w:rsidRDefault="00BD0C28" w:rsidP="00BD0C28">
      <w:pPr>
        <w:spacing w:after="0" w:line="240" w:lineRule="auto"/>
        <w:jc w:val="both"/>
        <w:rPr>
          <w:rFonts w:ascii="Times New Roman" w:hAnsi="Times New Roman" w:cs="Times New Roman"/>
          <w:i/>
          <w:color w:val="1F497D" w:themeColor="text2"/>
          <w:sz w:val="28"/>
          <w:szCs w:val="28"/>
          <w:u w:val="single"/>
        </w:rPr>
      </w:pPr>
    </w:p>
    <w:p w14:paraId="2BF1C089" w14:textId="77777777" w:rsidR="00BD0C28" w:rsidRPr="0033748F" w:rsidRDefault="00BD0C28" w:rsidP="00BD0C28">
      <w:pPr>
        <w:spacing w:after="0" w:line="240" w:lineRule="auto"/>
        <w:jc w:val="both"/>
        <w:rPr>
          <w:rFonts w:ascii="Times New Roman" w:hAnsi="Times New Roman" w:cs="Times New Roman"/>
          <w:i/>
          <w:color w:val="1F497D" w:themeColor="text2"/>
          <w:sz w:val="28"/>
          <w:szCs w:val="28"/>
          <w:u w:val="single"/>
        </w:rPr>
      </w:pPr>
      <w:r>
        <w:rPr>
          <w:rFonts w:ascii="Times New Roman" w:hAnsi="Times New Roman" w:cs="Times New Roman"/>
          <w:i/>
          <w:color w:val="1F497D" w:themeColor="text2"/>
          <w:sz w:val="28"/>
          <w:szCs w:val="28"/>
          <w:u w:val="single"/>
        </w:rPr>
        <w:t xml:space="preserve">Специалист отдела </w:t>
      </w:r>
    </w:p>
    <w:p w14:paraId="74741EAF" w14:textId="77777777" w:rsidR="00BD0C28" w:rsidRPr="0069567C" w:rsidRDefault="00BD0C28" w:rsidP="00BD0C28">
      <w:pPr>
        <w:spacing w:after="0" w:line="240" w:lineRule="auto"/>
        <w:jc w:val="both"/>
        <w:rPr>
          <w:rFonts w:ascii="Times New Roman" w:hAnsi="Times New Roman" w:cs="Times New Roman"/>
          <w:sz w:val="24"/>
          <w:szCs w:val="24"/>
        </w:rPr>
      </w:pPr>
      <w:r w:rsidRPr="0069567C">
        <w:rPr>
          <w:rFonts w:ascii="Times New Roman" w:hAnsi="Times New Roman" w:cs="Times New Roman"/>
          <w:sz w:val="24"/>
          <w:szCs w:val="24"/>
        </w:rPr>
        <w:t>______________________________________    __</w:t>
      </w:r>
      <w:r>
        <w:rPr>
          <w:rFonts w:ascii="Times New Roman" w:hAnsi="Times New Roman" w:cs="Times New Roman"/>
          <w:i/>
          <w:color w:val="1F497D" w:themeColor="text2"/>
          <w:sz w:val="28"/>
          <w:szCs w:val="28"/>
          <w:u w:val="single"/>
        </w:rPr>
        <w:t>подпись</w:t>
      </w:r>
      <w:r w:rsidRPr="0069567C">
        <w:rPr>
          <w:rFonts w:ascii="Times New Roman" w:hAnsi="Times New Roman" w:cs="Times New Roman"/>
          <w:sz w:val="24"/>
          <w:szCs w:val="24"/>
        </w:rPr>
        <w:t xml:space="preserve">___    </w:t>
      </w:r>
      <w:r>
        <w:rPr>
          <w:rFonts w:ascii="Times New Roman" w:hAnsi="Times New Roman" w:cs="Times New Roman"/>
          <w:i/>
          <w:color w:val="1F497D" w:themeColor="text2"/>
          <w:sz w:val="28"/>
          <w:szCs w:val="28"/>
          <w:u w:val="single"/>
        </w:rPr>
        <w:t>Петрова А.А.</w:t>
      </w:r>
      <w:r w:rsidRPr="0069567C">
        <w:rPr>
          <w:rFonts w:ascii="Times New Roman" w:hAnsi="Times New Roman" w:cs="Times New Roman"/>
          <w:sz w:val="24"/>
          <w:szCs w:val="24"/>
        </w:rPr>
        <w:t>___</w:t>
      </w:r>
    </w:p>
    <w:p w14:paraId="25CA1464" w14:textId="77777777" w:rsidR="00BD0C28" w:rsidRDefault="00BD0C28" w:rsidP="00BD0C28">
      <w:pPr>
        <w:autoSpaceDE w:val="0"/>
        <w:autoSpaceDN w:val="0"/>
        <w:adjustRightInd w:val="0"/>
        <w:spacing w:after="0" w:line="240" w:lineRule="auto"/>
        <w:jc w:val="both"/>
        <w:rPr>
          <w:rFonts w:ascii="Times New Roman" w:hAnsi="Times New Roman" w:cs="Times New Roman"/>
          <w:sz w:val="24"/>
          <w:szCs w:val="24"/>
        </w:rPr>
      </w:pPr>
      <w:r w:rsidRPr="0069567C">
        <w:rPr>
          <w:rFonts w:ascii="Times New Roman" w:hAnsi="Times New Roman" w:cs="Times New Roman"/>
          <w:sz w:val="24"/>
          <w:szCs w:val="24"/>
        </w:rPr>
        <w:t xml:space="preserve">   (должность лица, принявшего заявление)            (подпись)          (расшифровка подписи)</w:t>
      </w:r>
    </w:p>
    <w:p w14:paraId="547CFAB2" w14:textId="77777777" w:rsidR="00BD0C28" w:rsidRPr="002A5164" w:rsidRDefault="00BD0C28" w:rsidP="00BD0C28"/>
    <w:p w14:paraId="22A141F8"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9AA6B9C"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9EF1D8E"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54DC147"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2FCA1D3"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0D8FE1B"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F994592"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60EE43B"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4567E60"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53B2C00"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A13D0E5"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541B351"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488E0E6"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228B36A"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E77DDE0"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787914B"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6DDEFEC"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EF1A11A" w14:textId="77777777" w:rsidR="00BD0C28" w:rsidRPr="00D66A41" w:rsidRDefault="00BD0C28" w:rsidP="00BD0C28">
      <w:pPr>
        <w:spacing w:after="0" w:line="240" w:lineRule="auto"/>
        <w:ind w:firstLine="709"/>
        <w:jc w:val="right"/>
        <w:rPr>
          <w:rFonts w:ascii="Times New Roman" w:hAnsi="Times New Roman" w:cs="Times New Roman"/>
          <w:sz w:val="28"/>
          <w:szCs w:val="28"/>
        </w:rPr>
      </w:pPr>
      <w:r w:rsidRPr="0069567C">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3313A3">
        <w:rPr>
          <w:rFonts w:ascii="Times New Roman" w:hAnsi="Times New Roman" w:cs="Times New Roman"/>
          <w:sz w:val="28"/>
          <w:szCs w:val="28"/>
        </w:rPr>
        <w:t xml:space="preserve">Приложение № </w:t>
      </w:r>
      <w:r>
        <w:rPr>
          <w:rFonts w:ascii="Times New Roman" w:hAnsi="Times New Roman" w:cs="Times New Roman"/>
          <w:sz w:val="28"/>
          <w:szCs w:val="28"/>
        </w:rPr>
        <w:t>9</w:t>
      </w:r>
    </w:p>
    <w:p w14:paraId="46BE4D5E" w14:textId="77777777" w:rsidR="00BD0C28" w:rsidRDefault="00BD0C28" w:rsidP="00BD0C28">
      <w:pPr>
        <w:tabs>
          <w:tab w:val="left" w:pos="1500"/>
          <w:tab w:val="left" w:pos="5895"/>
        </w:tabs>
        <w:spacing w:after="0" w:line="240" w:lineRule="auto"/>
        <w:ind w:left="4536"/>
        <w:jc w:val="right"/>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Форма</w:t>
      </w:r>
    </w:p>
    <w:p w14:paraId="0DAAF0C9" w14:textId="77777777" w:rsidR="00BD0C28" w:rsidRDefault="00BD0C28" w:rsidP="00BD0C28">
      <w:pPr>
        <w:tabs>
          <w:tab w:val="left" w:pos="1500"/>
          <w:tab w:val="left" w:pos="5895"/>
        </w:tabs>
        <w:spacing w:after="0" w:line="240" w:lineRule="auto"/>
        <w:ind w:left="4536"/>
        <w:jc w:val="both"/>
        <w:rPr>
          <w:rFonts w:ascii="Times New Roman" w:eastAsia="Times New Roman" w:hAnsi="Times New Roman" w:cs="Arial"/>
          <w:sz w:val="28"/>
          <w:szCs w:val="28"/>
          <w:lang w:eastAsia="ru-RU"/>
        </w:rPr>
      </w:pPr>
    </w:p>
    <w:p w14:paraId="71E3F621" w14:textId="77777777" w:rsidR="00BD0C28" w:rsidRPr="001E5B38"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1E5B38">
        <w:rPr>
          <w:rFonts w:ascii="Times New Roman" w:eastAsiaTheme="minorEastAsia" w:hAnsi="Times New Roman" w:cs="Times New Roman"/>
          <w:sz w:val="28"/>
          <w:szCs w:val="28"/>
          <w:lang w:eastAsia="ru-RU"/>
        </w:rPr>
        <w:t xml:space="preserve">Управление жилищных отношений </w:t>
      </w:r>
    </w:p>
    <w:p w14:paraId="51664926" w14:textId="77777777" w:rsidR="00BD0C28" w:rsidRPr="001E5B38" w:rsidRDefault="00BD0C28" w:rsidP="00BD0C28">
      <w:pPr>
        <w:widowControl w:val="0"/>
        <w:pBdr>
          <w:bottom w:val="single" w:sz="4" w:space="1" w:color="auto"/>
        </w:pBdr>
        <w:autoSpaceDE w:val="0"/>
        <w:autoSpaceDN w:val="0"/>
        <w:spacing w:after="0" w:line="240" w:lineRule="auto"/>
        <w:jc w:val="center"/>
        <w:rPr>
          <w:rFonts w:ascii="Times New Roman" w:eastAsiaTheme="minorEastAsia" w:hAnsi="Times New Roman" w:cs="Times New Roman"/>
          <w:sz w:val="28"/>
          <w:szCs w:val="28"/>
          <w:lang w:eastAsia="ru-RU"/>
        </w:rPr>
      </w:pPr>
      <w:r w:rsidRPr="001E5B38">
        <w:rPr>
          <w:rFonts w:ascii="Times New Roman" w:eastAsiaTheme="minorEastAsia" w:hAnsi="Times New Roman" w:cs="Times New Roman"/>
          <w:sz w:val="28"/>
          <w:szCs w:val="28"/>
          <w:lang w:eastAsia="ru-RU"/>
        </w:rPr>
        <w:t xml:space="preserve">администрации городского округа город Воронеж     </w:t>
      </w:r>
    </w:p>
    <w:p w14:paraId="5C1105B4" w14:textId="77777777" w:rsidR="00BD0C28" w:rsidRPr="001E5B38"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14:paraId="1414AE7F" w14:textId="77777777" w:rsidR="00BD0C28" w:rsidRPr="001E5B38" w:rsidRDefault="00BD0C28" w:rsidP="00BD0C28">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5B38">
        <w:rPr>
          <w:rFonts w:ascii="Times New Roman" w:eastAsiaTheme="minorEastAsia" w:hAnsi="Times New Roman" w:cs="Times New Roman"/>
          <w:b/>
          <w:sz w:val="28"/>
          <w:szCs w:val="28"/>
          <w:lang w:eastAsia="ru-RU"/>
        </w:rPr>
        <w:t xml:space="preserve">Заявление об исправлении </w:t>
      </w:r>
    </w:p>
    <w:p w14:paraId="78770B62" w14:textId="77777777" w:rsidR="00BD0C28" w:rsidRPr="001E5B38" w:rsidRDefault="00BD0C28" w:rsidP="00BD0C28">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5B38">
        <w:rPr>
          <w:rFonts w:ascii="Times New Roman" w:eastAsiaTheme="minorEastAsia" w:hAnsi="Times New Roman" w:cs="Times New Roman"/>
          <w:b/>
          <w:sz w:val="28"/>
          <w:szCs w:val="28"/>
          <w:lang w:eastAsia="ru-RU"/>
        </w:rPr>
        <w:t xml:space="preserve">допущенных опечаток и ошибок в выданных в </w:t>
      </w:r>
      <w:proofErr w:type="gramStart"/>
      <w:r w:rsidRPr="001E5B38">
        <w:rPr>
          <w:rFonts w:ascii="Times New Roman" w:eastAsiaTheme="minorEastAsia" w:hAnsi="Times New Roman" w:cs="Times New Roman"/>
          <w:b/>
          <w:sz w:val="28"/>
          <w:szCs w:val="28"/>
          <w:lang w:eastAsia="ru-RU"/>
        </w:rPr>
        <w:t>результате</w:t>
      </w:r>
      <w:proofErr w:type="gramEnd"/>
      <w:r w:rsidRPr="001E5B38">
        <w:rPr>
          <w:rFonts w:ascii="Times New Roman" w:eastAsiaTheme="minorEastAsia" w:hAnsi="Times New Roman" w:cs="Times New Roman"/>
          <w:b/>
          <w:sz w:val="28"/>
          <w:szCs w:val="28"/>
          <w:lang w:eastAsia="ru-RU"/>
        </w:rPr>
        <w:t xml:space="preserve"> предоставления муниципальной услуги документах</w:t>
      </w:r>
    </w:p>
    <w:p w14:paraId="09FCB939" w14:textId="77777777" w:rsidR="00BD0C28" w:rsidRPr="001E5B38" w:rsidRDefault="00BD0C28" w:rsidP="00BD0C28">
      <w:pPr>
        <w:widowControl w:val="0"/>
        <w:autoSpaceDE w:val="0"/>
        <w:autoSpaceDN w:val="0"/>
        <w:spacing w:after="0" w:line="240" w:lineRule="auto"/>
        <w:jc w:val="center"/>
        <w:rPr>
          <w:rFonts w:ascii="Times New Roman" w:hAnsi="Times New Roman" w:cs="Times New Roman"/>
          <w:b/>
          <w:sz w:val="28"/>
          <w:szCs w:val="28"/>
        </w:rPr>
      </w:pPr>
    </w:p>
    <w:p w14:paraId="3F5A7488" w14:textId="77777777" w:rsidR="00BD0C28" w:rsidRPr="001E5B38"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E5B38">
        <w:rPr>
          <w:rFonts w:ascii="Times New Roman" w:eastAsiaTheme="minorEastAsia" w:hAnsi="Times New Roman" w:cs="Times New Roman"/>
          <w:b/>
          <w:sz w:val="28"/>
          <w:szCs w:val="28"/>
          <w:lang w:eastAsia="ru-RU"/>
        </w:rPr>
        <w:t>1. Заявитель</w:t>
      </w:r>
      <w:r w:rsidRPr="001E5B38">
        <w:rPr>
          <w:rFonts w:ascii="Times New Roman" w:eastAsiaTheme="minorEastAsia" w:hAnsi="Times New Roman" w:cs="Times New Roman"/>
          <w:sz w:val="28"/>
          <w:szCs w:val="28"/>
          <w:lang w:eastAsia="ru-RU"/>
        </w:rPr>
        <w:t>: ______________________________________________________</w:t>
      </w:r>
    </w:p>
    <w:p w14:paraId="0C35616C" w14:textId="77777777" w:rsidR="00BD0C28" w:rsidRPr="001E5B38"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E5B38">
        <w:rPr>
          <w:rFonts w:ascii="Times New Roman" w:eastAsiaTheme="minorEastAsia" w:hAnsi="Times New Roman" w:cs="Times New Roman"/>
          <w:sz w:val="28"/>
          <w:szCs w:val="28"/>
          <w:lang w:eastAsia="ru-RU"/>
        </w:rPr>
        <w:t xml:space="preserve">                            </w:t>
      </w:r>
      <w:r w:rsidRPr="001E5B38">
        <w:rPr>
          <w:rFonts w:ascii="Times New Roman" w:eastAsiaTheme="minorEastAsia" w:hAnsi="Times New Roman" w:cs="Times New Roman"/>
          <w:sz w:val="24"/>
          <w:szCs w:val="24"/>
          <w:lang w:eastAsia="ru-RU"/>
        </w:rPr>
        <w:t>(фамилия, имя, отчество (при наличии), дата рождения, СНИЛС)</w:t>
      </w:r>
    </w:p>
    <w:p w14:paraId="76E721CE" w14:textId="77777777" w:rsidR="00BD0C28" w:rsidRPr="001E5B38"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E5B38">
        <w:rPr>
          <w:rFonts w:ascii="Times New Roman" w:eastAsiaTheme="minorEastAsia" w:hAnsi="Times New Roman" w:cs="Times New Roman"/>
          <w:sz w:val="28"/>
          <w:szCs w:val="28"/>
          <w:lang w:eastAsia="ru-RU"/>
        </w:rPr>
        <w:t>Телефон: __________________________________________________________</w:t>
      </w:r>
    </w:p>
    <w:p w14:paraId="1C08D72C" w14:textId="77777777" w:rsidR="00BD0C28" w:rsidRPr="001E5B38"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E5B38">
        <w:rPr>
          <w:rFonts w:ascii="Times New Roman" w:eastAsiaTheme="minorEastAsia" w:hAnsi="Times New Roman" w:cs="Times New Roman"/>
          <w:sz w:val="28"/>
          <w:szCs w:val="28"/>
          <w:lang w:eastAsia="ru-RU"/>
        </w:rPr>
        <w:t>Адрес электронной почты:___________________________________________</w:t>
      </w:r>
    </w:p>
    <w:p w14:paraId="1A3365B7" w14:textId="77777777" w:rsidR="00BD0C28" w:rsidRPr="001E5B38"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E5B38">
        <w:rPr>
          <w:rFonts w:ascii="Times New Roman" w:eastAsiaTheme="minorEastAsia" w:hAnsi="Times New Roman" w:cs="Times New Roman"/>
          <w:sz w:val="28"/>
          <w:szCs w:val="28"/>
          <w:lang w:eastAsia="ru-RU"/>
        </w:rPr>
        <w:t>Документ, удостоверяющий личность заявителя:</w:t>
      </w:r>
    </w:p>
    <w:p w14:paraId="40D1CFD5" w14:textId="77777777" w:rsidR="00BD0C28" w:rsidRPr="001E5B38"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E5B38">
        <w:rPr>
          <w:rFonts w:ascii="Times New Roman" w:eastAsiaTheme="minorEastAsia" w:hAnsi="Times New Roman" w:cs="Times New Roman"/>
          <w:sz w:val="28"/>
          <w:szCs w:val="28"/>
          <w:lang w:eastAsia="ru-RU"/>
        </w:rPr>
        <w:t>наименование:_____________________________________________________</w:t>
      </w:r>
    </w:p>
    <w:p w14:paraId="4C1EFA9D" w14:textId="77777777" w:rsidR="00BD0C28" w:rsidRPr="001E5B38"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E5B38">
        <w:rPr>
          <w:rFonts w:ascii="Times New Roman" w:eastAsiaTheme="minorEastAsia" w:hAnsi="Times New Roman" w:cs="Times New Roman"/>
          <w:sz w:val="28"/>
          <w:szCs w:val="28"/>
          <w:lang w:eastAsia="ru-RU"/>
        </w:rPr>
        <w:t>серия, номер:____________________________ дата выдачи: _______________</w:t>
      </w:r>
    </w:p>
    <w:p w14:paraId="5B8149E0" w14:textId="77777777" w:rsidR="00BD0C28" w:rsidRPr="001E5B38"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E5B38">
        <w:rPr>
          <w:rFonts w:ascii="Times New Roman" w:eastAsiaTheme="minorEastAsia" w:hAnsi="Times New Roman" w:cs="Times New Roman"/>
          <w:sz w:val="28"/>
          <w:szCs w:val="28"/>
          <w:lang w:eastAsia="ru-RU"/>
        </w:rPr>
        <w:t xml:space="preserve">кем </w:t>
      </w:r>
      <w:proofErr w:type="gramStart"/>
      <w:r w:rsidRPr="001E5B38">
        <w:rPr>
          <w:rFonts w:ascii="Times New Roman" w:eastAsiaTheme="minorEastAsia" w:hAnsi="Times New Roman" w:cs="Times New Roman"/>
          <w:sz w:val="28"/>
          <w:szCs w:val="28"/>
          <w:lang w:eastAsia="ru-RU"/>
        </w:rPr>
        <w:t>выдан</w:t>
      </w:r>
      <w:proofErr w:type="gramEnd"/>
      <w:r w:rsidRPr="001E5B38">
        <w:rPr>
          <w:rFonts w:ascii="Times New Roman" w:eastAsiaTheme="minorEastAsia" w:hAnsi="Times New Roman" w:cs="Times New Roman"/>
          <w:sz w:val="28"/>
          <w:szCs w:val="28"/>
          <w:lang w:eastAsia="ru-RU"/>
        </w:rPr>
        <w:t>: ________________________________________________________</w:t>
      </w:r>
    </w:p>
    <w:p w14:paraId="09FC0559" w14:textId="77777777" w:rsidR="00BD0C28" w:rsidRPr="001E5B38"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E5B38">
        <w:rPr>
          <w:rFonts w:ascii="Times New Roman" w:eastAsiaTheme="minorEastAsia" w:hAnsi="Times New Roman" w:cs="Times New Roman"/>
          <w:sz w:val="28"/>
          <w:szCs w:val="28"/>
          <w:lang w:eastAsia="ru-RU"/>
        </w:rPr>
        <w:t>код подразделения: ________________________________________________</w:t>
      </w:r>
    </w:p>
    <w:p w14:paraId="2465DB2F" w14:textId="77777777" w:rsidR="00BD0C28" w:rsidRPr="001E5B38"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E5B38">
        <w:rPr>
          <w:rFonts w:ascii="Times New Roman" w:eastAsiaTheme="minorEastAsia" w:hAnsi="Times New Roman" w:cs="Times New Roman"/>
          <w:sz w:val="28"/>
          <w:szCs w:val="28"/>
          <w:lang w:eastAsia="ru-RU"/>
        </w:rPr>
        <w:t>Адрес регистрации по месту жительства:_______________________________</w:t>
      </w:r>
    </w:p>
    <w:p w14:paraId="72966839" w14:textId="77777777" w:rsidR="00BD0C28" w:rsidRPr="001E5B38" w:rsidRDefault="00BD0C28" w:rsidP="00BD0C28">
      <w:pPr>
        <w:widowControl w:val="0"/>
        <w:autoSpaceDE w:val="0"/>
        <w:autoSpaceDN w:val="0"/>
        <w:spacing w:after="0" w:line="240" w:lineRule="auto"/>
        <w:jc w:val="both"/>
        <w:rPr>
          <w:rFonts w:ascii="Times New Roman" w:eastAsiaTheme="minorEastAsia" w:hAnsi="Times New Roman" w:cs="Times New Roman"/>
          <w:b/>
          <w:sz w:val="28"/>
          <w:szCs w:val="28"/>
          <w:lang w:eastAsia="ru-RU"/>
        </w:rPr>
      </w:pPr>
      <w:r w:rsidRPr="001E5B38">
        <w:rPr>
          <w:rFonts w:ascii="Times New Roman" w:eastAsiaTheme="minorEastAsia" w:hAnsi="Times New Roman" w:cs="Times New Roman"/>
          <w:b/>
          <w:sz w:val="28"/>
          <w:szCs w:val="28"/>
          <w:lang w:eastAsia="ru-RU"/>
        </w:rPr>
        <w:t>2. Представитель заявителя:</w:t>
      </w:r>
    </w:p>
    <w:p w14:paraId="0F293DDC" w14:textId="77777777" w:rsidR="00BD0C28" w:rsidRPr="001E5B38"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E5B38">
        <w:rPr>
          <w:rFonts w:ascii="Times New Roman" w:eastAsiaTheme="minorEastAsia" w:hAnsi="Times New Roman" w:cs="Times New Roman"/>
          <w:sz w:val="28"/>
          <w:szCs w:val="28"/>
          <w:lang w:eastAsia="ru-RU"/>
        </w:rPr>
        <w:t>Сведения о представителе: ___________________________________________</w:t>
      </w:r>
    </w:p>
    <w:p w14:paraId="3C36CAA8" w14:textId="77777777" w:rsidR="00BD0C28" w:rsidRPr="001E5B38"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E5B38">
        <w:rPr>
          <w:rFonts w:ascii="Times New Roman" w:eastAsiaTheme="minorEastAsia" w:hAnsi="Times New Roman" w:cs="Times New Roman"/>
          <w:sz w:val="24"/>
          <w:szCs w:val="24"/>
          <w:lang w:eastAsia="ru-RU"/>
        </w:rPr>
        <w:t xml:space="preserve">                                                                      (фамилия, имя, отчество (при наличии))</w:t>
      </w:r>
    </w:p>
    <w:p w14:paraId="1D096F8B" w14:textId="77777777" w:rsidR="00BD0C28" w:rsidRPr="001E5B38"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E5B38">
        <w:rPr>
          <w:rFonts w:ascii="Times New Roman" w:eastAsiaTheme="minorEastAsia" w:hAnsi="Times New Roman" w:cs="Times New Roman"/>
          <w:sz w:val="28"/>
          <w:szCs w:val="28"/>
          <w:lang w:eastAsia="ru-RU"/>
        </w:rPr>
        <w:t>Документ, удостоверяющий личность представителя заявителя:</w:t>
      </w:r>
    </w:p>
    <w:p w14:paraId="0E08D92D" w14:textId="77777777" w:rsidR="00BD0C28" w:rsidRPr="001E5B38"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E5B38">
        <w:rPr>
          <w:rFonts w:ascii="Times New Roman" w:eastAsiaTheme="minorEastAsia" w:hAnsi="Times New Roman" w:cs="Times New Roman"/>
          <w:sz w:val="28"/>
          <w:szCs w:val="28"/>
          <w:lang w:eastAsia="ru-RU"/>
        </w:rPr>
        <w:t>наименование: _____________________________________________________</w:t>
      </w:r>
    </w:p>
    <w:p w14:paraId="0480573D" w14:textId="77777777" w:rsidR="00BD0C28" w:rsidRPr="001E5B38"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E5B38">
        <w:rPr>
          <w:rFonts w:ascii="Times New Roman" w:eastAsiaTheme="minorEastAsia" w:hAnsi="Times New Roman" w:cs="Times New Roman"/>
          <w:sz w:val="28"/>
          <w:szCs w:val="28"/>
          <w:lang w:eastAsia="ru-RU"/>
        </w:rPr>
        <w:t>серия, номер: ______________________ дата выдачи: ____________________</w:t>
      </w:r>
    </w:p>
    <w:p w14:paraId="4A9F6200" w14:textId="77777777" w:rsidR="00BD0C28" w:rsidRPr="001E5B38"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E5B38">
        <w:rPr>
          <w:rFonts w:ascii="Times New Roman" w:eastAsiaTheme="minorEastAsia" w:hAnsi="Times New Roman" w:cs="Times New Roman"/>
          <w:sz w:val="28"/>
          <w:szCs w:val="28"/>
          <w:lang w:eastAsia="ru-RU"/>
        </w:rPr>
        <w:t>Контактные данные: ________________________________________________</w:t>
      </w:r>
    </w:p>
    <w:p w14:paraId="5F7F8598" w14:textId="77777777" w:rsidR="00BD0C28" w:rsidRPr="001E5B38"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E5B38">
        <w:rPr>
          <w:rFonts w:ascii="Times New Roman" w:eastAsiaTheme="minorEastAsia" w:hAnsi="Times New Roman" w:cs="Times New Roman"/>
          <w:sz w:val="28"/>
          <w:szCs w:val="28"/>
          <w:lang w:eastAsia="ru-RU"/>
        </w:rPr>
        <w:t xml:space="preserve">                                                   </w:t>
      </w:r>
      <w:r w:rsidRPr="001E5B38">
        <w:rPr>
          <w:rFonts w:ascii="Times New Roman" w:eastAsiaTheme="minorEastAsia" w:hAnsi="Times New Roman" w:cs="Times New Roman"/>
          <w:sz w:val="24"/>
          <w:szCs w:val="24"/>
          <w:lang w:eastAsia="ru-RU"/>
        </w:rPr>
        <w:t>(телефон,  адрес электронной почты)</w:t>
      </w:r>
    </w:p>
    <w:p w14:paraId="3A351221" w14:textId="77777777" w:rsidR="00BD0C28" w:rsidRPr="001E5B38"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E5B38">
        <w:rPr>
          <w:rFonts w:ascii="Times New Roman" w:eastAsiaTheme="minorEastAsia" w:hAnsi="Times New Roman" w:cs="Times New Roman"/>
          <w:sz w:val="28"/>
          <w:szCs w:val="28"/>
          <w:lang w:eastAsia="ru-RU"/>
        </w:rPr>
        <w:t>Документ, подтверждающий полномочия представителя заявителя:</w:t>
      </w:r>
    </w:p>
    <w:p w14:paraId="210543C6" w14:textId="77777777" w:rsidR="00BD0C28" w:rsidRPr="001E5B38" w:rsidRDefault="00BD0C28" w:rsidP="00BD0C28">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1E5B38">
        <w:rPr>
          <w:rFonts w:ascii="Times New Roman" w:eastAsiaTheme="minorEastAsia" w:hAnsi="Times New Roman" w:cs="Times New Roman"/>
          <w:sz w:val="28"/>
          <w:szCs w:val="28"/>
          <w:lang w:eastAsia="ru-RU"/>
        </w:rPr>
        <w:t>__________________________________________________________________</w:t>
      </w:r>
    </w:p>
    <w:p w14:paraId="6205B6DA" w14:textId="77777777" w:rsidR="00BD0C28" w:rsidRPr="001E5B38" w:rsidRDefault="00BD0C28" w:rsidP="00BD0C28">
      <w:pPr>
        <w:autoSpaceDE w:val="0"/>
        <w:autoSpaceDN w:val="0"/>
        <w:adjustRightInd w:val="0"/>
        <w:spacing w:after="0" w:line="240" w:lineRule="auto"/>
        <w:jc w:val="center"/>
        <w:rPr>
          <w:rFonts w:ascii="Times New Roman" w:hAnsi="Times New Roman" w:cs="Times New Roman"/>
          <w:sz w:val="28"/>
          <w:szCs w:val="28"/>
        </w:rPr>
      </w:pPr>
      <w:r w:rsidRPr="001E5B38">
        <w:rPr>
          <w:rFonts w:ascii="Times New Roman" w:hAnsi="Times New Roman" w:cs="Times New Roman"/>
          <w:sz w:val="28"/>
          <w:szCs w:val="28"/>
        </w:rPr>
        <w:t>Сведения о документе, выданном в результате предоставления муниципальной услуги, содержащем опечатку и (или) ошибку</w:t>
      </w:r>
    </w:p>
    <w:tbl>
      <w:tblPr>
        <w:tblStyle w:val="23"/>
        <w:tblW w:w="9605" w:type="dxa"/>
        <w:tblLayout w:type="fixed"/>
        <w:tblLook w:val="04A0" w:firstRow="1" w:lastRow="0" w:firstColumn="1" w:lastColumn="0" w:noHBand="0" w:noVBand="1"/>
      </w:tblPr>
      <w:tblGrid>
        <w:gridCol w:w="1685"/>
        <w:gridCol w:w="1418"/>
        <w:gridCol w:w="2551"/>
        <w:gridCol w:w="1418"/>
        <w:gridCol w:w="2533"/>
      </w:tblGrid>
      <w:tr w:rsidR="00BD0C28" w:rsidRPr="001E5B38" w14:paraId="38509B0D" w14:textId="77777777" w:rsidTr="003133A4">
        <w:trPr>
          <w:trHeight w:val="680"/>
        </w:trPr>
        <w:tc>
          <w:tcPr>
            <w:tcW w:w="1685" w:type="dxa"/>
          </w:tcPr>
          <w:p w14:paraId="1044C4AE"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Приказ</w:t>
            </w:r>
          </w:p>
        </w:tc>
        <w:tc>
          <w:tcPr>
            <w:tcW w:w="1418" w:type="dxa"/>
          </w:tcPr>
          <w:p w14:paraId="393A07E0"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дата</w:t>
            </w:r>
          </w:p>
          <w:p w14:paraId="024CECDA"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документа</w:t>
            </w:r>
          </w:p>
        </w:tc>
        <w:tc>
          <w:tcPr>
            <w:tcW w:w="2551" w:type="dxa"/>
          </w:tcPr>
          <w:p w14:paraId="5C271DD1" w14:textId="77777777" w:rsidR="00BD0C28" w:rsidRPr="001E5B38" w:rsidRDefault="00BD0C28" w:rsidP="003133A4">
            <w:pPr>
              <w:rPr>
                <w:rFonts w:ascii="Times New Roman" w:hAnsi="Times New Roman" w:cs="Times New Roman"/>
                <w:sz w:val="24"/>
                <w:szCs w:val="24"/>
              </w:rPr>
            </w:pPr>
          </w:p>
        </w:tc>
        <w:tc>
          <w:tcPr>
            <w:tcW w:w="1418" w:type="dxa"/>
          </w:tcPr>
          <w:p w14:paraId="63AFC4BA"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номер</w:t>
            </w:r>
          </w:p>
          <w:p w14:paraId="691AF054"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документа</w:t>
            </w:r>
          </w:p>
        </w:tc>
        <w:tc>
          <w:tcPr>
            <w:tcW w:w="2533" w:type="dxa"/>
          </w:tcPr>
          <w:p w14:paraId="4982C1C6" w14:textId="77777777" w:rsidR="00BD0C28" w:rsidRPr="001E5B38" w:rsidRDefault="00BD0C28" w:rsidP="003133A4">
            <w:pPr>
              <w:rPr>
                <w:rFonts w:ascii="Times New Roman" w:hAnsi="Times New Roman" w:cs="Times New Roman"/>
                <w:sz w:val="24"/>
                <w:szCs w:val="24"/>
              </w:rPr>
            </w:pPr>
          </w:p>
        </w:tc>
      </w:tr>
      <w:tr w:rsidR="00BD0C28" w:rsidRPr="001E5B38" w14:paraId="021C245F" w14:textId="77777777" w:rsidTr="003133A4">
        <w:trPr>
          <w:trHeight w:val="691"/>
        </w:trPr>
        <w:tc>
          <w:tcPr>
            <w:tcW w:w="1685" w:type="dxa"/>
          </w:tcPr>
          <w:p w14:paraId="07591E90"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Уведомление</w:t>
            </w:r>
          </w:p>
        </w:tc>
        <w:tc>
          <w:tcPr>
            <w:tcW w:w="1418" w:type="dxa"/>
          </w:tcPr>
          <w:p w14:paraId="00F62FD1"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дата</w:t>
            </w:r>
          </w:p>
          <w:p w14:paraId="7F950C8F"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документа</w:t>
            </w:r>
          </w:p>
        </w:tc>
        <w:tc>
          <w:tcPr>
            <w:tcW w:w="2551" w:type="dxa"/>
          </w:tcPr>
          <w:p w14:paraId="140FCD87" w14:textId="77777777" w:rsidR="00BD0C28" w:rsidRPr="001E5B38" w:rsidRDefault="00BD0C28" w:rsidP="003133A4">
            <w:pPr>
              <w:rPr>
                <w:rFonts w:ascii="Times New Roman" w:hAnsi="Times New Roman" w:cs="Times New Roman"/>
                <w:sz w:val="24"/>
                <w:szCs w:val="24"/>
              </w:rPr>
            </w:pPr>
          </w:p>
        </w:tc>
        <w:tc>
          <w:tcPr>
            <w:tcW w:w="1418" w:type="dxa"/>
          </w:tcPr>
          <w:p w14:paraId="3D4C718F"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номер</w:t>
            </w:r>
          </w:p>
          <w:p w14:paraId="38AD59A9"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документа</w:t>
            </w:r>
          </w:p>
        </w:tc>
        <w:tc>
          <w:tcPr>
            <w:tcW w:w="2533" w:type="dxa"/>
          </w:tcPr>
          <w:p w14:paraId="6D5572A5" w14:textId="77777777" w:rsidR="00BD0C28" w:rsidRPr="001E5B38" w:rsidRDefault="00BD0C28" w:rsidP="003133A4">
            <w:pPr>
              <w:rPr>
                <w:rFonts w:ascii="Times New Roman" w:hAnsi="Times New Roman" w:cs="Times New Roman"/>
                <w:sz w:val="24"/>
                <w:szCs w:val="24"/>
              </w:rPr>
            </w:pPr>
          </w:p>
        </w:tc>
      </w:tr>
    </w:tbl>
    <w:p w14:paraId="0CAC10BB" w14:textId="77777777" w:rsidR="00BD0C28" w:rsidRPr="001E5B38" w:rsidRDefault="00BD0C28" w:rsidP="00BD0C28">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p>
    <w:p w14:paraId="400A7C99" w14:textId="77777777" w:rsidR="00BD0C28" w:rsidRPr="001E5B38" w:rsidRDefault="00BD0C28" w:rsidP="00BD0C28">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p>
    <w:p w14:paraId="6D5ADFEC" w14:textId="77777777" w:rsidR="00BD0C28" w:rsidRPr="001E5B38" w:rsidRDefault="00BD0C28" w:rsidP="00BD0C28">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p>
    <w:p w14:paraId="524D564C" w14:textId="77777777" w:rsidR="00BD0C28" w:rsidRPr="001E5B38" w:rsidRDefault="00BD0C28" w:rsidP="00BD0C28">
      <w:pPr>
        <w:spacing w:after="0" w:line="240" w:lineRule="auto"/>
        <w:jc w:val="center"/>
        <w:rPr>
          <w:rFonts w:ascii="Times New Roman" w:hAnsi="Times New Roman" w:cs="Times New Roman"/>
          <w:sz w:val="24"/>
          <w:szCs w:val="24"/>
        </w:rPr>
      </w:pPr>
    </w:p>
    <w:p w14:paraId="7BF47B4C" w14:textId="77777777" w:rsidR="00BD0C28" w:rsidRPr="001E5B38" w:rsidRDefault="00BD0C28" w:rsidP="00BD0C28">
      <w:pPr>
        <w:spacing w:after="0" w:line="240" w:lineRule="auto"/>
        <w:jc w:val="center"/>
        <w:rPr>
          <w:rFonts w:ascii="Times New Roman" w:hAnsi="Times New Roman" w:cs="Times New Roman"/>
          <w:sz w:val="28"/>
          <w:szCs w:val="28"/>
        </w:rPr>
      </w:pPr>
      <w:r w:rsidRPr="001E5B38">
        <w:rPr>
          <w:rFonts w:ascii="Times New Roman" w:hAnsi="Times New Roman" w:cs="Times New Roman"/>
          <w:sz w:val="28"/>
          <w:szCs w:val="28"/>
        </w:rPr>
        <w:t>Обоснование внесения изменений в документ,</w:t>
      </w:r>
    </w:p>
    <w:p w14:paraId="6D2AFCB5" w14:textId="77777777" w:rsidR="00BD0C28" w:rsidRPr="001E5B38" w:rsidRDefault="00BD0C28" w:rsidP="00BD0C28">
      <w:pPr>
        <w:widowControl w:val="0"/>
        <w:autoSpaceDE w:val="0"/>
        <w:autoSpaceDN w:val="0"/>
        <w:spacing w:after="0" w:line="240" w:lineRule="auto"/>
        <w:ind w:firstLine="708"/>
        <w:jc w:val="center"/>
        <w:rPr>
          <w:rFonts w:ascii="Times New Roman" w:hAnsi="Times New Roman" w:cs="Times New Roman"/>
          <w:sz w:val="28"/>
          <w:szCs w:val="28"/>
        </w:rPr>
      </w:pPr>
      <w:proofErr w:type="gramStart"/>
      <w:r w:rsidRPr="001E5B38">
        <w:rPr>
          <w:rFonts w:ascii="Times New Roman" w:hAnsi="Times New Roman" w:cs="Times New Roman"/>
          <w:sz w:val="28"/>
          <w:szCs w:val="28"/>
        </w:rPr>
        <w:t>выданный</w:t>
      </w:r>
      <w:proofErr w:type="gramEnd"/>
      <w:r w:rsidRPr="001E5B38">
        <w:rPr>
          <w:rFonts w:ascii="Times New Roman" w:hAnsi="Times New Roman" w:cs="Times New Roman"/>
          <w:sz w:val="28"/>
          <w:szCs w:val="28"/>
        </w:rPr>
        <w:t xml:space="preserve"> в результате предоставления муниципальной услуги</w:t>
      </w:r>
    </w:p>
    <w:p w14:paraId="252D8D63" w14:textId="77777777" w:rsidR="00BD0C28" w:rsidRPr="001E5B38" w:rsidRDefault="00BD0C28" w:rsidP="00BD0C28">
      <w:pPr>
        <w:widowControl w:val="0"/>
        <w:autoSpaceDE w:val="0"/>
        <w:autoSpaceDN w:val="0"/>
        <w:spacing w:after="0" w:line="240" w:lineRule="auto"/>
        <w:ind w:firstLine="708"/>
        <w:jc w:val="center"/>
        <w:rPr>
          <w:rFonts w:ascii="Times New Roman" w:eastAsiaTheme="minorEastAsia" w:hAnsi="Times New Roman" w:cs="Times New Roman"/>
          <w:sz w:val="28"/>
          <w:szCs w:val="28"/>
          <w:lang w:eastAsia="ru-RU"/>
        </w:rPr>
      </w:pPr>
    </w:p>
    <w:tbl>
      <w:tblPr>
        <w:tblStyle w:val="23"/>
        <w:tblW w:w="9605" w:type="dxa"/>
        <w:tblLayout w:type="fixed"/>
        <w:tblLook w:val="04A0" w:firstRow="1" w:lastRow="0" w:firstColumn="1" w:lastColumn="0" w:noHBand="0" w:noVBand="1"/>
      </w:tblPr>
      <w:tblGrid>
        <w:gridCol w:w="1685"/>
        <w:gridCol w:w="3544"/>
        <w:gridCol w:w="4376"/>
      </w:tblGrid>
      <w:tr w:rsidR="00BD0C28" w:rsidRPr="001E5B38" w14:paraId="1A9CE710" w14:textId="77777777" w:rsidTr="003133A4">
        <w:trPr>
          <w:trHeight w:val="851"/>
        </w:trPr>
        <w:tc>
          <w:tcPr>
            <w:tcW w:w="1685" w:type="dxa"/>
            <w:vMerge w:val="restart"/>
          </w:tcPr>
          <w:p w14:paraId="5F95DC84"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lastRenderedPageBreak/>
              <w:t>Приказ</w:t>
            </w:r>
          </w:p>
        </w:tc>
        <w:tc>
          <w:tcPr>
            <w:tcW w:w="3544" w:type="dxa"/>
          </w:tcPr>
          <w:p w14:paraId="13398DB8"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 xml:space="preserve">данные (сведения), </w:t>
            </w:r>
          </w:p>
          <w:p w14:paraId="21FE968D"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 xml:space="preserve">указанные </w:t>
            </w:r>
          </w:p>
          <w:p w14:paraId="3EE2565F"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 xml:space="preserve">в </w:t>
            </w:r>
            <w:proofErr w:type="gramStart"/>
            <w:r w:rsidRPr="001E5B38">
              <w:rPr>
                <w:rFonts w:ascii="Times New Roman" w:hAnsi="Times New Roman" w:cs="Times New Roman"/>
                <w:sz w:val="24"/>
                <w:szCs w:val="24"/>
              </w:rPr>
              <w:t>приказе</w:t>
            </w:r>
            <w:proofErr w:type="gramEnd"/>
          </w:p>
        </w:tc>
        <w:tc>
          <w:tcPr>
            <w:tcW w:w="4376" w:type="dxa"/>
          </w:tcPr>
          <w:p w14:paraId="0C18485E" w14:textId="77777777" w:rsidR="00BD0C28" w:rsidRPr="001E5B38" w:rsidRDefault="00BD0C28" w:rsidP="003133A4">
            <w:pPr>
              <w:rPr>
                <w:rFonts w:ascii="Times New Roman" w:hAnsi="Times New Roman" w:cs="Times New Roman"/>
                <w:sz w:val="24"/>
                <w:szCs w:val="24"/>
              </w:rPr>
            </w:pPr>
          </w:p>
        </w:tc>
      </w:tr>
      <w:tr w:rsidR="00BD0C28" w:rsidRPr="001E5B38" w14:paraId="072ACB19" w14:textId="77777777" w:rsidTr="003133A4">
        <w:trPr>
          <w:trHeight w:val="851"/>
        </w:trPr>
        <w:tc>
          <w:tcPr>
            <w:tcW w:w="1685" w:type="dxa"/>
            <w:vMerge/>
          </w:tcPr>
          <w:p w14:paraId="10590B09" w14:textId="77777777" w:rsidR="00BD0C28" w:rsidRPr="001E5B38" w:rsidRDefault="00BD0C28" w:rsidP="003133A4">
            <w:pPr>
              <w:jc w:val="center"/>
              <w:rPr>
                <w:rFonts w:ascii="Times New Roman" w:hAnsi="Times New Roman" w:cs="Times New Roman"/>
                <w:sz w:val="24"/>
                <w:szCs w:val="24"/>
              </w:rPr>
            </w:pPr>
          </w:p>
        </w:tc>
        <w:tc>
          <w:tcPr>
            <w:tcW w:w="3544" w:type="dxa"/>
          </w:tcPr>
          <w:p w14:paraId="430910EA"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 xml:space="preserve">данные (сведения), </w:t>
            </w:r>
          </w:p>
          <w:p w14:paraId="4DDAC722"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 xml:space="preserve">которые необходимо указать </w:t>
            </w:r>
          </w:p>
          <w:p w14:paraId="5D16534B"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 xml:space="preserve">в </w:t>
            </w:r>
            <w:proofErr w:type="gramStart"/>
            <w:r w:rsidRPr="001E5B38">
              <w:rPr>
                <w:rFonts w:ascii="Times New Roman" w:hAnsi="Times New Roman" w:cs="Times New Roman"/>
                <w:sz w:val="24"/>
                <w:szCs w:val="24"/>
              </w:rPr>
              <w:t>приказе</w:t>
            </w:r>
            <w:proofErr w:type="gramEnd"/>
          </w:p>
        </w:tc>
        <w:tc>
          <w:tcPr>
            <w:tcW w:w="4376" w:type="dxa"/>
          </w:tcPr>
          <w:p w14:paraId="3C864C52" w14:textId="77777777" w:rsidR="00BD0C28" w:rsidRPr="001E5B38" w:rsidRDefault="00BD0C28" w:rsidP="003133A4">
            <w:pPr>
              <w:rPr>
                <w:rFonts w:ascii="Times New Roman" w:hAnsi="Times New Roman" w:cs="Times New Roman"/>
                <w:sz w:val="24"/>
                <w:szCs w:val="24"/>
              </w:rPr>
            </w:pPr>
          </w:p>
        </w:tc>
      </w:tr>
      <w:tr w:rsidR="00BD0C28" w:rsidRPr="001E5B38" w14:paraId="4A3595BE" w14:textId="77777777" w:rsidTr="003133A4">
        <w:trPr>
          <w:trHeight w:val="510"/>
        </w:trPr>
        <w:tc>
          <w:tcPr>
            <w:tcW w:w="1685" w:type="dxa"/>
            <w:vMerge/>
          </w:tcPr>
          <w:p w14:paraId="0FBE2160" w14:textId="77777777" w:rsidR="00BD0C28" w:rsidRPr="001E5B38" w:rsidRDefault="00BD0C28" w:rsidP="003133A4">
            <w:pPr>
              <w:jc w:val="center"/>
              <w:rPr>
                <w:rFonts w:ascii="Times New Roman" w:hAnsi="Times New Roman" w:cs="Times New Roman"/>
                <w:sz w:val="24"/>
                <w:szCs w:val="24"/>
              </w:rPr>
            </w:pPr>
          </w:p>
        </w:tc>
        <w:tc>
          <w:tcPr>
            <w:tcW w:w="3544" w:type="dxa"/>
          </w:tcPr>
          <w:p w14:paraId="0C13288F"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 xml:space="preserve">реквизиты документов, содержащих сведения, </w:t>
            </w:r>
          </w:p>
          <w:p w14:paraId="5607B0C4"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 xml:space="preserve">в </w:t>
            </w:r>
            <w:proofErr w:type="gramStart"/>
            <w:r w:rsidRPr="001E5B38">
              <w:rPr>
                <w:rFonts w:ascii="Times New Roman" w:hAnsi="Times New Roman" w:cs="Times New Roman"/>
                <w:sz w:val="24"/>
                <w:szCs w:val="24"/>
              </w:rPr>
              <w:t>соответствии</w:t>
            </w:r>
            <w:proofErr w:type="gramEnd"/>
            <w:r w:rsidRPr="001E5B38">
              <w:rPr>
                <w:rFonts w:ascii="Times New Roman" w:hAnsi="Times New Roman" w:cs="Times New Roman"/>
                <w:sz w:val="24"/>
                <w:szCs w:val="24"/>
              </w:rPr>
              <w:t xml:space="preserve"> с которыми необходимо внести изменения</w:t>
            </w:r>
          </w:p>
        </w:tc>
        <w:tc>
          <w:tcPr>
            <w:tcW w:w="4376" w:type="dxa"/>
          </w:tcPr>
          <w:p w14:paraId="00153F9A" w14:textId="77777777" w:rsidR="00BD0C28" w:rsidRPr="001E5B38" w:rsidRDefault="00BD0C28" w:rsidP="003133A4">
            <w:pPr>
              <w:rPr>
                <w:rFonts w:ascii="Times New Roman" w:hAnsi="Times New Roman" w:cs="Times New Roman"/>
                <w:sz w:val="24"/>
                <w:szCs w:val="24"/>
              </w:rPr>
            </w:pPr>
          </w:p>
        </w:tc>
      </w:tr>
      <w:tr w:rsidR="00BD0C28" w:rsidRPr="001E5B38" w14:paraId="239E5F52" w14:textId="77777777" w:rsidTr="003133A4">
        <w:trPr>
          <w:trHeight w:val="851"/>
        </w:trPr>
        <w:tc>
          <w:tcPr>
            <w:tcW w:w="1685" w:type="dxa"/>
            <w:vMerge w:val="restart"/>
          </w:tcPr>
          <w:p w14:paraId="04BE669B"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Уведомление</w:t>
            </w:r>
          </w:p>
        </w:tc>
        <w:tc>
          <w:tcPr>
            <w:tcW w:w="3544" w:type="dxa"/>
          </w:tcPr>
          <w:p w14:paraId="1772FB7D"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 xml:space="preserve">данные (сведения), </w:t>
            </w:r>
          </w:p>
          <w:p w14:paraId="3126A036"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 xml:space="preserve">указанные </w:t>
            </w:r>
          </w:p>
          <w:p w14:paraId="31DCFB21"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 xml:space="preserve">в </w:t>
            </w:r>
            <w:proofErr w:type="gramStart"/>
            <w:r w:rsidRPr="001E5B38">
              <w:rPr>
                <w:rFonts w:ascii="Times New Roman" w:hAnsi="Times New Roman" w:cs="Times New Roman"/>
                <w:sz w:val="24"/>
                <w:szCs w:val="24"/>
              </w:rPr>
              <w:t>уведомлении</w:t>
            </w:r>
            <w:proofErr w:type="gramEnd"/>
          </w:p>
        </w:tc>
        <w:tc>
          <w:tcPr>
            <w:tcW w:w="4376" w:type="dxa"/>
          </w:tcPr>
          <w:p w14:paraId="059AEDB8" w14:textId="77777777" w:rsidR="00BD0C28" w:rsidRPr="001E5B38" w:rsidRDefault="00BD0C28" w:rsidP="003133A4">
            <w:pPr>
              <w:rPr>
                <w:rFonts w:ascii="Times New Roman" w:hAnsi="Times New Roman" w:cs="Times New Roman"/>
                <w:sz w:val="24"/>
                <w:szCs w:val="24"/>
              </w:rPr>
            </w:pPr>
          </w:p>
        </w:tc>
      </w:tr>
      <w:tr w:rsidR="00BD0C28" w:rsidRPr="001E5B38" w14:paraId="3156F741" w14:textId="77777777" w:rsidTr="003133A4">
        <w:trPr>
          <w:trHeight w:val="851"/>
        </w:trPr>
        <w:tc>
          <w:tcPr>
            <w:tcW w:w="1685" w:type="dxa"/>
            <w:vMerge/>
          </w:tcPr>
          <w:p w14:paraId="0DBB9E77" w14:textId="77777777" w:rsidR="00BD0C28" w:rsidRPr="001E5B38" w:rsidRDefault="00BD0C28" w:rsidP="003133A4">
            <w:pPr>
              <w:jc w:val="center"/>
              <w:rPr>
                <w:rFonts w:ascii="Times New Roman" w:hAnsi="Times New Roman" w:cs="Times New Roman"/>
                <w:sz w:val="24"/>
                <w:szCs w:val="24"/>
              </w:rPr>
            </w:pPr>
          </w:p>
        </w:tc>
        <w:tc>
          <w:tcPr>
            <w:tcW w:w="3544" w:type="dxa"/>
          </w:tcPr>
          <w:p w14:paraId="71BAEE41"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 xml:space="preserve">данные (сведения), </w:t>
            </w:r>
          </w:p>
          <w:p w14:paraId="2B532834"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 xml:space="preserve">которые необходимо указать </w:t>
            </w:r>
          </w:p>
          <w:p w14:paraId="303A1EA5"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 xml:space="preserve">в </w:t>
            </w:r>
            <w:proofErr w:type="gramStart"/>
            <w:r w:rsidRPr="001E5B38">
              <w:rPr>
                <w:rFonts w:ascii="Times New Roman" w:hAnsi="Times New Roman" w:cs="Times New Roman"/>
                <w:sz w:val="24"/>
                <w:szCs w:val="24"/>
              </w:rPr>
              <w:t>уведомлении</w:t>
            </w:r>
            <w:proofErr w:type="gramEnd"/>
          </w:p>
        </w:tc>
        <w:tc>
          <w:tcPr>
            <w:tcW w:w="4376" w:type="dxa"/>
          </w:tcPr>
          <w:p w14:paraId="40B66BEB" w14:textId="77777777" w:rsidR="00BD0C28" w:rsidRPr="001E5B38" w:rsidRDefault="00BD0C28" w:rsidP="003133A4">
            <w:pPr>
              <w:rPr>
                <w:rFonts w:ascii="Times New Roman" w:hAnsi="Times New Roman" w:cs="Times New Roman"/>
                <w:sz w:val="24"/>
                <w:szCs w:val="24"/>
              </w:rPr>
            </w:pPr>
          </w:p>
        </w:tc>
      </w:tr>
      <w:tr w:rsidR="00BD0C28" w:rsidRPr="001E5B38" w14:paraId="61C6FA17" w14:textId="77777777" w:rsidTr="003133A4">
        <w:trPr>
          <w:trHeight w:val="510"/>
        </w:trPr>
        <w:tc>
          <w:tcPr>
            <w:tcW w:w="1685" w:type="dxa"/>
            <w:vMerge/>
          </w:tcPr>
          <w:p w14:paraId="70584D21" w14:textId="77777777" w:rsidR="00BD0C28" w:rsidRPr="001E5B38" w:rsidRDefault="00BD0C28" w:rsidP="003133A4">
            <w:pPr>
              <w:jc w:val="center"/>
              <w:rPr>
                <w:rFonts w:ascii="Times New Roman" w:hAnsi="Times New Roman" w:cs="Times New Roman"/>
                <w:sz w:val="24"/>
                <w:szCs w:val="24"/>
              </w:rPr>
            </w:pPr>
          </w:p>
        </w:tc>
        <w:tc>
          <w:tcPr>
            <w:tcW w:w="3544" w:type="dxa"/>
          </w:tcPr>
          <w:p w14:paraId="0693E700"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 xml:space="preserve">реквизиты документов, содержащих сведения, </w:t>
            </w:r>
          </w:p>
          <w:p w14:paraId="73118FC9" w14:textId="77777777" w:rsidR="00BD0C28" w:rsidRPr="001E5B38" w:rsidRDefault="00BD0C28" w:rsidP="003133A4">
            <w:pPr>
              <w:jc w:val="center"/>
              <w:rPr>
                <w:rFonts w:ascii="Times New Roman" w:hAnsi="Times New Roman" w:cs="Times New Roman"/>
                <w:sz w:val="24"/>
                <w:szCs w:val="24"/>
              </w:rPr>
            </w:pPr>
            <w:r w:rsidRPr="001E5B38">
              <w:rPr>
                <w:rFonts w:ascii="Times New Roman" w:hAnsi="Times New Roman" w:cs="Times New Roman"/>
                <w:sz w:val="24"/>
                <w:szCs w:val="24"/>
              </w:rPr>
              <w:t xml:space="preserve">в </w:t>
            </w:r>
            <w:proofErr w:type="gramStart"/>
            <w:r w:rsidRPr="001E5B38">
              <w:rPr>
                <w:rFonts w:ascii="Times New Roman" w:hAnsi="Times New Roman" w:cs="Times New Roman"/>
                <w:sz w:val="24"/>
                <w:szCs w:val="24"/>
              </w:rPr>
              <w:t>соответствии</w:t>
            </w:r>
            <w:proofErr w:type="gramEnd"/>
            <w:r w:rsidRPr="001E5B38">
              <w:rPr>
                <w:rFonts w:ascii="Times New Roman" w:hAnsi="Times New Roman" w:cs="Times New Roman"/>
                <w:sz w:val="24"/>
                <w:szCs w:val="24"/>
              </w:rPr>
              <w:t xml:space="preserve"> с которыми необходимо внести изменения</w:t>
            </w:r>
          </w:p>
        </w:tc>
        <w:tc>
          <w:tcPr>
            <w:tcW w:w="4376" w:type="dxa"/>
          </w:tcPr>
          <w:p w14:paraId="03C61958" w14:textId="77777777" w:rsidR="00BD0C28" w:rsidRPr="001E5B38" w:rsidRDefault="00BD0C28" w:rsidP="003133A4">
            <w:pPr>
              <w:rPr>
                <w:rFonts w:ascii="Times New Roman" w:hAnsi="Times New Roman" w:cs="Times New Roman"/>
                <w:sz w:val="24"/>
                <w:szCs w:val="24"/>
              </w:rPr>
            </w:pPr>
          </w:p>
        </w:tc>
      </w:tr>
    </w:tbl>
    <w:p w14:paraId="29753C3E" w14:textId="77777777" w:rsidR="00BD0C28" w:rsidRPr="001E5B38" w:rsidRDefault="00BD0C28" w:rsidP="00BD0C28">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p>
    <w:p w14:paraId="1194E1FB" w14:textId="77777777" w:rsidR="00BD0C28" w:rsidRPr="001E5B38" w:rsidRDefault="00BD0C28" w:rsidP="00BD0C28">
      <w:pPr>
        <w:widowControl w:val="0"/>
        <w:autoSpaceDE w:val="0"/>
        <w:autoSpaceDN w:val="0"/>
        <w:spacing w:after="0" w:line="240" w:lineRule="auto"/>
        <w:ind w:firstLine="708"/>
        <w:jc w:val="both"/>
        <w:rPr>
          <w:rFonts w:ascii="Times New Roman" w:hAnsi="Times New Roman" w:cs="Times New Roman"/>
          <w:bCs/>
          <w:sz w:val="28"/>
          <w:szCs w:val="28"/>
          <w:lang w:eastAsia="ru-RU"/>
        </w:rPr>
      </w:pPr>
      <w:r w:rsidRPr="001E5B38">
        <w:rPr>
          <w:rFonts w:ascii="Times New Roman" w:eastAsiaTheme="minorEastAsia" w:hAnsi="Times New Roman" w:cs="Times New Roman"/>
          <w:sz w:val="28"/>
          <w:szCs w:val="28"/>
          <w:lang w:eastAsia="ru-RU"/>
        </w:rPr>
        <w:t xml:space="preserve">Полноту и достоверность представленных в </w:t>
      </w:r>
      <w:proofErr w:type="gramStart"/>
      <w:r w:rsidRPr="001E5B38">
        <w:rPr>
          <w:rFonts w:ascii="Times New Roman" w:eastAsiaTheme="minorEastAsia" w:hAnsi="Times New Roman" w:cs="Times New Roman"/>
          <w:sz w:val="28"/>
          <w:szCs w:val="28"/>
          <w:lang w:eastAsia="ru-RU"/>
        </w:rPr>
        <w:t>заявлении</w:t>
      </w:r>
      <w:proofErr w:type="gramEnd"/>
      <w:r w:rsidRPr="001E5B38">
        <w:rPr>
          <w:rFonts w:ascii="Times New Roman" w:eastAsiaTheme="minorEastAsia" w:hAnsi="Times New Roman" w:cs="Times New Roman"/>
          <w:sz w:val="28"/>
          <w:szCs w:val="28"/>
          <w:lang w:eastAsia="ru-RU"/>
        </w:rPr>
        <w:t xml:space="preserve"> сведений подтверждаю. </w:t>
      </w:r>
      <w:proofErr w:type="gramStart"/>
      <w:r w:rsidRPr="001E5B38">
        <w:rPr>
          <w:rFonts w:ascii="Times New Roman" w:hAnsi="Times New Roman" w:cs="Times New Roman"/>
          <w:bCs/>
          <w:sz w:val="28"/>
          <w:szCs w:val="28"/>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1E5B38">
        <w:rPr>
          <w:rFonts w:ascii="Times New Roman" w:hAnsi="Times New Roman" w:cs="Times New Roman"/>
          <w:bCs/>
          <w:sz w:val="28"/>
          <w:szCs w:val="28"/>
          <w:lang w:eastAsia="ru-RU"/>
        </w:rPr>
        <w:t xml:space="preserve"> Настоящее согласие дано бессрочно.</w:t>
      </w:r>
    </w:p>
    <w:p w14:paraId="17AE0A4A" w14:textId="77777777" w:rsidR="00BD0C28" w:rsidRPr="001E5B38" w:rsidRDefault="00BD0C28" w:rsidP="00BD0C28">
      <w:pPr>
        <w:widowControl w:val="0"/>
        <w:autoSpaceDE w:val="0"/>
        <w:autoSpaceDN w:val="0"/>
        <w:spacing w:after="0" w:line="240" w:lineRule="auto"/>
        <w:ind w:firstLine="708"/>
        <w:jc w:val="both"/>
        <w:rPr>
          <w:rFonts w:ascii="Times New Roman" w:hAnsi="Times New Roman" w:cs="Times New Roman"/>
          <w:bCs/>
          <w:sz w:val="28"/>
          <w:szCs w:val="28"/>
          <w:lang w:eastAsia="ru-RU"/>
        </w:rPr>
      </w:pPr>
    </w:p>
    <w:p w14:paraId="0ACD83E4" w14:textId="77777777" w:rsidR="00BD0C28" w:rsidRPr="001E5B38" w:rsidRDefault="00BD0C28" w:rsidP="00BD0C28">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1E5B38">
        <w:rPr>
          <w:rFonts w:ascii="Times New Roman" w:eastAsia="Times New Roman" w:hAnsi="Times New Roman" w:cs="Times New Roman"/>
          <w:bCs/>
          <w:color w:val="000000"/>
          <w:sz w:val="28"/>
          <w:szCs w:val="28"/>
          <w:lang w:eastAsia="ru-RU"/>
        </w:rPr>
        <w:t>К заявлению прилагаю следующие документы:</w:t>
      </w:r>
    </w:p>
    <w:p w14:paraId="09496E7D" w14:textId="77777777" w:rsidR="00BD0C28" w:rsidRPr="001E5B38"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r w:rsidRPr="001E5B38">
        <w:rPr>
          <w:rFonts w:ascii="Times New Roman" w:eastAsia="Calibri" w:hAnsi="Times New Roman" w:cs="Times New Roman"/>
          <w:sz w:val="28"/>
          <w:szCs w:val="28"/>
        </w:rPr>
        <w:t>1)_______________________________________________________________;</w:t>
      </w:r>
    </w:p>
    <w:p w14:paraId="61206EC6" w14:textId="77777777" w:rsidR="00BD0C28" w:rsidRPr="001E5B38"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r w:rsidRPr="001E5B38">
        <w:rPr>
          <w:rFonts w:ascii="Times New Roman" w:eastAsia="Calibri" w:hAnsi="Times New Roman" w:cs="Times New Roman"/>
          <w:sz w:val="28"/>
          <w:szCs w:val="28"/>
        </w:rPr>
        <w:t>2)________________________________________________________________;</w:t>
      </w:r>
    </w:p>
    <w:p w14:paraId="34469911" w14:textId="77777777" w:rsidR="00BD0C28" w:rsidRPr="001E5B38" w:rsidRDefault="00BD0C28" w:rsidP="00BD0C28">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eastAsia="ru-RU"/>
        </w:rPr>
      </w:pPr>
      <w:r w:rsidRPr="001E5B38">
        <w:rPr>
          <w:rFonts w:ascii="Times New Roman" w:eastAsia="Calibri" w:hAnsi="Times New Roman" w:cs="Times New Roman"/>
          <w:sz w:val="28"/>
          <w:szCs w:val="28"/>
        </w:rPr>
        <w:t>3)________________________________________________________________.</w:t>
      </w:r>
    </w:p>
    <w:p w14:paraId="136AF3AD" w14:textId="77777777" w:rsidR="00BD0C28" w:rsidRPr="001E5B38" w:rsidRDefault="00BD0C28" w:rsidP="00BD0C28">
      <w:pPr>
        <w:widowControl w:val="0"/>
        <w:autoSpaceDE w:val="0"/>
        <w:autoSpaceDN w:val="0"/>
        <w:spacing w:after="0" w:line="240" w:lineRule="auto"/>
        <w:ind w:left="142" w:firstLine="708"/>
        <w:contextualSpacing/>
        <w:jc w:val="both"/>
        <w:rPr>
          <w:rFonts w:ascii="Times New Roman" w:eastAsiaTheme="minorEastAsia" w:hAnsi="Times New Roman" w:cs="Times New Roman"/>
          <w:sz w:val="28"/>
          <w:szCs w:val="28"/>
          <w:lang w:eastAsia="ru-RU"/>
        </w:rPr>
      </w:pPr>
    </w:p>
    <w:p w14:paraId="0912E6CD" w14:textId="77777777" w:rsidR="00BD0C28" w:rsidRDefault="00BD0C28" w:rsidP="00BD0C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прошу</w:t>
      </w:r>
    </w:p>
    <w:p w14:paraId="352D0DBB" w14:textId="77777777" w:rsidR="00BD0C28" w:rsidRDefault="00BD0C28" w:rsidP="00BD0C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(указывается один из перечисленных способов)</w:t>
      </w:r>
    </w:p>
    <w:tbl>
      <w:tblPr>
        <w:tblStyle w:val="1"/>
        <w:tblW w:w="0" w:type="auto"/>
        <w:jc w:val="center"/>
        <w:tblLayout w:type="fixed"/>
        <w:tblLook w:val="04A0" w:firstRow="1" w:lastRow="0" w:firstColumn="1" w:lastColumn="0" w:noHBand="0" w:noVBand="1"/>
      </w:tblPr>
      <w:tblGrid>
        <w:gridCol w:w="1134"/>
        <w:gridCol w:w="8222"/>
      </w:tblGrid>
      <w:tr w:rsidR="00BD0C28" w14:paraId="785B3C7F" w14:textId="77777777" w:rsidTr="003133A4">
        <w:trPr>
          <w:trHeight w:val="851"/>
          <w:jc w:val="center"/>
        </w:trPr>
        <w:tc>
          <w:tcPr>
            <w:tcW w:w="1134" w:type="dxa"/>
            <w:tcBorders>
              <w:top w:val="single" w:sz="4" w:space="0" w:color="auto"/>
              <w:left w:val="single" w:sz="4" w:space="0" w:color="auto"/>
              <w:bottom w:val="single" w:sz="4" w:space="0" w:color="auto"/>
              <w:right w:val="single" w:sz="4" w:space="0" w:color="auto"/>
            </w:tcBorders>
          </w:tcPr>
          <w:p w14:paraId="1C748ECF" w14:textId="77777777" w:rsidR="00BD0C28" w:rsidRDefault="00BD0C28" w:rsidP="003133A4">
            <w:pPr>
              <w:jc w:val="both"/>
              <w:rPr>
                <w:rFonts w:ascii="Times New Roman" w:hAnsi="Times New Roman" w:cs="Times New Roman"/>
                <w:sz w:val="20"/>
                <w:szCs w:val="20"/>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3E9766CD" w14:textId="77777777" w:rsidR="00BD0C28" w:rsidRDefault="00BD0C28" w:rsidP="003133A4">
            <w:pPr>
              <w:jc w:val="both"/>
              <w:rPr>
                <w:rFonts w:ascii="Times New Roman" w:hAnsi="Times New Roman" w:cs="Times New Roman"/>
                <w:sz w:val="24"/>
                <w:szCs w:val="24"/>
              </w:rPr>
            </w:pPr>
            <w:r>
              <w:rPr>
                <w:rFonts w:ascii="Times New Roman" w:hAnsi="Times New Roman" w:cs="Times New Roman"/>
                <w:sz w:val="24"/>
                <w:szCs w:val="24"/>
              </w:rPr>
              <w:t>направить на бумажном носителе на почтовый адрес: ____________________</w:t>
            </w:r>
          </w:p>
          <w:p w14:paraId="514FAAE0" w14:textId="77777777" w:rsidR="00BD0C28" w:rsidRDefault="00BD0C28" w:rsidP="003133A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tc>
      </w:tr>
      <w:tr w:rsidR="00BD0C28" w14:paraId="646CFF09" w14:textId="77777777" w:rsidTr="003133A4">
        <w:trPr>
          <w:trHeight w:val="851"/>
          <w:jc w:val="center"/>
        </w:trPr>
        <w:tc>
          <w:tcPr>
            <w:tcW w:w="1134" w:type="dxa"/>
            <w:tcBorders>
              <w:top w:val="single" w:sz="4" w:space="0" w:color="auto"/>
              <w:left w:val="single" w:sz="4" w:space="0" w:color="auto"/>
              <w:bottom w:val="single" w:sz="4" w:space="0" w:color="auto"/>
              <w:right w:val="single" w:sz="4" w:space="0" w:color="auto"/>
            </w:tcBorders>
          </w:tcPr>
          <w:p w14:paraId="5F2CCE45" w14:textId="77777777" w:rsidR="00BD0C28" w:rsidRDefault="00BD0C28" w:rsidP="003133A4">
            <w:pPr>
              <w:jc w:val="both"/>
              <w:rPr>
                <w:rFonts w:ascii="Times New Roman" w:hAnsi="Times New Roman" w:cs="Times New Roman"/>
                <w:sz w:val="20"/>
                <w:szCs w:val="20"/>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54F209C0" w14:textId="77777777" w:rsidR="00BD0C28" w:rsidRDefault="00BD0C28" w:rsidP="003133A4">
            <w:pPr>
              <w:jc w:val="both"/>
              <w:rPr>
                <w:rFonts w:ascii="Times New Roman" w:hAnsi="Times New Roman" w:cs="Times New Roman"/>
                <w:sz w:val="24"/>
                <w:szCs w:val="24"/>
              </w:rPr>
            </w:pPr>
            <w:r>
              <w:rPr>
                <w:rFonts w:ascii="Times New Roman" w:hAnsi="Times New Roman" w:cs="Times New Roman"/>
                <w:sz w:val="24"/>
                <w:szCs w:val="24"/>
              </w:rPr>
              <w:t>выдать на бумажном носителе при личном обращении в управление жилищных отношений администрации городского округа город Воронеж</w:t>
            </w:r>
          </w:p>
        </w:tc>
      </w:tr>
      <w:tr w:rsidR="00BD0C28" w14:paraId="67934220" w14:textId="77777777" w:rsidTr="003133A4">
        <w:trPr>
          <w:trHeight w:val="851"/>
          <w:jc w:val="center"/>
        </w:trPr>
        <w:tc>
          <w:tcPr>
            <w:tcW w:w="1134" w:type="dxa"/>
            <w:tcBorders>
              <w:top w:val="single" w:sz="4" w:space="0" w:color="auto"/>
              <w:left w:val="single" w:sz="4" w:space="0" w:color="auto"/>
              <w:bottom w:val="single" w:sz="4" w:space="0" w:color="auto"/>
              <w:right w:val="single" w:sz="4" w:space="0" w:color="auto"/>
            </w:tcBorders>
          </w:tcPr>
          <w:p w14:paraId="4480F8E0" w14:textId="77777777" w:rsidR="00BD0C28" w:rsidRDefault="00BD0C28" w:rsidP="003133A4">
            <w:pPr>
              <w:jc w:val="both"/>
              <w:rPr>
                <w:rFonts w:ascii="Times New Roman" w:hAnsi="Times New Roman" w:cs="Times New Roman"/>
                <w:sz w:val="20"/>
                <w:szCs w:val="20"/>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22D885D7" w14:textId="77777777" w:rsidR="00BD0C28" w:rsidRDefault="00BD0C28" w:rsidP="003133A4">
            <w:pPr>
              <w:jc w:val="both"/>
              <w:rPr>
                <w:rFonts w:ascii="Times New Roman" w:hAnsi="Times New Roman" w:cs="Times New Roman"/>
                <w:sz w:val="24"/>
                <w:szCs w:val="24"/>
              </w:rPr>
            </w:pPr>
            <w:r>
              <w:rPr>
                <w:rFonts w:ascii="Times New Roman" w:hAnsi="Times New Roman" w:cs="Times New Roman"/>
                <w:sz w:val="24"/>
                <w:szCs w:val="24"/>
              </w:rPr>
              <w:t xml:space="preserve">выдать на бумажном носителе при личном обращении в МФЦ, </w:t>
            </w:r>
            <w:proofErr w:type="gramStart"/>
            <w:r>
              <w:rPr>
                <w:rFonts w:ascii="Times New Roman" w:hAnsi="Times New Roman" w:cs="Times New Roman"/>
                <w:sz w:val="24"/>
                <w:szCs w:val="24"/>
              </w:rPr>
              <w:t>расположенный</w:t>
            </w:r>
            <w:proofErr w:type="gramEnd"/>
            <w:r>
              <w:rPr>
                <w:rFonts w:ascii="Times New Roman" w:hAnsi="Times New Roman" w:cs="Times New Roman"/>
                <w:sz w:val="24"/>
                <w:szCs w:val="24"/>
              </w:rPr>
              <w:t xml:space="preserve"> по адресу: ___________________________________________</w:t>
            </w:r>
          </w:p>
        </w:tc>
      </w:tr>
    </w:tbl>
    <w:p w14:paraId="175CA83C" w14:textId="77777777" w:rsidR="00BD0C28" w:rsidRDefault="00BD0C28" w:rsidP="00BD0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58AEBAC5" w14:textId="77777777" w:rsidR="00BD0C28"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     _____________     «___» ___________ 20___ г.</w:t>
      </w:r>
    </w:p>
    <w:p w14:paraId="42400184" w14:textId="77777777" w:rsidR="00BD0C28"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Pr>
          <w:rFonts w:ascii="Times New Roman" w:eastAsiaTheme="minorEastAsia" w:hAnsi="Times New Roman" w:cs="Times New Roman"/>
          <w:sz w:val="24"/>
          <w:szCs w:val="28"/>
          <w:lang w:eastAsia="ru-RU"/>
        </w:rPr>
        <w:t xml:space="preserve">          (Ф.И.О. заявителя)                        (подпись)</w:t>
      </w:r>
    </w:p>
    <w:p w14:paraId="2C86F8A6" w14:textId="77777777" w:rsidR="00BD0C28" w:rsidRDefault="00BD0C28" w:rsidP="00BD0C28">
      <w:pPr>
        <w:spacing w:after="0" w:line="240" w:lineRule="auto"/>
        <w:ind w:firstLine="709"/>
        <w:jc w:val="both"/>
        <w:rPr>
          <w:rFonts w:ascii="Times New Roman" w:hAnsi="Times New Roman" w:cs="Times New Roman"/>
          <w:sz w:val="28"/>
          <w:szCs w:val="28"/>
        </w:rPr>
      </w:pPr>
    </w:p>
    <w:p w14:paraId="50FDCE06" w14:textId="77777777" w:rsidR="00BD0C28" w:rsidRDefault="00BD0C28" w:rsidP="00BD0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представлены «___»  _______  20__ г.</w:t>
      </w:r>
    </w:p>
    <w:p w14:paraId="33D58E3A" w14:textId="77777777" w:rsidR="00BD0C28" w:rsidRDefault="00BD0C28" w:rsidP="00BD0C28">
      <w:pPr>
        <w:spacing w:after="0" w:line="240" w:lineRule="auto"/>
        <w:jc w:val="both"/>
        <w:rPr>
          <w:rFonts w:ascii="Times New Roman" w:hAnsi="Times New Roman" w:cs="Times New Roman"/>
          <w:sz w:val="28"/>
          <w:szCs w:val="28"/>
        </w:rPr>
      </w:pPr>
    </w:p>
    <w:p w14:paraId="22BE1CF1" w14:textId="77777777" w:rsidR="00BD0C28" w:rsidRDefault="00BD0C28" w:rsidP="00BD0C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______________    _____________________</w:t>
      </w:r>
    </w:p>
    <w:p w14:paraId="7269032B" w14:textId="77777777" w:rsidR="00BD0C28" w:rsidRDefault="00BD0C28" w:rsidP="00BD0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(должность лица, принявшего заявление)            (подпись)          (расшифровка подписи)</w:t>
      </w:r>
    </w:p>
    <w:p w14:paraId="41AB7C9C" w14:textId="77777777" w:rsidR="00BD0C28" w:rsidRPr="000670A3" w:rsidRDefault="00BD0C28" w:rsidP="00BD0C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AD84D67" w14:textId="77777777" w:rsidR="00BD0C28" w:rsidRDefault="00BD0C28" w:rsidP="00BD0C28">
      <w:pPr>
        <w:spacing w:after="0" w:line="240" w:lineRule="auto"/>
        <w:jc w:val="both"/>
        <w:rPr>
          <w:rFonts w:ascii="Times New Roman" w:hAnsi="Times New Roman" w:cs="Times New Roman"/>
          <w:sz w:val="24"/>
          <w:szCs w:val="24"/>
        </w:rPr>
      </w:pPr>
    </w:p>
    <w:p w14:paraId="071E555E" w14:textId="77777777" w:rsidR="00BD0C28" w:rsidRPr="00C35C66" w:rsidRDefault="00BD0C28" w:rsidP="00BD0C28"/>
    <w:p w14:paraId="2B49E603"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1BDAEAC"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4E2C6D0"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AF1FA99"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0277BAD"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5C06940"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1928815"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D7B3A36"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B750661"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3828C23"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246C67A"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038ECCB"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2E1039B"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D5445AB"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501B4B2"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D7DE901"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260AB20"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191A358"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B345410"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189D5A3"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FD59060"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F109B9F"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B2F206B"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9FB73E1"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E992B65"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522A56C"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0D30F103"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99AAC39"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DCDE006"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E180D70"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0BC85191"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EEDCCEB"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3DB116A"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637D245"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68A74D6"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8B1126E"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265263A" w14:textId="77777777" w:rsidR="00BD0C28" w:rsidRDefault="00BD0C28" w:rsidP="00BD0C28">
      <w:pPr>
        <w:autoSpaceDE w:val="0"/>
        <w:autoSpaceDN w:val="0"/>
        <w:adjustRightInd w:val="0"/>
        <w:spacing w:after="0" w:line="240" w:lineRule="auto"/>
        <w:ind w:left="5103"/>
        <w:jc w:val="right"/>
        <w:rPr>
          <w:rFonts w:ascii="Times New Roman" w:hAnsi="Times New Roman" w:cs="Times New Roman"/>
          <w:sz w:val="28"/>
          <w:szCs w:val="28"/>
        </w:rPr>
      </w:pPr>
      <w:r w:rsidRPr="001F3068">
        <w:rPr>
          <w:rFonts w:ascii="Times New Roman" w:hAnsi="Times New Roman" w:cs="Times New Roman"/>
          <w:sz w:val="28"/>
          <w:szCs w:val="28"/>
        </w:rPr>
        <w:lastRenderedPageBreak/>
        <w:t xml:space="preserve">           </w:t>
      </w:r>
      <w:r w:rsidRPr="003313A3">
        <w:rPr>
          <w:rFonts w:ascii="Times New Roman" w:hAnsi="Times New Roman" w:cs="Times New Roman"/>
          <w:sz w:val="28"/>
          <w:szCs w:val="28"/>
        </w:rPr>
        <w:t xml:space="preserve">Приложение № </w:t>
      </w:r>
      <w:r>
        <w:rPr>
          <w:rFonts w:ascii="Times New Roman" w:hAnsi="Times New Roman" w:cs="Times New Roman"/>
          <w:sz w:val="28"/>
          <w:szCs w:val="28"/>
        </w:rPr>
        <w:t>10</w:t>
      </w:r>
    </w:p>
    <w:p w14:paraId="7ECE7029" w14:textId="77777777" w:rsidR="005916DB" w:rsidRPr="001F3068" w:rsidRDefault="005916DB" w:rsidP="00BD0C28">
      <w:pPr>
        <w:autoSpaceDE w:val="0"/>
        <w:autoSpaceDN w:val="0"/>
        <w:adjustRightInd w:val="0"/>
        <w:spacing w:after="0" w:line="240" w:lineRule="auto"/>
        <w:ind w:left="5103"/>
        <w:jc w:val="right"/>
        <w:rPr>
          <w:rFonts w:ascii="Times New Roman" w:hAnsi="Times New Roman" w:cs="Times New Roman"/>
          <w:sz w:val="24"/>
          <w:szCs w:val="24"/>
        </w:rPr>
      </w:pPr>
    </w:p>
    <w:p w14:paraId="6D7854C9" w14:textId="77777777" w:rsidR="00BD0C28" w:rsidRDefault="00BD0C28" w:rsidP="00BD0C28">
      <w:pPr>
        <w:tabs>
          <w:tab w:val="left" w:pos="1500"/>
          <w:tab w:val="left" w:pos="5895"/>
        </w:tabs>
        <w:spacing w:after="0" w:line="240" w:lineRule="auto"/>
        <w:ind w:left="4536"/>
        <w:jc w:val="right"/>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Образец</w:t>
      </w:r>
    </w:p>
    <w:p w14:paraId="3C599B6E" w14:textId="77777777" w:rsidR="00BD0C28" w:rsidRDefault="00BD0C28" w:rsidP="00BD0C28">
      <w:pPr>
        <w:tabs>
          <w:tab w:val="left" w:pos="1500"/>
          <w:tab w:val="left" w:pos="5895"/>
        </w:tabs>
        <w:spacing w:after="0" w:line="240" w:lineRule="auto"/>
        <w:ind w:left="4536"/>
        <w:jc w:val="both"/>
        <w:rPr>
          <w:rFonts w:ascii="Times New Roman" w:eastAsia="Times New Roman" w:hAnsi="Times New Roman" w:cs="Arial"/>
          <w:sz w:val="28"/>
          <w:szCs w:val="28"/>
          <w:lang w:eastAsia="ru-RU"/>
        </w:rPr>
      </w:pPr>
    </w:p>
    <w:p w14:paraId="54ACA0E7" w14:textId="77777777" w:rsidR="00BD0C28" w:rsidRPr="0069567C"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Управление жилищных отношений </w:t>
      </w:r>
    </w:p>
    <w:p w14:paraId="7DA5A4DE" w14:textId="77777777" w:rsidR="00BD0C28" w:rsidRPr="0069567C" w:rsidRDefault="00BD0C28" w:rsidP="00BD0C28">
      <w:pPr>
        <w:widowControl w:val="0"/>
        <w:pBdr>
          <w:bottom w:val="single" w:sz="4" w:space="1" w:color="auto"/>
        </w:pBdr>
        <w:autoSpaceDE w:val="0"/>
        <w:autoSpaceDN w:val="0"/>
        <w:spacing w:after="0" w:line="240" w:lineRule="auto"/>
        <w:jc w:val="center"/>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администрации городского округа город Воронеж     </w:t>
      </w:r>
    </w:p>
    <w:p w14:paraId="56B2C884" w14:textId="77777777" w:rsidR="00BD0C28" w:rsidRPr="00D66A41"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14:paraId="23C35123" w14:textId="77777777" w:rsidR="00BD0C28" w:rsidRPr="00D66A41" w:rsidRDefault="00BD0C28" w:rsidP="00BD0C28">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7D57FA">
        <w:rPr>
          <w:rFonts w:ascii="Times New Roman" w:eastAsiaTheme="minorEastAsia" w:hAnsi="Times New Roman" w:cs="Times New Roman"/>
          <w:b/>
          <w:sz w:val="28"/>
          <w:szCs w:val="28"/>
          <w:lang w:eastAsia="ru-RU"/>
        </w:rPr>
        <w:t xml:space="preserve">Заявление об исправлении </w:t>
      </w:r>
    </w:p>
    <w:p w14:paraId="170C75BF" w14:textId="77777777" w:rsidR="00BD0C28" w:rsidRPr="007D57FA" w:rsidRDefault="00BD0C28" w:rsidP="00BD0C28">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7D57FA">
        <w:rPr>
          <w:rFonts w:ascii="Times New Roman" w:eastAsiaTheme="minorEastAsia" w:hAnsi="Times New Roman" w:cs="Times New Roman"/>
          <w:b/>
          <w:sz w:val="28"/>
          <w:szCs w:val="28"/>
          <w:lang w:eastAsia="ru-RU"/>
        </w:rPr>
        <w:t xml:space="preserve">допущенных опечаток и ошибок </w:t>
      </w:r>
      <w:r>
        <w:rPr>
          <w:rFonts w:ascii="Times New Roman" w:eastAsiaTheme="minorEastAsia" w:hAnsi="Times New Roman" w:cs="Times New Roman"/>
          <w:b/>
          <w:sz w:val="28"/>
          <w:szCs w:val="28"/>
          <w:lang w:eastAsia="ru-RU"/>
        </w:rPr>
        <w:t xml:space="preserve">в выданных </w:t>
      </w:r>
      <w:r w:rsidRPr="007D57FA">
        <w:rPr>
          <w:rFonts w:ascii="Times New Roman" w:eastAsiaTheme="minorEastAsia" w:hAnsi="Times New Roman" w:cs="Times New Roman"/>
          <w:b/>
          <w:sz w:val="28"/>
          <w:szCs w:val="28"/>
          <w:lang w:eastAsia="ru-RU"/>
        </w:rPr>
        <w:t xml:space="preserve">в </w:t>
      </w:r>
      <w:proofErr w:type="gramStart"/>
      <w:r w:rsidRPr="007D57FA">
        <w:rPr>
          <w:rFonts w:ascii="Times New Roman" w:eastAsiaTheme="minorEastAsia" w:hAnsi="Times New Roman" w:cs="Times New Roman"/>
          <w:b/>
          <w:sz w:val="28"/>
          <w:szCs w:val="28"/>
          <w:lang w:eastAsia="ru-RU"/>
        </w:rPr>
        <w:t>результате</w:t>
      </w:r>
      <w:proofErr w:type="gramEnd"/>
      <w:r w:rsidRPr="007D57FA">
        <w:rPr>
          <w:rFonts w:ascii="Times New Roman" w:eastAsiaTheme="minorEastAsia" w:hAnsi="Times New Roman" w:cs="Times New Roman"/>
          <w:b/>
          <w:sz w:val="28"/>
          <w:szCs w:val="28"/>
          <w:lang w:eastAsia="ru-RU"/>
        </w:rPr>
        <w:t xml:space="preserve"> предоставления муниципальной услуги документах</w:t>
      </w:r>
    </w:p>
    <w:p w14:paraId="540DE58B" w14:textId="77777777" w:rsidR="00BD0C28" w:rsidRPr="0069567C" w:rsidRDefault="00BD0C28" w:rsidP="00BD0C28">
      <w:pPr>
        <w:widowControl w:val="0"/>
        <w:autoSpaceDE w:val="0"/>
        <w:autoSpaceDN w:val="0"/>
        <w:spacing w:after="0" w:line="240" w:lineRule="auto"/>
        <w:jc w:val="center"/>
        <w:rPr>
          <w:rFonts w:ascii="Times New Roman" w:hAnsi="Times New Roman" w:cs="Times New Roman"/>
          <w:b/>
          <w:sz w:val="28"/>
          <w:szCs w:val="28"/>
        </w:rPr>
      </w:pPr>
    </w:p>
    <w:p w14:paraId="342BF870"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b/>
          <w:sz w:val="28"/>
          <w:szCs w:val="28"/>
          <w:lang w:eastAsia="ru-RU"/>
        </w:rPr>
        <w:t>1.</w:t>
      </w:r>
      <w:r w:rsidRPr="008F630A">
        <w:rPr>
          <w:rFonts w:ascii="Times New Roman" w:eastAsiaTheme="minorEastAsia" w:hAnsi="Times New Roman" w:cs="Times New Roman"/>
          <w:b/>
          <w:sz w:val="28"/>
          <w:szCs w:val="28"/>
          <w:lang w:eastAsia="ru-RU"/>
        </w:rPr>
        <w:t xml:space="preserve"> Заявитель</w:t>
      </w:r>
      <w:r w:rsidRPr="00544FB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Иванов</w:t>
      </w:r>
      <w:r>
        <w:rPr>
          <w:rFonts w:ascii="Times New Roman" w:eastAsiaTheme="minorEastAsia" w:hAnsi="Times New Roman" w:cs="Times New Roman"/>
          <w:color w:val="1F497D" w:themeColor="text2"/>
          <w:sz w:val="28"/>
          <w:szCs w:val="28"/>
          <w:u w:val="single"/>
          <w:lang w:eastAsia="ru-RU"/>
        </w:rPr>
        <w:t xml:space="preserve"> </w:t>
      </w:r>
      <w:r w:rsidRPr="005916DB">
        <w:rPr>
          <w:rFonts w:ascii="Times New Roman" w:eastAsiaTheme="minorEastAsia" w:hAnsi="Times New Roman" w:cs="Times New Roman"/>
          <w:i/>
          <w:color w:val="1F497D" w:themeColor="text2"/>
          <w:sz w:val="28"/>
          <w:szCs w:val="28"/>
          <w:u w:val="single"/>
          <w:lang w:eastAsia="ru-RU"/>
        </w:rPr>
        <w:t>Сергей Иванович, 01.01.1991,                                                                 253-336-328 80</w:t>
      </w:r>
      <w:r>
        <w:rPr>
          <w:rFonts w:ascii="Times New Roman" w:eastAsiaTheme="minorEastAsia" w:hAnsi="Times New Roman" w:cs="Times New Roman"/>
          <w:sz w:val="28"/>
          <w:szCs w:val="28"/>
          <w:lang w:eastAsia="ru-RU"/>
        </w:rPr>
        <w:t>_________</w:t>
      </w:r>
      <w:r w:rsidRPr="0069567C">
        <w:rPr>
          <w:rFonts w:ascii="Times New Roman" w:eastAsiaTheme="minorEastAsia" w:hAnsi="Times New Roman" w:cs="Times New Roman"/>
          <w:sz w:val="28"/>
          <w:szCs w:val="28"/>
          <w:lang w:eastAsia="ru-RU"/>
        </w:rPr>
        <w:t>____________________________________________</w:t>
      </w:r>
    </w:p>
    <w:p w14:paraId="15E6AC98"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9567C">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4"/>
          <w:szCs w:val="24"/>
          <w:lang w:eastAsia="ru-RU"/>
        </w:rPr>
        <w:t>(фамилия, имя, отчество (при наличии), дата рождения, СНИЛС)</w:t>
      </w:r>
    </w:p>
    <w:p w14:paraId="4D77F6C5"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Телефон:</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941-000-000-0000-</w:t>
      </w:r>
      <w:r w:rsidRPr="0069567C">
        <w:rPr>
          <w:rFonts w:ascii="Times New Roman" w:eastAsiaTheme="minorEastAsia" w:hAnsi="Times New Roman" w:cs="Times New Roman"/>
          <w:sz w:val="28"/>
          <w:szCs w:val="28"/>
          <w:lang w:eastAsia="ru-RU"/>
        </w:rPr>
        <w:t>________________________________________</w:t>
      </w:r>
    </w:p>
    <w:p w14:paraId="0E42BC36"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Адрес электронной </w:t>
      </w:r>
      <w:r>
        <w:rPr>
          <w:rFonts w:ascii="Times New Roman" w:eastAsiaTheme="minorEastAsia" w:hAnsi="Times New Roman" w:cs="Times New Roman"/>
          <w:sz w:val="28"/>
          <w:szCs w:val="28"/>
          <w:lang w:eastAsia="ru-RU"/>
        </w:rPr>
        <w:t>почты:</w:t>
      </w:r>
      <w:proofErr w:type="spellStart"/>
      <w:r>
        <w:rPr>
          <w:rFonts w:ascii="Times New Roman" w:eastAsiaTheme="minorEastAsia" w:hAnsi="Times New Roman" w:cs="Times New Roman"/>
          <w:i/>
          <w:color w:val="1F497D" w:themeColor="text2"/>
          <w:sz w:val="28"/>
          <w:szCs w:val="28"/>
          <w:u w:val="single"/>
          <w:lang w:val="en-US" w:eastAsia="ru-RU"/>
        </w:rPr>
        <w:t>ffff</w:t>
      </w:r>
      <w:proofErr w:type="spellEnd"/>
      <w:r>
        <w:rPr>
          <w:rFonts w:ascii="Times New Roman" w:eastAsiaTheme="minorEastAsia" w:hAnsi="Times New Roman" w:cs="Times New Roman"/>
          <w:i/>
          <w:color w:val="1F497D" w:themeColor="text2"/>
          <w:sz w:val="28"/>
          <w:szCs w:val="28"/>
          <w:u w:val="single"/>
          <w:lang w:eastAsia="ru-RU"/>
        </w:rPr>
        <w:t>.</w:t>
      </w:r>
      <w:r>
        <w:rPr>
          <w:rFonts w:ascii="Times New Roman" w:eastAsiaTheme="minorEastAsia" w:hAnsi="Times New Roman" w:cs="Times New Roman"/>
          <w:i/>
          <w:color w:val="1F497D" w:themeColor="text2"/>
          <w:sz w:val="28"/>
          <w:szCs w:val="28"/>
          <w:u w:val="single"/>
          <w:lang w:val="en-US" w:eastAsia="ru-RU"/>
        </w:rPr>
        <w:t>com</w:t>
      </w:r>
      <w:r w:rsidRPr="00886913">
        <w:rPr>
          <w:rFonts w:ascii="Times New Roman" w:eastAsiaTheme="minorEastAsia" w:hAnsi="Times New Roman" w:cs="Times New Roman"/>
          <w:i/>
          <w:color w:val="1F497D" w:themeColor="text2"/>
          <w:sz w:val="28"/>
          <w:szCs w:val="28"/>
          <w:u w:val="single"/>
          <w:lang w:eastAsia="ru-RU"/>
        </w:rPr>
        <w:t>.</w:t>
      </w:r>
      <w:proofErr w:type="spellStart"/>
      <w:r>
        <w:rPr>
          <w:rFonts w:ascii="Times New Roman" w:eastAsiaTheme="minorEastAsia" w:hAnsi="Times New Roman" w:cs="Times New Roman"/>
          <w:i/>
          <w:color w:val="1F497D" w:themeColor="text2"/>
          <w:sz w:val="28"/>
          <w:szCs w:val="28"/>
          <w:u w:val="single"/>
          <w:lang w:val="en-US" w:eastAsia="ru-RU"/>
        </w:rPr>
        <w:t>ru</w:t>
      </w:r>
      <w:proofErr w:type="spellEnd"/>
      <w:r w:rsidRPr="0069567C">
        <w:rPr>
          <w:rFonts w:ascii="Times New Roman" w:eastAsiaTheme="minorEastAsia" w:hAnsi="Times New Roman" w:cs="Times New Roman"/>
          <w:sz w:val="28"/>
          <w:szCs w:val="28"/>
          <w:lang w:eastAsia="ru-RU"/>
        </w:rPr>
        <w:t>__________________________________</w:t>
      </w:r>
    </w:p>
    <w:p w14:paraId="313B1286"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Документ, удостоверяющий личность заявителя:</w:t>
      </w:r>
    </w:p>
    <w:p w14:paraId="42426D48"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наименование:_</w:t>
      </w:r>
      <w:r w:rsidRPr="00886913">
        <w:rPr>
          <w:rFonts w:ascii="Times New Roman" w:eastAsiaTheme="minorEastAsia" w:hAnsi="Times New Roman" w:cs="Times New Roman"/>
          <w:i/>
          <w:color w:val="1F497D" w:themeColor="text2"/>
          <w:sz w:val="28"/>
          <w:szCs w:val="28"/>
          <w:u w:val="single"/>
          <w:lang w:eastAsia="ru-RU"/>
        </w:rPr>
        <w:t>паспорт</w:t>
      </w:r>
      <w:r w:rsidRPr="0069567C">
        <w:rPr>
          <w:rFonts w:ascii="Times New Roman" w:eastAsiaTheme="minorEastAsia" w:hAnsi="Times New Roman" w:cs="Times New Roman"/>
          <w:sz w:val="28"/>
          <w:szCs w:val="28"/>
          <w:lang w:eastAsia="ru-RU"/>
        </w:rPr>
        <w:t>_____________________________________________</w:t>
      </w:r>
    </w:p>
    <w:p w14:paraId="09672B64"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серия, номер:</w:t>
      </w:r>
      <w:r>
        <w:rPr>
          <w:rFonts w:ascii="Times New Roman" w:eastAsiaTheme="minorEastAsia" w:hAnsi="Times New Roman" w:cs="Times New Roman"/>
          <w:i/>
          <w:color w:val="1F497D" w:themeColor="text2"/>
          <w:sz w:val="28"/>
          <w:szCs w:val="28"/>
          <w:u w:val="single"/>
          <w:lang w:eastAsia="ru-RU"/>
        </w:rPr>
        <w:t xml:space="preserve"> 2003 750000</w:t>
      </w:r>
      <w:r w:rsidRPr="0069567C">
        <w:rPr>
          <w:rFonts w:ascii="Times New Roman" w:eastAsiaTheme="minorEastAsia" w:hAnsi="Times New Roman" w:cs="Times New Roman"/>
          <w:sz w:val="28"/>
          <w:szCs w:val="28"/>
          <w:lang w:eastAsia="ru-RU"/>
        </w:rPr>
        <w:t xml:space="preserve">_________________ дата выдачи: </w:t>
      </w:r>
      <w:r>
        <w:rPr>
          <w:rFonts w:ascii="Times New Roman" w:eastAsiaTheme="minorEastAsia" w:hAnsi="Times New Roman" w:cs="Times New Roman"/>
          <w:i/>
          <w:color w:val="1F497D" w:themeColor="text2"/>
          <w:sz w:val="28"/>
          <w:szCs w:val="28"/>
          <w:u w:val="single"/>
          <w:lang w:eastAsia="ru-RU"/>
        </w:rPr>
        <w:t>20.01.2000</w:t>
      </w:r>
      <w:r w:rsidRPr="0069567C">
        <w:rPr>
          <w:rFonts w:ascii="Times New Roman" w:eastAsiaTheme="minorEastAsia" w:hAnsi="Times New Roman" w:cs="Times New Roman"/>
          <w:sz w:val="28"/>
          <w:szCs w:val="28"/>
          <w:lang w:eastAsia="ru-RU"/>
        </w:rPr>
        <w:t>______</w:t>
      </w:r>
    </w:p>
    <w:p w14:paraId="55F852B3"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кем </w:t>
      </w:r>
      <w:proofErr w:type="gramStart"/>
      <w:r w:rsidRPr="0069567C">
        <w:rPr>
          <w:rFonts w:ascii="Times New Roman" w:eastAsiaTheme="minorEastAsia" w:hAnsi="Times New Roman" w:cs="Times New Roman"/>
          <w:sz w:val="28"/>
          <w:szCs w:val="28"/>
          <w:lang w:eastAsia="ru-RU"/>
        </w:rPr>
        <w:t>выдан</w:t>
      </w:r>
      <w:proofErr w:type="gramEnd"/>
      <w:r w:rsidRPr="0069567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 xml:space="preserve">ОУФМС России </w:t>
      </w:r>
      <w:proofErr w:type="gramStart"/>
      <w:r>
        <w:rPr>
          <w:rFonts w:ascii="Times New Roman" w:eastAsiaTheme="minorEastAsia" w:hAnsi="Times New Roman" w:cs="Times New Roman"/>
          <w:i/>
          <w:color w:val="1F497D" w:themeColor="text2"/>
          <w:sz w:val="28"/>
          <w:szCs w:val="28"/>
          <w:u w:val="single"/>
          <w:lang w:eastAsia="ru-RU"/>
        </w:rPr>
        <w:t>по</w:t>
      </w:r>
      <w:proofErr w:type="gramEnd"/>
      <w:r>
        <w:rPr>
          <w:rFonts w:ascii="Times New Roman" w:eastAsiaTheme="minorEastAsia" w:hAnsi="Times New Roman" w:cs="Times New Roman"/>
          <w:i/>
          <w:color w:val="1F497D" w:themeColor="text2"/>
          <w:sz w:val="28"/>
          <w:szCs w:val="28"/>
          <w:u w:val="single"/>
          <w:lang w:eastAsia="ru-RU"/>
        </w:rPr>
        <w:t xml:space="preserve"> Воронежской области в Центральном районе г. Воронежа</w:t>
      </w:r>
      <w:r w:rsidRPr="0069567C">
        <w:rPr>
          <w:rFonts w:ascii="Times New Roman" w:eastAsiaTheme="minorEastAsia" w:hAnsi="Times New Roman" w:cs="Times New Roman"/>
          <w:sz w:val="28"/>
          <w:szCs w:val="28"/>
          <w:lang w:eastAsia="ru-RU"/>
        </w:rPr>
        <w:t>________________________________________________________</w:t>
      </w:r>
    </w:p>
    <w:p w14:paraId="32897FC9"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 xml:space="preserve">код подразделения: </w:t>
      </w:r>
      <w:r>
        <w:rPr>
          <w:rFonts w:ascii="Times New Roman" w:eastAsiaTheme="minorEastAsia" w:hAnsi="Times New Roman" w:cs="Times New Roman"/>
          <w:i/>
          <w:color w:val="1F497D" w:themeColor="text2"/>
          <w:sz w:val="28"/>
          <w:szCs w:val="28"/>
          <w:u w:val="single"/>
          <w:lang w:eastAsia="ru-RU"/>
        </w:rPr>
        <w:t>360-002</w:t>
      </w:r>
      <w:r w:rsidRPr="0069567C">
        <w:rPr>
          <w:rFonts w:ascii="Times New Roman" w:eastAsiaTheme="minorEastAsia" w:hAnsi="Times New Roman" w:cs="Times New Roman"/>
          <w:sz w:val="28"/>
          <w:szCs w:val="28"/>
          <w:lang w:eastAsia="ru-RU"/>
        </w:rPr>
        <w:t>_________________________________________</w:t>
      </w:r>
    </w:p>
    <w:p w14:paraId="5FF804EE" w14:textId="77777777" w:rsidR="00BD0C28" w:rsidRPr="00060ACA" w:rsidRDefault="00BD0C28" w:rsidP="00BD0C28">
      <w:pPr>
        <w:widowControl w:val="0"/>
        <w:autoSpaceDE w:val="0"/>
        <w:autoSpaceDN w:val="0"/>
        <w:spacing w:after="240" w:line="240" w:lineRule="auto"/>
        <w:jc w:val="both"/>
        <w:rPr>
          <w:rFonts w:ascii="Times New Roman" w:eastAsiaTheme="minorEastAsia" w:hAnsi="Times New Roman" w:cs="Times New Roman"/>
          <w:sz w:val="28"/>
          <w:szCs w:val="28"/>
          <w:lang w:eastAsia="ru-RU"/>
        </w:rPr>
      </w:pPr>
      <w:r w:rsidRPr="0069567C">
        <w:rPr>
          <w:rFonts w:ascii="Times New Roman" w:eastAsiaTheme="minorEastAsia" w:hAnsi="Times New Roman" w:cs="Times New Roman"/>
          <w:sz w:val="28"/>
          <w:szCs w:val="28"/>
          <w:lang w:eastAsia="ru-RU"/>
        </w:rPr>
        <w:t>Адрес регистрации по месту жительства:</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 xml:space="preserve">г. Воронеж, ул. Ленина, д. 1, кв. 1 </w:t>
      </w:r>
    </w:p>
    <w:p w14:paraId="48E2002B" w14:textId="77777777" w:rsidR="00BD0C28" w:rsidRDefault="00BD0C28" w:rsidP="00BD0C28">
      <w:pPr>
        <w:widowControl w:val="0"/>
        <w:autoSpaceDE w:val="0"/>
        <w:autoSpaceDN w:val="0"/>
        <w:spacing w:after="120" w:line="24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2. Представитель заявителя:</w:t>
      </w:r>
    </w:p>
    <w:p w14:paraId="212D4611" w14:textId="77777777" w:rsidR="00BD0C28"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Сведения о представителе: ___________________________________________</w:t>
      </w:r>
    </w:p>
    <w:p w14:paraId="60E5C8D9" w14:textId="77777777" w:rsidR="00BD0C28"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(фамилия, имя, отчество (при наличии))</w:t>
      </w:r>
    </w:p>
    <w:p w14:paraId="6A572264" w14:textId="77777777" w:rsidR="00BD0C28"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Документ, удостоверяющий личность представителя заявителя:</w:t>
      </w:r>
    </w:p>
    <w:p w14:paraId="2BCF564F" w14:textId="77777777" w:rsidR="00BD0C28"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наименование: _____________________________________________________</w:t>
      </w:r>
    </w:p>
    <w:p w14:paraId="4C2ED177" w14:textId="77777777" w:rsidR="00BD0C28"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серия, номер: ______________________ дата выдачи: ____________________</w:t>
      </w:r>
    </w:p>
    <w:p w14:paraId="3B26A7FC" w14:textId="77777777" w:rsidR="00BD0C28"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Контактные данные: ________________________________________________</w:t>
      </w:r>
    </w:p>
    <w:p w14:paraId="55073BA6" w14:textId="77777777" w:rsidR="00BD0C28"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4"/>
          <w:szCs w:val="24"/>
          <w:lang w:eastAsia="ru-RU"/>
        </w:rPr>
        <w:t>(телефон,  адрес электронной почты)</w:t>
      </w:r>
    </w:p>
    <w:p w14:paraId="118825A0" w14:textId="77777777" w:rsidR="00BD0C28"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Документ, подтверждающий полномочия представителя заявителя:</w:t>
      </w:r>
    </w:p>
    <w:p w14:paraId="2F182831" w14:textId="77777777" w:rsidR="00BD0C28" w:rsidRDefault="00BD0C28" w:rsidP="00BD0C28">
      <w:pPr>
        <w:autoSpaceDE w:val="0"/>
        <w:autoSpaceDN w:val="0"/>
        <w:adjustRightInd w:val="0"/>
        <w:spacing w:after="240" w:line="240" w:lineRule="auto"/>
        <w:jc w:val="center"/>
        <w:rPr>
          <w:rFonts w:ascii="Times New Roman" w:eastAsia="Times New Roman" w:hAnsi="Times New Roman" w:cs="Times New Roman"/>
          <w:bCs/>
          <w:color w:val="000000"/>
          <w:sz w:val="28"/>
          <w:szCs w:val="28"/>
          <w:lang w:eastAsia="ru-RU"/>
        </w:rPr>
      </w:pPr>
      <w:r>
        <w:rPr>
          <w:rFonts w:ascii="Times New Roman" w:eastAsiaTheme="minorEastAsia" w:hAnsi="Times New Roman" w:cs="Times New Roman"/>
          <w:sz w:val="28"/>
          <w:szCs w:val="28"/>
          <w:lang w:eastAsia="ru-RU"/>
        </w:rPr>
        <w:t>__________________________________________________________________</w:t>
      </w:r>
    </w:p>
    <w:p w14:paraId="4CCABB10" w14:textId="77777777" w:rsidR="00BD0C28" w:rsidRDefault="00BD0C28" w:rsidP="00BD0C28">
      <w:pPr>
        <w:autoSpaceDE w:val="0"/>
        <w:autoSpaceDN w:val="0"/>
        <w:adjustRightInd w:val="0"/>
        <w:spacing w:after="240" w:line="240" w:lineRule="auto"/>
        <w:jc w:val="center"/>
        <w:rPr>
          <w:rFonts w:ascii="Times New Roman" w:hAnsi="Times New Roman" w:cs="Times New Roman"/>
          <w:sz w:val="28"/>
          <w:szCs w:val="28"/>
        </w:rPr>
      </w:pPr>
      <w:r w:rsidRPr="00B21438">
        <w:rPr>
          <w:rFonts w:ascii="Times New Roman" w:hAnsi="Times New Roman" w:cs="Times New Roman"/>
          <w:sz w:val="28"/>
          <w:szCs w:val="28"/>
        </w:rPr>
        <w:t>Сведения о документе, выданном в результате предоставления муниципальной услуги, содержащем опечатку и (или) ошибку</w:t>
      </w:r>
    </w:p>
    <w:tbl>
      <w:tblPr>
        <w:tblStyle w:val="23"/>
        <w:tblW w:w="9605" w:type="dxa"/>
        <w:tblLayout w:type="fixed"/>
        <w:tblLook w:val="04A0" w:firstRow="1" w:lastRow="0" w:firstColumn="1" w:lastColumn="0" w:noHBand="0" w:noVBand="1"/>
      </w:tblPr>
      <w:tblGrid>
        <w:gridCol w:w="1685"/>
        <w:gridCol w:w="1418"/>
        <w:gridCol w:w="2551"/>
        <w:gridCol w:w="1418"/>
        <w:gridCol w:w="2533"/>
      </w:tblGrid>
      <w:tr w:rsidR="00BD0C28" w:rsidRPr="007D57FA" w14:paraId="7B14F2B8" w14:textId="77777777" w:rsidTr="003133A4">
        <w:trPr>
          <w:trHeight w:val="680"/>
        </w:trPr>
        <w:tc>
          <w:tcPr>
            <w:tcW w:w="1685" w:type="dxa"/>
          </w:tcPr>
          <w:p w14:paraId="187737CC"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Приказ</w:t>
            </w:r>
          </w:p>
        </w:tc>
        <w:tc>
          <w:tcPr>
            <w:tcW w:w="1418" w:type="dxa"/>
          </w:tcPr>
          <w:p w14:paraId="30A43E90"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дата</w:t>
            </w:r>
          </w:p>
          <w:p w14:paraId="2800EFA8"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документа</w:t>
            </w:r>
          </w:p>
        </w:tc>
        <w:tc>
          <w:tcPr>
            <w:tcW w:w="2551" w:type="dxa"/>
          </w:tcPr>
          <w:p w14:paraId="46F6D599" w14:textId="77777777" w:rsidR="00BD0C28" w:rsidRPr="00334CAE" w:rsidRDefault="00BD0C28" w:rsidP="003133A4">
            <w:pPr>
              <w:jc w:val="center"/>
              <w:rPr>
                <w:rFonts w:ascii="Times New Roman" w:hAnsi="Times New Roman" w:cs="Times New Roman"/>
                <w:i/>
                <w:color w:val="1F497D" w:themeColor="text2"/>
                <w:sz w:val="24"/>
                <w:szCs w:val="24"/>
                <w:u w:val="single"/>
              </w:rPr>
            </w:pPr>
            <w:r w:rsidRPr="00334CAE">
              <w:rPr>
                <w:rFonts w:ascii="Times New Roman" w:hAnsi="Times New Roman" w:cs="Times New Roman"/>
                <w:i/>
                <w:color w:val="1F497D" w:themeColor="text2"/>
                <w:sz w:val="24"/>
                <w:szCs w:val="24"/>
                <w:u w:val="single"/>
              </w:rPr>
              <w:t>12.01.2020</w:t>
            </w:r>
          </w:p>
        </w:tc>
        <w:tc>
          <w:tcPr>
            <w:tcW w:w="1418" w:type="dxa"/>
          </w:tcPr>
          <w:p w14:paraId="066D390F"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номер</w:t>
            </w:r>
          </w:p>
          <w:p w14:paraId="2732AC33"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документа</w:t>
            </w:r>
          </w:p>
        </w:tc>
        <w:tc>
          <w:tcPr>
            <w:tcW w:w="2533" w:type="dxa"/>
          </w:tcPr>
          <w:p w14:paraId="5E04D965" w14:textId="77777777" w:rsidR="00BD0C28" w:rsidRPr="00334CAE" w:rsidRDefault="00BD0C28" w:rsidP="003133A4">
            <w:pPr>
              <w:jc w:val="center"/>
              <w:rPr>
                <w:rFonts w:ascii="Times New Roman" w:hAnsi="Times New Roman" w:cs="Times New Roman"/>
                <w:i/>
                <w:color w:val="1F497D" w:themeColor="text2"/>
                <w:sz w:val="24"/>
                <w:szCs w:val="24"/>
                <w:u w:val="single"/>
              </w:rPr>
            </w:pPr>
            <w:r w:rsidRPr="00334CAE">
              <w:rPr>
                <w:rFonts w:ascii="Times New Roman" w:hAnsi="Times New Roman" w:cs="Times New Roman"/>
                <w:i/>
                <w:color w:val="1F497D" w:themeColor="text2"/>
                <w:sz w:val="24"/>
                <w:szCs w:val="24"/>
                <w:u w:val="single"/>
              </w:rPr>
              <w:t>547</w:t>
            </w:r>
          </w:p>
        </w:tc>
      </w:tr>
      <w:tr w:rsidR="00BD0C28" w:rsidRPr="007D57FA" w14:paraId="2371F675" w14:textId="77777777" w:rsidTr="003133A4">
        <w:trPr>
          <w:trHeight w:val="691"/>
        </w:trPr>
        <w:tc>
          <w:tcPr>
            <w:tcW w:w="1685" w:type="dxa"/>
          </w:tcPr>
          <w:p w14:paraId="6DB086C9"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Уведомление</w:t>
            </w:r>
          </w:p>
        </w:tc>
        <w:tc>
          <w:tcPr>
            <w:tcW w:w="1418" w:type="dxa"/>
          </w:tcPr>
          <w:p w14:paraId="282FB64C"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дата</w:t>
            </w:r>
          </w:p>
          <w:p w14:paraId="49713D07"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документа</w:t>
            </w:r>
          </w:p>
        </w:tc>
        <w:tc>
          <w:tcPr>
            <w:tcW w:w="2551" w:type="dxa"/>
          </w:tcPr>
          <w:p w14:paraId="183F10F5" w14:textId="77777777" w:rsidR="00BD0C28" w:rsidRPr="00334CAE" w:rsidRDefault="00BD0C28" w:rsidP="003133A4">
            <w:pPr>
              <w:jc w:val="center"/>
              <w:rPr>
                <w:rFonts w:ascii="Times New Roman" w:hAnsi="Times New Roman" w:cs="Times New Roman"/>
                <w:i/>
                <w:color w:val="1F497D" w:themeColor="text2"/>
                <w:sz w:val="24"/>
                <w:szCs w:val="24"/>
                <w:u w:val="single"/>
              </w:rPr>
            </w:pPr>
            <w:r w:rsidRPr="00334CAE">
              <w:rPr>
                <w:rFonts w:ascii="Times New Roman" w:hAnsi="Times New Roman" w:cs="Times New Roman"/>
                <w:i/>
                <w:color w:val="1F497D" w:themeColor="text2"/>
                <w:sz w:val="24"/>
                <w:szCs w:val="24"/>
                <w:u w:val="single"/>
              </w:rPr>
              <w:t>12.01.2020</w:t>
            </w:r>
          </w:p>
        </w:tc>
        <w:tc>
          <w:tcPr>
            <w:tcW w:w="1418" w:type="dxa"/>
          </w:tcPr>
          <w:p w14:paraId="467A518F"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номер</w:t>
            </w:r>
          </w:p>
          <w:p w14:paraId="5D97AA86"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документа</w:t>
            </w:r>
          </w:p>
        </w:tc>
        <w:tc>
          <w:tcPr>
            <w:tcW w:w="2533" w:type="dxa"/>
          </w:tcPr>
          <w:p w14:paraId="1E75ACC6" w14:textId="77777777" w:rsidR="00BD0C28" w:rsidRPr="00334CAE" w:rsidRDefault="00BD0C28" w:rsidP="003133A4">
            <w:pPr>
              <w:jc w:val="center"/>
              <w:rPr>
                <w:rFonts w:ascii="Times New Roman" w:hAnsi="Times New Roman" w:cs="Times New Roman"/>
                <w:i/>
                <w:color w:val="1F497D" w:themeColor="text2"/>
                <w:sz w:val="24"/>
                <w:szCs w:val="24"/>
                <w:u w:val="single"/>
              </w:rPr>
            </w:pPr>
            <w:r w:rsidRPr="00334CAE">
              <w:rPr>
                <w:rFonts w:ascii="Times New Roman" w:hAnsi="Times New Roman" w:cs="Times New Roman"/>
                <w:i/>
                <w:color w:val="1F497D" w:themeColor="text2"/>
                <w:sz w:val="24"/>
                <w:szCs w:val="24"/>
                <w:u w:val="single"/>
              </w:rPr>
              <w:t>236675</w:t>
            </w:r>
          </w:p>
        </w:tc>
      </w:tr>
    </w:tbl>
    <w:p w14:paraId="6608A7C4" w14:textId="77777777" w:rsidR="00BD0C28" w:rsidRPr="007D57FA" w:rsidRDefault="00BD0C28" w:rsidP="00BD0C28">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p>
    <w:p w14:paraId="7518EC0E" w14:textId="77777777" w:rsidR="00BD0C28" w:rsidRDefault="00BD0C28" w:rsidP="00BD0C28">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p>
    <w:p w14:paraId="5824DDD4" w14:textId="77777777" w:rsidR="00BD0C28" w:rsidRDefault="00BD0C28" w:rsidP="00BD0C28">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p>
    <w:p w14:paraId="195EFAE4" w14:textId="77777777" w:rsidR="00BD0C28" w:rsidRDefault="00BD0C28" w:rsidP="00BD0C28">
      <w:pPr>
        <w:jc w:val="center"/>
        <w:rPr>
          <w:rFonts w:ascii="Times New Roman" w:hAnsi="Times New Roman" w:cs="Times New Roman"/>
          <w:sz w:val="24"/>
          <w:szCs w:val="24"/>
        </w:rPr>
      </w:pPr>
    </w:p>
    <w:p w14:paraId="6BCBAD61" w14:textId="77777777" w:rsidR="00BD0C28" w:rsidRPr="007019AA" w:rsidRDefault="00BD0C28" w:rsidP="00BD0C28">
      <w:pPr>
        <w:spacing w:after="0" w:line="240" w:lineRule="auto"/>
        <w:jc w:val="center"/>
        <w:rPr>
          <w:rFonts w:ascii="Times New Roman" w:hAnsi="Times New Roman" w:cs="Times New Roman"/>
          <w:sz w:val="28"/>
          <w:szCs w:val="28"/>
        </w:rPr>
      </w:pPr>
      <w:r w:rsidRPr="007019AA">
        <w:rPr>
          <w:rFonts w:ascii="Times New Roman" w:hAnsi="Times New Roman" w:cs="Times New Roman"/>
          <w:sz w:val="28"/>
          <w:szCs w:val="28"/>
        </w:rPr>
        <w:t>Обоснование внесения изменений в документ,</w:t>
      </w:r>
    </w:p>
    <w:p w14:paraId="7FC7570C" w14:textId="77777777" w:rsidR="00BD0C28" w:rsidRDefault="00BD0C28" w:rsidP="00BD0C28">
      <w:pPr>
        <w:widowControl w:val="0"/>
        <w:autoSpaceDE w:val="0"/>
        <w:autoSpaceDN w:val="0"/>
        <w:spacing w:after="0" w:line="240" w:lineRule="auto"/>
        <w:ind w:firstLine="708"/>
        <w:jc w:val="center"/>
        <w:rPr>
          <w:rFonts w:ascii="Times New Roman" w:hAnsi="Times New Roman" w:cs="Times New Roman"/>
          <w:sz w:val="28"/>
          <w:szCs w:val="28"/>
        </w:rPr>
      </w:pPr>
      <w:proofErr w:type="gramStart"/>
      <w:r w:rsidRPr="007019AA">
        <w:rPr>
          <w:rFonts w:ascii="Times New Roman" w:hAnsi="Times New Roman" w:cs="Times New Roman"/>
          <w:sz w:val="28"/>
          <w:szCs w:val="28"/>
        </w:rPr>
        <w:t>выданный</w:t>
      </w:r>
      <w:proofErr w:type="gramEnd"/>
      <w:r w:rsidRPr="007019AA">
        <w:rPr>
          <w:rFonts w:ascii="Times New Roman" w:hAnsi="Times New Roman" w:cs="Times New Roman"/>
          <w:sz w:val="28"/>
          <w:szCs w:val="28"/>
        </w:rPr>
        <w:t xml:space="preserve"> в результате предоставления муниципальной услуги</w:t>
      </w:r>
    </w:p>
    <w:p w14:paraId="1D636E75" w14:textId="77777777" w:rsidR="00BD0C28" w:rsidRPr="007019AA" w:rsidRDefault="00BD0C28" w:rsidP="00BD0C28">
      <w:pPr>
        <w:widowControl w:val="0"/>
        <w:autoSpaceDE w:val="0"/>
        <w:autoSpaceDN w:val="0"/>
        <w:spacing w:after="0" w:line="240" w:lineRule="auto"/>
        <w:ind w:firstLine="708"/>
        <w:jc w:val="center"/>
        <w:rPr>
          <w:rFonts w:ascii="Times New Roman" w:eastAsiaTheme="minorEastAsia" w:hAnsi="Times New Roman" w:cs="Times New Roman"/>
          <w:sz w:val="28"/>
          <w:szCs w:val="28"/>
          <w:lang w:eastAsia="ru-RU"/>
        </w:rPr>
      </w:pPr>
    </w:p>
    <w:tbl>
      <w:tblPr>
        <w:tblStyle w:val="23"/>
        <w:tblW w:w="9605" w:type="dxa"/>
        <w:tblLayout w:type="fixed"/>
        <w:tblLook w:val="04A0" w:firstRow="1" w:lastRow="0" w:firstColumn="1" w:lastColumn="0" w:noHBand="0" w:noVBand="1"/>
      </w:tblPr>
      <w:tblGrid>
        <w:gridCol w:w="1685"/>
        <w:gridCol w:w="3544"/>
        <w:gridCol w:w="4376"/>
      </w:tblGrid>
      <w:tr w:rsidR="00BD0C28" w:rsidRPr="007D57FA" w14:paraId="63CAEEB8" w14:textId="77777777" w:rsidTr="003133A4">
        <w:trPr>
          <w:trHeight w:val="851"/>
        </w:trPr>
        <w:tc>
          <w:tcPr>
            <w:tcW w:w="1685" w:type="dxa"/>
            <w:vMerge w:val="restart"/>
          </w:tcPr>
          <w:p w14:paraId="0A91452A"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Приказ</w:t>
            </w:r>
          </w:p>
        </w:tc>
        <w:tc>
          <w:tcPr>
            <w:tcW w:w="3544" w:type="dxa"/>
          </w:tcPr>
          <w:p w14:paraId="02171AC1"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 xml:space="preserve">данные (сведения), </w:t>
            </w:r>
          </w:p>
          <w:p w14:paraId="4B69FDF5"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 xml:space="preserve">указанные </w:t>
            </w:r>
          </w:p>
          <w:p w14:paraId="3C40816A"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 xml:space="preserve">в </w:t>
            </w:r>
            <w:proofErr w:type="gramStart"/>
            <w:r w:rsidRPr="007019AA">
              <w:rPr>
                <w:rFonts w:ascii="Times New Roman" w:hAnsi="Times New Roman" w:cs="Times New Roman"/>
                <w:sz w:val="24"/>
                <w:szCs w:val="24"/>
              </w:rPr>
              <w:t>приказе</w:t>
            </w:r>
            <w:proofErr w:type="gramEnd"/>
          </w:p>
        </w:tc>
        <w:tc>
          <w:tcPr>
            <w:tcW w:w="4376" w:type="dxa"/>
          </w:tcPr>
          <w:p w14:paraId="11B18F16" w14:textId="77777777" w:rsidR="00BD0C28" w:rsidRPr="00334CAE" w:rsidRDefault="00BD0C28" w:rsidP="003133A4">
            <w:pPr>
              <w:jc w:val="center"/>
              <w:rPr>
                <w:rFonts w:ascii="Times New Roman" w:hAnsi="Times New Roman" w:cs="Times New Roman"/>
                <w:i/>
                <w:color w:val="1F497D" w:themeColor="text2"/>
                <w:sz w:val="24"/>
                <w:szCs w:val="24"/>
                <w:u w:val="single"/>
              </w:rPr>
            </w:pPr>
            <w:r w:rsidRPr="00334CAE">
              <w:rPr>
                <w:rFonts w:ascii="Times New Roman" w:hAnsi="Times New Roman" w:cs="Times New Roman"/>
                <w:i/>
                <w:color w:val="1F497D" w:themeColor="text2"/>
                <w:sz w:val="24"/>
                <w:szCs w:val="24"/>
                <w:u w:val="single"/>
              </w:rPr>
              <w:t>Имя Наталья</w:t>
            </w:r>
          </w:p>
        </w:tc>
      </w:tr>
      <w:tr w:rsidR="00BD0C28" w:rsidRPr="007D57FA" w14:paraId="613CFE71" w14:textId="77777777" w:rsidTr="003133A4">
        <w:trPr>
          <w:trHeight w:val="851"/>
        </w:trPr>
        <w:tc>
          <w:tcPr>
            <w:tcW w:w="1685" w:type="dxa"/>
            <w:vMerge/>
          </w:tcPr>
          <w:p w14:paraId="7B34FDBB" w14:textId="77777777" w:rsidR="00BD0C28" w:rsidRPr="007019AA" w:rsidRDefault="00BD0C28" w:rsidP="003133A4">
            <w:pPr>
              <w:jc w:val="center"/>
              <w:rPr>
                <w:rFonts w:ascii="Times New Roman" w:hAnsi="Times New Roman" w:cs="Times New Roman"/>
                <w:sz w:val="24"/>
                <w:szCs w:val="24"/>
              </w:rPr>
            </w:pPr>
          </w:p>
        </w:tc>
        <w:tc>
          <w:tcPr>
            <w:tcW w:w="3544" w:type="dxa"/>
          </w:tcPr>
          <w:p w14:paraId="3AF6D68F"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 xml:space="preserve">данные (сведения), </w:t>
            </w:r>
          </w:p>
          <w:p w14:paraId="2A920DE2"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 xml:space="preserve">которые необходимо указать </w:t>
            </w:r>
          </w:p>
          <w:p w14:paraId="402B5A16"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 xml:space="preserve">в </w:t>
            </w:r>
            <w:proofErr w:type="gramStart"/>
            <w:r w:rsidRPr="007019AA">
              <w:rPr>
                <w:rFonts w:ascii="Times New Roman" w:hAnsi="Times New Roman" w:cs="Times New Roman"/>
                <w:sz w:val="24"/>
                <w:szCs w:val="24"/>
              </w:rPr>
              <w:t>приказе</w:t>
            </w:r>
            <w:proofErr w:type="gramEnd"/>
          </w:p>
        </w:tc>
        <w:tc>
          <w:tcPr>
            <w:tcW w:w="4376" w:type="dxa"/>
          </w:tcPr>
          <w:p w14:paraId="5A2BE6AA" w14:textId="77777777" w:rsidR="00BD0C28" w:rsidRPr="00334CAE" w:rsidRDefault="00BD0C28" w:rsidP="003133A4">
            <w:pPr>
              <w:jc w:val="center"/>
              <w:rPr>
                <w:rFonts w:ascii="Times New Roman" w:hAnsi="Times New Roman" w:cs="Times New Roman"/>
                <w:i/>
                <w:color w:val="1F497D" w:themeColor="text2"/>
                <w:sz w:val="24"/>
                <w:szCs w:val="24"/>
                <w:u w:val="single"/>
              </w:rPr>
            </w:pPr>
            <w:r w:rsidRPr="00334CAE">
              <w:rPr>
                <w:rFonts w:ascii="Times New Roman" w:hAnsi="Times New Roman" w:cs="Times New Roman"/>
                <w:i/>
                <w:color w:val="1F497D" w:themeColor="text2"/>
                <w:sz w:val="24"/>
                <w:szCs w:val="24"/>
                <w:u w:val="single"/>
              </w:rPr>
              <w:t>Имя Наталия</w:t>
            </w:r>
          </w:p>
        </w:tc>
      </w:tr>
      <w:tr w:rsidR="00BD0C28" w:rsidRPr="007D57FA" w14:paraId="292DCAA1" w14:textId="77777777" w:rsidTr="003133A4">
        <w:trPr>
          <w:trHeight w:val="510"/>
        </w:trPr>
        <w:tc>
          <w:tcPr>
            <w:tcW w:w="1685" w:type="dxa"/>
            <w:vMerge/>
          </w:tcPr>
          <w:p w14:paraId="7BFA2A76" w14:textId="77777777" w:rsidR="00BD0C28" w:rsidRPr="007019AA" w:rsidRDefault="00BD0C28" w:rsidP="003133A4">
            <w:pPr>
              <w:jc w:val="center"/>
              <w:rPr>
                <w:rFonts w:ascii="Times New Roman" w:hAnsi="Times New Roman" w:cs="Times New Roman"/>
                <w:sz w:val="24"/>
                <w:szCs w:val="24"/>
              </w:rPr>
            </w:pPr>
          </w:p>
        </w:tc>
        <w:tc>
          <w:tcPr>
            <w:tcW w:w="3544" w:type="dxa"/>
          </w:tcPr>
          <w:p w14:paraId="473BE2E8"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реквизиты документов, содержащих сведения</w:t>
            </w:r>
            <w:r>
              <w:rPr>
                <w:rFonts w:ascii="Times New Roman" w:hAnsi="Times New Roman" w:cs="Times New Roman"/>
                <w:sz w:val="24"/>
                <w:szCs w:val="24"/>
              </w:rPr>
              <w:t>,</w:t>
            </w:r>
            <w:r w:rsidRPr="007019AA">
              <w:rPr>
                <w:rFonts w:ascii="Times New Roman" w:hAnsi="Times New Roman" w:cs="Times New Roman"/>
                <w:sz w:val="24"/>
                <w:szCs w:val="24"/>
              </w:rPr>
              <w:t xml:space="preserve"> </w:t>
            </w:r>
          </w:p>
          <w:p w14:paraId="5F7CC9A7"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 xml:space="preserve">в </w:t>
            </w:r>
            <w:proofErr w:type="gramStart"/>
            <w:r w:rsidRPr="007019AA">
              <w:rPr>
                <w:rFonts w:ascii="Times New Roman" w:hAnsi="Times New Roman" w:cs="Times New Roman"/>
                <w:sz w:val="24"/>
                <w:szCs w:val="24"/>
              </w:rPr>
              <w:t>соответствии</w:t>
            </w:r>
            <w:proofErr w:type="gramEnd"/>
            <w:r w:rsidRPr="007019AA">
              <w:rPr>
                <w:rFonts w:ascii="Times New Roman" w:hAnsi="Times New Roman" w:cs="Times New Roman"/>
                <w:sz w:val="24"/>
                <w:szCs w:val="24"/>
              </w:rPr>
              <w:t xml:space="preserve"> с которыми необходимо внести изменения</w:t>
            </w:r>
          </w:p>
        </w:tc>
        <w:tc>
          <w:tcPr>
            <w:tcW w:w="4376" w:type="dxa"/>
          </w:tcPr>
          <w:p w14:paraId="5150F0AC" w14:textId="77777777" w:rsidR="00BD0C28" w:rsidRPr="00334CAE" w:rsidRDefault="00BD0C28" w:rsidP="003133A4">
            <w:pPr>
              <w:jc w:val="center"/>
              <w:rPr>
                <w:rFonts w:ascii="Times New Roman" w:hAnsi="Times New Roman" w:cs="Times New Roman"/>
                <w:i/>
                <w:color w:val="1F497D" w:themeColor="text2"/>
                <w:sz w:val="24"/>
                <w:szCs w:val="24"/>
                <w:u w:val="single"/>
              </w:rPr>
            </w:pPr>
            <w:r>
              <w:rPr>
                <w:rFonts w:ascii="Times New Roman" w:hAnsi="Times New Roman" w:cs="Times New Roman"/>
                <w:i/>
                <w:color w:val="1F497D" w:themeColor="text2"/>
                <w:sz w:val="24"/>
                <w:szCs w:val="24"/>
                <w:u w:val="single"/>
              </w:rPr>
              <w:t>Паспорт 2009  345999 выдан ГУВД г. Воронежа 21.01.2020</w:t>
            </w:r>
          </w:p>
        </w:tc>
      </w:tr>
      <w:tr w:rsidR="00BD0C28" w:rsidRPr="007D57FA" w14:paraId="3F85C49D" w14:textId="77777777" w:rsidTr="003133A4">
        <w:trPr>
          <w:trHeight w:val="851"/>
        </w:trPr>
        <w:tc>
          <w:tcPr>
            <w:tcW w:w="1685" w:type="dxa"/>
            <w:vMerge w:val="restart"/>
          </w:tcPr>
          <w:p w14:paraId="5CC35BA7"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Уведомление</w:t>
            </w:r>
          </w:p>
        </w:tc>
        <w:tc>
          <w:tcPr>
            <w:tcW w:w="3544" w:type="dxa"/>
          </w:tcPr>
          <w:p w14:paraId="4D9FF55A"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 xml:space="preserve">данные (сведения), </w:t>
            </w:r>
          </w:p>
          <w:p w14:paraId="0C9455D0"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 xml:space="preserve">указанные </w:t>
            </w:r>
          </w:p>
          <w:p w14:paraId="31ACD76B"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 xml:space="preserve">в </w:t>
            </w:r>
            <w:proofErr w:type="gramStart"/>
            <w:r w:rsidRPr="007019AA">
              <w:rPr>
                <w:rFonts w:ascii="Times New Roman" w:hAnsi="Times New Roman" w:cs="Times New Roman"/>
                <w:sz w:val="24"/>
                <w:szCs w:val="24"/>
              </w:rPr>
              <w:t>уведомлении</w:t>
            </w:r>
            <w:proofErr w:type="gramEnd"/>
          </w:p>
        </w:tc>
        <w:tc>
          <w:tcPr>
            <w:tcW w:w="4376" w:type="dxa"/>
          </w:tcPr>
          <w:p w14:paraId="4ED0E8F4" w14:textId="77777777" w:rsidR="00BD0C28" w:rsidRPr="007019AA" w:rsidRDefault="00BD0C28" w:rsidP="003133A4">
            <w:pPr>
              <w:jc w:val="center"/>
              <w:rPr>
                <w:rFonts w:ascii="Times New Roman" w:hAnsi="Times New Roman" w:cs="Times New Roman"/>
                <w:sz w:val="24"/>
                <w:szCs w:val="24"/>
              </w:rPr>
            </w:pPr>
            <w:r w:rsidRPr="00334CAE">
              <w:rPr>
                <w:rFonts w:ascii="Times New Roman" w:hAnsi="Times New Roman" w:cs="Times New Roman"/>
                <w:i/>
                <w:color w:val="1F497D" w:themeColor="text2"/>
                <w:sz w:val="24"/>
                <w:szCs w:val="24"/>
                <w:u w:val="single"/>
              </w:rPr>
              <w:t>Имя Наталья</w:t>
            </w:r>
          </w:p>
        </w:tc>
      </w:tr>
      <w:tr w:rsidR="00BD0C28" w:rsidRPr="007D57FA" w14:paraId="186A0BA3" w14:textId="77777777" w:rsidTr="003133A4">
        <w:trPr>
          <w:trHeight w:val="851"/>
        </w:trPr>
        <w:tc>
          <w:tcPr>
            <w:tcW w:w="1685" w:type="dxa"/>
            <w:vMerge/>
          </w:tcPr>
          <w:p w14:paraId="09D48B10" w14:textId="77777777" w:rsidR="00BD0C28" w:rsidRPr="007019AA" w:rsidRDefault="00BD0C28" w:rsidP="003133A4">
            <w:pPr>
              <w:jc w:val="center"/>
              <w:rPr>
                <w:rFonts w:ascii="Times New Roman" w:hAnsi="Times New Roman" w:cs="Times New Roman"/>
                <w:sz w:val="24"/>
                <w:szCs w:val="24"/>
              </w:rPr>
            </w:pPr>
          </w:p>
        </w:tc>
        <w:tc>
          <w:tcPr>
            <w:tcW w:w="3544" w:type="dxa"/>
          </w:tcPr>
          <w:p w14:paraId="39E797FD"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 xml:space="preserve">данные (сведения), </w:t>
            </w:r>
          </w:p>
          <w:p w14:paraId="04BEA113"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 xml:space="preserve">которые необходимо указать </w:t>
            </w:r>
          </w:p>
          <w:p w14:paraId="2036196A"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 xml:space="preserve">в </w:t>
            </w:r>
            <w:proofErr w:type="gramStart"/>
            <w:r w:rsidRPr="007019AA">
              <w:rPr>
                <w:rFonts w:ascii="Times New Roman" w:hAnsi="Times New Roman" w:cs="Times New Roman"/>
                <w:sz w:val="24"/>
                <w:szCs w:val="24"/>
              </w:rPr>
              <w:t>уведомлении</w:t>
            </w:r>
            <w:proofErr w:type="gramEnd"/>
          </w:p>
        </w:tc>
        <w:tc>
          <w:tcPr>
            <w:tcW w:w="4376" w:type="dxa"/>
          </w:tcPr>
          <w:p w14:paraId="5679C43C" w14:textId="77777777" w:rsidR="00BD0C28" w:rsidRPr="007019AA" w:rsidRDefault="00BD0C28" w:rsidP="003133A4">
            <w:pPr>
              <w:jc w:val="center"/>
              <w:rPr>
                <w:rFonts w:ascii="Times New Roman" w:hAnsi="Times New Roman" w:cs="Times New Roman"/>
                <w:sz w:val="24"/>
                <w:szCs w:val="24"/>
              </w:rPr>
            </w:pPr>
            <w:r w:rsidRPr="00334CAE">
              <w:rPr>
                <w:rFonts w:ascii="Times New Roman" w:hAnsi="Times New Roman" w:cs="Times New Roman"/>
                <w:i/>
                <w:color w:val="1F497D" w:themeColor="text2"/>
                <w:sz w:val="24"/>
                <w:szCs w:val="24"/>
                <w:u w:val="single"/>
              </w:rPr>
              <w:t>Имя Наталия</w:t>
            </w:r>
          </w:p>
        </w:tc>
      </w:tr>
      <w:tr w:rsidR="00BD0C28" w:rsidRPr="007D57FA" w14:paraId="23DE6EE9" w14:textId="77777777" w:rsidTr="003133A4">
        <w:trPr>
          <w:trHeight w:val="510"/>
        </w:trPr>
        <w:tc>
          <w:tcPr>
            <w:tcW w:w="1685" w:type="dxa"/>
            <w:vMerge/>
          </w:tcPr>
          <w:p w14:paraId="374D3DE3" w14:textId="77777777" w:rsidR="00BD0C28" w:rsidRPr="007019AA" w:rsidRDefault="00BD0C28" w:rsidP="003133A4">
            <w:pPr>
              <w:jc w:val="center"/>
              <w:rPr>
                <w:rFonts w:ascii="Times New Roman" w:hAnsi="Times New Roman" w:cs="Times New Roman"/>
                <w:sz w:val="24"/>
                <w:szCs w:val="24"/>
              </w:rPr>
            </w:pPr>
          </w:p>
        </w:tc>
        <w:tc>
          <w:tcPr>
            <w:tcW w:w="3544" w:type="dxa"/>
          </w:tcPr>
          <w:p w14:paraId="294C06DB"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реквизиты документов, содержащих сведения</w:t>
            </w:r>
            <w:r>
              <w:rPr>
                <w:rFonts w:ascii="Times New Roman" w:hAnsi="Times New Roman" w:cs="Times New Roman"/>
                <w:sz w:val="24"/>
                <w:szCs w:val="24"/>
              </w:rPr>
              <w:t>,</w:t>
            </w:r>
            <w:r w:rsidRPr="007019AA">
              <w:rPr>
                <w:rFonts w:ascii="Times New Roman" w:hAnsi="Times New Roman" w:cs="Times New Roman"/>
                <w:sz w:val="24"/>
                <w:szCs w:val="24"/>
              </w:rPr>
              <w:t xml:space="preserve"> </w:t>
            </w:r>
          </w:p>
          <w:p w14:paraId="64AFCDC8" w14:textId="77777777" w:rsidR="00BD0C28" w:rsidRPr="007019AA" w:rsidRDefault="00BD0C28" w:rsidP="003133A4">
            <w:pPr>
              <w:jc w:val="center"/>
              <w:rPr>
                <w:rFonts w:ascii="Times New Roman" w:hAnsi="Times New Roman" w:cs="Times New Roman"/>
                <w:sz w:val="24"/>
                <w:szCs w:val="24"/>
              </w:rPr>
            </w:pPr>
            <w:r w:rsidRPr="007019AA">
              <w:rPr>
                <w:rFonts w:ascii="Times New Roman" w:hAnsi="Times New Roman" w:cs="Times New Roman"/>
                <w:sz w:val="24"/>
                <w:szCs w:val="24"/>
              </w:rPr>
              <w:t xml:space="preserve">в </w:t>
            </w:r>
            <w:proofErr w:type="gramStart"/>
            <w:r w:rsidRPr="007019AA">
              <w:rPr>
                <w:rFonts w:ascii="Times New Roman" w:hAnsi="Times New Roman" w:cs="Times New Roman"/>
                <w:sz w:val="24"/>
                <w:szCs w:val="24"/>
              </w:rPr>
              <w:t>соответствии</w:t>
            </w:r>
            <w:proofErr w:type="gramEnd"/>
            <w:r w:rsidRPr="007019AA">
              <w:rPr>
                <w:rFonts w:ascii="Times New Roman" w:hAnsi="Times New Roman" w:cs="Times New Roman"/>
                <w:sz w:val="24"/>
                <w:szCs w:val="24"/>
              </w:rPr>
              <w:t xml:space="preserve"> с которыми необходимо внести изменения</w:t>
            </w:r>
          </w:p>
        </w:tc>
        <w:tc>
          <w:tcPr>
            <w:tcW w:w="4376" w:type="dxa"/>
          </w:tcPr>
          <w:p w14:paraId="477663C6" w14:textId="77777777" w:rsidR="00BD0C28" w:rsidRPr="007019AA" w:rsidRDefault="00BD0C28" w:rsidP="003133A4">
            <w:pPr>
              <w:jc w:val="center"/>
              <w:rPr>
                <w:rFonts w:ascii="Times New Roman" w:hAnsi="Times New Roman" w:cs="Times New Roman"/>
                <w:sz w:val="24"/>
                <w:szCs w:val="24"/>
              </w:rPr>
            </w:pPr>
            <w:r>
              <w:rPr>
                <w:rFonts w:ascii="Times New Roman" w:hAnsi="Times New Roman" w:cs="Times New Roman"/>
                <w:i/>
                <w:color w:val="1F497D" w:themeColor="text2"/>
                <w:sz w:val="24"/>
                <w:szCs w:val="24"/>
                <w:u w:val="single"/>
              </w:rPr>
              <w:t>Паспорт 2009  345999 выдан ГУВД г. Воронежа 21.01.2020</w:t>
            </w:r>
          </w:p>
        </w:tc>
      </w:tr>
    </w:tbl>
    <w:p w14:paraId="27519B2A" w14:textId="77777777" w:rsidR="00BD0C28"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00BA6EC8" w14:textId="77777777" w:rsidR="00BD0C28" w:rsidRPr="004C54E8" w:rsidRDefault="00BD0C28" w:rsidP="00BD0C28">
      <w:pPr>
        <w:widowControl w:val="0"/>
        <w:autoSpaceDE w:val="0"/>
        <w:autoSpaceDN w:val="0"/>
        <w:spacing w:after="0" w:line="240" w:lineRule="auto"/>
        <w:ind w:firstLine="708"/>
        <w:jc w:val="both"/>
        <w:rPr>
          <w:rFonts w:ascii="Times New Roman" w:hAnsi="Times New Roman" w:cs="Times New Roman"/>
          <w:bCs/>
          <w:sz w:val="28"/>
          <w:szCs w:val="28"/>
          <w:lang w:eastAsia="ru-RU"/>
        </w:rPr>
      </w:pPr>
      <w:r w:rsidRPr="0069567C">
        <w:rPr>
          <w:rFonts w:ascii="Times New Roman" w:eastAsiaTheme="minorEastAsia" w:hAnsi="Times New Roman" w:cs="Times New Roman"/>
          <w:sz w:val="28"/>
          <w:szCs w:val="28"/>
          <w:lang w:eastAsia="ru-RU"/>
        </w:rPr>
        <w:t xml:space="preserve">Полноту и достоверность представленных в </w:t>
      </w:r>
      <w:proofErr w:type="gramStart"/>
      <w:r>
        <w:rPr>
          <w:rFonts w:ascii="Times New Roman" w:eastAsiaTheme="minorEastAsia" w:hAnsi="Times New Roman" w:cs="Times New Roman"/>
          <w:sz w:val="28"/>
          <w:szCs w:val="28"/>
          <w:lang w:eastAsia="ru-RU"/>
        </w:rPr>
        <w:t>заявлении</w:t>
      </w:r>
      <w:proofErr w:type="gramEnd"/>
      <w:r>
        <w:rPr>
          <w:rFonts w:ascii="Times New Roman" w:eastAsiaTheme="minorEastAsia" w:hAnsi="Times New Roman" w:cs="Times New Roman"/>
          <w:sz w:val="28"/>
          <w:szCs w:val="28"/>
          <w:lang w:eastAsia="ru-RU"/>
        </w:rPr>
        <w:t xml:space="preserve"> </w:t>
      </w:r>
      <w:r w:rsidRPr="0069567C">
        <w:rPr>
          <w:rFonts w:ascii="Times New Roman" w:eastAsiaTheme="minorEastAsia" w:hAnsi="Times New Roman" w:cs="Times New Roman"/>
          <w:sz w:val="28"/>
          <w:szCs w:val="28"/>
          <w:lang w:eastAsia="ru-RU"/>
        </w:rPr>
        <w:t xml:space="preserve">сведений подтверждаю. </w:t>
      </w:r>
      <w:proofErr w:type="gramStart"/>
      <w:r>
        <w:rPr>
          <w:rFonts w:ascii="Times New Roman" w:hAnsi="Times New Roman" w:cs="Times New Roman"/>
          <w:bCs/>
          <w:sz w:val="28"/>
          <w:szCs w:val="28"/>
          <w:lang w:eastAsia="ru-RU"/>
        </w:rPr>
        <w:t>В соответствии с требованиями</w:t>
      </w:r>
      <w:r w:rsidRPr="0069567C">
        <w:rPr>
          <w:rFonts w:ascii="Times New Roman" w:hAnsi="Times New Roman" w:cs="Times New Roman"/>
          <w:bCs/>
          <w:sz w:val="28"/>
          <w:szCs w:val="28"/>
          <w:lang w:eastAsia="ru-RU"/>
        </w:rPr>
        <w:t xml:space="preserve"> Федерального закона </w:t>
      </w:r>
      <w:r w:rsidRPr="008443FF">
        <w:rPr>
          <w:rFonts w:ascii="Times New Roman" w:hAnsi="Times New Roman" w:cs="Times New Roman"/>
          <w:bCs/>
          <w:sz w:val="28"/>
          <w:szCs w:val="28"/>
          <w:lang w:eastAsia="ru-RU"/>
        </w:rPr>
        <w:t xml:space="preserve">              </w:t>
      </w:r>
      <w:r w:rsidRPr="0069567C">
        <w:rPr>
          <w:rFonts w:ascii="Times New Roman" w:hAnsi="Times New Roman" w:cs="Times New Roman"/>
          <w:bCs/>
          <w:sz w:val="28"/>
          <w:szCs w:val="28"/>
          <w:lang w:eastAsia="ru-RU"/>
        </w:rPr>
        <w:t xml:space="preserve">от 27.07.2006 </w:t>
      </w:r>
      <w:r>
        <w:rPr>
          <w:rFonts w:ascii="Times New Roman" w:hAnsi="Times New Roman" w:cs="Times New Roman"/>
          <w:bCs/>
          <w:sz w:val="28"/>
          <w:szCs w:val="28"/>
          <w:lang w:eastAsia="ru-RU"/>
        </w:rPr>
        <w:t>№ 152-ФЗ «О персональных данных»</w:t>
      </w:r>
      <w:r w:rsidRPr="0069567C">
        <w:rPr>
          <w:rFonts w:ascii="Times New Roman" w:hAnsi="Times New Roman" w:cs="Times New Roman"/>
          <w:bCs/>
          <w:sz w:val="28"/>
          <w:szCs w:val="28"/>
          <w:lang w:eastAsia="ru-RU"/>
        </w:rPr>
        <w:t xml:space="preserve"> даю согласие на сбор, систематизацию, </w:t>
      </w:r>
      <w:r>
        <w:rPr>
          <w:rFonts w:ascii="Times New Roman" w:hAnsi="Times New Roman" w:cs="Times New Roman"/>
          <w:bCs/>
          <w:sz w:val="28"/>
          <w:szCs w:val="28"/>
          <w:lang w:eastAsia="ru-RU"/>
        </w:rPr>
        <w:t>накопление, хранение, уточнение</w:t>
      </w:r>
      <w:r w:rsidRPr="0069567C">
        <w:rPr>
          <w:rFonts w:ascii="Times New Roman" w:hAnsi="Times New Roman" w:cs="Times New Roman"/>
          <w:bCs/>
          <w:sz w:val="28"/>
          <w:szCs w:val="28"/>
          <w:lang w:eastAsia="ru-RU"/>
        </w:rPr>
        <w:t xml:space="preserve"> (обновление,  изменение), использование, </w:t>
      </w:r>
      <w:r>
        <w:rPr>
          <w:rFonts w:ascii="Times New Roman" w:hAnsi="Times New Roman" w:cs="Times New Roman"/>
          <w:bCs/>
          <w:sz w:val="28"/>
          <w:szCs w:val="28"/>
          <w:lang w:eastAsia="ru-RU"/>
        </w:rPr>
        <w:t>распространение (в</w:t>
      </w:r>
      <w:r w:rsidRPr="0069567C">
        <w:rPr>
          <w:rFonts w:ascii="Times New Roman" w:hAnsi="Times New Roman" w:cs="Times New Roman"/>
          <w:bCs/>
          <w:sz w:val="28"/>
          <w:szCs w:val="28"/>
          <w:lang w:eastAsia="ru-RU"/>
        </w:rPr>
        <w:t xml:space="preserve"> случаях, предусмотренных действующим законодательством </w:t>
      </w:r>
      <w:r>
        <w:rPr>
          <w:rFonts w:ascii="Times New Roman" w:hAnsi="Times New Roman" w:cs="Times New Roman"/>
          <w:bCs/>
          <w:sz w:val="28"/>
          <w:szCs w:val="28"/>
          <w:lang w:eastAsia="ru-RU"/>
        </w:rPr>
        <w:t>Российской Федерации)</w:t>
      </w:r>
      <w:r w:rsidRPr="0069567C">
        <w:rPr>
          <w:rFonts w:ascii="Times New Roman" w:hAnsi="Times New Roman" w:cs="Times New Roman"/>
          <w:bCs/>
          <w:sz w:val="28"/>
          <w:szCs w:val="28"/>
          <w:lang w:eastAsia="ru-RU"/>
        </w:rPr>
        <w:t xml:space="preserve"> предоставленных выше персональных данных.</w:t>
      </w:r>
      <w:proofErr w:type="gramEnd"/>
      <w:r w:rsidRPr="0069567C">
        <w:rPr>
          <w:rFonts w:ascii="Times New Roman" w:hAnsi="Times New Roman" w:cs="Times New Roman"/>
          <w:bCs/>
          <w:sz w:val="28"/>
          <w:szCs w:val="28"/>
          <w:lang w:eastAsia="ru-RU"/>
        </w:rPr>
        <w:t xml:space="preserve"> Настоящее согласие дано бессрочно.</w:t>
      </w:r>
    </w:p>
    <w:p w14:paraId="0B389DF1" w14:textId="77777777" w:rsidR="00BD0C28" w:rsidRPr="004C54E8" w:rsidRDefault="00BD0C28" w:rsidP="00BD0C28">
      <w:pPr>
        <w:widowControl w:val="0"/>
        <w:autoSpaceDE w:val="0"/>
        <w:autoSpaceDN w:val="0"/>
        <w:spacing w:after="0" w:line="240" w:lineRule="auto"/>
        <w:ind w:firstLine="708"/>
        <w:jc w:val="both"/>
        <w:rPr>
          <w:rFonts w:ascii="Times New Roman" w:hAnsi="Times New Roman" w:cs="Times New Roman"/>
          <w:bCs/>
          <w:sz w:val="28"/>
          <w:szCs w:val="28"/>
          <w:lang w:eastAsia="ru-RU"/>
        </w:rPr>
      </w:pPr>
    </w:p>
    <w:p w14:paraId="160FCB45" w14:textId="77777777" w:rsidR="00BD0C28" w:rsidRPr="0069567C" w:rsidRDefault="00BD0C28" w:rsidP="00BD0C28">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hAnsi="Times New Roman" w:cs="Times New Roman"/>
          <w:sz w:val="28"/>
          <w:szCs w:val="28"/>
        </w:rPr>
        <w:t xml:space="preserve">          </w:t>
      </w:r>
      <w:r w:rsidRPr="0069567C">
        <w:rPr>
          <w:rFonts w:ascii="Times New Roman" w:eastAsia="Times New Roman" w:hAnsi="Times New Roman" w:cs="Times New Roman"/>
          <w:bCs/>
          <w:color w:val="000000"/>
          <w:sz w:val="28"/>
          <w:szCs w:val="28"/>
          <w:lang w:eastAsia="ru-RU"/>
        </w:rPr>
        <w:t>К заявлению прилагаю следующие документы:</w:t>
      </w:r>
    </w:p>
    <w:p w14:paraId="76F5D531" w14:textId="77777777" w:rsidR="00BD0C28" w:rsidRDefault="00BD0C28" w:rsidP="00BD0C28">
      <w:pPr>
        <w:autoSpaceDE w:val="0"/>
        <w:autoSpaceDN w:val="0"/>
        <w:adjustRightInd w:val="0"/>
        <w:spacing w:after="0" w:line="240" w:lineRule="auto"/>
        <w:contextualSpacing/>
        <w:jc w:val="both"/>
        <w:rPr>
          <w:rFonts w:ascii="Times New Roman" w:eastAsia="Calibri" w:hAnsi="Times New Roman" w:cs="Times New Roman"/>
          <w:i/>
          <w:color w:val="1F497D" w:themeColor="text2"/>
          <w:sz w:val="28"/>
          <w:szCs w:val="28"/>
          <w:u w:val="single"/>
        </w:rPr>
      </w:pPr>
      <w:r w:rsidRPr="0069567C">
        <w:rPr>
          <w:rFonts w:ascii="Times New Roman" w:eastAsia="Calibri" w:hAnsi="Times New Roman" w:cs="Times New Roman"/>
          <w:sz w:val="28"/>
          <w:szCs w:val="28"/>
        </w:rPr>
        <w:t>1)_</w:t>
      </w:r>
      <w:r>
        <w:rPr>
          <w:rFonts w:ascii="Times New Roman" w:eastAsia="Calibri" w:hAnsi="Times New Roman" w:cs="Times New Roman"/>
          <w:i/>
          <w:color w:val="1F497D" w:themeColor="text2"/>
          <w:sz w:val="28"/>
          <w:szCs w:val="28"/>
          <w:u w:val="single"/>
        </w:rPr>
        <w:t>Копия паспорта  Иванова С.И.</w:t>
      </w:r>
    </w:p>
    <w:p w14:paraId="5000A70F" w14:textId="77777777" w:rsidR="00BD0C28" w:rsidRDefault="00BD0C28" w:rsidP="00BD0C28">
      <w:pPr>
        <w:autoSpaceDE w:val="0"/>
        <w:autoSpaceDN w:val="0"/>
        <w:adjustRightInd w:val="0"/>
        <w:spacing w:after="0" w:line="240" w:lineRule="auto"/>
        <w:contextualSpacing/>
        <w:jc w:val="both"/>
        <w:rPr>
          <w:rFonts w:ascii="Times New Roman" w:eastAsia="Calibri" w:hAnsi="Times New Roman" w:cs="Times New Roman"/>
          <w:i/>
          <w:color w:val="1F497D" w:themeColor="text2"/>
          <w:sz w:val="28"/>
          <w:szCs w:val="28"/>
          <w:u w:val="single"/>
        </w:rPr>
      </w:pPr>
      <w:r>
        <w:rPr>
          <w:rFonts w:ascii="Times New Roman" w:eastAsia="Calibri" w:hAnsi="Times New Roman" w:cs="Times New Roman"/>
          <w:sz w:val="28"/>
          <w:szCs w:val="28"/>
        </w:rPr>
        <w:t>2</w:t>
      </w:r>
      <w:r w:rsidRPr="0069567C">
        <w:rPr>
          <w:rFonts w:ascii="Times New Roman" w:eastAsia="Calibri" w:hAnsi="Times New Roman" w:cs="Times New Roman"/>
          <w:sz w:val="28"/>
          <w:szCs w:val="28"/>
        </w:rPr>
        <w:t>)_</w:t>
      </w:r>
      <w:r>
        <w:rPr>
          <w:rFonts w:ascii="Times New Roman" w:eastAsia="Calibri" w:hAnsi="Times New Roman" w:cs="Times New Roman"/>
          <w:i/>
          <w:color w:val="1F497D" w:themeColor="text2"/>
          <w:sz w:val="28"/>
          <w:szCs w:val="28"/>
          <w:u w:val="single"/>
        </w:rPr>
        <w:t>Копия паспорта  Ивановой Н.И</w:t>
      </w:r>
      <w:proofErr w:type="gramStart"/>
      <w:r>
        <w:rPr>
          <w:rFonts w:ascii="Times New Roman" w:eastAsia="Calibri" w:hAnsi="Times New Roman" w:cs="Times New Roman"/>
          <w:i/>
          <w:color w:val="1F497D" w:themeColor="text2"/>
          <w:sz w:val="28"/>
          <w:szCs w:val="28"/>
          <w:u w:val="single"/>
        </w:rPr>
        <w:t>..</w:t>
      </w:r>
      <w:proofErr w:type="gramEnd"/>
    </w:p>
    <w:p w14:paraId="4415BC0C" w14:textId="77777777" w:rsidR="00BD0C28" w:rsidRPr="0069567C"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p>
    <w:p w14:paraId="10DBEAC9" w14:textId="77777777" w:rsidR="00BD0C28" w:rsidRDefault="00BD0C28" w:rsidP="00BD0C28">
      <w:pPr>
        <w:spacing w:after="0" w:line="240" w:lineRule="auto"/>
        <w:jc w:val="center"/>
        <w:rPr>
          <w:rFonts w:ascii="Times New Roman" w:hAnsi="Times New Roman" w:cs="Times New Roman"/>
          <w:sz w:val="28"/>
          <w:szCs w:val="28"/>
        </w:rPr>
      </w:pPr>
      <w:r w:rsidRPr="00B777C6">
        <w:rPr>
          <w:rFonts w:ascii="Times New Roman" w:hAnsi="Times New Roman" w:cs="Times New Roman"/>
          <w:sz w:val="28"/>
          <w:szCs w:val="28"/>
        </w:rPr>
        <w:t>Результат предоставления муниципальной услуги прошу</w:t>
      </w:r>
    </w:p>
    <w:p w14:paraId="5FCACD00" w14:textId="77777777" w:rsidR="00BD0C28" w:rsidRPr="004E7B1D" w:rsidRDefault="00BD0C28" w:rsidP="00BD0C28">
      <w:pPr>
        <w:spacing w:after="0" w:line="240" w:lineRule="auto"/>
        <w:jc w:val="center"/>
        <w:rPr>
          <w:rFonts w:ascii="Times New Roman" w:hAnsi="Times New Roman" w:cs="Times New Roman"/>
          <w:sz w:val="28"/>
          <w:szCs w:val="28"/>
        </w:rPr>
      </w:pPr>
      <w:r w:rsidRPr="00B777C6">
        <w:rPr>
          <w:rFonts w:ascii="Times New Roman" w:hAnsi="Times New Roman" w:cs="Times New Roman"/>
          <w:sz w:val="28"/>
          <w:szCs w:val="28"/>
        </w:rPr>
        <w:t>(указывается один из перечисленных способов)</w:t>
      </w:r>
    </w:p>
    <w:tbl>
      <w:tblPr>
        <w:tblStyle w:val="1"/>
        <w:tblW w:w="9356" w:type="dxa"/>
        <w:jc w:val="center"/>
        <w:tblLayout w:type="fixed"/>
        <w:tblLook w:val="04A0" w:firstRow="1" w:lastRow="0" w:firstColumn="1" w:lastColumn="0" w:noHBand="0" w:noVBand="1"/>
      </w:tblPr>
      <w:tblGrid>
        <w:gridCol w:w="1134"/>
        <w:gridCol w:w="8222"/>
      </w:tblGrid>
      <w:tr w:rsidR="00BD0C28" w:rsidRPr="0069567C" w14:paraId="7A0445CE" w14:textId="77777777" w:rsidTr="003133A4">
        <w:trPr>
          <w:trHeight w:val="851"/>
          <w:jc w:val="center"/>
        </w:trPr>
        <w:tc>
          <w:tcPr>
            <w:tcW w:w="1134" w:type="dxa"/>
          </w:tcPr>
          <w:p w14:paraId="02276ABF" w14:textId="77777777" w:rsidR="00BD0C28" w:rsidRPr="001F3068" w:rsidRDefault="00BD0C28" w:rsidP="003133A4">
            <w:pPr>
              <w:jc w:val="center"/>
              <w:rPr>
                <w:rFonts w:ascii="Times New Roman" w:hAnsi="Times New Roman" w:cs="Times New Roman"/>
                <w:b/>
                <w:sz w:val="28"/>
                <w:szCs w:val="28"/>
                <w:lang w:val="en-US"/>
              </w:rPr>
            </w:pPr>
            <w:r w:rsidRPr="001F3068">
              <w:rPr>
                <w:rFonts w:ascii="Times New Roman" w:hAnsi="Times New Roman" w:cs="Times New Roman"/>
                <w:b/>
                <w:color w:val="4F81BD" w:themeColor="accent1"/>
                <w:sz w:val="28"/>
                <w:szCs w:val="28"/>
                <w:lang w:val="en-US"/>
              </w:rPr>
              <w:t>V</w:t>
            </w:r>
          </w:p>
        </w:tc>
        <w:tc>
          <w:tcPr>
            <w:tcW w:w="8222" w:type="dxa"/>
            <w:vAlign w:val="center"/>
          </w:tcPr>
          <w:p w14:paraId="3D36CA86"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 xml:space="preserve">направить на бумажном носителе на почтовый адрес: </w:t>
            </w:r>
            <w:r>
              <w:rPr>
                <w:rFonts w:ascii="Times New Roman" w:eastAsiaTheme="minorEastAsia" w:hAnsi="Times New Roman" w:cs="Times New Roman"/>
                <w:i/>
                <w:color w:val="1F497D" w:themeColor="text2"/>
                <w:sz w:val="28"/>
                <w:szCs w:val="28"/>
                <w:u w:val="single"/>
                <w:lang w:eastAsia="ru-RU"/>
              </w:rPr>
              <w:t>г. Воронеж, ул. Ленина, д. 1, кв. 1</w:t>
            </w:r>
          </w:p>
        </w:tc>
      </w:tr>
      <w:tr w:rsidR="00BD0C28" w:rsidRPr="0069567C" w14:paraId="1799E5A3" w14:textId="77777777" w:rsidTr="003133A4">
        <w:trPr>
          <w:trHeight w:val="851"/>
          <w:jc w:val="center"/>
        </w:trPr>
        <w:tc>
          <w:tcPr>
            <w:tcW w:w="1134" w:type="dxa"/>
          </w:tcPr>
          <w:p w14:paraId="10F6D97D" w14:textId="77777777" w:rsidR="00BD0C28" w:rsidRPr="0069567C" w:rsidRDefault="00BD0C28" w:rsidP="003133A4">
            <w:pPr>
              <w:jc w:val="both"/>
              <w:rPr>
                <w:rFonts w:ascii="Times New Roman" w:hAnsi="Times New Roman" w:cs="Times New Roman"/>
                <w:sz w:val="20"/>
                <w:szCs w:val="20"/>
              </w:rPr>
            </w:pPr>
          </w:p>
        </w:tc>
        <w:tc>
          <w:tcPr>
            <w:tcW w:w="8222" w:type="dxa"/>
            <w:vAlign w:val="center"/>
          </w:tcPr>
          <w:p w14:paraId="6902483B"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выдать на бумажном носителе при личном обращении в управление жилищных отношений администрации городского округа город Воронеж</w:t>
            </w:r>
          </w:p>
        </w:tc>
      </w:tr>
      <w:tr w:rsidR="00BD0C28" w:rsidRPr="0069567C" w14:paraId="7ACEDB6C" w14:textId="77777777" w:rsidTr="003133A4">
        <w:trPr>
          <w:trHeight w:val="851"/>
          <w:jc w:val="center"/>
        </w:trPr>
        <w:tc>
          <w:tcPr>
            <w:tcW w:w="1134" w:type="dxa"/>
          </w:tcPr>
          <w:p w14:paraId="060B6EC4" w14:textId="77777777" w:rsidR="00BD0C28" w:rsidRPr="0069567C" w:rsidRDefault="00BD0C28" w:rsidP="003133A4">
            <w:pPr>
              <w:jc w:val="both"/>
              <w:rPr>
                <w:rFonts w:ascii="Times New Roman" w:hAnsi="Times New Roman" w:cs="Times New Roman"/>
                <w:sz w:val="20"/>
                <w:szCs w:val="20"/>
              </w:rPr>
            </w:pPr>
          </w:p>
        </w:tc>
        <w:tc>
          <w:tcPr>
            <w:tcW w:w="8222" w:type="dxa"/>
            <w:vAlign w:val="center"/>
          </w:tcPr>
          <w:p w14:paraId="7FA512CA" w14:textId="77777777" w:rsidR="00BD0C28" w:rsidRPr="0069567C" w:rsidRDefault="00BD0C28" w:rsidP="003133A4">
            <w:pPr>
              <w:jc w:val="both"/>
              <w:rPr>
                <w:rFonts w:ascii="Times New Roman" w:hAnsi="Times New Roman" w:cs="Times New Roman"/>
                <w:sz w:val="24"/>
                <w:szCs w:val="24"/>
              </w:rPr>
            </w:pPr>
            <w:r w:rsidRPr="0069567C">
              <w:rPr>
                <w:rFonts w:ascii="Times New Roman" w:hAnsi="Times New Roman" w:cs="Times New Roman"/>
                <w:sz w:val="24"/>
                <w:szCs w:val="24"/>
              </w:rPr>
              <w:t xml:space="preserve">выдать на бумажном носителе при личном обращении в МФЦ, </w:t>
            </w:r>
            <w:proofErr w:type="gramStart"/>
            <w:r w:rsidRPr="0069567C">
              <w:rPr>
                <w:rFonts w:ascii="Times New Roman" w:hAnsi="Times New Roman" w:cs="Times New Roman"/>
                <w:sz w:val="24"/>
                <w:szCs w:val="24"/>
              </w:rPr>
              <w:t>расположенн</w:t>
            </w:r>
            <w:r>
              <w:rPr>
                <w:rFonts w:ascii="Times New Roman" w:hAnsi="Times New Roman" w:cs="Times New Roman"/>
                <w:sz w:val="24"/>
                <w:szCs w:val="24"/>
              </w:rPr>
              <w:t>ый</w:t>
            </w:r>
            <w:proofErr w:type="gramEnd"/>
            <w:r w:rsidRPr="0069567C">
              <w:rPr>
                <w:rFonts w:ascii="Times New Roman" w:hAnsi="Times New Roman" w:cs="Times New Roman"/>
                <w:sz w:val="24"/>
                <w:szCs w:val="24"/>
              </w:rPr>
              <w:t xml:space="preserve"> по адресу: ___________________________________________</w:t>
            </w:r>
          </w:p>
        </w:tc>
      </w:tr>
    </w:tbl>
    <w:p w14:paraId="6CC4AACE" w14:textId="77777777" w:rsidR="00BD0C28" w:rsidRDefault="00BD0C28" w:rsidP="00BD0C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4FD98251"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i/>
          <w:color w:val="1F497D" w:themeColor="text2"/>
          <w:sz w:val="28"/>
          <w:szCs w:val="28"/>
          <w:u w:val="single"/>
          <w:lang w:eastAsia="ru-RU"/>
        </w:rPr>
        <w:t xml:space="preserve">Иванов С.И. </w:t>
      </w:r>
      <w:r w:rsidRPr="0069567C">
        <w:rPr>
          <w:rFonts w:ascii="Times New Roman" w:eastAsiaTheme="minorEastAsia" w:hAnsi="Times New Roman" w:cs="Times New Roman"/>
          <w:sz w:val="28"/>
          <w:szCs w:val="28"/>
          <w:lang w:eastAsia="ru-RU"/>
        </w:rPr>
        <w:t>___________     __</w:t>
      </w:r>
      <w:r>
        <w:rPr>
          <w:rFonts w:ascii="Times New Roman" w:eastAsiaTheme="minorEastAsia" w:hAnsi="Times New Roman" w:cs="Times New Roman"/>
          <w:i/>
          <w:color w:val="1F497D" w:themeColor="text2"/>
          <w:sz w:val="28"/>
          <w:szCs w:val="28"/>
          <w:u w:val="single"/>
          <w:lang w:eastAsia="ru-RU"/>
        </w:rPr>
        <w:t>подпись</w:t>
      </w:r>
      <w:r w:rsidRPr="0069567C">
        <w:rPr>
          <w:rFonts w:ascii="Times New Roman" w:eastAsiaTheme="minorEastAsia" w:hAnsi="Times New Roman" w:cs="Times New Roman"/>
          <w:sz w:val="28"/>
          <w:szCs w:val="28"/>
          <w:lang w:eastAsia="ru-RU"/>
        </w:rPr>
        <w:t>______     «</w:t>
      </w:r>
      <w:r>
        <w:rPr>
          <w:rFonts w:ascii="Times New Roman" w:eastAsiaTheme="minorEastAsia" w:hAnsi="Times New Roman" w:cs="Times New Roman"/>
          <w:i/>
          <w:color w:val="1F497D" w:themeColor="text2"/>
          <w:sz w:val="28"/>
          <w:szCs w:val="28"/>
          <w:u w:val="single"/>
          <w:lang w:eastAsia="ru-RU"/>
        </w:rPr>
        <w:t>01</w:t>
      </w:r>
      <w:r w:rsidRPr="0069567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 xml:space="preserve"> марта </w:t>
      </w:r>
      <w:r w:rsidRPr="0069567C">
        <w:rPr>
          <w:rFonts w:ascii="Times New Roman" w:eastAsiaTheme="minorEastAsia" w:hAnsi="Times New Roman" w:cs="Times New Roman"/>
          <w:sz w:val="28"/>
          <w:szCs w:val="28"/>
          <w:lang w:eastAsia="ru-RU"/>
        </w:rPr>
        <w:t>___ 20</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24</w:t>
      </w:r>
      <w:r w:rsidRPr="0069567C">
        <w:rPr>
          <w:rFonts w:ascii="Times New Roman" w:eastAsiaTheme="minorEastAsia" w:hAnsi="Times New Roman" w:cs="Times New Roman"/>
          <w:sz w:val="28"/>
          <w:szCs w:val="28"/>
          <w:lang w:eastAsia="ru-RU"/>
        </w:rPr>
        <w:t>___ г.</w:t>
      </w:r>
    </w:p>
    <w:p w14:paraId="66694367" w14:textId="77777777" w:rsidR="00BD0C28" w:rsidRPr="0069567C"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69567C">
        <w:rPr>
          <w:rFonts w:ascii="Times New Roman" w:eastAsiaTheme="minorEastAsia" w:hAnsi="Times New Roman" w:cs="Times New Roman"/>
          <w:sz w:val="24"/>
          <w:szCs w:val="28"/>
          <w:lang w:eastAsia="ru-RU"/>
        </w:rPr>
        <w:t xml:space="preserve">          (Ф.И.О. заявителя)                        (подпись)</w:t>
      </w:r>
    </w:p>
    <w:p w14:paraId="6F4BA86C" w14:textId="77777777" w:rsidR="00BD0C28" w:rsidRPr="0069567C" w:rsidRDefault="00BD0C28" w:rsidP="00BD0C28">
      <w:pPr>
        <w:spacing w:after="0" w:line="240" w:lineRule="auto"/>
        <w:jc w:val="both"/>
        <w:rPr>
          <w:rFonts w:ascii="Times New Roman" w:hAnsi="Times New Roman" w:cs="Times New Roman"/>
          <w:sz w:val="28"/>
          <w:szCs w:val="28"/>
        </w:rPr>
      </w:pPr>
    </w:p>
    <w:p w14:paraId="4489278D" w14:textId="77777777" w:rsidR="00BD0C28" w:rsidRPr="0069567C" w:rsidRDefault="00BD0C28" w:rsidP="00BD0C28">
      <w:pPr>
        <w:spacing w:after="0" w:line="240" w:lineRule="auto"/>
        <w:ind w:firstLine="709"/>
        <w:jc w:val="both"/>
        <w:rPr>
          <w:rFonts w:ascii="Times New Roman" w:hAnsi="Times New Roman" w:cs="Times New Roman"/>
          <w:sz w:val="28"/>
          <w:szCs w:val="28"/>
        </w:rPr>
      </w:pPr>
      <w:r w:rsidRPr="0069567C">
        <w:rPr>
          <w:rFonts w:ascii="Times New Roman" w:hAnsi="Times New Roman" w:cs="Times New Roman"/>
          <w:sz w:val="28"/>
          <w:szCs w:val="28"/>
        </w:rPr>
        <w:t xml:space="preserve">Документы представлены </w:t>
      </w:r>
      <w:r w:rsidRPr="0069567C">
        <w:rPr>
          <w:rFonts w:ascii="Times New Roman" w:eastAsiaTheme="minorEastAsia" w:hAnsi="Times New Roman" w:cs="Times New Roman"/>
          <w:sz w:val="28"/>
          <w:szCs w:val="28"/>
          <w:lang w:eastAsia="ru-RU"/>
        </w:rPr>
        <w:t>«</w:t>
      </w:r>
      <w:r>
        <w:rPr>
          <w:rFonts w:ascii="Times New Roman" w:eastAsiaTheme="minorEastAsia" w:hAnsi="Times New Roman" w:cs="Times New Roman"/>
          <w:i/>
          <w:color w:val="1F497D" w:themeColor="text2"/>
          <w:sz w:val="28"/>
          <w:szCs w:val="28"/>
          <w:u w:val="single"/>
          <w:lang w:eastAsia="ru-RU"/>
        </w:rPr>
        <w:t>01</w:t>
      </w:r>
      <w:r w:rsidRPr="0069567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 xml:space="preserve"> марта </w:t>
      </w:r>
      <w:r w:rsidRPr="0069567C">
        <w:rPr>
          <w:rFonts w:ascii="Times New Roman" w:eastAsiaTheme="minorEastAsia" w:hAnsi="Times New Roman" w:cs="Times New Roman"/>
          <w:sz w:val="28"/>
          <w:szCs w:val="28"/>
          <w:lang w:eastAsia="ru-RU"/>
        </w:rPr>
        <w:t>___ 20</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i/>
          <w:color w:val="1F497D" w:themeColor="text2"/>
          <w:sz w:val="28"/>
          <w:szCs w:val="28"/>
          <w:u w:val="single"/>
          <w:lang w:eastAsia="ru-RU"/>
        </w:rPr>
        <w:t>24</w:t>
      </w:r>
      <w:r w:rsidRPr="0069567C">
        <w:rPr>
          <w:rFonts w:ascii="Times New Roman" w:eastAsiaTheme="minorEastAsia" w:hAnsi="Times New Roman" w:cs="Times New Roman"/>
          <w:sz w:val="28"/>
          <w:szCs w:val="28"/>
          <w:lang w:eastAsia="ru-RU"/>
        </w:rPr>
        <w:t>___ г.</w:t>
      </w:r>
    </w:p>
    <w:p w14:paraId="5CBF30DA" w14:textId="77777777" w:rsidR="00BD0C28" w:rsidRDefault="00BD0C28" w:rsidP="00BD0C28">
      <w:pPr>
        <w:spacing w:after="0" w:line="240" w:lineRule="auto"/>
        <w:jc w:val="both"/>
        <w:rPr>
          <w:rFonts w:ascii="Times New Roman" w:hAnsi="Times New Roman" w:cs="Times New Roman"/>
          <w:i/>
          <w:color w:val="1F497D" w:themeColor="text2"/>
          <w:sz w:val="28"/>
          <w:szCs w:val="28"/>
          <w:u w:val="single"/>
        </w:rPr>
      </w:pPr>
    </w:p>
    <w:p w14:paraId="2DC1F2DD" w14:textId="77777777" w:rsidR="00BD0C28" w:rsidRPr="0033748F" w:rsidRDefault="00BD0C28" w:rsidP="00BD0C28">
      <w:pPr>
        <w:spacing w:after="0" w:line="240" w:lineRule="auto"/>
        <w:jc w:val="both"/>
        <w:rPr>
          <w:rFonts w:ascii="Times New Roman" w:hAnsi="Times New Roman" w:cs="Times New Roman"/>
          <w:i/>
          <w:color w:val="1F497D" w:themeColor="text2"/>
          <w:sz w:val="28"/>
          <w:szCs w:val="28"/>
          <w:u w:val="single"/>
        </w:rPr>
      </w:pPr>
      <w:r>
        <w:rPr>
          <w:rFonts w:ascii="Times New Roman" w:hAnsi="Times New Roman" w:cs="Times New Roman"/>
          <w:i/>
          <w:color w:val="1F497D" w:themeColor="text2"/>
          <w:sz w:val="28"/>
          <w:szCs w:val="28"/>
          <w:u w:val="single"/>
        </w:rPr>
        <w:t xml:space="preserve">Специалист отдела </w:t>
      </w:r>
    </w:p>
    <w:p w14:paraId="048ECFB2" w14:textId="77777777" w:rsidR="00BD0C28" w:rsidRPr="0069567C" w:rsidRDefault="00BD0C28" w:rsidP="00BD0C28">
      <w:pPr>
        <w:spacing w:after="0" w:line="240" w:lineRule="auto"/>
        <w:jc w:val="both"/>
        <w:rPr>
          <w:rFonts w:ascii="Times New Roman" w:hAnsi="Times New Roman" w:cs="Times New Roman"/>
          <w:sz w:val="24"/>
          <w:szCs w:val="24"/>
        </w:rPr>
      </w:pPr>
      <w:r w:rsidRPr="0069567C">
        <w:rPr>
          <w:rFonts w:ascii="Times New Roman" w:hAnsi="Times New Roman" w:cs="Times New Roman"/>
          <w:sz w:val="24"/>
          <w:szCs w:val="24"/>
        </w:rPr>
        <w:t>______________________________________    __</w:t>
      </w:r>
      <w:r>
        <w:rPr>
          <w:rFonts w:ascii="Times New Roman" w:hAnsi="Times New Roman" w:cs="Times New Roman"/>
          <w:i/>
          <w:color w:val="1F497D" w:themeColor="text2"/>
          <w:sz w:val="28"/>
          <w:szCs w:val="28"/>
          <w:u w:val="single"/>
        </w:rPr>
        <w:t>подпись</w:t>
      </w:r>
      <w:r w:rsidRPr="0069567C">
        <w:rPr>
          <w:rFonts w:ascii="Times New Roman" w:hAnsi="Times New Roman" w:cs="Times New Roman"/>
          <w:sz w:val="24"/>
          <w:szCs w:val="24"/>
        </w:rPr>
        <w:t xml:space="preserve">___    </w:t>
      </w:r>
      <w:r>
        <w:rPr>
          <w:rFonts w:ascii="Times New Roman" w:hAnsi="Times New Roman" w:cs="Times New Roman"/>
          <w:i/>
          <w:color w:val="1F497D" w:themeColor="text2"/>
          <w:sz w:val="28"/>
          <w:szCs w:val="28"/>
          <w:u w:val="single"/>
        </w:rPr>
        <w:t>Петрова А.А.</w:t>
      </w:r>
      <w:r w:rsidRPr="0069567C">
        <w:rPr>
          <w:rFonts w:ascii="Times New Roman" w:hAnsi="Times New Roman" w:cs="Times New Roman"/>
          <w:sz w:val="24"/>
          <w:szCs w:val="24"/>
        </w:rPr>
        <w:t>___</w:t>
      </w:r>
    </w:p>
    <w:p w14:paraId="75C2971C" w14:textId="77777777" w:rsidR="00BD0C28" w:rsidRDefault="00BD0C28" w:rsidP="00BD0C28">
      <w:pPr>
        <w:autoSpaceDE w:val="0"/>
        <w:autoSpaceDN w:val="0"/>
        <w:adjustRightInd w:val="0"/>
        <w:spacing w:after="0" w:line="240" w:lineRule="auto"/>
        <w:jc w:val="both"/>
        <w:rPr>
          <w:rFonts w:ascii="Times New Roman" w:hAnsi="Times New Roman" w:cs="Times New Roman"/>
          <w:sz w:val="24"/>
          <w:szCs w:val="24"/>
        </w:rPr>
      </w:pPr>
      <w:r w:rsidRPr="0069567C">
        <w:rPr>
          <w:rFonts w:ascii="Times New Roman" w:hAnsi="Times New Roman" w:cs="Times New Roman"/>
          <w:sz w:val="24"/>
          <w:szCs w:val="24"/>
        </w:rPr>
        <w:t xml:space="preserve">   (должность лица, принявшего заявление)            (подпись)          (расшифровка подписи)</w:t>
      </w:r>
    </w:p>
    <w:p w14:paraId="452BF6E5" w14:textId="77777777" w:rsidR="00BD0C28" w:rsidRDefault="00BD0C28" w:rsidP="00BD0C28">
      <w:pPr>
        <w:autoSpaceDE w:val="0"/>
        <w:autoSpaceDN w:val="0"/>
        <w:adjustRightInd w:val="0"/>
        <w:spacing w:after="0" w:line="240" w:lineRule="auto"/>
        <w:jc w:val="both"/>
        <w:rPr>
          <w:rFonts w:ascii="Times New Roman" w:hAnsi="Times New Roman" w:cs="Times New Roman"/>
          <w:sz w:val="24"/>
          <w:szCs w:val="24"/>
        </w:rPr>
      </w:pPr>
    </w:p>
    <w:p w14:paraId="42AB946B" w14:textId="77777777" w:rsidR="00BD0C28" w:rsidRPr="002A5164" w:rsidRDefault="00BD0C28" w:rsidP="00BD0C28"/>
    <w:p w14:paraId="4C1CD3E3"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B69B5EC"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174EB89"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D7CC793"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7014650"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6F36B44"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366E160"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0CE0F945"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DC773EE"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7B73D36"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BB432F6"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B13C1E3"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0001F5FD"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6469A30"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D9614E1"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1ABE397"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A46E840"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0D48DBA2"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F1E9D69"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4898A88"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B943E85"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012F8096"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664AF2B"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FA0D2B3"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7BFE658"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7F4A0D7"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ECB1252"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F8AD928"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0CB9E006"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1D40FD5"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F704D6C"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257096B"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001117E8"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ACEBE14"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77392C5" w14:textId="77777777" w:rsidR="00BD0C28" w:rsidRPr="00CA143E" w:rsidRDefault="00BD0C28" w:rsidP="00BD0C28">
      <w:pPr>
        <w:spacing w:after="0" w:line="240" w:lineRule="auto"/>
        <w:ind w:firstLine="709"/>
        <w:jc w:val="right"/>
        <w:rPr>
          <w:rFonts w:ascii="Times New Roman" w:hAnsi="Times New Roman" w:cs="Times New Roman"/>
          <w:sz w:val="24"/>
          <w:szCs w:val="24"/>
        </w:rPr>
      </w:pPr>
      <w:r w:rsidRPr="00CA143E">
        <w:rPr>
          <w:rFonts w:ascii="Times New Roman" w:hAnsi="Times New Roman" w:cs="Times New Roman"/>
          <w:sz w:val="28"/>
          <w:szCs w:val="28"/>
        </w:rPr>
        <w:t xml:space="preserve">                                                                          </w:t>
      </w:r>
    </w:p>
    <w:p w14:paraId="17D25ADF" w14:textId="77777777" w:rsidR="00BD0C28" w:rsidRPr="00CA143E" w:rsidRDefault="00BD0C28" w:rsidP="00BD0C28">
      <w:pPr>
        <w:autoSpaceDE w:val="0"/>
        <w:autoSpaceDN w:val="0"/>
        <w:adjustRightInd w:val="0"/>
        <w:spacing w:after="0" w:line="240" w:lineRule="auto"/>
        <w:ind w:left="5103"/>
        <w:jc w:val="right"/>
        <w:rPr>
          <w:rFonts w:ascii="Times New Roman" w:hAnsi="Times New Roman" w:cs="Times New Roman"/>
          <w:sz w:val="28"/>
          <w:szCs w:val="28"/>
        </w:rPr>
      </w:pPr>
      <w:r w:rsidRPr="00CA143E">
        <w:rPr>
          <w:rFonts w:ascii="Times New Roman" w:hAnsi="Times New Roman" w:cs="Times New Roman"/>
          <w:sz w:val="28"/>
          <w:szCs w:val="28"/>
        </w:rPr>
        <w:t>Приложение № 11</w:t>
      </w:r>
    </w:p>
    <w:p w14:paraId="7BF4E58A" w14:textId="77777777" w:rsidR="00BD0C28" w:rsidRPr="00CA143E" w:rsidRDefault="00BD0C28" w:rsidP="00BD0C28">
      <w:pPr>
        <w:tabs>
          <w:tab w:val="left" w:pos="1500"/>
          <w:tab w:val="left" w:pos="5895"/>
        </w:tabs>
        <w:spacing w:after="0" w:line="240" w:lineRule="auto"/>
        <w:ind w:left="4536"/>
        <w:jc w:val="right"/>
        <w:rPr>
          <w:rFonts w:ascii="Times New Roman" w:eastAsia="Times New Roman" w:hAnsi="Times New Roman" w:cs="Times New Roman"/>
          <w:sz w:val="28"/>
          <w:szCs w:val="28"/>
          <w:lang w:eastAsia="ru-RU"/>
        </w:rPr>
      </w:pPr>
      <w:r w:rsidRPr="00CA143E">
        <w:rPr>
          <w:rFonts w:ascii="Times New Roman" w:eastAsia="Times New Roman" w:hAnsi="Times New Roman" w:cs="Times New Roman"/>
          <w:sz w:val="28"/>
          <w:szCs w:val="28"/>
          <w:lang w:eastAsia="ru-RU"/>
        </w:rPr>
        <w:t>Форма</w:t>
      </w:r>
    </w:p>
    <w:p w14:paraId="7D16D8BD" w14:textId="77777777" w:rsidR="00BD0C28" w:rsidRPr="00CA143E" w:rsidRDefault="00BD0C28" w:rsidP="00BD0C28">
      <w:pPr>
        <w:tabs>
          <w:tab w:val="left" w:pos="1500"/>
          <w:tab w:val="left" w:pos="5895"/>
        </w:tabs>
        <w:spacing w:after="0" w:line="240" w:lineRule="auto"/>
        <w:ind w:left="4536"/>
        <w:jc w:val="both"/>
        <w:rPr>
          <w:rFonts w:ascii="Times New Roman" w:eastAsia="Times New Roman" w:hAnsi="Times New Roman" w:cs="Times New Roman"/>
          <w:sz w:val="28"/>
          <w:szCs w:val="28"/>
          <w:lang w:eastAsia="ru-RU"/>
        </w:rPr>
      </w:pPr>
    </w:p>
    <w:p w14:paraId="7085C35E" w14:textId="77777777" w:rsidR="00BD0C28" w:rsidRPr="00CA143E"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CA143E">
        <w:rPr>
          <w:rFonts w:ascii="Times New Roman" w:eastAsiaTheme="minorEastAsia" w:hAnsi="Times New Roman" w:cs="Times New Roman"/>
          <w:sz w:val="28"/>
          <w:szCs w:val="28"/>
          <w:lang w:eastAsia="ru-RU"/>
        </w:rPr>
        <w:t xml:space="preserve">Управление жилищных отношений </w:t>
      </w:r>
    </w:p>
    <w:p w14:paraId="56A4DEF7" w14:textId="77777777" w:rsidR="00BD0C28" w:rsidRPr="00CA143E" w:rsidRDefault="00BD0C28" w:rsidP="00BD0C28">
      <w:pPr>
        <w:widowControl w:val="0"/>
        <w:pBdr>
          <w:bottom w:val="single" w:sz="4" w:space="1" w:color="auto"/>
        </w:pBdr>
        <w:autoSpaceDE w:val="0"/>
        <w:autoSpaceDN w:val="0"/>
        <w:spacing w:after="0" w:line="240" w:lineRule="auto"/>
        <w:jc w:val="center"/>
        <w:rPr>
          <w:rFonts w:ascii="Times New Roman" w:eastAsiaTheme="minorEastAsia" w:hAnsi="Times New Roman" w:cs="Times New Roman"/>
          <w:sz w:val="28"/>
          <w:szCs w:val="28"/>
          <w:lang w:eastAsia="ru-RU"/>
        </w:rPr>
      </w:pPr>
      <w:r w:rsidRPr="00CA143E">
        <w:rPr>
          <w:rFonts w:ascii="Times New Roman" w:eastAsiaTheme="minorEastAsia" w:hAnsi="Times New Roman" w:cs="Times New Roman"/>
          <w:sz w:val="28"/>
          <w:szCs w:val="28"/>
          <w:lang w:eastAsia="ru-RU"/>
        </w:rPr>
        <w:t xml:space="preserve">администрации городского округа город Воронеж     </w:t>
      </w:r>
    </w:p>
    <w:p w14:paraId="0E0A8047" w14:textId="77777777" w:rsidR="00BD0C28" w:rsidRPr="00CA143E"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14:paraId="43E7CF67" w14:textId="77777777" w:rsidR="00BD0C28" w:rsidRPr="00CA143E" w:rsidRDefault="00BD0C28" w:rsidP="00BD0C28">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A143E">
        <w:rPr>
          <w:rFonts w:ascii="Times New Roman" w:eastAsiaTheme="minorEastAsia" w:hAnsi="Times New Roman" w:cs="Times New Roman"/>
          <w:b/>
          <w:sz w:val="28"/>
          <w:szCs w:val="28"/>
          <w:lang w:eastAsia="ru-RU"/>
        </w:rPr>
        <w:t xml:space="preserve">Заявление о выдаче дубликата документа, </w:t>
      </w:r>
    </w:p>
    <w:p w14:paraId="2F0C7152" w14:textId="77777777" w:rsidR="00BD0C28" w:rsidRPr="00CA143E" w:rsidRDefault="00BD0C28" w:rsidP="00BD0C28">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A143E">
        <w:rPr>
          <w:rFonts w:ascii="Times New Roman" w:eastAsiaTheme="minorEastAsia" w:hAnsi="Times New Roman" w:cs="Times New Roman"/>
          <w:b/>
          <w:sz w:val="28"/>
          <w:szCs w:val="28"/>
          <w:lang w:eastAsia="ru-RU"/>
        </w:rPr>
        <w:t>выданного по результатам предоставления муниципальной услуги</w:t>
      </w:r>
    </w:p>
    <w:p w14:paraId="0B641489" w14:textId="77777777" w:rsidR="00BD0C28" w:rsidRPr="00CA143E" w:rsidRDefault="00BD0C28" w:rsidP="00BD0C28">
      <w:pPr>
        <w:widowControl w:val="0"/>
        <w:autoSpaceDE w:val="0"/>
        <w:autoSpaceDN w:val="0"/>
        <w:spacing w:after="0" w:line="240" w:lineRule="auto"/>
        <w:jc w:val="center"/>
        <w:rPr>
          <w:rFonts w:ascii="Times New Roman" w:hAnsi="Times New Roman" w:cs="Times New Roman"/>
          <w:b/>
          <w:sz w:val="28"/>
          <w:szCs w:val="28"/>
        </w:rPr>
      </w:pPr>
    </w:p>
    <w:p w14:paraId="197472A9" w14:textId="77777777" w:rsidR="00BD0C28" w:rsidRPr="00CA143E"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A143E">
        <w:rPr>
          <w:rFonts w:ascii="Times New Roman" w:eastAsiaTheme="minorEastAsia" w:hAnsi="Times New Roman" w:cs="Times New Roman"/>
          <w:b/>
          <w:sz w:val="28"/>
          <w:szCs w:val="28"/>
          <w:lang w:eastAsia="ru-RU"/>
        </w:rPr>
        <w:t>1. Заявитель</w:t>
      </w:r>
      <w:r w:rsidRPr="00CA143E">
        <w:rPr>
          <w:rFonts w:ascii="Times New Roman" w:eastAsiaTheme="minorEastAsia" w:hAnsi="Times New Roman" w:cs="Times New Roman"/>
          <w:sz w:val="28"/>
          <w:szCs w:val="28"/>
          <w:lang w:eastAsia="ru-RU"/>
        </w:rPr>
        <w:t>: ______________________________________________________</w:t>
      </w:r>
    </w:p>
    <w:p w14:paraId="235F7B4A" w14:textId="77777777" w:rsidR="00BD0C28" w:rsidRPr="00CA143E"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CA143E">
        <w:rPr>
          <w:rFonts w:ascii="Times New Roman" w:eastAsiaTheme="minorEastAsia" w:hAnsi="Times New Roman" w:cs="Times New Roman"/>
          <w:sz w:val="28"/>
          <w:szCs w:val="28"/>
          <w:lang w:eastAsia="ru-RU"/>
        </w:rPr>
        <w:t xml:space="preserve">                            </w:t>
      </w:r>
      <w:r w:rsidRPr="00CA143E">
        <w:rPr>
          <w:rFonts w:ascii="Times New Roman" w:eastAsiaTheme="minorEastAsia" w:hAnsi="Times New Roman" w:cs="Times New Roman"/>
          <w:sz w:val="24"/>
          <w:szCs w:val="24"/>
          <w:lang w:eastAsia="ru-RU"/>
        </w:rPr>
        <w:t>(фамилия, имя, отчество (при наличии), дата рождения, СНИЛС)</w:t>
      </w:r>
    </w:p>
    <w:p w14:paraId="21097AB6" w14:textId="77777777" w:rsidR="00BD0C28" w:rsidRPr="00CA143E"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A143E">
        <w:rPr>
          <w:rFonts w:ascii="Times New Roman" w:eastAsiaTheme="minorEastAsia" w:hAnsi="Times New Roman" w:cs="Times New Roman"/>
          <w:sz w:val="28"/>
          <w:szCs w:val="28"/>
          <w:lang w:eastAsia="ru-RU"/>
        </w:rPr>
        <w:t>Телефон: __________________________________________________________</w:t>
      </w:r>
    </w:p>
    <w:p w14:paraId="03B54DC5" w14:textId="77777777" w:rsidR="00BD0C28" w:rsidRPr="00CA143E"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A143E">
        <w:rPr>
          <w:rFonts w:ascii="Times New Roman" w:eastAsiaTheme="minorEastAsia" w:hAnsi="Times New Roman" w:cs="Times New Roman"/>
          <w:sz w:val="28"/>
          <w:szCs w:val="28"/>
          <w:lang w:eastAsia="ru-RU"/>
        </w:rPr>
        <w:t>Адрес электронной почты:___________________________________________</w:t>
      </w:r>
    </w:p>
    <w:p w14:paraId="5D753423" w14:textId="77777777" w:rsidR="00BD0C28" w:rsidRPr="00CA143E"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A143E">
        <w:rPr>
          <w:rFonts w:ascii="Times New Roman" w:eastAsiaTheme="minorEastAsia" w:hAnsi="Times New Roman" w:cs="Times New Roman"/>
          <w:sz w:val="28"/>
          <w:szCs w:val="28"/>
          <w:lang w:eastAsia="ru-RU"/>
        </w:rPr>
        <w:t>Документ, удостоверяющий личность заявителя:</w:t>
      </w:r>
    </w:p>
    <w:p w14:paraId="745E1E0B" w14:textId="77777777" w:rsidR="00BD0C28" w:rsidRPr="00CA143E"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A143E">
        <w:rPr>
          <w:rFonts w:ascii="Times New Roman" w:eastAsiaTheme="minorEastAsia" w:hAnsi="Times New Roman" w:cs="Times New Roman"/>
          <w:sz w:val="28"/>
          <w:szCs w:val="28"/>
          <w:lang w:eastAsia="ru-RU"/>
        </w:rPr>
        <w:t>наименование:_____________________________________________________</w:t>
      </w:r>
    </w:p>
    <w:p w14:paraId="59B38B73" w14:textId="77777777" w:rsidR="00BD0C28" w:rsidRPr="00CA143E"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A143E">
        <w:rPr>
          <w:rFonts w:ascii="Times New Roman" w:eastAsiaTheme="minorEastAsia" w:hAnsi="Times New Roman" w:cs="Times New Roman"/>
          <w:sz w:val="28"/>
          <w:szCs w:val="28"/>
          <w:lang w:eastAsia="ru-RU"/>
        </w:rPr>
        <w:t>серия, номер:____________________________ дата выдачи: _______________</w:t>
      </w:r>
    </w:p>
    <w:p w14:paraId="57F99391" w14:textId="77777777" w:rsidR="00BD0C28" w:rsidRPr="00CA143E"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A143E">
        <w:rPr>
          <w:rFonts w:ascii="Times New Roman" w:eastAsiaTheme="minorEastAsia" w:hAnsi="Times New Roman" w:cs="Times New Roman"/>
          <w:sz w:val="28"/>
          <w:szCs w:val="28"/>
          <w:lang w:eastAsia="ru-RU"/>
        </w:rPr>
        <w:t xml:space="preserve">кем </w:t>
      </w:r>
      <w:proofErr w:type="gramStart"/>
      <w:r w:rsidRPr="00CA143E">
        <w:rPr>
          <w:rFonts w:ascii="Times New Roman" w:eastAsiaTheme="minorEastAsia" w:hAnsi="Times New Roman" w:cs="Times New Roman"/>
          <w:sz w:val="28"/>
          <w:szCs w:val="28"/>
          <w:lang w:eastAsia="ru-RU"/>
        </w:rPr>
        <w:t>выдан</w:t>
      </w:r>
      <w:proofErr w:type="gramEnd"/>
      <w:r w:rsidRPr="00CA143E">
        <w:rPr>
          <w:rFonts w:ascii="Times New Roman" w:eastAsiaTheme="minorEastAsia" w:hAnsi="Times New Roman" w:cs="Times New Roman"/>
          <w:sz w:val="28"/>
          <w:szCs w:val="28"/>
          <w:lang w:eastAsia="ru-RU"/>
        </w:rPr>
        <w:t>: ________________________________________________________</w:t>
      </w:r>
    </w:p>
    <w:p w14:paraId="1C9F04E2" w14:textId="77777777" w:rsidR="00BD0C28" w:rsidRPr="00CA143E"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A143E">
        <w:rPr>
          <w:rFonts w:ascii="Times New Roman" w:eastAsiaTheme="minorEastAsia" w:hAnsi="Times New Roman" w:cs="Times New Roman"/>
          <w:sz w:val="28"/>
          <w:szCs w:val="28"/>
          <w:lang w:eastAsia="ru-RU"/>
        </w:rPr>
        <w:t>код подразделения: ________________________________________________</w:t>
      </w:r>
    </w:p>
    <w:p w14:paraId="1B8B1876" w14:textId="77777777" w:rsidR="00BD0C28" w:rsidRPr="00CA143E"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A143E">
        <w:rPr>
          <w:rFonts w:ascii="Times New Roman" w:eastAsiaTheme="minorEastAsia" w:hAnsi="Times New Roman" w:cs="Times New Roman"/>
          <w:sz w:val="28"/>
          <w:szCs w:val="28"/>
          <w:lang w:eastAsia="ru-RU"/>
        </w:rPr>
        <w:t>Адрес регистрации по месту жительства:_______________________________</w:t>
      </w:r>
    </w:p>
    <w:p w14:paraId="42362FD9" w14:textId="77777777" w:rsidR="00BD0C28" w:rsidRPr="00CA143E" w:rsidRDefault="00BD0C28" w:rsidP="00BD0C28">
      <w:pPr>
        <w:widowControl w:val="0"/>
        <w:autoSpaceDE w:val="0"/>
        <w:autoSpaceDN w:val="0"/>
        <w:spacing w:after="0" w:line="240" w:lineRule="auto"/>
        <w:jc w:val="both"/>
        <w:rPr>
          <w:rFonts w:ascii="Times New Roman" w:eastAsiaTheme="minorEastAsia" w:hAnsi="Times New Roman" w:cs="Times New Roman"/>
          <w:b/>
          <w:sz w:val="28"/>
          <w:szCs w:val="28"/>
          <w:lang w:eastAsia="ru-RU"/>
        </w:rPr>
      </w:pPr>
      <w:r w:rsidRPr="00CA143E">
        <w:rPr>
          <w:rFonts w:ascii="Times New Roman" w:eastAsiaTheme="minorEastAsia" w:hAnsi="Times New Roman" w:cs="Times New Roman"/>
          <w:b/>
          <w:sz w:val="28"/>
          <w:szCs w:val="28"/>
          <w:lang w:eastAsia="ru-RU"/>
        </w:rPr>
        <w:t>2. Представитель заявителя:</w:t>
      </w:r>
    </w:p>
    <w:p w14:paraId="33D66E86" w14:textId="77777777" w:rsidR="00BD0C28" w:rsidRPr="00CA143E"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A143E">
        <w:rPr>
          <w:rFonts w:ascii="Times New Roman" w:eastAsiaTheme="minorEastAsia" w:hAnsi="Times New Roman" w:cs="Times New Roman"/>
          <w:sz w:val="28"/>
          <w:szCs w:val="28"/>
          <w:lang w:eastAsia="ru-RU"/>
        </w:rPr>
        <w:t>Сведения о представителе: ___________________________________________</w:t>
      </w:r>
    </w:p>
    <w:p w14:paraId="445AEA97" w14:textId="77777777" w:rsidR="00BD0C28" w:rsidRPr="00CA143E"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CA143E">
        <w:rPr>
          <w:rFonts w:ascii="Times New Roman" w:eastAsiaTheme="minorEastAsia" w:hAnsi="Times New Roman" w:cs="Times New Roman"/>
          <w:sz w:val="24"/>
          <w:szCs w:val="24"/>
          <w:lang w:eastAsia="ru-RU"/>
        </w:rPr>
        <w:t xml:space="preserve">                                                                      (фамилия, имя, отчество (при наличии))</w:t>
      </w:r>
    </w:p>
    <w:p w14:paraId="6EE66983" w14:textId="77777777" w:rsidR="00BD0C28" w:rsidRPr="00CA143E"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A143E">
        <w:rPr>
          <w:rFonts w:ascii="Times New Roman" w:eastAsiaTheme="minorEastAsia" w:hAnsi="Times New Roman" w:cs="Times New Roman"/>
          <w:sz w:val="28"/>
          <w:szCs w:val="28"/>
          <w:lang w:eastAsia="ru-RU"/>
        </w:rPr>
        <w:t>Документ, удостоверяющий личность представителя заявителя:</w:t>
      </w:r>
    </w:p>
    <w:p w14:paraId="186AAB72" w14:textId="77777777" w:rsidR="00BD0C28" w:rsidRPr="00CA143E"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A143E">
        <w:rPr>
          <w:rFonts w:ascii="Times New Roman" w:eastAsiaTheme="minorEastAsia" w:hAnsi="Times New Roman" w:cs="Times New Roman"/>
          <w:sz w:val="28"/>
          <w:szCs w:val="28"/>
          <w:lang w:eastAsia="ru-RU"/>
        </w:rPr>
        <w:t>наименование: _____________________________________________________</w:t>
      </w:r>
    </w:p>
    <w:p w14:paraId="4F3FFA9F" w14:textId="77777777" w:rsidR="00BD0C28" w:rsidRPr="00CA143E"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A143E">
        <w:rPr>
          <w:rFonts w:ascii="Times New Roman" w:eastAsiaTheme="minorEastAsia" w:hAnsi="Times New Roman" w:cs="Times New Roman"/>
          <w:sz w:val="28"/>
          <w:szCs w:val="28"/>
          <w:lang w:eastAsia="ru-RU"/>
        </w:rPr>
        <w:t>серия, номер: ______________________ дата выдачи: ____________________</w:t>
      </w:r>
    </w:p>
    <w:p w14:paraId="647E872B" w14:textId="77777777" w:rsidR="00BD0C28" w:rsidRPr="00CA143E"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A143E">
        <w:rPr>
          <w:rFonts w:ascii="Times New Roman" w:eastAsiaTheme="minorEastAsia" w:hAnsi="Times New Roman" w:cs="Times New Roman"/>
          <w:sz w:val="28"/>
          <w:szCs w:val="28"/>
          <w:lang w:eastAsia="ru-RU"/>
        </w:rPr>
        <w:t>Контактные данные: ________________________________________________</w:t>
      </w:r>
    </w:p>
    <w:p w14:paraId="65145B8E" w14:textId="77777777" w:rsidR="00BD0C28" w:rsidRPr="00CA143E"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CA143E">
        <w:rPr>
          <w:rFonts w:ascii="Times New Roman" w:eastAsiaTheme="minorEastAsia" w:hAnsi="Times New Roman" w:cs="Times New Roman"/>
          <w:sz w:val="28"/>
          <w:szCs w:val="28"/>
          <w:lang w:eastAsia="ru-RU"/>
        </w:rPr>
        <w:t xml:space="preserve">                                                   </w:t>
      </w:r>
      <w:r w:rsidRPr="00CA143E">
        <w:rPr>
          <w:rFonts w:ascii="Times New Roman" w:eastAsiaTheme="minorEastAsia" w:hAnsi="Times New Roman" w:cs="Times New Roman"/>
          <w:sz w:val="24"/>
          <w:szCs w:val="24"/>
          <w:lang w:eastAsia="ru-RU"/>
        </w:rPr>
        <w:t>(телефон,  адрес электронной почты)</w:t>
      </w:r>
    </w:p>
    <w:p w14:paraId="590935BE" w14:textId="77777777" w:rsidR="00BD0C28" w:rsidRPr="00CA143E"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A143E">
        <w:rPr>
          <w:rFonts w:ascii="Times New Roman" w:eastAsiaTheme="minorEastAsia" w:hAnsi="Times New Roman" w:cs="Times New Roman"/>
          <w:sz w:val="28"/>
          <w:szCs w:val="28"/>
          <w:lang w:eastAsia="ru-RU"/>
        </w:rPr>
        <w:t>Документ, подтверждающий полномочия представителя заявителя:</w:t>
      </w:r>
    </w:p>
    <w:p w14:paraId="515FAE16" w14:textId="77777777" w:rsidR="00BD0C28" w:rsidRPr="00CA143E" w:rsidRDefault="00BD0C28" w:rsidP="00BD0C28">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CA143E">
        <w:rPr>
          <w:rFonts w:ascii="Times New Roman" w:eastAsiaTheme="minorEastAsia" w:hAnsi="Times New Roman" w:cs="Times New Roman"/>
          <w:sz w:val="28"/>
          <w:szCs w:val="28"/>
          <w:lang w:eastAsia="ru-RU"/>
        </w:rPr>
        <w:t>__________________________________________________________________</w:t>
      </w:r>
    </w:p>
    <w:p w14:paraId="5EA669B1" w14:textId="77777777" w:rsidR="00BD0C28" w:rsidRPr="00CA143E" w:rsidRDefault="00BD0C28" w:rsidP="00BD0C28">
      <w:pPr>
        <w:autoSpaceDE w:val="0"/>
        <w:autoSpaceDN w:val="0"/>
        <w:adjustRightInd w:val="0"/>
        <w:spacing w:after="0" w:line="240" w:lineRule="auto"/>
        <w:jc w:val="center"/>
        <w:rPr>
          <w:rFonts w:ascii="Times New Roman" w:hAnsi="Times New Roman" w:cs="Times New Roman"/>
          <w:sz w:val="28"/>
          <w:szCs w:val="28"/>
        </w:rPr>
      </w:pPr>
      <w:r w:rsidRPr="00CA143E">
        <w:rPr>
          <w:rFonts w:ascii="Times New Roman" w:hAnsi="Times New Roman" w:cs="Times New Roman"/>
          <w:sz w:val="28"/>
          <w:szCs w:val="28"/>
        </w:rPr>
        <w:t xml:space="preserve">Сведения о документе, выданном в результате предоставления муниципальной услуги, дубликат которого запрашивается </w:t>
      </w:r>
    </w:p>
    <w:tbl>
      <w:tblPr>
        <w:tblStyle w:val="23"/>
        <w:tblW w:w="9605" w:type="dxa"/>
        <w:tblLayout w:type="fixed"/>
        <w:tblLook w:val="04A0" w:firstRow="1" w:lastRow="0" w:firstColumn="1" w:lastColumn="0" w:noHBand="0" w:noVBand="1"/>
      </w:tblPr>
      <w:tblGrid>
        <w:gridCol w:w="1685"/>
        <w:gridCol w:w="1418"/>
        <w:gridCol w:w="2551"/>
        <w:gridCol w:w="1418"/>
        <w:gridCol w:w="2533"/>
      </w:tblGrid>
      <w:tr w:rsidR="00BD0C28" w:rsidRPr="00CA143E" w14:paraId="139E97D2" w14:textId="77777777" w:rsidTr="003133A4">
        <w:trPr>
          <w:trHeight w:val="680"/>
        </w:trPr>
        <w:tc>
          <w:tcPr>
            <w:tcW w:w="1685" w:type="dxa"/>
          </w:tcPr>
          <w:p w14:paraId="31319420" w14:textId="77777777" w:rsidR="00BD0C28" w:rsidRPr="00CA143E" w:rsidRDefault="00BD0C28" w:rsidP="003133A4">
            <w:pPr>
              <w:jc w:val="center"/>
              <w:rPr>
                <w:rFonts w:ascii="Times New Roman" w:hAnsi="Times New Roman" w:cs="Times New Roman"/>
                <w:sz w:val="24"/>
                <w:szCs w:val="24"/>
              </w:rPr>
            </w:pPr>
            <w:r w:rsidRPr="00CA143E">
              <w:rPr>
                <w:rFonts w:ascii="Times New Roman" w:hAnsi="Times New Roman" w:cs="Times New Roman"/>
                <w:sz w:val="24"/>
                <w:szCs w:val="24"/>
              </w:rPr>
              <w:t>Приказ</w:t>
            </w:r>
          </w:p>
        </w:tc>
        <w:tc>
          <w:tcPr>
            <w:tcW w:w="1418" w:type="dxa"/>
          </w:tcPr>
          <w:p w14:paraId="560C6DE2" w14:textId="77777777" w:rsidR="00BD0C28" w:rsidRPr="00CA143E" w:rsidRDefault="00BD0C28" w:rsidP="003133A4">
            <w:pPr>
              <w:jc w:val="center"/>
              <w:rPr>
                <w:rFonts w:ascii="Times New Roman" w:hAnsi="Times New Roman" w:cs="Times New Roman"/>
                <w:sz w:val="24"/>
                <w:szCs w:val="24"/>
              </w:rPr>
            </w:pPr>
            <w:r w:rsidRPr="00CA143E">
              <w:rPr>
                <w:rFonts w:ascii="Times New Roman" w:hAnsi="Times New Roman" w:cs="Times New Roman"/>
                <w:sz w:val="24"/>
                <w:szCs w:val="24"/>
              </w:rPr>
              <w:t>дата</w:t>
            </w:r>
          </w:p>
          <w:p w14:paraId="35E06446" w14:textId="77777777" w:rsidR="00BD0C28" w:rsidRPr="00CA143E" w:rsidRDefault="00BD0C28" w:rsidP="003133A4">
            <w:pPr>
              <w:jc w:val="center"/>
              <w:rPr>
                <w:rFonts w:ascii="Times New Roman" w:hAnsi="Times New Roman" w:cs="Times New Roman"/>
                <w:sz w:val="24"/>
                <w:szCs w:val="24"/>
              </w:rPr>
            </w:pPr>
            <w:r w:rsidRPr="00CA143E">
              <w:rPr>
                <w:rFonts w:ascii="Times New Roman" w:hAnsi="Times New Roman" w:cs="Times New Roman"/>
                <w:sz w:val="24"/>
                <w:szCs w:val="24"/>
              </w:rPr>
              <w:t>документа</w:t>
            </w:r>
          </w:p>
        </w:tc>
        <w:tc>
          <w:tcPr>
            <w:tcW w:w="2551" w:type="dxa"/>
          </w:tcPr>
          <w:p w14:paraId="7C739DDA" w14:textId="77777777" w:rsidR="00BD0C28" w:rsidRPr="00CA143E" w:rsidRDefault="00BD0C28" w:rsidP="003133A4">
            <w:pPr>
              <w:rPr>
                <w:rFonts w:ascii="Times New Roman" w:hAnsi="Times New Roman" w:cs="Times New Roman"/>
                <w:sz w:val="24"/>
                <w:szCs w:val="24"/>
              </w:rPr>
            </w:pPr>
          </w:p>
        </w:tc>
        <w:tc>
          <w:tcPr>
            <w:tcW w:w="1418" w:type="dxa"/>
          </w:tcPr>
          <w:p w14:paraId="7A7BBEE2" w14:textId="77777777" w:rsidR="00BD0C28" w:rsidRPr="00CA143E" w:rsidRDefault="00BD0C28" w:rsidP="003133A4">
            <w:pPr>
              <w:jc w:val="center"/>
              <w:rPr>
                <w:rFonts w:ascii="Times New Roman" w:hAnsi="Times New Roman" w:cs="Times New Roman"/>
                <w:sz w:val="24"/>
                <w:szCs w:val="24"/>
              </w:rPr>
            </w:pPr>
            <w:r w:rsidRPr="00CA143E">
              <w:rPr>
                <w:rFonts w:ascii="Times New Roman" w:hAnsi="Times New Roman" w:cs="Times New Roman"/>
                <w:sz w:val="24"/>
                <w:szCs w:val="24"/>
              </w:rPr>
              <w:t>номер</w:t>
            </w:r>
          </w:p>
          <w:p w14:paraId="7856ECB1" w14:textId="77777777" w:rsidR="00BD0C28" w:rsidRPr="00CA143E" w:rsidRDefault="00BD0C28" w:rsidP="003133A4">
            <w:pPr>
              <w:jc w:val="center"/>
              <w:rPr>
                <w:rFonts w:ascii="Times New Roman" w:hAnsi="Times New Roman" w:cs="Times New Roman"/>
                <w:sz w:val="24"/>
                <w:szCs w:val="24"/>
              </w:rPr>
            </w:pPr>
            <w:r w:rsidRPr="00CA143E">
              <w:rPr>
                <w:rFonts w:ascii="Times New Roman" w:hAnsi="Times New Roman" w:cs="Times New Roman"/>
                <w:sz w:val="24"/>
                <w:szCs w:val="24"/>
              </w:rPr>
              <w:t>документа</w:t>
            </w:r>
          </w:p>
        </w:tc>
        <w:tc>
          <w:tcPr>
            <w:tcW w:w="2533" w:type="dxa"/>
          </w:tcPr>
          <w:p w14:paraId="39C34799" w14:textId="77777777" w:rsidR="00BD0C28" w:rsidRPr="00CA143E" w:rsidRDefault="00BD0C28" w:rsidP="003133A4">
            <w:pPr>
              <w:rPr>
                <w:rFonts w:ascii="Times New Roman" w:hAnsi="Times New Roman" w:cs="Times New Roman"/>
                <w:sz w:val="24"/>
                <w:szCs w:val="24"/>
              </w:rPr>
            </w:pPr>
          </w:p>
        </w:tc>
      </w:tr>
      <w:tr w:rsidR="00BD0C28" w:rsidRPr="00CA143E" w14:paraId="65FC9BCA" w14:textId="77777777" w:rsidTr="003133A4">
        <w:trPr>
          <w:trHeight w:val="691"/>
        </w:trPr>
        <w:tc>
          <w:tcPr>
            <w:tcW w:w="1685" w:type="dxa"/>
          </w:tcPr>
          <w:p w14:paraId="46330198" w14:textId="77777777" w:rsidR="00BD0C28" w:rsidRPr="00CA143E" w:rsidRDefault="00BD0C28" w:rsidP="003133A4">
            <w:pPr>
              <w:jc w:val="center"/>
              <w:rPr>
                <w:rFonts w:ascii="Times New Roman" w:hAnsi="Times New Roman" w:cs="Times New Roman"/>
                <w:sz w:val="24"/>
                <w:szCs w:val="24"/>
              </w:rPr>
            </w:pPr>
            <w:r w:rsidRPr="00CA143E">
              <w:rPr>
                <w:rFonts w:ascii="Times New Roman" w:hAnsi="Times New Roman" w:cs="Times New Roman"/>
                <w:sz w:val="24"/>
                <w:szCs w:val="24"/>
              </w:rPr>
              <w:t>Уведомление</w:t>
            </w:r>
          </w:p>
        </w:tc>
        <w:tc>
          <w:tcPr>
            <w:tcW w:w="1418" w:type="dxa"/>
          </w:tcPr>
          <w:p w14:paraId="2DD107CD" w14:textId="77777777" w:rsidR="00BD0C28" w:rsidRPr="00CA143E" w:rsidRDefault="00BD0C28" w:rsidP="003133A4">
            <w:pPr>
              <w:jc w:val="center"/>
              <w:rPr>
                <w:rFonts w:ascii="Times New Roman" w:hAnsi="Times New Roman" w:cs="Times New Roman"/>
                <w:sz w:val="24"/>
                <w:szCs w:val="24"/>
              </w:rPr>
            </w:pPr>
            <w:r w:rsidRPr="00CA143E">
              <w:rPr>
                <w:rFonts w:ascii="Times New Roman" w:hAnsi="Times New Roman" w:cs="Times New Roman"/>
                <w:sz w:val="24"/>
                <w:szCs w:val="24"/>
              </w:rPr>
              <w:t>дата</w:t>
            </w:r>
          </w:p>
          <w:p w14:paraId="4725064F" w14:textId="77777777" w:rsidR="00BD0C28" w:rsidRPr="00CA143E" w:rsidRDefault="00BD0C28" w:rsidP="003133A4">
            <w:pPr>
              <w:jc w:val="center"/>
              <w:rPr>
                <w:rFonts w:ascii="Times New Roman" w:hAnsi="Times New Roman" w:cs="Times New Roman"/>
                <w:sz w:val="24"/>
                <w:szCs w:val="24"/>
              </w:rPr>
            </w:pPr>
            <w:r w:rsidRPr="00CA143E">
              <w:rPr>
                <w:rFonts w:ascii="Times New Roman" w:hAnsi="Times New Roman" w:cs="Times New Roman"/>
                <w:sz w:val="24"/>
                <w:szCs w:val="24"/>
              </w:rPr>
              <w:t>документа</w:t>
            </w:r>
          </w:p>
        </w:tc>
        <w:tc>
          <w:tcPr>
            <w:tcW w:w="2551" w:type="dxa"/>
          </w:tcPr>
          <w:p w14:paraId="726FDF6F" w14:textId="77777777" w:rsidR="00BD0C28" w:rsidRPr="00CA143E" w:rsidRDefault="00BD0C28" w:rsidP="003133A4">
            <w:pPr>
              <w:rPr>
                <w:rFonts w:ascii="Times New Roman" w:hAnsi="Times New Roman" w:cs="Times New Roman"/>
                <w:sz w:val="24"/>
                <w:szCs w:val="24"/>
              </w:rPr>
            </w:pPr>
          </w:p>
        </w:tc>
        <w:tc>
          <w:tcPr>
            <w:tcW w:w="1418" w:type="dxa"/>
          </w:tcPr>
          <w:p w14:paraId="48DBA441" w14:textId="77777777" w:rsidR="00BD0C28" w:rsidRPr="00CA143E" w:rsidRDefault="00BD0C28" w:rsidP="003133A4">
            <w:pPr>
              <w:jc w:val="center"/>
              <w:rPr>
                <w:rFonts w:ascii="Times New Roman" w:hAnsi="Times New Roman" w:cs="Times New Roman"/>
                <w:sz w:val="24"/>
                <w:szCs w:val="24"/>
              </w:rPr>
            </w:pPr>
            <w:r w:rsidRPr="00CA143E">
              <w:rPr>
                <w:rFonts w:ascii="Times New Roman" w:hAnsi="Times New Roman" w:cs="Times New Roman"/>
                <w:sz w:val="24"/>
                <w:szCs w:val="24"/>
              </w:rPr>
              <w:t>номер</w:t>
            </w:r>
          </w:p>
          <w:p w14:paraId="2D391FEA" w14:textId="77777777" w:rsidR="00BD0C28" w:rsidRPr="00CA143E" w:rsidRDefault="00BD0C28" w:rsidP="003133A4">
            <w:pPr>
              <w:jc w:val="center"/>
              <w:rPr>
                <w:rFonts w:ascii="Times New Roman" w:hAnsi="Times New Roman" w:cs="Times New Roman"/>
                <w:sz w:val="24"/>
                <w:szCs w:val="24"/>
              </w:rPr>
            </w:pPr>
            <w:r w:rsidRPr="00CA143E">
              <w:rPr>
                <w:rFonts w:ascii="Times New Roman" w:hAnsi="Times New Roman" w:cs="Times New Roman"/>
                <w:sz w:val="24"/>
                <w:szCs w:val="24"/>
              </w:rPr>
              <w:t>документа</w:t>
            </w:r>
          </w:p>
        </w:tc>
        <w:tc>
          <w:tcPr>
            <w:tcW w:w="2533" w:type="dxa"/>
          </w:tcPr>
          <w:p w14:paraId="038A26BC" w14:textId="77777777" w:rsidR="00BD0C28" w:rsidRPr="00CA143E" w:rsidRDefault="00BD0C28" w:rsidP="003133A4">
            <w:pPr>
              <w:rPr>
                <w:rFonts w:ascii="Times New Roman" w:hAnsi="Times New Roman" w:cs="Times New Roman"/>
                <w:sz w:val="24"/>
                <w:szCs w:val="24"/>
              </w:rPr>
            </w:pPr>
          </w:p>
        </w:tc>
      </w:tr>
    </w:tbl>
    <w:p w14:paraId="26F175A4" w14:textId="77777777" w:rsidR="00BD0C28" w:rsidRPr="00CA143E" w:rsidRDefault="00BD0C28" w:rsidP="00BD0C28">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p>
    <w:p w14:paraId="183AE594" w14:textId="77777777" w:rsidR="00BD0C28" w:rsidRPr="00CA143E" w:rsidRDefault="00BD0C28" w:rsidP="00BD0C28">
      <w:pPr>
        <w:widowControl w:val="0"/>
        <w:autoSpaceDE w:val="0"/>
        <w:autoSpaceDN w:val="0"/>
        <w:spacing w:after="0" w:line="240" w:lineRule="auto"/>
        <w:ind w:firstLine="708"/>
        <w:jc w:val="both"/>
        <w:rPr>
          <w:rFonts w:ascii="Times New Roman" w:hAnsi="Times New Roman" w:cs="Times New Roman"/>
          <w:bCs/>
          <w:sz w:val="28"/>
          <w:szCs w:val="28"/>
          <w:lang w:eastAsia="ru-RU"/>
        </w:rPr>
      </w:pPr>
      <w:r w:rsidRPr="00CA143E">
        <w:rPr>
          <w:rFonts w:ascii="Times New Roman" w:eastAsiaTheme="minorEastAsia" w:hAnsi="Times New Roman" w:cs="Times New Roman"/>
          <w:sz w:val="28"/>
          <w:szCs w:val="28"/>
          <w:lang w:eastAsia="ru-RU"/>
        </w:rPr>
        <w:t xml:space="preserve">Полноту и достоверность представленных в </w:t>
      </w:r>
      <w:proofErr w:type="gramStart"/>
      <w:r w:rsidRPr="00CA143E">
        <w:rPr>
          <w:rFonts w:ascii="Times New Roman" w:eastAsiaTheme="minorEastAsia" w:hAnsi="Times New Roman" w:cs="Times New Roman"/>
          <w:sz w:val="28"/>
          <w:szCs w:val="28"/>
          <w:lang w:eastAsia="ru-RU"/>
        </w:rPr>
        <w:t>заявлении</w:t>
      </w:r>
      <w:proofErr w:type="gramEnd"/>
      <w:r w:rsidRPr="00CA143E">
        <w:rPr>
          <w:rFonts w:ascii="Times New Roman" w:eastAsiaTheme="minorEastAsia" w:hAnsi="Times New Roman" w:cs="Times New Roman"/>
          <w:sz w:val="28"/>
          <w:szCs w:val="28"/>
          <w:lang w:eastAsia="ru-RU"/>
        </w:rPr>
        <w:t xml:space="preserve"> сведений подтверждаю. </w:t>
      </w:r>
      <w:proofErr w:type="gramStart"/>
      <w:r w:rsidRPr="00CA143E">
        <w:rPr>
          <w:rFonts w:ascii="Times New Roman" w:hAnsi="Times New Roman" w:cs="Times New Roman"/>
          <w:bCs/>
          <w:sz w:val="28"/>
          <w:szCs w:val="28"/>
          <w:lang w:eastAsia="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w:t>
      </w:r>
      <w:r w:rsidRPr="00CA143E">
        <w:rPr>
          <w:rFonts w:ascii="Times New Roman" w:hAnsi="Times New Roman" w:cs="Times New Roman"/>
          <w:bCs/>
          <w:sz w:val="28"/>
          <w:szCs w:val="28"/>
          <w:lang w:eastAsia="ru-RU"/>
        </w:rPr>
        <w:lastRenderedPageBreak/>
        <w:t>законодательством Российской Федерации) предоставленных выше персональных данных.</w:t>
      </w:r>
      <w:proofErr w:type="gramEnd"/>
      <w:r w:rsidRPr="00CA143E">
        <w:rPr>
          <w:rFonts w:ascii="Times New Roman" w:hAnsi="Times New Roman" w:cs="Times New Roman"/>
          <w:bCs/>
          <w:sz w:val="28"/>
          <w:szCs w:val="28"/>
          <w:lang w:eastAsia="ru-RU"/>
        </w:rPr>
        <w:t xml:space="preserve"> Настоящее согласие дано бессрочно.</w:t>
      </w:r>
    </w:p>
    <w:p w14:paraId="26861FCE" w14:textId="77777777" w:rsidR="00BD0C28" w:rsidRPr="00CA143E" w:rsidRDefault="00BD0C28" w:rsidP="00BD0C28">
      <w:pPr>
        <w:widowControl w:val="0"/>
        <w:autoSpaceDE w:val="0"/>
        <w:autoSpaceDN w:val="0"/>
        <w:spacing w:after="0" w:line="240" w:lineRule="auto"/>
        <w:ind w:firstLine="708"/>
        <w:jc w:val="both"/>
        <w:rPr>
          <w:rFonts w:ascii="Times New Roman" w:hAnsi="Times New Roman" w:cs="Times New Roman"/>
          <w:bCs/>
          <w:sz w:val="28"/>
          <w:szCs w:val="28"/>
          <w:lang w:eastAsia="ru-RU"/>
        </w:rPr>
      </w:pPr>
    </w:p>
    <w:p w14:paraId="027EEECB" w14:textId="77777777" w:rsidR="00BD0C28" w:rsidRPr="00CA143E" w:rsidRDefault="00BD0C28" w:rsidP="00BD0C28">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CA143E">
        <w:rPr>
          <w:rFonts w:ascii="Times New Roman" w:eastAsia="Times New Roman" w:hAnsi="Times New Roman" w:cs="Times New Roman"/>
          <w:bCs/>
          <w:color w:val="000000"/>
          <w:sz w:val="28"/>
          <w:szCs w:val="28"/>
          <w:lang w:eastAsia="ru-RU"/>
        </w:rPr>
        <w:t>К заявлению прилагаю следующие документы:</w:t>
      </w:r>
    </w:p>
    <w:p w14:paraId="5A9B83C3" w14:textId="77777777" w:rsidR="00BD0C28" w:rsidRPr="00CA143E"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r w:rsidRPr="00CA143E">
        <w:rPr>
          <w:rFonts w:ascii="Times New Roman" w:eastAsia="Calibri" w:hAnsi="Times New Roman" w:cs="Times New Roman"/>
          <w:sz w:val="28"/>
          <w:szCs w:val="28"/>
        </w:rPr>
        <w:t>1)_______________________________________________________________;</w:t>
      </w:r>
    </w:p>
    <w:p w14:paraId="1B1ABB84" w14:textId="77777777" w:rsidR="00BD0C28" w:rsidRPr="00CA143E"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r w:rsidRPr="00CA143E">
        <w:rPr>
          <w:rFonts w:ascii="Times New Roman" w:eastAsia="Calibri" w:hAnsi="Times New Roman" w:cs="Times New Roman"/>
          <w:sz w:val="28"/>
          <w:szCs w:val="28"/>
        </w:rPr>
        <w:t>2)________________________________________________________________;</w:t>
      </w:r>
    </w:p>
    <w:p w14:paraId="6B98821B" w14:textId="77777777" w:rsidR="00BD0C28" w:rsidRPr="00CA143E" w:rsidRDefault="00BD0C28" w:rsidP="00BD0C28">
      <w:pPr>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eastAsia="ru-RU"/>
        </w:rPr>
      </w:pPr>
      <w:r w:rsidRPr="00CA143E">
        <w:rPr>
          <w:rFonts w:ascii="Times New Roman" w:eastAsia="Calibri" w:hAnsi="Times New Roman" w:cs="Times New Roman"/>
          <w:sz w:val="28"/>
          <w:szCs w:val="28"/>
        </w:rPr>
        <w:t>3)________________________________________________________________.</w:t>
      </w:r>
    </w:p>
    <w:p w14:paraId="54C426C4" w14:textId="77777777" w:rsidR="00BD0C28" w:rsidRPr="00CA143E" w:rsidRDefault="00BD0C28" w:rsidP="00BD0C28">
      <w:pPr>
        <w:widowControl w:val="0"/>
        <w:autoSpaceDE w:val="0"/>
        <w:autoSpaceDN w:val="0"/>
        <w:spacing w:after="0" w:line="240" w:lineRule="auto"/>
        <w:ind w:left="142" w:firstLine="708"/>
        <w:contextualSpacing/>
        <w:jc w:val="both"/>
        <w:rPr>
          <w:rFonts w:ascii="Times New Roman" w:eastAsiaTheme="minorEastAsia" w:hAnsi="Times New Roman" w:cs="Times New Roman"/>
          <w:sz w:val="28"/>
          <w:szCs w:val="28"/>
          <w:lang w:eastAsia="ru-RU"/>
        </w:rPr>
      </w:pPr>
    </w:p>
    <w:p w14:paraId="041008B2" w14:textId="77777777" w:rsidR="00BD0C28" w:rsidRPr="00CA143E" w:rsidRDefault="00BD0C28" w:rsidP="00BD0C28">
      <w:pPr>
        <w:spacing w:after="0" w:line="240" w:lineRule="auto"/>
        <w:jc w:val="center"/>
        <w:rPr>
          <w:rFonts w:ascii="Times New Roman" w:hAnsi="Times New Roman" w:cs="Times New Roman"/>
          <w:sz w:val="28"/>
          <w:szCs w:val="28"/>
        </w:rPr>
      </w:pPr>
      <w:r w:rsidRPr="00CA143E">
        <w:rPr>
          <w:rFonts w:ascii="Times New Roman" w:hAnsi="Times New Roman" w:cs="Times New Roman"/>
          <w:sz w:val="28"/>
          <w:szCs w:val="28"/>
        </w:rPr>
        <w:t>Результат предоставления муниципальной услуги прошу</w:t>
      </w:r>
    </w:p>
    <w:p w14:paraId="762A3FD2" w14:textId="77777777" w:rsidR="00BD0C28" w:rsidRPr="00CA143E" w:rsidRDefault="00BD0C28" w:rsidP="00BD0C28">
      <w:pPr>
        <w:spacing w:after="0" w:line="240" w:lineRule="auto"/>
        <w:jc w:val="center"/>
        <w:rPr>
          <w:rFonts w:ascii="Times New Roman" w:hAnsi="Times New Roman" w:cs="Times New Roman"/>
          <w:sz w:val="28"/>
          <w:szCs w:val="28"/>
        </w:rPr>
      </w:pPr>
      <w:r w:rsidRPr="00CA143E">
        <w:rPr>
          <w:rFonts w:ascii="Times New Roman" w:hAnsi="Times New Roman" w:cs="Times New Roman"/>
          <w:sz w:val="28"/>
          <w:szCs w:val="28"/>
        </w:rPr>
        <w:t>(указывается один из перечисленных способов)</w:t>
      </w:r>
    </w:p>
    <w:tbl>
      <w:tblPr>
        <w:tblStyle w:val="1"/>
        <w:tblW w:w="0" w:type="auto"/>
        <w:jc w:val="center"/>
        <w:tblLayout w:type="fixed"/>
        <w:tblLook w:val="04A0" w:firstRow="1" w:lastRow="0" w:firstColumn="1" w:lastColumn="0" w:noHBand="0" w:noVBand="1"/>
      </w:tblPr>
      <w:tblGrid>
        <w:gridCol w:w="1134"/>
        <w:gridCol w:w="8222"/>
      </w:tblGrid>
      <w:tr w:rsidR="00BD0C28" w:rsidRPr="00CA143E" w14:paraId="20E8B806" w14:textId="77777777" w:rsidTr="003133A4">
        <w:trPr>
          <w:trHeight w:val="851"/>
          <w:jc w:val="center"/>
        </w:trPr>
        <w:tc>
          <w:tcPr>
            <w:tcW w:w="1134" w:type="dxa"/>
            <w:tcBorders>
              <w:top w:val="single" w:sz="4" w:space="0" w:color="auto"/>
              <w:left w:val="single" w:sz="4" w:space="0" w:color="auto"/>
              <w:bottom w:val="single" w:sz="4" w:space="0" w:color="auto"/>
              <w:right w:val="single" w:sz="4" w:space="0" w:color="auto"/>
            </w:tcBorders>
          </w:tcPr>
          <w:p w14:paraId="4DDF4D1B" w14:textId="77777777" w:rsidR="00BD0C28" w:rsidRPr="00CA143E" w:rsidRDefault="00BD0C28" w:rsidP="003133A4">
            <w:pPr>
              <w:jc w:val="both"/>
              <w:rPr>
                <w:rFonts w:ascii="Times New Roman" w:hAnsi="Times New Roman" w:cs="Times New Roman"/>
                <w:sz w:val="20"/>
                <w:szCs w:val="20"/>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0A9DDB5B" w14:textId="77777777" w:rsidR="00BD0C28" w:rsidRPr="00CA143E" w:rsidRDefault="00BD0C28" w:rsidP="003133A4">
            <w:pPr>
              <w:jc w:val="both"/>
              <w:rPr>
                <w:rFonts w:ascii="Times New Roman" w:hAnsi="Times New Roman" w:cs="Times New Roman"/>
                <w:sz w:val="24"/>
                <w:szCs w:val="24"/>
              </w:rPr>
            </w:pPr>
            <w:r w:rsidRPr="00CA143E">
              <w:rPr>
                <w:rFonts w:ascii="Times New Roman" w:hAnsi="Times New Roman" w:cs="Times New Roman"/>
                <w:sz w:val="24"/>
                <w:szCs w:val="24"/>
              </w:rPr>
              <w:t>направить на бумажном носителе на почтовый адрес: ____________________</w:t>
            </w:r>
          </w:p>
          <w:p w14:paraId="64F4DDAA" w14:textId="77777777" w:rsidR="00BD0C28" w:rsidRPr="00CA143E" w:rsidRDefault="00BD0C28" w:rsidP="003133A4">
            <w:pPr>
              <w:jc w:val="both"/>
              <w:rPr>
                <w:rFonts w:ascii="Times New Roman" w:hAnsi="Times New Roman" w:cs="Times New Roman"/>
                <w:sz w:val="24"/>
                <w:szCs w:val="24"/>
              </w:rPr>
            </w:pPr>
            <w:r w:rsidRPr="00CA143E">
              <w:rPr>
                <w:rFonts w:ascii="Times New Roman" w:hAnsi="Times New Roman" w:cs="Times New Roman"/>
                <w:sz w:val="24"/>
                <w:szCs w:val="24"/>
              </w:rPr>
              <w:t>__________________________________________________________________</w:t>
            </w:r>
          </w:p>
        </w:tc>
      </w:tr>
      <w:tr w:rsidR="00BD0C28" w:rsidRPr="00CA143E" w14:paraId="2A457CCD" w14:textId="77777777" w:rsidTr="003133A4">
        <w:trPr>
          <w:trHeight w:val="851"/>
          <w:jc w:val="center"/>
        </w:trPr>
        <w:tc>
          <w:tcPr>
            <w:tcW w:w="1134" w:type="dxa"/>
            <w:tcBorders>
              <w:top w:val="single" w:sz="4" w:space="0" w:color="auto"/>
              <w:left w:val="single" w:sz="4" w:space="0" w:color="auto"/>
              <w:bottom w:val="single" w:sz="4" w:space="0" w:color="auto"/>
              <w:right w:val="single" w:sz="4" w:space="0" w:color="auto"/>
            </w:tcBorders>
          </w:tcPr>
          <w:p w14:paraId="1AE87BEC" w14:textId="77777777" w:rsidR="00BD0C28" w:rsidRPr="00CA143E" w:rsidRDefault="00BD0C28" w:rsidP="003133A4">
            <w:pPr>
              <w:jc w:val="both"/>
              <w:rPr>
                <w:rFonts w:ascii="Times New Roman" w:hAnsi="Times New Roman" w:cs="Times New Roman"/>
                <w:sz w:val="20"/>
                <w:szCs w:val="20"/>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63E6D9FC" w14:textId="77777777" w:rsidR="00BD0C28" w:rsidRPr="00CA143E" w:rsidRDefault="00BD0C28" w:rsidP="003133A4">
            <w:pPr>
              <w:jc w:val="both"/>
              <w:rPr>
                <w:rFonts w:ascii="Times New Roman" w:hAnsi="Times New Roman" w:cs="Times New Roman"/>
                <w:sz w:val="24"/>
                <w:szCs w:val="24"/>
              </w:rPr>
            </w:pPr>
            <w:r w:rsidRPr="00CA143E">
              <w:rPr>
                <w:rFonts w:ascii="Times New Roman" w:hAnsi="Times New Roman" w:cs="Times New Roman"/>
                <w:sz w:val="24"/>
                <w:szCs w:val="24"/>
              </w:rPr>
              <w:t>выдать на бумажном носителе при личном обращении в управление жилищных отношений администрации городского округа город Воронеж</w:t>
            </w:r>
          </w:p>
        </w:tc>
      </w:tr>
      <w:tr w:rsidR="00BD0C28" w:rsidRPr="00CA143E" w14:paraId="20EE5BB8" w14:textId="77777777" w:rsidTr="003133A4">
        <w:trPr>
          <w:trHeight w:val="851"/>
          <w:jc w:val="center"/>
        </w:trPr>
        <w:tc>
          <w:tcPr>
            <w:tcW w:w="1134" w:type="dxa"/>
            <w:tcBorders>
              <w:top w:val="single" w:sz="4" w:space="0" w:color="auto"/>
              <w:left w:val="single" w:sz="4" w:space="0" w:color="auto"/>
              <w:bottom w:val="single" w:sz="4" w:space="0" w:color="auto"/>
              <w:right w:val="single" w:sz="4" w:space="0" w:color="auto"/>
            </w:tcBorders>
          </w:tcPr>
          <w:p w14:paraId="46D19FA9" w14:textId="77777777" w:rsidR="00BD0C28" w:rsidRPr="00CA143E" w:rsidRDefault="00BD0C28" w:rsidP="003133A4">
            <w:pPr>
              <w:jc w:val="both"/>
              <w:rPr>
                <w:rFonts w:ascii="Times New Roman" w:hAnsi="Times New Roman" w:cs="Times New Roman"/>
                <w:sz w:val="20"/>
                <w:szCs w:val="20"/>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72E6F267" w14:textId="77777777" w:rsidR="00BD0C28" w:rsidRPr="00CA143E" w:rsidRDefault="00BD0C28" w:rsidP="003133A4">
            <w:pPr>
              <w:jc w:val="both"/>
              <w:rPr>
                <w:rFonts w:ascii="Times New Roman" w:hAnsi="Times New Roman" w:cs="Times New Roman"/>
                <w:sz w:val="24"/>
                <w:szCs w:val="24"/>
              </w:rPr>
            </w:pPr>
            <w:r w:rsidRPr="00CA143E">
              <w:rPr>
                <w:rFonts w:ascii="Times New Roman" w:hAnsi="Times New Roman" w:cs="Times New Roman"/>
                <w:sz w:val="24"/>
                <w:szCs w:val="24"/>
              </w:rPr>
              <w:t xml:space="preserve">выдать на бумажном носителе при личном обращении в МФЦ, </w:t>
            </w:r>
            <w:proofErr w:type="gramStart"/>
            <w:r w:rsidRPr="00CA143E">
              <w:rPr>
                <w:rFonts w:ascii="Times New Roman" w:hAnsi="Times New Roman" w:cs="Times New Roman"/>
                <w:sz w:val="24"/>
                <w:szCs w:val="24"/>
              </w:rPr>
              <w:t>расположенный</w:t>
            </w:r>
            <w:proofErr w:type="gramEnd"/>
            <w:r w:rsidRPr="00CA143E">
              <w:rPr>
                <w:rFonts w:ascii="Times New Roman" w:hAnsi="Times New Roman" w:cs="Times New Roman"/>
                <w:sz w:val="24"/>
                <w:szCs w:val="24"/>
              </w:rPr>
              <w:t xml:space="preserve"> по адресу: ___________________________________________</w:t>
            </w:r>
          </w:p>
        </w:tc>
      </w:tr>
    </w:tbl>
    <w:p w14:paraId="734176E2" w14:textId="77777777" w:rsidR="00BD0C28" w:rsidRPr="00CA143E" w:rsidRDefault="00BD0C28" w:rsidP="00BD0C28">
      <w:pPr>
        <w:spacing w:after="0" w:line="240" w:lineRule="auto"/>
        <w:ind w:firstLine="709"/>
        <w:jc w:val="both"/>
        <w:rPr>
          <w:rFonts w:ascii="Times New Roman" w:hAnsi="Times New Roman" w:cs="Times New Roman"/>
          <w:sz w:val="28"/>
          <w:szCs w:val="28"/>
        </w:rPr>
      </w:pPr>
      <w:r w:rsidRPr="00CA143E">
        <w:rPr>
          <w:rFonts w:ascii="Times New Roman" w:hAnsi="Times New Roman" w:cs="Times New Roman"/>
          <w:sz w:val="28"/>
          <w:szCs w:val="28"/>
        </w:rPr>
        <w:t xml:space="preserve">                                                                                       </w:t>
      </w:r>
    </w:p>
    <w:p w14:paraId="317AC286" w14:textId="77777777" w:rsidR="00BD0C28" w:rsidRPr="00CA143E"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A143E">
        <w:rPr>
          <w:rFonts w:ascii="Times New Roman" w:eastAsiaTheme="minorEastAsia" w:hAnsi="Times New Roman" w:cs="Times New Roman"/>
          <w:sz w:val="28"/>
          <w:szCs w:val="28"/>
          <w:lang w:eastAsia="ru-RU"/>
        </w:rPr>
        <w:t>______________________     _____________     «___» ___________ 20___ г.</w:t>
      </w:r>
    </w:p>
    <w:p w14:paraId="4D856346" w14:textId="77777777" w:rsidR="00BD0C28" w:rsidRPr="00CA143E"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CA143E">
        <w:rPr>
          <w:rFonts w:ascii="Times New Roman" w:eastAsiaTheme="minorEastAsia" w:hAnsi="Times New Roman" w:cs="Times New Roman"/>
          <w:sz w:val="24"/>
          <w:szCs w:val="28"/>
          <w:lang w:eastAsia="ru-RU"/>
        </w:rPr>
        <w:t xml:space="preserve">          (Ф.И.О. заявителя)                        (подпись)</w:t>
      </w:r>
    </w:p>
    <w:p w14:paraId="113E510B" w14:textId="77777777" w:rsidR="00BD0C28" w:rsidRPr="00CA143E" w:rsidRDefault="00BD0C28" w:rsidP="00BD0C28">
      <w:pPr>
        <w:spacing w:after="0" w:line="240" w:lineRule="auto"/>
        <w:ind w:firstLine="709"/>
        <w:jc w:val="both"/>
        <w:rPr>
          <w:rFonts w:ascii="Times New Roman" w:hAnsi="Times New Roman" w:cs="Times New Roman"/>
          <w:sz w:val="28"/>
          <w:szCs w:val="28"/>
        </w:rPr>
      </w:pPr>
    </w:p>
    <w:p w14:paraId="1EB7D9F5" w14:textId="77777777" w:rsidR="00BD0C28" w:rsidRPr="00CA143E" w:rsidRDefault="00BD0C28" w:rsidP="00BD0C28">
      <w:pPr>
        <w:spacing w:after="0" w:line="240" w:lineRule="auto"/>
        <w:ind w:firstLine="709"/>
        <w:jc w:val="both"/>
        <w:rPr>
          <w:rFonts w:ascii="Times New Roman" w:hAnsi="Times New Roman" w:cs="Times New Roman"/>
          <w:sz w:val="28"/>
          <w:szCs w:val="28"/>
        </w:rPr>
      </w:pPr>
      <w:r w:rsidRPr="00CA143E">
        <w:rPr>
          <w:rFonts w:ascii="Times New Roman" w:hAnsi="Times New Roman" w:cs="Times New Roman"/>
          <w:sz w:val="28"/>
          <w:szCs w:val="28"/>
        </w:rPr>
        <w:t>Документы представлены «___»  _______  20__ г.</w:t>
      </w:r>
    </w:p>
    <w:p w14:paraId="0E314002" w14:textId="77777777" w:rsidR="00BD0C28" w:rsidRPr="00CA143E" w:rsidRDefault="00BD0C28" w:rsidP="00BD0C28">
      <w:pPr>
        <w:spacing w:after="0" w:line="240" w:lineRule="auto"/>
        <w:jc w:val="both"/>
        <w:rPr>
          <w:rFonts w:ascii="Times New Roman" w:hAnsi="Times New Roman" w:cs="Times New Roman"/>
          <w:sz w:val="28"/>
          <w:szCs w:val="28"/>
        </w:rPr>
      </w:pPr>
    </w:p>
    <w:p w14:paraId="12714274" w14:textId="77777777" w:rsidR="00BD0C28" w:rsidRPr="00CA143E" w:rsidRDefault="00BD0C28" w:rsidP="00BD0C28">
      <w:pPr>
        <w:spacing w:after="0" w:line="240" w:lineRule="auto"/>
        <w:jc w:val="both"/>
        <w:rPr>
          <w:rFonts w:ascii="Times New Roman" w:hAnsi="Times New Roman" w:cs="Times New Roman"/>
          <w:sz w:val="24"/>
          <w:szCs w:val="24"/>
        </w:rPr>
      </w:pPr>
      <w:r w:rsidRPr="00CA143E">
        <w:rPr>
          <w:rFonts w:ascii="Times New Roman" w:hAnsi="Times New Roman" w:cs="Times New Roman"/>
          <w:sz w:val="24"/>
          <w:szCs w:val="24"/>
        </w:rPr>
        <w:t>______________________________________    ______________    _____________________</w:t>
      </w:r>
    </w:p>
    <w:p w14:paraId="1E0F18AF" w14:textId="77777777" w:rsidR="00BD0C28" w:rsidRPr="00CA143E" w:rsidRDefault="00BD0C28" w:rsidP="00BD0C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143E">
        <w:rPr>
          <w:rFonts w:ascii="Times New Roman" w:hAnsi="Times New Roman" w:cs="Times New Roman"/>
          <w:sz w:val="24"/>
          <w:szCs w:val="24"/>
        </w:rPr>
        <w:t xml:space="preserve">   (должность лица, принявшего заявление)            (подпись)          (расшифровка подписи)</w:t>
      </w:r>
    </w:p>
    <w:p w14:paraId="4432C26C" w14:textId="77777777" w:rsidR="00BD0C28" w:rsidRDefault="00BD0C28" w:rsidP="00BD0C2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A5982B2" w14:textId="77777777" w:rsidR="00BD0C28" w:rsidRDefault="00BD0C28" w:rsidP="00BD0C2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6F7E23A" w14:textId="77777777" w:rsidR="00BD0C28" w:rsidRDefault="00BD0C28" w:rsidP="00BD0C2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EAE6C56" w14:textId="77777777" w:rsidR="00BD0C28" w:rsidRDefault="00BD0C28" w:rsidP="00BD0C2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47F11F5" w14:textId="77777777" w:rsidR="00BD0C28" w:rsidRDefault="00BD0C28" w:rsidP="00BD0C2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85ED1D8"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09E0C171"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0E69D2F0"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0CCDEE39"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338BA8D"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25995C1"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01D2E17D"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22119C2"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AE5D470"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E139690"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0841643"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656DD3B"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D7218EA"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0B1CE21" w14:textId="77777777" w:rsidR="005916DB" w:rsidRDefault="005916DB" w:rsidP="005916DB">
      <w:pPr>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14:paraId="155344C9" w14:textId="77777777" w:rsidR="00BD0C28" w:rsidRDefault="00BD0C28" w:rsidP="00BD0C28">
      <w:pPr>
        <w:autoSpaceDE w:val="0"/>
        <w:autoSpaceDN w:val="0"/>
        <w:adjustRightInd w:val="0"/>
        <w:spacing w:after="0" w:line="240" w:lineRule="auto"/>
        <w:ind w:left="5103"/>
        <w:jc w:val="right"/>
        <w:rPr>
          <w:rFonts w:ascii="Times New Roman" w:hAnsi="Times New Roman" w:cs="Times New Roman"/>
          <w:sz w:val="28"/>
          <w:szCs w:val="28"/>
        </w:rPr>
      </w:pPr>
      <w:r w:rsidRPr="003D0BCB">
        <w:rPr>
          <w:rFonts w:ascii="Times New Roman" w:hAnsi="Times New Roman" w:cs="Times New Roman"/>
          <w:sz w:val="28"/>
          <w:szCs w:val="28"/>
        </w:rPr>
        <w:lastRenderedPageBreak/>
        <w:t>Приложение № 12</w:t>
      </w:r>
    </w:p>
    <w:p w14:paraId="503D9DC8" w14:textId="77777777" w:rsidR="005916DB" w:rsidRPr="003D0BCB" w:rsidRDefault="005916DB" w:rsidP="00BD0C28">
      <w:pPr>
        <w:autoSpaceDE w:val="0"/>
        <w:autoSpaceDN w:val="0"/>
        <w:adjustRightInd w:val="0"/>
        <w:spacing w:after="0" w:line="240" w:lineRule="auto"/>
        <w:ind w:left="5103"/>
        <w:jc w:val="right"/>
        <w:rPr>
          <w:rFonts w:ascii="Times New Roman" w:hAnsi="Times New Roman" w:cs="Times New Roman"/>
          <w:sz w:val="28"/>
          <w:szCs w:val="28"/>
        </w:rPr>
      </w:pPr>
    </w:p>
    <w:p w14:paraId="368283E0" w14:textId="77777777" w:rsidR="00BD0C28" w:rsidRPr="003D0BCB" w:rsidRDefault="00BD0C28" w:rsidP="00BD0C28">
      <w:pPr>
        <w:tabs>
          <w:tab w:val="left" w:pos="1500"/>
          <w:tab w:val="left" w:pos="5895"/>
        </w:tabs>
        <w:spacing w:after="0" w:line="240" w:lineRule="auto"/>
        <w:ind w:left="4536"/>
        <w:jc w:val="right"/>
        <w:rPr>
          <w:rFonts w:ascii="Times New Roman" w:eastAsia="Times New Roman" w:hAnsi="Times New Roman" w:cs="Times New Roman"/>
          <w:sz w:val="28"/>
          <w:szCs w:val="28"/>
          <w:lang w:eastAsia="ru-RU"/>
        </w:rPr>
      </w:pPr>
      <w:r w:rsidRPr="003D0BCB">
        <w:rPr>
          <w:rFonts w:ascii="Times New Roman" w:eastAsia="Times New Roman" w:hAnsi="Times New Roman" w:cs="Times New Roman"/>
          <w:sz w:val="28"/>
          <w:szCs w:val="28"/>
          <w:lang w:eastAsia="ru-RU"/>
        </w:rPr>
        <w:t>Образец</w:t>
      </w:r>
    </w:p>
    <w:p w14:paraId="4809EC56" w14:textId="77777777" w:rsidR="00BD0C28" w:rsidRPr="003D0BCB" w:rsidRDefault="00BD0C28" w:rsidP="00BD0C28">
      <w:pPr>
        <w:tabs>
          <w:tab w:val="left" w:pos="1500"/>
          <w:tab w:val="left" w:pos="5895"/>
        </w:tabs>
        <w:spacing w:after="0" w:line="240" w:lineRule="auto"/>
        <w:ind w:left="4536"/>
        <w:jc w:val="both"/>
        <w:rPr>
          <w:rFonts w:ascii="Times New Roman" w:eastAsia="Times New Roman" w:hAnsi="Times New Roman" w:cs="Times New Roman"/>
          <w:sz w:val="28"/>
          <w:szCs w:val="28"/>
          <w:lang w:eastAsia="ru-RU"/>
        </w:rPr>
      </w:pPr>
    </w:p>
    <w:p w14:paraId="3FBC6F6A" w14:textId="77777777" w:rsidR="00BD0C28" w:rsidRPr="003D0BCB"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D0BCB">
        <w:rPr>
          <w:rFonts w:ascii="Times New Roman" w:eastAsiaTheme="minorEastAsia" w:hAnsi="Times New Roman" w:cs="Times New Roman"/>
          <w:sz w:val="28"/>
          <w:szCs w:val="28"/>
          <w:lang w:eastAsia="ru-RU"/>
        </w:rPr>
        <w:t xml:space="preserve">Управление жилищных отношений </w:t>
      </w:r>
    </w:p>
    <w:p w14:paraId="3B0B1CFC" w14:textId="77777777" w:rsidR="00BD0C28" w:rsidRPr="003D0BCB" w:rsidRDefault="00BD0C28" w:rsidP="00BD0C28">
      <w:pPr>
        <w:widowControl w:val="0"/>
        <w:pBdr>
          <w:bottom w:val="single" w:sz="4" w:space="1" w:color="auto"/>
        </w:pBdr>
        <w:autoSpaceDE w:val="0"/>
        <w:autoSpaceDN w:val="0"/>
        <w:spacing w:after="0" w:line="240" w:lineRule="auto"/>
        <w:jc w:val="center"/>
        <w:rPr>
          <w:rFonts w:ascii="Times New Roman" w:eastAsiaTheme="minorEastAsia" w:hAnsi="Times New Roman" w:cs="Times New Roman"/>
          <w:sz w:val="28"/>
          <w:szCs w:val="28"/>
          <w:lang w:eastAsia="ru-RU"/>
        </w:rPr>
      </w:pPr>
      <w:r w:rsidRPr="003D0BCB">
        <w:rPr>
          <w:rFonts w:ascii="Times New Roman" w:eastAsiaTheme="minorEastAsia" w:hAnsi="Times New Roman" w:cs="Times New Roman"/>
          <w:sz w:val="28"/>
          <w:szCs w:val="28"/>
          <w:lang w:eastAsia="ru-RU"/>
        </w:rPr>
        <w:t xml:space="preserve">администрации городского округа город Воронеж     </w:t>
      </w:r>
    </w:p>
    <w:p w14:paraId="3463C378" w14:textId="77777777" w:rsidR="00BD0C28" w:rsidRPr="003D0BCB" w:rsidRDefault="00BD0C28" w:rsidP="00BD0C28">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14:paraId="724E96DA" w14:textId="77777777" w:rsidR="00BD0C28" w:rsidRPr="003D0BCB" w:rsidRDefault="00BD0C28" w:rsidP="00BD0C28">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3D0BCB">
        <w:rPr>
          <w:rFonts w:ascii="Times New Roman" w:eastAsiaTheme="minorEastAsia" w:hAnsi="Times New Roman" w:cs="Times New Roman"/>
          <w:b/>
          <w:sz w:val="28"/>
          <w:szCs w:val="28"/>
          <w:lang w:eastAsia="ru-RU"/>
        </w:rPr>
        <w:t xml:space="preserve">Заявление о выдаче дубликата документа, </w:t>
      </w:r>
    </w:p>
    <w:p w14:paraId="4BFE153E" w14:textId="77777777" w:rsidR="00BD0C28" w:rsidRPr="003D0BCB" w:rsidRDefault="00BD0C28" w:rsidP="00BD0C28">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3D0BCB">
        <w:rPr>
          <w:rFonts w:ascii="Times New Roman" w:eastAsiaTheme="minorEastAsia" w:hAnsi="Times New Roman" w:cs="Times New Roman"/>
          <w:b/>
          <w:sz w:val="28"/>
          <w:szCs w:val="28"/>
          <w:lang w:eastAsia="ru-RU"/>
        </w:rPr>
        <w:t>выданного по результатам предоставления муниципальной услуги</w:t>
      </w:r>
    </w:p>
    <w:p w14:paraId="6D81C283" w14:textId="77777777" w:rsidR="00BD0C28" w:rsidRPr="003D0BCB" w:rsidRDefault="00BD0C28" w:rsidP="00BD0C28">
      <w:pPr>
        <w:widowControl w:val="0"/>
        <w:autoSpaceDE w:val="0"/>
        <w:autoSpaceDN w:val="0"/>
        <w:spacing w:after="0" w:line="240" w:lineRule="auto"/>
        <w:jc w:val="center"/>
        <w:rPr>
          <w:rFonts w:ascii="Times New Roman" w:hAnsi="Times New Roman" w:cs="Times New Roman"/>
          <w:b/>
          <w:sz w:val="28"/>
          <w:szCs w:val="28"/>
        </w:rPr>
      </w:pPr>
    </w:p>
    <w:p w14:paraId="26101760" w14:textId="77777777" w:rsidR="00BD0C28" w:rsidRPr="003D0BC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D0BCB">
        <w:rPr>
          <w:rFonts w:ascii="Times New Roman" w:eastAsiaTheme="minorEastAsia" w:hAnsi="Times New Roman" w:cs="Times New Roman"/>
          <w:b/>
          <w:sz w:val="28"/>
          <w:szCs w:val="28"/>
          <w:lang w:eastAsia="ru-RU"/>
        </w:rPr>
        <w:t>1. Заявитель</w:t>
      </w:r>
      <w:r w:rsidRPr="003D0BCB">
        <w:rPr>
          <w:rFonts w:ascii="Times New Roman" w:eastAsiaTheme="minorEastAsia" w:hAnsi="Times New Roman" w:cs="Times New Roman"/>
          <w:sz w:val="28"/>
          <w:szCs w:val="28"/>
          <w:lang w:eastAsia="ru-RU"/>
        </w:rPr>
        <w:t xml:space="preserve">: </w:t>
      </w:r>
      <w:r w:rsidRPr="003D0BCB">
        <w:rPr>
          <w:rFonts w:ascii="Times New Roman" w:eastAsiaTheme="minorEastAsia" w:hAnsi="Times New Roman" w:cs="Times New Roman"/>
          <w:i/>
          <w:color w:val="1F497D" w:themeColor="text2"/>
          <w:sz w:val="28"/>
          <w:szCs w:val="28"/>
          <w:u w:val="single"/>
          <w:lang w:eastAsia="ru-RU"/>
        </w:rPr>
        <w:t>Иванов</w:t>
      </w:r>
      <w:r w:rsidRPr="003D0BCB">
        <w:rPr>
          <w:rFonts w:ascii="Times New Roman" w:eastAsiaTheme="minorEastAsia" w:hAnsi="Times New Roman" w:cs="Times New Roman"/>
          <w:color w:val="1F497D" w:themeColor="text2"/>
          <w:sz w:val="28"/>
          <w:szCs w:val="28"/>
          <w:u w:val="single"/>
          <w:lang w:eastAsia="ru-RU"/>
        </w:rPr>
        <w:t xml:space="preserve"> </w:t>
      </w:r>
      <w:r w:rsidRPr="005916DB">
        <w:rPr>
          <w:rFonts w:ascii="Times New Roman" w:eastAsiaTheme="minorEastAsia" w:hAnsi="Times New Roman" w:cs="Times New Roman"/>
          <w:i/>
          <w:color w:val="1F497D" w:themeColor="text2"/>
          <w:sz w:val="28"/>
          <w:szCs w:val="28"/>
          <w:u w:val="single"/>
          <w:lang w:eastAsia="ru-RU"/>
        </w:rPr>
        <w:t>Сергей Иванович, 01.01.1991,                                                                 253-336-328 80</w:t>
      </w:r>
      <w:r w:rsidRPr="003D0BCB">
        <w:rPr>
          <w:rFonts w:ascii="Times New Roman" w:eastAsiaTheme="minorEastAsia" w:hAnsi="Times New Roman" w:cs="Times New Roman"/>
          <w:sz w:val="28"/>
          <w:szCs w:val="28"/>
          <w:lang w:eastAsia="ru-RU"/>
        </w:rPr>
        <w:t>_____________________________________________________</w:t>
      </w:r>
    </w:p>
    <w:p w14:paraId="525D740C" w14:textId="77777777" w:rsidR="00BD0C28" w:rsidRPr="003D0BCB"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D0BCB">
        <w:rPr>
          <w:rFonts w:ascii="Times New Roman" w:eastAsiaTheme="minorEastAsia" w:hAnsi="Times New Roman" w:cs="Times New Roman"/>
          <w:sz w:val="28"/>
          <w:szCs w:val="28"/>
          <w:lang w:eastAsia="ru-RU"/>
        </w:rPr>
        <w:t xml:space="preserve">                            </w:t>
      </w:r>
      <w:r w:rsidRPr="003D0BCB">
        <w:rPr>
          <w:rFonts w:ascii="Times New Roman" w:eastAsiaTheme="minorEastAsia" w:hAnsi="Times New Roman" w:cs="Times New Roman"/>
          <w:sz w:val="24"/>
          <w:szCs w:val="24"/>
          <w:lang w:eastAsia="ru-RU"/>
        </w:rPr>
        <w:t>(фамилия, имя, отчество (при наличии), дата рождения, СНИЛС)</w:t>
      </w:r>
    </w:p>
    <w:p w14:paraId="6639D6B6" w14:textId="77777777" w:rsidR="00BD0C28" w:rsidRPr="003D0BC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D0BCB">
        <w:rPr>
          <w:rFonts w:ascii="Times New Roman" w:eastAsiaTheme="minorEastAsia" w:hAnsi="Times New Roman" w:cs="Times New Roman"/>
          <w:sz w:val="28"/>
          <w:szCs w:val="28"/>
          <w:lang w:eastAsia="ru-RU"/>
        </w:rPr>
        <w:t xml:space="preserve">Телефон: </w:t>
      </w:r>
      <w:r w:rsidRPr="003D0BCB">
        <w:rPr>
          <w:rFonts w:ascii="Times New Roman" w:eastAsiaTheme="minorEastAsia" w:hAnsi="Times New Roman" w:cs="Times New Roman"/>
          <w:i/>
          <w:color w:val="1F497D" w:themeColor="text2"/>
          <w:sz w:val="28"/>
          <w:szCs w:val="28"/>
          <w:u w:val="single"/>
          <w:lang w:eastAsia="ru-RU"/>
        </w:rPr>
        <w:t>941-000-000-0000-</w:t>
      </w:r>
      <w:r w:rsidRPr="003D0BCB">
        <w:rPr>
          <w:rFonts w:ascii="Times New Roman" w:eastAsiaTheme="minorEastAsia" w:hAnsi="Times New Roman" w:cs="Times New Roman"/>
          <w:sz w:val="28"/>
          <w:szCs w:val="28"/>
          <w:lang w:eastAsia="ru-RU"/>
        </w:rPr>
        <w:t>________________________________________</w:t>
      </w:r>
    </w:p>
    <w:p w14:paraId="53EEE29A" w14:textId="77777777" w:rsidR="00BD0C28" w:rsidRPr="003D0BC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D0BCB">
        <w:rPr>
          <w:rFonts w:ascii="Times New Roman" w:eastAsiaTheme="minorEastAsia" w:hAnsi="Times New Roman" w:cs="Times New Roman"/>
          <w:sz w:val="28"/>
          <w:szCs w:val="28"/>
          <w:lang w:eastAsia="ru-RU"/>
        </w:rPr>
        <w:t>Адрес электронной почты:</w:t>
      </w:r>
      <w:proofErr w:type="spellStart"/>
      <w:r w:rsidRPr="003D0BCB">
        <w:rPr>
          <w:rFonts w:ascii="Times New Roman" w:eastAsiaTheme="minorEastAsia" w:hAnsi="Times New Roman" w:cs="Times New Roman"/>
          <w:i/>
          <w:color w:val="1F497D" w:themeColor="text2"/>
          <w:sz w:val="28"/>
          <w:szCs w:val="28"/>
          <w:u w:val="single"/>
          <w:lang w:val="en-US" w:eastAsia="ru-RU"/>
        </w:rPr>
        <w:t>ffff</w:t>
      </w:r>
      <w:proofErr w:type="spellEnd"/>
      <w:r w:rsidRPr="003D0BCB">
        <w:rPr>
          <w:rFonts w:ascii="Times New Roman" w:eastAsiaTheme="minorEastAsia" w:hAnsi="Times New Roman" w:cs="Times New Roman"/>
          <w:i/>
          <w:color w:val="1F497D" w:themeColor="text2"/>
          <w:sz w:val="28"/>
          <w:szCs w:val="28"/>
          <w:u w:val="single"/>
          <w:lang w:eastAsia="ru-RU"/>
        </w:rPr>
        <w:t>.</w:t>
      </w:r>
      <w:r w:rsidRPr="003D0BCB">
        <w:rPr>
          <w:rFonts w:ascii="Times New Roman" w:eastAsiaTheme="minorEastAsia" w:hAnsi="Times New Roman" w:cs="Times New Roman"/>
          <w:i/>
          <w:color w:val="1F497D" w:themeColor="text2"/>
          <w:sz w:val="28"/>
          <w:szCs w:val="28"/>
          <w:u w:val="single"/>
          <w:lang w:val="en-US" w:eastAsia="ru-RU"/>
        </w:rPr>
        <w:t>com</w:t>
      </w:r>
      <w:r w:rsidRPr="003D0BCB">
        <w:rPr>
          <w:rFonts w:ascii="Times New Roman" w:eastAsiaTheme="minorEastAsia" w:hAnsi="Times New Roman" w:cs="Times New Roman"/>
          <w:i/>
          <w:color w:val="1F497D" w:themeColor="text2"/>
          <w:sz w:val="28"/>
          <w:szCs w:val="28"/>
          <w:u w:val="single"/>
          <w:lang w:eastAsia="ru-RU"/>
        </w:rPr>
        <w:t>.</w:t>
      </w:r>
      <w:proofErr w:type="spellStart"/>
      <w:r w:rsidRPr="003D0BCB">
        <w:rPr>
          <w:rFonts w:ascii="Times New Roman" w:eastAsiaTheme="minorEastAsia" w:hAnsi="Times New Roman" w:cs="Times New Roman"/>
          <w:i/>
          <w:color w:val="1F497D" w:themeColor="text2"/>
          <w:sz w:val="28"/>
          <w:szCs w:val="28"/>
          <w:u w:val="single"/>
          <w:lang w:val="en-US" w:eastAsia="ru-RU"/>
        </w:rPr>
        <w:t>ru</w:t>
      </w:r>
      <w:proofErr w:type="spellEnd"/>
      <w:r w:rsidRPr="003D0BCB">
        <w:rPr>
          <w:rFonts w:ascii="Times New Roman" w:eastAsiaTheme="minorEastAsia" w:hAnsi="Times New Roman" w:cs="Times New Roman"/>
          <w:sz w:val="28"/>
          <w:szCs w:val="28"/>
          <w:lang w:eastAsia="ru-RU"/>
        </w:rPr>
        <w:t>__________________________________</w:t>
      </w:r>
    </w:p>
    <w:p w14:paraId="0E7809A9" w14:textId="77777777" w:rsidR="00BD0C28" w:rsidRPr="003D0BC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D0BCB">
        <w:rPr>
          <w:rFonts w:ascii="Times New Roman" w:eastAsiaTheme="minorEastAsia" w:hAnsi="Times New Roman" w:cs="Times New Roman"/>
          <w:sz w:val="28"/>
          <w:szCs w:val="28"/>
          <w:lang w:eastAsia="ru-RU"/>
        </w:rPr>
        <w:t>Документ, удостоверяющий личность заявителя:</w:t>
      </w:r>
    </w:p>
    <w:p w14:paraId="2E175876" w14:textId="77777777" w:rsidR="00BD0C28" w:rsidRPr="003D0BC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D0BCB">
        <w:rPr>
          <w:rFonts w:ascii="Times New Roman" w:eastAsiaTheme="minorEastAsia" w:hAnsi="Times New Roman" w:cs="Times New Roman"/>
          <w:sz w:val="28"/>
          <w:szCs w:val="28"/>
          <w:lang w:eastAsia="ru-RU"/>
        </w:rPr>
        <w:t>наименование:_</w:t>
      </w:r>
      <w:r w:rsidRPr="003D0BCB">
        <w:rPr>
          <w:rFonts w:ascii="Times New Roman" w:eastAsiaTheme="minorEastAsia" w:hAnsi="Times New Roman" w:cs="Times New Roman"/>
          <w:i/>
          <w:color w:val="1F497D" w:themeColor="text2"/>
          <w:sz w:val="28"/>
          <w:szCs w:val="28"/>
          <w:u w:val="single"/>
          <w:lang w:eastAsia="ru-RU"/>
        </w:rPr>
        <w:t>паспорт</w:t>
      </w:r>
      <w:r w:rsidRPr="003D0BCB">
        <w:rPr>
          <w:rFonts w:ascii="Times New Roman" w:eastAsiaTheme="minorEastAsia" w:hAnsi="Times New Roman" w:cs="Times New Roman"/>
          <w:sz w:val="28"/>
          <w:szCs w:val="28"/>
          <w:lang w:eastAsia="ru-RU"/>
        </w:rPr>
        <w:t>_____________________________________________</w:t>
      </w:r>
    </w:p>
    <w:p w14:paraId="50A965F5" w14:textId="77777777" w:rsidR="00BD0C28" w:rsidRPr="003D0BC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D0BCB">
        <w:rPr>
          <w:rFonts w:ascii="Times New Roman" w:eastAsiaTheme="minorEastAsia" w:hAnsi="Times New Roman" w:cs="Times New Roman"/>
          <w:sz w:val="28"/>
          <w:szCs w:val="28"/>
          <w:lang w:eastAsia="ru-RU"/>
        </w:rPr>
        <w:t>серия, номер:</w:t>
      </w:r>
      <w:r w:rsidRPr="003D0BCB">
        <w:rPr>
          <w:rFonts w:ascii="Times New Roman" w:eastAsiaTheme="minorEastAsia" w:hAnsi="Times New Roman" w:cs="Times New Roman"/>
          <w:i/>
          <w:color w:val="1F497D" w:themeColor="text2"/>
          <w:sz w:val="28"/>
          <w:szCs w:val="28"/>
          <w:u w:val="single"/>
          <w:lang w:eastAsia="ru-RU"/>
        </w:rPr>
        <w:t xml:space="preserve"> 2003 750000</w:t>
      </w:r>
      <w:r w:rsidRPr="003D0BCB">
        <w:rPr>
          <w:rFonts w:ascii="Times New Roman" w:eastAsiaTheme="minorEastAsia" w:hAnsi="Times New Roman" w:cs="Times New Roman"/>
          <w:sz w:val="28"/>
          <w:szCs w:val="28"/>
          <w:lang w:eastAsia="ru-RU"/>
        </w:rPr>
        <w:t xml:space="preserve">_________________ дата выдачи: </w:t>
      </w:r>
      <w:r w:rsidRPr="003D0BCB">
        <w:rPr>
          <w:rFonts w:ascii="Times New Roman" w:eastAsiaTheme="minorEastAsia" w:hAnsi="Times New Roman" w:cs="Times New Roman"/>
          <w:i/>
          <w:color w:val="1F497D" w:themeColor="text2"/>
          <w:sz w:val="28"/>
          <w:szCs w:val="28"/>
          <w:u w:val="single"/>
          <w:lang w:eastAsia="ru-RU"/>
        </w:rPr>
        <w:t>20.01.2000</w:t>
      </w:r>
      <w:r w:rsidRPr="003D0BCB">
        <w:rPr>
          <w:rFonts w:ascii="Times New Roman" w:eastAsiaTheme="minorEastAsia" w:hAnsi="Times New Roman" w:cs="Times New Roman"/>
          <w:sz w:val="28"/>
          <w:szCs w:val="28"/>
          <w:lang w:eastAsia="ru-RU"/>
        </w:rPr>
        <w:t>______</w:t>
      </w:r>
    </w:p>
    <w:p w14:paraId="0DB93F99" w14:textId="77777777" w:rsidR="00BD0C28" w:rsidRPr="003D0BC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D0BCB">
        <w:rPr>
          <w:rFonts w:ascii="Times New Roman" w:eastAsiaTheme="minorEastAsia" w:hAnsi="Times New Roman" w:cs="Times New Roman"/>
          <w:sz w:val="28"/>
          <w:szCs w:val="28"/>
          <w:lang w:eastAsia="ru-RU"/>
        </w:rPr>
        <w:t xml:space="preserve">кем </w:t>
      </w:r>
      <w:proofErr w:type="gramStart"/>
      <w:r w:rsidRPr="003D0BCB">
        <w:rPr>
          <w:rFonts w:ascii="Times New Roman" w:eastAsiaTheme="minorEastAsia" w:hAnsi="Times New Roman" w:cs="Times New Roman"/>
          <w:sz w:val="28"/>
          <w:szCs w:val="28"/>
          <w:lang w:eastAsia="ru-RU"/>
        </w:rPr>
        <w:t>выдан</w:t>
      </w:r>
      <w:proofErr w:type="gramEnd"/>
      <w:r w:rsidRPr="003D0BCB">
        <w:rPr>
          <w:rFonts w:ascii="Times New Roman" w:eastAsiaTheme="minorEastAsia" w:hAnsi="Times New Roman" w:cs="Times New Roman"/>
          <w:sz w:val="28"/>
          <w:szCs w:val="28"/>
          <w:lang w:eastAsia="ru-RU"/>
        </w:rPr>
        <w:t xml:space="preserve">: </w:t>
      </w:r>
      <w:r w:rsidRPr="003D0BCB">
        <w:rPr>
          <w:rFonts w:ascii="Times New Roman" w:eastAsiaTheme="minorEastAsia" w:hAnsi="Times New Roman" w:cs="Times New Roman"/>
          <w:i/>
          <w:color w:val="1F497D" w:themeColor="text2"/>
          <w:sz w:val="28"/>
          <w:szCs w:val="28"/>
          <w:u w:val="single"/>
          <w:lang w:eastAsia="ru-RU"/>
        </w:rPr>
        <w:t xml:space="preserve">ОУФМС России </w:t>
      </w:r>
      <w:proofErr w:type="gramStart"/>
      <w:r w:rsidRPr="003D0BCB">
        <w:rPr>
          <w:rFonts w:ascii="Times New Roman" w:eastAsiaTheme="minorEastAsia" w:hAnsi="Times New Roman" w:cs="Times New Roman"/>
          <w:i/>
          <w:color w:val="1F497D" w:themeColor="text2"/>
          <w:sz w:val="28"/>
          <w:szCs w:val="28"/>
          <w:u w:val="single"/>
          <w:lang w:eastAsia="ru-RU"/>
        </w:rPr>
        <w:t>по</w:t>
      </w:r>
      <w:proofErr w:type="gramEnd"/>
      <w:r w:rsidRPr="003D0BCB">
        <w:rPr>
          <w:rFonts w:ascii="Times New Roman" w:eastAsiaTheme="minorEastAsia" w:hAnsi="Times New Roman" w:cs="Times New Roman"/>
          <w:i/>
          <w:color w:val="1F497D" w:themeColor="text2"/>
          <w:sz w:val="28"/>
          <w:szCs w:val="28"/>
          <w:u w:val="single"/>
          <w:lang w:eastAsia="ru-RU"/>
        </w:rPr>
        <w:t xml:space="preserve"> Воронежской области в Центральном районе г. Воронежа</w:t>
      </w:r>
      <w:r w:rsidRPr="003D0BCB">
        <w:rPr>
          <w:rFonts w:ascii="Times New Roman" w:eastAsiaTheme="minorEastAsia" w:hAnsi="Times New Roman" w:cs="Times New Roman"/>
          <w:sz w:val="28"/>
          <w:szCs w:val="28"/>
          <w:lang w:eastAsia="ru-RU"/>
        </w:rPr>
        <w:t>________________________________________________________</w:t>
      </w:r>
    </w:p>
    <w:p w14:paraId="16C99106" w14:textId="77777777" w:rsidR="00BD0C28" w:rsidRPr="003D0BC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D0BCB">
        <w:rPr>
          <w:rFonts w:ascii="Times New Roman" w:eastAsiaTheme="minorEastAsia" w:hAnsi="Times New Roman" w:cs="Times New Roman"/>
          <w:sz w:val="28"/>
          <w:szCs w:val="28"/>
          <w:lang w:eastAsia="ru-RU"/>
        </w:rPr>
        <w:t xml:space="preserve">код подразделения: </w:t>
      </w:r>
      <w:r w:rsidRPr="003D0BCB">
        <w:rPr>
          <w:rFonts w:ascii="Times New Roman" w:eastAsiaTheme="minorEastAsia" w:hAnsi="Times New Roman" w:cs="Times New Roman"/>
          <w:i/>
          <w:color w:val="1F497D" w:themeColor="text2"/>
          <w:sz w:val="28"/>
          <w:szCs w:val="28"/>
          <w:u w:val="single"/>
          <w:lang w:eastAsia="ru-RU"/>
        </w:rPr>
        <w:t>360-002</w:t>
      </w:r>
      <w:r w:rsidRPr="003D0BCB">
        <w:rPr>
          <w:rFonts w:ascii="Times New Roman" w:eastAsiaTheme="minorEastAsia" w:hAnsi="Times New Roman" w:cs="Times New Roman"/>
          <w:sz w:val="28"/>
          <w:szCs w:val="28"/>
          <w:lang w:eastAsia="ru-RU"/>
        </w:rPr>
        <w:t>_________________________________________</w:t>
      </w:r>
    </w:p>
    <w:p w14:paraId="4DCD4EBF" w14:textId="77777777" w:rsidR="00BD0C28" w:rsidRPr="003D0BC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D0BCB">
        <w:rPr>
          <w:rFonts w:ascii="Times New Roman" w:eastAsiaTheme="minorEastAsia" w:hAnsi="Times New Roman" w:cs="Times New Roman"/>
          <w:sz w:val="28"/>
          <w:szCs w:val="28"/>
          <w:lang w:eastAsia="ru-RU"/>
        </w:rPr>
        <w:t xml:space="preserve">Адрес регистрации по месту жительства:  </w:t>
      </w:r>
      <w:r w:rsidRPr="003D0BCB">
        <w:rPr>
          <w:rFonts w:ascii="Times New Roman" w:eastAsiaTheme="minorEastAsia" w:hAnsi="Times New Roman" w:cs="Times New Roman"/>
          <w:i/>
          <w:color w:val="1F497D" w:themeColor="text2"/>
          <w:sz w:val="28"/>
          <w:szCs w:val="28"/>
          <w:u w:val="single"/>
          <w:lang w:eastAsia="ru-RU"/>
        </w:rPr>
        <w:t xml:space="preserve">г. Воронеж, ул. Ленина, д. 1, кв. 1 </w:t>
      </w:r>
    </w:p>
    <w:p w14:paraId="5852DEBC" w14:textId="77777777" w:rsidR="00BD0C28" w:rsidRPr="003D0BC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D0BCB">
        <w:rPr>
          <w:rFonts w:ascii="Times New Roman" w:eastAsiaTheme="minorEastAsia" w:hAnsi="Times New Roman" w:cs="Times New Roman"/>
          <w:b/>
          <w:sz w:val="28"/>
          <w:szCs w:val="28"/>
          <w:lang w:eastAsia="ru-RU"/>
        </w:rPr>
        <w:t>2. Представитель заявителя:</w:t>
      </w:r>
    </w:p>
    <w:p w14:paraId="7E37BAF8" w14:textId="77777777" w:rsidR="00BD0C28" w:rsidRPr="003D0BC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D0BCB">
        <w:rPr>
          <w:rFonts w:ascii="Times New Roman" w:eastAsiaTheme="minorEastAsia" w:hAnsi="Times New Roman" w:cs="Times New Roman"/>
          <w:sz w:val="28"/>
          <w:szCs w:val="28"/>
          <w:lang w:eastAsia="ru-RU"/>
        </w:rPr>
        <w:t>Сведения о представителе: ___________________________________________</w:t>
      </w:r>
    </w:p>
    <w:p w14:paraId="3B0CB2C8" w14:textId="77777777" w:rsidR="00BD0C28" w:rsidRPr="003D0BCB"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D0BCB">
        <w:rPr>
          <w:rFonts w:ascii="Times New Roman" w:eastAsiaTheme="minorEastAsia" w:hAnsi="Times New Roman" w:cs="Times New Roman"/>
          <w:sz w:val="24"/>
          <w:szCs w:val="24"/>
          <w:lang w:eastAsia="ru-RU"/>
        </w:rPr>
        <w:t xml:space="preserve">                                                                      (фамилия, имя, отчество (при наличии))</w:t>
      </w:r>
    </w:p>
    <w:p w14:paraId="713371B4" w14:textId="77777777" w:rsidR="00BD0C28" w:rsidRPr="003D0BC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D0BCB">
        <w:rPr>
          <w:rFonts w:ascii="Times New Roman" w:eastAsiaTheme="minorEastAsia" w:hAnsi="Times New Roman" w:cs="Times New Roman"/>
          <w:sz w:val="28"/>
          <w:szCs w:val="28"/>
          <w:lang w:eastAsia="ru-RU"/>
        </w:rPr>
        <w:t>Документ, удостоверяющий личность представителя заявителя:</w:t>
      </w:r>
    </w:p>
    <w:p w14:paraId="5D9DF86E" w14:textId="77777777" w:rsidR="00BD0C28" w:rsidRPr="003D0BC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D0BCB">
        <w:rPr>
          <w:rFonts w:ascii="Times New Roman" w:eastAsiaTheme="minorEastAsia" w:hAnsi="Times New Roman" w:cs="Times New Roman"/>
          <w:sz w:val="28"/>
          <w:szCs w:val="28"/>
          <w:lang w:eastAsia="ru-RU"/>
        </w:rPr>
        <w:t>наименование: _____________________________________________________</w:t>
      </w:r>
    </w:p>
    <w:p w14:paraId="10507F56" w14:textId="77777777" w:rsidR="00BD0C28" w:rsidRPr="003D0BC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D0BCB">
        <w:rPr>
          <w:rFonts w:ascii="Times New Roman" w:eastAsiaTheme="minorEastAsia" w:hAnsi="Times New Roman" w:cs="Times New Roman"/>
          <w:sz w:val="28"/>
          <w:szCs w:val="28"/>
          <w:lang w:eastAsia="ru-RU"/>
        </w:rPr>
        <w:t>серия, номер: ______________________ дата выдачи: ____________________</w:t>
      </w:r>
    </w:p>
    <w:p w14:paraId="7B31C4E1" w14:textId="77777777" w:rsidR="00BD0C28" w:rsidRPr="003D0BC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D0BCB">
        <w:rPr>
          <w:rFonts w:ascii="Times New Roman" w:eastAsiaTheme="minorEastAsia" w:hAnsi="Times New Roman" w:cs="Times New Roman"/>
          <w:sz w:val="28"/>
          <w:szCs w:val="28"/>
          <w:lang w:eastAsia="ru-RU"/>
        </w:rPr>
        <w:t>Контактные данные: ________________________________________________</w:t>
      </w:r>
    </w:p>
    <w:p w14:paraId="3F5AE63F" w14:textId="77777777" w:rsidR="00BD0C28" w:rsidRPr="003D0BCB"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D0BCB">
        <w:rPr>
          <w:rFonts w:ascii="Times New Roman" w:eastAsiaTheme="minorEastAsia" w:hAnsi="Times New Roman" w:cs="Times New Roman"/>
          <w:sz w:val="28"/>
          <w:szCs w:val="28"/>
          <w:lang w:eastAsia="ru-RU"/>
        </w:rPr>
        <w:t xml:space="preserve">                                                   </w:t>
      </w:r>
      <w:r w:rsidRPr="003D0BCB">
        <w:rPr>
          <w:rFonts w:ascii="Times New Roman" w:eastAsiaTheme="minorEastAsia" w:hAnsi="Times New Roman" w:cs="Times New Roman"/>
          <w:sz w:val="24"/>
          <w:szCs w:val="24"/>
          <w:lang w:eastAsia="ru-RU"/>
        </w:rPr>
        <w:t>(телефон,  адрес электронной почты)</w:t>
      </w:r>
    </w:p>
    <w:p w14:paraId="1D3FD821" w14:textId="77777777" w:rsidR="00BD0C28" w:rsidRPr="003D0BC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D0BCB">
        <w:rPr>
          <w:rFonts w:ascii="Times New Roman" w:eastAsiaTheme="minorEastAsia" w:hAnsi="Times New Roman" w:cs="Times New Roman"/>
          <w:sz w:val="28"/>
          <w:szCs w:val="28"/>
          <w:lang w:eastAsia="ru-RU"/>
        </w:rPr>
        <w:t>Документ, подтверждающий полномочия представителя заявителя:</w:t>
      </w:r>
    </w:p>
    <w:p w14:paraId="35532A47" w14:textId="77777777" w:rsidR="00BD0C28" w:rsidRPr="003D0BCB" w:rsidRDefault="00BD0C28" w:rsidP="00BD0C28">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D0BCB">
        <w:rPr>
          <w:rFonts w:ascii="Times New Roman" w:eastAsiaTheme="minorEastAsia" w:hAnsi="Times New Roman" w:cs="Times New Roman"/>
          <w:sz w:val="28"/>
          <w:szCs w:val="28"/>
          <w:lang w:eastAsia="ru-RU"/>
        </w:rPr>
        <w:t>__________________________________________________________________</w:t>
      </w:r>
    </w:p>
    <w:p w14:paraId="5289B9C9" w14:textId="77777777" w:rsidR="00BD0C28" w:rsidRPr="003D0BCB" w:rsidRDefault="00BD0C28" w:rsidP="00BD0C28">
      <w:pPr>
        <w:autoSpaceDE w:val="0"/>
        <w:autoSpaceDN w:val="0"/>
        <w:adjustRightInd w:val="0"/>
        <w:spacing w:after="0" w:line="240" w:lineRule="auto"/>
        <w:jc w:val="center"/>
        <w:rPr>
          <w:rFonts w:ascii="Times New Roman" w:hAnsi="Times New Roman" w:cs="Times New Roman"/>
          <w:sz w:val="28"/>
          <w:szCs w:val="28"/>
        </w:rPr>
      </w:pPr>
      <w:r w:rsidRPr="003D0BCB">
        <w:rPr>
          <w:rFonts w:ascii="Times New Roman" w:hAnsi="Times New Roman" w:cs="Times New Roman"/>
          <w:sz w:val="28"/>
          <w:szCs w:val="28"/>
        </w:rPr>
        <w:t xml:space="preserve">Сведения о документе, выданном в результате предоставления муниципальной услуги, дубликат которого запрашивается </w:t>
      </w:r>
    </w:p>
    <w:tbl>
      <w:tblPr>
        <w:tblStyle w:val="23"/>
        <w:tblW w:w="9605" w:type="dxa"/>
        <w:tblLayout w:type="fixed"/>
        <w:tblLook w:val="04A0" w:firstRow="1" w:lastRow="0" w:firstColumn="1" w:lastColumn="0" w:noHBand="0" w:noVBand="1"/>
      </w:tblPr>
      <w:tblGrid>
        <w:gridCol w:w="1685"/>
        <w:gridCol w:w="1418"/>
        <w:gridCol w:w="2551"/>
        <w:gridCol w:w="1418"/>
        <w:gridCol w:w="2533"/>
      </w:tblGrid>
      <w:tr w:rsidR="00BD0C28" w:rsidRPr="003D0BCB" w14:paraId="6160F513" w14:textId="77777777" w:rsidTr="003133A4">
        <w:trPr>
          <w:trHeight w:val="680"/>
        </w:trPr>
        <w:tc>
          <w:tcPr>
            <w:tcW w:w="1685" w:type="dxa"/>
          </w:tcPr>
          <w:p w14:paraId="08A9459D" w14:textId="77777777" w:rsidR="00BD0C28" w:rsidRPr="003D0BCB" w:rsidRDefault="00BD0C28" w:rsidP="003133A4">
            <w:pPr>
              <w:jc w:val="center"/>
              <w:rPr>
                <w:rFonts w:ascii="Times New Roman" w:hAnsi="Times New Roman" w:cs="Times New Roman"/>
                <w:sz w:val="24"/>
                <w:szCs w:val="24"/>
              </w:rPr>
            </w:pPr>
            <w:r w:rsidRPr="003D0BCB">
              <w:rPr>
                <w:rFonts w:ascii="Times New Roman" w:hAnsi="Times New Roman" w:cs="Times New Roman"/>
                <w:sz w:val="24"/>
                <w:szCs w:val="24"/>
              </w:rPr>
              <w:t>Приказ</w:t>
            </w:r>
          </w:p>
        </w:tc>
        <w:tc>
          <w:tcPr>
            <w:tcW w:w="1418" w:type="dxa"/>
          </w:tcPr>
          <w:p w14:paraId="60E05999" w14:textId="77777777" w:rsidR="00BD0C28" w:rsidRPr="003D0BCB" w:rsidRDefault="00BD0C28" w:rsidP="003133A4">
            <w:pPr>
              <w:jc w:val="center"/>
              <w:rPr>
                <w:rFonts w:ascii="Times New Roman" w:hAnsi="Times New Roman" w:cs="Times New Roman"/>
                <w:sz w:val="24"/>
                <w:szCs w:val="24"/>
              </w:rPr>
            </w:pPr>
            <w:r w:rsidRPr="003D0BCB">
              <w:rPr>
                <w:rFonts w:ascii="Times New Roman" w:hAnsi="Times New Roman" w:cs="Times New Roman"/>
                <w:sz w:val="24"/>
                <w:szCs w:val="24"/>
              </w:rPr>
              <w:t>дата</w:t>
            </w:r>
          </w:p>
          <w:p w14:paraId="19DA19F3" w14:textId="77777777" w:rsidR="00BD0C28" w:rsidRPr="003D0BCB" w:rsidRDefault="00BD0C28" w:rsidP="003133A4">
            <w:pPr>
              <w:jc w:val="center"/>
              <w:rPr>
                <w:rFonts w:ascii="Times New Roman" w:hAnsi="Times New Roman" w:cs="Times New Roman"/>
                <w:sz w:val="24"/>
                <w:szCs w:val="24"/>
              </w:rPr>
            </w:pPr>
            <w:r w:rsidRPr="003D0BCB">
              <w:rPr>
                <w:rFonts w:ascii="Times New Roman" w:hAnsi="Times New Roman" w:cs="Times New Roman"/>
                <w:sz w:val="24"/>
                <w:szCs w:val="24"/>
              </w:rPr>
              <w:t>документа</w:t>
            </w:r>
          </w:p>
        </w:tc>
        <w:tc>
          <w:tcPr>
            <w:tcW w:w="2551" w:type="dxa"/>
          </w:tcPr>
          <w:p w14:paraId="5F22512C" w14:textId="77777777" w:rsidR="00BD0C28" w:rsidRPr="003D0BCB" w:rsidRDefault="00BD0C28" w:rsidP="003133A4">
            <w:pPr>
              <w:jc w:val="center"/>
              <w:rPr>
                <w:rFonts w:ascii="Times New Roman" w:hAnsi="Times New Roman" w:cs="Times New Roman"/>
                <w:i/>
                <w:color w:val="1F497D" w:themeColor="text2"/>
                <w:sz w:val="24"/>
                <w:szCs w:val="24"/>
                <w:u w:val="single"/>
              </w:rPr>
            </w:pPr>
            <w:r w:rsidRPr="003D0BCB">
              <w:rPr>
                <w:rFonts w:ascii="Times New Roman" w:hAnsi="Times New Roman" w:cs="Times New Roman"/>
                <w:i/>
                <w:color w:val="1F497D" w:themeColor="text2"/>
                <w:sz w:val="24"/>
                <w:szCs w:val="24"/>
                <w:u w:val="single"/>
              </w:rPr>
              <w:t>12.01.2024</w:t>
            </w:r>
          </w:p>
        </w:tc>
        <w:tc>
          <w:tcPr>
            <w:tcW w:w="1418" w:type="dxa"/>
          </w:tcPr>
          <w:p w14:paraId="4290F347" w14:textId="77777777" w:rsidR="00BD0C28" w:rsidRPr="003D0BCB" w:rsidRDefault="00BD0C28" w:rsidP="003133A4">
            <w:pPr>
              <w:jc w:val="center"/>
              <w:rPr>
                <w:rFonts w:ascii="Times New Roman" w:hAnsi="Times New Roman" w:cs="Times New Roman"/>
                <w:sz w:val="24"/>
                <w:szCs w:val="24"/>
              </w:rPr>
            </w:pPr>
            <w:r w:rsidRPr="003D0BCB">
              <w:rPr>
                <w:rFonts w:ascii="Times New Roman" w:hAnsi="Times New Roman" w:cs="Times New Roman"/>
                <w:sz w:val="24"/>
                <w:szCs w:val="24"/>
              </w:rPr>
              <w:t>номер</w:t>
            </w:r>
          </w:p>
          <w:p w14:paraId="4DD1D305" w14:textId="77777777" w:rsidR="00BD0C28" w:rsidRPr="003D0BCB" w:rsidRDefault="00BD0C28" w:rsidP="003133A4">
            <w:pPr>
              <w:jc w:val="center"/>
              <w:rPr>
                <w:rFonts w:ascii="Times New Roman" w:hAnsi="Times New Roman" w:cs="Times New Roman"/>
                <w:sz w:val="24"/>
                <w:szCs w:val="24"/>
              </w:rPr>
            </w:pPr>
            <w:r w:rsidRPr="003D0BCB">
              <w:rPr>
                <w:rFonts w:ascii="Times New Roman" w:hAnsi="Times New Roman" w:cs="Times New Roman"/>
                <w:sz w:val="24"/>
                <w:szCs w:val="24"/>
              </w:rPr>
              <w:t>документа</w:t>
            </w:r>
          </w:p>
        </w:tc>
        <w:tc>
          <w:tcPr>
            <w:tcW w:w="2533" w:type="dxa"/>
          </w:tcPr>
          <w:p w14:paraId="059933B2" w14:textId="77777777" w:rsidR="00BD0C28" w:rsidRPr="003D0BCB" w:rsidRDefault="00BD0C28" w:rsidP="003133A4">
            <w:pPr>
              <w:jc w:val="center"/>
              <w:rPr>
                <w:rFonts w:ascii="Times New Roman" w:hAnsi="Times New Roman" w:cs="Times New Roman"/>
                <w:i/>
                <w:color w:val="1F497D" w:themeColor="text2"/>
                <w:sz w:val="24"/>
                <w:szCs w:val="24"/>
                <w:u w:val="single"/>
              </w:rPr>
            </w:pPr>
            <w:r w:rsidRPr="003D0BCB">
              <w:rPr>
                <w:rFonts w:ascii="Times New Roman" w:hAnsi="Times New Roman" w:cs="Times New Roman"/>
                <w:i/>
                <w:color w:val="1F497D" w:themeColor="text2"/>
                <w:sz w:val="24"/>
                <w:szCs w:val="24"/>
                <w:u w:val="single"/>
              </w:rPr>
              <w:t>547</w:t>
            </w:r>
          </w:p>
        </w:tc>
      </w:tr>
      <w:tr w:rsidR="00BD0C28" w:rsidRPr="003D0BCB" w14:paraId="5A057876" w14:textId="77777777" w:rsidTr="003133A4">
        <w:trPr>
          <w:trHeight w:val="691"/>
        </w:trPr>
        <w:tc>
          <w:tcPr>
            <w:tcW w:w="1685" w:type="dxa"/>
          </w:tcPr>
          <w:p w14:paraId="5FA6C9B2" w14:textId="77777777" w:rsidR="00BD0C28" w:rsidRPr="003D0BCB" w:rsidRDefault="00BD0C28" w:rsidP="003133A4">
            <w:pPr>
              <w:jc w:val="center"/>
              <w:rPr>
                <w:rFonts w:ascii="Times New Roman" w:hAnsi="Times New Roman" w:cs="Times New Roman"/>
                <w:sz w:val="24"/>
                <w:szCs w:val="24"/>
              </w:rPr>
            </w:pPr>
            <w:r w:rsidRPr="003D0BCB">
              <w:rPr>
                <w:rFonts w:ascii="Times New Roman" w:hAnsi="Times New Roman" w:cs="Times New Roman"/>
                <w:sz w:val="24"/>
                <w:szCs w:val="24"/>
              </w:rPr>
              <w:t>Уведомление</w:t>
            </w:r>
          </w:p>
        </w:tc>
        <w:tc>
          <w:tcPr>
            <w:tcW w:w="1418" w:type="dxa"/>
          </w:tcPr>
          <w:p w14:paraId="1C948BCE" w14:textId="77777777" w:rsidR="00BD0C28" w:rsidRPr="003D0BCB" w:rsidRDefault="00BD0C28" w:rsidP="003133A4">
            <w:pPr>
              <w:jc w:val="center"/>
              <w:rPr>
                <w:rFonts w:ascii="Times New Roman" w:hAnsi="Times New Roman" w:cs="Times New Roman"/>
                <w:sz w:val="24"/>
                <w:szCs w:val="24"/>
              </w:rPr>
            </w:pPr>
            <w:r w:rsidRPr="003D0BCB">
              <w:rPr>
                <w:rFonts w:ascii="Times New Roman" w:hAnsi="Times New Roman" w:cs="Times New Roman"/>
                <w:sz w:val="24"/>
                <w:szCs w:val="24"/>
              </w:rPr>
              <w:t>дата</w:t>
            </w:r>
          </w:p>
          <w:p w14:paraId="09C42505" w14:textId="77777777" w:rsidR="00BD0C28" w:rsidRPr="003D0BCB" w:rsidRDefault="00BD0C28" w:rsidP="003133A4">
            <w:pPr>
              <w:jc w:val="center"/>
              <w:rPr>
                <w:rFonts w:ascii="Times New Roman" w:hAnsi="Times New Roman" w:cs="Times New Roman"/>
                <w:sz w:val="24"/>
                <w:szCs w:val="24"/>
              </w:rPr>
            </w:pPr>
            <w:r w:rsidRPr="003D0BCB">
              <w:rPr>
                <w:rFonts w:ascii="Times New Roman" w:hAnsi="Times New Roman" w:cs="Times New Roman"/>
                <w:sz w:val="24"/>
                <w:szCs w:val="24"/>
              </w:rPr>
              <w:t>документа</w:t>
            </w:r>
          </w:p>
        </w:tc>
        <w:tc>
          <w:tcPr>
            <w:tcW w:w="2551" w:type="dxa"/>
          </w:tcPr>
          <w:p w14:paraId="44CCF9B9" w14:textId="77777777" w:rsidR="00BD0C28" w:rsidRPr="003D0BCB" w:rsidRDefault="00BD0C28" w:rsidP="003133A4">
            <w:pPr>
              <w:jc w:val="center"/>
              <w:rPr>
                <w:rFonts w:ascii="Times New Roman" w:hAnsi="Times New Roman" w:cs="Times New Roman"/>
                <w:i/>
                <w:color w:val="1F497D" w:themeColor="text2"/>
                <w:sz w:val="24"/>
                <w:szCs w:val="24"/>
                <w:u w:val="single"/>
              </w:rPr>
            </w:pPr>
            <w:r w:rsidRPr="003D0BCB">
              <w:rPr>
                <w:rFonts w:ascii="Times New Roman" w:hAnsi="Times New Roman" w:cs="Times New Roman"/>
                <w:i/>
                <w:color w:val="1F497D" w:themeColor="text2"/>
                <w:sz w:val="24"/>
                <w:szCs w:val="24"/>
                <w:u w:val="single"/>
              </w:rPr>
              <w:t>12.01.2024</w:t>
            </w:r>
          </w:p>
        </w:tc>
        <w:tc>
          <w:tcPr>
            <w:tcW w:w="1418" w:type="dxa"/>
          </w:tcPr>
          <w:p w14:paraId="0694FDEF" w14:textId="77777777" w:rsidR="00BD0C28" w:rsidRPr="003D0BCB" w:rsidRDefault="00BD0C28" w:rsidP="003133A4">
            <w:pPr>
              <w:jc w:val="center"/>
              <w:rPr>
                <w:rFonts w:ascii="Times New Roman" w:hAnsi="Times New Roman" w:cs="Times New Roman"/>
                <w:sz w:val="24"/>
                <w:szCs w:val="24"/>
              </w:rPr>
            </w:pPr>
            <w:r w:rsidRPr="003D0BCB">
              <w:rPr>
                <w:rFonts w:ascii="Times New Roman" w:hAnsi="Times New Roman" w:cs="Times New Roman"/>
                <w:sz w:val="24"/>
                <w:szCs w:val="24"/>
              </w:rPr>
              <w:t>номер</w:t>
            </w:r>
          </w:p>
          <w:p w14:paraId="1CDE777E" w14:textId="77777777" w:rsidR="00BD0C28" w:rsidRPr="003D0BCB" w:rsidRDefault="00BD0C28" w:rsidP="003133A4">
            <w:pPr>
              <w:jc w:val="center"/>
              <w:rPr>
                <w:rFonts w:ascii="Times New Roman" w:hAnsi="Times New Roman" w:cs="Times New Roman"/>
                <w:sz w:val="24"/>
                <w:szCs w:val="24"/>
              </w:rPr>
            </w:pPr>
            <w:r w:rsidRPr="003D0BCB">
              <w:rPr>
                <w:rFonts w:ascii="Times New Roman" w:hAnsi="Times New Roman" w:cs="Times New Roman"/>
                <w:sz w:val="24"/>
                <w:szCs w:val="24"/>
              </w:rPr>
              <w:t>документа</w:t>
            </w:r>
          </w:p>
        </w:tc>
        <w:tc>
          <w:tcPr>
            <w:tcW w:w="2533" w:type="dxa"/>
          </w:tcPr>
          <w:p w14:paraId="1D9AE30F" w14:textId="77777777" w:rsidR="00BD0C28" w:rsidRPr="003D0BCB" w:rsidRDefault="00BD0C28" w:rsidP="003133A4">
            <w:pPr>
              <w:jc w:val="center"/>
              <w:rPr>
                <w:rFonts w:ascii="Times New Roman" w:hAnsi="Times New Roman" w:cs="Times New Roman"/>
                <w:i/>
                <w:color w:val="1F497D" w:themeColor="text2"/>
                <w:sz w:val="24"/>
                <w:szCs w:val="24"/>
                <w:u w:val="single"/>
              </w:rPr>
            </w:pPr>
            <w:r w:rsidRPr="003D0BCB">
              <w:rPr>
                <w:rFonts w:ascii="Times New Roman" w:hAnsi="Times New Roman" w:cs="Times New Roman"/>
                <w:i/>
                <w:color w:val="1F497D" w:themeColor="text2"/>
                <w:sz w:val="24"/>
                <w:szCs w:val="24"/>
                <w:u w:val="single"/>
              </w:rPr>
              <w:t>345678</w:t>
            </w:r>
          </w:p>
        </w:tc>
      </w:tr>
    </w:tbl>
    <w:p w14:paraId="1EEB21AF" w14:textId="77777777" w:rsidR="00BD0C28" w:rsidRPr="003D0BCB" w:rsidRDefault="00BD0C28" w:rsidP="00BD0C28">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p>
    <w:p w14:paraId="3D77EFBF" w14:textId="77777777" w:rsidR="00BD0C28" w:rsidRPr="003D0BCB" w:rsidRDefault="00BD0C28" w:rsidP="00BD0C28">
      <w:pPr>
        <w:widowControl w:val="0"/>
        <w:autoSpaceDE w:val="0"/>
        <w:autoSpaceDN w:val="0"/>
        <w:spacing w:after="0" w:line="240" w:lineRule="auto"/>
        <w:ind w:firstLine="708"/>
        <w:jc w:val="both"/>
        <w:rPr>
          <w:rFonts w:ascii="Times New Roman" w:hAnsi="Times New Roman" w:cs="Times New Roman"/>
          <w:bCs/>
          <w:sz w:val="28"/>
          <w:szCs w:val="28"/>
          <w:lang w:eastAsia="ru-RU"/>
        </w:rPr>
      </w:pPr>
      <w:r w:rsidRPr="003D0BCB">
        <w:rPr>
          <w:rFonts w:ascii="Times New Roman" w:eastAsiaTheme="minorEastAsia" w:hAnsi="Times New Roman" w:cs="Times New Roman"/>
          <w:sz w:val="28"/>
          <w:szCs w:val="28"/>
          <w:lang w:eastAsia="ru-RU"/>
        </w:rPr>
        <w:t xml:space="preserve">Полноту и достоверность представленных в </w:t>
      </w:r>
      <w:proofErr w:type="gramStart"/>
      <w:r w:rsidRPr="003D0BCB">
        <w:rPr>
          <w:rFonts w:ascii="Times New Roman" w:eastAsiaTheme="minorEastAsia" w:hAnsi="Times New Roman" w:cs="Times New Roman"/>
          <w:sz w:val="28"/>
          <w:szCs w:val="28"/>
          <w:lang w:eastAsia="ru-RU"/>
        </w:rPr>
        <w:t>заявлении</w:t>
      </w:r>
      <w:proofErr w:type="gramEnd"/>
      <w:r w:rsidRPr="003D0BCB">
        <w:rPr>
          <w:rFonts w:ascii="Times New Roman" w:eastAsiaTheme="minorEastAsia" w:hAnsi="Times New Roman" w:cs="Times New Roman"/>
          <w:sz w:val="28"/>
          <w:szCs w:val="28"/>
          <w:lang w:eastAsia="ru-RU"/>
        </w:rPr>
        <w:t xml:space="preserve"> сведений подтверждаю. </w:t>
      </w:r>
      <w:proofErr w:type="gramStart"/>
      <w:r w:rsidRPr="003D0BCB">
        <w:rPr>
          <w:rFonts w:ascii="Times New Roman" w:hAnsi="Times New Roman" w:cs="Times New Roman"/>
          <w:bCs/>
          <w:sz w:val="28"/>
          <w:szCs w:val="28"/>
          <w:lang w:eastAsia="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w:t>
      </w:r>
      <w:r w:rsidRPr="003D0BCB">
        <w:rPr>
          <w:rFonts w:ascii="Times New Roman" w:hAnsi="Times New Roman" w:cs="Times New Roman"/>
          <w:bCs/>
          <w:sz w:val="28"/>
          <w:szCs w:val="28"/>
          <w:lang w:eastAsia="ru-RU"/>
        </w:rPr>
        <w:lastRenderedPageBreak/>
        <w:t>законодательством Российской Федерации) предоставленных выше персональных данных.</w:t>
      </w:r>
      <w:proofErr w:type="gramEnd"/>
      <w:r w:rsidRPr="003D0BCB">
        <w:rPr>
          <w:rFonts w:ascii="Times New Roman" w:hAnsi="Times New Roman" w:cs="Times New Roman"/>
          <w:bCs/>
          <w:sz w:val="28"/>
          <w:szCs w:val="28"/>
          <w:lang w:eastAsia="ru-RU"/>
        </w:rPr>
        <w:t xml:space="preserve"> Настоящее согласие дано бессрочно.</w:t>
      </w:r>
    </w:p>
    <w:p w14:paraId="3D353C91" w14:textId="77777777" w:rsidR="00BD0C28" w:rsidRPr="003D0BCB" w:rsidRDefault="00BD0C28" w:rsidP="00BD0C28">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3D0BCB">
        <w:rPr>
          <w:rFonts w:ascii="Times New Roman" w:hAnsi="Times New Roman" w:cs="Times New Roman"/>
          <w:sz w:val="28"/>
          <w:szCs w:val="28"/>
        </w:rPr>
        <w:t xml:space="preserve">          </w:t>
      </w:r>
      <w:r w:rsidRPr="003D0BCB">
        <w:rPr>
          <w:rFonts w:ascii="Times New Roman" w:eastAsia="Times New Roman" w:hAnsi="Times New Roman" w:cs="Times New Roman"/>
          <w:bCs/>
          <w:color w:val="000000"/>
          <w:sz w:val="28"/>
          <w:szCs w:val="28"/>
          <w:lang w:eastAsia="ru-RU"/>
        </w:rPr>
        <w:t>К заявлению прилагаю следующие документы:</w:t>
      </w:r>
    </w:p>
    <w:p w14:paraId="3E6159C6" w14:textId="77777777" w:rsidR="00BD0C28" w:rsidRPr="003D0BCB" w:rsidRDefault="00BD0C28" w:rsidP="00BD0C28">
      <w:pPr>
        <w:autoSpaceDE w:val="0"/>
        <w:autoSpaceDN w:val="0"/>
        <w:adjustRightInd w:val="0"/>
        <w:spacing w:after="0" w:line="240" w:lineRule="auto"/>
        <w:contextualSpacing/>
        <w:jc w:val="both"/>
        <w:rPr>
          <w:rFonts w:ascii="Times New Roman" w:eastAsia="Calibri" w:hAnsi="Times New Roman" w:cs="Times New Roman"/>
          <w:i/>
          <w:color w:val="1F497D" w:themeColor="text2"/>
          <w:sz w:val="28"/>
          <w:szCs w:val="28"/>
          <w:u w:val="single"/>
        </w:rPr>
      </w:pPr>
      <w:r w:rsidRPr="003D0BCB">
        <w:rPr>
          <w:rFonts w:ascii="Times New Roman" w:eastAsia="Calibri" w:hAnsi="Times New Roman" w:cs="Times New Roman"/>
          <w:sz w:val="28"/>
          <w:szCs w:val="28"/>
        </w:rPr>
        <w:t>1)_</w:t>
      </w:r>
      <w:r w:rsidRPr="003D0BCB">
        <w:rPr>
          <w:rFonts w:ascii="Times New Roman" w:eastAsia="Calibri" w:hAnsi="Times New Roman" w:cs="Times New Roman"/>
          <w:i/>
          <w:color w:val="1F497D" w:themeColor="text2"/>
          <w:sz w:val="28"/>
          <w:szCs w:val="28"/>
          <w:u w:val="single"/>
        </w:rPr>
        <w:t>Копия паспорта  Иванова С.И.</w:t>
      </w:r>
    </w:p>
    <w:p w14:paraId="37BDC544" w14:textId="77777777" w:rsidR="00BD0C28" w:rsidRPr="003D0BCB" w:rsidRDefault="00BD0C28" w:rsidP="00BD0C28">
      <w:pPr>
        <w:autoSpaceDE w:val="0"/>
        <w:autoSpaceDN w:val="0"/>
        <w:adjustRightInd w:val="0"/>
        <w:spacing w:after="0" w:line="240" w:lineRule="auto"/>
        <w:contextualSpacing/>
        <w:jc w:val="both"/>
        <w:rPr>
          <w:rFonts w:ascii="Times New Roman" w:eastAsia="Calibri" w:hAnsi="Times New Roman" w:cs="Times New Roman"/>
          <w:i/>
          <w:color w:val="1F497D" w:themeColor="text2"/>
          <w:sz w:val="28"/>
          <w:szCs w:val="28"/>
          <w:u w:val="single"/>
        </w:rPr>
      </w:pPr>
    </w:p>
    <w:p w14:paraId="06458E5C" w14:textId="77777777" w:rsidR="00BD0C28" w:rsidRPr="003D0BCB" w:rsidRDefault="00BD0C28" w:rsidP="00BD0C28">
      <w:pPr>
        <w:spacing w:after="0" w:line="240" w:lineRule="auto"/>
        <w:jc w:val="center"/>
        <w:rPr>
          <w:rFonts w:ascii="Times New Roman" w:hAnsi="Times New Roman" w:cs="Times New Roman"/>
          <w:sz w:val="28"/>
          <w:szCs w:val="28"/>
        </w:rPr>
      </w:pPr>
      <w:r w:rsidRPr="003D0BCB">
        <w:rPr>
          <w:rFonts w:ascii="Times New Roman" w:hAnsi="Times New Roman" w:cs="Times New Roman"/>
          <w:sz w:val="28"/>
          <w:szCs w:val="28"/>
        </w:rPr>
        <w:t>Результат предоставления муниципальной услуги прошу</w:t>
      </w:r>
    </w:p>
    <w:p w14:paraId="35730BEE" w14:textId="77777777" w:rsidR="00BD0C28" w:rsidRPr="003D0BCB" w:rsidRDefault="00BD0C28" w:rsidP="00BD0C28">
      <w:pPr>
        <w:spacing w:after="0" w:line="240" w:lineRule="auto"/>
        <w:jc w:val="center"/>
        <w:rPr>
          <w:rFonts w:ascii="Times New Roman" w:hAnsi="Times New Roman" w:cs="Times New Roman"/>
          <w:sz w:val="28"/>
          <w:szCs w:val="28"/>
        </w:rPr>
      </w:pPr>
      <w:r w:rsidRPr="003D0BCB">
        <w:rPr>
          <w:rFonts w:ascii="Times New Roman" w:hAnsi="Times New Roman" w:cs="Times New Roman"/>
          <w:sz w:val="28"/>
          <w:szCs w:val="28"/>
        </w:rPr>
        <w:t>(указывается один из перечисленных способов)</w:t>
      </w:r>
    </w:p>
    <w:tbl>
      <w:tblPr>
        <w:tblStyle w:val="1"/>
        <w:tblW w:w="9356" w:type="dxa"/>
        <w:jc w:val="center"/>
        <w:tblLayout w:type="fixed"/>
        <w:tblLook w:val="04A0" w:firstRow="1" w:lastRow="0" w:firstColumn="1" w:lastColumn="0" w:noHBand="0" w:noVBand="1"/>
      </w:tblPr>
      <w:tblGrid>
        <w:gridCol w:w="1134"/>
        <w:gridCol w:w="8222"/>
      </w:tblGrid>
      <w:tr w:rsidR="00BD0C28" w:rsidRPr="003D0BCB" w14:paraId="07330929" w14:textId="77777777" w:rsidTr="003133A4">
        <w:trPr>
          <w:trHeight w:val="851"/>
          <w:jc w:val="center"/>
        </w:trPr>
        <w:tc>
          <w:tcPr>
            <w:tcW w:w="1134" w:type="dxa"/>
          </w:tcPr>
          <w:p w14:paraId="199D7F42" w14:textId="77777777" w:rsidR="00BD0C28" w:rsidRPr="00BD0C28" w:rsidRDefault="00BD0C28" w:rsidP="003133A4">
            <w:pPr>
              <w:jc w:val="center"/>
              <w:rPr>
                <w:rFonts w:ascii="Times New Roman" w:hAnsi="Times New Roman" w:cs="Times New Roman"/>
                <w:b/>
                <w:color w:val="4F81BD" w:themeColor="accent1"/>
                <w:sz w:val="28"/>
                <w:szCs w:val="28"/>
              </w:rPr>
            </w:pPr>
          </w:p>
          <w:p w14:paraId="4A27B9A1" w14:textId="77777777" w:rsidR="00BD0C28" w:rsidRPr="003D0BCB" w:rsidRDefault="00BD0C28" w:rsidP="003133A4">
            <w:pPr>
              <w:jc w:val="center"/>
              <w:rPr>
                <w:rFonts w:ascii="Times New Roman" w:hAnsi="Times New Roman" w:cs="Times New Roman"/>
                <w:b/>
                <w:color w:val="4F81BD" w:themeColor="accent1"/>
                <w:sz w:val="28"/>
                <w:szCs w:val="28"/>
                <w:lang w:val="en-US"/>
              </w:rPr>
            </w:pPr>
            <w:r>
              <w:rPr>
                <w:rFonts w:ascii="Times New Roman" w:hAnsi="Times New Roman" w:cs="Times New Roman"/>
                <w:b/>
                <w:color w:val="4F81BD" w:themeColor="accent1"/>
                <w:sz w:val="28"/>
                <w:szCs w:val="28"/>
                <w:lang w:val="en-US"/>
              </w:rPr>
              <w:t>V</w:t>
            </w:r>
          </w:p>
        </w:tc>
        <w:tc>
          <w:tcPr>
            <w:tcW w:w="8222" w:type="dxa"/>
            <w:vAlign w:val="center"/>
          </w:tcPr>
          <w:p w14:paraId="7109273B" w14:textId="77777777" w:rsidR="00BD0C28" w:rsidRPr="003D0BCB" w:rsidRDefault="00BD0C28" w:rsidP="003133A4">
            <w:pPr>
              <w:jc w:val="both"/>
              <w:rPr>
                <w:rFonts w:ascii="Times New Roman" w:hAnsi="Times New Roman" w:cs="Times New Roman"/>
                <w:sz w:val="24"/>
                <w:szCs w:val="24"/>
              </w:rPr>
            </w:pPr>
            <w:r w:rsidRPr="003D0BCB">
              <w:rPr>
                <w:rFonts w:ascii="Times New Roman" w:hAnsi="Times New Roman" w:cs="Times New Roman"/>
                <w:sz w:val="24"/>
                <w:szCs w:val="24"/>
              </w:rPr>
              <w:t xml:space="preserve">направить на бумажном носителе на почтовый адрес: </w:t>
            </w:r>
            <w:r w:rsidRPr="003D0BCB">
              <w:rPr>
                <w:rFonts w:ascii="Times New Roman" w:eastAsiaTheme="minorEastAsia" w:hAnsi="Times New Roman" w:cs="Times New Roman"/>
                <w:i/>
                <w:color w:val="1F497D" w:themeColor="text2"/>
                <w:sz w:val="28"/>
                <w:szCs w:val="28"/>
                <w:u w:val="single"/>
                <w:lang w:eastAsia="ru-RU"/>
              </w:rPr>
              <w:t>г. Воронеж, ул. Ленина, д. 1, кв. 1</w:t>
            </w:r>
          </w:p>
        </w:tc>
      </w:tr>
      <w:tr w:rsidR="00BD0C28" w:rsidRPr="003D0BCB" w14:paraId="4383E26D" w14:textId="77777777" w:rsidTr="003133A4">
        <w:trPr>
          <w:trHeight w:val="851"/>
          <w:jc w:val="center"/>
        </w:trPr>
        <w:tc>
          <w:tcPr>
            <w:tcW w:w="1134" w:type="dxa"/>
          </w:tcPr>
          <w:p w14:paraId="4BF30DA3" w14:textId="77777777" w:rsidR="00BD0C28" w:rsidRPr="003D0BCB" w:rsidRDefault="00BD0C28" w:rsidP="003133A4">
            <w:pPr>
              <w:jc w:val="both"/>
              <w:rPr>
                <w:rFonts w:ascii="Times New Roman" w:hAnsi="Times New Roman" w:cs="Times New Roman"/>
                <w:sz w:val="20"/>
                <w:szCs w:val="20"/>
              </w:rPr>
            </w:pPr>
          </w:p>
        </w:tc>
        <w:tc>
          <w:tcPr>
            <w:tcW w:w="8222" w:type="dxa"/>
            <w:vAlign w:val="center"/>
          </w:tcPr>
          <w:p w14:paraId="465EF258" w14:textId="77777777" w:rsidR="00BD0C28" w:rsidRPr="003D0BCB" w:rsidRDefault="00BD0C28" w:rsidP="003133A4">
            <w:pPr>
              <w:jc w:val="both"/>
              <w:rPr>
                <w:rFonts w:ascii="Times New Roman" w:hAnsi="Times New Roman" w:cs="Times New Roman"/>
                <w:sz w:val="24"/>
                <w:szCs w:val="24"/>
              </w:rPr>
            </w:pPr>
            <w:r w:rsidRPr="003D0BCB">
              <w:rPr>
                <w:rFonts w:ascii="Times New Roman" w:hAnsi="Times New Roman" w:cs="Times New Roman"/>
                <w:sz w:val="24"/>
                <w:szCs w:val="24"/>
              </w:rPr>
              <w:t>выдать на бумажном носителе при личном обращении в управление жилищных отношений администрации городского округа город Воронеж</w:t>
            </w:r>
          </w:p>
        </w:tc>
      </w:tr>
      <w:tr w:rsidR="00BD0C28" w:rsidRPr="003D0BCB" w14:paraId="68AF0799" w14:textId="77777777" w:rsidTr="003133A4">
        <w:trPr>
          <w:trHeight w:val="851"/>
          <w:jc w:val="center"/>
        </w:trPr>
        <w:tc>
          <w:tcPr>
            <w:tcW w:w="1134" w:type="dxa"/>
          </w:tcPr>
          <w:p w14:paraId="35923BE0" w14:textId="77777777" w:rsidR="00BD0C28" w:rsidRPr="003D0BCB" w:rsidRDefault="00BD0C28" w:rsidP="003133A4">
            <w:pPr>
              <w:jc w:val="both"/>
              <w:rPr>
                <w:rFonts w:ascii="Times New Roman" w:hAnsi="Times New Roman" w:cs="Times New Roman"/>
                <w:sz w:val="20"/>
                <w:szCs w:val="20"/>
              </w:rPr>
            </w:pPr>
          </w:p>
        </w:tc>
        <w:tc>
          <w:tcPr>
            <w:tcW w:w="8222" w:type="dxa"/>
            <w:vAlign w:val="center"/>
          </w:tcPr>
          <w:p w14:paraId="460FD6C4" w14:textId="77777777" w:rsidR="00BD0C28" w:rsidRPr="003D0BCB" w:rsidRDefault="00BD0C28" w:rsidP="003133A4">
            <w:pPr>
              <w:jc w:val="both"/>
              <w:rPr>
                <w:rFonts w:ascii="Times New Roman" w:hAnsi="Times New Roman" w:cs="Times New Roman"/>
                <w:sz w:val="24"/>
                <w:szCs w:val="24"/>
              </w:rPr>
            </w:pPr>
            <w:r w:rsidRPr="003D0BCB">
              <w:rPr>
                <w:rFonts w:ascii="Times New Roman" w:hAnsi="Times New Roman" w:cs="Times New Roman"/>
                <w:sz w:val="24"/>
                <w:szCs w:val="24"/>
              </w:rPr>
              <w:t xml:space="preserve">выдать на бумажном носителе при личном обращении в МФЦ, </w:t>
            </w:r>
            <w:proofErr w:type="gramStart"/>
            <w:r w:rsidRPr="003D0BCB">
              <w:rPr>
                <w:rFonts w:ascii="Times New Roman" w:hAnsi="Times New Roman" w:cs="Times New Roman"/>
                <w:sz w:val="24"/>
                <w:szCs w:val="24"/>
              </w:rPr>
              <w:t>расположенный</w:t>
            </w:r>
            <w:proofErr w:type="gramEnd"/>
            <w:r w:rsidRPr="003D0BCB">
              <w:rPr>
                <w:rFonts w:ascii="Times New Roman" w:hAnsi="Times New Roman" w:cs="Times New Roman"/>
                <w:sz w:val="24"/>
                <w:szCs w:val="24"/>
              </w:rPr>
              <w:t xml:space="preserve"> по адресу: ___________________________________________</w:t>
            </w:r>
          </w:p>
        </w:tc>
      </w:tr>
    </w:tbl>
    <w:p w14:paraId="1DC37617" w14:textId="77777777" w:rsidR="00BD0C28" w:rsidRPr="003D0BCB" w:rsidRDefault="00BD0C28" w:rsidP="00BD0C28">
      <w:pPr>
        <w:spacing w:after="0" w:line="240" w:lineRule="auto"/>
        <w:ind w:firstLine="709"/>
        <w:jc w:val="both"/>
        <w:rPr>
          <w:rFonts w:ascii="Times New Roman" w:hAnsi="Times New Roman" w:cs="Times New Roman"/>
          <w:sz w:val="28"/>
          <w:szCs w:val="28"/>
        </w:rPr>
      </w:pPr>
      <w:r w:rsidRPr="003D0BCB">
        <w:rPr>
          <w:rFonts w:ascii="Times New Roman" w:hAnsi="Times New Roman" w:cs="Times New Roman"/>
          <w:sz w:val="28"/>
          <w:szCs w:val="28"/>
        </w:rPr>
        <w:t xml:space="preserve">                                                                            </w:t>
      </w:r>
    </w:p>
    <w:p w14:paraId="6E960D58" w14:textId="77777777" w:rsidR="00BD0C28" w:rsidRPr="003D0BC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D0BCB">
        <w:rPr>
          <w:rFonts w:ascii="Times New Roman" w:eastAsiaTheme="minorEastAsia" w:hAnsi="Times New Roman" w:cs="Times New Roman"/>
          <w:i/>
          <w:color w:val="1F497D" w:themeColor="text2"/>
          <w:sz w:val="28"/>
          <w:szCs w:val="28"/>
          <w:u w:val="single"/>
          <w:lang w:eastAsia="ru-RU"/>
        </w:rPr>
        <w:t xml:space="preserve">Иванов С.И. </w:t>
      </w:r>
      <w:r w:rsidRPr="003D0BCB">
        <w:rPr>
          <w:rFonts w:ascii="Times New Roman" w:eastAsiaTheme="minorEastAsia" w:hAnsi="Times New Roman" w:cs="Times New Roman"/>
          <w:sz w:val="28"/>
          <w:szCs w:val="28"/>
          <w:lang w:eastAsia="ru-RU"/>
        </w:rPr>
        <w:t>___________     __</w:t>
      </w:r>
      <w:r w:rsidRPr="003D0BCB">
        <w:rPr>
          <w:rFonts w:ascii="Times New Roman" w:eastAsiaTheme="minorEastAsia" w:hAnsi="Times New Roman" w:cs="Times New Roman"/>
          <w:i/>
          <w:color w:val="1F497D" w:themeColor="text2"/>
          <w:sz w:val="28"/>
          <w:szCs w:val="28"/>
          <w:u w:val="single"/>
          <w:lang w:eastAsia="ru-RU"/>
        </w:rPr>
        <w:t>подпись</w:t>
      </w:r>
      <w:r w:rsidRPr="003D0BCB">
        <w:rPr>
          <w:rFonts w:ascii="Times New Roman" w:eastAsiaTheme="minorEastAsia" w:hAnsi="Times New Roman" w:cs="Times New Roman"/>
          <w:sz w:val="28"/>
          <w:szCs w:val="28"/>
          <w:lang w:eastAsia="ru-RU"/>
        </w:rPr>
        <w:t>______     «</w:t>
      </w:r>
      <w:r w:rsidRPr="003D0BCB">
        <w:rPr>
          <w:rFonts w:ascii="Times New Roman" w:eastAsiaTheme="minorEastAsia" w:hAnsi="Times New Roman" w:cs="Times New Roman"/>
          <w:i/>
          <w:color w:val="1F497D" w:themeColor="text2"/>
          <w:sz w:val="28"/>
          <w:szCs w:val="28"/>
          <w:u w:val="single"/>
          <w:lang w:eastAsia="ru-RU"/>
        </w:rPr>
        <w:t>01</w:t>
      </w:r>
      <w:r w:rsidRPr="003D0BCB">
        <w:rPr>
          <w:rFonts w:ascii="Times New Roman" w:eastAsiaTheme="minorEastAsia" w:hAnsi="Times New Roman" w:cs="Times New Roman"/>
          <w:sz w:val="28"/>
          <w:szCs w:val="28"/>
          <w:lang w:eastAsia="ru-RU"/>
        </w:rPr>
        <w:t xml:space="preserve">» </w:t>
      </w:r>
      <w:r w:rsidRPr="003D0BCB">
        <w:rPr>
          <w:rFonts w:ascii="Times New Roman" w:eastAsiaTheme="minorEastAsia" w:hAnsi="Times New Roman" w:cs="Times New Roman"/>
          <w:i/>
          <w:color w:val="1F497D" w:themeColor="text2"/>
          <w:sz w:val="28"/>
          <w:szCs w:val="28"/>
          <w:u w:val="single"/>
          <w:lang w:eastAsia="ru-RU"/>
        </w:rPr>
        <w:t xml:space="preserve"> марта </w:t>
      </w:r>
      <w:r w:rsidRPr="003D0BCB">
        <w:rPr>
          <w:rFonts w:ascii="Times New Roman" w:eastAsiaTheme="minorEastAsia" w:hAnsi="Times New Roman" w:cs="Times New Roman"/>
          <w:sz w:val="28"/>
          <w:szCs w:val="28"/>
          <w:lang w:eastAsia="ru-RU"/>
        </w:rPr>
        <w:t xml:space="preserve">___ 20 </w:t>
      </w:r>
      <w:r w:rsidRPr="003D0BCB">
        <w:rPr>
          <w:rFonts w:ascii="Times New Roman" w:eastAsiaTheme="minorEastAsia" w:hAnsi="Times New Roman" w:cs="Times New Roman"/>
          <w:i/>
          <w:color w:val="1F497D" w:themeColor="text2"/>
          <w:sz w:val="28"/>
          <w:szCs w:val="28"/>
          <w:u w:val="single"/>
          <w:lang w:eastAsia="ru-RU"/>
        </w:rPr>
        <w:t>24</w:t>
      </w:r>
      <w:r w:rsidRPr="003D0BCB">
        <w:rPr>
          <w:rFonts w:ascii="Times New Roman" w:eastAsiaTheme="minorEastAsia" w:hAnsi="Times New Roman" w:cs="Times New Roman"/>
          <w:sz w:val="28"/>
          <w:szCs w:val="28"/>
          <w:lang w:eastAsia="ru-RU"/>
        </w:rPr>
        <w:t>___ г.</w:t>
      </w:r>
    </w:p>
    <w:p w14:paraId="0D8AE3A1" w14:textId="77777777" w:rsidR="00BD0C28" w:rsidRPr="003D0BCB" w:rsidRDefault="00BD0C28" w:rsidP="00BD0C28">
      <w:pPr>
        <w:widowControl w:val="0"/>
        <w:autoSpaceDE w:val="0"/>
        <w:autoSpaceDN w:val="0"/>
        <w:spacing w:after="0" w:line="240" w:lineRule="auto"/>
        <w:jc w:val="both"/>
        <w:rPr>
          <w:rFonts w:ascii="Times New Roman" w:eastAsiaTheme="minorEastAsia" w:hAnsi="Times New Roman" w:cs="Times New Roman"/>
          <w:sz w:val="24"/>
          <w:szCs w:val="28"/>
          <w:lang w:eastAsia="ru-RU"/>
        </w:rPr>
      </w:pPr>
      <w:r w:rsidRPr="003D0BCB">
        <w:rPr>
          <w:rFonts w:ascii="Times New Roman" w:eastAsiaTheme="minorEastAsia" w:hAnsi="Times New Roman" w:cs="Times New Roman"/>
          <w:sz w:val="24"/>
          <w:szCs w:val="28"/>
          <w:lang w:eastAsia="ru-RU"/>
        </w:rPr>
        <w:t xml:space="preserve">          (Ф.И.О. заявителя)                        (подпись)</w:t>
      </w:r>
    </w:p>
    <w:p w14:paraId="244B584E" w14:textId="77777777" w:rsidR="00BD0C28" w:rsidRPr="003D0BCB" w:rsidRDefault="00BD0C28" w:rsidP="00BD0C28">
      <w:pPr>
        <w:spacing w:after="0" w:line="240" w:lineRule="auto"/>
        <w:jc w:val="both"/>
        <w:rPr>
          <w:rFonts w:ascii="Times New Roman" w:hAnsi="Times New Roman" w:cs="Times New Roman"/>
          <w:sz w:val="28"/>
          <w:szCs w:val="28"/>
        </w:rPr>
      </w:pPr>
    </w:p>
    <w:p w14:paraId="79876061" w14:textId="77777777" w:rsidR="00BD0C28" w:rsidRPr="003D0BCB" w:rsidRDefault="00BD0C28" w:rsidP="00BD0C28">
      <w:pPr>
        <w:spacing w:after="0" w:line="240" w:lineRule="auto"/>
        <w:ind w:firstLine="709"/>
        <w:jc w:val="both"/>
        <w:rPr>
          <w:rFonts w:ascii="Times New Roman" w:hAnsi="Times New Roman" w:cs="Times New Roman"/>
          <w:sz w:val="28"/>
          <w:szCs w:val="28"/>
        </w:rPr>
      </w:pPr>
      <w:r w:rsidRPr="003D0BCB">
        <w:rPr>
          <w:rFonts w:ascii="Times New Roman" w:hAnsi="Times New Roman" w:cs="Times New Roman"/>
          <w:sz w:val="28"/>
          <w:szCs w:val="28"/>
        </w:rPr>
        <w:t xml:space="preserve">Документы представлены </w:t>
      </w:r>
      <w:r w:rsidRPr="003D0BCB">
        <w:rPr>
          <w:rFonts w:ascii="Times New Roman" w:eastAsiaTheme="minorEastAsia" w:hAnsi="Times New Roman" w:cs="Times New Roman"/>
          <w:sz w:val="28"/>
          <w:szCs w:val="28"/>
          <w:lang w:eastAsia="ru-RU"/>
        </w:rPr>
        <w:t>«</w:t>
      </w:r>
      <w:r w:rsidRPr="003D0BCB">
        <w:rPr>
          <w:rFonts w:ascii="Times New Roman" w:eastAsiaTheme="minorEastAsia" w:hAnsi="Times New Roman" w:cs="Times New Roman"/>
          <w:i/>
          <w:color w:val="1F497D" w:themeColor="text2"/>
          <w:sz w:val="28"/>
          <w:szCs w:val="28"/>
          <w:u w:val="single"/>
          <w:lang w:eastAsia="ru-RU"/>
        </w:rPr>
        <w:t>01</w:t>
      </w:r>
      <w:r w:rsidRPr="003D0BCB">
        <w:rPr>
          <w:rFonts w:ascii="Times New Roman" w:eastAsiaTheme="minorEastAsia" w:hAnsi="Times New Roman" w:cs="Times New Roman"/>
          <w:sz w:val="28"/>
          <w:szCs w:val="28"/>
          <w:lang w:eastAsia="ru-RU"/>
        </w:rPr>
        <w:t xml:space="preserve">» </w:t>
      </w:r>
      <w:r w:rsidRPr="003D0BCB">
        <w:rPr>
          <w:rFonts w:ascii="Times New Roman" w:eastAsiaTheme="minorEastAsia" w:hAnsi="Times New Roman" w:cs="Times New Roman"/>
          <w:i/>
          <w:color w:val="1F497D" w:themeColor="text2"/>
          <w:sz w:val="28"/>
          <w:szCs w:val="28"/>
          <w:u w:val="single"/>
          <w:lang w:eastAsia="ru-RU"/>
        </w:rPr>
        <w:t xml:space="preserve"> марта </w:t>
      </w:r>
      <w:r w:rsidRPr="003D0BCB">
        <w:rPr>
          <w:rFonts w:ascii="Times New Roman" w:eastAsiaTheme="minorEastAsia" w:hAnsi="Times New Roman" w:cs="Times New Roman"/>
          <w:sz w:val="28"/>
          <w:szCs w:val="28"/>
          <w:lang w:eastAsia="ru-RU"/>
        </w:rPr>
        <w:t xml:space="preserve">___ 20 </w:t>
      </w:r>
      <w:r w:rsidRPr="003D0BCB">
        <w:rPr>
          <w:rFonts w:ascii="Times New Roman" w:eastAsiaTheme="minorEastAsia" w:hAnsi="Times New Roman" w:cs="Times New Roman"/>
          <w:i/>
          <w:color w:val="1F497D" w:themeColor="text2"/>
          <w:sz w:val="28"/>
          <w:szCs w:val="28"/>
          <w:u w:val="single"/>
          <w:lang w:eastAsia="ru-RU"/>
        </w:rPr>
        <w:t>24</w:t>
      </w:r>
      <w:r w:rsidRPr="003D0BCB">
        <w:rPr>
          <w:rFonts w:ascii="Times New Roman" w:eastAsiaTheme="minorEastAsia" w:hAnsi="Times New Roman" w:cs="Times New Roman"/>
          <w:sz w:val="28"/>
          <w:szCs w:val="28"/>
          <w:lang w:eastAsia="ru-RU"/>
        </w:rPr>
        <w:t>___ г.</w:t>
      </w:r>
    </w:p>
    <w:p w14:paraId="59896458" w14:textId="77777777" w:rsidR="00BD0C28" w:rsidRPr="003D0BCB" w:rsidRDefault="00BD0C28" w:rsidP="00BD0C28">
      <w:pPr>
        <w:spacing w:after="0" w:line="240" w:lineRule="auto"/>
        <w:jc w:val="both"/>
        <w:rPr>
          <w:rFonts w:ascii="Times New Roman" w:hAnsi="Times New Roman" w:cs="Times New Roman"/>
          <w:i/>
          <w:color w:val="1F497D" w:themeColor="text2"/>
          <w:sz w:val="28"/>
          <w:szCs w:val="28"/>
          <w:u w:val="single"/>
        </w:rPr>
      </w:pPr>
    </w:p>
    <w:p w14:paraId="06DB6E98" w14:textId="77777777" w:rsidR="00BD0C28" w:rsidRPr="003D0BCB" w:rsidRDefault="00BD0C28" w:rsidP="00BD0C28">
      <w:pPr>
        <w:spacing w:after="0" w:line="240" w:lineRule="auto"/>
        <w:jc w:val="both"/>
        <w:rPr>
          <w:rFonts w:ascii="Times New Roman" w:hAnsi="Times New Roman" w:cs="Times New Roman"/>
          <w:i/>
          <w:color w:val="1F497D" w:themeColor="text2"/>
          <w:sz w:val="28"/>
          <w:szCs w:val="28"/>
          <w:u w:val="single"/>
        </w:rPr>
      </w:pPr>
      <w:r w:rsidRPr="003D0BCB">
        <w:rPr>
          <w:rFonts w:ascii="Times New Roman" w:hAnsi="Times New Roman" w:cs="Times New Roman"/>
          <w:i/>
          <w:color w:val="1F497D" w:themeColor="text2"/>
          <w:sz w:val="28"/>
          <w:szCs w:val="28"/>
          <w:u w:val="single"/>
        </w:rPr>
        <w:t xml:space="preserve">Специалист отдела </w:t>
      </w:r>
    </w:p>
    <w:p w14:paraId="2B2E82E7" w14:textId="77777777" w:rsidR="00BD0C28" w:rsidRPr="003D0BCB" w:rsidRDefault="00BD0C28" w:rsidP="00BD0C28">
      <w:pPr>
        <w:spacing w:after="0" w:line="240" w:lineRule="auto"/>
        <w:jc w:val="both"/>
        <w:rPr>
          <w:rFonts w:ascii="Times New Roman" w:hAnsi="Times New Roman" w:cs="Times New Roman"/>
          <w:sz w:val="24"/>
          <w:szCs w:val="24"/>
        </w:rPr>
      </w:pPr>
      <w:r w:rsidRPr="003D0BCB">
        <w:rPr>
          <w:rFonts w:ascii="Times New Roman" w:hAnsi="Times New Roman" w:cs="Times New Roman"/>
          <w:sz w:val="24"/>
          <w:szCs w:val="24"/>
        </w:rPr>
        <w:t>______________________________________    __</w:t>
      </w:r>
      <w:r w:rsidRPr="003D0BCB">
        <w:rPr>
          <w:rFonts w:ascii="Times New Roman" w:hAnsi="Times New Roman" w:cs="Times New Roman"/>
          <w:i/>
          <w:color w:val="1F497D" w:themeColor="text2"/>
          <w:sz w:val="28"/>
          <w:szCs w:val="28"/>
          <w:u w:val="single"/>
        </w:rPr>
        <w:t>подпись</w:t>
      </w:r>
      <w:r w:rsidRPr="003D0BCB">
        <w:rPr>
          <w:rFonts w:ascii="Times New Roman" w:hAnsi="Times New Roman" w:cs="Times New Roman"/>
          <w:sz w:val="24"/>
          <w:szCs w:val="24"/>
        </w:rPr>
        <w:t xml:space="preserve">___    </w:t>
      </w:r>
      <w:r w:rsidRPr="003D0BCB">
        <w:rPr>
          <w:rFonts w:ascii="Times New Roman" w:hAnsi="Times New Roman" w:cs="Times New Roman"/>
          <w:i/>
          <w:color w:val="1F497D" w:themeColor="text2"/>
          <w:sz w:val="28"/>
          <w:szCs w:val="28"/>
          <w:u w:val="single"/>
        </w:rPr>
        <w:t>Петрова А.А.</w:t>
      </w:r>
      <w:r w:rsidRPr="003D0BCB">
        <w:rPr>
          <w:rFonts w:ascii="Times New Roman" w:hAnsi="Times New Roman" w:cs="Times New Roman"/>
          <w:sz w:val="24"/>
          <w:szCs w:val="24"/>
        </w:rPr>
        <w:t>___</w:t>
      </w:r>
    </w:p>
    <w:p w14:paraId="3260AEE9" w14:textId="77777777" w:rsidR="00BD0C28" w:rsidRPr="003D0BCB" w:rsidRDefault="00BD0C28" w:rsidP="00BD0C28">
      <w:pPr>
        <w:autoSpaceDE w:val="0"/>
        <w:autoSpaceDN w:val="0"/>
        <w:adjustRightInd w:val="0"/>
        <w:spacing w:after="0" w:line="240" w:lineRule="auto"/>
        <w:jc w:val="both"/>
        <w:rPr>
          <w:rFonts w:ascii="Times New Roman" w:hAnsi="Times New Roman" w:cs="Times New Roman"/>
          <w:sz w:val="24"/>
          <w:szCs w:val="24"/>
        </w:rPr>
      </w:pPr>
      <w:r w:rsidRPr="003D0BCB">
        <w:rPr>
          <w:rFonts w:ascii="Times New Roman" w:hAnsi="Times New Roman" w:cs="Times New Roman"/>
          <w:sz w:val="24"/>
          <w:szCs w:val="24"/>
        </w:rPr>
        <w:t xml:space="preserve">   (должность лица, принявшего заявление)            (подпись)          (расшифровка подписи)</w:t>
      </w:r>
    </w:p>
    <w:p w14:paraId="4222F610" w14:textId="77777777" w:rsidR="00BD0C28" w:rsidRPr="004C54E8" w:rsidRDefault="00BD0C28" w:rsidP="00BD0C28">
      <w:pPr>
        <w:widowControl w:val="0"/>
        <w:autoSpaceDE w:val="0"/>
        <w:autoSpaceDN w:val="0"/>
        <w:spacing w:after="0" w:line="240" w:lineRule="auto"/>
        <w:ind w:firstLine="708"/>
        <w:jc w:val="both"/>
        <w:rPr>
          <w:rFonts w:ascii="Times New Roman" w:hAnsi="Times New Roman" w:cs="Times New Roman"/>
          <w:bCs/>
          <w:sz w:val="28"/>
          <w:szCs w:val="28"/>
          <w:lang w:eastAsia="ru-RU"/>
        </w:rPr>
      </w:pPr>
    </w:p>
    <w:p w14:paraId="5246A059" w14:textId="77777777" w:rsidR="00BD0C28" w:rsidRPr="002A5164" w:rsidRDefault="00BD0C28" w:rsidP="00BD0C28"/>
    <w:p w14:paraId="43ED44BF"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A825CAE"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62A840E"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8190F3C"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46A5E44"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0FAF3F02"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110DD35"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0F031DE9"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059F3D74"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9053B65"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8C46AA1"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23B93A1"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29B6BF7"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F89D2D3"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569B84D"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3D03F08"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70F06AC"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B79DACF" w14:textId="77777777" w:rsidR="00BD0C28" w:rsidRPr="00CA143E" w:rsidRDefault="00BD0C28" w:rsidP="005916DB">
      <w:pPr>
        <w:spacing w:after="0" w:line="240" w:lineRule="auto"/>
        <w:rPr>
          <w:rFonts w:ascii="Times New Roman" w:hAnsi="Times New Roman" w:cs="Times New Roman"/>
          <w:sz w:val="24"/>
          <w:szCs w:val="24"/>
        </w:rPr>
      </w:pPr>
      <w:r w:rsidRPr="00CA143E">
        <w:rPr>
          <w:rFonts w:ascii="Times New Roman" w:hAnsi="Times New Roman" w:cs="Times New Roman"/>
          <w:sz w:val="28"/>
          <w:szCs w:val="28"/>
        </w:rPr>
        <w:t xml:space="preserve">                                                                          </w:t>
      </w:r>
    </w:p>
    <w:p w14:paraId="7503CA3A" w14:textId="77777777" w:rsidR="005916DB" w:rsidRDefault="00BD0C28" w:rsidP="005916DB">
      <w:pPr>
        <w:autoSpaceDE w:val="0"/>
        <w:autoSpaceDN w:val="0"/>
        <w:adjustRightInd w:val="0"/>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r w:rsidRPr="00792B7F">
        <w:rPr>
          <w:rFonts w:ascii="Times New Roman" w:hAnsi="Times New Roman" w:cs="Times New Roman"/>
          <w:sz w:val="28"/>
          <w:szCs w:val="28"/>
        </w:rPr>
        <w:t>3</w:t>
      </w:r>
    </w:p>
    <w:p w14:paraId="0D544ADB" w14:textId="77777777" w:rsidR="005916DB" w:rsidRDefault="005916DB" w:rsidP="005916DB">
      <w:pPr>
        <w:autoSpaceDE w:val="0"/>
        <w:autoSpaceDN w:val="0"/>
        <w:adjustRightInd w:val="0"/>
        <w:spacing w:after="0" w:line="240" w:lineRule="auto"/>
        <w:ind w:left="5103"/>
        <w:jc w:val="right"/>
        <w:rPr>
          <w:rFonts w:ascii="Times New Roman" w:hAnsi="Times New Roman" w:cs="Times New Roman"/>
          <w:sz w:val="28"/>
          <w:szCs w:val="28"/>
        </w:rPr>
      </w:pPr>
    </w:p>
    <w:p w14:paraId="3BDEBC7F" w14:textId="2D7219CB" w:rsidR="00BD0C28" w:rsidRPr="00CA143E" w:rsidRDefault="00BD0C28" w:rsidP="005916DB">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r w:rsidRPr="00CA143E">
        <w:rPr>
          <w:rFonts w:ascii="Times New Roman" w:eastAsia="Times New Roman" w:hAnsi="Times New Roman" w:cs="Times New Roman"/>
          <w:sz w:val="28"/>
          <w:szCs w:val="28"/>
          <w:lang w:eastAsia="ru-RU"/>
        </w:rPr>
        <w:t>Форма</w:t>
      </w:r>
    </w:p>
    <w:p w14:paraId="6AF21A31" w14:textId="77777777" w:rsidR="00BD0C28" w:rsidRPr="00F64161" w:rsidRDefault="00BD0C28" w:rsidP="00BD0C28">
      <w:pPr>
        <w:autoSpaceDE w:val="0"/>
        <w:autoSpaceDN w:val="0"/>
        <w:adjustRightInd w:val="0"/>
        <w:spacing w:after="0" w:line="240" w:lineRule="auto"/>
        <w:jc w:val="center"/>
        <w:rPr>
          <w:rFonts w:ascii="Times New Roman" w:hAnsi="Times New Roman" w:cs="Times New Roman"/>
          <w:b/>
          <w:sz w:val="28"/>
          <w:szCs w:val="28"/>
        </w:rPr>
      </w:pPr>
      <w:r w:rsidRPr="00F64161">
        <w:rPr>
          <w:rFonts w:ascii="Times New Roman" w:hAnsi="Times New Roman" w:cs="Times New Roman"/>
          <w:b/>
          <w:sz w:val="28"/>
          <w:szCs w:val="28"/>
        </w:rPr>
        <w:t>Расписка</w:t>
      </w:r>
    </w:p>
    <w:p w14:paraId="64E3C3A2" w14:textId="77777777" w:rsidR="00BD0C28" w:rsidRPr="000016A7" w:rsidRDefault="00BD0C28" w:rsidP="00BD0C28">
      <w:pPr>
        <w:autoSpaceDE w:val="0"/>
        <w:autoSpaceDN w:val="0"/>
        <w:adjustRightInd w:val="0"/>
        <w:spacing w:after="0" w:line="240" w:lineRule="auto"/>
        <w:jc w:val="center"/>
        <w:rPr>
          <w:rFonts w:ascii="Times New Roman" w:hAnsi="Times New Roman" w:cs="Times New Roman"/>
          <w:sz w:val="28"/>
          <w:szCs w:val="28"/>
        </w:rPr>
      </w:pPr>
      <w:r w:rsidRPr="00F64161">
        <w:rPr>
          <w:rFonts w:ascii="Times New Roman" w:hAnsi="Times New Roman" w:cs="Times New Roman"/>
          <w:b/>
          <w:sz w:val="28"/>
          <w:szCs w:val="28"/>
        </w:rPr>
        <w:t xml:space="preserve">в </w:t>
      </w:r>
      <w:proofErr w:type="gramStart"/>
      <w:r w:rsidRPr="00F64161">
        <w:rPr>
          <w:rFonts w:ascii="Times New Roman" w:hAnsi="Times New Roman" w:cs="Times New Roman"/>
          <w:b/>
          <w:sz w:val="28"/>
          <w:szCs w:val="28"/>
        </w:rPr>
        <w:t>получении</w:t>
      </w:r>
      <w:proofErr w:type="gramEnd"/>
      <w:r w:rsidRPr="00F64161">
        <w:rPr>
          <w:rFonts w:ascii="Times New Roman" w:hAnsi="Times New Roman" w:cs="Times New Roman"/>
          <w:b/>
          <w:sz w:val="28"/>
          <w:szCs w:val="28"/>
        </w:rPr>
        <w:t xml:space="preserve"> документов, прилагаемых к заявлению</w:t>
      </w:r>
      <w:r w:rsidRPr="004F41B9">
        <w:rPr>
          <w:rFonts w:ascii="Times New Roman" w:hAnsi="Times New Roman" w:cs="Times New Roman"/>
          <w:sz w:val="28"/>
          <w:szCs w:val="28"/>
        </w:rPr>
        <w:t xml:space="preserve"> </w:t>
      </w:r>
      <w:r w:rsidRPr="00D33730">
        <w:rPr>
          <w:rFonts w:ascii="Times New Roman" w:eastAsia="Calibri" w:hAnsi="Times New Roman" w:cs="Times New Roman"/>
          <w:sz w:val="28"/>
          <w:szCs w:val="28"/>
        </w:rPr>
        <w:t>_____________________________________</w:t>
      </w:r>
      <w:r>
        <w:rPr>
          <w:rFonts w:ascii="Times New Roman" w:eastAsia="Calibri" w:hAnsi="Times New Roman" w:cs="Times New Roman"/>
          <w:sz w:val="28"/>
          <w:szCs w:val="28"/>
        </w:rPr>
        <w:t>_____________________________</w:t>
      </w:r>
    </w:p>
    <w:p w14:paraId="10D50508" w14:textId="77777777" w:rsidR="00BD0C28" w:rsidRPr="00C43827" w:rsidRDefault="00BD0C28" w:rsidP="00BD0C2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заявления</w:t>
      </w:r>
      <w:r w:rsidRPr="00C43827">
        <w:rPr>
          <w:rFonts w:ascii="Times New Roman" w:hAnsi="Times New Roman" w:cs="Times New Roman"/>
          <w:sz w:val="24"/>
          <w:szCs w:val="24"/>
        </w:rPr>
        <w:t xml:space="preserve"> о предоставлении муниципальной услуги</w:t>
      </w:r>
      <w:r>
        <w:rPr>
          <w:rFonts w:ascii="Times New Roman" w:hAnsi="Times New Roman" w:cs="Times New Roman"/>
          <w:sz w:val="24"/>
          <w:szCs w:val="24"/>
        </w:rPr>
        <w:t>)</w:t>
      </w:r>
    </w:p>
    <w:p w14:paraId="572EBBF4" w14:textId="77777777" w:rsidR="00BD0C28" w:rsidRPr="00065AEB" w:rsidRDefault="00BD0C28" w:rsidP="00BD0C28">
      <w:pPr>
        <w:autoSpaceDE w:val="0"/>
        <w:autoSpaceDN w:val="0"/>
        <w:adjustRightInd w:val="0"/>
        <w:spacing w:after="0" w:line="240" w:lineRule="auto"/>
        <w:jc w:val="center"/>
        <w:rPr>
          <w:rFonts w:ascii="Times New Roman" w:hAnsi="Times New Roman" w:cs="Times New Roman"/>
          <w:sz w:val="28"/>
          <w:szCs w:val="28"/>
        </w:rPr>
      </w:pPr>
    </w:p>
    <w:p w14:paraId="36ED5463" w14:textId="77777777" w:rsidR="00BD0C28" w:rsidRPr="00152E2F" w:rsidRDefault="00BD0C28" w:rsidP="00BD0C28">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Настоящим удостоверяет</w:t>
      </w:r>
      <w:r>
        <w:rPr>
          <w:rFonts w:ascii="Times New Roman" w:eastAsia="Calibri" w:hAnsi="Times New Roman" w:cs="Times New Roman"/>
          <w:sz w:val="28"/>
          <w:szCs w:val="28"/>
        </w:rPr>
        <w:t>ся, что заявитель ____________</w:t>
      </w:r>
      <w:r w:rsidRPr="00152E2F">
        <w:rPr>
          <w:rFonts w:ascii="Times New Roman" w:eastAsia="Calibri" w:hAnsi="Times New Roman" w:cs="Times New Roman"/>
          <w:sz w:val="28"/>
          <w:szCs w:val="28"/>
        </w:rPr>
        <w:t>_____</w:t>
      </w:r>
      <w:r>
        <w:rPr>
          <w:rFonts w:ascii="Times New Roman" w:eastAsia="Calibri" w:hAnsi="Times New Roman" w:cs="Times New Roman"/>
          <w:sz w:val="28"/>
          <w:szCs w:val="28"/>
        </w:rPr>
        <w:t>___</w:t>
      </w:r>
      <w:r w:rsidRPr="00152E2F">
        <w:rPr>
          <w:rFonts w:ascii="Times New Roman" w:eastAsia="Calibri" w:hAnsi="Times New Roman" w:cs="Times New Roman"/>
          <w:sz w:val="28"/>
          <w:szCs w:val="28"/>
        </w:rPr>
        <w:t>_____</w:t>
      </w:r>
    </w:p>
    <w:p w14:paraId="49CB1E26" w14:textId="77777777" w:rsidR="00BD0C28" w:rsidRPr="001A3502" w:rsidRDefault="00BD0C28" w:rsidP="00BD0C28">
      <w:pPr>
        <w:autoSpaceDE w:val="0"/>
        <w:autoSpaceDN w:val="0"/>
        <w:adjustRightInd w:val="0"/>
        <w:spacing w:after="0" w:line="240" w:lineRule="auto"/>
        <w:contextualSpacing/>
        <w:jc w:val="both"/>
        <w:rPr>
          <w:rFonts w:ascii="Times New Roman" w:eastAsia="Calibri" w:hAnsi="Times New Roman" w:cs="Times New Roman"/>
          <w:sz w:val="24"/>
          <w:szCs w:val="24"/>
        </w:rPr>
      </w:pPr>
      <w:r w:rsidRPr="001A35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A3502">
        <w:rPr>
          <w:rFonts w:ascii="Times New Roman" w:eastAsia="Calibri" w:hAnsi="Times New Roman" w:cs="Times New Roman"/>
          <w:sz w:val="24"/>
          <w:szCs w:val="24"/>
        </w:rPr>
        <w:t xml:space="preserve">  (Ф.И.О.)</w:t>
      </w:r>
    </w:p>
    <w:p w14:paraId="10507CE3" w14:textId="77777777" w:rsidR="00BD0C28" w:rsidRPr="00152E2F"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представил, а ________</w:t>
      </w:r>
      <w:r>
        <w:rPr>
          <w:rFonts w:ascii="Times New Roman" w:eastAsia="Calibri" w:hAnsi="Times New Roman" w:cs="Times New Roman"/>
          <w:sz w:val="28"/>
          <w:szCs w:val="28"/>
        </w:rPr>
        <w:t>__</w:t>
      </w:r>
      <w:r w:rsidRPr="00152E2F">
        <w:rPr>
          <w:rFonts w:ascii="Times New Roman" w:eastAsia="Calibri" w:hAnsi="Times New Roman" w:cs="Times New Roman"/>
          <w:sz w:val="28"/>
          <w:szCs w:val="28"/>
        </w:rPr>
        <w:t>_________</w:t>
      </w:r>
      <w:r>
        <w:rPr>
          <w:rFonts w:ascii="Times New Roman" w:eastAsia="Calibri" w:hAnsi="Times New Roman" w:cs="Times New Roman"/>
          <w:sz w:val="28"/>
          <w:szCs w:val="28"/>
        </w:rPr>
        <w:t>__</w:t>
      </w:r>
      <w:r w:rsidRPr="00152E2F">
        <w:rPr>
          <w:rFonts w:ascii="Times New Roman" w:eastAsia="Calibri" w:hAnsi="Times New Roman" w:cs="Times New Roman"/>
          <w:sz w:val="28"/>
          <w:szCs w:val="28"/>
        </w:rPr>
        <w:t>______ получил «___» _______ 20__ г.</w:t>
      </w:r>
    </w:p>
    <w:p w14:paraId="7AD3C536" w14:textId="77777777" w:rsidR="00BD0C28" w:rsidRPr="001A3502" w:rsidRDefault="00BD0C28" w:rsidP="00BD0C28">
      <w:pPr>
        <w:autoSpaceDE w:val="0"/>
        <w:autoSpaceDN w:val="0"/>
        <w:adjustRightInd w:val="0"/>
        <w:spacing w:after="0" w:line="240" w:lineRule="auto"/>
        <w:contextualSpacing/>
        <w:rPr>
          <w:rFonts w:ascii="Times New Roman" w:eastAsia="Calibri" w:hAnsi="Times New Roman" w:cs="Times New Roman"/>
          <w:sz w:val="24"/>
          <w:szCs w:val="24"/>
        </w:rPr>
      </w:pPr>
      <w:r w:rsidRPr="001A35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A35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sidRPr="001A3502">
        <w:rPr>
          <w:rFonts w:ascii="Times New Roman" w:eastAsia="Calibri" w:hAnsi="Times New Roman" w:cs="Times New Roman"/>
          <w:sz w:val="24"/>
          <w:szCs w:val="24"/>
        </w:rPr>
        <w:t>(Ф.И.О.</w:t>
      </w:r>
      <w:r w:rsidRPr="001A3502">
        <w:rPr>
          <w:rFonts w:ascii="Times New Roman" w:eastAsia="Times New Roman" w:hAnsi="Times New Roman" w:cs="Times New Roman"/>
          <w:sz w:val="24"/>
          <w:szCs w:val="24"/>
          <w:lang w:eastAsia="ru-RU"/>
        </w:rPr>
        <w:t xml:space="preserve"> </w:t>
      </w:r>
      <w:r w:rsidRPr="001A3502">
        <w:rPr>
          <w:rFonts w:ascii="Times New Roman" w:eastAsia="Calibri" w:hAnsi="Times New Roman" w:cs="Times New Roman"/>
          <w:sz w:val="24"/>
          <w:szCs w:val="24"/>
        </w:rPr>
        <w:t>уполномоченного лица,</w:t>
      </w:r>
      <w:proofErr w:type="gramEnd"/>
    </w:p>
    <w:p w14:paraId="2941A407" w14:textId="77777777" w:rsidR="00BD0C28" w:rsidRPr="001A3502" w:rsidRDefault="00BD0C28" w:rsidP="00BD0C28">
      <w:pPr>
        <w:autoSpaceDE w:val="0"/>
        <w:autoSpaceDN w:val="0"/>
        <w:adjustRightInd w:val="0"/>
        <w:spacing w:after="0" w:line="240" w:lineRule="auto"/>
        <w:contextualSpacing/>
        <w:rPr>
          <w:rFonts w:ascii="Times New Roman" w:eastAsia="Calibri" w:hAnsi="Times New Roman" w:cs="Times New Roman"/>
          <w:sz w:val="24"/>
          <w:szCs w:val="24"/>
        </w:rPr>
      </w:pPr>
      <w:r w:rsidRPr="001A35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A3502">
        <w:rPr>
          <w:rFonts w:ascii="Times New Roman" w:eastAsia="Calibri" w:hAnsi="Times New Roman" w:cs="Times New Roman"/>
          <w:sz w:val="24"/>
          <w:szCs w:val="24"/>
        </w:rPr>
        <w:t xml:space="preserve"> </w:t>
      </w:r>
      <w:proofErr w:type="gramStart"/>
      <w:r w:rsidRPr="001A3502">
        <w:rPr>
          <w:rFonts w:ascii="Times New Roman" w:eastAsia="Calibri" w:hAnsi="Times New Roman" w:cs="Times New Roman"/>
          <w:sz w:val="24"/>
          <w:szCs w:val="24"/>
        </w:rPr>
        <w:t>ответственного</w:t>
      </w:r>
      <w:proofErr w:type="gramEnd"/>
      <w:r w:rsidRPr="001A3502">
        <w:rPr>
          <w:rFonts w:ascii="Times New Roman" w:eastAsia="Calibri" w:hAnsi="Times New Roman" w:cs="Times New Roman"/>
          <w:sz w:val="24"/>
          <w:szCs w:val="24"/>
        </w:rPr>
        <w:t xml:space="preserve"> за прием документов)</w:t>
      </w:r>
    </w:p>
    <w:p w14:paraId="563E5A50" w14:textId="77777777" w:rsidR="00BD0C28" w:rsidRPr="00152E2F"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 xml:space="preserve">документы в </w:t>
      </w:r>
      <w:proofErr w:type="gramStart"/>
      <w:r w:rsidRPr="00152E2F">
        <w:rPr>
          <w:rFonts w:ascii="Times New Roman" w:eastAsia="Calibri" w:hAnsi="Times New Roman" w:cs="Times New Roman"/>
          <w:sz w:val="28"/>
          <w:szCs w:val="28"/>
        </w:rPr>
        <w:t>количестве</w:t>
      </w:r>
      <w:proofErr w:type="gramEnd"/>
      <w:r w:rsidRPr="00152E2F">
        <w:rPr>
          <w:rFonts w:ascii="Times New Roman" w:eastAsia="Calibri" w:hAnsi="Times New Roman" w:cs="Times New Roman"/>
          <w:sz w:val="28"/>
          <w:szCs w:val="28"/>
        </w:rPr>
        <w:t xml:space="preserve"> ______________________________________ листов.</w:t>
      </w:r>
    </w:p>
    <w:p w14:paraId="311B8AA0" w14:textId="77777777" w:rsidR="00BD0C28" w:rsidRPr="00A05B61" w:rsidRDefault="00BD0C28" w:rsidP="00BD0C28">
      <w:pPr>
        <w:autoSpaceDE w:val="0"/>
        <w:autoSpaceDN w:val="0"/>
        <w:adjustRightInd w:val="0"/>
        <w:spacing w:after="0" w:line="240" w:lineRule="auto"/>
        <w:contextualSpacing/>
        <w:rPr>
          <w:rFonts w:ascii="Times New Roman" w:eastAsia="Calibri" w:hAnsi="Times New Roman" w:cs="Times New Roman"/>
          <w:sz w:val="24"/>
          <w:szCs w:val="24"/>
        </w:rPr>
      </w:pPr>
      <w:r w:rsidRPr="00A05B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05B61">
        <w:rPr>
          <w:rFonts w:ascii="Times New Roman" w:eastAsia="Calibri" w:hAnsi="Times New Roman" w:cs="Times New Roman"/>
          <w:sz w:val="24"/>
          <w:szCs w:val="24"/>
        </w:rPr>
        <w:t xml:space="preserve">   (прописью)</w:t>
      </w:r>
    </w:p>
    <w:p w14:paraId="08A1F49E" w14:textId="77777777" w:rsidR="00BD0C28" w:rsidRPr="00152E2F"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p>
    <w:p w14:paraId="483218BB" w14:textId="77777777" w:rsidR="00BD0C28" w:rsidRDefault="00BD0C28" w:rsidP="00BD0C28">
      <w:pPr>
        <w:autoSpaceDE w:val="0"/>
        <w:autoSpaceDN w:val="0"/>
        <w:adjustRightInd w:val="0"/>
        <w:spacing w:after="0" w:line="240" w:lineRule="auto"/>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Перечень документов, представленных заявителем:</w:t>
      </w:r>
    </w:p>
    <w:p w14:paraId="44EB94C7" w14:textId="77777777" w:rsidR="00BD0C28" w:rsidRPr="00D33730" w:rsidRDefault="00BD0C28" w:rsidP="00BD0C28">
      <w:pPr>
        <w:autoSpaceDE w:val="0"/>
        <w:autoSpaceDN w:val="0"/>
        <w:adjustRightInd w:val="0"/>
        <w:spacing w:after="0" w:line="240" w:lineRule="auto"/>
        <w:jc w:val="both"/>
        <w:rPr>
          <w:rFonts w:ascii="Times New Roman" w:eastAsia="Calibri" w:hAnsi="Times New Roman" w:cs="Times New Roman"/>
          <w:sz w:val="16"/>
          <w:szCs w:val="16"/>
        </w:rPr>
      </w:pPr>
    </w:p>
    <w:p w14:paraId="1CB75DC7" w14:textId="77777777" w:rsidR="00BD0C28" w:rsidRPr="00D33730" w:rsidRDefault="00BD0C28" w:rsidP="00BD0C28">
      <w:pPr>
        <w:autoSpaceDE w:val="0"/>
        <w:autoSpaceDN w:val="0"/>
        <w:adjustRightInd w:val="0"/>
        <w:spacing w:after="0" w:line="240" w:lineRule="auto"/>
        <w:jc w:val="both"/>
        <w:rPr>
          <w:rFonts w:ascii="Times New Roman" w:eastAsia="Calibri" w:hAnsi="Times New Roman" w:cs="Times New Roman"/>
          <w:sz w:val="28"/>
          <w:szCs w:val="28"/>
        </w:rPr>
      </w:pPr>
      <w:r w:rsidRPr="00D33730">
        <w:rPr>
          <w:rFonts w:ascii="Times New Roman" w:eastAsia="Calibri" w:hAnsi="Times New Roman" w:cs="Times New Roman"/>
          <w:sz w:val="28"/>
          <w:szCs w:val="28"/>
        </w:rPr>
        <w:t>1) _____________________________________</w:t>
      </w:r>
      <w:r>
        <w:rPr>
          <w:rFonts w:ascii="Times New Roman" w:eastAsia="Calibri" w:hAnsi="Times New Roman" w:cs="Times New Roman"/>
          <w:sz w:val="28"/>
          <w:szCs w:val="28"/>
        </w:rPr>
        <w:t>___________________________</w:t>
      </w:r>
      <w:r w:rsidRPr="00D33730">
        <w:rPr>
          <w:rFonts w:ascii="Times New Roman" w:eastAsia="Calibri" w:hAnsi="Times New Roman" w:cs="Times New Roman"/>
          <w:sz w:val="28"/>
          <w:szCs w:val="28"/>
        </w:rPr>
        <w:t>;</w:t>
      </w:r>
    </w:p>
    <w:p w14:paraId="419559B5" w14:textId="77777777" w:rsidR="00BD0C28" w:rsidRPr="00D33730" w:rsidRDefault="00BD0C28" w:rsidP="00BD0C28">
      <w:pPr>
        <w:autoSpaceDE w:val="0"/>
        <w:autoSpaceDN w:val="0"/>
        <w:adjustRightInd w:val="0"/>
        <w:spacing w:after="0" w:line="240" w:lineRule="auto"/>
        <w:jc w:val="both"/>
        <w:rPr>
          <w:rFonts w:ascii="Times New Roman" w:eastAsia="Calibri" w:hAnsi="Times New Roman" w:cs="Times New Roman"/>
          <w:sz w:val="28"/>
          <w:szCs w:val="28"/>
        </w:rPr>
      </w:pPr>
      <w:r w:rsidRPr="00D33730">
        <w:rPr>
          <w:rFonts w:ascii="Times New Roman" w:eastAsia="Calibri" w:hAnsi="Times New Roman" w:cs="Times New Roman"/>
          <w:sz w:val="28"/>
          <w:szCs w:val="28"/>
        </w:rPr>
        <w:t>2) _____________________________________</w:t>
      </w:r>
      <w:r>
        <w:rPr>
          <w:rFonts w:ascii="Times New Roman" w:eastAsia="Calibri" w:hAnsi="Times New Roman" w:cs="Times New Roman"/>
          <w:sz w:val="28"/>
          <w:szCs w:val="28"/>
        </w:rPr>
        <w:t>___________________________</w:t>
      </w:r>
      <w:r w:rsidRPr="00D33730">
        <w:rPr>
          <w:rFonts w:ascii="Times New Roman" w:eastAsia="Calibri" w:hAnsi="Times New Roman" w:cs="Times New Roman"/>
          <w:sz w:val="28"/>
          <w:szCs w:val="28"/>
        </w:rPr>
        <w:t>;</w:t>
      </w:r>
    </w:p>
    <w:p w14:paraId="199F5A5C" w14:textId="77777777" w:rsidR="00BD0C28" w:rsidRPr="00D33730" w:rsidRDefault="00BD0C28" w:rsidP="00BD0C28">
      <w:pPr>
        <w:autoSpaceDE w:val="0"/>
        <w:autoSpaceDN w:val="0"/>
        <w:adjustRightInd w:val="0"/>
        <w:spacing w:after="0" w:line="240" w:lineRule="auto"/>
        <w:jc w:val="both"/>
        <w:rPr>
          <w:rFonts w:ascii="Times New Roman" w:eastAsia="Calibri" w:hAnsi="Times New Roman" w:cs="Times New Roman"/>
          <w:sz w:val="28"/>
          <w:szCs w:val="28"/>
        </w:rPr>
      </w:pPr>
      <w:r w:rsidRPr="00D33730">
        <w:rPr>
          <w:rFonts w:ascii="Times New Roman" w:eastAsia="Calibri" w:hAnsi="Times New Roman" w:cs="Times New Roman"/>
          <w:sz w:val="28"/>
          <w:szCs w:val="28"/>
        </w:rPr>
        <w:t>3) _____________________________________</w:t>
      </w:r>
      <w:r>
        <w:rPr>
          <w:rFonts w:ascii="Times New Roman" w:eastAsia="Calibri" w:hAnsi="Times New Roman" w:cs="Times New Roman"/>
          <w:sz w:val="28"/>
          <w:szCs w:val="28"/>
        </w:rPr>
        <w:t>___________________________</w:t>
      </w:r>
      <w:r w:rsidRPr="00D33730">
        <w:rPr>
          <w:rFonts w:ascii="Times New Roman" w:eastAsia="Calibri" w:hAnsi="Times New Roman" w:cs="Times New Roman"/>
          <w:sz w:val="28"/>
          <w:szCs w:val="28"/>
        </w:rPr>
        <w:t>;</w:t>
      </w:r>
    </w:p>
    <w:p w14:paraId="115A3A97" w14:textId="77777777" w:rsidR="00BD0C28" w:rsidRPr="00D33730" w:rsidRDefault="00BD0C28" w:rsidP="00BD0C28">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D33730">
        <w:rPr>
          <w:rFonts w:ascii="Times New Roman" w:eastAsia="Calibri" w:hAnsi="Times New Roman" w:cs="Times New Roman"/>
          <w:sz w:val="28"/>
          <w:szCs w:val="28"/>
        </w:rPr>
        <w:t>) _____________________________________</w:t>
      </w:r>
      <w:r>
        <w:rPr>
          <w:rFonts w:ascii="Times New Roman" w:eastAsia="Calibri" w:hAnsi="Times New Roman" w:cs="Times New Roman"/>
          <w:sz w:val="28"/>
          <w:szCs w:val="28"/>
        </w:rPr>
        <w:t>___________________________</w:t>
      </w:r>
      <w:r w:rsidRPr="00D33730">
        <w:rPr>
          <w:rFonts w:ascii="Times New Roman" w:eastAsia="Calibri" w:hAnsi="Times New Roman" w:cs="Times New Roman"/>
          <w:sz w:val="28"/>
          <w:szCs w:val="28"/>
        </w:rPr>
        <w:t>;</w:t>
      </w:r>
    </w:p>
    <w:p w14:paraId="4D866B0D" w14:textId="77777777" w:rsidR="00BD0C28" w:rsidRPr="00152E2F" w:rsidRDefault="00BD0C28" w:rsidP="00BD0C28">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8"/>
          <w:szCs w:val="28"/>
        </w:rPr>
        <w:t>5</w:t>
      </w:r>
      <w:r w:rsidRPr="00D33730">
        <w:rPr>
          <w:rFonts w:ascii="Times New Roman" w:eastAsia="Calibri" w:hAnsi="Times New Roman" w:cs="Times New Roman"/>
          <w:sz w:val="28"/>
          <w:szCs w:val="28"/>
        </w:rPr>
        <w:t>) _____________________________________</w:t>
      </w:r>
      <w:r>
        <w:rPr>
          <w:rFonts w:ascii="Times New Roman" w:eastAsia="Calibri" w:hAnsi="Times New Roman" w:cs="Times New Roman"/>
          <w:sz w:val="28"/>
          <w:szCs w:val="28"/>
        </w:rPr>
        <w:t>___________________________</w:t>
      </w:r>
      <w:r w:rsidRPr="00D33730">
        <w:rPr>
          <w:rFonts w:ascii="Times New Roman" w:eastAsia="Calibri" w:hAnsi="Times New Roman" w:cs="Times New Roman"/>
          <w:sz w:val="28"/>
          <w:szCs w:val="28"/>
        </w:rPr>
        <w:t>.</w:t>
      </w:r>
    </w:p>
    <w:p w14:paraId="38C5B467" w14:textId="77777777" w:rsidR="00BD0C28" w:rsidRDefault="00BD0C28" w:rsidP="00BD0C2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3A6B5BA" w14:textId="77777777" w:rsidR="00BD0C28" w:rsidRPr="00152E2F" w:rsidRDefault="00BD0C28" w:rsidP="00BD0C28">
      <w:pPr>
        <w:autoSpaceDE w:val="0"/>
        <w:autoSpaceDN w:val="0"/>
        <w:adjustRightInd w:val="0"/>
        <w:spacing w:after="0" w:line="240" w:lineRule="auto"/>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Перечень докуме</w:t>
      </w:r>
      <w:r>
        <w:rPr>
          <w:rFonts w:ascii="Times New Roman" w:eastAsia="Calibri" w:hAnsi="Times New Roman" w:cs="Times New Roman"/>
          <w:sz w:val="28"/>
          <w:szCs w:val="28"/>
        </w:rPr>
        <w:t>нтов, которые будут получены по</w:t>
      </w:r>
      <w:r w:rsidRPr="00152E2F">
        <w:rPr>
          <w:rFonts w:ascii="Times New Roman" w:eastAsia="Calibri" w:hAnsi="Times New Roman" w:cs="Times New Roman"/>
          <w:sz w:val="28"/>
          <w:szCs w:val="28"/>
        </w:rPr>
        <w:t xml:space="preserve"> межведомственным запросам:</w:t>
      </w:r>
    </w:p>
    <w:p w14:paraId="7D966008" w14:textId="77777777" w:rsidR="00BD0C28" w:rsidRPr="00D33730" w:rsidRDefault="00BD0C28" w:rsidP="00BD0C28">
      <w:pPr>
        <w:autoSpaceDE w:val="0"/>
        <w:autoSpaceDN w:val="0"/>
        <w:adjustRightInd w:val="0"/>
        <w:spacing w:after="0" w:line="240" w:lineRule="auto"/>
        <w:jc w:val="both"/>
        <w:rPr>
          <w:rFonts w:ascii="Times New Roman" w:eastAsia="Calibri" w:hAnsi="Times New Roman" w:cs="Times New Roman"/>
          <w:sz w:val="16"/>
          <w:szCs w:val="16"/>
        </w:rPr>
      </w:pPr>
    </w:p>
    <w:p w14:paraId="0CEF0D58" w14:textId="77777777" w:rsidR="00BD0C28" w:rsidRPr="00D33730" w:rsidRDefault="00BD0C28" w:rsidP="00BD0C28">
      <w:pPr>
        <w:autoSpaceDE w:val="0"/>
        <w:autoSpaceDN w:val="0"/>
        <w:adjustRightInd w:val="0"/>
        <w:spacing w:after="0" w:line="240" w:lineRule="auto"/>
        <w:jc w:val="both"/>
        <w:rPr>
          <w:rFonts w:ascii="Times New Roman" w:eastAsia="Calibri" w:hAnsi="Times New Roman" w:cs="Times New Roman"/>
          <w:sz w:val="28"/>
          <w:szCs w:val="28"/>
        </w:rPr>
      </w:pPr>
      <w:r w:rsidRPr="00D33730">
        <w:rPr>
          <w:rFonts w:ascii="Times New Roman" w:eastAsia="Calibri" w:hAnsi="Times New Roman" w:cs="Times New Roman"/>
          <w:sz w:val="28"/>
          <w:szCs w:val="28"/>
        </w:rPr>
        <w:t>1) _____________________________________</w:t>
      </w:r>
      <w:r>
        <w:rPr>
          <w:rFonts w:ascii="Times New Roman" w:eastAsia="Calibri" w:hAnsi="Times New Roman" w:cs="Times New Roman"/>
          <w:sz w:val="28"/>
          <w:szCs w:val="28"/>
        </w:rPr>
        <w:t>___________________________</w:t>
      </w:r>
      <w:r w:rsidRPr="00D33730">
        <w:rPr>
          <w:rFonts w:ascii="Times New Roman" w:eastAsia="Calibri" w:hAnsi="Times New Roman" w:cs="Times New Roman"/>
          <w:sz w:val="28"/>
          <w:szCs w:val="28"/>
        </w:rPr>
        <w:t>;</w:t>
      </w:r>
    </w:p>
    <w:p w14:paraId="49DF94CD" w14:textId="77777777" w:rsidR="00BD0C28" w:rsidRPr="00D33730" w:rsidRDefault="00BD0C28" w:rsidP="00BD0C28">
      <w:pPr>
        <w:autoSpaceDE w:val="0"/>
        <w:autoSpaceDN w:val="0"/>
        <w:adjustRightInd w:val="0"/>
        <w:spacing w:after="0" w:line="240" w:lineRule="auto"/>
        <w:jc w:val="both"/>
        <w:rPr>
          <w:rFonts w:ascii="Times New Roman" w:eastAsia="Calibri" w:hAnsi="Times New Roman" w:cs="Times New Roman"/>
          <w:sz w:val="28"/>
          <w:szCs w:val="28"/>
        </w:rPr>
      </w:pPr>
      <w:r w:rsidRPr="00D33730">
        <w:rPr>
          <w:rFonts w:ascii="Times New Roman" w:eastAsia="Calibri" w:hAnsi="Times New Roman" w:cs="Times New Roman"/>
          <w:sz w:val="28"/>
          <w:szCs w:val="28"/>
        </w:rPr>
        <w:t>2) _____</w:t>
      </w:r>
      <w:r>
        <w:rPr>
          <w:rFonts w:ascii="Times New Roman" w:eastAsia="Calibri" w:hAnsi="Times New Roman" w:cs="Times New Roman"/>
          <w:sz w:val="28"/>
          <w:szCs w:val="28"/>
        </w:rPr>
        <w:t>___________________________________________________________</w:t>
      </w:r>
      <w:r w:rsidRPr="00D33730">
        <w:rPr>
          <w:rFonts w:ascii="Times New Roman" w:eastAsia="Calibri" w:hAnsi="Times New Roman" w:cs="Times New Roman"/>
          <w:sz w:val="28"/>
          <w:szCs w:val="28"/>
        </w:rPr>
        <w:t>;</w:t>
      </w:r>
    </w:p>
    <w:p w14:paraId="215C6048" w14:textId="77777777" w:rsidR="00BD0C28" w:rsidRPr="00D33730" w:rsidRDefault="00BD0C28" w:rsidP="00BD0C28">
      <w:pPr>
        <w:autoSpaceDE w:val="0"/>
        <w:autoSpaceDN w:val="0"/>
        <w:adjustRightInd w:val="0"/>
        <w:spacing w:after="0" w:line="240" w:lineRule="auto"/>
        <w:jc w:val="both"/>
        <w:rPr>
          <w:rFonts w:ascii="Times New Roman" w:eastAsia="Calibri" w:hAnsi="Times New Roman" w:cs="Times New Roman"/>
          <w:sz w:val="28"/>
          <w:szCs w:val="28"/>
        </w:rPr>
      </w:pPr>
      <w:r w:rsidRPr="00D33730">
        <w:rPr>
          <w:rFonts w:ascii="Times New Roman" w:eastAsia="Calibri" w:hAnsi="Times New Roman" w:cs="Times New Roman"/>
          <w:sz w:val="28"/>
          <w:szCs w:val="28"/>
        </w:rPr>
        <w:t>3) ___</w:t>
      </w:r>
      <w:r>
        <w:rPr>
          <w:rFonts w:ascii="Times New Roman" w:eastAsia="Calibri" w:hAnsi="Times New Roman" w:cs="Times New Roman"/>
          <w:sz w:val="28"/>
          <w:szCs w:val="28"/>
        </w:rPr>
        <w:t>______________________________</w:t>
      </w:r>
      <w:r w:rsidRPr="00D33730">
        <w:rPr>
          <w:rFonts w:ascii="Times New Roman" w:eastAsia="Calibri" w:hAnsi="Times New Roman" w:cs="Times New Roman"/>
          <w:sz w:val="28"/>
          <w:szCs w:val="28"/>
        </w:rPr>
        <w:t>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14:paraId="6FE65B88" w14:textId="77777777" w:rsidR="00BD0C28" w:rsidRPr="00D33730" w:rsidRDefault="00BD0C28" w:rsidP="00BD0C28">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D33730">
        <w:rPr>
          <w:rFonts w:ascii="Times New Roman" w:eastAsia="Calibri" w:hAnsi="Times New Roman" w:cs="Times New Roman"/>
          <w:sz w:val="28"/>
          <w:szCs w:val="28"/>
        </w:rPr>
        <w:t>) _____________________________________</w:t>
      </w:r>
      <w:r>
        <w:rPr>
          <w:rFonts w:ascii="Times New Roman" w:eastAsia="Calibri" w:hAnsi="Times New Roman" w:cs="Times New Roman"/>
          <w:sz w:val="28"/>
          <w:szCs w:val="28"/>
        </w:rPr>
        <w:t>___________________________</w:t>
      </w:r>
      <w:r w:rsidRPr="00D33730">
        <w:rPr>
          <w:rFonts w:ascii="Times New Roman" w:eastAsia="Calibri" w:hAnsi="Times New Roman" w:cs="Times New Roman"/>
          <w:sz w:val="28"/>
          <w:szCs w:val="28"/>
        </w:rPr>
        <w:t>;</w:t>
      </w:r>
    </w:p>
    <w:p w14:paraId="73526524" w14:textId="77777777" w:rsidR="00BD0C28"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D33730">
        <w:rPr>
          <w:rFonts w:ascii="Times New Roman" w:eastAsia="Calibri" w:hAnsi="Times New Roman" w:cs="Times New Roman"/>
          <w:sz w:val="28"/>
          <w:szCs w:val="28"/>
        </w:rPr>
        <w:t>) _____________________________________</w:t>
      </w:r>
      <w:r>
        <w:rPr>
          <w:rFonts w:ascii="Times New Roman" w:eastAsia="Calibri" w:hAnsi="Times New Roman" w:cs="Times New Roman"/>
          <w:sz w:val="28"/>
          <w:szCs w:val="28"/>
        </w:rPr>
        <w:t>___________________________</w:t>
      </w:r>
      <w:r w:rsidRPr="00D33730">
        <w:rPr>
          <w:rFonts w:ascii="Times New Roman" w:eastAsia="Calibri" w:hAnsi="Times New Roman" w:cs="Times New Roman"/>
          <w:sz w:val="28"/>
          <w:szCs w:val="28"/>
        </w:rPr>
        <w:t>.</w:t>
      </w:r>
    </w:p>
    <w:p w14:paraId="3AFF1622" w14:textId="77777777" w:rsidR="00BD0C28"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p>
    <w:p w14:paraId="6700DA29" w14:textId="77777777" w:rsidR="00BD0C28" w:rsidRPr="00152E2F"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p>
    <w:p w14:paraId="26BE3F7F" w14:textId="77777777" w:rsidR="00BD0C28" w:rsidRPr="00152E2F"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_________________________________      _____________      ______________</w:t>
      </w:r>
    </w:p>
    <w:p w14:paraId="6B96B47D" w14:textId="77777777" w:rsidR="00BD0C28" w:rsidRPr="00A05B61" w:rsidRDefault="00BD0C28" w:rsidP="00BD0C28">
      <w:pPr>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05B61">
        <w:rPr>
          <w:rFonts w:ascii="Times New Roman" w:eastAsia="Calibri" w:hAnsi="Times New Roman" w:cs="Times New Roman"/>
          <w:sz w:val="24"/>
          <w:szCs w:val="24"/>
        </w:rPr>
        <w:t xml:space="preserve"> </w:t>
      </w:r>
      <w:proofErr w:type="gramStart"/>
      <w:r w:rsidRPr="00A05B61">
        <w:rPr>
          <w:rFonts w:ascii="Times New Roman" w:eastAsia="Calibri" w:hAnsi="Times New Roman" w:cs="Times New Roman"/>
          <w:sz w:val="24"/>
          <w:szCs w:val="24"/>
        </w:rPr>
        <w:t xml:space="preserve">(должность уполномоченного лица,    </w:t>
      </w:r>
      <w:r>
        <w:rPr>
          <w:rFonts w:ascii="Times New Roman" w:eastAsia="Calibri" w:hAnsi="Times New Roman" w:cs="Times New Roman"/>
          <w:sz w:val="24"/>
          <w:szCs w:val="24"/>
        </w:rPr>
        <w:t xml:space="preserve">                  </w:t>
      </w:r>
      <w:r w:rsidRPr="00A05B61">
        <w:rPr>
          <w:rFonts w:ascii="Times New Roman" w:eastAsia="Calibri" w:hAnsi="Times New Roman" w:cs="Times New Roman"/>
          <w:sz w:val="24"/>
          <w:szCs w:val="24"/>
        </w:rPr>
        <w:t xml:space="preserve">  (Ф.И.О.)</w:t>
      </w:r>
      <w:r>
        <w:rPr>
          <w:rFonts w:ascii="Times New Roman" w:eastAsia="Calibri" w:hAnsi="Times New Roman" w:cs="Times New Roman"/>
          <w:sz w:val="24"/>
          <w:szCs w:val="24"/>
        </w:rPr>
        <w:t xml:space="preserve">                       </w:t>
      </w:r>
      <w:r w:rsidRPr="00A05B61">
        <w:rPr>
          <w:rFonts w:ascii="Times New Roman" w:eastAsia="Calibri" w:hAnsi="Times New Roman" w:cs="Times New Roman"/>
          <w:sz w:val="24"/>
          <w:szCs w:val="24"/>
        </w:rPr>
        <w:t xml:space="preserve">   (подпись)      </w:t>
      </w:r>
      <w:proofErr w:type="gramEnd"/>
    </w:p>
    <w:p w14:paraId="0F9718F2" w14:textId="77777777" w:rsidR="00BD0C28" w:rsidRPr="00253BF2" w:rsidRDefault="00BD0C28" w:rsidP="00BD0C28">
      <w:pPr>
        <w:autoSpaceDE w:val="0"/>
        <w:autoSpaceDN w:val="0"/>
        <w:adjustRightInd w:val="0"/>
        <w:spacing w:after="0" w:line="240" w:lineRule="auto"/>
        <w:rPr>
          <w:rFonts w:ascii="Times New Roman" w:eastAsia="Calibri" w:hAnsi="Times New Roman" w:cs="Times New Roman"/>
          <w:sz w:val="24"/>
          <w:szCs w:val="24"/>
        </w:rPr>
      </w:pPr>
      <w:r w:rsidRPr="00A05B61">
        <w:rPr>
          <w:rFonts w:ascii="Times New Roman" w:eastAsia="Calibri" w:hAnsi="Times New Roman" w:cs="Times New Roman"/>
          <w:sz w:val="24"/>
          <w:szCs w:val="24"/>
        </w:rPr>
        <w:t xml:space="preserve">       </w:t>
      </w:r>
      <w:proofErr w:type="gramStart"/>
      <w:r w:rsidRPr="00A05B61">
        <w:rPr>
          <w:rFonts w:ascii="Times New Roman" w:eastAsia="Calibri" w:hAnsi="Times New Roman" w:cs="Times New Roman"/>
          <w:sz w:val="24"/>
          <w:szCs w:val="24"/>
        </w:rPr>
        <w:t>ответственного</w:t>
      </w:r>
      <w:proofErr w:type="gramEnd"/>
      <w:r w:rsidRPr="00A05B61">
        <w:rPr>
          <w:rFonts w:ascii="Times New Roman" w:eastAsia="Calibri" w:hAnsi="Times New Roman" w:cs="Times New Roman"/>
          <w:sz w:val="24"/>
          <w:szCs w:val="24"/>
        </w:rPr>
        <w:t xml:space="preserve"> за прием документов)    </w:t>
      </w:r>
    </w:p>
    <w:p w14:paraId="00732FA1"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2A4C738"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67B77DF"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9B29F9E"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4A2691B"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5A7229F"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7E82A98"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0B6D43A"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0F861BA"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BA7457E" w14:textId="77777777" w:rsidR="00BD0C28" w:rsidRDefault="00BD0C28" w:rsidP="00BD0C28">
      <w:pPr>
        <w:autoSpaceDE w:val="0"/>
        <w:autoSpaceDN w:val="0"/>
        <w:adjustRightInd w:val="0"/>
        <w:spacing w:after="0" w:line="240" w:lineRule="auto"/>
        <w:ind w:left="5103"/>
        <w:jc w:val="right"/>
        <w:rPr>
          <w:rFonts w:ascii="Times New Roman" w:hAnsi="Times New Roman" w:cs="Times New Roman"/>
          <w:sz w:val="28"/>
          <w:szCs w:val="28"/>
        </w:rPr>
      </w:pPr>
      <w:r w:rsidRPr="003D0BCB">
        <w:rPr>
          <w:rFonts w:ascii="Times New Roman" w:hAnsi="Times New Roman" w:cs="Times New Roman"/>
          <w:sz w:val="28"/>
          <w:szCs w:val="28"/>
        </w:rPr>
        <w:lastRenderedPageBreak/>
        <w:t>Приложение № 12</w:t>
      </w:r>
    </w:p>
    <w:p w14:paraId="75C85952" w14:textId="77777777" w:rsidR="005916DB" w:rsidRPr="003D0BCB" w:rsidRDefault="005916DB" w:rsidP="00BD0C28">
      <w:pPr>
        <w:autoSpaceDE w:val="0"/>
        <w:autoSpaceDN w:val="0"/>
        <w:adjustRightInd w:val="0"/>
        <w:spacing w:after="0" w:line="240" w:lineRule="auto"/>
        <w:ind w:left="5103"/>
        <w:jc w:val="right"/>
        <w:rPr>
          <w:rFonts w:ascii="Times New Roman" w:hAnsi="Times New Roman" w:cs="Times New Roman"/>
          <w:sz w:val="28"/>
          <w:szCs w:val="28"/>
        </w:rPr>
      </w:pPr>
    </w:p>
    <w:p w14:paraId="6B21D7ED" w14:textId="77777777" w:rsidR="00BD0C28" w:rsidRPr="003D0BCB" w:rsidRDefault="00BD0C28" w:rsidP="00BD0C28">
      <w:pPr>
        <w:tabs>
          <w:tab w:val="left" w:pos="1500"/>
          <w:tab w:val="left" w:pos="5895"/>
        </w:tabs>
        <w:spacing w:after="0" w:line="240" w:lineRule="auto"/>
        <w:ind w:left="4536"/>
        <w:jc w:val="right"/>
        <w:rPr>
          <w:rFonts w:ascii="Times New Roman" w:eastAsia="Times New Roman" w:hAnsi="Times New Roman" w:cs="Times New Roman"/>
          <w:sz w:val="28"/>
          <w:szCs w:val="28"/>
          <w:lang w:eastAsia="ru-RU"/>
        </w:rPr>
      </w:pPr>
      <w:r w:rsidRPr="003D0BCB">
        <w:rPr>
          <w:rFonts w:ascii="Times New Roman" w:eastAsia="Times New Roman" w:hAnsi="Times New Roman" w:cs="Times New Roman"/>
          <w:sz w:val="28"/>
          <w:szCs w:val="28"/>
          <w:lang w:eastAsia="ru-RU"/>
        </w:rPr>
        <w:t>Образец</w:t>
      </w:r>
    </w:p>
    <w:p w14:paraId="0C65812F" w14:textId="77777777" w:rsidR="00BD0C28" w:rsidRPr="00F64161" w:rsidRDefault="00BD0C28" w:rsidP="00BD0C28">
      <w:pPr>
        <w:autoSpaceDE w:val="0"/>
        <w:autoSpaceDN w:val="0"/>
        <w:adjustRightInd w:val="0"/>
        <w:spacing w:after="0" w:line="240" w:lineRule="auto"/>
        <w:jc w:val="center"/>
        <w:rPr>
          <w:rFonts w:ascii="Times New Roman" w:hAnsi="Times New Roman" w:cs="Times New Roman"/>
          <w:b/>
          <w:sz w:val="28"/>
          <w:szCs w:val="28"/>
        </w:rPr>
      </w:pPr>
      <w:r w:rsidRPr="00F64161">
        <w:rPr>
          <w:rFonts w:ascii="Times New Roman" w:hAnsi="Times New Roman" w:cs="Times New Roman"/>
          <w:b/>
          <w:sz w:val="28"/>
          <w:szCs w:val="28"/>
        </w:rPr>
        <w:t>Расписка</w:t>
      </w:r>
    </w:p>
    <w:p w14:paraId="2D1992B6" w14:textId="77777777" w:rsidR="00BD0C28" w:rsidRDefault="00BD0C28" w:rsidP="00BD0C28">
      <w:pPr>
        <w:autoSpaceDE w:val="0"/>
        <w:autoSpaceDN w:val="0"/>
        <w:adjustRightInd w:val="0"/>
        <w:spacing w:after="0" w:line="240" w:lineRule="auto"/>
        <w:jc w:val="center"/>
        <w:rPr>
          <w:rFonts w:ascii="Times New Roman" w:hAnsi="Times New Roman" w:cs="Times New Roman"/>
          <w:sz w:val="28"/>
          <w:szCs w:val="28"/>
        </w:rPr>
      </w:pPr>
      <w:r w:rsidRPr="00F64161">
        <w:rPr>
          <w:rFonts w:ascii="Times New Roman" w:hAnsi="Times New Roman" w:cs="Times New Roman"/>
          <w:b/>
          <w:sz w:val="28"/>
          <w:szCs w:val="28"/>
        </w:rPr>
        <w:t xml:space="preserve">в </w:t>
      </w:r>
      <w:proofErr w:type="gramStart"/>
      <w:r w:rsidRPr="00F64161">
        <w:rPr>
          <w:rFonts w:ascii="Times New Roman" w:hAnsi="Times New Roman" w:cs="Times New Roman"/>
          <w:b/>
          <w:sz w:val="28"/>
          <w:szCs w:val="28"/>
        </w:rPr>
        <w:t>получении</w:t>
      </w:r>
      <w:proofErr w:type="gramEnd"/>
      <w:r w:rsidRPr="00F64161">
        <w:rPr>
          <w:rFonts w:ascii="Times New Roman" w:hAnsi="Times New Roman" w:cs="Times New Roman"/>
          <w:b/>
          <w:sz w:val="28"/>
          <w:szCs w:val="28"/>
        </w:rPr>
        <w:t xml:space="preserve"> документов, прилагаемых к заявлению</w:t>
      </w:r>
      <w:r w:rsidRPr="004F41B9">
        <w:rPr>
          <w:rFonts w:ascii="Times New Roman" w:hAnsi="Times New Roman" w:cs="Times New Roman"/>
          <w:sz w:val="28"/>
          <w:szCs w:val="28"/>
        </w:rPr>
        <w:t xml:space="preserve"> </w:t>
      </w:r>
    </w:p>
    <w:p w14:paraId="491E1128" w14:textId="77777777" w:rsidR="00BD0C28" w:rsidRPr="003E2C16" w:rsidRDefault="00BD0C28" w:rsidP="00BD0C28">
      <w:pPr>
        <w:autoSpaceDE w:val="0"/>
        <w:autoSpaceDN w:val="0"/>
        <w:adjustRightInd w:val="0"/>
        <w:spacing w:after="0" w:line="240" w:lineRule="auto"/>
        <w:jc w:val="center"/>
        <w:rPr>
          <w:rFonts w:ascii="Times New Roman" w:hAnsi="Times New Roman" w:cs="Times New Roman"/>
          <w:i/>
          <w:color w:val="4F81BD" w:themeColor="accent1"/>
          <w:sz w:val="28"/>
          <w:szCs w:val="28"/>
        </w:rPr>
      </w:pPr>
      <w:r w:rsidRPr="003E2C16">
        <w:rPr>
          <w:rFonts w:ascii="Times New Roman" w:hAnsi="Times New Roman" w:cs="Times New Roman"/>
          <w:i/>
          <w:color w:val="4F81BD" w:themeColor="accent1"/>
          <w:sz w:val="28"/>
          <w:szCs w:val="28"/>
        </w:rPr>
        <w:t xml:space="preserve">о постановке на учет граждан, нуждающихся в предоставлении жилого помещения, или заявлению о внесении изменений в сведения о гражданах, нуждающихся в предоставлении жилого помещения, или заявлению  </w:t>
      </w:r>
    </w:p>
    <w:p w14:paraId="2184F87C" w14:textId="77777777" w:rsidR="00BD0C28" w:rsidRPr="000016A7" w:rsidRDefault="00BD0C28" w:rsidP="00BD0C28">
      <w:pPr>
        <w:autoSpaceDE w:val="0"/>
        <w:autoSpaceDN w:val="0"/>
        <w:adjustRightInd w:val="0"/>
        <w:spacing w:after="0" w:line="240" w:lineRule="auto"/>
        <w:jc w:val="center"/>
        <w:rPr>
          <w:rFonts w:ascii="Times New Roman" w:hAnsi="Times New Roman" w:cs="Times New Roman"/>
          <w:sz w:val="28"/>
          <w:szCs w:val="28"/>
        </w:rPr>
      </w:pPr>
      <w:proofErr w:type="gramStart"/>
      <w:r w:rsidRPr="003E2C16">
        <w:rPr>
          <w:rFonts w:ascii="Times New Roman" w:hAnsi="Times New Roman" w:cs="Times New Roman"/>
          <w:i/>
          <w:color w:val="4F81BD" w:themeColor="accent1"/>
          <w:sz w:val="28"/>
          <w:szCs w:val="28"/>
        </w:rPr>
        <w:t xml:space="preserve">о предоставлении информации о движении в очереди граждан, нуждающихся в предоставлении жилого помещения, или заявлению о снятии с учета граждан, нуждающихся в предоставлении жилого помещения, или заявлению об исправлении допущенных опечаток и ошибок в выданных в результате предоставления муниципальной услуги документах, или заявлению о выдаче дубликата документа, выданного по результатам </w:t>
      </w:r>
      <w:r w:rsidRPr="003E2C16">
        <w:rPr>
          <w:rFonts w:ascii="Times New Roman" w:hAnsi="Times New Roman" w:cs="Times New Roman"/>
          <w:i/>
          <w:color w:val="4F81BD" w:themeColor="accent1"/>
          <w:sz w:val="28"/>
          <w:szCs w:val="28"/>
          <w:u w:val="single"/>
        </w:rPr>
        <w:t>предоставления муниципальной услуги</w:t>
      </w:r>
      <w:r w:rsidRPr="003E2C16">
        <w:rPr>
          <w:rFonts w:ascii="Times New Roman" w:hAnsi="Times New Roman" w:cs="Times New Roman"/>
          <w:color w:val="4F81BD" w:themeColor="accent1"/>
          <w:sz w:val="28"/>
          <w:szCs w:val="28"/>
        </w:rPr>
        <w:t xml:space="preserve"> </w:t>
      </w:r>
      <w:proofErr w:type="gramEnd"/>
    </w:p>
    <w:p w14:paraId="053D756E" w14:textId="77777777" w:rsidR="00BD0C28" w:rsidRPr="00C43827" w:rsidRDefault="00BD0C28" w:rsidP="00BD0C2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заявления</w:t>
      </w:r>
      <w:r w:rsidRPr="00C43827">
        <w:rPr>
          <w:rFonts w:ascii="Times New Roman" w:hAnsi="Times New Roman" w:cs="Times New Roman"/>
          <w:sz w:val="24"/>
          <w:szCs w:val="24"/>
        </w:rPr>
        <w:t xml:space="preserve"> о предоставлении муниципальной услуги</w:t>
      </w:r>
      <w:r>
        <w:rPr>
          <w:rFonts w:ascii="Times New Roman" w:hAnsi="Times New Roman" w:cs="Times New Roman"/>
          <w:sz w:val="24"/>
          <w:szCs w:val="24"/>
        </w:rPr>
        <w:t>)</w:t>
      </w:r>
    </w:p>
    <w:p w14:paraId="21CEC246" w14:textId="77777777" w:rsidR="00BD0C28" w:rsidRPr="00065AEB" w:rsidRDefault="00BD0C28" w:rsidP="00BD0C28">
      <w:pPr>
        <w:autoSpaceDE w:val="0"/>
        <w:autoSpaceDN w:val="0"/>
        <w:adjustRightInd w:val="0"/>
        <w:spacing w:after="0" w:line="240" w:lineRule="auto"/>
        <w:jc w:val="center"/>
        <w:rPr>
          <w:rFonts w:ascii="Times New Roman" w:hAnsi="Times New Roman" w:cs="Times New Roman"/>
          <w:sz w:val="28"/>
          <w:szCs w:val="28"/>
        </w:rPr>
      </w:pPr>
    </w:p>
    <w:p w14:paraId="13FFAB95" w14:textId="77777777" w:rsidR="00BD0C28" w:rsidRPr="00152E2F" w:rsidRDefault="00BD0C28" w:rsidP="00BD0C28">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Настоящим удостоверяет</w:t>
      </w:r>
      <w:r>
        <w:rPr>
          <w:rFonts w:ascii="Times New Roman" w:eastAsia="Calibri" w:hAnsi="Times New Roman" w:cs="Times New Roman"/>
          <w:sz w:val="28"/>
          <w:szCs w:val="28"/>
        </w:rPr>
        <w:t xml:space="preserve">ся, что заявитель </w:t>
      </w:r>
      <w:r>
        <w:rPr>
          <w:rFonts w:ascii="Times New Roman" w:eastAsia="Calibri" w:hAnsi="Times New Roman" w:cs="Times New Roman"/>
          <w:i/>
          <w:color w:val="4F81BD" w:themeColor="accent1"/>
          <w:sz w:val="28"/>
          <w:szCs w:val="28"/>
          <w:u w:val="single"/>
        </w:rPr>
        <w:t xml:space="preserve">Иванов Сергей Иванович </w:t>
      </w:r>
    </w:p>
    <w:p w14:paraId="526636CA" w14:textId="77777777" w:rsidR="00BD0C28" w:rsidRPr="001A3502" w:rsidRDefault="00BD0C28" w:rsidP="00BD0C28">
      <w:pPr>
        <w:autoSpaceDE w:val="0"/>
        <w:autoSpaceDN w:val="0"/>
        <w:adjustRightInd w:val="0"/>
        <w:spacing w:after="0" w:line="240" w:lineRule="auto"/>
        <w:contextualSpacing/>
        <w:jc w:val="both"/>
        <w:rPr>
          <w:rFonts w:ascii="Times New Roman" w:eastAsia="Calibri" w:hAnsi="Times New Roman" w:cs="Times New Roman"/>
          <w:sz w:val="24"/>
          <w:szCs w:val="24"/>
        </w:rPr>
      </w:pPr>
      <w:r w:rsidRPr="001A35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A3502">
        <w:rPr>
          <w:rFonts w:ascii="Times New Roman" w:eastAsia="Calibri" w:hAnsi="Times New Roman" w:cs="Times New Roman"/>
          <w:sz w:val="24"/>
          <w:szCs w:val="24"/>
        </w:rPr>
        <w:t xml:space="preserve">  (Ф.И.О.)</w:t>
      </w:r>
    </w:p>
    <w:p w14:paraId="3650BE0C" w14:textId="77777777" w:rsidR="00BD0C28" w:rsidRPr="00152E2F"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 xml:space="preserve">представил, а </w:t>
      </w:r>
      <w:r>
        <w:rPr>
          <w:rFonts w:ascii="Times New Roman" w:eastAsia="Calibri" w:hAnsi="Times New Roman" w:cs="Times New Roman"/>
          <w:i/>
          <w:color w:val="4F81BD" w:themeColor="accent1"/>
          <w:sz w:val="28"/>
          <w:szCs w:val="28"/>
          <w:u w:val="single"/>
        </w:rPr>
        <w:t xml:space="preserve">Петрова Светлана Ивановна </w:t>
      </w:r>
      <w:r w:rsidRPr="00152E2F">
        <w:rPr>
          <w:rFonts w:ascii="Times New Roman" w:eastAsia="Calibri" w:hAnsi="Times New Roman" w:cs="Times New Roman"/>
          <w:sz w:val="28"/>
          <w:szCs w:val="28"/>
        </w:rPr>
        <w:t xml:space="preserve"> получил «</w:t>
      </w:r>
      <w:r>
        <w:rPr>
          <w:rFonts w:ascii="Times New Roman" w:eastAsia="Calibri" w:hAnsi="Times New Roman" w:cs="Times New Roman"/>
          <w:i/>
          <w:color w:val="4F81BD" w:themeColor="accent1"/>
          <w:sz w:val="28"/>
          <w:szCs w:val="28"/>
          <w:u w:val="single"/>
        </w:rPr>
        <w:t>10</w:t>
      </w:r>
      <w:r w:rsidRPr="00152E2F">
        <w:rPr>
          <w:rFonts w:ascii="Times New Roman" w:eastAsia="Calibri" w:hAnsi="Times New Roman" w:cs="Times New Roman"/>
          <w:sz w:val="28"/>
          <w:szCs w:val="28"/>
        </w:rPr>
        <w:t xml:space="preserve">» </w:t>
      </w:r>
      <w:r>
        <w:rPr>
          <w:rFonts w:ascii="Times New Roman" w:eastAsia="Calibri" w:hAnsi="Times New Roman" w:cs="Times New Roman"/>
          <w:i/>
          <w:color w:val="4F81BD" w:themeColor="accent1"/>
          <w:sz w:val="28"/>
          <w:szCs w:val="28"/>
          <w:u w:val="single"/>
        </w:rPr>
        <w:t>июня</w:t>
      </w:r>
      <w:r w:rsidRPr="00152E2F">
        <w:rPr>
          <w:rFonts w:ascii="Times New Roman" w:eastAsia="Calibri" w:hAnsi="Times New Roman" w:cs="Times New Roman"/>
          <w:sz w:val="28"/>
          <w:szCs w:val="28"/>
        </w:rPr>
        <w:t xml:space="preserve"> 20</w:t>
      </w:r>
      <w:r>
        <w:rPr>
          <w:rFonts w:ascii="Times New Roman" w:eastAsia="Calibri" w:hAnsi="Times New Roman" w:cs="Times New Roman"/>
          <w:i/>
          <w:color w:val="4F81BD" w:themeColor="accent1"/>
          <w:sz w:val="28"/>
          <w:szCs w:val="28"/>
          <w:u w:val="single"/>
        </w:rPr>
        <w:t>24</w:t>
      </w:r>
      <w:r w:rsidRPr="00152E2F">
        <w:rPr>
          <w:rFonts w:ascii="Times New Roman" w:eastAsia="Calibri" w:hAnsi="Times New Roman" w:cs="Times New Roman"/>
          <w:sz w:val="28"/>
          <w:szCs w:val="28"/>
        </w:rPr>
        <w:t xml:space="preserve"> г.</w:t>
      </w:r>
    </w:p>
    <w:p w14:paraId="5297A3F5" w14:textId="77777777" w:rsidR="00BD0C28" w:rsidRPr="001A3502" w:rsidRDefault="00BD0C28" w:rsidP="00BD0C28">
      <w:pPr>
        <w:autoSpaceDE w:val="0"/>
        <w:autoSpaceDN w:val="0"/>
        <w:adjustRightInd w:val="0"/>
        <w:spacing w:after="0" w:line="240" w:lineRule="auto"/>
        <w:contextualSpacing/>
        <w:rPr>
          <w:rFonts w:ascii="Times New Roman" w:eastAsia="Calibri" w:hAnsi="Times New Roman" w:cs="Times New Roman"/>
          <w:sz w:val="24"/>
          <w:szCs w:val="24"/>
        </w:rPr>
      </w:pPr>
      <w:r w:rsidRPr="001A35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A35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sidRPr="001A3502">
        <w:rPr>
          <w:rFonts w:ascii="Times New Roman" w:eastAsia="Calibri" w:hAnsi="Times New Roman" w:cs="Times New Roman"/>
          <w:sz w:val="24"/>
          <w:szCs w:val="24"/>
        </w:rPr>
        <w:t>(Ф.И.О.</w:t>
      </w:r>
      <w:r w:rsidRPr="001A3502">
        <w:rPr>
          <w:rFonts w:ascii="Times New Roman" w:eastAsia="Times New Roman" w:hAnsi="Times New Roman" w:cs="Times New Roman"/>
          <w:sz w:val="24"/>
          <w:szCs w:val="24"/>
          <w:lang w:eastAsia="ru-RU"/>
        </w:rPr>
        <w:t xml:space="preserve"> </w:t>
      </w:r>
      <w:r w:rsidRPr="001A3502">
        <w:rPr>
          <w:rFonts w:ascii="Times New Roman" w:eastAsia="Calibri" w:hAnsi="Times New Roman" w:cs="Times New Roman"/>
          <w:sz w:val="24"/>
          <w:szCs w:val="24"/>
        </w:rPr>
        <w:t>уполномоченного лица,</w:t>
      </w:r>
      <w:proofErr w:type="gramEnd"/>
    </w:p>
    <w:p w14:paraId="1E79C06D" w14:textId="77777777" w:rsidR="00BD0C28" w:rsidRPr="001A3502" w:rsidRDefault="00BD0C28" w:rsidP="00BD0C28">
      <w:pPr>
        <w:autoSpaceDE w:val="0"/>
        <w:autoSpaceDN w:val="0"/>
        <w:adjustRightInd w:val="0"/>
        <w:spacing w:after="0" w:line="240" w:lineRule="auto"/>
        <w:contextualSpacing/>
        <w:rPr>
          <w:rFonts w:ascii="Times New Roman" w:eastAsia="Calibri" w:hAnsi="Times New Roman" w:cs="Times New Roman"/>
          <w:sz w:val="24"/>
          <w:szCs w:val="24"/>
        </w:rPr>
      </w:pPr>
      <w:r w:rsidRPr="001A35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A3502">
        <w:rPr>
          <w:rFonts w:ascii="Times New Roman" w:eastAsia="Calibri" w:hAnsi="Times New Roman" w:cs="Times New Roman"/>
          <w:sz w:val="24"/>
          <w:szCs w:val="24"/>
        </w:rPr>
        <w:t xml:space="preserve"> </w:t>
      </w:r>
      <w:proofErr w:type="gramStart"/>
      <w:r w:rsidRPr="001A3502">
        <w:rPr>
          <w:rFonts w:ascii="Times New Roman" w:eastAsia="Calibri" w:hAnsi="Times New Roman" w:cs="Times New Roman"/>
          <w:sz w:val="24"/>
          <w:szCs w:val="24"/>
        </w:rPr>
        <w:t>ответственного</w:t>
      </w:r>
      <w:proofErr w:type="gramEnd"/>
      <w:r w:rsidRPr="001A3502">
        <w:rPr>
          <w:rFonts w:ascii="Times New Roman" w:eastAsia="Calibri" w:hAnsi="Times New Roman" w:cs="Times New Roman"/>
          <w:sz w:val="24"/>
          <w:szCs w:val="24"/>
        </w:rPr>
        <w:t xml:space="preserve"> за прием документов)</w:t>
      </w:r>
    </w:p>
    <w:p w14:paraId="3FD7E7F2" w14:textId="77777777" w:rsidR="00BD0C28" w:rsidRPr="00152E2F"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 xml:space="preserve">документы в </w:t>
      </w:r>
      <w:proofErr w:type="gramStart"/>
      <w:r w:rsidRPr="00152E2F">
        <w:rPr>
          <w:rFonts w:ascii="Times New Roman" w:eastAsia="Calibri" w:hAnsi="Times New Roman" w:cs="Times New Roman"/>
          <w:sz w:val="28"/>
          <w:szCs w:val="28"/>
        </w:rPr>
        <w:t>количестве</w:t>
      </w:r>
      <w:proofErr w:type="gramEnd"/>
      <w:r w:rsidRPr="00152E2F">
        <w:rPr>
          <w:rFonts w:ascii="Times New Roman" w:eastAsia="Calibri" w:hAnsi="Times New Roman" w:cs="Times New Roman"/>
          <w:sz w:val="28"/>
          <w:szCs w:val="28"/>
        </w:rPr>
        <w:t xml:space="preserve"> </w:t>
      </w:r>
      <w:r>
        <w:rPr>
          <w:rFonts w:ascii="Times New Roman" w:eastAsia="Calibri" w:hAnsi="Times New Roman" w:cs="Times New Roman"/>
          <w:i/>
          <w:color w:val="4F81BD" w:themeColor="accent1"/>
          <w:sz w:val="28"/>
          <w:szCs w:val="28"/>
          <w:u w:val="single"/>
        </w:rPr>
        <w:t xml:space="preserve">тридцати </w:t>
      </w:r>
      <w:r w:rsidRPr="00152E2F">
        <w:rPr>
          <w:rFonts w:ascii="Times New Roman" w:eastAsia="Calibri" w:hAnsi="Times New Roman" w:cs="Times New Roman"/>
          <w:sz w:val="28"/>
          <w:szCs w:val="28"/>
        </w:rPr>
        <w:t>_____________ листов.</w:t>
      </w:r>
    </w:p>
    <w:p w14:paraId="58E9FA4A" w14:textId="77777777" w:rsidR="00BD0C28" w:rsidRPr="00AE3403" w:rsidRDefault="00BD0C28" w:rsidP="00BD0C28">
      <w:pPr>
        <w:autoSpaceDE w:val="0"/>
        <w:autoSpaceDN w:val="0"/>
        <w:adjustRightInd w:val="0"/>
        <w:spacing w:after="0" w:line="240" w:lineRule="auto"/>
        <w:contextualSpacing/>
        <w:rPr>
          <w:rFonts w:ascii="Times New Roman" w:eastAsia="Calibri" w:hAnsi="Times New Roman" w:cs="Times New Roman"/>
          <w:sz w:val="24"/>
          <w:szCs w:val="24"/>
        </w:rPr>
      </w:pPr>
      <w:r w:rsidRPr="00A05B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05B61">
        <w:rPr>
          <w:rFonts w:ascii="Times New Roman" w:eastAsia="Calibri" w:hAnsi="Times New Roman" w:cs="Times New Roman"/>
          <w:sz w:val="24"/>
          <w:szCs w:val="24"/>
        </w:rPr>
        <w:t xml:space="preserve">   (прописью)</w:t>
      </w:r>
    </w:p>
    <w:p w14:paraId="2333DEBF" w14:textId="77777777" w:rsidR="00BD0C28" w:rsidRDefault="00BD0C28" w:rsidP="00BD0C28">
      <w:pPr>
        <w:autoSpaceDE w:val="0"/>
        <w:autoSpaceDN w:val="0"/>
        <w:adjustRightInd w:val="0"/>
        <w:spacing w:after="0" w:line="240" w:lineRule="auto"/>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Перечень документов, представленных заявителем:</w:t>
      </w:r>
    </w:p>
    <w:p w14:paraId="17F51484" w14:textId="77777777" w:rsidR="00BD0C28" w:rsidRPr="00D33730" w:rsidRDefault="00BD0C28" w:rsidP="00BD0C28">
      <w:pPr>
        <w:autoSpaceDE w:val="0"/>
        <w:autoSpaceDN w:val="0"/>
        <w:adjustRightInd w:val="0"/>
        <w:spacing w:after="0" w:line="240" w:lineRule="auto"/>
        <w:jc w:val="both"/>
        <w:rPr>
          <w:rFonts w:ascii="Times New Roman" w:eastAsia="Calibri" w:hAnsi="Times New Roman" w:cs="Times New Roman"/>
          <w:sz w:val="16"/>
          <w:szCs w:val="16"/>
        </w:rPr>
      </w:pPr>
    </w:p>
    <w:p w14:paraId="3020B83D" w14:textId="77777777" w:rsidR="00BD0C28" w:rsidRPr="007F07FF" w:rsidRDefault="00BD0C28" w:rsidP="00BD0C28">
      <w:pPr>
        <w:autoSpaceDE w:val="0"/>
        <w:autoSpaceDN w:val="0"/>
        <w:adjustRightInd w:val="0"/>
        <w:spacing w:after="0" w:line="240" w:lineRule="auto"/>
        <w:jc w:val="both"/>
        <w:rPr>
          <w:rFonts w:ascii="Times New Roman" w:eastAsia="Calibri" w:hAnsi="Times New Roman" w:cs="Times New Roman"/>
          <w:color w:val="4F81BD" w:themeColor="accent1"/>
          <w:sz w:val="28"/>
          <w:szCs w:val="28"/>
        </w:rPr>
      </w:pPr>
      <w:r w:rsidRPr="007F07FF">
        <w:rPr>
          <w:rFonts w:ascii="Times New Roman" w:eastAsia="Calibri" w:hAnsi="Times New Roman" w:cs="Times New Roman"/>
          <w:color w:val="4F81BD" w:themeColor="accent1"/>
          <w:sz w:val="28"/>
          <w:szCs w:val="28"/>
        </w:rPr>
        <w:t xml:space="preserve">1) </w:t>
      </w:r>
      <w:r w:rsidRPr="007F07FF">
        <w:rPr>
          <w:rFonts w:ascii="Times New Roman" w:eastAsia="Calibri" w:hAnsi="Times New Roman" w:cs="Times New Roman"/>
          <w:i/>
          <w:color w:val="4F81BD" w:themeColor="accent1"/>
          <w:sz w:val="28"/>
          <w:szCs w:val="28"/>
          <w:u w:val="single"/>
        </w:rPr>
        <w:t xml:space="preserve">копия паспорта Иванова С.И.; </w:t>
      </w:r>
    </w:p>
    <w:p w14:paraId="7248BD0C" w14:textId="77777777" w:rsidR="00BD0C28" w:rsidRPr="007F07FF" w:rsidRDefault="00BD0C28" w:rsidP="00BD0C28">
      <w:pPr>
        <w:autoSpaceDE w:val="0"/>
        <w:autoSpaceDN w:val="0"/>
        <w:adjustRightInd w:val="0"/>
        <w:spacing w:after="0" w:line="240" w:lineRule="auto"/>
        <w:jc w:val="both"/>
        <w:rPr>
          <w:rFonts w:ascii="Times New Roman" w:eastAsia="Calibri" w:hAnsi="Times New Roman" w:cs="Times New Roman"/>
          <w:color w:val="4F81BD" w:themeColor="accent1"/>
          <w:sz w:val="28"/>
          <w:szCs w:val="28"/>
        </w:rPr>
      </w:pPr>
      <w:r w:rsidRPr="007F07FF">
        <w:rPr>
          <w:rFonts w:ascii="Times New Roman" w:eastAsia="Calibri" w:hAnsi="Times New Roman" w:cs="Times New Roman"/>
          <w:color w:val="4F81BD" w:themeColor="accent1"/>
          <w:sz w:val="28"/>
          <w:szCs w:val="28"/>
        </w:rPr>
        <w:t xml:space="preserve">2) </w:t>
      </w:r>
      <w:r w:rsidRPr="007F07FF">
        <w:rPr>
          <w:rFonts w:ascii="Times New Roman" w:eastAsia="Calibri" w:hAnsi="Times New Roman" w:cs="Times New Roman"/>
          <w:i/>
          <w:color w:val="4F81BD" w:themeColor="accent1"/>
          <w:sz w:val="28"/>
          <w:szCs w:val="28"/>
          <w:u w:val="single"/>
        </w:rPr>
        <w:t xml:space="preserve">копия паспорта Ивановой М.И.; </w:t>
      </w:r>
    </w:p>
    <w:p w14:paraId="6B895ABC" w14:textId="77777777" w:rsidR="00BD0C28" w:rsidRPr="007F07FF" w:rsidRDefault="00BD0C28" w:rsidP="00BD0C28">
      <w:pPr>
        <w:autoSpaceDE w:val="0"/>
        <w:autoSpaceDN w:val="0"/>
        <w:adjustRightInd w:val="0"/>
        <w:spacing w:after="0" w:line="240" w:lineRule="auto"/>
        <w:jc w:val="both"/>
        <w:rPr>
          <w:rFonts w:ascii="Times New Roman" w:eastAsia="Calibri" w:hAnsi="Times New Roman" w:cs="Times New Roman"/>
          <w:color w:val="4F81BD" w:themeColor="accent1"/>
          <w:sz w:val="28"/>
          <w:szCs w:val="28"/>
        </w:rPr>
      </w:pPr>
      <w:r w:rsidRPr="007F07FF">
        <w:rPr>
          <w:rFonts w:ascii="Times New Roman" w:eastAsia="Calibri" w:hAnsi="Times New Roman" w:cs="Times New Roman"/>
          <w:color w:val="4F81BD" w:themeColor="accent1"/>
          <w:sz w:val="28"/>
          <w:szCs w:val="28"/>
        </w:rPr>
        <w:t xml:space="preserve">3) </w:t>
      </w:r>
      <w:r w:rsidRPr="007F07FF">
        <w:rPr>
          <w:rFonts w:ascii="Times New Roman" w:eastAsia="Calibri" w:hAnsi="Times New Roman" w:cs="Times New Roman"/>
          <w:i/>
          <w:color w:val="4F81BD" w:themeColor="accent1"/>
          <w:sz w:val="28"/>
          <w:szCs w:val="28"/>
          <w:u w:val="single"/>
        </w:rPr>
        <w:t xml:space="preserve">копия свидетельства о рождении Маслова И.И. </w:t>
      </w:r>
    </w:p>
    <w:p w14:paraId="0F6AD55C" w14:textId="77777777" w:rsidR="00BD0C28" w:rsidRPr="007F07FF" w:rsidRDefault="00BD0C28" w:rsidP="00BD0C28">
      <w:pPr>
        <w:autoSpaceDE w:val="0"/>
        <w:autoSpaceDN w:val="0"/>
        <w:adjustRightInd w:val="0"/>
        <w:spacing w:after="0" w:line="240" w:lineRule="auto"/>
        <w:jc w:val="both"/>
        <w:rPr>
          <w:rFonts w:ascii="Times New Roman" w:eastAsia="Calibri" w:hAnsi="Times New Roman" w:cs="Times New Roman"/>
          <w:color w:val="4F81BD" w:themeColor="accent1"/>
          <w:sz w:val="28"/>
          <w:szCs w:val="28"/>
        </w:rPr>
      </w:pPr>
      <w:r w:rsidRPr="007F07FF">
        <w:rPr>
          <w:rFonts w:ascii="Times New Roman" w:eastAsia="Calibri" w:hAnsi="Times New Roman" w:cs="Times New Roman"/>
          <w:color w:val="4F81BD" w:themeColor="accent1"/>
          <w:sz w:val="28"/>
          <w:szCs w:val="28"/>
        </w:rPr>
        <w:t xml:space="preserve">4) </w:t>
      </w:r>
      <w:r w:rsidRPr="007F07FF">
        <w:rPr>
          <w:rFonts w:ascii="Times New Roman" w:eastAsia="Calibri" w:hAnsi="Times New Roman" w:cs="Times New Roman"/>
          <w:i/>
          <w:color w:val="4F81BD" w:themeColor="accent1"/>
          <w:sz w:val="28"/>
          <w:szCs w:val="28"/>
          <w:u w:val="single"/>
        </w:rPr>
        <w:t>копия договора социального найма</w:t>
      </w:r>
      <w:r w:rsidRPr="007F07FF">
        <w:rPr>
          <w:rFonts w:ascii="Times New Roman" w:eastAsia="Calibri" w:hAnsi="Times New Roman" w:cs="Times New Roman"/>
          <w:color w:val="4F81BD" w:themeColor="accent1"/>
          <w:sz w:val="28"/>
          <w:szCs w:val="28"/>
        </w:rPr>
        <w:t>;</w:t>
      </w:r>
    </w:p>
    <w:p w14:paraId="1087F607" w14:textId="77777777" w:rsidR="00BD0C28" w:rsidRPr="00152E2F" w:rsidRDefault="00BD0C28" w:rsidP="00BD0C28">
      <w:pPr>
        <w:autoSpaceDE w:val="0"/>
        <w:autoSpaceDN w:val="0"/>
        <w:adjustRightInd w:val="0"/>
        <w:spacing w:after="0" w:line="240" w:lineRule="auto"/>
        <w:jc w:val="both"/>
        <w:rPr>
          <w:rFonts w:ascii="Times New Roman" w:eastAsia="Calibri" w:hAnsi="Times New Roman" w:cs="Times New Roman"/>
          <w:sz w:val="20"/>
          <w:szCs w:val="20"/>
        </w:rPr>
      </w:pPr>
      <w:r w:rsidRPr="007F07FF">
        <w:rPr>
          <w:rFonts w:ascii="Times New Roman" w:eastAsia="Calibri" w:hAnsi="Times New Roman" w:cs="Times New Roman"/>
          <w:color w:val="4F81BD" w:themeColor="accent1"/>
          <w:sz w:val="28"/>
          <w:szCs w:val="28"/>
        </w:rPr>
        <w:t xml:space="preserve">5)  </w:t>
      </w:r>
      <w:r w:rsidRPr="007F07FF">
        <w:rPr>
          <w:rFonts w:ascii="Times New Roman" w:eastAsia="Calibri" w:hAnsi="Times New Roman" w:cs="Times New Roman"/>
          <w:i/>
          <w:color w:val="4F81BD" w:themeColor="accent1"/>
          <w:sz w:val="28"/>
          <w:szCs w:val="28"/>
          <w:u w:val="single"/>
        </w:rPr>
        <w:t xml:space="preserve">копия удостоверения </w:t>
      </w:r>
      <w:r>
        <w:rPr>
          <w:rFonts w:ascii="Times New Roman" w:eastAsia="Calibri" w:hAnsi="Times New Roman" w:cs="Times New Roman"/>
          <w:i/>
          <w:color w:val="4F81BD" w:themeColor="accent1"/>
          <w:sz w:val="28"/>
          <w:szCs w:val="28"/>
          <w:u w:val="single"/>
        </w:rPr>
        <w:t>участника ликвидации аварии на ЧАЭ</w:t>
      </w:r>
      <w:r w:rsidRPr="001D5A6E">
        <w:rPr>
          <w:rFonts w:ascii="Times New Roman" w:eastAsia="Calibri" w:hAnsi="Times New Roman" w:cs="Times New Roman"/>
          <w:i/>
          <w:color w:val="4F81BD" w:themeColor="accent1"/>
          <w:sz w:val="28"/>
          <w:szCs w:val="28"/>
          <w:u w:val="single"/>
        </w:rPr>
        <w:t>С</w:t>
      </w:r>
      <w:r w:rsidRPr="001D5A6E">
        <w:rPr>
          <w:rFonts w:ascii="Times New Roman" w:eastAsia="Calibri" w:hAnsi="Times New Roman" w:cs="Times New Roman"/>
          <w:color w:val="4F81BD" w:themeColor="accent1"/>
          <w:sz w:val="28"/>
          <w:szCs w:val="28"/>
        </w:rPr>
        <w:t>.</w:t>
      </w:r>
    </w:p>
    <w:p w14:paraId="4AF62895" w14:textId="77777777" w:rsidR="00BD0C28" w:rsidRPr="007F07FF" w:rsidRDefault="00BD0C28" w:rsidP="00BD0C28">
      <w:pPr>
        <w:autoSpaceDE w:val="0"/>
        <w:autoSpaceDN w:val="0"/>
        <w:adjustRightInd w:val="0"/>
        <w:spacing w:after="0" w:line="240" w:lineRule="auto"/>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Перечень докуме</w:t>
      </w:r>
      <w:r>
        <w:rPr>
          <w:rFonts w:ascii="Times New Roman" w:eastAsia="Calibri" w:hAnsi="Times New Roman" w:cs="Times New Roman"/>
          <w:sz w:val="28"/>
          <w:szCs w:val="28"/>
        </w:rPr>
        <w:t>нтов, которые будут получены по</w:t>
      </w:r>
      <w:r w:rsidRPr="00152E2F">
        <w:rPr>
          <w:rFonts w:ascii="Times New Roman" w:eastAsia="Calibri" w:hAnsi="Times New Roman" w:cs="Times New Roman"/>
          <w:sz w:val="28"/>
          <w:szCs w:val="28"/>
        </w:rPr>
        <w:t xml:space="preserve"> межведомственным запросам:</w:t>
      </w:r>
      <w:r>
        <w:rPr>
          <w:rFonts w:ascii="Times New Roman" w:eastAsia="Calibri" w:hAnsi="Times New Roman" w:cs="Times New Roman"/>
          <w:sz w:val="28"/>
          <w:szCs w:val="28"/>
        </w:rPr>
        <w:t>*</w:t>
      </w:r>
    </w:p>
    <w:p w14:paraId="607FC540" w14:textId="77777777" w:rsidR="00BD0C28" w:rsidRPr="00D53D43" w:rsidRDefault="00BD0C28" w:rsidP="00BD0C28">
      <w:pPr>
        <w:autoSpaceDE w:val="0"/>
        <w:autoSpaceDN w:val="0"/>
        <w:adjustRightInd w:val="0"/>
        <w:spacing w:after="0" w:line="240" w:lineRule="auto"/>
        <w:jc w:val="both"/>
        <w:rPr>
          <w:rFonts w:ascii="Times New Roman" w:eastAsia="Calibri" w:hAnsi="Times New Roman" w:cs="Times New Roman"/>
          <w:i/>
          <w:color w:val="4F81BD" w:themeColor="accent1"/>
          <w:sz w:val="28"/>
          <w:szCs w:val="28"/>
        </w:rPr>
      </w:pPr>
      <w:proofErr w:type="gramStart"/>
      <w:r w:rsidRPr="00D53D43">
        <w:rPr>
          <w:rFonts w:ascii="Times New Roman" w:eastAsia="Calibri" w:hAnsi="Times New Roman" w:cs="Times New Roman"/>
          <w:i/>
          <w:color w:val="4F81BD" w:themeColor="accent1"/>
          <w:sz w:val="28"/>
          <w:szCs w:val="28"/>
        </w:rPr>
        <w:t>1) Сведения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заявителя и членов его семьи на имеющиеся у них объекты недвижимого имущества, а также на имевшиеся у них в течение 5 лет, предшествующих дате подачи</w:t>
      </w:r>
      <w:proofErr w:type="gramEnd"/>
      <w:r w:rsidRPr="00D53D43">
        <w:rPr>
          <w:rFonts w:ascii="Times New Roman" w:eastAsia="Calibri" w:hAnsi="Times New Roman" w:cs="Times New Roman"/>
          <w:i/>
          <w:color w:val="4F81BD" w:themeColor="accent1"/>
          <w:sz w:val="28"/>
          <w:szCs w:val="28"/>
        </w:rPr>
        <w:t xml:space="preserve"> заявления о признании граждан </w:t>
      </w:r>
      <w:proofErr w:type="gramStart"/>
      <w:r w:rsidRPr="00D53D43">
        <w:rPr>
          <w:rFonts w:ascii="Times New Roman" w:eastAsia="Calibri" w:hAnsi="Times New Roman" w:cs="Times New Roman"/>
          <w:i/>
          <w:color w:val="4F81BD" w:themeColor="accent1"/>
          <w:sz w:val="28"/>
          <w:szCs w:val="28"/>
        </w:rPr>
        <w:t>малоимущими</w:t>
      </w:r>
      <w:proofErr w:type="gramEnd"/>
      <w:r w:rsidRPr="00D53D43">
        <w:rPr>
          <w:rFonts w:ascii="Times New Roman" w:eastAsia="Calibri" w:hAnsi="Times New Roman" w:cs="Times New Roman"/>
          <w:i/>
          <w:color w:val="4F81BD" w:themeColor="accent1"/>
          <w:sz w:val="28"/>
          <w:szCs w:val="28"/>
        </w:rPr>
        <w:t>, объекты недвижимого имущества;</w:t>
      </w:r>
    </w:p>
    <w:p w14:paraId="20BF2263" w14:textId="77777777" w:rsidR="00BD0C28" w:rsidRPr="00D53D43" w:rsidRDefault="00BD0C28" w:rsidP="00BD0C28">
      <w:pPr>
        <w:autoSpaceDE w:val="0"/>
        <w:autoSpaceDN w:val="0"/>
        <w:adjustRightInd w:val="0"/>
        <w:spacing w:after="0" w:line="240" w:lineRule="auto"/>
        <w:jc w:val="both"/>
        <w:rPr>
          <w:rFonts w:ascii="Times New Roman" w:eastAsia="Calibri" w:hAnsi="Times New Roman" w:cs="Times New Roman"/>
          <w:i/>
          <w:color w:val="4F81BD" w:themeColor="accent1"/>
          <w:sz w:val="28"/>
          <w:szCs w:val="28"/>
        </w:rPr>
      </w:pPr>
      <w:r w:rsidRPr="00D53D43">
        <w:rPr>
          <w:rFonts w:ascii="Times New Roman" w:eastAsia="Calibri" w:hAnsi="Times New Roman" w:cs="Times New Roman"/>
          <w:i/>
          <w:color w:val="4F81BD" w:themeColor="accent1"/>
          <w:sz w:val="28"/>
          <w:szCs w:val="28"/>
        </w:rPr>
        <w:t xml:space="preserve">2) Документы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w:t>
      </w:r>
      <w:r w:rsidRPr="00D53D43">
        <w:rPr>
          <w:rFonts w:ascii="Times New Roman" w:eastAsia="Calibri" w:hAnsi="Times New Roman" w:cs="Times New Roman"/>
          <w:i/>
          <w:color w:val="4F81BD" w:themeColor="accent1"/>
          <w:sz w:val="28"/>
          <w:szCs w:val="28"/>
        </w:rPr>
        <w:lastRenderedPageBreak/>
        <w:t xml:space="preserve">собственности у заявителя и членов его семьи, не зарегистрированного в ЕГРН; </w:t>
      </w:r>
    </w:p>
    <w:p w14:paraId="5F96E649" w14:textId="77777777" w:rsidR="00BD0C28" w:rsidRPr="00D53D43" w:rsidRDefault="00BD0C28" w:rsidP="00BD0C28">
      <w:pPr>
        <w:autoSpaceDE w:val="0"/>
        <w:autoSpaceDN w:val="0"/>
        <w:adjustRightInd w:val="0"/>
        <w:spacing w:after="0" w:line="240" w:lineRule="auto"/>
        <w:jc w:val="both"/>
        <w:rPr>
          <w:rFonts w:ascii="Times New Roman" w:eastAsia="Calibri" w:hAnsi="Times New Roman" w:cs="Times New Roman"/>
          <w:color w:val="4F81BD" w:themeColor="accent1"/>
          <w:sz w:val="28"/>
          <w:szCs w:val="28"/>
        </w:rPr>
      </w:pPr>
      <w:r w:rsidRPr="00D53D43">
        <w:rPr>
          <w:rFonts w:ascii="Times New Roman" w:eastAsia="Calibri" w:hAnsi="Times New Roman" w:cs="Times New Roman"/>
          <w:i/>
          <w:color w:val="4F81BD" w:themeColor="accent1"/>
          <w:sz w:val="28"/>
          <w:szCs w:val="28"/>
        </w:rPr>
        <w:t>3) В</w:t>
      </w:r>
      <w:r w:rsidRPr="00D53D43">
        <w:rPr>
          <w:rFonts w:ascii="Times New Roman" w:hAnsi="Times New Roman" w:cs="Times New Roman"/>
          <w:i/>
          <w:color w:val="4F81BD" w:themeColor="accent1"/>
          <w:sz w:val="28"/>
          <w:szCs w:val="28"/>
        </w:rPr>
        <w:t>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жилого помещения</w:t>
      </w:r>
      <w:r>
        <w:rPr>
          <w:rFonts w:ascii="Times New Roman" w:hAnsi="Times New Roman" w:cs="Times New Roman"/>
          <w:i/>
          <w:color w:val="4F81BD" w:themeColor="accent1"/>
          <w:sz w:val="28"/>
          <w:szCs w:val="28"/>
        </w:rPr>
        <w:t>.</w:t>
      </w:r>
    </w:p>
    <w:p w14:paraId="3B0D72CF" w14:textId="77777777" w:rsidR="00BD0C28"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p>
    <w:p w14:paraId="0DFA4572" w14:textId="77777777" w:rsidR="00BD0C28" w:rsidRPr="003D0BCB" w:rsidRDefault="00BD0C28" w:rsidP="00BD0C28">
      <w:pPr>
        <w:spacing w:after="0" w:line="240" w:lineRule="auto"/>
        <w:jc w:val="both"/>
        <w:rPr>
          <w:rFonts w:ascii="Times New Roman" w:hAnsi="Times New Roman" w:cs="Times New Roman"/>
          <w:i/>
          <w:color w:val="1F497D" w:themeColor="text2"/>
          <w:sz w:val="28"/>
          <w:szCs w:val="28"/>
          <w:u w:val="single"/>
        </w:rPr>
      </w:pPr>
      <w:r w:rsidRPr="003D0BCB">
        <w:rPr>
          <w:rFonts w:ascii="Times New Roman" w:hAnsi="Times New Roman" w:cs="Times New Roman"/>
          <w:i/>
          <w:color w:val="1F497D" w:themeColor="text2"/>
          <w:sz w:val="28"/>
          <w:szCs w:val="28"/>
          <w:u w:val="single"/>
        </w:rPr>
        <w:t xml:space="preserve">Специалист отдела </w:t>
      </w:r>
    </w:p>
    <w:p w14:paraId="5546DC83" w14:textId="77777777" w:rsidR="00BD0C28" w:rsidRPr="003D0BCB" w:rsidRDefault="00BD0C28" w:rsidP="00BD0C28">
      <w:pPr>
        <w:spacing w:after="0" w:line="240" w:lineRule="auto"/>
        <w:jc w:val="both"/>
        <w:rPr>
          <w:rFonts w:ascii="Times New Roman" w:hAnsi="Times New Roman" w:cs="Times New Roman"/>
          <w:sz w:val="24"/>
          <w:szCs w:val="24"/>
        </w:rPr>
      </w:pPr>
      <w:r w:rsidRPr="003D0BCB">
        <w:rPr>
          <w:rFonts w:ascii="Times New Roman" w:hAnsi="Times New Roman" w:cs="Times New Roman"/>
          <w:sz w:val="24"/>
          <w:szCs w:val="24"/>
        </w:rPr>
        <w:t>______________________________________    __</w:t>
      </w:r>
      <w:r w:rsidRPr="003D0BCB">
        <w:rPr>
          <w:rFonts w:ascii="Times New Roman" w:hAnsi="Times New Roman" w:cs="Times New Roman"/>
          <w:i/>
          <w:color w:val="1F497D" w:themeColor="text2"/>
          <w:sz w:val="28"/>
          <w:szCs w:val="28"/>
          <w:u w:val="single"/>
        </w:rPr>
        <w:t>подпись</w:t>
      </w:r>
      <w:r w:rsidRPr="003D0BCB">
        <w:rPr>
          <w:rFonts w:ascii="Times New Roman" w:hAnsi="Times New Roman" w:cs="Times New Roman"/>
          <w:sz w:val="24"/>
          <w:szCs w:val="24"/>
        </w:rPr>
        <w:t xml:space="preserve">___    </w:t>
      </w:r>
      <w:r w:rsidRPr="003D0BCB">
        <w:rPr>
          <w:rFonts w:ascii="Times New Roman" w:hAnsi="Times New Roman" w:cs="Times New Roman"/>
          <w:i/>
          <w:color w:val="1F497D" w:themeColor="text2"/>
          <w:sz w:val="28"/>
          <w:szCs w:val="28"/>
          <w:u w:val="single"/>
        </w:rPr>
        <w:t>Петрова А.А.</w:t>
      </w:r>
      <w:r w:rsidRPr="003D0BCB">
        <w:rPr>
          <w:rFonts w:ascii="Times New Roman" w:hAnsi="Times New Roman" w:cs="Times New Roman"/>
          <w:sz w:val="24"/>
          <w:szCs w:val="24"/>
        </w:rPr>
        <w:t>___</w:t>
      </w:r>
    </w:p>
    <w:p w14:paraId="1A866CFA" w14:textId="77777777" w:rsidR="00BD0C28" w:rsidRPr="003D0BCB" w:rsidRDefault="00BD0C28" w:rsidP="00BD0C28">
      <w:pPr>
        <w:autoSpaceDE w:val="0"/>
        <w:autoSpaceDN w:val="0"/>
        <w:adjustRightInd w:val="0"/>
        <w:spacing w:after="0" w:line="240" w:lineRule="auto"/>
        <w:jc w:val="both"/>
        <w:rPr>
          <w:rFonts w:ascii="Times New Roman" w:hAnsi="Times New Roman" w:cs="Times New Roman"/>
          <w:sz w:val="24"/>
          <w:szCs w:val="24"/>
        </w:rPr>
      </w:pPr>
      <w:r w:rsidRPr="003D0BCB">
        <w:rPr>
          <w:rFonts w:ascii="Times New Roman" w:hAnsi="Times New Roman" w:cs="Times New Roman"/>
          <w:sz w:val="24"/>
          <w:szCs w:val="24"/>
        </w:rPr>
        <w:t xml:space="preserve">   (должность лица, принявшего заявление)            (подпись)          (расшифровка подписи)</w:t>
      </w:r>
    </w:p>
    <w:p w14:paraId="320F6F10" w14:textId="77777777" w:rsidR="00BD0C28" w:rsidRPr="00152E2F" w:rsidRDefault="00BD0C28" w:rsidP="00BD0C28">
      <w:pPr>
        <w:autoSpaceDE w:val="0"/>
        <w:autoSpaceDN w:val="0"/>
        <w:adjustRightInd w:val="0"/>
        <w:spacing w:after="0" w:line="240" w:lineRule="auto"/>
        <w:contextualSpacing/>
        <w:jc w:val="both"/>
        <w:rPr>
          <w:rFonts w:ascii="Times New Roman" w:eastAsia="Calibri" w:hAnsi="Times New Roman" w:cs="Times New Roman"/>
          <w:sz w:val="28"/>
          <w:szCs w:val="28"/>
        </w:rPr>
      </w:pPr>
    </w:p>
    <w:p w14:paraId="15249427" w14:textId="77777777" w:rsidR="00BD0C28" w:rsidRPr="003E2C16" w:rsidRDefault="00BD0C28" w:rsidP="00BD0C28">
      <w:pPr>
        <w:autoSpaceDE w:val="0"/>
        <w:autoSpaceDN w:val="0"/>
        <w:adjustRightInd w:val="0"/>
        <w:spacing w:after="0" w:line="240" w:lineRule="auto"/>
        <w:jc w:val="both"/>
        <w:rPr>
          <w:rFonts w:ascii="Times New Roman" w:hAnsi="Times New Roman" w:cs="Times New Roman"/>
          <w:i/>
          <w:color w:val="000000" w:themeColor="text1"/>
          <w:sz w:val="28"/>
          <w:szCs w:val="28"/>
        </w:rPr>
      </w:pPr>
      <w:proofErr w:type="gramStart"/>
      <w:r w:rsidRPr="003E2C16">
        <w:rPr>
          <w:rFonts w:ascii="Times New Roman" w:eastAsiaTheme="minorEastAsia" w:hAnsi="Times New Roman" w:cs="Times New Roman"/>
          <w:color w:val="000000" w:themeColor="text1"/>
          <w:sz w:val="28"/>
          <w:szCs w:val="28"/>
          <w:lang w:eastAsia="ru-RU"/>
        </w:rPr>
        <w:t>*</w:t>
      </w:r>
      <w:r w:rsidRPr="003E2C16">
        <w:rPr>
          <w:rFonts w:ascii="Times New Roman" w:eastAsiaTheme="minorEastAsia" w:hAnsi="Times New Roman" w:cs="Times New Roman"/>
          <w:color w:val="000000" w:themeColor="text1"/>
          <w:sz w:val="28"/>
          <w:szCs w:val="28"/>
          <w:lang w:eastAsia="ru-RU"/>
        </w:rPr>
        <w:softHyphen/>
      </w:r>
      <w:r w:rsidRPr="003E2C16">
        <w:rPr>
          <w:rFonts w:ascii="Times New Roman" w:eastAsiaTheme="minorEastAsia" w:hAnsi="Times New Roman" w:cs="Times New Roman"/>
          <w:color w:val="000000" w:themeColor="text1"/>
          <w:sz w:val="28"/>
          <w:szCs w:val="28"/>
          <w:lang w:eastAsia="ru-RU"/>
        </w:rPr>
        <w:softHyphen/>
      </w:r>
      <w:r w:rsidRPr="003E2C16">
        <w:rPr>
          <w:rFonts w:ascii="Times New Roman" w:eastAsiaTheme="minorEastAsia" w:hAnsi="Times New Roman" w:cs="Times New Roman"/>
          <w:color w:val="000000" w:themeColor="text1"/>
          <w:sz w:val="28"/>
          <w:szCs w:val="28"/>
          <w:lang w:eastAsia="ru-RU"/>
        </w:rPr>
        <w:softHyphen/>
      </w:r>
      <w:r w:rsidRPr="003E2C16">
        <w:rPr>
          <w:rFonts w:ascii="Times New Roman" w:eastAsiaTheme="minorEastAsia" w:hAnsi="Times New Roman" w:cs="Times New Roman"/>
          <w:color w:val="000000" w:themeColor="text1"/>
          <w:sz w:val="28"/>
          <w:szCs w:val="28"/>
          <w:lang w:eastAsia="ru-RU"/>
        </w:rPr>
        <w:softHyphen/>
      </w:r>
      <w:r w:rsidRPr="003E2C16">
        <w:rPr>
          <w:rFonts w:ascii="Times New Roman" w:eastAsiaTheme="minorEastAsia" w:hAnsi="Times New Roman" w:cs="Times New Roman"/>
          <w:color w:val="000000" w:themeColor="text1"/>
          <w:sz w:val="28"/>
          <w:szCs w:val="28"/>
          <w:lang w:eastAsia="ru-RU"/>
        </w:rPr>
        <w:softHyphen/>
      </w:r>
      <w:r w:rsidRPr="003E2C16">
        <w:rPr>
          <w:rFonts w:ascii="Times New Roman" w:eastAsiaTheme="minorEastAsia" w:hAnsi="Times New Roman" w:cs="Times New Roman"/>
          <w:color w:val="000000" w:themeColor="text1"/>
          <w:sz w:val="28"/>
          <w:szCs w:val="28"/>
          <w:lang w:eastAsia="ru-RU"/>
        </w:rPr>
        <w:softHyphen/>
      </w:r>
      <w:r w:rsidRPr="003E2C16">
        <w:rPr>
          <w:rFonts w:ascii="Times New Roman" w:eastAsiaTheme="minorEastAsia" w:hAnsi="Times New Roman" w:cs="Times New Roman"/>
          <w:color w:val="000000" w:themeColor="text1"/>
          <w:sz w:val="28"/>
          <w:szCs w:val="28"/>
          <w:lang w:eastAsia="ru-RU"/>
        </w:rPr>
        <w:softHyphen/>
      </w:r>
      <w:r w:rsidRPr="003E2C16">
        <w:rPr>
          <w:rFonts w:ascii="Times New Roman" w:hAnsi="Times New Roman" w:cs="Times New Roman"/>
          <w:i/>
          <w:color w:val="000000" w:themeColor="text1"/>
          <w:sz w:val="28"/>
          <w:szCs w:val="28"/>
        </w:rPr>
        <w:t xml:space="preserve"> По заявлению о предоставлении информации о движении в очереди граждан, нуждающихся в предоставлении жилого помещения, или заявлению о снятии с учета граждан, нуждающихся в предоставлении жилого помещения, или заявлению об исправлении допущенных опечаток                   и ошибок в выданных в результате предоставления муниципальной услуги документах, или заявлению о выдаче дубликата документа, выданного по результатам предоставления муниципальной услуги</w:t>
      </w:r>
      <w:r w:rsidRPr="003E2C16">
        <w:rPr>
          <w:rFonts w:ascii="Times New Roman" w:hAnsi="Times New Roman" w:cs="Times New Roman"/>
          <w:color w:val="000000" w:themeColor="text1"/>
          <w:sz w:val="28"/>
          <w:szCs w:val="28"/>
        </w:rPr>
        <w:t xml:space="preserve"> </w:t>
      </w:r>
      <w:r w:rsidRPr="003E2C16">
        <w:rPr>
          <w:rFonts w:ascii="Times New Roman" w:hAnsi="Times New Roman" w:cs="Times New Roman"/>
          <w:i/>
          <w:color w:val="000000" w:themeColor="text1"/>
          <w:sz w:val="28"/>
          <w:szCs w:val="28"/>
        </w:rPr>
        <w:t>межведомственное взаимодействие не предусмотрено</w:t>
      </w:r>
      <w:proofErr w:type="gramEnd"/>
    </w:p>
    <w:p w14:paraId="37545FC1" w14:textId="77777777" w:rsidR="00BD0C28" w:rsidRPr="003D0BCB" w:rsidRDefault="00BD0C28" w:rsidP="00BD0C2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5DF6D79A"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AEA42CF"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811D4EB"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F220D6A"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086997BE"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5EF0DA4"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EEB4091"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218DB69"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EA611B9"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402EA75"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EE954E8"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86B3049"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328187D"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440678D"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05D15488"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AA4A3BF"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92AB506"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66F6A77"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B54356A"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89209B6"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58B5BAB"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E486CB6"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B7F67CB"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1BDC352"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61BA1DEA"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2855A083" w14:textId="77777777" w:rsidR="00BD0C28" w:rsidRDefault="00BD0C28" w:rsidP="00BD0C28">
      <w:pPr>
        <w:autoSpaceDE w:val="0"/>
        <w:autoSpaceDN w:val="0"/>
        <w:adjustRightInd w:val="0"/>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15</w:t>
      </w:r>
    </w:p>
    <w:p w14:paraId="22178D9C" w14:textId="77777777" w:rsidR="005916DB" w:rsidRPr="00792B7F" w:rsidRDefault="005916DB" w:rsidP="00BD0C28">
      <w:pPr>
        <w:autoSpaceDE w:val="0"/>
        <w:autoSpaceDN w:val="0"/>
        <w:adjustRightInd w:val="0"/>
        <w:spacing w:after="0" w:line="240" w:lineRule="auto"/>
        <w:ind w:left="5103"/>
        <w:jc w:val="right"/>
        <w:rPr>
          <w:rFonts w:ascii="Times New Roman" w:hAnsi="Times New Roman" w:cs="Times New Roman"/>
          <w:sz w:val="28"/>
          <w:szCs w:val="28"/>
        </w:rPr>
      </w:pPr>
    </w:p>
    <w:p w14:paraId="77FB840C" w14:textId="77777777" w:rsidR="00BD0C28" w:rsidRDefault="00BD0C28" w:rsidP="00BD0C28">
      <w:pPr>
        <w:tabs>
          <w:tab w:val="left" w:pos="1500"/>
          <w:tab w:val="left" w:pos="5895"/>
        </w:tabs>
        <w:spacing w:after="0" w:line="240" w:lineRule="auto"/>
        <w:ind w:left="4536"/>
        <w:jc w:val="right"/>
        <w:rPr>
          <w:rFonts w:ascii="Times New Roman" w:eastAsia="Times New Roman" w:hAnsi="Times New Roman" w:cs="Times New Roman"/>
          <w:sz w:val="28"/>
          <w:szCs w:val="28"/>
          <w:lang w:eastAsia="ru-RU"/>
        </w:rPr>
      </w:pPr>
      <w:r w:rsidRPr="00CA143E">
        <w:rPr>
          <w:rFonts w:ascii="Times New Roman" w:eastAsia="Times New Roman" w:hAnsi="Times New Roman" w:cs="Times New Roman"/>
          <w:sz w:val="28"/>
          <w:szCs w:val="28"/>
          <w:lang w:eastAsia="ru-RU"/>
        </w:rPr>
        <w:t>Форма</w:t>
      </w:r>
    </w:p>
    <w:tbl>
      <w:tblPr>
        <w:tblW w:w="9356" w:type="dxa"/>
        <w:tblInd w:w="108" w:type="dxa"/>
        <w:tblLayout w:type="fixed"/>
        <w:tblLook w:val="04A0" w:firstRow="1" w:lastRow="0" w:firstColumn="1" w:lastColumn="0" w:noHBand="0" w:noVBand="1"/>
      </w:tblPr>
      <w:tblGrid>
        <w:gridCol w:w="4536"/>
        <w:gridCol w:w="4820"/>
      </w:tblGrid>
      <w:tr w:rsidR="00BD0C28" w:rsidRPr="00253BF2" w14:paraId="0AD182CF" w14:textId="77777777" w:rsidTr="003133A4">
        <w:trPr>
          <w:trHeight w:val="1973"/>
        </w:trPr>
        <w:tc>
          <w:tcPr>
            <w:tcW w:w="4536" w:type="dxa"/>
            <w:shd w:val="clear" w:color="auto" w:fill="auto"/>
          </w:tcPr>
          <w:p w14:paraId="0705C4FC" w14:textId="77777777" w:rsidR="00BD0C28" w:rsidRPr="00253BF2" w:rsidRDefault="00BD0C28" w:rsidP="003133A4">
            <w:pPr>
              <w:spacing w:before="240" w:after="0" w:line="360" w:lineRule="auto"/>
              <w:rPr>
                <w:rFonts w:ascii="Times New Roman" w:eastAsia="Calibri" w:hAnsi="Times New Roman" w:cs="Times New Roman"/>
                <w:sz w:val="24"/>
                <w:szCs w:val="24"/>
                <w:lang w:eastAsia="ru-RU"/>
              </w:rPr>
            </w:pPr>
            <w:r w:rsidRPr="00253BF2">
              <w:rPr>
                <w:rFonts w:ascii="Times New Roman" w:eastAsia="Calibri" w:hAnsi="Times New Roman" w:cs="Times New Roman"/>
                <w:b/>
                <w:sz w:val="24"/>
                <w:szCs w:val="24"/>
                <w:lang w:eastAsia="ru-RU"/>
              </w:rPr>
              <w:t>___________</w:t>
            </w:r>
            <w:r w:rsidRPr="00253BF2">
              <w:rPr>
                <w:rFonts w:ascii="Times New Roman" w:eastAsia="Calibri" w:hAnsi="Times New Roman" w:cs="Times New Roman"/>
                <w:sz w:val="24"/>
                <w:szCs w:val="24"/>
                <w:lang w:eastAsia="ru-RU"/>
              </w:rPr>
              <w:t>____№____________</w:t>
            </w:r>
          </w:p>
          <w:p w14:paraId="0362BE5C" w14:textId="77777777" w:rsidR="00BD0C28" w:rsidRPr="00253BF2" w:rsidRDefault="00BD0C28" w:rsidP="003133A4">
            <w:pPr>
              <w:spacing w:after="0" w:line="360" w:lineRule="auto"/>
              <w:rPr>
                <w:rFonts w:ascii="Times New Roman" w:eastAsia="Calibri" w:hAnsi="Times New Roman" w:cs="Times New Roman"/>
                <w:sz w:val="24"/>
                <w:szCs w:val="24"/>
                <w:lang w:eastAsia="ru-RU"/>
              </w:rPr>
            </w:pPr>
            <w:r w:rsidRPr="00253BF2">
              <w:rPr>
                <w:rFonts w:ascii="Times New Roman" w:eastAsia="Calibri" w:hAnsi="Times New Roman" w:cs="Times New Roman"/>
                <w:sz w:val="24"/>
                <w:szCs w:val="24"/>
                <w:u w:val="single"/>
                <w:lang w:eastAsia="ru-RU"/>
              </w:rPr>
              <w:t xml:space="preserve">на                          </w:t>
            </w:r>
            <w:r w:rsidRPr="00253BF2">
              <w:rPr>
                <w:rFonts w:ascii="Times New Roman" w:eastAsia="Calibri" w:hAnsi="Times New Roman" w:cs="Times New Roman"/>
                <w:sz w:val="24"/>
                <w:szCs w:val="24"/>
                <w:lang w:eastAsia="ru-RU"/>
              </w:rPr>
              <w:t xml:space="preserve">от____________ </w:t>
            </w:r>
            <w:r w:rsidRPr="00253BF2">
              <w:rPr>
                <w:rFonts w:ascii="Times New Roman" w:eastAsia="Calibri" w:hAnsi="Times New Roman" w:cs="Times New Roman"/>
                <w:sz w:val="24"/>
                <w:szCs w:val="24"/>
                <w:u w:val="single"/>
                <w:lang w:eastAsia="ru-RU"/>
              </w:rPr>
              <w:t xml:space="preserve">  </w:t>
            </w:r>
          </w:p>
          <w:p w14:paraId="7E2D757B" w14:textId="77777777" w:rsidR="00BD0C28" w:rsidRPr="00253BF2" w:rsidRDefault="00BD0C28" w:rsidP="003133A4">
            <w:pPr>
              <w:spacing w:after="0" w:line="240" w:lineRule="auto"/>
              <w:rPr>
                <w:rFonts w:ascii="Times New Roman" w:eastAsia="Calibri" w:hAnsi="Times New Roman" w:cs="Times New Roman"/>
                <w:sz w:val="28"/>
                <w:szCs w:val="28"/>
                <w:lang w:eastAsia="ru-RU"/>
              </w:rPr>
            </w:pPr>
          </w:p>
          <w:p w14:paraId="3100FA61" w14:textId="77777777" w:rsidR="00BD0C28" w:rsidRPr="00253BF2" w:rsidRDefault="00BD0C28" w:rsidP="003133A4">
            <w:pPr>
              <w:spacing w:after="0" w:line="240" w:lineRule="auto"/>
              <w:ind w:right="884"/>
              <w:rPr>
                <w:rFonts w:ascii="Times New Roman" w:eastAsia="Calibri" w:hAnsi="Times New Roman" w:cs="Times New Roman"/>
                <w:sz w:val="28"/>
                <w:szCs w:val="28"/>
                <w:lang w:eastAsia="ru-RU"/>
              </w:rPr>
            </w:pPr>
          </w:p>
        </w:tc>
        <w:tc>
          <w:tcPr>
            <w:tcW w:w="4820" w:type="dxa"/>
            <w:shd w:val="clear" w:color="auto" w:fill="auto"/>
          </w:tcPr>
          <w:p w14:paraId="0D92171C" w14:textId="77777777" w:rsidR="00BD0C28" w:rsidRPr="00253BF2" w:rsidRDefault="00BD0C28" w:rsidP="003133A4">
            <w:pPr>
              <w:spacing w:after="0" w:line="240" w:lineRule="auto"/>
              <w:jc w:val="both"/>
              <w:rPr>
                <w:rFonts w:ascii="Times New Roman" w:eastAsia="Calibri" w:hAnsi="Times New Roman" w:cs="Times New Roman"/>
                <w:sz w:val="20"/>
                <w:szCs w:val="20"/>
                <w:lang w:eastAsia="ru-RU"/>
              </w:rPr>
            </w:pPr>
          </w:p>
          <w:p w14:paraId="388D45AB" w14:textId="77777777" w:rsidR="00BD0C28" w:rsidRPr="00253BF2" w:rsidRDefault="00BD0C28" w:rsidP="003133A4">
            <w:pPr>
              <w:spacing w:after="0"/>
              <w:jc w:val="both"/>
              <w:rPr>
                <w:rFonts w:ascii="Times New Roman" w:eastAsia="Calibri" w:hAnsi="Times New Roman" w:cs="Times New Roman"/>
                <w:sz w:val="28"/>
                <w:szCs w:val="28"/>
                <w:lang w:eastAsia="ru-RU"/>
              </w:rPr>
            </w:pPr>
            <w:r w:rsidRPr="00253BF2">
              <w:rPr>
                <w:rFonts w:ascii="Times New Roman" w:eastAsia="Calibri" w:hAnsi="Times New Roman" w:cs="Times New Roman"/>
                <w:sz w:val="28"/>
                <w:szCs w:val="28"/>
                <w:lang w:eastAsia="ru-RU"/>
              </w:rPr>
              <w:t>Кому __________________________</w:t>
            </w:r>
          </w:p>
          <w:p w14:paraId="1EB68950" w14:textId="77777777" w:rsidR="00BD0C28" w:rsidRPr="001423E9" w:rsidRDefault="00BD0C28" w:rsidP="003133A4">
            <w:pPr>
              <w:spacing w:after="0"/>
              <w:jc w:val="center"/>
              <w:rPr>
                <w:rFonts w:ascii="Times New Roman" w:eastAsia="Calibri" w:hAnsi="Times New Roman" w:cs="Times New Roman"/>
                <w:sz w:val="24"/>
                <w:szCs w:val="24"/>
                <w:lang w:eastAsia="ru-RU"/>
              </w:rPr>
            </w:pPr>
            <w:r w:rsidRPr="001423E9">
              <w:rPr>
                <w:rFonts w:ascii="Times New Roman" w:eastAsia="Calibri" w:hAnsi="Times New Roman" w:cs="Times New Roman"/>
                <w:sz w:val="24"/>
                <w:szCs w:val="24"/>
                <w:lang w:eastAsia="ru-RU"/>
              </w:rPr>
              <w:t>(Ф.И.О.)</w:t>
            </w:r>
          </w:p>
          <w:p w14:paraId="5BBE93E2" w14:textId="77777777" w:rsidR="00BD0C28" w:rsidRPr="00253BF2" w:rsidRDefault="00BD0C28" w:rsidP="003133A4">
            <w:pPr>
              <w:spacing w:after="0"/>
              <w:jc w:val="both"/>
              <w:rPr>
                <w:rFonts w:ascii="Times New Roman" w:eastAsia="Calibri" w:hAnsi="Times New Roman" w:cs="Times New Roman"/>
                <w:sz w:val="28"/>
                <w:szCs w:val="28"/>
                <w:lang w:eastAsia="ru-RU"/>
              </w:rPr>
            </w:pPr>
            <w:r w:rsidRPr="00253BF2">
              <w:rPr>
                <w:rFonts w:ascii="Times New Roman" w:eastAsia="Calibri" w:hAnsi="Times New Roman" w:cs="Times New Roman"/>
                <w:sz w:val="28"/>
                <w:szCs w:val="28"/>
                <w:lang w:eastAsia="ru-RU"/>
              </w:rPr>
              <w:t>Куда ___________________________</w:t>
            </w:r>
          </w:p>
          <w:p w14:paraId="393C2C6E" w14:textId="77777777" w:rsidR="00BD0C28" w:rsidRPr="00253BF2" w:rsidRDefault="00BD0C28" w:rsidP="003133A4">
            <w:pPr>
              <w:spacing w:after="0"/>
              <w:jc w:val="both"/>
              <w:rPr>
                <w:rFonts w:ascii="Times New Roman" w:eastAsia="Calibri" w:hAnsi="Times New Roman" w:cs="Times New Roman"/>
                <w:sz w:val="28"/>
                <w:szCs w:val="28"/>
                <w:lang w:eastAsia="ru-RU"/>
              </w:rPr>
            </w:pPr>
            <w:r w:rsidRPr="00253BF2">
              <w:rPr>
                <w:rFonts w:ascii="Times New Roman" w:eastAsia="Calibri" w:hAnsi="Times New Roman" w:cs="Times New Roman"/>
                <w:sz w:val="28"/>
                <w:szCs w:val="28"/>
                <w:lang w:eastAsia="ru-RU"/>
              </w:rPr>
              <w:t>________________________________</w:t>
            </w:r>
          </w:p>
          <w:p w14:paraId="54813DF1" w14:textId="77777777" w:rsidR="00BD0C28" w:rsidRPr="00253BF2" w:rsidRDefault="00BD0C28" w:rsidP="003133A4">
            <w:pPr>
              <w:spacing w:after="0"/>
              <w:jc w:val="center"/>
              <w:rPr>
                <w:rFonts w:ascii="Times New Roman" w:eastAsia="Calibri" w:hAnsi="Times New Roman" w:cs="Times New Roman"/>
                <w:sz w:val="24"/>
                <w:szCs w:val="24"/>
                <w:lang w:eastAsia="ru-RU"/>
              </w:rPr>
            </w:pPr>
            <w:r w:rsidRPr="00253BF2">
              <w:rPr>
                <w:rFonts w:ascii="Times New Roman" w:eastAsia="Calibri" w:hAnsi="Times New Roman" w:cs="Times New Roman"/>
                <w:sz w:val="24"/>
                <w:szCs w:val="24"/>
                <w:lang w:eastAsia="ru-RU"/>
              </w:rPr>
              <w:t>(адрес, почтовый индекс)</w:t>
            </w:r>
          </w:p>
          <w:p w14:paraId="7D32396A" w14:textId="77777777" w:rsidR="00BD0C28" w:rsidRPr="00253BF2" w:rsidRDefault="00BD0C28" w:rsidP="003133A4">
            <w:pPr>
              <w:spacing w:after="0" w:line="240" w:lineRule="auto"/>
              <w:jc w:val="center"/>
              <w:rPr>
                <w:rFonts w:ascii="Times New Roman" w:eastAsia="Calibri" w:hAnsi="Times New Roman" w:cs="Times New Roman"/>
                <w:sz w:val="28"/>
                <w:szCs w:val="28"/>
                <w:lang w:eastAsia="ru-RU"/>
              </w:rPr>
            </w:pPr>
          </w:p>
        </w:tc>
      </w:tr>
    </w:tbl>
    <w:p w14:paraId="2293F6E0" w14:textId="77777777" w:rsidR="00BD0C28" w:rsidRPr="00253BF2" w:rsidRDefault="00BD0C28" w:rsidP="00BD0C28">
      <w:pPr>
        <w:autoSpaceDE w:val="0"/>
        <w:autoSpaceDN w:val="0"/>
        <w:adjustRightInd w:val="0"/>
        <w:spacing w:after="0" w:line="240" w:lineRule="auto"/>
        <w:rPr>
          <w:rFonts w:ascii="Times New Roman" w:eastAsia="Times New Roman" w:hAnsi="Times New Roman" w:cs="Times New Roman"/>
          <w:sz w:val="28"/>
          <w:szCs w:val="28"/>
          <w:lang w:eastAsia="ru-RU"/>
        </w:rPr>
      </w:pPr>
    </w:p>
    <w:p w14:paraId="2172A148" w14:textId="77777777" w:rsidR="00BD0C28" w:rsidRPr="001423E9" w:rsidRDefault="00BD0C28" w:rsidP="00BD0C2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423E9">
        <w:rPr>
          <w:rFonts w:ascii="Times New Roman" w:eastAsia="Times New Roman" w:hAnsi="Times New Roman" w:cs="Times New Roman"/>
          <w:b/>
          <w:sz w:val="28"/>
          <w:szCs w:val="28"/>
          <w:lang w:eastAsia="ru-RU"/>
        </w:rPr>
        <w:t xml:space="preserve">Уведомление </w:t>
      </w:r>
    </w:p>
    <w:p w14:paraId="45A1F995" w14:textId="77777777" w:rsidR="00BD0C28" w:rsidRPr="001423E9" w:rsidRDefault="00BD0C28" w:rsidP="00BD0C28">
      <w:pPr>
        <w:autoSpaceDE w:val="0"/>
        <w:autoSpaceDN w:val="0"/>
        <w:adjustRightInd w:val="0"/>
        <w:spacing w:after="0" w:line="240" w:lineRule="auto"/>
        <w:jc w:val="center"/>
        <w:rPr>
          <w:rFonts w:ascii="Times New Roman" w:eastAsia="Calibri" w:hAnsi="Times New Roman" w:cs="Times New Roman"/>
          <w:b/>
          <w:sz w:val="28"/>
          <w:szCs w:val="28"/>
        </w:rPr>
      </w:pPr>
      <w:r w:rsidRPr="001423E9">
        <w:rPr>
          <w:rFonts w:ascii="Times New Roman" w:eastAsia="Calibri" w:hAnsi="Times New Roman" w:cs="Times New Roman"/>
          <w:b/>
          <w:sz w:val="28"/>
          <w:szCs w:val="28"/>
        </w:rPr>
        <w:t>об отказе в приеме документов</w:t>
      </w:r>
    </w:p>
    <w:p w14:paraId="71F0AC55" w14:textId="77777777" w:rsidR="00BD0C28" w:rsidRPr="00253BF2" w:rsidRDefault="00BD0C28" w:rsidP="00BD0C28">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3910259A" w14:textId="77777777" w:rsidR="00BD0C28" w:rsidRDefault="00BD0C28" w:rsidP="00BD0C2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53BF2">
        <w:rPr>
          <w:rFonts w:ascii="Times New Roman" w:eastAsia="Times New Roman" w:hAnsi="Times New Roman" w:cs="Times New Roman"/>
          <w:sz w:val="28"/>
          <w:szCs w:val="28"/>
          <w:lang w:eastAsia="ru-RU"/>
        </w:rPr>
        <w:t>Управление жилищных отношений администрации городского</w:t>
      </w:r>
      <w:r w:rsidRPr="007F6053">
        <w:rPr>
          <w:rFonts w:ascii="Times New Roman" w:eastAsia="Times New Roman" w:hAnsi="Times New Roman" w:cs="Times New Roman"/>
          <w:sz w:val="28"/>
          <w:szCs w:val="28"/>
          <w:lang w:eastAsia="ru-RU"/>
        </w:rPr>
        <w:t xml:space="preserve"> </w:t>
      </w:r>
      <w:r w:rsidRPr="00253BF2">
        <w:rPr>
          <w:rFonts w:ascii="Times New Roman" w:eastAsia="Times New Roman" w:hAnsi="Times New Roman" w:cs="Times New Roman"/>
          <w:sz w:val="28"/>
          <w:szCs w:val="28"/>
          <w:lang w:eastAsia="ru-RU"/>
        </w:rPr>
        <w:t xml:space="preserve">округа город Воронеж уведомляет </w:t>
      </w:r>
      <w:r w:rsidRPr="007F6053">
        <w:rPr>
          <w:rFonts w:ascii="Times New Roman" w:eastAsia="Times New Roman" w:hAnsi="Times New Roman" w:cs="Times New Roman"/>
          <w:sz w:val="28"/>
          <w:szCs w:val="28"/>
          <w:lang w:eastAsia="ru-RU"/>
        </w:rPr>
        <w:t xml:space="preserve">об отказе в приеме документов, указанных </w:t>
      </w:r>
      <w:r w:rsidRPr="00B056B6">
        <w:rPr>
          <w:rFonts w:ascii="Times New Roman" w:eastAsia="Times New Roman" w:hAnsi="Times New Roman" w:cs="Times New Roman"/>
          <w:sz w:val="28"/>
          <w:szCs w:val="28"/>
          <w:lang w:eastAsia="ru-RU"/>
        </w:rPr>
        <w:t xml:space="preserve">            </w:t>
      </w:r>
      <w:r w:rsidRPr="007F6053">
        <w:rPr>
          <w:rFonts w:ascii="Times New Roman" w:eastAsia="Times New Roman" w:hAnsi="Times New Roman" w:cs="Times New Roman"/>
          <w:sz w:val="28"/>
          <w:szCs w:val="28"/>
          <w:lang w:eastAsia="ru-RU"/>
        </w:rPr>
        <w:t xml:space="preserve">в пункте </w:t>
      </w:r>
      <w:r w:rsidRPr="003438D8">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_</w:t>
      </w:r>
      <w:r w:rsidRPr="003438D8">
        <w:rPr>
          <w:rFonts w:ascii="Times New Roman" w:eastAsia="Times New Roman" w:hAnsi="Times New Roman" w:cs="Times New Roman"/>
          <w:sz w:val="28"/>
          <w:szCs w:val="28"/>
          <w:lang w:eastAsia="ru-RU"/>
        </w:rPr>
        <w:t>_</w:t>
      </w:r>
      <w:r w:rsidRPr="007F6053">
        <w:rPr>
          <w:rFonts w:ascii="Times New Roman" w:eastAsia="Times New Roman" w:hAnsi="Times New Roman" w:cs="Times New Roman"/>
          <w:sz w:val="28"/>
          <w:szCs w:val="28"/>
          <w:lang w:eastAsia="ru-RU"/>
        </w:rPr>
        <w:t xml:space="preserve"> Административного регламента</w:t>
      </w:r>
      <w:r w:rsidRPr="007103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 городского округа город Воронеж</w:t>
      </w:r>
      <w:r w:rsidRPr="007F6053">
        <w:rPr>
          <w:rFonts w:ascii="Times New Roman" w:hAnsi="Times New Roman" w:cs="Times New Roman"/>
          <w:sz w:val="28"/>
          <w:szCs w:val="28"/>
        </w:rPr>
        <w:t xml:space="preserve"> по </w:t>
      </w:r>
      <w:r w:rsidRPr="007F6053">
        <w:rPr>
          <w:rFonts w:ascii="Times New Roman" w:eastAsia="Times New Roman" w:hAnsi="Times New Roman" w:cs="Times New Roman"/>
          <w:sz w:val="28"/>
          <w:szCs w:val="28"/>
          <w:lang w:eastAsia="ru-RU"/>
        </w:rPr>
        <w:t xml:space="preserve">предоставлению муниципальной услуги </w:t>
      </w:r>
      <w:r w:rsidRPr="003438D8">
        <w:rPr>
          <w:rFonts w:ascii="Times New Roman" w:eastAsia="Times New Roman" w:hAnsi="Times New Roman" w:cs="Times New Roman"/>
          <w:sz w:val="28"/>
          <w:szCs w:val="28"/>
          <w:lang w:eastAsia="ru-RU"/>
        </w:rPr>
        <w:t xml:space="preserve">  </w:t>
      </w:r>
      <w:r w:rsidRPr="007F6053">
        <w:rPr>
          <w:rFonts w:ascii="Times New Roman" w:eastAsia="Times New Roman" w:hAnsi="Times New Roman" w:cs="Times New Roman"/>
          <w:sz w:val="28"/>
          <w:szCs w:val="28"/>
          <w:lang w:eastAsia="ru-RU"/>
        </w:rPr>
        <w:t>«</w:t>
      </w:r>
      <w:r w:rsidRPr="003438D8">
        <w:rPr>
          <w:rFonts w:ascii="Times New Roman" w:eastAsia="Times New Roman" w:hAnsi="Times New Roman" w:cs="Times New Roman"/>
          <w:sz w:val="28"/>
          <w:szCs w:val="28"/>
          <w:lang w:eastAsia="ru-RU"/>
        </w:rPr>
        <w:t>Принятие на учет</w:t>
      </w:r>
      <w:r>
        <w:rPr>
          <w:rFonts w:ascii="Times New Roman" w:eastAsia="Times New Roman" w:hAnsi="Times New Roman" w:cs="Times New Roman"/>
          <w:sz w:val="28"/>
          <w:szCs w:val="28"/>
          <w:lang w:eastAsia="ru-RU"/>
        </w:rPr>
        <w:t xml:space="preserve"> граждан в качестве нуждающихся</w:t>
      </w:r>
      <w:r w:rsidRPr="003438D8">
        <w:rPr>
          <w:rFonts w:ascii="Times New Roman" w:eastAsia="Times New Roman" w:hAnsi="Times New Roman" w:cs="Times New Roman"/>
          <w:sz w:val="28"/>
          <w:szCs w:val="28"/>
          <w:lang w:eastAsia="ru-RU"/>
        </w:rPr>
        <w:t xml:space="preserve"> в жилых помещениях</w:t>
      </w:r>
      <w:r w:rsidRPr="007F60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(далее – Административный регламент)</w:t>
      </w:r>
      <w:r w:rsidRPr="007F60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поданных в связи с обращением </w:t>
      </w:r>
      <w:proofErr w:type="gramStart"/>
      <w:r>
        <w:rPr>
          <w:rFonts w:ascii="Times New Roman" w:eastAsia="Times New Roman" w:hAnsi="Times New Roman" w:cs="Times New Roman"/>
          <w:sz w:val="28"/>
          <w:szCs w:val="28"/>
          <w:lang w:eastAsia="ru-RU"/>
        </w:rPr>
        <w:t>за</w:t>
      </w:r>
      <w:proofErr w:type="gramEnd"/>
      <w:r>
        <w:rPr>
          <w:rFonts w:ascii="Times New Roman" w:eastAsia="Times New Roman" w:hAnsi="Times New Roman" w:cs="Times New Roman"/>
          <w:sz w:val="28"/>
          <w:szCs w:val="28"/>
          <w:lang w:eastAsia="ru-RU"/>
        </w:rPr>
        <w:t xml:space="preserve"> </w:t>
      </w:r>
      <w:r w:rsidRPr="007F60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_______________________________________________________________</w:t>
      </w:r>
      <w:r>
        <w:rPr>
          <w:rFonts w:ascii="Times New Roman" w:eastAsia="Times New Roman" w:hAnsi="Times New Roman" w:cs="Times New Roman"/>
          <w:sz w:val="28"/>
          <w:szCs w:val="28"/>
          <w:lang w:eastAsia="ru-RU"/>
        </w:rPr>
        <w:br/>
        <w:t>__________________________________________________________________,</w:t>
      </w:r>
    </w:p>
    <w:p w14:paraId="3B7F4E00" w14:textId="77777777" w:rsidR="00BD0C28" w:rsidRPr="00584EDB" w:rsidRDefault="00BD0C28" w:rsidP="00BD0C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4EDB">
        <w:rPr>
          <w:rFonts w:ascii="Times New Roman" w:eastAsia="Times New Roman" w:hAnsi="Times New Roman" w:cs="Times New Roman"/>
          <w:sz w:val="24"/>
          <w:szCs w:val="24"/>
          <w:lang w:eastAsia="ru-RU"/>
        </w:rPr>
        <w:t>(предмет обращения)</w:t>
      </w:r>
    </w:p>
    <w:p w14:paraId="1DE033AA" w14:textId="77777777" w:rsidR="00BD0C28" w:rsidRPr="007F6053" w:rsidRDefault="00BD0C28" w:rsidP="00BD0C2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_________________</w:t>
      </w:r>
      <w:r w:rsidRPr="007F6053">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____________________________</w:t>
      </w:r>
      <w:r w:rsidRPr="007F6053">
        <w:rPr>
          <w:rFonts w:ascii="Times New Roman" w:eastAsia="Times New Roman" w:hAnsi="Times New Roman" w:cs="Times New Roman"/>
          <w:sz w:val="28"/>
          <w:szCs w:val="28"/>
          <w:lang w:eastAsia="ru-RU"/>
        </w:rPr>
        <w:t>_____ __</w:t>
      </w:r>
      <w:r>
        <w:rPr>
          <w:rFonts w:ascii="Times New Roman" w:eastAsia="Times New Roman" w:hAnsi="Times New Roman" w:cs="Times New Roman"/>
          <w:sz w:val="28"/>
          <w:szCs w:val="28"/>
          <w:lang w:eastAsia="ru-RU"/>
        </w:rPr>
        <w:t>______________________________</w:t>
      </w:r>
      <w:r w:rsidRPr="007F6053">
        <w:rPr>
          <w:rFonts w:ascii="Times New Roman" w:eastAsia="Times New Roman" w:hAnsi="Times New Roman" w:cs="Times New Roman"/>
          <w:sz w:val="28"/>
          <w:szCs w:val="28"/>
          <w:lang w:eastAsia="ru-RU"/>
        </w:rPr>
        <w:t>__________________________________</w:t>
      </w:r>
      <w:r w:rsidRPr="00253BF2">
        <w:rPr>
          <w:rFonts w:ascii="Times New Roman" w:eastAsia="Times New Roman" w:hAnsi="Times New Roman" w:cs="Times New Roman"/>
          <w:sz w:val="28"/>
          <w:szCs w:val="28"/>
          <w:lang w:eastAsia="ru-RU"/>
        </w:rPr>
        <w:t>.</w:t>
      </w:r>
    </w:p>
    <w:p w14:paraId="3D2AB62F" w14:textId="77777777" w:rsidR="00BD0C28" w:rsidRPr="007F6053" w:rsidRDefault="00BD0C28" w:rsidP="00BD0C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6053">
        <w:rPr>
          <w:rFonts w:ascii="Times New Roman" w:eastAsia="Times New Roman" w:hAnsi="Times New Roman" w:cs="Times New Roman"/>
          <w:sz w:val="24"/>
          <w:szCs w:val="24"/>
          <w:lang w:eastAsia="ru-RU"/>
        </w:rPr>
        <w:t xml:space="preserve">(основания для отказа в приеме документов, </w:t>
      </w:r>
      <w:proofErr w:type="gramEnd"/>
    </w:p>
    <w:p w14:paraId="2A9BF01C" w14:textId="77777777" w:rsidR="00BD0C28" w:rsidRPr="00253BF2" w:rsidRDefault="00BD0C28" w:rsidP="00BD0C28">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7F6053">
        <w:rPr>
          <w:rFonts w:ascii="Times New Roman" w:eastAsia="Times New Roman" w:hAnsi="Times New Roman" w:cs="Times New Roman"/>
          <w:sz w:val="24"/>
          <w:szCs w:val="24"/>
          <w:lang w:eastAsia="ru-RU"/>
        </w:rPr>
        <w:t>предусмотренные</w:t>
      </w:r>
      <w:proofErr w:type="gramEnd"/>
      <w:r w:rsidRPr="007F6053">
        <w:rPr>
          <w:rFonts w:ascii="Times New Roman" w:eastAsia="Times New Roman" w:hAnsi="Times New Roman" w:cs="Times New Roman"/>
          <w:sz w:val="24"/>
          <w:szCs w:val="24"/>
          <w:lang w:eastAsia="ru-RU"/>
        </w:rPr>
        <w:t xml:space="preserve"> пунктом 2.7.1 Административного регламента)</w:t>
      </w:r>
    </w:p>
    <w:p w14:paraId="3B571D24" w14:textId="77777777" w:rsidR="00BD0C28" w:rsidRPr="00253BF2" w:rsidRDefault="00BD0C28" w:rsidP="00BD0C28">
      <w:pPr>
        <w:spacing w:after="0" w:line="240" w:lineRule="auto"/>
        <w:ind w:firstLine="709"/>
        <w:jc w:val="both"/>
        <w:rPr>
          <w:rFonts w:ascii="Times New Roman" w:eastAsia="Times New Roman" w:hAnsi="Times New Roman" w:cs="Times New Roman"/>
          <w:sz w:val="28"/>
          <w:szCs w:val="28"/>
          <w:lang w:eastAsia="ru-RU"/>
        </w:rPr>
      </w:pPr>
    </w:p>
    <w:p w14:paraId="1805C60C" w14:textId="77777777" w:rsidR="00BD0C28" w:rsidRPr="00253BF2" w:rsidRDefault="00BD0C28" w:rsidP="00BD0C28">
      <w:pPr>
        <w:spacing w:after="0" w:line="240" w:lineRule="auto"/>
        <w:ind w:firstLine="709"/>
        <w:jc w:val="both"/>
        <w:rPr>
          <w:rFonts w:ascii="Times New Roman" w:eastAsia="Times New Roman" w:hAnsi="Times New Roman" w:cs="Times New Roman"/>
          <w:sz w:val="28"/>
          <w:szCs w:val="28"/>
          <w:lang w:eastAsia="ru-RU"/>
        </w:rPr>
      </w:pPr>
      <w:r w:rsidRPr="007F6053">
        <w:rPr>
          <w:rFonts w:ascii="Times New Roman" w:hAnsi="Times New Roman" w:cs="Times New Roman"/>
          <w:sz w:val="28"/>
          <w:szCs w:val="28"/>
        </w:rPr>
        <w:t>Повторное обращение за предоставлением муниципальной услуги допускается после устранения оснований для отказа</w:t>
      </w:r>
      <w:r w:rsidRPr="007F6053">
        <w:t xml:space="preserve"> </w:t>
      </w:r>
      <w:r w:rsidRPr="007F6053">
        <w:rPr>
          <w:rFonts w:ascii="Times New Roman" w:hAnsi="Times New Roman" w:cs="Times New Roman"/>
          <w:sz w:val="28"/>
          <w:szCs w:val="28"/>
        </w:rPr>
        <w:t xml:space="preserve">в </w:t>
      </w:r>
      <w:proofErr w:type="gramStart"/>
      <w:r w:rsidRPr="007F6053">
        <w:rPr>
          <w:rFonts w:ascii="Times New Roman" w:hAnsi="Times New Roman" w:cs="Times New Roman"/>
          <w:sz w:val="28"/>
          <w:szCs w:val="28"/>
        </w:rPr>
        <w:t>приеме</w:t>
      </w:r>
      <w:proofErr w:type="gramEnd"/>
      <w:r w:rsidRPr="007F6053">
        <w:rPr>
          <w:rFonts w:ascii="Times New Roman" w:hAnsi="Times New Roman" w:cs="Times New Roman"/>
          <w:sz w:val="28"/>
          <w:szCs w:val="28"/>
        </w:rPr>
        <w:t xml:space="preserve"> документов, предусмотренных пунктом 2.7.1 Административного регламента.</w:t>
      </w:r>
    </w:p>
    <w:p w14:paraId="308B7747" w14:textId="77777777" w:rsidR="00BD0C28" w:rsidRPr="00253BF2" w:rsidRDefault="00BD0C28" w:rsidP="00BD0C28">
      <w:pPr>
        <w:suppressAutoHyphens/>
        <w:spacing w:after="0" w:line="240" w:lineRule="auto"/>
        <w:jc w:val="both"/>
        <w:rPr>
          <w:rFonts w:ascii="Times New Roman" w:eastAsia="Times New Roman" w:hAnsi="Times New Roman" w:cs="Times New Roman"/>
          <w:sz w:val="28"/>
          <w:szCs w:val="28"/>
          <w:lang w:eastAsia="ru-RU"/>
        </w:rPr>
      </w:pPr>
    </w:p>
    <w:p w14:paraId="716BAC1E" w14:textId="77777777" w:rsidR="00BD0C28" w:rsidRPr="00253BF2" w:rsidRDefault="00BD0C28" w:rsidP="00BD0C28">
      <w:pPr>
        <w:autoSpaceDE w:val="0"/>
        <w:autoSpaceDN w:val="0"/>
        <w:adjustRightInd w:val="0"/>
        <w:spacing w:after="0" w:line="240" w:lineRule="auto"/>
        <w:jc w:val="both"/>
        <w:rPr>
          <w:rFonts w:ascii="Times New Roman" w:eastAsia="Calibri" w:hAnsi="Times New Roman" w:cs="Times New Roman"/>
          <w:sz w:val="28"/>
          <w:szCs w:val="28"/>
        </w:rPr>
      </w:pPr>
      <w:r w:rsidRPr="00253BF2">
        <w:rPr>
          <w:rFonts w:ascii="Times New Roman" w:eastAsia="Times New Roman" w:hAnsi="Times New Roman" w:cs="Times New Roman"/>
          <w:sz w:val="28"/>
          <w:szCs w:val="28"/>
          <w:lang w:eastAsia="ru-RU"/>
        </w:rPr>
        <w:t xml:space="preserve">________________________      </w:t>
      </w:r>
      <w:r w:rsidRPr="00253BF2">
        <w:rPr>
          <w:rFonts w:ascii="Times New Roman" w:eastAsia="Calibri" w:hAnsi="Times New Roman" w:cs="Times New Roman"/>
          <w:sz w:val="28"/>
          <w:szCs w:val="28"/>
        </w:rPr>
        <w:t>______________      ______________________</w:t>
      </w:r>
    </w:p>
    <w:p w14:paraId="4AB6E61F" w14:textId="77777777" w:rsidR="00BD0C28" w:rsidRPr="00253BF2" w:rsidRDefault="00BD0C28" w:rsidP="00BD0C28">
      <w:pPr>
        <w:autoSpaceDE w:val="0"/>
        <w:autoSpaceDN w:val="0"/>
        <w:adjustRightInd w:val="0"/>
        <w:spacing w:after="0" w:line="240" w:lineRule="auto"/>
        <w:rPr>
          <w:rFonts w:ascii="Times New Roman" w:eastAsia="Calibri" w:hAnsi="Times New Roman" w:cs="Times New Roman"/>
          <w:sz w:val="24"/>
          <w:szCs w:val="24"/>
        </w:rPr>
      </w:pPr>
      <w:r w:rsidRPr="00253BF2">
        <w:rPr>
          <w:rFonts w:ascii="Times New Roman" w:eastAsia="Calibri" w:hAnsi="Times New Roman" w:cs="Times New Roman"/>
          <w:sz w:val="24"/>
          <w:szCs w:val="24"/>
        </w:rPr>
        <w:t xml:space="preserve">                 (должность)                                 (подпись)                                 (</w:t>
      </w:r>
      <w:r w:rsidRPr="00253BF2">
        <w:rPr>
          <w:rFonts w:ascii="Times New Roman" w:eastAsia="Times New Roman" w:hAnsi="Times New Roman" w:cs="Times New Roman"/>
          <w:sz w:val="24"/>
          <w:szCs w:val="24"/>
          <w:lang w:eastAsia="ru-RU"/>
        </w:rPr>
        <w:t>Ф.И.О.</w:t>
      </w:r>
      <w:r w:rsidRPr="00253BF2">
        <w:rPr>
          <w:rFonts w:ascii="Times New Roman" w:eastAsia="Calibri" w:hAnsi="Times New Roman" w:cs="Times New Roman"/>
          <w:sz w:val="24"/>
          <w:szCs w:val="24"/>
        </w:rPr>
        <w:t>)</w:t>
      </w:r>
    </w:p>
    <w:p w14:paraId="65A70A67" w14:textId="77777777" w:rsidR="00BD0C28" w:rsidRDefault="00BD0C28" w:rsidP="00BD0C28">
      <w:pPr>
        <w:spacing w:after="0" w:line="240" w:lineRule="auto"/>
        <w:rPr>
          <w:rFonts w:ascii="Times New Roman" w:eastAsia="Times New Roman" w:hAnsi="Times New Roman" w:cs="Times New Roman"/>
          <w:sz w:val="28"/>
          <w:szCs w:val="28"/>
          <w:lang w:eastAsia="ru-RU"/>
        </w:rPr>
      </w:pPr>
    </w:p>
    <w:p w14:paraId="5446F4C6" w14:textId="77777777" w:rsidR="00BD0C28" w:rsidRDefault="00BD0C28" w:rsidP="00BD0C28">
      <w:pPr>
        <w:spacing w:after="0" w:line="240" w:lineRule="auto"/>
        <w:rPr>
          <w:rFonts w:ascii="Times New Roman" w:eastAsia="Times New Roman" w:hAnsi="Times New Roman" w:cs="Times New Roman"/>
          <w:sz w:val="28"/>
          <w:szCs w:val="28"/>
          <w:lang w:eastAsia="ru-RU"/>
        </w:rPr>
      </w:pPr>
    </w:p>
    <w:p w14:paraId="41292439" w14:textId="77777777" w:rsidR="00BD0C28" w:rsidRDefault="00BD0C28" w:rsidP="00BD0C28">
      <w:pPr>
        <w:spacing w:after="0" w:line="240" w:lineRule="auto"/>
        <w:rPr>
          <w:rFonts w:ascii="Times New Roman" w:eastAsia="Times New Roman" w:hAnsi="Times New Roman" w:cs="Times New Roman"/>
          <w:sz w:val="28"/>
          <w:szCs w:val="28"/>
          <w:lang w:eastAsia="ru-RU"/>
        </w:rPr>
      </w:pPr>
    </w:p>
    <w:p w14:paraId="625F85CE" w14:textId="77777777" w:rsidR="00BD0C28" w:rsidRPr="00CA77BF" w:rsidRDefault="00BD0C28" w:rsidP="00BD0C28">
      <w:pPr>
        <w:spacing w:after="0" w:line="240" w:lineRule="auto"/>
        <w:jc w:val="both"/>
        <w:rPr>
          <w:rFonts w:ascii="Times New Roman" w:eastAsia="Times New Roman" w:hAnsi="Times New Roman" w:cs="Times New Roman"/>
          <w:sz w:val="28"/>
          <w:szCs w:val="28"/>
        </w:rPr>
      </w:pPr>
      <w:r w:rsidRPr="00CA77BF">
        <w:rPr>
          <w:rFonts w:ascii="Times New Roman" w:eastAsia="Times New Roman" w:hAnsi="Times New Roman" w:cs="Times New Roman"/>
          <w:sz w:val="28"/>
          <w:szCs w:val="28"/>
        </w:rPr>
        <w:t>Руководитель управления</w:t>
      </w:r>
    </w:p>
    <w:p w14:paraId="059D2DA5" w14:textId="77777777" w:rsidR="00BD0C28" w:rsidRPr="00CA77BF" w:rsidRDefault="00BD0C28" w:rsidP="00BD0C28">
      <w:r w:rsidRPr="00CA77BF">
        <w:rPr>
          <w:rFonts w:ascii="Times New Roman" w:eastAsia="Times New Roman" w:hAnsi="Times New Roman" w:cs="Times New Roman"/>
          <w:sz w:val="28"/>
          <w:szCs w:val="28"/>
        </w:rPr>
        <w:t xml:space="preserve">жилищных отношений        </w:t>
      </w:r>
      <w:r>
        <w:rPr>
          <w:rFonts w:ascii="Times New Roman" w:eastAsia="Times New Roman" w:hAnsi="Times New Roman" w:cs="Times New Roman"/>
          <w:sz w:val="28"/>
          <w:szCs w:val="28"/>
        </w:rPr>
        <w:t xml:space="preserve">                            </w:t>
      </w:r>
      <w:r w:rsidRPr="00CA77BF">
        <w:rPr>
          <w:rFonts w:ascii="Times New Roman" w:eastAsia="Times New Roman" w:hAnsi="Times New Roman" w:cs="Times New Roman"/>
          <w:sz w:val="28"/>
          <w:szCs w:val="28"/>
        </w:rPr>
        <w:t xml:space="preserve">                                  О.Ю. Зацепин</w:t>
      </w:r>
    </w:p>
    <w:p w14:paraId="3C1A7FB0"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8F8C5A3" w14:textId="77777777" w:rsidR="003A1842" w:rsidRDefault="003A1842"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AC2C09B" w14:textId="77777777" w:rsidR="003A1842" w:rsidRDefault="003A1842"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3C63AB3D" w14:textId="77777777" w:rsidR="003A1842" w:rsidRDefault="003A1842"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C6D01A2" w14:textId="77777777" w:rsidR="003A1842" w:rsidRDefault="003A1842"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CE47441" w14:textId="77777777" w:rsidR="003A1842" w:rsidRDefault="003A1842" w:rsidP="003A1842">
      <w:pPr>
        <w:autoSpaceDE w:val="0"/>
        <w:autoSpaceDN w:val="0"/>
        <w:adjustRightInd w:val="0"/>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15</w:t>
      </w:r>
    </w:p>
    <w:p w14:paraId="7CA06605" w14:textId="77777777" w:rsidR="005916DB" w:rsidRPr="00792B7F" w:rsidRDefault="005916DB" w:rsidP="003A1842">
      <w:pPr>
        <w:autoSpaceDE w:val="0"/>
        <w:autoSpaceDN w:val="0"/>
        <w:adjustRightInd w:val="0"/>
        <w:spacing w:after="0" w:line="240" w:lineRule="auto"/>
        <w:ind w:left="5103"/>
        <w:jc w:val="right"/>
        <w:rPr>
          <w:rFonts w:ascii="Times New Roman" w:hAnsi="Times New Roman" w:cs="Times New Roman"/>
          <w:sz w:val="28"/>
          <w:szCs w:val="28"/>
        </w:rPr>
      </w:pPr>
    </w:p>
    <w:p w14:paraId="034C9146" w14:textId="77777777" w:rsidR="003A1842" w:rsidRDefault="003A1842" w:rsidP="003A1842">
      <w:pPr>
        <w:tabs>
          <w:tab w:val="left" w:pos="1500"/>
          <w:tab w:val="left" w:pos="5895"/>
        </w:tabs>
        <w:spacing w:after="0" w:line="240" w:lineRule="auto"/>
        <w:ind w:left="4536"/>
        <w:jc w:val="right"/>
        <w:rPr>
          <w:rFonts w:ascii="Times New Roman" w:eastAsia="Times New Roman" w:hAnsi="Times New Roman" w:cs="Times New Roman"/>
          <w:sz w:val="28"/>
          <w:szCs w:val="28"/>
          <w:lang w:eastAsia="ru-RU"/>
        </w:rPr>
      </w:pPr>
      <w:r w:rsidRPr="00CA143E">
        <w:rPr>
          <w:rFonts w:ascii="Times New Roman" w:eastAsia="Times New Roman" w:hAnsi="Times New Roman" w:cs="Times New Roman"/>
          <w:sz w:val="28"/>
          <w:szCs w:val="28"/>
          <w:lang w:eastAsia="ru-RU"/>
        </w:rPr>
        <w:t>Форма</w:t>
      </w:r>
    </w:p>
    <w:tbl>
      <w:tblPr>
        <w:tblW w:w="9356" w:type="dxa"/>
        <w:tblInd w:w="108" w:type="dxa"/>
        <w:tblLayout w:type="fixed"/>
        <w:tblLook w:val="04A0" w:firstRow="1" w:lastRow="0" w:firstColumn="1" w:lastColumn="0" w:noHBand="0" w:noVBand="1"/>
      </w:tblPr>
      <w:tblGrid>
        <w:gridCol w:w="4536"/>
        <w:gridCol w:w="4820"/>
      </w:tblGrid>
      <w:tr w:rsidR="003A1842" w:rsidRPr="00253BF2" w14:paraId="58D3AF51" w14:textId="77777777" w:rsidTr="003133A4">
        <w:trPr>
          <w:trHeight w:val="1973"/>
        </w:trPr>
        <w:tc>
          <w:tcPr>
            <w:tcW w:w="4536" w:type="dxa"/>
            <w:shd w:val="clear" w:color="auto" w:fill="auto"/>
          </w:tcPr>
          <w:p w14:paraId="2B6DCBA0" w14:textId="77777777" w:rsidR="003A1842" w:rsidRPr="00602FD7" w:rsidRDefault="003A1842" w:rsidP="003133A4">
            <w:pPr>
              <w:spacing w:before="240" w:after="0" w:line="360" w:lineRule="auto"/>
              <w:rPr>
                <w:rFonts w:ascii="Times New Roman" w:eastAsia="Calibri" w:hAnsi="Times New Roman" w:cs="Times New Roman"/>
                <w:b/>
                <w:i/>
                <w:color w:val="4F81BD" w:themeColor="accent1"/>
                <w:sz w:val="24"/>
                <w:szCs w:val="24"/>
                <w:u w:val="single"/>
                <w:lang w:eastAsia="ru-RU"/>
              </w:rPr>
            </w:pPr>
            <w:r>
              <w:rPr>
                <w:rFonts w:ascii="Times New Roman" w:eastAsia="Calibri" w:hAnsi="Times New Roman" w:cs="Times New Roman"/>
                <w:b/>
                <w:i/>
                <w:color w:val="4F81BD" w:themeColor="accent1"/>
                <w:sz w:val="24"/>
                <w:szCs w:val="24"/>
                <w:u w:val="single"/>
                <w:lang w:eastAsia="ru-RU"/>
              </w:rPr>
              <w:t>10</w:t>
            </w:r>
            <w:r w:rsidRPr="00602FD7">
              <w:rPr>
                <w:rFonts w:ascii="Times New Roman" w:eastAsia="Calibri" w:hAnsi="Times New Roman" w:cs="Times New Roman"/>
                <w:b/>
                <w:i/>
                <w:color w:val="4F81BD" w:themeColor="accent1"/>
                <w:sz w:val="24"/>
                <w:szCs w:val="24"/>
                <w:u w:val="single"/>
                <w:lang w:eastAsia="ru-RU"/>
              </w:rPr>
              <w:t>.</w:t>
            </w:r>
            <w:r>
              <w:rPr>
                <w:rFonts w:ascii="Times New Roman" w:eastAsia="Calibri" w:hAnsi="Times New Roman" w:cs="Times New Roman"/>
                <w:b/>
                <w:i/>
                <w:color w:val="4F81BD" w:themeColor="accent1"/>
                <w:sz w:val="24"/>
                <w:szCs w:val="24"/>
                <w:u w:val="single"/>
                <w:lang w:eastAsia="ru-RU"/>
              </w:rPr>
              <w:t>10</w:t>
            </w:r>
            <w:r w:rsidRPr="00602FD7">
              <w:rPr>
                <w:rFonts w:ascii="Times New Roman" w:eastAsia="Calibri" w:hAnsi="Times New Roman" w:cs="Times New Roman"/>
                <w:b/>
                <w:i/>
                <w:color w:val="4F81BD" w:themeColor="accent1"/>
                <w:sz w:val="24"/>
                <w:szCs w:val="24"/>
                <w:u w:val="single"/>
                <w:lang w:eastAsia="ru-RU"/>
              </w:rPr>
              <w:t xml:space="preserve">.2024  </w:t>
            </w:r>
            <w:r>
              <w:rPr>
                <w:rFonts w:ascii="Times New Roman" w:eastAsia="Calibri" w:hAnsi="Times New Roman" w:cs="Times New Roman"/>
                <w:b/>
                <w:i/>
                <w:color w:val="4F81BD" w:themeColor="accent1"/>
                <w:sz w:val="24"/>
                <w:szCs w:val="24"/>
                <w:u w:val="single"/>
                <w:lang w:eastAsia="ru-RU"/>
              </w:rPr>
              <w:t xml:space="preserve">       </w:t>
            </w:r>
            <w:r w:rsidRPr="00602FD7">
              <w:rPr>
                <w:rFonts w:ascii="Times New Roman" w:eastAsia="Calibri" w:hAnsi="Times New Roman" w:cs="Times New Roman"/>
                <w:b/>
                <w:i/>
                <w:color w:val="4F81BD" w:themeColor="accent1"/>
                <w:sz w:val="24"/>
                <w:szCs w:val="24"/>
                <w:u w:val="single"/>
                <w:lang w:eastAsia="ru-RU"/>
              </w:rPr>
              <w:t>№ 234567____</w:t>
            </w:r>
          </w:p>
          <w:p w14:paraId="2E297E83" w14:textId="77777777" w:rsidR="003A1842" w:rsidRPr="00602FD7" w:rsidRDefault="003A1842" w:rsidP="003133A4">
            <w:pPr>
              <w:spacing w:after="0" w:line="360" w:lineRule="auto"/>
              <w:rPr>
                <w:rFonts w:ascii="Times New Roman" w:eastAsia="Calibri" w:hAnsi="Times New Roman" w:cs="Times New Roman"/>
                <w:b/>
                <w:i/>
                <w:color w:val="4F81BD" w:themeColor="accent1"/>
                <w:sz w:val="24"/>
                <w:szCs w:val="24"/>
                <w:u w:val="single"/>
                <w:lang w:eastAsia="ru-RU"/>
              </w:rPr>
            </w:pPr>
            <w:r w:rsidRPr="00602FD7">
              <w:rPr>
                <w:rFonts w:ascii="Times New Roman" w:eastAsia="Calibri" w:hAnsi="Times New Roman" w:cs="Times New Roman"/>
                <w:b/>
                <w:i/>
                <w:color w:val="4F81BD" w:themeColor="accent1"/>
                <w:sz w:val="24"/>
                <w:szCs w:val="24"/>
                <w:u w:val="single"/>
                <w:lang w:eastAsia="ru-RU"/>
              </w:rPr>
              <w:t>На</w:t>
            </w:r>
            <w:r>
              <w:rPr>
                <w:rFonts w:ascii="Times New Roman" w:eastAsia="Calibri" w:hAnsi="Times New Roman" w:cs="Times New Roman"/>
                <w:b/>
                <w:i/>
                <w:color w:val="4F81BD" w:themeColor="accent1"/>
                <w:sz w:val="24"/>
                <w:szCs w:val="24"/>
                <w:u w:val="single"/>
                <w:lang w:eastAsia="ru-RU"/>
              </w:rPr>
              <w:t xml:space="preserve"> </w:t>
            </w:r>
            <w:r w:rsidRPr="00602FD7">
              <w:rPr>
                <w:rFonts w:ascii="Times New Roman" w:eastAsia="Calibri" w:hAnsi="Times New Roman" w:cs="Times New Roman"/>
                <w:b/>
                <w:i/>
                <w:color w:val="4F81BD" w:themeColor="accent1"/>
                <w:sz w:val="24"/>
                <w:szCs w:val="24"/>
                <w:u w:val="single"/>
                <w:lang w:eastAsia="ru-RU"/>
              </w:rPr>
              <w:t>№ 234567  от_</w:t>
            </w:r>
            <w:r>
              <w:rPr>
                <w:rFonts w:ascii="Times New Roman" w:eastAsia="Calibri" w:hAnsi="Times New Roman" w:cs="Times New Roman"/>
                <w:b/>
                <w:i/>
                <w:color w:val="4F81BD" w:themeColor="accent1"/>
                <w:sz w:val="24"/>
                <w:szCs w:val="24"/>
                <w:u w:val="single"/>
                <w:lang w:eastAsia="ru-RU"/>
              </w:rPr>
              <w:t>01.10.2024</w:t>
            </w:r>
            <w:r w:rsidRPr="00602FD7">
              <w:rPr>
                <w:rFonts w:ascii="Times New Roman" w:eastAsia="Calibri" w:hAnsi="Times New Roman" w:cs="Times New Roman"/>
                <w:b/>
                <w:i/>
                <w:color w:val="4F81BD" w:themeColor="accent1"/>
                <w:sz w:val="24"/>
                <w:szCs w:val="24"/>
                <w:u w:val="single"/>
                <w:lang w:eastAsia="ru-RU"/>
              </w:rPr>
              <w:t xml:space="preserve">_   </w:t>
            </w:r>
          </w:p>
          <w:p w14:paraId="08E739B7" w14:textId="77777777" w:rsidR="003A1842" w:rsidRPr="00253BF2" w:rsidRDefault="003A1842" w:rsidP="003133A4">
            <w:pPr>
              <w:spacing w:after="0" w:line="240" w:lineRule="auto"/>
              <w:rPr>
                <w:rFonts w:ascii="Times New Roman" w:eastAsia="Calibri" w:hAnsi="Times New Roman" w:cs="Times New Roman"/>
                <w:sz w:val="28"/>
                <w:szCs w:val="28"/>
                <w:lang w:eastAsia="ru-RU"/>
              </w:rPr>
            </w:pPr>
          </w:p>
          <w:p w14:paraId="299DD7F4" w14:textId="77777777" w:rsidR="003A1842" w:rsidRPr="00253BF2" w:rsidRDefault="003A1842" w:rsidP="003133A4">
            <w:pPr>
              <w:spacing w:after="0" w:line="240" w:lineRule="auto"/>
              <w:ind w:right="884"/>
              <w:rPr>
                <w:rFonts w:ascii="Times New Roman" w:eastAsia="Calibri" w:hAnsi="Times New Roman" w:cs="Times New Roman"/>
                <w:sz w:val="28"/>
                <w:szCs w:val="28"/>
                <w:lang w:eastAsia="ru-RU"/>
              </w:rPr>
            </w:pPr>
          </w:p>
        </w:tc>
        <w:tc>
          <w:tcPr>
            <w:tcW w:w="4820" w:type="dxa"/>
            <w:shd w:val="clear" w:color="auto" w:fill="auto"/>
          </w:tcPr>
          <w:p w14:paraId="27728781" w14:textId="77777777" w:rsidR="003A1842" w:rsidRPr="00253BF2" w:rsidRDefault="003A1842" w:rsidP="003133A4">
            <w:pPr>
              <w:spacing w:after="0" w:line="240" w:lineRule="auto"/>
              <w:jc w:val="both"/>
              <w:rPr>
                <w:rFonts w:ascii="Times New Roman" w:eastAsia="Calibri" w:hAnsi="Times New Roman" w:cs="Times New Roman"/>
                <w:sz w:val="20"/>
                <w:szCs w:val="20"/>
                <w:lang w:eastAsia="ru-RU"/>
              </w:rPr>
            </w:pPr>
          </w:p>
          <w:p w14:paraId="6FC52DDC" w14:textId="77777777" w:rsidR="003A1842" w:rsidRPr="00253BF2" w:rsidRDefault="003A1842" w:rsidP="003133A4">
            <w:pPr>
              <w:spacing w:after="0"/>
              <w:jc w:val="both"/>
              <w:rPr>
                <w:rFonts w:ascii="Times New Roman" w:eastAsia="Calibri" w:hAnsi="Times New Roman" w:cs="Times New Roman"/>
                <w:sz w:val="28"/>
                <w:szCs w:val="28"/>
                <w:lang w:eastAsia="ru-RU"/>
              </w:rPr>
            </w:pPr>
            <w:r w:rsidRPr="00253BF2">
              <w:rPr>
                <w:rFonts w:ascii="Times New Roman" w:eastAsia="Calibri" w:hAnsi="Times New Roman" w:cs="Times New Roman"/>
                <w:sz w:val="28"/>
                <w:szCs w:val="28"/>
                <w:lang w:eastAsia="ru-RU"/>
              </w:rPr>
              <w:t xml:space="preserve">Кому </w:t>
            </w:r>
            <w:r>
              <w:rPr>
                <w:rFonts w:ascii="Times New Roman" w:eastAsia="Calibri" w:hAnsi="Times New Roman" w:cs="Times New Roman"/>
                <w:i/>
                <w:color w:val="4F81BD" w:themeColor="accent1"/>
                <w:sz w:val="28"/>
                <w:szCs w:val="28"/>
                <w:u w:val="single"/>
                <w:lang w:eastAsia="ru-RU"/>
              </w:rPr>
              <w:t>Иванову С.И.</w:t>
            </w:r>
          </w:p>
          <w:p w14:paraId="7A7D547E" w14:textId="77777777" w:rsidR="003A1842" w:rsidRPr="001423E9" w:rsidRDefault="003A1842" w:rsidP="003133A4">
            <w:pPr>
              <w:spacing w:after="0"/>
              <w:jc w:val="center"/>
              <w:rPr>
                <w:rFonts w:ascii="Times New Roman" w:eastAsia="Calibri" w:hAnsi="Times New Roman" w:cs="Times New Roman"/>
                <w:sz w:val="24"/>
                <w:szCs w:val="24"/>
                <w:lang w:eastAsia="ru-RU"/>
              </w:rPr>
            </w:pPr>
            <w:r w:rsidRPr="001423E9">
              <w:rPr>
                <w:rFonts w:ascii="Times New Roman" w:eastAsia="Calibri" w:hAnsi="Times New Roman" w:cs="Times New Roman"/>
                <w:sz w:val="24"/>
                <w:szCs w:val="24"/>
                <w:lang w:eastAsia="ru-RU"/>
              </w:rPr>
              <w:t>(Ф.И.О.)</w:t>
            </w:r>
          </w:p>
          <w:p w14:paraId="351F647A" w14:textId="77777777" w:rsidR="003A1842" w:rsidRPr="00253BF2" w:rsidRDefault="003A1842" w:rsidP="003133A4">
            <w:pPr>
              <w:spacing w:after="0"/>
              <w:jc w:val="both"/>
              <w:rPr>
                <w:rFonts w:ascii="Times New Roman" w:eastAsia="Calibri" w:hAnsi="Times New Roman" w:cs="Times New Roman"/>
                <w:sz w:val="28"/>
                <w:szCs w:val="28"/>
                <w:lang w:eastAsia="ru-RU"/>
              </w:rPr>
            </w:pPr>
            <w:r w:rsidRPr="00253BF2">
              <w:rPr>
                <w:rFonts w:ascii="Times New Roman" w:eastAsia="Calibri" w:hAnsi="Times New Roman" w:cs="Times New Roman"/>
                <w:sz w:val="28"/>
                <w:szCs w:val="28"/>
                <w:lang w:eastAsia="ru-RU"/>
              </w:rPr>
              <w:t xml:space="preserve">Куда </w:t>
            </w:r>
            <w:r>
              <w:rPr>
                <w:rFonts w:ascii="Times New Roman" w:eastAsia="Calibri" w:hAnsi="Times New Roman" w:cs="Times New Roman"/>
                <w:i/>
                <w:color w:val="4F81BD" w:themeColor="accent1"/>
                <w:sz w:val="28"/>
                <w:szCs w:val="28"/>
                <w:u w:val="single"/>
                <w:lang w:eastAsia="ru-RU"/>
              </w:rPr>
              <w:t>Ленина ул., д. 10, кв. 1,                               г. Воронеж</w:t>
            </w:r>
            <w:r w:rsidRPr="00E371E5">
              <w:rPr>
                <w:rFonts w:ascii="Times New Roman" w:eastAsia="Calibri" w:hAnsi="Times New Roman" w:cs="Times New Roman"/>
                <w:color w:val="4F81BD" w:themeColor="accent1"/>
                <w:sz w:val="28"/>
                <w:szCs w:val="28"/>
                <w:lang w:eastAsia="ru-RU"/>
              </w:rPr>
              <w:t xml:space="preserve">, </w:t>
            </w:r>
            <w:r w:rsidRPr="00602FD7">
              <w:rPr>
                <w:rFonts w:ascii="Times New Roman" w:eastAsia="Calibri" w:hAnsi="Times New Roman" w:cs="Times New Roman"/>
                <w:i/>
                <w:color w:val="4F81BD" w:themeColor="accent1"/>
                <w:sz w:val="28"/>
                <w:szCs w:val="28"/>
                <w:u w:val="single"/>
                <w:lang w:eastAsia="ru-RU"/>
              </w:rPr>
              <w:t>394001</w:t>
            </w:r>
          </w:p>
          <w:p w14:paraId="105E7C28" w14:textId="77777777" w:rsidR="003A1842" w:rsidRPr="00253BF2" w:rsidRDefault="003A1842" w:rsidP="003133A4">
            <w:pPr>
              <w:spacing w:after="0"/>
              <w:jc w:val="center"/>
              <w:rPr>
                <w:rFonts w:ascii="Times New Roman" w:eastAsia="Calibri" w:hAnsi="Times New Roman" w:cs="Times New Roman"/>
                <w:sz w:val="24"/>
                <w:szCs w:val="24"/>
                <w:lang w:eastAsia="ru-RU"/>
              </w:rPr>
            </w:pPr>
            <w:r w:rsidRPr="00253BF2">
              <w:rPr>
                <w:rFonts w:ascii="Times New Roman" w:eastAsia="Calibri" w:hAnsi="Times New Roman" w:cs="Times New Roman"/>
                <w:sz w:val="24"/>
                <w:szCs w:val="24"/>
                <w:lang w:eastAsia="ru-RU"/>
              </w:rPr>
              <w:t>(адрес, почтовый индекс)</w:t>
            </w:r>
          </w:p>
          <w:p w14:paraId="13CDCA39" w14:textId="77777777" w:rsidR="003A1842" w:rsidRPr="00253BF2" w:rsidRDefault="003A1842" w:rsidP="003133A4">
            <w:pPr>
              <w:spacing w:after="0" w:line="240" w:lineRule="auto"/>
              <w:jc w:val="center"/>
              <w:rPr>
                <w:rFonts w:ascii="Times New Roman" w:eastAsia="Calibri" w:hAnsi="Times New Roman" w:cs="Times New Roman"/>
                <w:sz w:val="28"/>
                <w:szCs w:val="28"/>
                <w:lang w:eastAsia="ru-RU"/>
              </w:rPr>
            </w:pPr>
          </w:p>
        </w:tc>
      </w:tr>
    </w:tbl>
    <w:p w14:paraId="4BF9A29F" w14:textId="77777777" w:rsidR="003A1842" w:rsidRPr="001423E9" w:rsidRDefault="003A1842" w:rsidP="003A184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423E9">
        <w:rPr>
          <w:rFonts w:ascii="Times New Roman" w:eastAsia="Times New Roman" w:hAnsi="Times New Roman" w:cs="Times New Roman"/>
          <w:b/>
          <w:sz w:val="28"/>
          <w:szCs w:val="28"/>
          <w:lang w:eastAsia="ru-RU"/>
        </w:rPr>
        <w:t xml:space="preserve">Уведомление </w:t>
      </w:r>
    </w:p>
    <w:p w14:paraId="42E092B1" w14:textId="77777777" w:rsidR="003A1842" w:rsidRPr="001423E9" w:rsidRDefault="003A1842" w:rsidP="003A1842">
      <w:pPr>
        <w:autoSpaceDE w:val="0"/>
        <w:autoSpaceDN w:val="0"/>
        <w:adjustRightInd w:val="0"/>
        <w:spacing w:after="0" w:line="240" w:lineRule="auto"/>
        <w:jc w:val="center"/>
        <w:rPr>
          <w:rFonts w:ascii="Times New Roman" w:eastAsia="Calibri" w:hAnsi="Times New Roman" w:cs="Times New Roman"/>
          <w:b/>
          <w:sz w:val="28"/>
          <w:szCs w:val="28"/>
        </w:rPr>
      </w:pPr>
      <w:r w:rsidRPr="001423E9">
        <w:rPr>
          <w:rFonts w:ascii="Times New Roman" w:eastAsia="Calibri" w:hAnsi="Times New Roman" w:cs="Times New Roman"/>
          <w:b/>
          <w:sz w:val="28"/>
          <w:szCs w:val="28"/>
        </w:rPr>
        <w:t>об отказе в приеме документов</w:t>
      </w:r>
    </w:p>
    <w:p w14:paraId="3C685D7A" w14:textId="77777777" w:rsidR="003A1842" w:rsidRPr="00253BF2" w:rsidRDefault="003A1842" w:rsidP="003A1842">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0AD6EE9C" w14:textId="26DE70AA" w:rsidR="003A1842" w:rsidRDefault="003A1842" w:rsidP="003A18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253BF2">
        <w:rPr>
          <w:rFonts w:ascii="Times New Roman" w:eastAsia="Times New Roman" w:hAnsi="Times New Roman" w:cs="Times New Roman"/>
          <w:sz w:val="28"/>
          <w:szCs w:val="28"/>
          <w:lang w:eastAsia="ru-RU"/>
        </w:rPr>
        <w:t>Управление жилищных отношений администрации городского</w:t>
      </w:r>
      <w:r w:rsidRPr="007F6053">
        <w:rPr>
          <w:rFonts w:ascii="Times New Roman" w:eastAsia="Times New Roman" w:hAnsi="Times New Roman" w:cs="Times New Roman"/>
          <w:sz w:val="28"/>
          <w:szCs w:val="28"/>
          <w:lang w:eastAsia="ru-RU"/>
        </w:rPr>
        <w:t xml:space="preserve"> </w:t>
      </w:r>
      <w:r w:rsidRPr="00253BF2">
        <w:rPr>
          <w:rFonts w:ascii="Times New Roman" w:eastAsia="Times New Roman" w:hAnsi="Times New Roman" w:cs="Times New Roman"/>
          <w:sz w:val="28"/>
          <w:szCs w:val="28"/>
          <w:lang w:eastAsia="ru-RU"/>
        </w:rPr>
        <w:t xml:space="preserve">округа город Воронеж уведомляет </w:t>
      </w:r>
      <w:r w:rsidRPr="007F6053">
        <w:rPr>
          <w:rFonts w:ascii="Times New Roman" w:eastAsia="Times New Roman" w:hAnsi="Times New Roman" w:cs="Times New Roman"/>
          <w:sz w:val="28"/>
          <w:szCs w:val="28"/>
          <w:lang w:eastAsia="ru-RU"/>
        </w:rPr>
        <w:t xml:space="preserve">об отказе в приеме документов, указанных </w:t>
      </w:r>
      <w:r w:rsidRPr="00B056B6">
        <w:rPr>
          <w:rFonts w:ascii="Times New Roman" w:eastAsia="Times New Roman" w:hAnsi="Times New Roman" w:cs="Times New Roman"/>
          <w:sz w:val="28"/>
          <w:szCs w:val="28"/>
          <w:lang w:eastAsia="ru-RU"/>
        </w:rPr>
        <w:t xml:space="preserve">            </w:t>
      </w:r>
      <w:r w:rsidRPr="007F6053">
        <w:rPr>
          <w:rFonts w:ascii="Times New Roman" w:eastAsia="Times New Roman" w:hAnsi="Times New Roman" w:cs="Times New Roman"/>
          <w:sz w:val="28"/>
          <w:szCs w:val="28"/>
          <w:lang w:eastAsia="ru-RU"/>
        </w:rPr>
        <w:t xml:space="preserve">в пункте </w:t>
      </w:r>
      <w:r w:rsidRPr="007A3B7A">
        <w:rPr>
          <w:rFonts w:ascii="Times New Roman" w:eastAsia="Times New Roman" w:hAnsi="Times New Roman" w:cs="Times New Roman"/>
          <w:color w:val="4F81BD" w:themeColor="accent1"/>
          <w:sz w:val="28"/>
          <w:szCs w:val="28"/>
          <w:lang w:eastAsia="ru-RU"/>
        </w:rPr>
        <w:t>2.6.</w:t>
      </w:r>
      <w:r>
        <w:rPr>
          <w:rFonts w:ascii="Times New Roman" w:eastAsia="Times New Roman" w:hAnsi="Times New Roman" w:cs="Times New Roman"/>
          <w:color w:val="4F81BD" w:themeColor="accent1"/>
          <w:sz w:val="28"/>
          <w:szCs w:val="28"/>
          <w:lang w:eastAsia="ru-RU"/>
        </w:rPr>
        <w:t xml:space="preserve">1, или 2.6.3, 2.6.5, 2.6.7, 2.6.9, 2.6.11 </w:t>
      </w:r>
      <w:r w:rsidRPr="007F6053">
        <w:rPr>
          <w:rFonts w:ascii="Times New Roman" w:eastAsia="Times New Roman" w:hAnsi="Times New Roman" w:cs="Times New Roman"/>
          <w:sz w:val="28"/>
          <w:szCs w:val="28"/>
          <w:lang w:eastAsia="ru-RU"/>
        </w:rPr>
        <w:t>Административного регламента</w:t>
      </w:r>
      <w:r w:rsidRPr="007103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 городского округа город Воронеж</w:t>
      </w:r>
      <w:r w:rsidRPr="007F60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6053">
        <w:rPr>
          <w:rFonts w:ascii="Times New Roman" w:hAnsi="Times New Roman" w:cs="Times New Roman"/>
          <w:sz w:val="28"/>
          <w:szCs w:val="28"/>
        </w:rPr>
        <w:t xml:space="preserve">по </w:t>
      </w:r>
      <w:r w:rsidRPr="007F6053">
        <w:rPr>
          <w:rFonts w:ascii="Times New Roman" w:eastAsia="Times New Roman" w:hAnsi="Times New Roman" w:cs="Times New Roman"/>
          <w:sz w:val="28"/>
          <w:szCs w:val="28"/>
          <w:lang w:eastAsia="ru-RU"/>
        </w:rPr>
        <w:t>предоставлению муниципальной услуги «</w:t>
      </w:r>
      <w:r w:rsidRPr="003438D8">
        <w:rPr>
          <w:rFonts w:ascii="Times New Roman" w:eastAsia="Times New Roman" w:hAnsi="Times New Roman" w:cs="Times New Roman"/>
          <w:sz w:val="28"/>
          <w:szCs w:val="28"/>
          <w:lang w:eastAsia="ru-RU"/>
        </w:rPr>
        <w:t>Принятие на учет</w:t>
      </w:r>
      <w:r>
        <w:rPr>
          <w:rFonts w:ascii="Times New Roman" w:eastAsia="Times New Roman" w:hAnsi="Times New Roman" w:cs="Times New Roman"/>
          <w:sz w:val="28"/>
          <w:szCs w:val="28"/>
          <w:lang w:eastAsia="ru-RU"/>
        </w:rPr>
        <w:t xml:space="preserve"> граждан                    в качестве нуждающихся</w:t>
      </w:r>
      <w:r w:rsidRPr="003438D8">
        <w:rPr>
          <w:rFonts w:ascii="Times New Roman" w:eastAsia="Times New Roman" w:hAnsi="Times New Roman" w:cs="Times New Roman"/>
          <w:sz w:val="28"/>
          <w:szCs w:val="28"/>
          <w:lang w:eastAsia="ru-RU"/>
        </w:rPr>
        <w:t xml:space="preserve"> в жилых помещениях</w:t>
      </w:r>
      <w:r w:rsidRPr="007F60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(далее – Административный регламент)</w:t>
      </w:r>
      <w:r w:rsidRPr="007F60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поданных в связи с обращением за </w:t>
      </w:r>
      <w:r w:rsidRPr="007F6053">
        <w:rPr>
          <w:rFonts w:ascii="Times New Roman" w:eastAsia="Times New Roman" w:hAnsi="Times New Roman" w:cs="Times New Roman"/>
          <w:sz w:val="28"/>
          <w:szCs w:val="28"/>
          <w:lang w:eastAsia="ru-RU"/>
        </w:rPr>
        <w:t xml:space="preserve"> </w:t>
      </w:r>
      <w:proofErr w:type="gramEnd"/>
    </w:p>
    <w:p w14:paraId="728C8F9D" w14:textId="77777777" w:rsidR="003A1842" w:rsidRPr="00036B39" w:rsidRDefault="003A1842" w:rsidP="003A1842">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lang w:eastAsia="ru-RU"/>
        </w:rPr>
      </w:pPr>
      <w:proofErr w:type="gramStart"/>
      <w:r>
        <w:rPr>
          <w:rFonts w:ascii="Times New Roman" w:eastAsia="Times New Roman" w:hAnsi="Times New Roman" w:cs="Times New Roman"/>
          <w:i/>
          <w:color w:val="4F81BD" w:themeColor="accent1"/>
          <w:sz w:val="28"/>
          <w:szCs w:val="28"/>
          <w:lang w:eastAsia="ru-RU"/>
        </w:rPr>
        <w:t>п</w:t>
      </w:r>
      <w:r w:rsidRPr="00036B39">
        <w:rPr>
          <w:rFonts w:ascii="Times New Roman" w:eastAsia="Times New Roman" w:hAnsi="Times New Roman" w:cs="Times New Roman"/>
          <w:i/>
          <w:color w:val="4F81BD" w:themeColor="accent1"/>
          <w:sz w:val="28"/>
          <w:szCs w:val="28"/>
          <w:lang w:eastAsia="ru-RU"/>
        </w:rPr>
        <w:t>остановк</w:t>
      </w:r>
      <w:r>
        <w:rPr>
          <w:rFonts w:ascii="Times New Roman" w:eastAsia="Times New Roman" w:hAnsi="Times New Roman" w:cs="Times New Roman"/>
          <w:i/>
          <w:color w:val="4F81BD" w:themeColor="accent1"/>
          <w:sz w:val="28"/>
          <w:szCs w:val="28"/>
          <w:lang w:eastAsia="ru-RU"/>
        </w:rPr>
        <w:t>ой</w:t>
      </w:r>
      <w:r w:rsidRPr="00036B39">
        <w:rPr>
          <w:rFonts w:ascii="Times New Roman" w:eastAsia="Times New Roman" w:hAnsi="Times New Roman" w:cs="Times New Roman"/>
          <w:i/>
          <w:color w:val="4F81BD" w:themeColor="accent1"/>
          <w:sz w:val="28"/>
          <w:szCs w:val="28"/>
          <w:lang w:eastAsia="ru-RU"/>
        </w:rPr>
        <w:t xml:space="preserve"> на учет граждан,</w:t>
      </w:r>
      <w:r>
        <w:rPr>
          <w:rFonts w:ascii="Times New Roman" w:eastAsia="Times New Roman" w:hAnsi="Times New Roman" w:cs="Times New Roman"/>
          <w:i/>
          <w:color w:val="4F81BD" w:themeColor="accent1"/>
          <w:sz w:val="28"/>
          <w:szCs w:val="28"/>
          <w:lang w:eastAsia="ru-RU"/>
        </w:rPr>
        <w:t xml:space="preserve"> </w:t>
      </w:r>
      <w:r w:rsidRPr="00036B39">
        <w:rPr>
          <w:rFonts w:ascii="Times New Roman" w:eastAsia="Times New Roman" w:hAnsi="Times New Roman" w:cs="Times New Roman"/>
          <w:i/>
          <w:color w:val="4F81BD" w:themeColor="accent1"/>
          <w:sz w:val="28"/>
          <w:szCs w:val="28"/>
          <w:lang w:eastAsia="ru-RU"/>
        </w:rPr>
        <w:t xml:space="preserve">нуждающихся в </w:t>
      </w:r>
      <w:r>
        <w:rPr>
          <w:rFonts w:ascii="Times New Roman" w:eastAsia="Times New Roman" w:hAnsi="Times New Roman" w:cs="Times New Roman"/>
          <w:i/>
          <w:color w:val="4F81BD" w:themeColor="accent1"/>
          <w:sz w:val="28"/>
          <w:szCs w:val="28"/>
          <w:lang w:eastAsia="ru-RU"/>
        </w:rPr>
        <w:t>предоставлении жилого помещения или в</w:t>
      </w:r>
      <w:r w:rsidRPr="00036B39">
        <w:rPr>
          <w:rFonts w:ascii="Times New Roman" w:eastAsia="Times New Roman" w:hAnsi="Times New Roman" w:cs="Times New Roman"/>
          <w:i/>
          <w:color w:val="4F81BD" w:themeColor="accent1"/>
          <w:sz w:val="28"/>
          <w:szCs w:val="28"/>
          <w:lang w:eastAsia="ru-RU"/>
        </w:rPr>
        <w:t>несение</w:t>
      </w:r>
      <w:r>
        <w:rPr>
          <w:rFonts w:ascii="Times New Roman" w:eastAsia="Times New Roman" w:hAnsi="Times New Roman" w:cs="Times New Roman"/>
          <w:i/>
          <w:color w:val="4F81BD" w:themeColor="accent1"/>
          <w:sz w:val="28"/>
          <w:szCs w:val="28"/>
          <w:lang w:eastAsia="ru-RU"/>
        </w:rPr>
        <w:t>м</w:t>
      </w:r>
      <w:r w:rsidRPr="00036B39">
        <w:rPr>
          <w:rFonts w:ascii="Times New Roman" w:eastAsia="Times New Roman" w:hAnsi="Times New Roman" w:cs="Times New Roman"/>
          <w:i/>
          <w:color w:val="4F81BD" w:themeColor="accent1"/>
          <w:sz w:val="28"/>
          <w:szCs w:val="28"/>
          <w:lang w:eastAsia="ru-RU"/>
        </w:rPr>
        <w:t xml:space="preserve"> изменений в сведения о гражданах,</w:t>
      </w:r>
      <w:r>
        <w:rPr>
          <w:rFonts w:ascii="Times New Roman" w:eastAsia="Times New Roman" w:hAnsi="Times New Roman" w:cs="Times New Roman"/>
          <w:i/>
          <w:color w:val="4F81BD" w:themeColor="accent1"/>
          <w:sz w:val="28"/>
          <w:szCs w:val="28"/>
          <w:lang w:eastAsia="ru-RU"/>
        </w:rPr>
        <w:t xml:space="preserve"> </w:t>
      </w:r>
      <w:r w:rsidRPr="00036B39">
        <w:rPr>
          <w:rFonts w:ascii="Times New Roman" w:eastAsia="Times New Roman" w:hAnsi="Times New Roman" w:cs="Times New Roman"/>
          <w:i/>
          <w:color w:val="4F81BD" w:themeColor="accent1"/>
          <w:sz w:val="28"/>
          <w:szCs w:val="28"/>
          <w:lang w:eastAsia="ru-RU"/>
        </w:rPr>
        <w:t xml:space="preserve">нуждающихся в </w:t>
      </w:r>
      <w:r>
        <w:rPr>
          <w:rFonts w:ascii="Times New Roman" w:eastAsia="Times New Roman" w:hAnsi="Times New Roman" w:cs="Times New Roman"/>
          <w:i/>
          <w:color w:val="4F81BD" w:themeColor="accent1"/>
          <w:sz w:val="28"/>
          <w:szCs w:val="28"/>
          <w:lang w:eastAsia="ru-RU"/>
        </w:rPr>
        <w:t>предоставлении жилого помещения</w:t>
      </w:r>
      <w:r w:rsidRPr="00036B39">
        <w:rPr>
          <w:rFonts w:ascii="Times New Roman" w:eastAsia="Times New Roman" w:hAnsi="Times New Roman" w:cs="Times New Roman"/>
          <w:i/>
          <w:color w:val="4F81BD" w:themeColor="accent1"/>
          <w:sz w:val="28"/>
          <w:szCs w:val="28"/>
          <w:lang w:eastAsia="ru-RU"/>
        </w:rPr>
        <w:t>,</w:t>
      </w:r>
      <w:r>
        <w:rPr>
          <w:rFonts w:ascii="Times New Roman" w:eastAsia="Times New Roman" w:hAnsi="Times New Roman" w:cs="Times New Roman"/>
          <w:i/>
          <w:color w:val="4F81BD" w:themeColor="accent1"/>
          <w:sz w:val="28"/>
          <w:szCs w:val="28"/>
          <w:lang w:eastAsia="ru-RU"/>
        </w:rPr>
        <w:t xml:space="preserve"> или п</w:t>
      </w:r>
      <w:r w:rsidRPr="00036B39">
        <w:rPr>
          <w:rFonts w:ascii="Times New Roman" w:hAnsi="Times New Roman" w:cs="Times New Roman"/>
          <w:i/>
          <w:color w:val="4F81BD" w:themeColor="accent1"/>
          <w:sz w:val="28"/>
          <w:szCs w:val="28"/>
        </w:rPr>
        <w:t>редоставление</w:t>
      </w:r>
      <w:r>
        <w:rPr>
          <w:rFonts w:ascii="Times New Roman" w:hAnsi="Times New Roman" w:cs="Times New Roman"/>
          <w:i/>
          <w:color w:val="4F81BD" w:themeColor="accent1"/>
          <w:sz w:val="28"/>
          <w:szCs w:val="28"/>
        </w:rPr>
        <w:t>м</w:t>
      </w:r>
      <w:r w:rsidRPr="00036B39">
        <w:rPr>
          <w:rFonts w:ascii="Times New Roman" w:hAnsi="Times New Roman" w:cs="Times New Roman"/>
          <w:i/>
          <w:color w:val="4F81BD" w:themeColor="accent1"/>
          <w:sz w:val="28"/>
          <w:szCs w:val="28"/>
        </w:rPr>
        <w:t xml:space="preserve"> информации </w:t>
      </w:r>
      <w:r>
        <w:rPr>
          <w:rFonts w:ascii="Times New Roman" w:hAnsi="Times New Roman" w:cs="Times New Roman"/>
          <w:i/>
          <w:color w:val="4F81BD" w:themeColor="accent1"/>
          <w:sz w:val="28"/>
          <w:szCs w:val="28"/>
        </w:rPr>
        <w:t xml:space="preserve">                    </w:t>
      </w:r>
      <w:r w:rsidRPr="00036B39">
        <w:rPr>
          <w:rFonts w:ascii="Times New Roman" w:hAnsi="Times New Roman" w:cs="Times New Roman"/>
          <w:i/>
          <w:color w:val="4F81BD" w:themeColor="accent1"/>
          <w:sz w:val="28"/>
          <w:szCs w:val="28"/>
        </w:rPr>
        <w:t>о движении в очереди граждан, нуждающихся в предоставлении жил</w:t>
      </w:r>
      <w:r>
        <w:rPr>
          <w:rFonts w:ascii="Times New Roman" w:hAnsi="Times New Roman" w:cs="Times New Roman"/>
          <w:i/>
          <w:color w:val="4F81BD" w:themeColor="accent1"/>
          <w:sz w:val="28"/>
          <w:szCs w:val="28"/>
        </w:rPr>
        <w:t>ого помещения</w:t>
      </w:r>
      <w:r w:rsidRPr="00036B39">
        <w:rPr>
          <w:rFonts w:ascii="Times New Roman" w:hAnsi="Times New Roman" w:cs="Times New Roman"/>
          <w:i/>
          <w:color w:val="4F81BD" w:themeColor="accent1"/>
          <w:sz w:val="28"/>
          <w:szCs w:val="28"/>
        </w:rPr>
        <w:t xml:space="preserve">, </w:t>
      </w:r>
      <w:r>
        <w:rPr>
          <w:rFonts w:ascii="Times New Roman" w:hAnsi="Times New Roman" w:cs="Times New Roman"/>
          <w:i/>
          <w:color w:val="4F81BD" w:themeColor="accent1"/>
          <w:sz w:val="28"/>
          <w:szCs w:val="28"/>
        </w:rPr>
        <w:t>или с</w:t>
      </w:r>
      <w:r w:rsidRPr="00036B39">
        <w:rPr>
          <w:rFonts w:ascii="Times New Roman" w:hAnsi="Times New Roman" w:cs="Times New Roman"/>
          <w:i/>
          <w:color w:val="4F81BD" w:themeColor="accent1"/>
          <w:sz w:val="28"/>
          <w:szCs w:val="28"/>
        </w:rPr>
        <w:t>нятие</w:t>
      </w:r>
      <w:r>
        <w:rPr>
          <w:rFonts w:ascii="Times New Roman" w:hAnsi="Times New Roman" w:cs="Times New Roman"/>
          <w:i/>
          <w:color w:val="4F81BD" w:themeColor="accent1"/>
          <w:sz w:val="28"/>
          <w:szCs w:val="28"/>
        </w:rPr>
        <w:t>м</w:t>
      </w:r>
      <w:r w:rsidRPr="00036B39">
        <w:rPr>
          <w:rFonts w:ascii="Times New Roman" w:hAnsi="Times New Roman" w:cs="Times New Roman"/>
          <w:i/>
          <w:color w:val="4F81BD" w:themeColor="accent1"/>
          <w:sz w:val="28"/>
          <w:szCs w:val="28"/>
        </w:rPr>
        <w:t xml:space="preserve"> с учета граждан,</w:t>
      </w:r>
      <w:r>
        <w:rPr>
          <w:rFonts w:ascii="Times New Roman" w:hAnsi="Times New Roman" w:cs="Times New Roman"/>
          <w:i/>
          <w:color w:val="4F81BD" w:themeColor="accent1"/>
          <w:sz w:val="28"/>
          <w:szCs w:val="28"/>
        </w:rPr>
        <w:t xml:space="preserve"> </w:t>
      </w:r>
      <w:r w:rsidRPr="00036B39">
        <w:rPr>
          <w:rFonts w:ascii="Times New Roman" w:hAnsi="Times New Roman" w:cs="Times New Roman"/>
          <w:i/>
          <w:color w:val="4F81BD" w:themeColor="accent1"/>
          <w:sz w:val="28"/>
          <w:szCs w:val="28"/>
        </w:rPr>
        <w:t>нуждающихся в предоставлении жилого помещения</w:t>
      </w:r>
      <w:r>
        <w:rPr>
          <w:rFonts w:ascii="Times New Roman" w:hAnsi="Times New Roman" w:cs="Times New Roman"/>
          <w:i/>
          <w:color w:val="4F81BD" w:themeColor="accent1"/>
          <w:sz w:val="28"/>
          <w:szCs w:val="28"/>
        </w:rPr>
        <w:t>, или и</w:t>
      </w:r>
      <w:r w:rsidRPr="00036B39">
        <w:rPr>
          <w:rFonts w:ascii="Times New Roman" w:hAnsi="Times New Roman" w:cs="Times New Roman"/>
          <w:i/>
          <w:color w:val="4F81BD" w:themeColor="accent1"/>
          <w:sz w:val="28"/>
          <w:szCs w:val="28"/>
        </w:rPr>
        <w:t>справление</w:t>
      </w:r>
      <w:r>
        <w:rPr>
          <w:rFonts w:ascii="Times New Roman" w:hAnsi="Times New Roman" w:cs="Times New Roman"/>
          <w:i/>
          <w:color w:val="4F81BD" w:themeColor="accent1"/>
          <w:sz w:val="28"/>
          <w:szCs w:val="28"/>
        </w:rPr>
        <w:t>м</w:t>
      </w:r>
      <w:r w:rsidRPr="00036B39">
        <w:rPr>
          <w:rFonts w:ascii="Times New Roman" w:hAnsi="Times New Roman" w:cs="Times New Roman"/>
          <w:i/>
          <w:color w:val="4F81BD" w:themeColor="accent1"/>
          <w:sz w:val="28"/>
          <w:szCs w:val="28"/>
        </w:rPr>
        <w:t xml:space="preserve"> допущенных опечаток и ошибок </w:t>
      </w:r>
      <w:r>
        <w:rPr>
          <w:rFonts w:ascii="Times New Roman" w:hAnsi="Times New Roman" w:cs="Times New Roman"/>
          <w:i/>
          <w:color w:val="4F81BD" w:themeColor="accent1"/>
          <w:sz w:val="28"/>
          <w:szCs w:val="28"/>
        </w:rPr>
        <w:t xml:space="preserve">                          </w:t>
      </w:r>
      <w:r w:rsidRPr="00036B39">
        <w:rPr>
          <w:rFonts w:ascii="Times New Roman" w:hAnsi="Times New Roman" w:cs="Times New Roman"/>
          <w:i/>
          <w:color w:val="4F81BD" w:themeColor="accent1"/>
          <w:sz w:val="28"/>
          <w:szCs w:val="28"/>
        </w:rPr>
        <w:t>в выданных в результате предоставления муниципальной услуги документах</w:t>
      </w:r>
      <w:r>
        <w:rPr>
          <w:rFonts w:ascii="Times New Roman" w:hAnsi="Times New Roman" w:cs="Times New Roman"/>
          <w:i/>
          <w:color w:val="4F81BD" w:themeColor="accent1"/>
          <w:sz w:val="28"/>
          <w:szCs w:val="28"/>
        </w:rPr>
        <w:t xml:space="preserve"> или в</w:t>
      </w:r>
      <w:r w:rsidRPr="00036B39">
        <w:rPr>
          <w:rFonts w:ascii="Times New Roman" w:eastAsia="Times New Roman" w:hAnsi="Times New Roman" w:cs="Times New Roman"/>
          <w:i/>
          <w:color w:val="4F81BD" w:themeColor="accent1"/>
          <w:sz w:val="28"/>
          <w:szCs w:val="28"/>
          <w:lang w:eastAsia="ru-RU"/>
        </w:rPr>
        <w:t>ыдач</w:t>
      </w:r>
      <w:r>
        <w:rPr>
          <w:rFonts w:ascii="Times New Roman" w:eastAsia="Times New Roman" w:hAnsi="Times New Roman" w:cs="Times New Roman"/>
          <w:i/>
          <w:color w:val="4F81BD" w:themeColor="accent1"/>
          <w:sz w:val="28"/>
          <w:szCs w:val="28"/>
          <w:lang w:eastAsia="ru-RU"/>
        </w:rPr>
        <w:t>ей</w:t>
      </w:r>
      <w:proofErr w:type="gramEnd"/>
      <w:r>
        <w:rPr>
          <w:rFonts w:ascii="Times New Roman" w:eastAsia="Times New Roman" w:hAnsi="Times New Roman" w:cs="Times New Roman"/>
          <w:i/>
          <w:color w:val="4F81BD" w:themeColor="accent1"/>
          <w:sz w:val="28"/>
          <w:szCs w:val="28"/>
          <w:lang w:eastAsia="ru-RU"/>
        </w:rPr>
        <w:t xml:space="preserve"> </w:t>
      </w:r>
      <w:r w:rsidRPr="00036B39">
        <w:rPr>
          <w:rFonts w:ascii="Times New Roman" w:eastAsia="Times New Roman" w:hAnsi="Times New Roman" w:cs="Times New Roman"/>
          <w:i/>
          <w:color w:val="4F81BD" w:themeColor="accent1"/>
          <w:sz w:val="28"/>
          <w:szCs w:val="28"/>
          <w:lang w:eastAsia="ru-RU"/>
        </w:rPr>
        <w:t xml:space="preserve"> дубликата документа,</w:t>
      </w:r>
      <w:r>
        <w:rPr>
          <w:rFonts w:ascii="Times New Roman" w:eastAsia="Times New Roman" w:hAnsi="Times New Roman" w:cs="Times New Roman"/>
          <w:i/>
          <w:color w:val="4F81BD" w:themeColor="accent1"/>
          <w:sz w:val="28"/>
          <w:szCs w:val="28"/>
          <w:lang w:eastAsia="ru-RU"/>
        </w:rPr>
        <w:t xml:space="preserve"> </w:t>
      </w:r>
      <w:r w:rsidRPr="00036B39">
        <w:rPr>
          <w:rFonts w:ascii="Times New Roman" w:eastAsia="Times New Roman" w:hAnsi="Times New Roman" w:cs="Times New Roman"/>
          <w:i/>
          <w:color w:val="4F81BD" w:themeColor="accent1"/>
          <w:sz w:val="28"/>
          <w:szCs w:val="28"/>
          <w:lang w:eastAsia="ru-RU"/>
        </w:rPr>
        <w:t>выданного по результатам пред</w:t>
      </w:r>
      <w:r>
        <w:rPr>
          <w:rFonts w:ascii="Times New Roman" w:eastAsia="Times New Roman" w:hAnsi="Times New Roman" w:cs="Times New Roman"/>
          <w:i/>
          <w:color w:val="4F81BD" w:themeColor="accent1"/>
          <w:sz w:val="28"/>
          <w:szCs w:val="28"/>
          <w:lang w:eastAsia="ru-RU"/>
        </w:rPr>
        <w:t>оставления муниципальной услуги</w:t>
      </w:r>
      <w:r w:rsidRPr="00036B39">
        <w:rPr>
          <w:rFonts w:ascii="Times New Roman" w:eastAsia="Times New Roman" w:hAnsi="Times New Roman" w:cs="Times New Roman"/>
          <w:i/>
          <w:color w:val="4F81BD" w:themeColor="accent1"/>
          <w:sz w:val="28"/>
          <w:szCs w:val="28"/>
          <w:lang w:eastAsia="ru-RU"/>
        </w:rPr>
        <w:t xml:space="preserve"> </w:t>
      </w:r>
      <w:r w:rsidRPr="00036B39">
        <w:rPr>
          <w:rFonts w:ascii="Times New Roman" w:eastAsia="Times New Roman" w:hAnsi="Times New Roman" w:cs="Times New Roman"/>
          <w:i/>
          <w:color w:val="000000" w:themeColor="text1"/>
          <w:sz w:val="28"/>
          <w:szCs w:val="28"/>
          <w:lang w:eastAsia="ru-RU"/>
        </w:rPr>
        <w:t>(предмет обращения)</w:t>
      </w:r>
    </w:p>
    <w:p w14:paraId="156E7C0A" w14:textId="77777777" w:rsidR="003A1842" w:rsidRDefault="003A1842" w:rsidP="003A1842">
      <w:pPr>
        <w:autoSpaceDE w:val="0"/>
        <w:autoSpaceDN w:val="0"/>
        <w:adjustRightInd w:val="0"/>
        <w:spacing w:after="0" w:line="240" w:lineRule="auto"/>
        <w:jc w:val="both"/>
        <w:rPr>
          <w:rFonts w:ascii="Times New Roman" w:eastAsia="Times New Roman" w:hAnsi="Times New Roman" w:cs="Times New Roman"/>
          <w:i/>
          <w:color w:val="4F81BD" w:themeColor="accent1"/>
          <w:sz w:val="28"/>
          <w:szCs w:val="28"/>
          <w:lang w:eastAsia="ru-RU"/>
        </w:rPr>
      </w:pPr>
      <w:r>
        <w:rPr>
          <w:rFonts w:ascii="Times New Roman" w:eastAsia="Times New Roman" w:hAnsi="Times New Roman" w:cs="Times New Roman"/>
          <w:sz w:val="28"/>
          <w:szCs w:val="28"/>
          <w:lang w:eastAsia="ru-RU"/>
        </w:rPr>
        <w:t>на основании</w:t>
      </w:r>
      <w:r w:rsidRPr="00E45139">
        <w:rPr>
          <w:rFonts w:ascii="Times New Roman" w:eastAsia="Times New Roman" w:hAnsi="Times New Roman" w:cs="Times New Roman"/>
          <w:i/>
          <w:color w:val="4F81BD" w:themeColor="accent1"/>
          <w:sz w:val="28"/>
          <w:szCs w:val="28"/>
          <w:lang w:eastAsia="ru-RU"/>
        </w:rPr>
        <w:t>: абзаца второго пункта 2.7.1 Административного регламента в связи с тем, что заявление представлено в орган местного самоуправления, в полномочия которого не входит предоставление муниципальной услуги</w:t>
      </w:r>
      <w:r>
        <w:rPr>
          <w:rFonts w:ascii="Times New Roman" w:eastAsia="Times New Roman" w:hAnsi="Times New Roman" w:cs="Times New Roman"/>
          <w:i/>
          <w:color w:val="4F81BD" w:themeColor="accent1"/>
          <w:sz w:val="28"/>
          <w:szCs w:val="28"/>
          <w:lang w:eastAsia="ru-RU"/>
        </w:rPr>
        <w:t>.</w:t>
      </w:r>
    </w:p>
    <w:p w14:paraId="4A9944CE" w14:textId="77777777" w:rsidR="003A1842" w:rsidRPr="007F6053" w:rsidRDefault="003A1842" w:rsidP="003A1842">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6053">
        <w:rPr>
          <w:rFonts w:ascii="Times New Roman" w:eastAsia="Times New Roman" w:hAnsi="Times New Roman" w:cs="Times New Roman"/>
          <w:sz w:val="24"/>
          <w:szCs w:val="24"/>
          <w:lang w:eastAsia="ru-RU"/>
        </w:rPr>
        <w:t>(основания для отказа в приеме документов,</w:t>
      </w:r>
      <w:proofErr w:type="gramEnd"/>
    </w:p>
    <w:p w14:paraId="74F15D03" w14:textId="77777777" w:rsidR="003A1842" w:rsidRPr="00253BF2" w:rsidRDefault="003A1842" w:rsidP="003A1842">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7F6053">
        <w:rPr>
          <w:rFonts w:ascii="Times New Roman" w:eastAsia="Times New Roman" w:hAnsi="Times New Roman" w:cs="Times New Roman"/>
          <w:sz w:val="24"/>
          <w:szCs w:val="24"/>
          <w:lang w:eastAsia="ru-RU"/>
        </w:rPr>
        <w:t>предусмотренные</w:t>
      </w:r>
      <w:proofErr w:type="gramEnd"/>
      <w:r w:rsidRPr="007F6053">
        <w:rPr>
          <w:rFonts w:ascii="Times New Roman" w:eastAsia="Times New Roman" w:hAnsi="Times New Roman" w:cs="Times New Roman"/>
          <w:sz w:val="24"/>
          <w:szCs w:val="24"/>
          <w:lang w:eastAsia="ru-RU"/>
        </w:rPr>
        <w:t xml:space="preserve"> пунктом 2.7.1 Административного регламента)</w:t>
      </w:r>
    </w:p>
    <w:p w14:paraId="6A8A358C" w14:textId="77777777" w:rsidR="003A1842" w:rsidRPr="00253BF2" w:rsidRDefault="003A1842" w:rsidP="003A1842">
      <w:pPr>
        <w:spacing w:after="0" w:line="240" w:lineRule="auto"/>
        <w:ind w:firstLine="709"/>
        <w:jc w:val="both"/>
        <w:rPr>
          <w:rFonts w:ascii="Times New Roman" w:eastAsia="Times New Roman" w:hAnsi="Times New Roman" w:cs="Times New Roman"/>
          <w:sz w:val="28"/>
          <w:szCs w:val="28"/>
          <w:lang w:eastAsia="ru-RU"/>
        </w:rPr>
      </w:pPr>
      <w:r w:rsidRPr="007F6053">
        <w:rPr>
          <w:rFonts w:ascii="Times New Roman" w:hAnsi="Times New Roman" w:cs="Times New Roman"/>
          <w:sz w:val="28"/>
          <w:szCs w:val="28"/>
        </w:rPr>
        <w:t>Повторное обращение за предоставлением муниципальной услуги допускается после устранения оснований для отказа</w:t>
      </w:r>
      <w:r w:rsidRPr="007F6053">
        <w:t xml:space="preserve"> </w:t>
      </w:r>
      <w:r w:rsidRPr="007F6053">
        <w:rPr>
          <w:rFonts w:ascii="Times New Roman" w:hAnsi="Times New Roman" w:cs="Times New Roman"/>
          <w:sz w:val="28"/>
          <w:szCs w:val="28"/>
        </w:rPr>
        <w:t xml:space="preserve">в </w:t>
      </w:r>
      <w:proofErr w:type="gramStart"/>
      <w:r w:rsidRPr="007F6053">
        <w:rPr>
          <w:rFonts w:ascii="Times New Roman" w:hAnsi="Times New Roman" w:cs="Times New Roman"/>
          <w:sz w:val="28"/>
          <w:szCs w:val="28"/>
        </w:rPr>
        <w:t>приеме</w:t>
      </w:r>
      <w:proofErr w:type="gramEnd"/>
      <w:r w:rsidRPr="007F6053">
        <w:rPr>
          <w:rFonts w:ascii="Times New Roman" w:hAnsi="Times New Roman" w:cs="Times New Roman"/>
          <w:sz w:val="28"/>
          <w:szCs w:val="28"/>
        </w:rPr>
        <w:t xml:space="preserve"> документов, предусмотренных пунктом 2.7.1 Административного регламента.</w:t>
      </w:r>
    </w:p>
    <w:p w14:paraId="533526A2" w14:textId="77777777" w:rsidR="003A1842" w:rsidRPr="00253BF2" w:rsidRDefault="003A1842" w:rsidP="003A1842">
      <w:pPr>
        <w:suppressAutoHyphens/>
        <w:spacing w:after="0" w:line="240" w:lineRule="auto"/>
        <w:jc w:val="both"/>
        <w:rPr>
          <w:rFonts w:ascii="Times New Roman" w:eastAsia="Times New Roman" w:hAnsi="Times New Roman" w:cs="Times New Roman"/>
          <w:sz w:val="28"/>
          <w:szCs w:val="28"/>
          <w:lang w:eastAsia="ru-RU"/>
        </w:rPr>
      </w:pPr>
    </w:p>
    <w:p w14:paraId="3917E879" w14:textId="77777777" w:rsidR="003A1842" w:rsidRPr="00253BF2" w:rsidRDefault="003A1842" w:rsidP="003A1842">
      <w:pPr>
        <w:autoSpaceDE w:val="0"/>
        <w:autoSpaceDN w:val="0"/>
        <w:adjustRightInd w:val="0"/>
        <w:spacing w:after="0" w:line="240" w:lineRule="auto"/>
        <w:jc w:val="center"/>
        <w:rPr>
          <w:rFonts w:ascii="Times New Roman" w:eastAsia="Calibri" w:hAnsi="Times New Roman" w:cs="Times New Roman"/>
          <w:sz w:val="28"/>
          <w:szCs w:val="28"/>
        </w:rPr>
      </w:pPr>
      <w:r w:rsidRPr="00253BF2">
        <w:rPr>
          <w:rFonts w:ascii="Times New Roman" w:eastAsia="Times New Roman" w:hAnsi="Times New Roman" w:cs="Times New Roman"/>
          <w:sz w:val="28"/>
          <w:szCs w:val="28"/>
          <w:lang w:eastAsia="ru-RU"/>
        </w:rPr>
        <w:t>____</w:t>
      </w:r>
      <w:r>
        <w:rPr>
          <w:rFonts w:ascii="Times New Roman" w:eastAsia="Times New Roman" w:hAnsi="Times New Roman" w:cs="Times New Roman"/>
          <w:i/>
          <w:color w:val="1F497D" w:themeColor="text2"/>
          <w:sz w:val="28"/>
          <w:szCs w:val="28"/>
          <w:u w:val="single"/>
          <w:lang w:eastAsia="ru-RU"/>
        </w:rPr>
        <w:t xml:space="preserve">Должность </w:t>
      </w:r>
      <w:r w:rsidRPr="00253BF2">
        <w:rPr>
          <w:rFonts w:ascii="Times New Roman" w:eastAsia="Times New Roman" w:hAnsi="Times New Roman" w:cs="Times New Roman"/>
          <w:sz w:val="28"/>
          <w:szCs w:val="28"/>
          <w:lang w:eastAsia="ru-RU"/>
        </w:rPr>
        <w:t xml:space="preserve">_________      </w:t>
      </w:r>
      <w:r w:rsidRPr="00253BF2">
        <w:rPr>
          <w:rFonts w:ascii="Times New Roman" w:eastAsia="Calibri" w:hAnsi="Times New Roman" w:cs="Times New Roman"/>
          <w:sz w:val="28"/>
          <w:szCs w:val="28"/>
        </w:rPr>
        <w:t>____</w:t>
      </w:r>
      <w:r>
        <w:rPr>
          <w:rFonts w:ascii="Times New Roman" w:eastAsia="Calibri" w:hAnsi="Times New Roman" w:cs="Times New Roman"/>
          <w:i/>
          <w:color w:val="1F497D" w:themeColor="text2"/>
          <w:sz w:val="28"/>
          <w:szCs w:val="28"/>
          <w:u w:val="single"/>
        </w:rPr>
        <w:t xml:space="preserve">подпись </w:t>
      </w:r>
      <w:r w:rsidRPr="00253BF2">
        <w:rPr>
          <w:rFonts w:ascii="Times New Roman" w:eastAsia="Calibri" w:hAnsi="Times New Roman" w:cs="Times New Roman"/>
          <w:sz w:val="28"/>
          <w:szCs w:val="28"/>
        </w:rPr>
        <w:t xml:space="preserve">      </w:t>
      </w:r>
      <w:r>
        <w:rPr>
          <w:rFonts w:ascii="Times New Roman" w:eastAsia="Calibri" w:hAnsi="Times New Roman" w:cs="Times New Roman"/>
          <w:i/>
          <w:color w:val="1F497D" w:themeColor="text2"/>
          <w:sz w:val="28"/>
          <w:szCs w:val="28"/>
          <w:u w:val="single"/>
        </w:rPr>
        <w:t xml:space="preserve">Петрова А.И. </w:t>
      </w:r>
      <w:r>
        <w:rPr>
          <w:rFonts w:ascii="Times New Roman" w:eastAsia="Calibri" w:hAnsi="Times New Roman" w:cs="Times New Roman"/>
          <w:sz w:val="28"/>
          <w:szCs w:val="28"/>
        </w:rPr>
        <w:t>_______</w:t>
      </w:r>
    </w:p>
    <w:p w14:paraId="653E38B4" w14:textId="77777777" w:rsidR="003A1842" w:rsidRPr="00253BF2" w:rsidRDefault="003A1842" w:rsidP="003A1842">
      <w:pPr>
        <w:autoSpaceDE w:val="0"/>
        <w:autoSpaceDN w:val="0"/>
        <w:adjustRightInd w:val="0"/>
        <w:spacing w:after="0" w:line="240" w:lineRule="auto"/>
        <w:rPr>
          <w:rFonts w:ascii="Times New Roman" w:eastAsia="Calibri" w:hAnsi="Times New Roman" w:cs="Times New Roman"/>
          <w:sz w:val="24"/>
          <w:szCs w:val="24"/>
        </w:rPr>
      </w:pPr>
      <w:r w:rsidRPr="00253BF2">
        <w:rPr>
          <w:rFonts w:ascii="Times New Roman" w:eastAsia="Calibri" w:hAnsi="Times New Roman" w:cs="Times New Roman"/>
          <w:sz w:val="24"/>
          <w:szCs w:val="24"/>
        </w:rPr>
        <w:t xml:space="preserve">                 (должность)                                 (подпись)                                 (</w:t>
      </w:r>
      <w:r w:rsidRPr="00253BF2">
        <w:rPr>
          <w:rFonts w:ascii="Times New Roman" w:eastAsia="Times New Roman" w:hAnsi="Times New Roman" w:cs="Times New Roman"/>
          <w:sz w:val="24"/>
          <w:szCs w:val="24"/>
          <w:lang w:eastAsia="ru-RU"/>
        </w:rPr>
        <w:t>Ф.И.О.</w:t>
      </w:r>
      <w:r w:rsidRPr="00253BF2">
        <w:rPr>
          <w:rFonts w:ascii="Times New Roman" w:eastAsia="Calibri" w:hAnsi="Times New Roman" w:cs="Times New Roman"/>
          <w:sz w:val="24"/>
          <w:szCs w:val="24"/>
        </w:rPr>
        <w:t>)</w:t>
      </w:r>
    </w:p>
    <w:p w14:paraId="1F124DEC" w14:textId="77777777" w:rsidR="003A1842" w:rsidRDefault="003A1842" w:rsidP="003A1842">
      <w:pPr>
        <w:spacing w:after="0" w:line="240" w:lineRule="auto"/>
        <w:rPr>
          <w:rFonts w:ascii="Times New Roman" w:eastAsia="Times New Roman" w:hAnsi="Times New Roman" w:cs="Times New Roman"/>
          <w:sz w:val="28"/>
          <w:szCs w:val="28"/>
          <w:lang w:eastAsia="ru-RU"/>
        </w:rPr>
      </w:pPr>
    </w:p>
    <w:p w14:paraId="4D09BA2F" w14:textId="77777777" w:rsidR="00BD0C28" w:rsidRDefault="00BD0C28"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1C442C3B" w14:textId="77777777" w:rsidR="003A1842" w:rsidRDefault="003A1842"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E619092" w14:textId="77777777" w:rsidR="003A1842" w:rsidRDefault="003A1842"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7FF439A1" w14:textId="77777777" w:rsidR="003A1842" w:rsidRDefault="003A1842"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4D54200F" w14:textId="77777777" w:rsidR="003A1842" w:rsidRDefault="003A1842" w:rsidP="003A1842">
      <w:pPr>
        <w:autoSpaceDE w:val="0"/>
        <w:autoSpaceDN w:val="0"/>
        <w:adjustRightInd w:val="0"/>
        <w:spacing w:after="0" w:line="240" w:lineRule="auto"/>
        <w:ind w:left="5103"/>
        <w:jc w:val="right"/>
        <w:rPr>
          <w:rFonts w:ascii="Times New Roman" w:hAnsi="Times New Roman" w:cs="Times New Roman"/>
          <w:sz w:val="28"/>
          <w:szCs w:val="28"/>
        </w:rPr>
        <w:sectPr w:rsidR="003A1842" w:rsidSect="003133A4">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titlePg/>
          <w:docGrid w:linePitch="360"/>
        </w:sectPr>
      </w:pPr>
    </w:p>
    <w:p w14:paraId="0188D128" w14:textId="1452F380" w:rsidR="003A1842" w:rsidRDefault="003A1842" w:rsidP="003A1842">
      <w:pPr>
        <w:autoSpaceDE w:val="0"/>
        <w:autoSpaceDN w:val="0"/>
        <w:adjustRightInd w:val="0"/>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17</w:t>
      </w:r>
    </w:p>
    <w:p w14:paraId="3E94E33A" w14:textId="77777777" w:rsidR="005916DB" w:rsidRPr="00792B7F" w:rsidRDefault="005916DB" w:rsidP="003A1842">
      <w:pPr>
        <w:autoSpaceDE w:val="0"/>
        <w:autoSpaceDN w:val="0"/>
        <w:adjustRightInd w:val="0"/>
        <w:spacing w:after="0" w:line="240" w:lineRule="auto"/>
        <w:ind w:left="5103"/>
        <w:jc w:val="right"/>
        <w:rPr>
          <w:rFonts w:ascii="Times New Roman" w:hAnsi="Times New Roman" w:cs="Times New Roman"/>
          <w:sz w:val="28"/>
          <w:szCs w:val="28"/>
        </w:rPr>
      </w:pPr>
    </w:p>
    <w:p w14:paraId="78CCA2D3" w14:textId="77777777" w:rsidR="003A1842" w:rsidRDefault="003A1842" w:rsidP="003A1842">
      <w:pPr>
        <w:tabs>
          <w:tab w:val="left" w:pos="1500"/>
          <w:tab w:val="left" w:pos="5895"/>
        </w:tabs>
        <w:spacing w:after="0" w:line="240" w:lineRule="auto"/>
        <w:ind w:left="4536"/>
        <w:jc w:val="right"/>
        <w:rPr>
          <w:rFonts w:ascii="Times New Roman" w:eastAsia="Times New Roman" w:hAnsi="Times New Roman" w:cs="Times New Roman"/>
          <w:sz w:val="28"/>
          <w:szCs w:val="28"/>
          <w:lang w:eastAsia="ru-RU"/>
        </w:rPr>
      </w:pPr>
      <w:r w:rsidRPr="00CA143E">
        <w:rPr>
          <w:rFonts w:ascii="Times New Roman" w:eastAsia="Times New Roman" w:hAnsi="Times New Roman" w:cs="Times New Roman"/>
          <w:sz w:val="28"/>
          <w:szCs w:val="28"/>
          <w:lang w:eastAsia="ru-RU"/>
        </w:rPr>
        <w:t>Форма</w:t>
      </w:r>
    </w:p>
    <w:p w14:paraId="5D8F7ACD" w14:textId="77777777" w:rsidR="003A1842" w:rsidRDefault="003A1842" w:rsidP="003A1842">
      <w:pPr>
        <w:tabs>
          <w:tab w:val="left" w:pos="1500"/>
          <w:tab w:val="left" w:pos="5895"/>
        </w:tabs>
        <w:spacing w:after="0" w:line="240" w:lineRule="auto"/>
        <w:ind w:left="4536"/>
        <w:jc w:val="right"/>
        <w:rPr>
          <w:rFonts w:ascii="Times New Roman" w:eastAsia="Times New Roman" w:hAnsi="Times New Roman" w:cs="Times New Roman"/>
          <w:sz w:val="28"/>
          <w:szCs w:val="28"/>
          <w:lang w:eastAsia="ru-RU"/>
        </w:rPr>
      </w:pPr>
    </w:p>
    <w:p w14:paraId="64670355" w14:textId="77777777" w:rsidR="003A1842" w:rsidRDefault="003A1842" w:rsidP="003A1842">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1589"/>
        <w:gridCol w:w="1987"/>
        <w:gridCol w:w="2567"/>
        <w:gridCol w:w="1528"/>
        <w:gridCol w:w="2200"/>
        <w:gridCol w:w="2689"/>
        <w:gridCol w:w="1508"/>
      </w:tblGrid>
      <w:tr w:rsidR="003A1842" w14:paraId="684D2EC6" w14:textId="77777777" w:rsidTr="003A1842">
        <w:trPr>
          <w:trHeight w:val="976"/>
        </w:trPr>
        <w:tc>
          <w:tcPr>
            <w:tcW w:w="14617" w:type="dxa"/>
            <w:gridSpan w:val="8"/>
          </w:tcPr>
          <w:p w14:paraId="5EF7AD31" w14:textId="77777777" w:rsidR="003A1842" w:rsidRDefault="003A1842" w:rsidP="003133A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КНИГА РЕГИСТРАЦИИ</w:t>
            </w:r>
          </w:p>
          <w:p w14:paraId="5EBC1E6B" w14:textId="77777777" w:rsidR="003A1842" w:rsidRDefault="003A1842" w:rsidP="003133A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заявлений о предоставлении муниципальной услуги</w:t>
            </w:r>
          </w:p>
          <w:p w14:paraId="71E7E51B" w14:textId="77777777" w:rsidR="003A1842" w:rsidRDefault="003A1842" w:rsidP="003133A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«Принятие на учет граждан в </w:t>
            </w:r>
            <w:proofErr w:type="gramStart"/>
            <w:r>
              <w:rPr>
                <w:rFonts w:ascii="Times New Roman" w:hAnsi="Times New Roman" w:cs="Times New Roman"/>
                <w:b/>
                <w:bCs/>
                <w:sz w:val="28"/>
                <w:szCs w:val="28"/>
              </w:rPr>
              <w:t>качестве</w:t>
            </w:r>
            <w:proofErr w:type="gramEnd"/>
            <w:r>
              <w:rPr>
                <w:rFonts w:ascii="Times New Roman" w:hAnsi="Times New Roman" w:cs="Times New Roman"/>
                <w:b/>
                <w:bCs/>
                <w:sz w:val="28"/>
                <w:szCs w:val="28"/>
              </w:rPr>
              <w:t xml:space="preserve"> нуждающихся в жилых помещениях»</w:t>
            </w:r>
          </w:p>
        </w:tc>
      </w:tr>
      <w:tr w:rsidR="003A1842" w14:paraId="7C81F3DF" w14:textId="77777777" w:rsidTr="003A1842">
        <w:trPr>
          <w:trHeight w:val="341"/>
        </w:trPr>
        <w:tc>
          <w:tcPr>
            <w:tcW w:w="14617" w:type="dxa"/>
            <w:gridSpan w:val="8"/>
            <w:tcBorders>
              <w:bottom w:val="single" w:sz="4" w:space="0" w:color="auto"/>
            </w:tcBorders>
          </w:tcPr>
          <w:p w14:paraId="74084668" w14:textId="77777777" w:rsidR="003A1842" w:rsidRDefault="003A1842" w:rsidP="003133A4">
            <w:pPr>
              <w:autoSpaceDE w:val="0"/>
              <w:autoSpaceDN w:val="0"/>
              <w:adjustRightInd w:val="0"/>
              <w:spacing w:after="0" w:line="240" w:lineRule="auto"/>
              <w:rPr>
                <w:rFonts w:ascii="Times New Roman" w:hAnsi="Times New Roman" w:cs="Times New Roman"/>
                <w:sz w:val="28"/>
                <w:szCs w:val="28"/>
              </w:rPr>
            </w:pPr>
          </w:p>
        </w:tc>
      </w:tr>
      <w:tr w:rsidR="003A1842" w14:paraId="5AD7A788" w14:textId="77777777" w:rsidTr="003A1842">
        <w:trPr>
          <w:trHeight w:val="650"/>
        </w:trPr>
        <w:tc>
          <w:tcPr>
            <w:tcW w:w="550" w:type="dxa"/>
            <w:vMerge w:val="restart"/>
            <w:tcBorders>
              <w:top w:val="single" w:sz="4" w:space="0" w:color="auto"/>
              <w:left w:val="single" w:sz="4" w:space="0" w:color="auto"/>
              <w:bottom w:val="single" w:sz="4" w:space="0" w:color="auto"/>
              <w:right w:val="single" w:sz="4" w:space="0" w:color="auto"/>
            </w:tcBorders>
            <w:vAlign w:val="center"/>
          </w:tcPr>
          <w:p w14:paraId="2075A807"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F83CD1">
              <w:rPr>
                <w:rFonts w:ascii="Times New Roman" w:hAnsi="Times New Roman" w:cs="Times New Roman"/>
                <w:sz w:val="24"/>
                <w:szCs w:val="24"/>
              </w:rPr>
              <w:t xml:space="preserve"> </w:t>
            </w:r>
            <w:proofErr w:type="gramStart"/>
            <w:r w:rsidRPr="00F83CD1">
              <w:rPr>
                <w:rFonts w:ascii="Times New Roman" w:hAnsi="Times New Roman" w:cs="Times New Roman"/>
                <w:sz w:val="24"/>
                <w:szCs w:val="24"/>
              </w:rPr>
              <w:t>п</w:t>
            </w:r>
            <w:proofErr w:type="gramEnd"/>
            <w:r w:rsidRPr="00F83CD1">
              <w:rPr>
                <w:rFonts w:ascii="Times New Roman" w:hAnsi="Times New Roman" w:cs="Times New Roman"/>
                <w:sz w:val="24"/>
                <w:szCs w:val="24"/>
              </w:rPr>
              <w:t>/п</w:t>
            </w:r>
          </w:p>
        </w:tc>
        <w:tc>
          <w:tcPr>
            <w:tcW w:w="1589" w:type="dxa"/>
            <w:vMerge w:val="restart"/>
            <w:tcBorders>
              <w:top w:val="single" w:sz="4" w:space="0" w:color="auto"/>
              <w:left w:val="single" w:sz="4" w:space="0" w:color="auto"/>
              <w:bottom w:val="single" w:sz="4" w:space="0" w:color="auto"/>
              <w:right w:val="single" w:sz="4" w:space="0" w:color="auto"/>
            </w:tcBorders>
            <w:vAlign w:val="center"/>
          </w:tcPr>
          <w:p w14:paraId="5CBBCB50"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r w:rsidRPr="00F83CD1">
              <w:rPr>
                <w:rFonts w:ascii="Times New Roman" w:hAnsi="Times New Roman" w:cs="Times New Roman"/>
                <w:sz w:val="24"/>
                <w:szCs w:val="24"/>
              </w:rPr>
              <w:t>Дата регистрации заявления</w:t>
            </w:r>
          </w:p>
        </w:tc>
        <w:tc>
          <w:tcPr>
            <w:tcW w:w="1987" w:type="dxa"/>
            <w:vMerge w:val="restart"/>
            <w:tcBorders>
              <w:top w:val="single" w:sz="4" w:space="0" w:color="auto"/>
              <w:left w:val="single" w:sz="4" w:space="0" w:color="auto"/>
              <w:bottom w:val="single" w:sz="4" w:space="0" w:color="auto"/>
              <w:right w:val="single" w:sz="4" w:space="0" w:color="auto"/>
            </w:tcBorders>
            <w:vAlign w:val="center"/>
          </w:tcPr>
          <w:p w14:paraId="2B73B3CD"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r w:rsidRPr="00F83CD1">
              <w:rPr>
                <w:rFonts w:ascii="Times New Roman" w:hAnsi="Times New Roman" w:cs="Times New Roman"/>
                <w:sz w:val="24"/>
                <w:szCs w:val="24"/>
              </w:rPr>
              <w:t>N варианта предоставления муниципальной услуги</w:t>
            </w:r>
          </w:p>
        </w:tc>
        <w:tc>
          <w:tcPr>
            <w:tcW w:w="2567" w:type="dxa"/>
            <w:vMerge w:val="restart"/>
            <w:tcBorders>
              <w:top w:val="single" w:sz="4" w:space="0" w:color="auto"/>
              <w:left w:val="single" w:sz="4" w:space="0" w:color="auto"/>
              <w:bottom w:val="single" w:sz="4" w:space="0" w:color="auto"/>
              <w:right w:val="single" w:sz="4" w:space="0" w:color="auto"/>
            </w:tcBorders>
            <w:vAlign w:val="center"/>
          </w:tcPr>
          <w:p w14:paraId="10C57CFE"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r w:rsidRPr="00F83CD1">
              <w:rPr>
                <w:rFonts w:ascii="Times New Roman" w:hAnsi="Times New Roman" w:cs="Times New Roman"/>
                <w:sz w:val="24"/>
                <w:szCs w:val="24"/>
              </w:rPr>
              <w:t>Ф.И.О. заявителя и членов его семьи (при 1 и 2 вариантах предоставления муниципальной услуги) или заявителя (при 3, 4, 5 и 6 вариантах)</w:t>
            </w:r>
          </w:p>
        </w:tc>
        <w:tc>
          <w:tcPr>
            <w:tcW w:w="1528" w:type="dxa"/>
            <w:vMerge w:val="restart"/>
            <w:tcBorders>
              <w:top w:val="single" w:sz="4" w:space="0" w:color="auto"/>
              <w:left w:val="single" w:sz="4" w:space="0" w:color="auto"/>
              <w:bottom w:val="single" w:sz="4" w:space="0" w:color="auto"/>
              <w:right w:val="single" w:sz="4" w:space="0" w:color="auto"/>
            </w:tcBorders>
            <w:vAlign w:val="center"/>
          </w:tcPr>
          <w:p w14:paraId="0358D4A0"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r w:rsidRPr="00F83CD1">
              <w:rPr>
                <w:rFonts w:ascii="Times New Roman" w:hAnsi="Times New Roman" w:cs="Times New Roman"/>
                <w:sz w:val="24"/>
                <w:szCs w:val="24"/>
              </w:rPr>
              <w:t>Адрес регистрации</w:t>
            </w:r>
          </w:p>
        </w:tc>
        <w:tc>
          <w:tcPr>
            <w:tcW w:w="4889" w:type="dxa"/>
            <w:gridSpan w:val="2"/>
            <w:tcBorders>
              <w:top w:val="single" w:sz="4" w:space="0" w:color="auto"/>
              <w:left w:val="single" w:sz="4" w:space="0" w:color="auto"/>
              <w:bottom w:val="single" w:sz="4" w:space="0" w:color="auto"/>
              <w:right w:val="single" w:sz="4" w:space="0" w:color="auto"/>
            </w:tcBorders>
            <w:vAlign w:val="center"/>
          </w:tcPr>
          <w:p w14:paraId="01E1A205"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r w:rsidRPr="00F83CD1">
              <w:rPr>
                <w:rFonts w:ascii="Times New Roman" w:hAnsi="Times New Roman" w:cs="Times New Roman"/>
                <w:sz w:val="24"/>
                <w:szCs w:val="24"/>
              </w:rPr>
              <w:t>Результат предоставления муниципальной услуги</w:t>
            </w:r>
          </w:p>
        </w:tc>
        <w:tc>
          <w:tcPr>
            <w:tcW w:w="1508" w:type="dxa"/>
            <w:vMerge w:val="restart"/>
            <w:tcBorders>
              <w:top w:val="single" w:sz="4" w:space="0" w:color="auto"/>
              <w:left w:val="single" w:sz="4" w:space="0" w:color="auto"/>
              <w:bottom w:val="single" w:sz="4" w:space="0" w:color="auto"/>
              <w:right w:val="single" w:sz="4" w:space="0" w:color="auto"/>
            </w:tcBorders>
            <w:vAlign w:val="center"/>
          </w:tcPr>
          <w:p w14:paraId="48114D84"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r w:rsidRPr="00F83CD1">
              <w:rPr>
                <w:rFonts w:ascii="Times New Roman" w:hAnsi="Times New Roman" w:cs="Times New Roman"/>
                <w:sz w:val="24"/>
                <w:szCs w:val="24"/>
              </w:rPr>
              <w:t>Примечание</w:t>
            </w:r>
          </w:p>
        </w:tc>
      </w:tr>
      <w:tr w:rsidR="003A1842" w14:paraId="06A6AE6D" w14:textId="77777777" w:rsidTr="003A1842">
        <w:trPr>
          <w:trHeight w:val="146"/>
        </w:trPr>
        <w:tc>
          <w:tcPr>
            <w:tcW w:w="550" w:type="dxa"/>
            <w:vMerge/>
            <w:tcBorders>
              <w:top w:val="single" w:sz="4" w:space="0" w:color="auto"/>
              <w:left w:val="single" w:sz="4" w:space="0" w:color="auto"/>
              <w:bottom w:val="single" w:sz="4" w:space="0" w:color="auto"/>
              <w:right w:val="single" w:sz="4" w:space="0" w:color="auto"/>
            </w:tcBorders>
          </w:tcPr>
          <w:p w14:paraId="1E42F070"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p>
        </w:tc>
        <w:tc>
          <w:tcPr>
            <w:tcW w:w="1589" w:type="dxa"/>
            <w:vMerge/>
            <w:tcBorders>
              <w:top w:val="single" w:sz="4" w:space="0" w:color="auto"/>
              <w:left w:val="single" w:sz="4" w:space="0" w:color="auto"/>
              <w:bottom w:val="single" w:sz="4" w:space="0" w:color="auto"/>
              <w:right w:val="single" w:sz="4" w:space="0" w:color="auto"/>
            </w:tcBorders>
          </w:tcPr>
          <w:p w14:paraId="090EBEF9"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p>
        </w:tc>
        <w:tc>
          <w:tcPr>
            <w:tcW w:w="1987" w:type="dxa"/>
            <w:vMerge/>
            <w:tcBorders>
              <w:top w:val="single" w:sz="4" w:space="0" w:color="auto"/>
              <w:left w:val="single" w:sz="4" w:space="0" w:color="auto"/>
              <w:bottom w:val="single" w:sz="4" w:space="0" w:color="auto"/>
              <w:right w:val="single" w:sz="4" w:space="0" w:color="auto"/>
            </w:tcBorders>
          </w:tcPr>
          <w:p w14:paraId="15C11879"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p>
        </w:tc>
        <w:tc>
          <w:tcPr>
            <w:tcW w:w="2567" w:type="dxa"/>
            <w:vMerge/>
            <w:tcBorders>
              <w:top w:val="single" w:sz="4" w:space="0" w:color="auto"/>
              <w:left w:val="single" w:sz="4" w:space="0" w:color="auto"/>
              <w:bottom w:val="single" w:sz="4" w:space="0" w:color="auto"/>
              <w:right w:val="single" w:sz="4" w:space="0" w:color="auto"/>
            </w:tcBorders>
          </w:tcPr>
          <w:p w14:paraId="2BD48E69"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p>
        </w:tc>
        <w:tc>
          <w:tcPr>
            <w:tcW w:w="1528" w:type="dxa"/>
            <w:vMerge/>
            <w:tcBorders>
              <w:top w:val="single" w:sz="4" w:space="0" w:color="auto"/>
              <w:left w:val="single" w:sz="4" w:space="0" w:color="auto"/>
              <w:bottom w:val="single" w:sz="4" w:space="0" w:color="auto"/>
              <w:right w:val="single" w:sz="4" w:space="0" w:color="auto"/>
            </w:tcBorders>
          </w:tcPr>
          <w:p w14:paraId="14680B51"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14:paraId="7686EC9A"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r w:rsidRPr="00F83CD1">
              <w:rPr>
                <w:rFonts w:ascii="Times New Roman" w:hAnsi="Times New Roman" w:cs="Times New Roman"/>
                <w:sz w:val="24"/>
                <w:szCs w:val="24"/>
              </w:rPr>
              <w:t>дата и регистрационный номер приказа (заполняется при наличии)</w:t>
            </w:r>
          </w:p>
        </w:tc>
        <w:tc>
          <w:tcPr>
            <w:tcW w:w="2689" w:type="dxa"/>
            <w:tcBorders>
              <w:top w:val="single" w:sz="4" w:space="0" w:color="auto"/>
              <w:left w:val="single" w:sz="4" w:space="0" w:color="auto"/>
              <w:bottom w:val="single" w:sz="4" w:space="0" w:color="auto"/>
              <w:right w:val="single" w:sz="4" w:space="0" w:color="auto"/>
            </w:tcBorders>
            <w:vAlign w:val="center"/>
          </w:tcPr>
          <w:p w14:paraId="312FC968"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r w:rsidRPr="00F83CD1">
              <w:rPr>
                <w:rFonts w:ascii="Times New Roman" w:hAnsi="Times New Roman" w:cs="Times New Roman"/>
                <w:sz w:val="24"/>
                <w:szCs w:val="24"/>
              </w:rPr>
              <w:t>дата направления (выдачи) документа, содержащего решение о предоставлении муниципальной услуги</w:t>
            </w:r>
          </w:p>
        </w:tc>
        <w:tc>
          <w:tcPr>
            <w:tcW w:w="1508" w:type="dxa"/>
            <w:vMerge/>
            <w:tcBorders>
              <w:top w:val="single" w:sz="4" w:space="0" w:color="auto"/>
              <w:left w:val="single" w:sz="4" w:space="0" w:color="auto"/>
              <w:bottom w:val="single" w:sz="4" w:space="0" w:color="auto"/>
              <w:right w:val="single" w:sz="4" w:space="0" w:color="auto"/>
            </w:tcBorders>
          </w:tcPr>
          <w:p w14:paraId="114E5F32" w14:textId="77777777" w:rsidR="003A1842" w:rsidRDefault="003A1842" w:rsidP="003133A4">
            <w:pPr>
              <w:autoSpaceDE w:val="0"/>
              <w:autoSpaceDN w:val="0"/>
              <w:adjustRightInd w:val="0"/>
              <w:spacing w:after="0" w:line="240" w:lineRule="auto"/>
              <w:jc w:val="center"/>
              <w:rPr>
                <w:rFonts w:ascii="Times New Roman" w:hAnsi="Times New Roman" w:cs="Times New Roman"/>
                <w:sz w:val="28"/>
                <w:szCs w:val="28"/>
              </w:rPr>
            </w:pPr>
          </w:p>
        </w:tc>
      </w:tr>
      <w:tr w:rsidR="003A1842" w14:paraId="0A8E9D4C" w14:textId="77777777" w:rsidTr="003A1842">
        <w:trPr>
          <w:trHeight w:val="326"/>
        </w:trPr>
        <w:tc>
          <w:tcPr>
            <w:tcW w:w="550" w:type="dxa"/>
            <w:tcBorders>
              <w:top w:val="single" w:sz="4" w:space="0" w:color="auto"/>
              <w:left w:val="single" w:sz="4" w:space="0" w:color="auto"/>
              <w:bottom w:val="single" w:sz="4" w:space="0" w:color="auto"/>
              <w:right w:val="single" w:sz="4" w:space="0" w:color="auto"/>
            </w:tcBorders>
            <w:vAlign w:val="center"/>
          </w:tcPr>
          <w:p w14:paraId="437E33FC" w14:textId="77777777" w:rsidR="003A1842" w:rsidRDefault="003A1842" w:rsidP="003133A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89" w:type="dxa"/>
            <w:tcBorders>
              <w:top w:val="single" w:sz="4" w:space="0" w:color="auto"/>
              <w:left w:val="single" w:sz="4" w:space="0" w:color="auto"/>
              <w:bottom w:val="single" w:sz="4" w:space="0" w:color="auto"/>
              <w:right w:val="single" w:sz="4" w:space="0" w:color="auto"/>
            </w:tcBorders>
            <w:vAlign w:val="center"/>
          </w:tcPr>
          <w:p w14:paraId="5B9D20B7" w14:textId="77777777" w:rsidR="003A1842" w:rsidRDefault="003A1842" w:rsidP="003133A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87" w:type="dxa"/>
            <w:tcBorders>
              <w:top w:val="single" w:sz="4" w:space="0" w:color="auto"/>
              <w:left w:val="single" w:sz="4" w:space="0" w:color="auto"/>
              <w:bottom w:val="single" w:sz="4" w:space="0" w:color="auto"/>
              <w:right w:val="single" w:sz="4" w:space="0" w:color="auto"/>
            </w:tcBorders>
            <w:vAlign w:val="center"/>
          </w:tcPr>
          <w:p w14:paraId="35FCE1F9" w14:textId="77777777" w:rsidR="003A1842" w:rsidRDefault="003A1842" w:rsidP="003133A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567" w:type="dxa"/>
            <w:tcBorders>
              <w:top w:val="single" w:sz="4" w:space="0" w:color="auto"/>
              <w:left w:val="single" w:sz="4" w:space="0" w:color="auto"/>
              <w:bottom w:val="single" w:sz="4" w:space="0" w:color="auto"/>
              <w:right w:val="single" w:sz="4" w:space="0" w:color="auto"/>
            </w:tcBorders>
            <w:vAlign w:val="center"/>
          </w:tcPr>
          <w:p w14:paraId="4175F0F6" w14:textId="77777777" w:rsidR="003A1842" w:rsidRDefault="003A1842" w:rsidP="003133A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528" w:type="dxa"/>
            <w:tcBorders>
              <w:top w:val="single" w:sz="4" w:space="0" w:color="auto"/>
              <w:left w:val="single" w:sz="4" w:space="0" w:color="auto"/>
              <w:bottom w:val="single" w:sz="4" w:space="0" w:color="auto"/>
              <w:right w:val="single" w:sz="4" w:space="0" w:color="auto"/>
            </w:tcBorders>
            <w:vAlign w:val="center"/>
          </w:tcPr>
          <w:p w14:paraId="64A9EF99" w14:textId="77777777" w:rsidR="003A1842" w:rsidRDefault="003A1842" w:rsidP="003133A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200" w:type="dxa"/>
            <w:tcBorders>
              <w:top w:val="single" w:sz="4" w:space="0" w:color="auto"/>
              <w:left w:val="single" w:sz="4" w:space="0" w:color="auto"/>
              <w:bottom w:val="single" w:sz="4" w:space="0" w:color="auto"/>
              <w:right w:val="single" w:sz="4" w:space="0" w:color="auto"/>
            </w:tcBorders>
            <w:vAlign w:val="center"/>
          </w:tcPr>
          <w:p w14:paraId="66599F70" w14:textId="77777777" w:rsidR="003A1842" w:rsidRDefault="003A1842" w:rsidP="003133A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689" w:type="dxa"/>
            <w:tcBorders>
              <w:top w:val="single" w:sz="4" w:space="0" w:color="auto"/>
              <w:left w:val="single" w:sz="4" w:space="0" w:color="auto"/>
              <w:bottom w:val="single" w:sz="4" w:space="0" w:color="auto"/>
              <w:right w:val="single" w:sz="4" w:space="0" w:color="auto"/>
            </w:tcBorders>
            <w:vAlign w:val="center"/>
          </w:tcPr>
          <w:p w14:paraId="17468A3F" w14:textId="77777777" w:rsidR="003A1842" w:rsidRDefault="003A1842" w:rsidP="003133A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508" w:type="dxa"/>
            <w:tcBorders>
              <w:top w:val="single" w:sz="4" w:space="0" w:color="auto"/>
              <w:left w:val="single" w:sz="4" w:space="0" w:color="auto"/>
              <w:bottom w:val="single" w:sz="4" w:space="0" w:color="auto"/>
              <w:right w:val="single" w:sz="4" w:space="0" w:color="auto"/>
            </w:tcBorders>
            <w:vAlign w:val="center"/>
          </w:tcPr>
          <w:p w14:paraId="08323E59" w14:textId="77777777" w:rsidR="003A1842" w:rsidRDefault="003A1842" w:rsidP="003133A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3A1842" w14:paraId="586F11B1" w14:textId="77777777" w:rsidTr="003A1842">
        <w:trPr>
          <w:trHeight w:val="326"/>
        </w:trPr>
        <w:tc>
          <w:tcPr>
            <w:tcW w:w="550" w:type="dxa"/>
            <w:tcBorders>
              <w:top w:val="single" w:sz="4" w:space="0" w:color="auto"/>
              <w:left w:val="single" w:sz="4" w:space="0" w:color="auto"/>
              <w:bottom w:val="single" w:sz="4" w:space="0" w:color="auto"/>
              <w:right w:val="single" w:sz="4" w:space="0" w:color="auto"/>
            </w:tcBorders>
            <w:vAlign w:val="center"/>
          </w:tcPr>
          <w:p w14:paraId="1C353298" w14:textId="77777777" w:rsidR="003A1842" w:rsidRDefault="003A1842" w:rsidP="003133A4">
            <w:pPr>
              <w:autoSpaceDE w:val="0"/>
              <w:autoSpaceDN w:val="0"/>
              <w:adjustRightInd w:val="0"/>
              <w:spacing w:after="0" w:line="240" w:lineRule="auto"/>
              <w:rPr>
                <w:rFonts w:ascii="Times New Roman" w:hAnsi="Times New Roman" w:cs="Times New Roman"/>
                <w:sz w:val="28"/>
                <w:szCs w:val="28"/>
              </w:rPr>
            </w:pPr>
          </w:p>
        </w:tc>
        <w:tc>
          <w:tcPr>
            <w:tcW w:w="1589" w:type="dxa"/>
            <w:tcBorders>
              <w:top w:val="single" w:sz="4" w:space="0" w:color="auto"/>
              <w:left w:val="single" w:sz="4" w:space="0" w:color="auto"/>
              <w:bottom w:val="single" w:sz="4" w:space="0" w:color="auto"/>
              <w:right w:val="single" w:sz="4" w:space="0" w:color="auto"/>
            </w:tcBorders>
            <w:vAlign w:val="center"/>
          </w:tcPr>
          <w:p w14:paraId="3FE2BDB9" w14:textId="77777777" w:rsidR="003A1842" w:rsidRDefault="003A1842" w:rsidP="003133A4">
            <w:pPr>
              <w:autoSpaceDE w:val="0"/>
              <w:autoSpaceDN w:val="0"/>
              <w:adjustRightInd w:val="0"/>
              <w:spacing w:after="0" w:line="240" w:lineRule="auto"/>
              <w:rPr>
                <w:rFonts w:ascii="Times New Roman" w:hAnsi="Times New Roman" w:cs="Times New Roman"/>
                <w:sz w:val="28"/>
                <w:szCs w:val="28"/>
              </w:rPr>
            </w:pPr>
          </w:p>
        </w:tc>
        <w:tc>
          <w:tcPr>
            <w:tcW w:w="1987" w:type="dxa"/>
            <w:tcBorders>
              <w:top w:val="single" w:sz="4" w:space="0" w:color="auto"/>
              <w:left w:val="single" w:sz="4" w:space="0" w:color="auto"/>
              <w:bottom w:val="single" w:sz="4" w:space="0" w:color="auto"/>
              <w:right w:val="single" w:sz="4" w:space="0" w:color="auto"/>
            </w:tcBorders>
            <w:vAlign w:val="center"/>
          </w:tcPr>
          <w:p w14:paraId="78952723" w14:textId="77777777" w:rsidR="003A1842" w:rsidRDefault="003A1842" w:rsidP="003133A4">
            <w:pPr>
              <w:autoSpaceDE w:val="0"/>
              <w:autoSpaceDN w:val="0"/>
              <w:adjustRightInd w:val="0"/>
              <w:spacing w:after="0" w:line="240" w:lineRule="auto"/>
              <w:rPr>
                <w:rFonts w:ascii="Times New Roman" w:hAnsi="Times New Roman" w:cs="Times New Roman"/>
                <w:sz w:val="28"/>
                <w:szCs w:val="28"/>
              </w:rPr>
            </w:pPr>
          </w:p>
        </w:tc>
        <w:tc>
          <w:tcPr>
            <w:tcW w:w="2567" w:type="dxa"/>
            <w:tcBorders>
              <w:top w:val="single" w:sz="4" w:space="0" w:color="auto"/>
              <w:left w:val="single" w:sz="4" w:space="0" w:color="auto"/>
              <w:bottom w:val="single" w:sz="4" w:space="0" w:color="auto"/>
              <w:right w:val="single" w:sz="4" w:space="0" w:color="auto"/>
            </w:tcBorders>
            <w:vAlign w:val="center"/>
          </w:tcPr>
          <w:p w14:paraId="0D0B6E1E" w14:textId="77777777" w:rsidR="003A1842" w:rsidRDefault="003A1842" w:rsidP="003133A4">
            <w:pPr>
              <w:autoSpaceDE w:val="0"/>
              <w:autoSpaceDN w:val="0"/>
              <w:adjustRightInd w:val="0"/>
              <w:spacing w:after="0" w:line="240" w:lineRule="auto"/>
              <w:rPr>
                <w:rFonts w:ascii="Times New Roman" w:hAnsi="Times New Roman" w:cs="Times New Roman"/>
                <w:sz w:val="28"/>
                <w:szCs w:val="28"/>
              </w:rPr>
            </w:pPr>
          </w:p>
        </w:tc>
        <w:tc>
          <w:tcPr>
            <w:tcW w:w="1528" w:type="dxa"/>
            <w:tcBorders>
              <w:top w:val="single" w:sz="4" w:space="0" w:color="auto"/>
              <w:left w:val="single" w:sz="4" w:space="0" w:color="auto"/>
              <w:bottom w:val="single" w:sz="4" w:space="0" w:color="auto"/>
              <w:right w:val="single" w:sz="4" w:space="0" w:color="auto"/>
            </w:tcBorders>
            <w:vAlign w:val="center"/>
          </w:tcPr>
          <w:p w14:paraId="0A8C26E1" w14:textId="77777777" w:rsidR="003A1842" w:rsidRDefault="003A1842" w:rsidP="003133A4">
            <w:pPr>
              <w:autoSpaceDE w:val="0"/>
              <w:autoSpaceDN w:val="0"/>
              <w:adjustRightInd w:val="0"/>
              <w:spacing w:after="0" w:line="240" w:lineRule="auto"/>
              <w:rPr>
                <w:rFonts w:ascii="Times New Roman" w:hAnsi="Times New Roman" w:cs="Times New Roman"/>
                <w:sz w:val="28"/>
                <w:szCs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3DBC3F22" w14:textId="77777777" w:rsidR="003A1842" w:rsidRDefault="003A1842" w:rsidP="003133A4">
            <w:pPr>
              <w:autoSpaceDE w:val="0"/>
              <w:autoSpaceDN w:val="0"/>
              <w:adjustRightInd w:val="0"/>
              <w:spacing w:after="0" w:line="240" w:lineRule="auto"/>
              <w:rPr>
                <w:rFonts w:ascii="Times New Roman" w:hAnsi="Times New Roman" w:cs="Times New Roman"/>
                <w:sz w:val="28"/>
                <w:szCs w:val="28"/>
              </w:rPr>
            </w:pPr>
          </w:p>
        </w:tc>
        <w:tc>
          <w:tcPr>
            <w:tcW w:w="2689" w:type="dxa"/>
            <w:tcBorders>
              <w:top w:val="single" w:sz="4" w:space="0" w:color="auto"/>
              <w:left w:val="single" w:sz="4" w:space="0" w:color="auto"/>
              <w:bottom w:val="single" w:sz="4" w:space="0" w:color="auto"/>
              <w:right w:val="single" w:sz="4" w:space="0" w:color="auto"/>
            </w:tcBorders>
            <w:vAlign w:val="center"/>
          </w:tcPr>
          <w:p w14:paraId="79CEDA6F" w14:textId="77777777" w:rsidR="003A1842" w:rsidRDefault="003A1842" w:rsidP="003133A4">
            <w:pPr>
              <w:autoSpaceDE w:val="0"/>
              <w:autoSpaceDN w:val="0"/>
              <w:adjustRightInd w:val="0"/>
              <w:spacing w:after="0" w:line="240" w:lineRule="auto"/>
              <w:rPr>
                <w:rFonts w:ascii="Times New Roman" w:hAnsi="Times New Roman" w:cs="Times New Roman"/>
                <w:sz w:val="28"/>
                <w:szCs w:val="28"/>
              </w:rPr>
            </w:pPr>
          </w:p>
        </w:tc>
        <w:tc>
          <w:tcPr>
            <w:tcW w:w="1508" w:type="dxa"/>
            <w:tcBorders>
              <w:top w:val="single" w:sz="4" w:space="0" w:color="auto"/>
              <w:bottom w:val="single" w:sz="4" w:space="0" w:color="auto"/>
              <w:right w:val="single" w:sz="4" w:space="0" w:color="auto"/>
            </w:tcBorders>
            <w:vAlign w:val="center"/>
          </w:tcPr>
          <w:p w14:paraId="0F9EC16C" w14:textId="77777777" w:rsidR="003A1842" w:rsidRDefault="003A1842" w:rsidP="003133A4">
            <w:pPr>
              <w:autoSpaceDE w:val="0"/>
              <w:autoSpaceDN w:val="0"/>
              <w:adjustRightInd w:val="0"/>
              <w:spacing w:after="0" w:line="240" w:lineRule="auto"/>
              <w:rPr>
                <w:rFonts w:ascii="Times New Roman" w:hAnsi="Times New Roman" w:cs="Times New Roman"/>
                <w:sz w:val="28"/>
                <w:szCs w:val="28"/>
              </w:rPr>
            </w:pPr>
          </w:p>
        </w:tc>
      </w:tr>
    </w:tbl>
    <w:p w14:paraId="60F4122C" w14:textId="77777777" w:rsidR="003A1842" w:rsidRDefault="003A1842"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14:paraId="5102764E" w14:textId="77777777" w:rsidR="003A1842" w:rsidRDefault="003A1842" w:rsidP="00262833">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sectPr w:rsidR="003A1842" w:rsidSect="003A1842">
          <w:pgSz w:w="16838" w:h="11906" w:orient="landscape"/>
          <w:pgMar w:top="1701" w:right="1134" w:bottom="851" w:left="1134" w:header="709" w:footer="709" w:gutter="0"/>
          <w:cols w:space="708"/>
          <w:titlePg/>
          <w:docGrid w:linePitch="360"/>
        </w:sectPr>
      </w:pPr>
    </w:p>
    <w:p w14:paraId="668178BB" w14:textId="77777777" w:rsidR="003A1842" w:rsidRDefault="003A1842" w:rsidP="003A1842">
      <w:pPr>
        <w:autoSpaceDE w:val="0"/>
        <w:autoSpaceDN w:val="0"/>
        <w:adjustRightInd w:val="0"/>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17</w:t>
      </w:r>
    </w:p>
    <w:p w14:paraId="70DE0E1F" w14:textId="77777777" w:rsidR="005916DB" w:rsidRPr="00792B7F" w:rsidRDefault="005916DB" w:rsidP="003A1842">
      <w:pPr>
        <w:autoSpaceDE w:val="0"/>
        <w:autoSpaceDN w:val="0"/>
        <w:adjustRightInd w:val="0"/>
        <w:spacing w:after="0" w:line="240" w:lineRule="auto"/>
        <w:ind w:left="5103"/>
        <w:jc w:val="right"/>
        <w:rPr>
          <w:rFonts w:ascii="Times New Roman" w:hAnsi="Times New Roman" w:cs="Times New Roman"/>
          <w:sz w:val="28"/>
          <w:szCs w:val="28"/>
        </w:rPr>
      </w:pPr>
    </w:p>
    <w:p w14:paraId="10019B71" w14:textId="77777777" w:rsidR="003A1842" w:rsidRDefault="003A1842" w:rsidP="003A1842">
      <w:pPr>
        <w:tabs>
          <w:tab w:val="left" w:pos="1500"/>
          <w:tab w:val="left" w:pos="5895"/>
        </w:tabs>
        <w:spacing w:after="0" w:line="240" w:lineRule="auto"/>
        <w:ind w:left="4536"/>
        <w:jc w:val="right"/>
        <w:rPr>
          <w:rFonts w:ascii="Times New Roman" w:eastAsia="Times New Roman" w:hAnsi="Times New Roman" w:cs="Times New Roman"/>
          <w:sz w:val="28"/>
          <w:szCs w:val="28"/>
          <w:lang w:eastAsia="ru-RU"/>
        </w:rPr>
      </w:pPr>
      <w:r w:rsidRPr="00CA143E">
        <w:rPr>
          <w:rFonts w:ascii="Times New Roman" w:eastAsia="Times New Roman" w:hAnsi="Times New Roman" w:cs="Times New Roman"/>
          <w:sz w:val="28"/>
          <w:szCs w:val="28"/>
          <w:lang w:eastAsia="ru-RU"/>
        </w:rPr>
        <w:t>Форма</w:t>
      </w:r>
    </w:p>
    <w:p w14:paraId="28B4FB0B" w14:textId="77777777" w:rsidR="003A1842" w:rsidRDefault="003A1842" w:rsidP="003A1842">
      <w:pPr>
        <w:tabs>
          <w:tab w:val="left" w:pos="1500"/>
          <w:tab w:val="left" w:pos="5895"/>
        </w:tabs>
        <w:spacing w:after="0" w:line="240" w:lineRule="auto"/>
        <w:ind w:left="4536"/>
        <w:jc w:val="right"/>
        <w:rPr>
          <w:rFonts w:ascii="Times New Roman" w:eastAsia="Times New Roman" w:hAnsi="Times New Roman" w:cs="Times New Roman"/>
          <w:sz w:val="28"/>
          <w:szCs w:val="28"/>
          <w:lang w:eastAsia="ru-RU"/>
        </w:rPr>
      </w:pPr>
    </w:p>
    <w:p w14:paraId="420FA94A" w14:textId="77777777" w:rsidR="003A1842" w:rsidRDefault="003A1842" w:rsidP="005916DB">
      <w:pPr>
        <w:autoSpaceDE w:val="0"/>
        <w:autoSpaceDN w:val="0"/>
        <w:adjustRightInd w:val="0"/>
        <w:spacing w:after="0" w:line="240" w:lineRule="auto"/>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1589"/>
        <w:gridCol w:w="1987"/>
        <w:gridCol w:w="2567"/>
        <w:gridCol w:w="1528"/>
        <w:gridCol w:w="2200"/>
        <w:gridCol w:w="2689"/>
        <w:gridCol w:w="1508"/>
      </w:tblGrid>
      <w:tr w:rsidR="003A1842" w14:paraId="49BEC3F9" w14:textId="77777777" w:rsidTr="003A1842">
        <w:trPr>
          <w:trHeight w:val="963"/>
        </w:trPr>
        <w:tc>
          <w:tcPr>
            <w:tcW w:w="14617" w:type="dxa"/>
            <w:gridSpan w:val="8"/>
          </w:tcPr>
          <w:p w14:paraId="6DDE62FB" w14:textId="77777777" w:rsidR="003A1842" w:rsidRDefault="003A1842" w:rsidP="003133A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КНИГА РЕГИСТРАЦИИ</w:t>
            </w:r>
          </w:p>
          <w:p w14:paraId="078834FE" w14:textId="77777777" w:rsidR="003A1842" w:rsidRDefault="003A1842" w:rsidP="003133A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заявлений о предоставлении муниципальной услуги</w:t>
            </w:r>
          </w:p>
          <w:p w14:paraId="0F65A6DA" w14:textId="77777777" w:rsidR="003A1842" w:rsidRDefault="003A1842" w:rsidP="003133A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«Принятие на учет граждан в </w:t>
            </w:r>
            <w:proofErr w:type="gramStart"/>
            <w:r>
              <w:rPr>
                <w:rFonts w:ascii="Times New Roman" w:hAnsi="Times New Roman" w:cs="Times New Roman"/>
                <w:b/>
                <w:bCs/>
                <w:sz w:val="28"/>
                <w:szCs w:val="28"/>
              </w:rPr>
              <w:t>качестве</w:t>
            </w:r>
            <w:proofErr w:type="gramEnd"/>
            <w:r>
              <w:rPr>
                <w:rFonts w:ascii="Times New Roman" w:hAnsi="Times New Roman" w:cs="Times New Roman"/>
                <w:b/>
                <w:bCs/>
                <w:sz w:val="28"/>
                <w:szCs w:val="28"/>
              </w:rPr>
              <w:t xml:space="preserve"> нуждающихся в жилых помещениях»   </w:t>
            </w:r>
          </w:p>
        </w:tc>
      </w:tr>
      <w:tr w:rsidR="003A1842" w14:paraId="29E3BFEB" w14:textId="77777777" w:rsidTr="003A1842">
        <w:trPr>
          <w:trHeight w:val="336"/>
        </w:trPr>
        <w:tc>
          <w:tcPr>
            <w:tcW w:w="14617" w:type="dxa"/>
            <w:gridSpan w:val="8"/>
            <w:tcBorders>
              <w:bottom w:val="single" w:sz="4" w:space="0" w:color="auto"/>
            </w:tcBorders>
          </w:tcPr>
          <w:p w14:paraId="36710BF0" w14:textId="77777777" w:rsidR="003A1842" w:rsidRDefault="003A1842" w:rsidP="003133A4">
            <w:pPr>
              <w:autoSpaceDE w:val="0"/>
              <w:autoSpaceDN w:val="0"/>
              <w:adjustRightInd w:val="0"/>
              <w:spacing w:after="0" w:line="240" w:lineRule="auto"/>
              <w:rPr>
                <w:rFonts w:ascii="Times New Roman" w:hAnsi="Times New Roman" w:cs="Times New Roman"/>
                <w:sz w:val="28"/>
                <w:szCs w:val="28"/>
              </w:rPr>
            </w:pPr>
          </w:p>
        </w:tc>
      </w:tr>
      <w:tr w:rsidR="003A1842" w14:paraId="3340824B" w14:textId="77777777" w:rsidTr="003A1842">
        <w:trPr>
          <w:trHeight w:val="641"/>
        </w:trPr>
        <w:tc>
          <w:tcPr>
            <w:tcW w:w="550" w:type="dxa"/>
            <w:vMerge w:val="restart"/>
            <w:tcBorders>
              <w:top w:val="single" w:sz="4" w:space="0" w:color="auto"/>
              <w:left w:val="single" w:sz="4" w:space="0" w:color="auto"/>
              <w:bottom w:val="single" w:sz="4" w:space="0" w:color="auto"/>
              <w:right w:val="single" w:sz="4" w:space="0" w:color="auto"/>
            </w:tcBorders>
            <w:vAlign w:val="center"/>
          </w:tcPr>
          <w:p w14:paraId="21466A06"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F83CD1">
              <w:rPr>
                <w:rFonts w:ascii="Times New Roman" w:hAnsi="Times New Roman" w:cs="Times New Roman"/>
                <w:sz w:val="24"/>
                <w:szCs w:val="24"/>
              </w:rPr>
              <w:t xml:space="preserve"> </w:t>
            </w:r>
            <w:proofErr w:type="gramStart"/>
            <w:r w:rsidRPr="00F83CD1">
              <w:rPr>
                <w:rFonts w:ascii="Times New Roman" w:hAnsi="Times New Roman" w:cs="Times New Roman"/>
                <w:sz w:val="24"/>
                <w:szCs w:val="24"/>
              </w:rPr>
              <w:t>п</w:t>
            </w:r>
            <w:proofErr w:type="gramEnd"/>
            <w:r w:rsidRPr="00F83CD1">
              <w:rPr>
                <w:rFonts w:ascii="Times New Roman" w:hAnsi="Times New Roman" w:cs="Times New Roman"/>
                <w:sz w:val="24"/>
                <w:szCs w:val="24"/>
              </w:rPr>
              <w:t>/п</w:t>
            </w:r>
          </w:p>
        </w:tc>
        <w:tc>
          <w:tcPr>
            <w:tcW w:w="1589" w:type="dxa"/>
            <w:vMerge w:val="restart"/>
            <w:tcBorders>
              <w:top w:val="single" w:sz="4" w:space="0" w:color="auto"/>
              <w:left w:val="single" w:sz="4" w:space="0" w:color="auto"/>
              <w:bottom w:val="single" w:sz="4" w:space="0" w:color="auto"/>
              <w:right w:val="single" w:sz="4" w:space="0" w:color="auto"/>
            </w:tcBorders>
            <w:vAlign w:val="center"/>
          </w:tcPr>
          <w:p w14:paraId="255E1EE1"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r w:rsidRPr="00F83CD1">
              <w:rPr>
                <w:rFonts w:ascii="Times New Roman" w:hAnsi="Times New Roman" w:cs="Times New Roman"/>
                <w:sz w:val="24"/>
                <w:szCs w:val="24"/>
              </w:rPr>
              <w:t>Дата регистрации заявления</w:t>
            </w:r>
          </w:p>
        </w:tc>
        <w:tc>
          <w:tcPr>
            <w:tcW w:w="1987" w:type="dxa"/>
            <w:vMerge w:val="restart"/>
            <w:tcBorders>
              <w:top w:val="single" w:sz="4" w:space="0" w:color="auto"/>
              <w:left w:val="single" w:sz="4" w:space="0" w:color="auto"/>
              <w:bottom w:val="single" w:sz="4" w:space="0" w:color="auto"/>
              <w:right w:val="single" w:sz="4" w:space="0" w:color="auto"/>
            </w:tcBorders>
            <w:vAlign w:val="center"/>
          </w:tcPr>
          <w:p w14:paraId="26D36825"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F83CD1">
              <w:rPr>
                <w:rFonts w:ascii="Times New Roman" w:hAnsi="Times New Roman" w:cs="Times New Roman"/>
                <w:sz w:val="24"/>
                <w:szCs w:val="24"/>
              </w:rPr>
              <w:t xml:space="preserve"> варианта предоставления муниципальной услуги</w:t>
            </w:r>
          </w:p>
        </w:tc>
        <w:tc>
          <w:tcPr>
            <w:tcW w:w="2567" w:type="dxa"/>
            <w:vMerge w:val="restart"/>
            <w:tcBorders>
              <w:top w:val="single" w:sz="4" w:space="0" w:color="auto"/>
              <w:left w:val="single" w:sz="4" w:space="0" w:color="auto"/>
              <w:bottom w:val="single" w:sz="4" w:space="0" w:color="auto"/>
              <w:right w:val="single" w:sz="4" w:space="0" w:color="auto"/>
            </w:tcBorders>
            <w:vAlign w:val="center"/>
          </w:tcPr>
          <w:p w14:paraId="174F1515"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r w:rsidRPr="00F83CD1">
              <w:rPr>
                <w:rFonts w:ascii="Times New Roman" w:hAnsi="Times New Roman" w:cs="Times New Roman"/>
                <w:sz w:val="24"/>
                <w:szCs w:val="24"/>
              </w:rPr>
              <w:t>Ф.И.О. заявителя и членов его семьи (при 1 и 2 вариантах предоставления муниципальной услуги) или заявителя (при 3, 4, 5 и 6 вариантах)</w:t>
            </w:r>
          </w:p>
        </w:tc>
        <w:tc>
          <w:tcPr>
            <w:tcW w:w="1528" w:type="dxa"/>
            <w:vMerge w:val="restart"/>
            <w:tcBorders>
              <w:top w:val="single" w:sz="4" w:space="0" w:color="auto"/>
              <w:left w:val="single" w:sz="4" w:space="0" w:color="auto"/>
              <w:bottom w:val="single" w:sz="4" w:space="0" w:color="auto"/>
              <w:right w:val="single" w:sz="4" w:space="0" w:color="auto"/>
            </w:tcBorders>
            <w:vAlign w:val="center"/>
          </w:tcPr>
          <w:p w14:paraId="4FE87E9A"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r w:rsidRPr="00F83CD1">
              <w:rPr>
                <w:rFonts w:ascii="Times New Roman" w:hAnsi="Times New Roman" w:cs="Times New Roman"/>
                <w:sz w:val="24"/>
                <w:szCs w:val="24"/>
              </w:rPr>
              <w:t>Адрес регистрации</w:t>
            </w:r>
          </w:p>
        </w:tc>
        <w:tc>
          <w:tcPr>
            <w:tcW w:w="4889" w:type="dxa"/>
            <w:gridSpan w:val="2"/>
            <w:tcBorders>
              <w:top w:val="single" w:sz="4" w:space="0" w:color="auto"/>
              <w:left w:val="single" w:sz="4" w:space="0" w:color="auto"/>
              <w:bottom w:val="single" w:sz="4" w:space="0" w:color="auto"/>
              <w:right w:val="single" w:sz="4" w:space="0" w:color="auto"/>
            </w:tcBorders>
            <w:vAlign w:val="center"/>
          </w:tcPr>
          <w:p w14:paraId="254DA7B9"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r w:rsidRPr="00F83CD1">
              <w:rPr>
                <w:rFonts w:ascii="Times New Roman" w:hAnsi="Times New Roman" w:cs="Times New Roman"/>
                <w:sz w:val="24"/>
                <w:szCs w:val="24"/>
              </w:rPr>
              <w:t>Результат предоставления муниципальной услуги</w:t>
            </w:r>
          </w:p>
        </w:tc>
        <w:tc>
          <w:tcPr>
            <w:tcW w:w="1508" w:type="dxa"/>
            <w:vMerge w:val="restart"/>
            <w:tcBorders>
              <w:top w:val="single" w:sz="4" w:space="0" w:color="auto"/>
              <w:left w:val="single" w:sz="4" w:space="0" w:color="auto"/>
              <w:bottom w:val="single" w:sz="4" w:space="0" w:color="auto"/>
              <w:right w:val="single" w:sz="4" w:space="0" w:color="auto"/>
            </w:tcBorders>
            <w:vAlign w:val="center"/>
          </w:tcPr>
          <w:p w14:paraId="2F282C84"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r w:rsidRPr="00F83CD1">
              <w:rPr>
                <w:rFonts w:ascii="Times New Roman" w:hAnsi="Times New Roman" w:cs="Times New Roman"/>
                <w:sz w:val="24"/>
                <w:szCs w:val="24"/>
              </w:rPr>
              <w:t>Примечание</w:t>
            </w:r>
          </w:p>
        </w:tc>
      </w:tr>
      <w:tr w:rsidR="003A1842" w14:paraId="7D3DA630" w14:textId="77777777" w:rsidTr="003A1842">
        <w:trPr>
          <w:trHeight w:val="144"/>
        </w:trPr>
        <w:tc>
          <w:tcPr>
            <w:tcW w:w="550" w:type="dxa"/>
            <w:vMerge/>
            <w:tcBorders>
              <w:top w:val="single" w:sz="4" w:space="0" w:color="auto"/>
              <w:left w:val="single" w:sz="4" w:space="0" w:color="auto"/>
              <w:bottom w:val="single" w:sz="4" w:space="0" w:color="auto"/>
              <w:right w:val="single" w:sz="4" w:space="0" w:color="auto"/>
            </w:tcBorders>
          </w:tcPr>
          <w:p w14:paraId="4CD355E1"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p>
        </w:tc>
        <w:tc>
          <w:tcPr>
            <w:tcW w:w="1589" w:type="dxa"/>
            <w:vMerge/>
            <w:tcBorders>
              <w:top w:val="single" w:sz="4" w:space="0" w:color="auto"/>
              <w:left w:val="single" w:sz="4" w:space="0" w:color="auto"/>
              <w:bottom w:val="single" w:sz="4" w:space="0" w:color="auto"/>
              <w:right w:val="single" w:sz="4" w:space="0" w:color="auto"/>
            </w:tcBorders>
          </w:tcPr>
          <w:p w14:paraId="62928263"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p>
        </w:tc>
        <w:tc>
          <w:tcPr>
            <w:tcW w:w="1987" w:type="dxa"/>
            <w:vMerge/>
            <w:tcBorders>
              <w:top w:val="single" w:sz="4" w:space="0" w:color="auto"/>
              <w:left w:val="single" w:sz="4" w:space="0" w:color="auto"/>
              <w:bottom w:val="single" w:sz="4" w:space="0" w:color="auto"/>
              <w:right w:val="single" w:sz="4" w:space="0" w:color="auto"/>
            </w:tcBorders>
          </w:tcPr>
          <w:p w14:paraId="29A0EE27"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p>
        </w:tc>
        <w:tc>
          <w:tcPr>
            <w:tcW w:w="2567" w:type="dxa"/>
            <w:vMerge/>
            <w:tcBorders>
              <w:top w:val="single" w:sz="4" w:space="0" w:color="auto"/>
              <w:left w:val="single" w:sz="4" w:space="0" w:color="auto"/>
              <w:bottom w:val="single" w:sz="4" w:space="0" w:color="auto"/>
              <w:right w:val="single" w:sz="4" w:space="0" w:color="auto"/>
            </w:tcBorders>
          </w:tcPr>
          <w:p w14:paraId="1DDD0E02"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p>
        </w:tc>
        <w:tc>
          <w:tcPr>
            <w:tcW w:w="1528" w:type="dxa"/>
            <w:vMerge/>
            <w:tcBorders>
              <w:top w:val="single" w:sz="4" w:space="0" w:color="auto"/>
              <w:left w:val="single" w:sz="4" w:space="0" w:color="auto"/>
              <w:bottom w:val="single" w:sz="4" w:space="0" w:color="auto"/>
              <w:right w:val="single" w:sz="4" w:space="0" w:color="auto"/>
            </w:tcBorders>
          </w:tcPr>
          <w:p w14:paraId="446F3346"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14:paraId="790EE862"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r w:rsidRPr="00F83CD1">
              <w:rPr>
                <w:rFonts w:ascii="Times New Roman" w:hAnsi="Times New Roman" w:cs="Times New Roman"/>
                <w:sz w:val="24"/>
                <w:szCs w:val="24"/>
              </w:rPr>
              <w:t>дата и регистрационный номер приказа (заполняется при наличии)</w:t>
            </w:r>
          </w:p>
        </w:tc>
        <w:tc>
          <w:tcPr>
            <w:tcW w:w="2689" w:type="dxa"/>
            <w:tcBorders>
              <w:top w:val="single" w:sz="4" w:space="0" w:color="auto"/>
              <w:left w:val="single" w:sz="4" w:space="0" w:color="auto"/>
              <w:bottom w:val="single" w:sz="4" w:space="0" w:color="auto"/>
              <w:right w:val="single" w:sz="4" w:space="0" w:color="auto"/>
            </w:tcBorders>
            <w:vAlign w:val="center"/>
          </w:tcPr>
          <w:p w14:paraId="4BF5DD47" w14:textId="77777777" w:rsidR="003A1842" w:rsidRPr="00F83CD1" w:rsidRDefault="003A1842" w:rsidP="003133A4">
            <w:pPr>
              <w:autoSpaceDE w:val="0"/>
              <w:autoSpaceDN w:val="0"/>
              <w:adjustRightInd w:val="0"/>
              <w:spacing w:after="0" w:line="240" w:lineRule="auto"/>
              <w:jc w:val="center"/>
              <w:rPr>
                <w:rFonts w:ascii="Times New Roman" w:hAnsi="Times New Roman" w:cs="Times New Roman"/>
                <w:sz w:val="24"/>
                <w:szCs w:val="24"/>
              </w:rPr>
            </w:pPr>
            <w:r w:rsidRPr="00F83CD1">
              <w:rPr>
                <w:rFonts w:ascii="Times New Roman" w:hAnsi="Times New Roman" w:cs="Times New Roman"/>
                <w:sz w:val="24"/>
                <w:szCs w:val="24"/>
              </w:rPr>
              <w:t>дата направления (выдачи) документа, содержащего решение о предоставлении муниципальной услуги</w:t>
            </w:r>
          </w:p>
        </w:tc>
        <w:tc>
          <w:tcPr>
            <w:tcW w:w="1508" w:type="dxa"/>
            <w:vMerge/>
            <w:tcBorders>
              <w:top w:val="single" w:sz="4" w:space="0" w:color="auto"/>
              <w:left w:val="single" w:sz="4" w:space="0" w:color="auto"/>
              <w:bottom w:val="single" w:sz="4" w:space="0" w:color="auto"/>
              <w:right w:val="single" w:sz="4" w:space="0" w:color="auto"/>
            </w:tcBorders>
          </w:tcPr>
          <w:p w14:paraId="3236D95D" w14:textId="77777777" w:rsidR="003A1842" w:rsidRDefault="003A1842" w:rsidP="003133A4">
            <w:pPr>
              <w:autoSpaceDE w:val="0"/>
              <w:autoSpaceDN w:val="0"/>
              <w:adjustRightInd w:val="0"/>
              <w:spacing w:after="0" w:line="240" w:lineRule="auto"/>
              <w:jc w:val="center"/>
              <w:rPr>
                <w:rFonts w:ascii="Times New Roman" w:hAnsi="Times New Roman" w:cs="Times New Roman"/>
                <w:sz w:val="28"/>
                <w:szCs w:val="28"/>
              </w:rPr>
            </w:pPr>
          </w:p>
        </w:tc>
      </w:tr>
      <w:tr w:rsidR="003A1842" w14:paraId="4BAED8FB" w14:textId="77777777" w:rsidTr="003A1842">
        <w:trPr>
          <w:trHeight w:val="275"/>
        </w:trPr>
        <w:tc>
          <w:tcPr>
            <w:tcW w:w="550" w:type="dxa"/>
            <w:tcBorders>
              <w:top w:val="single" w:sz="4" w:space="0" w:color="auto"/>
              <w:left w:val="single" w:sz="4" w:space="0" w:color="auto"/>
              <w:bottom w:val="single" w:sz="4" w:space="0" w:color="auto"/>
              <w:right w:val="single" w:sz="4" w:space="0" w:color="auto"/>
            </w:tcBorders>
            <w:vAlign w:val="center"/>
          </w:tcPr>
          <w:p w14:paraId="411D84BC" w14:textId="77777777" w:rsidR="003A1842" w:rsidRPr="008F49D3" w:rsidRDefault="003A1842" w:rsidP="003133A4">
            <w:pPr>
              <w:autoSpaceDE w:val="0"/>
              <w:autoSpaceDN w:val="0"/>
              <w:adjustRightInd w:val="0"/>
              <w:spacing w:after="0" w:line="240" w:lineRule="auto"/>
              <w:jc w:val="center"/>
              <w:rPr>
                <w:rFonts w:ascii="Times New Roman" w:hAnsi="Times New Roman" w:cs="Times New Roman"/>
                <w:sz w:val="24"/>
                <w:szCs w:val="24"/>
              </w:rPr>
            </w:pPr>
            <w:r w:rsidRPr="008F49D3">
              <w:rPr>
                <w:rFonts w:ascii="Times New Roman" w:hAnsi="Times New Roman" w:cs="Times New Roman"/>
                <w:sz w:val="24"/>
                <w:szCs w:val="24"/>
              </w:rPr>
              <w:t>1</w:t>
            </w:r>
          </w:p>
        </w:tc>
        <w:tc>
          <w:tcPr>
            <w:tcW w:w="1589" w:type="dxa"/>
            <w:tcBorders>
              <w:top w:val="single" w:sz="4" w:space="0" w:color="auto"/>
              <w:left w:val="single" w:sz="4" w:space="0" w:color="auto"/>
              <w:bottom w:val="single" w:sz="4" w:space="0" w:color="auto"/>
              <w:right w:val="single" w:sz="4" w:space="0" w:color="auto"/>
            </w:tcBorders>
            <w:vAlign w:val="center"/>
          </w:tcPr>
          <w:p w14:paraId="2479FF88" w14:textId="77777777" w:rsidR="003A1842" w:rsidRPr="008F49D3" w:rsidRDefault="003A1842" w:rsidP="003133A4">
            <w:pPr>
              <w:autoSpaceDE w:val="0"/>
              <w:autoSpaceDN w:val="0"/>
              <w:adjustRightInd w:val="0"/>
              <w:spacing w:after="0" w:line="240" w:lineRule="auto"/>
              <w:jc w:val="center"/>
              <w:rPr>
                <w:rFonts w:ascii="Times New Roman" w:hAnsi="Times New Roman" w:cs="Times New Roman"/>
                <w:sz w:val="24"/>
                <w:szCs w:val="24"/>
              </w:rPr>
            </w:pPr>
            <w:r w:rsidRPr="008F49D3">
              <w:rPr>
                <w:rFonts w:ascii="Times New Roman" w:hAnsi="Times New Roman" w:cs="Times New Roman"/>
                <w:sz w:val="24"/>
                <w:szCs w:val="24"/>
              </w:rPr>
              <w:t>2</w:t>
            </w:r>
          </w:p>
        </w:tc>
        <w:tc>
          <w:tcPr>
            <w:tcW w:w="1987" w:type="dxa"/>
            <w:tcBorders>
              <w:top w:val="single" w:sz="4" w:space="0" w:color="auto"/>
              <w:left w:val="single" w:sz="4" w:space="0" w:color="auto"/>
              <w:bottom w:val="single" w:sz="4" w:space="0" w:color="auto"/>
              <w:right w:val="single" w:sz="4" w:space="0" w:color="auto"/>
            </w:tcBorders>
            <w:vAlign w:val="center"/>
          </w:tcPr>
          <w:p w14:paraId="774CD912" w14:textId="77777777" w:rsidR="003A1842" w:rsidRPr="008F49D3" w:rsidRDefault="003A1842" w:rsidP="003133A4">
            <w:pPr>
              <w:autoSpaceDE w:val="0"/>
              <w:autoSpaceDN w:val="0"/>
              <w:adjustRightInd w:val="0"/>
              <w:spacing w:after="0" w:line="240" w:lineRule="auto"/>
              <w:jc w:val="center"/>
              <w:rPr>
                <w:rFonts w:ascii="Times New Roman" w:hAnsi="Times New Roman" w:cs="Times New Roman"/>
                <w:sz w:val="24"/>
                <w:szCs w:val="24"/>
              </w:rPr>
            </w:pPr>
            <w:r w:rsidRPr="008F49D3">
              <w:rPr>
                <w:rFonts w:ascii="Times New Roman" w:hAnsi="Times New Roman" w:cs="Times New Roman"/>
                <w:sz w:val="24"/>
                <w:szCs w:val="24"/>
              </w:rPr>
              <w:t>3</w:t>
            </w:r>
          </w:p>
        </w:tc>
        <w:tc>
          <w:tcPr>
            <w:tcW w:w="2567" w:type="dxa"/>
            <w:tcBorders>
              <w:top w:val="single" w:sz="4" w:space="0" w:color="auto"/>
              <w:left w:val="single" w:sz="4" w:space="0" w:color="auto"/>
              <w:bottom w:val="single" w:sz="4" w:space="0" w:color="auto"/>
              <w:right w:val="single" w:sz="4" w:space="0" w:color="auto"/>
            </w:tcBorders>
            <w:vAlign w:val="center"/>
          </w:tcPr>
          <w:p w14:paraId="5A30917B" w14:textId="77777777" w:rsidR="003A1842" w:rsidRPr="008F49D3" w:rsidRDefault="003A1842" w:rsidP="003133A4">
            <w:pPr>
              <w:autoSpaceDE w:val="0"/>
              <w:autoSpaceDN w:val="0"/>
              <w:adjustRightInd w:val="0"/>
              <w:spacing w:after="0" w:line="240" w:lineRule="auto"/>
              <w:jc w:val="center"/>
              <w:rPr>
                <w:rFonts w:ascii="Times New Roman" w:hAnsi="Times New Roman" w:cs="Times New Roman"/>
                <w:sz w:val="24"/>
                <w:szCs w:val="24"/>
              </w:rPr>
            </w:pPr>
            <w:r w:rsidRPr="008F49D3">
              <w:rPr>
                <w:rFonts w:ascii="Times New Roman" w:hAnsi="Times New Roman" w:cs="Times New Roman"/>
                <w:sz w:val="24"/>
                <w:szCs w:val="24"/>
              </w:rPr>
              <w:t>4</w:t>
            </w:r>
          </w:p>
        </w:tc>
        <w:tc>
          <w:tcPr>
            <w:tcW w:w="1528" w:type="dxa"/>
            <w:tcBorders>
              <w:top w:val="single" w:sz="4" w:space="0" w:color="auto"/>
              <w:left w:val="single" w:sz="4" w:space="0" w:color="auto"/>
              <w:bottom w:val="single" w:sz="4" w:space="0" w:color="auto"/>
              <w:right w:val="single" w:sz="4" w:space="0" w:color="auto"/>
            </w:tcBorders>
            <w:vAlign w:val="center"/>
          </w:tcPr>
          <w:p w14:paraId="144A04F6" w14:textId="77777777" w:rsidR="003A1842" w:rsidRPr="008F49D3" w:rsidRDefault="003A1842" w:rsidP="003133A4">
            <w:pPr>
              <w:autoSpaceDE w:val="0"/>
              <w:autoSpaceDN w:val="0"/>
              <w:adjustRightInd w:val="0"/>
              <w:spacing w:after="0" w:line="240" w:lineRule="auto"/>
              <w:jc w:val="center"/>
              <w:rPr>
                <w:rFonts w:ascii="Times New Roman" w:hAnsi="Times New Roman" w:cs="Times New Roman"/>
                <w:sz w:val="24"/>
                <w:szCs w:val="24"/>
              </w:rPr>
            </w:pPr>
            <w:r w:rsidRPr="008F49D3">
              <w:rPr>
                <w:rFonts w:ascii="Times New Roman" w:hAnsi="Times New Roman" w:cs="Times New Roman"/>
                <w:sz w:val="24"/>
                <w:szCs w:val="24"/>
              </w:rPr>
              <w:t>5</w:t>
            </w:r>
          </w:p>
        </w:tc>
        <w:tc>
          <w:tcPr>
            <w:tcW w:w="2200" w:type="dxa"/>
            <w:tcBorders>
              <w:top w:val="single" w:sz="4" w:space="0" w:color="auto"/>
              <w:left w:val="single" w:sz="4" w:space="0" w:color="auto"/>
              <w:bottom w:val="single" w:sz="4" w:space="0" w:color="auto"/>
              <w:right w:val="single" w:sz="4" w:space="0" w:color="auto"/>
            </w:tcBorders>
            <w:vAlign w:val="center"/>
          </w:tcPr>
          <w:p w14:paraId="76AD0CB5" w14:textId="77777777" w:rsidR="003A1842" w:rsidRPr="008F49D3" w:rsidRDefault="003A1842" w:rsidP="003133A4">
            <w:pPr>
              <w:autoSpaceDE w:val="0"/>
              <w:autoSpaceDN w:val="0"/>
              <w:adjustRightInd w:val="0"/>
              <w:spacing w:after="0" w:line="240" w:lineRule="auto"/>
              <w:jc w:val="center"/>
              <w:rPr>
                <w:rFonts w:ascii="Times New Roman" w:hAnsi="Times New Roman" w:cs="Times New Roman"/>
                <w:sz w:val="24"/>
                <w:szCs w:val="24"/>
              </w:rPr>
            </w:pPr>
            <w:r w:rsidRPr="008F49D3">
              <w:rPr>
                <w:rFonts w:ascii="Times New Roman" w:hAnsi="Times New Roman" w:cs="Times New Roman"/>
                <w:sz w:val="24"/>
                <w:szCs w:val="24"/>
              </w:rPr>
              <w:t>6</w:t>
            </w:r>
          </w:p>
        </w:tc>
        <w:tc>
          <w:tcPr>
            <w:tcW w:w="2689" w:type="dxa"/>
            <w:tcBorders>
              <w:top w:val="single" w:sz="4" w:space="0" w:color="auto"/>
              <w:left w:val="single" w:sz="4" w:space="0" w:color="auto"/>
              <w:bottom w:val="single" w:sz="4" w:space="0" w:color="auto"/>
              <w:right w:val="single" w:sz="4" w:space="0" w:color="auto"/>
            </w:tcBorders>
            <w:vAlign w:val="center"/>
          </w:tcPr>
          <w:p w14:paraId="67CD768F" w14:textId="77777777" w:rsidR="003A1842" w:rsidRPr="008F49D3" w:rsidRDefault="003A1842" w:rsidP="003133A4">
            <w:pPr>
              <w:autoSpaceDE w:val="0"/>
              <w:autoSpaceDN w:val="0"/>
              <w:adjustRightInd w:val="0"/>
              <w:spacing w:after="0" w:line="240" w:lineRule="auto"/>
              <w:jc w:val="center"/>
              <w:rPr>
                <w:rFonts w:ascii="Times New Roman" w:hAnsi="Times New Roman" w:cs="Times New Roman"/>
                <w:sz w:val="24"/>
                <w:szCs w:val="24"/>
              </w:rPr>
            </w:pPr>
            <w:r w:rsidRPr="008F49D3">
              <w:rPr>
                <w:rFonts w:ascii="Times New Roman" w:hAnsi="Times New Roman" w:cs="Times New Roman"/>
                <w:sz w:val="24"/>
                <w:szCs w:val="24"/>
              </w:rPr>
              <w:t>7</w:t>
            </w:r>
          </w:p>
        </w:tc>
        <w:tc>
          <w:tcPr>
            <w:tcW w:w="1508" w:type="dxa"/>
            <w:tcBorders>
              <w:top w:val="single" w:sz="4" w:space="0" w:color="auto"/>
              <w:left w:val="single" w:sz="4" w:space="0" w:color="auto"/>
              <w:bottom w:val="single" w:sz="4" w:space="0" w:color="auto"/>
              <w:right w:val="single" w:sz="4" w:space="0" w:color="auto"/>
            </w:tcBorders>
            <w:vAlign w:val="center"/>
          </w:tcPr>
          <w:p w14:paraId="504A4110" w14:textId="77777777" w:rsidR="003A1842" w:rsidRPr="008F49D3" w:rsidRDefault="003A1842" w:rsidP="003133A4">
            <w:pPr>
              <w:autoSpaceDE w:val="0"/>
              <w:autoSpaceDN w:val="0"/>
              <w:adjustRightInd w:val="0"/>
              <w:spacing w:after="0" w:line="240" w:lineRule="auto"/>
              <w:jc w:val="center"/>
              <w:rPr>
                <w:rFonts w:ascii="Times New Roman" w:hAnsi="Times New Roman" w:cs="Times New Roman"/>
                <w:sz w:val="24"/>
                <w:szCs w:val="24"/>
              </w:rPr>
            </w:pPr>
            <w:r w:rsidRPr="008F49D3">
              <w:rPr>
                <w:rFonts w:ascii="Times New Roman" w:hAnsi="Times New Roman" w:cs="Times New Roman"/>
                <w:sz w:val="24"/>
                <w:szCs w:val="24"/>
              </w:rPr>
              <w:t>8</w:t>
            </w:r>
          </w:p>
        </w:tc>
      </w:tr>
      <w:tr w:rsidR="003A1842" w14:paraId="5E0184D1" w14:textId="77777777" w:rsidTr="003A1842">
        <w:trPr>
          <w:trHeight w:val="1100"/>
        </w:trPr>
        <w:tc>
          <w:tcPr>
            <w:tcW w:w="550" w:type="dxa"/>
            <w:tcBorders>
              <w:top w:val="single" w:sz="4" w:space="0" w:color="auto"/>
              <w:left w:val="single" w:sz="4" w:space="0" w:color="auto"/>
              <w:bottom w:val="single" w:sz="4" w:space="0" w:color="auto"/>
              <w:right w:val="single" w:sz="4" w:space="0" w:color="auto"/>
            </w:tcBorders>
            <w:vAlign w:val="center"/>
          </w:tcPr>
          <w:p w14:paraId="0DC6EAAE" w14:textId="77777777" w:rsidR="003A1842" w:rsidRPr="008F49D3" w:rsidRDefault="003A1842" w:rsidP="003133A4">
            <w:pPr>
              <w:autoSpaceDE w:val="0"/>
              <w:autoSpaceDN w:val="0"/>
              <w:adjustRightInd w:val="0"/>
              <w:spacing w:after="0" w:line="240" w:lineRule="auto"/>
              <w:rPr>
                <w:rFonts w:ascii="Times New Roman" w:hAnsi="Times New Roman" w:cs="Times New Roman"/>
                <w:i/>
                <w:color w:val="4F81BD" w:themeColor="accent1"/>
                <w:sz w:val="24"/>
                <w:szCs w:val="24"/>
              </w:rPr>
            </w:pPr>
            <w:r>
              <w:rPr>
                <w:rFonts w:ascii="Times New Roman" w:hAnsi="Times New Roman" w:cs="Times New Roman"/>
                <w:i/>
                <w:color w:val="4F81BD" w:themeColor="accent1"/>
                <w:sz w:val="24"/>
                <w:szCs w:val="24"/>
              </w:rPr>
              <w:t>1</w:t>
            </w:r>
          </w:p>
        </w:tc>
        <w:tc>
          <w:tcPr>
            <w:tcW w:w="1589" w:type="dxa"/>
            <w:tcBorders>
              <w:top w:val="single" w:sz="4" w:space="0" w:color="auto"/>
              <w:left w:val="single" w:sz="4" w:space="0" w:color="auto"/>
              <w:bottom w:val="single" w:sz="4" w:space="0" w:color="auto"/>
              <w:right w:val="single" w:sz="4" w:space="0" w:color="auto"/>
            </w:tcBorders>
            <w:vAlign w:val="center"/>
          </w:tcPr>
          <w:p w14:paraId="2325D25B" w14:textId="77777777" w:rsidR="003A1842" w:rsidRPr="008F49D3" w:rsidRDefault="003A1842" w:rsidP="003133A4">
            <w:pPr>
              <w:autoSpaceDE w:val="0"/>
              <w:autoSpaceDN w:val="0"/>
              <w:adjustRightInd w:val="0"/>
              <w:spacing w:after="0" w:line="240" w:lineRule="auto"/>
              <w:rPr>
                <w:rFonts w:ascii="Times New Roman" w:hAnsi="Times New Roman" w:cs="Times New Roman"/>
                <w:i/>
                <w:color w:val="4F81BD" w:themeColor="accent1"/>
                <w:sz w:val="24"/>
                <w:szCs w:val="24"/>
              </w:rPr>
            </w:pPr>
            <w:r>
              <w:rPr>
                <w:rFonts w:ascii="Times New Roman" w:hAnsi="Times New Roman" w:cs="Times New Roman"/>
                <w:i/>
                <w:color w:val="4F81BD" w:themeColor="accent1"/>
                <w:sz w:val="24"/>
                <w:szCs w:val="24"/>
              </w:rPr>
              <w:t>01.10.2024</w:t>
            </w:r>
          </w:p>
        </w:tc>
        <w:tc>
          <w:tcPr>
            <w:tcW w:w="1987" w:type="dxa"/>
            <w:tcBorders>
              <w:top w:val="single" w:sz="4" w:space="0" w:color="auto"/>
              <w:left w:val="single" w:sz="4" w:space="0" w:color="auto"/>
              <w:bottom w:val="single" w:sz="4" w:space="0" w:color="auto"/>
              <w:right w:val="single" w:sz="4" w:space="0" w:color="auto"/>
            </w:tcBorders>
            <w:vAlign w:val="center"/>
          </w:tcPr>
          <w:p w14:paraId="7D03A8EC" w14:textId="77777777" w:rsidR="003A1842" w:rsidRPr="008F49D3" w:rsidRDefault="003A1842" w:rsidP="003133A4">
            <w:pPr>
              <w:autoSpaceDE w:val="0"/>
              <w:autoSpaceDN w:val="0"/>
              <w:adjustRightInd w:val="0"/>
              <w:spacing w:after="0" w:line="240" w:lineRule="auto"/>
              <w:jc w:val="center"/>
              <w:rPr>
                <w:rFonts w:ascii="Times New Roman" w:hAnsi="Times New Roman" w:cs="Times New Roman"/>
                <w:i/>
                <w:color w:val="4F81BD" w:themeColor="accent1"/>
                <w:sz w:val="24"/>
                <w:szCs w:val="24"/>
              </w:rPr>
            </w:pPr>
            <w:r>
              <w:rPr>
                <w:rFonts w:ascii="Times New Roman" w:hAnsi="Times New Roman" w:cs="Times New Roman"/>
                <w:i/>
                <w:color w:val="4F81BD" w:themeColor="accent1"/>
                <w:sz w:val="24"/>
                <w:szCs w:val="24"/>
              </w:rPr>
              <w:t>1</w:t>
            </w:r>
          </w:p>
        </w:tc>
        <w:tc>
          <w:tcPr>
            <w:tcW w:w="2567" w:type="dxa"/>
            <w:tcBorders>
              <w:top w:val="single" w:sz="4" w:space="0" w:color="auto"/>
              <w:left w:val="single" w:sz="4" w:space="0" w:color="auto"/>
              <w:bottom w:val="single" w:sz="4" w:space="0" w:color="auto"/>
              <w:right w:val="single" w:sz="4" w:space="0" w:color="auto"/>
            </w:tcBorders>
            <w:vAlign w:val="center"/>
          </w:tcPr>
          <w:p w14:paraId="10746AF6" w14:textId="77777777" w:rsidR="003A1842" w:rsidRDefault="003A1842" w:rsidP="003133A4">
            <w:pPr>
              <w:autoSpaceDE w:val="0"/>
              <w:autoSpaceDN w:val="0"/>
              <w:adjustRightInd w:val="0"/>
              <w:spacing w:after="0" w:line="240" w:lineRule="auto"/>
              <w:rPr>
                <w:rFonts w:ascii="Times New Roman" w:hAnsi="Times New Roman" w:cs="Times New Roman"/>
                <w:i/>
                <w:color w:val="4F81BD" w:themeColor="accent1"/>
                <w:sz w:val="24"/>
                <w:szCs w:val="24"/>
              </w:rPr>
            </w:pPr>
            <w:r>
              <w:rPr>
                <w:rFonts w:ascii="Times New Roman" w:hAnsi="Times New Roman" w:cs="Times New Roman"/>
                <w:i/>
                <w:color w:val="4F81BD" w:themeColor="accent1"/>
                <w:sz w:val="24"/>
                <w:szCs w:val="24"/>
              </w:rPr>
              <w:t>Иванов Сергей Иванович, заявитель,</w:t>
            </w:r>
          </w:p>
          <w:p w14:paraId="5D381131" w14:textId="77777777" w:rsidR="003A1842" w:rsidRPr="008F49D3" w:rsidRDefault="003A1842" w:rsidP="003133A4">
            <w:pPr>
              <w:autoSpaceDE w:val="0"/>
              <w:autoSpaceDN w:val="0"/>
              <w:adjustRightInd w:val="0"/>
              <w:spacing w:after="0" w:line="240" w:lineRule="auto"/>
              <w:rPr>
                <w:rFonts w:ascii="Times New Roman" w:hAnsi="Times New Roman" w:cs="Times New Roman"/>
                <w:i/>
                <w:color w:val="4F81BD" w:themeColor="accent1"/>
                <w:sz w:val="24"/>
                <w:szCs w:val="24"/>
              </w:rPr>
            </w:pPr>
            <w:r>
              <w:rPr>
                <w:rFonts w:ascii="Times New Roman" w:hAnsi="Times New Roman" w:cs="Times New Roman"/>
                <w:i/>
                <w:color w:val="4F81BD" w:themeColor="accent1"/>
                <w:sz w:val="24"/>
                <w:szCs w:val="24"/>
              </w:rPr>
              <w:t>- супруга Иванова Мария Алексеевна</w:t>
            </w:r>
          </w:p>
        </w:tc>
        <w:tc>
          <w:tcPr>
            <w:tcW w:w="1528" w:type="dxa"/>
            <w:tcBorders>
              <w:top w:val="single" w:sz="4" w:space="0" w:color="auto"/>
              <w:left w:val="single" w:sz="4" w:space="0" w:color="auto"/>
              <w:bottom w:val="single" w:sz="4" w:space="0" w:color="auto"/>
              <w:right w:val="single" w:sz="4" w:space="0" w:color="auto"/>
            </w:tcBorders>
            <w:vAlign w:val="center"/>
          </w:tcPr>
          <w:p w14:paraId="4AF87CFC" w14:textId="77777777" w:rsidR="003A1842" w:rsidRDefault="003A1842" w:rsidP="003133A4">
            <w:pPr>
              <w:autoSpaceDE w:val="0"/>
              <w:autoSpaceDN w:val="0"/>
              <w:adjustRightInd w:val="0"/>
              <w:spacing w:after="0" w:line="240" w:lineRule="auto"/>
              <w:rPr>
                <w:rFonts w:ascii="Times New Roman" w:hAnsi="Times New Roman" w:cs="Times New Roman"/>
                <w:i/>
                <w:color w:val="4F81BD" w:themeColor="accent1"/>
                <w:sz w:val="24"/>
                <w:szCs w:val="24"/>
              </w:rPr>
            </w:pPr>
            <w:r>
              <w:rPr>
                <w:rFonts w:ascii="Times New Roman" w:hAnsi="Times New Roman" w:cs="Times New Roman"/>
                <w:i/>
                <w:color w:val="4F81BD" w:themeColor="accent1"/>
                <w:sz w:val="24"/>
                <w:szCs w:val="24"/>
              </w:rPr>
              <w:t>г. Воронеж,</w:t>
            </w:r>
          </w:p>
          <w:p w14:paraId="39DFB6E0" w14:textId="77777777" w:rsidR="003A1842" w:rsidRPr="008F49D3" w:rsidRDefault="003A1842" w:rsidP="003133A4">
            <w:pPr>
              <w:autoSpaceDE w:val="0"/>
              <w:autoSpaceDN w:val="0"/>
              <w:adjustRightInd w:val="0"/>
              <w:spacing w:after="0" w:line="240" w:lineRule="auto"/>
              <w:rPr>
                <w:rFonts w:ascii="Times New Roman" w:hAnsi="Times New Roman" w:cs="Times New Roman"/>
                <w:i/>
                <w:color w:val="4F81BD" w:themeColor="accent1"/>
                <w:sz w:val="24"/>
                <w:szCs w:val="24"/>
              </w:rPr>
            </w:pPr>
            <w:r>
              <w:rPr>
                <w:rFonts w:ascii="Times New Roman" w:hAnsi="Times New Roman" w:cs="Times New Roman"/>
                <w:i/>
                <w:color w:val="4F81BD" w:themeColor="accent1"/>
                <w:sz w:val="24"/>
                <w:szCs w:val="24"/>
              </w:rPr>
              <w:t>ул. Ленина, д. 1, кв. 1</w:t>
            </w:r>
          </w:p>
        </w:tc>
        <w:tc>
          <w:tcPr>
            <w:tcW w:w="2200" w:type="dxa"/>
            <w:tcBorders>
              <w:top w:val="single" w:sz="4" w:space="0" w:color="auto"/>
              <w:left w:val="single" w:sz="4" w:space="0" w:color="auto"/>
              <w:bottom w:val="single" w:sz="4" w:space="0" w:color="auto"/>
              <w:right w:val="single" w:sz="4" w:space="0" w:color="auto"/>
            </w:tcBorders>
            <w:vAlign w:val="center"/>
          </w:tcPr>
          <w:p w14:paraId="5677755B" w14:textId="77777777" w:rsidR="003A1842" w:rsidRDefault="003A1842" w:rsidP="003133A4">
            <w:pPr>
              <w:autoSpaceDE w:val="0"/>
              <w:autoSpaceDN w:val="0"/>
              <w:adjustRightInd w:val="0"/>
              <w:spacing w:after="0" w:line="240" w:lineRule="auto"/>
              <w:jc w:val="center"/>
              <w:rPr>
                <w:rFonts w:ascii="Times New Roman" w:hAnsi="Times New Roman" w:cs="Times New Roman"/>
                <w:i/>
                <w:color w:val="4F81BD" w:themeColor="accent1"/>
                <w:sz w:val="24"/>
                <w:szCs w:val="24"/>
              </w:rPr>
            </w:pPr>
            <w:r>
              <w:rPr>
                <w:rFonts w:ascii="Times New Roman" w:hAnsi="Times New Roman" w:cs="Times New Roman"/>
                <w:i/>
                <w:color w:val="4F81BD" w:themeColor="accent1"/>
                <w:sz w:val="24"/>
                <w:szCs w:val="24"/>
              </w:rPr>
              <w:t>27.10.2024</w:t>
            </w:r>
          </w:p>
          <w:p w14:paraId="3FDE16ED" w14:textId="77777777" w:rsidR="003A1842" w:rsidRPr="008F49D3" w:rsidRDefault="003A1842" w:rsidP="003133A4">
            <w:pPr>
              <w:autoSpaceDE w:val="0"/>
              <w:autoSpaceDN w:val="0"/>
              <w:adjustRightInd w:val="0"/>
              <w:spacing w:after="0" w:line="240" w:lineRule="auto"/>
              <w:jc w:val="center"/>
              <w:rPr>
                <w:rFonts w:ascii="Times New Roman" w:hAnsi="Times New Roman" w:cs="Times New Roman"/>
                <w:i/>
                <w:color w:val="4F81BD" w:themeColor="accent1"/>
                <w:sz w:val="24"/>
                <w:szCs w:val="24"/>
              </w:rPr>
            </w:pPr>
            <w:r>
              <w:rPr>
                <w:rFonts w:ascii="Times New Roman" w:hAnsi="Times New Roman" w:cs="Times New Roman"/>
                <w:i/>
                <w:color w:val="4F81BD" w:themeColor="accent1"/>
                <w:sz w:val="24"/>
                <w:szCs w:val="24"/>
              </w:rPr>
              <w:t>№ 547</w:t>
            </w:r>
          </w:p>
        </w:tc>
        <w:tc>
          <w:tcPr>
            <w:tcW w:w="2689" w:type="dxa"/>
            <w:tcBorders>
              <w:top w:val="single" w:sz="4" w:space="0" w:color="auto"/>
              <w:left w:val="single" w:sz="4" w:space="0" w:color="auto"/>
              <w:bottom w:val="single" w:sz="4" w:space="0" w:color="auto"/>
              <w:right w:val="single" w:sz="4" w:space="0" w:color="auto"/>
            </w:tcBorders>
            <w:vAlign w:val="center"/>
          </w:tcPr>
          <w:p w14:paraId="46224708" w14:textId="77777777" w:rsidR="003A1842" w:rsidRPr="008F49D3" w:rsidRDefault="003A1842" w:rsidP="003133A4">
            <w:pPr>
              <w:autoSpaceDE w:val="0"/>
              <w:autoSpaceDN w:val="0"/>
              <w:adjustRightInd w:val="0"/>
              <w:spacing w:after="0" w:line="240" w:lineRule="auto"/>
              <w:jc w:val="center"/>
              <w:rPr>
                <w:rFonts w:ascii="Times New Roman" w:hAnsi="Times New Roman" w:cs="Times New Roman"/>
                <w:i/>
                <w:color w:val="4F81BD" w:themeColor="accent1"/>
                <w:sz w:val="24"/>
                <w:szCs w:val="24"/>
              </w:rPr>
            </w:pPr>
            <w:r>
              <w:rPr>
                <w:rFonts w:ascii="Times New Roman" w:hAnsi="Times New Roman" w:cs="Times New Roman"/>
                <w:i/>
                <w:color w:val="4F81BD" w:themeColor="accent1"/>
                <w:sz w:val="24"/>
                <w:szCs w:val="24"/>
              </w:rPr>
              <w:t>30.10.2024</w:t>
            </w:r>
          </w:p>
        </w:tc>
        <w:tc>
          <w:tcPr>
            <w:tcW w:w="1508" w:type="dxa"/>
            <w:tcBorders>
              <w:top w:val="single" w:sz="4" w:space="0" w:color="auto"/>
              <w:bottom w:val="single" w:sz="4" w:space="0" w:color="auto"/>
              <w:right w:val="single" w:sz="4" w:space="0" w:color="auto"/>
            </w:tcBorders>
            <w:vAlign w:val="center"/>
          </w:tcPr>
          <w:p w14:paraId="2C0BDBF1" w14:textId="77777777" w:rsidR="003A1842" w:rsidRPr="008F49D3" w:rsidRDefault="003A1842" w:rsidP="003133A4">
            <w:pPr>
              <w:autoSpaceDE w:val="0"/>
              <w:autoSpaceDN w:val="0"/>
              <w:adjustRightInd w:val="0"/>
              <w:spacing w:after="0" w:line="240" w:lineRule="auto"/>
              <w:rPr>
                <w:rFonts w:ascii="Times New Roman" w:hAnsi="Times New Roman" w:cs="Times New Roman"/>
                <w:i/>
                <w:color w:val="4F81BD" w:themeColor="accent1"/>
                <w:sz w:val="24"/>
                <w:szCs w:val="24"/>
              </w:rPr>
            </w:pPr>
          </w:p>
        </w:tc>
      </w:tr>
    </w:tbl>
    <w:p w14:paraId="60A609B2" w14:textId="5A492A4A" w:rsidR="005916DB" w:rsidRDefault="005916DB" w:rsidP="001B1582">
      <w:pPr>
        <w:autoSpaceDE w:val="0"/>
        <w:autoSpaceDN w:val="0"/>
        <w:adjustRightInd w:val="0"/>
        <w:spacing w:after="0" w:line="240" w:lineRule="auto"/>
        <w:rPr>
          <w:rFonts w:ascii="Times New Roman" w:eastAsia="Times New Roman" w:hAnsi="Times New Roman" w:cs="Times New Roman"/>
          <w:sz w:val="28"/>
          <w:szCs w:val="28"/>
          <w:lang w:eastAsia="ru-RU"/>
        </w:rPr>
      </w:pPr>
    </w:p>
    <w:sectPr w:rsidR="005916DB" w:rsidSect="001B1582">
      <w:headerReference w:type="first" r:id="rId17"/>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D9429" w14:textId="77777777" w:rsidR="0060583D" w:rsidRDefault="0060583D" w:rsidP="004B1C9B">
      <w:pPr>
        <w:spacing w:after="0" w:line="240" w:lineRule="auto"/>
      </w:pPr>
      <w:r>
        <w:separator/>
      </w:r>
    </w:p>
  </w:endnote>
  <w:endnote w:type="continuationSeparator" w:id="0">
    <w:p w14:paraId="08607C39" w14:textId="77777777" w:rsidR="0060583D" w:rsidRDefault="0060583D" w:rsidP="004B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B470A" w14:textId="77777777" w:rsidR="003133A4" w:rsidRDefault="003133A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AE050" w14:textId="77777777" w:rsidR="003133A4" w:rsidRDefault="003133A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108A8" w14:textId="77777777" w:rsidR="003133A4" w:rsidRDefault="003133A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BB024" w14:textId="77777777" w:rsidR="0060583D" w:rsidRDefault="0060583D" w:rsidP="004B1C9B">
      <w:pPr>
        <w:spacing w:after="0" w:line="240" w:lineRule="auto"/>
      </w:pPr>
      <w:r>
        <w:separator/>
      </w:r>
    </w:p>
  </w:footnote>
  <w:footnote w:type="continuationSeparator" w:id="0">
    <w:p w14:paraId="7BF83113" w14:textId="77777777" w:rsidR="0060583D" w:rsidRDefault="0060583D" w:rsidP="004B1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811687"/>
      <w:docPartObj>
        <w:docPartGallery w:val="Page Numbers (Top of Page)"/>
        <w:docPartUnique/>
      </w:docPartObj>
    </w:sdtPr>
    <w:sdtEndPr/>
    <w:sdtContent>
      <w:p w14:paraId="2684353E" w14:textId="1B16E461" w:rsidR="003133A4" w:rsidRDefault="003133A4">
        <w:pPr>
          <w:pStyle w:val="ac"/>
          <w:jc w:val="center"/>
        </w:pPr>
        <w:r>
          <w:fldChar w:fldCharType="begin"/>
        </w:r>
        <w:r>
          <w:instrText>PAGE   \* MERGEFORMAT</w:instrText>
        </w:r>
        <w:r>
          <w:fldChar w:fldCharType="separate"/>
        </w:r>
        <w:r w:rsidR="00B52A3C">
          <w:rPr>
            <w:noProof/>
          </w:rPr>
          <w:t>91</w:t>
        </w:r>
        <w:r>
          <w:fldChar w:fldCharType="end"/>
        </w:r>
      </w:p>
    </w:sdtContent>
  </w:sdt>
  <w:p w14:paraId="0A3B9219" w14:textId="77777777" w:rsidR="003133A4" w:rsidRDefault="003133A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83F6C" w14:textId="77777777" w:rsidR="003133A4" w:rsidRDefault="003133A4">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07472"/>
      <w:docPartObj>
        <w:docPartGallery w:val="Page Numbers (Top of Page)"/>
        <w:docPartUnique/>
      </w:docPartObj>
    </w:sdtPr>
    <w:sdtEndPr/>
    <w:sdtContent>
      <w:p w14:paraId="12381BCE" w14:textId="77777777" w:rsidR="003133A4" w:rsidRDefault="003133A4">
        <w:pPr>
          <w:pStyle w:val="ac"/>
          <w:jc w:val="center"/>
        </w:pPr>
        <w:r>
          <w:fldChar w:fldCharType="begin"/>
        </w:r>
        <w:r>
          <w:instrText>PAGE   \* MERGEFORMAT</w:instrText>
        </w:r>
        <w:r>
          <w:fldChar w:fldCharType="separate"/>
        </w:r>
        <w:r w:rsidR="00B52A3C">
          <w:rPr>
            <w:noProof/>
          </w:rPr>
          <w:t>134</w:t>
        </w:r>
        <w:r>
          <w:fldChar w:fldCharType="end"/>
        </w:r>
      </w:p>
    </w:sdtContent>
  </w:sdt>
  <w:p w14:paraId="0D8F58D9" w14:textId="77777777" w:rsidR="003133A4" w:rsidRDefault="003133A4">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BB79A" w14:textId="77777777" w:rsidR="003133A4" w:rsidRDefault="003133A4">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EAF1C" w14:textId="77777777" w:rsidR="005916DB" w:rsidRDefault="005916D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D4F09"/>
    <w:multiLevelType w:val="hybridMultilevel"/>
    <w:tmpl w:val="12F20C30"/>
    <w:lvl w:ilvl="0" w:tplc="0CEE78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3046A9"/>
    <w:multiLevelType w:val="hybridMultilevel"/>
    <w:tmpl w:val="0D4223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087FD7"/>
    <w:multiLevelType w:val="hybridMultilevel"/>
    <w:tmpl w:val="DD0E1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086BAB"/>
    <w:multiLevelType w:val="hybridMultilevel"/>
    <w:tmpl w:val="1C040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C40B31"/>
    <w:multiLevelType w:val="hybridMultilevel"/>
    <w:tmpl w:val="923223A0"/>
    <w:lvl w:ilvl="0" w:tplc="16BA4C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BC77DA"/>
    <w:multiLevelType w:val="hybridMultilevel"/>
    <w:tmpl w:val="DD0E1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3F18CC"/>
    <w:multiLevelType w:val="hybridMultilevel"/>
    <w:tmpl w:val="F3C68166"/>
    <w:lvl w:ilvl="0" w:tplc="37288B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EB1"/>
    <w:multiLevelType w:val="hybridMultilevel"/>
    <w:tmpl w:val="675EE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BF3C9A"/>
    <w:multiLevelType w:val="hybridMultilevel"/>
    <w:tmpl w:val="EE62B0A4"/>
    <w:lvl w:ilvl="0" w:tplc="76A86B0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0">
    <w:nsid w:val="441B09FF"/>
    <w:multiLevelType w:val="hybridMultilevel"/>
    <w:tmpl w:val="44E6A9A4"/>
    <w:lvl w:ilvl="0" w:tplc="309E85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76F2CBF"/>
    <w:multiLevelType w:val="hybridMultilevel"/>
    <w:tmpl w:val="B3881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5165AE"/>
    <w:multiLevelType w:val="hybridMultilevel"/>
    <w:tmpl w:val="CC44ED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9C6959"/>
    <w:multiLevelType w:val="hybridMultilevel"/>
    <w:tmpl w:val="A5567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1"/>
  </w:num>
  <w:num w:numId="4">
    <w:abstractNumId w:val="12"/>
  </w:num>
  <w:num w:numId="5">
    <w:abstractNumId w:val="13"/>
  </w:num>
  <w:num w:numId="6">
    <w:abstractNumId w:val="1"/>
  </w:num>
  <w:num w:numId="7">
    <w:abstractNumId w:val="9"/>
  </w:num>
  <w:num w:numId="8">
    <w:abstractNumId w:val="0"/>
  </w:num>
  <w:num w:numId="9">
    <w:abstractNumId w:val="10"/>
  </w:num>
  <w:num w:numId="10">
    <w:abstractNumId w:val="8"/>
  </w:num>
  <w:num w:numId="11">
    <w:abstractNumId w:val="7"/>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57"/>
    <w:rsid w:val="0000797D"/>
    <w:rsid w:val="00007F3B"/>
    <w:rsid w:val="00012198"/>
    <w:rsid w:val="00017C16"/>
    <w:rsid w:val="00024649"/>
    <w:rsid w:val="00026EED"/>
    <w:rsid w:val="000405CD"/>
    <w:rsid w:val="00043FFA"/>
    <w:rsid w:val="00046967"/>
    <w:rsid w:val="0005565F"/>
    <w:rsid w:val="00060ACA"/>
    <w:rsid w:val="00075C19"/>
    <w:rsid w:val="00083A57"/>
    <w:rsid w:val="00085D8A"/>
    <w:rsid w:val="000A00C5"/>
    <w:rsid w:val="000A1958"/>
    <w:rsid w:val="000A6EB1"/>
    <w:rsid w:val="000A723F"/>
    <w:rsid w:val="000B14DC"/>
    <w:rsid w:val="000B3F36"/>
    <w:rsid w:val="000B40A5"/>
    <w:rsid w:val="000B5CCD"/>
    <w:rsid w:val="000C122E"/>
    <w:rsid w:val="000C1773"/>
    <w:rsid w:val="000C3183"/>
    <w:rsid w:val="000C3EDF"/>
    <w:rsid w:val="000C4951"/>
    <w:rsid w:val="000C72D7"/>
    <w:rsid w:val="000C7C16"/>
    <w:rsid w:val="000D1334"/>
    <w:rsid w:val="000D2224"/>
    <w:rsid w:val="000D4124"/>
    <w:rsid w:val="000D604A"/>
    <w:rsid w:val="000E34C3"/>
    <w:rsid w:val="000E65B2"/>
    <w:rsid w:val="000E7D30"/>
    <w:rsid w:val="000F64C0"/>
    <w:rsid w:val="000F6DD6"/>
    <w:rsid w:val="001014D0"/>
    <w:rsid w:val="00105FAC"/>
    <w:rsid w:val="001060EB"/>
    <w:rsid w:val="0010656F"/>
    <w:rsid w:val="0012013C"/>
    <w:rsid w:val="0012043C"/>
    <w:rsid w:val="00130953"/>
    <w:rsid w:val="00134635"/>
    <w:rsid w:val="001412EF"/>
    <w:rsid w:val="00143098"/>
    <w:rsid w:val="00143CDF"/>
    <w:rsid w:val="00144BBE"/>
    <w:rsid w:val="00161E76"/>
    <w:rsid w:val="00164FB0"/>
    <w:rsid w:val="001763E6"/>
    <w:rsid w:val="00176B3C"/>
    <w:rsid w:val="00180C08"/>
    <w:rsid w:val="00187992"/>
    <w:rsid w:val="0019011C"/>
    <w:rsid w:val="001906ED"/>
    <w:rsid w:val="00193D6B"/>
    <w:rsid w:val="00197308"/>
    <w:rsid w:val="001A3BE7"/>
    <w:rsid w:val="001A66DD"/>
    <w:rsid w:val="001A78AF"/>
    <w:rsid w:val="001A7AA4"/>
    <w:rsid w:val="001B1582"/>
    <w:rsid w:val="001B4438"/>
    <w:rsid w:val="001B62D9"/>
    <w:rsid w:val="001C561E"/>
    <w:rsid w:val="001D45C1"/>
    <w:rsid w:val="001D59A8"/>
    <w:rsid w:val="001E0DD0"/>
    <w:rsid w:val="001E151B"/>
    <w:rsid w:val="001E6C9C"/>
    <w:rsid w:val="001F1D75"/>
    <w:rsid w:val="001F21B4"/>
    <w:rsid w:val="001F2207"/>
    <w:rsid w:val="00202849"/>
    <w:rsid w:val="002170DE"/>
    <w:rsid w:val="00217ADB"/>
    <w:rsid w:val="00220F69"/>
    <w:rsid w:val="00221B78"/>
    <w:rsid w:val="00222035"/>
    <w:rsid w:val="0022575C"/>
    <w:rsid w:val="00225931"/>
    <w:rsid w:val="00225FFA"/>
    <w:rsid w:val="00233631"/>
    <w:rsid w:val="00233D7A"/>
    <w:rsid w:val="00241F17"/>
    <w:rsid w:val="0024412A"/>
    <w:rsid w:val="00246340"/>
    <w:rsid w:val="002511CF"/>
    <w:rsid w:val="002516BF"/>
    <w:rsid w:val="002556DF"/>
    <w:rsid w:val="00262833"/>
    <w:rsid w:val="002664A3"/>
    <w:rsid w:val="0027124F"/>
    <w:rsid w:val="00275830"/>
    <w:rsid w:val="00276B25"/>
    <w:rsid w:val="002825D7"/>
    <w:rsid w:val="00290485"/>
    <w:rsid w:val="002964A7"/>
    <w:rsid w:val="00296F06"/>
    <w:rsid w:val="002A2136"/>
    <w:rsid w:val="002A58A1"/>
    <w:rsid w:val="002B0419"/>
    <w:rsid w:val="002B58A5"/>
    <w:rsid w:val="002B5930"/>
    <w:rsid w:val="002C28F5"/>
    <w:rsid w:val="002C5AC4"/>
    <w:rsid w:val="002C6061"/>
    <w:rsid w:val="002C6339"/>
    <w:rsid w:val="002C7758"/>
    <w:rsid w:val="002D5C92"/>
    <w:rsid w:val="002D7933"/>
    <w:rsid w:val="002E0339"/>
    <w:rsid w:val="002E4F8C"/>
    <w:rsid w:val="002E7EA8"/>
    <w:rsid w:val="002F011A"/>
    <w:rsid w:val="002F0742"/>
    <w:rsid w:val="002F20CD"/>
    <w:rsid w:val="002F609C"/>
    <w:rsid w:val="002F7415"/>
    <w:rsid w:val="002F74AC"/>
    <w:rsid w:val="002F75EA"/>
    <w:rsid w:val="0031184F"/>
    <w:rsid w:val="003133A4"/>
    <w:rsid w:val="00317C2B"/>
    <w:rsid w:val="00320F7A"/>
    <w:rsid w:val="003210D4"/>
    <w:rsid w:val="00325FE4"/>
    <w:rsid w:val="003310F8"/>
    <w:rsid w:val="003342A6"/>
    <w:rsid w:val="00334CAE"/>
    <w:rsid w:val="0033657D"/>
    <w:rsid w:val="0033748F"/>
    <w:rsid w:val="00342495"/>
    <w:rsid w:val="00347A8F"/>
    <w:rsid w:val="00347DFA"/>
    <w:rsid w:val="003517E9"/>
    <w:rsid w:val="0035231F"/>
    <w:rsid w:val="003579F2"/>
    <w:rsid w:val="00393A5F"/>
    <w:rsid w:val="00394EFC"/>
    <w:rsid w:val="003A038F"/>
    <w:rsid w:val="003A1842"/>
    <w:rsid w:val="003A1EE6"/>
    <w:rsid w:val="003A32DA"/>
    <w:rsid w:val="003C3FBA"/>
    <w:rsid w:val="003C52BF"/>
    <w:rsid w:val="003D1520"/>
    <w:rsid w:val="003D3401"/>
    <w:rsid w:val="003D5288"/>
    <w:rsid w:val="003E12CC"/>
    <w:rsid w:val="003E6AC0"/>
    <w:rsid w:val="003F0A6E"/>
    <w:rsid w:val="003F110E"/>
    <w:rsid w:val="003F5589"/>
    <w:rsid w:val="00402E0A"/>
    <w:rsid w:val="00406A29"/>
    <w:rsid w:val="004072A5"/>
    <w:rsid w:val="00412A4E"/>
    <w:rsid w:val="00416218"/>
    <w:rsid w:val="00421C34"/>
    <w:rsid w:val="004225CB"/>
    <w:rsid w:val="00423395"/>
    <w:rsid w:val="00423BF2"/>
    <w:rsid w:val="00430147"/>
    <w:rsid w:val="0043340F"/>
    <w:rsid w:val="00435833"/>
    <w:rsid w:val="00436A38"/>
    <w:rsid w:val="00442DE3"/>
    <w:rsid w:val="00447DA0"/>
    <w:rsid w:val="00450F27"/>
    <w:rsid w:val="00454D00"/>
    <w:rsid w:val="00457B7F"/>
    <w:rsid w:val="00462082"/>
    <w:rsid w:val="00462BBA"/>
    <w:rsid w:val="00465628"/>
    <w:rsid w:val="00465921"/>
    <w:rsid w:val="00465C77"/>
    <w:rsid w:val="00466AC1"/>
    <w:rsid w:val="00467658"/>
    <w:rsid w:val="00481AAD"/>
    <w:rsid w:val="00482710"/>
    <w:rsid w:val="00483121"/>
    <w:rsid w:val="00490F57"/>
    <w:rsid w:val="004938FE"/>
    <w:rsid w:val="004A1309"/>
    <w:rsid w:val="004A7F46"/>
    <w:rsid w:val="004B1C9B"/>
    <w:rsid w:val="004B5278"/>
    <w:rsid w:val="004C0046"/>
    <w:rsid w:val="004C16D0"/>
    <w:rsid w:val="004C4916"/>
    <w:rsid w:val="004C5F56"/>
    <w:rsid w:val="004D5122"/>
    <w:rsid w:val="004E7B41"/>
    <w:rsid w:val="004E7CAF"/>
    <w:rsid w:val="004F0F9A"/>
    <w:rsid w:val="004F2A4B"/>
    <w:rsid w:val="004F35D3"/>
    <w:rsid w:val="004F620E"/>
    <w:rsid w:val="00502AAA"/>
    <w:rsid w:val="005079CF"/>
    <w:rsid w:val="005113A7"/>
    <w:rsid w:val="0051198D"/>
    <w:rsid w:val="005133EC"/>
    <w:rsid w:val="00522004"/>
    <w:rsid w:val="0052653B"/>
    <w:rsid w:val="005265A7"/>
    <w:rsid w:val="005309CD"/>
    <w:rsid w:val="0055052A"/>
    <w:rsid w:val="0055656C"/>
    <w:rsid w:val="00566E12"/>
    <w:rsid w:val="00567142"/>
    <w:rsid w:val="00573360"/>
    <w:rsid w:val="00582AF6"/>
    <w:rsid w:val="00584838"/>
    <w:rsid w:val="00585E87"/>
    <w:rsid w:val="00590952"/>
    <w:rsid w:val="00590EA7"/>
    <w:rsid w:val="005916DB"/>
    <w:rsid w:val="00593E5A"/>
    <w:rsid w:val="005A1017"/>
    <w:rsid w:val="005A2EC1"/>
    <w:rsid w:val="005A3EA3"/>
    <w:rsid w:val="005B01CF"/>
    <w:rsid w:val="005B58D9"/>
    <w:rsid w:val="005B6CDC"/>
    <w:rsid w:val="005C4B0C"/>
    <w:rsid w:val="005E4397"/>
    <w:rsid w:val="005E66EA"/>
    <w:rsid w:val="0060583D"/>
    <w:rsid w:val="00607C3D"/>
    <w:rsid w:val="0061052F"/>
    <w:rsid w:val="00612779"/>
    <w:rsid w:val="0062165D"/>
    <w:rsid w:val="00621F36"/>
    <w:rsid w:val="006377B0"/>
    <w:rsid w:val="006438CB"/>
    <w:rsid w:val="0065008E"/>
    <w:rsid w:val="006524BB"/>
    <w:rsid w:val="006530F5"/>
    <w:rsid w:val="00656F31"/>
    <w:rsid w:val="006570C4"/>
    <w:rsid w:val="0066576C"/>
    <w:rsid w:val="00666781"/>
    <w:rsid w:val="00677643"/>
    <w:rsid w:val="00682329"/>
    <w:rsid w:val="00682B95"/>
    <w:rsid w:val="00682C9E"/>
    <w:rsid w:val="00686141"/>
    <w:rsid w:val="006871E8"/>
    <w:rsid w:val="00693701"/>
    <w:rsid w:val="00693F2F"/>
    <w:rsid w:val="00697787"/>
    <w:rsid w:val="006A64CC"/>
    <w:rsid w:val="006A687E"/>
    <w:rsid w:val="006B09DC"/>
    <w:rsid w:val="006B1DAF"/>
    <w:rsid w:val="006B25E6"/>
    <w:rsid w:val="006B3582"/>
    <w:rsid w:val="006C319C"/>
    <w:rsid w:val="006C34B6"/>
    <w:rsid w:val="006C623F"/>
    <w:rsid w:val="006C75B4"/>
    <w:rsid w:val="006C7AD5"/>
    <w:rsid w:val="006D73F3"/>
    <w:rsid w:val="006E6B4D"/>
    <w:rsid w:val="006F2352"/>
    <w:rsid w:val="00700717"/>
    <w:rsid w:val="007159A3"/>
    <w:rsid w:val="00715CA8"/>
    <w:rsid w:val="00724276"/>
    <w:rsid w:val="007265A6"/>
    <w:rsid w:val="00726F40"/>
    <w:rsid w:val="00726F65"/>
    <w:rsid w:val="0073068F"/>
    <w:rsid w:val="007306E3"/>
    <w:rsid w:val="00732969"/>
    <w:rsid w:val="00733AA2"/>
    <w:rsid w:val="00734321"/>
    <w:rsid w:val="00735078"/>
    <w:rsid w:val="0074119B"/>
    <w:rsid w:val="007458FD"/>
    <w:rsid w:val="0074624E"/>
    <w:rsid w:val="007529A1"/>
    <w:rsid w:val="007668F0"/>
    <w:rsid w:val="00772E69"/>
    <w:rsid w:val="00776387"/>
    <w:rsid w:val="0078216C"/>
    <w:rsid w:val="00782F93"/>
    <w:rsid w:val="007912E1"/>
    <w:rsid w:val="00796CE6"/>
    <w:rsid w:val="007A35B6"/>
    <w:rsid w:val="007A4F2D"/>
    <w:rsid w:val="007B7180"/>
    <w:rsid w:val="007E51CD"/>
    <w:rsid w:val="007E58A7"/>
    <w:rsid w:val="007F633F"/>
    <w:rsid w:val="00802DFE"/>
    <w:rsid w:val="00803584"/>
    <w:rsid w:val="00807464"/>
    <w:rsid w:val="00807655"/>
    <w:rsid w:val="0081061E"/>
    <w:rsid w:val="00814259"/>
    <w:rsid w:val="008202EC"/>
    <w:rsid w:val="00820E3A"/>
    <w:rsid w:val="00821990"/>
    <w:rsid w:val="0082255E"/>
    <w:rsid w:val="00823B26"/>
    <w:rsid w:val="0082542D"/>
    <w:rsid w:val="00830E5C"/>
    <w:rsid w:val="00831345"/>
    <w:rsid w:val="00843A15"/>
    <w:rsid w:val="00843A61"/>
    <w:rsid w:val="008518DD"/>
    <w:rsid w:val="00851F84"/>
    <w:rsid w:val="00852046"/>
    <w:rsid w:val="00852837"/>
    <w:rsid w:val="00856B0B"/>
    <w:rsid w:val="00861AA3"/>
    <w:rsid w:val="008624F2"/>
    <w:rsid w:val="008629F4"/>
    <w:rsid w:val="00864941"/>
    <w:rsid w:val="00866FEA"/>
    <w:rsid w:val="008716BD"/>
    <w:rsid w:val="0087633D"/>
    <w:rsid w:val="0088193D"/>
    <w:rsid w:val="00886913"/>
    <w:rsid w:val="00892886"/>
    <w:rsid w:val="0089592B"/>
    <w:rsid w:val="008A2704"/>
    <w:rsid w:val="008A36B8"/>
    <w:rsid w:val="008A57C0"/>
    <w:rsid w:val="008B322A"/>
    <w:rsid w:val="008B37EF"/>
    <w:rsid w:val="008B3BDB"/>
    <w:rsid w:val="008C46AE"/>
    <w:rsid w:val="008C4B20"/>
    <w:rsid w:val="008C58DA"/>
    <w:rsid w:val="008D2570"/>
    <w:rsid w:val="008D4462"/>
    <w:rsid w:val="008D6D15"/>
    <w:rsid w:val="008E1C6D"/>
    <w:rsid w:val="008E314F"/>
    <w:rsid w:val="008E3AFA"/>
    <w:rsid w:val="008E4DFB"/>
    <w:rsid w:val="008E73AA"/>
    <w:rsid w:val="00900D3A"/>
    <w:rsid w:val="0090227E"/>
    <w:rsid w:val="0091012E"/>
    <w:rsid w:val="0091148A"/>
    <w:rsid w:val="0091152A"/>
    <w:rsid w:val="00911D65"/>
    <w:rsid w:val="00913BBA"/>
    <w:rsid w:val="0092481C"/>
    <w:rsid w:val="009263C7"/>
    <w:rsid w:val="009266DE"/>
    <w:rsid w:val="00927429"/>
    <w:rsid w:val="00933686"/>
    <w:rsid w:val="00940B01"/>
    <w:rsid w:val="00941C0B"/>
    <w:rsid w:val="0094259D"/>
    <w:rsid w:val="00942E62"/>
    <w:rsid w:val="009447C5"/>
    <w:rsid w:val="009464FE"/>
    <w:rsid w:val="00946BA4"/>
    <w:rsid w:val="0094778B"/>
    <w:rsid w:val="009503C8"/>
    <w:rsid w:val="009554EC"/>
    <w:rsid w:val="0096193D"/>
    <w:rsid w:val="00963A14"/>
    <w:rsid w:val="0097021B"/>
    <w:rsid w:val="00973FB2"/>
    <w:rsid w:val="009757DA"/>
    <w:rsid w:val="009945A8"/>
    <w:rsid w:val="00994F5A"/>
    <w:rsid w:val="00995BC0"/>
    <w:rsid w:val="00997E33"/>
    <w:rsid w:val="009A66DF"/>
    <w:rsid w:val="009A76DF"/>
    <w:rsid w:val="009B61EA"/>
    <w:rsid w:val="009B6634"/>
    <w:rsid w:val="009C0789"/>
    <w:rsid w:val="009C260C"/>
    <w:rsid w:val="009C3CA8"/>
    <w:rsid w:val="009C53F4"/>
    <w:rsid w:val="009D2D91"/>
    <w:rsid w:val="009D45CF"/>
    <w:rsid w:val="009D4F2D"/>
    <w:rsid w:val="009E03EF"/>
    <w:rsid w:val="009E1548"/>
    <w:rsid w:val="009E2CE5"/>
    <w:rsid w:val="009F07BC"/>
    <w:rsid w:val="009F0B8E"/>
    <w:rsid w:val="009F148E"/>
    <w:rsid w:val="00A019A3"/>
    <w:rsid w:val="00A16497"/>
    <w:rsid w:val="00A17D12"/>
    <w:rsid w:val="00A20703"/>
    <w:rsid w:val="00A20A9E"/>
    <w:rsid w:val="00A25C46"/>
    <w:rsid w:val="00A2777D"/>
    <w:rsid w:val="00A341EB"/>
    <w:rsid w:val="00A35708"/>
    <w:rsid w:val="00A431BA"/>
    <w:rsid w:val="00A45ECE"/>
    <w:rsid w:val="00A46654"/>
    <w:rsid w:val="00A5084D"/>
    <w:rsid w:val="00A56EDE"/>
    <w:rsid w:val="00A66BB6"/>
    <w:rsid w:val="00A67541"/>
    <w:rsid w:val="00A71242"/>
    <w:rsid w:val="00A81F0A"/>
    <w:rsid w:val="00A83585"/>
    <w:rsid w:val="00A861D8"/>
    <w:rsid w:val="00A874B0"/>
    <w:rsid w:val="00A87899"/>
    <w:rsid w:val="00A93A88"/>
    <w:rsid w:val="00A944C7"/>
    <w:rsid w:val="00A9778B"/>
    <w:rsid w:val="00AA5809"/>
    <w:rsid w:val="00AB440B"/>
    <w:rsid w:val="00AB76F4"/>
    <w:rsid w:val="00AC1419"/>
    <w:rsid w:val="00AC1A2D"/>
    <w:rsid w:val="00AC4437"/>
    <w:rsid w:val="00AD04CE"/>
    <w:rsid w:val="00AD3E7A"/>
    <w:rsid w:val="00AD5100"/>
    <w:rsid w:val="00AE06CB"/>
    <w:rsid w:val="00AF0B64"/>
    <w:rsid w:val="00AF42F2"/>
    <w:rsid w:val="00AF580A"/>
    <w:rsid w:val="00AF645B"/>
    <w:rsid w:val="00AF6528"/>
    <w:rsid w:val="00AF666C"/>
    <w:rsid w:val="00AF72A1"/>
    <w:rsid w:val="00AF7671"/>
    <w:rsid w:val="00B03D94"/>
    <w:rsid w:val="00B054CE"/>
    <w:rsid w:val="00B139DB"/>
    <w:rsid w:val="00B20B91"/>
    <w:rsid w:val="00B20E66"/>
    <w:rsid w:val="00B239A6"/>
    <w:rsid w:val="00B3415C"/>
    <w:rsid w:val="00B518E5"/>
    <w:rsid w:val="00B52930"/>
    <w:rsid w:val="00B52A3C"/>
    <w:rsid w:val="00B54730"/>
    <w:rsid w:val="00B61502"/>
    <w:rsid w:val="00B62DC9"/>
    <w:rsid w:val="00B63498"/>
    <w:rsid w:val="00B66672"/>
    <w:rsid w:val="00B73765"/>
    <w:rsid w:val="00B76D2A"/>
    <w:rsid w:val="00B80110"/>
    <w:rsid w:val="00B806A7"/>
    <w:rsid w:val="00B90328"/>
    <w:rsid w:val="00B9305F"/>
    <w:rsid w:val="00B94C64"/>
    <w:rsid w:val="00BA2CEA"/>
    <w:rsid w:val="00BB2BA8"/>
    <w:rsid w:val="00BB7362"/>
    <w:rsid w:val="00BC2596"/>
    <w:rsid w:val="00BC409E"/>
    <w:rsid w:val="00BC5C30"/>
    <w:rsid w:val="00BD0C03"/>
    <w:rsid w:val="00BD0C28"/>
    <w:rsid w:val="00BD1907"/>
    <w:rsid w:val="00BD7515"/>
    <w:rsid w:val="00BE2F7A"/>
    <w:rsid w:val="00BE360D"/>
    <w:rsid w:val="00BE3662"/>
    <w:rsid w:val="00BF213C"/>
    <w:rsid w:val="00BF5E1C"/>
    <w:rsid w:val="00BF6C7F"/>
    <w:rsid w:val="00BF7739"/>
    <w:rsid w:val="00BF798D"/>
    <w:rsid w:val="00BF7F66"/>
    <w:rsid w:val="00C00D12"/>
    <w:rsid w:val="00C0391D"/>
    <w:rsid w:val="00C03E94"/>
    <w:rsid w:val="00C05112"/>
    <w:rsid w:val="00C11B6C"/>
    <w:rsid w:val="00C11C49"/>
    <w:rsid w:val="00C21033"/>
    <w:rsid w:val="00C21FB2"/>
    <w:rsid w:val="00C236B9"/>
    <w:rsid w:val="00C35563"/>
    <w:rsid w:val="00C364A4"/>
    <w:rsid w:val="00C36652"/>
    <w:rsid w:val="00C37986"/>
    <w:rsid w:val="00C37989"/>
    <w:rsid w:val="00C379ED"/>
    <w:rsid w:val="00C4550F"/>
    <w:rsid w:val="00C56911"/>
    <w:rsid w:val="00C63858"/>
    <w:rsid w:val="00C63985"/>
    <w:rsid w:val="00C658C7"/>
    <w:rsid w:val="00C707A5"/>
    <w:rsid w:val="00C762B6"/>
    <w:rsid w:val="00C82EEA"/>
    <w:rsid w:val="00C91AE4"/>
    <w:rsid w:val="00C91F14"/>
    <w:rsid w:val="00C92D82"/>
    <w:rsid w:val="00C9427C"/>
    <w:rsid w:val="00CA58EA"/>
    <w:rsid w:val="00CA5CCA"/>
    <w:rsid w:val="00CB0244"/>
    <w:rsid w:val="00CB05A8"/>
    <w:rsid w:val="00CB335B"/>
    <w:rsid w:val="00CC3AE3"/>
    <w:rsid w:val="00CC4198"/>
    <w:rsid w:val="00CC5F70"/>
    <w:rsid w:val="00CD03E9"/>
    <w:rsid w:val="00CD06FC"/>
    <w:rsid w:val="00CD0B00"/>
    <w:rsid w:val="00CE10DA"/>
    <w:rsid w:val="00CE2D23"/>
    <w:rsid w:val="00CE2E13"/>
    <w:rsid w:val="00CE4E95"/>
    <w:rsid w:val="00CE686F"/>
    <w:rsid w:val="00CF14BC"/>
    <w:rsid w:val="00CF22F2"/>
    <w:rsid w:val="00CF4056"/>
    <w:rsid w:val="00D04401"/>
    <w:rsid w:val="00D06DD1"/>
    <w:rsid w:val="00D06EFC"/>
    <w:rsid w:val="00D1071F"/>
    <w:rsid w:val="00D13CA5"/>
    <w:rsid w:val="00D17F74"/>
    <w:rsid w:val="00D20911"/>
    <w:rsid w:val="00D20A61"/>
    <w:rsid w:val="00D21AFA"/>
    <w:rsid w:val="00D31907"/>
    <w:rsid w:val="00D34448"/>
    <w:rsid w:val="00D37111"/>
    <w:rsid w:val="00D43256"/>
    <w:rsid w:val="00D4770C"/>
    <w:rsid w:val="00D53C94"/>
    <w:rsid w:val="00D55F6A"/>
    <w:rsid w:val="00D62F0A"/>
    <w:rsid w:val="00D64463"/>
    <w:rsid w:val="00D66C86"/>
    <w:rsid w:val="00D67BFA"/>
    <w:rsid w:val="00D87ED6"/>
    <w:rsid w:val="00D90071"/>
    <w:rsid w:val="00D91708"/>
    <w:rsid w:val="00D9623A"/>
    <w:rsid w:val="00D96B32"/>
    <w:rsid w:val="00DA02C9"/>
    <w:rsid w:val="00DA5839"/>
    <w:rsid w:val="00DA5DEB"/>
    <w:rsid w:val="00DB63A4"/>
    <w:rsid w:val="00DC0DEE"/>
    <w:rsid w:val="00DC4552"/>
    <w:rsid w:val="00DC4C3D"/>
    <w:rsid w:val="00DF565F"/>
    <w:rsid w:val="00DF71B7"/>
    <w:rsid w:val="00DF776F"/>
    <w:rsid w:val="00E00D01"/>
    <w:rsid w:val="00E05FF6"/>
    <w:rsid w:val="00E07197"/>
    <w:rsid w:val="00E13658"/>
    <w:rsid w:val="00E203F4"/>
    <w:rsid w:val="00E20908"/>
    <w:rsid w:val="00E20C04"/>
    <w:rsid w:val="00E214F1"/>
    <w:rsid w:val="00E23D7F"/>
    <w:rsid w:val="00E310C6"/>
    <w:rsid w:val="00E33C75"/>
    <w:rsid w:val="00E3617C"/>
    <w:rsid w:val="00E36658"/>
    <w:rsid w:val="00E3767E"/>
    <w:rsid w:val="00E4544A"/>
    <w:rsid w:val="00E47A6C"/>
    <w:rsid w:val="00E57034"/>
    <w:rsid w:val="00E577EE"/>
    <w:rsid w:val="00E6585D"/>
    <w:rsid w:val="00E66FC3"/>
    <w:rsid w:val="00E7200A"/>
    <w:rsid w:val="00E73618"/>
    <w:rsid w:val="00E742D8"/>
    <w:rsid w:val="00E744D7"/>
    <w:rsid w:val="00E763E9"/>
    <w:rsid w:val="00E769CC"/>
    <w:rsid w:val="00E778D5"/>
    <w:rsid w:val="00E77F47"/>
    <w:rsid w:val="00E86F6E"/>
    <w:rsid w:val="00EA0116"/>
    <w:rsid w:val="00EA3A68"/>
    <w:rsid w:val="00EA3A6B"/>
    <w:rsid w:val="00EA4023"/>
    <w:rsid w:val="00EA72E9"/>
    <w:rsid w:val="00EB220A"/>
    <w:rsid w:val="00EB3892"/>
    <w:rsid w:val="00EB7666"/>
    <w:rsid w:val="00ED5751"/>
    <w:rsid w:val="00ED5EC6"/>
    <w:rsid w:val="00EE38E4"/>
    <w:rsid w:val="00EE577A"/>
    <w:rsid w:val="00EE5BDC"/>
    <w:rsid w:val="00EF52B2"/>
    <w:rsid w:val="00EF558E"/>
    <w:rsid w:val="00EF5C58"/>
    <w:rsid w:val="00EF65A3"/>
    <w:rsid w:val="00F03F78"/>
    <w:rsid w:val="00F15E35"/>
    <w:rsid w:val="00F24264"/>
    <w:rsid w:val="00F33654"/>
    <w:rsid w:val="00F33C30"/>
    <w:rsid w:val="00F34292"/>
    <w:rsid w:val="00F41780"/>
    <w:rsid w:val="00F43C4C"/>
    <w:rsid w:val="00F52492"/>
    <w:rsid w:val="00F575E0"/>
    <w:rsid w:val="00F602EF"/>
    <w:rsid w:val="00F63B54"/>
    <w:rsid w:val="00F65897"/>
    <w:rsid w:val="00F67F03"/>
    <w:rsid w:val="00F75CB4"/>
    <w:rsid w:val="00F77D80"/>
    <w:rsid w:val="00F8014C"/>
    <w:rsid w:val="00F80EEB"/>
    <w:rsid w:val="00F8128B"/>
    <w:rsid w:val="00F83109"/>
    <w:rsid w:val="00F8587A"/>
    <w:rsid w:val="00F94A5C"/>
    <w:rsid w:val="00FA0430"/>
    <w:rsid w:val="00FA3C6A"/>
    <w:rsid w:val="00FA3EF0"/>
    <w:rsid w:val="00FB2AA4"/>
    <w:rsid w:val="00FB66A8"/>
    <w:rsid w:val="00FB67BA"/>
    <w:rsid w:val="00FC10BB"/>
    <w:rsid w:val="00FD2A7C"/>
    <w:rsid w:val="00FD78B8"/>
    <w:rsid w:val="00FE382D"/>
    <w:rsid w:val="00FF2845"/>
    <w:rsid w:val="00FF7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B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DFB"/>
  </w:style>
  <w:style w:type="paragraph" w:styleId="2">
    <w:name w:val="heading 2"/>
    <w:basedOn w:val="a"/>
    <w:next w:val="a"/>
    <w:link w:val="20"/>
    <w:qFormat/>
    <w:rsid w:val="00E778D5"/>
    <w:pPr>
      <w:keepNext/>
      <w:spacing w:before="60" w:after="0" w:line="240" w:lineRule="auto"/>
      <w:ind w:left="567" w:right="-28"/>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ConsPlusNonformat">
    <w:name w:val="ConsPlusNonformat"/>
    <w:uiPriority w:val="99"/>
    <w:rsid w:val="00E778D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E778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78D5"/>
    <w:rPr>
      <w:rFonts w:ascii="Tahoma" w:hAnsi="Tahoma" w:cs="Tahoma"/>
      <w:sz w:val="16"/>
      <w:szCs w:val="16"/>
    </w:rPr>
  </w:style>
  <w:style w:type="character" w:styleId="a7">
    <w:name w:val="Hyperlink"/>
    <w:uiPriority w:val="99"/>
    <w:unhideWhenUsed/>
    <w:rsid w:val="00E778D5"/>
    <w:rPr>
      <w:color w:val="0000FF"/>
      <w:u w:val="single"/>
    </w:rPr>
  </w:style>
  <w:style w:type="paragraph" w:styleId="a8">
    <w:name w:val="No Spacing"/>
    <w:uiPriority w:val="1"/>
    <w:qFormat/>
    <w:rsid w:val="00E778D5"/>
    <w:pPr>
      <w:spacing w:after="0" w:line="240" w:lineRule="auto"/>
    </w:pPr>
    <w:rPr>
      <w:rFonts w:ascii="Calibri" w:eastAsia="Calibri" w:hAnsi="Calibri" w:cs="Times New Roman"/>
    </w:rPr>
  </w:style>
  <w:style w:type="paragraph" w:styleId="21">
    <w:name w:val="Body Text 2"/>
    <w:basedOn w:val="a"/>
    <w:link w:val="22"/>
    <w:rsid w:val="00E778D5"/>
    <w:pPr>
      <w:spacing w:after="0" w:line="360" w:lineRule="auto"/>
      <w:jc w:val="both"/>
    </w:pPr>
    <w:rPr>
      <w:rFonts w:ascii="Arial" w:eastAsia="Times New Roman" w:hAnsi="Arial" w:cs="Times New Roman"/>
      <w:sz w:val="24"/>
      <w:szCs w:val="20"/>
    </w:rPr>
  </w:style>
  <w:style w:type="character" w:customStyle="1" w:styleId="22">
    <w:name w:val="Основной текст 2 Знак"/>
    <w:basedOn w:val="a0"/>
    <w:link w:val="21"/>
    <w:rsid w:val="00E778D5"/>
    <w:rPr>
      <w:rFonts w:ascii="Arial" w:eastAsia="Times New Roman" w:hAnsi="Arial" w:cs="Times New Roman"/>
      <w:sz w:val="24"/>
      <w:szCs w:val="20"/>
    </w:rPr>
  </w:style>
  <w:style w:type="paragraph" w:styleId="3">
    <w:name w:val="Body Text Indent 3"/>
    <w:basedOn w:val="a"/>
    <w:link w:val="30"/>
    <w:uiPriority w:val="99"/>
    <w:semiHidden/>
    <w:unhideWhenUsed/>
    <w:rsid w:val="00E778D5"/>
    <w:pPr>
      <w:spacing w:after="120"/>
      <w:ind w:left="283"/>
    </w:pPr>
    <w:rPr>
      <w:sz w:val="16"/>
      <w:szCs w:val="16"/>
    </w:rPr>
  </w:style>
  <w:style w:type="character" w:customStyle="1" w:styleId="30">
    <w:name w:val="Основной текст с отступом 3 Знак"/>
    <w:basedOn w:val="a0"/>
    <w:link w:val="3"/>
    <w:uiPriority w:val="99"/>
    <w:semiHidden/>
    <w:rsid w:val="00E778D5"/>
    <w:rPr>
      <w:sz w:val="16"/>
      <w:szCs w:val="16"/>
    </w:rPr>
  </w:style>
  <w:style w:type="character" w:customStyle="1" w:styleId="20">
    <w:name w:val="Заголовок 2 Знак"/>
    <w:basedOn w:val="a0"/>
    <w:link w:val="2"/>
    <w:rsid w:val="00E778D5"/>
    <w:rPr>
      <w:rFonts w:ascii="Times New Roman" w:eastAsia="Times New Roman" w:hAnsi="Times New Roman" w:cs="Times New Roman"/>
      <w:b/>
      <w:sz w:val="24"/>
      <w:szCs w:val="20"/>
    </w:rPr>
  </w:style>
  <w:style w:type="paragraph" w:styleId="a9">
    <w:name w:val="Body Text"/>
    <w:basedOn w:val="a"/>
    <w:link w:val="aa"/>
    <w:uiPriority w:val="99"/>
    <w:semiHidden/>
    <w:unhideWhenUsed/>
    <w:rsid w:val="004C0046"/>
    <w:pPr>
      <w:spacing w:after="120"/>
    </w:pPr>
  </w:style>
  <w:style w:type="character" w:customStyle="1" w:styleId="aa">
    <w:name w:val="Основной текст Знак"/>
    <w:basedOn w:val="a0"/>
    <w:link w:val="a9"/>
    <w:uiPriority w:val="99"/>
    <w:semiHidden/>
    <w:rsid w:val="004C0046"/>
  </w:style>
  <w:style w:type="character" w:customStyle="1" w:styleId="UnresolvedMention">
    <w:name w:val="Unresolved Mention"/>
    <w:basedOn w:val="a0"/>
    <w:uiPriority w:val="99"/>
    <w:semiHidden/>
    <w:unhideWhenUsed/>
    <w:rsid w:val="00E05FF6"/>
    <w:rPr>
      <w:color w:val="605E5C"/>
      <w:shd w:val="clear" w:color="auto" w:fill="E1DFDD"/>
    </w:rPr>
  </w:style>
  <w:style w:type="table" w:customStyle="1" w:styleId="23">
    <w:name w:val="Сетка таблицы2"/>
    <w:basedOn w:val="a1"/>
    <w:next w:val="a3"/>
    <w:uiPriority w:val="59"/>
    <w:rsid w:val="003D3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106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uiPriority w:val="35"/>
    <w:semiHidden/>
    <w:unhideWhenUsed/>
    <w:qFormat/>
    <w:rsid w:val="00060ACA"/>
    <w:pPr>
      <w:spacing w:line="240" w:lineRule="auto"/>
    </w:pPr>
    <w:rPr>
      <w:i/>
      <w:iCs/>
      <w:color w:val="1F497D" w:themeColor="text2"/>
      <w:sz w:val="18"/>
      <w:szCs w:val="18"/>
    </w:rPr>
  </w:style>
  <w:style w:type="paragraph" w:styleId="ac">
    <w:name w:val="header"/>
    <w:basedOn w:val="a"/>
    <w:link w:val="ad"/>
    <w:uiPriority w:val="99"/>
    <w:unhideWhenUsed/>
    <w:rsid w:val="004B1C9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B1C9B"/>
  </w:style>
  <w:style w:type="paragraph" w:styleId="ae">
    <w:name w:val="footer"/>
    <w:basedOn w:val="a"/>
    <w:link w:val="af"/>
    <w:uiPriority w:val="99"/>
    <w:unhideWhenUsed/>
    <w:rsid w:val="004B1C9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B1C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DFB"/>
  </w:style>
  <w:style w:type="paragraph" w:styleId="2">
    <w:name w:val="heading 2"/>
    <w:basedOn w:val="a"/>
    <w:next w:val="a"/>
    <w:link w:val="20"/>
    <w:qFormat/>
    <w:rsid w:val="00E778D5"/>
    <w:pPr>
      <w:keepNext/>
      <w:spacing w:before="60" w:after="0" w:line="240" w:lineRule="auto"/>
      <w:ind w:left="567" w:right="-28"/>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ConsPlusNonformat">
    <w:name w:val="ConsPlusNonformat"/>
    <w:uiPriority w:val="99"/>
    <w:rsid w:val="00E778D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E778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78D5"/>
    <w:rPr>
      <w:rFonts w:ascii="Tahoma" w:hAnsi="Tahoma" w:cs="Tahoma"/>
      <w:sz w:val="16"/>
      <w:szCs w:val="16"/>
    </w:rPr>
  </w:style>
  <w:style w:type="character" w:styleId="a7">
    <w:name w:val="Hyperlink"/>
    <w:uiPriority w:val="99"/>
    <w:unhideWhenUsed/>
    <w:rsid w:val="00E778D5"/>
    <w:rPr>
      <w:color w:val="0000FF"/>
      <w:u w:val="single"/>
    </w:rPr>
  </w:style>
  <w:style w:type="paragraph" w:styleId="a8">
    <w:name w:val="No Spacing"/>
    <w:uiPriority w:val="1"/>
    <w:qFormat/>
    <w:rsid w:val="00E778D5"/>
    <w:pPr>
      <w:spacing w:after="0" w:line="240" w:lineRule="auto"/>
    </w:pPr>
    <w:rPr>
      <w:rFonts w:ascii="Calibri" w:eastAsia="Calibri" w:hAnsi="Calibri" w:cs="Times New Roman"/>
    </w:rPr>
  </w:style>
  <w:style w:type="paragraph" w:styleId="21">
    <w:name w:val="Body Text 2"/>
    <w:basedOn w:val="a"/>
    <w:link w:val="22"/>
    <w:rsid w:val="00E778D5"/>
    <w:pPr>
      <w:spacing w:after="0" w:line="360" w:lineRule="auto"/>
      <w:jc w:val="both"/>
    </w:pPr>
    <w:rPr>
      <w:rFonts w:ascii="Arial" w:eastAsia="Times New Roman" w:hAnsi="Arial" w:cs="Times New Roman"/>
      <w:sz w:val="24"/>
      <w:szCs w:val="20"/>
    </w:rPr>
  </w:style>
  <w:style w:type="character" w:customStyle="1" w:styleId="22">
    <w:name w:val="Основной текст 2 Знак"/>
    <w:basedOn w:val="a0"/>
    <w:link w:val="21"/>
    <w:rsid w:val="00E778D5"/>
    <w:rPr>
      <w:rFonts w:ascii="Arial" w:eastAsia="Times New Roman" w:hAnsi="Arial" w:cs="Times New Roman"/>
      <w:sz w:val="24"/>
      <w:szCs w:val="20"/>
    </w:rPr>
  </w:style>
  <w:style w:type="paragraph" w:styleId="3">
    <w:name w:val="Body Text Indent 3"/>
    <w:basedOn w:val="a"/>
    <w:link w:val="30"/>
    <w:uiPriority w:val="99"/>
    <w:semiHidden/>
    <w:unhideWhenUsed/>
    <w:rsid w:val="00E778D5"/>
    <w:pPr>
      <w:spacing w:after="120"/>
      <w:ind w:left="283"/>
    </w:pPr>
    <w:rPr>
      <w:sz w:val="16"/>
      <w:szCs w:val="16"/>
    </w:rPr>
  </w:style>
  <w:style w:type="character" w:customStyle="1" w:styleId="30">
    <w:name w:val="Основной текст с отступом 3 Знак"/>
    <w:basedOn w:val="a0"/>
    <w:link w:val="3"/>
    <w:uiPriority w:val="99"/>
    <w:semiHidden/>
    <w:rsid w:val="00E778D5"/>
    <w:rPr>
      <w:sz w:val="16"/>
      <w:szCs w:val="16"/>
    </w:rPr>
  </w:style>
  <w:style w:type="character" w:customStyle="1" w:styleId="20">
    <w:name w:val="Заголовок 2 Знак"/>
    <w:basedOn w:val="a0"/>
    <w:link w:val="2"/>
    <w:rsid w:val="00E778D5"/>
    <w:rPr>
      <w:rFonts w:ascii="Times New Roman" w:eastAsia="Times New Roman" w:hAnsi="Times New Roman" w:cs="Times New Roman"/>
      <w:b/>
      <w:sz w:val="24"/>
      <w:szCs w:val="20"/>
    </w:rPr>
  </w:style>
  <w:style w:type="paragraph" w:styleId="a9">
    <w:name w:val="Body Text"/>
    <w:basedOn w:val="a"/>
    <w:link w:val="aa"/>
    <w:uiPriority w:val="99"/>
    <w:semiHidden/>
    <w:unhideWhenUsed/>
    <w:rsid w:val="004C0046"/>
    <w:pPr>
      <w:spacing w:after="120"/>
    </w:pPr>
  </w:style>
  <w:style w:type="character" w:customStyle="1" w:styleId="aa">
    <w:name w:val="Основной текст Знак"/>
    <w:basedOn w:val="a0"/>
    <w:link w:val="a9"/>
    <w:uiPriority w:val="99"/>
    <w:semiHidden/>
    <w:rsid w:val="004C0046"/>
  </w:style>
  <w:style w:type="character" w:customStyle="1" w:styleId="UnresolvedMention">
    <w:name w:val="Unresolved Mention"/>
    <w:basedOn w:val="a0"/>
    <w:uiPriority w:val="99"/>
    <w:semiHidden/>
    <w:unhideWhenUsed/>
    <w:rsid w:val="00E05FF6"/>
    <w:rPr>
      <w:color w:val="605E5C"/>
      <w:shd w:val="clear" w:color="auto" w:fill="E1DFDD"/>
    </w:rPr>
  </w:style>
  <w:style w:type="table" w:customStyle="1" w:styleId="23">
    <w:name w:val="Сетка таблицы2"/>
    <w:basedOn w:val="a1"/>
    <w:next w:val="a3"/>
    <w:uiPriority w:val="59"/>
    <w:rsid w:val="003D3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106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uiPriority w:val="35"/>
    <w:semiHidden/>
    <w:unhideWhenUsed/>
    <w:qFormat/>
    <w:rsid w:val="00060ACA"/>
    <w:pPr>
      <w:spacing w:line="240" w:lineRule="auto"/>
    </w:pPr>
    <w:rPr>
      <w:i/>
      <w:iCs/>
      <w:color w:val="1F497D" w:themeColor="text2"/>
      <w:sz w:val="18"/>
      <w:szCs w:val="18"/>
    </w:rPr>
  </w:style>
  <w:style w:type="paragraph" w:styleId="ac">
    <w:name w:val="header"/>
    <w:basedOn w:val="a"/>
    <w:link w:val="ad"/>
    <w:uiPriority w:val="99"/>
    <w:unhideWhenUsed/>
    <w:rsid w:val="004B1C9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B1C9B"/>
  </w:style>
  <w:style w:type="paragraph" w:styleId="ae">
    <w:name w:val="footer"/>
    <w:basedOn w:val="a"/>
    <w:link w:val="af"/>
    <w:uiPriority w:val="99"/>
    <w:unhideWhenUsed/>
    <w:rsid w:val="004B1C9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B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90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1.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A2006-BFF1-4A65-A700-B2523631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136</Pages>
  <Words>36192</Words>
  <Characters>206295</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Красникова Е.В.</cp:lastModifiedBy>
  <cp:revision>337</cp:revision>
  <cp:lastPrinted>2016-10-20T12:22:00Z</cp:lastPrinted>
  <dcterms:created xsi:type="dcterms:W3CDTF">2024-11-10T17:11:00Z</dcterms:created>
  <dcterms:modified xsi:type="dcterms:W3CDTF">2024-12-03T13:19:00Z</dcterms:modified>
</cp:coreProperties>
</file>