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F3A" w:rsidRPr="006461A3" w:rsidRDefault="00392F3A" w:rsidP="00392F3A">
      <w:pPr>
        <w:widowControl w:val="0"/>
        <w:suppressAutoHyphens/>
        <w:autoSpaceDN w:val="0"/>
        <w:jc w:val="right"/>
        <w:rPr>
          <w:rFonts w:eastAsia="Lucida Sans Unicode" w:cs="Tahoma"/>
          <w:kern w:val="3"/>
          <w:sz w:val="28"/>
          <w:szCs w:val="28"/>
          <w:lang w:eastAsia="ru-RU" w:bidi="ru-RU"/>
        </w:rPr>
      </w:pPr>
      <w:r w:rsidRPr="006461A3">
        <w:rPr>
          <w:rFonts w:eastAsia="Lucida Sans Unicode" w:cs="Tahoma"/>
          <w:kern w:val="3"/>
          <w:sz w:val="28"/>
          <w:szCs w:val="28"/>
          <w:lang w:eastAsia="ru-RU" w:bidi="ru-RU"/>
        </w:rPr>
        <w:t>Проект</w:t>
      </w:r>
    </w:p>
    <w:p w:rsidR="00392F3A" w:rsidRPr="006461A3" w:rsidRDefault="00392F3A" w:rsidP="00392F3A">
      <w:pPr>
        <w:widowControl w:val="0"/>
        <w:suppressAutoHyphens/>
        <w:autoSpaceDN w:val="0"/>
        <w:jc w:val="center"/>
        <w:rPr>
          <w:rFonts w:eastAsia="Lucida Sans Unicode" w:cs="Tahoma"/>
          <w:kern w:val="3"/>
          <w:sz w:val="28"/>
          <w:szCs w:val="28"/>
          <w:lang w:eastAsia="ru-RU" w:bidi="ru-RU"/>
        </w:rPr>
      </w:pPr>
    </w:p>
    <w:p w:rsidR="00392F3A" w:rsidRPr="006461A3" w:rsidRDefault="00392F3A" w:rsidP="00392F3A">
      <w:pPr>
        <w:widowControl w:val="0"/>
        <w:suppressAutoHyphens/>
        <w:autoSpaceDN w:val="0"/>
        <w:jc w:val="center"/>
        <w:rPr>
          <w:rFonts w:eastAsia="Lucida Sans Unicode" w:cs="Tahoma"/>
          <w:kern w:val="3"/>
          <w:sz w:val="30"/>
          <w:szCs w:val="30"/>
          <w:lang w:eastAsia="ru-RU" w:bidi="ru-RU"/>
        </w:rPr>
      </w:pPr>
      <w:r w:rsidRPr="006461A3">
        <w:rPr>
          <w:rFonts w:eastAsia="Lucida Sans Unicode" w:cs="Tahoma"/>
          <w:kern w:val="3"/>
          <w:sz w:val="30"/>
          <w:szCs w:val="30"/>
          <w:lang w:eastAsia="ru-RU" w:bidi="ru-RU"/>
        </w:rPr>
        <w:t xml:space="preserve">АДМИНИСТРАЦИЯ ГОРОДСКОГО ОКРУГА </w:t>
      </w:r>
    </w:p>
    <w:p w:rsidR="00392F3A" w:rsidRPr="006461A3" w:rsidRDefault="00392F3A" w:rsidP="00392F3A">
      <w:pPr>
        <w:widowControl w:val="0"/>
        <w:suppressAutoHyphens/>
        <w:autoSpaceDN w:val="0"/>
        <w:jc w:val="center"/>
        <w:rPr>
          <w:rFonts w:eastAsia="Lucida Sans Unicode" w:cs="Tahoma"/>
          <w:kern w:val="3"/>
          <w:sz w:val="30"/>
          <w:szCs w:val="30"/>
          <w:lang w:eastAsia="ru-RU" w:bidi="ru-RU"/>
        </w:rPr>
      </w:pPr>
      <w:r w:rsidRPr="006461A3">
        <w:rPr>
          <w:rFonts w:eastAsia="Lucida Sans Unicode" w:cs="Tahoma"/>
          <w:kern w:val="3"/>
          <w:sz w:val="30"/>
          <w:szCs w:val="30"/>
          <w:lang w:eastAsia="ru-RU" w:bidi="ru-RU"/>
        </w:rPr>
        <w:t>ГОРОД ВОРОНЕЖ</w:t>
      </w:r>
    </w:p>
    <w:p w:rsidR="00392F3A" w:rsidRPr="006461A3" w:rsidRDefault="00392F3A" w:rsidP="00392F3A">
      <w:pPr>
        <w:widowControl w:val="0"/>
        <w:suppressAutoHyphens/>
        <w:autoSpaceDN w:val="0"/>
        <w:jc w:val="center"/>
        <w:rPr>
          <w:rFonts w:eastAsia="Lucida Sans Unicode" w:cs="Tahoma"/>
          <w:b/>
          <w:bCs/>
          <w:kern w:val="3"/>
          <w:sz w:val="30"/>
          <w:szCs w:val="30"/>
          <w:lang w:eastAsia="ru-RU" w:bidi="ru-RU"/>
        </w:rPr>
      </w:pPr>
      <w:r w:rsidRPr="006461A3">
        <w:rPr>
          <w:rFonts w:eastAsia="Lucida Sans Unicode" w:cs="Tahoma"/>
          <w:b/>
          <w:bCs/>
          <w:kern w:val="3"/>
          <w:sz w:val="30"/>
          <w:szCs w:val="30"/>
          <w:lang w:eastAsia="ru-RU" w:bidi="ru-RU"/>
        </w:rPr>
        <w:t>ПОСТАНОВЛЕНИЕ</w:t>
      </w:r>
    </w:p>
    <w:p w:rsidR="00392F3A" w:rsidRPr="006461A3" w:rsidRDefault="00392F3A" w:rsidP="00392F3A">
      <w:pPr>
        <w:widowControl w:val="0"/>
        <w:suppressAutoHyphens/>
        <w:autoSpaceDN w:val="0"/>
        <w:rPr>
          <w:rFonts w:eastAsia="Lucida Sans Unicode" w:cs="Tahoma"/>
          <w:kern w:val="3"/>
          <w:sz w:val="28"/>
          <w:szCs w:val="28"/>
          <w:lang w:eastAsia="ru-RU" w:bidi="ru-RU"/>
        </w:rPr>
      </w:pPr>
      <w:r w:rsidRPr="006461A3">
        <w:rPr>
          <w:rFonts w:eastAsia="Lucida Sans Unicode" w:cs="Tahoma"/>
          <w:kern w:val="3"/>
          <w:sz w:val="28"/>
          <w:szCs w:val="28"/>
          <w:lang w:eastAsia="ru-RU" w:bidi="ru-RU"/>
        </w:rPr>
        <w:t>от__________№__________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392F3A" w:rsidRPr="006461A3" w:rsidTr="00E231A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2F3A" w:rsidRPr="006461A3" w:rsidRDefault="00392F3A" w:rsidP="00392F3A">
            <w:pPr>
              <w:widowControl w:val="0"/>
              <w:tabs>
                <w:tab w:val="left" w:pos="9925"/>
              </w:tabs>
              <w:suppressAutoHyphens/>
              <w:autoSpaceDN w:val="0"/>
              <w:ind w:right="10"/>
              <w:jc w:val="center"/>
              <w:rPr>
                <w:rFonts w:eastAsia="Lucida Sans Unicode" w:cs="Tahoma"/>
                <w:kern w:val="3"/>
                <w:lang w:eastAsia="ru-RU" w:bidi="ru-RU"/>
              </w:rPr>
            </w:pPr>
            <w:r w:rsidRPr="006461A3">
              <w:rPr>
                <w:rFonts w:eastAsia="Lucida Sans Unicode" w:cs="Tahoma"/>
                <w:kern w:val="3"/>
                <w:lang w:eastAsia="ru-RU" w:bidi="ru-RU"/>
              </w:rPr>
              <w:t>г. Воронеж</w:t>
            </w:r>
          </w:p>
        </w:tc>
      </w:tr>
    </w:tbl>
    <w:p w:rsidR="00392F3A" w:rsidRPr="006461A3" w:rsidRDefault="00392F3A" w:rsidP="00392F3A">
      <w:pPr>
        <w:widowControl w:val="0"/>
        <w:tabs>
          <w:tab w:val="left" w:pos="9925"/>
        </w:tabs>
        <w:suppressAutoHyphens/>
        <w:autoSpaceDN w:val="0"/>
        <w:ind w:right="10"/>
        <w:rPr>
          <w:rFonts w:eastAsia="Lucida Sans Unicode" w:cs="Tahoma"/>
          <w:kern w:val="3"/>
          <w:sz w:val="28"/>
          <w:szCs w:val="28"/>
          <w:lang w:eastAsia="ru-RU" w:bidi="ru-RU"/>
        </w:rPr>
      </w:pPr>
    </w:p>
    <w:p w:rsidR="00392F3A" w:rsidRPr="006461A3" w:rsidRDefault="00392F3A" w:rsidP="00392F3A">
      <w:pPr>
        <w:keepNext/>
        <w:tabs>
          <w:tab w:val="left" w:pos="4536"/>
        </w:tabs>
        <w:ind w:right="4818"/>
        <w:outlineLvl w:val="0"/>
        <w:rPr>
          <w:rFonts w:eastAsia="Times New Roman"/>
          <w:b/>
          <w:bCs/>
          <w:kern w:val="32"/>
          <w:sz w:val="28"/>
          <w:szCs w:val="28"/>
          <w:lang w:eastAsia="x-none"/>
        </w:rPr>
      </w:pPr>
      <w:r w:rsidRPr="006461A3">
        <w:rPr>
          <w:rFonts w:eastAsia="Times New Roman"/>
          <w:b/>
          <w:bCs/>
          <w:kern w:val="32"/>
          <w:sz w:val="28"/>
          <w:szCs w:val="28"/>
          <w:lang w:eastAsia="x-none"/>
        </w:rPr>
        <w:t xml:space="preserve">О внесении изменений </w:t>
      </w:r>
    </w:p>
    <w:p w:rsidR="00392F3A" w:rsidRPr="006461A3" w:rsidRDefault="00392F3A" w:rsidP="00392F3A">
      <w:pPr>
        <w:keepNext/>
        <w:tabs>
          <w:tab w:val="left" w:pos="4536"/>
        </w:tabs>
        <w:ind w:right="4818"/>
        <w:outlineLvl w:val="0"/>
        <w:rPr>
          <w:rFonts w:eastAsia="Times New Roman"/>
          <w:b/>
          <w:bCs/>
          <w:kern w:val="32"/>
          <w:sz w:val="28"/>
          <w:szCs w:val="28"/>
          <w:lang w:val="x-none" w:eastAsia="x-none"/>
        </w:rPr>
      </w:pPr>
      <w:r w:rsidRPr="006461A3">
        <w:rPr>
          <w:rFonts w:eastAsia="Times New Roman"/>
          <w:b/>
          <w:bCs/>
          <w:kern w:val="32"/>
          <w:sz w:val="28"/>
          <w:szCs w:val="28"/>
          <w:lang w:eastAsia="x-none"/>
        </w:rPr>
        <w:t xml:space="preserve">в постановление администрации городского округа город Воронеж от 09.07.2025 № 1081 </w:t>
      </w:r>
    </w:p>
    <w:p w:rsidR="00392F3A" w:rsidRPr="006461A3" w:rsidRDefault="00392F3A" w:rsidP="00392F3A">
      <w:pPr>
        <w:widowControl w:val="0"/>
        <w:suppressAutoHyphens/>
        <w:autoSpaceDN w:val="0"/>
        <w:rPr>
          <w:rFonts w:eastAsia="Lucida Sans Unicode" w:cs="Tahoma"/>
          <w:b/>
          <w:kern w:val="3"/>
          <w:sz w:val="28"/>
          <w:szCs w:val="28"/>
          <w:lang w:val="x-none" w:eastAsia="ru-RU" w:bidi="ru-RU"/>
        </w:rPr>
      </w:pPr>
    </w:p>
    <w:p w:rsidR="00392F3A" w:rsidRPr="006461A3" w:rsidRDefault="00392F3A" w:rsidP="00392F3A">
      <w:pPr>
        <w:autoSpaceDE w:val="0"/>
        <w:autoSpaceDN w:val="0"/>
        <w:adjustRightInd w:val="0"/>
        <w:spacing w:line="336" w:lineRule="auto"/>
        <w:ind w:firstLine="567"/>
        <w:jc w:val="both"/>
        <w:rPr>
          <w:rFonts w:eastAsia="Times New Roman"/>
          <w:sz w:val="28"/>
          <w:szCs w:val="28"/>
          <w:lang w:eastAsia="ar-SA"/>
        </w:rPr>
      </w:pPr>
      <w:r w:rsidRPr="006461A3">
        <w:rPr>
          <w:rFonts w:eastAsia="Times New Roman"/>
          <w:sz w:val="28"/>
          <w:szCs w:val="28"/>
          <w:lang w:eastAsia="ar-SA"/>
        </w:rPr>
        <w:t xml:space="preserve">В целях реализации Федерального </w:t>
      </w:r>
      <w:hyperlink r:id="rId7" w:history="1">
        <w:r w:rsidRPr="006461A3">
          <w:rPr>
            <w:rFonts w:eastAsia="Times New Roman"/>
            <w:sz w:val="28"/>
            <w:szCs w:val="28"/>
            <w:lang w:eastAsia="ar-SA"/>
          </w:rPr>
          <w:t>закона</w:t>
        </w:r>
      </w:hyperlink>
      <w:r w:rsidRPr="006461A3">
        <w:rPr>
          <w:rFonts w:eastAsia="Times New Roman"/>
          <w:sz w:val="28"/>
          <w:szCs w:val="28"/>
          <w:lang w:eastAsia="ar-SA"/>
        </w:rPr>
        <w:t xml:space="preserve"> от 27.07.2010 № 210-ФЗ «Об организации предоставления государственных и муниципальных услуг», в соответствии с </w:t>
      </w:r>
      <w:hyperlink r:id="rId8" w:history="1">
        <w:r w:rsidRPr="006461A3">
          <w:rPr>
            <w:rFonts w:eastAsia="Times New Roman"/>
            <w:sz w:val="28"/>
            <w:szCs w:val="28"/>
            <w:lang w:eastAsia="ar-SA"/>
          </w:rPr>
          <w:t>постановлением</w:t>
        </w:r>
      </w:hyperlink>
      <w:r w:rsidRPr="006461A3">
        <w:rPr>
          <w:rFonts w:eastAsia="Times New Roman"/>
          <w:sz w:val="28"/>
          <w:szCs w:val="28"/>
          <w:lang w:eastAsia="ar-SA"/>
        </w:rPr>
        <w:t xml:space="preserve"> администрации городского округа город Воронеж от 12.01.2012 № 3 «О Порядке разработки и утверждения административных регламентов предоставления муниципальных услуг», </w:t>
      </w:r>
      <w:hyperlink r:id="rId9" w:history="1">
        <w:r w:rsidRPr="006461A3">
          <w:rPr>
            <w:rFonts w:eastAsia="Times New Roman"/>
            <w:sz w:val="28"/>
            <w:szCs w:val="28"/>
            <w:lang w:eastAsia="ar-SA"/>
          </w:rPr>
          <w:t>постановлением</w:t>
        </w:r>
      </w:hyperlink>
      <w:r w:rsidRPr="006461A3">
        <w:rPr>
          <w:rFonts w:eastAsia="Times New Roman"/>
          <w:sz w:val="28"/>
          <w:szCs w:val="28"/>
          <w:lang w:eastAsia="ar-SA"/>
        </w:rPr>
        <w:t xml:space="preserve"> администрации городского округа город Воронеж от 23.11.2011 № 1013 «Об утверждении перечней муниципальных и государственных услуг, предоставляемых администрацией городского округа город Воронеж», </w:t>
      </w:r>
      <w:hyperlink r:id="rId10" w:history="1">
        <w:r w:rsidRPr="006461A3">
          <w:rPr>
            <w:rFonts w:eastAsia="Times New Roman"/>
            <w:sz w:val="28"/>
            <w:szCs w:val="28"/>
            <w:lang w:eastAsia="ar-SA"/>
          </w:rPr>
          <w:t>распоряжением</w:t>
        </w:r>
      </w:hyperlink>
      <w:r w:rsidRPr="006461A3">
        <w:rPr>
          <w:rFonts w:eastAsia="Times New Roman"/>
          <w:sz w:val="28"/>
          <w:szCs w:val="28"/>
          <w:lang w:eastAsia="ar-SA"/>
        </w:rPr>
        <w:t xml:space="preserve"> администрации городского округа город Воронеж от 30.12.2011 № 1025-р «Об утверждении перечней муниципальных и государственных услуг, предоставляемых администрацией городского округа город Воронеж, с элементами межведомственного взаимодействия» администрация городского округа город Воронеж </w:t>
      </w:r>
      <w:proofErr w:type="gramStart"/>
      <w:r w:rsidRPr="006461A3"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 w:rsidRPr="006461A3">
        <w:rPr>
          <w:rFonts w:eastAsia="Times New Roman"/>
          <w:b/>
          <w:sz w:val="28"/>
          <w:szCs w:val="28"/>
          <w:lang w:eastAsia="ar-SA"/>
        </w:rPr>
        <w:t xml:space="preserve"> о с т а н о в л я е т</w:t>
      </w:r>
      <w:r w:rsidRPr="006461A3">
        <w:rPr>
          <w:rFonts w:eastAsia="Times New Roman"/>
          <w:sz w:val="28"/>
          <w:szCs w:val="28"/>
          <w:lang w:eastAsia="ar-SA"/>
        </w:rPr>
        <w:t>:</w:t>
      </w:r>
    </w:p>
    <w:p w:rsidR="00392F3A" w:rsidRPr="006461A3" w:rsidRDefault="00392F3A" w:rsidP="00392F3A">
      <w:pPr>
        <w:autoSpaceDE w:val="0"/>
        <w:autoSpaceDN w:val="0"/>
        <w:adjustRightInd w:val="0"/>
        <w:spacing w:line="336" w:lineRule="auto"/>
        <w:ind w:firstLine="567"/>
        <w:jc w:val="both"/>
        <w:rPr>
          <w:rFonts w:eastAsia="Times New Roman"/>
          <w:sz w:val="28"/>
          <w:szCs w:val="28"/>
          <w:lang w:eastAsia="ar-SA"/>
        </w:rPr>
      </w:pPr>
      <w:r w:rsidRPr="006461A3">
        <w:rPr>
          <w:rFonts w:eastAsia="Times New Roman"/>
          <w:sz w:val="28"/>
          <w:szCs w:val="28"/>
          <w:lang w:eastAsia="ar-SA"/>
        </w:rPr>
        <w:t>1.</w:t>
      </w:r>
      <w:r w:rsidRPr="006461A3">
        <w:rPr>
          <w:rFonts w:eastAsia="Times New Roman"/>
          <w:sz w:val="28"/>
          <w:szCs w:val="28"/>
          <w:lang w:eastAsia="ar-SA"/>
        </w:rPr>
        <w:tab/>
        <w:t xml:space="preserve">Утвердить прилагаемый Административный </w:t>
      </w:r>
      <w:hyperlink r:id="rId11" w:history="1">
        <w:r w:rsidRPr="006461A3">
          <w:rPr>
            <w:rFonts w:eastAsia="Times New Roman"/>
            <w:sz w:val="28"/>
            <w:szCs w:val="28"/>
            <w:lang w:eastAsia="ar-SA"/>
          </w:rPr>
          <w:t>регламент</w:t>
        </w:r>
      </w:hyperlink>
      <w:r w:rsidRPr="006461A3">
        <w:rPr>
          <w:rFonts w:eastAsia="Times New Roman"/>
          <w:sz w:val="28"/>
          <w:szCs w:val="28"/>
          <w:lang w:eastAsia="ar-SA"/>
        </w:rPr>
        <w:t xml:space="preserve"> администрации городского округа город Воронеж по предоставлению муниципальной услуги «Предоставление решения о согласовании архитектурно-градостроительного облика объекта» в новой </w:t>
      </w:r>
      <w:hyperlink r:id="rId12" w:history="1">
        <w:r w:rsidRPr="006461A3">
          <w:rPr>
            <w:rFonts w:eastAsia="Times New Roman"/>
            <w:sz w:val="28"/>
            <w:szCs w:val="28"/>
            <w:lang w:eastAsia="ar-SA"/>
          </w:rPr>
          <w:t>редакции</w:t>
        </w:r>
      </w:hyperlink>
      <w:r w:rsidRPr="006461A3">
        <w:rPr>
          <w:rFonts w:eastAsia="Times New Roman"/>
          <w:sz w:val="28"/>
          <w:szCs w:val="28"/>
          <w:lang w:eastAsia="ar-SA"/>
        </w:rPr>
        <w:t>.</w:t>
      </w:r>
    </w:p>
    <w:p w:rsidR="00392F3A" w:rsidRPr="006461A3" w:rsidRDefault="00392F3A" w:rsidP="00392F3A">
      <w:pPr>
        <w:autoSpaceDE w:val="0"/>
        <w:autoSpaceDN w:val="0"/>
        <w:adjustRightInd w:val="0"/>
        <w:spacing w:line="336" w:lineRule="auto"/>
        <w:ind w:firstLine="567"/>
        <w:jc w:val="both"/>
        <w:rPr>
          <w:rFonts w:eastAsia="Times New Roman"/>
          <w:sz w:val="28"/>
          <w:szCs w:val="28"/>
          <w:lang w:eastAsia="ar-SA"/>
        </w:rPr>
      </w:pPr>
      <w:r w:rsidRPr="006461A3">
        <w:rPr>
          <w:rFonts w:eastAsia="Times New Roman"/>
          <w:sz w:val="28"/>
          <w:szCs w:val="28"/>
          <w:lang w:eastAsia="ar-SA"/>
        </w:rPr>
        <w:t xml:space="preserve">2. </w:t>
      </w:r>
      <w:r w:rsidRPr="006461A3">
        <w:rPr>
          <w:rFonts w:eastAsia="Times New Roman"/>
          <w:sz w:val="28"/>
          <w:szCs w:val="28"/>
          <w:lang w:eastAsia="ar-SA"/>
        </w:rPr>
        <w:tab/>
        <w:t>Настоящее постановление вступает в силу в день его опубликования в сетевом издании «Берег-Воронеж» (</w:t>
      </w:r>
      <w:hyperlink r:id="rId13" w:history="1">
        <w:r w:rsidRPr="006461A3">
          <w:rPr>
            <w:rFonts w:eastAsia="Times New Roman"/>
            <w:color w:val="0000FF"/>
            <w:sz w:val="28"/>
            <w:szCs w:val="28"/>
            <w:u w:val="single"/>
            <w:lang w:eastAsia="ar-SA"/>
          </w:rPr>
          <w:t>www.beregvrn.ru</w:t>
        </w:r>
      </w:hyperlink>
      <w:r w:rsidRPr="006461A3">
        <w:rPr>
          <w:rFonts w:eastAsia="Times New Roman"/>
          <w:sz w:val="28"/>
          <w:szCs w:val="28"/>
          <w:lang w:eastAsia="ar-SA"/>
        </w:rPr>
        <w:t>).</w:t>
      </w:r>
    </w:p>
    <w:p w:rsidR="00392F3A" w:rsidRPr="006461A3" w:rsidRDefault="00392F3A" w:rsidP="00392F3A">
      <w:pPr>
        <w:autoSpaceDE w:val="0"/>
        <w:autoSpaceDN w:val="0"/>
        <w:adjustRightInd w:val="0"/>
        <w:spacing w:line="336" w:lineRule="auto"/>
        <w:ind w:firstLine="568"/>
        <w:jc w:val="both"/>
        <w:rPr>
          <w:rFonts w:eastAsia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910"/>
      </w:tblGrid>
      <w:tr w:rsidR="00392F3A" w:rsidRPr="006461A3" w:rsidTr="00E231A5">
        <w:tc>
          <w:tcPr>
            <w:tcW w:w="2660" w:type="dxa"/>
            <w:shd w:val="clear" w:color="auto" w:fill="auto"/>
          </w:tcPr>
          <w:p w:rsidR="00392F3A" w:rsidRPr="006461A3" w:rsidRDefault="00392F3A" w:rsidP="00392F3A">
            <w:pPr>
              <w:widowControl w:val="0"/>
              <w:suppressAutoHyphens/>
              <w:autoSpaceDN w:val="0"/>
              <w:jc w:val="center"/>
              <w:rPr>
                <w:rFonts w:eastAsia="Times New Roman"/>
                <w:spacing w:val="6"/>
                <w:kern w:val="3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pacing w:val="6"/>
                <w:kern w:val="3"/>
                <w:sz w:val="28"/>
                <w:szCs w:val="28"/>
                <w:lang w:eastAsia="ru-RU"/>
              </w:rPr>
              <w:t>Глава</w:t>
            </w:r>
          </w:p>
          <w:p w:rsidR="00392F3A" w:rsidRPr="006461A3" w:rsidRDefault="00392F3A" w:rsidP="00392F3A">
            <w:pPr>
              <w:widowControl w:val="0"/>
              <w:suppressAutoHyphens/>
              <w:autoSpaceDN w:val="0"/>
              <w:jc w:val="center"/>
              <w:rPr>
                <w:rFonts w:eastAsia="Times New Roman"/>
                <w:spacing w:val="6"/>
                <w:kern w:val="3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pacing w:val="6"/>
                <w:kern w:val="3"/>
                <w:sz w:val="28"/>
                <w:szCs w:val="28"/>
                <w:lang w:eastAsia="ru-RU"/>
              </w:rPr>
              <w:t>городского округа</w:t>
            </w:r>
          </w:p>
          <w:p w:rsidR="00392F3A" w:rsidRPr="006461A3" w:rsidRDefault="00392F3A" w:rsidP="00392F3A">
            <w:pPr>
              <w:widowControl w:val="0"/>
              <w:suppressAutoHyphens/>
              <w:autoSpaceDN w:val="0"/>
              <w:jc w:val="center"/>
              <w:rPr>
                <w:rFonts w:eastAsia="Times New Roman"/>
                <w:spacing w:val="6"/>
                <w:kern w:val="3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pacing w:val="6"/>
                <w:kern w:val="3"/>
                <w:sz w:val="28"/>
                <w:szCs w:val="28"/>
                <w:lang w:eastAsia="ru-RU"/>
              </w:rPr>
              <w:t>город Воронеж</w:t>
            </w:r>
          </w:p>
        </w:tc>
        <w:tc>
          <w:tcPr>
            <w:tcW w:w="6910" w:type="dxa"/>
            <w:shd w:val="clear" w:color="auto" w:fill="auto"/>
          </w:tcPr>
          <w:p w:rsidR="00392F3A" w:rsidRPr="006461A3" w:rsidRDefault="00392F3A" w:rsidP="00392F3A">
            <w:pPr>
              <w:widowControl w:val="0"/>
              <w:suppressAutoHyphens/>
              <w:autoSpaceDN w:val="0"/>
              <w:jc w:val="right"/>
              <w:rPr>
                <w:rFonts w:eastAsia="Times New Roman"/>
                <w:spacing w:val="6"/>
                <w:kern w:val="3"/>
                <w:sz w:val="28"/>
                <w:szCs w:val="28"/>
                <w:lang w:eastAsia="ru-RU"/>
              </w:rPr>
            </w:pPr>
          </w:p>
          <w:p w:rsidR="00392F3A" w:rsidRPr="006461A3" w:rsidRDefault="00392F3A" w:rsidP="00392F3A">
            <w:pPr>
              <w:widowControl w:val="0"/>
              <w:suppressAutoHyphens/>
              <w:autoSpaceDN w:val="0"/>
              <w:jc w:val="right"/>
              <w:rPr>
                <w:rFonts w:eastAsia="Times New Roman"/>
                <w:spacing w:val="6"/>
                <w:kern w:val="3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pacing w:val="6"/>
                <w:kern w:val="3"/>
                <w:sz w:val="28"/>
                <w:szCs w:val="28"/>
                <w:lang w:eastAsia="ru-RU"/>
              </w:rPr>
              <w:t>С.А. Петрин</w:t>
            </w:r>
          </w:p>
        </w:tc>
      </w:tr>
    </w:tbl>
    <w:p w:rsidR="00392F3A" w:rsidRPr="006461A3" w:rsidRDefault="00392F3A" w:rsidP="00392F3A">
      <w:pPr>
        <w:widowControl w:val="0"/>
        <w:suppressAutoHyphens/>
        <w:autoSpaceDN w:val="0"/>
        <w:jc w:val="both"/>
        <w:rPr>
          <w:rFonts w:eastAsia="Lucida Sans Unicode" w:cs="Tahoma"/>
          <w:kern w:val="3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autoSpaceDE w:val="0"/>
        <w:autoSpaceDN w:val="0"/>
        <w:adjustRightInd w:val="0"/>
        <w:spacing w:line="312" w:lineRule="auto"/>
        <w:ind w:left="6372"/>
        <w:jc w:val="both"/>
        <w:outlineLvl w:val="0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lastRenderedPageBreak/>
        <w:t>УТВЕРЖДЕН</w:t>
      </w:r>
    </w:p>
    <w:p w:rsidR="006461A3" w:rsidRPr="006461A3" w:rsidRDefault="006461A3" w:rsidP="006461A3">
      <w:pPr>
        <w:autoSpaceDE w:val="0"/>
        <w:autoSpaceDN w:val="0"/>
        <w:adjustRightInd w:val="0"/>
        <w:spacing w:line="312" w:lineRule="auto"/>
        <w:ind w:left="4956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 xml:space="preserve">постановлением администрации </w:t>
      </w:r>
    </w:p>
    <w:p w:rsidR="006461A3" w:rsidRPr="006461A3" w:rsidRDefault="006461A3" w:rsidP="006461A3">
      <w:pPr>
        <w:autoSpaceDE w:val="0"/>
        <w:autoSpaceDN w:val="0"/>
        <w:adjustRightInd w:val="0"/>
        <w:spacing w:line="312" w:lineRule="auto"/>
        <w:ind w:left="4956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городского округа город Воронеж</w:t>
      </w:r>
    </w:p>
    <w:p w:rsidR="006461A3" w:rsidRPr="006461A3" w:rsidRDefault="006461A3" w:rsidP="006461A3">
      <w:pPr>
        <w:widowControl w:val="0"/>
        <w:suppressAutoHyphens/>
        <w:spacing w:line="312" w:lineRule="auto"/>
        <w:ind w:left="4956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от ______________ № _________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rFonts w:eastAsia="Lucida Sans Unicode"/>
          <w:b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rFonts w:eastAsia="Lucida Sans Unicode"/>
          <w:b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suppressAutoHyphens/>
        <w:jc w:val="center"/>
        <w:rPr>
          <w:rFonts w:eastAsia="Lucida Sans Unicode"/>
          <w:b/>
          <w:sz w:val="28"/>
          <w:szCs w:val="28"/>
          <w:lang w:eastAsia="ru-RU" w:bidi="ru-RU"/>
        </w:rPr>
      </w:pPr>
      <w:r w:rsidRPr="006461A3">
        <w:rPr>
          <w:rFonts w:eastAsia="Lucida Sans Unicode"/>
          <w:b/>
          <w:sz w:val="28"/>
          <w:szCs w:val="28"/>
          <w:lang w:eastAsia="ru-RU" w:bidi="ru-RU"/>
        </w:rPr>
        <w:t>АДМИНИСТРАТИВНЫЙ  РЕГЛАМЕНТ</w:t>
      </w:r>
    </w:p>
    <w:p w:rsidR="006461A3" w:rsidRPr="006461A3" w:rsidRDefault="006461A3" w:rsidP="006461A3">
      <w:pPr>
        <w:widowControl w:val="0"/>
        <w:suppressAutoHyphens/>
        <w:jc w:val="center"/>
        <w:rPr>
          <w:rFonts w:eastAsia="Lucida Sans Unicode"/>
          <w:b/>
          <w:sz w:val="28"/>
          <w:szCs w:val="28"/>
          <w:lang w:eastAsia="ru-RU" w:bidi="ru-RU"/>
        </w:rPr>
      </w:pPr>
      <w:r w:rsidRPr="006461A3">
        <w:rPr>
          <w:rFonts w:eastAsia="Lucida Sans Unicode"/>
          <w:b/>
          <w:sz w:val="28"/>
          <w:szCs w:val="28"/>
          <w:lang w:eastAsia="ru-RU" w:bidi="ru-RU"/>
        </w:rPr>
        <w:t>АДМИНИСТРАЦИИ  ГОРОДСКОГО  ОКРУГА  ГОРОД  ВОРОНЕЖ</w:t>
      </w:r>
    </w:p>
    <w:p w:rsidR="006461A3" w:rsidRPr="006461A3" w:rsidRDefault="006461A3" w:rsidP="006461A3">
      <w:pPr>
        <w:widowControl w:val="0"/>
        <w:suppressAutoHyphens/>
        <w:jc w:val="center"/>
        <w:rPr>
          <w:rFonts w:eastAsia="Lucida Sans Unicode"/>
          <w:b/>
          <w:sz w:val="28"/>
          <w:szCs w:val="28"/>
          <w:lang w:eastAsia="ru-RU" w:bidi="ru-RU"/>
        </w:rPr>
      </w:pPr>
      <w:r w:rsidRPr="006461A3">
        <w:rPr>
          <w:rFonts w:eastAsia="Lucida Sans Unicode"/>
          <w:b/>
          <w:sz w:val="28"/>
          <w:szCs w:val="28"/>
          <w:lang w:eastAsia="ru-RU" w:bidi="ru-RU"/>
        </w:rPr>
        <w:t>ПО  ПРЕДОСТАВЛЕНИЮ  МУНИЦИПАЛЬНОЙ  УСЛУГИ</w:t>
      </w:r>
    </w:p>
    <w:p w:rsidR="006461A3" w:rsidRPr="006461A3" w:rsidRDefault="006461A3" w:rsidP="006461A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461A3">
        <w:rPr>
          <w:rFonts w:eastAsia="Lucida Sans Unicode"/>
          <w:b/>
          <w:sz w:val="28"/>
          <w:szCs w:val="28"/>
          <w:lang w:eastAsia="ru-RU" w:bidi="ru-RU"/>
        </w:rPr>
        <w:t>«</w:t>
      </w:r>
      <w:r w:rsidRPr="006461A3">
        <w:rPr>
          <w:b/>
          <w:sz w:val="28"/>
          <w:szCs w:val="28"/>
        </w:rPr>
        <w:t>ПРЕДОСТАВЛЕНИЕ  РЕШЕНИЯ  О  СОГЛАСОВАНИИ  АРХИТЕКТУРНО-ГРАДОСТРОИТЕЛЬНОГО  ОБЛИКА  ОБЪЕКТА</w:t>
      </w:r>
      <w:r w:rsidRPr="006461A3">
        <w:rPr>
          <w:rFonts w:eastAsia="Times New Roman"/>
          <w:b/>
          <w:sz w:val="28"/>
          <w:szCs w:val="28"/>
          <w:lang w:bidi="ru-RU"/>
        </w:rPr>
        <w:t>»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center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numPr>
          <w:ilvl w:val="0"/>
          <w:numId w:val="5"/>
        </w:numPr>
        <w:spacing w:after="200" w:line="312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6461A3">
        <w:rPr>
          <w:rFonts w:eastAsia="Times New Roman"/>
          <w:b/>
          <w:sz w:val="28"/>
          <w:szCs w:val="28"/>
          <w:lang w:eastAsia="ru-RU"/>
        </w:rPr>
        <w:t>Общие положения</w:t>
      </w:r>
    </w:p>
    <w:p w:rsidR="006461A3" w:rsidRPr="006461A3" w:rsidRDefault="006461A3" w:rsidP="006461A3">
      <w:pPr>
        <w:numPr>
          <w:ilvl w:val="1"/>
          <w:numId w:val="5"/>
        </w:numPr>
        <w:spacing w:after="200" w:line="312" w:lineRule="auto"/>
        <w:ind w:left="0"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6461A3">
        <w:rPr>
          <w:rFonts w:eastAsia="Times New Roman"/>
          <w:b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1.1.1. Административный регламент администрации городского округа город Воронеж по предоставлению муниципальной услуги «Предоставление решения о согласовании архитектурно-градостроительного облика объекта» (далее – 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 городского округа город Воронеж с заявителями, многофункциональными центрами предоставления государственных и муниципальных услуг (далее - МФЦ) при предоставлении муниципальной услуги.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8"/>
        <w:jc w:val="both"/>
        <w:rPr>
          <w:bCs/>
          <w:sz w:val="28"/>
          <w:szCs w:val="28"/>
          <w:lang w:eastAsia="ru-RU" w:bidi="ru-RU"/>
        </w:rPr>
      </w:pPr>
      <w:r w:rsidRPr="006461A3">
        <w:rPr>
          <w:bCs/>
          <w:sz w:val="28"/>
          <w:szCs w:val="28"/>
          <w:lang w:eastAsia="ru-RU" w:bidi="ru-RU"/>
        </w:rPr>
        <w:t>1.1.2. 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по предоставлению решения о согласовании архитектурно-градостроительного облика объекта.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6461A3">
        <w:rPr>
          <w:sz w:val="28"/>
          <w:szCs w:val="28"/>
          <w:lang w:bidi="ru-RU"/>
        </w:rPr>
        <w:t xml:space="preserve">1.1.3. Перечень условных обозначений и сокращений приведен в </w:t>
      </w:r>
      <w:r w:rsidRPr="006461A3">
        <w:rPr>
          <w:sz w:val="28"/>
          <w:szCs w:val="28"/>
          <w:lang w:bidi="ru-RU"/>
        </w:rPr>
        <w:lastRenderedPageBreak/>
        <w:t>Приложении № 1 к настоящему Административному регламенту.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spacing w:after="200" w:line="312" w:lineRule="auto"/>
        <w:ind w:left="0" w:firstLine="0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Круг заявителей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b/>
          <w:sz w:val="28"/>
          <w:szCs w:val="28"/>
        </w:rPr>
      </w:pPr>
    </w:p>
    <w:p w:rsidR="006461A3" w:rsidRPr="006461A3" w:rsidRDefault="006461A3" w:rsidP="006461A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Заявителями на получение муниципальной услуги являются физические, юридические лица и индивидуальные предприниматели - правообладатели земельных участков, на которых планируется строительство объекта капитального строительства, или правообладатели объекта капитального строительства в случае реконструкции объекта капитального строительства, или иные лица в случае, предусмотренном частью 1.1 статьи 57.3 Градостроительного кодекса Российской Федерации (далее - заявители).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1.2.2. 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- представители).</w:t>
      </w:r>
    </w:p>
    <w:p w:rsidR="006461A3" w:rsidRPr="006461A3" w:rsidRDefault="006461A3" w:rsidP="006461A3">
      <w:pPr>
        <w:widowControl w:val="0"/>
        <w:suppressAutoHyphens/>
        <w:spacing w:line="312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</w:p>
    <w:p w:rsidR="006461A3" w:rsidRPr="006461A3" w:rsidRDefault="006461A3" w:rsidP="006461A3">
      <w:pPr>
        <w:widowControl w:val="0"/>
        <w:suppressAutoHyphens/>
        <w:jc w:val="center"/>
        <w:rPr>
          <w:rFonts w:eastAsia="Lucida Sans Unicode"/>
          <w:b/>
          <w:sz w:val="28"/>
          <w:szCs w:val="28"/>
          <w:lang w:bidi="ru-RU"/>
        </w:rPr>
      </w:pPr>
      <w:r w:rsidRPr="006461A3">
        <w:rPr>
          <w:rFonts w:eastAsia="Lucida Sans Unicode"/>
          <w:b/>
          <w:sz w:val="28"/>
          <w:szCs w:val="28"/>
          <w:lang w:bidi="ru-RU"/>
        </w:rPr>
        <w:t xml:space="preserve">1.3. Требование предоставления заявителю </w:t>
      </w:r>
      <w:proofErr w:type="gramStart"/>
      <w:r w:rsidRPr="006461A3">
        <w:rPr>
          <w:rFonts w:eastAsia="Lucida Sans Unicode"/>
          <w:b/>
          <w:sz w:val="28"/>
          <w:szCs w:val="28"/>
          <w:lang w:bidi="ru-RU"/>
        </w:rPr>
        <w:t>муниципальной</w:t>
      </w:r>
      <w:proofErr w:type="gramEnd"/>
    </w:p>
    <w:p w:rsidR="006461A3" w:rsidRPr="006461A3" w:rsidRDefault="006461A3" w:rsidP="006461A3">
      <w:pPr>
        <w:widowControl w:val="0"/>
        <w:suppressAutoHyphens/>
        <w:jc w:val="center"/>
        <w:rPr>
          <w:rFonts w:eastAsia="Lucida Sans Unicode"/>
          <w:b/>
          <w:sz w:val="28"/>
          <w:szCs w:val="28"/>
          <w:lang w:bidi="ru-RU"/>
        </w:rPr>
      </w:pPr>
      <w:r w:rsidRPr="006461A3">
        <w:rPr>
          <w:rFonts w:eastAsia="Lucida Sans Unicode"/>
          <w:b/>
          <w:sz w:val="28"/>
          <w:szCs w:val="28"/>
          <w:lang w:bidi="ru-RU"/>
        </w:rPr>
        <w:t>услуги в соответствии с категориями (признаками) заявителей</w:t>
      </w:r>
    </w:p>
    <w:p w:rsidR="006461A3" w:rsidRPr="006461A3" w:rsidRDefault="006461A3" w:rsidP="006461A3">
      <w:pPr>
        <w:widowControl w:val="0"/>
        <w:suppressAutoHyphens/>
        <w:spacing w:line="312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  <w:r w:rsidRPr="006461A3">
        <w:rPr>
          <w:rFonts w:eastAsia="Lucida Sans Unicode"/>
          <w:sz w:val="28"/>
          <w:szCs w:val="28"/>
          <w:lang w:bidi="ru-RU"/>
        </w:rPr>
        <w:t>1.3.1.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- ФРГУ), в федеральной государственной информационной системе «Единый портал государственных и муниципальных услуг (функций)» (далее - Единый портал, ЕПГУ).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  <w:r w:rsidRPr="006461A3">
        <w:rPr>
          <w:rFonts w:eastAsia="Lucida Sans Unicode"/>
          <w:sz w:val="28"/>
          <w:szCs w:val="28"/>
          <w:lang w:bidi="ru-RU"/>
        </w:rPr>
        <w:t>1.3.2. Идентификаторы категорий (признаков) заявителей приведены в приложении № 2 к настоящему Административному регламенту.</w:t>
      </w:r>
    </w:p>
    <w:p w:rsid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</w:p>
    <w:p w:rsid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</w:p>
    <w:p w:rsid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</w:p>
    <w:p w:rsidR="006461A3" w:rsidRPr="006461A3" w:rsidRDefault="006461A3" w:rsidP="006461A3">
      <w:pPr>
        <w:widowControl w:val="0"/>
        <w:numPr>
          <w:ilvl w:val="0"/>
          <w:numId w:val="5"/>
        </w:numPr>
        <w:suppressAutoHyphens/>
        <w:spacing w:after="200" w:line="312" w:lineRule="auto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lastRenderedPageBreak/>
        <w:t>Стандарт предоставления муниципальной услуги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spacing w:after="200" w:line="312" w:lineRule="auto"/>
        <w:ind w:left="0" w:firstLine="0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Наименование муниципальной услуги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sz w:val="28"/>
          <w:szCs w:val="28"/>
        </w:rPr>
        <w:t xml:space="preserve">Наименование муниципальной услуги – </w:t>
      </w:r>
      <w:r w:rsidRPr="006461A3">
        <w:rPr>
          <w:rFonts w:eastAsia="Lucida Sans Unicode"/>
          <w:sz w:val="28"/>
          <w:szCs w:val="28"/>
          <w:lang w:eastAsia="ru-RU" w:bidi="ru-RU"/>
        </w:rPr>
        <w:t>«Предоставление решения о согласовании архитектурно-градостроительного облика объекта».</w:t>
      </w:r>
    </w:p>
    <w:p w:rsidR="006461A3" w:rsidRPr="006461A3" w:rsidRDefault="006461A3" w:rsidP="006461A3">
      <w:pPr>
        <w:widowControl w:val="0"/>
        <w:suppressAutoHyphens/>
        <w:spacing w:line="312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spacing w:after="200" w:line="312" w:lineRule="auto"/>
        <w:ind w:left="0" w:firstLine="0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</w:rPr>
      </w:pPr>
      <w:r w:rsidRPr="006461A3">
        <w:rPr>
          <w:rFonts w:eastAsia="Lucida Sans Unicode"/>
          <w:sz w:val="28"/>
          <w:szCs w:val="28"/>
        </w:rPr>
        <w:t xml:space="preserve">Орган, предоставляющий муниципальную услугу, </w:t>
      </w:r>
      <w:r w:rsidRPr="006461A3">
        <w:rPr>
          <w:sz w:val="28"/>
          <w:szCs w:val="28"/>
        </w:rPr>
        <w:t>–</w:t>
      </w:r>
      <w:r w:rsidRPr="006461A3">
        <w:rPr>
          <w:rFonts w:eastAsia="Lucida Sans Unicode"/>
          <w:sz w:val="28"/>
          <w:szCs w:val="28"/>
        </w:rPr>
        <w:t xml:space="preserve"> администрация городского округа город Воронеж (далее - администрация).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</w:rPr>
      </w:pPr>
      <w:r w:rsidRPr="006461A3">
        <w:rPr>
          <w:rFonts w:eastAsia="Lucida Sans Unicode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- управление главного архитектора (далее </w:t>
      </w:r>
      <w:r w:rsidRPr="006461A3">
        <w:rPr>
          <w:sz w:val="28"/>
          <w:szCs w:val="28"/>
        </w:rPr>
        <w:t>–</w:t>
      </w:r>
      <w:r w:rsidRPr="006461A3">
        <w:rPr>
          <w:rFonts w:eastAsia="Lucida Sans Unicode"/>
          <w:sz w:val="28"/>
          <w:szCs w:val="28"/>
        </w:rPr>
        <w:t xml:space="preserve"> управление). </w:t>
      </w:r>
    </w:p>
    <w:p w:rsidR="006461A3" w:rsidRPr="006461A3" w:rsidRDefault="006461A3" w:rsidP="006461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rFonts w:eastAsia="Lucida Sans Unicode"/>
          <w:sz w:val="28"/>
          <w:szCs w:val="28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spacing w:after="200" w:line="312" w:lineRule="auto"/>
        <w:ind w:left="0" w:firstLine="0"/>
        <w:jc w:val="center"/>
        <w:rPr>
          <w:rFonts w:eastAsia="Lucida Sans Unicode"/>
          <w:b/>
          <w:sz w:val="28"/>
          <w:szCs w:val="28"/>
        </w:rPr>
      </w:pPr>
      <w:r w:rsidRPr="006461A3">
        <w:rPr>
          <w:rFonts w:eastAsia="Lucida Sans Unicode"/>
          <w:b/>
          <w:sz w:val="28"/>
          <w:szCs w:val="28"/>
        </w:rPr>
        <w:t>Результат предоставления муниципальной услуги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rFonts w:eastAsia="Lucida Sans Unicode"/>
          <w:b/>
          <w:sz w:val="28"/>
          <w:szCs w:val="28"/>
        </w:rPr>
      </w:pPr>
    </w:p>
    <w:p w:rsidR="006461A3" w:rsidRPr="006461A3" w:rsidRDefault="006461A3" w:rsidP="006461A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Результатом предоставления муниципальной услуги являются: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а) решение о согласовании архитектурно-градостроительного облика объекта капитального строительства.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Решение о согласовании архитектурно-градостроительного облика объекта капитального строительства оформляется по форме согласно приложению № 4 к настоящему Административному регламенту;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б) решение об отказе в согласовании архитектурно-градостроительного облика объекта капитального строительства.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Решение об отказе в согласовании архитектурно-градостроительного облика объекта капитального строительства оформляется по форме согласно приложению № 5 к настоящему Административному регламенту;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 xml:space="preserve">в) решение о согласовании архитектурно-градостроительного облика </w:t>
      </w:r>
      <w:r w:rsidRPr="006461A3">
        <w:rPr>
          <w:rFonts w:eastAsia="Lucida Sans Unicode"/>
          <w:sz w:val="28"/>
          <w:szCs w:val="28"/>
          <w:lang w:eastAsia="ru-RU" w:bidi="ru-RU"/>
        </w:rPr>
        <w:lastRenderedPageBreak/>
        <w:t xml:space="preserve">объекта капитального строительства </w:t>
      </w:r>
      <w:r w:rsidRPr="006461A3">
        <w:rPr>
          <w:sz w:val="28"/>
          <w:szCs w:val="28"/>
        </w:rPr>
        <w:t>с внесенными исправлениями допущенных опечаток и (или) ошибок;</w:t>
      </w:r>
    </w:p>
    <w:p w:rsidR="006461A3" w:rsidRPr="006461A3" w:rsidRDefault="006461A3" w:rsidP="006461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Times New Roman"/>
          <w:bCs/>
          <w:sz w:val="28"/>
          <w:szCs w:val="28"/>
          <w:lang w:eastAsia="ru-RU" w:bidi="ru-RU"/>
        </w:rPr>
      </w:pPr>
      <w:r w:rsidRPr="006461A3">
        <w:rPr>
          <w:rFonts w:eastAsia="Times New Roman"/>
          <w:bCs/>
          <w:sz w:val="28"/>
          <w:szCs w:val="28"/>
          <w:lang w:eastAsia="ru-RU" w:bidi="ru-RU"/>
        </w:rPr>
        <w:t>г)</w:t>
      </w:r>
      <w:r w:rsidRPr="006461A3">
        <w:rPr>
          <w:rFonts w:ascii="Calibri" w:eastAsia="Times New Roman" w:hAnsi="Calibri"/>
          <w:sz w:val="22"/>
          <w:szCs w:val="22"/>
          <w:lang w:eastAsia="ru-RU"/>
        </w:rPr>
        <w:t xml:space="preserve"> </w:t>
      </w:r>
      <w:r w:rsidRPr="006461A3">
        <w:rPr>
          <w:rFonts w:eastAsia="Times New Roman"/>
          <w:bCs/>
          <w:sz w:val="28"/>
          <w:szCs w:val="28"/>
          <w:lang w:eastAsia="ru-RU" w:bidi="ru-RU"/>
        </w:rPr>
        <w:t>решение об отказе во внесении исправлений в решение о согласовании архитектурно-градостроительного облика объекта капитального строительства.</w:t>
      </w:r>
    </w:p>
    <w:p w:rsidR="006461A3" w:rsidRPr="006461A3" w:rsidRDefault="006461A3" w:rsidP="006461A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Times New Roman"/>
          <w:bCs/>
          <w:sz w:val="28"/>
          <w:szCs w:val="28"/>
          <w:lang w:eastAsia="ru-RU" w:bidi="ru-RU"/>
        </w:rPr>
      </w:pPr>
      <w:r w:rsidRPr="006461A3">
        <w:rPr>
          <w:rFonts w:eastAsia="Times New Roman"/>
          <w:bCs/>
          <w:sz w:val="28"/>
          <w:szCs w:val="28"/>
          <w:lang w:eastAsia="ru-RU" w:bidi="ru-RU"/>
        </w:rPr>
        <w:t>Решение об отказе во внесении исправлений в решение о согласовании архитектурно-градостроительного облика объекта капитального строительства оформляется по форме согласно приложению № 6 к настоящему Административному регламенту.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6461A3">
        <w:rPr>
          <w:rFonts w:eastAsia="Times New Roman"/>
          <w:sz w:val="28"/>
          <w:szCs w:val="28"/>
          <w:lang w:eastAsia="ru-RU" w:bidi="ru-RU"/>
        </w:rPr>
        <w:t>2.3.2. Формирование реестровой записи в качестве результата предоставления муниципальной услуги не предусмотрено.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2.3.3. Результат предоставления муниципальной услуги, указанный в подпунктах «а», «б» пункта 2.3.1 настоящего Административного регламента, направляется заявителю одним из следующих способов: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а) лично заявителю либо его уполномоченному представителю в управлении;</w:t>
      </w:r>
    </w:p>
    <w:p w:rsidR="006461A3" w:rsidRPr="006461A3" w:rsidRDefault="006461A3" w:rsidP="006461A3">
      <w:pPr>
        <w:spacing w:line="360" w:lineRule="auto"/>
        <w:ind w:firstLine="709"/>
        <w:jc w:val="both"/>
        <w:rPr>
          <w:rFonts w:eastAsia="Times New Roman"/>
          <w:spacing w:val="7"/>
          <w:sz w:val="28"/>
          <w:szCs w:val="28"/>
          <w:lang w:eastAsia="ru-RU"/>
        </w:rPr>
      </w:pPr>
      <w:r w:rsidRPr="006461A3">
        <w:rPr>
          <w:rFonts w:eastAsia="Times New Roman"/>
          <w:spacing w:val="7"/>
          <w:sz w:val="28"/>
          <w:szCs w:val="28"/>
          <w:lang w:eastAsia="ru-RU"/>
        </w:rPr>
        <w:t>б) в личный кабинет заявителя на ЕПГУ (в форме электронного документа, подписанного усиленной квалифицированной электронной подписью уполномоченного должностного лица управления);</w:t>
      </w:r>
    </w:p>
    <w:p w:rsidR="006461A3" w:rsidRPr="006461A3" w:rsidRDefault="006461A3" w:rsidP="006461A3">
      <w:pPr>
        <w:spacing w:line="360" w:lineRule="auto"/>
        <w:ind w:firstLine="709"/>
        <w:jc w:val="both"/>
        <w:rPr>
          <w:rFonts w:eastAsia="Times New Roman"/>
          <w:spacing w:val="7"/>
          <w:sz w:val="28"/>
          <w:szCs w:val="28"/>
          <w:lang w:eastAsia="ru-RU"/>
        </w:rPr>
      </w:pPr>
      <w:r w:rsidRPr="006461A3">
        <w:rPr>
          <w:rFonts w:eastAsia="Times New Roman"/>
          <w:spacing w:val="7"/>
          <w:sz w:val="28"/>
          <w:szCs w:val="28"/>
          <w:lang w:eastAsia="ru-RU"/>
        </w:rPr>
        <w:t>в) посредством почтового отправления;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г) в МФЦ.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2.3.4. Результат предоставления муниципальной услуги, указанный в подпункте «в» - «г» пункта 2.3.1 настоящего Административного регламента, направляется заявителю одним из следующих способов: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а) лично заявителю либо его уполномоченному представителю в управлении;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 xml:space="preserve">б) посредством почтового отправления; 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в) в МФЦ.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 xml:space="preserve">2.3.5. Результат предоставления муниципальной услуги, указанный в подпунктах «а», «б» пункта 2.3.1 настоящего Административного </w:t>
      </w:r>
      <w:r w:rsidRPr="006461A3">
        <w:rPr>
          <w:rFonts w:eastAsia="Lucida Sans Unicode"/>
          <w:sz w:val="28"/>
          <w:szCs w:val="28"/>
          <w:lang w:eastAsia="ru-RU" w:bidi="ru-RU"/>
        </w:rPr>
        <w:lastRenderedPageBreak/>
        <w:t>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360"/>
        <w:jc w:val="both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spacing w:after="200" w:line="312" w:lineRule="auto"/>
        <w:ind w:left="0" w:firstLine="709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Срок предоставления муниципальной услуги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b/>
          <w:sz w:val="28"/>
          <w:szCs w:val="28"/>
        </w:rPr>
      </w:pPr>
    </w:p>
    <w:p w:rsidR="006461A3" w:rsidRPr="006461A3" w:rsidRDefault="006461A3" w:rsidP="006461A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Максимальный срок предоставления муниципальной услуги составляет 10 рабочих дней.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Максимальный срок предоставления муниципальной услуги в части исправления допущенных опечаток и (или) ошибок в выданных в результате предоставления муниципальной услуги документах составляет 5 рабочих дней.</w:t>
      </w:r>
    </w:p>
    <w:p w:rsidR="006461A3" w:rsidRPr="006461A3" w:rsidRDefault="006461A3" w:rsidP="006461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2.4.2. 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управлении, на ЕПГУ с учетом категорий (признаков) заявителя и способа подачи указанного заявления.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numPr>
          <w:ilvl w:val="1"/>
          <w:numId w:val="5"/>
        </w:numPr>
        <w:autoSpaceDE w:val="0"/>
        <w:autoSpaceDN w:val="0"/>
        <w:adjustRightInd w:val="0"/>
        <w:spacing w:after="200" w:line="276" w:lineRule="auto"/>
        <w:ind w:left="0" w:firstLine="709"/>
        <w:jc w:val="center"/>
        <w:rPr>
          <w:rFonts w:eastAsia="Times New Roman"/>
          <w:b/>
          <w:sz w:val="28"/>
          <w:szCs w:val="28"/>
          <w:lang w:eastAsia="ru-RU" w:bidi="ru-RU"/>
        </w:rPr>
      </w:pPr>
      <w:r w:rsidRPr="006461A3">
        <w:rPr>
          <w:rFonts w:eastAsia="Times New Roman"/>
          <w:b/>
          <w:sz w:val="28"/>
          <w:szCs w:val="28"/>
          <w:lang w:eastAsia="ru-RU" w:bidi="ru-RU"/>
        </w:rPr>
        <w:t>Размер платы, взимаемой с заявителя при предоставлении муниципальной услуги, и способы ее взимания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Предоставление муниципальной услуги осуществляется без взимания платы.</w:t>
      </w:r>
    </w:p>
    <w:p w:rsidR="006461A3" w:rsidRPr="006461A3" w:rsidRDefault="006461A3" w:rsidP="006461A3">
      <w:pPr>
        <w:widowControl w:val="0"/>
        <w:suppressAutoHyphens/>
        <w:autoSpaceDE w:val="0"/>
        <w:autoSpaceDN w:val="0"/>
        <w:adjustRightInd w:val="0"/>
        <w:spacing w:line="312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spacing w:after="200" w:line="276" w:lineRule="auto"/>
        <w:ind w:left="0" w:firstLine="709"/>
        <w:jc w:val="center"/>
        <w:rPr>
          <w:rFonts w:eastAsia="Times New Roman"/>
          <w:b/>
          <w:sz w:val="28"/>
          <w:szCs w:val="28"/>
          <w:lang w:eastAsia="ru-RU" w:bidi="ru-RU"/>
        </w:rPr>
      </w:pPr>
      <w:r w:rsidRPr="006461A3">
        <w:rPr>
          <w:rFonts w:eastAsia="Times New Roman"/>
          <w:b/>
          <w:sz w:val="28"/>
          <w:szCs w:val="28"/>
          <w:lang w:eastAsia="ru-RU" w:bidi="ru-RU"/>
        </w:rPr>
        <w:t xml:space="preserve">Максимальный срок ожидания в очереди при подаче заявления </w:t>
      </w:r>
      <w:r w:rsidRPr="006461A3">
        <w:rPr>
          <w:rFonts w:eastAsia="Times New Roman"/>
          <w:b/>
          <w:sz w:val="28"/>
          <w:szCs w:val="28"/>
          <w:lang w:eastAsia="ru-RU" w:bidi="ru-RU"/>
        </w:rPr>
        <w:br/>
        <w:t>о предоставлении муниципальной услуги и при получении результата предоставления муниципальной услуги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center"/>
        <w:rPr>
          <w:rFonts w:eastAsia="Times New Roman"/>
          <w:b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</w:t>
      </w:r>
      <w:r w:rsidRPr="006461A3">
        <w:rPr>
          <w:sz w:val="28"/>
          <w:szCs w:val="28"/>
        </w:rPr>
        <w:lastRenderedPageBreak/>
        <w:t>предоставления муниципальной услуги в управлении или МФЦ составляет не более 15 минут.</w:t>
      </w:r>
    </w:p>
    <w:p w:rsidR="006461A3" w:rsidRPr="006461A3" w:rsidRDefault="006461A3" w:rsidP="006461A3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6461A3" w:rsidRPr="006461A3" w:rsidRDefault="006461A3" w:rsidP="006461A3">
      <w:pPr>
        <w:numPr>
          <w:ilvl w:val="1"/>
          <w:numId w:val="5"/>
        </w:numPr>
        <w:tabs>
          <w:tab w:val="left" w:pos="0"/>
        </w:tabs>
        <w:spacing w:after="200" w:line="276" w:lineRule="auto"/>
        <w:ind w:left="0" w:firstLine="709"/>
        <w:jc w:val="center"/>
        <w:rPr>
          <w:rFonts w:eastAsia="Times New Roman"/>
          <w:b/>
          <w:iCs/>
          <w:spacing w:val="1"/>
          <w:sz w:val="28"/>
          <w:szCs w:val="28"/>
          <w:lang w:eastAsia="ru-RU"/>
        </w:rPr>
      </w:pPr>
      <w:r w:rsidRPr="006461A3">
        <w:rPr>
          <w:rFonts w:eastAsia="Times New Roman"/>
          <w:b/>
          <w:iCs/>
          <w:spacing w:val="1"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6461A3" w:rsidRPr="006461A3" w:rsidRDefault="006461A3" w:rsidP="006461A3">
      <w:pPr>
        <w:tabs>
          <w:tab w:val="left" w:pos="1134"/>
        </w:tabs>
        <w:spacing w:line="312" w:lineRule="auto"/>
        <w:ind w:firstLine="709"/>
        <w:jc w:val="both"/>
        <w:rPr>
          <w:rFonts w:eastAsia="Times New Roman"/>
          <w:spacing w:val="7"/>
          <w:sz w:val="28"/>
          <w:szCs w:val="28"/>
          <w:lang w:eastAsia="ru-RU"/>
        </w:rPr>
      </w:pPr>
    </w:p>
    <w:p w:rsidR="006461A3" w:rsidRPr="006461A3" w:rsidRDefault="006461A3" w:rsidP="006461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rFonts w:eastAsia="Times New Roman"/>
          <w:sz w:val="28"/>
          <w:szCs w:val="28"/>
          <w:lang w:eastAsia="ru-RU"/>
        </w:rPr>
        <w:t xml:space="preserve">2.7.1. </w:t>
      </w:r>
      <w:r w:rsidRPr="006461A3">
        <w:rPr>
          <w:sz w:val="28"/>
          <w:szCs w:val="28"/>
        </w:rPr>
        <w:t>Регистрация заявления, представленного заявителем одним из способов, указанных в Приложении № 3 к настоящему Административному регламенту, осуществляется в день поступления заявления с прилагаемым комплектом документов в управление.</w:t>
      </w:r>
    </w:p>
    <w:p w:rsidR="006461A3" w:rsidRPr="006461A3" w:rsidRDefault="006461A3" w:rsidP="006461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Срок регистрации заявления – 1 рабочий день.</w:t>
      </w:r>
    </w:p>
    <w:p w:rsidR="006461A3" w:rsidRPr="006461A3" w:rsidRDefault="006461A3" w:rsidP="006461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6461A3">
        <w:rPr>
          <w:rFonts w:eastAsia="Times New Roman"/>
          <w:spacing w:val="7"/>
          <w:sz w:val="28"/>
          <w:szCs w:val="28"/>
          <w:lang w:eastAsia="ru-RU"/>
        </w:rPr>
        <w:t xml:space="preserve">2.7.2. </w:t>
      </w:r>
      <w:r w:rsidRPr="006461A3">
        <w:rPr>
          <w:sz w:val="28"/>
          <w:szCs w:val="28"/>
          <w:lang w:eastAsia="ru-RU"/>
        </w:rPr>
        <w:t>В случае поступления заявления в выходной (праздничный) день его регистрация осуществляется в первый рабочий день, следующий за днем предоставления заявителем указанного заявления.</w:t>
      </w:r>
    </w:p>
    <w:p w:rsidR="006461A3" w:rsidRPr="006461A3" w:rsidRDefault="006461A3" w:rsidP="006461A3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7"/>
          <w:sz w:val="28"/>
          <w:szCs w:val="28"/>
          <w:lang w:eastAsia="ru-RU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ind w:left="0" w:firstLine="0"/>
        <w:jc w:val="center"/>
        <w:rPr>
          <w:b/>
          <w:bCs/>
          <w:sz w:val="28"/>
          <w:szCs w:val="28"/>
        </w:rPr>
      </w:pPr>
      <w:r w:rsidRPr="006461A3">
        <w:rPr>
          <w:b/>
          <w:bCs/>
          <w:sz w:val="28"/>
          <w:szCs w:val="28"/>
        </w:rPr>
        <w:t>Требования к помещениям, в которых предоставляется</w:t>
      </w:r>
    </w:p>
    <w:p w:rsidR="006461A3" w:rsidRPr="006461A3" w:rsidRDefault="006461A3" w:rsidP="006461A3">
      <w:pPr>
        <w:widowControl w:val="0"/>
        <w:suppressAutoHyphens/>
        <w:jc w:val="center"/>
        <w:rPr>
          <w:b/>
          <w:bCs/>
          <w:sz w:val="28"/>
          <w:szCs w:val="28"/>
        </w:rPr>
      </w:pPr>
      <w:r w:rsidRPr="006461A3">
        <w:rPr>
          <w:b/>
          <w:bCs/>
          <w:sz w:val="28"/>
          <w:szCs w:val="28"/>
        </w:rPr>
        <w:t>муниципальная услуга</w:t>
      </w:r>
    </w:p>
    <w:p w:rsidR="006461A3" w:rsidRPr="006461A3" w:rsidRDefault="006461A3" w:rsidP="006461A3">
      <w:pPr>
        <w:widowControl w:val="0"/>
        <w:suppressAutoHyphens/>
        <w:jc w:val="center"/>
        <w:rPr>
          <w:b/>
          <w:bCs/>
          <w:sz w:val="28"/>
          <w:szCs w:val="28"/>
        </w:rPr>
      </w:pPr>
    </w:p>
    <w:p w:rsidR="006461A3" w:rsidRPr="006461A3" w:rsidRDefault="006461A3" w:rsidP="006461A3">
      <w:pPr>
        <w:tabs>
          <w:tab w:val="left" w:pos="1276"/>
        </w:tabs>
        <w:spacing w:line="360" w:lineRule="auto"/>
        <w:ind w:firstLine="709"/>
        <w:jc w:val="both"/>
        <w:rPr>
          <w:rFonts w:eastAsia="Times New Roman"/>
          <w:spacing w:val="7"/>
          <w:sz w:val="28"/>
          <w:szCs w:val="28"/>
          <w:lang w:eastAsia="ru-RU"/>
        </w:rPr>
      </w:pPr>
      <w:r w:rsidRPr="006461A3">
        <w:rPr>
          <w:rFonts w:eastAsia="Times New Roman"/>
          <w:spacing w:val="7"/>
          <w:sz w:val="28"/>
          <w:szCs w:val="28"/>
          <w:lang w:eastAsia="ru-RU"/>
        </w:rPr>
        <w:t>Требования к помещениям, в которых предоставляется муниципальная услуга, размещаются на официальном сайте администрации.</w:t>
      </w:r>
    </w:p>
    <w:p w:rsidR="006461A3" w:rsidRPr="006461A3" w:rsidRDefault="006461A3" w:rsidP="006461A3">
      <w:pPr>
        <w:widowControl w:val="0"/>
        <w:suppressAutoHyphens/>
        <w:spacing w:line="312" w:lineRule="auto"/>
        <w:ind w:firstLine="567"/>
        <w:jc w:val="both"/>
        <w:rPr>
          <w:rFonts w:eastAsia="Lucida Sans Unicode"/>
          <w:sz w:val="28"/>
          <w:szCs w:val="28"/>
          <w:lang w:bidi="ru-RU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spacing w:after="200" w:line="312" w:lineRule="auto"/>
        <w:ind w:left="0" w:firstLine="0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Показатели доступности и качества муниципальной услуги</w:t>
      </w:r>
    </w:p>
    <w:p w:rsidR="006461A3" w:rsidRPr="006461A3" w:rsidRDefault="006461A3" w:rsidP="006461A3">
      <w:pPr>
        <w:widowControl w:val="0"/>
        <w:suppressAutoHyphens/>
        <w:spacing w:line="312" w:lineRule="auto"/>
        <w:ind w:left="1080"/>
        <w:jc w:val="both"/>
        <w:rPr>
          <w:b/>
          <w:sz w:val="28"/>
          <w:szCs w:val="28"/>
        </w:rPr>
      </w:pPr>
    </w:p>
    <w:p w:rsidR="006461A3" w:rsidRPr="006461A3" w:rsidRDefault="006461A3" w:rsidP="006461A3">
      <w:pPr>
        <w:tabs>
          <w:tab w:val="left" w:pos="1385"/>
        </w:tabs>
        <w:spacing w:line="360" w:lineRule="auto"/>
        <w:ind w:firstLine="709"/>
        <w:jc w:val="both"/>
        <w:rPr>
          <w:rFonts w:eastAsia="Times New Roman"/>
          <w:spacing w:val="7"/>
          <w:sz w:val="28"/>
          <w:szCs w:val="28"/>
          <w:lang w:eastAsia="ru-RU"/>
        </w:rPr>
      </w:pPr>
      <w:r w:rsidRPr="006461A3">
        <w:rPr>
          <w:rFonts w:eastAsia="Times New Roman"/>
          <w:spacing w:val="7"/>
          <w:sz w:val="28"/>
          <w:szCs w:val="28"/>
          <w:lang w:eastAsia="ru-RU"/>
        </w:rPr>
        <w:t>Перечень показателей доступности и качества муниципальной услуги размещается на официальном сайте администрации.</w:t>
      </w:r>
    </w:p>
    <w:p w:rsidR="006461A3" w:rsidRPr="006461A3" w:rsidRDefault="006461A3" w:rsidP="006461A3">
      <w:pPr>
        <w:widowControl w:val="0"/>
        <w:suppressAutoHyphens/>
        <w:spacing w:line="312" w:lineRule="auto"/>
        <w:ind w:left="720"/>
        <w:jc w:val="both"/>
        <w:rPr>
          <w:b/>
          <w:sz w:val="28"/>
          <w:szCs w:val="28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spacing w:after="200" w:line="312" w:lineRule="auto"/>
        <w:ind w:left="0" w:firstLine="0"/>
        <w:jc w:val="center"/>
        <w:rPr>
          <w:rFonts w:eastAsia="Lucida Sans Unicode"/>
          <w:b/>
          <w:sz w:val="28"/>
          <w:szCs w:val="28"/>
        </w:rPr>
      </w:pPr>
      <w:r w:rsidRPr="006461A3">
        <w:rPr>
          <w:rFonts w:eastAsia="Lucida Sans Unicode"/>
          <w:b/>
          <w:sz w:val="28"/>
          <w:szCs w:val="28"/>
        </w:rPr>
        <w:t>Иные требования к предоставлению муниципальной услуги</w:t>
      </w:r>
    </w:p>
    <w:p w:rsidR="006461A3" w:rsidRPr="006461A3" w:rsidRDefault="006461A3" w:rsidP="006461A3">
      <w:pPr>
        <w:widowControl w:val="0"/>
        <w:suppressAutoHyphens/>
        <w:spacing w:line="312" w:lineRule="auto"/>
        <w:ind w:left="360"/>
        <w:jc w:val="both"/>
        <w:rPr>
          <w:rFonts w:eastAsia="Lucida Sans Unicode"/>
          <w:b/>
          <w:sz w:val="28"/>
          <w:szCs w:val="28"/>
        </w:rPr>
      </w:pP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2.10.1. Перечень услуг, которые являются необходимыми и обязательными для предоставления муниципальной услуги: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6461A3">
        <w:rPr>
          <w:sz w:val="28"/>
          <w:szCs w:val="28"/>
          <w:lang w:bidi="ru-RU"/>
        </w:rPr>
        <w:lastRenderedPageBreak/>
        <w:t>- подготовка и выдача проектной документации на строительство, реконструкцию объектов капитального строительства.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 xml:space="preserve">Результатом услуги является предоставление разделов проектной документации объекта капитального строительства (пояснительная записка, схема планировочной организации земельного участка, объемно-планировочные и </w:t>
      </w:r>
      <w:proofErr w:type="gramStart"/>
      <w:r w:rsidRPr="006461A3">
        <w:rPr>
          <w:rFonts w:eastAsia="Lucida Sans Unicode"/>
          <w:sz w:val="28"/>
          <w:szCs w:val="28"/>
          <w:lang w:eastAsia="ru-RU" w:bidi="ru-RU"/>
        </w:rPr>
        <w:t>архитектурные решения</w:t>
      </w:r>
      <w:proofErr w:type="gramEnd"/>
      <w:r w:rsidRPr="006461A3">
        <w:rPr>
          <w:rFonts w:eastAsia="Lucida Sans Unicode"/>
          <w:sz w:val="28"/>
          <w:szCs w:val="28"/>
          <w:lang w:eastAsia="ru-RU" w:bidi="ru-RU"/>
        </w:rPr>
        <w:t>), подготовленных проектными организациями, имеющими соответствующий допуск СРО.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proofErr w:type="gramStart"/>
      <w:r w:rsidRPr="006461A3">
        <w:rPr>
          <w:rFonts w:eastAsia="Lucida Sans Unicode"/>
          <w:sz w:val="28"/>
          <w:szCs w:val="28"/>
          <w:lang w:eastAsia="ru-RU" w:bidi="ru-RU"/>
        </w:rPr>
        <w:t>Перечень услуг, которые являются необходимыми и обязательными для предоставления муниципальной услуги, утвержден решением Воронежской городской Думы от 14.03.2012 № 721-III «Об утверждении Перечня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услуг».</w:t>
      </w:r>
      <w:proofErr w:type="gramEnd"/>
    </w:p>
    <w:p w:rsidR="006461A3" w:rsidRPr="006461A3" w:rsidRDefault="006461A3" w:rsidP="001647B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2.10.2. За предоставление услуги, необходимой и обязательной для предоставления муниципальной услуги, взимается плата. Размер платы определяется организациями, ее предоставляющими.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2.10.3. Информационные системы, используемые для предоставления муниципальной услуги (сокращения приведены в приложении № 1 к настоящему Административному регламенту):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- ЕПГУ;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- ЕСИА;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- СМЭВ;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- ФРГУ.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  <w:r w:rsidRPr="006461A3">
        <w:rPr>
          <w:rFonts w:eastAsia="Lucida Sans Unicode"/>
          <w:sz w:val="28"/>
          <w:szCs w:val="28"/>
          <w:lang w:bidi="ru-RU"/>
        </w:rPr>
        <w:t xml:space="preserve">2.10.4.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</w:t>
      </w:r>
      <w:r w:rsidRPr="006461A3">
        <w:rPr>
          <w:rFonts w:eastAsia="Lucida Sans Unicode"/>
          <w:sz w:val="28"/>
          <w:szCs w:val="28"/>
          <w:lang w:bidi="ru-RU"/>
        </w:rPr>
        <w:lastRenderedPageBreak/>
        <w:t>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  <w:r w:rsidRPr="006461A3">
        <w:rPr>
          <w:rFonts w:eastAsia="Lucida Sans Unicode"/>
          <w:sz w:val="28"/>
          <w:szCs w:val="28"/>
          <w:lang w:bidi="ru-RU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  <w:r w:rsidRPr="006461A3">
        <w:rPr>
          <w:rFonts w:eastAsia="Lucida Sans Unicode"/>
          <w:sz w:val="28"/>
          <w:szCs w:val="28"/>
          <w:lang w:bidi="ru-RU"/>
        </w:rPr>
        <w:t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управлении, в МФЦ либо направляется почтовым отправлением в сроки, установленные подразделом 2.4 настоящего Административного регламента.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  <w:r w:rsidRPr="006461A3">
        <w:rPr>
          <w:rFonts w:eastAsia="Lucida Sans Unicode"/>
          <w:sz w:val="28"/>
          <w:szCs w:val="28"/>
          <w:lang w:bidi="ru-RU"/>
        </w:rPr>
        <w:t>2.10.5. Подача документов в целях получения муниципальной услуги возможна в МФЦ (в соответствии с соглашением о взаимодействии между автономным учреждением Воронежской области «Многофункциональный центр предоставления государственных и муниципальных услуг»                         (АУ «МФЦ») и администрацией).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bidi="ru-RU"/>
        </w:rPr>
        <w:t>МФЦ не вправе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lastRenderedPageBreak/>
        <w:t>2.10.6. Выдача заявителю результата предоставления муниципальной услуги возможна в МФЦ.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6461A3">
        <w:rPr>
          <w:rFonts w:eastAsia="Lucida Sans Unicode"/>
          <w:sz w:val="28"/>
          <w:szCs w:val="28"/>
          <w:lang w:eastAsia="ru-RU" w:bidi="ru-RU"/>
        </w:rPr>
        <w:t>заверение выписок</w:t>
      </w:r>
      <w:proofErr w:type="gramEnd"/>
      <w:r w:rsidRPr="006461A3">
        <w:rPr>
          <w:rFonts w:eastAsia="Lucida Sans Unicode"/>
          <w:sz w:val="28"/>
          <w:szCs w:val="28"/>
          <w:lang w:eastAsia="ru-RU" w:bidi="ru-RU"/>
        </w:rPr>
        <w:t xml:space="preserve"> из информационных систем администрации, не предусмотрена.</w:t>
      </w:r>
    </w:p>
    <w:p w:rsidR="006461A3" w:rsidRPr="006461A3" w:rsidRDefault="006461A3" w:rsidP="006461A3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</w:p>
    <w:p w:rsidR="006461A3" w:rsidRPr="006461A3" w:rsidRDefault="006461A3" w:rsidP="006461A3">
      <w:pPr>
        <w:numPr>
          <w:ilvl w:val="1"/>
          <w:numId w:val="5"/>
        </w:numPr>
        <w:tabs>
          <w:tab w:val="left" w:pos="0"/>
        </w:tabs>
        <w:spacing w:line="276" w:lineRule="auto"/>
        <w:ind w:left="0" w:firstLine="0"/>
        <w:jc w:val="center"/>
        <w:rPr>
          <w:rFonts w:eastAsia="Times New Roman"/>
          <w:b/>
          <w:iCs/>
          <w:spacing w:val="1"/>
          <w:sz w:val="28"/>
          <w:szCs w:val="28"/>
          <w:lang w:eastAsia="ru-RU"/>
        </w:rPr>
      </w:pPr>
      <w:r w:rsidRPr="006461A3">
        <w:rPr>
          <w:rFonts w:eastAsia="Times New Roman"/>
          <w:b/>
          <w:iCs/>
          <w:spacing w:val="1"/>
          <w:sz w:val="28"/>
          <w:szCs w:val="28"/>
          <w:lang w:eastAsia="ru-RU"/>
        </w:rPr>
        <w:t>Исчерпывающий перечень документов</w:t>
      </w:r>
      <w:r w:rsidRPr="006461A3">
        <w:rPr>
          <w:rFonts w:eastAsia="Times New Roman"/>
          <w:b/>
          <w:spacing w:val="7"/>
          <w:sz w:val="28"/>
          <w:szCs w:val="28"/>
          <w:lang w:eastAsia="ru-RU"/>
        </w:rPr>
        <w:t xml:space="preserve">, </w:t>
      </w:r>
      <w:r w:rsidRPr="006461A3">
        <w:rPr>
          <w:rFonts w:eastAsia="Times New Roman"/>
          <w:b/>
          <w:iCs/>
          <w:spacing w:val="1"/>
          <w:sz w:val="28"/>
          <w:szCs w:val="28"/>
          <w:lang w:eastAsia="ru-RU"/>
        </w:rPr>
        <w:t>необходимых для предоставления муниципальной услуги</w:t>
      </w:r>
    </w:p>
    <w:p w:rsidR="006461A3" w:rsidRPr="006461A3" w:rsidRDefault="006461A3" w:rsidP="006461A3">
      <w:pPr>
        <w:tabs>
          <w:tab w:val="left" w:pos="0"/>
          <w:tab w:val="left" w:pos="993"/>
        </w:tabs>
        <w:spacing w:line="312" w:lineRule="auto"/>
        <w:ind w:firstLine="709"/>
        <w:jc w:val="both"/>
        <w:rPr>
          <w:rFonts w:eastAsia="Times New Roman"/>
          <w:iCs/>
          <w:spacing w:val="1"/>
          <w:sz w:val="28"/>
          <w:szCs w:val="28"/>
          <w:lang w:eastAsia="ru-RU"/>
        </w:rPr>
      </w:pPr>
    </w:p>
    <w:p w:rsidR="006461A3" w:rsidRPr="006461A3" w:rsidRDefault="006461A3" w:rsidP="001647B3">
      <w:pPr>
        <w:tabs>
          <w:tab w:val="left" w:pos="0"/>
        </w:tabs>
        <w:spacing w:line="360" w:lineRule="auto"/>
        <w:ind w:firstLine="709"/>
        <w:jc w:val="both"/>
        <w:rPr>
          <w:rFonts w:eastAsia="Times New Roman"/>
          <w:iCs/>
          <w:spacing w:val="1"/>
          <w:sz w:val="28"/>
          <w:szCs w:val="28"/>
          <w:lang w:eastAsia="ru-RU"/>
        </w:rPr>
      </w:pPr>
      <w:r w:rsidRPr="006461A3">
        <w:rPr>
          <w:rFonts w:eastAsia="Times New Roman"/>
          <w:iCs/>
          <w:spacing w:val="1"/>
          <w:sz w:val="28"/>
          <w:szCs w:val="28"/>
          <w:lang w:eastAsia="ru-RU"/>
        </w:rPr>
        <w:t xml:space="preserve">2.11.1. </w:t>
      </w:r>
      <w:proofErr w:type="gramStart"/>
      <w:r w:rsidRPr="006461A3">
        <w:rPr>
          <w:rFonts w:eastAsia="Times New Roman"/>
          <w:iCs/>
          <w:spacing w:val="1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№ 3 к настоящему Административному регламенту.</w:t>
      </w:r>
      <w:proofErr w:type="gramEnd"/>
    </w:p>
    <w:p w:rsidR="006461A3" w:rsidRPr="006461A3" w:rsidRDefault="006461A3" w:rsidP="001647B3">
      <w:pPr>
        <w:tabs>
          <w:tab w:val="left" w:pos="0"/>
        </w:tabs>
        <w:spacing w:line="360" w:lineRule="auto"/>
        <w:ind w:firstLine="709"/>
        <w:jc w:val="both"/>
        <w:rPr>
          <w:rFonts w:eastAsia="Times New Roman"/>
          <w:iCs/>
          <w:spacing w:val="1"/>
          <w:sz w:val="28"/>
          <w:szCs w:val="28"/>
          <w:lang w:eastAsia="ru-RU"/>
        </w:rPr>
      </w:pPr>
      <w:r w:rsidRPr="006461A3">
        <w:rPr>
          <w:rFonts w:eastAsia="Times New Roman"/>
          <w:iCs/>
          <w:spacing w:val="1"/>
          <w:sz w:val="28"/>
          <w:szCs w:val="28"/>
          <w:lang w:eastAsia="ru-RU"/>
        </w:rPr>
        <w:t xml:space="preserve">2.11.2. Формы заявлений о предоставлении муниципальной услуги приведены в Приложениях № 7, № 8 к настоящему Административному регламенту. 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rFonts w:eastAsia="Times New Roman"/>
          <w:sz w:val="28"/>
          <w:szCs w:val="28"/>
          <w:lang w:eastAsia="ru-RU"/>
        </w:rPr>
        <w:t xml:space="preserve">2.11.3. </w:t>
      </w:r>
      <w:r w:rsidRPr="006461A3">
        <w:rPr>
          <w:sz w:val="28"/>
          <w:szCs w:val="28"/>
        </w:rPr>
        <w:t>Перечень способов подачи заявления о предоставлении муниципальной услуги и документов, необходимых для предоставления Муниципальной услуги, приведен в Приложении № 3 к настоящему Административному регламенту.</w:t>
      </w:r>
    </w:p>
    <w:p w:rsidR="006461A3" w:rsidRPr="006461A3" w:rsidRDefault="006461A3" w:rsidP="006461A3">
      <w:pPr>
        <w:tabs>
          <w:tab w:val="left" w:pos="0"/>
          <w:tab w:val="left" w:pos="567"/>
        </w:tabs>
        <w:jc w:val="both"/>
        <w:rPr>
          <w:rFonts w:eastAsia="Times New Roman"/>
          <w:spacing w:val="1"/>
          <w:sz w:val="28"/>
          <w:szCs w:val="28"/>
        </w:rPr>
      </w:pPr>
    </w:p>
    <w:p w:rsidR="006461A3" w:rsidRPr="006461A3" w:rsidRDefault="006461A3" w:rsidP="006461A3">
      <w:pPr>
        <w:numPr>
          <w:ilvl w:val="1"/>
          <w:numId w:val="5"/>
        </w:numPr>
        <w:tabs>
          <w:tab w:val="left" w:pos="0"/>
        </w:tabs>
        <w:spacing w:line="276" w:lineRule="auto"/>
        <w:ind w:left="0" w:firstLine="0"/>
        <w:jc w:val="center"/>
        <w:rPr>
          <w:rFonts w:eastAsia="Times New Roman"/>
          <w:b/>
          <w:iCs/>
          <w:spacing w:val="1"/>
          <w:sz w:val="28"/>
          <w:szCs w:val="28"/>
          <w:lang w:eastAsia="ru-RU"/>
        </w:rPr>
      </w:pPr>
      <w:r w:rsidRPr="006461A3">
        <w:rPr>
          <w:rFonts w:eastAsia="Times New Roman"/>
          <w:b/>
          <w:iCs/>
          <w:spacing w:val="1"/>
          <w:sz w:val="28"/>
          <w:szCs w:val="28"/>
          <w:lang w:eastAsia="ru-RU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</w:t>
      </w:r>
      <w:r w:rsidRPr="006461A3">
        <w:rPr>
          <w:rFonts w:eastAsia="Times New Roman"/>
          <w:b/>
          <w:iCs/>
          <w:spacing w:val="1"/>
          <w:sz w:val="28"/>
          <w:szCs w:val="28"/>
          <w:lang w:eastAsia="ru-RU"/>
        </w:rPr>
        <w:lastRenderedPageBreak/>
        <w:t>муниципальной услуги или для отказа в предоставлении муниципальной услуги</w:t>
      </w:r>
    </w:p>
    <w:p w:rsidR="006461A3" w:rsidRPr="006461A3" w:rsidRDefault="006461A3" w:rsidP="006461A3">
      <w:pPr>
        <w:tabs>
          <w:tab w:val="left" w:pos="1437"/>
        </w:tabs>
        <w:spacing w:line="312" w:lineRule="auto"/>
        <w:ind w:firstLine="567"/>
        <w:jc w:val="both"/>
        <w:rPr>
          <w:rFonts w:eastAsia="Times New Roman"/>
          <w:b/>
          <w:iCs/>
          <w:spacing w:val="1"/>
          <w:sz w:val="28"/>
          <w:szCs w:val="28"/>
          <w:lang w:eastAsia="ru-RU"/>
        </w:rPr>
      </w:pP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2.12.1. Исчерпывающие перечни оснований для отказа в приеме заявления о предоставлении муниципальной услуги и документов, необходимых для ее предоставления, а также для отказа в предоставлении муниципальной услуги, с учетом категории (признаков) заявителя, приведены в Приложении № 9 к настоящему Административному регламенту.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2.12.2. Оснований для приостановления предоставления муниципальной услуги не предусмотрено.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rFonts w:eastAsia="Lucida Sans Unicode"/>
          <w:sz w:val="28"/>
          <w:szCs w:val="28"/>
        </w:rPr>
      </w:pPr>
      <w:r w:rsidRPr="006461A3">
        <w:rPr>
          <w:b/>
          <w:bCs/>
          <w:sz w:val="28"/>
          <w:szCs w:val="28"/>
        </w:rPr>
        <w:t xml:space="preserve"> </w:t>
      </w:r>
    </w:p>
    <w:p w:rsidR="006461A3" w:rsidRPr="006461A3" w:rsidRDefault="006461A3" w:rsidP="006461A3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0"/>
        <w:jc w:val="center"/>
        <w:rPr>
          <w:rFonts w:eastAsia="Times New Roman"/>
          <w:b/>
          <w:bCs/>
          <w:spacing w:val="7"/>
          <w:sz w:val="28"/>
          <w:szCs w:val="28"/>
          <w:lang w:eastAsia="ru-RU"/>
        </w:rPr>
      </w:pPr>
      <w:bookmarkStart w:id="0" w:name="bookmark1"/>
      <w:r w:rsidRPr="006461A3">
        <w:rPr>
          <w:rFonts w:eastAsia="Times New Roman"/>
          <w:b/>
          <w:bCs/>
          <w:spacing w:val="7"/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  <w:bookmarkEnd w:id="0"/>
    </w:p>
    <w:p w:rsidR="006461A3" w:rsidRPr="006461A3" w:rsidRDefault="006461A3" w:rsidP="006461A3">
      <w:pPr>
        <w:tabs>
          <w:tab w:val="left" w:pos="0"/>
        </w:tabs>
        <w:spacing w:line="312" w:lineRule="auto"/>
        <w:jc w:val="center"/>
        <w:rPr>
          <w:rFonts w:eastAsia="Times New Roman"/>
          <w:b/>
          <w:bCs/>
          <w:spacing w:val="7"/>
          <w:sz w:val="28"/>
          <w:szCs w:val="28"/>
          <w:lang w:eastAsia="ru-RU"/>
        </w:rPr>
      </w:pPr>
    </w:p>
    <w:p w:rsidR="006461A3" w:rsidRPr="006461A3" w:rsidRDefault="006461A3" w:rsidP="006461A3">
      <w:pPr>
        <w:numPr>
          <w:ilvl w:val="1"/>
          <w:numId w:val="5"/>
        </w:numPr>
        <w:shd w:val="clear" w:color="auto" w:fill="FFFFFF"/>
        <w:tabs>
          <w:tab w:val="left" w:pos="0"/>
        </w:tabs>
        <w:ind w:left="0" w:firstLine="0"/>
        <w:jc w:val="center"/>
        <w:outlineLvl w:val="1"/>
        <w:rPr>
          <w:rFonts w:eastAsia="Times New Roman"/>
          <w:b/>
          <w:bCs/>
          <w:spacing w:val="7"/>
          <w:sz w:val="28"/>
          <w:szCs w:val="28"/>
          <w:lang w:eastAsia="ru-RU"/>
        </w:rPr>
      </w:pPr>
      <w:r w:rsidRPr="006461A3">
        <w:rPr>
          <w:rFonts w:eastAsia="Times New Roman"/>
          <w:b/>
          <w:bCs/>
          <w:spacing w:val="7"/>
          <w:sz w:val="28"/>
          <w:szCs w:val="28"/>
          <w:lang w:eastAsia="ru-RU"/>
        </w:rPr>
        <w:t xml:space="preserve">Перечень </w:t>
      </w:r>
      <w:proofErr w:type="gramStart"/>
      <w:r w:rsidRPr="006461A3">
        <w:rPr>
          <w:rFonts w:eastAsia="Times New Roman"/>
          <w:b/>
          <w:bCs/>
          <w:spacing w:val="7"/>
          <w:sz w:val="28"/>
          <w:szCs w:val="28"/>
          <w:lang w:eastAsia="ru-RU"/>
        </w:rPr>
        <w:t>осуществляемых</w:t>
      </w:r>
      <w:proofErr w:type="gramEnd"/>
      <w:r w:rsidRPr="006461A3">
        <w:rPr>
          <w:rFonts w:eastAsia="Times New Roman"/>
          <w:b/>
          <w:bCs/>
          <w:spacing w:val="7"/>
          <w:sz w:val="28"/>
          <w:szCs w:val="28"/>
          <w:lang w:eastAsia="ru-RU"/>
        </w:rPr>
        <w:t xml:space="preserve"> при предоставлении</w:t>
      </w:r>
    </w:p>
    <w:p w:rsidR="006461A3" w:rsidRPr="006461A3" w:rsidRDefault="006461A3" w:rsidP="006461A3">
      <w:pPr>
        <w:tabs>
          <w:tab w:val="left" w:pos="0"/>
        </w:tabs>
        <w:jc w:val="center"/>
        <w:rPr>
          <w:rFonts w:eastAsia="Times New Roman"/>
          <w:b/>
          <w:bCs/>
          <w:spacing w:val="7"/>
          <w:sz w:val="28"/>
          <w:szCs w:val="28"/>
          <w:lang w:eastAsia="ru-RU"/>
        </w:rPr>
      </w:pPr>
      <w:r w:rsidRPr="006461A3">
        <w:rPr>
          <w:rFonts w:eastAsia="Times New Roman"/>
          <w:b/>
          <w:bCs/>
          <w:spacing w:val="7"/>
          <w:sz w:val="28"/>
          <w:szCs w:val="28"/>
          <w:lang w:eastAsia="ru-RU"/>
        </w:rPr>
        <w:t>муниципальной услуги административных процедур</w:t>
      </w:r>
    </w:p>
    <w:p w:rsidR="006461A3" w:rsidRPr="006461A3" w:rsidRDefault="006461A3" w:rsidP="006461A3">
      <w:pPr>
        <w:widowControl w:val="0"/>
        <w:tabs>
          <w:tab w:val="left" w:pos="0"/>
        </w:tabs>
        <w:suppressAutoHyphens/>
        <w:spacing w:line="312" w:lineRule="auto"/>
        <w:jc w:val="center"/>
        <w:rPr>
          <w:rFonts w:eastAsia="Times New Roman"/>
          <w:b/>
          <w:sz w:val="28"/>
          <w:szCs w:val="28"/>
          <w:lang w:eastAsia="ru-RU" w:bidi="ru-RU"/>
        </w:rPr>
      </w:pP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- профилирование заявителя;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- прием запроса и документов и (или) информации, необходимых для предоставления муниципальной услуги;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-</w:t>
      </w:r>
      <w:r w:rsidRPr="006461A3">
        <w:rPr>
          <w:rFonts w:ascii="Calibri" w:hAnsi="Calibri"/>
          <w:sz w:val="22"/>
          <w:szCs w:val="22"/>
        </w:rPr>
        <w:t xml:space="preserve"> </w:t>
      </w:r>
      <w:r w:rsidRPr="006461A3">
        <w:rPr>
          <w:sz w:val="28"/>
          <w:szCs w:val="28"/>
        </w:rPr>
        <w:t>межведомственное информационное взаимодействие;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- принятие решения о предоставлении (об отказе в предоставлении) муниципальной услуги;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- предоставление результата муниципальной услуги.</w:t>
      </w:r>
    </w:p>
    <w:p w:rsidR="006461A3" w:rsidRPr="006461A3" w:rsidRDefault="006461A3" w:rsidP="006461A3">
      <w:pPr>
        <w:spacing w:line="312" w:lineRule="auto"/>
        <w:jc w:val="both"/>
        <w:rPr>
          <w:sz w:val="28"/>
          <w:szCs w:val="28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spacing w:after="200" w:line="312" w:lineRule="auto"/>
        <w:ind w:left="0" w:firstLine="0"/>
        <w:jc w:val="center"/>
        <w:rPr>
          <w:rFonts w:eastAsia="Lucida Sans Unicode"/>
          <w:b/>
          <w:sz w:val="28"/>
          <w:szCs w:val="28"/>
          <w:lang w:eastAsia="ru-RU" w:bidi="ru-RU"/>
        </w:rPr>
      </w:pPr>
      <w:r w:rsidRPr="006461A3">
        <w:rPr>
          <w:rFonts w:eastAsia="Lucida Sans Unicode"/>
          <w:b/>
          <w:sz w:val="28"/>
          <w:szCs w:val="28"/>
          <w:lang w:eastAsia="ru-RU" w:bidi="ru-RU"/>
        </w:rPr>
        <w:t>Профилирование заявителя</w:t>
      </w:r>
    </w:p>
    <w:p w:rsidR="006461A3" w:rsidRPr="006461A3" w:rsidRDefault="006461A3" w:rsidP="006461A3">
      <w:pPr>
        <w:widowControl w:val="0"/>
        <w:suppressAutoHyphens/>
        <w:spacing w:line="312" w:lineRule="auto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lastRenderedPageBreak/>
        <w:t>Профилирование заявителя осуществляется:</w:t>
      </w:r>
    </w:p>
    <w:p w:rsidR="006461A3" w:rsidRPr="006461A3" w:rsidRDefault="006461A3" w:rsidP="001647B3">
      <w:pPr>
        <w:widowControl w:val="0"/>
        <w:numPr>
          <w:ilvl w:val="0"/>
          <w:numId w:val="6"/>
        </w:numPr>
        <w:suppressAutoHyphens/>
        <w:spacing w:line="360" w:lineRule="auto"/>
        <w:ind w:left="0"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при обращении заявителя с использованием ЕПГУ;</w:t>
      </w:r>
    </w:p>
    <w:p w:rsidR="006461A3" w:rsidRPr="006461A3" w:rsidRDefault="006461A3" w:rsidP="001647B3">
      <w:pPr>
        <w:widowControl w:val="0"/>
        <w:numPr>
          <w:ilvl w:val="0"/>
          <w:numId w:val="6"/>
        </w:numPr>
        <w:suppressAutoHyphens/>
        <w:spacing w:line="360" w:lineRule="auto"/>
        <w:ind w:left="0"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при личном обращении заявителя в управление;</w:t>
      </w:r>
    </w:p>
    <w:p w:rsidR="006461A3" w:rsidRPr="006461A3" w:rsidRDefault="006461A3" w:rsidP="001647B3">
      <w:pPr>
        <w:widowControl w:val="0"/>
        <w:numPr>
          <w:ilvl w:val="0"/>
          <w:numId w:val="6"/>
        </w:numPr>
        <w:suppressAutoHyphens/>
        <w:spacing w:line="360" w:lineRule="auto"/>
        <w:ind w:left="0"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при личном обращении заявителя в МФЦ.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При обращении заявителя путем направления почтового отправления профилирование не осуществляется.</w:t>
      </w: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Идентификаторы категорий (признаков) заявителей приведены в Приложении № 2 к настоящему Административному регламенту.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исчерпывающие перечни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Оставление запроса заявителя о предоставлении муниципальной услуги без рассмотрения не предусмотрено.</w:t>
      </w:r>
    </w:p>
    <w:p w:rsidR="006461A3" w:rsidRPr="006461A3" w:rsidRDefault="006461A3" w:rsidP="006461A3">
      <w:pPr>
        <w:autoSpaceDE w:val="0"/>
        <w:autoSpaceDN w:val="0"/>
        <w:adjustRightInd w:val="0"/>
        <w:spacing w:line="312" w:lineRule="auto"/>
        <w:ind w:firstLine="709"/>
        <w:jc w:val="both"/>
        <w:outlineLvl w:val="1"/>
        <w:rPr>
          <w:rFonts w:eastAsia="Times New Roman"/>
          <w:bCs/>
          <w:sz w:val="28"/>
          <w:szCs w:val="28"/>
          <w:lang w:eastAsia="ru-RU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ind w:left="0" w:firstLine="0"/>
        <w:jc w:val="center"/>
        <w:rPr>
          <w:rFonts w:eastAsia="Lucida Sans Unicode"/>
          <w:b/>
          <w:sz w:val="28"/>
          <w:szCs w:val="28"/>
          <w:lang w:eastAsia="ru-RU" w:bidi="ru-RU"/>
        </w:rPr>
      </w:pPr>
      <w:r w:rsidRPr="006461A3">
        <w:rPr>
          <w:rFonts w:eastAsia="Lucida Sans Unicode"/>
          <w:b/>
          <w:sz w:val="28"/>
          <w:szCs w:val="28"/>
          <w:lang w:eastAsia="ru-RU" w:bidi="ru-RU"/>
        </w:rPr>
        <w:t>Прием запроса и документов и (или) информации, необходимых для предоставления муниципальной услуги</w:t>
      </w:r>
    </w:p>
    <w:p w:rsidR="006461A3" w:rsidRPr="006461A3" w:rsidRDefault="006461A3" w:rsidP="006461A3">
      <w:pPr>
        <w:widowControl w:val="0"/>
        <w:suppressAutoHyphens/>
        <w:spacing w:line="312" w:lineRule="auto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Состав заявления о предоставлении муниципальной услуги и перечень документов и (или) информации, необходимых для представления муниципальной услуги в соответствии с категорией (признаками) заявителя, а также способы подачи указанных заявления, документов и (или) информации указаны в Приложениях № 3, 7, 8 к настоящему Административному регламенту.</w:t>
      </w: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Способы установления личности заявителя (представителя заявителя):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proofErr w:type="gramStart"/>
      <w:r w:rsidRPr="006461A3">
        <w:rPr>
          <w:rFonts w:eastAsia="Lucida Sans Unicode"/>
          <w:sz w:val="28"/>
          <w:szCs w:val="28"/>
          <w:lang w:eastAsia="ru-RU" w:bidi="ru-RU"/>
        </w:rPr>
        <w:t xml:space="preserve">- при личном обращении в управление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</w:t>
      </w:r>
      <w:r w:rsidRPr="006461A3">
        <w:rPr>
          <w:rFonts w:eastAsia="Lucida Sans Unicode"/>
          <w:sz w:val="28"/>
          <w:szCs w:val="28"/>
          <w:lang w:eastAsia="ru-RU" w:bidi="ru-RU"/>
        </w:rPr>
        <w:lastRenderedPageBreak/>
        <w:t>Федерации;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управления, принимающим заявление, и приобщается к заявлению;</w:t>
      </w:r>
      <w:proofErr w:type="gramEnd"/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proofErr w:type="gramStart"/>
      <w:r w:rsidRPr="006461A3">
        <w:rPr>
          <w:rFonts w:eastAsia="Lucida Sans Unicode"/>
          <w:sz w:val="28"/>
          <w:szCs w:val="28"/>
          <w:lang w:eastAsia="ru-RU" w:bidi="ru-RU"/>
        </w:rPr>
        <w:t>- при личном обращении в МФЦ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  <w:proofErr w:type="gramEnd"/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proofErr w:type="gramStart"/>
      <w:r w:rsidRPr="006461A3">
        <w:rPr>
          <w:rFonts w:eastAsia="Lucida Sans Unicode"/>
          <w:sz w:val="28"/>
          <w:szCs w:val="28"/>
          <w:lang w:eastAsia="ru-RU" w:bidi="ru-RU"/>
        </w:rPr>
        <w:t>- при почтовом отправлении 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- при обращении посредством ЕПГУ посредством федеральной государственной информационной системы «Единая система идентификац</w:t>
      </w:r>
      <w:proofErr w:type="gramStart"/>
      <w:r w:rsidRPr="006461A3">
        <w:rPr>
          <w:rFonts w:eastAsia="Lucida Sans Unicode"/>
          <w:sz w:val="28"/>
          <w:szCs w:val="28"/>
          <w:lang w:eastAsia="ru-RU" w:bidi="ru-RU"/>
        </w:rPr>
        <w:t>ии и ау</w:t>
      </w:r>
      <w:proofErr w:type="gramEnd"/>
      <w:r w:rsidRPr="006461A3">
        <w:rPr>
          <w:rFonts w:eastAsia="Lucida Sans Unicode"/>
          <w:sz w:val="28"/>
          <w:szCs w:val="28"/>
          <w:lang w:eastAsia="ru-RU" w:bidi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ЕСИА); при обращении представителя заявителя им направляется также документ, подтверждающий полномочия представителя заявителя,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lastRenderedPageBreak/>
        <w:t>3.3.3. Основания для принятия решения об отказе в приеме заявления и документов, необходимых для предоставления муниципальной услуги, приведены в приложении № 9 к настоящему Административному регламенту. Форма решения об отказе в приеме документов приведена в приложении № 10 к настоящему Административному регламенту.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3.3.4. 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3.3.5. Срок регистрации заявления и документов, необходимых для предоставления муниципальной услуги, составляет 1 рабочий день.</w:t>
      </w:r>
    </w:p>
    <w:p w:rsidR="006461A3" w:rsidRPr="006461A3" w:rsidRDefault="006461A3" w:rsidP="001647B3">
      <w:pPr>
        <w:widowControl w:val="0"/>
        <w:suppressAutoHyphens/>
        <w:spacing w:line="360" w:lineRule="auto"/>
        <w:jc w:val="center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spacing w:after="200" w:line="312" w:lineRule="auto"/>
        <w:ind w:left="0" w:firstLine="709"/>
        <w:jc w:val="center"/>
        <w:rPr>
          <w:rFonts w:eastAsia="Lucida Sans Unicode"/>
          <w:b/>
          <w:sz w:val="28"/>
          <w:szCs w:val="28"/>
          <w:lang w:eastAsia="ru-RU" w:bidi="ru-RU"/>
        </w:rPr>
      </w:pPr>
      <w:r w:rsidRPr="006461A3">
        <w:rPr>
          <w:rFonts w:eastAsia="Lucida Sans Unicode"/>
          <w:b/>
          <w:sz w:val="28"/>
          <w:szCs w:val="28"/>
          <w:lang w:eastAsia="ru-RU" w:bidi="ru-RU"/>
        </w:rPr>
        <w:t>Межведомственное информационное взаимодействие</w:t>
      </w:r>
    </w:p>
    <w:p w:rsidR="006461A3" w:rsidRPr="006461A3" w:rsidRDefault="006461A3" w:rsidP="006461A3">
      <w:pPr>
        <w:widowControl w:val="0"/>
        <w:suppressAutoHyphens/>
        <w:spacing w:line="312" w:lineRule="auto"/>
        <w:rPr>
          <w:rFonts w:eastAsia="Lucida Sans Unicode"/>
          <w:b/>
          <w:sz w:val="28"/>
          <w:szCs w:val="28"/>
          <w:lang w:eastAsia="ru-RU" w:bidi="ru-RU"/>
        </w:rPr>
      </w:pP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 xml:space="preserve">3.4.1. В случае непредставления документов, которые могут быть истребованы в порядке межведомственного информационного взаимодействия, в течение одного рабочего дня с момента регистрации запроса и прилагаемых документов </w:t>
      </w:r>
      <w:r w:rsidRPr="006461A3">
        <w:rPr>
          <w:rFonts w:eastAsia="SimSun"/>
          <w:sz w:val="28"/>
          <w:szCs w:val="28"/>
          <w:lang w:eastAsia="ru-RU" w:bidi="ru-RU"/>
        </w:rPr>
        <w:t>в рамках межведомственного взаимодействия с использованием СМЭВ запрашиваются следующие сведения и документы:</w:t>
      </w:r>
      <w:r w:rsidRPr="006461A3">
        <w:rPr>
          <w:sz w:val="28"/>
          <w:szCs w:val="28"/>
          <w:lang w:bidi="ru-RU"/>
        </w:rPr>
        <w:t xml:space="preserve"> 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>а) в Управлении Федеральной службы государственной регистрации, кадастра и картографии по Воронежской области: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 xml:space="preserve">- сведения из ЕГРН о зарегистрированных правах на </w:t>
      </w:r>
      <w:r w:rsidRPr="006461A3">
        <w:rPr>
          <w:rFonts w:eastAsia="Lucida Sans Unicode"/>
          <w:sz w:val="28"/>
          <w:szCs w:val="28"/>
          <w:lang w:eastAsia="ru-RU" w:bidi="ru-RU"/>
        </w:rPr>
        <w:t>земельный участок или объект недвижимости</w:t>
      </w:r>
      <w:r w:rsidRPr="006461A3">
        <w:rPr>
          <w:rFonts w:eastAsia="SimSun"/>
          <w:sz w:val="28"/>
          <w:szCs w:val="28"/>
          <w:lang w:eastAsia="ru-RU" w:bidi="ru-RU"/>
        </w:rPr>
        <w:t>;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>б) в Управлении Федеральной налоговой службы России по Воронежской области: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lastRenderedPageBreak/>
        <w:t>- сведения из ЕГРЮЛ (при обращении заявителя - юридического лица);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>- сведения из ЕГРИП (при обращении заявителя - индивидуального предпринимателя);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>- сведения из единого федерального информационного регистра, содержащего сведения о населении Российской Федерации (далее - Федеральный регистр сведений о населении), о физических лицах - заявителе, представителе заявителя, необходимые для предоставления муниципальной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3.4.2. Межведомственный запрос формируется в соответствии с требованиями Федерального закона от 27.07.2010 № 210-ФЗ                                  «Об организации предоставления государственных и муниципальных услуг».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3.4.3. Срок подготовки и направления ответа на межведомственный запрос о предоставлении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5 рабочих дней со дня поступления межведомственного запроса в соответствующий орган, если иное не установлено действующим законодательством.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При предоставлении муниципальной услуги в части исправления допущенных опечаток и (или) ошибок в выданных в результате предоставления муниципальной услуги документах межведомственное информационное взаимодействие управления с государственными органами, органами местного самоуправления и иными организациями не предусмотрено.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 xml:space="preserve">3.4.4. Сведения из Федерального регистра сведений о </w:t>
      </w:r>
      <w:proofErr w:type="gramStart"/>
      <w:r w:rsidRPr="006461A3">
        <w:rPr>
          <w:rFonts w:eastAsia="Lucida Sans Unicode"/>
          <w:sz w:val="28"/>
          <w:szCs w:val="28"/>
          <w:lang w:eastAsia="ru-RU" w:bidi="ru-RU"/>
        </w:rPr>
        <w:t>населении</w:t>
      </w:r>
      <w:proofErr w:type="gramEnd"/>
      <w:r w:rsidRPr="006461A3">
        <w:rPr>
          <w:rFonts w:eastAsia="Lucida Sans Unicode"/>
          <w:sz w:val="28"/>
          <w:szCs w:val="28"/>
          <w:lang w:eastAsia="ru-RU" w:bidi="ru-RU"/>
        </w:rPr>
        <w:t xml:space="preserve"> о физических лицах - заявителе, представителе заявителя, необходимые для предоставления муниципальной услуги и указанные в части 2 статьи 7 Федерального закона от 08.06.2020 № 168-ФЗ «О едином федеральном </w:t>
      </w:r>
      <w:r w:rsidRPr="006461A3">
        <w:rPr>
          <w:rFonts w:eastAsia="Lucida Sans Unicode"/>
          <w:sz w:val="28"/>
          <w:szCs w:val="28"/>
          <w:lang w:eastAsia="ru-RU" w:bidi="ru-RU"/>
        </w:rPr>
        <w:lastRenderedPageBreak/>
        <w:t>информационном регистре, содержащем сведения о населении Российской Федерации», представляются в порядке, установленном статьей 11 указанного Федерального закона.</w:t>
      </w:r>
    </w:p>
    <w:p w:rsidR="006461A3" w:rsidRPr="006461A3" w:rsidRDefault="006461A3" w:rsidP="006461A3">
      <w:pPr>
        <w:widowControl w:val="0"/>
        <w:suppressAutoHyphens/>
        <w:ind w:firstLine="708"/>
        <w:jc w:val="both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ind w:left="0" w:firstLine="0"/>
        <w:jc w:val="center"/>
        <w:rPr>
          <w:rFonts w:eastAsia="Lucida Sans Unicode"/>
          <w:b/>
          <w:sz w:val="28"/>
          <w:szCs w:val="28"/>
          <w:lang w:eastAsia="ru-RU" w:bidi="ru-RU"/>
        </w:rPr>
      </w:pPr>
      <w:r w:rsidRPr="006461A3">
        <w:rPr>
          <w:rFonts w:eastAsia="Lucida Sans Unicode"/>
          <w:b/>
          <w:sz w:val="28"/>
          <w:szCs w:val="28"/>
          <w:lang w:eastAsia="ru-RU" w:bidi="ru-RU"/>
        </w:rPr>
        <w:t>Принятие решения о предоставлении (об отказе в предоставлении) муниципальной услуги</w:t>
      </w:r>
    </w:p>
    <w:p w:rsidR="006461A3" w:rsidRPr="006461A3" w:rsidRDefault="006461A3" w:rsidP="006461A3">
      <w:pPr>
        <w:widowControl w:val="0"/>
        <w:suppressAutoHyphens/>
        <w:spacing w:line="312" w:lineRule="auto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 xml:space="preserve">Основания для отказа в предоставлении муниципальной услуги приведены в Приложении № 9 к настоящему Административному регламенту. </w:t>
      </w: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>Срок принятия решения о предоставлении муниципальной услуги либо об отказе в предоставлении муниципальной услуги составляет 2 рабочих дня.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>Срок принятия решения в части исправления допущенных опечаток и (или) ошибок в выданных в результате предоставления муниципальной услуги документах составляет 3 рабочих дня.</w:t>
      </w: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>Срок принятия решения о предоставлении (об отказе в предоставлении) муниципальной услуги исчисляется со дня поступления зарегистрированного заявления о предоставлении муниципальной услуги и всех сведений, необходимых для принятия решения.</w:t>
      </w: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8"/>
        <w:jc w:val="both"/>
        <w:rPr>
          <w:rFonts w:eastAsia="Lucida Sans Unicode"/>
          <w:sz w:val="28"/>
          <w:szCs w:val="28"/>
          <w:lang w:bidi="ru-RU"/>
        </w:rPr>
      </w:pPr>
      <w:proofErr w:type="gramStart"/>
      <w:r w:rsidRPr="006461A3">
        <w:rPr>
          <w:rFonts w:eastAsia="Lucida Sans Unicode"/>
          <w:sz w:val="28"/>
          <w:szCs w:val="28"/>
          <w:lang w:bidi="ru-RU"/>
        </w:rPr>
        <w:t>В случае отнесения объектов капитального строительства к перечню объектов, указанных в абзаце шестом пункта 2.1 Положения о региональном градостроительном совете при Губернаторе Воронежской области, утвержденного указом Губернатора Воронежской области от 07.12.2020 № 477-у «О региональном градостроительном совете при Губернаторе Воронежской области», управление в течение 1 рабочего дня со дня принятия решения о возможности предоставления муниципальной услуги передает представленные заявителем разделы проектной</w:t>
      </w:r>
      <w:proofErr w:type="gramEnd"/>
      <w:r w:rsidRPr="006461A3">
        <w:rPr>
          <w:rFonts w:eastAsia="Lucida Sans Unicode"/>
          <w:sz w:val="28"/>
          <w:szCs w:val="28"/>
          <w:lang w:bidi="ru-RU"/>
        </w:rPr>
        <w:t xml:space="preserve"> документации объекта капитального строительства в архитектурную комиссию </w:t>
      </w:r>
      <w:r w:rsidRPr="006461A3">
        <w:rPr>
          <w:rFonts w:eastAsia="Lucida Sans Unicode"/>
          <w:sz w:val="28"/>
          <w:szCs w:val="28"/>
          <w:lang w:eastAsia="ru-RU" w:bidi="ru-RU"/>
        </w:rPr>
        <w:t>при региональном градостроительном совете при Губернаторе Воронежской области (далее – Архитектурная комиссия).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bidi="ru-RU"/>
        </w:rPr>
        <w:lastRenderedPageBreak/>
        <w:t>Архитектурная комиссия рассматривает документы на заседании, направляет протокол заседания архитектурной комиссии в управление. Копия протокола архитектурной комиссии направляется заявителю для сведения.</w:t>
      </w:r>
    </w:p>
    <w:p w:rsidR="006461A3" w:rsidRPr="006461A3" w:rsidRDefault="006461A3" w:rsidP="006461A3">
      <w:pPr>
        <w:widowControl w:val="0"/>
        <w:suppressAutoHyphens/>
        <w:spacing w:line="312" w:lineRule="auto"/>
        <w:jc w:val="center"/>
        <w:rPr>
          <w:rFonts w:eastAsia="SimSun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numPr>
          <w:ilvl w:val="1"/>
          <w:numId w:val="5"/>
        </w:numPr>
        <w:suppressAutoHyphens/>
        <w:spacing w:after="200" w:line="312" w:lineRule="auto"/>
        <w:ind w:left="0" w:firstLine="0"/>
        <w:jc w:val="center"/>
        <w:rPr>
          <w:rFonts w:eastAsia="Lucida Sans Unicode"/>
          <w:b/>
          <w:sz w:val="28"/>
          <w:szCs w:val="28"/>
          <w:lang w:eastAsia="ru-RU" w:bidi="ru-RU"/>
        </w:rPr>
      </w:pPr>
      <w:r w:rsidRPr="006461A3">
        <w:rPr>
          <w:rFonts w:eastAsia="Lucida Sans Unicode"/>
          <w:b/>
          <w:sz w:val="28"/>
          <w:szCs w:val="28"/>
          <w:lang w:eastAsia="ru-RU" w:bidi="ru-RU"/>
        </w:rPr>
        <w:t>Предоставление результата муниципальной услуги</w:t>
      </w:r>
    </w:p>
    <w:p w:rsidR="006461A3" w:rsidRPr="006461A3" w:rsidRDefault="006461A3" w:rsidP="006461A3">
      <w:pPr>
        <w:widowControl w:val="0"/>
        <w:suppressAutoHyphens/>
        <w:spacing w:line="312" w:lineRule="auto"/>
        <w:ind w:left="7950"/>
        <w:jc w:val="both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Lucida Sans Unicode"/>
          <w:sz w:val="28"/>
          <w:szCs w:val="28"/>
          <w:lang w:eastAsia="ru-RU" w:bidi="ru-RU"/>
        </w:rPr>
        <w:t>Срок предоставления результата муниципальной услуги составляет не более 1 рабочего дня со дня принятия решения.</w:t>
      </w: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>Результат предоставления муниципальной услуги может быть получен способами, установленными в соответствии с пунктами 2.3.3, 2.3.4  подраздела 2.3 настоящего Административного регламента, по выбору заявителя.</w:t>
      </w:r>
    </w:p>
    <w:p w:rsidR="006461A3" w:rsidRPr="006461A3" w:rsidRDefault="006461A3" w:rsidP="001647B3">
      <w:pPr>
        <w:widowControl w:val="0"/>
        <w:suppressAutoHyphens/>
        <w:spacing w:line="360" w:lineRule="auto"/>
        <w:ind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тем способом, которым был подан запрос.</w:t>
      </w: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6461A3" w:rsidRPr="006461A3" w:rsidRDefault="006461A3" w:rsidP="001647B3">
      <w:pPr>
        <w:widowControl w:val="0"/>
        <w:numPr>
          <w:ilvl w:val="2"/>
          <w:numId w:val="5"/>
        </w:numPr>
        <w:suppressAutoHyphens/>
        <w:spacing w:line="360" w:lineRule="auto"/>
        <w:ind w:left="0" w:firstLine="709"/>
        <w:jc w:val="both"/>
        <w:rPr>
          <w:rFonts w:eastAsia="SimSun"/>
          <w:sz w:val="28"/>
          <w:szCs w:val="28"/>
          <w:lang w:eastAsia="ru-RU" w:bidi="ru-RU"/>
        </w:rPr>
      </w:pPr>
      <w:r w:rsidRPr="006461A3">
        <w:rPr>
          <w:rFonts w:eastAsia="SimSun"/>
          <w:sz w:val="28"/>
          <w:szCs w:val="28"/>
          <w:lang w:eastAsia="ru-RU" w:bidi="ru-RU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6461A3" w:rsidRPr="006461A3" w:rsidRDefault="006461A3" w:rsidP="006461A3">
      <w:pPr>
        <w:widowControl w:val="0"/>
        <w:suppressAutoHyphens/>
        <w:spacing w:line="312" w:lineRule="auto"/>
        <w:ind w:left="709"/>
        <w:jc w:val="both"/>
        <w:rPr>
          <w:rFonts w:eastAsia="SimSun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6461A3">
        <w:rPr>
          <w:b/>
          <w:bCs/>
          <w:sz w:val="28"/>
          <w:szCs w:val="28"/>
          <w:lang w:eastAsia="ru-RU"/>
        </w:rPr>
        <w:t>3.7. Получение дополнительных сведений от заявителя</w:t>
      </w:r>
    </w:p>
    <w:p w:rsidR="006461A3" w:rsidRPr="006461A3" w:rsidRDefault="006461A3" w:rsidP="006461A3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6461A3" w:rsidRPr="006461A3" w:rsidRDefault="006461A3" w:rsidP="006461A3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Получение дополнительных сведений от заявителя не предусмотрено.</w:t>
      </w:r>
    </w:p>
    <w:p w:rsidR="006461A3" w:rsidRPr="006461A3" w:rsidRDefault="006461A3" w:rsidP="006461A3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6461A3" w:rsidRPr="006461A3" w:rsidRDefault="006461A3" w:rsidP="006461A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6461A3">
        <w:rPr>
          <w:b/>
          <w:bCs/>
          <w:sz w:val="28"/>
          <w:szCs w:val="28"/>
          <w:lang w:eastAsia="ru-RU"/>
        </w:rPr>
        <w:t>3.8. Упреждающий (</w:t>
      </w:r>
      <w:proofErr w:type="spellStart"/>
      <w:r w:rsidRPr="006461A3">
        <w:rPr>
          <w:b/>
          <w:bCs/>
          <w:sz w:val="28"/>
          <w:szCs w:val="28"/>
          <w:lang w:eastAsia="ru-RU"/>
        </w:rPr>
        <w:t>проактивный</w:t>
      </w:r>
      <w:proofErr w:type="spellEnd"/>
      <w:r w:rsidRPr="006461A3">
        <w:rPr>
          <w:b/>
          <w:bCs/>
          <w:sz w:val="28"/>
          <w:szCs w:val="28"/>
          <w:lang w:eastAsia="ru-RU"/>
        </w:rPr>
        <w:t>) режим</w:t>
      </w:r>
    </w:p>
    <w:p w:rsidR="006461A3" w:rsidRPr="006461A3" w:rsidRDefault="006461A3" w:rsidP="006461A3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6461A3">
        <w:rPr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6461A3" w:rsidRPr="006461A3" w:rsidRDefault="006461A3" w:rsidP="006461A3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Возможность предоставления муниципальной услуги в упреждающем (</w:t>
      </w:r>
      <w:proofErr w:type="spellStart"/>
      <w:r w:rsidRPr="006461A3">
        <w:rPr>
          <w:sz w:val="28"/>
          <w:szCs w:val="28"/>
          <w:lang w:eastAsia="ru-RU"/>
        </w:rPr>
        <w:t>проактивном</w:t>
      </w:r>
      <w:proofErr w:type="spellEnd"/>
      <w:r w:rsidRPr="006461A3">
        <w:rPr>
          <w:sz w:val="28"/>
          <w:szCs w:val="28"/>
          <w:lang w:eastAsia="ru-RU"/>
        </w:rPr>
        <w:t>) режиме не предусмотрена.</w:t>
      </w:r>
    </w:p>
    <w:p w:rsidR="006461A3" w:rsidRPr="006461A3" w:rsidRDefault="006461A3" w:rsidP="006461A3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6461A3" w:rsidRPr="006461A3" w:rsidRDefault="006461A3" w:rsidP="006461A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6461A3">
        <w:rPr>
          <w:b/>
          <w:bCs/>
          <w:sz w:val="28"/>
          <w:szCs w:val="28"/>
          <w:lang w:eastAsia="ru-RU"/>
        </w:rPr>
        <w:t>3.9. Оценка сведений о заявителе и (или) объектах,</w:t>
      </w:r>
    </w:p>
    <w:p w:rsidR="006461A3" w:rsidRPr="006461A3" w:rsidRDefault="006461A3" w:rsidP="006461A3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6461A3">
        <w:rPr>
          <w:b/>
          <w:bCs/>
          <w:sz w:val="28"/>
          <w:szCs w:val="28"/>
          <w:lang w:eastAsia="ru-RU"/>
        </w:rPr>
        <w:t>принадлежащих заявителю, и (или) иных объектах</w:t>
      </w:r>
    </w:p>
    <w:p w:rsidR="006461A3" w:rsidRPr="006461A3" w:rsidRDefault="006461A3" w:rsidP="006461A3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Федерации, не предусмотрена.</w:t>
      </w:r>
    </w:p>
    <w:p w:rsidR="006461A3" w:rsidRPr="006461A3" w:rsidRDefault="006461A3" w:rsidP="006461A3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6461A3" w:rsidRPr="006461A3" w:rsidRDefault="006461A3" w:rsidP="006461A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6461A3">
        <w:rPr>
          <w:b/>
          <w:bCs/>
          <w:sz w:val="28"/>
          <w:szCs w:val="28"/>
          <w:lang w:eastAsia="ru-RU"/>
        </w:rPr>
        <w:t>3.10. Осуществляемое после принятия решения о предоставлении муниципальной услуги распределение в отношении заявителя</w:t>
      </w:r>
    </w:p>
    <w:p w:rsidR="006461A3" w:rsidRPr="006461A3" w:rsidRDefault="006461A3" w:rsidP="006461A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6461A3">
        <w:rPr>
          <w:b/>
          <w:bCs/>
          <w:sz w:val="28"/>
          <w:szCs w:val="28"/>
          <w:lang w:eastAsia="ru-RU"/>
        </w:rPr>
        <w:t>ограниченного ресурса (в том числе земельных участков,</w:t>
      </w:r>
    </w:p>
    <w:p w:rsidR="006461A3" w:rsidRPr="006461A3" w:rsidRDefault="006461A3" w:rsidP="006461A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6461A3">
        <w:rPr>
          <w:b/>
          <w:bCs/>
          <w:sz w:val="28"/>
          <w:szCs w:val="28"/>
          <w:lang w:eastAsia="ru-RU"/>
        </w:rPr>
        <w:t>радиочастот, квот)</w:t>
      </w:r>
    </w:p>
    <w:p w:rsidR="006461A3" w:rsidRPr="006461A3" w:rsidRDefault="006461A3" w:rsidP="006461A3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6461A3" w:rsidRPr="006461A3" w:rsidRDefault="006461A3" w:rsidP="006461A3">
      <w:pPr>
        <w:widowControl w:val="0"/>
        <w:suppressAutoHyphens/>
        <w:spacing w:line="312" w:lineRule="auto"/>
        <w:ind w:left="709"/>
        <w:jc w:val="both"/>
        <w:rPr>
          <w:rFonts w:eastAsia="SimSun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numPr>
          <w:ilvl w:val="0"/>
          <w:numId w:val="5"/>
        </w:numPr>
        <w:tabs>
          <w:tab w:val="left" w:pos="0"/>
        </w:tabs>
        <w:spacing w:after="200" w:line="276" w:lineRule="auto"/>
        <w:jc w:val="center"/>
        <w:rPr>
          <w:rFonts w:eastAsia="Times New Roman"/>
          <w:b/>
          <w:bCs/>
          <w:spacing w:val="7"/>
          <w:sz w:val="28"/>
          <w:szCs w:val="28"/>
          <w:lang w:eastAsia="ru-RU"/>
        </w:rPr>
      </w:pPr>
      <w:r w:rsidRPr="006461A3">
        <w:rPr>
          <w:rFonts w:eastAsia="Times New Roman"/>
          <w:b/>
          <w:bCs/>
          <w:spacing w:val="7"/>
          <w:sz w:val="28"/>
          <w:szCs w:val="28"/>
          <w:lang w:eastAsia="ru-RU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6461A3" w:rsidRPr="006461A3" w:rsidRDefault="006461A3" w:rsidP="006461A3">
      <w:pPr>
        <w:tabs>
          <w:tab w:val="left" w:pos="1123"/>
        </w:tabs>
        <w:ind w:firstLine="567"/>
        <w:jc w:val="both"/>
        <w:rPr>
          <w:rFonts w:eastAsia="Times New Roman"/>
          <w:spacing w:val="7"/>
          <w:sz w:val="28"/>
          <w:szCs w:val="28"/>
          <w:lang w:eastAsia="ru-RU"/>
        </w:rPr>
      </w:pP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4.1. Способом информирования заявителя об изменении статуса рассмотрения заявления о предоставления муниципальной услуги является направление такой информации посредством ЕПГУ.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4.2. Сведения о ходе предоставления муниципальной услуги направляются для размещения в личном кабинете заявителя на ЕПГУ в течение 1 рабочего дня со дня совершения соответствующей административной процедуры предоставления муниципальной услуги.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lastRenderedPageBreak/>
        <w:t>В личном кабинете заявителя размещаются следующие статусы оказания муниципальной услуги: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- заявление (запрос) зарегистрировано;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- услуга предоставлена;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- в предоставлении услуги отказано.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4.3. Информирование заявителя об изменении статуса оказания муниципальной услуги осуществляется должностным лицом в инициативном порядке.</w:t>
      </w:r>
    </w:p>
    <w:p w:rsidR="006461A3" w:rsidRPr="006461A3" w:rsidRDefault="006461A3" w:rsidP="001647B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ru-RU"/>
        </w:rPr>
      </w:pPr>
      <w:r w:rsidRPr="006461A3">
        <w:rPr>
          <w:sz w:val="28"/>
          <w:szCs w:val="28"/>
          <w:lang w:eastAsia="ru-RU"/>
        </w:rPr>
        <w:t>4.4. 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6461A3" w:rsidRPr="006461A3" w:rsidRDefault="006461A3" w:rsidP="001647B3">
      <w:pPr>
        <w:widowControl w:val="0"/>
        <w:suppressAutoHyphens/>
        <w:spacing w:line="360" w:lineRule="auto"/>
        <w:jc w:val="both"/>
        <w:rPr>
          <w:rFonts w:eastAsia="Lucida Sans Unicode"/>
          <w:spacing w:val="7"/>
          <w:sz w:val="28"/>
          <w:szCs w:val="28"/>
          <w:lang w:bidi="ru-RU"/>
        </w:rPr>
      </w:pPr>
    </w:p>
    <w:p w:rsidR="006461A3" w:rsidRPr="006461A3" w:rsidRDefault="006461A3" w:rsidP="006461A3">
      <w:pPr>
        <w:widowControl w:val="0"/>
        <w:suppressAutoHyphens/>
        <w:spacing w:line="312" w:lineRule="auto"/>
        <w:ind w:firstLine="708"/>
        <w:jc w:val="both"/>
        <w:rPr>
          <w:rFonts w:eastAsia="SimSun"/>
          <w:sz w:val="28"/>
          <w:szCs w:val="28"/>
          <w:lang w:eastAsia="ru-RU" w:bidi="ru-RU"/>
        </w:rPr>
      </w:pPr>
    </w:p>
    <w:p w:rsidR="006461A3" w:rsidRPr="006461A3" w:rsidRDefault="006461A3" w:rsidP="006461A3">
      <w:pPr>
        <w:widowControl w:val="0"/>
        <w:suppressAutoHyphens/>
        <w:spacing w:line="312" w:lineRule="auto"/>
        <w:jc w:val="both"/>
        <w:rPr>
          <w:rFonts w:eastAsia="Lucida Sans Unicode"/>
          <w:sz w:val="28"/>
          <w:szCs w:val="28"/>
          <w:lang w:eastAsia="ru-RU" w:bidi="ru-RU"/>
        </w:rPr>
      </w:pPr>
    </w:p>
    <w:p w:rsidR="006461A3" w:rsidRP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P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P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P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6461A3" w:rsidRDefault="006461A3" w:rsidP="00333FD9">
      <w:pPr>
        <w:suppressAutoHyphens/>
        <w:ind w:left="5103"/>
        <w:jc w:val="center"/>
        <w:rPr>
          <w:sz w:val="28"/>
          <w:szCs w:val="28"/>
        </w:rPr>
      </w:pPr>
    </w:p>
    <w:p w:rsidR="001647B3" w:rsidRDefault="001647B3" w:rsidP="00333FD9">
      <w:pPr>
        <w:suppressAutoHyphens/>
        <w:ind w:left="5103"/>
        <w:jc w:val="center"/>
        <w:rPr>
          <w:sz w:val="28"/>
          <w:szCs w:val="28"/>
        </w:rPr>
      </w:pPr>
    </w:p>
    <w:p w:rsidR="001647B3" w:rsidRDefault="001647B3" w:rsidP="00333FD9">
      <w:pPr>
        <w:suppressAutoHyphens/>
        <w:ind w:left="5103"/>
        <w:jc w:val="center"/>
        <w:rPr>
          <w:sz w:val="28"/>
          <w:szCs w:val="28"/>
        </w:rPr>
      </w:pPr>
    </w:p>
    <w:p w:rsidR="001647B3" w:rsidRDefault="001647B3" w:rsidP="00333FD9">
      <w:pPr>
        <w:suppressAutoHyphens/>
        <w:ind w:left="5103"/>
        <w:jc w:val="center"/>
        <w:rPr>
          <w:sz w:val="28"/>
          <w:szCs w:val="28"/>
        </w:rPr>
      </w:pPr>
    </w:p>
    <w:p w:rsidR="001647B3" w:rsidRDefault="001647B3" w:rsidP="00333FD9">
      <w:pPr>
        <w:suppressAutoHyphens/>
        <w:ind w:left="5103"/>
        <w:jc w:val="center"/>
        <w:rPr>
          <w:sz w:val="28"/>
          <w:szCs w:val="28"/>
        </w:rPr>
      </w:pPr>
    </w:p>
    <w:p w:rsidR="001647B3" w:rsidRDefault="001647B3" w:rsidP="00333FD9">
      <w:pPr>
        <w:suppressAutoHyphens/>
        <w:ind w:left="5103"/>
        <w:jc w:val="center"/>
        <w:rPr>
          <w:sz w:val="28"/>
          <w:szCs w:val="28"/>
        </w:rPr>
      </w:pPr>
    </w:p>
    <w:p w:rsidR="001647B3" w:rsidRPr="006461A3" w:rsidRDefault="001647B3" w:rsidP="00333FD9">
      <w:pPr>
        <w:suppressAutoHyphens/>
        <w:ind w:left="5103"/>
        <w:jc w:val="center"/>
        <w:rPr>
          <w:sz w:val="28"/>
          <w:szCs w:val="28"/>
        </w:rPr>
      </w:pP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lastRenderedPageBreak/>
        <w:t>Приложение № 1</w:t>
      </w: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t>к Административному регламенту</w:t>
      </w:r>
    </w:p>
    <w:p w:rsidR="00333FD9" w:rsidRPr="006461A3" w:rsidRDefault="00333FD9" w:rsidP="00333FD9">
      <w:pPr>
        <w:jc w:val="right"/>
        <w:rPr>
          <w:sz w:val="28"/>
          <w:szCs w:val="28"/>
        </w:rPr>
      </w:pPr>
    </w:p>
    <w:p w:rsidR="00333FD9" w:rsidRPr="006461A3" w:rsidRDefault="00333FD9" w:rsidP="00333FD9">
      <w:pPr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Перечень условных обозначений и сокращений</w:t>
      </w:r>
    </w:p>
    <w:p w:rsidR="00333FD9" w:rsidRPr="006461A3" w:rsidRDefault="00333FD9" w:rsidP="00333FD9">
      <w:pPr>
        <w:jc w:val="center"/>
        <w:rPr>
          <w:b/>
          <w:sz w:val="28"/>
          <w:szCs w:val="28"/>
        </w:rPr>
      </w:pPr>
    </w:p>
    <w:p w:rsidR="00333FD9" w:rsidRPr="006461A3" w:rsidRDefault="00333FD9" w:rsidP="006461A3">
      <w:pPr>
        <w:spacing w:line="360" w:lineRule="auto"/>
        <w:ind w:firstLine="539"/>
        <w:contextualSpacing/>
        <w:jc w:val="both"/>
        <w:rPr>
          <w:rFonts w:eastAsia="Lucida Sans Unicode"/>
          <w:sz w:val="28"/>
          <w:szCs w:val="28"/>
          <w:lang w:bidi="ru-RU"/>
        </w:rPr>
      </w:pPr>
      <w:r w:rsidRPr="006461A3">
        <w:rPr>
          <w:sz w:val="28"/>
          <w:szCs w:val="28"/>
        </w:rPr>
        <w:t>Административный регламент – А</w:t>
      </w:r>
      <w:r w:rsidRPr="006461A3">
        <w:rPr>
          <w:rFonts w:eastAsia="Lucida Sans Unicode"/>
          <w:sz w:val="28"/>
          <w:szCs w:val="28"/>
          <w:lang w:bidi="ru-RU"/>
        </w:rPr>
        <w:t>дминистративный регламент по предоставлению муниципальной услуги «</w:t>
      </w:r>
      <w:r w:rsidRPr="006461A3">
        <w:rPr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Pr="006461A3">
        <w:rPr>
          <w:rFonts w:eastAsia="Lucida Sans Unicode"/>
          <w:sz w:val="28"/>
          <w:szCs w:val="28"/>
          <w:lang w:bidi="ru-RU"/>
        </w:rPr>
        <w:t>».</w:t>
      </w:r>
    </w:p>
    <w:p w:rsidR="00333FD9" w:rsidRPr="006461A3" w:rsidRDefault="00333FD9" w:rsidP="006461A3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Администрация – администрация городского округа город Воронеж.</w:t>
      </w:r>
    </w:p>
    <w:p w:rsidR="00333FD9" w:rsidRPr="006461A3" w:rsidRDefault="00333FD9" w:rsidP="006461A3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АУ «МФЦ» – автономное учреждение Воронежской области «Многофункциональный центр предоставления государственных и муниципальных услуг».</w:t>
      </w:r>
    </w:p>
    <w:p w:rsidR="00333FD9" w:rsidRPr="006461A3" w:rsidRDefault="00333FD9" w:rsidP="006461A3">
      <w:pPr>
        <w:widowControl w:val="0"/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Заявители – физические, юридические лица и индивидуальные предприниматели – правообладатели земельных участков, на которых планируется строительство объекта капитального строительства, или правообладатели объекта капитального строительства в случае реконструкции объекта капитального строительства.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>ЕГРИП – Единый государственный реестр индивидуальных предпринимателей.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>ЕГРН – Единый государственный реестр недвижимости.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>ЕГРЮЛ – Единый государственный реестр юридических лиц.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Единый портал, 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6461A3">
        <w:rPr>
          <w:sz w:val="28"/>
          <w:szCs w:val="28"/>
        </w:rPr>
        <w:t>ии и ау</w:t>
      </w:r>
      <w:proofErr w:type="gramEnd"/>
      <w:r w:rsidRPr="006461A3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333FD9" w:rsidRPr="006461A3" w:rsidRDefault="00333FD9" w:rsidP="00333FD9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Муниципальная услуга – муниципальная услуга «Предоставление решения о согласовании архитектурно-градостроительного облика объекта».</w:t>
      </w:r>
    </w:p>
    <w:p w:rsidR="00333FD9" w:rsidRPr="006461A3" w:rsidRDefault="00333FD9" w:rsidP="00333FD9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lastRenderedPageBreak/>
        <w:t>МФЦ - многофункциональный центр предоставления государственных и муниципальных услуг.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 xml:space="preserve">Представитель – лицо, </w:t>
      </w:r>
      <w:r w:rsidRPr="006461A3">
        <w:rPr>
          <w:sz w:val="28"/>
          <w:szCs w:val="28"/>
        </w:rPr>
        <w:t>действующее 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Федеральный регистр сведений о населении - единый федеральный информационный регистр, содержащий сведения о населении Российской Федерации, организационно-правовые основы формирования и ведения которого установлены Федеральным законом от 08.06.2020 № 168-ФЗ.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eastAsia="Lucida Sans Unicode"/>
          <w:sz w:val="28"/>
          <w:szCs w:val="28"/>
        </w:rPr>
      </w:pPr>
      <w:r w:rsidRPr="006461A3">
        <w:rPr>
          <w:rFonts w:eastAsia="Lucida Sans Unicode"/>
          <w:sz w:val="28"/>
          <w:szCs w:val="28"/>
        </w:rPr>
        <w:t xml:space="preserve">Управление – управление главного архитектора </w:t>
      </w:r>
      <w:r w:rsidRPr="006461A3">
        <w:rPr>
          <w:sz w:val="28"/>
          <w:szCs w:val="28"/>
        </w:rPr>
        <w:t>администрации городского округа город Воронеж</w:t>
      </w:r>
      <w:r w:rsidRPr="006461A3">
        <w:rPr>
          <w:rFonts w:eastAsia="Lucida Sans Unicode"/>
          <w:sz w:val="28"/>
          <w:szCs w:val="28"/>
        </w:rPr>
        <w:t>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lastRenderedPageBreak/>
        <w:t>Приложение № 2</w:t>
      </w: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t>к Административному регламенту</w:t>
      </w:r>
    </w:p>
    <w:p w:rsidR="00333FD9" w:rsidRPr="006461A3" w:rsidRDefault="00333FD9" w:rsidP="00333FD9">
      <w:pPr>
        <w:jc w:val="right"/>
        <w:rPr>
          <w:sz w:val="28"/>
          <w:szCs w:val="28"/>
        </w:rPr>
      </w:pPr>
    </w:p>
    <w:p w:rsidR="00333FD9" w:rsidRPr="006461A3" w:rsidRDefault="00333FD9" w:rsidP="00333FD9">
      <w:pPr>
        <w:jc w:val="center"/>
        <w:rPr>
          <w:b/>
          <w:sz w:val="28"/>
          <w:szCs w:val="28"/>
          <w:lang w:bidi="ru-RU"/>
        </w:rPr>
      </w:pPr>
      <w:r w:rsidRPr="006461A3">
        <w:rPr>
          <w:b/>
          <w:sz w:val="28"/>
          <w:szCs w:val="28"/>
          <w:lang w:bidi="ru-RU"/>
        </w:rPr>
        <w:t>Идентификаторы категорий (признаков) заявителей</w:t>
      </w:r>
    </w:p>
    <w:p w:rsidR="00333FD9" w:rsidRPr="006461A3" w:rsidRDefault="00333FD9" w:rsidP="00333FD9">
      <w:pPr>
        <w:jc w:val="center"/>
        <w:rPr>
          <w:b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4251"/>
        <w:gridCol w:w="4644"/>
      </w:tblGrid>
      <w:tr w:rsidR="00333FD9" w:rsidRPr="006461A3" w:rsidTr="00E231A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№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Признак заявителя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Значения признаков заявителя</w:t>
            </w:r>
          </w:p>
        </w:tc>
      </w:tr>
      <w:tr w:rsidR="00333FD9" w:rsidRPr="006461A3" w:rsidTr="00E231A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widowControl w:val="0"/>
              <w:suppressAutoHyphens/>
              <w:jc w:val="center"/>
            </w:pPr>
            <w:r w:rsidRPr="006461A3">
              <w:t>Результат «Р</w:t>
            </w:r>
            <w:r w:rsidRPr="006461A3">
              <w:rPr>
                <w:rFonts w:eastAsia="Lucida Sans Unicode"/>
                <w:lang w:bidi="ru-RU"/>
              </w:rPr>
              <w:t>ешение о согласовании архитектурно-градостроительного облика объекта капитального строительства</w:t>
            </w:r>
            <w:r w:rsidRPr="006461A3">
              <w:rPr>
                <w:lang w:bidi="ru-RU"/>
              </w:rPr>
              <w:t>»</w:t>
            </w:r>
          </w:p>
        </w:tc>
      </w:tr>
      <w:tr w:rsidR="00333FD9" w:rsidRPr="006461A3" w:rsidTr="00E231A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1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Категория заявителя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1. Физическое лицо;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2. Индивидуальный предприниматель;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3. Юридическое лицо</w:t>
            </w:r>
          </w:p>
        </w:tc>
      </w:tr>
      <w:tr w:rsidR="00333FD9" w:rsidRPr="006461A3" w:rsidTr="00E231A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2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 xml:space="preserve">Заявитель обратился 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лично/посредством представителя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1. За предоставлением муниципальной услуги обратился лично заявитель;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2. За предоставлением муниципальной услуги обратился представитель заявителя</w:t>
            </w:r>
          </w:p>
        </w:tc>
      </w:tr>
      <w:tr w:rsidR="00333FD9" w:rsidRPr="006461A3" w:rsidTr="00E231A5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Результат «Р</w:t>
            </w:r>
            <w:r w:rsidRPr="006461A3">
              <w:rPr>
                <w:rFonts w:eastAsia="Lucida Sans Unicode"/>
                <w:lang w:bidi="ru-RU"/>
              </w:rPr>
              <w:t xml:space="preserve">ешение о согласовании архитектурно-градостроительного облика объекта капитального строительства </w:t>
            </w:r>
            <w:r w:rsidRPr="006461A3">
              <w:t>с внесенными исправлениями допущенных опечаток и (или) ошибок»</w:t>
            </w:r>
          </w:p>
        </w:tc>
      </w:tr>
      <w:tr w:rsidR="00333FD9" w:rsidRPr="006461A3" w:rsidTr="00E231A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1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rPr>
                <w:bCs/>
              </w:rPr>
              <w:t>Категория заявителя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1. Физическое лицо;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2. Индивидуальный предприниматель;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3. Юридическое лицо</w:t>
            </w:r>
          </w:p>
        </w:tc>
      </w:tr>
      <w:tr w:rsidR="00333FD9" w:rsidRPr="006461A3" w:rsidTr="00E231A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2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 xml:space="preserve">Заявитель обратился 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лично/посредством представителя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1. За предоставлением муниципальной услуги обратился лично заявитель;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461A3">
              <w:t>2. За предоставлением муниципальной услуги обратился представитель заявителя</w:t>
            </w:r>
          </w:p>
        </w:tc>
      </w:tr>
    </w:tbl>
    <w:p w:rsidR="00333FD9" w:rsidRPr="006461A3" w:rsidRDefault="00333FD9" w:rsidP="00333F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3FD9" w:rsidRPr="006461A3" w:rsidRDefault="00333FD9" w:rsidP="00333FD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</w:p>
    <w:p w:rsidR="00333FD9" w:rsidRPr="006461A3" w:rsidRDefault="00333FD9" w:rsidP="00333FD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BA10C4" w:rsidRPr="006461A3" w:rsidRDefault="00BA10C4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/>
    <w:p w:rsidR="00333FD9" w:rsidRPr="006461A3" w:rsidRDefault="00333FD9" w:rsidP="00333FD9">
      <w:pPr>
        <w:widowControl w:val="0"/>
        <w:autoSpaceDE w:val="0"/>
        <w:autoSpaceDN w:val="0"/>
        <w:ind w:left="5103"/>
        <w:jc w:val="center"/>
        <w:outlineLvl w:val="1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lastRenderedPageBreak/>
        <w:t>Приложение № 3</w:t>
      </w:r>
    </w:p>
    <w:p w:rsidR="00333FD9" w:rsidRPr="006461A3" w:rsidRDefault="00333FD9" w:rsidP="00333FD9">
      <w:pPr>
        <w:widowControl w:val="0"/>
        <w:autoSpaceDE w:val="0"/>
        <w:autoSpaceDN w:val="0"/>
        <w:ind w:left="5103"/>
        <w:jc w:val="center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>к Административному регламенту</w:t>
      </w:r>
    </w:p>
    <w:p w:rsidR="00333FD9" w:rsidRPr="006461A3" w:rsidRDefault="00333FD9" w:rsidP="00333FD9">
      <w:pPr>
        <w:autoSpaceDE w:val="0"/>
        <w:autoSpaceDN w:val="0"/>
        <w:adjustRightInd w:val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333FD9" w:rsidRPr="006461A3" w:rsidRDefault="00333FD9" w:rsidP="00333FD9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6461A3">
        <w:rPr>
          <w:rFonts w:eastAsia="Times New Roman"/>
          <w:b/>
          <w:sz w:val="28"/>
          <w:szCs w:val="28"/>
          <w:lang w:eastAsia="ru-RU"/>
        </w:rPr>
        <w:t>Исчерпывающий перечень документов, необходимых</w:t>
      </w:r>
    </w:p>
    <w:p w:rsidR="00333FD9" w:rsidRPr="006461A3" w:rsidRDefault="00333FD9" w:rsidP="00333FD9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6461A3">
        <w:rPr>
          <w:rFonts w:eastAsia="Times New Roman"/>
          <w:b/>
          <w:sz w:val="28"/>
          <w:szCs w:val="28"/>
          <w:lang w:eastAsia="ru-RU"/>
        </w:rPr>
        <w:t>для предоставления муниципальной услуги</w:t>
      </w:r>
    </w:p>
    <w:p w:rsidR="00333FD9" w:rsidRPr="006461A3" w:rsidRDefault="00333FD9" w:rsidP="00333FD9">
      <w:pPr>
        <w:suppressAutoHyphens/>
        <w:ind w:left="5103"/>
        <w:jc w:val="both"/>
        <w:rPr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34"/>
        <w:gridCol w:w="2409"/>
        <w:gridCol w:w="6408"/>
      </w:tblGrid>
      <w:tr w:rsidR="00333FD9" w:rsidRPr="006461A3" w:rsidTr="00E231A5">
        <w:trPr>
          <w:trHeight w:val="611"/>
        </w:trPr>
        <w:tc>
          <w:tcPr>
            <w:tcW w:w="9351" w:type="dxa"/>
            <w:gridSpan w:val="3"/>
            <w:vAlign w:val="center"/>
          </w:tcPr>
          <w:p w:rsidR="00333FD9" w:rsidRPr="006461A3" w:rsidRDefault="00333FD9" w:rsidP="00333FD9">
            <w:pPr>
              <w:spacing w:after="200" w:line="276" w:lineRule="auto"/>
              <w:jc w:val="center"/>
              <w:rPr>
                <w:rFonts w:eastAsia="Times New Roman"/>
                <w:lang w:eastAsia="ru-RU"/>
              </w:rPr>
            </w:pPr>
            <w:r w:rsidRPr="006461A3">
              <w:rPr>
                <w:rFonts w:eastAsia="Times New Roman"/>
                <w:lang w:eastAsia="ru-RU"/>
              </w:rPr>
              <w:t>Результат «Решение о согласовании архитектурно-градостроительного облика объекта капитального строительства»</w:t>
            </w:r>
          </w:p>
        </w:tc>
      </w:tr>
      <w:tr w:rsidR="00333FD9" w:rsidRPr="006461A3" w:rsidTr="00E231A5">
        <w:tc>
          <w:tcPr>
            <w:tcW w:w="534" w:type="dxa"/>
            <w:vMerge w:val="restart"/>
          </w:tcPr>
          <w:p w:rsidR="00333FD9" w:rsidRPr="006461A3" w:rsidRDefault="00333FD9" w:rsidP="00333FD9">
            <w:pPr>
              <w:jc w:val="center"/>
            </w:pPr>
            <w:r w:rsidRPr="006461A3">
              <w:t>1</w:t>
            </w:r>
          </w:p>
        </w:tc>
        <w:tc>
          <w:tcPr>
            <w:tcW w:w="2409" w:type="dxa"/>
          </w:tcPr>
          <w:p w:rsidR="00333FD9" w:rsidRPr="006461A3" w:rsidRDefault="00333FD9" w:rsidP="00333FD9">
            <w:pPr>
              <w:jc w:val="center"/>
            </w:pPr>
            <w:r w:rsidRPr="006461A3">
              <w:t>Категория заявителя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center"/>
            </w:pPr>
            <w:r w:rsidRPr="006461A3">
              <w:t>Юридическое лицо</w:t>
            </w:r>
          </w:p>
        </w:tc>
      </w:tr>
      <w:tr w:rsidR="00333FD9" w:rsidRPr="006461A3" w:rsidTr="00E231A5">
        <w:tc>
          <w:tcPr>
            <w:tcW w:w="534" w:type="dxa"/>
            <w:vMerge/>
          </w:tcPr>
          <w:p w:rsidR="00333FD9" w:rsidRPr="006461A3" w:rsidRDefault="00333FD9" w:rsidP="00333FD9">
            <w:pPr>
              <w:jc w:val="both"/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 и информация, которые заявитель должен представить самостоятельно</w:t>
            </w:r>
          </w:p>
          <w:p w:rsidR="00333FD9" w:rsidRPr="006461A3" w:rsidRDefault="00333FD9" w:rsidP="00333FD9"/>
        </w:tc>
        <w:tc>
          <w:tcPr>
            <w:tcW w:w="6408" w:type="dxa"/>
          </w:tcPr>
          <w:p w:rsidR="00333FD9" w:rsidRPr="006461A3" w:rsidRDefault="009E4E42" w:rsidP="00392F3A">
            <w:pPr>
              <w:ind w:left="34" w:firstLine="28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</w:rPr>
              <w:t>1. </w:t>
            </w:r>
            <w:r w:rsidR="00333FD9" w:rsidRPr="006461A3">
              <w:rPr>
                <w:rFonts w:cstheme="minorBidi"/>
              </w:rPr>
              <w:t xml:space="preserve">Заявление </w:t>
            </w:r>
            <w:r w:rsidR="00333FD9" w:rsidRPr="006461A3">
              <w:rPr>
                <w:rFonts w:cstheme="minorBidi"/>
                <w:lang w:bidi="ru-RU"/>
              </w:rPr>
              <w:t>о предоставлении муниципальной услуги по форме, установленной приложением № 7 к настоящему Административному регламенту.</w:t>
            </w:r>
          </w:p>
          <w:p w:rsidR="00333FD9" w:rsidRPr="006461A3" w:rsidRDefault="00333FD9" w:rsidP="009E4E42">
            <w:pPr>
              <w:ind w:left="34" w:firstLine="28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В случае представления заявления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333FD9" w:rsidRPr="006461A3" w:rsidRDefault="009E4E42" w:rsidP="009E4E42">
            <w:pPr>
              <w:ind w:left="34" w:firstLine="28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2. </w:t>
            </w:r>
            <w:r w:rsidR="00333FD9" w:rsidRPr="006461A3">
              <w:rPr>
                <w:rFonts w:cstheme="minorBidi"/>
                <w:lang w:bidi="ru-RU"/>
              </w:rPr>
              <w:t>Документ, удостоверяющий личность заявителя или представителя (при личном обращении в управление, в МФЦ, либо при почтовом отправлении).</w:t>
            </w:r>
          </w:p>
          <w:p w:rsidR="00333FD9" w:rsidRPr="006461A3" w:rsidRDefault="00333FD9" w:rsidP="009E4E42">
            <w:pPr>
              <w:ind w:firstLine="318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333FD9" w:rsidRPr="006461A3" w:rsidRDefault="009E4E42" w:rsidP="009E4E42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</w:t>
            </w:r>
            <w:r w:rsidR="00333FD9" w:rsidRPr="006461A3">
              <w:rPr>
                <w:rFonts w:cstheme="minorBidi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333FD9" w:rsidRPr="006461A3" w:rsidRDefault="00333FD9" w:rsidP="009E4E42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документов в электронной форме посредством ЕПГУ указанный документ, выданный заявителем -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333FD9" w:rsidRPr="006461A3" w:rsidRDefault="00333FD9" w:rsidP="009E4E42">
            <w:pPr>
              <w:ind w:firstLine="318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4. Правоустанавливающие документы на земельный участок, на котором планируется строительство, или правоустанавливающие документы на объект капитального строительства (при реконструкции объекта) в случае, если права на них не зарегистрированы в ЕГРН.</w:t>
            </w:r>
          </w:p>
          <w:p w:rsidR="00333FD9" w:rsidRPr="006461A3" w:rsidRDefault="00333FD9" w:rsidP="009E4E42">
            <w:pPr>
              <w:ind w:left="34" w:firstLine="28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5. Разделы проектной документации объекта капитального строительства</w:t>
            </w:r>
            <w:r w:rsidRPr="006461A3">
              <w:rPr>
                <w:rFonts w:cstheme="minorBidi"/>
              </w:rPr>
              <w:t>:</w:t>
            </w:r>
          </w:p>
          <w:p w:rsidR="00333FD9" w:rsidRPr="006461A3" w:rsidRDefault="00333FD9" w:rsidP="009E4E42">
            <w:pPr>
              <w:ind w:left="34" w:hanging="3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- пояснительная записка;</w:t>
            </w:r>
          </w:p>
          <w:p w:rsidR="00333FD9" w:rsidRPr="006461A3" w:rsidRDefault="00333FD9" w:rsidP="009E4E42">
            <w:pPr>
              <w:ind w:left="34" w:hanging="3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- схема планировочной организации земельного участка;</w:t>
            </w:r>
          </w:p>
          <w:p w:rsidR="00333FD9" w:rsidRPr="006461A3" w:rsidRDefault="00333FD9" w:rsidP="009E4E42">
            <w:pPr>
              <w:ind w:left="34" w:hanging="3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- объемно-планировочные и архитектурные решения.</w:t>
            </w:r>
          </w:p>
          <w:p w:rsidR="00333FD9" w:rsidRPr="006461A3" w:rsidRDefault="00333FD9" w:rsidP="009E4E42">
            <w:pPr>
              <w:ind w:firstLine="318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 xml:space="preserve">В случае представления документов в электронной форме посредством ЕПГУ представление указанных документов </w:t>
            </w:r>
            <w:r w:rsidRPr="006461A3">
              <w:rPr>
                <w:rFonts w:cstheme="minorBidi"/>
              </w:rPr>
              <w:t xml:space="preserve">на бумажном носителе </w:t>
            </w:r>
            <w:r w:rsidRPr="006461A3">
              <w:rPr>
                <w:rFonts w:cstheme="minorBidi"/>
                <w:lang w:bidi="ru-RU"/>
              </w:rPr>
              <w:t>не требуется.</w:t>
            </w:r>
          </w:p>
          <w:p w:rsidR="00333FD9" w:rsidRPr="006461A3" w:rsidRDefault="00333FD9" w:rsidP="009E4E42">
            <w:pPr>
              <w:ind w:left="34" w:firstLine="28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Разделы проектной документации, содержащие сведения, относящиеся к государственной тайне, подаются с соблюдением требований законодательства Российской Федерации о государственной тайне.</w:t>
            </w:r>
          </w:p>
          <w:p w:rsidR="00333FD9" w:rsidRPr="006461A3" w:rsidRDefault="00333FD9" w:rsidP="009E4E42">
            <w:pPr>
              <w:ind w:left="34" w:firstLine="28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lastRenderedPageBreak/>
              <w:t>По собственной инициативе заявителем могут быть представлены следующие документы (непредставление заявителем указанных документов не является основанием для отказа заявителю в предоставлении муниципальной услуги):</w:t>
            </w:r>
          </w:p>
          <w:p w:rsidR="00333FD9" w:rsidRPr="006461A3" w:rsidRDefault="00333FD9" w:rsidP="009E4E42">
            <w:pPr>
              <w:ind w:left="34" w:firstLine="28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- разделы проектной документации в электронном виде на электронном носителе (в случае предоставления их на бумажном носителе);</w:t>
            </w:r>
          </w:p>
          <w:p w:rsidR="00333FD9" w:rsidRPr="006461A3" w:rsidRDefault="00333FD9" w:rsidP="009E4E42">
            <w:pPr>
              <w:ind w:left="34" w:firstLine="28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 xml:space="preserve">- текстовые, графические материалы, обосновывающие принятые объемно-пространственные и архитектурно-художественные решения, местоположение, параметры, внешний вид объекта капитального строительства, в том числе перспективные изображения (3d-визуализация); </w:t>
            </w:r>
          </w:p>
          <w:p w:rsidR="00333FD9" w:rsidRPr="006461A3" w:rsidRDefault="00333FD9" w:rsidP="009E4E42">
            <w:pPr>
              <w:ind w:left="34" w:firstLine="28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- протокол архитектурной комиссии при региональном градостроительном совете при Губернаторе Воронежской области (при наличии).</w:t>
            </w:r>
          </w:p>
        </w:tc>
      </w:tr>
      <w:tr w:rsidR="00333FD9" w:rsidRPr="006461A3" w:rsidTr="00E231A5">
        <w:tc>
          <w:tcPr>
            <w:tcW w:w="534" w:type="dxa"/>
            <w:vMerge/>
          </w:tcPr>
          <w:p w:rsidR="00333FD9" w:rsidRPr="006461A3" w:rsidRDefault="00333FD9" w:rsidP="00333FD9">
            <w:pPr>
              <w:jc w:val="both"/>
            </w:pPr>
          </w:p>
        </w:tc>
        <w:tc>
          <w:tcPr>
            <w:tcW w:w="2409" w:type="dxa"/>
          </w:tcPr>
          <w:p w:rsidR="00333FD9" w:rsidRPr="006461A3" w:rsidRDefault="00333FD9" w:rsidP="00333FD9">
            <w:r w:rsidRPr="006461A3"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08" w:type="dxa"/>
          </w:tcPr>
          <w:p w:rsidR="00333FD9" w:rsidRPr="006461A3" w:rsidRDefault="00440819" w:rsidP="00333FD9">
            <w:pPr>
              <w:jc w:val="both"/>
              <w:rPr>
                <w:rFonts w:eastAsia="Lucida Sans Unicode" w:cstheme="minorBidi"/>
                <w:lang w:bidi="ru-RU"/>
              </w:rPr>
            </w:pPr>
            <w:r w:rsidRPr="006461A3">
              <w:rPr>
                <w:rFonts w:eastAsia="Lucida Sans Unicode" w:cstheme="minorBidi"/>
                <w:lang w:bidi="ru-RU"/>
              </w:rPr>
              <w:t>1. </w:t>
            </w:r>
            <w:r w:rsidR="00333FD9" w:rsidRPr="006461A3">
              <w:rPr>
                <w:rFonts w:eastAsia="Lucida Sans Unicode" w:cstheme="minorBidi"/>
                <w:lang w:bidi="ru-RU"/>
              </w:rPr>
              <w:t>Сведения из ЕГРЮЛ;</w:t>
            </w:r>
          </w:p>
          <w:p w:rsidR="00333FD9" w:rsidRPr="006461A3" w:rsidRDefault="00440819" w:rsidP="00333FD9">
            <w:pPr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eastAsia="Lucida Sans Unicode" w:cstheme="minorBidi"/>
                <w:lang w:bidi="ru-RU"/>
              </w:rPr>
              <w:t>2. </w:t>
            </w:r>
            <w:r w:rsidR="00333FD9" w:rsidRPr="006461A3">
              <w:rPr>
                <w:rFonts w:cstheme="minorBidi"/>
                <w:lang w:bidi="ru-RU"/>
              </w:rPr>
              <w:t>Сведения из ЕГРН о зарегистрированных правах на земельный участок или объект недвижимости.</w:t>
            </w:r>
          </w:p>
          <w:p w:rsidR="00333FD9" w:rsidRPr="006461A3" w:rsidRDefault="00333FD9" w:rsidP="00333FD9">
            <w:pPr>
              <w:jc w:val="both"/>
            </w:pPr>
          </w:p>
        </w:tc>
      </w:tr>
      <w:tr w:rsidR="00333FD9" w:rsidRPr="006461A3" w:rsidTr="00E231A5">
        <w:tc>
          <w:tcPr>
            <w:tcW w:w="534" w:type="dxa"/>
            <w:vMerge/>
          </w:tcPr>
          <w:p w:rsidR="00333FD9" w:rsidRPr="006461A3" w:rsidRDefault="00333FD9" w:rsidP="00333FD9">
            <w:pPr>
              <w:jc w:val="both"/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eastAsia="ru-RU"/>
              </w:rPr>
            </w:pPr>
            <w:r w:rsidRPr="006461A3">
              <w:rPr>
                <w:rFonts w:cstheme="minorBidi"/>
              </w:rPr>
              <w:t>Способы подачи документов и информации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Посредством ЕПГУ.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управлении.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В МФЦ.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 Посредством почтового отправления.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</w:t>
            </w: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t>Категория заявителя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  <w:r w:rsidRPr="006461A3">
              <w:rPr>
                <w:rFonts w:cstheme="minorBidi"/>
              </w:rPr>
              <w:t>Индивидуальный предприниматель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Bidi"/>
                <w:sz w:val="22"/>
                <w:szCs w:val="22"/>
                <w:lang w:eastAsia="ru-RU"/>
              </w:rPr>
            </w:pPr>
            <w:r w:rsidRPr="006461A3">
              <w:rPr>
                <w:rFonts w:cstheme="minorBidi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08" w:type="dxa"/>
          </w:tcPr>
          <w:p w:rsidR="00333FD9" w:rsidRPr="006461A3" w:rsidRDefault="009E4E42" w:rsidP="00BA4390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1. </w:t>
            </w:r>
            <w:r w:rsidR="00333FD9" w:rsidRPr="006461A3">
              <w:rPr>
                <w:rFonts w:cstheme="minorBidi"/>
              </w:rPr>
              <w:t>Заявление о предоставлении муниципальной услуги по форме, установленной приложением № 7 к настоящему Административному регламенту.</w:t>
            </w:r>
          </w:p>
          <w:p w:rsidR="00333FD9" w:rsidRPr="006461A3" w:rsidRDefault="00333FD9" w:rsidP="00BA4390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заявления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333FD9" w:rsidRPr="006461A3" w:rsidRDefault="009E4E42" w:rsidP="00BA4390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</w:t>
            </w:r>
            <w:r w:rsidR="00333FD9" w:rsidRPr="006461A3">
              <w:rPr>
                <w:rFonts w:cstheme="minorBidi"/>
              </w:rPr>
              <w:t>Документ, удостоверяющий личность заявителя или представителя (при личном обращении в управление, в МФЦ, либо при почтовом отправлении).</w:t>
            </w:r>
          </w:p>
          <w:p w:rsidR="00333FD9" w:rsidRPr="006461A3" w:rsidRDefault="00333FD9" w:rsidP="00BA4390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333FD9" w:rsidRPr="006461A3" w:rsidRDefault="009E4E42" w:rsidP="00BA4390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</w:t>
            </w:r>
            <w:r w:rsidR="00333FD9" w:rsidRPr="006461A3">
              <w:rPr>
                <w:rFonts w:cstheme="minorBidi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333FD9" w:rsidRPr="006461A3" w:rsidRDefault="00333FD9" w:rsidP="00BA4390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В случае представления документов в электронной форме посредством ЕПГУ указанный документ, выданный заявителем - физическим лицом, удостоверяется усиленной </w:t>
            </w:r>
            <w:r w:rsidRPr="006461A3">
              <w:rPr>
                <w:rFonts w:cstheme="minorBidi"/>
              </w:rPr>
              <w:lastRenderedPageBreak/>
              <w:t>квалифицированной электронной подписью нотариуса.</w:t>
            </w:r>
          </w:p>
          <w:p w:rsidR="00333FD9" w:rsidRPr="006461A3" w:rsidRDefault="009E4E42" w:rsidP="00BA4390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4. </w:t>
            </w:r>
            <w:r w:rsidR="00333FD9" w:rsidRPr="006461A3">
              <w:rPr>
                <w:rFonts w:cstheme="minorBidi"/>
              </w:rPr>
              <w:t>Правоустанавливающие документы на земельный участок, на котором планируется строительство, или правоустанавливающие документы на объект капитального строительства (при реконструкции объекта) в случае, если права на них не зарегистрированы в ЕГРН.</w:t>
            </w:r>
          </w:p>
          <w:p w:rsidR="00333FD9" w:rsidRPr="006461A3" w:rsidRDefault="009E4E42" w:rsidP="00BA4390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5. </w:t>
            </w:r>
            <w:r w:rsidR="00333FD9" w:rsidRPr="006461A3">
              <w:rPr>
                <w:rFonts w:cstheme="minorBidi"/>
              </w:rPr>
              <w:t>Разделы проектной документации объекта капитального строительства:</w:t>
            </w:r>
          </w:p>
          <w:p w:rsidR="00333FD9" w:rsidRPr="006461A3" w:rsidRDefault="00333FD9" w:rsidP="00BA4390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пояснительная записка;</w:t>
            </w:r>
          </w:p>
          <w:p w:rsidR="00333FD9" w:rsidRPr="006461A3" w:rsidRDefault="00333FD9" w:rsidP="00BA4390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схема планировочной организации земельного участка;</w:t>
            </w:r>
          </w:p>
          <w:p w:rsidR="00333FD9" w:rsidRPr="006461A3" w:rsidRDefault="00333FD9" w:rsidP="00BA4390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объемно-планировочные и архитектурные решения.</w:t>
            </w:r>
          </w:p>
          <w:p w:rsidR="00333FD9" w:rsidRPr="006461A3" w:rsidRDefault="00333FD9" w:rsidP="00440819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документов в электронной форме посредством ЕПГУ представление указанных документов на бумажном носителе не требуется.</w:t>
            </w:r>
          </w:p>
          <w:p w:rsidR="00333FD9" w:rsidRPr="006461A3" w:rsidRDefault="00333FD9" w:rsidP="00440819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Разделы проектной документации, содержащие сведения, относящиеся к государственной тайне, подаются с соблюдением требований законодательства Российской Федерации о государственной тайне.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</w:p>
          <w:p w:rsidR="00333FD9" w:rsidRPr="006461A3" w:rsidRDefault="00333FD9" w:rsidP="00440819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По собственной инициативе заявителем могут быть представлены следующие документы (непредставление заявителем указанных документов не является основанием для отказа заявителю в предоставлении муниципальной услуги):</w:t>
            </w:r>
          </w:p>
          <w:p w:rsidR="00333FD9" w:rsidRPr="006461A3" w:rsidRDefault="00333FD9" w:rsidP="00440819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разделы проектной документации в электронном виде на электронном носителе (в случае предоставления их на бумажном носителе);</w:t>
            </w:r>
          </w:p>
          <w:p w:rsidR="00333FD9" w:rsidRPr="006461A3" w:rsidRDefault="00333FD9" w:rsidP="00440819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- текстовые, графические материалы, обосновывающие принятые объемно-пространственные и архитектурно-художественные решения, местоположение, параметры, внешний вид объекта капитального строительства, в том числе перспективные изображения (3d-визуализация); </w:t>
            </w:r>
          </w:p>
          <w:p w:rsidR="00333FD9" w:rsidRPr="006461A3" w:rsidRDefault="00333FD9" w:rsidP="00440819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протокол архитектурной комиссии при региональном градостроительном совете при Губернаторе Воронежской области (при наличии).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Сведения из ЕГРИП;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Сведения из ЕГРН о зарегистрированных правах на земельный участок или объект недвижимости.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Способы подачи документов и информации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Посредством ЕПГУ.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управлении.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В МФЦ.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 Посредством почтового отправления.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</w:t>
            </w: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Категория заявителя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  <w:r w:rsidRPr="006461A3">
              <w:rPr>
                <w:rFonts w:cstheme="minorBidi"/>
              </w:rPr>
              <w:t>Физическое лицо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Документы и </w:t>
            </w:r>
            <w:r w:rsidRPr="006461A3">
              <w:rPr>
                <w:rFonts w:cstheme="minorBidi"/>
              </w:rPr>
              <w:lastRenderedPageBreak/>
              <w:t>информация, которые заявитель должен представить самостоятельно</w:t>
            </w:r>
          </w:p>
        </w:tc>
        <w:tc>
          <w:tcPr>
            <w:tcW w:w="6408" w:type="dxa"/>
          </w:tcPr>
          <w:p w:rsidR="00E2578B" w:rsidRPr="006461A3" w:rsidRDefault="00E2578B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lastRenderedPageBreak/>
              <w:t>1. </w:t>
            </w:r>
            <w:r w:rsidR="00333FD9" w:rsidRPr="006461A3">
              <w:rPr>
                <w:rFonts w:cstheme="minorBidi"/>
              </w:rPr>
              <w:t xml:space="preserve">Заявление о предоставлении муниципальной услуги </w:t>
            </w:r>
            <w:r w:rsidR="00333FD9" w:rsidRPr="006461A3">
              <w:rPr>
                <w:rFonts w:cstheme="minorBidi"/>
              </w:rPr>
              <w:lastRenderedPageBreak/>
              <w:t>по форме, установленной приложением № 7 к настоящему Административному регламенту.</w:t>
            </w: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заявления в электронной форме посредством ЕПГУ указанное заявление заполняется путем внесения соответствующих сведений в интерактивную форму на ЕПГУ.</w:t>
            </w:r>
          </w:p>
          <w:p w:rsidR="00333FD9" w:rsidRPr="006461A3" w:rsidRDefault="00E2578B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</w:t>
            </w:r>
            <w:r w:rsidR="00333FD9" w:rsidRPr="006461A3">
              <w:rPr>
                <w:rFonts w:cstheme="minorBidi"/>
              </w:rPr>
              <w:t>Документ, удостоверяющий личность заявителя или представителя (при личном обращении в управление, в МФЦ, либо при почтовом отправлении).</w:t>
            </w: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333FD9" w:rsidRPr="006461A3" w:rsidRDefault="00E2578B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</w:t>
            </w:r>
            <w:r w:rsidR="00333FD9" w:rsidRPr="006461A3">
              <w:rPr>
                <w:rFonts w:cstheme="minorBidi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документов в электронной форме посредством ЕПГУ указанный документ, выданный заявителем - физическим лицом, удостоверяется усиленной квалифицированной электронной подписью нотариуса.</w:t>
            </w:r>
          </w:p>
          <w:p w:rsidR="00333FD9" w:rsidRPr="006461A3" w:rsidRDefault="00E2578B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4. </w:t>
            </w:r>
            <w:r w:rsidR="00333FD9" w:rsidRPr="006461A3">
              <w:rPr>
                <w:rFonts w:cstheme="minorBidi"/>
              </w:rPr>
              <w:t>Правоустанавливающие документы на земельный участок, на котором планируется строительство, или правоустанавливающие документы на объект капитального строительства (при реконструкции объекта) в случае, если права на них не зарегистрированы в ЕГРН.</w:t>
            </w:r>
          </w:p>
          <w:p w:rsidR="00333FD9" w:rsidRPr="006461A3" w:rsidRDefault="00E2578B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5. </w:t>
            </w:r>
            <w:r w:rsidR="00333FD9" w:rsidRPr="006461A3">
              <w:rPr>
                <w:rFonts w:cstheme="minorBidi"/>
              </w:rPr>
              <w:t>Разделы проектной документации объекта капитального строительства:</w:t>
            </w: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пояснительная записка;</w:t>
            </w: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схема планировочной организации земельного участка;</w:t>
            </w: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объемно-планировочные и архитектурные решения.</w:t>
            </w: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В случае представления документов в электронной форме посредством ЕПГУ представление указанных документов на бумажном носителе не требуется.</w:t>
            </w: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Разделы проектной документации, содержащие сведения, относящиеся к государственной тайне, подаются с соблюдением требований законодательства Российской Федерации о государственной тайне.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По собственной инициативе заявителем могут быть представлены следующие документы (непредставление заявителем указанных документов не является основанием для отказа заявителю в предоставлении муниципальной услуги):</w:t>
            </w: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разделы проектной документации в электронном виде на электронном носителе (в случае предоставления их на бумажном носителе);</w:t>
            </w: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- текстовые, графические материалы, обосновывающие принятые объемно-пространственные и архитектурно-</w:t>
            </w:r>
            <w:proofErr w:type="gramStart"/>
            <w:r w:rsidRPr="006461A3">
              <w:rPr>
                <w:rFonts w:cstheme="minorBidi"/>
              </w:rPr>
              <w:t>художественные решения</w:t>
            </w:r>
            <w:proofErr w:type="gramEnd"/>
            <w:r w:rsidRPr="006461A3">
              <w:rPr>
                <w:rFonts w:cstheme="minorBidi"/>
              </w:rPr>
              <w:t xml:space="preserve">, местоположение, параметры, внешний вид объекта капитального строительства, в том числе перспективные изображения (3d-визуализация); </w:t>
            </w:r>
          </w:p>
          <w:p w:rsidR="00333FD9" w:rsidRPr="006461A3" w:rsidRDefault="00333FD9" w:rsidP="00E2578B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- протокол архитектурной комиссии при региональном </w:t>
            </w:r>
            <w:r w:rsidRPr="006461A3">
              <w:rPr>
                <w:rFonts w:cstheme="minorBidi"/>
              </w:rPr>
              <w:lastRenderedPageBreak/>
              <w:t>градостроительном совете при Губернаторе Воронежской области (при наличии).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08" w:type="dxa"/>
          </w:tcPr>
          <w:p w:rsidR="00333FD9" w:rsidRPr="006461A3" w:rsidRDefault="00E2578B" w:rsidP="00E2578B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1. </w:t>
            </w:r>
            <w:r w:rsidR="00333FD9" w:rsidRPr="006461A3">
              <w:rPr>
                <w:rFonts w:cstheme="minorBidi"/>
              </w:rPr>
              <w:t>Сведения о физических лицах из Федерального регистра сведений о населении.</w:t>
            </w:r>
          </w:p>
          <w:p w:rsidR="00333FD9" w:rsidRPr="006461A3" w:rsidRDefault="00E2578B" w:rsidP="00E2578B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</w:t>
            </w:r>
            <w:r w:rsidR="00333FD9" w:rsidRPr="006461A3">
              <w:rPr>
                <w:rFonts w:cstheme="minorBidi"/>
              </w:rPr>
              <w:t>Сведения из ЕГРН о зарегистрированных правах на земельный участок или объект недвижимости.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Способы подачи документов и информации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Посредством ЕПГУ.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управлении.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В МФЦ.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 Посредством почтового отправления.</w:t>
            </w:r>
          </w:p>
        </w:tc>
      </w:tr>
      <w:tr w:rsidR="00333FD9" w:rsidRPr="006461A3" w:rsidTr="00E231A5">
        <w:tc>
          <w:tcPr>
            <w:tcW w:w="9351" w:type="dxa"/>
            <w:gridSpan w:val="3"/>
          </w:tcPr>
          <w:p w:rsidR="00333FD9" w:rsidRPr="006461A3" w:rsidRDefault="00333FD9" w:rsidP="00333FD9">
            <w:pPr>
              <w:ind w:firstLine="709"/>
              <w:jc w:val="center"/>
              <w:rPr>
                <w:rFonts w:cstheme="minorBidi"/>
              </w:rPr>
            </w:pPr>
            <w:r w:rsidRPr="006461A3">
              <w:t>Результат «Решение о согласовании архитектурно-градостроительного облика объекта капитального строительства с внесенными исправлениями допущенных опечаток и (или) ошибок»</w:t>
            </w:r>
          </w:p>
        </w:tc>
      </w:tr>
      <w:tr w:rsidR="00333FD9" w:rsidRPr="006461A3" w:rsidTr="00E231A5">
        <w:tc>
          <w:tcPr>
            <w:tcW w:w="534" w:type="dxa"/>
            <w:vMerge w:val="restart"/>
          </w:tcPr>
          <w:p w:rsidR="00333FD9" w:rsidRPr="006461A3" w:rsidRDefault="00333FD9" w:rsidP="00333FD9">
            <w:pPr>
              <w:jc w:val="center"/>
            </w:pPr>
            <w:r w:rsidRPr="006461A3">
              <w:t>1</w:t>
            </w:r>
          </w:p>
        </w:tc>
        <w:tc>
          <w:tcPr>
            <w:tcW w:w="2409" w:type="dxa"/>
          </w:tcPr>
          <w:p w:rsidR="00333FD9" w:rsidRPr="006461A3" w:rsidRDefault="00333FD9" w:rsidP="00333FD9">
            <w:pPr>
              <w:jc w:val="center"/>
            </w:pPr>
            <w:r w:rsidRPr="006461A3">
              <w:t>Категория заявителя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center"/>
            </w:pPr>
            <w:r w:rsidRPr="006461A3">
              <w:t>Юридическое лицо</w:t>
            </w:r>
          </w:p>
        </w:tc>
      </w:tr>
      <w:tr w:rsidR="00333FD9" w:rsidRPr="006461A3" w:rsidTr="00E231A5">
        <w:tc>
          <w:tcPr>
            <w:tcW w:w="534" w:type="dxa"/>
            <w:vMerge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08" w:type="dxa"/>
          </w:tcPr>
          <w:p w:rsidR="00333FD9" w:rsidRPr="006461A3" w:rsidRDefault="00E2578B" w:rsidP="00392F3A">
            <w:pPr>
              <w:ind w:left="34" w:firstLine="28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1. </w:t>
            </w:r>
            <w:r w:rsidR="00333FD9" w:rsidRPr="006461A3">
              <w:rPr>
                <w:rFonts w:cstheme="minorBidi"/>
                <w:lang w:bidi="ru-RU"/>
              </w:rPr>
              <w:t>Заявление о предоставлении муниципальной услуги по форме, установленной приложением № 8 к настоящему Административному регламенту.</w:t>
            </w:r>
          </w:p>
          <w:p w:rsidR="00333FD9" w:rsidRPr="006461A3" w:rsidRDefault="00E2578B" w:rsidP="00392F3A">
            <w:pPr>
              <w:ind w:left="34" w:firstLine="284"/>
              <w:jc w:val="both"/>
              <w:rPr>
                <w:rFonts w:cstheme="minorBidi"/>
                <w:lang w:bidi="ru-RU"/>
              </w:rPr>
            </w:pPr>
            <w:r w:rsidRPr="006461A3">
              <w:rPr>
                <w:rFonts w:cstheme="minorBidi"/>
                <w:lang w:bidi="ru-RU"/>
              </w:rPr>
              <w:t>2. </w:t>
            </w:r>
            <w:r w:rsidR="00333FD9" w:rsidRPr="006461A3">
              <w:rPr>
                <w:rFonts w:cstheme="minorBidi"/>
                <w:lang w:bidi="ru-RU"/>
              </w:rPr>
              <w:t>Документ, удостоверяющий личность заявителя или  представителя.</w:t>
            </w:r>
          </w:p>
          <w:p w:rsidR="00333FD9" w:rsidRPr="006461A3" w:rsidRDefault="00E2578B" w:rsidP="00392F3A">
            <w:pPr>
              <w:ind w:left="34" w:firstLine="284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</w:t>
            </w:r>
            <w:r w:rsidR="00333FD9" w:rsidRPr="006461A3">
              <w:rPr>
                <w:rFonts w:cstheme="minorBidi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</w:t>
            </w:r>
          </w:p>
        </w:tc>
      </w:tr>
      <w:tr w:rsidR="00333FD9" w:rsidRPr="006461A3" w:rsidTr="00E231A5">
        <w:tc>
          <w:tcPr>
            <w:tcW w:w="534" w:type="dxa"/>
            <w:vMerge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Отсутствуют</w:t>
            </w:r>
          </w:p>
        </w:tc>
      </w:tr>
      <w:tr w:rsidR="00333FD9" w:rsidRPr="006461A3" w:rsidTr="00E231A5">
        <w:tc>
          <w:tcPr>
            <w:tcW w:w="534" w:type="dxa"/>
            <w:vMerge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r w:rsidRPr="006461A3">
              <w:t>Способы подачи документов и информации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В управлении.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МФЦ.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Посредством почтового отправления.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  <w:r w:rsidRPr="006461A3">
              <w:rPr>
                <w:rFonts w:cstheme="minorBidi"/>
              </w:rPr>
              <w:t>2</w:t>
            </w: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t>Категория заявителя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  <w:r w:rsidRPr="006461A3">
              <w:rPr>
                <w:rFonts w:cstheme="minorBidi"/>
              </w:rPr>
              <w:t>Индивидуальный предприниматель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08" w:type="dxa"/>
          </w:tcPr>
          <w:p w:rsidR="00333FD9" w:rsidRPr="006461A3" w:rsidRDefault="00392F3A" w:rsidP="00392F3A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1. </w:t>
            </w:r>
            <w:r w:rsidR="00333FD9" w:rsidRPr="006461A3">
              <w:rPr>
                <w:rFonts w:cstheme="minorBidi"/>
              </w:rPr>
              <w:t>Заявление о предоставлении муниципальной услуги по форме, установленной приложением № 8 к настоящему Административному регламенту.</w:t>
            </w:r>
          </w:p>
          <w:p w:rsidR="00333FD9" w:rsidRPr="006461A3" w:rsidRDefault="00392F3A" w:rsidP="00392F3A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</w:t>
            </w:r>
            <w:r w:rsidR="00333FD9" w:rsidRPr="006461A3">
              <w:rPr>
                <w:rFonts w:cstheme="minorBidi"/>
              </w:rPr>
              <w:t>Документ, удостоверяющий личность заявителя или  представителя.</w:t>
            </w:r>
          </w:p>
          <w:p w:rsidR="00333FD9" w:rsidRPr="006461A3" w:rsidRDefault="00392F3A" w:rsidP="00392F3A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</w:t>
            </w:r>
            <w:r w:rsidR="00333FD9" w:rsidRPr="006461A3">
              <w:rPr>
                <w:rFonts w:cstheme="minorBidi"/>
              </w:rPr>
              <w:t xml:space="preserve">Документ, подтверждающий полномочия представителя действовать от имени заявителя (в случае </w:t>
            </w:r>
            <w:r w:rsidR="00333FD9" w:rsidRPr="006461A3">
              <w:rPr>
                <w:rFonts w:cstheme="minorBidi"/>
              </w:rPr>
              <w:lastRenderedPageBreak/>
              <w:t>обращения за получением муниципальной услуги представителя).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Отсутствуют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Способы подачи документов и информации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В управлении.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МФЦ.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Посредством почтового отправления.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  <w:r w:rsidRPr="006461A3">
              <w:rPr>
                <w:rFonts w:cstheme="minorBidi"/>
              </w:rPr>
              <w:t>3.</w:t>
            </w: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t>Категория заявителя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  <w:r w:rsidRPr="006461A3">
              <w:rPr>
                <w:rFonts w:cstheme="minorBidi"/>
              </w:rPr>
              <w:t>Физическое лицо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08" w:type="dxa"/>
          </w:tcPr>
          <w:p w:rsidR="00333FD9" w:rsidRPr="006461A3" w:rsidRDefault="00392F3A" w:rsidP="00392F3A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1. </w:t>
            </w:r>
            <w:r w:rsidR="00333FD9" w:rsidRPr="006461A3">
              <w:rPr>
                <w:rFonts w:cstheme="minorBidi"/>
              </w:rPr>
              <w:t>Заявление о предоставлении муниципальной услуги по форме, установленной приложением № 8 к настоящему Административному регламенту.</w:t>
            </w:r>
          </w:p>
          <w:p w:rsidR="00333FD9" w:rsidRPr="006461A3" w:rsidRDefault="00392F3A" w:rsidP="00392F3A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</w:t>
            </w:r>
            <w:r w:rsidR="00333FD9" w:rsidRPr="006461A3">
              <w:rPr>
                <w:rFonts w:cstheme="minorBidi"/>
              </w:rPr>
              <w:t>Документ, удостоверяющий личность заявителя или  представителя.</w:t>
            </w:r>
          </w:p>
          <w:p w:rsidR="00333FD9" w:rsidRPr="006461A3" w:rsidRDefault="00392F3A" w:rsidP="00392F3A">
            <w:pPr>
              <w:ind w:firstLine="318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</w:t>
            </w:r>
            <w:r w:rsidR="00333FD9" w:rsidRPr="006461A3">
              <w:rPr>
                <w:rFonts w:cstheme="minorBidi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Отсутствуют</w:t>
            </w:r>
          </w:p>
        </w:tc>
      </w:tr>
      <w:tr w:rsidR="00333FD9" w:rsidRPr="006461A3" w:rsidTr="00E231A5">
        <w:tc>
          <w:tcPr>
            <w:tcW w:w="534" w:type="dxa"/>
          </w:tcPr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</w:p>
        </w:tc>
        <w:tc>
          <w:tcPr>
            <w:tcW w:w="2409" w:type="dxa"/>
          </w:tcPr>
          <w:p w:rsidR="00333FD9" w:rsidRPr="006461A3" w:rsidRDefault="00333FD9" w:rsidP="00333FD9">
            <w:pPr>
              <w:rPr>
                <w:rFonts w:cstheme="minorBidi"/>
              </w:rPr>
            </w:pPr>
            <w:r w:rsidRPr="006461A3">
              <w:rPr>
                <w:rFonts w:cstheme="minorBidi"/>
              </w:rPr>
              <w:t>Способы подачи документов и информации</w:t>
            </w:r>
          </w:p>
        </w:tc>
        <w:tc>
          <w:tcPr>
            <w:tcW w:w="6408" w:type="dxa"/>
          </w:tcPr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В управлении.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В МФЦ.</w:t>
            </w:r>
          </w:p>
          <w:p w:rsidR="00333FD9" w:rsidRPr="006461A3" w:rsidRDefault="00333FD9" w:rsidP="00333FD9">
            <w:pPr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Посредством почтового отправления.</w:t>
            </w:r>
          </w:p>
        </w:tc>
      </w:tr>
    </w:tbl>
    <w:p w:rsidR="00333FD9" w:rsidRPr="006461A3" w:rsidRDefault="00333FD9" w:rsidP="00333FD9">
      <w:pPr>
        <w:jc w:val="both"/>
        <w:rPr>
          <w:sz w:val="28"/>
          <w:szCs w:val="28"/>
        </w:rPr>
      </w:pPr>
    </w:p>
    <w:p w:rsidR="00333FD9" w:rsidRPr="006461A3" w:rsidRDefault="00333FD9" w:rsidP="00333FD9">
      <w:pPr>
        <w:jc w:val="both"/>
        <w:rPr>
          <w:sz w:val="28"/>
          <w:szCs w:val="28"/>
        </w:rPr>
      </w:pPr>
    </w:p>
    <w:p w:rsidR="00333FD9" w:rsidRPr="006461A3" w:rsidRDefault="00333FD9" w:rsidP="00333FD9">
      <w:pPr>
        <w:jc w:val="both"/>
        <w:rPr>
          <w:sz w:val="28"/>
          <w:szCs w:val="28"/>
        </w:rPr>
      </w:pPr>
    </w:p>
    <w:p w:rsidR="00333FD9" w:rsidRPr="006461A3" w:rsidRDefault="00333FD9" w:rsidP="00333FD9">
      <w:pPr>
        <w:jc w:val="both"/>
        <w:rPr>
          <w:sz w:val="28"/>
          <w:szCs w:val="28"/>
        </w:rPr>
      </w:pPr>
      <w:r w:rsidRPr="006461A3">
        <w:rPr>
          <w:sz w:val="28"/>
          <w:szCs w:val="28"/>
        </w:rPr>
        <w:t xml:space="preserve">Руководитель управления </w:t>
      </w:r>
    </w:p>
    <w:p w:rsidR="00333FD9" w:rsidRPr="006461A3" w:rsidRDefault="00333FD9" w:rsidP="00333FD9">
      <w:pPr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>главного архитектора                                                                       Г.Ю. Чурсанов</w:t>
      </w:r>
    </w:p>
    <w:p w:rsidR="00333FD9" w:rsidRPr="006461A3" w:rsidRDefault="00333FD9" w:rsidP="00333FD9">
      <w:pPr>
        <w:rPr>
          <w:rFonts w:eastAsia="Times New Roman"/>
          <w:sz w:val="28"/>
          <w:szCs w:val="28"/>
          <w:lang w:eastAsia="ru-RU"/>
        </w:rPr>
      </w:pPr>
    </w:p>
    <w:p w:rsidR="00333FD9" w:rsidRPr="006461A3" w:rsidRDefault="00333FD9" w:rsidP="00333FD9">
      <w:pPr>
        <w:rPr>
          <w:rFonts w:eastAsia="Times New Roman"/>
          <w:sz w:val="28"/>
          <w:szCs w:val="28"/>
          <w:lang w:eastAsia="ru-RU"/>
        </w:rPr>
      </w:pPr>
    </w:p>
    <w:p w:rsidR="00333FD9" w:rsidRPr="006461A3" w:rsidRDefault="00333FD9" w:rsidP="00333FD9">
      <w:pPr>
        <w:rPr>
          <w:rFonts w:eastAsia="Times New Roman"/>
          <w:sz w:val="28"/>
          <w:szCs w:val="28"/>
          <w:lang w:eastAsia="ru-RU"/>
        </w:rPr>
      </w:pPr>
    </w:p>
    <w:p w:rsidR="00333FD9" w:rsidRPr="006461A3" w:rsidRDefault="00333FD9" w:rsidP="00333FD9">
      <w:pPr>
        <w:rPr>
          <w:rFonts w:eastAsia="Times New Roman"/>
          <w:sz w:val="28"/>
          <w:szCs w:val="28"/>
          <w:lang w:eastAsia="ru-RU"/>
        </w:rPr>
      </w:pPr>
    </w:p>
    <w:p w:rsidR="00333FD9" w:rsidRPr="006461A3" w:rsidRDefault="00333FD9" w:rsidP="00333FD9">
      <w:pPr>
        <w:rPr>
          <w:rFonts w:eastAsia="Times New Roman"/>
          <w:sz w:val="28"/>
          <w:szCs w:val="28"/>
          <w:lang w:eastAsia="ru-RU"/>
        </w:rPr>
      </w:pPr>
    </w:p>
    <w:p w:rsidR="00333FD9" w:rsidRPr="006461A3" w:rsidRDefault="00333FD9" w:rsidP="00333FD9">
      <w:pPr>
        <w:rPr>
          <w:rFonts w:eastAsia="Times New Roman"/>
          <w:sz w:val="28"/>
          <w:szCs w:val="28"/>
          <w:lang w:eastAsia="ru-RU"/>
        </w:rPr>
      </w:pP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t>Приложение № 4</w:t>
      </w: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t>к Административному регламенту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proofErr w:type="gramStart"/>
      <w:r w:rsidRPr="006461A3">
        <w:rPr>
          <w:sz w:val="28"/>
          <w:szCs w:val="28"/>
          <w:shd w:val="clear" w:color="auto" w:fill="FFFFFF"/>
        </w:rPr>
        <w:t>(Оформляется на бланке управления</w:t>
      </w:r>
      <w:proofErr w:type="gramEnd"/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главного архитектора администрации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городского округа город Воронеж)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Сведения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о правообладателе земельного участка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или о правообладателе объекта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капитального строительства (</w:t>
      </w:r>
      <w:proofErr w:type="gramStart"/>
      <w:r w:rsidRPr="006461A3">
        <w:rPr>
          <w:sz w:val="28"/>
          <w:szCs w:val="28"/>
          <w:shd w:val="clear" w:color="auto" w:fill="FFFFFF"/>
        </w:rPr>
        <w:t>заявителе</w:t>
      </w:r>
      <w:proofErr w:type="gramEnd"/>
      <w:r w:rsidRPr="006461A3">
        <w:rPr>
          <w:sz w:val="28"/>
          <w:szCs w:val="28"/>
          <w:shd w:val="clear" w:color="auto" w:fill="FFFFFF"/>
        </w:rPr>
        <w:t>):</w:t>
      </w:r>
    </w:p>
    <w:tbl>
      <w:tblPr>
        <w:tblStyle w:val="1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6"/>
      </w:tblGrid>
      <w:tr w:rsidR="00333FD9" w:rsidRPr="006461A3" w:rsidTr="00E231A5">
        <w:tc>
          <w:tcPr>
            <w:tcW w:w="5776" w:type="dxa"/>
            <w:tcBorders>
              <w:bottom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proofErr w:type="gramStart"/>
            <w:r w:rsidRPr="006461A3">
              <w:rPr>
                <w:rFonts w:eastAsia="Times New Roman"/>
                <w:sz w:val="28"/>
                <w:szCs w:val="28"/>
                <w:lang w:eastAsia="ru-RU"/>
              </w:rPr>
              <w:t>(наименование,</w:t>
            </w:r>
            <w:proofErr w:type="gramEnd"/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организационно-правовая форма,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ИНН, телефон, факс,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адрес электронной почты (для юридического лица),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фамилия, имя, отчество (при наличии),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данные документа, удостоверяющего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личность, адрес места жительства,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телефон, факс и адрес электронной почты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(для ИП или физического лица)</w:t>
            </w:r>
          </w:p>
        </w:tc>
      </w:tr>
    </w:tbl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27"/>
        <w:gridCol w:w="2551"/>
      </w:tblGrid>
      <w:tr w:rsidR="00333FD9" w:rsidRPr="006461A3" w:rsidTr="00E231A5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Регистрационный №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Дата регистрации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РЕШЕНИЕ  О  СОГЛАСОВАНИИ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АРХИТЕКТУРНО-ГРАДОСТРОИТЕЛЬНОГО  ОБЛИКА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ОБЪЕКТА  КАПИТАЛЬНОГО  СТРОИТЕЛЬСТВА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552"/>
        <w:gridCol w:w="1843"/>
        <w:gridCol w:w="1382"/>
      </w:tblGrid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Наименование объекта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капитального строительства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Проектная организация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Функциональное назначение объекта капитального строительства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lastRenderedPageBreak/>
              <w:t>Местонахождение земельного участка, в границах которого планируется строительство или реконструкция объекта капитального строительства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Кадастровый номер земельного участка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Площадь земельного участка, </w:t>
            </w:r>
            <w:proofErr w:type="spellStart"/>
            <w:r w:rsidRPr="006461A3">
              <w:t>кв</w:t>
            </w:r>
            <w:proofErr w:type="gramStart"/>
            <w:r w:rsidRPr="006461A3">
              <w:t>.м</w:t>
            </w:r>
            <w:proofErr w:type="spellEnd"/>
            <w:proofErr w:type="gramEnd"/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Местонахождение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(при реконструкции)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Кадастровый номер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(при его наличии)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Общая площадь объекта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капитального строительства, кв. м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000" w:type="pct"/>
            <w:gridSpan w:val="4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Основные параметры объекта капитального строительства</w:t>
            </w: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Площадь застройки, </w:t>
            </w:r>
            <w:proofErr w:type="spellStart"/>
            <w:r w:rsidRPr="006461A3">
              <w:t>кв</w:t>
            </w:r>
            <w:proofErr w:type="gramStart"/>
            <w:r w:rsidRPr="006461A3">
              <w:t>.м</w:t>
            </w:r>
            <w:proofErr w:type="spellEnd"/>
            <w:proofErr w:type="gramEnd"/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Общая площадь объекта, </w:t>
            </w:r>
            <w:proofErr w:type="spellStart"/>
            <w:r w:rsidRPr="006461A3">
              <w:t>кв</w:t>
            </w:r>
            <w:proofErr w:type="gramStart"/>
            <w:r w:rsidRPr="006461A3">
              <w:t>.м</w:t>
            </w:r>
            <w:proofErr w:type="spellEnd"/>
            <w:proofErr w:type="gramEnd"/>
            <w:r w:rsidRPr="006461A3">
              <w:t xml:space="preserve"> 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Этажность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Количество этажей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Высота 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000" w:type="pct"/>
            <w:gridSpan w:val="4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  <w:r w:rsidRPr="006461A3">
              <w:t>Иные показатели</w:t>
            </w: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Общий вид, архитектурно-градостроительный облик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объекта капитального строительства (фасады)</w:t>
            </w: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В данной графе размещается согласованное изображение фасадов (главного, боковых, дворового) в формате PDF, или JPEG, или TIFF</w:t>
            </w:r>
          </w:p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vMerge w:val="restar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Ведомость наружной отделки объекта капитального строительства</w:t>
            </w:r>
          </w:p>
        </w:tc>
        <w:tc>
          <w:tcPr>
            <w:tcW w:w="1333" w:type="pct"/>
            <w:shd w:val="clear" w:color="auto" w:fill="auto"/>
          </w:tcPr>
          <w:p w:rsidR="00333FD9" w:rsidRPr="006461A3" w:rsidRDefault="00333FD9" w:rsidP="00333FD9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6461A3">
              <w:t>Наименование элементов объекта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6461A3">
              <w:t>Наименование материала и отделки</w:t>
            </w: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  <w:jc w:val="center"/>
            </w:pPr>
            <w:r w:rsidRPr="006461A3">
              <w:t xml:space="preserve">Цветовое решение 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6461A3">
              <w:t>(по шкале RAL)</w:t>
            </w: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Кровля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 xml:space="preserve">Стены 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Цоколь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Фасадное остекление/оконный блок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3018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Иные элементы фасадов</w:t>
            </w: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Входные группы (двери, ступени, площадки, перила, козырьки над входом и др.)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Выступающие элементы фасадов (балконы (балконное ограждение), лоджии, карнизы и др.)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 xml:space="preserve">Архитектурные детали (колонны, </w:t>
            </w:r>
            <w:r w:rsidRPr="006461A3">
              <w:lastRenderedPageBreak/>
              <w:t>пилястры, розетки, капители и др.)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Водосточные системы, жалюзийные решетки, системы кондиционирования воздуха (декоративная решетка/декоративный короб)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Другое</w:t>
            </w:r>
          </w:p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</w:tbl>
    <w:p w:rsidR="00333FD9" w:rsidRPr="006461A3" w:rsidRDefault="00333FD9" w:rsidP="00333FD9">
      <w:pPr>
        <w:suppressAutoHyphens/>
        <w:ind w:firstLine="709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Решение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Архитектурно-градостроительный облик объекта капитального строительства соответствует требованиям к архитектурно-градостроительному облику объекта капитального строительства, указанным в градостроительном регламенте.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Ранее выданное решение о согласовании архитектурно-градостроительного облика объекта от «___»____________20___г. №_____ считать недействительным (в случае внесения изменений в архитектурно-градостроительный облик объекта капитального строительства).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Приложение: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Разделы проектной документации объекта капитального строительства: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- пояснительная записка;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- схема планировочной организации земельного участка;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- объемно-планировочные и архитектурные решения.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 xml:space="preserve">Примечание: 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Внесение изменений в архитектурно-градостроительный облик объекта капитального строительства требует его согласования.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333FD9" w:rsidRPr="006461A3" w:rsidTr="00E231A5">
        <w:tc>
          <w:tcPr>
            <w:tcW w:w="3510" w:type="dxa"/>
            <w:tcBorders>
              <w:bottom w:val="single" w:sz="4" w:space="0" w:color="auto"/>
            </w:tcBorders>
          </w:tcPr>
          <w:p w:rsidR="00333FD9" w:rsidRPr="006461A3" w:rsidRDefault="00333FD9" w:rsidP="00333FD9">
            <w:pPr>
              <w:suppressAutoHyphens/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333FD9" w:rsidRPr="006461A3" w:rsidRDefault="00333FD9" w:rsidP="00333FD9">
            <w:pPr>
              <w:suppressAutoHyphens/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333FD9" w:rsidRPr="006461A3" w:rsidRDefault="00333FD9" w:rsidP="00333FD9">
            <w:pPr>
              <w:suppressAutoHyphens/>
              <w:spacing w:after="200"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510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(должность)</w:t>
            </w:r>
          </w:p>
          <w:p w:rsidR="00333FD9" w:rsidRPr="006461A3" w:rsidRDefault="00333FD9" w:rsidP="00333FD9">
            <w:pPr>
              <w:suppressAutoHyphens/>
              <w:spacing w:after="200"/>
              <w:jc w:val="center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М.П.</w:t>
            </w: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spacing w:after="200"/>
              <w:jc w:val="center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(подпись)</w:t>
            </w: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spacing w:after="200"/>
              <w:jc w:val="center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(Ф.И.О.)</w:t>
            </w:r>
          </w:p>
        </w:tc>
      </w:tr>
    </w:tbl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</w:p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lastRenderedPageBreak/>
        <w:t>Приложение № 5</w:t>
      </w: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t>к Административному регламенту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proofErr w:type="gramStart"/>
      <w:r w:rsidRPr="006461A3">
        <w:rPr>
          <w:sz w:val="28"/>
          <w:szCs w:val="28"/>
          <w:shd w:val="clear" w:color="auto" w:fill="FFFFFF"/>
        </w:rPr>
        <w:t>(Оформляется на бланке управления</w:t>
      </w:r>
      <w:proofErr w:type="gramEnd"/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главного архитектора администрации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городского округа город Воронеж)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Сведения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о правообладателе земельного участка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или о правообладателе объекта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капитального строительства (</w:t>
      </w:r>
      <w:proofErr w:type="gramStart"/>
      <w:r w:rsidRPr="006461A3">
        <w:rPr>
          <w:sz w:val="28"/>
          <w:szCs w:val="28"/>
          <w:shd w:val="clear" w:color="auto" w:fill="FFFFFF"/>
        </w:rPr>
        <w:t>заявителе</w:t>
      </w:r>
      <w:proofErr w:type="gramEnd"/>
      <w:r w:rsidRPr="006461A3">
        <w:rPr>
          <w:sz w:val="28"/>
          <w:szCs w:val="28"/>
          <w:shd w:val="clear" w:color="auto" w:fill="FFFFFF"/>
        </w:rPr>
        <w:t>):</w:t>
      </w:r>
    </w:p>
    <w:tbl>
      <w:tblPr>
        <w:tblStyle w:val="2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6"/>
      </w:tblGrid>
      <w:tr w:rsidR="00333FD9" w:rsidRPr="006461A3" w:rsidTr="00E231A5">
        <w:tc>
          <w:tcPr>
            <w:tcW w:w="5776" w:type="dxa"/>
            <w:tcBorders>
              <w:bottom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proofErr w:type="gramStart"/>
            <w:r w:rsidRPr="006461A3">
              <w:rPr>
                <w:rFonts w:eastAsia="Times New Roman"/>
                <w:sz w:val="28"/>
                <w:szCs w:val="28"/>
                <w:lang w:eastAsia="ru-RU"/>
              </w:rPr>
              <w:t>(наименование,</w:t>
            </w:r>
            <w:proofErr w:type="gramEnd"/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организационно-правовая форма,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ИНН, телефон, факс,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адрес электронной почты (для юридического лица),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фамилия, имя, отчество (при наличии),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данные документа, удостоверяющего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личность, адрес места жительства,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телефон, факс и адрес электронной почты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(для ИП или физического лица)</w:t>
            </w:r>
          </w:p>
        </w:tc>
      </w:tr>
    </w:tbl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227"/>
        <w:gridCol w:w="2551"/>
      </w:tblGrid>
      <w:tr w:rsidR="00333FD9" w:rsidRPr="006461A3" w:rsidTr="00E231A5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Регистрационный №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Дата регистрации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РЕШЕНИЕ  ОБ ОТКАЗЕ В СОГЛАСОВАНИИ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АРХИТЕКТУРНО-ГРАДОСТРОИТЕЛЬНОГО  ОБЛИКА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ОБЪЕКТА  КАПИТАЛЬНОГО  СТРОИТЕЛЬСТВА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777"/>
      </w:tblGrid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  <w:spacing w:line="228" w:lineRule="auto"/>
            </w:pPr>
            <w:r w:rsidRPr="006461A3">
              <w:t xml:space="preserve">Сведения о ранее выданном </w:t>
            </w:r>
            <w:proofErr w:type="gramStart"/>
            <w:r w:rsidRPr="006461A3">
              <w:t>решении</w:t>
            </w:r>
            <w:proofErr w:type="gramEnd"/>
            <w:r w:rsidRPr="006461A3">
              <w:t xml:space="preserve"> о согласовании архитектурно-градостроительного облика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(в случае внесения изменений в архитектурно-</w:t>
            </w:r>
            <w:r w:rsidRPr="006461A3">
              <w:lastRenderedPageBreak/>
              <w:t>градостроительный облик объекта капитального строительства)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lastRenderedPageBreak/>
              <w:t>Наименование объекта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капитального строительства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Проектная организация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Функциональное назначение объекта капитального строительства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Местонахождение земельного участка, в границах которого планируется строительство или реконструкция объекта капитального строительства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Кадастровый номер земельного участка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Площадь земельного участка, </w:t>
            </w:r>
            <w:proofErr w:type="spellStart"/>
            <w:r w:rsidRPr="006461A3">
              <w:t>кв</w:t>
            </w:r>
            <w:proofErr w:type="gramStart"/>
            <w:r w:rsidRPr="006461A3">
              <w:t>.м</w:t>
            </w:r>
            <w:proofErr w:type="spellEnd"/>
            <w:proofErr w:type="gramEnd"/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Местонахождение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(при реконструкции)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Кадастровый номер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(при его наличии)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Общая площадь объекта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капитального строительства, кв. м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000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Основные параметры объекта капитального строительства</w:t>
            </w: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Площадь застройки, </w:t>
            </w:r>
            <w:proofErr w:type="spellStart"/>
            <w:r w:rsidRPr="006461A3">
              <w:t>кв</w:t>
            </w:r>
            <w:proofErr w:type="gramStart"/>
            <w:r w:rsidRPr="006461A3">
              <w:t>.м</w:t>
            </w:r>
            <w:proofErr w:type="spellEnd"/>
            <w:proofErr w:type="gramEnd"/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Общая площадь объекта, </w:t>
            </w:r>
            <w:proofErr w:type="spellStart"/>
            <w:r w:rsidRPr="006461A3">
              <w:t>кв</w:t>
            </w:r>
            <w:proofErr w:type="gramStart"/>
            <w:r w:rsidRPr="006461A3">
              <w:t>.м</w:t>
            </w:r>
            <w:proofErr w:type="spellEnd"/>
            <w:proofErr w:type="gramEnd"/>
            <w:r w:rsidRPr="006461A3">
              <w:t xml:space="preserve"> 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Этажность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Количество этажей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Высота 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000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  <w:r w:rsidRPr="006461A3">
              <w:t>Иные показатели</w:t>
            </w: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Общий вид, архитектурно-градостроительный облик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объекта капитального строительства (фасады)</w:t>
            </w:r>
          </w:p>
        </w:tc>
        <w:tc>
          <w:tcPr>
            <w:tcW w:w="3018" w:type="pct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В данной графе размещается представленное изображение фасадов (главного, боковых, дворового) в формате PDF, или JPEG, или TIFF</w:t>
            </w:r>
          </w:p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jc w:val="center"/>
        <w:rPr>
          <w:sz w:val="28"/>
          <w:szCs w:val="28"/>
        </w:rPr>
      </w:pPr>
      <w:r w:rsidRPr="006461A3">
        <w:rPr>
          <w:b/>
          <w:sz w:val="28"/>
          <w:szCs w:val="28"/>
        </w:rPr>
        <w:t>Решение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Архитектурно-градостроительный облик объекта капитального строительства не соответствует требованиям к архитектурно-градостроительному облику объекта капитального строительства, указанным в градостроительном регламенте.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Обоснование несоответствия архитектурно-градостроительного облика объекта капитального строительства требованиям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к архитектурно-градостроительному облику объекта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 xml:space="preserve">капитального строительства, </w:t>
      </w:r>
      <w:proofErr w:type="gramStart"/>
      <w:r w:rsidRPr="006461A3">
        <w:rPr>
          <w:b/>
          <w:sz w:val="28"/>
          <w:szCs w:val="28"/>
        </w:rPr>
        <w:t>указанным</w:t>
      </w:r>
      <w:proofErr w:type="gramEnd"/>
    </w:p>
    <w:p w:rsidR="00333FD9" w:rsidRPr="006461A3" w:rsidRDefault="00333FD9" w:rsidP="00333FD9">
      <w:pPr>
        <w:suppressAutoHyphens/>
        <w:jc w:val="center"/>
        <w:rPr>
          <w:sz w:val="28"/>
          <w:szCs w:val="28"/>
        </w:rPr>
      </w:pPr>
      <w:r w:rsidRPr="006461A3">
        <w:rPr>
          <w:b/>
          <w:sz w:val="28"/>
          <w:szCs w:val="28"/>
        </w:rPr>
        <w:t>в градостроительном регламенте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333FD9" w:rsidRPr="006461A3" w:rsidTr="00E231A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Несоответствие градостроительным регламентам Правил землепользования </w:t>
            </w:r>
            <w:r w:rsidRPr="006461A3">
              <w:lastRenderedPageBreak/>
              <w:t>и застройки городского округа город Воронеж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lastRenderedPageBreak/>
              <w:t xml:space="preserve">Описание несоответствия (при наличии) </w:t>
            </w:r>
          </w:p>
        </w:tc>
      </w:tr>
      <w:tr w:rsidR="00333FD9" w:rsidRPr="006461A3" w:rsidTr="00E231A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lastRenderedPageBreak/>
              <w:t>Несоответствие требованиям к архитектурно-градостроительному облику объекта капитального строительства Правил землепользования и застройки городского округа город Воронеж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t>Описание несоответствия (при наличии)</w:t>
            </w:r>
          </w:p>
        </w:tc>
      </w:tr>
      <w:tr w:rsidR="00333FD9" w:rsidRPr="006461A3" w:rsidTr="00E231A5"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t>Иные несоответствия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</w:pPr>
            <w:r w:rsidRPr="006461A3">
              <w:t>Описание несоответствия (при наличии)</w:t>
            </w:r>
          </w:p>
        </w:tc>
      </w:tr>
    </w:tbl>
    <w:p w:rsidR="00333FD9" w:rsidRPr="006461A3" w:rsidRDefault="00333FD9" w:rsidP="00333FD9">
      <w:pPr>
        <w:suppressAutoHyphens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Предложения (при наличии) по доработке разделов</w:t>
      </w:r>
    </w:p>
    <w:p w:rsidR="00333FD9" w:rsidRPr="006461A3" w:rsidRDefault="00333FD9" w:rsidP="00333FD9">
      <w:pPr>
        <w:suppressAutoHyphens/>
        <w:jc w:val="center"/>
        <w:rPr>
          <w:sz w:val="28"/>
          <w:szCs w:val="28"/>
        </w:rPr>
      </w:pPr>
      <w:r w:rsidRPr="006461A3">
        <w:rPr>
          <w:b/>
          <w:sz w:val="28"/>
          <w:szCs w:val="28"/>
        </w:rPr>
        <w:t>проектной документации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ind w:left="-142" w:firstLine="709"/>
        <w:jc w:val="both"/>
      </w:pPr>
      <w:r w:rsidRPr="006461A3">
        <w:t>Примечание:</w:t>
      </w:r>
    </w:p>
    <w:p w:rsidR="00333FD9" w:rsidRPr="006461A3" w:rsidRDefault="00333FD9" w:rsidP="00333FD9">
      <w:pPr>
        <w:suppressAutoHyphens/>
        <w:ind w:left="-142" w:firstLine="709"/>
        <w:jc w:val="both"/>
      </w:pPr>
      <w:r w:rsidRPr="006461A3">
        <w:t xml:space="preserve">Заявитель имеет право повторно подать заявление о согласовании архитектурно-градостроительного облика объекта капитального строительства и разделы проектной документации после устранения выявленных в ранее рассмотренных разделах проектной документации несоответствий </w:t>
      </w:r>
      <w:proofErr w:type="gramStart"/>
      <w:r w:rsidRPr="006461A3">
        <w:t>архитектурных решений</w:t>
      </w:r>
      <w:proofErr w:type="gramEnd"/>
      <w:r w:rsidRPr="006461A3">
        <w:t xml:space="preserve"> объекта капитального строительства, определяющих его архитектурно-градостроительный облик, требованиям к архитектурно-градостроительному облику объекта капитального строительства, указанным в градостроительном регламенте.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333FD9" w:rsidRPr="006461A3" w:rsidTr="00E231A5"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jc w:val="center"/>
            </w:pPr>
            <w:r w:rsidRPr="006461A3">
              <w:t>(должность)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sz w:val="28"/>
                <w:szCs w:val="28"/>
              </w:rPr>
            </w:pPr>
            <w:r w:rsidRPr="006461A3">
              <w:t>М.П.</w:t>
            </w: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sz w:val="28"/>
                <w:szCs w:val="28"/>
              </w:rPr>
            </w:pPr>
            <w:r w:rsidRPr="006461A3">
              <w:t>(подпись)</w:t>
            </w: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sz w:val="28"/>
                <w:szCs w:val="28"/>
              </w:rPr>
            </w:pPr>
            <w:r w:rsidRPr="006461A3">
              <w:t>(Ф.И.О.)</w:t>
            </w:r>
          </w:p>
        </w:tc>
      </w:tr>
    </w:tbl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</w:p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lastRenderedPageBreak/>
        <w:t>Приложение № 6</w:t>
      </w: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t>к Административному регламенту</w:t>
      </w: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</w:p>
    <w:p w:rsidR="00333FD9" w:rsidRPr="006461A3" w:rsidRDefault="00333FD9" w:rsidP="00333FD9">
      <w:pPr>
        <w:suppressAutoHyphens/>
        <w:ind w:left="5103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333FD9" w:rsidRPr="006461A3" w:rsidRDefault="00333FD9" w:rsidP="00333FD9">
      <w:pPr>
        <w:suppressAutoHyphens/>
        <w:ind w:left="5103"/>
        <w:jc w:val="right"/>
        <w:rPr>
          <w:sz w:val="28"/>
          <w:szCs w:val="28"/>
        </w:rPr>
      </w:pPr>
    </w:p>
    <w:tbl>
      <w:tblPr>
        <w:tblStyle w:val="3"/>
        <w:tblW w:w="0" w:type="auto"/>
        <w:tblInd w:w="510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608"/>
      </w:tblGrid>
      <w:tr w:rsidR="00333FD9" w:rsidRPr="006461A3" w:rsidTr="00E231A5"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33FD9">
            <w:pPr>
              <w:suppressAutoHyphens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Кому</w:t>
            </w:r>
          </w:p>
        </w:tc>
        <w:tc>
          <w:tcPr>
            <w:tcW w:w="3608" w:type="dxa"/>
            <w:tcBorders>
              <w:left w:val="nil"/>
            </w:tcBorders>
          </w:tcPr>
          <w:p w:rsidR="00333FD9" w:rsidRPr="006461A3" w:rsidRDefault="00333FD9" w:rsidP="00333FD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ind w:left="5103"/>
        <w:jc w:val="right"/>
      </w:pPr>
      <w:proofErr w:type="gramStart"/>
      <w:r w:rsidRPr="006461A3">
        <w:t>(фамилия, имя, отчество (при наличии)</w:t>
      </w:r>
      <w:proofErr w:type="gramEnd"/>
    </w:p>
    <w:p w:rsidR="00333FD9" w:rsidRPr="006461A3" w:rsidRDefault="00333FD9" w:rsidP="00333FD9">
      <w:pPr>
        <w:suppressAutoHyphens/>
        <w:ind w:left="5103"/>
        <w:jc w:val="right"/>
      </w:pPr>
      <w:r w:rsidRPr="006461A3">
        <w:t xml:space="preserve">Заявителя, ОГРНИП (для физического лица, зарегистрированного в качестве индивидуального предпринимателя) – для физического заявителя, </w:t>
      </w:r>
      <w:proofErr w:type="gramStart"/>
      <w:r w:rsidRPr="006461A3">
        <w:t>полное</w:t>
      </w:r>
      <w:proofErr w:type="gramEnd"/>
      <w:r w:rsidRPr="006461A3">
        <w:t xml:space="preserve"> наименования заявителя, ИНН, ОГРН – для юридического лица,</w:t>
      </w:r>
    </w:p>
    <w:tbl>
      <w:tblPr>
        <w:tblStyle w:val="3"/>
        <w:tblW w:w="0" w:type="auto"/>
        <w:tblInd w:w="5103" w:type="dxa"/>
        <w:tblLook w:val="04A0" w:firstRow="1" w:lastRow="0" w:firstColumn="1" w:lastColumn="0" w:noHBand="0" w:noVBand="1"/>
      </w:tblPr>
      <w:tblGrid>
        <w:gridCol w:w="4468"/>
      </w:tblGrid>
      <w:tr w:rsidR="00333FD9" w:rsidRPr="006461A3" w:rsidTr="00E231A5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right"/>
            </w:pPr>
          </w:p>
        </w:tc>
      </w:tr>
    </w:tbl>
    <w:p w:rsidR="00333FD9" w:rsidRPr="006461A3" w:rsidRDefault="00333FD9" w:rsidP="00333FD9">
      <w:pPr>
        <w:suppressAutoHyphens/>
        <w:ind w:left="5103"/>
        <w:jc w:val="right"/>
      </w:pPr>
      <w:r w:rsidRPr="006461A3">
        <w:t>почтовый индекс и адрес, телефон, адрес электронной почты)</w:t>
      </w:r>
    </w:p>
    <w:p w:rsidR="00333FD9" w:rsidRPr="006461A3" w:rsidRDefault="00333FD9" w:rsidP="00333FD9">
      <w:pPr>
        <w:spacing w:after="200"/>
        <w:jc w:val="center"/>
        <w:rPr>
          <w:rFonts w:ascii="Calibri" w:eastAsia="Times New Roman" w:hAnsi="Calibri"/>
          <w:sz w:val="22"/>
          <w:szCs w:val="22"/>
          <w:lang w:eastAsia="ru-RU"/>
        </w:rPr>
      </w:pPr>
    </w:p>
    <w:p w:rsidR="00333FD9" w:rsidRPr="006461A3" w:rsidRDefault="00333FD9" w:rsidP="00333FD9">
      <w:pPr>
        <w:spacing w:after="20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333FD9" w:rsidRPr="006461A3" w:rsidRDefault="00333FD9" w:rsidP="00333FD9">
      <w:pPr>
        <w:spacing w:after="200"/>
        <w:jc w:val="center"/>
        <w:rPr>
          <w:rFonts w:ascii="Calibri" w:eastAsia="Times New Roman" w:hAnsi="Calibri"/>
          <w:sz w:val="22"/>
          <w:szCs w:val="22"/>
          <w:lang w:eastAsia="ru-RU"/>
        </w:rPr>
      </w:pPr>
      <w:r w:rsidRPr="006461A3">
        <w:rPr>
          <w:rFonts w:eastAsia="Times New Roman"/>
          <w:b/>
          <w:sz w:val="28"/>
          <w:szCs w:val="28"/>
          <w:lang w:eastAsia="ru-RU"/>
        </w:rPr>
        <w:t>Решение об отказе во внесении исправлений в решение о согласовании архитектурно-градостроительного облика объекта капитального строительства</w:t>
      </w:r>
    </w:p>
    <w:p w:rsidR="00333FD9" w:rsidRPr="006461A3" w:rsidRDefault="00333FD9" w:rsidP="00333FD9">
      <w:pPr>
        <w:spacing w:after="200"/>
        <w:jc w:val="both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ab/>
        <w:t xml:space="preserve">По результатам рассмотрения заявления об исправлении допущенных опечаток и ошибок </w:t>
      </w:r>
      <w:proofErr w:type="gramStart"/>
      <w:r w:rsidRPr="006461A3">
        <w:rPr>
          <w:rFonts w:eastAsia="Times New Roman"/>
          <w:sz w:val="28"/>
          <w:szCs w:val="28"/>
          <w:lang w:eastAsia="ru-RU"/>
        </w:rPr>
        <w:t>в решении о согласовании архитектурно-градостроительного облика объекта капитального строительства                            от __________        № _____________ принято решение об отказе во внесении</w:t>
      </w:r>
      <w:proofErr w:type="gramEnd"/>
      <w:r w:rsidRPr="006461A3">
        <w:rPr>
          <w:rFonts w:eastAsia="Times New Roman"/>
          <w:sz w:val="28"/>
          <w:szCs w:val="28"/>
          <w:lang w:eastAsia="ru-RU"/>
        </w:rPr>
        <w:t xml:space="preserve"> исправлений.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33FD9" w:rsidRPr="006461A3" w:rsidTr="00E231A5">
        <w:tc>
          <w:tcPr>
            <w:tcW w:w="4785" w:type="dxa"/>
          </w:tcPr>
          <w:p w:rsidR="00333FD9" w:rsidRPr="006461A3" w:rsidRDefault="00333FD9" w:rsidP="00333FD9">
            <w:pPr>
              <w:spacing w:after="200"/>
              <w:rPr>
                <w:rFonts w:eastAsia="Tahoma"/>
                <w:sz w:val="22"/>
                <w:szCs w:val="22"/>
                <w:lang w:eastAsia="ru-RU" w:bidi="ru-RU"/>
              </w:rPr>
            </w:pPr>
            <w:r w:rsidRPr="006461A3">
              <w:rPr>
                <w:rFonts w:eastAsia="Tahoma"/>
                <w:sz w:val="22"/>
                <w:szCs w:val="22"/>
                <w:lang w:eastAsia="ru-RU" w:bidi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786" w:type="dxa"/>
          </w:tcPr>
          <w:p w:rsidR="00333FD9" w:rsidRPr="006461A3" w:rsidRDefault="00333FD9" w:rsidP="00333FD9">
            <w:pPr>
              <w:spacing w:after="200"/>
              <w:rPr>
                <w:rFonts w:eastAsia="Tahoma"/>
                <w:sz w:val="22"/>
                <w:szCs w:val="22"/>
                <w:lang w:eastAsia="ru-RU" w:bidi="ru-RU"/>
              </w:rPr>
            </w:pPr>
            <w:r w:rsidRPr="006461A3">
              <w:rPr>
                <w:rFonts w:eastAsia="Tahoma"/>
                <w:sz w:val="22"/>
                <w:szCs w:val="22"/>
                <w:lang w:eastAsia="ru-RU" w:bidi="ru-RU"/>
              </w:rPr>
              <w:t>Разъяснение причин отказа в приеме документов</w:t>
            </w:r>
          </w:p>
        </w:tc>
      </w:tr>
      <w:tr w:rsidR="00333FD9" w:rsidRPr="006461A3" w:rsidTr="00E231A5">
        <w:tc>
          <w:tcPr>
            <w:tcW w:w="4785" w:type="dxa"/>
          </w:tcPr>
          <w:p w:rsidR="00333FD9" w:rsidRPr="006461A3" w:rsidRDefault="00333FD9" w:rsidP="00333FD9">
            <w:pPr>
              <w:spacing w:after="2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333FD9" w:rsidRPr="006461A3" w:rsidRDefault="00333FD9" w:rsidP="00333FD9">
            <w:pPr>
              <w:spacing w:after="2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333FD9" w:rsidRPr="006461A3" w:rsidRDefault="00333FD9" w:rsidP="00333FD9">
      <w:pPr>
        <w:widowControl w:val="0"/>
        <w:spacing w:after="200" w:line="276" w:lineRule="auto"/>
        <w:ind w:firstLine="708"/>
        <w:rPr>
          <w:rFonts w:eastAsia="Times New Roman"/>
          <w:lang w:eastAsia="ru-RU" w:bidi="ru-RU"/>
        </w:rPr>
      </w:pPr>
      <w:r w:rsidRPr="006461A3">
        <w:rPr>
          <w:rFonts w:eastAsia="Times New Roman"/>
          <w:lang w:eastAsia="ru-RU" w:bidi="ru-RU"/>
        </w:rPr>
        <w:t>Дополнительно информируем: _____________________________________________</w:t>
      </w:r>
    </w:p>
    <w:p w:rsidR="00333FD9" w:rsidRPr="006461A3" w:rsidRDefault="00333FD9" w:rsidP="00333FD9">
      <w:pPr>
        <w:widowControl w:val="0"/>
        <w:spacing w:after="200" w:line="276" w:lineRule="auto"/>
        <w:jc w:val="both"/>
        <w:rPr>
          <w:rFonts w:eastAsia="Times New Roman"/>
          <w:lang w:eastAsia="ru-RU" w:bidi="ru-RU"/>
        </w:rPr>
      </w:pPr>
      <w:r w:rsidRPr="006461A3">
        <w:rPr>
          <w:rFonts w:eastAsia="Times New Roman"/>
          <w:lang w:eastAsia="ru-RU" w:bidi="ru-RU"/>
        </w:rPr>
        <w:t>_____________________________________________________________________________.(указывается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430"/>
      </w:tblGrid>
      <w:tr w:rsidR="00333FD9" w:rsidRPr="006461A3" w:rsidTr="00E231A5">
        <w:trPr>
          <w:trHeight w:val="70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</w:tr>
      <w:tr w:rsidR="00333FD9" w:rsidRPr="006461A3" w:rsidTr="00E231A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  <w:r w:rsidRPr="006461A3">
              <w:rPr>
                <w:rFonts w:eastAsia="Times New Roman"/>
                <w:lang w:eastAsia="ru-RU"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  <w:r w:rsidRPr="006461A3">
              <w:rPr>
                <w:rFonts w:eastAsia="Times New Roman"/>
                <w:lang w:eastAsia="ru-RU"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jc w:val="center"/>
              <w:rPr>
                <w:rFonts w:eastAsia="Times New Roman"/>
                <w:lang w:eastAsia="ru-RU" w:bidi="ru-RU"/>
              </w:rPr>
            </w:pPr>
            <w:proofErr w:type="gramStart"/>
            <w:r w:rsidRPr="006461A3">
              <w:rPr>
                <w:rFonts w:eastAsia="Times New Roman"/>
                <w:lang w:eastAsia="ru-RU" w:bidi="ru-RU"/>
              </w:rPr>
              <w:t>(фамилия, имя, отчество (при наличии)</w:t>
            </w:r>
            <w:proofErr w:type="gramEnd"/>
          </w:p>
        </w:tc>
      </w:tr>
    </w:tbl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lastRenderedPageBreak/>
        <w:t>Приложение № 7</w:t>
      </w: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t>к Административному регламенту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Руководителю управления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администрации городского округа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город Воронеж</w:t>
      </w:r>
    </w:p>
    <w:tbl>
      <w:tblPr>
        <w:tblStyle w:val="4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6"/>
      </w:tblGrid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 w:rsidRPr="006461A3">
              <w:rPr>
                <w:rFonts w:eastAsia="Times New Roman"/>
              </w:rPr>
              <w:t>(наименование,</w:t>
            </w:r>
            <w:proofErr w:type="gramEnd"/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организационно-правовая форма,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ИНН, телефон, факс,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адрес электронной почты (для юридического лица),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фамилия, имя, отчество (при наличии),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данные документа, удостоверяющего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личность, адрес места жительства,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телефон, факс и адрес электронной почты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(для ИП или физического лица)</w:t>
            </w:r>
          </w:p>
        </w:tc>
      </w:tr>
    </w:tbl>
    <w:p w:rsidR="00333FD9" w:rsidRPr="006461A3" w:rsidRDefault="00333FD9" w:rsidP="00333FD9">
      <w:pPr>
        <w:suppressAutoHyphens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bookmarkStart w:id="1" w:name="P162"/>
      <w:bookmarkEnd w:id="1"/>
      <w:r w:rsidRPr="006461A3">
        <w:rPr>
          <w:rFonts w:eastAsia="Times New Roman"/>
          <w:b/>
          <w:sz w:val="28"/>
          <w:szCs w:val="28"/>
        </w:rPr>
        <w:t xml:space="preserve">ЗАЯВЛЕНИЕ  </w:t>
      </w:r>
      <w:r w:rsidRPr="006461A3">
        <w:rPr>
          <w:b/>
          <w:sz w:val="28"/>
          <w:szCs w:val="28"/>
        </w:rPr>
        <w:t xml:space="preserve">О  СОГЛАСОВАНИИ </w:t>
      </w: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 xml:space="preserve">АРХИТЕКТУРНО-ГРАДОСТРОИТЕЛЬНОГО  ОБЛИКА </w:t>
      </w: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rFonts w:eastAsia="Times New Roman"/>
          <w:b/>
          <w:sz w:val="28"/>
          <w:szCs w:val="28"/>
        </w:rPr>
      </w:pPr>
      <w:r w:rsidRPr="006461A3">
        <w:rPr>
          <w:b/>
          <w:sz w:val="28"/>
          <w:szCs w:val="28"/>
        </w:rPr>
        <w:t>ОБЪЕКТА  КАПИТАЛЬНОГО  СТРОИТЕЛЬСТВА</w:t>
      </w:r>
    </w:p>
    <w:p w:rsidR="00333FD9" w:rsidRPr="006461A3" w:rsidRDefault="00333FD9" w:rsidP="00333FD9">
      <w:pPr>
        <w:suppressAutoHyphens/>
        <w:jc w:val="center"/>
        <w:rPr>
          <w:rFonts w:eastAsia="Times New Roman"/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  <w:lang w:eastAsia="ru-RU"/>
        </w:rPr>
        <w:t>Прошу предоставить решение о согласовании архитектурно-градостроительного облика объекта</w:t>
      </w:r>
      <w:r w:rsidRPr="006461A3">
        <w:rPr>
          <w:rFonts w:eastAsia="Times New Roman"/>
          <w:sz w:val="22"/>
          <w:szCs w:val="22"/>
          <w:lang w:eastAsia="ru-RU"/>
        </w:rPr>
        <w:t xml:space="preserve"> </w:t>
      </w:r>
      <w:r w:rsidRPr="006461A3">
        <w:rPr>
          <w:rFonts w:eastAsia="Times New Roman"/>
          <w:sz w:val="28"/>
          <w:szCs w:val="28"/>
          <w:lang w:eastAsia="ru-RU"/>
        </w:rPr>
        <w:t>капитального строительства: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 w:rsidRPr="006461A3">
              <w:rPr>
                <w:rFonts w:eastAsia="Times New Roman"/>
              </w:rPr>
              <w:t>(наименование объекта капитального строительства, архитектурный облик которого согласовывается, строительство/реконструкция (вписать нужное)</w:t>
            </w:r>
            <w:proofErr w:type="gramEnd"/>
          </w:p>
        </w:tc>
      </w:tr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(кадастровый номер земельного участка)</w:t>
            </w:r>
          </w:p>
        </w:tc>
      </w:tr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(кадастровый номер здания, строения, сооружения, адрес объекта капитального строительства (при реконструкции))</w:t>
            </w:r>
          </w:p>
        </w:tc>
      </w:tr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</w:rPr>
            </w:pPr>
            <w:proofErr w:type="gramStart"/>
            <w:r w:rsidRPr="006461A3">
              <w:rPr>
                <w:rFonts w:eastAsia="Times New Roman"/>
              </w:rPr>
              <w:t>(реквизиты правоустанавливающего документа на здание, строение, сооружение</w:t>
            </w:r>
            <w:proofErr w:type="gramEnd"/>
          </w:p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(при реконструкции))</w:t>
            </w:r>
          </w:p>
        </w:tc>
      </w:tr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(реквизиты правоустанавливающего документа на земельный участок)</w:t>
            </w:r>
          </w:p>
        </w:tc>
      </w:tr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</w:rPr>
            </w:pPr>
            <w:proofErr w:type="gramStart"/>
            <w:r w:rsidRPr="006461A3">
              <w:rPr>
                <w:rFonts w:eastAsia="Times New Roman"/>
              </w:rPr>
              <w:t>(реквизиты ранее выданного решения о согласовании</w:t>
            </w:r>
            <w:proofErr w:type="gramEnd"/>
          </w:p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</w:rPr>
            </w:pPr>
            <w:r w:rsidRPr="006461A3">
              <w:rPr>
                <w:rFonts w:eastAsia="Times New Roman"/>
              </w:rPr>
              <w:t>архитектурно-градостроительного облика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</w:rPr>
            </w:pPr>
            <w:proofErr w:type="gramStart"/>
            <w:r w:rsidRPr="006461A3">
              <w:rPr>
                <w:rFonts w:eastAsia="Times New Roman"/>
              </w:rPr>
              <w:t>(в случае внесения изменений в архитектурно-градостроительный облик</w:t>
            </w:r>
            <w:proofErr w:type="gramEnd"/>
          </w:p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 w:rsidRPr="006461A3">
              <w:rPr>
                <w:rFonts w:eastAsia="Times New Roman"/>
              </w:rPr>
              <w:t>объекта капитального строительства))</w:t>
            </w:r>
            <w:proofErr w:type="gramEnd"/>
          </w:p>
        </w:tc>
      </w:tr>
    </w:tbl>
    <w:p w:rsidR="00333FD9" w:rsidRPr="006461A3" w:rsidRDefault="00333FD9" w:rsidP="00333FD9">
      <w:pPr>
        <w:suppressAutoHyphens/>
        <w:jc w:val="center"/>
        <w:rPr>
          <w:rFonts w:eastAsia="Times New Roman"/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</w:rPr>
        <w:t>Разделы проектной документации:</w:t>
      </w: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</w:rPr>
        <w:t>- пояснительная записка;</w:t>
      </w: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</w:rPr>
        <w:t>- схема планировочной организации земельного участка;</w:t>
      </w: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</w:rPr>
        <w:t>- объемно-планировочные и архитектурные решения.</w:t>
      </w: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</w:rPr>
        <w:t>Документы, представленные по инициативе заявителя: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jc w:val="center"/>
        <w:rPr>
          <w:rFonts w:eastAsia="Times New Roman"/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bCs/>
          <w:sz w:val="28"/>
          <w:szCs w:val="28"/>
        </w:rPr>
      </w:pPr>
      <w:r w:rsidRPr="006461A3">
        <w:rPr>
          <w:bCs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 xml:space="preserve">направить в форме электронного документа в личный кабинет на ЕПГУ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на бумажном носителе при личном обращении в управление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главного архитектора администрации городского округа город Воронеж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 xml:space="preserve">либо в МФЦ, </w:t>
            </w:r>
            <w:proofErr w:type="gramStart"/>
            <w:r w:rsidRPr="006461A3">
              <w:rPr>
                <w:bCs/>
              </w:rPr>
              <w:t>расположенный</w:t>
            </w:r>
            <w:proofErr w:type="gramEnd"/>
            <w:r w:rsidRPr="006461A3">
              <w:rPr>
                <w:bCs/>
              </w:rPr>
              <w:t xml:space="preserve"> по адресу: ___________________________________</w:t>
            </w:r>
          </w:p>
          <w:p w:rsidR="00333FD9" w:rsidRPr="006461A3" w:rsidRDefault="00333FD9" w:rsidP="00333FD9">
            <w:pPr>
              <w:suppressAutoHyphens/>
              <w:rPr>
                <w:bCs/>
              </w:rPr>
            </w:pPr>
            <w:r w:rsidRPr="006461A3">
              <w:rPr>
                <w:bCs/>
              </w:rPr>
              <w:t>_______________________________________________________________________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rPr>
          <w:trHeight w:val="603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направить на бумажном носителе на почтовый адрес: ________________________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_______________________________________________________________________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  <w:r w:rsidRPr="006461A3">
              <w:rPr>
                <w:bCs/>
              </w:rPr>
              <w:t>В отношении несовершеннолетнего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другому законному представителю несовершеннолетнего, уполномоченному на получение результатов предоставления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муниципальной услуги в отношении несовершеннолетнего,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 xml:space="preserve">не </w:t>
            </w:r>
            <w:proofErr w:type="gramStart"/>
            <w:r w:rsidRPr="006461A3">
              <w:rPr>
                <w:bCs/>
              </w:rPr>
              <w:t>являющемуся</w:t>
            </w:r>
            <w:proofErr w:type="gramEnd"/>
            <w:r w:rsidRPr="006461A3">
              <w:rPr>
                <w:bCs/>
              </w:rPr>
              <w:t xml:space="preserve"> заявителем: _____________________________________________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_______________________________________________________________________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bCs/>
                <w:sz w:val="20"/>
                <w:szCs w:val="20"/>
              </w:rPr>
            </w:pPr>
            <w:r w:rsidRPr="006461A3">
              <w:rPr>
                <w:bCs/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ind w:firstLine="709"/>
        <w:jc w:val="both"/>
        <w:rPr>
          <w:bCs/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333FD9" w:rsidRPr="006461A3" w:rsidTr="00E231A5">
        <w:tc>
          <w:tcPr>
            <w:tcW w:w="3510" w:type="dxa"/>
            <w:hideMark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461A3">
              <w:rPr>
                <w:bCs/>
                <w:sz w:val="28"/>
                <w:szCs w:val="28"/>
              </w:rPr>
              <w:t>«__» ____________ 20__ г.</w:t>
            </w: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510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  <w:r w:rsidRPr="006461A3">
              <w:rPr>
                <w:bCs/>
              </w:rPr>
              <w:t>(подпись)</w:t>
            </w: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  <w:r w:rsidRPr="006461A3">
              <w:rPr>
                <w:bCs/>
              </w:rPr>
              <w:t>(Ф.И.О.)</w:t>
            </w:r>
          </w:p>
        </w:tc>
      </w:tr>
    </w:tbl>
    <w:p w:rsidR="00333FD9" w:rsidRPr="006461A3" w:rsidRDefault="00333FD9" w:rsidP="00333FD9">
      <w:pPr>
        <w:suppressAutoHyphens/>
        <w:ind w:firstLine="709"/>
        <w:jc w:val="both"/>
        <w:rPr>
          <w:bCs/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333FD9" w:rsidRPr="006461A3" w:rsidTr="00E231A5">
        <w:tc>
          <w:tcPr>
            <w:tcW w:w="3510" w:type="dxa"/>
          </w:tcPr>
          <w:p w:rsidR="00333FD9" w:rsidRPr="006461A3" w:rsidRDefault="00333FD9" w:rsidP="00333FD9">
            <w:pPr>
              <w:rPr>
                <w:bCs/>
              </w:rPr>
            </w:pP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  <w:r w:rsidRPr="006461A3">
              <w:rPr>
                <w:bCs/>
              </w:rPr>
              <w:t>(подпись)</w:t>
            </w: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  <w:r w:rsidRPr="006461A3">
              <w:rPr>
                <w:bCs/>
              </w:rPr>
              <w:t>(Ф.И.О.)</w:t>
            </w:r>
          </w:p>
        </w:tc>
      </w:tr>
    </w:tbl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</w:p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lastRenderedPageBreak/>
        <w:t>Приложение № 8</w:t>
      </w: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t>к Административному регламенту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Руководителю управления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администрации городского округа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город Воронеж</w:t>
      </w:r>
    </w:p>
    <w:tbl>
      <w:tblPr>
        <w:tblStyle w:val="5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6"/>
      </w:tblGrid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 w:rsidRPr="006461A3">
              <w:rPr>
                <w:rFonts w:eastAsia="Times New Roman"/>
              </w:rPr>
              <w:t>(наименование,</w:t>
            </w:r>
            <w:proofErr w:type="gramEnd"/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организационно-правовая форма,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ИНН, телефон, факс,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адрес электронной почты (для юридического лица),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фамилия, имя, отчество (при наличии),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данные документа, удостоверяющего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личность, адрес места жительства,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телефон, факс и адрес электронной почты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(для ИП или физического лица)</w:t>
            </w:r>
          </w:p>
        </w:tc>
      </w:tr>
    </w:tbl>
    <w:p w:rsidR="00333FD9" w:rsidRPr="006461A3" w:rsidRDefault="00333FD9" w:rsidP="00333FD9">
      <w:pPr>
        <w:suppressAutoHyphens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rFonts w:eastAsia="Times New Roman"/>
          <w:b/>
          <w:sz w:val="28"/>
          <w:szCs w:val="28"/>
        </w:rPr>
      </w:pPr>
      <w:r w:rsidRPr="006461A3">
        <w:rPr>
          <w:rFonts w:eastAsia="Times New Roman"/>
          <w:b/>
          <w:sz w:val="28"/>
          <w:szCs w:val="28"/>
        </w:rPr>
        <w:t>ЗАЯВЛЕНИЕ  ОБ  ИСПРАВЛЕНИИ</w:t>
      </w: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rFonts w:eastAsia="Times New Roman"/>
          <w:b/>
          <w:sz w:val="28"/>
          <w:szCs w:val="28"/>
        </w:rPr>
      </w:pPr>
      <w:r w:rsidRPr="006461A3">
        <w:rPr>
          <w:rFonts w:eastAsia="Times New Roman"/>
          <w:b/>
          <w:sz w:val="28"/>
          <w:szCs w:val="28"/>
        </w:rPr>
        <w:t>ДОПУЩЕННЫХ  ОПЕЧАТОК  И  ОШИБОК</w:t>
      </w: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rFonts w:eastAsia="Times New Roman"/>
          <w:b/>
          <w:sz w:val="28"/>
          <w:szCs w:val="28"/>
        </w:rPr>
      </w:pPr>
      <w:r w:rsidRPr="006461A3">
        <w:rPr>
          <w:rFonts w:eastAsia="Times New Roman"/>
          <w:b/>
          <w:sz w:val="28"/>
          <w:szCs w:val="28"/>
        </w:rPr>
        <w:t xml:space="preserve">В  </w:t>
      </w:r>
      <w:proofErr w:type="gramStart"/>
      <w:r w:rsidRPr="006461A3">
        <w:rPr>
          <w:rFonts w:eastAsia="Times New Roman"/>
          <w:b/>
          <w:sz w:val="28"/>
          <w:szCs w:val="28"/>
        </w:rPr>
        <w:t>ВЫДАННЫХ</w:t>
      </w:r>
      <w:proofErr w:type="gramEnd"/>
      <w:r w:rsidRPr="006461A3">
        <w:rPr>
          <w:rFonts w:eastAsia="Times New Roman"/>
          <w:b/>
          <w:sz w:val="28"/>
          <w:szCs w:val="28"/>
        </w:rPr>
        <w:t xml:space="preserve">  В  РЕЗУЛЬТАТЕ  ПРЕДОСТАВЛЕНИЯ</w:t>
      </w: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rFonts w:eastAsia="Times New Roman"/>
          <w:b/>
          <w:sz w:val="28"/>
          <w:szCs w:val="28"/>
        </w:rPr>
      </w:pPr>
      <w:r w:rsidRPr="006461A3">
        <w:rPr>
          <w:rFonts w:eastAsia="Times New Roman"/>
          <w:b/>
          <w:sz w:val="28"/>
          <w:szCs w:val="28"/>
        </w:rPr>
        <w:t xml:space="preserve">МУНИЦИПАЛЬНОЙ  УСЛУГИ  </w:t>
      </w:r>
      <w:proofErr w:type="gramStart"/>
      <w:r w:rsidRPr="006461A3">
        <w:rPr>
          <w:rFonts w:eastAsia="Times New Roman"/>
          <w:b/>
          <w:sz w:val="28"/>
          <w:szCs w:val="28"/>
        </w:rPr>
        <w:t>ДОКУМЕНТАХ</w:t>
      </w:r>
      <w:proofErr w:type="gramEnd"/>
    </w:p>
    <w:p w:rsidR="00333FD9" w:rsidRPr="006461A3" w:rsidRDefault="00333FD9" w:rsidP="00333FD9">
      <w:pPr>
        <w:suppressAutoHyphens/>
        <w:autoSpaceDE w:val="0"/>
        <w:autoSpaceDN w:val="0"/>
        <w:jc w:val="both"/>
        <w:rPr>
          <w:rFonts w:eastAsia="Times New Roman"/>
          <w:sz w:val="28"/>
          <w:szCs w:val="28"/>
        </w:rPr>
      </w:pPr>
    </w:p>
    <w:p w:rsidR="00333FD9" w:rsidRPr="006461A3" w:rsidRDefault="00333FD9" w:rsidP="00333FD9">
      <w:pPr>
        <w:suppressAutoHyphens/>
        <w:ind w:firstLine="708"/>
        <w:jc w:val="both"/>
        <w:rPr>
          <w:rFonts w:eastAsia="Lucida Sans Unicode"/>
          <w:sz w:val="28"/>
          <w:szCs w:val="28"/>
          <w:shd w:val="clear" w:color="auto" w:fill="FFFFFF"/>
          <w:lang w:eastAsia="ru-RU" w:bidi="ru-RU"/>
        </w:rPr>
      </w:pPr>
      <w:r w:rsidRPr="006461A3">
        <w:rPr>
          <w:rFonts w:eastAsia="Lucida Sans Unicode"/>
          <w:sz w:val="28"/>
          <w:szCs w:val="28"/>
          <w:shd w:val="clear" w:color="auto" w:fill="FFFFFF"/>
          <w:lang w:eastAsia="ru-RU" w:bidi="ru-RU"/>
        </w:rPr>
        <w:t xml:space="preserve">Прошу исправить допущенную опечатку/ошибку </w:t>
      </w:r>
      <w:r w:rsidRPr="006461A3">
        <w:rPr>
          <w:sz w:val="28"/>
          <w:szCs w:val="28"/>
        </w:rPr>
        <w:t xml:space="preserve">в выданном в результате предоставления муниципальной услуги решении о согласовании архитектурно-градостроительного облика объекта капитального строительства </w:t>
      </w:r>
      <w:r w:rsidRPr="006461A3">
        <w:rPr>
          <w:rFonts w:eastAsia="Lucida Sans Unicode"/>
          <w:sz w:val="28"/>
          <w:szCs w:val="28"/>
          <w:shd w:val="clear" w:color="auto" w:fill="FFFFFF"/>
          <w:lang w:eastAsia="ru-RU" w:bidi="ru-RU"/>
        </w:rPr>
        <w:t>от ___.___.20___ г. № _____________.</w:t>
      </w:r>
    </w:p>
    <w:p w:rsidR="00333FD9" w:rsidRPr="006461A3" w:rsidRDefault="00333FD9" w:rsidP="00333FD9">
      <w:pPr>
        <w:suppressAutoHyphens/>
        <w:ind w:firstLine="708"/>
        <w:jc w:val="both"/>
        <w:rPr>
          <w:bCs/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bCs/>
          <w:sz w:val="28"/>
          <w:szCs w:val="28"/>
        </w:rPr>
      </w:pPr>
      <w:r w:rsidRPr="006461A3">
        <w:rPr>
          <w:bCs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на бумажном носителе при личном обращении в управление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главного архитектора администрации городского округа город Воронеж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 xml:space="preserve">либо в МФЦ, </w:t>
            </w:r>
            <w:proofErr w:type="gramStart"/>
            <w:r w:rsidRPr="006461A3">
              <w:rPr>
                <w:bCs/>
              </w:rPr>
              <w:t>расположенный</w:t>
            </w:r>
            <w:proofErr w:type="gramEnd"/>
            <w:r w:rsidRPr="006461A3">
              <w:rPr>
                <w:bCs/>
              </w:rPr>
              <w:t xml:space="preserve"> по адресу: ___________________________________</w:t>
            </w:r>
          </w:p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  <w:r w:rsidRPr="006461A3">
              <w:rPr>
                <w:bCs/>
              </w:rPr>
              <w:t>_______________________________________________________________________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rPr>
          <w:trHeight w:val="603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направить на бумажном носителе на почтовый адрес: ________________________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_______________________________________________________________________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  <w:r w:rsidRPr="006461A3">
              <w:rPr>
                <w:bCs/>
              </w:rPr>
              <w:lastRenderedPageBreak/>
              <w:t>В отношении несовершеннолетнего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другому законному представителю несовершеннолетнего, уполномоченному на получение результатов предоставления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муниципальной услуги в отношении несовершеннолетнего,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 xml:space="preserve">не </w:t>
            </w:r>
            <w:proofErr w:type="gramStart"/>
            <w:r w:rsidRPr="006461A3">
              <w:rPr>
                <w:bCs/>
              </w:rPr>
              <w:t>являющемуся</w:t>
            </w:r>
            <w:proofErr w:type="gramEnd"/>
            <w:r w:rsidRPr="006461A3">
              <w:rPr>
                <w:bCs/>
              </w:rPr>
              <w:t xml:space="preserve"> заявителем: _____________________________________________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_______________________________________________________________________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bCs/>
                <w:sz w:val="20"/>
                <w:szCs w:val="20"/>
              </w:rPr>
            </w:pPr>
            <w:r w:rsidRPr="006461A3">
              <w:rPr>
                <w:bCs/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ind w:firstLine="709"/>
        <w:jc w:val="both"/>
        <w:rPr>
          <w:bCs/>
          <w:sz w:val="28"/>
          <w:szCs w:val="28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333FD9" w:rsidRPr="006461A3" w:rsidTr="00E231A5">
        <w:tc>
          <w:tcPr>
            <w:tcW w:w="3510" w:type="dxa"/>
            <w:hideMark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461A3">
              <w:rPr>
                <w:bCs/>
                <w:sz w:val="28"/>
                <w:szCs w:val="28"/>
              </w:rPr>
              <w:t>«__» ____________ 20__ г.</w:t>
            </w: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510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  <w:r w:rsidRPr="006461A3">
              <w:rPr>
                <w:bCs/>
              </w:rPr>
              <w:t>(подпись)</w:t>
            </w: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  <w:r w:rsidRPr="006461A3">
              <w:rPr>
                <w:bCs/>
              </w:rPr>
              <w:t>(Ф.И.О.)</w:t>
            </w:r>
          </w:p>
        </w:tc>
      </w:tr>
    </w:tbl>
    <w:p w:rsidR="00333FD9" w:rsidRPr="006461A3" w:rsidRDefault="00333FD9" w:rsidP="00333FD9">
      <w:pPr>
        <w:suppressAutoHyphens/>
        <w:ind w:firstLine="709"/>
        <w:jc w:val="both"/>
        <w:rPr>
          <w:bCs/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</w:p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33FD9" w:rsidRPr="006461A3" w:rsidRDefault="00333FD9" w:rsidP="00333FD9">
      <w:pPr>
        <w:widowControl w:val="0"/>
        <w:autoSpaceDE w:val="0"/>
        <w:autoSpaceDN w:val="0"/>
        <w:ind w:left="5103"/>
        <w:jc w:val="center"/>
        <w:outlineLvl w:val="1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lastRenderedPageBreak/>
        <w:t>Приложение № 9</w:t>
      </w:r>
    </w:p>
    <w:p w:rsidR="00333FD9" w:rsidRPr="006461A3" w:rsidRDefault="00333FD9" w:rsidP="00333FD9">
      <w:pPr>
        <w:widowControl w:val="0"/>
        <w:autoSpaceDE w:val="0"/>
        <w:autoSpaceDN w:val="0"/>
        <w:ind w:left="5103"/>
        <w:jc w:val="center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>к Административному регламенту</w:t>
      </w:r>
    </w:p>
    <w:p w:rsidR="00333FD9" w:rsidRPr="006461A3" w:rsidRDefault="00333FD9" w:rsidP="00333FD9">
      <w:pPr>
        <w:widowControl w:val="0"/>
        <w:autoSpaceDE w:val="0"/>
        <w:autoSpaceDN w:val="0"/>
        <w:ind w:left="5103"/>
        <w:jc w:val="center"/>
        <w:rPr>
          <w:rFonts w:eastAsia="Times New Roman"/>
          <w:sz w:val="28"/>
          <w:szCs w:val="28"/>
          <w:lang w:eastAsia="ru-RU"/>
        </w:rPr>
      </w:pPr>
    </w:p>
    <w:p w:rsidR="00333FD9" w:rsidRPr="006461A3" w:rsidRDefault="00333FD9" w:rsidP="00333FD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333FD9" w:rsidRPr="006461A3" w:rsidRDefault="00333FD9" w:rsidP="00333FD9">
      <w:pPr>
        <w:autoSpaceDE w:val="0"/>
        <w:autoSpaceDN w:val="0"/>
        <w:adjustRightInd w:val="0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333FD9" w:rsidRPr="006461A3" w:rsidTr="00E231A5">
        <w:tc>
          <w:tcPr>
            <w:tcW w:w="9571" w:type="dxa"/>
            <w:gridSpan w:val="2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  <w:jc w:val="center"/>
              <w:rPr>
                <w:rFonts w:eastAsia="Times New Roman" w:cstheme="minorBidi"/>
                <w:b/>
                <w:bCs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lang w:eastAsia="ru-RU"/>
              </w:rPr>
              <w:t>Результат «Решение о согласовании архитектурно-градостроительного облика объекта капитального строительства»</w:t>
            </w:r>
          </w:p>
        </w:tc>
      </w:tr>
      <w:tr w:rsidR="00333FD9" w:rsidRPr="006461A3" w:rsidTr="00E231A5">
        <w:tc>
          <w:tcPr>
            <w:tcW w:w="2093" w:type="dxa"/>
          </w:tcPr>
          <w:p w:rsidR="00333FD9" w:rsidRPr="006461A3" w:rsidRDefault="00333FD9" w:rsidP="00333FD9">
            <w:pPr>
              <w:jc w:val="center"/>
            </w:pPr>
            <w:r w:rsidRPr="006461A3">
              <w:t>Категории заявителей</w:t>
            </w:r>
          </w:p>
        </w:tc>
        <w:tc>
          <w:tcPr>
            <w:tcW w:w="7478" w:type="dxa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/>
                <w:sz w:val="22"/>
                <w:szCs w:val="22"/>
                <w:lang w:eastAsia="ru-RU"/>
              </w:rPr>
            </w:pPr>
            <w:r w:rsidRPr="006461A3">
              <w:rPr>
                <w:rFonts w:cstheme="minorBidi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6461A3">
              <w:rPr>
                <w:rFonts w:cstheme="minorBidi"/>
              </w:rPr>
              <w:t>обратившиеся</w:t>
            </w:r>
            <w:proofErr w:type="gramEnd"/>
            <w:r w:rsidRPr="006461A3">
              <w:rPr>
                <w:rFonts w:cstheme="minorBidi"/>
              </w:rPr>
              <w:t xml:space="preserve"> лично или через представителя</w:t>
            </w:r>
          </w:p>
        </w:tc>
      </w:tr>
      <w:tr w:rsidR="00333FD9" w:rsidRPr="006461A3" w:rsidTr="00E231A5">
        <w:tc>
          <w:tcPr>
            <w:tcW w:w="2093" w:type="dxa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  <w:p w:rsidR="00333FD9" w:rsidRPr="006461A3" w:rsidRDefault="00333FD9" w:rsidP="00333FD9">
            <w:pPr>
              <w:jc w:val="center"/>
              <w:rPr>
                <w:rFonts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78" w:type="dxa"/>
          </w:tcPr>
          <w:p w:rsidR="00333FD9" w:rsidRPr="006461A3" w:rsidRDefault="00333FD9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 Заявление о предоставлении муниципальной услуги подано в орган местного самоуправления или организацию, в полномочия которых не входит предоставление муниципальной услуги.</w:t>
            </w:r>
          </w:p>
          <w:p w:rsidR="00333FD9" w:rsidRPr="006461A3" w:rsidRDefault="00333FD9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 Неполное заполнение полей в форме заявления, в том числе в интерактивной форме заявления на ЕПГУ.</w:t>
            </w:r>
          </w:p>
          <w:p w:rsidR="00333FD9" w:rsidRPr="006461A3" w:rsidRDefault="00333FD9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 Представление неполного комплекта документов, необходимых для предоставления муниципальной услуги;</w:t>
            </w:r>
          </w:p>
          <w:p w:rsidR="00333FD9" w:rsidRPr="006461A3" w:rsidRDefault="00333FD9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:rsidR="00333FD9" w:rsidRPr="006461A3" w:rsidRDefault="00333FD9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  <w:p w:rsidR="00333FD9" w:rsidRPr="006461A3" w:rsidRDefault="00333FD9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:rsidR="00333FD9" w:rsidRPr="006461A3" w:rsidRDefault="00333FD9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7. Заявление и документы, необходимые для предоставления муниципальной услуги, поданы в электронной форме с нарушением требований, установленных нормативными правовыми актами;</w:t>
            </w:r>
          </w:p>
          <w:p w:rsidR="00333FD9" w:rsidRPr="006461A3" w:rsidRDefault="00333FD9" w:rsidP="00392F3A">
            <w:pPr>
              <w:ind w:firstLine="317"/>
              <w:jc w:val="both"/>
              <w:rPr>
                <w:rFonts w:cstheme="minorBidi"/>
                <w:b/>
                <w:bCs/>
                <w:sz w:val="28"/>
                <w:szCs w:val="28"/>
              </w:rPr>
            </w:pPr>
            <w:r w:rsidRPr="006461A3">
              <w:rPr>
                <w:rFonts w:cstheme="minorBidi"/>
              </w:rPr>
              <w:t>8. Несоблюдение установленных статьей 11 Федерального закона от 6 апреля 2011 г. № 63-Ф3 «Об электронной подписи» условий признания действительности усиленной квалифицированной электронной подписи.</w:t>
            </w:r>
          </w:p>
        </w:tc>
      </w:tr>
      <w:tr w:rsidR="00333FD9" w:rsidRPr="006461A3" w:rsidTr="00E231A5">
        <w:tc>
          <w:tcPr>
            <w:tcW w:w="2093" w:type="dxa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>Основания для приостановления предоставления муниципальной услуги</w:t>
            </w:r>
          </w:p>
          <w:p w:rsidR="00333FD9" w:rsidRPr="006461A3" w:rsidRDefault="00333FD9" w:rsidP="00333FD9">
            <w:pPr>
              <w:spacing w:after="200"/>
              <w:jc w:val="center"/>
            </w:pPr>
          </w:p>
        </w:tc>
        <w:tc>
          <w:tcPr>
            <w:tcW w:w="7478" w:type="dxa"/>
          </w:tcPr>
          <w:p w:rsidR="00333FD9" w:rsidRPr="006461A3" w:rsidRDefault="00333FD9" w:rsidP="00333FD9">
            <w:pPr>
              <w:spacing w:after="200"/>
              <w:ind w:firstLine="34"/>
              <w:jc w:val="both"/>
            </w:pPr>
            <w:r w:rsidRPr="006461A3">
              <w:t>Основания для приостановления предоставления муниципальной услуги отсутствуют</w:t>
            </w:r>
          </w:p>
        </w:tc>
      </w:tr>
      <w:tr w:rsidR="00333FD9" w:rsidRPr="006461A3" w:rsidTr="00E231A5">
        <w:tc>
          <w:tcPr>
            <w:tcW w:w="2093" w:type="dxa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>Основания для отказа в предоставлении муниципальной услуги</w:t>
            </w:r>
          </w:p>
          <w:p w:rsidR="00333FD9" w:rsidRPr="006461A3" w:rsidRDefault="00333FD9" w:rsidP="00333FD9">
            <w:pPr>
              <w:spacing w:after="200"/>
              <w:jc w:val="center"/>
            </w:pPr>
          </w:p>
        </w:tc>
        <w:tc>
          <w:tcPr>
            <w:tcW w:w="7478" w:type="dxa"/>
          </w:tcPr>
          <w:p w:rsidR="00333FD9" w:rsidRPr="006461A3" w:rsidRDefault="00392F3A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lastRenderedPageBreak/>
              <w:t>1. </w:t>
            </w:r>
            <w:r w:rsidR="00333FD9" w:rsidRPr="006461A3">
              <w:rPr>
                <w:rFonts w:cstheme="minorBidi"/>
              </w:rPr>
              <w:t xml:space="preserve">Заявление о предоставлении муниципальной услуги представлено лицом, не являющимся правообладателем земельного участка (объекта капитального строительства), за исключением случая, предусмотренного </w:t>
            </w:r>
            <w:hyperlink r:id="rId14" w:history="1">
              <w:r w:rsidR="00333FD9" w:rsidRPr="006461A3">
                <w:rPr>
                  <w:rFonts w:cstheme="minorBidi"/>
                </w:rPr>
                <w:t>частью 1.1 статьи 57.3</w:t>
              </w:r>
            </w:hyperlink>
            <w:r w:rsidR="00333FD9" w:rsidRPr="006461A3">
              <w:rPr>
                <w:rFonts w:cstheme="minorBidi"/>
              </w:rPr>
              <w:t xml:space="preserve"> Градостроительного кодекса Российской Федерации.</w:t>
            </w:r>
          </w:p>
          <w:p w:rsidR="00333FD9" w:rsidRPr="006461A3" w:rsidRDefault="00392F3A" w:rsidP="00392F3A">
            <w:pPr>
              <w:widowControl w:val="0"/>
              <w:suppressAutoHyphens/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lastRenderedPageBreak/>
              <w:t>2. </w:t>
            </w:r>
            <w:r w:rsidR="00333FD9" w:rsidRPr="006461A3">
              <w:rPr>
                <w:rFonts w:cstheme="minorBidi"/>
              </w:rPr>
              <w:t>Заявителем представлен неполный комплект разделов проектной документации объекта капитального строительства.</w:t>
            </w:r>
          </w:p>
          <w:p w:rsidR="00333FD9" w:rsidRPr="006461A3" w:rsidRDefault="00392F3A" w:rsidP="00392F3A">
            <w:pPr>
              <w:widowControl w:val="0"/>
              <w:suppressAutoHyphens/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</w:t>
            </w:r>
            <w:r w:rsidR="00333FD9" w:rsidRPr="006461A3">
              <w:rPr>
                <w:rFonts w:cstheme="minorBidi"/>
              </w:rPr>
              <w:t xml:space="preserve">Несоответствие </w:t>
            </w:r>
            <w:proofErr w:type="gramStart"/>
            <w:r w:rsidR="00333FD9" w:rsidRPr="006461A3">
              <w:rPr>
                <w:rFonts w:cstheme="minorBidi"/>
              </w:rPr>
              <w:t>архитектурных решений</w:t>
            </w:r>
            <w:proofErr w:type="gramEnd"/>
            <w:r w:rsidR="00333FD9" w:rsidRPr="006461A3">
              <w:rPr>
                <w:rFonts w:cstheme="minorBidi"/>
              </w:rPr>
              <w:t xml:space="preserve"> объекта капитального строительства, определяющих его архитектурно-градостроительный облик и содержащихся в разделах проектной документации, требованиям к архитектурно-градостроительному облику объекта капитального строительства, указанным в градостроительном регламенте (статья 22.1 Правил землепользования и застройки городского округа город Воронеж, утвержденных решением Воронежской городской Думы от 20.04.2022 № 466-V).</w:t>
            </w:r>
          </w:p>
          <w:p w:rsidR="00333FD9" w:rsidRPr="006461A3" w:rsidRDefault="00392F3A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4. </w:t>
            </w:r>
            <w:r w:rsidR="00333FD9" w:rsidRPr="006461A3">
              <w:rPr>
                <w:rFonts w:cstheme="minorBidi"/>
              </w:rPr>
              <w:t xml:space="preserve">Требования к архитектурно-градостроительному облику объекта капитального строительства для вида разрешенного использования объекта, архитектурный облик которого согласовывается, Правилами </w:t>
            </w:r>
            <w:proofErr w:type="gramStart"/>
            <w:r w:rsidR="00333FD9" w:rsidRPr="006461A3">
              <w:rPr>
                <w:rFonts w:cstheme="minorBidi"/>
              </w:rPr>
              <w:t>землепользования</w:t>
            </w:r>
            <w:proofErr w:type="gramEnd"/>
            <w:r w:rsidR="00333FD9" w:rsidRPr="006461A3">
              <w:rPr>
                <w:rFonts w:cstheme="minorBidi"/>
              </w:rPr>
              <w:t xml:space="preserve"> и застройки городского округа город Воронеж не установлены.</w:t>
            </w:r>
          </w:p>
          <w:p w:rsidR="00333FD9" w:rsidRPr="006461A3" w:rsidRDefault="00392F3A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5. </w:t>
            </w:r>
            <w:r w:rsidR="00333FD9" w:rsidRPr="006461A3">
              <w:rPr>
                <w:rFonts w:cstheme="minorBidi"/>
              </w:rPr>
              <w:t>Объект расположен вне территории, в границах которых предусматриваются Требования к архитектурно-градостроительному облику объекта капитального строительства.</w:t>
            </w:r>
          </w:p>
          <w:p w:rsidR="00333FD9" w:rsidRPr="006461A3" w:rsidRDefault="00392F3A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6. </w:t>
            </w:r>
            <w:r w:rsidR="00333FD9" w:rsidRPr="006461A3">
              <w:rPr>
                <w:rFonts w:cstheme="minorBidi"/>
              </w:rPr>
              <w:t>Наличие противоречивых сведений в заявлении о предоставлении муниципальной услуги и приложенных к нему документах.</w:t>
            </w:r>
          </w:p>
        </w:tc>
      </w:tr>
      <w:tr w:rsidR="00333FD9" w:rsidRPr="006461A3" w:rsidTr="00E231A5">
        <w:tc>
          <w:tcPr>
            <w:tcW w:w="9571" w:type="dxa"/>
            <w:gridSpan w:val="2"/>
          </w:tcPr>
          <w:p w:rsidR="00333FD9" w:rsidRPr="006461A3" w:rsidRDefault="00333FD9" w:rsidP="00333FD9">
            <w:pPr>
              <w:ind w:firstLine="709"/>
              <w:jc w:val="both"/>
              <w:rPr>
                <w:rFonts w:cstheme="minorBidi"/>
              </w:rPr>
            </w:pPr>
            <w:r w:rsidRPr="006461A3">
              <w:lastRenderedPageBreak/>
              <w:t>Результат «Решение о согласовании архитектурно-градостроительного облика объекта капитального строительства с внесенными исправлениями допущенных опечаток и (или) ошибок»</w:t>
            </w:r>
          </w:p>
        </w:tc>
      </w:tr>
      <w:tr w:rsidR="00333FD9" w:rsidRPr="006461A3" w:rsidTr="00E231A5">
        <w:tc>
          <w:tcPr>
            <w:tcW w:w="2093" w:type="dxa"/>
          </w:tcPr>
          <w:p w:rsidR="00333FD9" w:rsidRPr="006461A3" w:rsidRDefault="00333FD9" w:rsidP="00333FD9">
            <w:pPr>
              <w:jc w:val="center"/>
            </w:pPr>
            <w:r w:rsidRPr="006461A3">
              <w:t>Категория заявителя</w:t>
            </w:r>
          </w:p>
        </w:tc>
        <w:tc>
          <w:tcPr>
            <w:tcW w:w="7478" w:type="dxa"/>
          </w:tcPr>
          <w:p w:rsidR="00333FD9" w:rsidRPr="006461A3" w:rsidRDefault="00333FD9" w:rsidP="00333FD9">
            <w:pPr>
              <w:jc w:val="center"/>
            </w:pPr>
            <w:r w:rsidRPr="006461A3">
              <w:rPr>
                <w:rFonts w:cstheme="minorBidi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6461A3">
              <w:rPr>
                <w:rFonts w:cstheme="minorBidi"/>
              </w:rPr>
              <w:t>обратившиеся</w:t>
            </w:r>
            <w:proofErr w:type="gramEnd"/>
            <w:r w:rsidRPr="006461A3">
              <w:rPr>
                <w:rFonts w:cstheme="minorBidi"/>
              </w:rPr>
              <w:t xml:space="preserve"> лично или через представителя</w:t>
            </w:r>
          </w:p>
        </w:tc>
      </w:tr>
      <w:tr w:rsidR="00333FD9" w:rsidRPr="006461A3" w:rsidTr="00E231A5">
        <w:tc>
          <w:tcPr>
            <w:tcW w:w="2093" w:type="dxa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  <w:p w:rsidR="00333FD9" w:rsidRPr="006461A3" w:rsidRDefault="00333FD9" w:rsidP="00333FD9">
            <w:pPr>
              <w:jc w:val="center"/>
              <w:rPr>
                <w:rFonts w:cstheme="minorBidi"/>
              </w:rPr>
            </w:pPr>
          </w:p>
        </w:tc>
        <w:tc>
          <w:tcPr>
            <w:tcW w:w="7478" w:type="dxa"/>
          </w:tcPr>
          <w:p w:rsidR="00333FD9" w:rsidRPr="006461A3" w:rsidRDefault="00392F3A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1. </w:t>
            </w:r>
            <w:r w:rsidR="00333FD9" w:rsidRPr="006461A3">
              <w:rPr>
                <w:rFonts w:cstheme="minorBidi"/>
              </w:rPr>
              <w:t>Заявление о предоставлении муниципальной подано в орган местного самоуправления или организацию, в полномочия которых не входит предоставление муниципальной услуги.</w:t>
            </w:r>
          </w:p>
          <w:p w:rsidR="00333FD9" w:rsidRPr="006461A3" w:rsidRDefault="00392F3A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2. </w:t>
            </w:r>
            <w:r w:rsidR="00333FD9" w:rsidRPr="006461A3">
              <w:rPr>
                <w:rFonts w:cstheme="minorBidi"/>
              </w:rPr>
              <w:t>Неполное заполнение полей в форме заявления о предоставлении муниципальной услуги.</w:t>
            </w:r>
          </w:p>
          <w:p w:rsidR="00333FD9" w:rsidRPr="006461A3" w:rsidRDefault="00392F3A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3. </w:t>
            </w:r>
            <w:r w:rsidR="00333FD9" w:rsidRPr="006461A3">
              <w:rPr>
                <w:rFonts w:cstheme="minorBidi"/>
              </w:rPr>
              <w:t>Представление неполного комплекта документов, необходимых для предоставления муниципальной услуги;</w:t>
            </w:r>
          </w:p>
          <w:p w:rsidR="00333FD9" w:rsidRPr="006461A3" w:rsidRDefault="00392F3A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4. </w:t>
            </w:r>
            <w:r w:rsidR="00333FD9" w:rsidRPr="006461A3">
              <w:rPr>
                <w:rFonts w:cstheme="minorBidi"/>
              </w:rPr>
              <w:t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  <w:p w:rsidR="00333FD9" w:rsidRPr="006461A3" w:rsidRDefault="00392F3A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5. </w:t>
            </w:r>
            <w:r w:rsidR="00333FD9" w:rsidRPr="006461A3">
              <w:rPr>
                <w:rFonts w:cstheme="minorBidi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</w:tc>
      </w:tr>
      <w:tr w:rsidR="00333FD9" w:rsidRPr="006461A3" w:rsidTr="00E231A5">
        <w:tc>
          <w:tcPr>
            <w:tcW w:w="2093" w:type="dxa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>Основания для приостановления предоставления муниципальной услуги</w:t>
            </w:r>
          </w:p>
          <w:p w:rsidR="00333FD9" w:rsidRPr="006461A3" w:rsidRDefault="00333FD9" w:rsidP="00333FD9">
            <w:pPr>
              <w:spacing w:after="200"/>
              <w:jc w:val="center"/>
            </w:pPr>
          </w:p>
        </w:tc>
        <w:tc>
          <w:tcPr>
            <w:tcW w:w="7478" w:type="dxa"/>
          </w:tcPr>
          <w:p w:rsidR="00333FD9" w:rsidRPr="006461A3" w:rsidRDefault="00333FD9" w:rsidP="00392F3A">
            <w:pPr>
              <w:spacing w:after="200"/>
              <w:ind w:firstLine="317"/>
              <w:jc w:val="both"/>
            </w:pPr>
            <w:r w:rsidRPr="006461A3">
              <w:t>Основания для приостановления предоставления муниципальной услуги отсутствуют</w:t>
            </w:r>
          </w:p>
        </w:tc>
      </w:tr>
      <w:tr w:rsidR="00333FD9" w:rsidRPr="006461A3" w:rsidTr="00E231A5">
        <w:tc>
          <w:tcPr>
            <w:tcW w:w="2093" w:type="dxa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  <w:rPr>
                <w:rFonts w:cstheme="minorBidi"/>
              </w:rPr>
            </w:pPr>
            <w:r w:rsidRPr="006461A3">
              <w:rPr>
                <w:rFonts w:cstheme="minorBidi"/>
              </w:rPr>
              <w:t xml:space="preserve">Основания для отказа в предоставлении муниципальной </w:t>
            </w:r>
            <w:r w:rsidRPr="006461A3">
              <w:rPr>
                <w:rFonts w:cstheme="minorBidi"/>
              </w:rPr>
              <w:lastRenderedPageBreak/>
              <w:t>услуги</w:t>
            </w:r>
          </w:p>
          <w:p w:rsidR="00333FD9" w:rsidRPr="006461A3" w:rsidRDefault="00333FD9" w:rsidP="00333FD9">
            <w:pPr>
              <w:spacing w:after="200"/>
              <w:jc w:val="center"/>
              <w:rPr>
                <w:rFonts w:cstheme="minorBidi"/>
              </w:rPr>
            </w:pPr>
          </w:p>
        </w:tc>
        <w:tc>
          <w:tcPr>
            <w:tcW w:w="7478" w:type="dxa"/>
          </w:tcPr>
          <w:p w:rsidR="00333FD9" w:rsidRPr="006461A3" w:rsidRDefault="00392F3A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lastRenderedPageBreak/>
              <w:t>1. </w:t>
            </w:r>
            <w:r w:rsidR="00333FD9" w:rsidRPr="006461A3">
              <w:rPr>
                <w:rFonts w:cstheme="minorBidi"/>
              </w:rPr>
              <w:t xml:space="preserve">Заявление о предоставлении муниципальной услуги представлено лицом, не являющимся правообладателем земельного участка (объекта капитального строительства), за исключением случая, предусмотренного </w:t>
            </w:r>
            <w:hyperlink r:id="rId15" w:history="1">
              <w:r w:rsidR="00333FD9" w:rsidRPr="006461A3">
                <w:rPr>
                  <w:rFonts w:cstheme="minorBidi"/>
                </w:rPr>
                <w:t>частью 1.1 статьи 57.3</w:t>
              </w:r>
            </w:hyperlink>
            <w:r w:rsidR="00333FD9" w:rsidRPr="006461A3">
              <w:rPr>
                <w:rFonts w:cstheme="minorBidi"/>
              </w:rPr>
              <w:t xml:space="preserve"> Градостроительного </w:t>
            </w:r>
            <w:r w:rsidR="00333FD9" w:rsidRPr="006461A3">
              <w:rPr>
                <w:rFonts w:cstheme="minorBidi"/>
              </w:rPr>
              <w:lastRenderedPageBreak/>
              <w:t>кодекса Российской Федерации.</w:t>
            </w:r>
          </w:p>
          <w:p w:rsidR="00333FD9" w:rsidRPr="006461A3" w:rsidRDefault="00333FD9" w:rsidP="00392F3A">
            <w:pPr>
              <w:ind w:firstLine="317"/>
              <w:jc w:val="both"/>
              <w:rPr>
                <w:rFonts w:cstheme="minorBidi"/>
              </w:rPr>
            </w:pPr>
            <w:r w:rsidRPr="006461A3">
              <w:rPr>
                <w:rFonts w:cstheme="minorBidi"/>
              </w:rPr>
              <w:t>2</w:t>
            </w:r>
            <w:r w:rsidR="00392F3A" w:rsidRPr="006461A3">
              <w:rPr>
                <w:rFonts w:cstheme="minorBidi"/>
              </w:rPr>
              <w:t>. </w:t>
            </w:r>
            <w:r w:rsidRPr="006461A3">
              <w:rPr>
                <w:rFonts w:cstheme="minorBidi"/>
              </w:rPr>
              <w:t>Отсутствие в выданных по результатам предоставления муниципальной услуги документах опечаток и (или) ошибок.</w:t>
            </w:r>
          </w:p>
        </w:tc>
      </w:tr>
    </w:tbl>
    <w:p w:rsidR="00333FD9" w:rsidRPr="006461A3" w:rsidRDefault="00333FD9" w:rsidP="00333FD9">
      <w:pPr>
        <w:autoSpaceDE w:val="0"/>
        <w:autoSpaceDN w:val="0"/>
        <w:adjustRightInd w:val="0"/>
        <w:rPr>
          <w:rFonts w:eastAsia="Times New Roman"/>
          <w:b/>
          <w:bCs/>
          <w:sz w:val="28"/>
          <w:szCs w:val="28"/>
          <w:lang w:eastAsia="ru-RU"/>
        </w:rPr>
      </w:pPr>
    </w:p>
    <w:p w:rsidR="00333FD9" w:rsidRPr="006461A3" w:rsidRDefault="00333FD9" w:rsidP="00333FD9">
      <w:pPr>
        <w:autoSpaceDE w:val="0"/>
        <w:autoSpaceDN w:val="0"/>
        <w:adjustRightInd w:val="0"/>
        <w:rPr>
          <w:rFonts w:eastAsia="Times New Roman"/>
          <w:b/>
          <w:bCs/>
          <w:sz w:val="28"/>
          <w:szCs w:val="28"/>
          <w:lang w:eastAsia="ru-RU"/>
        </w:rPr>
      </w:pPr>
    </w:p>
    <w:p w:rsidR="00333FD9" w:rsidRPr="006461A3" w:rsidRDefault="00333FD9" w:rsidP="00333FD9">
      <w:pPr>
        <w:autoSpaceDE w:val="0"/>
        <w:autoSpaceDN w:val="0"/>
        <w:adjustRightInd w:val="0"/>
        <w:rPr>
          <w:rFonts w:eastAsia="Times New Roman"/>
          <w:b/>
          <w:bCs/>
          <w:sz w:val="28"/>
          <w:szCs w:val="28"/>
          <w:lang w:eastAsia="ru-RU"/>
        </w:rPr>
      </w:pPr>
    </w:p>
    <w:p w:rsidR="00333FD9" w:rsidRPr="006461A3" w:rsidRDefault="00333FD9" w:rsidP="00333FD9">
      <w:pPr>
        <w:jc w:val="both"/>
        <w:rPr>
          <w:sz w:val="28"/>
          <w:szCs w:val="28"/>
        </w:rPr>
      </w:pPr>
      <w:r w:rsidRPr="006461A3">
        <w:rPr>
          <w:sz w:val="28"/>
          <w:szCs w:val="28"/>
        </w:rPr>
        <w:t xml:space="preserve">Руководитель управления </w:t>
      </w:r>
    </w:p>
    <w:p w:rsidR="00333FD9" w:rsidRPr="006461A3" w:rsidRDefault="00333FD9" w:rsidP="00333FD9">
      <w:r w:rsidRPr="006461A3">
        <w:rPr>
          <w:rFonts w:eastAsia="Times New Roman"/>
          <w:sz w:val="28"/>
          <w:szCs w:val="28"/>
          <w:lang w:eastAsia="ru-RU"/>
        </w:rPr>
        <w:t>главного архитектора                                                                       Г.Ю. Чурсанов</w:t>
      </w:r>
    </w:p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92F3A" w:rsidRPr="006461A3" w:rsidRDefault="00392F3A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/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lastRenderedPageBreak/>
        <w:t>Приложение № 10</w:t>
      </w: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  <w:r w:rsidRPr="006461A3">
        <w:rPr>
          <w:sz w:val="28"/>
          <w:szCs w:val="28"/>
        </w:rPr>
        <w:t>к Административному регламенту</w:t>
      </w:r>
    </w:p>
    <w:p w:rsidR="00333FD9" w:rsidRPr="006461A3" w:rsidRDefault="00333FD9" w:rsidP="00333FD9">
      <w:pPr>
        <w:suppressAutoHyphens/>
        <w:ind w:left="5103"/>
        <w:jc w:val="center"/>
        <w:rPr>
          <w:sz w:val="28"/>
          <w:szCs w:val="28"/>
        </w:rPr>
      </w:pPr>
    </w:p>
    <w:p w:rsidR="00333FD9" w:rsidRPr="006461A3" w:rsidRDefault="00333FD9" w:rsidP="00333FD9">
      <w:pPr>
        <w:suppressAutoHyphens/>
        <w:ind w:left="5103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333FD9" w:rsidRPr="006461A3" w:rsidRDefault="00333FD9" w:rsidP="00333FD9">
      <w:pPr>
        <w:suppressAutoHyphens/>
        <w:ind w:left="5103"/>
        <w:jc w:val="right"/>
        <w:rPr>
          <w:sz w:val="28"/>
          <w:szCs w:val="28"/>
        </w:rPr>
      </w:pPr>
    </w:p>
    <w:tbl>
      <w:tblPr>
        <w:tblStyle w:val="6"/>
        <w:tblW w:w="0" w:type="auto"/>
        <w:tblInd w:w="510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608"/>
      </w:tblGrid>
      <w:tr w:rsidR="00333FD9" w:rsidRPr="006461A3" w:rsidTr="00E231A5"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33FD9">
            <w:pPr>
              <w:suppressAutoHyphens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Кому</w:t>
            </w:r>
          </w:p>
        </w:tc>
        <w:tc>
          <w:tcPr>
            <w:tcW w:w="3608" w:type="dxa"/>
            <w:tcBorders>
              <w:left w:val="nil"/>
            </w:tcBorders>
          </w:tcPr>
          <w:p w:rsidR="00333FD9" w:rsidRPr="006461A3" w:rsidRDefault="00333FD9" w:rsidP="00333FD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ind w:left="5103"/>
        <w:jc w:val="right"/>
      </w:pPr>
      <w:proofErr w:type="gramStart"/>
      <w:r w:rsidRPr="006461A3">
        <w:t>(фамилия, имя, отчество (при наличии)</w:t>
      </w:r>
      <w:proofErr w:type="gramEnd"/>
    </w:p>
    <w:p w:rsidR="00333FD9" w:rsidRPr="006461A3" w:rsidRDefault="00333FD9" w:rsidP="00333FD9">
      <w:pPr>
        <w:suppressAutoHyphens/>
        <w:ind w:left="5103"/>
        <w:jc w:val="right"/>
      </w:pPr>
      <w:r w:rsidRPr="006461A3">
        <w:t xml:space="preserve">Заявителя, ОГРНИП (для физического лица, зарегистрированного в качестве индивидуального предпринимателя) – для физического заявителя, </w:t>
      </w:r>
      <w:proofErr w:type="gramStart"/>
      <w:r w:rsidRPr="006461A3">
        <w:t>полное</w:t>
      </w:r>
      <w:proofErr w:type="gramEnd"/>
      <w:r w:rsidRPr="006461A3">
        <w:t xml:space="preserve"> наименования заявителя, ИНН, ОГРН – для юридического лица,</w:t>
      </w:r>
    </w:p>
    <w:tbl>
      <w:tblPr>
        <w:tblStyle w:val="6"/>
        <w:tblW w:w="0" w:type="auto"/>
        <w:tblInd w:w="5103" w:type="dxa"/>
        <w:tblLook w:val="04A0" w:firstRow="1" w:lastRow="0" w:firstColumn="1" w:lastColumn="0" w:noHBand="0" w:noVBand="1"/>
      </w:tblPr>
      <w:tblGrid>
        <w:gridCol w:w="4468"/>
      </w:tblGrid>
      <w:tr w:rsidR="00333FD9" w:rsidRPr="006461A3" w:rsidTr="00E231A5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right"/>
            </w:pPr>
          </w:p>
        </w:tc>
      </w:tr>
    </w:tbl>
    <w:p w:rsidR="00333FD9" w:rsidRPr="006461A3" w:rsidRDefault="00333FD9" w:rsidP="00333FD9">
      <w:pPr>
        <w:suppressAutoHyphens/>
        <w:ind w:left="5103"/>
        <w:jc w:val="right"/>
      </w:pPr>
      <w:r w:rsidRPr="006461A3">
        <w:t>почтовый индекс и адрес, телефон, адрес электронной почты)</w:t>
      </w:r>
    </w:p>
    <w:p w:rsidR="00333FD9" w:rsidRPr="006461A3" w:rsidRDefault="00333FD9" w:rsidP="00333FD9">
      <w:pPr>
        <w:spacing w:after="200"/>
        <w:jc w:val="center"/>
        <w:rPr>
          <w:rFonts w:ascii="Calibri" w:eastAsia="Times New Roman" w:hAnsi="Calibri"/>
          <w:sz w:val="22"/>
          <w:szCs w:val="22"/>
          <w:lang w:eastAsia="ru-RU"/>
        </w:rPr>
      </w:pPr>
    </w:p>
    <w:p w:rsidR="00333FD9" w:rsidRPr="006461A3" w:rsidRDefault="00333FD9" w:rsidP="00333FD9">
      <w:pPr>
        <w:spacing w:after="20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333FD9" w:rsidRPr="006461A3" w:rsidRDefault="00333FD9" w:rsidP="00333FD9">
      <w:pPr>
        <w:spacing w:after="200"/>
        <w:jc w:val="center"/>
        <w:rPr>
          <w:rFonts w:eastAsia="Times New Roman"/>
          <w:b/>
          <w:sz w:val="28"/>
          <w:szCs w:val="28"/>
          <w:lang w:eastAsia="ru-RU"/>
        </w:rPr>
      </w:pPr>
      <w:r w:rsidRPr="006461A3">
        <w:rPr>
          <w:rFonts w:eastAsia="Times New Roman"/>
          <w:b/>
          <w:sz w:val="28"/>
          <w:szCs w:val="28"/>
          <w:lang w:eastAsia="ru-RU"/>
        </w:rPr>
        <w:t>Решение об отказе в приеме документов</w:t>
      </w:r>
    </w:p>
    <w:p w:rsidR="00333FD9" w:rsidRPr="006461A3" w:rsidRDefault="00333FD9" w:rsidP="00333FD9">
      <w:pPr>
        <w:spacing w:after="200"/>
        <w:rPr>
          <w:rFonts w:ascii="Calibri" w:eastAsia="Times New Roman" w:hAnsi="Calibri"/>
          <w:sz w:val="22"/>
          <w:szCs w:val="22"/>
          <w:lang w:eastAsia="ru-RU"/>
        </w:rPr>
      </w:pPr>
    </w:p>
    <w:p w:rsidR="00333FD9" w:rsidRPr="006461A3" w:rsidRDefault="00333FD9" w:rsidP="00333FD9">
      <w:pPr>
        <w:spacing w:after="200"/>
        <w:jc w:val="both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ab/>
        <w:t>Вам отказано в приеме документов для предоставления муниципальной услуги «Предоставление решения о согласовании архитектурно-градостроительного облика объекта» по следующим основаниям: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33FD9" w:rsidRPr="006461A3" w:rsidTr="00E231A5">
        <w:tc>
          <w:tcPr>
            <w:tcW w:w="4785" w:type="dxa"/>
          </w:tcPr>
          <w:p w:rsidR="00333FD9" w:rsidRPr="006461A3" w:rsidRDefault="00333FD9" w:rsidP="00333FD9">
            <w:pPr>
              <w:spacing w:after="200"/>
              <w:rPr>
                <w:rFonts w:eastAsia="Tahoma"/>
                <w:sz w:val="22"/>
                <w:szCs w:val="22"/>
                <w:lang w:eastAsia="ru-RU" w:bidi="ru-RU"/>
              </w:rPr>
            </w:pPr>
            <w:r w:rsidRPr="006461A3">
              <w:rPr>
                <w:rFonts w:eastAsia="Tahoma"/>
                <w:sz w:val="22"/>
                <w:szCs w:val="22"/>
                <w:lang w:eastAsia="ru-RU" w:bidi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786" w:type="dxa"/>
          </w:tcPr>
          <w:p w:rsidR="00333FD9" w:rsidRPr="006461A3" w:rsidRDefault="00333FD9" w:rsidP="00333FD9">
            <w:pPr>
              <w:spacing w:after="200"/>
              <w:rPr>
                <w:rFonts w:eastAsia="Tahoma"/>
                <w:sz w:val="22"/>
                <w:szCs w:val="22"/>
                <w:lang w:eastAsia="ru-RU" w:bidi="ru-RU"/>
              </w:rPr>
            </w:pPr>
            <w:r w:rsidRPr="006461A3">
              <w:rPr>
                <w:rFonts w:eastAsia="Tahoma"/>
                <w:sz w:val="22"/>
                <w:szCs w:val="22"/>
                <w:lang w:eastAsia="ru-RU" w:bidi="ru-RU"/>
              </w:rPr>
              <w:t>Разъяснение причин отказа в приеме до</w:t>
            </w:r>
            <w:bookmarkStart w:id="2" w:name="_GoBack"/>
            <w:bookmarkEnd w:id="2"/>
            <w:r w:rsidRPr="006461A3">
              <w:rPr>
                <w:rFonts w:eastAsia="Tahoma"/>
                <w:sz w:val="22"/>
                <w:szCs w:val="22"/>
                <w:lang w:eastAsia="ru-RU" w:bidi="ru-RU"/>
              </w:rPr>
              <w:t>кументов</w:t>
            </w:r>
          </w:p>
        </w:tc>
      </w:tr>
      <w:tr w:rsidR="00333FD9" w:rsidRPr="006461A3" w:rsidTr="00E231A5">
        <w:tc>
          <w:tcPr>
            <w:tcW w:w="4785" w:type="dxa"/>
          </w:tcPr>
          <w:p w:rsidR="00333FD9" w:rsidRPr="006461A3" w:rsidRDefault="00333FD9" w:rsidP="00333FD9">
            <w:pPr>
              <w:spacing w:after="2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333FD9" w:rsidRPr="006461A3" w:rsidRDefault="00333FD9" w:rsidP="00333FD9">
            <w:pPr>
              <w:spacing w:after="2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333FD9" w:rsidRPr="006461A3" w:rsidRDefault="00333FD9" w:rsidP="00333FD9">
      <w:pPr>
        <w:widowControl w:val="0"/>
        <w:spacing w:after="200" w:line="276" w:lineRule="auto"/>
        <w:ind w:firstLine="708"/>
        <w:rPr>
          <w:rFonts w:eastAsia="Times New Roman"/>
          <w:lang w:eastAsia="ru-RU" w:bidi="ru-RU"/>
        </w:rPr>
      </w:pPr>
      <w:r w:rsidRPr="006461A3">
        <w:rPr>
          <w:rFonts w:eastAsia="Times New Roman"/>
          <w:lang w:eastAsia="ru-RU" w:bidi="ru-RU"/>
        </w:rPr>
        <w:t>Дополнительно информируем: _____________________________________________</w:t>
      </w:r>
    </w:p>
    <w:p w:rsidR="00333FD9" w:rsidRPr="006461A3" w:rsidRDefault="00333FD9" w:rsidP="00333FD9">
      <w:pPr>
        <w:widowControl w:val="0"/>
        <w:spacing w:after="200" w:line="276" w:lineRule="auto"/>
        <w:jc w:val="both"/>
        <w:rPr>
          <w:rFonts w:eastAsia="Times New Roman"/>
          <w:lang w:eastAsia="ru-RU" w:bidi="ru-RU"/>
        </w:rPr>
      </w:pPr>
      <w:r w:rsidRPr="006461A3">
        <w:rPr>
          <w:rFonts w:eastAsia="Times New Roman"/>
          <w:lang w:eastAsia="ru-RU" w:bidi="ru-RU"/>
        </w:rPr>
        <w:t>_____________________________________________________________________________.(указывается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430"/>
      </w:tblGrid>
      <w:tr w:rsidR="00333FD9" w:rsidRPr="006461A3" w:rsidTr="00E231A5">
        <w:trPr>
          <w:trHeight w:val="70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</w:tr>
      <w:tr w:rsidR="00333FD9" w:rsidRPr="00333FD9" w:rsidTr="00E231A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  <w:r w:rsidRPr="006461A3">
              <w:rPr>
                <w:rFonts w:eastAsia="Times New Roman"/>
                <w:lang w:eastAsia="ru-RU"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  <w:r w:rsidRPr="006461A3">
              <w:rPr>
                <w:rFonts w:eastAsia="Times New Roman"/>
                <w:lang w:eastAsia="ru-RU"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333FD9" w:rsidRDefault="00333FD9" w:rsidP="00333FD9">
            <w:pPr>
              <w:widowControl w:val="0"/>
              <w:spacing w:after="200" w:line="276" w:lineRule="auto"/>
              <w:ind w:firstLine="709"/>
              <w:jc w:val="center"/>
              <w:rPr>
                <w:rFonts w:eastAsia="Times New Roman"/>
                <w:lang w:eastAsia="ru-RU" w:bidi="ru-RU"/>
              </w:rPr>
            </w:pPr>
            <w:proofErr w:type="gramStart"/>
            <w:r w:rsidRPr="006461A3">
              <w:rPr>
                <w:rFonts w:eastAsia="Times New Roman"/>
                <w:lang w:eastAsia="ru-RU" w:bidi="ru-RU"/>
              </w:rPr>
              <w:t>(фамилия, имя, отчество (при наличии)</w:t>
            </w:r>
            <w:proofErr w:type="gramEnd"/>
          </w:p>
        </w:tc>
      </w:tr>
    </w:tbl>
    <w:p w:rsidR="00333FD9" w:rsidRPr="00333FD9" w:rsidRDefault="00333FD9" w:rsidP="00333FD9">
      <w:pPr>
        <w:spacing w:after="200"/>
        <w:jc w:val="both"/>
        <w:rPr>
          <w:rFonts w:eastAsia="Times New Roman"/>
          <w:sz w:val="28"/>
          <w:szCs w:val="28"/>
          <w:lang w:eastAsia="ru-RU"/>
        </w:rPr>
      </w:pPr>
    </w:p>
    <w:p w:rsidR="00333FD9" w:rsidRPr="00333FD9" w:rsidRDefault="00333FD9" w:rsidP="00333FD9"/>
    <w:sectPr w:rsidR="00333FD9" w:rsidRPr="00333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1647B3"/>
    <w:rsid w:val="00333FD9"/>
    <w:rsid w:val="00392F3A"/>
    <w:rsid w:val="00440819"/>
    <w:rsid w:val="0047474F"/>
    <w:rsid w:val="005930CA"/>
    <w:rsid w:val="006461A3"/>
    <w:rsid w:val="009E4E42"/>
    <w:rsid w:val="00BA10C4"/>
    <w:rsid w:val="00BA4390"/>
    <w:rsid w:val="00CD50D7"/>
    <w:rsid w:val="00E01F5E"/>
    <w:rsid w:val="00E231A5"/>
    <w:rsid w:val="00E2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007B62A490DE33EA7E8AA4C44EB469690CDBADD3A37F9B8FE828E842969394783D9B08667E888B0BCBDC9106D981CBET2N9N" TargetMode="External"/><Relationship Id="rId13" Type="http://schemas.openxmlformats.org/officeDocument/2006/relationships/hyperlink" Target="http://www.beregvrn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2C007B62A490DE33EA7F6A75A28B443939E90B4DD383AA7E4A884D9DB796F6C15C387E9D62BA385B0AAA1C913T7N7N" TargetMode="External"/><Relationship Id="rId12" Type="http://schemas.openxmlformats.org/officeDocument/2006/relationships/hyperlink" Target="consultantplus://offline/ref=82C007B62A490DE33EA7E8AA4C44EB469690CDBADD3930F0B9FE828E842969394783D9B09467B084B1B4A3C81078CE4DF8781D2E1B1A5776591CD3B9T6N3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2C007B62A490DE33EA7E8AA4C44EB469690CDBADD3B32F3BBF8828E842969394783D9B09467B084B1B4A3C81178CE4DF8781D2E1B1A5776591CD3B9T6N3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5A42123DF3A003A7381372C98FE01B090D4504FFF77DBE75EDABCB04056F5DB432368F4E73C3F75291E7C76C563BF8DB10A0E095FC1S2k8G" TargetMode="External"/><Relationship Id="rId10" Type="http://schemas.openxmlformats.org/officeDocument/2006/relationships/hyperlink" Target="consultantplus://offline/ref=82C007B62A490DE33EA7E8AA4C44EB469690CDBADD3A36F1BEFC828E842969394783D9B08667E888B0BCBDC9106D981CBET2N9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2C007B62A490DE33EA7E8AA4C44EB469690CDBADD3A36F2BAFA828E842969394783D9B08667E888B0BCBDC9106D981CBET2N9N" TargetMode="External"/><Relationship Id="rId14" Type="http://schemas.openxmlformats.org/officeDocument/2006/relationships/hyperlink" Target="consultantplus://offline/ref=C5A42123DF3A003A7381372C98FE01B090D4504FFF77DBE75EDABCB04056F5DB432368F4E73C3F75291E7C76C563BF8DB10A0E095FC1S2k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052A7-09F0-4DB3-AC3C-672F9D6C2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43</Pages>
  <Words>9690</Words>
  <Characters>55238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Рыжкова Е.Б.</dc:creator>
  <cp:keywords/>
  <dc:description/>
  <cp:lastModifiedBy>Рыжкова Е.Б.</cp:lastModifiedBy>
  <cp:revision>170</cp:revision>
  <dcterms:created xsi:type="dcterms:W3CDTF">2026-02-18T12:13:00Z</dcterms:created>
  <dcterms:modified xsi:type="dcterms:W3CDTF">2026-02-18T13:25:00Z</dcterms:modified>
</cp:coreProperties>
</file>