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B0" w:rsidRPr="00A70A67" w:rsidRDefault="0074629A" w:rsidP="00A70A6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  <w:r w:rsidRPr="00A70A67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Проект</w:t>
      </w:r>
    </w:p>
    <w:p w:rsidR="0074629A" w:rsidRPr="007408EA" w:rsidRDefault="0074629A" w:rsidP="0074629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32"/>
          <w:szCs w:val="32"/>
          <w:lang w:eastAsia="ru-RU" w:bidi="ru-RU"/>
        </w:rPr>
      </w:pPr>
      <w:r w:rsidRPr="007408EA">
        <w:rPr>
          <w:rFonts w:ascii="Times New Roman" w:eastAsia="Lucida Sans Unicode" w:hAnsi="Times New Roman" w:cs="Tahoma"/>
          <w:sz w:val="32"/>
          <w:szCs w:val="32"/>
          <w:lang w:eastAsia="ru-RU" w:bidi="ru-RU"/>
        </w:rPr>
        <w:t>АДМИНИСТРАЦИЯ</w:t>
      </w:r>
      <w:r w:rsidR="00A70A67" w:rsidRPr="007408EA">
        <w:rPr>
          <w:rFonts w:ascii="Times New Roman" w:eastAsia="Lucida Sans Unicode" w:hAnsi="Times New Roman" w:cs="Tahoma"/>
          <w:sz w:val="32"/>
          <w:szCs w:val="32"/>
          <w:lang w:eastAsia="ru-RU" w:bidi="ru-RU"/>
        </w:rPr>
        <w:t xml:space="preserve"> </w:t>
      </w:r>
      <w:r w:rsidRPr="007408EA">
        <w:rPr>
          <w:rFonts w:ascii="Times New Roman" w:eastAsia="Lucida Sans Unicode" w:hAnsi="Times New Roman" w:cs="Tahoma"/>
          <w:sz w:val="32"/>
          <w:szCs w:val="32"/>
          <w:lang w:eastAsia="ru-RU" w:bidi="ru-RU"/>
        </w:rPr>
        <w:t xml:space="preserve"> ГОРОДСКОГО </w:t>
      </w:r>
      <w:r w:rsidR="00A70A67" w:rsidRPr="007408EA">
        <w:rPr>
          <w:rFonts w:ascii="Times New Roman" w:eastAsia="Lucida Sans Unicode" w:hAnsi="Times New Roman" w:cs="Tahoma"/>
          <w:sz w:val="32"/>
          <w:szCs w:val="32"/>
          <w:lang w:eastAsia="ru-RU" w:bidi="ru-RU"/>
        </w:rPr>
        <w:t xml:space="preserve"> </w:t>
      </w:r>
      <w:r w:rsidRPr="007408EA">
        <w:rPr>
          <w:rFonts w:ascii="Times New Roman" w:eastAsia="Lucida Sans Unicode" w:hAnsi="Times New Roman" w:cs="Tahoma"/>
          <w:sz w:val="32"/>
          <w:szCs w:val="32"/>
          <w:lang w:eastAsia="ru-RU" w:bidi="ru-RU"/>
        </w:rPr>
        <w:t>ОКРУГА</w:t>
      </w:r>
    </w:p>
    <w:p w:rsidR="0074629A" w:rsidRPr="007408EA" w:rsidRDefault="0074629A" w:rsidP="0074629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32"/>
          <w:szCs w:val="32"/>
          <w:lang w:eastAsia="ru-RU" w:bidi="ru-RU"/>
        </w:rPr>
      </w:pPr>
      <w:r w:rsidRPr="007408EA">
        <w:rPr>
          <w:rFonts w:ascii="Times New Roman" w:eastAsia="Lucida Sans Unicode" w:hAnsi="Times New Roman" w:cs="Tahoma"/>
          <w:sz w:val="32"/>
          <w:szCs w:val="32"/>
          <w:lang w:eastAsia="ru-RU" w:bidi="ru-RU"/>
        </w:rPr>
        <w:t xml:space="preserve">ГОРОД </w:t>
      </w:r>
      <w:r w:rsidR="00A70A67" w:rsidRPr="007408EA">
        <w:rPr>
          <w:rFonts w:ascii="Times New Roman" w:eastAsia="Lucida Sans Unicode" w:hAnsi="Times New Roman" w:cs="Tahoma"/>
          <w:sz w:val="32"/>
          <w:szCs w:val="32"/>
          <w:lang w:eastAsia="ru-RU" w:bidi="ru-RU"/>
        </w:rPr>
        <w:t xml:space="preserve"> </w:t>
      </w:r>
      <w:r w:rsidRPr="007408EA">
        <w:rPr>
          <w:rFonts w:ascii="Times New Roman" w:eastAsia="Lucida Sans Unicode" w:hAnsi="Times New Roman" w:cs="Tahoma"/>
          <w:sz w:val="32"/>
          <w:szCs w:val="32"/>
          <w:lang w:eastAsia="ru-RU" w:bidi="ru-RU"/>
        </w:rPr>
        <w:t>ВОРОНЕЖ</w:t>
      </w:r>
    </w:p>
    <w:p w:rsidR="0074629A" w:rsidRPr="007408EA" w:rsidRDefault="0074629A" w:rsidP="0074629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32"/>
          <w:szCs w:val="32"/>
          <w:lang w:eastAsia="ru-RU" w:bidi="ru-RU"/>
        </w:rPr>
      </w:pPr>
      <w:r w:rsidRPr="007408EA">
        <w:rPr>
          <w:rFonts w:ascii="Times New Roman" w:eastAsia="Lucida Sans Unicode" w:hAnsi="Times New Roman" w:cs="Tahoma"/>
          <w:b/>
          <w:bCs/>
          <w:sz w:val="32"/>
          <w:szCs w:val="32"/>
          <w:lang w:eastAsia="ru-RU" w:bidi="ru-RU"/>
        </w:rPr>
        <w:t xml:space="preserve">ПОСТАНОВЛЕНИЕ </w:t>
      </w:r>
    </w:p>
    <w:p w:rsidR="0074629A" w:rsidRPr="00A70A67" w:rsidRDefault="0074629A" w:rsidP="0074629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</w:p>
    <w:p w:rsidR="005944B0" w:rsidRPr="00A70A67" w:rsidRDefault="005944B0" w:rsidP="0074629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</w:p>
    <w:p w:rsidR="0074629A" w:rsidRPr="00A70A67" w:rsidRDefault="00A70A67" w:rsidP="0074629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8"/>
          <w:szCs w:val="28"/>
          <w:lang w:eastAsia="ru-RU" w:bidi="ru-RU"/>
        </w:rPr>
      </w:pPr>
      <w:r w:rsidRPr="00A70A67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о</w:t>
      </w:r>
      <w:r w:rsidR="0074629A" w:rsidRPr="00A70A67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т</w:t>
      </w:r>
      <w:r w:rsidRPr="00A70A67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 xml:space="preserve"> </w:t>
      </w:r>
      <w:r w:rsidR="0074629A" w:rsidRPr="00A70A67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__________</w:t>
      </w:r>
      <w:r w:rsidRPr="00A70A67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 xml:space="preserve">_________ </w:t>
      </w:r>
      <w:r w:rsidR="0074629A" w:rsidRPr="00A70A67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№</w:t>
      </w:r>
      <w:r w:rsidRPr="00A70A67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 xml:space="preserve"> </w:t>
      </w:r>
      <w:r w:rsidR="0074629A" w:rsidRPr="00A70A67">
        <w:rPr>
          <w:rFonts w:ascii="Times New Roman" w:eastAsia="Lucida Sans Unicode" w:hAnsi="Times New Roman" w:cs="Tahoma"/>
          <w:sz w:val="28"/>
          <w:szCs w:val="28"/>
          <w:lang w:eastAsia="ru-RU" w:bidi="ru-RU"/>
        </w:rPr>
        <w:t>__________</w:t>
      </w:r>
    </w:p>
    <w:p w:rsidR="0074629A" w:rsidRPr="008F46DC" w:rsidRDefault="0074629A" w:rsidP="00A70A67">
      <w:pPr>
        <w:widowControl w:val="0"/>
        <w:suppressAutoHyphens/>
        <w:spacing w:after="0" w:line="240" w:lineRule="auto"/>
        <w:ind w:right="4534"/>
        <w:jc w:val="center"/>
        <w:rPr>
          <w:rFonts w:ascii="Times New Roman" w:eastAsia="Lucida Sans Unicode" w:hAnsi="Times New Roman" w:cs="Tahoma"/>
          <w:sz w:val="20"/>
          <w:szCs w:val="20"/>
          <w:lang w:eastAsia="ru-RU" w:bidi="ru-RU"/>
        </w:rPr>
      </w:pPr>
      <w:r w:rsidRPr="008F46DC">
        <w:rPr>
          <w:rFonts w:ascii="Times New Roman" w:eastAsia="Lucida Sans Unicode" w:hAnsi="Times New Roman" w:cs="Tahoma"/>
          <w:sz w:val="20"/>
          <w:szCs w:val="20"/>
          <w:lang w:eastAsia="ru-RU" w:bidi="ru-RU"/>
        </w:rPr>
        <w:t>г. Воронеж</w:t>
      </w:r>
    </w:p>
    <w:p w:rsidR="0013336B" w:rsidRPr="00A70A67" w:rsidRDefault="001333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13E3" w:rsidRPr="00A70A67" w:rsidRDefault="001813E3" w:rsidP="001813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A67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1813E3" w:rsidRPr="00A70A67" w:rsidRDefault="001813E3" w:rsidP="001813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A67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</w:t>
      </w:r>
    </w:p>
    <w:p w:rsidR="001813E3" w:rsidRPr="00A70A67" w:rsidRDefault="001813E3" w:rsidP="001813E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A67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13336B" w:rsidRPr="00A70A67" w:rsidRDefault="001813E3" w:rsidP="00181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0A67">
        <w:rPr>
          <w:rFonts w:ascii="Times New Roman" w:hAnsi="Times New Roman" w:cs="Times New Roman"/>
          <w:b/>
          <w:sz w:val="28"/>
          <w:szCs w:val="28"/>
        </w:rPr>
        <w:t>от 18.07.2012 № 567</w:t>
      </w:r>
    </w:p>
    <w:p w:rsidR="001D4B03" w:rsidRPr="00A70A67" w:rsidRDefault="001D4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A8B" w:rsidRPr="00A70A67" w:rsidRDefault="001E4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DA8" w:rsidRPr="00F56872" w:rsidRDefault="00777DA8" w:rsidP="00A70A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872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1D4B03" w:rsidRPr="001D4B03">
        <w:rPr>
          <w:rFonts w:ascii="Times New Roman" w:hAnsi="Times New Roman" w:cs="Times New Roman"/>
          <w:bCs/>
          <w:sz w:val="28"/>
          <w:szCs w:val="28"/>
        </w:rPr>
        <w:t xml:space="preserve">приведения </w:t>
      </w:r>
      <w:r w:rsidR="005944B0" w:rsidRPr="005944B0"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администрации городского округа город Воронеж </w:t>
      </w:r>
      <w:r w:rsidR="005944B0" w:rsidRPr="001D4B03">
        <w:rPr>
          <w:rFonts w:ascii="Times New Roman" w:hAnsi="Times New Roman" w:cs="Times New Roman"/>
          <w:bCs/>
          <w:sz w:val="28"/>
          <w:szCs w:val="28"/>
        </w:rPr>
        <w:t xml:space="preserve">в соответствие </w:t>
      </w:r>
      <w:r w:rsidR="001D4B03" w:rsidRPr="001D4B03">
        <w:rPr>
          <w:rFonts w:ascii="Times New Roman" w:hAnsi="Times New Roman" w:cs="Times New Roman"/>
          <w:bCs/>
          <w:sz w:val="28"/>
          <w:szCs w:val="28"/>
        </w:rPr>
        <w:t>действующему законодательству Российской Федерации</w:t>
      </w:r>
      <w:r w:rsidR="00EB56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872">
        <w:rPr>
          <w:rFonts w:ascii="Times New Roman" w:hAnsi="Times New Roman" w:cs="Times New Roman"/>
          <w:bCs/>
          <w:sz w:val="28"/>
          <w:szCs w:val="28"/>
        </w:rPr>
        <w:t xml:space="preserve">администрация городского округа город Воронеж </w:t>
      </w:r>
      <w:proofErr w:type="gramStart"/>
      <w:r w:rsidRPr="00234E3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34E32" w:rsidRPr="00234E3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E3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56872">
        <w:rPr>
          <w:rFonts w:ascii="Times New Roman" w:hAnsi="Times New Roman" w:cs="Times New Roman"/>
          <w:bCs/>
          <w:sz w:val="28"/>
          <w:szCs w:val="28"/>
        </w:rPr>
        <w:t>:</w:t>
      </w:r>
    </w:p>
    <w:p w:rsidR="00E94852" w:rsidRPr="00E94852" w:rsidRDefault="0013336B" w:rsidP="00E9485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72">
        <w:rPr>
          <w:rFonts w:ascii="Times New Roman" w:hAnsi="Times New Roman" w:cs="Times New Roman"/>
          <w:sz w:val="28"/>
          <w:szCs w:val="28"/>
        </w:rPr>
        <w:t>1.</w:t>
      </w:r>
      <w:r w:rsidR="00A70A67">
        <w:rPr>
          <w:rFonts w:ascii="Times New Roman" w:hAnsi="Times New Roman" w:cs="Times New Roman"/>
          <w:sz w:val="28"/>
          <w:szCs w:val="28"/>
        </w:rPr>
        <w:t> </w:t>
      </w:r>
      <w:r w:rsidR="00EB5669">
        <w:rPr>
          <w:rFonts w:ascii="Times New Roman" w:hAnsi="Times New Roman" w:cs="Times New Roman"/>
          <w:sz w:val="28"/>
          <w:szCs w:val="28"/>
        </w:rPr>
        <w:t>В</w:t>
      </w:r>
      <w:r w:rsidR="00EB5669" w:rsidRPr="00EB5669">
        <w:rPr>
          <w:rFonts w:ascii="Times New Roman" w:hAnsi="Times New Roman" w:cs="Times New Roman"/>
          <w:sz w:val="28"/>
          <w:szCs w:val="28"/>
        </w:rPr>
        <w:t>нести в постановление администрации городского округа город Воронеж от 18.07.2012 № 567 «</w:t>
      </w:r>
      <w:r w:rsidR="0015328B">
        <w:rPr>
          <w:rFonts w:ascii="Times New Roman" w:hAnsi="Times New Roman" w:cs="Times New Roman"/>
          <w:sz w:val="28"/>
          <w:szCs w:val="28"/>
        </w:rPr>
        <w:t>Об утверждении А</w:t>
      </w:r>
      <w:r w:rsidR="0015328B" w:rsidRPr="0015328B">
        <w:rPr>
          <w:rFonts w:ascii="Times New Roman" w:hAnsi="Times New Roman" w:cs="Times New Roman"/>
          <w:sz w:val="28"/>
          <w:szCs w:val="28"/>
        </w:rPr>
        <w:t>дминистративного регламента админис</w:t>
      </w:r>
      <w:r w:rsidR="0015328B">
        <w:rPr>
          <w:rFonts w:ascii="Times New Roman" w:hAnsi="Times New Roman" w:cs="Times New Roman"/>
          <w:sz w:val="28"/>
          <w:szCs w:val="28"/>
        </w:rPr>
        <w:t>трации городского округа город В</w:t>
      </w:r>
      <w:r w:rsidR="0015328B" w:rsidRPr="0015328B">
        <w:rPr>
          <w:rFonts w:ascii="Times New Roman" w:hAnsi="Times New Roman" w:cs="Times New Roman"/>
          <w:sz w:val="28"/>
          <w:szCs w:val="28"/>
        </w:rPr>
        <w:t xml:space="preserve">оронеж </w:t>
      </w:r>
      <w:r w:rsidR="009C4AD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5328B" w:rsidRPr="0015328B">
        <w:rPr>
          <w:rFonts w:ascii="Times New Roman" w:hAnsi="Times New Roman" w:cs="Times New Roman"/>
          <w:sz w:val="28"/>
          <w:szCs w:val="28"/>
        </w:rPr>
        <w:t>по предос</w:t>
      </w:r>
      <w:r w:rsidR="0015328B">
        <w:rPr>
          <w:rFonts w:ascii="Times New Roman" w:hAnsi="Times New Roman" w:cs="Times New Roman"/>
          <w:sz w:val="28"/>
          <w:szCs w:val="28"/>
        </w:rPr>
        <w:t>тавлению муниципальной услуги «П</w:t>
      </w:r>
      <w:r w:rsidR="0015328B" w:rsidRPr="0015328B">
        <w:rPr>
          <w:rFonts w:ascii="Times New Roman" w:hAnsi="Times New Roman" w:cs="Times New Roman"/>
          <w:sz w:val="28"/>
          <w:szCs w:val="28"/>
        </w:rPr>
        <w:t xml:space="preserve">редоставление информации, </w:t>
      </w:r>
      <w:r w:rsidR="0015328B" w:rsidRPr="00E94852">
        <w:rPr>
          <w:rFonts w:ascii="Times New Roman" w:hAnsi="Times New Roman" w:cs="Times New Roman"/>
          <w:sz w:val="28"/>
          <w:szCs w:val="28"/>
        </w:rPr>
        <w:t xml:space="preserve">предусмотренной Жилищным кодексом Российской Федерации, в сфере управления многоквартирными домами» </w:t>
      </w:r>
      <w:r w:rsidR="00EB5669" w:rsidRPr="00E94852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E94852" w:rsidRDefault="00E94852" w:rsidP="00E948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852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7408EA">
        <w:rPr>
          <w:rFonts w:ascii="Times New Roman" w:hAnsi="Times New Roman" w:cs="Times New Roman"/>
          <w:sz w:val="28"/>
          <w:szCs w:val="28"/>
        </w:rPr>
        <w:t>й</w:t>
      </w:r>
      <w:r w:rsidRPr="00E94852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hyperlink r:id="rId9" w:history="1">
        <w:r w:rsidRPr="00E9485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9485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по предоставлению муниципальной услуги «Предоставление информации, предусмотренной Жилищным кодексом Российской Федерации, в сфере управления многоквартирными домами»</w:t>
      </w:r>
      <w:r w:rsidR="007408EA" w:rsidRPr="007408EA">
        <w:t xml:space="preserve"> </w:t>
      </w:r>
      <w:r w:rsidR="007408EA">
        <w:t xml:space="preserve">                 </w:t>
      </w:r>
      <w:r w:rsidR="007408EA" w:rsidRPr="007408EA">
        <w:rPr>
          <w:rFonts w:ascii="Times New Roman" w:hAnsi="Times New Roman" w:cs="Times New Roman"/>
          <w:sz w:val="28"/>
          <w:szCs w:val="28"/>
        </w:rPr>
        <w:t>в новой редакции.</w:t>
      </w:r>
    </w:p>
    <w:p w:rsidR="0013336B" w:rsidRDefault="001E4A8B" w:rsidP="00A70A6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336B" w:rsidRPr="00777DA8">
        <w:rPr>
          <w:rFonts w:ascii="Times New Roman" w:hAnsi="Times New Roman" w:cs="Times New Roman"/>
          <w:sz w:val="28"/>
          <w:szCs w:val="28"/>
        </w:rPr>
        <w:t>.</w:t>
      </w:r>
      <w:r w:rsidR="00A70A67">
        <w:rPr>
          <w:rFonts w:ascii="Times New Roman" w:hAnsi="Times New Roman" w:cs="Times New Roman"/>
          <w:sz w:val="28"/>
          <w:szCs w:val="28"/>
        </w:rPr>
        <w:t> </w:t>
      </w:r>
      <w:r w:rsidRPr="001E4A8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 опубликования в</w:t>
      </w:r>
      <w:r w:rsidR="00A70A67">
        <w:rPr>
          <w:rFonts w:ascii="Times New Roman" w:hAnsi="Times New Roman" w:cs="Times New Roman"/>
          <w:sz w:val="28"/>
          <w:szCs w:val="28"/>
        </w:rPr>
        <w:t> </w:t>
      </w:r>
      <w:r w:rsidR="002E39A7">
        <w:rPr>
          <w:rFonts w:ascii="Times New Roman" w:hAnsi="Times New Roman" w:cs="Times New Roman"/>
          <w:sz w:val="28"/>
          <w:szCs w:val="28"/>
        </w:rPr>
        <w:t>сетевом издании</w:t>
      </w:r>
      <w:r w:rsidRPr="001E4A8B">
        <w:rPr>
          <w:rFonts w:ascii="Times New Roman" w:hAnsi="Times New Roman" w:cs="Times New Roman"/>
          <w:sz w:val="28"/>
          <w:szCs w:val="28"/>
        </w:rPr>
        <w:t xml:space="preserve"> </w:t>
      </w:r>
      <w:r w:rsidR="00A70A67">
        <w:rPr>
          <w:rFonts w:ascii="Times New Roman" w:hAnsi="Times New Roman" w:cs="Times New Roman"/>
          <w:sz w:val="28"/>
          <w:szCs w:val="28"/>
        </w:rPr>
        <w:t>«</w:t>
      </w:r>
      <w:r w:rsidRPr="001E4A8B">
        <w:rPr>
          <w:rFonts w:ascii="Times New Roman" w:hAnsi="Times New Roman" w:cs="Times New Roman"/>
          <w:sz w:val="28"/>
          <w:szCs w:val="28"/>
        </w:rPr>
        <w:t>Берег</w:t>
      </w:r>
      <w:r w:rsidR="002E39A7">
        <w:rPr>
          <w:rFonts w:ascii="Times New Roman" w:hAnsi="Times New Roman" w:cs="Times New Roman"/>
          <w:sz w:val="28"/>
          <w:szCs w:val="28"/>
        </w:rPr>
        <w:t>-Воронеж</w:t>
      </w:r>
      <w:r w:rsidR="00A70A67">
        <w:rPr>
          <w:rFonts w:ascii="Times New Roman" w:hAnsi="Times New Roman" w:cs="Times New Roman"/>
          <w:sz w:val="28"/>
          <w:szCs w:val="28"/>
        </w:rPr>
        <w:t>»</w:t>
      </w:r>
      <w:r w:rsidR="007408EA" w:rsidRPr="007408EA">
        <w:rPr>
          <w:rFonts w:ascii="Times New Roman" w:hAnsi="Times New Roman" w:cs="Times New Roman"/>
          <w:sz w:val="28"/>
          <w:szCs w:val="28"/>
        </w:rPr>
        <w:t xml:space="preserve"> (www.beregvrn.ru)</w:t>
      </w:r>
      <w:r w:rsidRPr="001E4A8B">
        <w:rPr>
          <w:rFonts w:ascii="Times New Roman" w:hAnsi="Times New Roman" w:cs="Times New Roman"/>
          <w:sz w:val="28"/>
          <w:szCs w:val="28"/>
        </w:rPr>
        <w:t>.</w:t>
      </w:r>
    </w:p>
    <w:p w:rsidR="003D40B8" w:rsidRPr="005944B0" w:rsidRDefault="003D40B8" w:rsidP="00A70A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A70A67" w:rsidTr="00A70A67">
        <w:tc>
          <w:tcPr>
            <w:tcW w:w="2518" w:type="dxa"/>
          </w:tcPr>
          <w:p w:rsidR="00A70A67" w:rsidRPr="008F46DC" w:rsidRDefault="00A70A67" w:rsidP="00A70A67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F46D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  <w:t>Глава</w:t>
            </w:r>
          </w:p>
          <w:p w:rsidR="00A70A67" w:rsidRPr="008F46DC" w:rsidRDefault="00A70A67" w:rsidP="00A70A67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8F46D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  <w:t>городского округа</w:t>
            </w:r>
          </w:p>
          <w:p w:rsidR="00A70A67" w:rsidRDefault="00A70A67" w:rsidP="00A70A6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  <w:t>город Воронеж</w:t>
            </w:r>
          </w:p>
        </w:tc>
        <w:tc>
          <w:tcPr>
            <w:tcW w:w="7052" w:type="dxa"/>
          </w:tcPr>
          <w:p w:rsidR="00A70A67" w:rsidRDefault="00A70A67" w:rsidP="00A70A6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A70A67" w:rsidRDefault="00A70A67" w:rsidP="00A70A6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A70A67" w:rsidRDefault="003A3A24" w:rsidP="00A70A67">
            <w:pPr>
              <w:suppressAutoHyphens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  <w:t xml:space="preserve">С.А. </w:t>
            </w:r>
            <w:proofErr w:type="spellStart"/>
            <w:r w:rsidR="002E39A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ar-SA"/>
              </w:rPr>
              <w:t>Петрин</w:t>
            </w:r>
            <w:proofErr w:type="spellEnd"/>
          </w:p>
        </w:tc>
      </w:tr>
    </w:tbl>
    <w:p w:rsidR="00B925F5" w:rsidRDefault="00B925F5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widowControl w:val="0"/>
        <w:tabs>
          <w:tab w:val="left" w:pos="6096"/>
        </w:tabs>
        <w:suppressAutoHyphens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1"/>
      <w:bookmarkEnd w:id="0"/>
      <w:r w:rsidRPr="000F6F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F6F58" w:rsidRPr="000F6F58" w:rsidRDefault="000F6F58" w:rsidP="000F6F58">
      <w:pPr>
        <w:widowControl w:val="0"/>
        <w:suppressAutoHyphens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0F6F58" w:rsidRPr="000F6F58" w:rsidRDefault="000F6F58" w:rsidP="000F6F58">
      <w:pPr>
        <w:widowControl w:val="0"/>
        <w:suppressAutoHyphens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0F6F58" w:rsidRPr="000F6F58" w:rsidRDefault="000F6F58" w:rsidP="000F6F5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6F58">
        <w:rPr>
          <w:rFonts w:ascii="Times New Roman" w:eastAsia="Times New Roman" w:hAnsi="Times New Roman" w:cs="Times New Roman"/>
          <w:sz w:val="28"/>
          <w:szCs w:val="28"/>
        </w:rPr>
        <w:t>от ___________ № _______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ГОРОДСКОГО ОКРУГА ГОРОД ВОРОНЕЖ 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ПРЕДОСТАВЛЕНИЮ МУНИЦИПАЛЬНОЙ УСЛУГИ «ПРЕДОСТАВЛЕНИЕ  ИНФОРМАЦИИ,  ПРЕДУСМОТРЕННОЙ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ЖИЛИЩНЫМ  КОДЕКСОМ  РОССИЙСКОЙ  ФЕДЕРАЦИИ,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СФЕРЕ  УПРАВЛЕНИЯ  МНОГОКВАРТИРНЫМИ  ДОМАМИ»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F58"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«Предоставление информации, предусмотренной Жилищным кодексом Российской Федерации, в сфере управления многоквартирными домами» (далее – Административный регламент) определяет сроки и последовательность действий (административных процедур) при осуществлении полномочий по реализации указанной муниципальной услуги, а также порядок взаимодействия между структурными подразделениями администрации городского округа город Воронеж, их должностными лицами, взаимодействия администрации с заявителями</w:t>
      </w:r>
      <w:proofErr w:type="gramEnd"/>
      <w:r w:rsidRPr="000F6F58">
        <w:rPr>
          <w:rFonts w:ascii="Times New Roman" w:hAnsi="Times New Roman" w:cs="Times New Roman"/>
          <w:sz w:val="28"/>
          <w:szCs w:val="28"/>
        </w:rPr>
        <w:t>, многофункциональными центрами предоставления государственных и муниципальных услуг                  (далее – МФЦ) при предоставлении муниципальной услуги.</w:t>
      </w:r>
    </w:p>
    <w:p w:rsidR="000F6F58" w:rsidRPr="000F6F58" w:rsidRDefault="000F6F58" w:rsidP="000F6F58">
      <w:pPr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являются отношения, возникающие между заявителями, администрацией и МФЦ в связи с предоставлением муниципальной услуги по предоставлению информации, предусмотренной Жилищным кодексом Российской Федерации, в сфере управления многоквартирными домами.</w:t>
      </w:r>
    </w:p>
    <w:p w:rsidR="000F6F58" w:rsidRDefault="000F6F58" w:rsidP="000F6F58">
      <w:pPr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lastRenderedPageBreak/>
        <w:t>Перечень условных обозначений и сокращений приведен                      в Приложении № 1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r w:rsidRPr="000F6F58">
        <w:rPr>
          <w:rFonts w:ascii="Times New Roman" w:hAnsi="Times New Roman" w:cs="Times New Roman"/>
          <w:sz w:val="28"/>
          <w:szCs w:val="28"/>
        </w:rPr>
        <w:t>1.2.1. Заявителями являются физические лица, в том числе индивидуальные предприниматели, юридические лица (далее - заявители).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1.2.2. 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представители).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 xml:space="preserve">1.3. Требование предоставления заявителю муниципальной услуги                 в соответствии с категориями (признаками) заявителей 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tabs>
          <w:tab w:val="left" w:pos="131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0F6F5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1.3.1.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</w:t>
      </w:r>
      <w:proofErr w:type="gramStart"/>
      <w:r w:rsidRPr="000F6F58">
        <w:rPr>
          <w:rFonts w:ascii="Times New Roman" w:eastAsia="Times New Roman" w:hAnsi="Times New Roman" w:cs="Times New Roman"/>
          <w:spacing w:val="7"/>
          <w:sz w:val="28"/>
          <w:szCs w:val="28"/>
        </w:rPr>
        <w:t>–Ф</w:t>
      </w:r>
      <w:proofErr w:type="gramEnd"/>
      <w:r w:rsidRPr="000F6F58">
        <w:rPr>
          <w:rFonts w:ascii="Times New Roman" w:eastAsia="Times New Roman" w:hAnsi="Times New Roman" w:cs="Times New Roman"/>
          <w:spacing w:val="7"/>
          <w:sz w:val="28"/>
          <w:szCs w:val="28"/>
        </w:rPr>
        <w:t>РГУ), в информационной системе «Портал Воронежской области в сети Интернет» (далее – РПГУ).</w:t>
      </w:r>
    </w:p>
    <w:p w:rsidR="000F6F58" w:rsidRPr="000F6F58" w:rsidRDefault="000F6F58" w:rsidP="000F6F58">
      <w:pPr>
        <w:tabs>
          <w:tab w:val="left" w:pos="131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0F6F58">
        <w:rPr>
          <w:rFonts w:ascii="Times New Roman" w:eastAsia="Times New Roman" w:hAnsi="Times New Roman" w:cs="Times New Roman"/>
          <w:spacing w:val="7"/>
          <w:sz w:val="28"/>
          <w:szCs w:val="28"/>
        </w:rPr>
        <w:t>1.3.2. Идентификаторы категорий (признаков) заявителей приведены в Приложении № 2 к настоящему Административному регламенту.</w:t>
      </w:r>
    </w:p>
    <w:p w:rsidR="000F6F58" w:rsidRPr="000F6F58" w:rsidRDefault="000F6F58" w:rsidP="000F6F58">
      <w:pPr>
        <w:tabs>
          <w:tab w:val="left" w:pos="13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2.1. Наименование муниципальной услуги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tabs>
          <w:tab w:val="left" w:pos="131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0F6F58">
        <w:rPr>
          <w:rFonts w:ascii="Times New Roman" w:eastAsia="Times New Roman" w:hAnsi="Times New Roman" w:cs="Times New Roman"/>
          <w:spacing w:val="7"/>
          <w:sz w:val="28"/>
          <w:szCs w:val="28"/>
        </w:rPr>
        <w:t>Наименование муниципальной услуги – «Предоставление информации, предусмотренной Жилищным кодексом Российской Федерации, в сфере управления многоквартирными домами».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органа,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F6F58">
        <w:rPr>
          <w:rFonts w:ascii="Times New Roman" w:hAnsi="Times New Roman" w:cs="Times New Roman"/>
          <w:b/>
          <w:bCs/>
          <w:sz w:val="28"/>
          <w:szCs w:val="28"/>
        </w:rPr>
        <w:t>предоставляющего</w:t>
      </w:r>
      <w:proofErr w:type="gramEnd"/>
      <w:r w:rsidRPr="000F6F5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муниципальную услугу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lastRenderedPageBreak/>
        <w:t>Орган, предоставляющий муниципальную услугу, – администрация городского округа город Воронеж (далее – администрация).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администрации, обеспечивающее организацию предоставления муниципальной услуги, – управление жилищно-коммунального хозяйства администрации (далее – управление).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2.3. Результат предоставления муниципальной услуги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0F6F58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направление (выдача):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а) информации, предусмотренной Жилищным кодексом Российской Федерации, в сфере управления многоквартирными домами (далее – информация в сфере управления многоквартирными домами);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б) уведомление об отказе в предоставлении информация в сфере управления многоквартирными домами;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в) информации в сфере управления многоквартирными домами                     с исправленными опечатками и ошибками;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г) уведомления о мотивированном отказе в исправлении допущенных опечаток и ошибок в информации в сфере управления многоквартирными домами.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 xml:space="preserve">Форма уведомления о мотивированном отказе в исправлении допущенных опечаток и ошибок в информации в сфере управления многоквартирными домами приведена в приложении № 7 к настоящему Административному регламенту. 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услуги, указанный в пункте 2.3.1 настоящего Административного регламента, направляется заявителю одним из следующих способов: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lastRenderedPageBreak/>
        <w:t>а) в управлении лично;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б) в личный кабинет заявителя на РПГУ (в форме электронного документа, подписанного усиленной квалифицированной электронной подписью уполномоченного должностного лица управления;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в) посредством почтового отправления;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г) в МФЦ.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111"/>
      <w:bookmarkEnd w:id="3"/>
      <w:r w:rsidRPr="000F6F58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муниципальной услуги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 составляет 10 рабочих дней.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в части исправления допущенных опечаток и ошибок в выданных в результате предоставления муниципальной услуги документах составляет 3 рабочих дня.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F58">
        <w:rPr>
          <w:rFonts w:ascii="Times New Roman" w:hAnsi="Times New Roman" w:cs="Times New Roman"/>
          <w:sz w:val="28"/>
          <w:szCs w:val="28"/>
        </w:rPr>
        <w:t>2.4.2. Срок предоставления муниципальной услуги исчисляется со дня</w:t>
      </w:r>
      <w:r w:rsidRPr="000F6F58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 заявления и документов, необходимых для предоставления муниципальной услуги, в управлении.</w:t>
      </w:r>
    </w:p>
    <w:p w:rsidR="000F6F58" w:rsidRPr="000F6F58" w:rsidRDefault="000F6F58" w:rsidP="000F6F5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F58">
        <w:rPr>
          <w:rFonts w:ascii="Times New Roman" w:eastAsia="Calibri" w:hAnsi="Times New Roman" w:cs="Times New Roman"/>
          <w:sz w:val="28"/>
          <w:szCs w:val="28"/>
        </w:rPr>
        <w:t>2.4.3. Максимальный срок предоставления муниципальной услуги, указанный в пункте 2.4.1 настоящего Административного регламента, применяется для всех категорий (признаков) заявителей и способов подачи запроса.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2.5. Размер платы, взимаемой с заявителя при предоставлении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и способы ее взимания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2.6. Максимальный срок ожидания в очереди                                         при подаче заявления о предоставлении муниципальной услуги и               при получении результата предоставления муниципальной услуги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0"/>
      <w:bookmarkEnd w:id="4"/>
      <w:r w:rsidRPr="000F6F58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</w:t>
      </w:r>
      <w:r w:rsidRPr="000F6F58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в управлении или МФЦ составляет не более 15 минут.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2.7. Срок регистрации запроса заявителя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2.7.1. Регистрация запроса заявителя осуществляется в день поступления заявления с прилагаемыми документами одним из способов, указанных в Приложении № 3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Срок регистрации заявления – 1 рабочий день.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2.7.2. В случае поступления заявления в выходной (праздничный) день, его регистрация осуществляется в первый рабочий день, следующий за днем предоставления заявителем указанного заявления.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2.8. Требования к помещениям,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 w:rsidRPr="000F6F58"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 w:rsidRPr="000F6F58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предоставляется муниципальная услуга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F58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администрации.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2.9. Показатели доступности и качества муниципальной услуги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администрации. 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2.10. Иные требования к предоставлению муниципальной услуги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2.10.1. Услуги, необходимые и обязательные для предоставления муниципальной услуги, отсутствуют.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2.10.2. Информационные системы, используемые для предоставления муниципальной услуги: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РПГУ;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ЕСИА;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lastRenderedPageBreak/>
        <w:t>- ФРГУ.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                 на получение результатов предоставления муниципальной услуги                           в отношении несовершеннолетнего, оформленных в виде документа                     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личность,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виде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        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виде документа на бумажном носителе, предоставляется законному представителю несовершеннолетнего, не являющемуся заявителем, лично в управлении, МФЦ либо направляется почтовым отправлением в сроки, установленные пунктом 2.4 настоящего Административного регламента.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 xml:space="preserve">2.10.4. </w:t>
      </w:r>
      <w:r w:rsidRPr="000F6F58">
        <w:rPr>
          <w:rFonts w:ascii="Times New Roman" w:hAnsi="Times New Roman"/>
          <w:sz w:val="28"/>
          <w:szCs w:val="28"/>
        </w:rPr>
        <w:t>Подача документов в целях получения муниципальной услуги возможна в МФЦ (</w:t>
      </w:r>
      <w:r w:rsidRPr="000F6F58"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 между АУ «МФЦ» и администрацией).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lastRenderedPageBreak/>
        <w:t xml:space="preserve">МФЦ не </w:t>
      </w:r>
      <w:proofErr w:type="gramStart"/>
      <w:r w:rsidRPr="000F6F58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0F6F58">
        <w:rPr>
          <w:rFonts w:ascii="Times New Roman" w:hAnsi="Times New Roman" w:cs="Times New Roman"/>
          <w:sz w:val="28"/>
          <w:szCs w:val="28"/>
        </w:rPr>
        <w:t xml:space="preserve"> принимать решение об отказе в приеме запроса и документов и (или) информации, необходимых для предоставления муниципальной услуги.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2.10.5. Выдача заявителю результата предоставления муниципальной услуги возможна в МФЦ.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                     в МФЦ по результатам предоставления муниципальной услуги администрацией, а также выдачи документов, включая составление                        на бумажном носителе и </w:t>
      </w:r>
      <w:proofErr w:type="gramStart"/>
      <w:r w:rsidRPr="000F6F58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0F6F58">
        <w:rPr>
          <w:rFonts w:ascii="Times New Roman" w:hAnsi="Times New Roman" w:cs="Times New Roman"/>
          <w:sz w:val="28"/>
          <w:szCs w:val="28"/>
        </w:rPr>
        <w:t xml:space="preserve"> из информационных систем администрации, не предусмотрена.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2.11. Исчерпывающий перечень документов,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F6F58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0F6F58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муниципальной услуги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                           в соответствии с законодательными и иными нормативными правовыми актами для предоставления муниципальной услуги, приведен в Приложении № 3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2.11.2. Форма заявления о предоставлении муниципальной услуги приведена в Приложении № 4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Форма заявления об исправлении допущенных опечаток и ошибок приведена в Приложении № 5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2.11.3.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2.12.1. Исчерпывающие перечни оснований для отказа в приеме запроса о предоставлении муниципальной услуги и документов, необходимых для ее предоставления, а также для отказа в предоставлении муниципальной услуги с учетом категории (признаков) заявителя приведены в приложении № 6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58">
        <w:rPr>
          <w:rFonts w:ascii="Times New Roman" w:hAnsi="Times New Roman" w:cs="Times New Roman"/>
          <w:b/>
          <w:sz w:val="28"/>
          <w:szCs w:val="28"/>
        </w:rPr>
        <w:t xml:space="preserve">3.1. Перечень административных процедур, осуществляемых                                     при предоставлении муниципальной услуги 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профилирование заявителя;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прием запроса и документов и (или) информации, необходимых для предоставления муниципальной услуги;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предоставление результата муниципальной услуги.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3.2. Профилирование заявителя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3.2.1. Профилирование заявителя заключается в его анкетировании                в целях определения категории (признаков) заявителя.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lastRenderedPageBreak/>
        <w:t>Профилирование заявителя осуществляется: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- при личном обращении заявителя в управление, а также в МФЦ;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- при обращении заявителя с использованием РПГУ.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При обращении заявителя путем направления почтового отправления профилирование не осуществляется.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3.2.2. Идентификаторы категории (признаков) заявителей приведены             в Приложении № 2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По результатам анкетирования заявителя определяется исчерпывающий перечень документов, необходимых для предоставления муниципальной услуги, а также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3.2.3. Оставление запроса заявителя о предоставлении муниципальной услуги без рассмотрения не предусмотрено.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3.3. Прием запроса и документов и (или) информации,                    необходимых для предоставления муниципальной услуги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ab/>
        <w:t>3.3.1. Состав запроса о предоставлении муниципальной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указанного заявления и документов указаны в Приложениях № 3, № 4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3.3.2. Способы установления личности заявителя (представителя заявителя):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- при личном обращении в управление, а также в МФЦ: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 xml:space="preserve">посредством предъявления паспорта гражданина Российской Федерации либо иного документа, удостоверяющего личность,                                 в соответствии с законодательством Российской Федерации; при обращении представителя заявителя им предъявляется также документ, </w:t>
      </w:r>
      <w:r w:rsidRPr="000F6F58">
        <w:rPr>
          <w:rFonts w:ascii="Times New Roman" w:hAnsi="Times New Roman" w:cs="Times New Roman"/>
          <w:bCs/>
          <w:sz w:val="28"/>
          <w:szCs w:val="28"/>
        </w:rPr>
        <w:lastRenderedPageBreak/>
        <w:t>подтверждающий полномочия представителя заявителя в соответствии с законодательством Российской Федерации, копия которого заверяется специалистом управления или МФЦ, принимающим заявление, и приобщается к заявлению;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 xml:space="preserve"> - при почтовом отправлении: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F6F58">
        <w:rPr>
          <w:rFonts w:ascii="Times New Roman" w:hAnsi="Times New Roman" w:cs="Times New Roman"/>
          <w:bCs/>
          <w:sz w:val="28"/>
          <w:szCs w:val="28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 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  <w:proofErr w:type="gramEnd"/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- при обращении посредством РПГУ: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посредством федеральной государственной информационной системы «Единая система идентификац</w:t>
      </w:r>
      <w:proofErr w:type="gramStart"/>
      <w:r w:rsidRPr="000F6F58">
        <w:rPr>
          <w:rFonts w:ascii="Times New Roman" w:hAnsi="Times New Roman" w:cs="Times New Roman"/>
          <w:bCs/>
          <w:sz w:val="28"/>
          <w:szCs w:val="28"/>
        </w:rPr>
        <w:t>ии и ау</w:t>
      </w:r>
      <w:proofErr w:type="gramEnd"/>
      <w:r w:rsidRPr="000F6F58">
        <w:rPr>
          <w:rFonts w:ascii="Times New Roman" w:hAnsi="Times New Roman" w:cs="Times New Roman"/>
          <w:bCs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                     в формате </w:t>
      </w:r>
      <w:r w:rsidRPr="000F6F58">
        <w:rPr>
          <w:rFonts w:ascii="Times New Roman" w:hAnsi="Times New Roman" w:cs="Times New Roman"/>
          <w:bCs/>
          <w:sz w:val="28"/>
          <w:szCs w:val="28"/>
          <w:lang w:val="en-US"/>
        </w:rPr>
        <w:t>SIG</w:t>
      </w:r>
      <w:r w:rsidRPr="000F6F58">
        <w:rPr>
          <w:rFonts w:ascii="Times New Roman" w:hAnsi="Times New Roman" w:cs="Times New Roman"/>
          <w:bCs/>
          <w:sz w:val="28"/>
          <w:szCs w:val="28"/>
        </w:rPr>
        <w:t>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 xml:space="preserve">3.3.3. </w:t>
      </w:r>
      <w:r w:rsidRPr="000F6F58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заявления и документов, необходимых для предоставления муниципальной услуги, приведены в </w:t>
      </w:r>
      <w:hyperlink r:id="rId10" w:history="1">
        <w:r w:rsidRPr="000F6F58">
          <w:rPr>
            <w:rFonts w:ascii="Times New Roman" w:hAnsi="Times New Roman" w:cs="Times New Roman"/>
            <w:sz w:val="28"/>
            <w:szCs w:val="28"/>
          </w:rPr>
          <w:t>приложении № 6</w:t>
        </w:r>
      </w:hyperlink>
      <w:r w:rsidRPr="000F6F5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lastRenderedPageBreak/>
        <w:t>Отказ в приеме заявления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3.3.4. Возможность приема в управлении и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                      (для физических лиц, включая индивидуальных предпринимателей) либо места нахождения (для юридических лиц) отсутствует.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6F58">
        <w:rPr>
          <w:rFonts w:ascii="Times New Roman" w:hAnsi="Times New Roman" w:cs="Times New Roman"/>
          <w:bCs/>
          <w:sz w:val="28"/>
          <w:szCs w:val="28"/>
        </w:rPr>
        <w:t>3.3.4. Срок регистрации заявления и документов, необходимых                   для предоставления муниципальной услуги, составляет один рабочий день.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3.4. Межведомственное информационное взаимодействие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не предусмотрено межведомственное информационное взаимодействие управления                          с государственными органами, органами местного самоуправления и иными организациями.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3.5. Принятие решения о предоставлении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 xml:space="preserve"> (об отказе в предоставлении) муниципальной услуги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приведены в </w:t>
      </w:r>
      <w:hyperlink r:id="rId11" w:history="1">
        <w:r w:rsidRPr="000F6F58">
          <w:rPr>
            <w:rFonts w:ascii="Times New Roman" w:hAnsi="Times New Roman" w:cs="Times New Roman"/>
            <w:sz w:val="28"/>
            <w:szCs w:val="28"/>
          </w:rPr>
          <w:t>приложении № 6</w:t>
        </w:r>
      </w:hyperlink>
      <w:r w:rsidRPr="000F6F5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3.5.2. Срок принятия решения о предоставлении муниципальной услуги либо об отказе в ее предоставлении составляет 8 рабочих дней со дня поступления зарегистрированного заявления о предоставлении муниципальной услуги и всех сведений, необходимых для принятия решения.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 xml:space="preserve">3.5.3. </w:t>
      </w:r>
      <w:proofErr w:type="gramStart"/>
      <w:r w:rsidRPr="000F6F58">
        <w:rPr>
          <w:rFonts w:ascii="Times New Roman" w:hAnsi="Times New Roman" w:cs="Times New Roman"/>
          <w:sz w:val="28"/>
          <w:szCs w:val="28"/>
        </w:rPr>
        <w:t xml:space="preserve">В случае если результатом муниципальной услуги, для получения которого обратился заявитель, является исправление допущенных опечаток и (или) ошибок в выданных документах, специалист управления в срок, не </w:t>
      </w:r>
      <w:r w:rsidRPr="000F6F58">
        <w:rPr>
          <w:rFonts w:ascii="Times New Roman" w:hAnsi="Times New Roman" w:cs="Times New Roman"/>
          <w:sz w:val="28"/>
          <w:szCs w:val="28"/>
        </w:rPr>
        <w:lastRenderedPageBreak/>
        <w:t>превышающий 1 рабочий день со дня регистрации заявления об исправлении опечаток и (или) ошибок в выданных в результате предоставления муниципальной услуги документах, устанавливает факт наличия или отсутствия опечаток и (или) ошибок и готовит документ</w:t>
      </w:r>
      <w:proofErr w:type="gramEnd"/>
      <w:r w:rsidRPr="000F6F58">
        <w:rPr>
          <w:rFonts w:ascii="Times New Roman" w:hAnsi="Times New Roman" w:cs="Times New Roman"/>
          <w:sz w:val="28"/>
          <w:szCs w:val="28"/>
        </w:rPr>
        <w:t xml:space="preserve"> об их исправлении либо решение об отказе во внесении исправлений в выданный в результате предоставления муниципальной услуги документ.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3.6. Предоставление результата муниципальной услуги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3.6.1. Срок предоставления результата муниципальной услуги составляет не более 1 рабочего дня со дня принятия решения.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 xml:space="preserve">3.6.2. </w:t>
      </w:r>
      <w:r w:rsidRPr="000F6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может быть получен способами, установленными в соответствии с подпунктом 2.3.3 пункта 2.3 настоящего Административного регламента по выбору заявителя.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В случае если способ получения результата предоставления муниципальной услуги не был указан в заявлении, результат предоставления муниципальной услуги направляется заявителю тем способом, при котором был подан запрос.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3.6.3. Возможность предоставления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управлении и МФЦ отсутствует.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F58">
        <w:rPr>
          <w:rFonts w:ascii="Times New Roman" w:hAnsi="Times New Roman" w:cs="Times New Roman"/>
          <w:sz w:val="28"/>
          <w:szCs w:val="28"/>
        </w:rPr>
        <w:t>3.6.4. При получении заявителем результата муниципальной услуги обеспечивается возможность оценки качества предоставления</w:t>
      </w:r>
      <w:r w:rsidRPr="000F6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F6F58">
        <w:rPr>
          <w:rFonts w:ascii="Times New Roman" w:hAnsi="Times New Roman" w:cs="Times New Roman"/>
          <w:b/>
          <w:bCs/>
          <w:sz w:val="28"/>
          <w:szCs w:val="28"/>
        </w:rPr>
        <w:t>3.7. Получение дополнительных сведений от заявителя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58">
        <w:rPr>
          <w:rFonts w:ascii="Times New Roman" w:hAnsi="Times New Roman" w:cs="Times New Roman"/>
          <w:b/>
          <w:sz w:val="28"/>
          <w:szCs w:val="28"/>
        </w:rPr>
        <w:t>3.8. Упреждающий (</w:t>
      </w:r>
      <w:proofErr w:type="spellStart"/>
      <w:r w:rsidRPr="000F6F58">
        <w:rPr>
          <w:rFonts w:ascii="Times New Roman" w:hAnsi="Times New Roman" w:cs="Times New Roman"/>
          <w:b/>
          <w:sz w:val="28"/>
          <w:szCs w:val="28"/>
        </w:rPr>
        <w:t>проактивный</w:t>
      </w:r>
      <w:proofErr w:type="spellEnd"/>
      <w:r w:rsidRPr="000F6F58">
        <w:rPr>
          <w:rFonts w:ascii="Times New Roman" w:hAnsi="Times New Roman" w:cs="Times New Roman"/>
          <w:b/>
          <w:sz w:val="28"/>
          <w:szCs w:val="28"/>
        </w:rPr>
        <w:t>) режим предоставления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58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 услуги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Возможность предоставления муниципальной услуги в упреждающем (</w:t>
      </w:r>
      <w:proofErr w:type="spellStart"/>
      <w:r w:rsidRPr="000F6F58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6F58">
        <w:rPr>
          <w:rFonts w:ascii="Times New Roman" w:hAnsi="Times New Roman" w:cs="Times New Roman"/>
          <w:sz w:val="28"/>
          <w:szCs w:val="28"/>
        </w:rPr>
        <w:t>) режиме не предусмотрена.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58">
        <w:rPr>
          <w:rFonts w:ascii="Times New Roman" w:hAnsi="Times New Roman" w:cs="Times New Roman"/>
          <w:b/>
          <w:sz w:val="28"/>
          <w:szCs w:val="28"/>
        </w:rPr>
        <w:t xml:space="preserve">3.9. Оценка сведений о заявителе и (или) объектах, 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58">
        <w:rPr>
          <w:rFonts w:ascii="Times New Roman" w:hAnsi="Times New Roman" w:cs="Times New Roman"/>
          <w:b/>
          <w:sz w:val="28"/>
          <w:szCs w:val="28"/>
        </w:rPr>
        <w:t>принадлежащих заявителю, и (или) иных объектах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                         не предусмотрена.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58">
        <w:rPr>
          <w:rFonts w:ascii="Times New Roman" w:hAnsi="Times New Roman" w:cs="Times New Roman"/>
          <w:b/>
          <w:sz w:val="28"/>
          <w:szCs w:val="28"/>
        </w:rPr>
        <w:t>3.10. Осуществляемое после принятия решения о предоставлении муниципальной услуги распределение в отношении заявителя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6F58">
        <w:rPr>
          <w:rFonts w:ascii="Times New Roman" w:hAnsi="Times New Roman" w:cs="Times New Roman"/>
          <w:b/>
          <w:sz w:val="28"/>
          <w:szCs w:val="28"/>
        </w:rPr>
        <w:t>ограниченного ресурса (в том числе земельных участков,</w:t>
      </w:r>
      <w:proofErr w:type="gramEnd"/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F58">
        <w:rPr>
          <w:rFonts w:ascii="Times New Roman" w:hAnsi="Times New Roman" w:cs="Times New Roman"/>
          <w:b/>
          <w:sz w:val="28"/>
          <w:szCs w:val="28"/>
        </w:rPr>
        <w:t>радиочастот, квот)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осуществляемое после принятия решения о предоставлении муниципальной услуги распределение  в отношении заявителя ограниченного ресурса (в том числе земельных участков, радиочастот, квот) не предусмотрено.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СПОСОБЫ ИНФОРМИРОВАНИЯ ЗАЯВИТЕЛЯ 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ИЗМЕНЕНИИ СТАТУСА РАССМОТРЕНИЯ ЗАПРОСА</w:t>
      </w:r>
    </w:p>
    <w:p w:rsidR="000F6F58" w:rsidRPr="000F6F58" w:rsidRDefault="000F6F58" w:rsidP="000F6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РПГУ.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4.2. Сведения о ходе предоставления муниципальной услуги направляются для размещения в личном кабинете заявителя на РПГУ                      в течение одного рабочего дня со дня совершения соответствующей административной процедуры предоставления муниципальной услуги.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lastRenderedPageBreak/>
        <w:t xml:space="preserve">В личном кабинете заявителя размещаются следующие статусы оказания муниципальной услуги: 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заявление (запрос) зарегистрировано;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услуга предоставлена;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- в предоставлении услуги отказано.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4.3. Информирование заявителя об изменении статуса рассмотрения муниципальной услуги осуществляется должностным лицом в инициативном порядке.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4.4. По запросу заявителя управление предоставляет информацию                    о ходе предоставления муниципальной услуги в устной, письменной или электронной форме.</w:t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0F6F58">
        <w:rPr>
          <w:rFonts w:ascii="Times New Roman" w:hAnsi="Times New Roman" w:cs="Times New Roman"/>
          <w:sz w:val="28"/>
          <w:szCs w:val="28"/>
        </w:rPr>
        <w:tab/>
      </w:r>
    </w:p>
    <w:p w:rsidR="000F6F58" w:rsidRPr="000F6F58" w:rsidRDefault="000F6F58" w:rsidP="000F6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F58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0F6F58">
        <w:rPr>
          <w:rFonts w:ascii="Times New Roman" w:hAnsi="Times New Roman" w:cs="Times New Roman"/>
          <w:sz w:val="28"/>
          <w:szCs w:val="28"/>
        </w:rPr>
        <w:tab/>
      </w:r>
      <w:r w:rsidRPr="000F6F58">
        <w:rPr>
          <w:rFonts w:ascii="Times New Roman" w:hAnsi="Times New Roman" w:cs="Times New Roman"/>
          <w:sz w:val="28"/>
          <w:szCs w:val="28"/>
        </w:rPr>
        <w:tab/>
      </w:r>
      <w:r w:rsidRPr="000F6F58">
        <w:rPr>
          <w:rFonts w:ascii="Times New Roman" w:hAnsi="Times New Roman" w:cs="Times New Roman"/>
          <w:sz w:val="28"/>
          <w:szCs w:val="28"/>
        </w:rPr>
        <w:tab/>
      </w:r>
      <w:r w:rsidRPr="000F6F58">
        <w:rPr>
          <w:rFonts w:ascii="Times New Roman" w:hAnsi="Times New Roman" w:cs="Times New Roman"/>
          <w:sz w:val="28"/>
          <w:szCs w:val="28"/>
        </w:rPr>
        <w:tab/>
        <w:t xml:space="preserve">         А.Н. Макеева</w:t>
      </w:r>
    </w:p>
    <w:p w:rsidR="000F6F58" w:rsidRDefault="000F6F58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DD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информации, предусмотренной Жилищным кодексом Российской Федерации, в сфере управления многоквартирными домами»</w:t>
      </w:r>
      <w:r w:rsidRPr="00CC48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Администрация – администрация городского округа город Воронеж.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Управление – управление жилищно-коммунального хозяйства администрации городского округа город Воронеж.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в том числе зарегистрированные в качестве индивидуальных предпринимателей, или юридические лица.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 xml:space="preserve">Муниципальная услуга – муниципальная услуга </w:t>
      </w: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информации, предусмотренной Жилищным кодексом Российской Федерации, в сфере управления многоквартирными домами»</w:t>
      </w:r>
      <w:r w:rsidRPr="00CC48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МФЦ – многофункциональный центр предоставления государственных и муниципальных услуг.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8DD">
        <w:rPr>
          <w:rFonts w:ascii="Times New Roman" w:hAnsi="Times New Roman" w:cs="Times New Roman"/>
          <w:sz w:val="28"/>
          <w:szCs w:val="28"/>
        </w:rPr>
        <w:t>Представитель заявителя – лицо, действующее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CC48DD" w:rsidRPr="00CC48DD" w:rsidRDefault="00CC48DD" w:rsidP="00CC48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ФРГУ – федеральная государственная информационная система «Федеральный реестр государственных и муниципальных услуг (функций)».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РПГУ - информационная система «Портал Воронежской области в сети Интернет».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CC48DD">
        <w:rPr>
          <w:rFonts w:ascii="Times New Roman" w:hAnsi="Times New Roman" w:cs="Times New Roman"/>
          <w:sz w:val="28"/>
          <w:szCs w:val="28"/>
        </w:rPr>
        <w:tab/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lastRenderedPageBreak/>
        <w:t>хозяйства</w:t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  <w:t xml:space="preserve">       А.Н. Макеева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C48DD" w:rsidRPr="00CC48DD" w:rsidRDefault="00CC48DD" w:rsidP="00CC4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442"/>
      <w:bookmarkEnd w:id="5"/>
      <w:r w:rsidRPr="00CC4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p w:rsidR="00CC48DD" w:rsidRPr="00CC48DD" w:rsidRDefault="00CC48DD" w:rsidP="00CC4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961"/>
      </w:tblGrid>
      <w:tr w:rsidR="00CC48DD" w:rsidRPr="00CC48DD" w:rsidTr="0087507D">
        <w:tc>
          <w:tcPr>
            <w:tcW w:w="817" w:type="dxa"/>
            <w:shd w:val="clear" w:color="auto" w:fill="auto"/>
          </w:tcPr>
          <w:p w:rsidR="00CC48DD" w:rsidRPr="00CC48DD" w:rsidRDefault="00CC48DD" w:rsidP="00CC48D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CC48DD" w:rsidRPr="00CC48DD" w:rsidRDefault="00CC48DD" w:rsidP="00CC48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961" w:type="dxa"/>
            <w:shd w:val="clear" w:color="auto" w:fill="auto"/>
          </w:tcPr>
          <w:p w:rsidR="00CC48DD" w:rsidRPr="00CC48DD" w:rsidRDefault="00CC48DD" w:rsidP="00CC48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Значения признаков заявителя</w:t>
            </w:r>
          </w:p>
        </w:tc>
      </w:tr>
      <w:tr w:rsidR="00CC48DD" w:rsidRPr="00CC48DD" w:rsidTr="0087507D">
        <w:tc>
          <w:tcPr>
            <w:tcW w:w="9180" w:type="dxa"/>
            <w:gridSpan w:val="3"/>
            <w:shd w:val="clear" w:color="auto" w:fill="auto"/>
          </w:tcPr>
          <w:p w:rsidR="00CC48DD" w:rsidRPr="00CC48DD" w:rsidRDefault="00CC48DD" w:rsidP="00CC48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Получение заявителем информации, предусмотренной Жилищным кодексом Российской Федерации, в сфере управления многоквартирными домами</w:t>
            </w:r>
          </w:p>
        </w:tc>
      </w:tr>
      <w:tr w:rsidR="00CC48DD" w:rsidRPr="00CC48DD" w:rsidTr="0087507D">
        <w:tc>
          <w:tcPr>
            <w:tcW w:w="817" w:type="dxa"/>
            <w:shd w:val="clear" w:color="auto" w:fill="auto"/>
          </w:tcPr>
          <w:p w:rsidR="00CC48DD" w:rsidRPr="00CC48DD" w:rsidRDefault="00CC48DD" w:rsidP="00CC48D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C48DD" w:rsidRPr="00CC48DD" w:rsidRDefault="00CC48DD" w:rsidP="00CC48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:rsidR="00CC48DD" w:rsidRPr="00CC48DD" w:rsidRDefault="00CC48DD" w:rsidP="00CC4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1.Физическое лицо</w:t>
            </w:r>
          </w:p>
          <w:p w:rsidR="00CC48DD" w:rsidRPr="00CC48DD" w:rsidRDefault="00CC48DD" w:rsidP="00CC4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2. Индивидуальный предприниматель</w:t>
            </w:r>
          </w:p>
          <w:p w:rsidR="00CC48DD" w:rsidRPr="00CC48DD" w:rsidRDefault="00CC48DD" w:rsidP="00CC4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3. Юридическое лицо</w:t>
            </w:r>
          </w:p>
        </w:tc>
      </w:tr>
      <w:tr w:rsidR="00CC48DD" w:rsidRPr="00CC48DD" w:rsidTr="0087507D">
        <w:trPr>
          <w:trHeight w:val="1373"/>
        </w:trPr>
        <w:tc>
          <w:tcPr>
            <w:tcW w:w="817" w:type="dxa"/>
            <w:shd w:val="clear" w:color="auto" w:fill="auto"/>
          </w:tcPr>
          <w:p w:rsidR="00CC48DD" w:rsidRPr="00CC48DD" w:rsidRDefault="00CC48DD" w:rsidP="00CC48D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C48DD" w:rsidRPr="00CC48DD" w:rsidRDefault="00CC48DD" w:rsidP="00CC48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shd w:val="clear" w:color="auto" w:fill="auto"/>
          </w:tcPr>
          <w:p w:rsidR="00CC48DD" w:rsidRPr="00CC48DD" w:rsidRDefault="00CC48DD" w:rsidP="00CC48DD">
            <w:pPr>
              <w:numPr>
                <w:ilvl w:val="0"/>
                <w:numId w:val="3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лично заявитель</w:t>
            </w:r>
          </w:p>
          <w:p w:rsidR="00CC48DD" w:rsidRPr="00CC48DD" w:rsidRDefault="00CC48DD" w:rsidP="00CC48DD">
            <w:pPr>
              <w:numPr>
                <w:ilvl w:val="0"/>
                <w:numId w:val="3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  <w:p w:rsidR="00CC48DD" w:rsidRPr="00CC48DD" w:rsidRDefault="00CC48DD" w:rsidP="00CC48D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8DD" w:rsidRPr="00CC48DD" w:rsidTr="0087507D">
        <w:trPr>
          <w:trHeight w:val="446"/>
        </w:trPr>
        <w:tc>
          <w:tcPr>
            <w:tcW w:w="9180" w:type="dxa"/>
            <w:gridSpan w:val="3"/>
            <w:shd w:val="clear" w:color="auto" w:fill="auto"/>
          </w:tcPr>
          <w:p w:rsidR="00CC48DD" w:rsidRPr="00CC48DD" w:rsidRDefault="00CC48DD" w:rsidP="00CC48D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Получение заявителем информации, предусмотренной Жилищным кодексом Российской Федерации, в сфере управления многоквартирными домами с исправленными ошибками и опечатками</w:t>
            </w:r>
          </w:p>
        </w:tc>
      </w:tr>
      <w:tr w:rsidR="00CC48DD" w:rsidRPr="00CC48DD" w:rsidTr="0087507D">
        <w:trPr>
          <w:trHeight w:val="882"/>
        </w:trPr>
        <w:tc>
          <w:tcPr>
            <w:tcW w:w="817" w:type="dxa"/>
            <w:shd w:val="clear" w:color="auto" w:fill="auto"/>
          </w:tcPr>
          <w:p w:rsidR="00CC48DD" w:rsidRPr="00CC48DD" w:rsidRDefault="00CC48DD" w:rsidP="00CC48D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C48DD" w:rsidRPr="00CC48DD" w:rsidRDefault="00CC48DD" w:rsidP="00CC48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:rsidR="00CC48DD" w:rsidRPr="00CC48DD" w:rsidRDefault="00CC48DD" w:rsidP="00CC4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1.Физическое лицо</w:t>
            </w:r>
          </w:p>
          <w:p w:rsidR="00CC48DD" w:rsidRPr="00CC48DD" w:rsidRDefault="00CC48DD" w:rsidP="00CC4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2. Индивидуальный предприниматель</w:t>
            </w:r>
          </w:p>
          <w:p w:rsidR="00CC48DD" w:rsidRPr="00CC48DD" w:rsidRDefault="00CC48DD" w:rsidP="00CC4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3. Юридическое лицо</w:t>
            </w:r>
          </w:p>
        </w:tc>
      </w:tr>
      <w:tr w:rsidR="00CC48DD" w:rsidRPr="00CC48DD" w:rsidTr="0087507D">
        <w:trPr>
          <w:trHeight w:val="1373"/>
        </w:trPr>
        <w:tc>
          <w:tcPr>
            <w:tcW w:w="817" w:type="dxa"/>
            <w:shd w:val="clear" w:color="auto" w:fill="auto"/>
          </w:tcPr>
          <w:p w:rsidR="00CC48DD" w:rsidRPr="00CC48DD" w:rsidRDefault="00CC48DD" w:rsidP="00CC48D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C48DD" w:rsidRPr="00CC48DD" w:rsidRDefault="00CC48DD" w:rsidP="00CC48D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8DD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4961" w:type="dxa"/>
            <w:shd w:val="clear" w:color="auto" w:fill="auto"/>
          </w:tcPr>
          <w:p w:rsidR="00CC48DD" w:rsidRPr="00CC48DD" w:rsidRDefault="00CC48DD" w:rsidP="00CC48D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лично заявитель</w:t>
            </w:r>
          </w:p>
          <w:p w:rsidR="00CC48DD" w:rsidRPr="00CC48DD" w:rsidRDefault="00CC48DD" w:rsidP="00CC48DD">
            <w:pPr>
              <w:numPr>
                <w:ilvl w:val="0"/>
                <w:numId w:val="4"/>
              </w:num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DD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  <w:p w:rsidR="00CC48DD" w:rsidRPr="00CC48DD" w:rsidRDefault="00CC48DD" w:rsidP="00CC48D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C48DD">
        <w:rPr>
          <w:rFonts w:ascii="Times New Roman" w:eastAsia="Times New Roman" w:hAnsi="Times New Roman" w:cs="Times New Roman"/>
          <w:szCs w:val="20"/>
          <w:lang w:eastAsia="ru-RU"/>
        </w:rPr>
        <w:br w:type="textWrapping" w:clear="all"/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CC48DD">
        <w:rPr>
          <w:rFonts w:ascii="Times New Roman" w:hAnsi="Times New Roman" w:cs="Times New Roman"/>
          <w:sz w:val="28"/>
          <w:szCs w:val="28"/>
        </w:rPr>
        <w:tab/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  <w:t xml:space="preserve">         А.Н. Макеева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suppressAutoHyphens/>
        <w:spacing w:after="0" w:line="240" w:lineRule="auto"/>
        <w:ind w:left="5103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№ 3</w:t>
      </w:r>
    </w:p>
    <w:p w:rsidR="00CC48DD" w:rsidRPr="00CC48DD" w:rsidRDefault="00CC48DD" w:rsidP="00CC48DD">
      <w:pPr>
        <w:suppressAutoHyphens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C48DD" w:rsidRDefault="00CC48DD" w:rsidP="00CC48DD">
      <w:pPr>
        <w:suppressAutoHyphens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108D" w:rsidRPr="00CC48DD" w:rsidRDefault="0002108D" w:rsidP="00CC48DD">
      <w:pPr>
        <w:suppressAutoHyphens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DD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DD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08D" w:rsidRPr="00CC48DD" w:rsidRDefault="0002108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534"/>
        <w:gridCol w:w="2409"/>
        <w:gridCol w:w="6521"/>
      </w:tblGrid>
      <w:tr w:rsidR="00CC48DD" w:rsidRPr="00CC48DD" w:rsidTr="0087507D">
        <w:trPr>
          <w:trHeight w:val="376"/>
        </w:trPr>
        <w:tc>
          <w:tcPr>
            <w:tcW w:w="9464" w:type="dxa"/>
            <w:gridSpan w:val="3"/>
          </w:tcPr>
          <w:p w:rsidR="00CC48DD" w:rsidRPr="00CC48DD" w:rsidRDefault="00CC48DD" w:rsidP="00CC48DD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           Информация, предусмотренная Жилищным кодексом Российской Федерации,                           в сфере управления многоквартирными домами</w:t>
            </w:r>
          </w:p>
        </w:tc>
      </w:tr>
      <w:tr w:rsidR="00CC48DD" w:rsidRPr="00CC48DD" w:rsidTr="0087507D">
        <w:tc>
          <w:tcPr>
            <w:tcW w:w="534" w:type="dxa"/>
            <w:vMerge w:val="restart"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Заявление о предоставлении муниципальной услуги                по форме, установленной приложением № 4 к настоящему Административному регламенту.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МФЦ</w:t>
            </w:r>
            <w:proofErr w:type="gramEnd"/>
          </w:p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либо при почтовом отправлении).</w:t>
            </w:r>
          </w:p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РПГУ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документы отсутствуют. 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В управление.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Посредством РПГУ.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В МФЦ.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4. Посредством почтового отправления. </w:t>
            </w:r>
          </w:p>
        </w:tc>
      </w:tr>
      <w:tr w:rsidR="00CC48DD" w:rsidRPr="00CC48DD" w:rsidTr="0087507D">
        <w:tc>
          <w:tcPr>
            <w:tcW w:w="534" w:type="dxa"/>
            <w:vMerge w:val="restart"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Заявление о предоставлении муниципальной услуги                по форме, установленной приложением № 4 к настоящему Административному регламенту.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представителя (при личном обращении в МФЦ</w:t>
            </w:r>
            <w:proofErr w:type="gramEnd"/>
          </w:p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либо при почтовом отправлении).</w:t>
            </w:r>
          </w:p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РПГУ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Указанные документы отсутствуют.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В управление.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Посредством РПГУ.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В МФЦ.</w:t>
            </w:r>
          </w:p>
          <w:p w:rsidR="00CC48DD" w:rsidRPr="00CC48DD" w:rsidRDefault="00CC48DD" w:rsidP="00CC48DD">
            <w:pPr>
              <w:tabs>
                <w:tab w:val="left" w:pos="388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Посредством почтового отправления.</w:t>
            </w:r>
          </w:p>
        </w:tc>
      </w:tr>
      <w:tr w:rsidR="00CC48DD" w:rsidRPr="00CC48DD" w:rsidTr="0087507D">
        <w:tc>
          <w:tcPr>
            <w:tcW w:w="534" w:type="dxa"/>
            <w:vMerge w:val="restart"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Заявление о предоставлении муниципальной услуги                по форме, установленной приложением № 4 к настоящему Административному регламенту.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Документ, удостоверяющий личность заявителя или представителя (при личном обращении в МФЦ либо при почтовом отправлении).</w:t>
            </w:r>
          </w:p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</w:t>
            </w:r>
            <w:proofErr w:type="gram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. В случае представления документов в электронной форме посредством РПГУ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которые запрашиваются в порядке межведомственного информационного взаимодействия, и которые заявитель вправе представить по собственной </w:t>
            </w:r>
            <w:r w:rsidRPr="00CC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инициативе: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документы отсутствуют.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В управление.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Посредством РПГУ.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В МФЦ.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4. Посредством почтового отправления. </w:t>
            </w:r>
          </w:p>
        </w:tc>
      </w:tr>
      <w:tr w:rsidR="00CC48DD" w:rsidRPr="00CC48DD" w:rsidTr="0087507D">
        <w:tc>
          <w:tcPr>
            <w:tcW w:w="9464" w:type="dxa"/>
            <w:gridSpan w:val="3"/>
          </w:tcPr>
          <w:p w:rsidR="00CC48DD" w:rsidRPr="00CC48DD" w:rsidRDefault="00CC48DD" w:rsidP="00CC48DD">
            <w:pPr>
              <w:tabs>
                <w:tab w:val="left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Информация, предусмотренная Жилищным кодексом Российской Федерации,                           в сфере управления многоквартирными домами с исправленными ошибками и опечатками</w:t>
            </w:r>
          </w:p>
        </w:tc>
      </w:tr>
      <w:tr w:rsidR="00CC48DD" w:rsidRPr="00CC48DD" w:rsidTr="0087507D">
        <w:tc>
          <w:tcPr>
            <w:tcW w:w="534" w:type="dxa"/>
            <w:vMerge w:val="restart"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Заявление о предоставлении муниципальной услуги                по форме, установленной приложением № 5 к настоящему Административному регламенту.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представителя (при личном обращении в управление, МФЦ</w:t>
            </w:r>
            <w:proofErr w:type="gramEnd"/>
          </w:p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либо при почтовом отправлении).</w:t>
            </w:r>
          </w:p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РПГУ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Указанные документы отсутствуют.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В управление.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Посредством РПГУ.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В МФЦ.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4. Посредством почтового отправления. </w:t>
            </w:r>
          </w:p>
        </w:tc>
      </w:tr>
      <w:tr w:rsidR="00CC48DD" w:rsidRPr="00CC48DD" w:rsidTr="0087507D">
        <w:tc>
          <w:tcPr>
            <w:tcW w:w="534" w:type="dxa"/>
            <w:vMerge w:val="restart"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Заявление о предоставлении муниципальной услуги                по форме, установленной приложением № 5 к настоящему Административному регламенту.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Документ, удостоверяющий личность заявителя или представителя (при личном обращении в МФЦ либо при почтовом отправлении).</w:t>
            </w:r>
          </w:p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</w:t>
            </w:r>
            <w:r w:rsidRPr="00CC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РПГУ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Указанные документы отсутствуют.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В управление.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Посредством РПГУ.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В МФЦ.</w:t>
            </w:r>
          </w:p>
          <w:p w:rsidR="00CC48DD" w:rsidRPr="00CC48DD" w:rsidRDefault="00CC48DD" w:rsidP="00CC48DD">
            <w:pPr>
              <w:tabs>
                <w:tab w:val="left" w:pos="388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Посредством почтового отправления.</w:t>
            </w:r>
          </w:p>
        </w:tc>
      </w:tr>
      <w:tr w:rsidR="00CC48DD" w:rsidRPr="00CC48DD" w:rsidTr="0087507D">
        <w:tc>
          <w:tcPr>
            <w:tcW w:w="534" w:type="dxa"/>
            <w:vMerge w:val="restart"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Заявление о предоставлении муниципальной услуги                по форме, установленной приложением № 4 к настоящему Административному регламенту.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Документ, удостоверяющий личность заявителя или представителя (при личном обращении в МФЦ либо при почтовом отправлении).</w:t>
            </w:r>
          </w:p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РПГУ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документы отсутствуют. </w:t>
            </w:r>
          </w:p>
        </w:tc>
      </w:tr>
      <w:tr w:rsidR="00CC48DD" w:rsidRPr="00CC48DD" w:rsidTr="0087507D">
        <w:tc>
          <w:tcPr>
            <w:tcW w:w="534" w:type="dxa"/>
            <w:vMerge/>
          </w:tcPr>
          <w:p w:rsidR="00CC48DD" w:rsidRPr="00CC48DD" w:rsidRDefault="00CC48DD" w:rsidP="00CC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информации:</w:t>
            </w:r>
          </w:p>
        </w:tc>
        <w:tc>
          <w:tcPr>
            <w:tcW w:w="6521" w:type="dxa"/>
          </w:tcPr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 В управление.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 Посредством РПГУ.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3. В МФЦ.</w:t>
            </w:r>
          </w:p>
          <w:p w:rsidR="00CC48DD" w:rsidRPr="00CC48DD" w:rsidRDefault="00CC48DD" w:rsidP="00CC48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Посредством почтового отправления. </w:t>
            </w:r>
          </w:p>
        </w:tc>
      </w:tr>
    </w:tbl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48DD" w:rsidRDefault="00CC48DD" w:rsidP="00CC4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2108D" w:rsidRPr="00CC48DD" w:rsidRDefault="0002108D" w:rsidP="00CC4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CC48DD">
        <w:rPr>
          <w:rFonts w:ascii="Times New Roman" w:hAnsi="Times New Roman" w:cs="Times New Roman"/>
          <w:sz w:val="28"/>
          <w:szCs w:val="28"/>
        </w:rPr>
        <w:tab/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  <w:t xml:space="preserve">                А.Н. Макеева</w:t>
      </w: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08D" w:rsidRDefault="0002108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Форма 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В администрацию 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CC48DD">
        <w:rPr>
          <w:rFonts w:ascii="Times New Roman" w:eastAsia="Calibri" w:hAnsi="Times New Roman" w:cs="Times New Roman"/>
          <w:sz w:val="28"/>
          <w:szCs w:val="28"/>
        </w:rPr>
        <w:t>город Воронеж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682"/>
      <w:bookmarkEnd w:id="6"/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информации в сфере управления              многоквартирными домами</w:t>
      </w:r>
    </w:p>
    <w:p w:rsidR="00CC48DD" w:rsidRPr="00CC48DD" w:rsidRDefault="00CC48DD" w:rsidP="00CC48D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8D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структурного подразделения администрации городского округа город Воронеж,</w:t>
      </w:r>
      <w:r w:rsidRPr="00CC48DD">
        <w:t xml:space="preserve"> </w:t>
      </w:r>
      <w:r w:rsidRPr="00CC48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обеспечивающего организацию предоставления муниципальной услуги)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359"/>
      </w:tblGrid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gridSpan w:val="2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</w:t>
            </w: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(указывается в случае, если заявитель является индивидуальным предпринимателем)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gridSpan w:val="2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</w:t>
            </w: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CC48DD" w:rsidRPr="00CC48DD" w:rsidTr="0087507D">
        <w:tc>
          <w:tcPr>
            <w:tcW w:w="9560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Прошу предоставить мне информацию ____________________________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</w:tc>
      </w:tr>
      <w:tr w:rsidR="00CC48DD" w:rsidRPr="00CC48DD" w:rsidTr="0087507D">
        <w:tc>
          <w:tcPr>
            <w:tcW w:w="9560" w:type="dxa"/>
          </w:tcPr>
          <w:p w:rsidR="00CC48DD" w:rsidRPr="00CC48DD" w:rsidRDefault="00CC48DD" w:rsidP="00CC48D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  <w:p w:rsidR="00CC48DD" w:rsidRPr="00CC48DD" w:rsidRDefault="00CC48DD" w:rsidP="00CC48D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CC48DD" w:rsidRPr="00CC48DD" w:rsidTr="0087507D">
        <w:tc>
          <w:tcPr>
            <w:tcW w:w="9560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Номер телефона и адрес электронной почты для связи: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</w:t>
            </w:r>
          </w:p>
        </w:tc>
      </w:tr>
    </w:tbl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прошу предоставить (указывается один из перечисленных способов):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97"/>
        <w:gridCol w:w="673"/>
      </w:tblGrid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в личный кабинет в информационной системе "Портал Воронежской области в сети Интернет"</w:t>
            </w: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при личном обращении в управление жилищно-коммунального хозяйства администрации городского округа город Воронеж </w:t>
            </w: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при обращении в МФЦ,  </w:t>
            </w:r>
            <w:proofErr w:type="gram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на почтовый адрес: __________________________________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9570" w:type="dxa"/>
            <w:gridSpan w:val="2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В отношении несовершеннолетнего</w:t>
            </w: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заявителю, являющемуся законным представителем несовершеннолетнего, лично</w:t>
            </w: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Cs w:val="20"/>
              </w:rPr>
            </w:pPr>
            <w:r w:rsidRPr="00CC48DD">
              <w:rPr>
                <w:rFonts w:ascii="Times New Roman" w:hAnsi="Times New Roman" w:cs="Times New Roman"/>
                <w:szCs w:val="20"/>
              </w:rPr>
              <w:t>(фамилия, имя, отчество (при наличии) и сведения о документе, удостоверяющем личность,   другого законного представителя несовершеннолетнего)</w:t>
            </w: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340"/>
        <w:gridCol w:w="5362"/>
      </w:tblGrid>
      <w:tr w:rsidR="00CC48DD" w:rsidRPr="00CC48DD" w:rsidTr="0087507D">
        <w:tc>
          <w:tcPr>
            <w:tcW w:w="3369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DD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 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DD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340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DD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 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DD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наличии)) </w:t>
            </w:r>
          </w:p>
        </w:tc>
      </w:tr>
    </w:tbl>
    <w:p w:rsidR="00CC48DD" w:rsidRPr="00CC48DD" w:rsidRDefault="00CC48DD" w:rsidP="00CC48DD">
      <w:pPr>
        <w:tabs>
          <w:tab w:val="left" w:pos="85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tabs>
          <w:tab w:val="left" w:pos="85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CC48DD">
        <w:rPr>
          <w:rFonts w:ascii="Times New Roman" w:hAnsi="Times New Roman" w:cs="Times New Roman"/>
          <w:sz w:val="28"/>
          <w:szCs w:val="28"/>
        </w:rPr>
        <w:tab/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  <w:t xml:space="preserve">         А.Н. Макеева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08D" w:rsidRPr="00CC48DD" w:rsidRDefault="0002108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Форма 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В администрацию 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CC48DD">
        <w:rPr>
          <w:rFonts w:ascii="Times New Roman" w:eastAsia="Calibri" w:hAnsi="Times New Roman" w:cs="Times New Roman"/>
          <w:sz w:val="28"/>
          <w:szCs w:val="28"/>
        </w:rPr>
        <w:t>город Воронеж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исправлении допущенных опечаток и ошибок в выданном                                      в результате предоставления муниципальной услуги документе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C48DD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структурного подразделения администрации городского округа город Воронеж,</w:t>
      </w:r>
      <w:r w:rsidRPr="00CC48DD">
        <w:rPr>
          <w:sz w:val="20"/>
          <w:szCs w:val="20"/>
        </w:rPr>
        <w:t xml:space="preserve"> </w:t>
      </w:r>
      <w:r w:rsidRPr="00CC48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обеспечивающего организацию предоставления муниципальной услуги)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8D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Сведения о заявителе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359"/>
      </w:tblGrid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gridSpan w:val="2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заявителем является физическое лицо</w:t>
            </w: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(указывается в случае, если заявитель является индивидуальным предпринимателем)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gridSpan w:val="2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</w:t>
            </w: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675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359" w:type="dxa"/>
          </w:tcPr>
          <w:p w:rsidR="00CC48DD" w:rsidRPr="00CC48DD" w:rsidRDefault="00CC48DD" w:rsidP="00CC48DD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2. Сведения о выданной информации в сфере управления многоквартирными домами, содержащей опечатку (ошибку)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53"/>
        <w:gridCol w:w="2268"/>
        <w:gridCol w:w="2410"/>
      </w:tblGrid>
      <w:tr w:rsidR="00CC48DD" w:rsidRPr="00CC48DD" w:rsidTr="0087507D">
        <w:tc>
          <w:tcPr>
            <w:tcW w:w="629" w:type="dxa"/>
            <w:vAlign w:val="center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vAlign w:val="center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10" w:type="dxa"/>
            <w:vAlign w:val="center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CC48DD" w:rsidRPr="00CC48DD" w:rsidTr="0087507D">
        <w:tc>
          <w:tcPr>
            <w:tcW w:w="629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lastRenderedPageBreak/>
        <w:t>3. Обоснование для внесения исправлений в информацию                         в сфере управления многоквартирными домами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2550"/>
        <w:gridCol w:w="2835"/>
        <w:gridCol w:w="3402"/>
      </w:tblGrid>
      <w:tr w:rsidR="00CC48DD" w:rsidRPr="00CC48DD" w:rsidTr="0087507D">
        <w:trPr>
          <w:trHeight w:val="129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документе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</w:t>
            </w:r>
            <w:proofErr w:type="gram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) документа(</w:t>
            </w:r>
            <w:proofErr w:type="spell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информации</w:t>
            </w:r>
          </w:p>
        </w:tc>
      </w:tr>
      <w:tr w:rsidR="00CC48DD" w:rsidRPr="00CC48DD" w:rsidTr="0087507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CC48DD" w:rsidRPr="00CC48DD" w:rsidTr="0087507D">
        <w:tc>
          <w:tcPr>
            <w:tcW w:w="9560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 xml:space="preserve">Прошу внести исправления в предоставленную информацию в сфере управления многоквартирными домами, содержащую опечатку (ошибку)  </w:t>
            </w:r>
          </w:p>
        </w:tc>
      </w:tr>
      <w:tr w:rsidR="00CC48DD" w:rsidRPr="00CC48DD" w:rsidTr="0087507D">
        <w:tc>
          <w:tcPr>
            <w:tcW w:w="9560" w:type="dxa"/>
          </w:tcPr>
          <w:p w:rsidR="00CC48DD" w:rsidRPr="00CC48DD" w:rsidRDefault="00CC48DD" w:rsidP="00CC48D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  <w:p w:rsidR="00CC48DD" w:rsidRPr="00CC48DD" w:rsidRDefault="00CC48DD" w:rsidP="00CC48D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CC48DD" w:rsidRPr="00CC48DD" w:rsidTr="0087507D">
        <w:tc>
          <w:tcPr>
            <w:tcW w:w="9560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Номер телефона и адрес электронной почты для связи: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8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</w:tbl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 (указывается один из перечисленных способов):</w:t>
      </w:r>
    </w:p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97"/>
        <w:gridCol w:w="673"/>
      </w:tblGrid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в личный кабинет в информационной системе "Портал Воронежской области в сети Интернет"</w:t>
            </w: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при личном обращении в 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носителе при обращении в МФЦ,  </w:t>
            </w:r>
            <w:proofErr w:type="gramStart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CC48D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C48DD" w:rsidRPr="00CC48DD" w:rsidRDefault="00CC48DD" w:rsidP="00CC48D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на почтовый адрес: __________________________________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9570" w:type="dxa"/>
            <w:gridSpan w:val="2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В отношении несовершеннолетнего</w:t>
            </w: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заявителю, являющемуся законным представителем несовершеннолетнего, лично</w:t>
            </w: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D" w:rsidRPr="00CC48DD" w:rsidTr="0087507D">
        <w:tc>
          <w:tcPr>
            <w:tcW w:w="8897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8D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C48DD" w:rsidRPr="00CC48DD" w:rsidRDefault="00CC48DD" w:rsidP="00CC48DD">
            <w:pPr>
              <w:rPr>
                <w:rFonts w:ascii="Times New Roman" w:hAnsi="Times New Roman" w:cs="Times New Roman"/>
                <w:szCs w:val="20"/>
              </w:rPr>
            </w:pPr>
            <w:r w:rsidRPr="00CC48DD">
              <w:rPr>
                <w:rFonts w:ascii="Times New Roman" w:hAnsi="Times New Roman" w:cs="Times New Roman"/>
                <w:szCs w:val="20"/>
              </w:rPr>
              <w:t>(фамилия, имя, отчество (при наличии) и сведения о документе, удостоверяющем личность,   другого законного представителя несовершеннолетнего)</w:t>
            </w:r>
          </w:p>
        </w:tc>
        <w:tc>
          <w:tcPr>
            <w:tcW w:w="673" w:type="dxa"/>
          </w:tcPr>
          <w:p w:rsidR="00CC48DD" w:rsidRPr="00CC48DD" w:rsidRDefault="00CC48DD" w:rsidP="00CC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8DD" w:rsidRPr="00CC48DD" w:rsidRDefault="00CC48DD" w:rsidP="00CC48D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340"/>
        <w:gridCol w:w="5362"/>
      </w:tblGrid>
      <w:tr w:rsidR="00CC48DD" w:rsidRPr="00CC48DD" w:rsidTr="0087507D">
        <w:tc>
          <w:tcPr>
            <w:tcW w:w="3369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DD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 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DD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340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</w:tcPr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DD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 </w:t>
            </w:r>
          </w:p>
          <w:p w:rsidR="00CC48DD" w:rsidRPr="00CC48DD" w:rsidRDefault="00CC48DD" w:rsidP="00CC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8DD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наличии)) </w:t>
            </w:r>
          </w:p>
        </w:tc>
      </w:tr>
    </w:tbl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7" w:name="_GoBack"/>
      <w:bookmarkEnd w:id="7"/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CC48DD">
        <w:rPr>
          <w:rFonts w:ascii="Times New Roman" w:hAnsi="Times New Roman" w:cs="Times New Roman"/>
          <w:sz w:val="28"/>
          <w:szCs w:val="28"/>
        </w:rPr>
        <w:tab/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  <w:t xml:space="preserve">       А.Н. Макеева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DD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6846"/>
      </w:tblGrid>
      <w:tr w:rsidR="00CC48DD" w:rsidRPr="00CC48DD" w:rsidTr="0087507D">
        <w:tc>
          <w:tcPr>
            <w:tcW w:w="9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kern w:val="3"/>
                <w:sz w:val="24"/>
                <w:szCs w:val="24"/>
                <w:lang w:eastAsia="ru-RU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Результат муниципальной услуги: </w:t>
            </w:r>
            <w:r w:rsidRPr="00CC48D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«Информация, предусмотренная Жилищным кодексом Российской Федерации, в сфере управления многоквартирными домами»</w:t>
            </w:r>
          </w:p>
        </w:tc>
      </w:tr>
      <w:tr w:rsidR="00CC48DD" w:rsidRPr="00CC48DD" w:rsidTr="0087507D"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Категории заявителей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обратившиеся</w:t>
            </w:r>
            <w:proofErr w:type="gramEnd"/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CC48DD" w:rsidRPr="00CC48DD" w:rsidTr="0087507D"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Основания для отказа </w:t>
            </w:r>
          </w:p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приеме запроса </w:t>
            </w:r>
          </w:p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не предусмотрено.</w:t>
            </w:r>
          </w:p>
        </w:tc>
      </w:tr>
      <w:tr w:rsidR="00CC48DD" w:rsidRPr="00CC48DD" w:rsidTr="0087507D"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CC48DD" w:rsidRPr="00CC48DD" w:rsidTr="0087507D"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Основания для отказа </w:t>
            </w:r>
          </w:p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kern w:val="3"/>
                <w:sz w:val="24"/>
                <w:szCs w:val="24"/>
                <w:lang w:eastAsia="ru-RU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предоставлении муниципальной услуги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tabs>
                <w:tab w:val="left" w:pos="9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Представление заявителем заявления, в котором запрашиваемая информация не относится к информации, предусмотренной Жилищным кодексом Российской Федерации, в сфере управления многоквартирными домами.</w:t>
            </w:r>
          </w:p>
        </w:tc>
      </w:tr>
      <w:tr w:rsidR="00CC48DD" w:rsidRPr="00CC48DD" w:rsidTr="0087507D">
        <w:tc>
          <w:tcPr>
            <w:tcW w:w="9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kern w:val="3"/>
                <w:sz w:val="24"/>
                <w:szCs w:val="24"/>
                <w:lang w:eastAsia="ru-RU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Результат муниципальной услуги «Информация, предусмотренная Жилищным кодексом Российской Федерации, в сфере управления многоквартирными домами с исправленными ошибками и опечатками»</w:t>
            </w:r>
          </w:p>
        </w:tc>
      </w:tr>
      <w:tr w:rsidR="00CC48DD" w:rsidRPr="00CC48DD" w:rsidTr="0087507D"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Категории заявителей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обратившиеся</w:t>
            </w:r>
            <w:proofErr w:type="gramEnd"/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CC48DD" w:rsidRPr="00CC48DD" w:rsidTr="0087507D"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Основания для отказа </w:t>
            </w:r>
          </w:p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 приеме запроса </w:t>
            </w:r>
          </w:p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tabs>
                <w:tab w:val="left" w:pos="300"/>
              </w:tabs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не предусмотрено.</w:t>
            </w:r>
          </w:p>
        </w:tc>
      </w:tr>
      <w:tr w:rsidR="00CC48DD" w:rsidRPr="00CC48DD" w:rsidTr="0087507D"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CC48DD" w:rsidRPr="00CC48DD" w:rsidTr="0087507D"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 xml:space="preserve">Основания для отказа </w:t>
            </w:r>
          </w:p>
          <w:p w:rsidR="00CC48DD" w:rsidRPr="00CC48DD" w:rsidRDefault="00CC48DD" w:rsidP="00CC48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предоставлении муниципальной услуги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8DD" w:rsidRPr="00CC48DD" w:rsidRDefault="00CC48DD" w:rsidP="00CC48DD">
            <w:pPr>
              <w:numPr>
                <w:ilvl w:val="0"/>
                <w:numId w:val="5"/>
              </w:numPr>
              <w:tabs>
                <w:tab w:val="left" w:pos="287"/>
              </w:tabs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Несоответствие заявителя кругу лиц, указанных в подразделе 1.2 настоящего Административного регламента.</w:t>
            </w:r>
          </w:p>
          <w:p w:rsidR="00CC48DD" w:rsidRPr="00CC48DD" w:rsidRDefault="00CC48DD" w:rsidP="00CC48DD">
            <w:pPr>
              <w:numPr>
                <w:ilvl w:val="0"/>
                <w:numId w:val="5"/>
              </w:numPr>
              <w:tabs>
                <w:tab w:val="left" w:pos="287"/>
              </w:tabs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CC48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Отсутствие опечаток и ошибок в выданном в результате предоставления муниципальной услуги документе.</w:t>
            </w:r>
          </w:p>
        </w:tc>
      </w:tr>
    </w:tbl>
    <w:p w:rsidR="00CC48DD" w:rsidRPr="00CC48DD" w:rsidRDefault="00CC48DD" w:rsidP="00CC48DD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7"/>
          <w:kern w:val="3"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CC48DD">
        <w:rPr>
          <w:rFonts w:ascii="Times New Roman" w:hAnsi="Times New Roman" w:cs="Times New Roman"/>
          <w:sz w:val="28"/>
          <w:szCs w:val="28"/>
        </w:rPr>
        <w:tab/>
      </w:r>
    </w:p>
    <w:p w:rsidR="00CC48DD" w:rsidRPr="00CC48DD" w:rsidRDefault="00CC48DD" w:rsidP="00CC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8D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</w:r>
      <w:r w:rsidRPr="00CC48DD">
        <w:rPr>
          <w:rFonts w:ascii="Times New Roman" w:hAnsi="Times New Roman" w:cs="Times New Roman"/>
          <w:sz w:val="28"/>
          <w:szCs w:val="28"/>
        </w:rPr>
        <w:tab/>
        <w:t xml:space="preserve">       А.Н. Макеева</w:t>
      </w:r>
    </w:p>
    <w:p w:rsidR="00CC48DD" w:rsidRDefault="00CC48DD" w:rsidP="00490A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48DD" w:rsidSect="000F6F58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E3" w:rsidRDefault="004A70E3" w:rsidP="0074629A">
      <w:pPr>
        <w:spacing w:after="0" w:line="240" w:lineRule="auto"/>
      </w:pPr>
      <w:r>
        <w:separator/>
      </w:r>
    </w:p>
  </w:endnote>
  <w:endnote w:type="continuationSeparator" w:id="0">
    <w:p w:rsidR="004A70E3" w:rsidRDefault="004A70E3" w:rsidP="0074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E3" w:rsidRDefault="004A70E3" w:rsidP="0074629A">
      <w:pPr>
        <w:spacing w:after="0" w:line="240" w:lineRule="auto"/>
      </w:pPr>
      <w:r>
        <w:separator/>
      </w:r>
    </w:p>
  </w:footnote>
  <w:footnote w:type="continuationSeparator" w:id="0">
    <w:p w:rsidR="004A70E3" w:rsidRDefault="004A70E3" w:rsidP="0074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431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0A67" w:rsidRPr="00A70A67" w:rsidRDefault="00A70A6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0A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0A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0A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108D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A70A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0A67" w:rsidRPr="00A70A67" w:rsidRDefault="00A70A67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5448"/>
    <w:multiLevelType w:val="hybridMultilevel"/>
    <w:tmpl w:val="8702C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FA7"/>
    <w:multiLevelType w:val="hybridMultilevel"/>
    <w:tmpl w:val="3DC29E26"/>
    <w:lvl w:ilvl="0" w:tplc="58E0F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11E33"/>
    <w:multiLevelType w:val="hybridMultilevel"/>
    <w:tmpl w:val="D1A8A0F2"/>
    <w:lvl w:ilvl="0" w:tplc="66F2E2C2">
      <w:start w:val="1"/>
      <w:numFmt w:val="decimal"/>
      <w:lvlText w:val="%1."/>
      <w:lvlJc w:val="left"/>
      <w:pPr>
        <w:ind w:left="92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>
    <w:nsid w:val="506619AE"/>
    <w:multiLevelType w:val="multilevel"/>
    <w:tmpl w:val="CD0616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3F7472F"/>
    <w:multiLevelType w:val="hybridMultilevel"/>
    <w:tmpl w:val="6A76BF2A"/>
    <w:lvl w:ilvl="0" w:tplc="4F2224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6B"/>
    <w:rsid w:val="0002108D"/>
    <w:rsid w:val="000C5F19"/>
    <w:rsid w:val="000F6F58"/>
    <w:rsid w:val="0012657F"/>
    <w:rsid w:val="0013336B"/>
    <w:rsid w:val="0015328B"/>
    <w:rsid w:val="00154EC4"/>
    <w:rsid w:val="001671E2"/>
    <w:rsid w:val="00173C69"/>
    <w:rsid w:val="001813E3"/>
    <w:rsid w:val="001A3F8B"/>
    <w:rsid w:val="001A55B0"/>
    <w:rsid w:val="001D4B03"/>
    <w:rsid w:val="001D679B"/>
    <w:rsid w:val="001E4A8B"/>
    <w:rsid w:val="00207CCC"/>
    <w:rsid w:val="00234E32"/>
    <w:rsid w:val="00242AD9"/>
    <w:rsid w:val="00264BFC"/>
    <w:rsid w:val="00272028"/>
    <w:rsid w:val="002A6C8D"/>
    <w:rsid w:val="002A6EB1"/>
    <w:rsid w:val="002E3254"/>
    <w:rsid w:val="002E39A7"/>
    <w:rsid w:val="00301584"/>
    <w:rsid w:val="00385986"/>
    <w:rsid w:val="003A303D"/>
    <w:rsid w:val="003A3A24"/>
    <w:rsid w:val="003B3F28"/>
    <w:rsid w:val="003C428E"/>
    <w:rsid w:val="003D40B8"/>
    <w:rsid w:val="003D4127"/>
    <w:rsid w:val="00416EE6"/>
    <w:rsid w:val="00452D70"/>
    <w:rsid w:val="00476714"/>
    <w:rsid w:val="00490A65"/>
    <w:rsid w:val="004A70E3"/>
    <w:rsid w:val="004C0800"/>
    <w:rsid w:val="00521124"/>
    <w:rsid w:val="00521637"/>
    <w:rsid w:val="005944B0"/>
    <w:rsid w:val="005F160C"/>
    <w:rsid w:val="00610467"/>
    <w:rsid w:val="00645E5C"/>
    <w:rsid w:val="006B35F4"/>
    <w:rsid w:val="006F4CD8"/>
    <w:rsid w:val="007408EA"/>
    <w:rsid w:val="0074629A"/>
    <w:rsid w:val="00777DA8"/>
    <w:rsid w:val="00784342"/>
    <w:rsid w:val="00784A6C"/>
    <w:rsid w:val="007C784C"/>
    <w:rsid w:val="00883F58"/>
    <w:rsid w:val="008A42FA"/>
    <w:rsid w:val="00902266"/>
    <w:rsid w:val="00923243"/>
    <w:rsid w:val="00946FA0"/>
    <w:rsid w:val="009C4ADB"/>
    <w:rsid w:val="009D2483"/>
    <w:rsid w:val="00A2147D"/>
    <w:rsid w:val="00A31A7D"/>
    <w:rsid w:val="00A33532"/>
    <w:rsid w:val="00A444CE"/>
    <w:rsid w:val="00A70A67"/>
    <w:rsid w:val="00AE5F88"/>
    <w:rsid w:val="00B925F5"/>
    <w:rsid w:val="00B940C6"/>
    <w:rsid w:val="00C05E70"/>
    <w:rsid w:val="00C15596"/>
    <w:rsid w:val="00C92816"/>
    <w:rsid w:val="00CC48DD"/>
    <w:rsid w:val="00D02180"/>
    <w:rsid w:val="00D031E2"/>
    <w:rsid w:val="00D26373"/>
    <w:rsid w:val="00D71EB0"/>
    <w:rsid w:val="00D81AB6"/>
    <w:rsid w:val="00DE2F61"/>
    <w:rsid w:val="00E91794"/>
    <w:rsid w:val="00E94852"/>
    <w:rsid w:val="00EA5536"/>
    <w:rsid w:val="00EB5669"/>
    <w:rsid w:val="00EB69AD"/>
    <w:rsid w:val="00F06D20"/>
    <w:rsid w:val="00F10809"/>
    <w:rsid w:val="00F56872"/>
    <w:rsid w:val="00F841C1"/>
    <w:rsid w:val="00F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3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333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333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4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29A"/>
  </w:style>
  <w:style w:type="paragraph" w:styleId="a5">
    <w:name w:val="footer"/>
    <w:basedOn w:val="a"/>
    <w:link w:val="a6"/>
    <w:uiPriority w:val="99"/>
    <w:unhideWhenUsed/>
    <w:rsid w:val="0074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29A"/>
  </w:style>
  <w:style w:type="paragraph" w:styleId="a7">
    <w:name w:val="Balloon Text"/>
    <w:basedOn w:val="a"/>
    <w:link w:val="a8"/>
    <w:uiPriority w:val="99"/>
    <w:semiHidden/>
    <w:unhideWhenUsed/>
    <w:rsid w:val="0074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9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70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E39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3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333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333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4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29A"/>
  </w:style>
  <w:style w:type="paragraph" w:styleId="a5">
    <w:name w:val="footer"/>
    <w:basedOn w:val="a"/>
    <w:link w:val="a6"/>
    <w:uiPriority w:val="99"/>
    <w:unhideWhenUsed/>
    <w:rsid w:val="0074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29A"/>
  </w:style>
  <w:style w:type="paragraph" w:styleId="a7">
    <w:name w:val="Balloon Text"/>
    <w:basedOn w:val="a"/>
    <w:link w:val="a8"/>
    <w:uiPriority w:val="99"/>
    <w:semiHidden/>
    <w:unhideWhenUsed/>
    <w:rsid w:val="0074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9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70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E39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1&amp;n=135496&amp;dst=10177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81&amp;n=135496&amp;dst=1017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1&amp;n=88459&amp;dst=1004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BD21-4F40-4F9E-8A15-93FC5D15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6326</Words>
  <Characters>36063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Ясакова Г.Г.</dc:creator>
  <cp:lastModifiedBy>Красникова Е.В.</cp:lastModifiedBy>
  <cp:revision>16</cp:revision>
  <cp:lastPrinted>2024-10-29T07:31:00Z</cp:lastPrinted>
  <dcterms:created xsi:type="dcterms:W3CDTF">2024-10-14T13:41:00Z</dcterms:created>
  <dcterms:modified xsi:type="dcterms:W3CDTF">2026-02-11T08:57:00Z</dcterms:modified>
</cp:coreProperties>
</file>