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072" w:rsidRPr="00BF615F" w:rsidRDefault="001C0072" w:rsidP="001C0072">
      <w:pPr>
        <w:tabs>
          <w:tab w:val="left" w:pos="7425"/>
        </w:tabs>
        <w:spacing w:line="276" w:lineRule="auto"/>
        <w:ind w:left="142" w:firstLine="567"/>
        <w:jc w:val="right"/>
        <w:rPr>
          <w:bCs/>
          <w:sz w:val="28"/>
          <w:szCs w:val="28"/>
        </w:rPr>
      </w:pPr>
      <w:r>
        <w:rPr>
          <w:bCs/>
          <w:sz w:val="28"/>
          <w:szCs w:val="28"/>
        </w:rPr>
        <w:t>проект</w:t>
      </w:r>
    </w:p>
    <w:p w:rsidR="001C0072" w:rsidRPr="00BF615F" w:rsidRDefault="001C0072" w:rsidP="001C0072">
      <w:pPr>
        <w:tabs>
          <w:tab w:val="left" w:pos="7425"/>
        </w:tabs>
        <w:spacing w:line="276" w:lineRule="auto"/>
        <w:ind w:left="142" w:firstLine="567"/>
        <w:jc w:val="right"/>
        <w:rPr>
          <w:bCs/>
          <w:sz w:val="28"/>
          <w:szCs w:val="28"/>
        </w:rPr>
      </w:pPr>
    </w:p>
    <w:p w:rsidR="001C0072" w:rsidRDefault="001C0072" w:rsidP="001C0072">
      <w:pPr>
        <w:spacing w:line="276" w:lineRule="auto"/>
        <w:jc w:val="center"/>
        <w:rPr>
          <w:sz w:val="32"/>
          <w:szCs w:val="28"/>
        </w:rPr>
      </w:pPr>
      <w:r w:rsidRPr="003210A9">
        <w:rPr>
          <w:sz w:val="32"/>
          <w:szCs w:val="28"/>
        </w:rPr>
        <w:t>АДМИНИСТРАЦИЯ</w:t>
      </w:r>
      <w:r>
        <w:rPr>
          <w:sz w:val="32"/>
          <w:szCs w:val="28"/>
        </w:rPr>
        <w:t xml:space="preserve"> </w:t>
      </w:r>
      <w:r w:rsidRPr="003210A9">
        <w:rPr>
          <w:sz w:val="32"/>
          <w:szCs w:val="28"/>
        </w:rPr>
        <w:t>ГОРОДСКОГО ОКРУГА</w:t>
      </w:r>
    </w:p>
    <w:p w:rsidR="001C0072" w:rsidRPr="003210A9" w:rsidRDefault="001C0072" w:rsidP="001C0072">
      <w:pPr>
        <w:spacing w:line="276" w:lineRule="auto"/>
        <w:jc w:val="center"/>
        <w:rPr>
          <w:sz w:val="32"/>
          <w:szCs w:val="28"/>
        </w:rPr>
      </w:pPr>
      <w:r w:rsidRPr="003210A9">
        <w:rPr>
          <w:sz w:val="32"/>
          <w:szCs w:val="28"/>
        </w:rPr>
        <w:t>ГОРОД ВОРОНЕЖ</w:t>
      </w:r>
    </w:p>
    <w:p w:rsidR="001C0072" w:rsidRPr="00D22F83" w:rsidRDefault="001C0072" w:rsidP="001C0072">
      <w:pPr>
        <w:spacing w:line="276" w:lineRule="auto"/>
        <w:jc w:val="center"/>
        <w:rPr>
          <w:b/>
          <w:sz w:val="32"/>
          <w:szCs w:val="28"/>
        </w:rPr>
      </w:pPr>
      <w:r w:rsidRPr="00D22F83">
        <w:rPr>
          <w:b/>
          <w:sz w:val="32"/>
          <w:szCs w:val="28"/>
        </w:rPr>
        <w:t>ПОСТАНОВЛЕНИЕ</w:t>
      </w:r>
    </w:p>
    <w:p w:rsidR="001C0072" w:rsidRDefault="001C0072" w:rsidP="001C0072">
      <w:pPr>
        <w:widowControl w:val="0"/>
        <w:autoSpaceDE w:val="0"/>
        <w:autoSpaceDN w:val="0"/>
        <w:adjustRightInd w:val="0"/>
        <w:spacing w:line="276" w:lineRule="auto"/>
        <w:ind w:firstLine="851"/>
        <w:jc w:val="center"/>
        <w:rPr>
          <w:b/>
          <w:sz w:val="28"/>
          <w:szCs w:val="28"/>
        </w:rPr>
      </w:pPr>
    </w:p>
    <w:p w:rsidR="001C0072" w:rsidRPr="00E0470E" w:rsidRDefault="001C0072" w:rsidP="001C0072">
      <w:pPr>
        <w:widowControl w:val="0"/>
        <w:autoSpaceDE w:val="0"/>
        <w:autoSpaceDN w:val="0"/>
        <w:adjustRightInd w:val="0"/>
        <w:spacing w:line="276" w:lineRule="auto"/>
        <w:rPr>
          <w:sz w:val="28"/>
          <w:szCs w:val="28"/>
        </w:rPr>
      </w:pPr>
      <w:r>
        <w:rPr>
          <w:sz w:val="28"/>
          <w:szCs w:val="28"/>
        </w:rPr>
        <w:t>о</w:t>
      </w:r>
      <w:r w:rsidRPr="00E0470E">
        <w:rPr>
          <w:sz w:val="28"/>
          <w:szCs w:val="28"/>
        </w:rPr>
        <w:t xml:space="preserve">т </w:t>
      </w:r>
      <w:r>
        <w:rPr>
          <w:sz w:val="28"/>
          <w:szCs w:val="28"/>
        </w:rPr>
        <w:t>_________________</w:t>
      </w:r>
      <w:r w:rsidRPr="00E0470E">
        <w:rPr>
          <w:sz w:val="28"/>
          <w:szCs w:val="28"/>
        </w:rPr>
        <w:t>№ ___________</w:t>
      </w:r>
    </w:p>
    <w:p w:rsidR="001C0072" w:rsidRPr="00E0470E" w:rsidRDefault="001C0072" w:rsidP="001C0072">
      <w:pPr>
        <w:widowControl w:val="0"/>
        <w:autoSpaceDE w:val="0"/>
        <w:autoSpaceDN w:val="0"/>
        <w:adjustRightInd w:val="0"/>
        <w:spacing w:line="276" w:lineRule="auto"/>
        <w:ind w:firstLine="851"/>
        <w:rPr>
          <w:sz w:val="28"/>
          <w:szCs w:val="28"/>
        </w:rPr>
      </w:pPr>
      <w:r w:rsidRPr="00E0470E">
        <w:rPr>
          <w:sz w:val="28"/>
          <w:szCs w:val="28"/>
        </w:rPr>
        <w:t>г. Воронеж</w:t>
      </w:r>
    </w:p>
    <w:p w:rsidR="00560844" w:rsidRPr="00DE4999" w:rsidRDefault="00560844" w:rsidP="00560844">
      <w:pPr>
        <w:widowControl w:val="0"/>
        <w:autoSpaceDE w:val="0"/>
        <w:autoSpaceDN w:val="0"/>
        <w:adjustRightInd w:val="0"/>
        <w:spacing w:line="276" w:lineRule="auto"/>
        <w:ind w:firstLine="851"/>
        <w:jc w:val="center"/>
        <w:rPr>
          <w:b/>
          <w:sz w:val="28"/>
          <w:szCs w:val="28"/>
        </w:rPr>
      </w:pPr>
    </w:p>
    <w:p w:rsidR="00560844" w:rsidRPr="00DE4999" w:rsidRDefault="00560844" w:rsidP="00560844">
      <w:pPr>
        <w:widowControl w:val="0"/>
        <w:autoSpaceDE w:val="0"/>
        <w:autoSpaceDN w:val="0"/>
        <w:adjustRightInd w:val="0"/>
        <w:spacing w:line="276" w:lineRule="auto"/>
        <w:ind w:firstLine="851"/>
        <w:jc w:val="center"/>
        <w:rPr>
          <w:b/>
          <w:sz w:val="28"/>
          <w:szCs w:val="28"/>
        </w:rPr>
      </w:pPr>
    </w:p>
    <w:p w:rsidR="00316561" w:rsidRPr="00316561" w:rsidRDefault="00560844" w:rsidP="00316561">
      <w:pPr>
        <w:widowControl w:val="0"/>
        <w:autoSpaceDE w:val="0"/>
        <w:autoSpaceDN w:val="0"/>
        <w:adjustRightInd w:val="0"/>
        <w:spacing w:line="276" w:lineRule="auto"/>
        <w:rPr>
          <w:b/>
          <w:sz w:val="28"/>
          <w:szCs w:val="28"/>
        </w:rPr>
      </w:pPr>
      <w:r w:rsidRPr="00316561">
        <w:rPr>
          <w:b/>
          <w:sz w:val="28"/>
          <w:szCs w:val="28"/>
        </w:rPr>
        <w:t xml:space="preserve">Об утверждении </w:t>
      </w:r>
    </w:p>
    <w:p w:rsidR="00316561" w:rsidRPr="00316561" w:rsidRDefault="00316561" w:rsidP="00316561">
      <w:pPr>
        <w:widowControl w:val="0"/>
        <w:autoSpaceDE w:val="0"/>
        <w:autoSpaceDN w:val="0"/>
        <w:adjustRightInd w:val="0"/>
        <w:spacing w:line="276" w:lineRule="auto"/>
        <w:rPr>
          <w:b/>
          <w:sz w:val="28"/>
          <w:szCs w:val="28"/>
        </w:rPr>
      </w:pPr>
      <w:r>
        <w:rPr>
          <w:b/>
          <w:sz w:val="28"/>
          <w:szCs w:val="28"/>
        </w:rPr>
        <w:t>А</w:t>
      </w:r>
      <w:r w:rsidR="00560844" w:rsidRPr="00316561">
        <w:rPr>
          <w:b/>
          <w:sz w:val="28"/>
          <w:szCs w:val="28"/>
        </w:rPr>
        <w:t xml:space="preserve">дминистративного регламента </w:t>
      </w:r>
    </w:p>
    <w:p w:rsidR="00316561" w:rsidRPr="00316561" w:rsidRDefault="00560844" w:rsidP="00316561">
      <w:pPr>
        <w:widowControl w:val="0"/>
        <w:autoSpaceDE w:val="0"/>
        <w:autoSpaceDN w:val="0"/>
        <w:adjustRightInd w:val="0"/>
        <w:spacing w:line="276" w:lineRule="auto"/>
        <w:rPr>
          <w:b/>
          <w:sz w:val="28"/>
          <w:szCs w:val="28"/>
        </w:rPr>
      </w:pPr>
      <w:r w:rsidRPr="00316561">
        <w:rPr>
          <w:b/>
          <w:sz w:val="28"/>
          <w:szCs w:val="28"/>
        </w:rPr>
        <w:t xml:space="preserve">администрации городского округа </w:t>
      </w:r>
    </w:p>
    <w:p w:rsidR="00316561" w:rsidRPr="00316561" w:rsidRDefault="00560844" w:rsidP="00316561">
      <w:pPr>
        <w:widowControl w:val="0"/>
        <w:autoSpaceDE w:val="0"/>
        <w:autoSpaceDN w:val="0"/>
        <w:adjustRightInd w:val="0"/>
        <w:spacing w:line="276" w:lineRule="auto"/>
        <w:rPr>
          <w:b/>
          <w:sz w:val="28"/>
          <w:szCs w:val="28"/>
        </w:rPr>
      </w:pPr>
      <w:r w:rsidRPr="00316561">
        <w:rPr>
          <w:b/>
          <w:sz w:val="28"/>
          <w:szCs w:val="28"/>
        </w:rPr>
        <w:t xml:space="preserve">город Воронеж по предоставлению </w:t>
      </w:r>
    </w:p>
    <w:p w:rsidR="00316561" w:rsidRPr="00316561" w:rsidRDefault="00560844" w:rsidP="00316561">
      <w:pPr>
        <w:widowControl w:val="0"/>
        <w:autoSpaceDE w:val="0"/>
        <w:autoSpaceDN w:val="0"/>
        <w:adjustRightInd w:val="0"/>
        <w:spacing w:line="276" w:lineRule="auto"/>
        <w:rPr>
          <w:b/>
          <w:sz w:val="28"/>
          <w:szCs w:val="28"/>
        </w:rPr>
      </w:pPr>
      <w:r w:rsidRPr="00316561">
        <w:rPr>
          <w:b/>
          <w:sz w:val="28"/>
          <w:szCs w:val="28"/>
        </w:rPr>
        <w:t>муниципальной услуги «Признание</w:t>
      </w:r>
    </w:p>
    <w:p w:rsidR="00316561" w:rsidRPr="00316561" w:rsidRDefault="00560844" w:rsidP="00316561">
      <w:pPr>
        <w:widowControl w:val="0"/>
        <w:autoSpaceDE w:val="0"/>
        <w:autoSpaceDN w:val="0"/>
        <w:adjustRightInd w:val="0"/>
        <w:spacing w:line="276" w:lineRule="auto"/>
        <w:rPr>
          <w:b/>
          <w:sz w:val="28"/>
          <w:szCs w:val="28"/>
        </w:rPr>
      </w:pPr>
      <w:r w:rsidRPr="00316561">
        <w:rPr>
          <w:b/>
          <w:sz w:val="28"/>
          <w:szCs w:val="28"/>
        </w:rPr>
        <w:t xml:space="preserve">помещения жилым помещением, </w:t>
      </w:r>
    </w:p>
    <w:p w:rsidR="00316561" w:rsidRPr="00316561" w:rsidRDefault="00560844" w:rsidP="00316561">
      <w:pPr>
        <w:widowControl w:val="0"/>
        <w:autoSpaceDE w:val="0"/>
        <w:autoSpaceDN w:val="0"/>
        <w:adjustRightInd w:val="0"/>
        <w:spacing w:line="276" w:lineRule="auto"/>
        <w:rPr>
          <w:b/>
          <w:sz w:val="28"/>
          <w:szCs w:val="28"/>
        </w:rPr>
      </w:pPr>
      <w:r w:rsidRPr="00316561">
        <w:rPr>
          <w:b/>
          <w:sz w:val="28"/>
          <w:szCs w:val="28"/>
        </w:rPr>
        <w:t xml:space="preserve">жилого помещения </w:t>
      </w:r>
      <w:proofErr w:type="gramStart"/>
      <w:r w:rsidRPr="00316561">
        <w:rPr>
          <w:b/>
          <w:sz w:val="28"/>
          <w:szCs w:val="28"/>
        </w:rPr>
        <w:t>непригодным</w:t>
      </w:r>
      <w:proofErr w:type="gramEnd"/>
    </w:p>
    <w:p w:rsidR="00316561" w:rsidRPr="00316561" w:rsidRDefault="00560844" w:rsidP="00316561">
      <w:pPr>
        <w:widowControl w:val="0"/>
        <w:autoSpaceDE w:val="0"/>
        <w:autoSpaceDN w:val="0"/>
        <w:adjustRightInd w:val="0"/>
        <w:spacing w:line="276" w:lineRule="auto"/>
        <w:rPr>
          <w:b/>
          <w:sz w:val="28"/>
          <w:szCs w:val="28"/>
        </w:rPr>
      </w:pPr>
      <w:r w:rsidRPr="00316561">
        <w:rPr>
          <w:b/>
          <w:sz w:val="28"/>
          <w:szCs w:val="28"/>
        </w:rPr>
        <w:t>для проживания</w:t>
      </w:r>
      <w:r w:rsidR="00316561" w:rsidRPr="00316561">
        <w:rPr>
          <w:b/>
          <w:sz w:val="28"/>
          <w:szCs w:val="28"/>
        </w:rPr>
        <w:t xml:space="preserve"> и</w:t>
      </w:r>
      <w:r w:rsidRPr="00316561">
        <w:rPr>
          <w:b/>
          <w:sz w:val="28"/>
          <w:szCs w:val="28"/>
        </w:rPr>
        <w:t xml:space="preserve"> многоквартирного </w:t>
      </w:r>
    </w:p>
    <w:p w:rsidR="00316561" w:rsidRPr="00316561" w:rsidRDefault="00560844" w:rsidP="00316561">
      <w:pPr>
        <w:widowControl w:val="0"/>
        <w:autoSpaceDE w:val="0"/>
        <w:autoSpaceDN w:val="0"/>
        <w:adjustRightInd w:val="0"/>
        <w:spacing w:line="276" w:lineRule="auto"/>
        <w:rPr>
          <w:b/>
          <w:sz w:val="28"/>
          <w:szCs w:val="28"/>
        </w:rPr>
      </w:pPr>
      <w:r w:rsidRPr="00316561">
        <w:rPr>
          <w:b/>
          <w:sz w:val="28"/>
          <w:szCs w:val="28"/>
        </w:rPr>
        <w:t>дома аварийным и подлежащим</w:t>
      </w:r>
    </w:p>
    <w:p w:rsidR="00560844" w:rsidRPr="00316561" w:rsidRDefault="00560844" w:rsidP="00316561">
      <w:pPr>
        <w:widowControl w:val="0"/>
        <w:autoSpaceDE w:val="0"/>
        <w:autoSpaceDN w:val="0"/>
        <w:adjustRightInd w:val="0"/>
        <w:spacing w:line="276" w:lineRule="auto"/>
        <w:rPr>
          <w:b/>
          <w:color w:val="FF0000"/>
          <w:sz w:val="28"/>
          <w:szCs w:val="28"/>
        </w:rPr>
      </w:pPr>
      <w:r w:rsidRPr="00316561">
        <w:rPr>
          <w:b/>
          <w:sz w:val="28"/>
          <w:szCs w:val="28"/>
        </w:rPr>
        <w:t xml:space="preserve">сносу или реконструкции» </w:t>
      </w:r>
    </w:p>
    <w:p w:rsidR="00560844" w:rsidRPr="00316561" w:rsidRDefault="00560844" w:rsidP="00560844">
      <w:pPr>
        <w:widowControl w:val="0"/>
        <w:autoSpaceDE w:val="0"/>
        <w:autoSpaceDN w:val="0"/>
        <w:adjustRightInd w:val="0"/>
        <w:spacing w:line="276" w:lineRule="auto"/>
        <w:ind w:firstLine="851"/>
        <w:jc w:val="center"/>
        <w:rPr>
          <w:b/>
          <w:sz w:val="28"/>
          <w:szCs w:val="28"/>
        </w:rPr>
      </w:pPr>
    </w:p>
    <w:p w:rsidR="00316561" w:rsidRPr="00316561" w:rsidRDefault="00560844" w:rsidP="00174A2C">
      <w:pPr>
        <w:autoSpaceDE w:val="0"/>
        <w:autoSpaceDN w:val="0"/>
        <w:adjustRightInd w:val="0"/>
        <w:spacing w:line="360" w:lineRule="auto"/>
        <w:ind w:firstLine="709"/>
        <w:jc w:val="both"/>
        <w:rPr>
          <w:sz w:val="28"/>
          <w:szCs w:val="28"/>
        </w:rPr>
      </w:pPr>
      <w:proofErr w:type="gramStart"/>
      <w:r w:rsidRPr="00316561">
        <w:rPr>
          <w:sz w:val="28"/>
          <w:szCs w:val="28"/>
        </w:rPr>
        <w:t xml:space="preserve">В целях реализации Федерального </w:t>
      </w:r>
      <w:hyperlink r:id="rId8" w:history="1">
        <w:r w:rsidRPr="00316561">
          <w:rPr>
            <w:sz w:val="28"/>
            <w:szCs w:val="28"/>
          </w:rPr>
          <w:t>закона</w:t>
        </w:r>
      </w:hyperlink>
      <w:r w:rsidRPr="00316561">
        <w:rPr>
          <w:sz w:val="28"/>
          <w:szCs w:val="28"/>
        </w:rPr>
        <w:t xml:space="preserve"> от 27.07.2010 № 210-ФЗ </w:t>
      </w:r>
      <w:r w:rsidR="00316561" w:rsidRPr="00316561">
        <w:rPr>
          <w:sz w:val="28"/>
          <w:szCs w:val="28"/>
        </w:rPr>
        <w:t xml:space="preserve">                   </w:t>
      </w:r>
      <w:r w:rsidRPr="00316561">
        <w:rPr>
          <w:sz w:val="28"/>
          <w:szCs w:val="28"/>
        </w:rPr>
        <w:t xml:space="preserve">«Об организации предоставления государственных и муниципальных услуг», в соответствии с </w:t>
      </w:r>
      <w:hyperlink r:id="rId9" w:history="1">
        <w:r w:rsidRPr="00316561">
          <w:rPr>
            <w:sz w:val="28"/>
            <w:szCs w:val="28"/>
          </w:rPr>
          <w:t>постановлением</w:t>
        </w:r>
      </w:hyperlink>
      <w:r w:rsidRPr="00316561">
        <w:rPr>
          <w:sz w:val="28"/>
          <w:szCs w:val="28"/>
        </w:rPr>
        <w:t xml:space="preserve"> администрации городского округа город Воронеж от 12.01.2012 № 3 «О Порядке разработки и утверждения административных регламентов предоставления муниципальных услуг», </w:t>
      </w:r>
      <w:hyperlink r:id="rId10" w:history="1">
        <w:r w:rsidRPr="00316561">
          <w:rPr>
            <w:sz w:val="28"/>
            <w:szCs w:val="28"/>
          </w:rPr>
          <w:t>постановлением</w:t>
        </w:r>
      </w:hyperlink>
      <w:r w:rsidRPr="00316561">
        <w:rPr>
          <w:sz w:val="28"/>
          <w:szCs w:val="28"/>
        </w:rPr>
        <w:t xml:space="preserve"> администрации городского округа город Воронеж от 23.11.2011 № 1013 «Об утверждении перечней муниципальных и государственных услуг, предоставляемых администрацией городского округа город Воронеж» администрация</w:t>
      </w:r>
      <w:proofErr w:type="gramEnd"/>
      <w:r w:rsidRPr="00316561">
        <w:rPr>
          <w:sz w:val="28"/>
          <w:szCs w:val="28"/>
        </w:rPr>
        <w:t xml:space="preserve"> городского округа город Воронеж</w:t>
      </w:r>
    </w:p>
    <w:p w:rsidR="00560844" w:rsidRPr="00316561" w:rsidRDefault="00560844" w:rsidP="003E48E0">
      <w:pPr>
        <w:autoSpaceDE w:val="0"/>
        <w:autoSpaceDN w:val="0"/>
        <w:adjustRightInd w:val="0"/>
        <w:spacing w:line="360" w:lineRule="auto"/>
        <w:jc w:val="both"/>
        <w:rPr>
          <w:b/>
          <w:sz w:val="28"/>
          <w:szCs w:val="28"/>
        </w:rPr>
      </w:pPr>
      <w:proofErr w:type="gramStart"/>
      <w:r w:rsidRPr="00316561">
        <w:rPr>
          <w:b/>
          <w:sz w:val="28"/>
          <w:szCs w:val="28"/>
        </w:rPr>
        <w:t>п</w:t>
      </w:r>
      <w:proofErr w:type="gramEnd"/>
      <w:r w:rsidR="00316561" w:rsidRPr="00316561">
        <w:rPr>
          <w:b/>
          <w:sz w:val="28"/>
          <w:szCs w:val="28"/>
        </w:rPr>
        <w:t xml:space="preserve"> </w:t>
      </w:r>
      <w:r w:rsidRPr="00316561">
        <w:rPr>
          <w:b/>
          <w:sz w:val="28"/>
          <w:szCs w:val="28"/>
        </w:rPr>
        <w:t>о</w:t>
      </w:r>
      <w:r w:rsidR="00316561" w:rsidRPr="00316561">
        <w:rPr>
          <w:b/>
          <w:sz w:val="28"/>
          <w:szCs w:val="28"/>
        </w:rPr>
        <w:t xml:space="preserve"> </w:t>
      </w:r>
      <w:r w:rsidRPr="00316561">
        <w:rPr>
          <w:b/>
          <w:sz w:val="28"/>
          <w:szCs w:val="28"/>
        </w:rPr>
        <w:t>с</w:t>
      </w:r>
      <w:r w:rsidR="00316561" w:rsidRPr="00316561">
        <w:rPr>
          <w:b/>
          <w:sz w:val="28"/>
          <w:szCs w:val="28"/>
        </w:rPr>
        <w:t xml:space="preserve"> </w:t>
      </w:r>
      <w:r w:rsidRPr="00316561">
        <w:rPr>
          <w:b/>
          <w:sz w:val="28"/>
          <w:szCs w:val="28"/>
        </w:rPr>
        <w:t>т</w:t>
      </w:r>
      <w:r w:rsidR="00316561" w:rsidRPr="00316561">
        <w:rPr>
          <w:b/>
          <w:sz w:val="28"/>
          <w:szCs w:val="28"/>
        </w:rPr>
        <w:t xml:space="preserve"> </w:t>
      </w:r>
      <w:r w:rsidRPr="00316561">
        <w:rPr>
          <w:b/>
          <w:sz w:val="28"/>
          <w:szCs w:val="28"/>
        </w:rPr>
        <w:t>а</w:t>
      </w:r>
      <w:r w:rsidR="00316561" w:rsidRPr="00316561">
        <w:rPr>
          <w:b/>
          <w:sz w:val="28"/>
          <w:szCs w:val="28"/>
        </w:rPr>
        <w:t xml:space="preserve"> </w:t>
      </w:r>
      <w:r w:rsidRPr="00316561">
        <w:rPr>
          <w:b/>
          <w:sz w:val="28"/>
          <w:szCs w:val="28"/>
        </w:rPr>
        <w:t>н</w:t>
      </w:r>
      <w:r w:rsidR="00316561" w:rsidRPr="00316561">
        <w:rPr>
          <w:b/>
          <w:sz w:val="28"/>
          <w:szCs w:val="28"/>
        </w:rPr>
        <w:t xml:space="preserve"> </w:t>
      </w:r>
      <w:r w:rsidRPr="00316561">
        <w:rPr>
          <w:b/>
          <w:sz w:val="28"/>
          <w:szCs w:val="28"/>
        </w:rPr>
        <w:t>о</w:t>
      </w:r>
      <w:r w:rsidR="00316561" w:rsidRPr="00316561">
        <w:rPr>
          <w:b/>
          <w:sz w:val="28"/>
          <w:szCs w:val="28"/>
        </w:rPr>
        <w:t xml:space="preserve"> </w:t>
      </w:r>
      <w:r w:rsidRPr="00316561">
        <w:rPr>
          <w:b/>
          <w:sz w:val="28"/>
          <w:szCs w:val="28"/>
        </w:rPr>
        <w:t>в</w:t>
      </w:r>
      <w:r w:rsidR="00316561" w:rsidRPr="00316561">
        <w:rPr>
          <w:b/>
          <w:sz w:val="28"/>
          <w:szCs w:val="28"/>
        </w:rPr>
        <w:t xml:space="preserve"> </w:t>
      </w:r>
      <w:r w:rsidRPr="00316561">
        <w:rPr>
          <w:b/>
          <w:sz w:val="28"/>
          <w:szCs w:val="28"/>
        </w:rPr>
        <w:t>л</w:t>
      </w:r>
      <w:r w:rsidR="00316561" w:rsidRPr="00316561">
        <w:rPr>
          <w:b/>
          <w:sz w:val="28"/>
          <w:szCs w:val="28"/>
        </w:rPr>
        <w:t xml:space="preserve"> </w:t>
      </w:r>
      <w:r w:rsidRPr="00316561">
        <w:rPr>
          <w:b/>
          <w:sz w:val="28"/>
          <w:szCs w:val="28"/>
        </w:rPr>
        <w:t>я</w:t>
      </w:r>
      <w:r w:rsidR="00316561" w:rsidRPr="00316561">
        <w:rPr>
          <w:b/>
          <w:sz w:val="28"/>
          <w:szCs w:val="28"/>
        </w:rPr>
        <w:t xml:space="preserve"> </w:t>
      </w:r>
      <w:r w:rsidRPr="00316561">
        <w:rPr>
          <w:b/>
          <w:sz w:val="28"/>
          <w:szCs w:val="28"/>
        </w:rPr>
        <w:t>е</w:t>
      </w:r>
      <w:r w:rsidR="00316561" w:rsidRPr="00316561">
        <w:rPr>
          <w:b/>
          <w:sz w:val="28"/>
          <w:szCs w:val="28"/>
        </w:rPr>
        <w:t xml:space="preserve"> </w:t>
      </w:r>
      <w:r w:rsidRPr="00316561">
        <w:rPr>
          <w:b/>
          <w:sz w:val="28"/>
          <w:szCs w:val="28"/>
        </w:rPr>
        <w:t>т:</w:t>
      </w:r>
    </w:p>
    <w:p w:rsidR="00560844" w:rsidRPr="00316561" w:rsidRDefault="00560844" w:rsidP="00174A2C">
      <w:pPr>
        <w:widowControl w:val="0"/>
        <w:tabs>
          <w:tab w:val="left" w:pos="0"/>
        </w:tabs>
        <w:autoSpaceDE w:val="0"/>
        <w:autoSpaceDN w:val="0"/>
        <w:adjustRightInd w:val="0"/>
        <w:spacing w:line="360" w:lineRule="auto"/>
        <w:ind w:firstLine="709"/>
        <w:jc w:val="both"/>
        <w:rPr>
          <w:rFonts w:eastAsia="Calibri"/>
          <w:sz w:val="28"/>
          <w:szCs w:val="28"/>
          <w:lang w:eastAsia="en-US"/>
        </w:rPr>
      </w:pPr>
      <w:r w:rsidRPr="00316561">
        <w:rPr>
          <w:rFonts w:eastAsia="Calibri"/>
          <w:sz w:val="28"/>
          <w:szCs w:val="28"/>
        </w:rPr>
        <w:t xml:space="preserve">1. </w:t>
      </w:r>
      <w:r w:rsidR="00316561">
        <w:rPr>
          <w:rFonts w:eastAsia="Calibri"/>
          <w:sz w:val="28"/>
          <w:szCs w:val="28"/>
          <w:lang w:eastAsia="en-US"/>
        </w:rPr>
        <w:t>Утвердить А</w:t>
      </w:r>
      <w:r w:rsidRPr="00316561">
        <w:rPr>
          <w:rFonts w:eastAsia="Calibri"/>
          <w:sz w:val="28"/>
          <w:szCs w:val="28"/>
          <w:lang w:eastAsia="en-US"/>
        </w:rPr>
        <w:t>дминистративный регламент администрации городского округа город Воронеж по предоставлению муниципальной услуги «</w:t>
      </w:r>
      <w:r w:rsidRPr="00316561">
        <w:rPr>
          <w:sz w:val="28"/>
          <w:szCs w:val="28"/>
        </w:rPr>
        <w:t>Признание помещения жилым помещением, жилого помещения непригодным для проживания</w:t>
      </w:r>
      <w:r w:rsidR="00316561" w:rsidRPr="00316561">
        <w:rPr>
          <w:sz w:val="28"/>
          <w:szCs w:val="28"/>
        </w:rPr>
        <w:t xml:space="preserve"> и</w:t>
      </w:r>
      <w:r w:rsidRPr="00316561">
        <w:rPr>
          <w:sz w:val="28"/>
          <w:szCs w:val="28"/>
        </w:rPr>
        <w:t xml:space="preserve"> многоквартирного дома аварийным и </w:t>
      </w:r>
      <w:r w:rsidRPr="00316561">
        <w:rPr>
          <w:sz w:val="28"/>
          <w:szCs w:val="28"/>
        </w:rPr>
        <w:lastRenderedPageBreak/>
        <w:t>подлежащим сносу или реконструкции</w:t>
      </w:r>
      <w:r w:rsidRPr="00316561">
        <w:rPr>
          <w:rFonts w:eastAsia="Calibri"/>
          <w:sz w:val="28"/>
          <w:szCs w:val="28"/>
          <w:lang w:eastAsia="en-US"/>
        </w:rPr>
        <w:t>».</w:t>
      </w:r>
    </w:p>
    <w:p w:rsidR="00E06D6C" w:rsidRDefault="00E06D6C" w:rsidP="00174A2C">
      <w:pPr>
        <w:tabs>
          <w:tab w:val="left" w:pos="900"/>
        </w:tabs>
        <w:spacing w:line="360" w:lineRule="auto"/>
        <w:ind w:firstLine="709"/>
        <w:contextualSpacing/>
        <w:jc w:val="both"/>
        <w:rPr>
          <w:sz w:val="28"/>
          <w:szCs w:val="28"/>
        </w:rPr>
      </w:pPr>
      <w:r>
        <w:rPr>
          <w:rFonts w:eastAsia="Calibri"/>
          <w:sz w:val="28"/>
          <w:szCs w:val="28"/>
          <w:lang w:eastAsia="en-US"/>
        </w:rPr>
        <w:t>2</w:t>
      </w:r>
      <w:r w:rsidR="00560844" w:rsidRPr="00DE4999">
        <w:rPr>
          <w:rFonts w:eastAsia="Calibri"/>
          <w:sz w:val="28"/>
          <w:szCs w:val="28"/>
          <w:lang w:eastAsia="en-US"/>
        </w:rPr>
        <w:t xml:space="preserve">. </w:t>
      </w:r>
      <w:r w:rsidRPr="006A5AC0">
        <w:rPr>
          <w:sz w:val="28"/>
          <w:szCs w:val="28"/>
        </w:rPr>
        <w:t>Настоящее постановление вступает в силу в день его опубликования в газете «Берег».</w:t>
      </w:r>
    </w:p>
    <w:p w:rsidR="00560844" w:rsidRPr="000E1F84" w:rsidRDefault="00E06D6C" w:rsidP="00174A2C">
      <w:pPr>
        <w:tabs>
          <w:tab w:val="left" w:pos="900"/>
        </w:tabs>
        <w:spacing w:line="360" w:lineRule="auto"/>
        <w:ind w:firstLine="709"/>
        <w:contextualSpacing/>
        <w:jc w:val="both"/>
        <w:rPr>
          <w:rFonts w:eastAsia="Calibri"/>
          <w:color w:val="FF0000"/>
          <w:sz w:val="28"/>
          <w:szCs w:val="28"/>
          <w:lang w:eastAsia="en-US"/>
        </w:rPr>
      </w:pPr>
      <w:r>
        <w:rPr>
          <w:rFonts w:eastAsia="Calibri"/>
          <w:sz w:val="28"/>
          <w:szCs w:val="28"/>
          <w:lang w:eastAsia="en-US"/>
        </w:rPr>
        <w:t>3</w:t>
      </w:r>
      <w:r w:rsidR="00560844" w:rsidRPr="00DE4999">
        <w:rPr>
          <w:rFonts w:eastAsia="Calibri"/>
          <w:sz w:val="28"/>
          <w:szCs w:val="28"/>
          <w:lang w:eastAsia="en-US"/>
        </w:rPr>
        <w:t xml:space="preserve">. </w:t>
      </w:r>
      <w:proofErr w:type="gramStart"/>
      <w:r w:rsidR="00BC22E6" w:rsidRPr="00795B86">
        <w:rPr>
          <w:rFonts w:eastAsia="Calibri"/>
          <w:sz w:val="28"/>
          <w:szCs w:val="28"/>
          <w:lang w:eastAsia="en-US"/>
        </w:rPr>
        <w:t>Контроль за</w:t>
      </w:r>
      <w:proofErr w:type="gramEnd"/>
      <w:r w:rsidR="00BC22E6" w:rsidRPr="00795B86">
        <w:rPr>
          <w:rFonts w:eastAsia="Calibri"/>
          <w:sz w:val="28"/>
          <w:szCs w:val="28"/>
          <w:lang w:eastAsia="en-US"/>
        </w:rPr>
        <w:t xml:space="preserve"> исполнением настоящего постановления возложить на </w:t>
      </w:r>
      <w:r w:rsidR="00BC22E6">
        <w:rPr>
          <w:rFonts w:eastAsia="Calibri"/>
          <w:sz w:val="28"/>
          <w:szCs w:val="28"/>
          <w:lang w:eastAsia="en-US"/>
        </w:rPr>
        <w:t xml:space="preserve">   </w:t>
      </w:r>
      <w:r w:rsidR="00BC22E6" w:rsidRPr="00795B86">
        <w:rPr>
          <w:rFonts w:eastAsia="Calibri"/>
          <w:sz w:val="28"/>
          <w:szCs w:val="28"/>
          <w:lang w:eastAsia="en-US"/>
        </w:rPr>
        <w:t>первого заместителя главы администрации по стратегическому планированию, экономике и финансам</w:t>
      </w:r>
      <w:r w:rsidR="00BC22E6" w:rsidRPr="00DE4999">
        <w:rPr>
          <w:rFonts w:eastAsia="Calibri"/>
          <w:sz w:val="28"/>
          <w:szCs w:val="28"/>
          <w:lang w:eastAsia="en-US"/>
        </w:rPr>
        <w:t xml:space="preserve"> </w:t>
      </w:r>
      <w:r w:rsidR="00BC22E6">
        <w:rPr>
          <w:rFonts w:eastAsia="Calibri"/>
          <w:sz w:val="28"/>
          <w:szCs w:val="28"/>
          <w:lang w:eastAsia="en-US"/>
        </w:rPr>
        <w:t xml:space="preserve"> Шеину И.Н.</w:t>
      </w:r>
      <w:r w:rsidR="00560844" w:rsidRPr="000E1F84">
        <w:rPr>
          <w:rFonts w:eastAsia="Calibri"/>
          <w:color w:val="FF0000"/>
          <w:sz w:val="28"/>
          <w:szCs w:val="28"/>
          <w:lang w:eastAsia="en-US"/>
        </w:rPr>
        <w:t xml:space="preserve"> </w:t>
      </w:r>
    </w:p>
    <w:p w:rsidR="00560844" w:rsidRPr="00DE4999" w:rsidRDefault="00560844" w:rsidP="00560844">
      <w:pPr>
        <w:spacing w:line="276" w:lineRule="auto"/>
        <w:ind w:firstLine="709"/>
        <w:jc w:val="both"/>
        <w:rPr>
          <w:sz w:val="28"/>
          <w:szCs w:val="28"/>
        </w:rPr>
      </w:pPr>
    </w:p>
    <w:p w:rsidR="00174A2C" w:rsidRDefault="00BC22E6" w:rsidP="00BC22E6">
      <w:pPr>
        <w:ind w:firstLine="567"/>
        <w:rPr>
          <w:sz w:val="28"/>
          <w:szCs w:val="28"/>
        </w:rPr>
      </w:pPr>
      <w:r>
        <w:rPr>
          <w:sz w:val="28"/>
          <w:szCs w:val="28"/>
        </w:rPr>
        <w:t xml:space="preserve">   </w:t>
      </w:r>
    </w:p>
    <w:p w:rsidR="00BC22E6" w:rsidRPr="00B46031" w:rsidRDefault="00174A2C" w:rsidP="00BC22E6">
      <w:pPr>
        <w:ind w:firstLine="567"/>
        <w:rPr>
          <w:sz w:val="28"/>
          <w:szCs w:val="28"/>
        </w:rPr>
      </w:pPr>
      <w:r>
        <w:rPr>
          <w:sz w:val="28"/>
          <w:szCs w:val="28"/>
        </w:rPr>
        <w:t xml:space="preserve">    </w:t>
      </w:r>
      <w:r w:rsidR="00BC22E6" w:rsidRPr="00B46031">
        <w:rPr>
          <w:sz w:val="28"/>
          <w:szCs w:val="28"/>
        </w:rPr>
        <w:t>Глава</w:t>
      </w:r>
    </w:p>
    <w:p w:rsidR="00BC22E6" w:rsidRPr="00B46031" w:rsidRDefault="00BC22E6" w:rsidP="00BC22E6">
      <w:pPr>
        <w:rPr>
          <w:sz w:val="28"/>
          <w:szCs w:val="28"/>
        </w:rPr>
      </w:pPr>
      <w:r w:rsidRPr="00B46031">
        <w:rPr>
          <w:sz w:val="28"/>
          <w:szCs w:val="28"/>
        </w:rPr>
        <w:t>городского округа</w:t>
      </w:r>
    </w:p>
    <w:p w:rsidR="00BC22E6" w:rsidRPr="00B46031" w:rsidRDefault="00BC22E6" w:rsidP="00BC22E6">
      <w:pPr>
        <w:ind w:firstLine="284"/>
        <w:rPr>
          <w:sz w:val="28"/>
          <w:szCs w:val="28"/>
        </w:rPr>
      </w:pPr>
      <w:r w:rsidRPr="00B46031">
        <w:rPr>
          <w:sz w:val="28"/>
          <w:szCs w:val="28"/>
        </w:rPr>
        <w:t xml:space="preserve">город Воронеж </w:t>
      </w:r>
      <w:r w:rsidRPr="00B46031">
        <w:rPr>
          <w:sz w:val="28"/>
          <w:szCs w:val="28"/>
        </w:rPr>
        <w:tab/>
      </w:r>
      <w:r w:rsidRPr="00B46031">
        <w:rPr>
          <w:sz w:val="28"/>
          <w:szCs w:val="28"/>
        </w:rPr>
        <w:tab/>
      </w:r>
      <w:r w:rsidRPr="00B46031">
        <w:rPr>
          <w:sz w:val="28"/>
          <w:szCs w:val="28"/>
        </w:rPr>
        <w:tab/>
      </w:r>
      <w:r w:rsidRPr="00B46031">
        <w:rPr>
          <w:sz w:val="28"/>
          <w:szCs w:val="28"/>
        </w:rPr>
        <w:tab/>
      </w:r>
      <w:r w:rsidRPr="00B46031">
        <w:rPr>
          <w:sz w:val="28"/>
          <w:szCs w:val="28"/>
        </w:rPr>
        <w:tab/>
      </w:r>
      <w:r>
        <w:rPr>
          <w:sz w:val="28"/>
          <w:szCs w:val="28"/>
        </w:rPr>
        <w:t xml:space="preserve">                 </w:t>
      </w:r>
      <w:r w:rsidRPr="00B46031">
        <w:rPr>
          <w:sz w:val="28"/>
          <w:szCs w:val="28"/>
        </w:rPr>
        <w:t xml:space="preserve">     </w:t>
      </w:r>
      <w:r>
        <w:rPr>
          <w:sz w:val="28"/>
          <w:szCs w:val="28"/>
        </w:rPr>
        <w:t xml:space="preserve">      </w:t>
      </w:r>
      <w:r w:rsidRPr="00B46031">
        <w:rPr>
          <w:sz w:val="28"/>
          <w:szCs w:val="28"/>
        </w:rPr>
        <w:t xml:space="preserve">  С.А. </w:t>
      </w:r>
      <w:proofErr w:type="spellStart"/>
      <w:r w:rsidRPr="00B46031">
        <w:rPr>
          <w:sz w:val="28"/>
          <w:szCs w:val="28"/>
        </w:rPr>
        <w:t>Петрин</w:t>
      </w:r>
      <w:proofErr w:type="spellEnd"/>
    </w:p>
    <w:p w:rsidR="00560844" w:rsidRPr="00DE4999" w:rsidRDefault="00560844" w:rsidP="00560844">
      <w:pPr>
        <w:spacing w:line="276" w:lineRule="auto"/>
        <w:ind w:left="5103" w:hanging="5103"/>
        <w:rPr>
          <w:sz w:val="28"/>
          <w:szCs w:val="28"/>
        </w:rPr>
      </w:pPr>
      <w:r w:rsidRPr="00DE4999">
        <w:rPr>
          <w:sz w:val="28"/>
          <w:szCs w:val="28"/>
        </w:rPr>
        <w:t xml:space="preserve">                                                   </w:t>
      </w:r>
    </w:p>
    <w:p w:rsidR="00560844" w:rsidRPr="00DE4999" w:rsidRDefault="00560844" w:rsidP="00560844">
      <w:pPr>
        <w:spacing w:line="276" w:lineRule="auto"/>
        <w:ind w:left="5103" w:hanging="5103"/>
        <w:rPr>
          <w:sz w:val="28"/>
          <w:szCs w:val="28"/>
        </w:rPr>
      </w:pPr>
      <w:r w:rsidRPr="00DE4999">
        <w:rPr>
          <w:sz w:val="28"/>
          <w:szCs w:val="28"/>
        </w:rPr>
        <w:t xml:space="preserve">                                                                         </w:t>
      </w:r>
    </w:p>
    <w:p w:rsidR="00560844" w:rsidRPr="00DE4999" w:rsidRDefault="00560844" w:rsidP="00560844">
      <w:pPr>
        <w:spacing w:line="276" w:lineRule="auto"/>
        <w:ind w:left="5103" w:hanging="5103"/>
        <w:rPr>
          <w:sz w:val="28"/>
          <w:szCs w:val="28"/>
        </w:rPr>
      </w:pPr>
    </w:p>
    <w:p w:rsidR="00560844" w:rsidRPr="00DE4999" w:rsidRDefault="00560844" w:rsidP="00560844">
      <w:pPr>
        <w:spacing w:line="276" w:lineRule="auto"/>
        <w:ind w:left="5103" w:hanging="5103"/>
        <w:rPr>
          <w:sz w:val="28"/>
          <w:szCs w:val="28"/>
        </w:rPr>
      </w:pPr>
    </w:p>
    <w:p w:rsidR="00560844" w:rsidRPr="00DE4999" w:rsidRDefault="00560844" w:rsidP="00560844">
      <w:pPr>
        <w:spacing w:line="276" w:lineRule="auto"/>
        <w:ind w:left="5103" w:hanging="5103"/>
        <w:rPr>
          <w:sz w:val="28"/>
          <w:szCs w:val="28"/>
        </w:rPr>
      </w:pPr>
    </w:p>
    <w:p w:rsidR="00560844" w:rsidRPr="00DE4999" w:rsidRDefault="00560844" w:rsidP="00560844">
      <w:pPr>
        <w:spacing w:line="276" w:lineRule="auto"/>
        <w:ind w:left="5103" w:hanging="5103"/>
        <w:rPr>
          <w:sz w:val="28"/>
          <w:szCs w:val="28"/>
        </w:rPr>
      </w:pPr>
    </w:p>
    <w:p w:rsidR="00560844" w:rsidRPr="00DE4999" w:rsidRDefault="00560844" w:rsidP="00560844">
      <w:pPr>
        <w:spacing w:line="276" w:lineRule="auto"/>
        <w:ind w:left="5103" w:hanging="5103"/>
        <w:rPr>
          <w:sz w:val="28"/>
          <w:szCs w:val="28"/>
        </w:rPr>
      </w:pPr>
    </w:p>
    <w:p w:rsidR="00560844" w:rsidRPr="00DE4999" w:rsidRDefault="00560844" w:rsidP="00560844">
      <w:pPr>
        <w:spacing w:line="276" w:lineRule="auto"/>
        <w:ind w:left="5103" w:hanging="5103"/>
        <w:rPr>
          <w:sz w:val="28"/>
          <w:szCs w:val="28"/>
        </w:rPr>
      </w:pPr>
    </w:p>
    <w:p w:rsidR="00560844" w:rsidRPr="00DE4999" w:rsidRDefault="00560844" w:rsidP="00560844">
      <w:pPr>
        <w:spacing w:line="276" w:lineRule="auto"/>
        <w:ind w:left="5103" w:hanging="5103"/>
        <w:rPr>
          <w:sz w:val="28"/>
          <w:szCs w:val="28"/>
        </w:rPr>
      </w:pPr>
    </w:p>
    <w:p w:rsidR="00560844" w:rsidRPr="00DE4999" w:rsidRDefault="00560844" w:rsidP="00560844">
      <w:pPr>
        <w:spacing w:line="276" w:lineRule="auto"/>
        <w:ind w:left="5103" w:hanging="5103"/>
        <w:rPr>
          <w:sz w:val="28"/>
          <w:szCs w:val="28"/>
        </w:rPr>
      </w:pPr>
    </w:p>
    <w:p w:rsidR="00560844" w:rsidRPr="00DE4999" w:rsidRDefault="00560844" w:rsidP="00560844">
      <w:pPr>
        <w:spacing w:line="276" w:lineRule="auto"/>
        <w:ind w:left="5103" w:hanging="5103"/>
        <w:rPr>
          <w:sz w:val="28"/>
          <w:szCs w:val="28"/>
        </w:rPr>
      </w:pPr>
    </w:p>
    <w:p w:rsidR="00560844" w:rsidRPr="00DE4999" w:rsidRDefault="00560844" w:rsidP="00560844">
      <w:pPr>
        <w:spacing w:line="276" w:lineRule="auto"/>
        <w:ind w:left="5103" w:hanging="5103"/>
        <w:rPr>
          <w:sz w:val="28"/>
          <w:szCs w:val="28"/>
        </w:rPr>
      </w:pPr>
    </w:p>
    <w:p w:rsidR="00560844" w:rsidRPr="00DE4999" w:rsidRDefault="00560844" w:rsidP="00560844">
      <w:pPr>
        <w:spacing w:line="276" w:lineRule="auto"/>
        <w:ind w:left="5103" w:hanging="5103"/>
        <w:rPr>
          <w:sz w:val="28"/>
          <w:szCs w:val="28"/>
        </w:rPr>
      </w:pPr>
    </w:p>
    <w:p w:rsidR="00560844" w:rsidRPr="00B94041" w:rsidRDefault="00560844" w:rsidP="00560844">
      <w:pPr>
        <w:spacing w:line="276" w:lineRule="auto"/>
        <w:ind w:left="5103" w:hanging="5103"/>
        <w:rPr>
          <w:sz w:val="22"/>
          <w:szCs w:val="28"/>
        </w:rPr>
      </w:pPr>
      <w:bookmarkStart w:id="0" w:name="Par521"/>
      <w:bookmarkStart w:id="1" w:name="Par526"/>
      <w:bookmarkEnd w:id="0"/>
      <w:bookmarkEnd w:id="1"/>
    </w:p>
    <w:p w:rsidR="004E6C66" w:rsidRPr="00B94041" w:rsidRDefault="004E6C66" w:rsidP="00560844">
      <w:pPr>
        <w:spacing w:line="276" w:lineRule="auto"/>
        <w:ind w:left="5103" w:hanging="5103"/>
        <w:rPr>
          <w:sz w:val="22"/>
          <w:szCs w:val="28"/>
        </w:rPr>
      </w:pPr>
    </w:p>
    <w:p w:rsidR="004E6C66" w:rsidRPr="00B94041" w:rsidRDefault="004E6C66" w:rsidP="00560844">
      <w:pPr>
        <w:spacing w:line="276" w:lineRule="auto"/>
        <w:ind w:left="5103" w:hanging="5103"/>
        <w:rPr>
          <w:sz w:val="22"/>
          <w:szCs w:val="28"/>
        </w:rPr>
      </w:pPr>
    </w:p>
    <w:p w:rsidR="004E6C66" w:rsidRPr="00B94041" w:rsidRDefault="004E6C66" w:rsidP="00560844">
      <w:pPr>
        <w:spacing w:line="276" w:lineRule="auto"/>
        <w:ind w:left="5103" w:hanging="5103"/>
        <w:rPr>
          <w:sz w:val="22"/>
          <w:szCs w:val="28"/>
        </w:rPr>
      </w:pPr>
    </w:p>
    <w:p w:rsidR="004E6C66" w:rsidRPr="00B94041" w:rsidRDefault="004E6C66" w:rsidP="00560844">
      <w:pPr>
        <w:spacing w:line="276" w:lineRule="auto"/>
        <w:ind w:left="5103" w:hanging="5103"/>
        <w:rPr>
          <w:sz w:val="22"/>
          <w:szCs w:val="28"/>
        </w:rPr>
      </w:pPr>
    </w:p>
    <w:p w:rsidR="004E6C66" w:rsidRPr="00B94041" w:rsidRDefault="004E6C66" w:rsidP="00560844">
      <w:pPr>
        <w:spacing w:line="276" w:lineRule="auto"/>
        <w:ind w:left="5103" w:hanging="5103"/>
        <w:rPr>
          <w:sz w:val="22"/>
          <w:szCs w:val="28"/>
        </w:rPr>
      </w:pPr>
    </w:p>
    <w:p w:rsidR="004E6C66" w:rsidRPr="00B94041" w:rsidRDefault="004E6C66" w:rsidP="00560844">
      <w:pPr>
        <w:spacing w:line="276" w:lineRule="auto"/>
        <w:ind w:left="5103" w:hanging="5103"/>
        <w:rPr>
          <w:sz w:val="22"/>
          <w:szCs w:val="28"/>
        </w:rPr>
      </w:pPr>
    </w:p>
    <w:p w:rsidR="004E6C66" w:rsidRPr="00B94041" w:rsidRDefault="004E6C66" w:rsidP="00560844">
      <w:pPr>
        <w:spacing w:line="276" w:lineRule="auto"/>
        <w:ind w:left="5103" w:hanging="5103"/>
        <w:rPr>
          <w:sz w:val="22"/>
          <w:szCs w:val="28"/>
        </w:rPr>
      </w:pPr>
    </w:p>
    <w:p w:rsidR="004E6C66" w:rsidRPr="00B94041" w:rsidRDefault="004E6C66" w:rsidP="00560844">
      <w:pPr>
        <w:spacing w:line="276" w:lineRule="auto"/>
        <w:ind w:left="5103" w:hanging="5103"/>
        <w:rPr>
          <w:sz w:val="22"/>
          <w:szCs w:val="28"/>
        </w:rPr>
      </w:pPr>
    </w:p>
    <w:p w:rsidR="004E6C66" w:rsidRPr="00B94041" w:rsidRDefault="004E6C66" w:rsidP="00560844">
      <w:pPr>
        <w:spacing w:line="276" w:lineRule="auto"/>
        <w:ind w:left="5103" w:hanging="5103"/>
        <w:rPr>
          <w:sz w:val="22"/>
          <w:szCs w:val="28"/>
        </w:rPr>
      </w:pPr>
    </w:p>
    <w:p w:rsidR="004E6C66" w:rsidRPr="00B94041" w:rsidRDefault="004E6C66" w:rsidP="00560844">
      <w:pPr>
        <w:spacing w:line="276" w:lineRule="auto"/>
        <w:ind w:left="5103" w:hanging="5103"/>
        <w:rPr>
          <w:sz w:val="22"/>
          <w:szCs w:val="28"/>
        </w:rPr>
      </w:pPr>
    </w:p>
    <w:p w:rsidR="004E6C66" w:rsidRPr="00B94041" w:rsidRDefault="004E6C66" w:rsidP="00560844">
      <w:pPr>
        <w:spacing w:line="276" w:lineRule="auto"/>
        <w:ind w:left="5103" w:hanging="5103"/>
        <w:rPr>
          <w:sz w:val="22"/>
          <w:szCs w:val="28"/>
        </w:rPr>
      </w:pPr>
    </w:p>
    <w:p w:rsidR="004E6C66" w:rsidRPr="00B94041" w:rsidRDefault="004E6C66" w:rsidP="00560844">
      <w:pPr>
        <w:spacing w:line="276" w:lineRule="auto"/>
        <w:ind w:left="5103" w:hanging="5103"/>
        <w:rPr>
          <w:sz w:val="22"/>
          <w:szCs w:val="28"/>
        </w:rPr>
      </w:pPr>
    </w:p>
    <w:p w:rsidR="004E6C66" w:rsidRPr="00B94041" w:rsidRDefault="004E6C66" w:rsidP="00560844">
      <w:pPr>
        <w:spacing w:line="276" w:lineRule="auto"/>
        <w:ind w:left="5103" w:hanging="5103"/>
        <w:rPr>
          <w:sz w:val="22"/>
          <w:szCs w:val="28"/>
        </w:rPr>
      </w:pPr>
    </w:p>
    <w:p w:rsidR="004E6C66" w:rsidRPr="00B94041" w:rsidRDefault="004E6C66" w:rsidP="00560844">
      <w:pPr>
        <w:spacing w:line="276" w:lineRule="auto"/>
        <w:ind w:left="5103" w:hanging="5103"/>
        <w:rPr>
          <w:sz w:val="22"/>
          <w:szCs w:val="28"/>
        </w:rPr>
      </w:pPr>
    </w:p>
    <w:p w:rsidR="004E6C66" w:rsidRPr="00B94041" w:rsidRDefault="004E6C66" w:rsidP="00560844">
      <w:pPr>
        <w:spacing w:line="276" w:lineRule="auto"/>
        <w:ind w:left="5103" w:hanging="5103"/>
        <w:rPr>
          <w:sz w:val="22"/>
          <w:szCs w:val="28"/>
        </w:rPr>
      </w:pPr>
    </w:p>
    <w:p w:rsidR="00B94041" w:rsidRPr="00B94041" w:rsidRDefault="00B94041" w:rsidP="00560844">
      <w:pPr>
        <w:spacing w:line="276" w:lineRule="auto"/>
        <w:ind w:left="5103" w:hanging="5103"/>
        <w:rPr>
          <w:sz w:val="22"/>
          <w:szCs w:val="28"/>
        </w:rPr>
      </w:pPr>
    </w:p>
    <w:p w:rsidR="004E6C66" w:rsidRDefault="004E6C66" w:rsidP="00B94041">
      <w:pPr>
        <w:spacing w:line="276" w:lineRule="auto"/>
        <w:ind w:left="5103" w:hanging="5103"/>
        <w:jc w:val="right"/>
        <w:rPr>
          <w:sz w:val="28"/>
        </w:rPr>
      </w:pPr>
      <w:r>
        <w:rPr>
          <w:sz w:val="28"/>
        </w:rPr>
        <w:lastRenderedPageBreak/>
        <w:t>Приложение</w:t>
      </w:r>
    </w:p>
    <w:p w:rsidR="004E6C66" w:rsidRDefault="004E6C66" w:rsidP="004E6C66">
      <w:pPr>
        <w:spacing w:line="276" w:lineRule="auto"/>
        <w:ind w:left="5103"/>
        <w:rPr>
          <w:sz w:val="28"/>
        </w:rPr>
      </w:pPr>
      <w:r>
        <w:rPr>
          <w:sz w:val="28"/>
        </w:rPr>
        <w:t>к постановлению администрации</w:t>
      </w:r>
    </w:p>
    <w:p w:rsidR="004E6C66" w:rsidRDefault="004E6C66" w:rsidP="004E6C66">
      <w:pPr>
        <w:spacing w:line="276" w:lineRule="auto"/>
        <w:ind w:left="5103"/>
        <w:rPr>
          <w:sz w:val="28"/>
        </w:rPr>
      </w:pPr>
      <w:r>
        <w:rPr>
          <w:sz w:val="28"/>
        </w:rPr>
        <w:t xml:space="preserve">городского округа г. Воронеж </w:t>
      </w:r>
    </w:p>
    <w:p w:rsidR="004E6C66" w:rsidRDefault="004E6C66" w:rsidP="004E6C66">
      <w:pPr>
        <w:spacing w:line="276" w:lineRule="auto"/>
        <w:ind w:left="5103"/>
        <w:rPr>
          <w:sz w:val="28"/>
        </w:rPr>
      </w:pPr>
      <w:r>
        <w:rPr>
          <w:sz w:val="28"/>
        </w:rPr>
        <w:t>от «__»__________2024 г. № ___</w:t>
      </w:r>
    </w:p>
    <w:p w:rsidR="004E6C66" w:rsidRDefault="004E6C66" w:rsidP="004E6C66">
      <w:pPr>
        <w:spacing w:line="276" w:lineRule="auto"/>
        <w:ind w:firstLine="709"/>
        <w:jc w:val="both"/>
        <w:rPr>
          <w:sz w:val="28"/>
        </w:rPr>
      </w:pPr>
    </w:p>
    <w:p w:rsidR="004E6C66" w:rsidRDefault="004E6C66" w:rsidP="004E6C66">
      <w:pPr>
        <w:spacing w:line="276" w:lineRule="auto"/>
        <w:ind w:firstLine="709"/>
        <w:jc w:val="center"/>
        <w:rPr>
          <w:spacing w:val="1"/>
        </w:rPr>
      </w:pPr>
    </w:p>
    <w:p w:rsidR="004E6C66" w:rsidRDefault="004E6C66" w:rsidP="004E6C66">
      <w:pPr>
        <w:ind w:firstLine="709"/>
        <w:jc w:val="center"/>
        <w:rPr>
          <w:b/>
          <w:spacing w:val="1"/>
          <w:sz w:val="28"/>
        </w:rPr>
      </w:pPr>
      <w:r>
        <w:rPr>
          <w:b/>
          <w:spacing w:val="1"/>
          <w:sz w:val="28"/>
        </w:rPr>
        <w:t xml:space="preserve">Административный регламент </w:t>
      </w:r>
    </w:p>
    <w:p w:rsidR="004E6C66" w:rsidRDefault="004E6C66" w:rsidP="004E6C66">
      <w:pPr>
        <w:ind w:firstLine="709"/>
        <w:jc w:val="center"/>
        <w:rPr>
          <w:b/>
          <w:color w:val="FF0000"/>
          <w:spacing w:val="1"/>
          <w:sz w:val="28"/>
        </w:rPr>
      </w:pPr>
      <w:r>
        <w:rPr>
          <w:b/>
          <w:spacing w:val="1"/>
          <w:sz w:val="28"/>
        </w:rPr>
        <w:t>администрации городского округа город Воронеж по предоставлению муниципальной услуги «</w:t>
      </w:r>
      <w:r>
        <w:rPr>
          <w:b/>
          <w:sz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b/>
          <w:spacing w:val="1"/>
          <w:sz w:val="28"/>
        </w:rPr>
        <w:t xml:space="preserve">» </w:t>
      </w:r>
    </w:p>
    <w:p w:rsidR="004E6C66" w:rsidRDefault="004E6C66" w:rsidP="004E6C66">
      <w:pPr>
        <w:widowControl w:val="0"/>
        <w:spacing w:line="360" w:lineRule="auto"/>
        <w:ind w:firstLine="709"/>
        <w:jc w:val="center"/>
        <w:rPr>
          <w:b/>
          <w:sz w:val="28"/>
        </w:rPr>
      </w:pPr>
    </w:p>
    <w:p w:rsidR="004E6C66" w:rsidRDefault="004E6C66" w:rsidP="004E6C66">
      <w:pPr>
        <w:widowControl w:val="0"/>
        <w:numPr>
          <w:ilvl w:val="0"/>
          <w:numId w:val="1"/>
        </w:numPr>
        <w:tabs>
          <w:tab w:val="left" w:pos="567"/>
        </w:tabs>
        <w:spacing w:line="360" w:lineRule="auto"/>
        <w:ind w:left="0" w:firstLine="709"/>
        <w:contextualSpacing/>
        <w:jc w:val="center"/>
        <w:rPr>
          <w:b/>
          <w:sz w:val="28"/>
        </w:rPr>
      </w:pPr>
      <w:r>
        <w:rPr>
          <w:b/>
          <w:sz w:val="28"/>
        </w:rPr>
        <w:t>ОБЩИЕ ПОЛОЖЕНИЯ</w:t>
      </w:r>
    </w:p>
    <w:p w:rsidR="004E6C66" w:rsidRDefault="004E6C66" w:rsidP="004E6C66">
      <w:pPr>
        <w:widowControl w:val="0"/>
        <w:tabs>
          <w:tab w:val="left" w:pos="567"/>
        </w:tabs>
        <w:spacing w:line="360" w:lineRule="auto"/>
        <w:ind w:firstLine="709"/>
        <w:contextualSpacing/>
        <w:rPr>
          <w:b/>
          <w:spacing w:val="1"/>
          <w:sz w:val="28"/>
        </w:rPr>
      </w:pPr>
    </w:p>
    <w:p w:rsidR="004E6C66" w:rsidRDefault="004E6C66" w:rsidP="004E6C66">
      <w:pPr>
        <w:widowControl w:val="0"/>
        <w:tabs>
          <w:tab w:val="left" w:pos="567"/>
        </w:tabs>
        <w:spacing w:line="360" w:lineRule="auto"/>
        <w:ind w:firstLine="709"/>
        <w:contextualSpacing/>
        <w:rPr>
          <w:b/>
          <w:spacing w:val="1"/>
          <w:sz w:val="28"/>
        </w:rPr>
      </w:pPr>
      <w:r>
        <w:rPr>
          <w:b/>
          <w:spacing w:val="1"/>
          <w:sz w:val="28"/>
        </w:rPr>
        <w:t>1.1. Предмет регулирования административного регламента</w:t>
      </w:r>
    </w:p>
    <w:p w:rsidR="004E6C66" w:rsidRDefault="004E6C66" w:rsidP="004E6C66">
      <w:pPr>
        <w:widowControl w:val="0"/>
        <w:tabs>
          <w:tab w:val="left" w:pos="567"/>
        </w:tabs>
        <w:spacing w:line="360" w:lineRule="auto"/>
        <w:ind w:firstLine="709"/>
        <w:contextualSpacing/>
        <w:rPr>
          <w:sz w:val="28"/>
        </w:rPr>
      </w:pPr>
    </w:p>
    <w:p w:rsidR="004E6C66" w:rsidRDefault="004E6C66" w:rsidP="004E6C66">
      <w:pPr>
        <w:spacing w:line="360" w:lineRule="auto"/>
        <w:ind w:firstLine="709"/>
        <w:jc w:val="both"/>
        <w:rPr>
          <w:sz w:val="28"/>
        </w:rPr>
      </w:pPr>
      <w:r>
        <w:rPr>
          <w:sz w:val="28"/>
        </w:rPr>
        <w:t xml:space="preserve">1.1.1. Административный регламент администрации городского округа город Воронеж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указанной муниципальной услуги, а также </w:t>
      </w:r>
      <w:proofErr w:type="gramStart"/>
      <w:r>
        <w:rPr>
          <w:sz w:val="28"/>
        </w:rPr>
        <w:t>порядок взаимодействия между структурными подразделениями администрации городского округа город Воронеж, их должностными</w:t>
      </w:r>
      <w:proofErr w:type="gramEnd"/>
      <w:r>
        <w:rPr>
          <w:sz w:val="28"/>
        </w:rPr>
        <w:t xml:space="preserve"> лицами, взаимодействия администрации городского округа город Воронеж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center"/>
        <w:rPr>
          <w:b/>
          <w:sz w:val="28"/>
        </w:rPr>
      </w:pPr>
      <w:r>
        <w:rPr>
          <w:b/>
          <w:sz w:val="28"/>
        </w:rPr>
        <w:lastRenderedPageBreak/>
        <w:t>1.2. Круг заявителей</w:t>
      </w: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both"/>
        <w:rPr>
          <w:sz w:val="28"/>
        </w:rPr>
      </w:pPr>
      <w:r>
        <w:rPr>
          <w:sz w:val="28"/>
        </w:rPr>
        <w:t xml:space="preserve">1.2.1. Заявителями на получение муниципальной услуги являются физические и юридические лица, индивидуальные предприниматели, являющиеся собственниками жилых помещений, правообладатели помещений или наниматели жилых помещений, расположенных на территории городского округа город Воронеж (далее – заявитель). </w:t>
      </w:r>
    </w:p>
    <w:p w:rsidR="004E6C66" w:rsidRDefault="004E6C66" w:rsidP="004E6C66">
      <w:pPr>
        <w:spacing w:line="360" w:lineRule="auto"/>
        <w:ind w:firstLine="709"/>
        <w:jc w:val="both"/>
        <w:rPr>
          <w:sz w:val="28"/>
        </w:rPr>
      </w:pPr>
      <w:r>
        <w:rPr>
          <w:sz w:val="28"/>
        </w:rPr>
        <w:t>1.2.2. Интересы заявителей, указанные в пункте 1.2.1 настоящего Административного регламента, могут представлять лица, обладающие соответствующими полномочиями (далее – представители).</w:t>
      </w:r>
    </w:p>
    <w:p w:rsidR="004E6C66" w:rsidRDefault="004E6C66" w:rsidP="004E6C66">
      <w:pPr>
        <w:spacing w:line="360" w:lineRule="auto"/>
        <w:ind w:firstLine="709"/>
        <w:jc w:val="both"/>
        <w:rPr>
          <w:sz w:val="28"/>
        </w:rPr>
      </w:pPr>
    </w:p>
    <w:p w:rsidR="004E6C66" w:rsidRDefault="004E6C66" w:rsidP="004E6C66">
      <w:pPr>
        <w:ind w:firstLine="709"/>
        <w:jc w:val="center"/>
        <w:outlineLvl w:val="0"/>
        <w:rPr>
          <w:b/>
          <w:sz w:val="28"/>
        </w:rPr>
      </w:pPr>
      <w:r>
        <w:rPr>
          <w:b/>
          <w:sz w:val="28"/>
        </w:rPr>
        <w:t xml:space="preserve">1.3. Требование предоставления заявителю </w:t>
      </w:r>
      <w:proofErr w:type="gramStart"/>
      <w:r>
        <w:rPr>
          <w:b/>
          <w:sz w:val="28"/>
        </w:rPr>
        <w:t>муниципальной</w:t>
      </w:r>
      <w:proofErr w:type="gramEnd"/>
    </w:p>
    <w:p w:rsidR="004E6C66" w:rsidRDefault="004E6C66" w:rsidP="004E6C66">
      <w:pPr>
        <w:ind w:firstLine="709"/>
        <w:jc w:val="center"/>
        <w:rPr>
          <w:b/>
          <w:sz w:val="28"/>
        </w:rPr>
      </w:pPr>
      <w:r>
        <w:rPr>
          <w:b/>
          <w:sz w:val="28"/>
        </w:rPr>
        <w:t>услуги в соответствии с вариантом предоставления</w:t>
      </w:r>
    </w:p>
    <w:p w:rsidR="004E6C66" w:rsidRDefault="004E6C66" w:rsidP="004E6C66">
      <w:pPr>
        <w:ind w:firstLine="709"/>
        <w:jc w:val="center"/>
        <w:rPr>
          <w:b/>
          <w:sz w:val="28"/>
        </w:rPr>
      </w:pPr>
      <w:r>
        <w:rPr>
          <w:b/>
          <w:sz w:val="28"/>
        </w:rPr>
        <w:t>муниципальной услуги, соответствующим признакам заявителя,</w:t>
      </w:r>
    </w:p>
    <w:p w:rsidR="004E6C66" w:rsidRDefault="004E6C66" w:rsidP="004E6C66">
      <w:pPr>
        <w:ind w:firstLine="709"/>
        <w:jc w:val="center"/>
        <w:rPr>
          <w:sz w:val="28"/>
        </w:rPr>
      </w:pPr>
      <w:proofErr w:type="gramStart"/>
      <w:r>
        <w:rPr>
          <w:b/>
          <w:sz w:val="28"/>
        </w:rPr>
        <w:t>определенным</w:t>
      </w:r>
      <w:proofErr w:type="gramEnd"/>
      <w:r>
        <w:rPr>
          <w:b/>
          <w:sz w:val="28"/>
        </w:rPr>
        <w:t xml:space="preserve"> в результате анкетирования, проводимого</w:t>
      </w:r>
    </w:p>
    <w:p w:rsidR="004E6C66" w:rsidRDefault="004E6C66" w:rsidP="004E6C66">
      <w:pPr>
        <w:spacing w:line="276" w:lineRule="auto"/>
        <w:jc w:val="center"/>
        <w:rPr>
          <w:b/>
          <w:sz w:val="28"/>
        </w:rPr>
      </w:pPr>
      <w:r>
        <w:rPr>
          <w:b/>
          <w:sz w:val="28"/>
        </w:rPr>
        <w:t>органом, предоставляющим муниципальную услугу (далее - профилирование), а также результата, за предоставлением которого обратился заявитель</w:t>
      </w:r>
    </w:p>
    <w:p w:rsidR="004E6C66" w:rsidRDefault="004E6C66" w:rsidP="004E6C66">
      <w:pPr>
        <w:ind w:firstLine="709"/>
        <w:jc w:val="center"/>
        <w:rPr>
          <w:b/>
          <w:sz w:val="28"/>
        </w:rPr>
      </w:pPr>
    </w:p>
    <w:p w:rsidR="004E6C66" w:rsidRDefault="004E6C66" w:rsidP="004E6C66">
      <w:pPr>
        <w:spacing w:line="360" w:lineRule="auto"/>
        <w:ind w:firstLine="709"/>
        <w:jc w:val="both"/>
        <w:rPr>
          <w:sz w:val="28"/>
        </w:rPr>
      </w:pPr>
    </w:p>
    <w:p w:rsidR="004E6C66" w:rsidRDefault="004E6C66" w:rsidP="004E6C66">
      <w:pPr>
        <w:spacing w:line="360" w:lineRule="auto"/>
        <w:ind w:firstLine="709"/>
        <w:jc w:val="both"/>
        <w:rPr>
          <w:sz w:val="28"/>
        </w:rPr>
      </w:pPr>
      <w:r>
        <w:rPr>
          <w:sz w:val="28"/>
        </w:rPr>
        <w:t>1.3.1. Муниципальная услуга предоставляется заявителю в соответствии с вариантом предоставления муниципальной услуги.</w:t>
      </w:r>
    </w:p>
    <w:p w:rsidR="004E6C66" w:rsidRDefault="004E6C66" w:rsidP="004E6C66">
      <w:pPr>
        <w:spacing w:line="360" w:lineRule="auto"/>
        <w:ind w:firstLine="709"/>
        <w:jc w:val="both"/>
        <w:rPr>
          <w:sz w:val="28"/>
        </w:rPr>
      </w:pPr>
      <w:r>
        <w:rPr>
          <w:sz w:val="28"/>
        </w:rPr>
        <w:t xml:space="preserve">1.3.2. Вариант предоставления муниципальной услуги определяется исходя из установленных в соответствии с </w:t>
      </w:r>
      <w:hyperlink r:id="rId11" w:history="1">
        <w:r>
          <w:rPr>
            <w:sz w:val="28"/>
          </w:rPr>
          <w:t>приложением № 1</w:t>
        </w:r>
      </w:hyperlink>
      <w:r>
        <w:rPr>
          <w:sz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E6C66" w:rsidRDefault="004E6C66" w:rsidP="004E6C66">
      <w:pPr>
        <w:spacing w:line="360" w:lineRule="auto"/>
        <w:ind w:firstLine="709"/>
        <w:jc w:val="both"/>
        <w:rPr>
          <w:sz w:val="28"/>
        </w:rPr>
      </w:pPr>
      <w:r>
        <w:rPr>
          <w:sz w:val="28"/>
        </w:rPr>
        <w:t>1.3.3. Признаки заявителя определяются путем анкетирования, проводимого органом, предоставляющим услугу (далее - профилирование), осуществляемого в соответствии с настоящим Административным регламентом.</w:t>
      </w: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center"/>
        <w:rPr>
          <w:b/>
          <w:sz w:val="28"/>
        </w:rPr>
      </w:pPr>
      <w:r>
        <w:rPr>
          <w:b/>
          <w:sz w:val="28"/>
        </w:rPr>
        <w:lastRenderedPageBreak/>
        <w:t>II. СТАНДАРТ ПРЕДОСТАВЛЕНИЯ МУНИЦИПАЛЬНОЙ УСЛУГИ</w:t>
      </w:r>
    </w:p>
    <w:p w:rsidR="004E6C66" w:rsidRDefault="004E6C66" w:rsidP="004E6C66">
      <w:pPr>
        <w:spacing w:line="360" w:lineRule="auto"/>
        <w:ind w:firstLine="709"/>
        <w:jc w:val="center"/>
        <w:rPr>
          <w:b/>
          <w:sz w:val="28"/>
        </w:rPr>
      </w:pPr>
      <w:r>
        <w:rPr>
          <w:b/>
          <w:sz w:val="28"/>
        </w:rPr>
        <w:t>2.1. Наименование муниципальной услуги</w:t>
      </w: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both"/>
        <w:rPr>
          <w:sz w:val="28"/>
        </w:rPr>
      </w:pPr>
      <w:r>
        <w:rPr>
          <w:sz w:val="28"/>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E6C66" w:rsidRDefault="004E6C66" w:rsidP="004E6C66">
      <w:pPr>
        <w:ind w:firstLine="709"/>
        <w:jc w:val="both"/>
        <w:rPr>
          <w:sz w:val="28"/>
        </w:rPr>
      </w:pPr>
    </w:p>
    <w:p w:rsidR="004E6C66" w:rsidRDefault="004E6C66" w:rsidP="004E6C66">
      <w:pPr>
        <w:ind w:firstLine="709"/>
        <w:jc w:val="center"/>
        <w:rPr>
          <w:b/>
          <w:sz w:val="28"/>
        </w:rPr>
      </w:pPr>
      <w:r>
        <w:rPr>
          <w:b/>
          <w:sz w:val="28"/>
        </w:rPr>
        <w:t xml:space="preserve">2.2. Наименование органа, </w:t>
      </w:r>
    </w:p>
    <w:p w:rsidR="004E6C66" w:rsidRDefault="004E6C66" w:rsidP="004E6C66">
      <w:pPr>
        <w:ind w:firstLine="709"/>
        <w:jc w:val="center"/>
        <w:rPr>
          <w:b/>
          <w:sz w:val="28"/>
        </w:rPr>
      </w:pPr>
      <w:proofErr w:type="gramStart"/>
      <w:r>
        <w:rPr>
          <w:b/>
          <w:sz w:val="28"/>
        </w:rPr>
        <w:t>предоставляющего</w:t>
      </w:r>
      <w:proofErr w:type="gramEnd"/>
      <w:r>
        <w:rPr>
          <w:b/>
          <w:sz w:val="28"/>
        </w:rPr>
        <w:t xml:space="preserve"> муниципальную услугу</w:t>
      </w:r>
    </w:p>
    <w:p w:rsidR="004E6C66" w:rsidRDefault="004E6C66" w:rsidP="004E6C66">
      <w:pPr>
        <w:ind w:firstLine="709"/>
        <w:jc w:val="center"/>
        <w:rPr>
          <w:b/>
          <w:sz w:val="28"/>
        </w:rPr>
      </w:pPr>
    </w:p>
    <w:p w:rsidR="004E6C66" w:rsidRDefault="004E6C66" w:rsidP="004E6C66">
      <w:pPr>
        <w:spacing w:line="360" w:lineRule="auto"/>
        <w:ind w:firstLine="709"/>
        <w:jc w:val="both"/>
        <w:rPr>
          <w:sz w:val="28"/>
        </w:rPr>
      </w:pPr>
      <w:r>
        <w:rPr>
          <w:sz w:val="28"/>
        </w:rPr>
        <w:t>Орган, предоставляющий муниципальную услугу, - администрация городского округа город Воронеж (далее - администрация).</w:t>
      </w:r>
    </w:p>
    <w:p w:rsidR="004E6C66" w:rsidRDefault="004E6C66" w:rsidP="004E6C66">
      <w:pPr>
        <w:spacing w:line="360" w:lineRule="auto"/>
        <w:ind w:firstLine="709"/>
        <w:jc w:val="both"/>
        <w:rPr>
          <w:sz w:val="28"/>
        </w:rPr>
      </w:pPr>
      <w:r>
        <w:rPr>
          <w:sz w:val="28"/>
        </w:rPr>
        <w:t>Структурное подразделение администрации, обеспечивающее организацию предоставления муниципальной услуги, - управление жилищных отношений (далее - управление).</w:t>
      </w:r>
    </w:p>
    <w:p w:rsidR="004E6C66" w:rsidRDefault="004E6C66" w:rsidP="004E6C66">
      <w:pPr>
        <w:spacing w:line="360" w:lineRule="auto"/>
        <w:ind w:firstLine="709"/>
        <w:jc w:val="both"/>
        <w:rPr>
          <w:sz w:val="28"/>
        </w:rPr>
      </w:pPr>
      <w:proofErr w:type="gramStart"/>
      <w:r>
        <w:rPr>
          <w:sz w:val="28"/>
        </w:rPr>
        <w:t>При администрации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создана городская межведомственная комиссия 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(далее - комиссия), которая является постоянно действующим коллегиальным органом.</w:t>
      </w:r>
      <w:proofErr w:type="gramEnd"/>
      <w:r>
        <w:rPr>
          <w:sz w:val="28"/>
        </w:rPr>
        <w:t xml:space="preserve"> </w:t>
      </w:r>
      <w:proofErr w:type="gramStart"/>
      <w:r>
        <w:rPr>
          <w:sz w:val="28"/>
        </w:rPr>
        <w:t xml:space="preserve">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w:t>
      </w:r>
      <w:r>
        <w:rPr>
          <w:sz w:val="28"/>
        </w:rPr>
        <w:lastRenderedPageBreak/>
        <w:t>реконструкции в течение 5 лет со дня выдачи разрешения о вводе многоквартирного</w:t>
      </w:r>
      <w:proofErr w:type="gramEnd"/>
      <w:r>
        <w:rPr>
          <w:sz w:val="28"/>
        </w:rPr>
        <w:t xml:space="preserve"> дома в эксплуатацию.</w:t>
      </w:r>
    </w:p>
    <w:p w:rsidR="004E6C66" w:rsidRDefault="004E6C66" w:rsidP="004E6C66">
      <w:pPr>
        <w:spacing w:line="360" w:lineRule="auto"/>
        <w:ind w:firstLine="709"/>
        <w:jc w:val="both"/>
        <w:rPr>
          <w:sz w:val="28"/>
        </w:rPr>
      </w:pPr>
      <w:r>
        <w:rPr>
          <w:sz w:val="28"/>
        </w:rPr>
        <w:t>Комиссия уполномочена рассматривать вопросы о признании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сводный перечень объектов (жилых помещений)), непригодным для проживания.</w:t>
      </w:r>
    </w:p>
    <w:p w:rsidR="004E6C66" w:rsidRDefault="004E6C66" w:rsidP="004E6C66">
      <w:pPr>
        <w:spacing w:line="360" w:lineRule="auto"/>
        <w:ind w:firstLine="709"/>
        <w:jc w:val="both"/>
        <w:rPr>
          <w:sz w:val="28"/>
        </w:rPr>
      </w:pPr>
      <w:r>
        <w:rPr>
          <w:sz w:val="28"/>
        </w:rPr>
        <w:t>За предоставлением муниципальной услуги заявитель может также обратиться в МФЦ.</w:t>
      </w:r>
    </w:p>
    <w:p w:rsidR="004E6C66" w:rsidRDefault="004E6C66" w:rsidP="004E6C66">
      <w:pPr>
        <w:spacing w:line="360" w:lineRule="auto"/>
        <w:ind w:firstLine="709"/>
        <w:jc w:val="both"/>
        <w:rPr>
          <w:sz w:val="28"/>
        </w:rPr>
      </w:pPr>
      <w:r>
        <w:rPr>
          <w:sz w:val="28"/>
        </w:rPr>
        <w:t>МФЦ не вправе принимать решение об отказе в приеме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заявления об исправлении допущенных опечаток и (или) ошибок в заключени</w:t>
      </w:r>
      <w:proofErr w:type="gramStart"/>
      <w:r>
        <w:rPr>
          <w:sz w:val="28"/>
        </w:rPr>
        <w:t>и</w:t>
      </w:r>
      <w:proofErr w:type="gramEnd"/>
      <w:r>
        <w:rPr>
          <w:sz w:val="28"/>
        </w:rPr>
        <w:t xml:space="preserve"> комиссии и (или) постановлении администрации, выданных в результате предоставления муниципальной услуги (далее - </w:t>
      </w:r>
      <w:r w:rsidRPr="001F1F36">
        <w:rPr>
          <w:sz w:val="28"/>
        </w:rPr>
        <w:t>заявление об исправлении</w:t>
      </w:r>
      <w:r>
        <w:rPr>
          <w:sz w:val="28"/>
        </w:rPr>
        <w:t xml:space="preserve"> опечаток и (или)</w:t>
      </w:r>
      <w:r w:rsidRPr="001F1F36">
        <w:rPr>
          <w:sz w:val="28"/>
        </w:rPr>
        <w:t xml:space="preserve"> ошибок) и прилагаемых к таким заявлениям</w:t>
      </w:r>
      <w:r>
        <w:rPr>
          <w:sz w:val="28"/>
        </w:rPr>
        <w:t xml:space="preserve"> документов, в случае если указанные заявления поданы в МФЦ.</w:t>
      </w:r>
    </w:p>
    <w:p w:rsidR="004E6C66" w:rsidRDefault="004E6C66" w:rsidP="004E6C66">
      <w:pPr>
        <w:spacing w:line="360" w:lineRule="auto"/>
        <w:ind w:firstLine="709"/>
        <w:jc w:val="both"/>
        <w:rPr>
          <w:sz w:val="28"/>
        </w:rPr>
      </w:pPr>
    </w:p>
    <w:p w:rsidR="004E6C66" w:rsidRDefault="004E6C66" w:rsidP="004E6C66">
      <w:pPr>
        <w:spacing w:line="360" w:lineRule="auto"/>
        <w:ind w:firstLine="709"/>
        <w:jc w:val="center"/>
        <w:rPr>
          <w:b/>
          <w:sz w:val="28"/>
        </w:rPr>
      </w:pPr>
      <w:r>
        <w:rPr>
          <w:b/>
          <w:sz w:val="28"/>
        </w:rPr>
        <w:t>2.3. Результат предоставления муниципальной услуги</w:t>
      </w:r>
    </w:p>
    <w:p w:rsidR="004E6C66" w:rsidRDefault="004E6C66" w:rsidP="004E6C66">
      <w:pPr>
        <w:spacing w:line="360" w:lineRule="auto"/>
        <w:ind w:firstLine="709"/>
        <w:jc w:val="center"/>
        <w:rPr>
          <w:b/>
          <w:sz w:val="28"/>
        </w:rPr>
      </w:pPr>
    </w:p>
    <w:p w:rsidR="004E6C66" w:rsidRDefault="004E6C66" w:rsidP="004E6C66">
      <w:pPr>
        <w:pStyle w:val="ConsPlusNormal"/>
        <w:spacing w:line="360" w:lineRule="auto"/>
        <w:ind w:firstLine="709"/>
        <w:jc w:val="both"/>
      </w:pPr>
      <w:r>
        <w:t>2.3.1. Результатом предоставления муниципальной услуги является направление (выдача):</w:t>
      </w:r>
    </w:p>
    <w:p w:rsidR="004E6C66" w:rsidRDefault="004E6C66" w:rsidP="004E6C66">
      <w:pPr>
        <w:spacing w:line="360" w:lineRule="auto"/>
        <w:ind w:firstLine="709"/>
        <w:jc w:val="both"/>
        <w:rPr>
          <w:sz w:val="28"/>
        </w:rPr>
      </w:pPr>
      <w:proofErr w:type="gramStart"/>
      <w:r>
        <w:rPr>
          <w:sz w:val="28"/>
        </w:rPr>
        <w:t xml:space="preserve">а) заключения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w:t>
      </w:r>
      <w:r>
        <w:rPr>
          <w:sz w:val="28"/>
        </w:rPr>
        <w:lastRenderedPageBreak/>
        <w:t>жилого дома садовым домом, утвержденным постановлением Правительства Российской Федерации от 28.01.2006 № 47 (далее - заключение).</w:t>
      </w:r>
      <w:proofErr w:type="gramEnd"/>
    </w:p>
    <w:p w:rsidR="004E6C66" w:rsidRDefault="004E6C66" w:rsidP="004E6C66">
      <w:pPr>
        <w:spacing w:line="360" w:lineRule="auto"/>
        <w:ind w:firstLine="709"/>
        <w:jc w:val="both"/>
        <w:rPr>
          <w:sz w:val="28"/>
        </w:rPr>
      </w:pPr>
      <w:r>
        <w:rPr>
          <w:sz w:val="28"/>
        </w:rPr>
        <w:t>Заключение содержит одно из следующих решений об оценке соответствия помещений и многоквартирных домов установленным требованиям:</w:t>
      </w:r>
    </w:p>
    <w:p w:rsidR="004E6C66" w:rsidRDefault="004E6C66" w:rsidP="004E6C66">
      <w:pPr>
        <w:spacing w:line="360" w:lineRule="auto"/>
        <w:ind w:firstLine="709"/>
        <w:jc w:val="both"/>
        <w:rPr>
          <w:sz w:val="28"/>
        </w:rPr>
      </w:pPr>
      <w:r>
        <w:rPr>
          <w:sz w:val="28"/>
        </w:rPr>
        <w:t>- о соответствии помещения требованиям, предъявляемым к жилому помещению, и его пригодности для проживания;</w:t>
      </w:r>
    </w:p>
    <w:p w:rsidR="004E6C66" w:rsidRDefault="004E6C66" w:rsidP="004E6C66">
      <w:pPr>
        <w:spacing w:line="360" w:lineRule="auto"/>
        <w:ind w:firstLine="709"/>
        <w:jc w:val="both"/>
        <w:rPr>
          <w:sz w:val="28"/>
        </w:rPr>
      </w:pPr>
      <w:r>
        <w:rPr>
          <w:sz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4E6C66" w:rsidRDefault="004E6C66" w:rsidP="004E6C66">
      <w:pPr>
        <w:spacing w:line="360" w:lineRule="auto"/>
        <w:ind w:firstLine="709"/>
        <w:jc w:val="both"/>
        <w:rPr>
          <w:sz w:val="28"/>
        </w:rPr>
      </w:pPr>
      <w:r>
        <w:rPr>
          <w:sz w:val="28"/>
        </w:rPr>
        <w:t xml:space="preserve">- о выявлении оснований для признания помещения </w:t>
      </w:r>
      <w:proofErr w:type="gramStart"/>
      <w:r>
        <w:rPr>
          <w:sz w:val="28"/>
        </w:rPr>
        <w:t>непригодным</w:t>
      </w:r>
      <w:proofErr w:type="gramEnd"/>
      <w:r>
        <w:rPr>
          <w:sz w:val="28"/>
        </w:rPr>
        <w:t xml:space="preserve"> для проживания;</w:t>
      </w:r>
    </w:p>
    <w:p w:rsidR="004E6C66" w:rsidRDefault="004E6C66" w:rsidP="004E6C66">
      <w:pPr>
        <w:spacing w:line="360" w:lineRule="auto"/>
        <w:ind w:firstLine="709"/>
        <w:jc w:val="both"/>
        <w:rPr>
          <w:sz w:val="28"/>
        </w:rPr>
      </w:pPr>
      <w:r>
        <w:rPr>
          <w:sz w:val="28"/>
        </w:rPr>
        <w:t xml:space="preserve">- об отсутствии оснований для признания жилого помещения </w:t>
      </w:r>
      <w:proofErr w:type="gramStart"/>
      <w:r>
        <w:rPr>
          <w:sz w:val="28"/>
        </w:rPr>
        <w:t>непригодным</w:t>
      </w:r>
      <w:proofErr w:type="gramEnd"/>
      <w:r>
        <w:rPr>
          <w:sz w:val="28"/>
        </w:rPr>
        <w:t xml:space="preserve"> для проживания;</w:t>
      </w:r>
    </w:p>
    <w:p w:rsidR="004E6C66" w:rsidRDefault="004E6C66" w:rsidP="004E6C66">
      <w:pPr>
        <w:spacing w:line="360" w:lineRule="auto"/>
        <w:ind w:firstLine="709"/>
        <w:jc w:val="both"/>
        <w:rPr>
          <w:sz w:val="28"/>
        </w:rPr>
      </w:pPr>
      <w:r>
        <w:rPr>
          <w:sz w:val="28"/>
        </w:rPr>
        <w:t>- о выявлении оснований для признания многоквартирного дома аварийным и подлежащим реконструкции;</w:t>
      </w:r>
    </w:p>
    <w:p w:rsidR="004E6C66" w:rsidRDefault="004E6C66" w:rsidP="004E6C66">
      <w:pPr>
        <w:spacing w:line="360" w:lineRule="auto"/>
        <w:ind w:firstLine="709"/>
        <w:jc w:val="both"/>
        <w:rPr>
          <w:sz w:val="28"/>
        </w:rPr>
      </w:pPr>
      <w:r>
        <w:rPr>
          <w:sz w:val="28"/>
        </w:rPr>
        <w:t>- о выявлении оснований для признания многоквартирного дома аварийным и подлежащим сносу;</w:t>
      </w:r>
    </w:p>
    <w:p w:rsidR="004E6C66" w:rsidRDefault="004E6C66" w:rsidP="004E6C66">
      <w:pPr>
        <w:spacing w:line="360" w:lineRule="auto"/>
        <w:ind w:firstLine="709"/>
        <w:jc w:val="both"/>
        <w:rPr>
          <w:sz w:val="28"/>
        </w:rPr>
      </w:pPr>
      <w:r>
        <w:rPr>
          <w:sz w:val="28"/>
        </w:rPr>
        <w:t>- об отсутствии оснований для признания многоквартирного дома аварийным и подлежащим сносу или реконструкции.</w:t>
      </w:r>
    </w:p>
    <w:p w:rsidR="004E6C66" w:rsidRPr="00AA0220" w:rsidRDefault="004E6C66" w:rsidP="004E6C66">
      <w:pPr>
        <w:pStyle w:val="ConsPlusNormal"/>
        <w:spacing w:line="360" w:lineRule="auto"/>
        <w:ind w:firstLine="709"/>
        <w:jc w:val="both"/>
      </w:pPr>
      <w:r w:rsidRPr="00AA0220">
        <w:t>б) постановления администрации городского округа город Воронеж (далее - постановление) о признании помещения жилым помещением или жилого помещения непригодным для проживания или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или постановления о проведении  капитального ремонта, реконструкции или перепланировки жилого помещения.</w:t>
      </w:r>
    </w:p>
    <w:p w:rsidR="004E6C66" w:rsidRDefault="004E6C66" w:rsidP="004E6C66">
      <w:pPr>
        <w:pStyle w:val="ConsPlusNormal"/>
        <w:spacing w:line="360" w:lineRule="auto"/>
        <w:ind w:firstLine="709"/>
        <w:jc w:val="both"/>
      </w:pPr>
      <w:r w:rsidRPr="00FC082E">
        <w:t>в) уведомления об отказе в предоставлении муниципальной услуги</w:t>
      </w:r>
    </w:p>
    <w:p w:rsidR="004E6C66" w:rsidRDefault="004E6C66" w:rsidP="004E6C66">
      <w:pPr>
        <w:spacing w:line="360" w:lineRule="auto"/>
        <w:ind w:firstLine="709"/>
        <w:jc w:val="both"/>
        <w:rPr>
          <w:sz w:val="28"/>
        </w:rPr>
      </w:pPr>
      <w:r>
        <w:rPr>
          <w:sz w:val="28"/>
        </w:rPr>
        <w:lastRenderedPageBreak/>
        <w:t>г) исправление опечаток и (или)</w:t>
      </w:r>
      <w:r w:rsidRPr="001F1F36">
        <w:rPr>
          <w:sz w:val="28"/>
        </w:rPr>
        <w:t xml:space="preserve"> ошибок</w:t>
      </w:r>
      <w:r>
        <w:rPr>
          <w:sz w:val="28"/>
        </w:rPr>
        <w:t xml:space="preserve"> в заключении и (или) в постановлении;</w:t>
      </w:r>
    </w:p>
    <w:p w:rsidR="004E6C66" w:rsidRDefault="004E6C66" w:rsidP="004E6C66">
      <w:pPr>
        <w:spacing w:line="360" w:lineRule="auto"/>
        <w:ind w:firstLine="709"/>
        <w:jc w:val="both"/>
        <w:rPr>
          <w:sz w:val="28"/>
        </w:rPr>
      </w:pPr>
      <w:proofErr w:type="gramStart"/>
      <w:r>
        <w:rPr>
          <w:sz w:val="28"/>
        </w:rPr>
        <w:t xml:space="preserve">д) уведомление об отказе в исправлении опечаток и (или) ошибок в выданных в результате предоставления муниципальной услуги заключении и постановлении. </w:t>
      </w:r>
      <w:proofErr w:type="gramEnd"/>
    </w:p>
    <w:p w:rsidR="004E6C66" w:rsidRDefault="004E6C66" w:rsidP="004E6C66">
      <w:pPr>
        <w:spacing w:line="360" w:lineRule="auto"/>
        <w:ind w:firstLine="709"/>
        <w:jc w:val="both"/>
        <w:rPr>
          <w:sz w:val="28"/>
        </w:rPr>
      </w:pPr>
      <w:r>
        <w:rPr>
          <w:sz w:val="28"/>
        </w:rPr>
        <w:t>Выдача дубликатов документов, предусмотренных подпунктами                 «а» - «д» настоящего пункта, не предусмотрена.</w:t>
      </w:r>
    </w:p>
    <w:p w:rsidR="004E6C66" w:rsidRDefault="004E6C66" w:rsidP="004E6C66">
      <w:pPr>
        <w:spacing w:line="360" w:lineRule="auto"/>
        <w:ind w:firstLine="709"/>
        <w:jc w:val="both"/>
        <w:rPr>
          <w:sz w:val="28"/>
        </w:rPr>
      </w:pPr>
      <w:r>
        <w:rPr>
          <w:sz w:val="28"/>
        </w:rPr>
        <w:t>2.3.2. Результат предоставления муниципальной услуги, указанный в пункте 2.3.1 настоящего Административного регламента:</w:t>
      </w:r>
    </w:p>
    <w:p w:rsidR="004E6C66" w:rsidRDefault="004E6C66" w:rsidP="004E6C66">
      <w:pPr>
        <w:spacing w:line="360" w:lineRule="auto"/>
        <w:ind w:firstLine="709"/>
        <w:jc w:val="both"/>
        <w:rPr>
          <w:sz w:val="28"/>
        </w:rPr>
      </w:pPr>
      <w:proofErr w:type="gramStart"/>
      <w:r>
        <w:rPr>
          <w:sz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управления,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Pr>
          <w:sz w:val="28"/>
        </w:rPr>
        <w:t xml:space="preserve"> или реконструкции, в заявлении об исправлении опечаток и (или) ошибок;</w:t>
      </w:r>
    </w:p>
    <w:p w:rsidR="004E6C66" w:rsidRDefault="004E6C66" w:rsidP="004E6C66">
      <w:pPr>
        <w:spacing w:line="360" w:lineRule="auto"/>
        <w:ind w:firstLine="709"/>
        <w:jc w:val="both"/>
        <w:rPr>
          <w:sz w:val="28"/>
        </w:rPr>
      </w:pPr>
      <w:r>
        <w:rPr>
          <w:sz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способом получения результата предоставления муниципальной услуги.</w:t>
      </w:r>
    </w:p>
    <w:p w:rsidR="004E6C66" w:rsidRDefault="004E6C66" w:rsidP="004E6C66">
      <w:pPr>
        <w:spacing w:line="360" w:lineRule="auto"/>
        <w:ind w:firstLine="709"/>
        <w:jc w:val="both"/>
        <w:rPr>
          <w:sz w:val="28"/>
        </w:rPr>
      </w:pPr>
      <w:r>
        <w:rPr>
          <w:sz w:val="28"/>
        </w:rPr>
        <w:t xml:space="preserve">2.3.3.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Pr>
          <w:sz w:val="28"/>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E6C66" w:rsidRDefault="004E6C66" w:rsidP="004E6C66">
      <w:pPr>
        <w:pStyle w:val="af8"/>
        <w:widowControl w:val="0"/>
        <w:tabs>
          <w:tab w:val="left" w:pos="1134"/>
        </w:tabs>
        <w:spacing w:line="360" w:lineRule="auto"/>
        <w:ind w:left="0" w:firstLine="709"/>
        <w:jc w:val="both"/>
        <w:rPr>
          <w:sz w:val="28"/>
        </w:rPr>
      </w:pPr>
      <w:r>
        <w:rPr>
          <w:sz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E6C66" w:rsidRPr="00A325E4" w:rsidRDefault="004E6C66" w:rsidP="004E6C66">
      <w:pPr>
        <w:spacing w:line="360" w:lineRule="auto"/>
        <w:ind w:firstLine="709"/>
        <w:jc w:val="both"/>
        <w:rPr>
          <w:sz w:val="28"/>
        </w:rPr>
      </w:pPr>
      <w:r>
        <w:rPr>
          <w:sz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управлении, в МФЦ либо направляется </w:t>
      </w:r>
      <w:r w:rsidRPr="00A325E4">
        <w:rPr>
          <w:sz w:val="28"/>
        </w:rPr>
        <w:t>почтовым отправлением в сроки, установленные подпунктами 3.3.2.36, 3.3.2.37 пункта 3.3 и подпункт</w:t>
      </w:r>
      <w:r>
        <w:rPr>
          <w:sz w:val="28"/>
        </w:rPr>
        <w:t>ом</w:t>
      </w:r>
      <w:r w:rsidRPr="00A325E4">
        <w:rPr>
          <w:sz w:val="28"/>
        </w:rPr>
        <w:t xml:space="preserve"> 3.4.2.26 пункта 3.4 настоящего Административного регламента. </w:t>
      </w:r>
    </w:p>
    <w:p w:rsidR="004E6C66" w:rsidRDefault="004E6C66" w:rsidP="004E6C66">
      <w:pPr>
        <w:spacing w:line="360" w:lineRule="auto"/>
        <w:ind w:firstLine="709"/>
        <w:jc w:val="both"/>
        <w:rPr>
          <w:sz w:val="28"/>
        </w:rPr>
      </w:pPr>
      <w:r>
        <w:rPr>
          <w:sz w:val="28"/>
        </w:rPr>
        <w:t>2.3.5. Формирование реестровой записи в качестве результата предоставления муниципальной услуги не предусмотрено.</w:t>
      </w:r>
    </w:p>
    <w:p w:rsidR="004E6C66" w:rsidRDefault="004E6C66" w:rsidP="004E6C66">
      <w:pPr>
        <w:spacing w:line="360" w:lineRule="auto"/>
        <w:ind w:firstLine="709"/>
        <w:jc w:val="both"/>
        <w:rPr>
          <w:sz w:val="28"/>
        </w:rPr>
      </w:pPr>
    </w:p>
    <w:p w:rsidR="004E6C66" w:rsidRDefault="004E6C66" w:rsidP="004E6C66">
      <w:pPr>
        <w:spacing w:line="360" w:lineRule="auto"/>
        <w:ind w:firstLine="709"/>
        <w:jc w:val="center"/>
        <w:rPr>
          <w:b/>
          <w:sz w:val="28"/>
        </w:rPr>
      </w:pPr>
      <w:r>
        <w:rPr>
          <w:b/>
          <w:sz w:val="28"/>
        </w:rPr>
        <w:t>2.4. Срок предоставления муниципальной услуги</w:t>
      </w:r>
    </w:p>
    <w:p w:rsidR="004E6C66" w:rsidRDefault="004E6C66" w:rsidP="004E6C66">
      <w:pPr>
        <w:spacing w:line="360" w:lineRule="auto"/>
        <w:ind w:firstLine="709"/>
        <w:jc w:val="both"/>
        <w:rPr>
          <w:sz w:val="28"/>
        </w:rPr>
      </w:pPr>
    </w:p>
    <w:p w:rsidR="004E6C66" w:rsidRDefault="004E6C66" w:rsidP="004E6C66">
      <w:pPr>
        <w:spacing w:line="360" w:lineRule="auto"/>
        <w:ind w:firstLine="709"/>
        <w:jc w:val="both"/>
        <w:rPr>
          <w:sz w:val="28"/>
        </w:rPr>
      </w:pPr>
      <w:r>
        <w:rPr>
          <w:sz w:val="28"/>
        </w:rPr>
        <w:t>2.4.1. Срок предоставления муниципальной услуги составляет не более 66 календарных дней со дня поступления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представленного одним из способов, указанных в пункте 2.6.5 настоящего Административного регламента.</w:t>
      </w:r>
    </w:p>
    <w:p w:rsidR="004E6C66" w:rsidRDefault="004E6C66" w:rsidP="004E6C66">
      <w:pPr>
        <w:spacing w:line="360" w:lineRule="auto"/>
        <w:ind w:firstLine="709"/>
        <w:jc w:val="both"/>
        <w:rPr>
          <w:sz w:val="28"/>
        </w:rPr>
      </w:pPr>
      <w:r>
        <w:rPr>
          <w:sz w:val="28"/>
        </w:rPr>
        <w:lastRenderedPageBreak/>
        <w:t>2.4.1.1. Срок принятия заключения:</w:t>
      </w:r>
    </w:p>
    <w:p w:rsidR="004E6C66" w:rsidRDefault="004E6C66" w:rsidP="004E6C66">
      <w:pPr>
        <w:spacing w:line="360" w:lineRule="auto"/>
        <w:ind w:firstLine="709"/>
        <w:jc w:val="both"/>
        <w:rPr>
          <w:sz w:val="28"/>
        </w:rPr>
      </w:pPr>
      <w:proofErr w:type="gramStart"/>
      <w:r>
        <w:rPr>
          <w:sz w:val="28"/>
        </w:rPr>
        <w:t>- срок рассмотрения заявления с прилагаемыми к нему документами или заключения органов государственного надзора (контроля), или заключения экспертизы жилого помещения, проведенной в соответствии с постановлением Правительства Российской Федерации от 21 августа 2019 г.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w:t>
      </w:r>
      <w:proofErr w:type="gramEnd"/>
      <w:r>
        <w:rPr>
          <w:sz w:val="28"/>
        </w:rPr>
        <w:t xml:space="preserve"> </w:t>
      </w:r>
      <w:proofErr w:type="gramStart"/>
      <w:r>
        <w:rPr>
          <w:sz w:val="28"/>
        </w:rPr>
        <w:t>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w:t>
      </w:r>
      <w:proofErr w:type="gramEnd"/>
      <w:r>
        <w:rPr>
          <w:sz w:val="28"/>
        </w:rPr>
        <w:t xml:space="preserve"> </w:t>
      </w:r>
      <w:proofErr w:type="gramStart"/>
      <w:r>
        <w:rPr>
          <w:sz w:val="28"/>
        </w:rPr>
        <w:t>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(в виде заключения) об оценке соответствия помещений и многоквартирных домов установленным требованиям либо решения о проведении дополнительного обследования оцениваемого помещения с даты регистрации заявления о признании помещения жилым помещением, жилого помещения непригодным для проживания и многоквартирного</w:t>
      </w:r>
      <w:proofErr w:type="gramEnd"/>
      <w:r>
        <w:rPr>
          <w:sz w:val="28"/>
        </w:rPr>
        <w:t xml:space="preserve"> дома аварийным и подлежащим сносу или реконструкции - 30 календарных дней </w:t>
      </w:r>
      <w:proofErr w:type="gramStart"/>
      <w:r>
        <w:rPr>
          <w:sz w:val="28"/>
        </w:rPr>
        <w:t>с даты регистрации</w:t>
      </w:r>
      <w:proofErr w:type="gramEnd"/>
      <w:r>
        <w:rPr>
          <w:sz w:val="28"/>
        </w:rPr>
        <w:t xml:space="preserve"> заявления;</w:t>
      </w:r>
    </w:p>
    <w:p w:rsidR="004E6C66" w:rsidRDefault="004E6C66" w:rsidP="004E6C66">
      <w:pPr>
        <w:spacing w:line="360" w:lineRule="auto"/>
        <w:ind w:firstLine="709"/>
        <w:jc w:val="both"/>
        <w:rPr>
          <w:sz w:val="28"/>
        </w:rPr>
      </w:pPr>
      <w:proofErr w:type="gramStart"/>
      <w:r>
        <w:rPr>
          <w:sz w:val="28"/>
        </w:rPr>
        <w:t xml:space="preserve">-срок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w:t>
      </w:r>
      <w:r>
        <w:rPr>
          <w:sz w:val="28"/>
        </w:rPr>
        <w:lastRenderedPageBreak/>
        <w:t>объектов (жилых помещений), с прилагаемыми к нему документами, или сводного перечня объектов (жилых помещений) и принятия решения (в виде заключения) об оценке соответствия помещений и многоквартирных домов установленным требованиям либо решения о проведении дополнительного обследования оцениваемого</w:t>
      </w:r>
      <w:proofErr w:type="gramEnd"/>
      <w:r>
        <w:rPr>
          <w:sz w:val="28"/>
        </w:rPr>
        <w:t xml:space="preserve"> помещения </w:t>
      </w:r>
      <w:proofErr w:type="gramStart"/>
      <w:r>
        <w:rPr>
          <w:sz w:val="28"/>
        </w:rPr>
        <w:t>с даты регистрации</w:t>
      </w:r>
      <w:proofErr w:type="gramEnd"/>
      <w:r>
        <w:rPr>
          <w:sz w:val="28"/>
        </w:rPr>
        <w:t xml:space="preserve">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- 20 календарных дней с даты регистрации заявления;</w:t>
      </w:r>
    </w:p>
    <w:p w:rsidR="004E6C66" w:rsidRDefault="004E6C66" w:rsidP="004E6C66">
      <w:pPr>
        <w:spacing w:line="360" w:lineRule="auto"/>
        <w:ind w:firstLine="709"/>
        <w:jc w:val="both"/>
        <w:rPr>
          <w:sz w:val="28"/>
        </w:rPr>
      </w:pPr>
      <w:r>
        <w:rPr>
          <w:sz w:val="28"/>
        </w:rPr>
        <w:t>2.4.1.2. Срок принятия постановления:</w:t>
      </w:r>
    </w:p>
    <w:p w:rsidR="004E6C66" w:rsidRDefault="004E6C66" w:rsidP="004E6C66">
      <w:pPr>
        <w:spacing w:line="360" w:lineRule="auto"/>
        <w:ind w:firstLine="709"/>
        <w:jc w:val="both"/>
        <w:rPr>
          <w:sz w:val="28"/>
        </w:rPr>
      </w:pPr>
      <w:r>
        <w:rPr>
          <w:sz w:val="28"/>
        </w:rPr>
        <w:t>- срок принятия постановления – 30 календарных со дня получения заключения;</w:t>
      </w:r>
    </w:p>
    <w:p w:rsidR="004E6C66" w:rsidRDefault="004E6C66" w:rsidP="004E6C66">
      <w:pPr>
        <w:spacing w:line="360" w:lineRule="auto"/>
        <w:ind w:firstLine="709"/>
        <w:jc w:val="both"/>
        <w:rPr>
          <w:sz w:val="28"/>
        </w:rPr>
      </w:pPr>
      <w:r>
        <w:rPr>
          <w:sz w:val="28"/>
        </w:rPr>
        <w:t>- срок принятия постановления – 10 календарных дней со дня получения заключения (в случае обследования жилых помещений, получивших повреждения в результате чрезвычайной ситуации).</w:t>
      </w:r>
    </w:p>
    <w:p w:rsidR="004E6C66" w:rsidRDefault="004E6C66" w:rsidP="004E6C66">
      <w:pPr>
        <w:spacing w:line="360" w:lineRule="auto"/>
        <w:ind w:firstLine="709"/>
        <w:jc w:val="both"/>
        <w:rPr>
          <w:sz w:val="28"/>
        </w:rPr>
      </w:pPr>
      <w:r>
        <w:rPr>
          <w:sz w:val="28"/>
        </w:rPr>
        <w:t>2.4.2. Срок исправления опечаток и (или) ошибок не должен превышать 30 календарных дней со дня обнаружения или получения от заявителя в письменной форме заявления об исправлении</w:t>
      </w:r>
      <w:r w:rsidRPr="002B4074">
        <w:rPr>
          <w:sz w:val="28"/>
        </w:rPr>
        <w:t xml:space="preserve"> </w:t>
      </w:r>
      <w:r>
        <w:rPr>
          <w:sz w:val="28"/>
        </w:rPr>
        <w:t>опечаток и (или) ошибок.</w:t>
      </w:r>
    </w:p>
    <w:p w:rsidR="004E6C66" w:rsidRDefault="004E6C66" w:rsidP="004E6C66">
      <w:pPr>
        <w:spacing w:line="360" w:lineRule="auto"/>
        <w:ind w:firstLine="709"/>
        <w:jc w:val="both"/>
        <w:rPr>
          <w:sz w:val="28"/>
        </w:rPr>
      </w:pPr>
      <w:r>
        <w:rPr>
          <w:sz w:val="28"/>
        </w:rPr>
        <w:t>2.4.3.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E6C66" w:rsidRDefault="004E6C66" w:rsidP="004E6C66">
      <w:pPr>
        <w:pStyle w:val="ConsPlusNormal"/>
        <w:spacing w:line="360" w:lineRule="auto"/>
        <w:ind w:firstLine="709"/>
        <w:jc w:val="both"/>
      </w:pPr>
      <w:r>
        <w:t>2.4.4.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заявление об исправлении опечаток и (или) ошибок считаются полученными управлением со дня их регистрации.</w:t>
      </w:r>
    </w:p>
    <w:p w:rsidR="004E6C66" w:rsidRDefault="004E6C66" w:rsidP="004E6C66">
      <w:pPr>
        <w:ind w:firstLine="709"/>
        <w:jc w:val="center"/>
        <w:rPr>
          <w:b/>
          <w:sz w:val="28"/>
        </w:rPr>
      </w:pPr>
    </w:p>
    <w:p w:rsidR="004E6C66" w:rsidRDefault="004E6C66" w:rsidP="004E6C66">
      <w:pPr>
        <w:ind w:firstLine="709"/>
        <w:jc w:val="center"/>
        <w:rPr>
          <w:b/>
          <w:sz w:val="28"/>
        </w:rPr>
      </w:pPr>
    </w:p>
    <w:p w:rsidR="004E6C66" w:rsidRDefault="004E6C66" w:rsidP="004E6C66">
      <w:pPr>
        <w:ind w:firstLine="709"/>
        <w:jc w:val="center"/>
        <w:rPr>
          <w:b/>
          <w:sz w:val="28"/>
        </w:rPr>
      </w:pPr>
    </w:p>
    <w:p w:rsidR="004E6C66" w:rsidRDefault="004E6C66" w:rsidP="004E6C66">
      <w:pPr>
        <w:ind w:firstLine="709"/>
        <w:jc w:val="center"/>
        <w:rPr>
          <w:b/>
          <w:sz w:val="28"/>
        </w:rPr>
      </w:pPr>
      <w:r>
        <w:rPr>
          <w:b/>
          <w:sz w:val="28"/>
        </w:rPr>
        <w:t xml:space="preserve">2.5. Правовые основания для предоставления </w:t>
      </w:r>
    </w:p>
    <w:p w:rsidR="004E6C66" w:rsidRDefault="004E6C66" w:rsidP="004E6C66">
      <w:pPr>
        <w:ind w:firstLine="709"/>
        <w:jc w:val="center"/>
        <w:rPr>
          <w:b/>
          <w:sz w:val="28"/>
        </w:rPr>
      </w:pPr>
      <w:r>
        <w:rPr>
          <w:b/>
          <w:sz w:val="28"/>
        </w:rPr>
        <w:lastRenderedPageBreak/>
        <w:t>муниципальной услуги</w:t>
      </w:r>
    </w:p>
    <w:p w:rsidR="004E6C66" w:rsidRDefault="004E6C66" w:rsidP="004E6C66">
      <w:pPr>
        <w:spacing w:line="360" w:lineRule="auto"/>
        <w:ind w:firstLine="709"/>
        <w:jc w:val="both"/>
        <w:rPr>
          <w:sz w:val="28"/>
        </w:rPr>
      </w:pPr>
    </w:p>
    <w:p w:rsidR="004E6C66" w:rsidRDefault="004E6C66" w:rsidP="004E6C66">
      <w:pPr>
        <w:spacing w:line="360" w:lineRule="auto"/>
        <w:ind w:firstLine="709"/>
        <w:jc w:val="both"/>
        <w:rPr>
          <w:sz w:val="28"/>
        </w:rPr>
      </w:pPr>
      <w:r>
        <w:rPr>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городского округа город Воронеж, а также на Едином портале государственных и муниципальных услуг (функций) (далее – ЕПГУ) и (или) Портале Воронежской области в сети Интернет (далее – РПГУ).</w:t>
      </w:r>
    </w:p>
    <w:p w:rsidR="004E6C66" w:rsidRDefault="004E6C66" w:rsidP="004E6C66">
      <w:pPr>
        <w:ind w:firstLine="709"/>
        <w:jc w:val="center"/>
        <w:rPr>
          <w:b/>
          <w:sz w:val="28"/>
        </w:rPr>
      </w:pPr>
    </w:p>
    <w:p w:rsidR="004E6C66" w:rsidRDefault="004E6C66" w:rsidP="004E6C66">
      <w:pPr>
        <w:ind w:firstLine="709"/>
        <w:jc w:val="center"/>
        <w:rPr>
          <w:b/>
          <w:sz w:val="28"/>
        </w:rPr>
      </w:pPr>
      <w:r>
        <w:rPr>
          <w:b/>
          <w:sz w:val="28"/>
        </w:rPr>
        <w:t xml:space="preserve">2.6. Исчерпывающий перечень документов, </w:t>
      </w:r>
    </w:p>
    <w:p w:rsidR="004E6C66" w:rsidRDefault="004E6C66" w:rsidP="004E6C66">
      <w:pPr>
        <w:ind w:firstLine="709"/>
        <w:jc w:val="center"/>
        <w:rPr>
          <w:b/>
          <w:sz w:val="28"/>
        </w:rPr>
      </w:pPr>
      <w:proofErr w:type="gramStart"/>
      <w:r>
        <w:rPr>
          <w:b/>
          <w:sz w:val="28"/>
        </w:rPr>
        <w:t>необходимых</w:t>
      </w:r>
      <w:proofErr w:type="gramEnd"/>
      <w:r>
        <w:rPr>
          <w:b/>
          <w:sz w:val="28"/>
        </w:rPr>
        <w:t xml:space="preserve"> для предоставления муниципальной услуги</w:t>
      </w: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both"/>
        <w:rPr>
          <w:sz w:val="28"/>
        </w:rPr>
      </w:pPr>
      <w:r>
        <w:rPr>
          <w:sz w:val="28"/>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4E6C66" w:rsidRDefault="004E6C66" w:rsidP="004E6C66">
      <w:pPr>
        <w:spacing w:line="360" w:lineRule="auto"/>
        <w:ind w:firstLine="709"/>
        <w:jc w:val="both"/>
        <w:rPr>
          <w:sz w:val="28"/>
        </w:rPr>
      </w:pPr>
      <w:r>
        <w:rPr>
          <w:sz w:val="28"/>
        </w:rPr>
        <w:t>2.6.1.1. В случае признания помещения жилым помещением:</w:t>
      </w:r>
    </w:p>
    <w:p w:rsidR="004E6C66" w:rsidRDefault="004E6C66" w:rsidP="004E6C66">
      <w:pPr>
        <w:spacing w:line="360" w:lineRule="auto"/>
        <w:ind w:firstLine="709"/>
        <w:jc w:val="both"/>
        <w:rPr>
          <w:sz w:val="28"/>
        </w:rPr>
      </w:pPr>
      <w:r>
        <w:rPr>
          <w:sz w:val="28"/>
        </w:rPr>
        <w:t xml:space="preserve">а)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форме согласно Приложению № 2 к настоящему Административному регламенту. </w:t>
      </w:r>
    </w:p>
    <w:p w:rsidR="004E6C66" w:rsidRDefault="004E6C66" w:rsidP="004E6C66">
      <w:pPr>
        <w:spacing w:line="360" w:lineRule="auto"/>
        <w:ind w:firstLine="709"/>
        <w:jc w:val="both"/>
        <w:rPr>
          <w:sz w:val="28"/>
        </w:rPr>
      </w:pPr>
      <w:r>
        <w:rPr>
          <w:sz w:val="28"/>
        </w:rPr>
        <w:t xml:space="preserve">В заявлении указывается информация о заявителе (почтовый адрес  или адрес электронной почты, а также способ получения решения администрации и иных документов). </w:t>
      </w:r>
    </w:p>
    <w:p w:rsidR="004E6C66" w:rsidRDefault="004E6C66" w:rsidP="004E6C66">
      <w:pPr>
        <w:spacing w:line="360" w:lineRule="auto"/>
        <w:ind w:firstLine="709"/>
        <w:jc w:val="both"/>
        <w:rPr>
          <w:sz w:val="28"/>
        </w:rPr>
      </w:pPr>
      <w:r>
        <w:rPr>
          <w:sz w:val="28"/>
        </w:rPr>
        <w:t>В случае обращения заявителя в электронной форме посредством ЕПГУ и (или) РПГУ в сети Интернет в соответствии с подпунктом «а» пункта 2.6.5 настоящего Административного регламента, указанное заявление заполняется путем внесения соответствующих сведений в интерактивную форму на ЕПГУ и (или) РПГУ в сети Интернет.</w:t>
      </w:r>
    </w:p>
    <w:p w:rsidR="004E6C66" w:rsidRDefault="004E6C66" w:rsidP="004E6C66">
      <w:pPr>
        <w:spacing w:line="360" w:lineRule="auto"/>
        <w:ind w:firstLine="709"/>
        <w:jc w:val="both"/>
        <w:rPr>
          <w:sz w:val="28"/>
        </w:rPr>
      </w:pPr>
      <w:r>
        <w:rPr>
          <w:sz w:val="28"/>
        </w:rPr>
        <w:t>В заявлении также указывается один из следующих способов направления результата предоставления муниципальной услуги:</w:t>
      </w:r>
    </w:p>
    <w:p w:rsidR="004E6C66" w:rsidRDefault="004E6C66" w:rsidP="004E6C66">
      <w:pPr>
        <w:spacing w:line="360" w:lineRule="auto"/>
        <w:ind w:firstLine="709"/>
        <w:jc w:val="both"/>
        <w:rPr>
          <w:sz w:val="28"/>
        </w:rPr>
      </w:pPr>
      <w:r>
        <w:rPr>
          <w:sz w:val="28"/>
        </w:rPr>
        <w:lastRenderedPageBreak/>
        <w:t>- в форме электронного документа в личном кабинете на ЕПГУ и (или) РПГУ;</w:t>
      </w:r>
    </w:p>
    <w:p w:rsidR="004E6C66" w:rsidRDefault="004E6C66" w:rsidP="004E6C66">
      <w:pPr>
        <w:spacing w:line="360" w:lineRule="auto"/>
        <w:ind w:firstLine="709"/>
        <w:jc w:val="both"/>
        <w:rPr>
          <w:sz w:val="28"/>
        </w:rPr>
      </w:pPr>
      <w:r>
        <w:rPr>
          <w:sz w:val="28"/>
        </w:rPr>
        <w:t xml:space="preserve">- на бумажном носителе лично в управлении, в МФЦ; </w:t>
      </w:r>
    </w:p>
    <w:p w:rsidR="004E6C66" w:rsidRDefault="004E6C66" w:rsidP="004E6C66">
      <w:pPr>
        <w:spacing w:line="360" w:lineRule="auto"/>
        <w:ind w:firstLine="709"/>
        <w:jc w:val="both"/>
        <w:rPr>
          <w:sz w:val="28"/>
        </w:rPr>
      </w:pPr>
      <w:r>
        <w:rPr>
          <w:sz w:val="28"/>
        </w:rPr>
        <w:t>- посредством почтового отправления.</w:t>
      </w:r>
    </w:p>
    <w:p w:rsidR="004E6C66" w:rsidRDefault="004E6C66" w:rsidP="004E6C66">
      <w:pPr>
        <w:spacing w:line="360" w:lineRule="auto"/>
        <w:ind w:firstLine="709"/>
        <w:jc w:val="both"/>
        <w:rPr>
          <w:sz w:val="28"/>
        </w:rPr>
      </w:pPr>
      <w:r>
        <w:rPr>
          <w:sz w:val="28"/>
        </w:rPr>
        <w:t>б) документ, удостоверяющий личность заявителя или его представителя, в случае представления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посредством личного обращения в управление, в том числе через МФЦ.</w:t>
      </w:r>
    </w:p>
    <w:p w:rsidR="004E6C66" w:rsidRDefault="004E6C66" w:rsidP="004E6C66">
      <w:pPr>
        <w:spacing w:line="360" w:lineRule="auto"/>
        <w:ind w:firstLine="709"/>
        <w:jc w:val="both"/>
        <w:rPr>
          <w:sz w:val="28"/>
        </w:rPr>
      </w:pPr>
      <w:r>
        <w:rPr>
          <w:sz w:val="28"/>
        </w:rPr>
        <w:t>В случае представления документов в электронной форме посредством ЕПГУ и (или) РПГУ в соответствии с подпунктом «а» пункта 2.6.5 настоящего Административного регламента представление указанного документа не требуется.</w:t>
      </w:r>
    </w:p>
    <w:p w:rsidR="004E6C66" w:rsidRDefault="004E6C66" w:rsidP="004E6C66">
      <w:pPr>
        <w:spacing w:line="360" w:lineRule="auto"/>
        <w:ind w:firstLine="709"/>
        <w:jc w:val="both"/>
        <w:rPr>
          <w:sz w:val="28"/>
        </w:rPr>
      </w:pPr>
      <w:r>
        <w:rPr>
          <w:sz w:val="28"/>
        </w:rPr>
        <w:t xml:space="preserve">в) документ, подтверждающий полномочия представителя действовать от имени заявителя (в случае обращения за получением услуги представителя). </w:t>
      </w:r>
    </w:p>
    <w:p w:rsidR="004E6C66" w:rsidRDefault="004E6C66" w:rsidP="004E6C66">
      <w:pPr>
        <w:spacing w:line="360" w:lineRule="auto"/>
        <w:ind w:firstLine="709"/>
        <w:jc w:val="both"/>
        <w:rPr>
          <w:sz w:val="28"/>
        </w:rPr>
      </w:pPr>
      <w:proofErr w:type="gramStart"/>
      <w:r>
        <w:rPr>
          <w:sz w:val="28"/>
        </w:rPr>
        <w:t>В случае представления документов в электронной форме посредством  ЕПГУ и (или) РПГУ, в соответствии с подпунктом «а» пункта 2.6.5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E6C66" w:rsidRDefault="004E6C66" w:rsidP="004E6C66">
      <w:pPr>
        <w:spacing w:line="360" w:lineRule="auto"/>
        <w:ind w:firstLine="709"/>
        <w:jc w:val="both"/>
        <w:rPr>
          <w:sz w:val="28"/>
        </w:rPr>
      </w:pPr>
      <w:r>
        <w:rPr>
          <w:sz w:val="28"/>
        </w:rPr>
        <w:t>г) правоустанавливающие документы на жилое помещение (в случае, если право собственности заявителя не зарегистрировано в Едином государственном реестре недвижимости);</w:t>
      </w:r>
    </w:p>
    <w:p w:rsidR="004E6C66" w:rsidRDefault="004E6C66" w:rsidP="004E6C66">
      <w:pPr>
        <w:spacing w:line="360" w:lineRule="auto"/>
        <w:ind w:firstLine="709"/>
        <w:jc w:val="both"/>
        <w:rPr>
          <w:sz w:val="28"/>
        </w:rPr>
      </w:pPr>
      <w:r>
        <w:rPr>
          <w:sz w:val="28"/>
        </w:rPr>
        <w:t>д) проект реконструкции нежилого помещения;</w:t>
      </w:r>
    </w:p>
    <w:p w:rsidR="004E6C66" w:rsidRDefault="004E6C66" w:rsidP="004E6C66">
      <w:pPr>
        <w:spacing w:line="360" w:lineRule="auto"/>
        <w:ind w:firstLine="709"/>
        <w:jc w:val="both"/>
        <w:rPr>
          <w:sz w:val="28"/>
        </w:rPr>
      </w:pPr>
      <w:r>
        <w:rPr>
          <w:sz w:val="28"/>
        </w:rPr>
        <w:lastRenderedPageBreak/>
        <w:t xml:space="preserve">2.6.1.2. В случае признания жилого помещения </w:t>
      </w:r>
      <w:proofErr w:type="gramStart"/>
      <w:r>
        <w:rPr>
          <w:sz w:val="28"/>
        </w:rPr>
        <w:t>непригодным</w:t>
      </w:r>
      <w:proofErr w:type="gramEnd"/>
      <w:r>
        <w:rPr>
          <w:sz w:val="28"/>
        </w:rPr>
        <w:t xml:space="preserve"> для проживания:</w:t>
      </w:r>
    </w:p>
    <w:p w:rsidR="004E6C66" w:rsidRDefault="004E6C66" w:rsidP="004E6C66">
      <w:pPr>
        <w:spacing w:line="360" w:lineRule="auto"/>
        <w:ind w:firstLine="709"/>
        <w:jc w:val="both"/>
        <w:rPr>
          <w:sz w:val="28"/>
        </w:rPr>
      </w:pPr>
      <w:r>
        <w:rPr>
          <w:sz w:val="28"/>
        </w:rPr>
        <w:t xml:space="preserve">а) документы, указанные в </w:t>
      </w:r>
      <w:hyperlink r:id="rId12" w:history="1">
        <w:r>
          <w:rPr>
            <w:sz w:val="28"/>
          </w:rPr>
          <w:t>абзацах «а</w:t>
        </w:r>
      </w:hyperlink>
      <w:r>
        <w:rPr>
          <w:sz w:val="28"/>
        </w:rPr>
        <w:t xml:space="preserve">» - </w:t>
      </w:r>
      <w:hyperlink r:id="rId13" w:history="1">
        <w:r>
          <w:rPr>
            <w:sz w:val="28"/>
          </w:rPr>
          <w:t>«в» подпункта 2.6.1.1 пункта 2.6.1</w:t>
        </w:r>
      </w:hyperlink>
      <w:r>
        <w:rPr>
          <w:sz w:val="28"/>
        </w:rPr>
        <w:t xml:space="preserve"> настоящего Административного регламента.</w:t>
      </w:r>
    </w:p>
    <w:p w:rsidR="004E6C66" w:rsidRDefault="004E6C66" w:rsidP="004E6C66">
      <w:pPr>
        <w:spacing w:line="360" w:lineRule="auto"/>
        <w:ind w:firstLine="709"/>
        <w:jc w:val="both"/>
        <w:rPr>
          <w:sz w:val="28"/>
        </w:rPr>
      </w:pPr>
      <w:r>
        <w:rPr>
          <w:sz w:val="28"/>
        </w:rPr>
        <w:t>б) правоустанавливающие документы на жилое помещение (в случае, если право собственности заявителя не зарегистрировано в Едином государственном реестре недвижимости);</w:t>
      </w:r>
    </w:p>
    <w:p w:rsidR="004E6C66" w:rsidRDefault="004E6C66" w:rsidP="004E6C66">
      <w:pPr>
        <w:spacing w:line="360" w:lineRule="auto"/>
        <w:ind w:firstLine="709"/>
        <w:jc w:val="both"/>
        <w:rPr>
          <w:sz w:val="28"/>
        </w:rPr>
      </w:pPr>
      <w:r>
        <w:rPr>
          <w:sz w:val="28"/>
        </w:rPr>
        <w:t>в)</w:t>
      </w:r>
      <w:r>
        <w:t> </w:t>
      </w:r>
      <w:r>
        <w:rPr>
          <w:sz w:val="28"/>
        </w:rPr>
        <w:t>заключение специализированной организации по результатам обследования элементов ограждающих и несущих конструкций жилого помещения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4E6C66" w:rsidRDefault="004E6C66" w:rsidP="004E6C66">
      <w:pPr>
        <w:spacing w:line="360" w:lineRule="auto"/>
        <w:ind w:firstLine="709"/>
        <w:jc w:val="both"/>
        <w:rPr>
          <w:sz w:val="28"/>
        </w:rPr>
      </w:pPr>
      <w:r>
        <w:rPr>
          <w:sz w:val="28"/>
        </w:rPr>
        <w:t>г) заявления, письма, жалобы граждан на неудовлетворительные условия проживания (по усмотрению заявителя).</w:t>
      </w:r>
    </w:p>
    <w:p w:rsidR="004E6C66" w:rsidRPr="00D81E40" w:rsidRDefault="004E6C66" w:rsidP="004E6C66">
      <w:pPr>
        <w:spacing w:line="360" w:lineRule="auto"/>
        <w:ind w:firstLine="709"/>
        <w:jc w:val="both"/>
        <w:rPr>
          <w:sz w:val="28"/>
        </w:rPr>
      </w:pPr>
      <w:proofErr w:type="gramStart"/>
      <w:r w:rsidRPr="00D81E40">
        <w:rPr>
          <w:sz w:val="28"/>
        </w:rPr>
        <w:t>д)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РФ от 09.07.2016 № 649 «О мерах по</w:t>
      </w:r>
      <w:proofErr w:type="gramEnd"/>
      <w:r w:rsidRPr="00D81E40">
        <w:rPr>
          <w:sz w:val="28"/>
        </w:rPr>
        <w:t xml:space="preserve"> приспособлению жилых помещений и общего имущества в многоквартирном доме с учетом потребностей инвалидов» (в случае принятия решения о признании жилого помещения непригодным для проживания инвалида и членов его семьи).</w:t>
      </w:r>
    </w:p>
    <w:p w:rsidR="004E6C66" w:rsidRDefault="004E6C66" w:rsidP="004E6C66">
      <w:pPr>
        <w:spacing w:line="360" w:lineRule="auto"/>
        <w:ind w:firstLine="709"/>
        <w:jc w:val="both"/>
        <w:rPr>
          <w:sz w:val="28"/>
        </w:rPr>
      </w:pPr>
      <w:r>
        <w:rPr>
          <w:sz w:val="28"/>
        </w:rPr>
        <w:t>2.6.1.3. В случае признания многоквартирного дома аварийным и подлежащим сносу или реконструкции:</w:t>
      </w:r>
    </w:p>
    <w:p w:rsidR="004E6C66" w:rsidRDefault="004E6C66" w:rsidP="004E6C66">
      <w:pPr>
        <w:spacing w:line="360" w:lineRule="auto"/>
        <w:ind w:firstLine="709"/>
        <w:jc w:val="both"/>
        <w:rPr>
          <w:sz w:val="28"/>
        </w:rPr>
      </w:pPr>
      <w:r>
        <w:rPr>
          <w:sz w:val="28"/>
        </w:rPr>
        <w:t>а) документы, указанные в абзацах «а» - «в» подпункта 2.6.1.1 пункта 2.6.1 настоящего Административного регламента.</w:t>
      </w:r>
    </w:p>
    <w:p w:rsidR="004E6C66" w:rsidRDefault="004E6C66" w:rsidP="004E6C66">
      <w:pPr>
        <w:spacing w:line="360" w:lineRule="auto"/>
        <w:ind w:firstLine="709"/>
        <w:jc w:val="both"/>
        <w:rPr>
          <w:sz w:val="28"/>
        </w:rPr>
      </w:pPr>
      <w:r>
        <w:rPr>
          <w:sz w:val="28"/>
        </w:rPr>
        <w:lastRenderedPageBreak/>
        <w:t>б) правоустанавливающие документы на жилое помещение (в случае, если право собственности заявителя не зарегистрировано в Едином государственном реестре недвижимости);</w:t>
      </w:r>
    </w:p>
    <w:p w:rsidR="004E6C66" w:rsidRDefault="004E6C66" w:rsidP="004E6C66">
      <w:pPr>
        <w:spacing w:line="360" w:lineRule="auto"/>
        <w:ind w:firstLine="709"/>
        <w:jc w:val="both"/>
        <w:rPr>
          <w:sz w:val="28"/>
        </w:rPr>
      </w:pPr>
      <w:r>
        <w:rPr>
          <w:sz w:val="28"/>
        </w:rPr>
        <w:t>в) заключение специализированной организации, проводившей обследование многоквартирного дома;</w:t>
      </w:r>
    </w:p>
    <w:p w:rsidR="004E6C66" w:rsidRDefault="004E6C66" w:rsidP="004E6C66">
      <w:pPr>
        <w:spacing w:line="360" w:lineRule="auto"/>
        <w:ind w:firstLine="709"/>
        <w:jc w:val="both"/>
        <w:rPr>
          <w:sz w:val="28"/>
        </w:rPr>
      </w:pPr>
      <w:r>
        <w:rPr>
          <w:sz w:val="28"/>
        </w:rPr>
        <w:t>г) заявления, письма, жалобы граждан на неудовлетворительные условия проживания (по усмотрению заявителя).</w:t>
      </w:r>
    </w:p>
    <w:p w:rsidR="004E6C66" w:rsidRDefault="004E6C66" w:rsidP="004E6C66">
      <w:pPr>
        <w:spacing w:line="360" w:lineRule="auto"/>
        <w:ind w:firstLine="709"/>
        <w:jc w:val="both"/>
        <w:rPr>
          <w:sz w:val="28"/>
        </w:rPr>
      </w:pPr>
      <w:r>
        <w:rPr>
          <w:sz w:val="28"/>
        </w:rPr>
        <w:t>2.6.2. Исчерпывающий перечень документов в случае обращения заявителя за исправлением опечаток и (или) ошибок в выданных в результате предоставления муниципальной услуги документах:</w:t>
      </w:r>
    </w:p>
    <w:p w:rsidR="004E6C66" w:rsidRDefault="004E6C66" w:rsidP="004E6C66">
      <w:pPr>
        <w:spacing w:line="360" w:lineRule="auto"/>
        <w:ind w:firstLine="709"/>
        <w:jc w:val="both"/>
        <w:rPr>
          <w:sz w:val="28"/>
        </w:rPr>
      </w:pPr>
      <w:r>
        <w:rPr>
          <w:sz w:val="28"/>
        </w:rPr>
        <w:t xml:space="preserve">а) заявление об исправлении опечаток и (или) по форме согласно Приложению  № 7 к настоящему Административному регламенту. </w:t>
      </w:r>
    </w:p>
    <w:p w:rsidR="004E6C66" w:rsidRDefault="004E6C66" w:rsidP="004E6C66">
      <w:pPr>
        <w:spacing w:line="360" w:lineRule="auto"/>
        <w:ind w:firstLine="709"/>
        <w:jc w:val="both"/>
        <w:rPr>
          <w:sz w:val="28"/>
        </w:rPr>
      </w:pPr>
      <w:proofErr w:type="gramStart"/>
      <w:r>
        <w:rPr>
          <w:sz w:val="28"/>
        </w:rPr>
        <w:t>В заявлении указываются сведения о заявителе, сведения о выданных заключении комиссии и (или) постановлении администрации, содержащем опечатку и (или) ошибку, обоснование для внесения исправлений в заключение комиссии и (или) постановление администрации, а также способ получения исправленного документа.</w:t>
      </w:r>
      <w:proofErr w:type="gramEnd"/>
    </w:p>
    <w:p w:rsidR="004E6C66" w:rsidRDefault="004E6C66" w:rsidP="004E6C66">
      <w:pPr>
        <w:spacing w:line="360" w:lineRule="auto"/>
        <w:ind w:firstLine="709"/>
        <w:jc w:val="both"/>
        <w:rPr>
          <w:sz w:val="28"/>
        </w:rPr>
      </w:pPr>
      <w:r>
        <w:rPr>
          <w:sz w:val="28"/>
        </w:rPr>
        <w:t>В случае обращения заявителя в электронной форме посредством ЕПГУ и (или) РПГУ в сети Интернет в соответствии с подпунктом «а» пункта 2.6.4 настоящего Административного регламента, указанное заявление заполняется путем внесения соответствующих сведений в интерактивную форму на ЕПГУ и (или) РПГУ в сети Интернет.</w:t>
      </w:r>
    </w:p>
    <w:p w:rsidR="004E6C66" w:rsidRDefault="004E6C66" w:rsidP="004E6C66">
      <w:pPr>
        <w:spacing w:line="360" w:lineRule="auto"/>
        <w:ind w:firstLine="709"/>
        <w:jc w:val="both"/>
        <w:rPr>
          <w:sz w:val="28"/>
        </w:rPr>
      </w:pPr>
      <w:r>
        <w:rPr>
          <w:sz w:val="28"/>
        </w:rPr>
        <w:t>В заявлении также указывается один из следующих способов направления результата предоставления муниципальной услуги:</w:t>
      </w:r>
    </w:p>
    <w:p w:rsidR="004E6C66" w:rsidRDefault="004E6C66" w:rsidP="004E6C66">
      <w:pPr>
        <w:spacing w:line="360" w:lineRule="auto"/>
        <w:ind w:firstLine="709"/>
        <w:jc w:val="both"/>
        <w:rPr>
          <w:sz w:val="28"/>
        </w:rPr>
      </w:pPr>
      <w:r>
        <w:rPr>
          <w:sz w:val="28"/>
        </w:rPr>
        <w:t>- в форме электронного документа в личном кабинете на ЕПГУ и (или) РПГУ;</w:t>
      </w:r>
    </w:p>
    <w:p w:rsidR="004E6C66" w:rsidRDefault="004E6C66" w:rsidP="004E6C66">
      <w:pPr>
        <w:spacing w:line="360" w:lineRule="auto"/>
        <w:ind w:firstLine="709"/>
        <w:jc w:val="both"/>
        <w:rPr>
          <w:sz w:val="28"/>
        </w:rPr>
      </w:pPr>
      <w:r>
        <w:rPr>
          <w:sz w:val="28"/>
        </w:rPr>
        <w:t>- на бумажном носителе лично в управлении, в МФЦ;</w:t>
      </w:r>
    </w:p>
    <w:p w:rsidR="004E6C66" w:rsidRDefault="004E6C66" w:rsidP="004E6C66">
      <w:pPr>
        <w:spacing w:line="360" w:lineRule="auto"/>
        <w:ind w:firstLine="709"/>
        <w:jc w:val="both"/>
        <w:rPr>
          <w:sz w:val="28"/>
        </w:rPr>
      </w:pPr>
      <w:r>
        <w:rPr>
          <w:sz w:val="28"/>
        </w:rPr>
        <w:t>- посредством почтового отправления.</w:t>
      </w:r>
    </w:p>
    <w:p w:rsidR="004E6C66" w:rsidRDefault="004E6C66" w:rsidP="004E6C66">
      <w:pPr>
        <w:spacing w:line="360" w:lineRule="auto"/>
        <w:ind w:firstLine="709"/>
        <w:jc w:val="both"/>
        <w:rPr>
          <w:sz w:val="28"/>
        </w:rPr>
      </w:pPr>
      <w:r>
        <w:rPr>
          <w:sz w:val="28"/>
        </w:rPr>
        <w:t>б) документы, указанные в абзацах «б» - «в» подпункта 2.6.1.1 пункта 2.6.1 настоящего Административного регламента.</w:t>
      </w:r>
    </w:p>
    <w:p w:rsidR="004E6C66" w:rsidRDefault="004E6C66" w:rsidP="004E6C66">
      <w:pPr>
        <w:spacing w:line="360" w:lineRule="auto"/>
        <w:ind w:firstLine="709"/>
        <w:jc w:val="both"/>
        <w:rPr>
          <w:sz w:val="28"/>
        </w:rPr>
      </w:pPr>
      <w:r>
        <w:rPr>
          <w:sz w:val="28"/>
        </w:rPr>
        <w:lastRenderedPageBreak/>
        <w:t>в) документы, на основании которых установлены (выявлены) опечатки и (или) ошибки в выданных в результате предоставления муниципальной услуги документах.</w:t>
      </w:r>
    </w:p>
    <w:p w:rsidR="004E6C66" w:rsidRDefault="004E6C66" w:rsidP="004E6C66">
      <w:pPr>
        <w:spacing w:line="360" w:lineRule="auto"/>
        <w:ind w:firstLine="709"/>
        <w:jc w:val="both"/>
        <w:rPr>
          <w:sz w:val="28"/>
        </w:rPr>
      </w:pPr>
      <w:r>
        <w:rPr>
          <w:sz w:val="28"/>
        </w:rPr>
        <w:t xml:space="preserve">2.6.3. </w:t>
      </w:r>
      <w:proofErr w:type="gramStart"/>
      <w:r>
        <w:rPr>
          <w:sz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Pr>
          <w:sz w:val="28"/>
        </w:rPr>
        <w:t xml:space="preserve"> по собственной инициативе:</w:t>
      </w:r>
    </w:p>
    <w:p w:rsidR="004E6C66" w:rsidRDefault="004E6C66" w:rsidP="004E6C66">
      <w:pPr>
        <w:spacing w:line="360" w:lineRule="auto"/>
        <w:ind w:firstLine="709"/>
        <w:jc w:val="both"/>
        <w:rPr>
          <w:sz w:val="28"/>
        </w:rPr>
      </w:pPr>
      <w:r>
        <w:rPr>
          <w:sz w:val="28"/>
        </w:rPr>
        <w:t>2.6.3.1. В случае признания помещения жилым помещением:</w:t>
      </w:r>
    </w:p>
    <w:p w:rsidR="004E6C66" w:rsidRDefault="004E6C66" w:rsidP="004E6C66">
      <w:pPr>
        <w:spacing w:line="360" w:lineRule="auto"/>
        <w:ind w:firstLine="709"/>
        <w:jc w:val="both"/>
        <w:rPr>
          <w:sz w:val="28"/>
        </w:rPr>
      </w:pPr>
      <w:r>
        <w:rPr>
          <w:sz w:val="28"/>
        </w:rPr>
        <w:t>- выписка из Единого государственного реестра юридических лиц (при обращении заявителя - юридического лица;</w:t>
      </w:r>
    </w:p>
    <w:p w:rsidR="004E6C66" w:rsidRDefault="004E6C66" w:rsidP="004E6C66">
      <w:pPr>
        <w:spacing w:line="360" w:lineRule="auto"/>
        <w:ind w:firstLine="709"/>
        <w:jc w:val="both"/>
        <w:rPr>
          <w:sz w:val="28"/>
        </w:rPr>
      </w:pPr>
      <w:r>
        <w:rPr>
          <w:sz w:val="28"/>
        </w:rPr>
        <w:t>- выписка из Единого государственного реестра индивидуальных предпринимателей (при обращении заявителя - индивидуального предпринимателя);</w:t>
      </w:r>
    </w:p>
    <w:p w:rsidR="004E6C66" w:rsidRDefault="004E6C66" w:rsidP="004E6C66">
      <w:pPr>
        <w:spacing w:line="360" w:lineRule="auto"/>
        <w:ind w:firstLine="709"/>
        <w:jc w:val="both"/>
        <w:rPr>
          <w:sz w:val="28"/>
        </w:rPr>
      </w:pPr>
      <w:r>
        <w:rPr>
          <w:sz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содержащая сведения о зарегистрированных правах заявителя на помещение; </w:t>
      </w:r>
    </w:p>
    <w:p w:rsidR="004E6C66" w:rsidRDefault="004E6C66" w:rsidP="004E6C66">
      <w:pPr>
        <w:spacing w:line="360" w:lineRule="auto"/>
        <w:ind w:firstLine="709"/>
        <w:jc w:val="both"/>
        <w:rPr>
          <w:sz w:val="28"/>
        </w:rPr>
      </w:pPr>
      <w:r>
        <w:rPr>
          <w:sz w:val="28"/>
        </w:rPr>
        <w:t>- технический план помещения.</w:t>
      </w:r>
    </w:p>
    <w:p w:rsidR="004E6C66" w:rsidRDefault="004E6C66" w:rsidP="004E6C66">
      <w:pPr>
        <w:spacing w:line="360" w:lineRule="auto"/>
        <w:ind w:firstLine="709"/>
        <w:jc w:val="both"/>
        <w:rPr>
          <w:sz w:val="28"/>
        </w:rPr>
      </w:pPr>
      <w:r>
        <w:rPr>
          <w:sz w:val="28"/>
        </w:rPr>
        <w:t xml:space="preserve">2.6.3.2. В случае признания жилого помещения </w:t>
      </w:r>
      <w:proofErr w:type="gramStart"/>
      <w:r>
        <w:rPr>
          <w:sz w:val="28"/>
        </w:rPr>
        <w:t>непригодным</w:t>
      </w:r>
      <w:proofErr w:type="gramEnd"/>
      <w:r>
        <w:rPr>
          <w:sz w:val="28"/>
        </w:rPr>
        <w:t xml:space="preserve"> для проживания:</w:t>
      </w:r>
    </w:p>
    <w:p w:rsidR="004E6C66" w:rsidRDefault="004E6C66" w:rsidP="004E6C66">
      <w:pPr>
        <w:spacing w:line="360" w:lineRule="auto"/>
        <w:ind w:firstLine="709"/>
        <w:jc w:val="both"/>
        <w:rPr>
          <w:sz w:val="28"/>
        </w:rPr>
      </w:pPr>
      <w:r>
        <w:rPr>
          <w:sz w:val="28"/>
        </w:rPr>
        <w:t>- выписка из Единого государственного реестра юридических лиц (при обращении заявителя - юридического лица;</w:t>
      </w:r>
    </w:p>
    <w:p w:rsidR="004E6C66" w:rsidRDefault="004E6C66" w:rsidP="004E6C66">
      <w:pPr>
        <w:spacing w:line="360" w:lineRule="auto"/>
        <w:ind w:firstLine="709"/>
        <w:jc w:val="both"/>
        <w:rPr>
          <w:sz w:val="28"/>
        </w:rPr>
      </w:pPr>
      <w:r>
        <w:rPr>
          <w:sz w:val="28"/>
        </w:rPr>
        <w:t>- выписка из Единого государственного реестра индивидуальных предпринимателей (при обращении заявителя - индивидуального предпринимателя);</w:t>
      </w:r>
    </w:p>
    <w:p w:rsidR="004E6C66" w:rsidRDefault="004E6C66" w:rsidP="004E6C66">
      <w:pPr>
        <w:spacing w:line="360" w:lineRule="auto"/>
        <w:ind w:firstLine="709"/>
        <w:jc w:val="both"/>
        <w:rPr>
          <w:sz w:val="28"/>
        </w:rPr>
      </w:pPr>
      <w:r>
        <w:rPr>
          <w:sz w:val="28"/>
        </w:rPr>
        <w:lastRenderedPageBreak/>
        <w:t>-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содержащая сведения о зарегистрированных правах заявителя на помещение;</w:t>
      </w:r>
    </w:p>
    <w:p w:rsidR="004E6C66" w:rsidRDefault="004E6C66" w:rsidP="004E6C66">
      <w:pPr>
        <w:spacing w:line="360" w:lineRule="auto"/>
        <w:ind w:firstLine="709"/>
        <w:jc w:val="both"/>
        <w:rPr>
          <w:sz w:val="28"/>
        </w:rPr>
      </w:pPr>
      <w:r>
        <w:rPr>
          <w:sz w:val="28"/>
        </w:rPr>
        <w:t>- заключения (акты) соответствующих органов государственного надзора (контроля) в случае, если представление указанных документов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4E6C66" w:rsidRDefault="004E6C66" w:rsidP="004E6C66">
      <w:pPr>
        <w:spacing w:line="360" w:lineRule="auto"/>
        <w:ind w:firstLine="709"/>
        <w:jc w:val="both"/>
        <w:rPr>
          <w:sz w:val="28"/>
        </w:rPr>
      </w:pPr>
      <w:r>
        <w:rPr>
          <w:sz w:val="28"/>
        </w:rPr>
        <w:t>- технический паспорт жилого помещения.</w:t>
      </w:r>
    </w:p>
    <w:p w:rsidR="004E6C66" w:rsidRPr="00D81E40" w:rsidRDefault="004E6C66" w:rsidP="004E6C66">
      <w:pPr>
        <w:pStyle w:val="1"/>
        <w:spacing w:before="0" w:line="360" w:lineRule="auto"/>
        <w:ind w:firstLine="709"/>
        <w:jc w:val="both"/>
        <w:rPr>
          <w:rFonts w:ascii="Times New Roman" w:hAnsi="Times New Roman"/>
          <w:b w:val="0"/>
          <w:color w:val="auto"/>
        </w:rPr>
      </w:pPr>
      <w:r w:rsidRPr="00D81E40">
        <w:rPr>
          <w:rFonts w:ascii="Times New Roman" w:hAnsi="Times New Roman"/>
          <w:b w:val="0"/>
          <w:color w:val="auto"/>
        </w:rPr>
        <w:t>- информация о расположенных в границах земельного участка объектах культурного наследия (заключение историко-культурной экспертизы).</w:t>
      </w:r>
    </w:p>
    <w:p w:rsidR="004E6C66" w:rsidRDefault="004E6C66" w:rsidP="004E6C66">
      <w:pPr>
        <w:spacing w:line="360" w:lineRule="auto"/>
        <w:ind w:firstLine="709"/>
        <w:jc w:val="both"/>
        <w:rPr>
          <w:sz w:val="28"/>
        </w:rPr>
      </w:pPr>
      <w:r>
        <w:rPr>
          <w:sz w:val="28"/>
        </w:rPr>
        <w:t>2.6.3.3.</w:t>
      </w:r>
      <w:r>
        <w:t xml:space="preserve"> </w:t>
      </w:r>
      <w:r>
        <w:rPr>
          <w:sz w:val="28"/>
        </w:rPr>
        <w:t>В случае признания многоквартирного дома аварийным и подлежащим сносу или реконструкции:</w:t>
      </w:r>
    </w:p>
    <w:p w:rsidR="004E6C66" w:rsidRDefault="004E6C66" w:rsidP="004E6C66">
      <w:pPr>
        <w:spacing w:line="360" w:lineRule="auto"/>
        <w:ind w:firstLine="709"/>
        <w:jc w:val="both"/>
        <w:rPr>
          <w:sz w:val="28"/>
        </w:rPr>
      </w:pPr>
      <w:r>
        <w:rPr>
          <w:sz w:val="28"/>
        </w:rPr>
        <w:t>- выписка из Единого государственного реестра юридических лиц (при обращении заявителя - юридического лица;</w:t>
      </w:r>
    </w:p>
    <w:p w:rsidR="004E6C66" w:rsidRDefault="004E6C66" w:rsidP="004E6C66">
      <w:pPr>
        <w:spacing w:line="360" w:lineRule="auto"/>
        <w:ind w:firstLine="709"/>
        <w:jc w:val="both"/>
        <w:rPr>
          <w:sz w:val="28"/>
        </w:rPr>
      </w:pPr>
      <w:r>
        <w:rPr>
          <w:sz w:val="28"/>
        </w:rPr>
        <w:t>- выписка из Единого государственного реестра индивидуальных предпринимателей (при обращении заявителя - индивидуального предпринимателя);</w:t>
      </w:r>
    </w:p>
    <w:p w:rsidR="004E6C66" w:rsidRDefault="004E6C66" w:rsidP="004E6C66">
      <w:pPr>
        <w:spacing w:line="360" w:lineRule="auto"/>
        <w:ind w:firstLine="709"/>
        <w:jc w:val="both"/>
        <w:rPr>
          <w:sz w:val="28"/>
        </w:rPr>
      </w:pPr>
      <w:r>
        <w:rPr>
          <w:sz w:val="28"/>
        </w:rPr>
        <w:t>-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содержащая сведения о зарегистрированных правах заявителя на помещение.</w:t>
      </w:r>
    </w:p>
    <w:p w:rsidR="004E6C66" w:rsidRPr="00D81E40" w:rsidRDefault="004E6C66" w:rsidP="004E6C66">
      <w:pPr>
        <w:pStyle w:val="1"/>
        <w:spacing w:before="0" w:line="360" w:lineRule="auto"/>
        <w:ind w:firstLine="709"/>
        <w:jc w:val="both"/>
        <w:rPr>
          <w:rFonts w:ascii="Times New Roman" w:hAnsi="Times New Roman"/>
          <w:b w:val="0"/>
          <w:color w:val="auto"/>
        </w:rPr>
      </w:pPr>
      <w:r w:rsidRPr="00D81E40">
        <w:rPr>
          <w:rFonts w:ascii="Times New Roman" w:hAnsi="Times New Roman"/>
          <w:b w:val="0"/>
          <w:color w:val="auto"/>
        </w:rPr>
        <w:t>- информация о расположенных в границах земельного участка объектах культурного наследия (заключение историко-культурной экспертизы).</w:t>
      </w:r>
    </w:p>
    <w:p w:rsidR="004E6C66" w:rsidRDefault="004E6C66" w:rsidP="004E6C66">
      <w:pPr>
        <w:spacing w:line="360" w:lineRule="auto"/>
        <w:ind w:firstLine="709"/>
        <w:jc w:val="both"/>
        <w:rPr>
          <w:sz w:val="28"/>
        </w:rPr>
      </w:pPr>
      <w:r>
        <w:rPr>
          <w:sz w:val="28"/>
        </w:rPr>
        <w:t xml:space="preserve">Документы, указанные в пункте 2.6.3.1, 2.6.3.2., 2.6.3.3 настоящего Административного регламента, могут быть представлены заявителем </w:t>
      </w:r>
      <w:r>
        <w:rPr>
          <w:sz w:val="28"/>
        </w:rPr>
        <w:lastRenderedPageBreak/>
        <w:t>самостоятельно. Непредставление заявителем указанных документов не является основанием для отказа в предоставлении муниципальной услуги.</w:t>
      </w:r>
    </w:p>
    <w:p w:rsidR="004E6C66" w:rsidRDefault="004E6C66" w:rsidP="004E6C66">
      <w:pPr>
        <w:spacing w:line="360" w:lineRule="auto"/>
        <w:ind w:firstLine="709"/>
        <w:jc w:val="both"/>
        <w:rPr>
          <w:sz w:val="28"/>
        </w:rPr>
      </w:pPr>
      <w:r>
        <w:rPr>
          <w:sz w:val="28"/>
        </w:rPr>
        <w:t>2.6.3.4. В целях предоставления муниципальной услуги по заявлению об исправлении опечаток и (или) ошибок межведомственное информационное взаимодействие не предусмотрено.</w:t>
      </w:r>
    </w:p>
    <w:p w:rsidR="004E6C66" w:rsidRDefault="004E6C66" w:rsidP="004E6C66">
      <w:pPr>
        <w:spacing w:line="360" w:lineRule="auto"/>
        <w:ind w:firstLine="709"/>
        <w:jc w:val="both"/>
        <w:rPr>
          <w:sz w:val="28"/>
        </w:rPr>
      </w:pPr>
      <w:r>
        <w:rPr>
          <w:sz w:val="28"/>
        </w:rPr>
        <w:t>2.6.3.5.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муниципальной услуги.</w:t>
      </w:r>
    </w:p>
    <w:p w:rsidR="004E6C66" w:rsidRDefault="004E6C66" w:rsidP="004E6C66">
      <w:pPr>
        <w:spacing w:line="360" w:lineRule="auto"/>
        <w:ind w:firstLine="709"/>
        <w:jc w:val="both"/>
        <w:rPr>
          <w:sz w:val="28"/>
        </w:rPr>
      </w:pPr>
      <w:r>
        <w:rPr>
          <w:sz w:val="28"/>
        </w:rPr>
        <w:t>2.6.4. Сведения, позволяющие идентифицировать заявителя, содержатся в документах, предусмотренных абзацем «б» подпункта 2.6.1.1, 2.6.1.2 настоящего Административного регламента.</w:t>
      </w:r>
    </w:p>
    <w:p w:rsidR="004E6C66" w:rsidRDefault="004E6C66" w:rsidP="004E6C66">
      <w:pPr>
        <w:spacing w:line="360" w:lineRule="auto"/>
        <w:ind w:firstLine="709"/>
        <w:jc w:val="both"/>
        <w:rPr>
          <w:sz w:val="28"/>
        </w:rPr>
      </w:pPr>
      <w:r>
        <w:rPr>
          <w:sz w:val="28"/>
        </w:rPr>
        <w:t>Сведения, позволяющие идентифицировать представителя, содержатся в документах, предусмотренных абзацами «б», «в» подпункта 2.6.1.1 пункта 2.6.1 настоящего Административного регламента.</w:t>
      </w:r>
    </w:p>
    <w:p w:rsidR="004E6C66" w:rsidRDefault="004E6C66" w:rsidP="004E6C66">
      <w:pPr>
        <w:spacing w:line="360" w:lineRule="auto"/>
        <w:ind w:firstLine="709"/>
        <w:jc w:val="both"/>
        <w:rPr>
          <w:sz w:val="28"/>
        </w:rPr>
      </w:pPr>
      <w:r>
        <w:rPr>
          <w:sz w:val="28"/>
        </w:rPr>
        <w:t>2.6.5. </w:t>
      </w:r>
      <w:proofErr w:type="gramStart"/>
      <w:r>
        <w:rPr>
          <w:sz w:val="28"/>
        </w:rPr>
        <w:t>Заявитель или его представитель представляет в управление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форме согласно приложению № 2 к настоящему Административному регламенту,  заявление об исправлении опечаток и (или) ошибок по форме согласно приложению № 7 к настоящему Административному регламенту, а также прилагаемые к таким заявлениям документы, указанные</w:t>
      </w:r>
      <w:proofErr w:type="gramEnd"/>
      <w:r>
        <w:rPr>
          <w:sz w:val="28"/>
        </w:rPr>
        <w:t xml:space="preserve"> в пункте 2.6.1 настоящего Административного регламента, одним из следующих способов по выбору заявителя:</w:t>
      </w:r>
    </w:p>
    <w:p w:rsidR="004E6C66" w:rsidRDefault="004E6C66" w:rsidP="004E6C66">
      <w:pPr>
        <w:spacing w:line="360" w:lineRule="auto"/>
        <w:ind w:firstLine="709"/>
        <w:jc w:val="both"/>
        <w:rPr>
          <w:sz w:val="28"/>
        </w:rPr>
      </w:pPr>
      <w:r>
        <w:rPr>
          <w:sz w:val="28"/>
        </w:rPr>
        <w:t>а) в электронной форме посредством ЕПГУ и (или) РПГУ.</w:t>
      </w:r>
    </w:p>
    <w:p w:rsidR="004E6C66" w:rsidRDefault="004E6C66" w:rsidP="004E6C66">
      <w:pPr>
        <w:spacing w:line="360" w:lineRule="auto"/>
        <w:ind w:firstLine="709"/>
        <w:jc w:val="both"/>
        <w:rPr>
          <w:sz w:val="28"/>
        </w:rPr>
      </w:pPr>
      <w:proofErr w:type="gramStart"/>
      <w:r>
        <w:rPr>
          <w:sz w:val="28"/>
        </w:rPr>
        <w:t xml:space="preserve">В случае представления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заявления об исправлении опечаток и (или) ошибок указанным способом </w:t>
      </w:r>
      <w:r>
        <w:rPr>
          <w:sz w:val="28"/>
        </w:rPr>
        <w:lastRenderedPageBreak/>
        <w:t>заявитель или его представитель, прошедший процедуры регистрации, идентификации и аутентификации с использованием Единой системы идентификации и аутентификации (далее – ЕСИА) или иных государственных информационных систем, если такие государственные информационные</w:t>
      </w:r>
      <w:proofErr w:type="gramEnd"/>
      <w:r>
        <w:rPr>
          <w:sz w:val="28"/>
        </w:rPr>
        <w:t xml:space="preserve"> </w:t>
      </w:r>
      <w:proofErr w:type="gramStart"/>
      <w:r>
        <w:rPr>
          <w:sz w:val="28"/>
        </w:rPr>
        <w:t>системы в установленном Правительством Российской Федерации порядке обеспечивают взаимодействие с ЕСИА и при условии совпадения сведений о физическом лице в указанных информационных системах, заполняет интерактивные формы указанных заявлений в электронном виде.</w:t>
      </w:r>
      <w:proofErr w:type="gramEnd"/>
    </w:p>
    <w:p w:rsidR="004E6C66" w:rsidRDefault="004E6C66" w:rsidP="004E6C66">
      <w:pPr>
        <w:spacing w:line="360" w:lineRule="auto"/>
        <w:ind w:firstLine="709"/>
        <w:jc w:val="both"/>
        <w:rPr>
          <w:sz w:val="28"/>
        </w:rPr>
      </w:pPr>
      <w:r>
        <w:rPr>
          <w:sz w:val="28"/>
        </w:rPr>
        <w:t>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заявление об исправлении опечаток и (или) ошибок, направляется заявителем или его представителем вместе с прикрепленными электронными документами, указанными в подпунктах 2.6.1.1, 2.6.1.2, 2.6.1.3 пункта 2.6.1 настоящего Административного регламента.</w:t>
      </w:r>
    </w:p>
    <w:p w:rsidR="004E6C66" w:rsidRDefault="004E6C66" w:rsidP="004E6C66">
      <w:pPr>
        <w:spacing w:line="360" w:lineRule="auto"/>
        <w:ind w:firstLine="709"/>
        <w:jc w:val="both"/>
        <w:rPr>
          <w:sz w:val="28"/>
        </w:rPr>
      </w:pPr>
      <w:proofErr w:type="gramStart"/>
      <w:r>
        <w:rPr>
          <w:sz w:val="28"/>
        </w:rPr>
        <w:t>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заявление об исправлении опечаток и (или) ошибок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proofErr w:type="gramEnd"/>
      <w:r>
        <w:rPr>
          <w:sz w:val="28"/>
        </w:rPr>
        <w:t xml:space="preserve"> </w:t>
      </w:r>
      <w:proofErr w:type="gramStart"/>
      <w:r>
        <w:rPr>
          <w:sz w:val="28"/>
        </w:rPr>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w:t>
      </w:r>
      <w:r>
        <w:rPr>
          <w:sz w:val="28"/>
        </w:rPr>
        <w:lastRenderedPageBreak/>
        <w:t>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w:t>
      </w:r>
      <w:proofErr w:type="gramEnd"/>
      <w:r>
        <w:rPr>
          <w:sz w:val="28"/>
        </w:rPr>
        <w:t xml:space="preserve"> </w:t>
      </w:r>
      <w:proofErr w:type="gramStart"/>
      <w:r>
        <w:rPr>
          <w:sz w:val="28"/>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w:t>
      </w:r>
      <w:proofErr w:type="gramEnd"/>
      <w:r>
        <w:rPr>
          <w:sz w:val="28"/>
        </w:rPr>
        <w:t xml:space="preserve"> допускается при обращении за получением государственных и муниципальных услуг, </w:t>
      </w:r>
      <w:proofErr w:type="gramStart"/>
      <w:r>
        <w:rPr>
          <w:sz w:val="28"/>
        </w:rPr>
        <w:t>утвержденными</w:t>
      </w:r>
      <w:proofErr w:type="gramEnd"/>
      <w:r>
        <w:rPr>
          <w:sz w:val="28"/>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E6C66" w:rsidRDefault="004E6C66" w:rsidP="004E6C66">
      <w:pPr>
        <w:spacing w:line="360" w:lineRule="auto"/>
        <w:ind w:firstLine="709"/>
        <w:jc w:val="both"/>
        <w:rPr>
          <w:sz w:val="28"/>
        </w:rPr>
      </w:pPr>
      <w:r>
        <w:rPr>
          <w:sz w:val="28"/>
        </w:rPr>
        <w:t xml:space="preserve">В целях предоставления услуги заявителю или его представителю обеспечивается в МФЦ доступ к ЕПГУ и (или) РПГУ в соответствии с постановлением Правительства Российской Федерации от 22.12.2012 № 1376 «Об утверждении </w:t>
      </w:r>
      <w:proofErr w:type="gramStart"/>
      <w:r>
        <w:rPr>
          <w:sz w:val="28"/>
        </w:rPr>
        <w:t>Правил организации деятельности многофункциональных центров предоставления государственных</w:t>
      </w:r>
      <w:proofErr w:type="gramEnd"/>
      <w:r>
        <w:rPr>
          <w:sz w:val="28"/>
        </w:rPr>
        <w:t xml:space="preserve"> и муниципальных услуг»;</w:t>
      </w:r>
    </w:p>
    <w:p w:rsidR="004E6C66" w:rsidRDefault="004E6C66" w:rsidP="004E6C66">
      <w:pPr>
        <w:spacing w:line="360" w:lineRule="auto"/>
        <w:ind w:firstLine="709"/>
        <w:jc w:val="both"/>
        <w:rPr>
          <w:sz w:val="28"/>
        </w:rPr>
      </w:pPr>
      <w:proofErr w:type="gramStart"/>
      <w:r>
        <w:rPr>
          <w:sz w:val="28"/>
        </w:rPr>
        <w:t xml:space="preserve">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заключенным в соответствии с </w:t>
      </w:r>
      <w:hyperlink r:id="rId14" w:history="1">
        <w:r>
          <w:rPr>
            <w:sz w:val="28"/>
          </w:rPr>
          <w:t>Постановлением</w:t>
        </w:r>
      </w:hyperlink>
      <w:r>
        <w:rPr>
          <w:sz w:val="28"/>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Pr>
          <w:sz w:val="28"/>
        </w:rPr>
        <w:t xml:space="preserve"> органами исполнительной власти, </w:t>
      </w:r>
      <w:r>
        <w:rPr>
          <w:sz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посредством почтового отправления с уведомлением о вручении.</w:t>
      </w:r>
    </w:p>
    <w:p w:rsidR="004E6C66" w:rsidRDefault="004E6C66" w:rsidP="004E6C66">
      <w:pPr>
        <w:spacing w:line="360" w:lineRule="auto"/>
        <w:ind w:firstLine="709"/>
        <w:jc w:val="both"/>
        <w:rPr>
          <w:sz w:val="28"/>
        </w:rPr>
      </w:pPr>
    </w:p>
    <w:p w:rsidR="004E6C66" w:rsidRDefault="004E6C66" w:rsidP="004E6C66">
      <w:pPr>
        <w:ind w:firstLine="709"/>
        <w:jc w:val="center"/>
        <w:rPr>
          <w:b/>
          <w:sz w:val="28"/>
        </w:rPr>
      </w:pPr>
      <w:r>
        <w:rPr>
          <w:b/>
          <w:sz w:val="28"/>
        </w:rPr>
        <w:t xml:space="preserve">2.7. Исчерпывающий перечень оснований </w:t>
      </w:r>
    </w:p>
    <w:p w:rsidR="004E6C66" w:rsidRDefault="004E6C66" w:rsidP="004E6C66">
      <w:pPr>
        <w:ind w:firstLine="709"/>
        <w:jc w:val="center"/>
        <w:rPr>
          <w:b/>
          <w:sz w:val="28"/>
        </w:rPr>
      </w:pPr>
      <w:r>
        <w:rPr>
          <w:b/>
          <w:sz w:val="28"/>
        </w:rPr>
        <w:t xml:space="preserve">для отказа в приеме документов, </w:t>
      </w:r>
    </w:p>
    <w:p w:rsidR="004E6C66" w:rsidRDefault="004E6C66" w:rsidP="004E6C66">
      <w:pPr>
        <w:ind w:firstLine="709"/>
        <w:jc w:val="center"/>
        <w:rPr>
          <w:b/>
          <w:sz w:val="28"/>
        </w:rPr>
      </w:pPr>
      <w:proofErr w:type="gramStart"/>
      <w:r>
        <w:rPr>
          <w:b/>
          <w:sz w:val="28"/>
        </w:rPr>
        <w:t>необходимых</w:t>
      </w:r>
      <w:proofErr w:type="gramEnd"/>
      <w:r>
        <w:rPr>
          <w:b/>
          <w:sz w:val="28"/>
        </w:rPr>
        <w:t xml:space="preserve"> для предоставления муниципальной услуги</w:t>
      </w: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both"/>
        <w:rPr>
          <w:sz w:val="28"/>
        </w:rPr>
      </w:pPr>
      <w:r>
        <w:rPr>
          <w:sz w:val="28"/>
        </w:rPr>
        <w:t xml:space="preserve">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 </w:t>
      </w:r>
    </w:p>
    <w:p w:rsidR="004E6C66" w:rsidRDefault="004E6C66" w:rsidP="004E6C66">
      <w:pPr>
        <w:spacing w:line="360" w:lineRule="auto"/>
        <w:ind w:firstLine="709"/>
        <w:jc w:val="both"/>
        <w:rPr>
          <w:sz w:val="28"/>
        </w:rPr>
      </w:pPr>
      <w:r>
        <w:rPr>
          <w:sz w:val="28"/>
        </w:rPr>
        <w:t>а) заявление о предоставлении муниципальной услуги представлено в орган местного самоуправления, в полномочия которого не входит предоставление муниципальной услуги;</w:t>
      </w:r>
    </w:p>
    <w:p w:rsidR="004E6C66" w:rsidRDefault="004E6C66" w:rsidP="004E6C66">
      <w:pPr>
        <w:spacing w:line="360" w:lineRule="auto"/>
        <w:ind w:firstLine="709"/>
        <w:jc w:val="both"/>
        <w:rPr>
          <w:sz w:val="28"/>
        </w:rPr>
      </w:pPr>
      <w:r>
        <w:rPr>
          <w:sz w:val="28"/>
        </w:rPr>
        <w:t>б) заявление о предоставлении муниципальной услуги подано лицом, не уполномоченным совершать такого рода действия;</w:t>
      </w:r>
    </w:p>
    <w:p w:rsidR="004E6C66" w:rsidRDefault="004E6C66" w:rsidP="004E6C66">
      <w:pPr>
        <w:spacing w:line="360" w:lineRule="auto"/>
        <w:ind w:firstLine="709"/>
        <w:jc w:val="both"/>
        <w:rPr>
          <w:sz w:val="28"/>
        </w:rPr>
      </w:pPr>
      <w:r>
        <w:rPr>
          <w:sz w:val="28"/>
        </w:rPr>
        <w:t>в)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4E6C66" w:rsidRDefault="004E6C66" w:rsidP="004E6C66">
      <w:pPr>
        <w:spacing w:line="360" w:lineRule="auto"/>
        <w:ind w:firstLine="709"/>
        <w:jc w:val="both"/>
        <w:rPr>
          <w:sz w:val="28"/>
        </w:rPr>
      </w:pPr>
      <w:r>
        <w:rPr>
          <w:sz w:val="28"/>
        </w:rPr>
        <w:t>г) представленные в электронной форме документы содержат повреждения,</w:t>
      </w:r>
      <w:r>
        <w:rPr>
          <w:rFonts w:ascii="Calibri" w:hAnsi="Calibri"/>
        </w:rPr>
        <w:t xml:space="preserve"> </w:t>
      </w:r>
      <w:r>
        <w:rPr>
          <w:sz w:val="28"/>
        </w:rPr>
        <w:t>наличие которых не позволяет в полном объеме получить информацию и сведения, содержащиеся в документах;</w:t>
      </w:r>
    </w:p>
    <w:p w:rsidR="004E6C66" w:rsidRDefault="004E6C66" w:rsidP="004E6C66">
      <w:pPr>
        <w:spacing w:line="360" w:lineRule="auto"/>
        <w:ind w:firstLine="709"/>
        <w:jc w:val="both"/>
        <w:rPr>
          <w:sz w:val="28"/>
        </w:rPr>
      </w:pPr>
      <w:r>
        <w:rPr>
          <w:sz w:val="28"/>
        </w:rPr>
        <w:t xml:space="preserve">д) выявлено несоблюдение установленных </w:t>
      </w:r>
      <w:hyperlink r:id="rId15" w:history="1">
        <w:r>
          <w:rPr>
            <w:sz w:val="28"/>
          </w:rPr>
          <w:t>статьей 11</w:t>
        </w:r>
      </w:hyperlink>
      <w:r>
        <w:rPr>
          <w:sz w:val="28"/>
        </w:rP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4E6C66" w:rsidRDefault="004E6C66" w:rsidP="004E6C66">
      <w:pPr>
        <w:spacing w:line="360" w:lineRule="auto"/>
        <w:ind w:firstLine="709"/>
        <w:jc w:val="both"/>
        <w:rPr>
          <w:sz w:val="28"/>
        </w:rPr>
      </w:pPr>
      <w:r>
        <w:rPr>
          <w:sz w:val="28"/>
        </w:rPr>
        <w:t>е) документы, предусмотренные пунктом 2.6.1 настоящего Административного регламента, не предоставлены в полном объеме.</w:t>
      </w:r>
    </w:p>
    <w:p w:rsidR="004E6C66" w:rsidRDefault="004E6C66" w:rsidP="004E6C66">
      <w:pPr>
        <w:spacing w:line="360" w:lineRule="auto"/>
        <w:ind w:firstLine="709"/>
        <w:jc w:val="both"/>
        <w:rPr>
          <w:sz w:val="28"/>
        </w:rPr>
      </w:pPr>
      <w:r>
        <w:rPr>
          <w:sz w:val="28"/>
        </w:rPr>
        <w:lastRenderedPageBreak/>
        <w:t xml:space="preserve">2.7.2. </w:t>
      </w:r>
      <w:proofErr w:type="gramStart"/>
      <w:r>
        <w:rPr>
          <w:sz w:val="28"/>
        </w:rPr>
        <w:t>Решение об отказе в приеме документов, указанных в пункте 2.6.1 настоящего Административного регламента, направляется заявителю способом, определенным им в заявлении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или в заявлении об исправлении опечаток и (или) ошибок, не позднее 3 рабочих дней, следующих за днем получения такого заявления.</w:t>
      </w:r>
      <w:proofErr w:type="gramEnd"/>
    </w:p>
    <w:p w:rsidR="004E6C66" w:rsidRDefault="004E6C66" w:rsidP="004E6C66">
      <w:pPr>
        <w:spacing w:line="360" w:lineRule="auto"/>
        <w:ind w:firstLine="709"/>
        <w:jc w:val="both"/>
        <w:rPr>
          <w:rFonts w:ascii="Calibri" w:hAnsi="Calibri"/>
        </w:rPr>
      </w:pPr>
      <w:r>
        <w:rPr>
          <w:sz w:val="28"/>
        </w:rPr>
        <w:t>2.7.3. Отказ в приеме документов, указанных в пункте 2.6.1 настоящего Административного регламента, не препятствует повторному обращению заявителя в управление</w:t>
      </w:r>
      <w:r>
        <w:rPr>
          <w:rFonts w:ascii="Calibri" w:hAnsi="Calibri"/>
        </w:rPr>
        <w:t>.</w:t>
      </w:r>
    </w:p>
    <w:p w:rsidR="004E6C66" w:rsidRDefault="004E6C66" w:rsidP="004E6C66">
      <w:pPr>
        <w:spacing w:line="360" w:lineRule="auto"/>
        <w:ind w:firstLine="709"/>
        <w:jc w:val="both"/>
        <w:rPr>
          <w:sz w:val="28"/>
        </w:rPr>
      </w:pPr>
    </w:p>
    <w:p w:rsidR="004E6C66" w:rsidRDefault="004E6C66" w:rsidP="004E6C66">
      <w:pPr>
        <w:ind w:firstLine="709"/>
        <w:jc w:val="center"/>
        <w:outlineLvl w:val="2"/>
        <w:rPr>
          <w:sz w:val="28"/>
        </w:rPr>
      </w:pPr>
      <w:r>
        <w:rPr>
          <w:b/>
          <w:sz w:val="28"/>
        </w:rPr>
        <w:t>2.8. Исчерпывающий перечень оснований</w:t>
      </w:r>
    </w:p>
    <w:p w:rsidR="004E6C66" w:rsidRDefault="004E6C66" w:rsidP="004E6C66">
      <w:pPr>
        <w:ind w:firstLine="709"/>
        <w:jc w:val="center"/>
        <w:rPr>
          <w:sz w:val="28"/>
        </w:rPr>
      </w:pPr>
      <w:r>
        <w:rPr>
          <w:b/>
          <w:sz w:val="28"/>
        </w:rPr>
        <w:t>для приостановления предоставления муниципальной услуги</w:t>
      </w:r>
    </w:p>
    <w:p w:rsidR="004E6C66" w:rsidRDefault="004E6C66" w:rsidP="004E6C66">
      <w:pPr>
        <w:ind w:firstLine="709"/>
        <w:jc w:val="center"/>
        <w:rPr>
          <w:b/>
          <w:sz w:val="28"/>
        </w:rPr>
      </w:pPr>
      <w:r>
        <w:rPr>
          <w:b/>
          <w:sz w:val="28"/>
        </w:rPr>
        <w:t>или отказа в предоставлении муниципальной услуги</w:t>
      </w:r>
    </w:p>
    <w:p w:rsidR="004E6C66" w:rsidRDefault="004E6C66" w:rsidP="004E6C66">
      <w:pPr>
        <w:spacing w:line="360" w:lineRule="auto"/>
        <w:ind w:firstLine="709"/>
        <w:jc w:val="center"/>
        <w:rPr>
          <w:sz w:val="28"/>
        </w:rPr>
      </w:pPr>
    </w:p>
    <w:p w:rsidR="004E6C66" w:rsidRDefault="004E6C66" w:rsidP="004E6C66">
      <w:pPr>
        <w:spacing w:line="360" w:lineRule="auto"/>
        <w:ind w:firstLine="709"/>
        <w:jc w:val="both"/>
        <w:rPr>
          <w:sz w:val="28"/>
        </w:rPr>
      </w:pPr>
      <w:r>
        <w:rPr>
          <w:sz w:val="28"/>
        </w:rPr>
        <w:t>2.8.1. Оснований для приостановления предоставления муниципальной услуги законодательством не предусмотрено.</w:t>
      </w:r>
    </w:p>
    <w:p w:rsidR="004E6C66" w:rsidRDefault="004E6C66" w:rsidP="004E6C66">
      <w:pPr>
        <w:spacing w:line="360" w:lineRule="auto"/>
        <w:ind w:firstLine="709"/>
        <w:jc w:val="both"/>
        <w:rPr>
          <w:sz w:val="28"/>
        </w:rPr>
      </w:pPr>
      <w:r>
        <w:rPr>
          <w:sz w:val="28"/>
        </w:rPr>
        <w:t>2.8.2. Основаниями для отказа в предоставлении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являются:</w:t>
      </w:r>
    </w:p>
    <w:p w:rsidR="004E6C66" w:rsidRDefault="004E6C66" w:rsidP="004E6C66">
      <w:pPr>
        <w:spacing w:line="360" w:lineRule="auto"/>
        <w:ind w:firstLine="709"/>
        <w:jc w:val="both"/>
        <w:rPr>
          <w:sz w:val="28"/>
        </w:rPr>
      </w:pPr>
      <w:r>
        <w:rPr>
          <w:sz w:val="28"/>
        </w:rPr>
        <w:t>- поля в форме заявления, в том числе в интерактивной форме заявления на ЕПГУ и (или) РПГУ в сети Интернет заполнены не полностью;</w:t>
      </w:r>
    </w:p>
    <w:p w:rsidR="004E6C66" w:rsidRDefault="004E6C66" w:rsidP="004E6C66">
      <w:pPr>
        <w:spacing w:line="360" w:lineRule="auto"/>
        <w:ind w:firstLine="709"/>
        <w:jc w:val="both"/>
        <w:rPr>
          <w:sz w:val="28"/>
        </w:rPr>
      </w:pPr>
      <w:r>
        <w:rPr>
          <w:sz w:val="28"/>
        </w:rPr>
        <w:t>- к заявлению не приложены документы, указанные в пункте 2.6.1 настоящего Административного регламента, или приложены не в полном объеме;</w:t>
      </w:r>
    </w:p>
    <w:p w:rsidR="004E6C66" w:rsidRDefault="004E6C66" w:rsidP="004E6C66">
      <w:pPr>
        <w:spacing w:line="360" w:lineRule="auto"/>
        <w:ind w:firstLine="709"/>
        <w:jc w:val="both"/>
        <w:rPr>
          <w:sz w:val="28"/>
        </w:rPr>
      </w:pPr>
      <w:r>
        <w:rPr>
          <w:sz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proofErr w:type="gramStart"/>
      <w:r>
        <w:rPr>
          <w:sz w:val="28"/>
        </w:rPr>
        <w:t>необходимых</w:t>
      </w:r>
      <w:proofErr w:type="gramEnd"/>
      <w:r>
        <w:rPr>
          <w:sz w:val="28"/>
        </w:rPr>
        <w:t xml:space="preserve"> </w:t>
      </w:r>
      <w:r>
        <w:rPr>
          <w:sz w:val="28"/>
        </w:rPr>
        <w:lastRenderedPageBreak/>
        <w:t xml:space="preserve">для предоставления муниципальной услуги, если соответствующий документ не был представлен заявителем по собственной инициативе; </w:t>
      </w:r>
    </w:p>
    <w:p w:rsidR="004E6C66" w:rsidRDefault="004E6C66" w:rsidP="004E6C66">
      <w:pPr>
        <w:spacing w:line="360" w:lineRule="auto"/>
        <w:ind w:firstLine="709"/>
        <w:jc w:val="both"/>
        <w:rPr>
          <w:sz w:val="28"/>
        </w:rPr>
      </w:pPr>
      <w:r>
        <w:rPr>
          <w:sz w:val="28"/>
        </w:rPr>
        <w:t>- поступления в уполномоченный орган местного самоуправления сведений, содержащихся в ЕГРН, о зарегистрированном праве собственности на жилое помещение, не являющегося заявителем;</w:t>
      </w:r>
    </w:p>
    <w:p w:rsidR="004E6C66" w:rsidRDefault="004E6C66" w:rsidP="004E6C66">
      <w:pPr>
        <w:spacing w:line="360" w:lineRule="auto"/>
        <w:ind w:firstLine="709"/>
        <w:jc w:val="both"/>
        <w:rPr>
          <w:sz w:val="28"/>
        </w:rPr>
      </w:pPr>
      <w:r>
        <w:rPr>
          <w:sz w:val="28"/>
        </w:rPr>
        <w:t>- документы, представленные заявителем, противоречат документам, полученным в рамках межведомственного взаимодействия;</w:t>
      </w:r>
    </w:p>
    <w:p w:rsidR="004E6C66" w:rsidRDefault="004E6C66" w:rsidP="004E6C66">
      <w:pPr>
        <w:spacing w:line="360" w:lineRule="auto"/>
        <w:ind w:firstLine="709"/>
        <w:jc w:val="both"/>
        <w:rPr>
          <w:sz w:val="28"/>
        </w:rPr>
      </w:pPr>
      <w:r>
        <w:rPr>
          <w:sz w:val="28"/>
        </w:rPr>
        <w:t>- установлен факт представления заведомо недостоверной информации.</w:t>
      </w:r>
    </w:p>
    <w:p w:rsidR="004E6C66" w:rsidRDefault="004E6C66" w:rsidP="004E6C66">
      <w:pPr>
        <w:spacing w:line="360" w:lineRule="auto"/>
        <w:ind w:firstLine="709"/>
        <w:jc w:val="both"/>
        <w:rPr>
          <w:sz w:val="28"/>
        </w:rPr>
      </w:pPr>
      <w:bookmarkStart w:id="2" w:name="P297"/>
      <w:bookmarkEnd w:id="2"/>
      <w:r>
        <w:rPr>
          <w:sz w:val="28"/>
        </w:rPr>
        <w:t>2.8.3. Исчерпывающий перечень оснований для отказа в исправлении опечаток и (или) ошибок:</w:t>
      </w:r>
    </w:p>
    <w:p w:rsidR="004E6C66" w:rsidRDefault="004E6C66" w:rsidP="004E6C66">
      <w:pPr>
        <w:spacing w:line="360" w:lineRule="auto"/>
        <w:ind w:firstLine="709"/>
        <w:jc w:val="both"/>
        <w:rPr>
          <w:sz w:val="28"/>
        </w:rPr>
      </w:pPr>
      <w:r>
        <w:rPr>
          <w:sz w:val="28"/>
        </w:rPr>
        <w:t>- несоответствие заявителя кругу лиц, указанных в подразделе 1.2 настоящего Административного регламента;</w:t>
      </w:r>
    </w:p>
    <w:p w:rsidR="004E6C66" w:rsidRDefault="004E6C66" w:rsidP="004E6C66">
      <w:pPr>
        <w:spacing w:line="360" w:lineRule="auto"/>
        <w:ind w:firstLine="709"/>
        <w:jc w:val="both"/>
        <w:rPr>
          <w:sz w:val="28"/>
        </w:rPr>
      </w:pPr>
      <w:r>
        <w:rPr>
          <w:sz w:val="28"/>
        </w:rPr>
        <w:t xml:space="preserve">- </w:t>
      </w:r>
      <w:bookmarkStart w:id="3" w:name="P301"/>
      <w:bookmarkEnd w:id="3"/>
      <w:r>
        <w:rPr>
          <w:sz w:val="28"/>
        </w:rPr>
        <w:t>отсутствие опечаток и (или) ошибок в выданных в результате предоставления муниципальной услуги документах.</w:t>
      </w:r>
    </w:p>
    <w:p w:rsidR="004E6C66" w:rsidRDefault="004E6C66" w:rsidP="004E6C66">
      <w:pPr>
        <w:spacing w:line="360" w:lineRule="auto"/>
        <w:ind w:firstLine="709"/>
        <w:jc w:val="both"/>
        <w:rPr>
          <w:sz w:val="28"/>
        </w:rPr>
      </w:pPr>
    </w:p>
    <w:p w:rsidR="004E6C66" w:rsidRDefault="004E6C66" w:rsidP="004E6C66">
      <w:pPr>
        <w:ind w:firstLine="709"/>
        <w:jc w:val="center"/>
        <w:rPr>
          <w:b/>
          <w:sz w:val="28"/>
        </w:rPr>
      </w:pPr>
      <w:r>
        <w:rPr>
          <w:b/>
          <w:sz w:val="28"/>
        </w:rPr>
        <w:t xml:space="preserve">2.9. Размер платы, взимаемой с заявителя при предоставлении муниципальной услуги, и способы ее взимания </w:t>
      </w:r>
    </w:p>
    <w:p w:rsidR="004E6C66" w:rsidRDefault="004E6C66" w:rsidP="004E6C66">
      <w:pPr>
        <w:ind w:firstLine="709"/>
        <w:jc w:val="both"/>
        <w:rPr>
          <w:sz w:val="28"/>
        </w:rPr>
      </w:pPr>
    </w:p>
    <w:p w:rsidR="004E6C66" w:rsidRDefault="004E6C66" w:rsidP="004E6C66">
      <w:pPr>
        <w:spacing w:line="360" w:lineRule="auto"/>
        <w:ind w:firstLine="709"/>
        <w:jc w:val="both"/>
        <w:rPr>
          <w:sz w:val="28"/>
        </w:rPr>
      </w:pPr>
      <w:r>
        <w:rPr>
          <w:sz w:val="28"/>
        </w:rPr>
        <w:t>Предоставление муниципальной услуги осуществляется без взимания платы.</w:t>
      </w:r>
    </w:p>
    <w:p w:rsidR="004E6C66" w:rsidRDefault="004E6C66" w:rsidP="004E6C66">
      <w:pPr>
        <w:ind w:firstLine="709"/>
        <w:jc w:val="both"/>
        <w:rPr>
          <w:b/>
          <w:sz w:val="28"/>
        </w:rPr>
      </w:pPr>
    </w:p>
    <w:p w:rsidR="004E6C66" w:rsidRDefault="004E6C66" w:rsidP="004E6C66">
      <w:pPr>
        <w:ind w:firstLine="709"/>
        <w:jc w:val="center"/>
        <w:outlineLvl w:val="2"/>
        <w:rPr>
          <w:sz w:val="28"/>
        </w:rPr>
      </w:pPr>
      <w:r>
        <w:rPr>
          <w:b/>
          <w:sz w:val="28"/>
        </w:rPr>
        <w:t>2.10. Максимальный срок ожидания в очереди</w:t>
      </w:r>
    </w:p>
    <w:p w:rsidR="004E6C66" w:rsidRDefault="004E6C66" w:rsidP="004E6C66">
      <w:pPr>
        <w:ind w:firstLine="709"/>
        <w:jc w:val="center"/>
        <w:rPr>
          <w:sz w:val="28"/>
        </w:rPr>
      </w:pPr>
      <w:r>
        <w:rPr>
          <w:b/>
          <w:sz w:val="28"/>
        </w:rPr>
        <w:t>при подаче заявителем запроса о предоставлении</w:t>
      </w:r>
    </w:p>
    <w:p w:rsidR="004E6C66" w:rsidRDefault="004E6C66" w:rsidP="004E6C66">
      <w:pPr>
        <w:ind w:firstLine="709"/>
        <w:jc w:val="center"/>
        <w:rPr>
          <w:sz w:val="28"/>
        </w:rPr>
      </w:pPr>
      <w:r>
        <w:rPr>
          <w:b/>
          <w:sz w:val="28"/>
        </w:rPr>
        <w:t>муниципальной услуги и при получении результата</w:t>
      </w:r>
    </w:p>
    <w:p w:rsidR="004E6C66" w:rsidRDefault="004E6C66" w:rsidP="004E6C66">
      <w:pPr>
        <w:ind w:firstLine="709"/>
        <w:jc w:val="center"/>
        <w:rPr>
          <w:sz w:val="28"/>
        </w:rPr>
      </w:pPr>
      <w:r>
        <w:rPr>
          <w:b/>
          <w:sz w:val="28"/>
        </w:rPr>
        <w:t>предоставления муниципальной услуги</w:t>
      </w:r>
    </w:p>
    <w:p w:rsidR="004E6C66" w:rsidRDefault="004E6C66" w:rsidP="004E6C66">
      <w:pPr>
        <w:ind w:firstLine="709"/>
        <w:jc w:val="center"/>
        <w:rPr>
          <w:b/>
          <w:sz w:val="28"/>
        </w:rPr>
      </w:pPr>
    </w:p>
    <w:p w:rsidR="004E6C66" w:rsidRDefault="004E6C66" w:rsidP="004E6C66">
      <w:pPr>
        <w:spacing w:line="360" w:lineRule="auto"/>
        <w:ind w:firstLine="709"/>
        <w:jc w:val="both"/>
        <w:rPr>
          <w:sz w:val="28"/>
        </w:rPr>
      </w:pPr>
      <w:r>
        <w:rPr>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4E6C66" w:rsidRDefault="004E6C66" w:rsidP="004E6C66">
      <w:pPr>
        <w:spacing w:line="360" w:lineRule="auto"/>
        <w:ind w:firstLine="709"/>
        <w:jc w:val="both"/>
        <w:rPr>
          <w:sz w:val="28"/>
        </w:rPr>
      </w:pPr>
    </w:p>
    <w:p w:rsidR="004E6C66" w:rsidRDefault="004E6C66" w:rsidP="004E6C66">
      <w:pPr>
        <w:ind w:firstLine="709"/>
        <w:jc w:val="center"/>
        <w:rPr>
          <w:b/>
          <w:sz w:val="28"/>
        </w:rPr>
      </w:pPr>
    </w:p>
    <w:p w:rsidR="004E6C66" w:rsidRDefault="004E6C66" w:rsidP="004E6C66">
      <w:pPr>
        <w:ind w:firstLine="709"/>
        <w:jc w:val="center"/>
        <w:rPr>
          <w:b/>
          <w:sz w:val="28"/>
        </w:rPr>
      </w:pPr>
    </w:p>
    <w:p w:rsidR="004E6C66" w:rsidRDefault="004E6C66" w:rsidP="004E6C66">
      <w:pPr>
        <w:ind w:firstLine="709"/>
        <w:jc w:val="center"/>
        <w:rPr>
          <w:b/>
          <w:sz w:val="28"/>
        </w:rPr>
      </w:pPr>
    </w:p>
    <w:p w:rsidR="004E6C66" w:rsidRDefault="004E6C66" w:rsidP="004E6C66">
      <w:pPr>
        <w:ind w:firstLine="709"/>
        <w:jc w:val="center"/>
        <w:rPr>
          <w:b/>
          <w:sz w:val="28"/>
        </w:rPr>
      </w:pPr>
      <w:r>
        <w:rPr>
          <w:b/>
          <w:sz w:val="28"/>
        </w:rPr>
        <w:lastRenderedPageBreak/>
        <w:t>2.11. Срок регистрации запроса заявителя</w:t>
      </w:r>
    </w:p>
    <w:p w:rsidR="004E6C66" w:rsidRDefault="004E6C66" w:rsidP="004E6C66">
      <w:pPr>
        <w:ind w:firstLine="709"/>
        <w:jc w:val="center"/>
        <w:rPr>
          <w:b/>
          <w:sz w:val="28"/>
        </w:rPr>
      </w:pPr>
      <w:r>
        <w:rPr>
          <w:b/>
          <w:sz w:val="28"/>
        </w:rPr>
        <w:t xml:space="preserve"> о предоставлении муниципальной услуги</w:t>
      </w: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both"/>
        <w:rPr>
          <w:sz w:val="28"/>
        </w:rPr>
      </w:pPr>
      <w:proofErr w:type="gramStart"/>
      <w:r>
        <w:rPr>
          <w:sz w:val="28"/>
        </w:rPr>
        <w:t>Регистрация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заявления об исправлении опечаток и (или) ошибок,  представленного заявителем в управление способами, указанными в пункте 2.6.5 настоящего Административного регламента, осуществляется не позднее 1 рабочего дня, следующего за днем его поступления в управление.</w:t>
      </w:r>
      <w:proofErr w:type="gramEnd"/>
    </w:p>
    <w:p w:rsidR="004E6C66" w:rsidRDefault="004E6C66" w:rsidP="004E6C66">
      <w:pPr>
        <w:spacing w:line="360" w:lineRule="auto"/>
        <w:ind w:firstLine="709"/>
        <w:jc w:val="both"/>
        <w:rPr>
          <w:sz w:val="28"/>
        </w:rPr>
      </w:pPr>
      <w:proofErr w:type="gramStart"/>
      <w:r>
        <w:rPr>
          <w:sz w:val="28"/>
        </w:rPr>
        <w:t>В случае представления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заявления об исправлении опечаток и (или) ошибок в электронной форме посредством ЕПГУ и (или) РПГУ в сети Интернет вне рабочего времени управления либо в выходной, нерабочий праздничный день днем получения заявления о признании помещения жилым помещением, жилого</w:t>
      </w:r>
      <w:proofErr w:type="gramEnd"/>
      <w:r>
        <w:rPr>
          <w:sz w:val="28"/>
        </w:rPr>
        <w:t xml:space="preserve"> помещения непригодным для проживания и многоквартирного дома аварийным и подлежащим сносу или реконструкции, заявления об исправлении опечаток и (или) ошибок считается первый рабочий день, следующий за днем представления заявителем указанного заявления.</w:t>
      </w:r>
    </w:p>
    <w:p w:rsidR="004E6C66" w:rsidRDefault="004E6C66" w:rsidP="004E6C66">
      <w:pPr>
        <w:spacing w:line="360" w:lineRule="auto"/>
        <w:ind w:firstLine="709"/>
        <w:jc w:val="both"/>
        <w:rPr>
          <w:sz w:val="28"/>
        </w:rPr>
      </w:pPr>
      <w:r>
        <w:rPr>
          <w:sz w:val="28"/>
        </w:rPr>
        <w:t>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заявление об исправлении опечаток и (или) ошибок считаются полученными управлением со дня их регистрации.</w:t>
      </w:r>
    </w:p>
    <w:p w:rsidR="004E6C66" w:rsidRDefault="004E6C66" w:rsidP="004E6C66">
      <w:pPr>
        <w:ind w:firstLine="709"/>
        <w:jc w:val="center"/>
        <w:rPr>
          <w:b/>
          <w:sz w:val="28"/>
        </w:rPr>
      </w:pPr>
    </w:p>
    <w:p w:rsidR="004E6C66" w:rsidRDefault="004E6C66" w:rsidP="004E6C66">
      <w:pPr>
        <w:ind w:firstLine="709"/>
        <w:jc w:val="center"/>
        <w:rPr>
          <w:b/>
          <w:sz w:val="28"/>
        </w:rPr>
      </w:pPr>
      <w:r>
        <w:rPr>
          <w:b/>
          <w:sz w:val="28"/>
        </w:rPr>
        <w:t xml:space="preserve">2.12. Требования к помещениям, </w:t>
      </w:r>
    </w:p>
    <w:p w:rsidR="004E6C66" w:rsidRDefault="004E6C66" w:rsidP="004E6C66">
      <w:pPr>
        <w:ind w:firstLine="709"/>
        <w:jc w:val="center"/>
        <w:rPr>
          <w:b/>
          <w:sz w:val="28"/>
        </w:rPr>
      </w:pPr>
      <w:r>
        <w:rPr>
          <w:b/>
          <w:sz w:val="28"/>
        </w:rPr>
        <w:t xml:space="preserve">в </w:t>
      </w:r>
      <w:proofErr w:type="gramStart"/>
      <w:r>
        <w:rPr>
          <w:b/>
          <w:sz w:val="28"/>
        </w:rPr>
        <w:t>которых</w:t>
      </w:r>
      <w:proofErr w:type="gramEnd"/>
      <w:r>
        <w:rPr>
          <w:b/>
          <w:sz w:val="28"/>
        </w:rPr>
        <w:t xml:space="preserve"> предоставляются муниципальные услуги</w:t>
      </w:r>
    </w:p>
    <w:p w:rsidR="004E6C66" w:rsidRDefault="004E6C66" w:rsidP="004E6C66">
      <w:pPr>
        <w:spacing w:line="360" w:lineRule="auto"/>
        <w:ind w:firstLine="709"/>
        <w:jc w:val="both"/>
        <w:rPr>
          <w:sz w:val="28"/>
        </w:rPr>
      </w:pPr>
    </w:p>
    <w:p w:rsidR="004E6C66" w:rsidRDefault="004E6C66" w:rsidP="004E6C66">
      <w:pPr>
        <w:spacing w:line="360" w:lineRule="auto"/>
        <w:ind w:firstLine="709"/>
        <w:jc w:val="both"/>
        <w:rPr>
          <w:sz w:val="28"/>
        </w:rPr>
      </w:pPr>
      <w:r>
        <w:rPr>
          <w:sz w:val="28"/>
        </w:rPr>
        <w:t>2.12.1. Прием граждан осуществляется в специально выделенных для предоставления муниципальных услуг помещениях.</w:t>
      </w:r>
    </w:p>
    <w:p w:rsidR="004E6C66" w:rsidRDefault="004E6C66" w:rsidP="004E6C66">
      <w:pPr>
        <w:spacing w:line="360" w:lineRule="auto"/>
        <w:ind w:firstLine="709"/>
        <w:jc w:val="both"/>
        <w:rPr>
          <w:sz w:val="28"/>
        </w:rPr>
      </w:pPr>
      <w:r>
        <w:rPr>
          <w:sz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E6C66" w:rsidRDefault="004E6C66" w:rsidP="004E6C66">
      <w:pPr>
        <w:spacing w:line="360" w:lineRule="auto"/>
        <w:ind w:firstLine="709"/>
        <w:jc w:val="both"/>
        <w:rPr>
          <w:sz w:val="28"/>
        </w:rPr>
      </w:pPr>
      <w:r>
        <w:rPr>
          <w:sz w:val="28"/>
        </w:rPr>
        <w:t>У входа в каждое помещение размещается табличка с наименованием помещения (зал ожидания, приема/выдачи документов и т.д.).</w:t>
      </w:r>
    </w:p>
    <w:p w:rsidR="004E6C66" w:rsidRDefault="004E6C66" w:rsidP="004E6C66">
      <w:pPr>
        <w:spacing w:line="360" w:lineRule="auto"/>
        <w:ind w:firstLine="709"/>
        <w:jc w:val="both"/>
        <w:rPr>
          <w:sz w:val="28"/>
        </w:rPr>
      </w:pPr>
      <w:r>
        <w:rPr>
          <w:sz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4E6C66" w:rsidRDefault="004E6C66" w:rsidP="004E6C66">
      <w:pPr>
        <w:spacing w:line="360" w:lineRule="auto"/>
        <w:ind w:firstLine="709"/>
        <w:jc w:val="both"/>
        <w:rPr>
          <w:sz w:val="28"/>
        </w:rPr>
      </w:pPr>
      <w:r>
        <w:rPr>
          <w:sz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E6C66" w:rsidRDefault="004E6C66" w:rsidP="004E6C66">
      <w:pPr>
        <w:spacing w:line="360" w:lineRule="auto"/>
        <w:ind w:firstLine="709"/>
        <w:jc w:val="both"/>
        <w:rPr>
          <w:sz w:val="28"/>
        </w:rPr>
      </w:pPr>
      <w:r>
        <w:rPr>
          <w:sz w:val="28"/>
        </w:rPr>
        <w:t>2.12.4. Места информирования, предназначенные для ознакомления заявителей с информационными материалами, оборудуются:</w:t>
      </w:r>
    </w:p>
    <w:p w:rsidR="004E6C66" w:rsidRDefault="004E6C66" w:rsidP="004E6C66">
      <w:pPr>
        <w:spacing w:line="360" w:lineRule="auto"/>
        <w:ind w:firstLine="709"/>
        <w:jc w:val="both"/>
        <w:rPr>
          <w:sz w:val="28"/>
        </w:rPr>
      </w:pPr>
      <w:r>
        <w:rPr>
          <w:sz w:val="28"/>
        </w:rPr>
        <w:t>- информационными стендами, на которых размещается визуальная и текстовая информация;</w:t>
      </w:r>
    </w:p>
    <w:p w:rsidR="004E6C66" w:rsidRDefault="004E6C66" w:rsidP="004E6C66">
      <w:pPr>
        <w:spacing w:line="360" w:lineRule="auto"/>
        <w:ind w:firstLine="709"/>
        <w:jc w:val="both"/>
        <w:rPr>
          <w:sz w:val="28"/>
        </w:rPr>
      </w:pPr>
      <w:r>
        <w:rPr>
          <w:sz w:val="28"/>
        </w:rPr>
        <w:t>- стульями и столами для оформления документов.</w:t>
      </w:r>
    </w:p>
    <w:p w:rsidR="004E6C66" w:rsidRDefault="004E6C66" w:rsidP="004E6C66">
      <w:pPr>
        <w:spacing w:line="360" w:lineRule="auto"/>
        <w:ind w:firstLine="709"/>
        <w:jc w:val="both"/>
        <w:rPr>
          <w:sz w:val="28"/>
        </w:rPr>
      </w:pPr>
      <w:r>
        <w:rPr>
          <w:sz w:val="28"/>
        </w:rPr>
        <w:t>К информационным стендам должна быть обеспечена возможность свободного доступа граждан.</w:t>
      </w:r>
    </w:p>
    <w:p w:rsidR="004E6C66" w:rsidRDefault="004E6C66" w:rsidP="004E6C66">
      <w:pPr>
        <w:spacing w:line="360" w:lineRule="auto"/>
        <w:ind w:firstLine="709"/>
        <w:jc w:val="both"/>
        <w:rPr>
          <w:sz w:val="28"/>
        </w:rPr>
      </w:pPr>
      <w:r>
        <w:rPr>
          <w:sz w:val="28"/>
        </w:rPr>
        <w:t>На информационных стендах, а также на официальном сайте администрации в сети Интернет размещается следующая обязательная информация:</w:t>
      </w:r>
    </w:p>
    <w:p w:rsidR="004E6C66" w:rsidRDefault="004E6C66" w:rsidP="004E6C66">
      <w:pPr>
        <w:spacing w:line="360" w:lineRule="auto"/>
        <w:ind w:firstLine="709"/>
        <w:jc w:val="both"/>
        <w:rPr>
          <w:sz w:val="28"/>
        </w:rPr>
      </w:pPr>
      <w:r>
        <w:rPr>
          <w:sz w:val="28"/>
        </w:rPr>
        <w:t>- номера телефонов, факсов, адреса официальных сайтов, электронной почты органов, предоставляющих муниципальную услугу;</w:t>
      </w:r>
    </w:p>
    <w:p w:rsidR="004E6C66" w:rsidRDefault="004E6C66" w:rsidP="004E6C66">
      <w:pPr>
        <w:spacing w:line="360" w:lineRule="auto"/>
        <w:ind w:firstLine="709"/>
        <w:jc w:val="both"/>
        <w:rPr>
          <w:sz w:val="28"/>
        </w:rPr>
      </w:pPr>
      <w:r>
        <w:rPr>
          <w:sz w:val="28"/>
        </w:rPr>
        <w:t>- режим работы органов, предоставляющих муниципальную услугу;</w:t>
      </w:r>
    </w:p>
    <w:p w:rsidR="004E6C66" w:rsidRDefault="004E6C66" w:rsidP="004E6C66">
      <w:pPr>
        <w:spacing w:line="360" w:lineRule="auto"/>
        <w:ind w:firstLine="709"/>
        <w:jc w:val="both"/>
        <w:rPr>
          <w:sz w:val="28"/>
        </w:rPr>
      </w:pPr>
      <w:r>
        <w:rPr>
          <w:sz w:val="28"/>
        </w:rPr>
        <w:t>- графики личного приема граждан уполномоченными должностными лицами;</w:t>
      </w:r>
    </w:p>
    <w:p w:rsidR="004E6C66" w:rsidRDefault="004E6C66" w:rsidP="004E6C66">
      <w:pPr>
        <w:spacing w:line="360" w:lineRule="auto"/>
        <w:ind w:firstLine="709"/>
        <w:jc w:val="both"/>
        <w:rPr>
          <w:sz w:val="28"/>
        </w:rPr>
      </w:pPr>
      <w:r>
        <w:rPr>
          <w:sz w:val="28"/>
        </w:rPr>
        <w:t xml:space="preserve">- номера кабинетов, где осуществляются прием письменных обращений граждан и устное информирование граждан; фамилии, имена, </w:t>
      </w:r>
      <w:r>
        <w:rPr>
          <w:sz w:val="28"/>
        </w:rPr>
        <w:lastRenderedPageBreak/>
        <w:t>отчества и должности лиц, осуществляющих прием письменных обращений граждан и устное информирование граждан;</w:t>
      </w:r>
    </w:p>
    <w:p w:rsidR="004E6C66" w:rsidRDefault="004E6C66" w:rsidP="004E6C66">
      <w:pPr>
        <w:spacing w:line="360" w:lineRule="auto"/>
        <w:ind w:firstLine="709"/>
        <w:jc w:val="both"/>
        <w:rPr>
          <w:sz w:val="28"/>
        </w:rPr>
      </w:pPr>
      <w:r>
        <w:rPr>
          <w:sz w:val="28"/>
        </w:rPr>
        <w:t>- текст настоящего Административного регламента (полная версия на официальном сайте администрации в сети Интернет, извлечения - на информационных стендах);</w:t>
      </w:r>
    </w:p>
    <w:p w:rsidR="004E6C66" w:rsidRDefault="004E6C66" w:rsidP="004E6C66">
      <w:pPr>
        <w:spacing w:line="360" w:lineRule="auto"/>
        <w:ind w:firstLine="709"/>
        <w:jc w:val="both"/>
        <w:rPr>
          <w:sz w:val="28"/>
        </w:rPr>
      </w:pPr>
      <w:r>
        <w:rPr>
          <w:sz w:val="28"/>
        </w:rPr>
        <w:t>- тексты нормативных правовых актов, регулирующих предоставление муниципальной услуги, выдержки из них;</w:t>
      </w:r>
    </w:p>
    <w:p w:rsidR="004E6C66" w:rsidRDefault="004E6C66" w:rsidP="004E6C66">
      <w:pPr>
        <w:spacing w:line="360" w:lineRule="auto"/>
        <w:ind w:firstLine="709"/>
        <w:jc w:val="both"/>
        <w:rPr>
          <w:sz w:val="28"/>
        </w:rPr>
      </w:pPr>
      <w:r>
        <w:rPr>
          <w:sz w:val="28"/>
        </w:rPr>
        <w:t>- образцы оформления документов.</w:t>
      </w:r>
    </w:p>
    <w:p w:rsidR="004E6C66" w:rsidRDefault="004E6C66" w:rsidP="004E6C66">
      <w:pPr>
        <w:spacing w:line="360" w:lineRule="auto"/>
        <w:ind w:firstLine="709"/>
        <w:jc w:val="both"/>
        <w:rPr>
          <w:sz w:val="28"/>
        </w:rPr>
      </w:pPr>
      <w:r>
        <w:rPr>
          <w:sz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E6C66" w:rsidRDefault="004E6C66" w:rsidP="004E6C66">
      <w:pPr>
        <w:spacing w:line="360" w:lineRule="auto"/>
        <w:ind w:firstLine="709"/>
        <w:jc w:val="both"/>
        <w:rPr>
          <w:sz w:val="28"/>
        </w:rPr>
      </w:pPr>
      <w:r>
        <w:rPr>
          <w:sz w:val="28"/>
        </w:rPr>
        <w:t>2.12.6. Требования к обеспечению условий доступности муниципальной услуги для инвалидов:</w:t>
      </w:r>
    </w:p>
    <w:p w:rsidR="004E6C66" w:rsidRDefault="004E6C66" w:rsidP="004E6C66">
      <w:pPr>
        <w:spacing w:line="360" w:lineRule="auto"/>
        <w:ind w:firstLine="709"/>
        <w:jc w:val="both"/>
        <w:rPr>
          <w:sz w:val="28"/>
        </w:rPr>
      </w:pPr>
      <w:proofErr w:type="gramStart"/>
      <w:r>
        <w:rPr>
          <w:sz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6" w:history="1">
        <w:r>
          <w:rPr>
            <w:sz w:val="28"/>
          </w:rPr>
          <w:t>законом</w:t>
        </w:r>
      </w:hyperlink>
      <w:r>
        <w:rPr>
          <w:sz w:val="28"/>
        </w:rPr>
        <w:t xml:space="preserve">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4E6C66" w:rsidRDefault="004E6C66" w:rsidP="004E6C66">
      <w:pPr>
        <w:spacing w:line="360" w:lineRule="auto"/>
        <w:ind w:firstLine="709"/>
        <w:jc w:val="both"/>
        <w:rPr>
          <w:sz w:val="28"/>
        </w:rPr>
      </w:pPr>
      <w:r>
        <w:rPr>
          <w:sz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center"/>
        <w:rPr>
          <w:b/>
          <w:sz w:val="28"/>
        </w:rPr>
      </w:pPr>
      <w:r>
        <w:rPr>
          <w:b/>
          <w:sz w:val="28"/>
        </w:rPr>
        <w:lastRenderedPageBreak/>
        <w:t>2.13. Показатели доступности и качества муниципальной услуги</w:t>
      </w: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both"/>
        <w:rPr>
          <w:sz w:val="28"/>
        </w:rPr>
      </w:pPr>
      <w:r>
        <w:rPr>
          <w:sz w:val="28"/>
        </w:rPr>
        <w:t>2.13.1. Показателями доступности муниципальной услуги являются:</w:t>
      </w:r>
    </w:p>
    <w:p w:rsidR="004E6C66" w:rsidRDefault="004E6C66" w:rsidP="004E6C66">
      <w:pPr>
        <w:spacing w:line="360" w:lineRule="auto"/>
        <w:ind w:firstLine="709"/>
        <w:jc w:val="both"/>
        <w:rPr>
          <w:sz w:val="28"/>
        </w:rPr>
      </w:pPr>
      <w:r>
        <w:rPr>
          <w:sz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4E6C66" w:rsidRDefault="004E6C66" w:rsidP="004E6C66">
      <w:pPr>
        <w:spacing w:line="360" w:lineRule="auto"/>
        <w:ind w:firstLine="709"/>
        <w:jc w:val="both"/>
        <w:rPr>
          <w:sz w:val="28"/>
        </w:rPr>
      </w:pPr>
      <w:r>
        <w:rPr>
          <w:sz w:val="28"/>
        </w:rPr>
        <w:t>- возможность получения заявителем уведомлений о предоставлении муниципальной услуги с помощью ЕПГУ и (или) РПГУ в сети Интернет;</w:t>
      </w:r>
    </w:p>
    <w:p w:rsidR="004E6C66" w:rsidRDefault="004E6C66" w:rsidP="004E6C66">
      <w:pPr>
        <w:spacing w:line="360" w:lineRule="auto"/>
        <w:ind w:firstLine="709"/>
        <w:jc w:val="both"/>
        <w:rPr>
          <w:sz w:val="28"/>
        </w:rPr>
      </w:pPr>
      <w:r>
        <w:rPr>
          <w:sz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E6C66" w:rsidRDefault="004E6C66" w:rsidP="004E6C66">
      <w:pPr>
        <w:spacing w:line="360" w:lineRule="auto"/>
        <w:ind w:firstLine="709"/>
        <w:jc w:val="both"/>
        <w:rPr>
          <w:sz w:val="28"/>
        </w:rPr>
      </w:pPr>
      <w:r>
        <w:rPr>
          <w:sz w:val="28"/>
        </w:rPr>
        <w:t>- доступность электронных форм документов, необходимых для предоставления услуги;</w:t>
      </w:r>
    </w:p>
    <w:p w:rsidR="004E6C66" w:rsidRDefault="004E6C66" w:rsidP="004E6C66">
      <w:pPr>
        <w:spacing w:line="360" w:lineRule="auto"/>
        <w:ind w:firstLine="709"/>
        <w:jc w:val="both"/>
        <w:rPr>
          <w:sz w:val="28"/>
        </w:rPr>
      </w:pPr>
      <w:r>
        <w:rPr>
          <w:sz w:val="28"/>
        </w:rPr>
        <w:t>- возможность подачи заявлений и прилагаемых к ним документов в электронной форме.</w:t>
      </w:r>
    </w:p>
    <w:p w:rsidR="004E6C66" w:rsidRDefault="004E6C66" w:rsidP="004E6C66">
      <w:pPr>
        <w:spacing w:line="360" w:lineRule="auto"/>
        <w:ind w:firstLine="709"/>
        <w:jc w:val="both"/>
        <w:rPr>
          <w:sz w:val="28"/>
        </w:rPr>
      </w:pPr>
      <w:r>
        <w:rPr>
          <w:sz w:val="28"/>
        </w:rPr>
        <w:t>2.13.2. Показателями качества муниципальной услуги являются:</w:t>
      </w:r>
    </w:p>
    <w:p w:rsidR="004E6C66" w:rsidRDefault="004E6C66" w:rsidP="004E6C66">
      <w:pPr>
        <w:spacing w:line="360" w:lineRule="auto"/>
        <w:ind w:firstLine="709"/>
        <w:jc w:val="both"/>
        <w:rPr>
          <w:sz w:val="28"/>
        </w:rPr>
      </w:pPr>
      <w:r>
        <w:rPr>
          <w:sz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E6C66" w:rsidRDefault="004E6C66" w:rsidP="004E6C66">
      <w:pPr>
        <w:spacing w:line="360" w:lineRule="auto"/>
        <w:ind w:firstLine="709"/>
        <w:jc w:val="both"/>
        <w:rPr>
          <w:sz w:val="28"/>
        </w:rPr>
      </w:pPr>
      <w:r>
        <w:rPr>
          <w:sz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4E6C66" w:rsidRDefault="004E6C66" w:rsidP="004E6C66">
      <w:pPr>
        <w:spacing w:line="360" w:lineRule="auto"/>
        <w:ind w:firstLine="709"/>
        <w:jc w:val="both"/>
        <w:rPr>
          <w:sz w:val="28"/>
        </w:rPr>
      </w:pPr>
      <w:r>
        <w:rPr>
          <w:sz w:val="28"/>
        </w:rPr>
        <w:t>- отсутствие обоснованных жалоб на действия (бездействие) сотрудников и их некорректное (невнимательное) отношение к заявителям;</w:t>
      </w:r>
    </w:p>
    <w:p w:rsidR="004E6C66" w:rsidRDefault="004E6C66" w:rsidP="004E6C66">
      <w:pPr>
        <w:spacing w:line="360" w:lineRule="auto"/>
        <w:ind w:firstLine="709"/>
        <w:jc w:val="both"/>
        <w:rPr>
          <w:sz w:val="28"/>
        </w:rPr>
      </w:pPr>
      <w:r>
        <w:rPr>
          <w:sz w:val="28"/>
        </w:rPr>
        <w:t>- отсутствие нарушений установленных сроков в процессе предоставления муниципальной услуги;</w:t>
      </w:r>
    </w:p>
    <w:p w:rsidR="004E6C66" w:rsidRDefault="004E6C66" w:rsidP="004E6C66">
      <w:pPr>
        <w:spacing w:line="360" w:lineRule="auto"/>
        <w:ind w:firstLine="709"/>
        <w:jc w:val="both"/>
        <w:rPr>
          <w:sz w:val="28"/>
        </w:rPr>
      </w:pPr>
      <w:r>
        <w:rPr>
          <w:sz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Pr>
          <w:sz w:val="28"/>
        </w:rPr>
        <w:t>итогам</w:t>
      </w:r>
      <w:proofErr w:type="gramEnd"/>
      <w:r>
        <w:rPr>
          <w:sz w:val="28"/>
        </w:rPr>
        <w:t xml:space="preserve"> </w:t>
      </w:r>
      <w:r>
        <w:rPr>
          <w:sz w:val="28"/>
        </w:rPr>
        <w:lastRenderedPageBreak/>
        <w:t>рассмотрения которых вынесены решения об удовлетворении (частичном удовлетворении) требований заявителей.</w:t>
      </w:r>
    </w:p>
    <w:p w:rsidR="004E6C66" w:rsidRDefault="004E6C66" w:rsidP="004E6C66">
      <w:pPr>
        <w:spacing w:line="360" w:lineRule="auto"/>
        <w:ind w:firstLine="709"/>
        <w:jc w:val="both"/>
        <w:rPr>
          <w:sz w:val="28"/>
        </w:rPr>
      </w:pPr>
    </w:p>
    <w:p w:rsidR="004E6C66" w:rsidRDefault="004E6C66" w:rsidP="004E6C66">
      <w:pPr>
        <w:ind w:firstLine="709"/>
        <w:jc w:val="center"/>
        <w:rPr>
          <w:b/>
          <w:sz w:val="28"/>
        </w:rPr>
      </w:pPr>
      <w:r>
        <w:rPr>
          <w:b/>
          <w:sz w:val="28"/>
        </w:rPr>
        <w:t>2.14. Иные требования к предоставлению муниципальной услуги,</w:t>
      </w:r>
    </w:p>
    <w:p w:rsidR="004E6C66" w:rsidRDefault="004E6C66" w:rsidP="004E6C66">
      <w:pPr>
        <w:ind w:firstLine="709"/>
        <w:jc w:val="center"/>
        <w:rPr>
          <w:b/>
          <w:sz w:val="28"/>
        </w:rPr>
      </w:pPr>
      <w:r>
        <w:rPr>
          <w:b/>
          <w:sz w:val="28"/>
        </w:rPr>
        <w:t>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E6C66" w:rsidRDefault="004E6C66" w:rsidP="004E6C66">
      <w:pPr>
        <w:spacing w:line="360" w:lineRule="auto"/>
        <w:ind w:firstLine="709"/>
        <w:jc w:val="center"/>
        <w:rPr>
          <w:b/>
          <w:sz w:val="28"/>
        </w:rPr>
      </w:pPr>
    </w:p>
    <w:p w:rsidR="004E6C66" w:rsidRPr="00DF6AD9" w:rsidRDefault="004E6C66" w:rsidP="004E6C66">
      <w:pPr>
        <w:spacing w:line="360" w:lineRule="auto"/>
        <w:ind w:firstLine="709"/>
        <w:jc w:val="both"/>
        <w:rPr>
          <w:sz w:val="28"/>
        </w:rPr>
      </w:pPr>
      <w:r w:rsidRPr="00DF6AD9">
        <w:rPr>
          <w:sz w:val="28"/>
        </w:rPr>
        <w:t>2.14.1.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4E6C66" w:rsidRPr="006D6390" w:rsidRDefault="004E6C66" w:rsidP="004E6C66">
      <w:pPr>
        <w:spacing w:line="360" w:lineRule="auto"/>
        <w:ind w:firstLine="709"/>
        <w:jc w:val="both"/>
        <w:rPr>
          <w:sz w:val="28"/>
          <w:szCs w:val="28"/>
        </w:rPr>
      </w:pPr>
      <w:r w:rsidRPr="006D6390">
        <w:rPr>
          <w:sz w:val="28"/>
          <w:szCs w:val="28"/>
        </w:rPr>
        <w:t>- подготовка и выдача заключения специализированной организации, производившей обследование многоквартирного дома.</w:t>
      </w:r>
    </w:p>
    <w:p w:rsidR="004E6C66" w:rsidRPr="006D6390" w:rsidRDefault="004E6C66" w:rsidP="004E6C66">
      <w:pPr>
        <w:autoSpaceDE w:val="0"/>
        <w:autoSpaceDN w:val="0"/>
        <w:adjustRightInd w:val="0"/>
        <w:spacing w:line="360" w:lineRule="auto"/>
        <w:ind w:firstLine="709"/>
        <w:jc w:val="both"/>
        <w:rPr>
          <w:sz w:val="28"/>
          <w:szCs w:val="28"/>
        </w:rPr>
      </w:pPr>
      <w:proofErr w:type="gramStart"/>
      <w:r w:rsidRPr="006D6390">
        <w:rPr>
          <w:sz w:val="28"/>
          <w:szCs w:val="28"/>
        </w:rPr>
        <w:t>Результатом услуги является подготовка и выдача заключения на основании выводов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(далее - специализированная организация).</w:t>
      </w:r>
      <w:proofErr w:type="gramEnd"/>
    </w:p>
    <w:p w:rsidR="004E6C66" w:rsidRPr="006D6390" w:rsidRDefault="004E6C66" w:rsidP="004E6C66">
      <w:pPr>
        <w:spacing w:line="360" w:lineRule="auto"/>
        <w:ind w:firstLine="709"/>
        <w:jc w:val="both"/>
        <w:rPr>
          <w:sz w:val="28"/>
          <w:szCs w:val="28"/>
        </w:rPr>
      </w:pPr>
      <w:r w:rsidRPr="006D6390">
        <w:rPr>
          <w:sz w:val="28"/>
          <w:szCs w:val="28"/>
        </w:rPr>
        <w:t>- 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w:t>
      </w:r>
    </w:p>
    <w:p w:rsidR="004E6C66" w:rsidRPr="006D6390" w:rsidRDefault="004E6C66" w:rsidP="004E6C66">
      <w:pPr>
        <w:autoSpaceDE w:val="0"/>
        <w:autoSpaceDN w:val="0"/>
        <w:adjustRightInd w:val="0"/>
        <w:spacing w:line="360" w:lineRule="auto"/>
        <w:ind w:firstLine="709"/>
        <w:jc w:val="both"/>
        <w:rPr>
          <w:sz w:val="28"/>
          <w:szCs w:val="28"/>
        </w:rPr>
      </w:pPr>
      <w:r w:rsidRPr="006D6390">
        <w:rPr>
          <w:sz w:val="28"/>
          <w:szCs w:val="28"/>
        </w:rPr>
        <w:t>Результатом услуги является подготовка и выдача заключения специализированной организацией.</w:t>
      </w:r>
    </w:p>
    <w:p w:rsidR="004E6C66" w:rsidRPr="006D6390" w:rsidRDefault="004E6C66" w:rsidP="004E6C66">
      <w:pPr>
        <w:spacing w:line="360" w:lineRule="auto"/>
        <w:ind w:firstLine="709"/>
        <w:jc w:val="both"/>
        <w:rPr>
          <w:sz w:val="28"/>
          <w:szCs w:val="28"/>
        </w:rPr>
      </w:pPr>
      <w:r w:rsidRPr="006D6390">
        <w:rPr>
          <w:sz w:val="28"/>
          <w:szCs w:val="28"/>
        </w:rPr>
        <w:t>-подготовка и выдача проекта реконструкции нежилого помещения.</w:t>
      </w:r>
    </w:p>
    <w:p w:rsidR="004E6C66" w:rsidRPr="006D6390" w:rsidRDefault="004E6C66" w:rsidP="004E6C66">
      <w:pPr>
        <w:spacing w:line="360" w:lineRule="auto"/>
        <w:ind w:firstLine="709"/>
        <w:jc w:val="both"/>
        <w:rPr>
          <w:sz w:val="28"/>
          <w:szCs w:val="28"/>
        </w:rPr>
      </w:pPr>
      <w:r w:rsidRPr="006D6390">
        <w:rPr>
          <w:sz w:val="28"/>
          <w:szCs w:val="28"/>
        </w:rPr>
        <w:lastRenderedPageBreak/>
        <w:t>Результатом услуги является предоставление проекта реконструкции нежилого помещения, подготовленного специализированной организацией.</w:t>
      </w:r>
    </w:p>
    <w:p w:rsidR="004E6C66" w:rsidRPr="006D6390" w:rsidRDefault="003D5DBC" w:rsidP="004E6C66">
      <w:pPr>
        <w:spacing w:line="360" w:lineRule="auto"/>
        <w:ind w:firstLine="709"/>
        <w:jc w:val="both"/>
        <w:rPr>
          <w:sz w:val="28"/>
          <w:szCs w:val="28"/>
        </w:rPr>
      </w:pPr>
      <w:hyperlink r:id="rId17">
        <w:proofErr w:type="gramStart"/>
        <w:r w:rsidR="004E6C66" w:rsidRPr="006D6390">
          <w:rPr>
            <w:sz w:val="28"/>
            <w:szCs w:val="28"/>
          </w:rPr>
          <w:t>Перечень</w:t>
        </w:r>
      </w:hyperlink>
      <w:r w:rsidR="004E6C66" w:rsidRPr="006D6390">
        <w:rPr>
          <w:sz w:val="28"/>
          <w:szCs w:val="28"/>
        </w:rPr>
        <w:t xml:space="preserve"> услуг, которые являются необходимыми и обязательными для предоставления муниципальной услуги, утвержден решением Воронежской городской Думы от 14.03.2012 </w:t>
      </w:r>
      <w:r w:rsidR="004E6C66">
        <w:rPr>
          <w:sz w:val="28"/>
          <w:szCs w:val="28"/>
        </w:rPr>
        <w:t>№</w:t>
      </w:r>
      <w:r w:rsidR="004E6C66" w:rsidRPr="006D6390">
        <w:rPr>
          <w:sz w:val="28"/>
          <w:szCs w:val="28"/>
        </w:rPr>
        <w:t xml:space="preserve"> 721-III </w:t>
      </w:r>
      <w:r w:rsidR="004E6C66">
        <w:rPr>
          <w:sz w:val="28"/>
          <w:szCs w:val="28"/>
        </w:rPr>
        <w:t>«</w:t>
      </w:r>
      <w:r w:rsidR="004E6C66" w:rsidRPr="006D6390">
        <w:rPr>
          <w:sz w:val="28"/>
          <w:szCs w:val="28"/>
        </w:rPr>
        <w:t>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w:t>
      </w:r>
      <w:r w:rsidR="004E6C66">
        <w:rPr>
          <w:sz w:val="28"/>
          <w:szCs w:val="28"/>
        </w:rPr>
        <w:t>доставлении муниципальных услуг»</w:t>
      </w:r>
      <w:r w:rsidR="004E6C66" w:rsidRPr="006D6390">
        <w:rPr>
          <w:sz w:val="28"/>
          <w:szCs w:val="28"/>
        </w:rPr>
        <w:t>.</w:t>
      </w:r>
      <w:proofErr w:type="gramEnd"/>
    </w:p>
    <w:p w:rsidR="004E6C66" w:rsidRPr="00A50417" w:rsidRDefault="004E6C66" w:rsidP="004E6C66">
      <w:pPr>
        <w:spacing w:line="360" w:lineRule="auto"/>
        <w:ind w:firstLine="709"/>
        <w:jc w:val="both"/>
        <w:rPr>
          <w:sz w:val="28"/>
        </w:rPr>
      </w:pPr>
      <w:r w:rsidRPr="00A50417">
        <w:rPr>
          <w:sz w:val="28"/>
        </w:rPr>
        <w:t>2.14.2. Информационные системы, используемые для предоставления муниципальной услуги:</w:t>
      </w:r>
    </w:p>
    <w:p w:rsidR="004E6C66" w:rsidRPr="00A50417" w:rsidRDefault="004E6C66" w:rsidP="004E6C66">
      <w:pPr>
        <w:spacing w:line="360" w:lineRule="auto"/>
        <w:ind w:firstLine="709"/>
        <w:jc w:val="both"/>
        <w:rPr>
          <w:sz w:val="28"/>
        </w:rPr>
      </w:pPr>
      <w:r w:rsidRPr="00A50417">
        <w:rPr>
          <w:sz w:val="28"/>
        </w:rPr>
        <w:t>- РПГУ;</w:t>
      </w:r>
    </w:p>
    <w:p w:rsidR="004E6C66" w:rsidRPr="00A50417" w:rsidRDefault="004E6C66" w:rsidP="004E6C66">
      <w:pPr>
        <w:spacing w:line="360" w:lineRule="auto"/>
        <w:ind w:firstLine="709"/>
        <w:jc w:val="both"/>
        <w:rPr>
          <w:sz w:val="28"/>
        </w:rPr>
      </w:pPr>
      <w:r w:rsidRPr="00A50417">
        <w:rPr>
          <w:sz w:val="28"/>
        </w:rPr>
        <w:t>- СМЭВ.</w:t>
      </w:r>
    </w:p>
    <w:p w:rsidR="004E6C66" w:rsidRPr="00A50417" w:rsidRDefault="004E6C66" w:rsidP="004E6C66">
      <w:pPr>
        <w:spacing w:line="360" w:lineRule="auto"/>
        <w:ind w:firstLine="709"/>
        <w:jc w:val="both"/>
        <w:rPr>
          <w:sz w:val="28"/>
        </w:rPr>
      </w:pPr>
      <w:r w:rsidRPr="00A50417">
        <w:rPr>
          <w:sz w:val="28"/>
        </w:rPr>
        <w:t>2.14.3. Прием заявителей (прием и выдача документов) осуществляется специалистами МФЦ.</w:t>
      </w:r>
    </w:p>
    <w:p w:rsidR="004E6C66" w:rsidRPr="00A50417" w:rsidRDefault="004E6C66" w:rsidP="004E6C66">
      <w:pPr>
        <w:spacing w:line="360" w:lineRule="auto"/>
        <w:ind w:firstLine="709"/>
        <w:jc w:val="both"/>
        <w:rPr>
          <w:sz w:val="28"/>
        </w:rPr>
      </w:pPr>
      <w:r w:rsidRPr="00A50417">
        <w:rPr>
          <w:sz w:val="28"/>
        </w:rPr>
        <w:t>2.14.4. Прием заявителей специалистами осуществляется в соответствии с графиком (режимом) работы МФЦ.</w:t>
      </w:r>
    </w:p>
    <w:p w:rsidR="004E6C66" w:rsidRPr="00A50417" w:rsidRDefault="004E6C66" w:rsidP="004E6C66">
      <w:pPr>
        <w:spacing w:line="360" w:lineRule="auto"/>
        <w:ind w:firstLine="709"/>
        <w:jc w:val="both"/>
        <w:rPr>
          <w:sz w:val="28"/>
        </w:rPr>
      </w:pPr>
      <w:r w:rsidRPr="00A50417">
        <w:rPr>
          <w:sz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A50417">
        <w:rPr>
          <w:sz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w:t>
      </w:r>
      <w:r w:rsidRPr="00A50417">
        <w:rPr>
          <w:sz w:val="28"/>
        </w:rPr>
        <w:lastRenderedPageBreak/>
        <w:t>заверенной МФЦ копии комплексного запроса.</w:t>
      </w:r>
      <w:proofErr w:type="gramEnd"/>
      <w:r w:rsidRPr="00A50417">
        <w:rPr>
          <w:sz w:val="28"/>
        </w:rPr>
        <w:t xml:space="preserve"> При этом не требуется составление и подписание таких заявлений заявителем.</w:t>
      </w:r>
    </w:p>
    <w:p w:rsidR="004E6C66" w:rsidRPr="00A50417" w:rsidRDefault="004E6C66" w:rsidP="004E6C66">
      <w:pPr>
        <w:spacing w:line="360" w:lineRule="auto"/>
        <w:ind w:firstLine="709"/>
        <w:jc w:val="both"/>
        <w:rPr>
          <w:sz w:val="28"/>
        </w:rPr>
      </w:pPr>
      <w:r w:rsidRPr="00A50417">
        <w:rPr>
          <w:sz w:val="28"/>
        </w:rPr>
        <w:t>2.14.6. При личном обращении заявителя в МФЦ специалист:</w:t>
      </w:r>
    </w:p>
    <w:p w:rsidR="004E6C66" w:rsidRPr="00A50417" w:rsidRDefault="004E6C66" w:rsidP="004E6C66">
      <w:pPr>
        <w:spacing w:line="360" w:lineRule="auto"/>
        <w:ind w:firstLine="709"/>
        <w:jc w:val="both"/>
        <w:rPr>
          <w:sz w:val="28"/>
        </w:rPr>
      </w:pPr>
      <w:r w:rsidRPr="00A50417">
        <w:rPr>
          <w:sz w:val="28"/>
        </w:rPr>
        <w:t>- устанавливает предмет обращения, устанавливает личность заявителя, проверяет документ, удостоверяющий личность заявителя;</w:t>
      </w:r>
    </w:p>
    <w:p w:rsidR="004E6C66" w:rsidRPr="00A50417" w:rsidRDefault="004E6C66" w:rsidP="004E6C66">
      <w:pPr>
        <w:spacing w:line="360" w:lineRule="auto"/>
        <w:ind w:firstLine="709"/>
        <w:jc w:val="both"/>
        <w:rPr>
          <w:sz w:val="28"/>
        </w:rPr>
      </w:pPr>
      <w:r w:rsidRPr="00A50417">
        <w:rPr>
          <w:sz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E6C66" w:rsidRPr="00A50417" w:rsidRDefault="004E6C66" w:rsidP="004E6C66">
      <w:pPr>
        <w:spacing w:line="360" w:lineRule="auto"/>
        <w:ind w:firstLine="709"/>
        <w:jc w:val="both"/>
        <w:rPr>
          <w:sz w:val="28"/>
        </w:rPr>
      </w:pPr>
      <w:r w:rsidRPr="00A50417">
        <w:rPr>
          <w:sz w:val="28"/>
        </w:rPr>
        <w:t>- проверяет соответствие заявления установленным требованиям;</w:t>
      </w:r>
    </w:p>
    <w:p w:rsidR="004E6C66" w:rsidRPr="00A50417" w:rsidRDefault="004E6C66" w:rsidP="004E6C66">
      <w:pPr>
        <w:spacing w:line="360" w:lineRule="auto"/>
        <w:ind w:firstLine="709"/>
        <w:jc w:val="both"/>
        <w:rPr>
          <w:sz w:val="28"/>
        </w:rPr>
      </w:pPr>
      <w:r w:rsidRPr="00A50417">
        <w:rPr>
          <w:sz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E6C66" w:rsidRPr="00A50417" w:rsidRDefault="004E6C66" w:rsidP="004E6C66">
      <w:pPr>
        <w:spacing w:line="360" w:lineRule="auto"/>
        <w:ind w:firstLine="709"/>
        <w:jc w:val="both"/>
        <w:rPr>
          <w:sz w:val="28"/>
        </w:rPr>
      </w:pPr>
      <w:r w:rsidRPr="00A50417">
        <w:rPr>
          <w:sz w:val="28"/>
        </w:rPr>
        <w:t>- регистрирует заявление с прилагаемым комплектом документов.</w:t>
      </w:r>
    </w:p>
    <w:p w:rsidR="004E6C66" w:rsidRPr="00A50417" w:rsidRDefault="004E6C66" w:rsidP="004E6C66">
      <w:pPr>
        <w:spacing w:line="360" w:lineRule="auto"/>
        <w:ind w:firstLine="709"/>
        <w:jc w:val="both"/>
        <w:rPr>
          <w:sz w:val="28"/>
        </w:rPr>
      </w:pPr>
      <w:r w:rsidRPr="00A50417">
        <w:rPr>
          <w:sz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E6C66" w:rsidRPr="00A50417" w:rsidRDefault="004E6C66" w:rsidP="004E6C66">
      <w:pPr>
        <w:spacing w:line="360" w:lineRule="auto"/>
        <w:ind w:firstLine="709"/>
        <w:jc w:val="both"/>
        <w:rPr>
          <w:sz w:val="28"/>
        </w:rPr>
      </w:pPr>
      <w:r w:rsidRPr="00A50417">
        <w:rPr>
          <w:sz w:val="28"/>
        </w:rPr>
        <w:t>2.14.7. Заявителям обеспечивается возможность копирования форм заявлений, размещенных на официальном сайте администрации, на ЕПГУ и (или) РПГУ в сети Интернет.</w:t>
      </w:r>
    </w:p>
    <w:p w:rsidR="004E6C66" w:rsidRDefault="004E6C66" w:rsidP="004E6C66">
      <w:pPr>
        <w:spacing w:line="360" w:lineRule="auto"/>
        <w:ind w:firstLine="709"/>
        <w:jc w:val="both"/>
        <w:rPr>
          <w:sz w:val="28"/>
        </w:rPr>
      </w:pPr>
    </w:p>
    <w:p w:rsidR="004E6C66" w:rsidRDefault="004E6C66" w:rsidP="004E6C66">
      <w:pPr>
        <w:spacing w:line="276" w:lineRule="auto"/>
        <w:jc w:val="center"/>
        <w:rPr>
          <w:b/>
          <w:sz w:val="28"/>
        </w:rPr>
      </w:pPr>
    </w:p>
    <w:p w:rsidR="004E6C66" w:rsidRDefault="004E6C66" w:rsidP="004E6C66">
      <w:pPr>
        <w:spacing w:line="276" w:lineRule="auto"/>
        <w:jc w:val="center"/>
        <w:rPr>
          <w:b/>
          <w:sz w:val="28"/>
        </w:rPr>
      </w:pPr>
    </w:p>
    <w:p w:rsidR="004E6C66" w:rsidRDefault="004E6C66" w:rsidP="004E6C66">
      <w:pPr>
        <w:spacing w:line="276" w:lineRule="auto"/>
        <w:jc w:val="center"/>
        <w:rPr>
          <w:b/>
          <w:sz w:val="28"/>
        </w:rPr>
      </w:pPr>
    </w:p>
    <w:p w:rsidR="004E6C66" w:rsidRDefault="004E6C66" w:rsidP="004E6C66">
      <w:pPr>
        <w:spacing w:line="276" w:lineRule="auto"/>
        <w:jc w:val="center"/>
        <w:rPr>
          <w:b/>
          <w:sz w:val="28"/>
        </w:rPr>
      </w:pPr>
    </w:p>
    <w:p w:rsidR="004E6C66" w:rsidRDefault="004E6C66" w:rsidP="004E6C66">
      <w:pPr>
        <w:spacing w:line="276" w:lineRule="auto"/>
        <w:jc w:val="center"/>
        <w:rPr>
          <w:b/>
          <w:sz w:val="28"/>
        </w:rPr>
      </w:pPr>
      <w:r>
        <w:rPr>
          <w:b/>
          <w:sz w:val="28"/>
        </w:rPr>
        <w:lastRenderedPageBreak/>
        <w:t>III. СОСТАВ, ПОСЛЕДОВАТЕЛЬНОСТЬ И</w:t>
      </w:r>
    </w:p>
    <w:p w:rsidR="004E6C66" w:rsidRDefault="004E6C66" w:rsidP="004E6C66">
      <w:pPr>
        <w:spacing w:line="276" w:lineRule="auto"/>
        <w:ind w:firstLine="709"/>
        <w:jc w:val="center"/>
        <w:rPr>
          <w:b/>
          <w:sz w:val="28"/>
        </w:rPr>
      </w:pPr>
      <w:r>
        <w:rPr>
          <w:b/>
          <w:sz w:val="28"/>
        </w:rPr>
        <w:t>СРОКИ ВЫПОЛНЕНИЯ АДМИНИСТРАТИВНЫХ ПРОЦЕДУР</w:t>
      </w:r>
    </w:p>
    <w:p w:rsidR="004E6C66" w:rsidRDefault="004E6C66" w:rsidP="004E6C66">
      <w:pPr>
        <w:spacing w:line="360" w:lineRule="auto"/>
        <w:ind w:firstLine="709"/>
        <w:jc w:val="center"/>
        <w:rPr>
          <w:b/>
          <w:sz w:val="28"/>
        </w:rPr>
      </w:pPr>
    </w:p>
    <w:p w:rsidR="004E6C66" w:rsidRDefault="004E6C66" w:rsidP="004E6C66">
      <w:pPr>
        <w:widowControl w:val="0"/>
        <w:spacing w:line="276" w:lineRule="auto"/>
        <w:ind w:firstLine="709"/>
        <w:jc w:val="center"/>
        <w:rPr>
          <w:b/>
          <w:sz w:val="28"/>
        </w:rPr>
      </w:pPr>
      <w:r>
        <w:rPr>
          <w:b/>
          <w:sz w:val="28"/>
        </w:rPr>
        <w:t xml:space="preserve">3.1. Перечень вариантов предоставления муниципальной услуги, </w:t>
      </w:r>
      <w:proofErr w:type="gramStart"/>
      <w:r>
        <w:rPr>
          <w:b/>
          <w:sz w:val="28"/>
        </w:rPr>
        <w:t>включающий</w:t>
      </w:r>
      <w:proofErr w:type="gramEnd"/>
      <w:r>
        <w:rPr>
          <w:b/>
          <w:sz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а также порядок оставления запроса заявителя о предоставлении муниципальной услуги без рассмотрения </w:t>
      </w:r>
    </w:p>
    <w:p w:rsidR="004E6C66" w:rsidRDefault="004E6C66" w:rsidP="004E6C66">
      <w:pPr>
        <w:ind w:firstLine="709"/>
        <w:jc w:val="center"/>
        <w:outlineLvl w:val="2"/>
        <w:rPr>
          <w:b/>
          <w:sz w:val="28"/>
        </w:rPr>
      </w:pPr>
    </w:p>
    <w:p w:rsidR="004E6C66" w:rsidRDefault="004E6C66" w:rsidP="004E6C66">
      <w:pPr>
        <w:spacing w:line="360" w:lineRule="auto"/>
        <w:ind w:firstLine="709"/>
        <w:jc w:val="both"/>
        <w:rPr>
          <w:sz w:val="28"/>
        </w:rPr>
      </w:pPr>
      <w:r>
        <w:rPr>
          <w:sz w:val="28"/>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4E6C66" w:rsidRDefault="004E6C66" w:rsidP="004E6C66">
      <w:pPr>
        <w:pStyle w:val="ConsPlusNormal"/>
        <w:spacing w:line="360" w:lineRule="auto"/>
        <w:ind w:firstLine="709"/>
        <w:jc w:val="both"/>
      </w:pPr>
      <w:r>
        <w:t xml:space="preserve">- вариант 1 – направление (выдача) заключения комиссии и </w:t>
      </w:r>
      <w:r w:rsidRPr="00AA0220">
        <w:t>постановления о признании помещения жилым помещением или жилого помещения непригодным для проживания или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или постановления о проведении  капитального ремонта, реконструкции или перепланировки жилого помещения.</w:t>
      </w:r>
    </w:p>
    <w:p w:rsidR="004E6C66" w:rsidRDefault="004E6C66" w:rsidP="004E6C66">
      <w:pPr>
        <w:spacing w:line="360" w:lineRule="auto"/>
        <w:ind w:firstLine="709"/>
        <w:jc w:val="both"/>
        <w:rPr>
          <w:sz w:val="28"/>
        </w:rPr>
      </w:pPr>
      <w:r>
        <w:rPr>
          <w:sz w:val="28"/>
        </w:rPr>
        <w:t xml:space="preserve">- вариант 2 – исправление опечаток и (или) ошибок в заключении и (или) в постановлении администрации. </w:t>
      </w:r>
    </w:p>
    <w:p w:rsidR="004E6C66" w:rsidRDefault="004E6C66" w:rsidP="004E6C66">
      <w:pPr>
        <w:spacing w:line="360" w:lineRule="auto"/>
        <w:ind w:firstLine="709"/>
        <w:jc w:val="center"/>
        <w:rPr>
          <w:b/>
          <w:sz w:val="28"/>
        </w:rPr>
      </w:pPr>
    </w:p>
    <w:p w:rsidR="004E6C66" w:rsidRDefault="004E6C66" w:rsidP="004E6C66">
      <w:pPr>
        <w:ind w:firstLine="709"/>
        <w:jc w:val="center"/>
        <w:rPr>
          <w:b/>
          <w:sz w:val="28"/>
        </w:rPr>
      </w:pPr>
      <w:r>
        <w:rPr>
          <w:b/>
          <w:sz w:val="28"/>
        </w:rPr>
        <w:t>3.2. Описание административной процедуры</w:t>
      </w:r>
    </w:p>
    <w:p w:rsidR="004E6C66" w:rsidRDefault="004E6C66" w:rsidP="004E6C66">
      <w:pPr>
        <w:ind w:firstLine="709"/>
        <w:jc w:val="center"/>
        <w:rPr>
          <w:b/>
          <w:sz w:val="28"/>
        </w:rPr>
      </w:pPr>
      <w:r>
        <w:rPr>
          <w:b/>
          <w:sz w:val="28"/>
        </w:rPr>
        <w:t>профилирования заявителя</w:t>
      </w: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both"/>
        <w:rPr>
          <w:sz w:val="28"/>
        </w:rPr>
      </w:pPr>
      <w:r>
        <w:rPr>
          <w:sz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E6C66" w:rsidRDefault="004E6C66" w:rsidP="004E6C66">
      <w:pPr>
        <w:ind w:firstLine="709"/>
        <w:jc w:val="center"/>
        <w:outlineLvl w:val="2"/>
        <w:rPr>
          <w:b/>
          <w:sz w:val="28"/>
        </w:rPr>
      </w:pPr>
    </w:p>
    <w:p w:rsidR="004E6C66" w:rsidRDefault="004E6C66" w:rsidP="004E6C66">
      <w:pPr>
        <w:ind w:firstLine="709"/>
        <w:jc w:val="center"/>
        <w:outlineLvl w:val="2"/>
        <w:rPr>
          <w:b/>
          <w:sz w:val="28"/>
        </w:rPr>
      </w:pPr>
    </w:p>
    <w:p w:rsidR="004E6C66" w:rsidRDefault="004E6C66" w:rsidP="004E6C66">
      <w:pPr>
        <w:ind w:firstLine="709"/>
        <w:jc w:val="center"/>
        <w:outlineLvl w:val="2"/>
        <w:rPr>
          <w:b/>
          <w:sz w:val="28"/>
        </w:rPr>
      </w:pPr>
    </w:p>
    <w:p w:rsidR="004E6C66" w:rsidRDefault="004E6C66" w:rsidP="004E6C66">
      <w:pPr>
        <w:ind w:firstLine="709"/>
        <w:jc w:val="center"/>
        <w:outlineLvl w:val="2"/>
        <w:rPr>
          <w:sz w:val="28"/>
        </w:rPr>
      </w:pPr>
      <w:r>
        <w:rPr>
          <w:b/>
          <w:sz w:val="28"/>
        </w:rPr>
        <w:lastRenderedPageBreak/>
        <w:t>3.3. Описание варианта 1 предоставления</w:t>
      </w:r>
    </w:p>
    <w:p w:rsidR="004E6C66" w:rsidRDefault="004E6C66" w:rsidP="004E6C66">
      <w:pPr>
        <w:ind w:firstLine="709"/>
        <w:jc w:val="center"/>
        <w:rPr>
          <w:sz w:val="28"/>
        </w:rPr>
      </w:pPr>
      <w:r>
        <w:rPr>
          <w:b/>
          <w:sz w:val="28"/>
        </w:rPr>
        <w:t>муниципальной услуги</w:t>
      </w:r>
    </w:p>
    <w:p w:rsidR="004E6C66" w:rsidRDefault="004E6C66" w:rsidP="004E6C66">
      <w:pPr>
        <w:pStyle w:val="af8"/>
        <w:spacing w:line="360" w:lineRule="auto"/>
        <w:ind w:left="0" w:firstLine="709"/>
        <w:contextualSpacing/>
        <w:jc w:val="both"/>
        <w:rPr>
          <w:sz w:val="28"/>
        </w:rPr>
      </w:pPr>
    </w:p>
    <w:p w:rsidR="004E6C66" w:rsidRDefault="004E6C66" w:rsidP="004E6C66">
      <w:pPr>
        <w:spacing w:line="360" w:lineRule="auto"/>
        <w:ind w:firstLine="709"/>
        <w:jc w:val="both"/>
        <w:rPr>
          <w:sz w:val="28"/>
        </w:rPr>
      </w:pPr>
      <w:r>
        <w:rPr>
          <w:sz w:val="28"/>
        </w:rPr>
        <w:t>3.3.1. Результат предоставления муниципальной услуги указан в подпункте «а», «б» пункта 2.3.1 настоящего Административного регламента.</w:t>
      </w:r>
    </w:p>
    <w:p w:rsidR="004E6C66" w:rsidRDefault="004E6C66" w:rsidP="004E6C66">
      <w:pPr>
        <w:spacing w:line="360" w:lineRule="auto"/>
        <w:ind w:firstLine="709"/>
        <w:jc w:val="both"/>
        <w:rPr>
          <w:sz w:val="28"/>
        </w:rPr>
      </w:pPr>
      <w:r>
        <w:rPr>
          <w:sz w:val="28"/>
        </w:rPr>
        <w:t>3.3.2. Перечень и описание административных процедур предоставления муниципальной услуги:</w:t>
      </w:r>
    </w:p>
    <w:p w:rsidR="004E6C66" w:rsidRDefault="004E6C66" w:rsidP="004E6C66">
      <w:pPr>
        <w:spacing w:line="360" w:lineRule="auto"/>
        <w:ind w:firstLine="709"/>
        <w:jc w:val="both"/>
        <w:rPr>
          <w:b/>
          <w:sz w:val="28"/>
        </w:rPr>
      </w:pPr>
    </w:p>
    <w:p w:rsidR="004E6C66" w:rsidRDefault="004E6C66" w:rsidP="004E6C66">
      <w:pPr>
        <w:widowControl w:val="0"/>
        <w:ind w:firstLine="709"/>
        <w:jc w:val="center"/>
        <w:rPr>
          <w:b/>
          <w:sz w:val="28"/>
        </w:rPr>
      </w:pPr>
      <w:r>
        <w:rPr>
          <w:b/>
          <w:sz w:val="28"/>
        </w:rPr>
        <w:t xml:space="preserve">Прием запроса и документов и (или) информации, </w:t>
      </w:r>
    </w:p>
    <w:p w:rsidR="004E6C66" w:rsidRDefault="004E6C66" w:rsidP="004E6C66">
      <w:pPr>
        <w:widowControl w:val="0"/>
        <w:ind w:firstLine="709"/>
        <w:jc w:val="center"/>
        <w:rPr>
          <w:b/>
          <w:sz w:val="28"/>
        </w:rPr>
      </w:pPr>
      <w:proofErr w:type="gramStart"/>
      <w:r>
        <w:rPr>
          <w:b/>
          <w:sz w:val="28"/>
        </w:rPr>
        <w:t>необходимых</w:t>
      </w:r>
      <w:proofErr w:type="gramEnd"/>
      <w:r>
        <w:rPr>
          <w:b/>
          <w:sz w:val="28"/>
        </w:rPr>
        <w:t xml:space="preserve"> для предоставления муниципальной услуги</w:t>
      </w: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both"/>
        <w:rPr>
          <w:sz w:val="28"/>
        </w:rPr>
      </w:pPr>
      <w:r>
        <w:rPr>
          <w:sz w:val="28"/>
        </w:rPr>
        <w:t xml:space="preserve">3.3.2.1. </w:t>
      </w:r>
      <w:proofErr w:type="gramStart"/>
      <w:r>
        <w:rPr>
          <w:sz w:val="28"/>
        </w:rPr>
        <w:t>Основанием для начала административной процедуры является поступление в управление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форме согласно приложению № 2 к настоящему Административному регламенту и документов, предусмотренных подпунктами 2.6.1.1, 2.6.1.2, 2.6.1.3 пункта 2.6.1 настоящего Административного регламента, одним из способов, установленных пунктом 2.6.5 настоящего Административного регламента.</w:t>
      </w:r>
      <w:proofErr w:type="gramEnd"/>
    </w:p>
    <w:p w:rsidR="004E6C66" w:rsidRDefault="004E6C66" w:rsidP="004E6C66">
      <w:pPr>
        <w:spacing w:line="360" w:lineRule="auto"/>
        <w:ind w:firstLine="709"/>
        <w:jc w:val="both"/>
        <w:rPr>
          <w:sz w:val="28"/>
        </w:rPr>
      </w:pPr>
      <w:r>
        <w:rPr>
          <w:sz w:val="28"/>
        </w:rPr>
        <w:t xml:space="preserve">3.3.2.2. В целях установления личности физическое лицо представляет в управление документ, предусмотренный </w:t>
      </w:r>
      <w:hyperlink r:id="rId18" w:history="1">
        <w:r>
          <w:rPr>
            <w:sz w:val="28"/>
          </w:rPr>
          <w:t>абзацем «б» подпункта 2.6.1.1 пункта 2.6.1</w:t>
        </w:r>
      </w:hyperlink>
      <w:r>
        <w:rPr>
          <w:sz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r:id="rId19" w:history="1">
        <w:r>
          <w:rPr>
            <w:sz w:val="28"/>
          </w:rPr>
          <w:t>абзацами «б</w:t>
        </w:r>
      </w:hyperlink>
      <w:r>
        <w:rPr>
          <w:sz w:val="28"/>
        </w:rPr>
        <w:t xml:space="preserve">», </w:t>
      </w:r>
      <w:hyperlink r:id="rId20" w:history="1">
        <w:r>
          <w:rPr>
            <w:sz w:val="28"/>
          </w:rPr>
          <w:t>«в» подпункта 2.6.1.1 пункта 2.6.1</w:t>
        </w:r>
      </w:hyperlink>
      <w:r>
        <w:rPr>
          <w:sz w:val="28"/>
        </w:rPr>
        <w:t xml:space="preserve">, настоящего Административного регламента. </w:t>
      </w:r>
    </w:p>
    <w:p w:rsidR="004E6C66" w:rsidRDefault="004E6C66" w:rsidP="004E6C66">
      <w:pPr>
        <w:spacing w:line="360" w:lineRule="auto"/>
        <w:ind w:firstLine="709"/>
        <w:jc w:val="both"/>
        <w:rPr>
          <w:sz w:val="28"/>
        </w:rPr>
      </w:pPr>
      <w:r>
        <w:rPr>
          <w:sz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r:id="rId21" w:history="1">
        <w:r>
          <w:rPr>
            <w:sz w:val="28"/>
          </w:rPr>
          <w:t>абзацами «б</w:t>
        </w:r>
      </w:hyperlink>
      <w:r>
        <w:rPr>
          <w:sz w:val="28"/>
        </w:rPr>
        <w:t xml:space="preserve">», </w:t>
      </w:r>
      <w:hyperlink r:id="rId22" w:history="1">
        <w:r>
          <w:rPr>
            <w:sz w:val="28"/>
          </w:rPr>
          <w:t>«в» подпункта 2.6.1.1 пункта 2.6.1</w:t>
        </w:r>
      </w:hyperlink>
      <w:r>
        <w:rPr>
          <w:sz w:val="28"/>
        </w:rPr>
        <w:t xml:space="preserve">, настоящего Административного регламента. </w:t>
      </w:r>
    </w:p>
    <w:p w:rsidR="004E6C66" w:rsidRDefault="004E6C66" w:rsidP="004E6C66">
      <w:pPr>
        <w:spacing w:line="360" w:lineRule="auto"/>
        <w:ind w:firstLine="709"/>
        <w:jc w:val="both"/>
        <w:rPr>
          <w:sz w:val="28"/>
        </w:rPr>
      </w:pPr>
      <w:r>
        <w:rPr>
          <w:sz w:val="28"/>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r:id="rId23" w:history="1">
        <w:r>
          <w:rPr>
            <w:sz w:val="28"/>
          </w:rPr>
          <w:t>абзацем «б» подпункта 2.6.1.1 пункта 2.6.1</w:t>
        </w:r>
      </w:hyperlink>
      <w:r>
        <w:rPr>
          <w:sz w:val="28"/>
        </w:rPr>
        <w:t>, настоящего Административного регламента.</w:t>
      </w:r>
    </w:p>
    <w:p w:rsidR="004E6C66" w:rsidRDefault="004E6C66" w:rsidP="004E6C66">
      <w:pPr>
        <w:spacing w:line="360" w:lineRule="auto"/>
        <w:ind w:firstLine="709"/>
        <w:jc w:val="both"/>
        <w:rPr>
          <w:sz w:val="28"/>
        </w:rPr>
      </w:pPr>
      <w:r>
        <w:rPr>
          <w:sz w:val="28"/>
        </w:rPr>
        <w:t>3.3.2.3. Основания для принятия решения об отказе в приеме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документов, необходимых для предоставления муниципальной услуги, в том числе представленных в электронной форме, указаны в пункте 2.7.1 настоящего Административного регламента.</w:t>
      </w:r>
    </w:p>
    <w:p w:rsidR="004E6C66" w:rsidRDefault="004E6C66" w:rsidP="004E6C66">
      <w:pPr>
        <w:spacing w:line="360" w:lineRule="auto"/>
        <w:ind w:firstLine="709"/>
        <w:jc w:val="both"/>
        <w:rPr>
          <w:sz w:val="28"/>
        </w:rPr>
      </w:pPr>
      <w:r>
        <w:rPr>
          <w:sz w:val="28"/>
        </w:rPr>
        <w:t>3.3.2.4. МФЦ участвует в приеме заявления о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соглашением о взаимодействии между АУ "МФЦ" и администрацией.</w:t>
      </w:r>
    </w:p>
    <w:p w:rsidR="004E6C66" w:rsidRDefault="004E6C66" w:rsidP="004E6C66">
      <w:pPr>
        <w:spacing w:line="360" w:lineRule="auto"/>
        <w:ind w:firstLine="709"/>
        <w:jc w:val="both"/>
        <w:rPr>
          <w:sz w:val="28"/>
        </w:rPr>
      </w:pPr>
      <w:r>
        <w:rPr>
          <w:sz w:val="28"/>
        </w:rPr>
        <w:t>3.3.2.5. Возможность получения муниципальной услуги по экстерриториальному принципу не предусмотрена.</w:t>
      </w:r>
    </w:p>
    <w:p w:rsidR="004E6C66" w:rsidRDefault="004E6C66" w:rsidP="004E6C66">
      <w:pPr>
        <w:spacing w:line="360" w:lineRule="auto"/>
        <w:ind w:firstLine="709"/>
        <w:jc w:val="both"/>
        <w:rPr>
          <w:sz w:val="28"/>
        </w:rPr>
      </w:pPr>
      <w:r>
        <w:rPr>
          <w:sz w:val="28"/>
        </w:rPr>
        <w:t>3.3.2.6.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документы, предусмотренные пунктом 2.6.1 настоящего Административного регламента, направленные одним из способов, установленных в подпункте «б» пункте 2.6.5 настоящего Административного регламента, принимаются специалистами управления.</w:t>
      </w:r>
    </w:p>
    <w:p w:rsidR="004E6C66" w:rsidRDefault="004E6C66" w:rsidP="004E6C66">
      <w:pPr>
        <w:spacing w:line="360" w:lineRule="auto"/>
        <w:ind w:firstLine="709"/>
        <w:jc w:val="both"/>
        <w:rPr>
          <w:sz w:val="28"/>
        </w:rPr>
      </w:pPr>
      <w:r>
        <w:rPr>
          <w:sz w:val="28"/>
        </w:rPr>
        <w:t xml:space="preserve">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документы, предусмотренные пунктом 2.6.1 настоящего Административного регламента, </w:t>
      </w:r>
      <w:r>
        <w:rPr>
          <w:sz w:val="28"/>
        </w:rPr>
        <w:lastRenderedPageBreak/>
        <w:t>направленные способом, указанным в подпункте «а» пункта 2.6.5 настоящего Административного регламента, регистрируются в автоматическом режиме.</w:t>
      </w:r>
    </w:p>
    <w:p w:rsidR="004E6C66" w:rsidRPr="00D87311" w:rsidRDefault="004E6C66" w:rsidP="004E6C66">
      <w:pPr>
        <w:spacing w:line="360" w:lineRule="auto"/>
        <w:ind w:firstLine="709"/>
        <w:jc w:val="both"/>
        <w:rPr>
          <w:sz w:val="28"/>
        </w:rPr>
      </w:pPr>
      <w:r w:rsidRPr="00D87311">
        <w:rPr>
          <w:sz w:val="28"/>
        </w:rPr>
        <w:t>3.3.2.7. Для возможности подачи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E6C66" w:rsidRDefault="004E6C66" w:rsidP="004E6C66">
      <w:pPr>
        <w:spacing w:line="360" w:lineRule="auto"/>
        <w:jc w:val="both"/>
        <w:rPr>
          <w:sz w:val="28"/>
        </w:rPr>
      </w:pPr>
      <w:proofErr w:type="gramStart"/>
      <w:r w:rsidRPr="00D87311">
        <w:rPr>
          <w:sz w:val="28"/>
        </w:rPr>
        <w:t>через ЕПГУ и (или) РПГУ в сети Интернет заявитель должен быть</w:t>
      </w:r>
      <w:r>
        <w:rPr>
          <w:sz w:val="28"/>
        </w:rPr>
        <w:t xml:space="preserve">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4E6C66" w:rsidRDefault="004E6C66" w:rsidP="004E6C66">
      <w:pPr>
        <w:spacing w:line="360" w:lineRule="auto"/>
        <w:ind w:firstLine="709"/>
        <w:jc w:val="both"/>
        <w:rPr>
          <w:sz w:val="28"/>
        </w:rPr>
      </w:pPr>
      <w:r>
        <w:rPr>
          <w:sz w:val="28"/>
        </w:rPr>
        <w:t>3.3.2.8.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E6C66" w:rsidRDefault="004E6C66" w:rsidP="004E6C66">
      <w:pPr>
        <w:spacing w:line="360" w:lineRule="auto"/>
        <w:ind w:firstLine="709"/>
        <w:jc w:val="both"/>
        <w:rPr>
          <w:sz w:val="28"/>
        </w:rPr>
      </w:pPr>
      <w:r>
        <w:rPr>
          <w:sz w:val="28"/>
        </w:rPr>
        <w:t xml:space="preserve">В случае отсутствия оснований, указанных в пункте 2.7.1 настоящего Административного регламента, специалист, уполномоченный на прием документов, регистрирует заявление с прилагаемым комплектом документов. </w:t>
      </w:r>
    </w:p>
    <w:p w:rsidR="004E6C66" w:rsidRDefault="004E6C66" w:rsidP="004E6C66">
      <w:pPr>
        <w:spacing w:line="360" w:lineRule="auto"/>
        <w:ind w:firstLine="709"/>
        <w:jc w:val="both"/>
        <w:rPr>
          <w:sz w:val="28"/>
        </w:rPr>
      </w:pPr>
      <w:r>
        <w:rPr>
          <w:sz w:val="28"/>
        </w:rPr>
        <w:t>В случае наличия оснований, указанных в пункте 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4E6C66" w:rsidRDefault="004E6C66" w:rsidP="004E6C66">
      <w:pPr>
        <w:spacing w:line="360" w:lineRule="auto"/>
        <w:ind w:firstLine="709"/>
        <w:jc w:val="both"/>
        <w:rPr>
          <w:sz w:val="28"/>
        </w:rPr>
      </w:pPr>
      <w:r>
        <w:rPr>
          <w:sz w:val="28"/>
        </w:rPr>
        <w:t xml:space="preserve">3.3.2.9. Результатом административной процедуры является регистрация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документов, предусмотренных  подпунктами 2.6.1.1, 2.6.1.2, 2.6.1.3 пункта 2.6.1 настоящего Административного регламента, либо направление (выдача) </w:t>
      </w:r>
      <w:r>
        <w:rPr>
          <w:sz w:val="28"/>
        </w:rPr>
        <w:lastRenderedPageBreak/>
        <w:t>уведомления об отказе в приеме документов и возврат документов заявителю.</w:t>
      </w:r>
    </w:p>
    <w:p w:rsidR="004E6C66" w:rsidRDefault="004E6C66" w:rsidP="004E6C66">
      <w:pPr>
        <w:spacing w:line="360" w:lineRule="auto"/>
        <w:ind w:firstLine="709"/>
        <w:jc w:val="both"/>
        <w:rPr>
          <w:sz w:val="28"/>
        </w:rPr>
      </w:pPr>
      <w:r>
        <w:rPr>
          <w:sz w:val="28"/>
        </w:rPr>
        <w:t>3.3.2.10. Срок регистрации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приложенных к нему документов указан в подразделе 2.11 настоящего Административного регламента.</w:t>
      </w:r>
    </w:p>
    <w:p w:rsidR="004E6C66" w:rsidRDefault="004E6C66" w:rsidP="004E6C66">
      <w:pPr>
        <w:spacing w:line="360" w:lineRule="auto"/>
        <w:ind w:firstLine="709"/>
        <w:jc w:val="both"/>
        <w:rPr>
          <w:sz w:val="28"/>
        </w:rPr>
      </w:pPr>
      <w:r>
        <w:rPr>
          <w:sz w:val="28"/>
        </w:rPr>
        <w:t>3.3.2.11. После регистрации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приложенные к нему документы направляются в отдел, ответственный за предоставление муниципальной услуги (далее - отдел).</w:t>
      </w:r>
    </w:p>
    <w:p w:rsidR="004E6C66" w:rsidRDefault="004E6C66" w:rsidP="004E6C66">
      <w:pPr>
        <w:spacing w:line="360" w:lineRule="auto"/>
        <w:ind w:firstLine="709"/>
        <w:jc w:val="both"/>
        <w:rPr>
          <w:sz w:val="28"/>
        </w:rPr>
      </w:pPr>
    </w:p>
    <w:p w:rsidR="004E6C66" w:rsidRDefault="004E6C66" w:rsidP="004E6C66">
      <w:pPr>
        <w:spacing w:line="360" w:lineRule="auto"/>
        <w:ind w:firstLine="709"/>
        <w:jc w:val="center"/>
        <w:rPr>
          <w:b/>
          <w:sz w:val="28"/>
        </w:rPr>
      </w:pPr>
      <w:r>
        <w:rPr>
          <w:b/>
          <w:sz w:val="28"/>
        </w:rPr>
        <w:t>Межведомственное информационное взаимодействие</w:t>
      </w: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both"/>
        <w:rPr>
          <w:sz w:val="28"/>
        </w:rPr>
      </w:pPr>
      <w:r>
        <w:rPr>
          <w:sz w:val="28"/>
        </w:rPr>
        <w:t>3.3.2.12. Основанием для начала административной процедуры является поступление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прилагаемых к нему документов в отдел.</w:t>
      </w:r>
    </w:p>
    <w:p w:rsidR="004E6C66" w:rsidRDefault="004E6C66" w:rsidP="004E6C66">
      <w:pPr>
        <w:spacing w:line="360" w:lineRule="auto"/>
        <w:ind w:firstLine="709"/>
        <w:jc w:val="both"/>
        <w:rPr>
          <w:sz w:val="28"/>
        </w:rPr>
      </w:pPr>
      <w:r>
        <w:rPr>
          <w:sz w:val="28"/>
        </w:rPr>
        <w:t>3.3.2.13. Начальник отдела определяет специалиста, ответственного за предоставление муниципальной услуги (далее - специалист).</w:t>
      </w:r>
    </w:p>
    <w:p w:rsidR="004E6C66" w:rsidRDefault="004E6C66" w:rsidP="004E6C66">
      <w:pPr>
        <w:spacing w:line="360" w:lineRule="auto"/>
        <w:ind w:firstLine="709"/>
        <w:jc w:val="both"/>
        <w:rPr>
          <w:sz w:val="28"/>
        </w:rPr>
      </w:pPr>
      <w:r>
        <w:rPr>
          <w:sz w:val="28"/>
        </w:rPr>
        <w:t xml:space="preserve">3.3.2.14. </w:t>
      </w:r>
      <w:proofErr w:type="gramStart"/>
      <w:r>
        <w:rPr>
          <w:sz w:val="28"/>
        </w:rPr>
        <w:t xml:space="preserve">Специалист проводит проверку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прилагаемых документов на наличие и соответствие требованиям, установленным </w:t>
      </w:r>
      <w:r>
        <w:rPr>
          <w:color w:val="C00000"/>
          <w:sz w:val="28"/>
        </w:rPr>
        <w:t xml:space="preserve"> </w:t>
      </w:r>
      <w:r>
        <w:rPr>
          <w:sz w:val="28"/>
        </w:rPr>
        <w:t>настоящим Административным регламентом, подготавливает и направляет запросы в рамках межведомственного информационного взаимодействия, в том числе с использованием СМЭВ, в течение 3 календарных дней с момента поступления заявления и</w:t>
      </w:r>
      <w:proofErr w:type="gramEnd"/>
      <w:r>
        <w:rPr>
          <w:sz w:val="28"/>
        </w:rPr>
        <w:t xml:space="preserve"> </w:t>
      </w:r>
      <w:r>
        <w:rPr>
          <w:sz w:val="28"/>
        </w:rPr>
        <w:lastRenderedPageBreak/>
        <w:t>приложенных к нему документов в отдел (в</w:t>
      </w:r>
      <w:r>
        <w:rPr>
          <w:color w:val="FF0000"/>
          <w:sz w:val="28"/>
        </w:rPr>
        <w:t xml:space="preserve"> </w:t>
      </w:r>
      <w:r>
        <w:rPr>
          <w:sz w:val="28"/>
        </w:rPr>
        <w:t>случае проверки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с прилагаемыми к нему документами в течение 1 рабочего дня):</w:t>
      </w:r>
    </w:p>
    <w:p w:rsidR="004E6C66" w:rsidRDefault="004E6C66" w:rsidP="004E6C66">
      <w:pPr>
        <w:spacing w:line="360" w:lineRule="auto"/>
        <w:ind w:firstLine="709"/>
        <w:jc w:val="both"/>
        <w:rPr>
          <w:sz w:val="28"/>
        </w:rPr>
      </w:pPr>
      <w:r>
        <w:rPr>
          <w:sz w:val="28"/>
        </w:rPr>
        <w:t>а) в Управление Федеральной службы государственной регистрации, кадастра и картографии по Воронежской области в целях получения:</w:t>
      </w:r>
    </w:p>
    <w:p w:rsidR="004E6C66" w:rsidRDefault="004E6C66" w:rsidP="004E6C66">
      <w:pPr>
        <w:spacing w:line="360" w:lineRule="auto"/>
        <w:ind w:firstLine="709"/>
        <w:jc w:val="both"/>
        <w:rPr>
          <w:sz w:val="28"/>
        </w:rPr>
      </w:pPr>
      <w:r>
        <w:rPr>
          <w:sz w:val="28"/>
        </w:rPr>
        <w:t>- выписки из Единого государственного реестра недвижимости. Запрос должен содержать: сведения об объекте недвижимости, об основных характеристиках и зарегистрированных правах на объект недвижимости;</w:t>
      </w:r>
    </w:p>
    <w:p w:rsidR="004E6C66" w:rsidRDefault="004E6C66" w:rsidP="004E6C66">
      <w:pPr>
        <w:spacing w:line="360" w:lineRule="auto"/>
        <w:ind w:firstLine="709"/>
        <w:jc w:val="both"/>
        <w:rPr>
          <w:sz w:val="28"/>
        </w:rPr>
      </w:pPr>
      <w:r>
        <w:rPr>
          <w:sz w:val="28"/>
        </w:rPr>
        <w:t>б)  в Федеральную налоговую службу в целях получения:</w:t>
      </w:r>
    </w:p>
    <w:p w:rsidR="004E6C66" w:rsidRDefault="004E6C66" w:rsidP="004E6C66">
      <w:pPr>
        <w:spacing w:line="360" w:lineRule="auto"/>
        <w:ind w:firstLine="709"/>
        <w:jc w:val="both"/>
        <w:rPr>
          <w:sz w:val="28"/>
        </w:rPr>
      </w:pPr>
      <w:r>
        <w:rPr>
          <w:sz w:val="28"/>
        </w:rPr>
        <w:t>- сведений из Единого государственного реестра юридических лиц при обращении заявителя - юридического лица) или из Единого государственного реестра индивидуальных предпринимателей (при обращении заявителя - индивидуального предпринимателя). Запрос должен содержать ОГРН, ИНН заявителя;</w:t>
      </w:r>
    </w:p>
    <w:p w:rsidR="004E6C66" w:rsidRDefault="004E6C66" w:rsidP="004E6C66">
      <w:pPr>
        <w:spacing w:line="360" w:lineRule="auto"/>
        <w:ind w:firstLine="709"/>
        <w:jc w:val="both"/>
        <w:rPr>
          <w:sz w:val="28"/>
        </w:rPr>
      </w:pPr>
      <w:r>
        <w:rPr>
          <w:sz w:val="28"/>
        </w:rPr>
        <w:t>в) в органы по государственному техническому учету и технической инвентаризации объектов капитального строительства в целях получения:</w:t>
      </w:r>
    </w:p>
    <w:p w:rsidR="004E6C66" w:rsidRDefault="004E6C66" w:rsidP="004E6C66">
      <w:pPr>
        <w:spacing w:line="360" w:lineRule="auto"/>
        <w:ind w:firstLine="709"/>
        <w:jc w:val="both"/>
        <w:rPr>
          <w:sz w:val="28"/>
        </w:rPr>
      </w:pPr>
      <w:r>
        <w:rPr>
          <w:sz w:val="28"/>
        </w:rPr>
        <w:t>- технический план помещения (для нежилых помещений);</w:t>
      </w:r>
    </w:p>
    <w:p w:rsidR="004E6C66" w:rsidRDefault="004E6C66" w:rsidP="004E6C66">
      <w:pPr>
        <w:spacing w:line="360" w:lineRule="auto"/>
        <w:ind w:firstLine="709"/>
        <w:jc w:val="both"/>
        <w:rPr>
          <w:sz w:val="28"/>
        </w:rPr>
      </w:pPr>
      <w:r>
        <w:rPr>
          <w:sz w:val="28"/>
        </w:rPr>
        <w:t>- технический паспорт жилого помещения;</w:t>
      </w:r>
    </w:p>
    <w:p w:rsidR="004E6C66" w:rsidRDefault="004E6C66" w:rsidP="004E6C66">
      <w:pPr>
        <w:spacing w:line="360" w:lineRule="auto"/>
        <w:ind w:firstLine="709"/>
        <w:jc w:val="both"/>
        <w:rPr>
          <w:sz w:val="28"/>
        </w:rPr>
      </w:pPr>
      <w:r>
        <w:rPr>
          <w:sz w:val="28"/>
        </w:rPr>
        <w:t>г) в Государственную жилищную инспекцию Воронежской области, в Управление Федеральной службы по надзору в сфере защиты прав потребителей и благополучия человека по Воронежской области и иных органах государственного надзора (контроля) в целях получения:</w:t>
      </w:r>
    </w:p>
    <w:p w:rsidR="004E6C66" w:rsidRDefault="004E6C66" w:rsidP="004E6C66">
      <w:pPr>
        <w:spacing w:line="360" w:lineRule="auto"/>
        <w:ind w:firstLine="709"/>
        <w:jc w:val="both"/>
        <w:rPr>
          <w:sz w:val="28"/>
        </w:rPr>
      </w:pPr>
      <w:r>
        <w:rPr>
          <w:sz w:val="28"/>
        </w:rPr>
        <w:t xml:space="preserve">- заключения (акты) соответствующих органов государственного надзора (контроля) в случае, если представление указанных документов признано комиссией необходимым для принятия решения о признании жилого помещения соответствующим (не соответствующим) установленным требованиям. </w:t>
      </w:r>
    </w:p>
    <w:p w:rsidR="004E6C66" w:rsidRDefault="004E6C66" w:rsidP="004E6C66">
      <w:pPr>
        <w:spacing w:line="360" w:lineRule="auto"/>
        <w:ind w:firstLine="709"/>
        <w:jc w:val="both"/>
        <w:rPr>
          <w:sz w:val="28"/>
        </w:rPr>
      </w:pPr>
      <w:r>
        <w:rPr>
          <w:sz w:val="28"/>
        </w:rPr>
        <w:lastRenderedPageBreak/>
        <w:t>д</w:t>
      </w:r>
      <w:r w:rsidRPr="00C66B2E">
        <w:rPr>
          <w:sz w:val="28"/>
        </w:rPr>
        <w:t>) в Управление по охране объектов культурного наследия Воронежской области</w:t>
      </w:r>
      <w:r w:rsidRPr="00D87311">
        <w:rPr>
          <w:sz w:val="28"/>
        </w:rPr>
        <w:t xml:space="preserve"> </w:t>
      </w:r>
      <w:r>
        <w:rPr>
          <w:sz w:val="28"/>
        </w:rPr>
        <w:t>в целях получения</w:t>
      </w:r>
      <w:r w:rsidRPr="00C66B2E">
        <w:rPr>
          <w:sz w:val="28"/>
        </w:rPr>
        <w:t>:</w:t>
      </w:r>
    </w:p>
    <w:p w:rsidR="004E6C66" w:rsidRPr="00C66B2E" w:rsidRDefault="004E6C66" w:rsidP="004E6C66">
      <w:pPr>
        <w:pStyle w:val="1"/>
        <w:spacing w:before="0" w:line="360" w:lineRule="auto"/>
        <w:ind w:firstLine="709"/>
        <w:jc w:val="both"/>
        <w:rPr>
          <w:rFonts w:ascii="Times New Roman" w:hAnsi="Times New Roman"/>
          <w:b w:val="0"/>
          <w:color w:val="auto"/>
        </w:rPr>
      </w:pPr>
      <w:r w:rsidRPr="00C66B2E">
        <w:rPr>
          <w:rFonts w:ascii="Times New Roman" w:hAnsi="Times New Roman"/>
          <w:b w:val="0"/>
          <w:color w:val="auto"/>
        </w:rPr>
        <w:t>- информация о расположенных в границах земельного участка объектах культурного наследия (заключение историко-культурной экспертизы).</w:t>
      </w:r>
    </w:p>
    <w:p w:rsidR="004E6C66" w:rsidRDefault="004E6C66" w:rsidP="004E6C66">
      <w:pPr>
        <w:spacing w:line="360" w:lineRule="auto"/>
        <w:ind w:firstLine="709"/>
        <w:jc w:val="both"/>
        <w:rPr>
          <w:sz w:val="28"/>
        </w:rPr>
      </w:pPr>
      <w:r w:rsidRPr="00C66B2E">
        <w:rPr>
          <w:sz w:val="28"/>
        </w:rPr>
        <w:t xml:space="preserve">Сведения из Федерального регистра сведений о </w:t>
      </w:r>
      <w:proofErr w:type="gramStart"/>
      <w:r w:rsidRPr="00C66B2E">
        <w:rPr>
          <w:sz w:val="28"/>
        </w:rPr>
        <w:t>населении</w:t>
      </w:r>
      <w:proofErr w:type="gramEnd"/>
      <w:r w:rsidRPr="00C66B2E">
        <w:rPr>
          <w:sz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предоставляются в порядке, установленном статьей 11 указанного Федерального закона.</w:t>
      </w:r>
    </w:p>
    <w:p w:rsidR="004E6C66" w:rsidRDefault="004E6C66" w:rsidP="004E6C66">
      <w:pPr>
        <w:spacing w:line="360" w:lineRule="auto"/>
        <w:ind w:firstLine="709"/>
        <w:jc w:val="both"/>
        <w:rPr>
          <w:sz w:val="28"/>
        </w:rPr>
      </w:pPr>
      <w:r>
        <w:rPr>
          <w:sz w:val="28"/>
        </w:rPr>
        <w:t>Запросы направляются в электронной форме, в том числе с использованием СМЭВ.</w:t>
      </w:r>
    </w:p>
    <w:p w:rsidR="004E6C66" w:rsidRDefault="004E6C66" w:rsidP="004E6C66">
      <w:pPr>
        <w:spacing w:line="360" w:lineRule="auto"/>
        <w:ind w:firstLine="709"/>
        <w:jc w:val="both"/>
        <w:rPr>
          <w:sz w:val="28"/>
        </w:rPr>
      </w:pPr>
      <w:r>
        <w:rPr>
          <w:sz w:val="28"/>
        </w:rPr>
        <w:t xml:space="preserve">Межведомственное информационное взаимодействие может осуществляться на бумажном носителе: </w:t>
      </w:r>
    </w:p>
    <w:p w:rsidR="004E6C66" w:rsidRDefault="004E6C66" w:rsidP="004E6C66">
      <w:pPr>
        <w:spacing w:line="360" w:lineRule="auto"/>
        <w:ind w:firstLine="709"/>
        <w:jc w:val="both"/>
        <w:rPr>
          <w:sz w:val="28"/>
        </w:rPr>
      </w:pPr>
      <w:r>
        <w:rPr>
          <w:sz w:val="28"/>
        </w:rPr>
        <w:t xml:space="preserve">- </w:t>
      </w:r>
      <w:proofErr w:type="gramStart"/>
      <w:r>
        <w:rPr>
          <w:sz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Pr>
          <w:sz w:val="28"/>
        </w:rPr>
        <w:t>;</w:t>
      </w:r>
    </w:p>
    <w:p w:rsidR="004E6C66" w:rsidRDefault="004E6C66" w:rsidP="004E6C66">
      <w:pPr>
        <w:spacing w:line="360" w:lineRule="auto"/>
        <w:ind w:firstLine="709"/>
        <w:jc w:val="both"/>
        <w:rPr>
          <w:sz w:val="28"/>
        </w:rPr>
      </w:pPr>
      <w:r>
        <w:rPr>
          <w:sz w:val="28"/>
        </w:rPr>
        <w:t>- при необходимости представления оригиналов документов на бумажном носителе при направлении межведомственного запроса.</w:t>
      </w:r>
    </w:p>
    <w:p w:rsidR="004E6C66" w:rsidRDefault="004E6C66" w:rsidP="004E6C66">
      <w:pPr>
        <w:spacing w:line="360" w:lineRule="auto"/>
        <w:ind w:firstLine="709"/>
        <w:jc w:val="both"/>
        <w:rPr>
          <w:sz w:val="28"/>
        </w:rPr>
      </w:pPr>
      <w:r>
        <w:rPr>
          <w:sz w:val="28"/>
        </w:rPr>
        <w:t xml:space="preserve">Срок, в течение которого результат запроса должен поступить в отдел, указан в </w:t>
      </w:r>
      <w:hyperlink r:id="rId24" w:history="1">
        <w:r>
          <w:rPr>
            <w:sz w:val="28"/>
          </w:rPr>
          <w:t>части 3 статьи 7.2</w:t>
        </w:r>
      </w:hyperlink>
      <w:r>
        <w:rPr>
          <w:sz w:val="28"/>
        </w:rPr>
        <w:t xml:space="preserve"> Федерального закона от 27.07.2010 № 210-ФЗ «Об организации предоставления государственных и муниципальных услуг».</w:t>
      </w:r>
    </w:p>
    <w:p w:rsidR="004E6C66" w:rsidRDefault="004E6C66" w:rsidP="004E6C66">
      <w:pPr>
        <w:spacing w:line="360" w:lineRule="auto"/>
        <w:ind w:firstLine="709"/>
        <w:jc w:val="both"/>
        <w:rPr>
          <w:sz w:val="28"/>
        </w:rPr>
      </w:pPr>
      <w:r>
        <w:rPr>
          <w:sz w:val="28"/>
        </w:rPr>
        <w:t>Заявитель вправе представить указанные документы самостоятельно.</w:t>
      </w:r>
    </w:p>
    <w:p w:rsidR="004E6C66" w:rsidRDefault="004E6C66" w:rsidP="004E6C66">
      <w:pPr>
        <w:spacing w:line="360" w:lineRule="auto"/>
        <w:ind w:firstLine="709"/>
        <w:jc w:val="both"/>
        <w:rPr>
          <w:sz w:val="28"/>
        </w:rPr>
      </w:pPr>
      <w:r>
        <w:rPr>
          <w:sz w:val="28"/>
        </w:rPr>
        <w:t>Непредставление заявителем указанных документов не является основанием для отказа заявителю в предоставлении услуги.</w:t>
      </w:r>
    </w:p>
    <w:p w:rsidR="004E6C66" w:rsidRDefault="004E6C66" w:rsidP="004E6C66">
      <w:pPr>
        <w:spacing w:line="360" w:lineRule="auto"/>
        <w:ind w:firstLine="709"/>
        <w:jc w:val="both"/>
        <w:rPr>
          <w:sz w:val="28"/>
        </w:rPr>
      </w:pPr>
      <w:r>
        <w:rPr>
          <w:sz w:val="28"/>
        </w:rPr>
        <w:lastRenderedPageBreak/>
        <w:t>3.3.2.15. Результатом административной процедуры является получение управлением запрашиваемых документов (их копий или сведений, содержащихся в них).</w:t>
      </w:r>
    </w:p>
    <w:p w:rsidR="004E6C66" w:rsidRDefault="004E6C66" w:rsidP="004E6C66">
      <w:pPr>
        <w:spacing w:line="360" w:lineRule="auto"/>
        <w:ind w:firstLine="709"/>
        <w:jc w:val="both"/>
        <w:rPr>
          <w:sz w:val="28"/>
        </w:rPr>
      </w:pPr>
      <w:r w:rsidRPr="00C66B2E">
        <w:rPr>
          <w:sz w:val="28"/>
        </w:rPr>
        <w:t xml:space="preserve">3.3.2.16. </w:t>
      </w:r>
      <w:proofErr w:type="gramStart"/>
      <w:r w:rsidRPr="00C66B2E">
        <w:rPr>
          <w:sz w:val="28"/>
        </w:rPr>
        <w:t xml:space="preserve">Срок исполнения административной процедуры - </w:t>
      </w:r>
      <w:r w:rsidRPr="00D63E84">
        <w:rPr>
          <w:sz w:val="28"/>
        </w:rPr>
        <w:t>7 календарных дней с момента поступления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прилагаемых к нему документов в отдел (3 календарных дня с момен</w:t>
      </w:r>
      <w:r>
        <w:rPr>
          <w:sz w:val="28"/>
        </w:rPr>
        <w:t>та поступления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w:t>
      </w:r>
      <w:proofErr w:type="gramEnd"/>
      <w:r>
        <w:rPr>
          <w:sz w:val="28"/>
        </w:rPr>
        <w:t xml:space="preserve"> не включено в сводный перечень объектов </w:t>
      </w:r>
      <w:r w:rsidRPr="00C66B2E">
        <w:rPr>
          <w:sz w:val="28"/>
        </w:rPr>
        <w:t>(жилых помещений) и прилагаемых к нему документов в отдел).</w:t>
      </w:r>
    </w:p>
    <w:p w:rsidR="004E6C66" w:rsidRDefault="004E6C66" w:rsidP="004E6C66">
      <w:pPr>
        <w:spacing w:line="360" w:lineRule="auto"/>
        <w:ind w:firstLine="709"/>
        <w:jc w:val="both"/>
        <w:rPr>
          <w:sz w:val="28"/>
        </w:rPr>
      </w:pPr>
    </w:p>
    <w:p w:rsidR="004E6C66" w:rsidRDefault="004E6C66" w:rsidP="004E6C66">
      <w:pPr>
        <w:ind w:firstLine="709"/>
        <w:jc w:val="center"/>
        <w:rPr>
          <w:b/>
          <w:sz w:val="28"/>
        </w:rPr>
      </w:pPr>
      <w:r>
        <w:rPr>
          <w:b/>
          <w:sz w:val="28"/>
        </w:rPr>
        <w:t xml:space="preserve">Принятие решения о предоставлении </w:t>
      </w:r>
    </w:p>
    <w:p w:rsidR="004E6C66" w:rsidRDefault="004E6C66" w:rsidP="004E6C66">
      <w:pPr>
        <w:ind w:firstLine="709"/>
        <w:jc w:val="center"/>
        <w:rPr>
          <w:b/>
          <w:sz w:val="28"/>
        </w:rPr>
      </w:pPr>
      <w:r>
        <w:rPr>
          <w:b/>
          <w:sz w:val="28"/>
        </w:rPr>
        <w:t xml:space="preserve">(об отказе в предоставлении) муниципальной услуги </w:t>
      </w:r>
    </w:p>
    <w:p w:rsidR="004E6C66" w:rsidRDefault="004E6C66" w:rsidP="004E6C66">
      <w:pPr>
        <w:spacing w:line="360" w:lineRule="auto"/>
        <w:ind w:firstLine="709"/>
        <w:jc w:val="both"/>
        <w:rPr>
          <w:sz w:val="28"/>
        </w:rPr>
      </w:pPr>
    </w:p>
    <w:p w:rsidR="004E6C66" w:rsidRDefault="004E6C66" w:rsidP="004E6C66">
      <w:pPr>
        <w:pStyle w:val="ConsPlusNormal"/>
        <w:spacing w:line="360" w:lineRule="auto"/>
        <w:ind w:firstLine="709"/>
        <w:jc w:val="both"/>
      </w:pPr>
      <w:r>
        <w:t>3.3.2.17. Основанием для начала административной процедуры является наличие приложенных к заявлению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документов, представленных заявителем самостоятельно, а также документов, полученных в рамках межведомственного взаимодействия.</w:t>
      </w:r>
    </w:p>
    <w:p w:rsidR="004E6C66" w:rsidRDefault="004E6C66" w:rsidP="004E6C66">
      <w:pPr>
        <w:spacing w:line="360" w:lineRule="auto"/>
        <w:ind w:firstLine="709"/>
        <w:jc w:val="both"/>
        <w:rPr>
          <w:sz w:val="28"/>
        </w:rPr>
      </w:pPr>
      <w:r>
        <w:rPr>
          <w:sz w:val="28"/>
        </w:rPr>
        <w:t>3.3.2.18. В рамках рассмотрения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документов, предусмотренных пунктом 2.6.1 настоящего Административного регламента, осуществляется проверка наличия и правильности оформления представленных документов.</w:t>
      </w:r>
    </w:p>
    <w:p w:rsidR="004E6C66" w:rsidRDefault="004E6C66" w:rsidP="004E6C66">
      <w:pPr>
        <w:spacing w:line="360" w:lineRule="auto"/>
        <w:ind w:firstLine="709"/>
        <w:jc w:val="both"/>
        <w:rPr>
          <w:sz w:val="28"/>
        </w:rPr>
      </w:pPr>
      <w:r>
        <w:rPr>
          <w:sz w:val="28"/>
        </w:rPr>
        <w:t xml:space="preserve">3.3.2.19. Неполучение (несвоевременное получение) документов, предусмотренных подпунктом 3.3.2.14 пункта 3.3.2 настоящего </w:t>
      </w:r>
      <w:r>
        <w:rPr>
          <w:sz w:val="28"/>
        </w:rPr>
        <w:lastRenderedPageBreak/>
        <w:t>Административного регламента, не может являться основанием для отказа в предоставлении муниципальной услуги.</w:t>
      </w:r>
    </w:p>
    <w:p w:rsidR="004E6C66" w:rsidRDefault="004E6C66" w:rsidP="004E6C66">
      <w:pPr>
        <w:spacing w:line="360" w:lineRule="auto"/>
        <w:ind w:firstLine="709"/>
        <w:jc w:val="both"/>
        <w:rPr>
          <w:sz w:val="28"/>
        </w:rPr>
      </w:pPr>
      <w:r>
        <w:rPr>
          <w:sz w:val="28"/>
        </w:rPr>
        <w:t>3.3.2.20. Критерием принятия решения о предоставлении муниципальной услуги является отсутствие оснований, предусмотренных в пункте 2.8.2 настоящего Административного регламента.</w:t>
      </w:r>
    </w:p>
    <w:p w:rsidR="004E6C66" w:rsidRDefault="004E6C66" w:rsidP="004E6C66">
      <w:pPr>
        <w:spacing w:line="360" w:lineRule="auto"/>
        <w:ind w:firstLine="709"/>
        <w:jc w:val="both"/>
        <w:rPr>
          <w:sz w:val="28"/>
        </w:rPr>
      </w:pPr>
      <w:r>
        <w:rPr>
          <w:sz w:val="28"/>
        </w:rPr>
        <w:t>В случае установления отсутствия оснований для отказа в предоставлении муниципальной услуги, указанных в пункте 2.8.2 настоящего Административного регламента, специалист отдела направляет заявление и приложенные к нему документы в комиссию.</w:t>
      </w:r>
    </w:p>
    <w:p w:rsidR="004E6C66" w:rsidRDefault="004E6C66" w:rsidP="004E6C66">
      <w:pPr>
        <w:pStyle w:val="af2"/>
        <w:spacing w:line="360" w:lineRule="auto"/>
        <w:ind w:firstLine="709"/>
        <w:jc w:val="both"/>
        <w:rPr>
          <w:sz w:val="28"/>
        </w:rPr>
      </w:pPr>
      <w:r>
        <w:rPr>
          <w:sz w:val="28"/>
        </w:rPr>
        <w:t>3.3.2.21. Комиссия осуществляет следующие функции:</w:t>
      </w:r>
    </w:p>
    <w:p w:rsidR="004E6C66" w:rsidRDefault="004E6C66" w:rsidP="004E6C66">
      <w:pPr>
        <w:pStyle w:val="af2"/>
        <w:spacing w:line="360" w:lineRule="auto"/>
        <w:ind w:firstLine="709"/>
        <w:jc w:val="both"/>
        <w:rPr>
          <w:sz w:val="28"/>
        </w:rPr>
      </w:pPr>
      <w:proofErr w:type="gramStart"/>
      <w:r>
        <w:rPr>
          <w:sz w:val="28"/>
        </w:rPr>
        <w:t xml:space="preserve">а) проводит оценку соответствия помещений и многоквартирных домов установленным Постановлением Правительства Российской Федерации от 28.01.2006 № </w:t>
      </w:r>
      <w:r w:rsidRPr="001F1F36">
        <w:rPr>
          <w:sz w:val="28"/>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 (</w:t>
      </w:r>
      <w:r>
        <w:rPr>
          <w:sz w:val="28"/>
        </w:rPr>
        <w:t>далее – п</w:t>
      </w:r>
      <w:r w:rsidRPr="001F1F36">
        <w:rPr>
          <w:sz w:val="28"/>
        </w:rPr>
        <w:t>остановление Правительства Российской Федерации от 28.01.2006 № 47);</w:t>
      </w:r>
      <w:proofErr w:type="gramEnd"/>
    </w:p>
    <w:p w:rsidR="004E6C66" w:rsidRDefault="004E6C66" w:rsidP="004E6C66">
      <w:pPr>
        <w:pStyle w:val="af2"/>
        <w:spacing w:line="360" w:lineRule="auto"/>
        <w:ind w:firstLine="709"/>
        <w:jc w:val="both"/>
        <w:rPr>
          <w:sz w:val="28"/>
        </w:rPr>
      </w:pPr>
      <w:proofErr w:type="gramStart"/>
      <w:r>
        <w:rPr>
          <w:sz w:val="28"/>
        </w:rPr>
        <w:t>б)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Pr>
          <w:sz w:val="28"/>
        </w:rPr>
        <w:t xml:space="preserve"> помещения соответствующим (не соответствующим) установленным постановлением Правительства Российской Федерации от 28.01.2006 № 47 требованиям.</w:t>
      </w:r>
    </w:p>
    <w:p w:rsidR="004E6C66" w:rsidRDefault="004E6C66" w:rsidP="004E6C66">
      <w:pPr>
        <w:pStyle w:val="af2"/>
        <w:spacing w:line="360" w:lineRule="auto"/>
        <w:ind w:firstLine="709"/>
        <w:jc w:val="both"/>
        <w:rPr>
          <w:sz w:val="28"/>
        </w:rPr>
      </w:pPr>
      <w:r>
        <w:rPr>
          <w:sz w:val="28"/>
        </w:rPr>
        <w:lastRenderedPageBreak/>
        <w:t>в)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4E6C66" w:rsidRDefault="004E6C66" w:rsidP="004E6C66">
      <w:pPr>
        <w:pStyle w:val="af2"/>
        <w:spacing w:line="360" w:lineRule="auto"/>
        <w:ind w:firstLine="709"/>
        <w:jc w:val="both"/>
        <w:rPr>
          <w:sz w:val="28"/>
        </w:rPr>
      </w:pPr>
      <w:r>
        <w:rPr>
          <w:sz w:val="28"/>
        </w:rPr>
        <w:t>г)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4E6C66" w:rsidRDefault="004E6C66" w:rsidP="004E6C66">
      <w:pPr>
        <w:pStyle w:val="ConsPlusNormal"/>
        <w:spacing w:line="360" w:lineRule="auto"/>
        <w:ind w:firstLine="709"/>
        <w:jc w:val="both"/>
        <w:rPr>
          <w:color w:val="000000" w:themeColor="text1"/>
        </w:rPr>
      </w:pPr>
      <w:r w:rsidRPr="00BE50D5">
        <w:rPr>
          <w:color w:val="000000" w:themeColor="text1"/>
        </w:rPr>
        <w:t>д) составление заключения по итогам своей работы.</w:t>
      </w:r>
    </w:p>
    <w:p w:rsidR="004E6C66" w:rsidRDefault="004E6C66" w:rsidP="004E6C66">
      <w:pPr>
        <w:pStyle w:val="ConsPlusNormal"/>
        <w:spacing w:line="360" w:lineRule="auto"/>
        <w:ind w:firstLine="709"/>
        <w:jc w:val="both"/>
      </w:pPr>
      <w:proofErr w:type="gramStart"/>
      <w:r>
        <w:rPr>
          <w:color w:val="000000" w:themeColor="text1"/>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Pr>
          <w:color w:val="000000" w:themeColor="text1"/>
        </w:rPr>
        <w:t xml:space="preserve"> документа с </w:t>
      </w:r>
      <w:r w:rsidRPr="00BE50D5">
        <w:rPr>
          <w:color w:val="000000" w:themeColor="text1"/>
        </w:rPr>
        <w:t xml:space="preserve">использованием ЕГПУ и (или) РПГУ </w:t>
      </w:r>
      <w:r w:rsidRPr="00BE50D5">
        <w:rPr>
          <w:color w:val="FF0000"/>
        </w:rPr>
        <w:t xml:space="preserve"> </w:t>
      </w:r>
      <w:r w:rsidRPr="00BE50D5">
        <w:rPr>
          <w:color w:val="000000" w:themeColor="text1"/>
        </w:rPr>
        <w:t>в срок не позднее, чем за 20 календарных</w:t>
      </w:r>
      <w:r>
        <w:rPr>
          <w:color w:val="000000" w:themeColor="text1"/>
        </w:rPr>
        <w:t xml:space="preserve"> дней до начала работы комиссии.</w:t>
      </w:r>
      <w:r>
        <w:t xml:space="preserve"> А в случае проведения оценки жилых помещений, получивших повреждения в результате чрезвычайной ситуации, - не </w:t>
      </w:r>
      <w:proofErr w:type="gramStart"/>
      <w:r>
        <w:t>позднее</w:t>
      </w:r>
      <w:proofErr w:type="gramEnd"/>
      <w:r>
        <w:t xml:space="preserve"> чем за 15 календарных дней до дня начала работы комиссии.</w:t>
      </w:r>
    </w:p>
    <w:p w:rsidR="004E6C66" w:rsidRDefault="004E6C66" w:rsidP="004E6C66">
      <w:pPr>
        <w:widowControl w:val="0"/>
        <w:spacing w:line="360" w:lineRule="auto"/>
        <w:ind w:firstLine="709"/>
        <w:jc w:val="both"/>
        <w:rPr>
          <w:sz w:val="28"/>
        </w:rPr>
      </w:pPr>
      <w:r>
        <w:rPr>
          <w:sz w:val="28"/>
        </w:rPr>
        <w:t xml:space="preserve">В случае непредставления заявителем </w:t>
      </w:r>
      <w:proofErr w:type="gramStart"/>
      <w:r>
        <w:rPr>
          <w:sz w:val="28"/>
        </w:rPr>
        <w:t xml:space="preserve">документов, предусмотренных </w:t>
      </w:r>
      <w:r w:rsidRPr="001C7E36">
        <w:rPr>
          <w:sz w:val="28"/>
        </w:rPr>
        <w:t>пунктом 2.6.1 и невозможности их истребования на основании</w:t>
      </w:r>
      <w:r>
        <w:rPr>
          <w:sz w:val="28"/>
        </w:rPr>
        <w:t xml:space="preserve"> межведомственных запросов с использованием СМЭВ комиссия возвращает</w:t>
      </w:r>
      <w:proofErr w:type="gramEnd"/>
      <w:r>
        <w:rPr>
          <w:sz w:val="28"/>
        </w:rPr>
        <w:t xml:space="preserve"> без рассмотрения заявление и соответствующие документы в течение 15 календарных дней со дня истечения срока, предусмотренного </w:t>
      </w:r>
      <w:r w:rsidRPr="001C7E36">
        <w:rPr>
          <w:sz w:val="28"/>
        </w:rPr>
        <w:t>подпунктом 2.4.1.1. пунктом 2.4 настоящего Административного регламента.</w:t>
      </w:r>
    </w:p>
    <w:p w:rsidR="004E6C66" w:rsidRDefault="004E6C66" w:rsidP="004E6C66">
      <w:pPr>
        <w:spacing w:line="360" w:lineRule="auto"/>
        <w:ind w:firstLine="709"/>
        <w:jc w:val="both"/>
        <w:rPr>
          <w:color w:val="000000" w:themeColor="text1"/>
          <w:sz w:val="28"/>
        </w:rPr>
      </w:pPr>
      <w:r>
        <w:rPr>
          <w:sz w:val="28"/>
        </w:rPr>
        <w:t>3.3.2.22. В</w:t>
      </w:r>
      <w:r>
        <w:rPr>
          <w:color w:val="000000" w:themeColor="text1"/>
          <w:sz w:val="28"/>
        </w:rPr>
        <w:t xml:space="preserve"> случае если представленных заявителем документов, указанных в </w:t>
      </w:r>
      <w:r>
        <w:rPr>
          <w:sz w:val="28"/>
        </w:rPr>
        <w:t>пункт</w:t>
      </w:r>
      <w:r w:rsidRPr="00FC082E">
        <w:rPr>
          <w:sz w:val="28"/>
        </w:rPr>
        <w:t>е</w:t>
      </w:r>
      <w:r>
        <w:rPr>
          <w:sz w:val="28"/>
        </w:rPr>
        <w:t xml:space="preserve"> 2.6.1 настоящего </w:t>
      </w:r>
      <w:r w:rsidRPr="00FC082E">
        <w:rPr>
          <w:sz w:val="28"/>
        </w:rPr>
        <w:t>Административного регламента</w:t>
      </w:r>
      <w:r w:rsidRPr="00FC082E">
        <w:rPr>
          <w:color w:val="000000" w:themeColor="text1"/>
          <w:sz w:val="28"/>
        </w:rPr>
        <w:t xml:space="preserve">, достаточно для принятия решения, принимают одно из решений, указанных в </w:t>
      </w:r>
      <w:r>
        <w:rPr>
          <w:color w:val="000000" w:themeColor="text1"/>
          <w:sz w:val="28"/>
        </w:rPr>
        <w:t xml:space="preserve">подпункте 2.3.1 </w:t>
      </w:r>
      <w:r w:rsidRPr="00FC082E">
        <w:rPr>
          <w:color w:val="000000" w:themeColor="text1"/>
          <w:sz w:val="28"/>
        </w:rPr>
        <w:t>пункт</w:t>
      </w:r>
      <w:r>
        <w:rPr>
          <w:color w:val="000000" w:themeColor="text1"/>
          <w:sz w:val="28"/>
        </w:rPr>
        <w:t>а</w:t>
      </w:r>
      <w:r w:rsidRPr="00FC082E">
        <w:rPr>
          <w:color w:val="000000" w:themeColor="text1"/>
          <w:sz w:val="28"/>
        </w:rPr>
        <w:t xml:space="preserve"> </w:t>
      </w:r>
      <w:r>
        <w:rPr>
          <w:color w:val="000000" w:themeColor="text1"/>
          <w:sz w:val="28"/>
        </w:rPr>
        <w:t>2.3</w:t>
      </w:r>
      <w:r w:rsidRPr="00FC082E">
        <w:rPr>
          <w:color w:val="FF0000"/>
          <w:sz w:val="28"/>
        </w:rPr>
        <w:t xml:space="preserve"> </w:t>
      </w:r>
      <w:r w:rsidRPr="00FC082E">
        <w:rPr>
          <w:color w:val="000000" w:themeColor="text1"/>
          <w:sz w:val="28"/>
        </w:rPr>
        <w:t>настоящего Административного регламента.</w:t>
      </w:r>
    </w:p>
    <w:p w:rsidR="004E6C66" w:rsidRDefault="004E6C66" w:rsidP="004E6C66">
      <w:pPr>
        <w:pStyle w:val="ConsPlusNormal"/>
        <w:spacing w:line="360" w:lineRule="auto"/>
        <w:ind w:firstLine="709"/>
        <w:jc w:val="both"/>
        <w:rPr>
          <w:color w:val="000000" w:themeColor="text1"/>
        </w:rPr>
      </w:pPr>
      <w:r>
        <w:lastRenderedPageBreak/>
        <w:t xml:space="preserve">3.3.2.23. </w:t>
      </w:r>
      <w:r>
        <w:rPr>
          <w:color w:val="000000" w:themeColor="text1"/>
        </w:rPr>
        <w:t xml:space="preserve">В случае если представленных заявителем документов, </w:t>
      </w:r>
      <w:r w:rsidRPr="00591DFB">
        <w:rPr>
          <w:color w:val="000000" w:themeColor="text1"/>
        </w:rPr>
        <w:t xml:space="preserve">указанных в </w:t>
      </w:r>
      <w:r w:rsidRPr="00591DFB">
        <w:t>пункте 2.6.1 настоящего Административного регламента</w:t>
      </w:r>
      <w:r w:rsidRPr="00591DFB">
        <w:rPr>
          <w:color w:val="000000" w:themeColor="text1"/>
        </w:rPr>
        <w:t>,</w:t>
      </w:r>
      <w:r>
        <w:rPr>
          <w:color w:val="000000" w:themeColor="text1"/>
        </w:rPr>
        <w:t xml:space="preserve"> недостаточно для принятия решения, к</w:t>
      </w:r>
      <w:r>
        <w:t>омиссия осуществляет  функции согласно подпунктам «б» - «д» пункта 3.3.2.21.</w:t>
      </w:r>
    </w:p>
    <w:p w:rsidR="004E6C66" w:rsidRPr="001C60B0" w:rsidRDefault="004E6C66" w:rsidP="004E6C66">
      <w:pPr>
        <w:pStyle w:val="ConsPlusNormal"/>
        <w:spacing w:line="360" w:lineRule="auto"/>
        <w:ind w:firstLine="709"/>
        <w:jc w:val="both"/>
      </w:pPr>
      <w:r>
        <w:t xml:space="preserve">3.3.2.24. Результатом административной процедуры является принятие комиссией одного из указанных решений в пункте 3.3.2.22 настоящего Административного регламента. </w:t>
      </w:r>
      <w:r w:rsidRPr="001C60B0">
        <w:t>Решение принимается большинством голосов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E6C66" w:rsidRDefault="004E6C66" w:rsidP="004E6C66">
      <w:pPr>
        <w:pStyle w:val="ConsPlusNormal"/>
        <w:spacing w:line="360" w:lineRule="auto"/>
        <w:ind w:firstLine="709"/>
        <w:jc w:val="both"/>
      </w:pPr>
      <w:proofErr w:type="gramStart"/>
      <w:r w:rsidRPr="001C60B0">
        <w:t>В случае если жилое помещение, многоквартирный дом находятся в федеральной собственности или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составленное заключение направляется в двух экземплярах в соответствующий федеральный орган исполнительной власти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w:t>
      </w:r>
      <w:proofErr w:type="gramEnd"/>
      <w:r w:rsidRPr="001C60B0">
        <w:t xml:space="preserve">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4E6C66" w:rsidRDefault="004E6C66" w:rsidP="004E6C66">
      <w:pPr>
        <w:pStyle w:val="ConsPlusNormal"/>
        <w:spacing w:line="360" w:lineRule="auto"/>
        <w:ind w:firstLine="709"/>
        <w:jc w:val="both"/>
      </w:pPr>
      <w:r>
        <w:t>3.3.2.25. Срок исполнения административной процедуры для принятия заключения комиссии:</w:t>
      </w:r>
    </w:p>
    <w:p w:rsidR="004E6C66" w:rsidRDefault="004E6C66" w:rsidP="004E6C66">
      <w:pPr>
        <w:spacing w:line="360" w:lineRule="auto"/>
        <w:ind w:firstLine="709"/>
        <w:jc w:val="both"/>
        <w:rPr>
          <w:sz w:val="28"/>
        </w:rPr>
      </w:pPr>
      <w:proofErr w:type="gramStart"/>
      <w:r w:rsidRPr="001C60B0">
        <w:rPr>
          <w:sz w:val="28"/>
        </w:rPr>
        <w:t xml:space="preserve">Срок рассмотрения заявления с прилагаемыми к нему документами или заключения органов государственного надзора (контроля), или заключения экспертизы жилого помещения, проведенной в соответствии с </w:t>
      </w:r>
      <w:r w:rsidRPr="001C60B0">
        <w:rPr>
          <w:sz w:val="28"/>
        </w:rPr>
        <w:lastRenderedPageBreak/>
        <w:t>постановлением Правительства Российской Федерации от 21 августа 2019 г. № 1082, и принятия решения (в виде заключения) об оценке соответствия помещений и многоквартирных домов установленным требованиям либо решения о проведении дополнительного обследования оцениваемого помещения - 30 календарных дней с</w:t>
      </w:r>
      <w:proofErr w:type="gramEnd"/>
      <w:r w:rsidRPr="001C60B0">
        <w:rPr>
          <w:sz w:val="28"/>
        </w:rPr>
        <w:t xml:space="preserve"> даты регистрации заявления:</w:t>
      </w:r>
    </w:p>
    <w:p w:rsidR="004E6C66" w:rsidRPr="001C60B0" w:rsidRDefault="004E6C66" w:rsidP="004E6C66">
      <w:pPr>
        <w:spacing w:line="360" w:lineRule="auto"/>
        <w:ind w:firstLine="709"/>
        <w:jc w:val="both"/>
        <w:rPr>
          <w:sz w:val="28"/>
        </w:rPr>
      </w:pPr>
      <w:r>
        <w:rPr>
          <w:sz w:val="28"/>
        </w:rPr>
        <w:t xml:space="preserve">- проверка представленных документов на соответствие предъявляемым требованиям действующего законодательства - </w:t>
      </w:r>
      <w:r w:rsidRPr="001C60B0">
        <w:rPr>
          <w:sz w:val="28"/>
        </w:rPr>
        <w:t>14 календарных дней (включая срок исполнения административной процедуры по межведомственному взаимодействию 7 календарных дней);</w:t>
      </w:r>
    </w:p>
    <w:p w:rsidR="004E6C66" w:rsidRDefault="004E6C66" w:rsidP="004E6C66">
      <w:pPr>
        <w:spacing w:line="360" w:lineRule="auto"/>
        <w:ind w:firstLine="709"/>
        <w:jc w:val="both"/>
        <w:rPr>
          <w:sz w:val="28"/>
        </w:rPr>
      </w:pPr>
      <w:r>
        <w:rPr>
          <w:sz w:val="28"/>
        </w:rPr>
        <w:t>- работа комиссии по оценке соответствия помещения и многоквартирного дома установленным требованиям - 1 календарный день;</w:t>
      </w:r>
    </w:p>
    <w:p w:rsidR="004E6C66" w:rsidRDefault="004E6C66" w:rsidP="004E6C66">
      <w:pPr>
        <w:spacing w:line="360" w:lineRule="auto"/>
        <w:ind w:firstLine="709"/>
        <w:jc w:val="both"/>
        <w:rPr>
          <w:sz w:val="28"/>
        </w:rPr>
      </w:pPr>
      <w:r>
        <w:rPr>
          <w:sz w:val="28"/>
        </w:rPr>
        <w:t>- выезд комиссии для обследования помещений и составление акта обследования (в случае принятия комиссией решения о необходимости проведения обследования) -  3 календарных дня;</w:t>
      </w:r>
    </w:p>
    <w:p w:rsidR="004E6C66" w:rsidRDefault="004E6C66" w:rsidP="004E6C66">
      <w:pPr>
        <w:spacing w:line="360" w:lineRule="auto"/>
        <w:ind w:firstLine="709"/>
        <w:jc w:val="both"/>
        <w:rPr>
          <w:sz w:val="28"/>
        </w:rPr>
      </w:pPr>
      <w:r>
        <w:rPr>
          <w:sz w:val="28"/>
        </w:rPr>
        <w:t>- составление заключения - 12 календарных  дней.</w:t>
      </w:r>
    </w:p>
    <w:p w:rsidR="004E6C66" w:rsidRDefault="004E6C66" w:rsidP="004E6C66">
      <w:pPr>
        <w:spacing w:line="360" w:lineRule="auto"/>
        <w:ind w:firstLine="709"/>
        <w:jc w:val="both"/>
        <w:rPr>
          <w:sz w:val="28"/>
        </w:rPr>
      </w:pPr>
      <w:proofErr w:type="gramStart"/>
      <w:r>
        <w:rPr>
          <w:sz w:val="28"/>
        </w:rPr>
        <w:t xml:space="preserve">Срок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с прилагаемыми к нему документами </w:t>
      </w:r>
      <w:r w:rsidRPr="00987043">
        <w:rPr>
          <w:sz w:val="28"/>
        </w:rPr>
        <w:t>или сводного перечня объектов (жилых помещений) и принятия решения</w:t>
      </w:r>
      <w:r>
        <w:rPr>
          <w:sz w:val="28"/>
        </w:rPr>
        <w:t xml:space="preserve"> (в виде заключения) об оценке соответствия помещений и многоквартирных домов установленным требованиям либо решения о проведении дополнительного обследования оцениваемого</w:t>
      </w:r>
      <w:proofErr w:type="gramEnd"/>
      <w:r>
        <w:rPr>
          <w:sz w:val="28"/>
        </w:rPr>
        <w:t xml:space="preserve"> помещения - 20 календарных дней </w:t>
      </w:r>
      <w:proofErr w:type="gramStart"/>
      <w:r>
        <w:rPr>
          <w:sz w:val="28"/>
        </w:rPr>
        <w:t>с даты регистрации</w:t>
      </w:r>
      <w:proofErr w:type="gramEnd"/>
      <w:r>
        <w:rPr>
          <w:sz w:val="28"/>
        </w:rPr>
        <w:t xml:space="preserve"> заявления:</w:t>
      </w:r>
    </w:p>
    <w:p w:rsidR="004E6C66" w:rsidRDefault="004E6C66" w:rsidP="004E6C66">
      <w:pPr>
        <w:spacing w:line="360" w:lineRule="auto"/>
        <w:ind w:firstLine="709"/>
        <w:jc w:val="both"/>
        <w:rPr>
          <w:sz w:val="28"/>
        </w:rPr>
      </w:pPr>
      <w:r>
        <w:rPr>
          <w:sz w:val="28"/>
        </w:rPr>
        <w:t>- проверка представленных документов на соответствие предъявляемым требованиям действующего законодательства - 9 календарных дней (</w:t>
      </w:r>
      <w:r w:rsidRPr="00987043">
        <w:rPr>
          <w:sz w:val="28"/>
        </w:rPr>
        <w:t>включая срок исполнения административной процедуры по межведомственному взаимодействию 3 календарных дня);</w:t>
      </w:r>
    </w:p>
    <w:p w:rsidR="004E6C66" w:rsidRDefault="004E6C66" w:rsidP="004E6C66">
      <w:pPr>
        <w:spacing w:line="360" w:lineRule="auto"/>
        <w:ind w:firstLine="709"/>
        <w:jc w:val="both"/>
        <w:rPr>
          <w:sz w:val="28"/>
        </w:rPr>
      </w:pPr>
      <w:r>
        <w:rPr>
          <w:sz w:val="28"/>
        </w:rPr>
        <w:t>- работа комиссии по оценке соответствия помещения и многоквартирного дома установленным требованиям - 1 календарный день;</w:t>
      </w:r>
    </w:p>
    <w:p w:rsidR="004E6C66" w:rsidRDefault="004E6C66" w:rsidP="004E6C66">
      <w:pPr>
        <w:spacing w:line="360" w:lineRule="auto"/>
        <w:ind w:firstLine="709"/>
        <w:jc w:val="both"/>
        <w:rPr>
          <w:sz w:val="28"/>
        </w:rPr>
      </w:pPr>
      <w:r>
        <w:rPr>
          <w:sz w:val="28"/>
        </w:rPr>
        <w:lastRenderedPageBreak/>
        <w:t>- выезд комиссии для обследования помещений и составление акта обследования (в случае принятия комиссией решения о необходимости проведения обследования) - 3 календарных дня;</w:t>
      </w:r>
    </w:p>
    <w:p w:rsidR="004E6C66" w:rsidRDefault="004E6C66" w:rsidP="004E6C66">
      <w:pPr>
        <w:spacing w:line="360" w:lineRule="auto"/>
        <w:ind w:firstLine="709"/>
        <w:jc w:val="both"/>
        <w:rPr>
          <w:sz w:val="28"/>
        </w:rPr>
      </w:pPr>
      <w:r>
        <w:rPr>
          <w:sz w:val="28"/>
        </w:rPr>
        <w:t>- составление заключения - 7 календарных  дней.</w:t>
      </w:r>
    </w:p>
    <w:p w:rsidR="004E6C66" w:rsidRDefault="004E6C66" w:rsidP="004E6C66">
      <w:pPr>
        <w:spacing w:line="360" w:lineRule="auto"/>
        <w:ind w:firstLine="709"/>
        <w:jc w:val="both"/>
        <w:rPr>
          <w:sz w:val="28"/>
        </w:rPr>
      </w:pPr>
      <w:r>
        <w:rPr>
          <w:sz w:val="28"/>
        </w:rPr>
        <w:t>3.3.2.26. Секретарь комиссии в течение 1 рабочего дня, следующего за днем поступления заключения комиссии, готовит проект постановления администрации и направляет его для осуществления дальнейшего визирования соответствующими должностными лицами администрации.</w:t>
      </w:r>
    </w:p>
    <w:p w:rsidR="004E6C66" w:rsidRDefault="004E6C66" w:rsidP="004E6C66">
      <w:pPr>
        <w:pStyle w:val="ConsPlusNormal"/>
        <w:spacing w:line="360" w:lineRule="auto"/>
        <w:ind w:firstLine="709"/>
        <w:jc w:val="both"/>
        <w:rPr>
          <w:color w:val="000000" w:themeColor="text1"/>
        </w:rPr>
      </w:pPr>
      <w:r>
        <w:t xml:space="preserve">Результатом административной процедуры является </w:t>
      </w:r>
      <w:r>
        <w:rPr>
          <w:color w:val="000000" w:themeColor="text1"/>
        </w:rPr>
        <w:t>принятие постановления</w:t>
      </w:r>
      <w:r>
        <w:t xml:space="preserve"> администрации</w:t>
      </w:r>
      <w:r>
        <w:rPr>
          <w:color w:val="000000" w:themeColor="text1"/>
        </w:rPr>
        <w:t>.</w:t>
      </w:r>
    </w:p>
    <w:p w:rsidR="004E6C66" w:rsidRDefault="004E6C66" w:rsidP="004E6C66">
      <w:pPr>
        <w:pStyle w:val="ConsPlusNormal"/>
        <w:spacing w:line="360" w:lineRule="auto"/>
        <w:ind w:firstLine="709"/>
        <w:jc w:val="both"/>
      </w:pPr>
      <w:r>
        <w:t>Срок исполнения административной процедуры для принятия постановления администрации городского округа город Воронеж:</w:t>
      </w:r>
    </w:p>
    <w:p w:rsidR="004E6C66" w:rsidRDefault="004E6C66" w:rsidP="004E6C66">
      <w:pPr>
        <w:pStyle w:val="ConsPlusNormal"/>
        <w:spacing w:line="360" w:lineRule="auto"/>
        <w:ind w:firstLine="709"/>
        <w:jc w:val="both"/>
      </w:pPr>
      <w:r>
        <w:t>-30 календарных со дня получения заключения об оценке соответствия помещений и многоквартирных домов установленным требованиям;</w:t>
      </w:r>
    </w:p>
    <w:p w:rsidR="004E6C66" w:rsidRDefault="004E6C66" w:rsidP="004E6C66">
      <w:pPr>
        <w:pStyle w:val="ConsPlusNormal"/>
        <w:spacing w:line="360" w:lineRule="auto"/>
        <w:ind w:firstLine="709"/>
        <w:jc w:val="both"/>
      </w:pPr>
      <w:r>
        <w:t>- 10 календарных дней со дня получения заключения об оценке соответствия помещений и многоквартирных домов установленным требованиям (в случае обследования жилых помещений, получивших повреждения в результате чрезвычайной ситуации).</w:t>
      </w:r>
    </w:p>
    <w:p w:rsidR="004E6C66" w:rsidRDefault="004E6C66" w:rsidP="004E6C66">
      <w:pPr>
        <w:spacing w:line="360" w:lineRule="auto"/>
        <w:ind w:firstLine="709"/>
        <w:jc w:val="both"/>
        <w:rPr>
          <w:sz w:val="28"/>
        </w:rPr>
      </w:pPr>
      <w:r>
        <w:rPr>
          <w:sz w:val="28"/>
        </w:rPr>
        <w:t xml:space="preserve">3.3.2.27. </w:t>
      </w:r>
      <w:proofErr w:type="gramStart"/>
      <w:r>
        <w:rPr>
          <w:sz w:val="28"/>
        </w:rPr>
        <w:t xml:space="preserve">В случае отказа в предоставлении муниципальной услуги по основаниям, предусмотренным пунктом 2.8.2 настоящего Административного </w:t>
      </w:r>
      <w:r w:rsidRPr="00987043">
        <w:rPr>
          <w:sz w:val="28"/>
        </w:rPr>
        <w:t>регламента, специалист отдела в течение 1 рабочего дня готовит уведомление</w:t>
      </w:r>
      <w:r>
        <w:rPr>
          <w:sz w:val="28"/>
        </w:rPr>
        <w:t xml:space="preserve"> об отказе в предоставлении муниципальной услуги с указанием всех оснований отказа, направляет его на визирование уполномоченным должностным лицам управления</w:t>
      </w:r>
      <w:r>
        <w:rPr>
          <w:color w:val="000000" w:themeColor="text1"/>
          <w:sz w:val="28"/>
        </w:rPr>
        <w:t xml:space="preserve"> в соответствии с приложением № 4 к настоящему Административному регламенту.</w:t>
      </w:r>
      <w:proofErr w:type="gramEnd"/>
    </w:p>
    <w:p w:rsidR="004E6C66" w:rsidRDefault="004E6C66" w:rsidP="004E6C66">
      <w:pPr>
        <w:spacing w:line="360" w:lineRule="auto"/>
        <w:ind w:firstLine="709"/>
        <w:jc w:val="both"/>
        <w:rPr>
          <w:sz w:val="28"/>
        </w:rPr>
      </w:pPr>
      <w:r>
        <w:rPr>
          <w:sz w:val="28"/>
        </w:rPr>
        <w:t>Завизированное уполномоченными должностными лицами управления уведомление подписывается руководителем управления.</w:t>
      </w:r>
    </w:p>
    <w:p w:rsidR="004E6C66" w:rsidRDefault="004E6C66" w:rsidP="004E6C66">
      <w:pPr>
        <w:spacing w:line="360" w:lineRule="auto"/>
        <w:ind w:firstLine="709"/>
        <w:jc w:val="both"/>
        <w:rPr>
          <w:sz w:val="28"/>
        </w:rPr>
      </w:pPr>
      <w:r>
        <w:rPr>
          <w:sz w:val="28"/>
        </w:rPr>
        <w:t xml:space="preserve">3.3.2.28. Результатом административной процедуры является соответственно подготовка и подписание заключения комиссии и </w:t>
      </w:r>
      <w:r>
        <w:rPr>
          <w:sz w:val="28"/>
        </w:rPr>
        <w:lastRenderedPageBreak/>
        <w:t>постановления администрации либо уведомления об отказе в предоставлении муниципальной услуги.</w:t>
      </w: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center"/>
        <w:rPr>
          <w:b/>
          <w:sz w:val="28"/>
        </w:rPr>
      </w:pPr>
      <w:r>
        <w:rPr>
          <w:b/>
          <w:sz w:val="28"/>
        </w:rPr>
        <w:t>Предоставление результата муниципальной услуги</w:t>
      </w:r>
    </w:p>
    <w:p w:rsidR="004E6C66" w:rsidRDefault="004E6C66" w:rsidP="004E6C66">
      <w:pPr>
        <w:pStyle w:val="ConsPlusNormal"/>
        <w:spacing w:line="360" w:lineRule="auto"/>
        <w:ind w:firstLine="709"/>
        <w:jc w:val="both"/>
        <w:rPr>
          <w:color w:val="000000" w:themeColor="text1"/>
        </w:rPr>
      </w:pPr>
    </w:p>
    <w:p w:rsidR="004E6C66" w:rsidRDefault="004E6C66" w:rsidP="004E6C66">
      <w:pPr>
        <w:spacing w:line="360" w:lineRule="auto"/>
        <w:ind w:firstLine="709"/>
        <w:jc w:val="both"/>
        <w:rPr>
          <w:sz w:val="28"/>
        </w:rPr>
      </w:pPr>
      <w:r>
        <w:rPr>
          <w:color w:val="000000" w:themeColor="text1"/>
          <w:sz w:val="28"/>
        </w:rPr>
        <w:t xml:space="preserve">3.3.2.29. </w:t>
      </w:r>
      <w:r>
        <w:rPr>
          <w:sz w:val="28"/>
        </w:rPr>
        <w:t>Основанием для начала выполнения административной процедуры является наличие подписанного результата муниципальной услуги.</w:t>
      </w:r>
    </w:p>
    <w:p w:rsidR="004E6C66" w:rsidRDefault="004E6C66" w:rsidP="004E6C66">
      <w:pPr>
        <w:spacing w:line="360" w:lineRule="auto"/>
        <w:ind w:firstLine="709"/>
        <w:jc w:val="both"/>
        <w:rPr>
          <w:sz w:val="28"/>
        </w:rPr>
      </w:pPr>
      <w:r>
        <w:rPr>
          <w:sz w:val="28"/>
        </w:rPr>
        <w:t>3.3.2.30. Заявитель по его выбору вправе получить результат предоставления муниципальной услуги одним из следующих способов:</w:t>
      </w:r>
    </w:p>
    <w:p w:rsidR="004E6C66" w:rsidRDefault="004E6C66" w:rsidP="004E6C66">
      <w:pPr>
        <w:spacing w:line="360" w:lineRule="auto"/>
        <w:ind w:firstLine="709"/>
        <w:jc w:val="both"/>
        <w:rPr>
          <w:sz w:val="28"/>
        </w:rPr>
      </w:pPr>
      <w:r>
        <w:rPr>
          <w:sz w:val="28"/>
        </w:rPr>
        <w:t>а) на бумажном носителе;</w:t>
      </w:r>
    </w:p>
    <w:p w:rsidR="004E6C66" w:rsidRDefault="004E6C66" w:rsidP="004E6C66">
      <w:pPr>
        <w:spacing w:line="360" w:lineRule="auto"/>
        <w:ind w:firstLine="709"/>
        <w:jc w:val="both"/>
        <w:rPr>
          <w:sz w:val="28"/>
        </w:rPr>
      </w:pPr>
      <w:r>
        <w:rPr>
          <w:sz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w:t>
      </w:r>
    </w:p>
    <w:p w:rsidR="004E6C66" w:rsidRDefault="004E6C66" w:rsidP="004E6C66">
      <w:pPr>
        <w:spacing w:line="360" w:lineRule="auto"/>
        <w:ind w:firstLine="709"/>
        <w:jc w:val="both"/>
        <w:rPr>
          <w:sz w:val="28"/>
        </w:rPr>
      </w:pPr>
      <w:r>
        <w:rPr>
          <w:sz w:val="28"/>
        </w:rPr>
        <w:t>3.3.2.31. Лицом, ответственным за выполнение административной процедуры, является специалист, ответственный за предоставление муниципальной услуги.</w:t>
      </w:r>
    </w:p>
    <w:p w:rsidR="004E6C66" w:rsidRDefault="004E6C66" w:rsidP="004E6C66">
      <w:pPr>
        <w:spacing w:line="360" w:lineRule="auto"/>
        <w:ind w:firstLine="709"/>
        <w:jc w:val="both"/>
        <w:rPr>
          <w:sz w:val="28"/>
        </w:rPr>
      </w:pPr>
      <w:r>
        <w:rPr>
          <w:color w:val="000000" w:themeColor="text1"/>
          <w:sz w:val="28"/>
        </w:rPr>
        <w:t xml:space="preserve">3.3.2.32. </w:t>
      </w:r>
      <w:proofErr w:type="gramStart"/>
      <w:r>
        <w:rPr>
          <w:sz w:val="28"/>
        </w:rPr>
        <w:t>При подаче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документов, предусмотренных пунктом 2.6.1 настоящего Административного регламента, в ходе личного приема или посредством почтового отправления заключения комиссии и постановления администрации либо уведомление об отказе в предоставлении муниципальной услуги выдается заявителю на руки или направляется посредством почтового отправления</w:t>
      </w:r>
      <w:proofErr w:type="gramEnd"/>
      <w:r>
        <w:rPr>
          <w:sz w:val="28"/>
        </w:rPr>
        <w:t>, если в заявлении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не был указан иной способ.</w:t>
      </w:r>
    </w:p>
    <w:p w:rsidR="004E6C66" w:rsidRDefault="004E6C66" w:rsidP="004E6C66">
      <w:pPr>
        <w:spacing w:line="360" w:lineRule="auto"/>
        <w:ind w:firstLine="709"/>
        <w:jc w:val="both"/>
        <w:rPr>
          <w:sz w:val="28"/>
        </w:rPr>
      </w:pPr>
      <w:r>
        <w:rPr>
          <w:color w:val="000000" w:themeColor="text1"/>
          <w:sz w:val="28"/>
        </w:rPr>
        <w:lastRenderedPageBreak/>
        <w:t>3.3.2.33.</w:t>
      </w:r>
      <w:r>
        <w:rPr>
          <w:sz w:val="28"/>
        </w:rPr>
        <w:t xml:space="preserve"> </w:t>
      </w:r>
      <w:proofErr w:type="gramStart"/>
      <w:r>
        <w:rPr>
          <w:sz w:val="28"/>
        </w:rPr>
        <w:t xml:space="preserve">При подаче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документов, предусмотренных пунктом 2.6.1 настоящего Административного регламента, </w:t>
      </w:r>
      <w:r w:rsidRPr="00987043">
        <w:rPr>
          <w:sz w:val="28"/>
        </w:rPr>
        <w:t>посредством ЕПГУ и (или) РПГУ</w:t>
      </w:r>
      <w:r>
        <w:rPr>
          <w:sz w:val="28"/>
        </w:rPr>
        <w:t xml:space="preserve"> в сети Интернет направление заявителю заключения комиссии и постановления администрации, уведомления об отказе в предоставлении муниципальной услуги осуществляется в личный кабинет заявителя на ЕПГУ и</w:t>
      </w:r>
      <w:proofErr w:type="gramEnd"/>
      <w:r>
        <w:rPr>
          <w:sz w:val="28"/>
        </w:rPr>
        <w:t xml:space="preserve"> (или) РПГУ в сети Интернет, если в заявлении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не был указан иной способ.</w:t>
      </w:r>
    </w:p>
    <w:p w:rsidR="004E6C66" w:rsidRDefault="004E6C66" w:rsidP="004E6C66">
      <w:pPr>
        <w:spacing w:line="360" w:lineRule="auto"/>
        <w:ind w:firstLine="709"/>
        <w:jc w:val="both"/>
        <w:rPr>
          <w:sz w:val="28"/>
        </w:rPr>
      </w:pPr>
      <w:r w:rsidRPr="00987043">
        <w:rPr>
          <w:color w:val="000000" w:themeColor="text1"/>
          <w:sz w:val="28"/>
        </w:rPr>
        <w:t>3.3.2.3</w:t>
      </w:r>
      <w:r>
        <w:rPr>
          <w:color w:val="000000" w:themeColor="text1"/>
          <w:sz w:val="28"/>
        </w:rPr>
        <w:t>4</w:t>
      </w:r>
      <w:r w:rsidRPr="00987043">
        <w:rPr>
          <w:color w:val="000000" w:themeColor="text1"/>
          <w:sz w:val="28"/>
        </w:rPr>
        <w:t xml:space="preserve">. </w:t>
      </w:r>
      <w:r w:rsidRPr="00987043">
        <w:rPr>
          <w:sz w:val="28"/>
        </w:rPr>
        <w:t>Возможность предоставления результата муниципальной услуги по экстерриториальному принципу отсутствует.</w:t>
      </w:r>
    </w:p>
    <w:p w:rsidR="004E6C66" w:rsidRDefault="004E6C66" w:rsidP="004E6C66">
      <w:pPr>
        <w:pStyle w:val="ConsPlusNormal"/>
        <w:spacing w:line="360" w:lineRule="auto"/>
        <w:ind w:firstLine="709"/>
        <w:jc w:val="both"/>
        <w:rPr>
          <w:color w:val="000000" w:themeColor="text1"/>
        </w:rPr>
      </w:pPr>
      <w:r>
        <w:rPr>
          <w:color w:val="000000" w:themeColor="text1"/>
        </w:rPr>
        <w:t>3.3.2.35.</w:t>
      </w:r>
      <w:r>
        <w:t xml:space="preserve"> Результатом административной процедуры является направление (выдача) заявителю результата муниципальной услуги.</w:t>
      </w:r>
    </w:p>
    <w:p w:rsidR="004E6C66" w:rsidRDefault="004E6C66" w:rsidP="004E6C66">
      <w:pPr>
        <w:spacing w:line="360" w:lineRule="auto"/>
        <w:ind w:firstLine="709"/>
        <w:jc w:val="both"/>
        <w:rPr>
          <w:sz w:val="28"/>
        </w:rPr>
      </w:pPr>
      <w:r>
        <w:rPr>
          <w:color w:val="000000" w:themeColor="text1"/>
          <w:sz w:val="28"/>
        </w:rPr>
        <w:t>3.3.2.36.</w:t>
      </w:r>
      <w:r>
        <w:rPr>
          <w:sz w:val="28"/>
        </w:rPr>
        <w:t xml:space="preserve"> Срок предоставления муниципальной услуги исчисляется со дня подписания членами комиссии заключения, главой городского округа постановления администрации либо руководителем управления уведомления об отказе в предоставлении муниципальной услуги и </w:t>
      </w:r>
      <w:r w:rsidRPr="00987043">
        <w:rPr>
          <w:sz w:val="28"/>
        </w:rPr>
        <w:t>не может превышать 5 календарных дней.</w:t>
      </w:r>
    </w:p>
    <w:p w:rsidR="004E6C66" w:rsidRDefault="004E6C66" w:rsidP="004E6C66">
      <w:pPr>
        <w:spacing w:line="360" w:lineRule="auto"/>
        <w:ind w:firstLine="709"/>
        <w:jc w:val="both"/>
        <w:rPr>
          <w:sz w:val="28"/>
        </w:rPr>
      </w:pPr>
      <w:r w:rsidRPr="00987043">
        <w:rPr>
          <w:sz w:val="28"/>
        </w:rPr>
        <w:t>3.3.2.3</w:t>
      </w:r>
      <w:r>
        <w:rPr>
          <w:sz w:val="28"/>
        </w:rPr>
        <w:t>7</w:t>
      </w:r>
      <w:proofErr w:type="gramStart"/>
      <w:r w:rsidRPr="00987043">
        <w:rPr>
          <w:sz w:val="28"/>
        </w:rPr>
        <w:t xml:space="preserve"> В</w:t>
      </w:r>
      <w:proofErr w:type="gramEnd"/>
      <w:r w:rsidRPr="00987043">
        <w:rPr>
          <w:sz w:val="28"/>
        </w:rPr>
        <w:t xml:space="preserve"> случае признания жилого помещения непригодным для</w:t>
      </w:r>
      <w:r>
        <w:rPr>
          <w:sz w:val="28"/>
        </w:rPr>
        <w:t xml:space="preserve">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w:t>
      </w:r>
      <w:r>
        <w:rPr>
          <w:sz w:val="28"/>
        </w:rPr>
        <w:lastRenderedPageBreak/>
        <w:t xml:space="preserve">Российской Федерации от </w:t>
      </w:r>
      <w:r w:rsidRPr="00987043">
        <w:rPr>
          <w:sz w:val="28"/>
        </w:rPr>
        <w:t>28.01.2006 № 47, Заключение направляется собственнику жилья и заявителю</w:t>
      </w:r>
      <w:r>
        <w:rPr>
          <w:sz w:val="28"/>
        </w:rPr>
        <w:t xml:space="preserve"> </w:t>
      </w:r>
      <w:r w:rsidRPr="00987043">
        <w:rPr>
          <w:sz w:val="28"/>
        </w:rPr>
        <w:t>не позднее 1 рабочего дня, следующего за днем оформления заключения.</w:t>
      </w: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center"/>
        <w:rPr>
          <w:b/>
          <w:sz w:val="28"/>
        </w:rPr>
      </w:pPr>
      <w:r>
        <w:rPr>
          <w:b/>
          <w:sz w:val="28"/>
        </w:rPr>
        <w:t>Получение дополнительных сведений от заявителя</w:t>
      </w:r>
    </w:p>
    <w:p w:rsidR="004E6C66" w:rsidRDefault="004E6C66" w:rsidP="004E6C66">
      <w:pPr>
        <w:spacing w:line="360" w:lineRule="auto"/>
        <w:ind w:firstLine="709"/>
        <w:jc w:val="both"/>
        <w:rPr>
          <w:sz w:val="28"/>
        </w:rPr>
      </w:pPr>
    </w:p>
    <w:p w:rsidR="004E6C66" w:rsidRDefault="004E6C66" w:rsidP="004E6C66">
      <w:pPr>
        <w:spacing w:line="360" w:lineRule="auto"/>
        <w:ind w:firstLine="709"/>
        <w:jc w:val="both"/>
        <w:rPr>
          <w:sz w:val="28"/>
        </w:rPr>
      </w:pPr>
      <w:r>
        <w:rPr>
          <w:sz w:val="28"/>
        </w:rPr>
        <w:t>3.3.2.38. Получение дополнительных сведений от заявителя не предусмотрено.</w:t>
      </w:r>
    </w:p>
    <w:p w:rsidR="004E6C66" w:rsidRDefault="004E6C66" w:rsidP="004E6C66">
      <w:pPr>
        <w:spacing w:line="360" w:lineRule="auto"/>
        <w:ind w:firstLine="709"/>
        <w:jc w:val="both"/>
        <w:rPr>
          <w:sz w:val="28"/>
        </w:rPr>
      </w:pPr>
      <w:r w:rsidRPr="00987043">
        <w:rPr>
          <w:sz w:val="28"/>
        </w:rPr>
        <w:t>3.3.2.</w:t>
      </w:r>
      <w:r>
        <w:rPr>
          <w:sz w:val="28"/>
        </w:rPr>
        <w:t>39</w:t>
      </w:r>
      <w:r w:rsidRPr="00987043">
        <w:rPr>
          <w:sz w:val="28"/>
        </w:rPr>
        <w:t>. Возможность предоставления муниципальной услуги в упреждающем (</w:t>
      </w:r>
      <w:proofErr w:type="spellStart"/>
      <w:r w:rsidRPr="00987043">
        <w:rPr>
          <w:sz w:val="28"/>
        </w:rPr>
        <w:t>проактивном</w:t>
      </w:r>
      <w:proofErr w:type="spellEnd"/>
      <w:r w:rsidRPr="00987043">
        <w:rPr>
          <w:sz w:val="28"/>
        </w:rPr>
        <w:t>) режиме не предусмотрена.</w:t>
      </w:r>
    </w:p>
    <w:p w:rsidR="004E6C66" w:rsidRDefault="004E6C66" w:rsidP="004E6C66">
      <w:pPr>
        <w:spacing w:line="360" w:lineRule="auto"/>
        <w:ind w:firstLine="709"/>
        <w:jc w:val="both"/>
        <w:rPr>
          <w:sz w:val="28"/>
        </w:rPr>
      </w:pPr>
    </w:p>
    <w:p w:rsidR="004E6C66" w:rsidRDefault="004E6C66" w:rsidP="004E6C66">
      <w:pPr>
        <w:ind w:firstLine="709"/>
        <w:jc w:val="center"/>
        <w:rPr>
          <w:b/>
          <w:sz w:val="28"/>
        </w:rPr>
      </w:pPr>
      <w:r>
        <w:rPr>
          <w:b/>
          <w:sz w:val="28"/>
        </w:rPr>
        <w:t>Порядок оставления запроса заявителя</w:t>
      </w:r>
    </w:p>
    <w:p w:rsidR="004E6C66" w:rsidRDefault="004E6C66" w:rsidP="004E6C66">
      <w:pPr>
        <w:ind w:firstLine="709"/>
        <w:jc w:val="center"/>
        <w:rPr>
          <w:b/>
          <w:sz w:val="28"/>
        </w:rPr>
      </w:pPr>
      <w:r>
        <w:rPr>
          <w:b/>
          <w:sz w:val="28"/>
        </w:rPr>
        <w:t>о предоставлении муниципальной услуги без рассмотрения</w:t>
      </w: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both"/>
        <w:rPr>
          <w:sz w:val="28"/>
        </w:rPr>
      </w:pPr>
      <w:r>
        <w:rPr>
          <w:sz w:val="28"/>
        </w:rPr>
        <w:t xml:space="preserve">3.3.2.40. Заявитель не позднее рабочего дня, предшествующего дню окончания срока предоставления услуги, вправе обратиться в управление с заявлением об оставлении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без рассмотрения по форме согласно Приложению № 5 к настоящему Административному регламенту. </w:t>
      </w:r>
    </w:p>
    <w:p w:rsidR="004E6C66" w:rsidRDefault="004E6C66" w:rsidP="004E6C66">
      <w:pPr>
        <w:spacing w:line="360" w:lineRule="auto"/>
        <w:ind w:firstLine="709"/>
        <w:jc w:val="both"/>
        <w:rPr>
          <w:sz w:val="28"/>
        </w:rPr>
      </w:pPr>
      <w:r>
        <w:rPr>
          <w:sz w:val="28"/>
        </w:rPr>
        <w:t xml:space="preserve">На основании поступившего заявления об оставлении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без рассмотрения управление принимает решение об оставлении заявления без рассмотрения. </w:t>
      </w:r>
    </w:p>
    <w:p w:rsidR="004E6C66" w:rsidRDefault="004E6C66" w:rsidP="004E6C66">
      <w:pPr>
        <w:spacing w:line="360" w:lineRule="auto"/>
        <w:ind w:firstLine="709"/>
        <w:jc w:val="both"/>
        <w:rPr>
          <w:sz w:val="28"/>
        </w:rPr>
      </w:pPr>
      <w:proofErr w:type="gramStart"/>
      <w:r>
        <w:rPr>
          <w:sz w:val="28"/>
        </w:rPr>
        <w:t xml:space="preserve">Уведомление об оставлении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без рассмотрения направляется заявителю по форме согласно Приложению № 6 к настоящему Административному регламенту в порядке, </w:t>
      </w:r>
      <w:r>
        <w:rPr>
          <w:sz w:val="28"/>
        </w:rPr>
        <w:lastRenderedPageBreak/>
        <w:t>установленном пунктом 2.3.2 настоящего Административного регламента, способом, указанным заявителем в заявлении об оставлении заявления о признании помещения жилым помещением, жилого помещения непригодным</w:t>
      </w:r>
      <w:proofErr w:type="gramEnd"/>
      <w:r>
        <w:rPr>
          <w:sz w:val="28"/>
        </w:rPr>
        <w:t xml:space="preserve"> для проживания и многоквартирного дома аварийным и подлежащим сносу или реконструкции без рассмотрения, не позднее рабочего дня, следующего за днем поступления заявления об оставлении заявления без рассмотрения.</w:t>
      </w:r>
    </w:p>
    <w:p w:rsidR="004E6C66" w:rsidRDefault="004E6C66" w:rsidP="004E6C66">
      <w:pPr>
        <w:spacing w:line="360" w:lineRule="auto"/>
        <w:ind w:firstLine="709"/>
        <w:jc w:val="both"/>
        <w:rPr>
          <w:sz w:val="28"/>
        </w:rPr>
      </w:pPr>
      <w:r>
        <w:rPr>
          <w:sz w:val="28"/>
        </w:rPr>
        <w:t>Оставление без рассмотрения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не препятствует повторному обращению заявителя в управление за предоставлением муниципальной услуги.</w:t>
      </w:r>
    </w:p>
    <w:p w:rsidR="004E6C66" w:rsidRDefault="004E6C66" w:rsidP="004E6C66">
      <w:pPr>
        <w:spacing w:line="360" w:lineRule="auto"/>
        <w:ind w:firstLine="709"/>
        <w:jc w:val="both"/>
        <w:rPr>
          <w:b/>
          <w:sz w:val="28"/>
        </w:rPr>
      </w:pPr>
    </w:p>
    <w:p w:rsidR="004E6C66" w:rsidRDefault="004E6C66" w:rsidP="004E6C66">
      <w:pPr>
        <w:ind w:firstLine="709"/>
        <w:jc w:val="center"/>
        <w:rPr>
          <w:b/>
          <w:sz w:val="28"/>
        </w:rPr>
      </w:pPr>
      <w:r>
        <w:rPr>
          <w:b/>
          <w:sz w:val="28"/>
        </w:rPr>
        <w:t>3.4. Описание варианта 2 предоставления</w:t>
      </w:r>
    </w:p>
    <w:p w:rsidR="004E6C66" w:rsidRDefault="004E6C66" w:rsidP="004E6C66">
      <w:pPr>
        <w:ind w:firstLine="709"/>
        <w:jc w:val="center"/>
        <w:rPr>
          <w:b/>
          <w:sz w:val="28"/>
        </w:rPr>
      </w:pPr>
      <w:r>
        <w:rPr>
          <w:b/>
          <w:sz w:val="28"/>
        </w:rPr>
        <w:t>муниципальной услуги</w:t>
      </w:r>
    </w:p>
    <w:p w:rsidR="004E6C66" w:rsidRDefault="004E6C66" w:rsidP="004E6C66">
      <w:pPr>
        <w:spacing w:line="360" w:lineRule="auto"/>
        <w:ind w:firstLine="709"/>
        <w:jc w:val="center"/>
        <w:rPr>
          <w:b/>
          <w:sz w:val="28"/>
        </w:rPr>
      </w:pPr>
    </w:p>
    <w:p w:rsidR="004E6C66" w:rsidRDefault="004E6C66" w:rsidP="004E6C66">
      <w:pPr>
        <w:spacing w:line="360" w:lineRule="auto"/>
        <w:ind w:firstLine="709"/>
        <w:jc w:val="both"/>
        <w:rPr>
          <w:sz w:val="28"/>
        </w:rPr>
      </w:pPr>
      <w:r>
        <w:rPr>
          <w:sz w:val="28"/>
        </w:rPr>
        <w:t xml:space="preserve">3.4.1. Результат предоставления муниципальной услуги указан в подпункте «в», </w:t>
      </w:r>
      <w:r w:rsidRPr="00162A3B">
        <w:rPr>
          <w:sz w:val="28"/>
        </w:rPr>
        <w:t>«г»</w:t>
      </w:r>
      <w:r>
        <w:rPr>
          <w:sz w:val="28"/>
        </w:rPr>
        <w:t xml:space="preserve">  пункта 2.3.1 настоящего Административного регламента.</w:t>
      </w:r>
    </w:p>
    <w:p w:rsidR="004E6C66" w:rsidRDefault="004E6C66" w:rsidP="004E6C66">
      <w:pPr>
        <w:spacing w:line="360" w:lineRule="auto"/>
        <w:ind w:firstLine="709"/>
        <w:jc w:val="both"/>
        <w:rPr>
          <w:sz w:val="28"/>
        </w:rPr>
      </w:pPr>
      <w:r>
        <w:rPr>
          <w:sz w:val="28"/>
        </w:rPr>
        <w:t>3.4.2. Перечень и описание административных процедур предоставления муниципальной услуги:</w:t>
      </w:r>
    </w:p>
    <w:p w:rsidR="004E6C66" w:rsidRDefault="004E6C66" w:rsidP="004E6C66">
      <w:pPr>
        <w:spacing w:after="1" w:line="216" w:lineRule="auto"/>
        <w:jc w:val="center"/>
        <w:outlineLvl w:val="3"/>
        <w:rPr>
          <w:rFonts w:ascii="Calibri" w:hAnsi="Calibri"/>
          <w:b/>
        </w:rPr>
      </w:pPr>
    </w:p>
    <w:p w:rsidR="004E6C66" w:rsidRDefault="004E6C66" w:rsidP="004E6C66">
      <w:pPr>
        <w:spacing w:after="1" w:line="216" w:lineRule="auto"/>
        <w:jc w:val="center"/>
        <w:outlineLvl w:val="3"/>
        <w:rPr>
          <w:sz w:val="28"/>
        </w:rPr>
      </w:pPr>
      <w:r>
        <w:rPr>
          <w:b/>
          <w:sz w:val="28"/>
        </w:rPr>
        <w:t>Прием запроса и документов и (или) информации,</w:t>
      </w:r>
    </w:p>
    <w:p w:rsidR="004E6C66" w:rsidRDefault="004E6C66" w:rsidP="004E6C66">
      <w:pPr>
        <w:spacing w:after="1" w:line="216" w:lineRule="auto"/>
        <w:jc w:val="center"/>
        <w:rPr>
          <w:sz w:val="28"/>
        </w:rPr>
      </w:pPr>
      <w:proofErr w:type="gramStart"/>
      <w:r>
        <w:rPr>
          <w:b/>
          <w:sz w:val="28"/>
        </w:rPr>
        <w:t>необходимых</w:t>
      </w:r>
      <w:proofErr w:type="gramEnd"/>
      <w:r>
        <w:rPr>
          <w:b/>
          <w:sz w:val="28"/>
        </w:rPr>
        <w:t xml:space="preserve"> для предоставления муниципальной услуги</w:t>
      </w:r>
    </w:p>
    <w:p w:rsidR="004E6C66" w:rsidRDefault="004E6C66" w:rsidP="004E6C66">
      <w:pPr>
        <w:spacing w:line="360" w:lineRule="auto"/>
        <w:ind w:firstLine="709"/>
        <w:jc w:val="both"/>
        <w:rPr>
          <w:sz w:val="28"/>
        </w:rPr>
      </w:pPr>
    </w:p>
    <w:p w:rsidR="004E6C66" w:rsidRDefault="004E6C66" w:rsidP="004E6C66">
      <w:pPr>
        <w:spacing w:line="360" w:lineRule="auto"/>
        <w:ind w:firstLine="709"/>
        <w:jc w:val="both"/>
        <w:rPr>
          <w:sz w:val="28"/>
        </w:rPr>
      </w:pPr>
      <w:r>
        <w:rPr>
          <w:sz w:val="28"/>
        </w:rPr>
        <w:t>3.4.2.1. Основанием для начала административной процедуры является поступление в управление заявления об исправлении опечаток и (или) ошибок по форме согласно приложению № 7 к настоящему Административному регламенту и документов, предусмотренных подпунктом 2.6</w:t>
      </w:r>
      <w:r w:rsidRPr="00162A3B">
        <w:rPr>
          <w:sz w:val="28"/>
        </w:rPr>
        <w:t>.2.1</w:t>
      </w:r>
      <w:r>
        <w:rPr>
          <w:sz w:val="28"/>
        </w:rPr>
        <w:t xml:space="preserve"> пункта 2.6.2 настоящего Административного регламента, одним из способов, установленных пунктом 2.6.</w:t>
      </w:r>
      <w:r w:rsidRPr="00162A3B">
        <w:rPr>
          <w:sz w:val="28"/>
        </w:rPr>
        <w:t>5 н</w:t>
      </w:r>
      <w:r>
        <w:rPr>
          <w:sz w:val="28"/>
        </w:rPr>
        <w:t>астоящего Административного регламента.</w:t>
      </w:r>
    </w:p>
    <w:p w:rsidR="004E6C66" w:rsidRDefault="004E6C66" w:rsidP="004E6C66">
      <w:pPr>
        <w:spacing w:line="360" w:lineRule="auto"/>
        <w:ind w:firstLine="709"/>
        <w:jc w:val="both"/>
        <w:rPr>
          <w:sz w:val="28"/>
        </w:rPr>
      </w:pPr>
      <w:r>
        <w:rPr>
          <w:sz w:val="28"/>
        </w:rPr>
        <w:lastRenderedPageBreak/>
        <w:t>3.4.2.2. В целях установления личности физическое лицо  представляет в управление документ, предусмотренный абзацем «б» подпункта 2.6.1.1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абзацами «б», «в» подпункта 2.6.1.1 пункта 2.6.1 настоящего Административного регламента.</w:t>
      </w:r>
    </w:p>
    <w:p w:rsidR="004E6C66" w:rsidRDefault="004E6C66" w:rsidP="004E6C66">
      <w:pPr>
        <w:spacing w:line="360" w:lineRule="auto"/>
        <w:ind w:firstLine="709"/>
        <w:jc w:val="both"/>
        <w:rPr>
          <w:sz w:val="28"/>
        </w:rPr>
      </w:pPr>
      <w:r>
        <w:rPr>
          <w:sz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абзацами "б", "в" подпункта 2.6.1.1 пункта 2.6.1 настоящего Административного регламента.</w:t>
      </w:r>
    </w:p>
    <w:p w:rsidR="004E6C66" w:rsidRDefault="004E6C66" w:rsidP="004E6C66">
      <w:pPr>
        <w:spacing w:line="360" w:lineRule="auto"/>
        <w:ind w:firstLine="709"/>
        <w:jc w:val="both"/>
        <w:rPr>
          <w:sz w:val="28"/>
        </w:rPr>
      </w:pPr>
      <w:r>
        <w:rPr>
          <w:sz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абзацем "б" подпункта 2.6.1.1 пункта 2.6.1 настоящего Административного регламента.</w:t>
      </w:r>
    </w:p>
    <w:p w:rsidR="004E6C66" w:rsidRDefault="004E6C66" w:rsidP="004E6C66">
      <w:pPr>
        <w:spacing w:line="360" w:lineRule="auto"/>
        <w:ind w:firstLine="709"/>
        <w:jc w:val="both"/>
        <w:rPr>
          <w:sz w:val="28"/>
        </w:rPr>
      </w:pPr>
      <w:r>
        <w:rPr>
          <w:sz w:val="28"/>
        </w:rPr>
        <w:t>3.4.2.3. Основания для принятия решения об отказе в приеме заявления об исправлении опечаток и (или) ошибок и документов, необходимых для предоставления муниципальной услуги, отсутствуют.</w:t>
      </w:r>
    </w:p>
    <w:p w:rsidR="004E6C66" w:rsidRDefault="004E6C66" w:rsidP="004E6C66">
      <w:pPr>
        <w:spacing w:line="360" w:lineRule="auto"/>
        <w:ind w:firstLine="709"/>
        <w:jc w:val="both"/>
        <w:rPr>
          <w:sz w:val="28"/>
        </w:rPr>
      </w:pPr>
      <w:r>
        <w:rPr>
          <w:sz w:val="28"/>
        </w:rPr>
        <w:t>МФЦ участвует в приеме заявления об исправлении опечаток и (или) ошибок в соответствии с соглашением о взаимодействии между АУ "МФЦ" и администрацией.</w:t>
      </w:r>
    </w:p>
    <w:p w:rsidR="004E6C66" w:rsidRDefault="004E6C66" w:rsidP="004E6C66">
      <w:pPr>
        <w:spacing w:line="360" w:lineRule="auto"/>
        <w:ind w:firstLine="709"/>
        <w:jc w:val="both"/>
        <w:rPr>
          <w:sz w:val="28"/>
        </w:rPr>
      </w:pPr>
      <w:r w:rsidRPr="00162A3B">
        <w:rPr>
          <w:sz w:val="28"/>
        </w:rPr>
        <w:t>3.4.2.4. Возможность получения муниципальной услуги по экстерриториальному принципу отсутствует.</w:t>
      </w:r>
    </w:p>
    <w:p w:rsidR="004E6C66" w:rsidRDefault="004E6C66" w:rsidP="004E6C66">
      <w:pPr>
        <w:spacing w:line="360" w:lineRule="auto"/>
        <w:ind w:firstLine="709"/>
        <w:jc w:val="both"/>
        <w:rPr>
          <w:sz w:val="28"/>
        </w:rPr>
      </w:pPr>
      <w:r>
        <w:rPr>
          <w:sz w:val="28"/>
        </w:rPr>
        <w:t>3.4.2.5. Заявление об исправлении опечаток и (или) ошибок, направленное одним из способов, установленных в подпункте "б" пункта 2.6.5 настоящего Административного регламента, принимается специалистами управления.</w:t>
      </w:r>
    </w:p>
    <w:p w:rsidR="004E6C66" w:rsidRDefault="004E6C66" w:rsidP="004E6C66">
      <w:pPr>
        <w:spacing w:line="360" w:lineRule="auto"/>
        <w:ind w:firstLine="709"/>
        <w:jc w:val="both"/>
        <w:rPr>
          <w:sz w:val="28"/>
        </w:rPr>
      </w:pPr>
      <w:r>
        <w:rPr>
          <w:sz w:val="28"/>
        </w:rPr>
        <w:t>Заявление об исправлении опечаток и (или) ошибок, направленное способом, указанным в подпункте "а" пункта 2.6.4 настоящего Административного регламента, регистрируется в автоматическом режиме.</w:t>
      </w:r>
    </w:p>
    <w:p w:rsidR="004E6C66" w:rsidRDefault="004E6C66" w:rsidP="004E6C66">
      <w:pPr>
        <w:spacing w:line="360" w:lineRule="auto"/>
        <w:ind w:firstLine="709"/>
        <w:jc w:val="both"/>
        <w:rPr>
          <w:sz w:val="28"/>
        </w:rPr>
      </w:pPr>
      <w:r>
        <w:rPr>
          <w:sz w:val="28"/>
        </w:rPr>
        <w:lastRenderedPageBreak/>
        <w:t xml:space="preserve">3.4.2.6. </w:t>
      </w:r>
      <w:proofErr w:type="gramStart"/>
      <w:r>
        <w:rPr>
          <w:sz w:val="28"/>
        </w:rPr>
        <w:t xml:space="preserve">Для возможности подачи заявления об исправлении </w:t>
      </w:r>
      <w:r w:rsidRPr="00162A3B">
        <w:rPr>
          <w:sz w:val="28"/>
        </w:rPr>
        <w:t>опечаток и</w:t>
      </w:r>
      <w:r>
        <w:rPr>
          <w:sz w:val="28"/>
        </w:rPr>
        <w:t xml:space="preserve"> (или) </w:t>
      </w:r>
      <w:r w:rsidRPr="00162A3B">
        <w:rPr>
          <w:sz w:val="28"/>
        </w:rPr>
        <w:t>ошибок через ЕПГУ и (или) РПГУ в сети Интернет заявитель</w:t>
      </w:r>
      <w:r>
        <w:rPr>
          <w:sz w:val="28"/>
        </w:rPr>
        <w:t xml:space="preserve">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4E6C66" w:rsidRDefault="004E6C66" w:rsidP="004E6C66">
      <w:pPr>
        <w:spacing w:line="360" w:lineRule="auto"/>
        <w:ind w:firstLine="709"/>
        <w:jc w:val="both"/>
        <w:rPr>
          <w:sz w:val="28"/>
        </w:rPr>
      </w:pPr>
      <w:r>
        <w:rPr>
          <w:sz w:val="28"/>
        </w:rPr>
        <w:t>3.4.2.7. Результатом административной процедуры является зарегистрированное заявление об исправлении опечаток и (или) ошибок.</w:t>
      </w:r>
    </w:p>
    <w:p w:rsidR="004E6C66" w:rsidRDefault="004E6C66" w:rsidP="004E6C66">
      <w:pPr>
        <w:spacing w:line="360" w:lineRule="auto"/>
        <w:ind w:firstLine="709"/>
        <w:jc w:val="both"/>
        <w:rPr>
          <w:sz w:val="28"/>
        </w:rPr>
      </w:pPr>
      <w:r>
        <w:rPr>
          <w:sz w:val="28"/>
        </w:rPr>
        <w:t>3.4.2.8. Срок регистрации заявления об исправлении опечаток и (или) ошибок указан в подразделе 2.11 настоящего Административного регламента.</w:t>
      </w:r>
    </w:p>
    <w:p w:rsidR="004E6C66" w:rsidRDefault="004E6C66" w:rsidP="004E6C66">
      <w:pPr>
        <w:spacing w:line="360" w:lineRule="auto"/>
        <w:ind w:firstLine="709"/>
        <w:jc w:val="both"/>
        <w:rPr>
          <w:sz w:val="28"/>
        </w:rPr>
      </w:pPr>
      <w:r>
        <w:rPr>
          <w:sz w:val="28"/>
        </w:rPr>
        <w:t>3.4.2.9. Зарегистрированное заявление об исправлении опечаток и (или) ошибок направляется в отдел.</w:t>
      </w:r>
    </w:p>
    <w:p w:rsidR="004E6C66" w:rsidRDefault="004E6C66" w:rsidP="004E6C66">
      <w:pPr>
        <w:spacing w:before="220" w:after="1" w:line="216" w:lineRule="auto"/>
        <w:ind w:firstLine="540"/>
        <w:jc w:val="both"/>
      </w:pPr>
    </w:p>
    <w:p w:rsidR="004E6C66" w:rsidRDefault="004E6C66" w:rsidP="004E6C66">
      <w:pPr>
        <w:spacing w:line="360" w:lineRule="auto"/>
        <w:ind w:firstLine="709"/>
        <w:jc w:val="center"/>
        <w:outlineLvl w:val="3"/>
        <w:rPr>
          <w:sz w:val="28"/>
        </w:rPr>
      </w:pPr>
      <w:r>
        <w:rPr>
          <w:b/>
          <w:sz w:val="28"/>
        </w:rPr>
        <w:t>Межведомственное информационное взаимодействие</w:t>
      </w:r>
    </w:p>
    <w:p w:rsidR="004E6C66" w:rsidRDefault="004E6C66" w:rsidP="004E6C66">
      <w:pPr>
        <w:spacing w:line="360" w:lineRule="auto"/>
        <w:ind w:firstLine="709"/>
        <w:jc w:val="both"/>
        <w:rPr>
          <w:sz w:val="28"/>
        </w:rPr>
      </w:pPr>
    </w:p>
    <w:p w:rsidR="004E6C66" w:rsidRDefault="004E6C66" w:rsidP="004E6C66">
      <w:pPr>
        <w:spacing w:line="360" w:lineRule="auto"/>
        <w:ind w:firstLine="709"/>
        <w:jc w:val="both"/>
        <w:rPr>
          <w:sz w:val="28"/>
        </w:rPr>
      </w:pPr>
      <w:r w:rsidRPr="00162A3B">
        <w:rPr>
          <w:sz w:val="28"/>
        </w:rPr>
        <w:t>3.4.2.10.</w:t>
      </w:r>
      <w:r w:rsidRPr="00162A3B">
        <w:t xml:space="preserve"> </w:t>
      </w:r>
      <w:r w:rsidRPr="00162A3B">
        <w:rPr>
          <w:sz w:val="28"/>
        </w:rPr>
        <w:t>Межведомственное информационное взаимодействие не предусмотрено.</w:t>
      </w:r>
    </w:p>
    <w:p w:rsidR="004E6C66" w:rsidRDefault="004E6C66" w:rsidP="004E6C66">
      <w:pPr>
        <w:ind w:firstLine="709"/>
        <w:jc w:val="both"/>
        <w:rPr>
          <w:sz w:val="28"/>
        </w:rPr>
      </w:pPr>
    </w:p>
    <w:p w:rsidR="004E6C66" w:rsidRDefault="004E6C66" w:rsidP="004E6C66">
      <w:pPr>
        <w:ind w:firstLine="709"/>
        <w:jc w:val="center"/>
        <w:outlineLvl w:val="3"/>
        <w:rPr>
          <w:sz w:val="28"/>
        </w:rPr>
      </w:pPr>
      <w:r>
        <w:rPr>
          <w:b/>
          <w:sz w:val="28"/>
        </w:rPr>
        <w:t>Принятие решения о предоставлении</w:t>
      </w:r>
    </w:p>
    <w:p w:rsidR="004E6C66" w:rsidRDefault="004E6C66" w:rsidP="004E6C66">
      <w:pPr>
        <w:ind w:firstLine="709"/>
        <w:jc w:val="center"/>
        <w:rPr>
          <w:sz w:val="28"/>
        </w:rPr>
      </w:pPr>
      <w:r>
        <w:rPr>
          <w:b/>
          <w:sz w:val="28"/>
        </w:rPr>
        <w:t>(об отказе в предоставлении) муниципальной услуги</w:t>
      </w:r>
    </w:p>
    <w:p w:rsidR="004E6C66" w:rsidRDefault="004E6C66" w:rsidP="004E6C66">
      <w:pPr>
        <w:spacing w:line="360" w:lineRule="auto"/>
        <w:ind w:firstLine="709"/>
        <w:jc w:val="both"/>
        <w:rPr>
          <w:sz w:val="28"/>
        </w:rPr>
      </w:pPr>
    </w:p>
    <w:p w:rsidR="004E6C66" w:rsidRDefault="004E6C66" w:rsidP="004E6C66">
      <w:pPr>
        <w:spacing w:line="360" w:lineRule="auto"/>
        <w:ind w:firstLine="709"/>
        <w:jc w:val="both"/>
        <w:rPr>
          <w:sz w:val="28"/>
        </w:rPr>
      </w:pPr>
      <w:r>
        <w:rPr>
          <w:sz w:val="28"/>
        </w:rPr>
        <w:t>3.4.2.11. Основанием для начала административной процедуры является поступление заявления об исправлении опечаток и (или) ошибок документов, представленных заявителем самостоятельно, в отдел.</w:t>
      </w:r>
    </w:p>
    <w:p w:rsidR="004E6C66" w:rsidRDefault="004E6C66" w:rsidP="004E6C66">
      <w:pPr>
        <w:spacing w:line="360" w:lineRule="auto"/>
        <w:ind w:firstLine="709"/>
        <w:jc w:val="both"/>
        <w:rPr>
          <w:sz w:val="28"/>
        </w:rPr>
      </w:pPr>
      <w:r>
        <w:rPr>
          <w:sz w:val="28"/>
        </w:rPr>
        <w:t>3.4.2.12. В рамках рассмотрения заявления об исправлении опечаток и (или) ошибок осуществляется его проверка на предмет наличия (отсутствия) оснований для принятия решения об исправлении опечаток и (или) ошибок.</w:t>
      </w:r>
    </w:p>
    <w:p w:rsidR="004E6C66" w:rsidRDefault="004E6C66" w:rsidP="004E6C66">
      <w:pPr>
        <w:spacing w:line="360" w:lineRule="auto"/>
        <w:ind w:firstLine="709"/>
        <w:jc w:val="both"/>
        <w:rPr>
          <w:sz w:val="28"/>
        </w:rPr>
      </w:pPr>
      <w:r>
        <w:rPr>
          <w:sz w:val="28"/>
        </w:rPr>
        <w:t>3.4.2.13. Критериями принятия решения о предоставлении муниципальной услуги являются:</w:t>
      </w:r>
    </w:p>
    <w:p w:rsidR="004E6C66" w:rsidRDefault="004E6C66" w:rsidP="004E6C66">
      <w:pPr>
        <w:spacing w:line="360" w:lineRule="auto"/>
        <w:ind w:firstLine="709"/>
        <w:jc w:val="both"/>
        <w:rPr>
          <w:sz w:val="28"/>
        </w:rPr>
      </w:pPr>
      <w:r>
        <w:rPr>
          <w:sz w:val="28"/>
        </w:rPr>
        <w:lastRenderedPageBreak/>
        <w:t>а) соответствие заявителя кругу лиц, указанных в подразделе 1.2 настоящего Административного регламента;</w:t>
      </w:r>
    </w:p>
    <w:p w:rsidR="004E6C66" w:rsidRDefault="004E6C66" w:rsidP="004E6C66">
      <w:pPr>
        <w:spacing w:line="360" w:lineRule="auto"/>
        <w:ind w:firstLine="709"/>
        <w:jc w:val="both"/>
        <w:rPr>
          <w:sz w:val="28"/>
        </w:rPr>
      </w:pPr>
      <w:r>
        <w:rPr>
          <w:sz w:val="28"/>
        </w:rPr>
        <w:t>б) наличие опечаток и (или) ошибок в документах, выданных в результате предоставления муниципальной услуги.</w:t>
      </w:r>
    </w:p>
    <w:p w:rsidR="004E6C66" w:rsidRDefault="004E6C66" w:rsidP="004E6C66">
      <w:pPr>
        <w:spacing w:line="360" w:lineRule="auto"/>
        <w:ind w:firstLine="709"/>
        <w:jc w:val="both"/>
        <w:rPr>
          <w:sz w:val="28"/>
        </w:rPr>
      </w:pPr>
      <w:r>
        <w:rPr>
          <w:sz w:val="28"/>
        </w:rPr>
        <w:t>3.4.2.14. Критериями принятия решения об отказе в предоставлении муниципальной услуги являются:</w:t>
      </w:r>
    </w:p>
    <w:p w:rsidR="004E6C66" w:rsidRDefault="004E6C66" w:rsidP="004E6C66">
      <w:pPr>
        <w:spacing w:line="360" w:lineRule="auto"/>
        <w:ind w:firstLine="709"/>
        <w:jc w:val="both"/>
        <w:rPr>
          <w:sz w:val="28"/>
        </w:rPr>
      </w:pPr>
      <w:r>
        <w:rPr>
          <w:sz w:val="28"/>
        </w:rPr>
        <w:t>а) несоответствие заявителя кругу лиц, указанных в подразделе 1.2 настоящего Административного регламента;</w:t>
      </w:r>
    </w:p>
    <w:p w:rsidR="004E6C66" w:rsidRDefault="004E6C66" w:rsidP="004E6C66">
      <w:pPr>
        <w:spacing w:line="360" w:lineRule="auto"/>
        <w:ind w:firstLine="709"/>
        <w:jc w:val="both"/>
        <w:rPr>
          <w:sz w:val="28"/>
        </w:rPr>
      </w:pPr>
      <w:r w:rsidRPr="00162A3B">
        <w:rPr>
          <w:sz w:val="28"/>
        </w:rPr>
        <w:t xml:space="preserve">б) отсутствие опечаток и </w:t>
      </w:r>
      <w:r>
        <w:rPr>
          <w:sz w:val="28"/>
        </w:rPr>
        <w:t xml:space="preserve">(или) </w:t>
      </w:r>
      <w:r w:rsidRPr="00162A3B">
        <w:rPr>
          <w:sz w:val="28"/>
        </w:rPr>
        <w:t>ошибок в документах, выданных в результате предоставления муниципальной услуги.</w:t>
      </w:r>
    </w:p>
    <w:p w:rsidR="004E6C66" w:rsidRDefault="004E6C66" w:rsidP="004E6C66">
      <w:pPr>
        <w:spacing w:line="360" w:lineRule="auto"/>
        <w:ind w:firstLine="709"/>
        <w:jc w:val="both"/>
        <w:rPr>
          <w:sz w:val="28"/>
        </w:rPr>
      </w:pPr>
      <w:r>
        <w:rPr>
          <w:sz w:val="28"/>
        </w:rPr>
        <w:t>3.4.2.15. В случае подтверждения наличия опечаток и (или) ошибок, допущенных в заключени</w:t>
      </w:r>
      <w:proofErr w:type="gramStart"/>
      <w:r>
        <w:rPr>
          <w:sz w:val="28"/>
        </w:rPr>
        <w:t>и</w:t>
      </w:r>
      <w:proofErr w:type="gramEnd"/>
      <w:r>
        <w:rPr>
          <w:sz w:val="28"/>
        </w:rPr>
        <w:t xml:space="preserve"> комиссии и (или) постановлении администрации, </w:t>
      </w:r>
      <w:r w:rsidRPr="00162A3B">
        <w:rPr>
          <w:sz w:val="28"/>
        </w:rPr>
        <w:t>уведомлении об отказе в предоставлении муниципальной услуги</w:t>
      </w:r>
      <w:r>
        <w:rPr>
          <w:sz w:val="28"/>
        </w:rPr>
        <w:t>, специалист подготавливает вышеуказанные документы с исправленными опечатками и (или) ошибками и направляет их для визирования уполномоченным лицам.</w:t>
      </w:r>
    </w:p>
    <w:p w:rsidR="004E6C66" w:rsidRDefault="004E6C66" w:rsidP="004E6C66">
      <w:pPr>
        <w:spacing w:line="360" w:lineRule="auto"/>
        <w:ind w:firstLine="709"/>
        <w:jc w:val="both"/>
        <w:rPr>
          <w:sz w:val="28"/>
        </w:rPr>
      </w:pPr>
      <w:r>
        <w:rPr>
          <w:sz w:val="28"/>
        </w:rPr>
        <w:t>3.4.2.16. Завизированное уполномоченными должностными лицами заключение с исправленными опечатками и (или) ошибками подписывается Комиссией, постановление администрации с исправленными опечатками и ошибками подписывается главой городского округа город, уведомление об отказе в предоставлении муниципальной услуги с исправленными опечатками и (или) ошибками подписывается руководителем управления.</w:t>
      </w:r>
    </w:p>
    <w:p w:rsidR="004E6C66" w:rsidRDefault="004E6C66" w:rsidP="004E6C66">
      <w:pPr>
        <w:spacing w:line="360" w:lineRule="auto"/>
        <w:ind w:firstLine="709"/>
        <w:jc w:val="both"/>
        <w:rPr>
          <w:sz w:val="28"/>
        </w:rPr>
      </w:pPr>
      <w:r>
        <w:rPr>
          <w:sz w:val="28"/>
        </w:rPr>
        <w:t xml:space="preserve">3.4.2.17. Результатом административной процедуры является подписание заключения с исправленными опечатками и (или) ошибками, постановления с исправленными опечатками и (или) ошибками, уведомления об отказе в предоставлении муниципальной услуги с исправленными опечатками и (или) ошибками. </w:t>
      </w:r>
    </w:p>
    <w:p w:rsidR="004E6C66" w:rsidRDefault="004E6C66" w:rsidP="004E6C66">
      <w:pPr>
        <w:spacing w:line="360" w:lineRule="auto"/>
        <w:ind w:firstLine="709"/>
        <w:jc w:val="both"/>
        <w:rPr>
          <w:sz w:val="28"/>
        </w:rPr>
      </w:pPr>
      <w:r>
        <w:rPr>
          <w:sz w:val="28"/>
        </w:rPr>
        <w:t>3.4.2</w:t>
      </w:r>
      <w:r w:rsidRPr="009E1976">
        <w:rPr>
          <w:sz w:val="28"/>
        </w:rPr>
        <w:t xml:space="preserve">.18. Максимальный срок административной процедуры не может превышать 27 календарных </w:t>
      </w:r>
      <w:r w:rsidRPr="0069714A">
        <w:rPr>
          <w:sz w:val="28"/>
        </w:rPr>
        <w:t xml:space="preserve">дней с момента поступления заявление об </w:t>
      </w:r>
      <w:r w:rsidRPr="00FF750D">
        <w:rPr>
          <w:sz w:val="28"/>
        </w:rPr>
        <w:t>исправлении опечаток (или) ошибок направляется в отдел.</w:t>
      </w:r>
    </w:p>
    <w:p w:rsidR="004E6C66" w:rsidRDefault="004E6C66" w:rsidP="004E6C66">
      <w:pPr>
        <w:spacing w:before="220" w:after="1" w:line="216" w:lineRule="auto"/>
        <w:ind w:firstLine="540"/>
        <w:jc w:val="both"/>
      </w:pPr>
    </w:p>
    <w:p w:rsidR="004E6C66" w:rsidRDefault="004E6C66" w:rsidP="004E6C66">
      <w:pPr>
        <w:spacing w:after="1" w:line="216" w:lineRule="auto"/>
        <w:jc w:val="center"/>
        <w:outlineLvl w:val="3"/>
        <w:rPr>
          <w:sz w:val="28"/>
        </w:rPr>
      </w:pPr>
      <w:r>
        <w:rPr>
          <w:b/>
          <w:sz w:val="28"/>
        </w:rPr>
        <w:lastRenderedPageBreak/>
        <w:t>Предоставление результата муниципальной услуги</w:t>
      </w:r>
    </w:p>
    <w:p w:rsidR="004E6C66" w:rsidRDefault="004E6C66" w:rsidP="004E6C66">
      <w:pPr>
        <w:spacing w:before="220" w:after="1" w:line="216" w:lineRule="auto"/>
        <w:ind w:firstLine="540"/>
        <w:jc w:val="both"/>
      </w:pPr>
    </w:p>
    <w:p w:rsidR="004E6C66" w:rsidRDefault="004E6C66" w:rsidP="004E6C66">
      <w:pPr>
        <w:spacing w:line="360" w:lineRule="auto"/>
        <w:ind w:firstLine="709"/>
        <w:jc w:val="both"/>
        <w:rPr>
          <w:sz w:val="28"/>
        </w:rPr>
      </w:pPr>
      <w:r>
        <w:rPr>
          <w:sz w:val="28"/>
        </w:rPr>
        <w:t xml:space="preserve">3.4.2.19. Основанием для начала административной процедуры является </w:t>
      </w:r>
      <w:r w:rsidRPr="00100E14">
        <w:rPr>
          <w:sz w:val="28"/>
        </w:rPr>
        <w:t xml:space="preserve">подписание комиссией заключения с исправленными опечатками и (или) ошибками, утверждение постановления администрации, либо подписание руководителем управления уведомления об отказе в исправлении </w:t>
      </w:r>
      <w:r>
        <w:rPr>
          <w:sz w:val="28"/>
        </w:rPr>
        <w:t>опечаток и (или) ошибок</w:t>
      </w:r>
      <w:r w:rsidRPr="00100E14">
        <w:rPr>
          <w:sz w:val="28"/>
        </w:rPr>
        <w:t>.</w:t>
      </w:r>
    </w:p>
    <w:p w:rsidR="004E6C66" w:rsidRDefault="004E6C66" w:rsidP="004E6C66">
      <w:pPr>
        <w:spacing w:line="360" w:lineRule="auto"/>
        <w:ind w:firstLine="709"/>
        <w:jc w:val="both"/>
        <w:rPr>
          <w:sz w:val="28"/>
        </w:rPr>
      </w:pPr>
      <w:r>
        <w:rPr>
          <w:sz w:val="28"/>
        </w:rPr>
        <w:t>3.4.2.20. Заявитель по его выбору вправе получить результат предоставления муниципальной услуги одним из следующих способов:</w:t>
      </w:r>
    </w:p>
    <w:p w:rsidR="004E6C66" w:rsidRDefault="004E6C66" w:rsidP="004E6C66">
      <w:pPr>
        <w:spacing w:line="360" w:lineRule="auto"/>
        <w:ind w:firstLine="709"/>
        <w:jc w:val="both"/>
        <w:rPr>
          <w:sz w:val="28"/>
        </w:rPr>
      </w:pPr>
      <w:r>
        <w:rPr>
          <w:sz w:val="28"/>
        </w:rPr>
        <w:t>а) на бумажном носителе;</w:t>
      </w:r>
    </w:p>
    <w:p w:rsidR="004E6C66" w:rsidRDefault="004E6C66" w:rsidP="004E6C66">
      <w:pPr>
        <w:spacing w:line="360" w:lineRule="auto"/>
        <w:ind w:firstLine="709"/>
        <w:jc w:val="both"/>
        <w:rPr>
          <w:sz w:val="28"/>
        </w:rPr>
      </w:pPr>
      <w:r>
        <w:rPr>
          <w:sz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w:t>
      </w:r>
    </w:p>
    <w:p w:rsidR="004E6C66" w:rsidRDefault="004E6C66" w:rsidP="004E6C66">
      <w:pPr>
        <w:spacing w:line="360" w:lineRule="auto"/>
        <w:ind w:firstLine="709"/>
        <w:jc w:val="both"/>
        <w:rPr>
          <w:sz w:val="28"/>
        </w:rPr>
      </w:pPr>
      <w:r>
        <w:rPr>
          <w:sz w:val="28"/>
        </w:rPr>
        <w:t>3.4.2.21. Лицом, ответственным за выполнение административной процедуры, является специалист, ответственный за предоставление муниципальной услуги.</w:t>
      </w:r>
    </w:p>
    <w:p w:rsidR="004E6C66" w:rsidRDefault="004E6C66" w:rsidP="004E6C66">
      <w:pPr>
        <w:spacing w:line="360" w:lineRule="auto"/>
        <w:ind w:firstLine="709"/>
        <w:jc w:val="both"/>
        <w:rPr>
          <w:sz w:val="28"/>
        </w:rPr>
      </w:pPr>
      <w:r>
        <w:rPr>
          <w:sz w:val="28"/>
        </w:rPr>
        <w:t>3.4.2.22. При подаче заявления об исправлении опечаток и (или) ошибок и документов, предусмотренных пунктом 2.6.1 настоящего Административного регламента,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заявлении об исправлении опечаток и (или) ошибок не был указан иной способ.</w:t>
      </w:r>
    </w:p>
    <w:p w:rsidR="004E6C66" w:rsidRPr="00100E14" w:rsidRDefault="004E6C66" w:rsidP="004E6C66">
      <w:pPr>
        <w:spacing w:line="360" w:lineRule="auto"/>
        <w:ind w:firstLine="709"/>
        <w:jc w:val="both"/>
        <w:rPr>
          <w:sz w:val="28"/>
        </w:rPr>
      </w:pPr>
      <w:r>
        <w:rPr>
          <w:sz w:val="28"/>
        </w:rPr>
        <w:t xml:space="preserve">3.4.2.23. </w:t>
      </w:r>
      <w:proofErr w:type="gramStart"/>
      <w:r>
        <w:rPr>
          <w:sz w:val="28"/>
        </w:rPr>
        <w:t xml:space="preserve">При подаче заявления об исправлении опечаток и (или) ошибок и документов, предусмотренных абзацами "б", "в" подпункта 2.6.1.1 пункта 2.6.1 настоящего Административного регламента, посредством ЕПГУ и (или) РПГУ в сети Интернет направление результата муниципальной услуги осуществляется в личный кабинет заявителя на ЕПГУ и (или) РПГУ в сети Интернет, если в заявлении об исправлении опечаток и (или) ошибок не был </w:t>
      </w:r>
      <w:r w:rsidRPr="00100E14">
        <w:rPr>
          <w:sz w:val="28"/>
        </w:rPr>
        <w:t>указан иной</w:t>
      </w:r>
      <w:proofErr w:type="gramEnd"/>
      <w:r w:rsidRPr="00100E14">
        <w:rPr>
          <w:sz w:val="28"/>
        </w:rPr>
        <w:t xml:space="preserve"> способ.</w:t>
      </w:r>
    </w:p>
    <w:p w:rsidR="004E6C66" w:rsidRDefault="004E6C66" w:rsidP="004E6C66">
      <w:pPr>
        <w:spacing w:line="360" w:lineRule="auto"/>
        <w:ind w:firstLine="709"/>
        <w:jc w:val="both"/>
        <w:rPr>
          <w:sz w:val="28"/>
        </w:rPr>
      </w:pPr>
      <w:r w:rsidRPr="00100E14">
        <w:rPr>
          <w:sz w:val="28"/>
        </w:rPr>
        <w:lastRenderedPageBreak/>
        <w:t>3.4.2.2</w:t>
      </w:r>
      <w:r>
        <w:rPr>
          <w:sz w:val="28"/>
        </w:rPr>
        <w:t>4</w:t>
      </w:r>
      <w:r w:rsidRPr="00100E14">
        <w:rPr>
          <w:sz w:val="28"/>
        </w:rPr>
        <w:t>. Возможность предоставления результата муниципальной услуги по экстерриториальному принципу отсутствует.</w:t>
      </w:r>
    </w:p>
    <w:p w:rsidR="004E6C66" w:rsidRDefault="004E6C66" w:rsidP="004E6C66">
      <w:pPr>
        <w:spacing w:line="360" w:lineRule="auto"/>
        <w:ind w:firstLine="709"/>
        <w:jc w:val="both"/>
        <w:rPr>
          <w:sz w:val="28"/>
        </w:rPr>
      </w:pPr>
      <w:r>
        <w:rPr>
          <w:sz w:val="28"/>
        </w:rPr>
        <w:t>3.4.2.25. Результатом административной процедуры является направление (выдача) заявителю результата муниципальной услуги.</w:t>
      </w:r>
    </w:p>
    <w:p w:rsidR="004E6C66" w:rsidRDefault="004E6C66" w:rsidP="004E6C66">
      <w:pPr>
        <w:spacing w:line="360" w:lineRule="auto"/>
        <w:ind w:firstLine="709"/>
        <w:jc w:val="both"/>
        <w:rPr>
          <w:sz w:val="28"/>
        </w:rPr>
      </w:pPr>
      <w:r>
        <w:rPr>
          <w:sz w:val="28"/>
        </w:rPr>
        <w:t xml:space="preserve">3.4.2.26. Срок предоставления заявителю результата муниципальной услуги исчисляется со дня принятия решения об исправлении опечаток и (или) ошибок или решения об отказе в предоставлении муниципальной </w:t>
      </w:r>
      <w:r w:rsidRPr="00100E14">
        <w:rPr>
          <w:sz w:val="28"/>
        </w:rPr>
        <w:t>услуги и составляет 2 календарных дня.</w:t>
      </w:r>
    </w:p>
    <w:p w:rsidR="004E6C66" w:rsidRDefault="004E6C66" w:rsidP="004E6C66">
      <w:pPr>
        <w:spacing w:after="1" w:line="216" w:lineRule="auto"/>
        <w:jc w:val="center"/>
        <w:outlineLvl w:val="3"/>
        <w:rPr>
          <w:b/>
          <w:sz w:val="28"/>
        </w:rPr>
      </w:pPr>
    </w:p>
    <w:p w:rsidR="004E6C66" w:rsidRDefault="004E6C66" w:rsidP="004E6C66">
      <w:pPr>
        <w:spacing w:after="1" w:line="216" w:lineRule="auto"/>
        <w:jc w:val="center"/>
        <w:outlineLvl w:val="3"/>
        <w:rPr>
          <w:sz w:val="28"/>
        </w:rPr>
      </w:pPr>
      <w:r>
        <w:rPr>
          <w:b/>
          <w:sz w:val="28"/>
        </w:rPr>
        <w:t>Получение дополнительных сведений от заявителя</w:t>
      </w:r>
    </w:p>
    <w:p w:rsidR="004E6C66" w:rsidRDefault="004E6C66" w:rsidP="004E6C66">
      <w:pPr>
        <w:spacing w:after="1" w:line="216" w:lineRule="auto"/>
        <w:ind w:firstLine="540"/>
        <w:jc w:val="both"/>
        <w:rPr>
          <w:sz w:val="28"/>
        </w:rPr>
      </w:pPr>
    </w:p>
    <w:p w:rsidR="004E6C66" w:rsidRDefault="004E6C66" w:rsidP="004E6C66">
      <w:pPr>
        <w:spacing w:line="360" w:lineRule="auto"/>
        <w:ind w:firstLine="709"/>
        <w:jc w:val="both"/>
        <w:rPr>
          <w:sz w:val="28"/>
        </w:rPr>
      </w:pPr>
      <w:r>
        <w:rPr>
          <w:sz w:val="28"/>
        </w:rPr>
        <w:t>3.4.2.27. Получение дополнительных сведений от заявителя не предусмотрено.</w:t>
      </w:r>
    </w:p>
    <w:p w:rsidR="004E6C66" w:rsidRDefault="004E6C66" w:rsidP="004E6C66">
      <w:pPr>
        <w:spacing w:line="360" w:lineRule="auto"/>
        <w:ind w:firstLine="709"/>
        <w:jc w:val="both"/>
        <w:rPr>
          <w:sz w:val="28"/>
        </w:rPr>
      </w:pPr>
      <w:r>
        <w:rPr>
          <w:sz w:val="28"/>
        </w:rPr>
        <w:t xml:space="preserve">3.4.2.28. </w:t>
      </w:r>
      <w:r w:rsidRPr="00100E14">
        <w:rPr>
          <w:sz w:val="28"/>
        </w:rPr>
        <w:t>Возможность предоставления муниципальной услуги в упреждающем (</w:t>
      </w:r>
      <w:proofErr w:type="spellStart"/>
      <w:r w:rsidRPr="00100E14">
        <w:rPr>
          <w:sz w:val="28"/>
        </w:rPr>
        <w:t>проактивном</w:t>
      </w:r>
      <w:proofErr w:type="spellEnd"/>
      <w:r w:rsidRPr="00100E14">
        <w:rPr>
          <w:sz w:val="28"/>
        </w:rPr>
        <w:t>) режиме не предусмотрена.</w:t>
      </w:r>
    </w:p>
    <w:p w:rsidR="004E6C66" w:rsidRDefault="004E6C66" w:rsidP="004E6C66">
      <w:pPr>
        <w:spacing w:after="1" w:line="216" w:lineRule="auto"/>
        <w:jc w:val="center"/>
        <w:outlineLvl w:val="3"/>
        <w:rPr>
          <w:b/>
          <w:sz w:val="28"/>
        </w:rPr>
      </w:pPr>
    </w:p>
    <w:p w:rsidR="004E6C66" w:rsidRDefault="004E6C66" w:rsidP="004E6C66">
      <w:pPr>
        <w:ind w:firstLine="709"/>
        <w:jc w:val="center"/>
        <w:outlineLvl w:val="1"/>
        <w:rPr>
          <w:sz w:val="28"/>
        </w:rPr>
      </w:pPr>
      <w:r>
        <w:rPr>
          <w:b/>
          <w:sz w:val="28"/>
        </w:rPr>
        <w:t xml:space="preserve">IV. ФОРМЫ </w:t>
      </w:r>
      <w:proofErr w:type="gramStart"/>
      <w:r>
        <w:rPr>
          <w:b/>
          <w:sz w:val="28"/>
        </w:rPr>
        <w:t>КОНТРОЛЯ ЗА</w:t>
      </w:r>
      <w:proofErr w:type="gramEnd"/>
      <w:r>
        <w:rPr>
          <w:b/>
          <w:sz w:val="28"/>
        </w:rPr>
        <w:t xml:space="preserve"> ИСПОЛНЕНИЕМ</w:t>
      </w:r>
    </w:p>
    <w:p w:rsidR="004E6C66" w:rsidRDefault="004E6C66" w:rsidP="004E6C66">
      <w:pPr>
        <w:ind w:firstLine="709"/>
        <w:jc w:val="center"/>
        <w:rPr>
          <w:sz w:val="28"/>
        </w:rPr>
      </w:pPr>
      <w:r>
        <w:rPr>
          <w:b/>
          <w:sz w:val="28"/>
        </w:rPr>
        <w:t>АДМИНИСТРАТИВНОГО РЕГЛАМЕНТА</w:t>
      </w:r>
    </w:p>
    <w:p w:rsidR="004E6C66" w:rsidRDefault="004E6C66" w:rsidP="004E6C66">
      <w:pPr>
        <w:spacing w:line="360" w:lineRule="auto"/>
        <w:ind w:firstLine="709"/>
        <w:jc w:val="both"/>
        <w:rPr>
          <w:sz w:val="28"/>
        </w:rPr>
      </w:pPr>
    </w:p>
    <w:p w:rsidR="004E6C66" w:rsidRDefault="004E6C66" w:rsidP="004E6C66">
      <w:pPr>
        <w:ind w:firstLine="709"/>
        <w:jc w:val="center"/>
        <w:outlineLvl w:val="2"/>
        <w:rPr>
          <w:sz w:val="28"/>
        </w:rPr>
      </w:pPr>
      <w:r>
        <w:rPr>
          <w:b/>
          <w:sz w:val="28"/>
        </w:rPr>
        <w:t xml:space="preserve">4.1. Порядок осуществления текущего </w:t>
      </w:r>
      <w:proofErr w:type="gramStart"/>
      <w:r>
        <w:rPr>
          <w:b/>
          <w:sz w:val="28"/>
        </w:rPr>
        <w:t>контроля за</w:t>
      </w:r>
      <w:proofErr w:type="gramEnd"/>
      <w:r>
        <w:rPr>
          <w:b/>
          <w:sz w:val="28"/>
        </w:rPr>
        <w:t xml:space="preserve"> соблюдением</w:t>
      </w:r>
    </w:p>
    <w:p w:rsidR="004E6C66" w:rsidRDefault="004E6C66" w:rsidP="004E6C66">
      <w:pPr>
        <w:ind w:firstLine="709"/>
        <w:jc w:val="center"/>
        <w:rPr>
          <w:sz w:val="28"/>
        </w:rPr>
      </w:pPr>
      <w:r>
        <w:rPr>
          <w:b/>
          <w:sz w:val="28"/>
        </w:rPr>
        <w:t>и исполнением ответственными должностными лицами положений</w:t>
      </w:r>
    </w:p>
    <w:p w:rsidR="004E6C66" w:rsidRDefault="004E6C66" w:rsidP="004E6C66">
      <w:pPr>
        <w:ind w:firstLine="709"/>
        <w:jc w:val="center"/>
        <w:rPr>
          <w:sz w:val="28"/>
        </w:rPr>
      </w:pPr>
      <w:r>
        <w:rPr>
          <w:b/>
          <w:sz w:val="28"/>
        </w:rPr>
        <w:t>Административного регламента и иных нормативных правовых</w:t>
      </w:r>
    </w:p>
    <w:p w:rsidR="004E6C66" w:rsidRDefault="004E6C66" w:rsidP="004E6C66">
      <w:pPr>
        <w:ind w:firstLine="709"/>
        <w:jc w:val="center"/>
        <w:rPr>
          <w:sz w:val="28"/>
        </w:rPr>
      </w:pPr>
      <w:r>
        <w:rPr>
          <w:b/>
          <w:sz w:val="28"/>
        </w:rPr>
        <w:t>актов, устанавливающих требования к предоставлению</w:t>
      </w:r>
    </w:p>
    <w:p w:rsidR="004E6C66" w:rsidRDefault="004E6C66" w:rsidP="004E6C66">
      <w:pPr>
        <w:ind w:firstLine="709"/>
        <w:jc w:val="center"/>
        <w:rPr>
          <w:sz w:val="28"/>
        </w:rPr>
      </w:pPr>
      <w:r>
        <w:rPr>
          <w:b/>
          <w:sz w:val="28"/>
        </w:rPr>
        <w:t>муниципальной услуги, а также принятием ими решений</w:t>
      </w:r>
    </w:p>
    <w:p w:rsidR="004E6C66" w:rsidRDefault="004E6C66" w:rsidP="004E6C66">
      <w:pPr>
        <w:spacing w:line="360" w:lineRule="auto"/>
        <w:ind w:firstLine="709"/>
        <w:jc w:val="both"/>
        <w:rPr>
          <w:sz w:val="28"/>
        </w:rPr>
      </w:pPr>
    </w:p>
    <w:p w:rsidR="004E6C66" w:rsidRDefault="004E6C66" w:rsidP="004E6C66">
      <w:pPr>
        <w:spacing w:line="360" w:lineRule="auto"/>
        <w:ind w:firstLine="709"/>
        <w:jc w:val="both"/>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4E6C66" w:rsidRDefault="004E6C66" w:rsidP="004E6C66">
      <w:pPr>
        <w:spacing w:line="360" w:lineRule="auto"/>
        <w:ind w:firstLine="709"/>
        <w:jc w:val="both"/>
        <w:rPr>
          <w:sz w:val="28"/>
        </w:rPr>
      </w:pPr>
      <w:r>
        <w:rPr>
          <w:sz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w:t>
      </w:r>
      <w:r>
        <w:rPr>
          <w:sz w:val="28"/>
        </w:rPr>
        <w:lastRenderedPageBreak/>
        <w:t>нормативных правовых актов Российской Федерации, Воронежской области, администрации.</w:t>
      </w:r>
    </w:p>
    <w:p w:rsidR="004E6C66" w:rsidRDefault="004E6C66" w:rsidP="004E6C66">
      <w:pPr>
        <w:spacing w:after="1" w:line="216" w:lineRule="auto"/>
        <w:jc w:val="center"/>
        <w:outlineLvl w:val="2"/>
        <w:rPr>
          <w:rFonts w:ascii="Calibri" w:hAnsi="Calibri"/>
          <w:b/>
        </w:rPr>
      </w:pPr>
    </w:p>
    <w:p w:rsidR="004E6C66" w:rsidRDefault="004E6C66" w:rsidP="004E6C66">
      <w:pPr>
        <w:ind w:firstLine="709"/>
        <w:jc w:val="center"/>
        <w:outlineLvl w:val="2"/>
        <w:rPr>
          <w:sz w:val="28"/>
        </w:rPr>
      </w:pPr>
      <w:r>
        <w:rPr>
          <w:b/>
          <w:sz w:val="28"/>
        </w:rPr>
        <w:t xml:space="preserve">4.2. Порядок и периодичность осуществления </w:t>
      </w:r>
      <w:proofErr w:type="gramStart"/>
      <w:r>
        <w:rPr>
          <w:b/>
          <w:sz w:val="28"/>
        </w:rPr>
        <w:t>плановых</w:t>
      </w:r>
      <w:proofErr w:type="gramEnd"/>
    </w:p>
    <w:p w:rsidR="004E6C66" w:rsidRDefault="004E6C66" w:rsidP="004E6C66">
      <w:pPr>
        <w:ind w:firstLine="709"/>
        <w:jc w:val="center"/>
        <w:rPr>
          <w:sz w:val="28"/>
        </w:rPr>
      </w:pPr>
      <w:r>
        <w:rPr>
          <w:b/>
          <w:sz w:val="28"/>
        </w:rPr>
        <w:t>и внеплановых проверок полноты и качества предоставления</w:t>
      </w:r>
    </w:p>
    <w:p w:rsidR="004E6C66" w:rsidRDefault="004E6C66" w:rsidP="004E6C66">
      <w:pPr>
        <w:ind w:firstLine="709"/>
        <w:jc w:val="center"/>
        <w:rPr>
          <w:sz w:val="28"/>
        </w:rPr>
      </w:pPr>
      <w:r>
        <w:rPr>
          <w:b/>
          <w:sz w:val="28"/>
        </w:rPr>
        <w:t>муниципальной услуги, в том числе порядок и формы контроля</w:t>
      </w:r>
    </w:p>
    <w:p w:rsidR="004E6C66" w:rsidRDefault="004E6C66" w:rsidP="004E6C66">
      <w:pPr>
        <w:ind w:firstLine="709"/>
        <w:jc w:val="center"/>
        <w:rPr>
          <w:sz w:val="28"/>
        </w:rPr>
      </w:pPr>
      <w:r>
        <w:rPr>
          <w:b/>
          <w:sz w:val="28"/>
        </w:rPr>
        <w:t>за полнотой и качеством предоставления муниципальной услуги</w:t>
      </w:r>
    </w:p>
    <w:p w:rsidR="004E6C66" w:rsidRDefault="004E6C66" w:rsidP="004E6C66">
      <w:pPr>
        <w:spacing w:line="360" w:lineRule="auto"/>
        <w:ind w:firstLine="709"/>
        <w:jc w:val="both"/>
        <w:rPr>
          <w:sz w:val="28"/>
        </w:rPr>
      </w:pPr>
    </w:p>
    <w:p w:rsidR="004E6C66" w:rsidRDefault="004E6C66" w:rsidP="004E6C66">
      <w:pPr>
        <w:spacing w:line="360" w:lineRule="auto"/>
        <w:ind w:firstLine="709"/>
        <w:jc w:val="both"/>
        <w:rPr>
          <w:sz w:val="28"/>
        </w:rPr>
      </w:pPr>
      <w:r>
        <w:rPr>
          <w:sz w:val="28"/>
        </w:rPr>
        <w:t xml:space="preserve">4.2.1. </w:t>
      </w: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 проверок.</w:t>
      </w:r>
    </w:p>
    <w:p w:rsidR="004E6C66" w:rsidRDefault="004E6C66" w:rsidP="004E6C66">
      <w:pPr>
        <w:spacing w:line="360" w:lineRule="auto"/>
        <w:ind w:firstLine="709"/>
        <w:jc w:val="both"/>
        <w:rPr>
          <w:sz w:val="28"/>
        </w:rPr>
      </w:pPr>
      <w:r>
        <w:rPr>
          <w:sz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4E6C66" w:rsidRDefault="004E6C66" w:rsidP="004E6C66">
      <w:pPr>
        <w:spacing w:line="360" w:lineRule="auto"/>
        <w:ind w:firstLine="709"/>
        <w:jc w:val="both"/>
        <w:rPr>
          <w:sz w:val="28"/>
        </w:rPr>
      </w:pPr>
      <w:r>
        <w:rPr>
          <w:sz w:val="28"/>
        </w:rPr>
        <w:t>При плановой проверке полноты и качества предоставления муниципальной услуги контролю подлежат:</w:t>
      </w:r>
    </w:p>
    <w:p w:rsidR="004E6C66" w:rsidRDefault="004E6C66" w:rsidP="004E6C66">
      <w:pPr>
        <w:spacing w:line="360" w:lineRule="auto"/>
        <w:ind w:firstLine="709"/>
        <w:jc w:val="both"/>
        <w:rPr>
          <w:sz w:val="28"/>
        </w:rPr>
      </w:pPr>
      <w:r>
        <w:rPr>
          <w:sz w:val="28"/>
        </w:rPr>
        <w:t>- соблюдение сроков предоставления муниципальной услуги;</w:t>
      </w:r>
    </w:p>
    <w:p w:rsidR="004E6C66" w:rsidRDefault="004E6C66" w:rsidP="004E6C66">
      <w:pPr>
        <w:spacing w:line="360" w:lineRule="auto"/>
        <w:ind w:firstLine="709"/>
        <w:jc w:val="both"/>
        <w:rPr>
          <w:sz w:val="28"/>
        </w:rPr>
      </w:pPr>
      <w:r>
        <w:rPr>
          <w:sz w:val="28"/>
        </w:rPr>
        <w:t>- соблюдение положений настоящего Административного регламента;</w:t>
      </w:r>
    </w:p>
    <w:p w:rsidR="004E6C66" w:rsidRDefault="004E6C66" w:rsidP="004E6C66">
      <w:pPr>
        <w:spacing w:line="360" w:lineRule="auto"/>
        <w:ind w:firstLine="709"/>
        <w:jc w:val="both"/>
        <w:rPr>
          <w:sz w:val="28"/>
        </w:rPr>
      </w:pPr>
      <w:r>
        <w:rPr>
          <w:sz w:val="28"/>
        </w:rPr>
        <w:t>- правильность и обоснованность принятого решения об отказе в предоставлении муниципальной услуги.</w:t>
      </w:r>
    </w:p>
    <w:p w:rsidR="004E6C66" w:rsidRDefault="004E6C66" w:rsidP="004E6C66">
      <w:pPr>
        <w:spacing w:line="360" w:lineRule="auto"/>
        <w:ind w:firstLine="709"/>
        <w:jc w:val="both"/>
        <w:rPr>
          <w:sz w:val="28"/>
        </w:rPr>
      </w:pPr>
      <w:r>
        <w:rPr>
          <w:sz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4E6C66" w:rsidRDefault="004E6C66" w:rsidP="004E6C66">
      <w:pPr>
        <w:spacing w:line="360" w:lineRule="auto"/>
        <w:ind w:firstLine="709"/>
        <w:jc w:val="both"/>
        <w:rPr>
          <w:sz w:val="28"/>
        </w:rPr>
      </w:pPr>
      <w:r>
        <w:rPr>
          <w:sz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E6C66" w:rsidRDefault="004E6C66" w:rsidP="004E6C66">
      <w:pPr>
        <w:spacing w:line="360" w:lineRule="auto"/>
        <w:ind w:firstLine="709"/>
        <w:jc w:val="both"/>
        <w:rPr>
          <w:sz w:val="28"/>
        </w:rPr>
      </w:pPr>
      <w:r>
        <w:rPr>
          <w:sz w:val="28"/>
        </w:rPr>
        <w:lastRenderedPageBreak/>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4E6C66" w:rsidRDefault="004E6C66" w:rsidP="004E6C66">
      <w:pPr>
        <w:spacing w:after="1" w:line="216" w:lineRule="auto"/>
        <w:jc w:val="center"/>
        <w:outlineLvl w:val="2"/>
        <w:rPr>
          <w:rFonts w:ascii="Calibri" w:hAnsi="Calibri"/>
          <w:b/>
        </w:rPr>
      </w:pPr>
    </w:p>
    <w:p w:rsidR="004E6C66" w:rsidRDefault="004E6C66" w:rsidP="004E6C66">
      <w:pPr>
        <w:ind w:firstLine="709"/>
        <w:jc w:val="center"/>
        <w:outlineLvl w:val="2"/>
        <w:rPr>
          <w:b/>
          <w:sz w:val="28"/>
        </w:rPr>
      </w:pPr>
    </w:p>
    <w:p w:rsidR="004E6C66" w:rsidRDefault="004E6C66" w:rsidP="004E6C66">
      <w:pPr>
        <w:ind w:firstLine="709"/>
        <w:jc w:val="center"/>
        <w:outlineLvl w:val="2"/>
        <w:rPr>
          <w:sz w:val="28"/>
        </w:rPr>
      </w:pPr>
      <w:r>
        <w:rPr>
          <w:b/>
          <w:sz w:val="28"/>
        </w:rPr>
        <w:t>4.3. Ответственность должностных лиц органа,</w:t>
      </w:r>
    </w:p>
    <w:p w:rsidR="004E6C66" w:rsidRDefault="004E6C66" w:rsidP="004E6C66">
      <w:pPr>
        <w:ind w:firstLine="709"/>
        <w:jc w:val="center"/>
        <w:rPr>
          <w:sz w:val="28"/>
        </w:rPr>
      </w:pPr>
      <w:r>
        <w:rPr>
          <w:b/>
          <w:sz w:val="28"/>
        </w:rPr>
        <w:t>предоставляющего муниципальную услугу, за решения и действия</w:t>
      </w:r>
    </w:p>
    <w:p w:rsidR="004E6C66" w:rsidRDefault="004E6C66" w:rsidP="004E6C66">
      <w:pPr>
        <w:ind w:firstLine="709"/>
        <w:jc w:val="center"/>
        <w:rPr>
          <w:sz w:val="28"/>
        </w:rPr>
      </w:pPr>
      <w:r>
        <w:rPr>
          <w:b/>
          <w:sz w:val="28"/>
        </w:rPr>
        <w:t xml:space="preserve">(бездействие), </w:t>
      </w:r>
      <w:proofErr w:type="gramStart"/>
      <w:r>
        <w:rPr>
          <w:b/>
          <w:sz w:val="28"/>
        </w:rPr>
        <w:t>принимаемые</w:t>
      </w:r>
      <w:proofErr w:type="gramEnd"/>
      <w:r>
        <w:rPr>
          <w:b/>
          <w:sz w:val="28"/>
        </w:rPr>
        <w:t xml:space="preserve"> (осуществляемые) ими в ходе</w:t>
      </w:r>
    </w:p>
    <w:p w:rsidR="004E6C66" w:rsidRDefault="004E6C66" w:rsidP="004E6C66">
      <w:pPr>
        <w:ind w:firstLine="709"/>
        <w:jc w:val="center"/>
        <w:rPr>
          <w:sz w:val="28"/>
        </w:rPr>
      </w:pPr>
      <w:r>
        <w:rPr>
          <w:b/>
          <w:sz w:val="28"/>
        </w:rPr>
        <w:t>предоставления муниципальной услуги</w:t>
      </w:r>
    </w:p>
    <w:p w:rsidR="004E6C66" w:rsidRDefault="004E6C66" w:rsidP="004E6C66">
      <w:pPr>
        <w:spacing w:line="360" w:lineRule="auto"/>
        <w:ind w:firstLine="709"/>
        <w:jc w:val="both"/>
        <w:rPr>
          <w:sz w:val="28"/>
        </w:rPr>
      </w:pPr>
    </w:p>
    <w:p w:rsidR="004E6C66" w:rsidRDefault="004E6C66" w:rsidP="004E6C66">
      <w:pPr>
        <w:spacing w:line="360" w:lineRule="auto"/>
        <w:ind w:firstLine="709"/>
        <w:jc w:val="both"/>
        <w:rPr>
          <w:sz w:val="28"/>
        </w:rPr>
      </w:pPr>
      <w:r>
        <w:rPr>
          <w:sz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E6C66" w:rsidRDefault="004E6C66" w:rsidP="004E6C66">
      <w:pPr>
        <w:spacing w:line="360" w:lineRule="auto"/>
        <w:ind w:firstLine="709"/>
        <w:jc w:val="both"/>
        <w:rPr>
          <w:sz w:val="28"/>
        </w:rPr>
      </w:pPr>
      <w:r>
        <w:rPr>
          <w:sz w:val="28"/>
        </w:rPr>
        <w:t>Сотрудники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E6C66" w:rsidRDefault="004E6C66" w:rsidP="004E6C66">
      <w:pPr>
        <w:spacing w:line="360" w:lineRule="auto"/>
        <w:ind w:firstLine="709"/>
        <w:jc w:val="both"/>
        <w:rPr>
          <w:sz w:val="28"/>
        </w:rPr>
      </w:pPr>
    </w:p>
    <w:p w:rsidR="004E6C66" w:rsidRDefault="004E6C66" w:rsidP="004E6C66">
      <w:pPr>
        <w:ind w:firstLine="709"/>
        <w:jc w:val="center"/>
        <w:outlineLvl w:val="2"/>
        <w:rPr>
          <w:sz w:val="28"/>
        </w:rPr>
      </w:pPr>
      <w:r>
        <w:rPr>
          <w:b/>
          <w:sz w:val="28"/>
        </w:rPr>
        <w:t>4.4. Положения, характеризующие требования к порядку</w:t>
      </w:r>
    </w:p>
    <w:p w:rsidR="004E6C66" w:rsidRDefault="004E6C66" w:rsidP="004E6C66">
      <w:pPr>
        <w:ind w:firstLine="709"/>
        <w:jc w:val="center"/>
        <w:rPr>
          <w:sz w:val="28"/>
        </w:rPr>
      </w:pPr>
      <w:r>
        <w:rPr>
          <w:b/>
          <w:sz w:val="28"/>
        </w:rPr>
        <w:t xml:space="preserve">и формам </w:t>
      </w:r>
      <w:proofErr w:type="gramStart"/>
      <w:r>
        <w:rPr>
          <w:b/>
          <w:sz w:val="28"/>
        </w:rPr>
        <w:t>контроля за</w:t>
      </w:r>
      <w:proofErr w:type="gramEnd"/>
      <w:r>
        <w:rPr>
          <w:b/>
          <w:sz w:val="28"/>
        </w:rPr>
        <w:t xml:space="preserve"> предоставлением муниципальной услуги,</w:t>
      </w:r>
    </w:p>
    <w:p w:rsidR="004E6C66" w:rsidRDefault="004E6C66" w:rsidP="004E6C66">
      <w:pPr>
        <w:ind w:firstLine="709"/>
        <w:jc w:val="center"/>
        <w:rPr>
          <w:sz w:val="28"/>
        </w:rPr>
      </w:pPr>
      <w:r>
        <w:rPr>
          <w:b/>
          <w:sz w:val="28"/>
        </w:rPr>
        <w:t>в том числе со стороны граждан, их объединений и организаций</w:t>
      </w:r>
    </w:p>
    <w:p w:rsidR="004E6C66" w:rsidRDefault="004E6C66" w:rsidP="004E6C66">
      <w:pPr>
        <w:spacing w:line="360" w:lineRule="auto"/>
        <w:ind w:firstLine="709"/>
        <w:jc w:val="both"/>
        <w:rPr>
          <w:sz w:val="28"/>
        </w:rPr>
      </w:pPr>
    </w:p>
    <w:p w:rsidR="004E6C66" w:rsidRDefault="004E6C66" w:rsidP="004E6C66">
      <w:pPr>
        <w:spacing w:line="360" w:lineRule="auto"/>
        <w:ind w:firstLine="709"/>
        <w:jc w:val="both"/>
        <w:rPr>
          <w:sz w:val="28"/>
        </w:rPr>
      </w:pPr>
      <w:r>
        <w:rPr>
          <w:sz w:val="28"/>
        </w:rPr>
        <w:t xml:space="preserve">4.4.1. 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E6C66" w:rsidRDefault="004E6C66" w:rsidP="004E6C66">
      <w:pPr>
        <w:spacing w:line="360" w:lineRule="auto"/>
        <w:ind w:firstLine="709"/>
        <w:jc w:val="both"/>
        <w:rPr>
          <w:sz w:val="28"/>
        </w:rPr>
      </w:pPr>
      <w:r>
        <w:rPr>
          <w:sz w:val="28"/>
        </w:rPr>
        <w:t>Граждане, их объединения и организации также имеют право:</w:t>
      </w:r>
    </w:p>
    <w:p w:rsidR="004E6C66" w:rsidRDefault="004E6C66" w:rsidP="004E6C66">
      <w:pPr>
        <w:spacing w:line="360" w:lineRule="auto"/>
        <w:ind w:firstLine="709"/>
        <w:jc w:val="both"/>
        <w:rPr>
          <w:sz w:val="28"/>
        </w:rPr>
      </w:pPr>
      <w:r>
        <w:rPr>
          <w:sz w:val="28"/>
        </w:rPr>
        <w:t>- направлять замечания и предложения по улучшению доступности и качества предоставления муниципальной услуги;</w:t>
      </w:r>
    </w:p>
    <w:p w:rsidR="004E6C66" w:rsidRDefault="004E6C66" w:rsidP="004E6C66">
      <w:pPr>
        <w:spacing w:line="360" w:lineRule="auto"/>
        <w:ind w:firstLine="709"/>
        <w:jc w:val="both"/>
        <w:rPr>
          <w:sz w:val="28"/>
        </w:rPr>
      </w:pPr>
      <w:r>
        <w:rPr>
          <w:sz w:val="28"/>
        </w:rPr>
        <w:t>- вносить предложения о мерах по устранению нарушений настоящего Административного регламента.</w:t>
      </w:r>
    </w:p>
    <w:p w:rsidR="004E6C66" w:rsidRDefault="004E6C66" w:rsidP="004E6C66">
      <w:pPr>
        <w:spacing w:line="360" w:lineRule="auto"/>
        <w:ind w:firstLine="709"/>
        <w:jc w:val="both"/>
        <w:rPr>
          <w:sz w:val="28"/>
        </w:rPr>
      </w:pPr>
      <w:r>
        <w:rPr>
          <w:sz w:val="28"/>
        </w:rPr>
        <w:t xml:space="preserve">4.4.2. Должностные лица, ответственные за организацию работы по предоставлению муниципальной услуги, принимают меры к прекращению </w:t>
      </w:r>
      <w:r>
        <w:rPr>
          <w:sz w:val="28"/>
        </w:rPr>
        <w:lastRenderedPageBreak/>
        <w:t>допущенных нарушений, устраняют причины и условия, способствующие совершению нарушений.</w:t>
      </w:r>
    </w:p>
    <w:p w:rsidR="004E6C66" w:rsidRDefault="004E6C66" w:rsidP="004E6C66">
      <w:pPr>
        <w:spacing w:line="360" w:lineRule="auto"/>
        <w:ind w:firstLine="709"/>
        <w:jc w:val="both"/>
        <w:rPr>
          <w:sz w:val="28"/>
        </w:rPr>
      </w:pPr>
      <w:r>
        <w:rPr>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E6C66" w:rsidRDefault="004E6C66" w:rsidP="004E6C66">
      <w:pPr>
        <w:spacing w:line="360" w:lineRule="auto"/>
        <w:ind w:firstLine="709"/>
        <w:jc w:val="center"/>
        <w:outlineLvl w:val="1"/>
        <w:rPr>
          <w:rFonts w:ascii="Calibri" w:hAnsi="Calibri"/>
          <w:b/>
        </w:rPr>
      </w:pPr>
    </w:p>
    <w:p w:rsidR="004E6C66" w:rsidRDefault="004E6C66" w:rsidP="004E6C66">
      <w:pPr>
        <w:ind w:firstLine="709"/>
        <w:jc w:val="center"/>
        <w:outlineLvl w:val="1"/>
        <w:rPr>
          <w:b/>
        </w:rPr>
      </w:pPr>
      <w:r>
        <w:rPr>
          <w:b/>
          <w:sz w:val="28"/>
        </w:rPr>
        <w:t xml:space="preserve">V. </w:t>
      </w:r>
      <w:proofErr w:type="gramStart"/>
      <w:r>
        <w:rPr>
          <w:b/>
          <w:sz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4E6C66" w:rsidRDefault="004E6C66" w:rsidP="004E6C66">
      <w:pPr>
        <w:spacing w:line="360" w:lineRule="auto"/>
        <w:ind w:firstLine="709"/>
        <w:jc w:val="both"/>
      </w:pPr>
    </w:p>
    <w:p w:rsidR="004E6C66" w:rsidRDefault="004E6C66" w:rsidP="004E6C66">
      <w:pPr>
        <w:spacing w:line="360" w:lineRule="auto"/>
        <w:ind w:firstLine="709"/>
        <w:jc w:val="both"/>
        <w:rPr>
          <w:sz w:val="28"/>
        </w:rPr>
      </w:pPr>
      <w:r>
        <w:rPr>
          <w:sz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25" w:history="1">
        <w:r>
          <w:rPr>
            <w:sz w:val="28"/>
          </w:rPr>
          <w:t>частью 1.1 статьи 16</w:t>
        </w:r>
      </w:hyperlink>
      <w:r>
        <w:rPr>
          <w:sz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4E6C66" w:rsidRDefault="004E6C66" w:rsidP="004E6C66">
      <w:pPr>
        <w:spacing w:line="360" w:lineRule="auto"/>
        <w:ind w:firstLine="709"/>
        <w:jc w:val="both"/>
        <w:rPr>
          <w:sz w:val="28"/>
        </w:rPr>
      </w:pPr>
      <w:r>
        <w:rPr>
          <w:sz w:val="28"/>
        </w:rPr>
        <w:t xml:space="preserve">5.2. Заявитель может обратиться с </w:t>
      </w:r>
      <w:proofErr w:type="gramStart"/>
      <w:r>
        <w:rPr>
          <w:sz w:val="28"/>
        </w:rPr>
        <w:t>жалобой</w:t>
      </w:r>
      <w:proofErr w:type="gramEnd"/>
      <w:r>
        <w:rPr>
          <w:sz w:val="28"/>
        </w:rPr>
        <w:t xml:space="preserve"> в том числе в следующих случаях:</w:t>
      </w:r>
    </w:p>
    <w:p w:rsidR="004E6C66" w:rsidRDefault="004E6C66" w:rsidP="004E6C66">
      <w:pPr>
        <w:spacing w:line="360" w:lineRule="auto"/>
        <w:ind w:firstLine="709"/>
        <w:jc w:val="both"/>
        <w:rPr>
          <w:sz w:val="28"/>
        </w:rPr>
      </w:pPr>
      <w:r>
        <w:rPr>
          <w:sz w:val="28"/>
        </w:rPr>
        <w:t xml:space="preserve">- нарушение срока регистрации заявления о предоставлении муниципальной услуги, запроса, указанного в </w:t>
      </w:r>
      <w:hyperlink r:id="rId26" w:history="1">
        <w:r>
          <w:rPr>
            <w:sz w:val="28"/>
          </w:rPr>
          <w:t>статье 15.1</w:t>
        </w:r>
      </w:hyperlink>
      <w:r>
        <w:rPr>
          <w:sz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4E6C66" w:rsidRDefault="004E6C66" w:rsidP="004E6C66">
      <w:pPr>
        <w:spacing w:line="360" w:lineRule="auto"/>
        <w:ind w:firstLine="709"/>
        <w:jc w:val="both"/>
        <w:rPr>
          <w:sz w:val="28"/>
        </w:rPr>
      </w:pPr>
      <w:r>
        <w:rPr>
          <w:sz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Pr>
          <w:sz w:val="28"/>
        </w:rPr>
        <w:lastRenderedPageBreak/>
        <w:t xml:space="preserve">в полном объеме в порядке, определенном </w:t>
      </w:r>
      <w:hyperlink r:id="rId27" w:history="1">
        <w:r>
          <w:rPr>
            <w:sz w:val="28"/>
          </w:rPr>
          <w:t>частью 1.3 статьи 16</w:t>
        </w:r>
      </w:hyperlink>
      <w:r>
        <w:rPr>
          <w:sz w:val="28"/>
        </w:rPr>
        <w:t xml:space="preserve"> Федерального закона № 210-ФЗ;</w:t>
      </w:r>
    </w:p>
    <w:p w:rsidR="004E6C66" w:rsidRDefault="004E6C66" w:rsidP="004E6C66">
      <w:pPr>
        <w:spacing w:line="360" w:lineRule="auto"/>
        <w:ind w:firstLine="709"/>
        <w:jc w:val="both"/>
        <w:rPr>
          <w:sz w:val="28"/>
        </w:rPr>
      </w:pPr>
      <w:r>
        <w:rPr>
          <w:sz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4E6C66" w:rsidRDefault="004E6C66" w:rsidP="004E6C66">
      <w:pPr>
        <w:spacing w:line="360" w:lineRule="auto"/>
        <w:ind w:firstLine="709"/>
        <w:jc w:val="both"/>
        <w:rPr>
          <w:sz w:val="28"/>
        </w:rPr>
      </w:pPr>
      <w:r>
        <w:rPr>
          <w:sz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4E6C66" w:rsidRDefault="004E6C66" w:rsidP="004E6C66">
      <w:pPr>
        <w:spacing w:line="360" w:lineRule="auto"/>
        <w:ind w:firstLine="709"/>
        <w:jc w:val="both"/>
        <w:rPr>
          <w:sz w:val="28"/>
        </w:rPr>
      </w:pPr>
      <w:proofErr w:type="gramStart"/>
      <w:r>
        <w:rPr>
          <w:sz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Pr>
          <w:sz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Pr>
            <w:sz w:val="28"/>
          </w:rPr>
          <w:t>частью 1.3 статьи 16</w:t>
        </w:r>
      </w:hyperlink>
      <w:r>
        <w:rPr>
          <w:sz w:val="28"/>
        </w:rPr>
        <w:t xml:space="preserve"> Федерального закона № 210-ФЗ;</w:t>
      </w:r>
    </w:p>
    <w:p w:rsidR="004E6C66" w:rsidRDefault="004E6C66" w:rsidP="004E6C66">
      <w:pPr>
        <w:spacing w:line="360" w:lineRule="auto"/>
        <w:ind w:firstLine="709"/>
        <w:jc w:val="both"/>
        <w:rPr>
          <w:sz w:val="28"/>
        </w:rPr>
      </w:pPr>
      <w:r>
        <w:rPr>
          <w:sz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4E6C66" w:rsidRDefault="004E6C66" w:rsidP="004E6C66">
      <w:pPr>
        <w:spacing w:line="360" w:lineRule="auto"/>
        <w:ind w:firstLine="709"/>
        <w:jc w:val="both"/>
        <w:rPr>
          <w:sz w:val="28"/>
        </w:rPr>
      </w:pPr>
      <w:proofErr w:type="gramStart"/>
      <w:r>
        <w:rPr>
          <w:sz w:val="28"/>
        </w:rPr>
        <w:lastRenderedPageBreak/>
        <w:t>- отказ управления,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Pr>
            <w:sz w:val="28"/>
          </w:rPr>
          <w:t>частью 1.3 статьи 16</w:t>
        </w:r>
      </w:hyperlink>
      <w:r>
        <w:rPr>
          <w:sz w:val="28"/>
        </w:rPr>
        <w:t xml:space="preserve"> Федерального закона № 210-ФЗ;</w:t>
      </w:r>
    </w:p>
    <w:p w:rsidR="004E6C66" w:rsidRDefault="004E6C66" w:rsidP="004E6C66">
      <w:pPr>
        <w:spacing w:line="360" w:lineRule="auto"/>
        <w:ind w:firstLine="709"/>
        <w:jc w:val="both"/>
        <w:rPr>
          <w:sz w:val="28"/>
        </w:rPr>
      </w:pPr>
      <w:r>
        <w:rPr>
          <w:sz w:val="28"/>
        </w:rPr>
        <w:t>- нарушение срока или порядка выдачи документов по результатам предоставления муниципальной услуги;</w:t>
      </w:r>
    </w:p>
    <w:p w:rsidR="004E6C66" w:rsidRDefault="004E6C66" w:rsidP="004E6C66">
      <w:pPr>
        <w:spacing w:line="360" w:lineRule="auto"/>
        <w:ind w:firstLine="709"/>
        <w:jc w:val="both"/>
        <w:rPr>
          <w:sz w:val="28"/>
        </w:rPr>
      </w:pPr>
      <w:proofErr w:type="gramStart"/>
      <w:r>
        <w:rPr>
          <w:sz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Pr>
          <w:sz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Pr>
            <w:sz w:val="28"/>
          </w:rPr>
          <w:t>частью 1.3 статьи 16</w:t>
        </w:r>
      </w:hyperlink>
      <w:r>
        <w:rPr>
          <w:sz w:val="28"/>
        </w:rPr>
        <w:t xml:space="preserve"> Федерального закона № 210-ФЗ;</w:t>
      </w:r>
    </w:p>
    <w:p w:rsidR="004E6C66" w:rsidRDefault="004E6C66" w:rsidP="004E6C66">
      <w:pPr>
        <w:spacing w:line="360" w:lineRule="auto"/>
        <w:ind w:firstLine="709"/>
        <w:jc w:val="both"/>
        <w:rPr>
          <w:sz w:val="28"/>
        </w:rPr>
      </w:pPr>
      <w:r>
        <w:rPr>
          <w:sz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Pr>
            <w:sz w:val="28"/>
          </w:rPr>
          <w:t>пунктом 4 части 1 статьи 7</w:t>
        </w:r>
      </w:hyperlink>
      <w:r>
        <w:rPr>
          <w:sz w:val="28"/>
        </w:rPr>
        <w:t xml:space="preserve"> Федерального закона № 210-ФЗ. В указанном случае досудебное (внесудебное) обжалование заявителем решений и действий </w:t>
      </w:r>
      <w:r>
        <w:rPr>
          <w:sz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Pr>
            <w:sz w:val="28"/>
          </w:rPr>
          <w:t>частью 1.3 статьи 16</w:t>
        </w:r>
      </w:hyperlink>
      <w:r>
        <w:rPr>
          <w:sz w:val="28"/>
        </w:rPr>
        <w:t xml:space="preserve"> Федерального закона № 210-ФЗ.</w:t>
      </w:r>
    </w:p>
    <w:p w:rsidR="004E6C66" w:rsidRDefault="004E6C66" w:rsidP="004E6C66">
      <w:pPr>
        <w:spacing w:line="360" w:lineRule="auto"/>
        <w:ind w:firstLine="709"/>
        <w:jc w:val="both"/>
        <w:rPr>
          <w:sz w:val="28"/>
        </w:rPr>
      </w:pPr>
      <w:r>
        <w:rPr>
          <w:sz w:val="28"/>
        </w:rPr>
        <w:t>5.3. Заявители имеют право на получение информации, необходимой для обоснования и рассмотрения жалобы.</w:t>
      </w:r>
    </w:p>
    <w:p w:rsidR="004E6C66" w:rsidRDefault="004E6C66" w:rsidP="004E6C66">
      <w:pPr>
        <w:spacing w:line="360" w:lineRule="auto"/>
        <w:ind w:firstLine="709"/>
        <w:jc w:val="both"/>
        <w:rPr>
          <w:sz w:val="28"/>
        </w:rPr>
      </w:pPr>
      <w:r>
        <w:rPr>
          <w:sz w:val="28"/>
        </w:rPr>
        <w:t>5.4. Оснований для отказа в рассмотрении жалобы не имеется.</w:t>
      </w:r>
    </w:p>
    <w:p w:rsidR="004E6C66" w:rsidRDefault="004E6C66" w:rsidP="004E6C66">
      <w:pPr>
        <w:spacing w:line="360" w:lineRule="auto"/>
        <w:ind w:firstLine="709"/>
        <w:jc w:val="both"/>
        <w:rPr>
          <w:sz w:val="28"/>
        </w:rPr>
      </w:pPr>
      <w:r>
        <w:rPr>
          <w:sz w:val="28"/>
        </w:rPr>
        <w:t>5.5. Основанием для начала процедуры досудебного (внесудебного) обжалования является поступившая жалоба.</w:t>
      </w:r>
    </w:p>
    <w:p w:rsidR="004E6C66" w:rsidRDefault="004E6C66" w:rsidP="004E6C66">
      <w:pPr>
        <w:spacing w:line="360" w:lineRule="auto"/>
        <w:ind w:firstLine="709"/>
        <w:jc w:val="both"/>
        <w:rPr>
          <w:sz w:val="28"/>
        </w:rPr>
      </w:pPr>
      <w:r>
        <w:rPr>
          <w:sz w:val="28"/>
        </w:rP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(далее - министерство цифрового развития), а также в привлекаемые организации.</w:t>
      </w:r>
    </w:p>
    <w:p w:rsidR="004E6C66" w:rsidRDefault="004E6C66" w:rsidP="004E6C66">
      <w:pPr>
        <w:spacing w:line="360" w:lineRule="auto"/>
        <w:ind w:firstLine="709"/>
        <w:jc w:val="both"/>
        <w:rPr>
          <w:sz w:val="28"/>
        </w:rPr>
      </w:pPr>
      <w:r>
        <w:rPr>
          <w:sz w:val="28"/>
        </w:rPr>
        <w:t>Жалоба на решения и действия (бездействие) управления, должностного лица управления,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либо регионального портала, официального сайта администрации, а также может быть принята при личном приеме заявителя.</w:t>
      </w:r>
    </w:p>
    <w:p w:rsidR="004E6C66" w:rsidRDefault="004E6C66" w:rsidP="004E6C66">
      <w:pPr>
        <w:spacing w:line="360" w:lineRule="auto"/>
        <w:ind w:firstLine="709"/>
        <w:jc w:val="both"/>
        <w:rPr>
          <w:sz w:val="28"/>
        </w:rPr>
      </w:pPr>
      <w:r>
        <w:rPr>
          <w:sz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либо регионального портала, а также может быть принята при личном приеме заявителя.</w:t>
      </w:r>
    </w:p>
    <w:p w:rsidR="004E6C66" w:rsidRDefault="004E6C66" w:rsidP="004E6C66">
      <w:pPr>
        <w:spacing w:line="360" w:lineRule="auto"/>
        <w:ind w:firstLine="709"/>
        <w:jc w:val="both"/>
        <w:rPr>
          <w:sz w:val="28"/>
        </w:rPr>
      </w:pPr>
      <w:r>
        <w:rPr>
          <w:sz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w:t>
      </w:r>
      <w:r>
        <w:rPr>
          <w:sz w:val="28"/>
        </w:rPr>
        <w:lastRenderedPageBreak/>
        <w:t>государственных и муниципальных услуг либо регионального портала, а также может быть принята при личном приеме заявителя.</w:t>
      </w:r>
    </w:p>
    <w:p w:rsidR="004E6C66" w:rsidRDefault="004E6C66" w:rsidP="004E6C66">
      <w:pPr>
        <w:spacing w:line="360" w:lineRule="auto"/>
        <w:ind w:firstLine="709"/>
        <w:jc w:val="both"/>
        <w:rPr>
          <w:sz w:val="28"/>
        </w:rPr>
      </w:pPr>
      <w:r>
        <w:rPr>
          <w:sz w:val="28"/>
        </w:rPr>
        <w:t>5.6. Жалоба должна содержать:</w:t>
      </w:r>
    </w:p>
    <w:p w:rsidR="004E6C66" w:rsidRDefault="004E6C66" w:rsidP="004E6C66">
      <w:pPr>
        <w:spacing w:line="360" w:lineRule="auto"/>
        <w:ind w:firstLine="709"/>
        <w:jc w:val="both"/>
        <w:rPr>
          <w:sz w:val="28"/>
        </w:rPr>
      </w:pPr>
      <w:proofErr w:type="gramStart"/>
      <w:r>
        <w:rPr>
          <w:sz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4E6C66" w:rsidRDefault="004E6C66" w:rsidP="004E6C66">
      <w:pPr>
        <w:spacing w:line="360" w:lineRule="auto"/>
        <w:ind w:firstLine="709"/>
        <w:jc w:val="both"/>
        <w:rPr>
          <w:sz w:val="28"/>
        </w:rPr>
      </w:pPr>
      <w:proofErr w:type="gramStart"/>
      <w:r>
        <w:rPr>
          <w:sz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6C66" w:rsidRDefault="004E6C66" w:rsidP="004E6C66">
      <w:pPr>
        <w:spacing w:line="360" w:lineRule="auto"/>
        <w:ind w:firstLine="709"/>
        <w:jc w:val="both"/>
        <w:rPr>
          <w:sz w:val="28"/>
        </w:rPr>
      </w:pPr>
      <w:r>
        <w:rPr>
          <w:sz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E6C66" w:rsidRDefault="004E6C66" w:rsidP="004E6C66">
      <w:pPr>
        <w:spacing w:line="360" w:lineRule="auto"/>
        <w:ind w:firstLine="709"/>
        <w:jc w:val="both"/>
        <w:rPr>
          <w:sz w:val="28"/>
        </w:rPr>
      </w:pPr>
      <w:r>
        <w:rPr>
          <w:sz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E6C66" w:rsidRDefault="004E6C66" w:rsidP="004E6C66">
      <w:pPr>
        <w:spacing w:line="360" w:lineRule="auto"/>
        <w:ind w:firstLine="709"/>
        <w:jc w:val="both"/>
        <w:rPr>
          <w:sz w:val="28"/>
        </w:rPr>
      </w:pPr>
      <w:bookmarkStart w:id="4" w:name="P876"/>
      <w:bookmarkEnd w:id="4"/>
      <w:r>
        <w:rPr>
          <w:sz w:val="28"/>
        </w:rP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4E6C66" w:rsidRDefault="004E6C66" w:rsidP="004E6C66">
      <w:pPr>
        <w:spacing w:line="360" w:lineRule="auto"/>
        <w:ind w:firstLine="709"/>
        <w:jc w:val="both"/>
        <w:rPr>
          <w:sz w:val="28"/>
        </w:rPr>
      </w:pPr>
      <w:r>
        <w:rPr>
          <w:sz w:val="28"/>
        </w:rPr>
        <w:t xml:space="preserve">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w:t>
      </w:r>
      <w:r>
        <w:rPr>
          <w:sz w:val="28"/>
        </w:rPr>
        <w:lastRenderedPageBreak/>
        <w:t>официальном сайте администрации в сети Интернет, на информационных стендах.</w:t>
      </w:r>
    </w:p>
    <w:p w:rsidR="004E6C66" w:rsidRDefault="004E6C66" w:rsidP="004E6C66">
      <w:pPr>
        <w:spacing w:line="360" w:lineRule="auto"/>
        <w:ind w:firstLine="709"/>
        <w:jc w:val="both"/>
        <w:rPr>
          <w:sz w:val="28"/>
        </w:rPr>
      </w:pPr>
      <w:r>
        <w:rPr>
          <w:sz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4E6C66" w:rsidRDefault="004E6C66" w:rsidP="004E6C66">
      <w:pPr>
        <w:spacing w:line="360" w:lineRule="auto"/>
        <w:ind w:firstLine="709"/>
        <w:jc w:val="both"/>
        <w:rPr>
          <w:sz w:val="28"/>
        </w:rPr>
      </w:pPr>
      <w:r>
        <w:rPr>
          <w:sz w:val="28"/>
        </w:rPr>
        <w:t>5.8. Жалобы на решения и действия (бездействие) руководителя управления подаются в администрацию городского округа город Воронеж, Управление Федеральной антимонопольной службы по Воронежской области.</w:t>
      </w:r>
    </w:p>
    <w:p w:rsidR="004E6C66" w:rsidRDefault="004E6C66" w:rsidP="004E6C66">
      <w:pPr>
        <w:spacing w:line="360" w:lineRule="auto"/>
        <w:ind w:firstLine="709"/>
        <w:jc w:val="both"/>
        <w:rPr>
          <w:sz w:val="28"/>
        </w:rPr>
      </w:pPr>
      <w:r>
        <w:rPr>
          <w:sz w:val="28"/>
        </w:rPr>
        <w:t>Заявитель может обжаловать решения и действия (бездействие) должностных лиц, муниципальных служащих управления:</w:t>
      </w:r>
    </w:p>
    <w:p w:rsidR="004E6C66" w:rsidRDefault="004E6C66" w:rsidP="004E6C66">
      <w:pPr>
        <w:spacing w:line="360" w:lineRule="auto"/>
        <w:ind w:firstLine="709"/>
        <w:jc w:val="both"/>
        <w:rPr>
          <w:sz w:val="28"/>
        </w:rPr>
      </w:pPr>
      <w:r>
        <w:rPr>
          <w:sz w:val="28"/>
        </w:rPr>
        <w:t>- руководителю управления;</w:t>
      </w:r>
    </w:p>
    <w:p w:rsidR="004E6C66" w:rsidRDefault="004E6C66" w:rsidP="004E6C66">
      <w:pPr>
        <w:spacing w:line="360" w:lineRule="auto"/>
        <w:ind w:firstLine="709"/>
        <w:jc w:val="both"/>
        <w:rPr>
          <w:sz w:val="28"/>
        </w:rPr>
      </w:pPr>
      <w:r>
        <w:rPr>
          <w:sz w:val="28"/>
        </w:rPr>
        <w:t>- первому заместителю главы администрации по стратегическому планированию, экономике и финансам;</w:t>
      </w:r>
    </w:p>
    <w:p w:rsidR="004E6C66" w:rsidRDefault="004E6C66" w:rsidP="004E6C66">
      <w:pPr>
        <w:spacing w:line="360" w:lineRule="auto"/>
        <w:ind w:firstLine="709"/>
        <w:jc w:val="both"/>
        <w:rPr>
          <w:sz w:val="28"/>
        </w:rPr>
      </w:pPr>
      <w:r>
        <w:rPr>
          <w:sz w:val="28"/>
        </w:rPr>
        <w:t>- главе городского округа город Воронеж.</w:t>
      </w:r>
    </w:p>
    <w:p w:rsidR="004E6C66" w:rsidRDefault="004E6C66" w:rsidP="004E6C66">
      <w:pPr>
        <w:spacing w:line="360" w:lineRule="auto"/>
        <w:ind w:firstLine="709"/>
        <w:jc w:val="both"/>
        <w:rPr>
          <w:sz w:val="28"/>
        </w:rPr>
      </w:pPr>
      <w:r>
        <w:rPr>
          <w:sz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4E6C66" w:rsidRDefault="004E6C66" w:rsidP="004E6C66">
      <w:pPr>
        <w:spacing w:line="360" w:lineRule="auto"/>
        <w:ind w:firstLine="709"/>
        <w:jc w:val="both"/>
        <w:rPr>
          <w:sz w:val="28"/>
        </w:rPr>
      </w:pPr>
      <w:r>
        <w:rPr>
          <w:sz w:val="28"/>
        </w:rPr>
        <w:t>5.9.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(далее - министерство цифрового развития).</w:t>
      </w:r>
    </w:p>
    <w:p w:rsidR="004E6C66" w:rsidRDefault="004E6C66" w:rsidP="004E6C66">
      <w:pPr>
        <w:spacing w:line="360" w:lineRule="auto"/>
        <w:ind w:firstLine="709"/>
        <w:jc w:val="both"/>
        <w:rPr>
          <w:sz w:val="28"/>
        </w:rPr>
      </w:pPr>
      <w:r>
        <w:rPr>
          <w:sz w:val="28"/>
        </w:rPr>
        <w:t>Жалобы на решения и действия (бездействие) работников привлекаемых организаций подаются руководителям этих организаций.</w:t>
      </w:r>
    </w:p>
    <w:p w:rsidR="004E6C66" w:rsidRDefault="004E6C66" w:rsidP="004E6C66">
      <w:pPr>
        <w:spacing w:line="360" w:lineRule="auto"/>
        <w:ind w:firstLine="709"/>
        <w:jc w:val="both"/>
        <w:rPr>
          <w:sz w:val="28"/>
        </w:rPr>
      </w:pPr>
      <w:r>
        <w:rPr>
          <w:sz w:val="28"/>
        </w:rPr>
        <w:t>5.10. По результатам рассмотрения жалобы лицом, уполномоченным на ее рассмотрение, принимается одно из следующих решений:</w:t>
      </w:r>
    </w:p>
    <w:p w:rsidR="004E6C66" w:rsidRDefault="004E6C66" w:rsidP="004E6C66">
      <w:pPr>
        <w:spacing w:line="360" w:lineRule="auto"/>
        <w:ind w:firstLine="709"/>
        <w:jc w:val="both"/>
        <w:rPr>
          <w:sz w:val="28"/>
        </w:rPr>
      </w:pPr>
      <w:proofErr w:type="gramStart"/>
      <w:r>
        <w:rPr>
          <w:sz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sz w:val="28"/>
        </w:rPr>
        <w:lastRenderedPageBreak/>
        <w:t>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4E6C66" w:rsidRDefault="004E6C66" w:rsidP="004E6C66">
      <w:pPr>
        <w:spacing w:line="360" w:lineRule="auto"/>
        <w:ind w:firstLine="709"/>
        <w:jc w:val="both"/>
        <w:rPr>
          <w:sz w:val="28"/>
        </w:rPr>
      </w:pPr>
      <w:r>
        <w:rPr>
          <w:sz w:val="28"/>
        </w:rPr>
        <w:t>б) в удовлетворении жалобы отказывается.</w:t>
      </w:r>
    </w:p>
    <w:p w:rsidR="004E6C66" w:rsidRDefault="004E6C66" w:rsidP="004E6C66">
      <w:pPr>
        <w:spacing w:line="360" w:lineRule="auto"/>
        <w:ind w:firstLine="709"/>
        <w:jc w:val="both"/>
        <w:rPr>
          <w:sz w:val="28"/>
        </w:rPr>
      </w:pPr>
      <w:r>
        <w:rPr>
          <w:sz w:val="28"/>
        </w:rPr>
        <w:t xml:space="preserve">5.11. </w:t>
      </w:r>
      <w:proofErr w:type="gramStart"/>
      <w:r>
        <w:rPr>
          <w:sz w:val="28"/>
        </w:rPr>
        <w:t>Жалоба, поступившая в администрацию, МФЦ, министерство цифрового развития,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E6C66" w:rsidRDefault="004E6C66" w:rsidP="004E6C66">
      <w:pPr>
        <w:spacing w:line="360" w:lineRule="auto"/>
        <w:ind w:firstLine="709"/>
        <w:jc w:val="both"/>
        <w:rPr>
          <w:sz w:val="28"/>
        </w:rPr>
      </w:pPr>
      <w:r>
        <w:rPr>
          <w:sz w:val="28"/>
        </w:rPr>
        <w:t>5.12.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w:t>
      </w:r>
    </w:p>
    <w:p w:rsidR="004E6C66" w:rsidRDefault="004E6C66" w:rsidP="004E6C66">
      <w:pPr>
        <w:spacing w:line="360" w:lineRule="auto"/>
        <w:ind w:firstLine="709"/>
        <w:jc w:val="both"/>
        <w:rPr>
          <w:sz w:val="28"/>
        </w:rPr>
      </w:pPr>
      <w:r>
        <w:rPr>
          <w:sz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E6C66" w:rsidRDefault="004E6C66" w:rsidP="004E6C66">
      <w:pPr>
        <w:spacing w:line="360" w:lineRule="auto"/>
        <w:ind w:firstLine="709"/>
        <w:jc w:val="both"/>
        <w:rPr>
          <w:sz w:val="28"/>
        </w:rPr>
      </w:pPr>
      <w:r>
        <w:rPr>
          <w:sz w:val="28"/>
        </w:rPr>
        <w:t>б) подача жалобы лицом, полномочия которого не подтверждены в порядке, установленном законодательством;</w:t>
      </w:r>
    </w:p>
    <w:p w:rsidR="004E6C66" w:rsidRDefault="004E6C66" w:rsidP="004E6C66">
      <w:pPr>
        <w:spacing w:line="360" w:lineRule="auto"/>
        <w:ind w:firstLine="709"/>
        <w:jc w:val="both"/>
        <w:rPr>
          <w:sz w:val="28"/>
        </w:rPr>
      </w:pPr>
      <w:r>
        <w:rPr>
          <w:sz w:val="28"/>
        </w:rPr>
        <w:t xml:space="preserve">в) наличие решения по жалобе, принятого ранее этим же органом в соответствии с требованиями </w:t>
      </w:r>
      <w:hyperlink r:id="rId33" w:history="1">
        <w:r>
          <w:rPr>
            <w:sz w:val="28"/>
          </w:rPr>
          <w:t>Закона</w:t>
        </w:r>
      </w:hyperlink>
      <w:r>
        <w:rPr>
          <w:sz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E6C66" w:rsidRDefault="004E6C66" w:rsidP="004E6C66">
      <w:pPr>
        <w:spacing w:line="360" w:lineRule="auto"/>
        <w:ind w:firstLine="709"/>
        <w:jc w:val="both"/>
        <w:rPr>
          <w:sz w:val="28"/>
        </w:rPr>
      </w:pPr>
      <w:r>
        <w:rPr>
          <w:sz w:val="28"/>
        </w:rPr>
        <w:t>г) если обжалуемые действия являются правомерными.</w:t>
      </w:r>
    </w:p>
    <w:p w:rsidR="004E6C66" w:rsidRDefault="004E6C66" w:rsidP="004E6C66">
      <w:pPr>
        <w:spacing w:line="360" w:lineRule="auto"/>
        <w:ind w:firstLine="709"/>
        <w:jc w:val="both"/>
        <w:rPr>
          <w:sz w:val="28"/>
        </w:rPr>
      </w:pPr>
      <w:r>
        <w:rPr>
          <w:sz w:val="28"/>
        </w:rPr>
        <w:t>5.13. Должностное лицо или орган, уполномоченные на рассмотрение жалобы, МФЦ, министерство цифрового развития оставляют жалобу без ответа в следующих случаях:</w:t>
      </w:r>
    </w:p>
    <w:p w:rsidR="004E6C66" w:rsidRDefault="004E6C66" w:rsidP="004E6C66">
      <w:pPr>
        <w:spacing w:line="360" w:lineRule="auto"/>
        <w:ind w:firstLine="709"/>
        <w:jc w:val="both"/>
        <w:rPr>
          <w:sz w:val="28"/>
        </w:rPr>
      </w:pPr>
      <w:r>
        <w:rPr>
          <w:sz w:val="28"/>
        </w:rPr>
        <w:lastRenderedPageBreak/>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4E6C66" w:rsidRDefault="004E6C66" w:rsidP="004E6C66">
      <w:pPr>
        <w:spacing w:line="360" w:lineRule="auto"/>
        <w:ind w:firstLine="709"/>
        <w:jc w:val="both"/>
        <w:rPr>
          <w:sz w:val="28"/>
        </w:rPr>
      </w:pPr>
      <w:r>
        <w:rPr>
          <w:sz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E6C66" w:rsidRDefault="004E6C66" w:rsidP="004E6C66">
      <w:pPr>
        <w:spacing w:line="360" w:lineRule="auto"/>
        <w:ind w:firstLine="709"/>
        <w:jc w:val="both"/>
        <w:rPr>
          <w:sz w:val="28"/>
        </w:rPr>
      </w:pPr>
      <w:r>
        <w:rPr>
          <w:sz w:val="28"/>
        </w:rPr>
        <w:t>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E6C66" w:rsidRDefault="004E6C66" w:rsidP="004E6C66">
      <w:pPr>
        <w:spacing w:line="360" w:lineRule="auto"/>
        <w:ind w:firstLine="709"/>
        <w:jc w:val="both"/>
        <w:rPr>
          <w:sz w:val="28"/>
        </w:rPr>
      </w:pPr>
      <w:r>
        <w:rPr>
          <w:sz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E6C66" w:rsidRDefault="004E6C66" w:rsidP="004E6C66">
      <w:pPr>
        <w:spacing w:line="360" w:lineRule="auto"/>
        <w:ind w:firstLine="709"/>
        <w:jc w:val="both"/>
        <w:rPr>
          <w:sz w:val="28"/>
        </w:rPr>
      </w:pPr>
      <w:bookmarkStart w:id="5" w:name="P624"/>
      <w:bookmarkEnd w:id="5"/>
      <w:r>
        <w:rPr>
          <w:sz w:val="28"/>
        </w:rPr>
        <w:t>5.14.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6C66" w:rsidRDefault="004E6C66" w:rsidP="004E6C66">
      <w:pPr>
        <w:spacing w:line="360" w:lineRule="auto"/>
        <w:ind w:firstLine="709"/>
        <w:jc w:val="both"/>
        <w:rPr>
          <w:sz w:val="28"/>
        </w:rPr>
      </w:pPr>
      <w:r>
        <w:rPr>
          <w:sz w:val="28"/>
        </w:rPr>
        <w:t xml:space="preserve">5.15. В случае признания жалобы подлежащей удовлетворению в ответе заявителю, указанном в </w:t>
      </w:r>
      <w:hyperlink w:anchor="P624" w:history="1">
        <w:r>
          <w:rPr>
            <w:sz w:val="28"/>
          </w:rPr>
          <w:t>пункте 5.14</w:t>
        </w:r>
      </w:hyperlink>
      <w:r>
        <w:rPr>
          <w:sz w:val="28"/>
        </w:rPr>
        <w:t xml:space="preserve">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E6C66" w:rsidRDefault="004E6C66" w:rsidP="004E6C66">
      <w:pPr>
        <w:spacing w:line="360" w:lineRule="auto"/>
        <w:ind w:firstLine="709"/>
        <w:jc w:val="both"/>
        <w:rPr>
          <w:sz w:val="28"/>
        </w:rPr>
      </w:pPr>
      <w:r>
        <w:rPr>
          <w:sz w:val="28"/>
        </w:rPr>
        <w:t xml:space="preserve">5.16. В случае признания </w:t>
      </w:r>
      <w:proofErr w:type="gramStart"/>
      <w:r>
        <w:rPr>
          <w:sz w:val="28"/>
        </w:rPr>
        <w:t>жалобы</w:t>
      </w:r>
      <w:proofErr w:type="gramEnd"/>
      <w:r>
        <w:rPr>
          <w:sz w:val="28"/>
        </w:rPr>
        <w:t xml:space="preserve"> не подлежащей удовлетворению в ответе заявителю, указанном в </w:t>
      </w:r>
      <w:hyperlink w:anchor="P624" w:history="1">
        <w:r>
          <w:rPr>
            <w:sz w:val="28"/>
          </w:rPr>
          <w:t>пункте 5.14</w:t>
        </w:r>
      </w:hyperlink>
      <w:r>
        <w:rPr>
          <w:sz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E6C66" w:rsidRDefault="004E6C66" w:rsidP="004E6C66">
      <w:pPr>
        <w:spacing w:line="360" w:lineRule="auto"/>
        <w:ind w:firstLine="709"/>
        <w:jc w:val="both"/>
        <w:rPr>
          <w:sz w:val="28"/>
        </w:rPr>
      </w:pPr>
      <w:r>
        <w:rPr>
          <w:sz w:val="28"/>
        </w:rPr>
        <w:lastRenderedPageBreak/>
        <w:t xml:space="preserve">5.17. 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6C66" w:rsidRDefault="004E6C66" w:rsidP="004E6C66">
      <w:pPr>
        <w:spacing w:line="360" w:lineRule="auto"/>
        <w:ind w:firstLine="709"/>
        <w:jc w:val="both"/>
        <w:rPr>
          <w:sz w:val="28"/>
        </w:rPr>
      </w:pPr>
    </w:p>
    <w:p w:rsidR="004E6C66" w:rsidRDefault="004E6C66" w:rsidP="004E6C66">
      <w:pPr>
        <w:spacing w:line="276" w:lineRule="auto"/>
        <w:rPr>
          <w:sz w:val="28"/>
        </w:rPr>
      </w:pPr>
    </w:p>
    <w:p w:rsidR="004E6C66" w:rsidRDefault="004E6C66" w:rsidP="004E6C66">
      <w:pPr>
        <w:spacing w:line="276" w:lineRule="auto"/>
        <w:rPr>
          <w:sz w:val="28"/>
        </w:rPr>
      </w:pPr>
      <w:r>
        <w:rPr>
          <w:sz w:val="28"/>
        </w:rPr>
        <w:t>Руководитель управления</w:t>
      </w:r>
    </w:p>
    <w:p w:rsidR="004E6C66" w:rsidRDefault="004E6C66" w:rsidP="004E6C66">
      <w:pPr>
        <w:spacing w:line="276" w:lineRule="auto"/>
        <w:rPr>
          <w:sz w:val="28"/>
        </w:rPr>
      </w:pPr>
      <w:r>
        <w:rPr>
          <w:sz w:val="28"/>
        </w:rPr>
        <w:t>жилищных отношений                                                                      О.Ю. Зацепин</w:t>
      </w:r>
    </w:p>
    <w:p w:rsidR="004E6C66" w:rsidRDefault="004E6C66" w:rsidP="004E6C66">
      <w:pPr>
        <w:sectPr w:rsidR="004E6C66">
          <w:headerReference w:type="default" r:id="rId34"/>
          <w:footerReference w:type="even" r:id="rId35"/>
          <w:headerReference w:type="first" r:id="rId36"/>
          <w:pgSz w:w="11906" w:h="16838"/>
          <w:pgMar w:top="1134" w:right="567" w:bottom="1134" w:left="1985" w:header="0" w:footer="0" w:gutter="0"/>
          <w:cols w:space="720"/>
        </w:sectPr>
      </w:pPr>
    </w:p>
    <w:p w:rsidR="004E6C66" w:rsidRDefault="004E6C66" w:rsidP="004E6C66">
      <w:pPr>
        <w:jc w:val="right"/>
        <w:rPr>
          <w:sz w:val="28"/>
        </w:rPr>
      </w:pPr>
      <w:r>
        <w:rPr>
          <w:sz w:val="28"/>
        </w:rPr>
        <w:lastRenderedPageBreak/>
        <w:t>Приложение № 1</w:t>
      </w:r>
    </w:p>
    <w:p w:rsidR="004E6C66" w:rsidRDefault="004E6C66" w:rsidP="004E6C66">
      <w:pPr>
        <w:jc w:val="right"/>
        <w:rPr>
          <w:sz w:val="28"/>
        </w:rPr>
      </w:pPr>
      <w:r>
        <w:rPr>
          <w:sz w:val="28"/>
        </w:rPr>
        <w:t>к Административному регламенту</w:t>
      </w:r>
    </w:p>
    <w:p w:rsidR="004E6C66" w:rsidRDefault="004E6C66" w:rsidP="004E6C66">
      <w:pPr>
        <w:jc w:val="both"/>
        <w:rPr>
          <w:rFonts w:ascii="Arial" w:hAnsi="Arial"/>
          <w:sz w:val="28"/>
        </w:rPr>
      </w:pPr>
    </w:p>
    <w:p w:rsidR="004E6C66" w:rsidRDefault="004E6C66" w:rsidP="004E6C66">
      <w:pPr>
        <w:jc w:val="center"/>
        <w:rPr>
          <w:sz w:val="28"/>
        </w:rPr>
      </w:pPr>
      <w:r>
        <w:rPr>
          <w:sz w:val="28"/>
        </w:rPr>
        <w:t xml:space="preserve">Перечень признаков заявителей, </w:t>
      </w:r>
    </w:p>
    <w:p w:rsidR="004E6C66" w:rsidRDefault="004E6C66" w:rsidP="004E6C66">
      <w:pPr>
        <w:jc w:val="center"/>
        <w:rPr>
          <w:sz w:val="28"/>
        </w:rPr>
      </w:pPr>
      <w:r>
        <w:rPr>
          <w:sz w:val="28"/>
        </w:rPr>
        <w:t>а также комбинации значений признаков, каждая из которых соответствует одному варианту предоставления услуги</w:t>
      </w:r>
    </w:p>
    <w:p w:rsidR="004E6C66" w:rsidRDefault="004E6C66" w:rsidP="004E6C66">
      <w:pPr>
        <w:spacing w:after="1" w:line="216" w:lineRule="auto"/>
        <w:jc w:val="center"/>
        <w:outlineLvl w:val="2"/>
        <w:rPr>
          <w:rFonts w:ascii="Calibri" w:hAnsi="Calibri"/>
        </w:rPr>
      </w:pPr>
    </w:p>
    <w:p w:rsidR="004E6C66" w:rsidRDefault="004E6C66" w:rsidP="004E6C66">
      <w:pPr>
        <w:pStyle w:val="af8"/>
        <w:numPr>
          <w:ilvl w:val="0"/>
          <w:numId w:val="2"/>
        </w:numPr>
        <w:spacing w:after="1" w:line="216" w:lineRule="auto"/>
        <w:jc w:val="center"/>
        <w:outlineLvl w:val="2"/>
        <w:rPr>
          <w:sz w:val="28"/>
        </w:rPr>
      </w:pPr>
      <w:r>
        <w:rPr>
          <w:sz w:val="28"/>
        </w:rPr>
        <w:t>Перечень признаков заявителей</w:t>
      </w:r>
    </w:p>
    <w:p w:rsidR="004E6C66" w:rsidRDefault="004E6C66" w:rsidP="004E6C66">
      <w:pPr>
        <w:spacing w:after="1" w:line="216" w:lineRule="auto"/>
        <w:jc w:val="center"/>
        <w:outlineLvl w:val="2"/>
        <w:rPr>
          <w:sz w:val="28"/>
        </w:rPr>
      </w:pPr>
    </w:p>
    <w:tbl>
      <w:tblPr>
        <w:tblStyle w:val="aff3"/>
        <w:tblW w:w="0" w:type="auto"/>
        <w:tblLayout w:type="fixed"/>
        <w:tblLook w:val="04A0" w:firstRow="1" w:lastRow="0" w:firstColumn="1" w:lastColumn="0" w:noHBand="0" w:noVBand="1"/>
      </w:tblPr>
      <w:tblGrid>
        <w:gridCol w:w="817"/>
        <w:gridCol w:w="2552"/>
        <w:gridCol w:w="6237"/>
      </w:tblGrid>
      <w:tr w:rsidR="004E6C66" w:rsidTr="0010026A">
        <w:tc>
          <w:tcPr>
            <w:tcW w:w="817" w:type="dxa"/>
          </w:tcPr>
          <w:p w:rsidR="004E6C66" w:rsidRDefault="004E6C66" w:rsidP="0010026A">
            <w:pPr>
              <w:spacing w:after="1" w:line="216" w:lineRule="auto"/>
              <w:jc w:val="center"/>
              <w:outlineLvl w:val="2"/>
            </w:pPr>
            <w:r>
              <w:t>№</w:t>
            </w:r>
          </w:p>
        </w:tc>
        <w:tc>
          <w:tcPr>
            <w:tcW w:w="2552" w:type="dxa"/>
          </w:tcPr>
          <w:p w:rsidR="004E6C66" w:rsidRDefault="004E6C66" w:rsidP="0010026A">
            <w:pPr>
              <w:spacing w:after="1" w:line="216" w:lineRule="auto"/>
              <w:jc w:val="center"/>
              <w:outlineLvl w:val="2"/>
            </w:pPr>
            <w:r>
              <w:t>Признак заявителя</w:t>
            </w:r>
          </w:p>
        </w:tc>
        <w:tc>
          <w:tcPr>
            <w:tcW w:w="6237" w:type="dxa"/>
          </w:tcPr>
          <w:p w:rsidR="004E6C66" w:rsidRDefault="004E6C66" w:rsidP="0010026A">
            <w:pPr>
              <w:spacing w:after="1" w:line="216" w:lineRule="auto"/>
              <w:jc w:val="center"/>
              <w:outlineLvl w:val="2"/>
            </w:pPr>
            <w:r>
              <w:t>Значение признака заявителя</w:t>
            </w:r>
          </w:p>
        </w:tc>
      </w:tr>
      <w:tr w:rsidR="004E6C66" w:rsidTr="0010026A">
        <w:tc>
          <w:tcPr>
            <w:tcW w:w="9606" w:type="dxa"/>
            <w:gridSpan w:val="3"/>
          </w:tcPr>
          <w:p w:rsidR="004E6C66" w:rsidRDefault="004E6C66" w:rsidP="0010026A">
            <w:pPr>
              <w:spacing w:line="216" w:lineRule="auto"/>
              <w:jc w:val="both"/>
            </w:pPr>
            <w:r>
              <w:t xml:space="preserve">Заявитель обратился за </w:t>
            </w:r>
            <w:r w:rsidRPr="002D2D88">
              <w:t>выдачей заключения комиссии и постановления о признании жилого помещения пригодным для проживания или постановления о признании жилого помещения непригодным для проживания или постановления о признании жилого помещения подлежащим капитальному ремонту или постановления о мероприятиях в связи с признанием дома аварийным и подлежащим сносу или реконструкции.</w:t>
            </w:r>
          </w:p>
        </w:tc>
      </w:tr>
      <w:tr w:rsidR="004E6C66" w:rsidTr="0010026A">
        <w:tc>
          <w:tcPr>
            <w:tcW w:w="817" w:type="dxa"/>
          </w:tcPr>
          <w:p w:rsidR="004E6C66" w:rsidRDefault="004E6C66" w:rsidP="0010026A">
            <w:pPr>
              <w:spacing w:after="1" w:line="216" w:lineRule="auto"/>
              <w:jc w:val="center"/>
              <w:outlineLvl w:val="2"/>
            </w:pPr>
            <w:r>
              <w:t>1</w:t>
            </w:r>
          </w:p>
        </w:tc>
        <w:tc>
          <w:tcPr>
            <w:tcW w:w="2552" w:type="dxa"/>
          </w:tcPr>
          <w:p w:rsidR="004E6C66" w:rsidRDefault="004E6C66" w:rsidP="0010026A">
            <w:pPr>
              <w:spacing w:after="1" w:line="216" w:lineRule="auto"/>
              <w:jc w:val="center"/>
            </w:pPr>
            <w:r>
              <w:t>Категория заявителя</w:t>
            </w:r>
          </w:p>
        </w:tc>
        <w:tc>
          <w:tcPr>
            <w:tcW w:w="6237" w:type="dxa"/>
          </w:tcPr>
          <w:p w:rsidR="004E6C66" w:rsidRDefault="004E6C66" w:rsidP="0010026A">
            <w:pPr>
              <w:pStyle w:val="af2"/>
            </w:pPr>
            <w:r>
              <w:t>1.Физическое лицо</w:t>
            </w:r>
          </w:p>
          <w:p w:rsidR="004E6C66" w:rsidRDefault="004E6C66" w:rsidP="0010026A">
            <w:pPr>
              <w:pStyle w:val="af2"/>
            </w:pPr>
            <w:r>
              <w:t>2. Юридическое лицо</w:t>
            </w:r>
          </w:p>
        </w:tc>
      </w:tr>
      <w:tr w:rsidR="004E6C66" w:rsidTr="0010026A">
        <w:tc>
          <w:tcPr>
            <w:tcW w:w="817" w:type="dxa"/>
          </w:tcPr>
          <w:p w:rsidR="004E6C66" w:rsidRDefault="004E6C66" w:rsidP="0010026A">
            <w:pPr>
              <w:spacing w:after="1" w:line="216" w:lineRule="auto"/>
              <w:jc w:val="center"/>
            </w:pPr>
            <w:r>
              <w:t>2</w:t>
            </w:r>
          </w:p>
        </w:tc>
        <w:tc>
          <w:tcPr>
            <w:tcW w:w="2552" w:type="dxa"/>
          </w:tcPr>
          <w:p w:rsidR="004E6C66" w:rsidRDefault="004E6C66" w:rsidP="0010026A">
            <w:pPr>
              <w:spacing w:after="1" w:line="216" w:lineRule="auto"/>
              <w:jc w:val="center"/>
            </w:pPr>
            <w:r>
              <w:t>Заявитель обратился лично/посредством представителя</w:t>
            </w:r>
          </w:p>
        </w:tc>
        <w:tc>
          <w:tcPr>
            <w:tcW w:w="6237" w:type="dxa"/>
          </w:tcPr>
          <w:p w:rsidR="004E6C66" w:rsidRDefault="004E6C66" w:rsidP="0010026A">
            <w:pPr>
              <w:spacing w:after="1" w:line="216" w:lineRule="auto"/>
            </w:pPr>
            <w:r>
              <w:t>1. За предоставлением муниципальной услуги обратился лично заявитель.</w:t>
            </w:r>
          </w:p>
          <w:p w:rsidR="004E6C66" w:rsidRDefault="004E6C66" w:rsidP="0010026A">
            <w:pPr>
              <w:spacing w:after="1" w:line="216" w:lineRule="auto"/>
            </w:pPr>
            <w:r>
              <w:t>2. За предоставлением муниципальной услуги обратился представитель заявителя</w:t>
            </w:r>
          </w:p>
        </w:tc>
      </w:tr>
      <w:tr w:rsidR="004E6C66" w:rsidTr="0010026A">
        <w:tc>
          <w:tcPr>
            <w:tcW w:w="9606" w:type="dxa"/>
            <w:gridSpan w:val="3"/>
          </w:tcPr>
          <w:p w:rsidR="004E6C66" w:rsidRDefault="004E6C66" w:rsidP="0010026A">
            <w:pPr>
              <w:spacing w:after="1" w:line="216" w:lineRule="auto"/>
            </w:pPr>
            <w:r>
              <w:t>Заявитель обратился за исправлением допущенных опечаток и (или) ошибок в заключени</w:t>
            </w:r>
            <w:proofErr w:type="gramStart"/>
            <w:r>
              <w:t>и</w:t>
            </w:r>
            <w:proofErr w:type="gramEnd"/>
            <w:r>
              <w:t xml:space="preserve"> комиссии и (или) постановлении</w:t>
            </w:r>
          </w:p>
          <w:p w:rsidR="004E6C66" w:rsidRDefault="004E6C66" w:rsidP="0010026A">
            <w:pPr>
              <w:spacing w:after="1" w:line="216" w:lineRule="auto"/>
            </w:pPr>
          </w:p>
        </w:tc>
      </w:tr>
      <w:tr w:rsidR="004E6C66" w:rsidTr="0010026A">
        <w:tc>
          <w:tcPr>
            <w:tcW w:w="817" w:type="dxa"/>
          </w:tcPr>
          <w:p w:rsidR="004E6C66" w:rsidRDefault="004E6C66" w:rsidP="0010026A">
            <w:pPr>
              <w:spacing w:after="1" w:line="216" w:lineRule="auto"/>
              <w:jc w:val="center"/>
              <w:outlineLvl w:val="2"/>
            </w:pPr>
            <w:r>
              <w:t>1</w:t>
            </w:r>
          </w:p>
        </w:tc>
        <w:tc>
          <w:tcPr>
            <w:tcW w:w="2552" w:type="dxa"/>
          </w:tcPr>
          <w:p w:rsidR="004E6C66" w:rsidRDefault="004E6C66" w:rsidP="0010026A">
            <w:pPr>
              <w:spacing w:after="1" w:line="216" w:lineRule="auto"/>
              <w:jc w:val="center"/>
            </w:pPr>
            <w:r>
              <w:t>Категория заявителя</w:t>
            </w:r>
          </w:p>
        </w:tc>
        <w:tc>
          <w:tcPr>
            <w:tcW w:w="6237" w:type="dxa"/>
          </w:tcPr>
          <w:p w:rsidR="004E6C66" w:rsidRDefault="004E6C66" w:rsidP="0010026A">
            <w:pPr>
              <w:pStyle w:val="af2"/>
            </w:pPr>
            <w:r>
              <w:t>1.Физическое лицо</w:t>
            </w:r>
          </w:p>
          <w:p w:rsidR="004E6C66" w:rsidRDefault="004E6C66" w:rsidP="0010026A">
            <w:pPr>
              <w:pStyle w:val="af2"/>
            </w:pPr>
            <w:r>
              <w:t>2. Юридическое лицо</w:t>
            </w:r>
          </w:p>
        </w:tc>
      </w:tr>
      <w:tr w:rsidR="004E6C66" w:rsidTr="0010026A">
        <w:tc>
          <w:tcPr>
            <w:tcW w:w="817" w:type="dxa"/>
          </w:tcPr>
          <w:p w:rsidR="004E6C66" w:rsidRDefault="004E6C66" w:rsidP="0010026A">
            <w:pPr>
              <w:spacing w:after="1" w:line="216" w:lineRule="auto"/>
              <w:jc w:val="center"/>
            </w:pPr>
            <w:r>
              <w:t>2</w:t>
            </w:r>
          </w:p>
        </w:tc>
        <w:tc>
          <w:tcPr>
            <w:tcW w:w="2552" w:type="dxa"/>
          </w:tcPr>
          <w:p w:rsidR="004E6C66" w:rsidRDefault="004E6C66" w:rsidP="0010026A">
            <w:pPr>
              <w:spacing w:after="1" w:line="216" w:lineRule="auto"/>
              <w:jc w:val="center"/>
            </w:pPr>
            <w:r>
              <w:t>Заявитель обратился лично/посредством представителя</w:t>
            </w:r>
          </w:p>
        </w:tc>
        <w:tc>
          <w:tcPr>
            <w:tcW w:w="6237" w:type="dxa"/>
          </w:tcPr>
          <w:p w:rsidR="004E6C66" w:rsidRDefault="004E6C66" w:rsidP="0010026A">
            <w:pPr>
              <w:spacing w:after="1" w:line="216" w:lineRule="auto"/>
            </w:pPr>
            <w:r>
              <w:t>1. За предоставлением муниципальной услуги обратился лично заявитель.</w:t>
            </w:r>
          </w:p>
          <w:p w:rsidR="004E6C66" w:rsidRDefault="004E6C66" w:rsidP="0010026A">
            <w:pPr>
              <w:spacing w:after="1" w:line="216" w:lineRule="auto"/>
            </w:pPr>
            <w:r>
              <w:t>2. За предоставлением муниципальной услуги обратился представитель заявителя</w:t>
            </w:r>
          </w:p>
        </w:tc>
      </w:tr>
    </w:tbl>
    <w:p w:rsidR="004E6C66" w:rsidRDefault="004E6C66" w:rsidP="004E6C66">
      <w:pPr>
        <w:spacing w:after="1" w:line="216" w:lineRule="auto"/>
        <w:jc w:val="center"/>
        <w:outlineLvl w:val="2"/>
        <w:rPr>
          <w:sz w:val="28"/>
        </w:rPr>
      </w:pPr>
    </w:p>
    <w:p w:rsidR="004E6C66" w:rsidRDefault="004E6C66" w:rsidP="004E6C66">
      <w:pPr>
        <w:spacing w:after="1" w:line="216" w:lineRule="auto"/>
        <w:jc w:val="center"/>
        <w:outlineLvl w:val="2"/>
        <w:rPr>
          <w:sz w:val="28"/>
        </w:rPr>
      </w:pPr>
      <w:r>
        <w:rPr>
          <w:sz w:val="28"/>
        </w:rPr>
        <w:t>2. Комбинации значений признаков, каждая из которых</w:t>
      </w:r>
    </w:p>
    <w:p w:rsidR="004E6C66" w:rsidRDefault="004E6C66" w:rsidP="004E6C66">
      <w:pPr>
        <w:spacing w:after="1" w:line="216" w:lineRule="auto"/>
        <w:jc w:val="center"/>
        <w:rPr>
          <w:sz w:val="28"/>
        </w:rPr>
      </w:pPr>
      <w:r>
        <w:rPr>
          <w:sz w:val="28"/>
        </w:rPr>
        <w:t xml:space="preserve">соответствует одному варианту предоставления </w:t>
      </w:r>
    </w:p>
    <w:p w:rsidR="004E6C66" w:rsidRDefault="004E6C66" w:rsidP="004E6C66">
      <w:pPr>
        <w:spacing w:after="1" w:line="216" w:lineRule="auto"/>
        <w:jc w:val="center"/>
        <w:rPr>
          <w:sz w:val="28"/>
        </w:rPr>
      </w:pPr>
      <w:r>
        <w:rPr>
          <w:sz w:val="28"/>
        </w:rPr>
        <w:t>муниципальной услуги</w:t>
      </w:r>
    </w:p>
    <w:p w:rsidR="004E6C66" w:rsidRDefault="004E6C66" w:rsidP="004E6C66">
      <w:pPr>
        <w:spacing w:after="1" w:line="216" w:lineRule="auto"/>
        <w:jc w:val="center"/>
        <w:outlineLvl w:val="2"/>
        <w:rPr>
          <w:sz w:val="28"/>
        </w:rPr>
      </w:pPr>
    </w:p>
    <w:tbl>
      <w:tblPr>
        <w:tblStyle w:val="aff3"/>
        <w:tblW w:w="0" w:type="auto"/>
        <w:tblLayout w:type="fixed"/>
        <w:tblLook w:val="04A0" w:firstRow="1" w:lastRow="0" w:firstColumn="1" w:lastColumn="0" w:noHBand="0" w:noVBand="1"/>
      </w:tblPr>
      <w:tblGrid>
        <w:gridCol w:w="1071"/>
        <w:gridCol w:w="8535"/>
      </w:tblGrid>
      <w:tr w:rsidR="004E6C66" w:rsidTr="0010026A">
        <w:tc>
          <w:tcPr>
            <w:tcW w:w="1071" w:type="dxa"/>
          </w:tcPr>
          <w:p w:rsidR="004E6C66" w:rsidRDefault="004E6C66" w:rsidP="0010026A">
            <w:pPr>
              <w:jc w:val="center"/>
              <w:rPr>
                <w:sz w:val="28"/>
              </w:rPr>
            </w:pPr>
            <w:r>
              <w:t>Вариант</w:t>
            </w:r>
          </w:p>
        </w:tc>
        <w:tc>
          <w:tcPr>
            <w:tcW w:w="8535" w:type="dxa"/>
          </w:tcPr>
          <w:p w:rsidR="004E6C66" w:rsidRDefault="004E6C66" w:rsidP="0010026A">
            <w:pPr>
              <w:jc w:val="center"/>
              <w:rPr>
                <w:sz w:val="28"/>
              </w:rPr>
            </w:pPr>
            <w:r>
              <w:t>Комбинация значений признаков</w:t>
            </w:r>
          </w:p>
        </w:tc>
      </w:tr>
      <w:tr w:rsidR="004E6C66" w:rsidTr="0010026A">
        <w:tc>
          <w:tcPr>
            <w:tcW w:w="9606" w:type="dxa"/>
            <w:gridSpan w:val="2"/>
          </w:tcPr>
          <w:p w:rsidR="004E6C66" w:rsidRDefault="004E6C66" w:rsidP="0010026A">
            <w:pPr>
              <w:spacing w:line="216" w:lineRule="auto"/>
              <w:jc w:val="both"/>
            </w:pPr>
          </w:p>
          <w:p w:rsidR="004E6C66" w:rsidRDefault="004E6C66" w:rsidP="0010026A">
            <w:pPr>
              <w:spacing w:line="216" w:lineRule="auto"/>
              <w:jc w:val="both"/>
            </w:pPr>
            <w:r>
              <w:t xml:space="preserve">Вариант 1 «Направление (выдача) заключения комиссии и (или) постановления о признании (об отказе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4E6C66" w:rsidRDefault="004E6C66" w:rsidP="0010026A">
            <w:pPr>
              <w:spacing w:line="216" w:lineRule="auto"/>
              <w:jc w:val="both"/>
            </w:pPr>
          </w:p>
        </w:tc>
      </w:tr>
      <w:tr w:rsidR="004E6C66" w:rsidTr="0010026A">
        <w:tc>
          <w:tcPr>
            <w:tcW w:w="1071" w:type="dxa"/>
          </w:tcPr>
          <w:p w:rsidR="004E6C66" w:rsidRDefault="004E6C66" w:rsidP="0010026A">
            <w:pPr>
              <w:pStyle w:val="af2"/>
              <w:jc w:val="center"/>
            </w:pPr>
            <w:r>
              <w:t>1</w:t>
            </w:r>
          </w:p>
        </w:tc>
        <w:tc>
          <w:tcPr>
            <w:tcW w:w="8535" w:type="dxa"/>
          </w:tcPr>
          <w:p w:rsidR="004E6C66" w:rsidRDefault="004E6C66" w:rsidP="0010026A">
            <w:pPr>
              <w:pStyle w:val="af2"/>
            </w:pPr>
            <w:r>
              <w:t>Физическое лицо, лично</w:t>
            </w:r>
          </w:p>
        </w:tc>
      </w:tr>
      <w:tr w:rsidR="004E6C66" w:rsidTr="0010026A">
        <w:tc>
          <w:tcPr>
            <w:tcW w:w="1071" w:type="dxa"/>
          </w:tcPr>
          <w:p w:rsidR="004E6C66" w:rsidRDefault="004E6C66" w:rsidP="0010026A">
            <w:pPr>
              <w:pStyle w:val="af2"/>
              <w:jc w:val="center"/>
            </w:pPr>
            <w:r>
              <w:t>2</w:t>
            </w:r>
          </w:p>
        </w:tc>
        <w:tc>
          <w:tcPr>
            <w:tcW w:w="8535" w:type="dxa"/>
          </w:tcPr>
          <w:p w:rsidR="004E6C66" w:rsidRDefault="004E6C66" w:rsidP="0010026A">
            <w:pPr>
              <w:pStyle w:val="af2"/>
            </w:pPr>
            <w:r>
              <w:t>Представитель физического лица</w:t>
            </w:r>
          </w:p>
        </w:tc>
      </w:tr>
      <w:tr w:rsidR="004E6C66" w:rsidTr="0010026A">
        <w:tc>
          <w:tcPr>
            <w:tcW w:w="1071" w:type="dxa"/>
          </w:tcPr>
          <w:p w:rsidR="004E6C66" w:rsidRDefault="004E6C66" w:rsidP="0010026A">
            <w:pPr>
              <w:pStyle w:val="af2"/>
              <w:jc w:val="center"/>
            </w:pPr>
            <w:r>
              <w:t>3</w:t>
            </w:r>
          </w:p>
        </w:tc>
        <w:tc>
          <w:tcPr>
            <w:tcW w:w="8535" w:type="dxa"/>
          </w:tcPr>
          <w:p w:rsidR="004E6C66" w:rsidRDefault="004E6C66" w:rsidP="0010026A">
            <w:pPr>
              <w:pStyle w:val="af2"/>
            </w:pPr>
            <w:r>
              <w:t>Юридическое лицо, руководитель</w:t>
            </w:r>
          </w:p>
        </w:tc>
      </w:tr>
      <w:tr w:rsidR="004E6C66" w:rsidTr="0010026A">
        <w:tc>
          <w:tcPr>
            <w:tcW w:w="1071" w:type="dxa"/>
          </w:tcPr>
          <w:p w:rsidR="004E6C66" w:rsidRDefault="004E6C66" w:rsidP="0010026A">
            <w:pPr>
              <w:pStyle w:val="af2"/>
              <w:jc w:val="center"/>
            </w:pPr>
            <w:r>
              <w:t>4</w:t>
            </w:r>
          </w:p>
        </w:tc>
        <w:tc>
          <w:tcPr>
            <w:tcW w:w="8535" w:type="dxa"/>
          </w:tcPr>
          <w:p w:rsidR="004E6C66" w:rsidRDefault="004E6C66" w:rsidP="0010026A">
            <w:pPr>
              <w:pStyle w:val="af2"/>
            </w:pPr>
            <w:r>
              <w:t>Представитель юридического лица</w:t>
            </w:r>
          </w:p>
        </w:tc>
      </w:tr>
      <w:tr w:rsidR="004E6C66" w:rsidTr="0010026A">
        <w:tc>
          <w:tcPr>
            <w:tcW w:w="9606" w:type="dxa"/>
            <w:gridSpan w:val="2"/>
          </w:tcPr>
          <w:p w:rsidR="004E6C66" w:rsidRDefault="004E6C66" w:rsidP="0010026A">
            <w:pPr>
              <w:spacing w:after="1" w:line="216" w:lineRule="auto"/>
            </w:pPr>
          </w:p>
          <w:p w:rsidR="004E6C66" w:rsidRDefault="004E6C66" w:rsidP="0010026A">
            <w:pPr>
              <w:spacing w:after="1" w:line="216" w:lineRule="auto"/>
            </w:pPr>
            <w:proofErr w:type="gramStart"/>
            <w:r>
              <w:t>Вариант 2 « Направление (выдача) решения об исправлении (об отказе в исправлении) допущенных опечаток и (или) ошибок в выданных в результате предоставления муниципальной услуги заключении комиссии и (или) постановлении»</w:t>
            </w:r>
            <w:proofErr w:type="gramEnd"/>
          </w:p>
          <w:p w:rsidR="004E6C66" w:rsidRDefault="004E6C66" w:rsidP="0010026A">
            <w:pPr>
              <w:spacing w:after="1" w:line="216" w:lineRule="auto"/>
            </w:pPr>
          </w:p>
        </w:tc>
      </w:tr>
      <w:tr w:rsidR="004E6C66" w:rsidTr="0010026A">
        <w:tc>
          <w:tcPr>
            <w:tcW w:w="1071" w:type="dxa"/>
          </w:tcPr>
          <w:p w:rsidR="004E6C66" w:rsidRDefault="004E6C66" w:rsidP="0010026A">
            <w:pPr>
              <w:pStyle w:val="af2"/>
              <w:jc w:val="center"/>
            </w:pPr>
            <w:r>
              <w:t>1</w:t>
            </w:r>
          </w:p>
        </w:tc>
        <w:tc>
          <w:tcPr>
            <w:tcW w:w="8535" w:type="dxa"/>
          </w:tcPr>
          <w:p w:rsidR="004E6C66" w:rsidRDefault="004E6C66" w:rsidP="0010026A">
            <w:pPr>
              <w:pStyle w:val="af2"/>
            </w:pPr>
            <w:r>
              <w:t>Физическое лицо, лично</w:t>
            </w:r>
          </w:p>
        </w:tc>
      </w:tr>
      <w:tr w:rsidR="004E6C66" w:rsidTr="0010026A">
        <w:tc>
          <w:tcPr>
            <w:tcW w:w="1071" w:type="dxa"/>
          </w:tcPr>
          <w:p w:rsidR="004E6C66" w:rsidRDefault="004E6C66" w:rsidP="0010026A">
            <w:pPr>
              <w:pStyle w:val="af2"/>
              <w:jc w:val="center"/>
            </w:pPr>
            <w:r>
              <w:t>2</w:t>
            </w:r>
          </w:p>
        </w:tc>
        <w:tc>
          <w:tcPr>
            <w:tcW w:w="8535" w:type="dxa"/>
          </w:tcPr>
          <w:p w:rsidR="004E6C66" w:rsidRDefault="004E6C66" w:rsidP="0010026A">
            <w:pPr>
              <w:pStyle w:val="af2"/>
            </w:pPr>
            <w:r>
              <w:t>Представитель физического лица</w:t>
            </w:r>
          </w:p>
        </w:tc>
      </w:tr>
      <w:tr w:rsidR="004E6C66" w:rsidTr="0010026A">
        <w:tc>
          <w:tcPr>
            <w:tcW w:w="1071" w:type="dxa"/>
          </w:tcPr>
          <w:p w:rsidR="004E6C66" w:rsidRDefault="004E6C66" w:rsidP="0010026A">
            <w:pPr>
              <w:pStyle w:val="af2"/>
              <w:jc w:val="center"/>
            </w:pPr>
            <w:r>
              <w:lastRenderedPageBreak/>
              <w:t>3</w:t>
            </w:r>
          </w:p>
        </w:tc>
        <w:tc>
          <w:tcPr>
            <w:tcW w:w="8535" w:type="dxa"/>
          </w:tcPr>
          <w:p w:rsidR="004E6C66" w:rsidRDefault="004E6C66" w:rsidP="0010026A">
            <w:pPr>
              <w:pStyle w:val="af2"/>
            </w:pPr>
            <w:r>
              <w:t>Юридическое лицо, руководитель</w:t>
            </w:r>
          </w:p>
        </w:tc>
      </w:tr>
      <w:tr w:rsidR="004E6C66" w:rsidTr="0010026A">
        <w:tc>
          <w:tcPr>
            <w:tcW w:w="1071" w:type="dxa"/>
          </w:tcPr>
          <w:p w:rsidR="004E6C66" w:rsidRDefault="004E6C66" w:rsidP="0010026A">
            <w:pPr>
              <w:pStyle w:val="af2"/>
              <w:jc w:val="center"/>
            </w:pPr>
            <w:r>
              <w:t>4</w:t>
            </w:r>
          </w:p>
        </w:tc>
        <w:tc>
          <w:tcPr>
            <w:tcW w:w="8535" w:type="dxa"/>
          </w:tcPr>
          <w:p w:rsidR="004E6C66" w:rsidRDefault="004E6C66" w:rsidP="0010026A">
            <w:pPr>
              <w:pStyle w:val="af2"/>
            </w:pPr>
            <w:r>
              <w:t>Представитель юридического лица</w:t>
            </w:r>
          </w:p>
        </w:tc>
      </w:tr>
    </w:tbl>
    <w:p w:rsidR="004E6C66" w:rsidRDefault="004E6C66" w:rsidP="004E6C66">
      <w:pPr>
        <w:jc w:val="center"/>
        <w:rPr>
          <w:sz w:val="28"/>
        </w:rPr>
      </w:pPr>
    </w:p>
    <w:p w:rsidR="004E6C66" w:rsidRDefault="004E6C66" w:rsidP="004E6C66">
      <w:pPr>
        <w:rPr>
          <w:sz w:val="28"/>
        </w:rPr>
      </w:pPr>
    </w:p>
    <w:p w:rsidR="004E6C66" w:rsidRDefault="004E6C66" w:rsidP="004E6C66">
      <w:pPr>
        <w:rPr>
          <w:sz w:val="28"/>
        </w:rPr>
      </w:pPr>
      <w:r>
        <w:rPr>
          <w:sz w:val="28"/>
        </w:rPr>
        <w:t>Руководитель управления</w:t>
      </w:r>
    </w:p>
    <w:p w:rsidR="004E6C66" w:rsidRDefault="004E6C66" w:rsidP="004E6C66">
      <w:pPr>
        <w:rPr>
          <w:sz w:val="28"/>
        </w:rPr>
      </w:pPr>
      <w:r>
        <w:rPr>
          <w:sz w:val="28"/>
        </w:rPr>
        <w:t>жилищных отношений                                                                      О.Ю. Зацепин</w:t>
      </w:r>
    </w:p>
    <w:p w:rsidR="004E6C66" w:rsidRDefault="004E6C66" w:rsidP="004E6C66">
      <w:pPr>
        <w:rPr>
          <w:sz w:val="28"/>
        </w:rPr>
      </w:pPr>
    </w:p>
    <w:p w:rsidR="004E6C66" w:rsidRDefault="004E6C66" w:rsidP="004E6C66">
      <w:pPr>
        <w:ind w:left="851"/>
        <w:jc w:val="center"/>
        <w:rPr>
          <w:b/>
          <w:sz w:val="28"/>
        </w:rPr>
      </w:pPr>
    </w:p>
    <w:p w:rsidR="004E6C66" w:rsidRDefault="004E6C66" w:rsidP="004E6C66">
      <w:pPr>
        <w:spacing w:line="240" w:lineRule="atLeast"/>
        <w:jc w:val="center"/>
        <w:rPr>
          <w:sz w:val="28"/>
        </w:rPr>
      </w:pPr>
      <w:r>
        <w:rPr>
          <w:sz w:val="28"/>
        </w:rPr>
        <w:t xml:space="preserve">                                                                                              </w:t>
      </w:r>
    </w:p>
    <w:p w:rsidR="004E6C66" w:rsidRDefault="004E6C66" w:rsidP="004E6C66">
      <w:pPr>
        <w:spacing w:line="240" w:lineRule="atLeast"/>
        <w:jc w:val="center"/>
        <w:rPr>
          <w:sz w:val="28"/>
        </w:rPr>
      </w:pPr>
      <w:r>
        <w:rPr>
          <w:sz w:val="28"/>
        </w:rPr>
        <w:t xml:space="preserve">                                                                                            Приложение № 2 </w:t>
      </w:r>
    </w:p>
    <w:p w:rsidR="004E6C66" w:rsidRDefault="004E6C66" w:rsidP="004E6C66">
      <w:pPr>
        <w:ind w:left="4678"/>
        <w:rPr>
          <w:sz w:val="28"/>
        </w:rPr>
      </w:pPr>
      <w:r>
        <w:rPr>
          <w:sz w:val="28"/>
        </w:rPr>
        <w:t xml:space="preserve">       к Административному регламенту</w:t>
      </w:r>
    </w:p>
    <w:p w:rsidR="004E6C66" w:rsidRDefault="004E6C66" w:rsidP="004E6C66">
      <w:pPr>
        <w:ind w:left="4678"/>
        <w:rPr>
          <w:sz w:val="28"/>
        </w:rPr>
      </w:pPr>
    </w:p>
    <w:p w:rsidR="004E6C66" w:rsidRDefault="004E6C66" w:rsidP="004E6C66">
      <w:pPr>
        <w:spacing w:after="1" w:line="216" w:lineRule="auto"/>
        <w:jc w:val="both"/>
      </w:pPr>
      <w:r>
        <w:t xml:space="preserve">                                                               Администрация городского округа город Воронеж</w:t>
      </w:r>
    </w:p>
    <w:p w:rsidR="004E6C66" w:rsidRDefault="004E6C66" w:rsidP="004E6C66">
      <w:pPr>
        <w:spacing w:after="1" w:line="216" w:lineRule="auto"/>
        <w:jc w:val="both"/>
      </w:pPr>
      <w:r>
        <w:t xml:space="preserve">                                                                 Руководителю управление жилищных отношений</w:t>
      </w:r>
    </w:p>
    <w:p w:rsidR="004E6C66" w:rsidRDefault="004E6C66" w:rsidP="004E6C66">
      <w:pPr>
        <w:jc w:val="right"/>
      </w:pPr>
      <w:r>
        <w:t xml:space="preserve">О.Ю. </w:t>
      </w:r>
      <w:proofErr w:type="spellStart"/>
      <w:r>
        <w:t>Зацепину</w:t>
      </w:r>
      <w:proofErr w:type="spellEnd"/>
    </w:p>
    <w:p w:rsidR="004E6C66" w:rsidRDefault="004E6C66" w:rsidP="004E6C66">
      <w:pPr>
        <w:jc w:val="right"/>
      </w:pPr>
    </w:p>
    <w:p w:rsidR="004E6C66" w:rsidRDefault="004E6C66" w:rsidP="004E6C66">
      <w:pPr>
        <w:spacing w:after="1" w:line="216" w:lineRule="auto"/>
        <w:jc w:val="both"/>
      </w:pPr>
    </w:p>
    <w:p w:rsidR="004E6C66" w:rsidRDefault="004E6C66" w:rsidP="004E6C66">
      <w:pPr>
        <w:widowControl w:val="0"/>
        <w:jc w:val="center"/>
        <w:rPr>
          <w:sz w:val="28"/>
        </w:rPr>
      </w:pPr>
      <w:r>
        <w:rPr>
          <w:sz w:val="28"/>
        </w:rPr>
        <w:t xml:space="preserve">Заявление </w:t>
      </w:r>
    </w:p>
    <w:p w:rsidR="004E6C66" w:rsidRDefault="004E6C66" w:rsidP="004E6C66">
      <w:pPr>
        <w:widowControl w:val="0"/>
        <w:jc w:val="center"/>
      </w:pPr>
      <w:r>
        <w:rPr>
          <w:sz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E6C66" w:rsidRDefault="004E6C66" w:rsidP="004E6C66">
      <w:pPr>
        <w:widowControl w:val="0"/>
        <w:jc w:val="center"/>
      </w:pPr>
    </w:p>
    <w:p w:rsidR="004E6C66" w:rsidRDefault="004E6C66" w:rsidP="004E6C66">
      <w:pPr>
        <w:widowControl w:v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63"/>
        <w:gridCol w:w="511"/>
        <w:gridCol w:w="1063"/>
        <w:gridCol w:w="5728"/>
      </w:tblGrid>
      <w:tr w:rsidR="004E6C66" w:rsidTr="0010026A">
        <w:tc>
          <w:tcPr>
            <w:tcW w:w="1763"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1. Заявитель:</w:t>
            </w:r>
          </w:p>
        </w:tc>
        <w:tc>
          <w:tcPr>
            <w:tcW w:w="7302" w:type="dxa"/>
            <w:gridSpan w:val="3"/>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___________________________________________________________</w:t>
            </w:r>
          </w:p>
          <w:p w:rsidR="004E6C66" w:rsidRDefault="004E6C66" w:rsidP="0010026A">
            <w:pPr>
              <w:spacing w:after="1" w:line="216" w:lineRule="auto"/>
              <w:jc w:val="center"/>
            </w:pPr>
            <w:proofErr w:type="gramStart"/>
            <w:r>
              <w:t>(фамилия, имя, отчество (при наличии), дата рождения,</w:t>
            </w:r>
            <w:proofErr w:type="gramEnd"/>
          </w:p>
          <w:p w:rsidR="004E6C66" w:rsidRDefault="004E6C66" w:rsidP="0010026A">
            <w:pPr>
              <w:spacing w:after="1" w:line="216" w:lineRule="auto"/>
              <w:jc w:val="center"/>
            </w:pPr>
            <w:proofErr w:type="gramStart"/>
            <w:r>
              <w:t>СНИЛС, ИНН)</w:t>
            </w:r>
            <w:proofErr w:type="gramEnd"/>
          </w:p>
        </w:tc>
      </w:tr>
      <w:tr w:rsidR="004E6C66" w:rsidTr="0010026A">
        <w:tc>
          <w:tcPr>
            <w:tcW w:w="9065" w:type="dxa"/>
            <w:gridSpan w:val="4"/>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Телефон: _________________________________________________________________</w:t>
            </w:r>
          </w:p>
          <w:p w:rsidR="004E6C66" w:rsidRDefault="004E6C66" w:rsidP="0010026A">
            <w:pPr>
              <w:spacing w:after="1" w:line="216" w:lineRule="auto"/>
              <w:jc w:val="both"/>
            </w:pPr>
            <w:r>
              <w:t>Адрес электронной почты: __________________________________________________</w:t>
            </w:r>
          </w:p>
          <w:p w:rsidR="004E6C66" w:rsidRDefault="004E6C66" w:rsidP="0010026A">
            <w:pPr>
              <w:spacing w:after="1" w:line="216" w:lineRule="auto"/>
              <w:jc w:val="both"/>
            </w:pPr>
            <w:r>
              <w:t>Документ, удостоверяющий личность заявителя:</w:t>
            </w:r>
          </w:p>
          <w:p w:rsidR="004E6C66" w:rsidRDefault="004E6C66" w:rsidP="0010026A">
            <w:pPr>
              <w:spacing w:after="1" w:line="216" w:lineRule="auto"/>
              <w:jc w:val="both"/>
            </w:pPr>
            <w:r>
              <w:t>наименование: ____________________________________________________________</w:t>
            </w:r>
          </w:p>
          <w:p w:rsidR="004E6C66" w:rsidRDefault="004E6C66" w:rsidP="0010026A">
            <w:pPr>
              <w:spacing w:after="1" w:line="216" w:lineRule="auto"/>
              <w:jc w:val="both"/>
            </w:pPr>
            <w:r>
              <w:t>серия, номер: _______________________________ дата выдачи: ___________________</w:t>
            </w:r>
          </w:p>
          <w:p w:rsidR="004E6C66" w:rsidRDefault="004E6C66" w:rsidP="0010026A">
            <w:pPr>
              <w:spacing w:after="1" w:line="216" w:lineRule="auto"/>
              <w:jc w:val="both"/>
            </w:pPr>
            <w:r>
              <w:t xml:space="preserve">кем </w:t>
            </w:r>
            <w:proofErr w:type="gramStart"/>
            <w:r>
              <w:t>выдан</w:t>
            </w:r>
            <w:proofErr w:type="gramEnd"/>
            <w:r>
              <w:t>: ________________________________________________________________</w:t>
            </w:r>
          </w:p>
          <w:p w:rsidR="004E6C66" w:rsidRDefault="004E6C66" w:rsidP="0010026A">
            <w:pPr>
              <w:spacing w:after="1" w:line="216" w:lineRule="auto"/>
              <w:jc w:val="both"/>
            </w:pPr>
            <w:r>
              <w:t>код подразделения: _________________________________________________________</w:t>
            </w:r>
          </w:p>
          <w:p w:rsidR="004E6C66" w:rsidRDefault="004E6C66" w:rsidP="0010026A">
            <w:pPr>
              <w:spacing w:after="1" w:line="216" w:lineRule="auto"/>
              <w:jc w:val="both"/>
            </w:pPr>
            <w:r>
              <w:t>Адрес регистрации по месту жительства: ______________________________________</w:t>
            </w:r>
          </w:p>
        </w:tc>
      </w:tr>
      <w:tr w:rsidR="004E6C66" w:rsidTr="0010026A">
        <w:tc>
          <w:tcPr>
            <w:tcW w:w="3337" w:type="dxa"/>
            <w:gridSpan w:val="3"/>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2. Представитель заявителя:</w:t>
            </w:r>
          </w:p>
        </w:tc>
        <w:tc>
          <w:tcPr>
            <w:tcW w:w="5728"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______________________________________________</w:t>
            </w:r>
          </w:p>
          <w:p w:rsidR="004E6C66" w:rsidRDefault="004E6C66" w:rsidP="0010026A">
            <w:pPr>
              <w:spacing w:after="1" w:line="216" w:lineRule="auto"/>
              <w:jc w:val="center"/>
            </w:pPr>
            <w:r>
              <w:t>(фамилия, имя, отчество (при наличии))</w:t>
            </w:r>
          </w:p>
        </w:tc>
      </w:tr>
      <w:tr w:rsidR="004E6C66" w:rsidTr="0010026A">
        <w:tc>
          <w:tcPr>
            <w:tcW w:w="9065" w:type="dxa"/>
            <w:gridSpan w:val="4"/>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Документ, удостоверяющий личность представителя заявителя:</w:t>
            </w:r>
          </w:p>
          <w:p w:rsidR="004E6C66" w:rsidRDefault="004E6C66" w:rsidP="0010026A">
            <w:pPr>
              <w:spacing w:after="1" w:line="216" w:lineRule="auto"/>
              <w:jc w:val="both"/>
            </w:pPr>
            <w:r>
              <w:t>наименование: ____________________________________________________________</w:t>
            </w:r>
          </w:p>
          <w:p w:rsidR="004E6C66" w:rsidRDefault="004E6C66" w:rsidP="0010026A">
            <w:pPr>
              <w:spacing w:after="1" w:line="216" w:lineRule="auto"/>
              <w:jc w:val="both"/>
            </w:pPr>
            <w:r>
              <w:t>серия, номер: ______________________________ дата выдачи: ____________________</w:t>
            </w:r>
          </w:p>
        </w:tc>
      </w:tr>
      <w:tr w:rsidR="004E6C66" w:rsidTr="0010026A">
        <w:tc>
          <w:tcPr>
            <w:tcW w:w="2274" w:type="dxa"/>
            <w:gridSpan w:val="2"/>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Контактные данные:</w:t>
            </w:r>
          </w:p>
        </w:tc>
        <w:tc>
          <w:tcPr>
            <w:tcW w:w="6791" w:type="dxa"/>
            <w:gridSpan w:val="2"/>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______________________________________________________</w:t>
            </w:r>
          </w:p>
          <w:p w:rsidR="004E6C66" w:rsidRDefault="004E6C66" w:rsidP="0010026A">
            <w:pPr>
              <w:spacing w:after="1" w:line="216" w:lineRule="auto"/>
              <w:jc w:val="center"/>
            </w:pPr>
            <w:r>
              <w:t>(телефон, адрес электронной почты)</w:t>
            </w:r>
          </w:p>
        </w:tc>
      </w:tr>
    </w:tbl>
    <w:p w:rsidR="004E6C66" w:rsidRDefault="004E6C66" w:rsidP="004E6C66">
      <w:pPr>
        <w:widowControl w:val="0"/>
        <w:jc w:val="center"/>
      </w:pPr>
      <w:r>
        <w:rPr>
          <w:noProof/>
        </w:rPr>
        <mc:AlternateContent>
          <mc:Choice Requires="wps">
            <w:drawing>
              <wp:anchor distT="0" distB="0" distL="114300" distR="114300" simplePos="0" relativeHeight="251659264" behindDoc="0" locked="0" layoutInCell="1" allowOverlap="1" wp14:anchorId="38C33843" wp14:editId="34524060">
                <wp:simplePos x="0" y="0"/>
                <wp:positionH relativeFrom="column">
                  <wp:posOffset>3333115</wp:posOffset>
                </wp:positionH>
                <wp:positionV relativeFrom="paragraph">
                  <wp:posOffset>113665</wp:posOffset>
                </wp:positionV>
                <wp:extent cx="3007995" cy="80645"/>
                <wp:effectExtent l="0" t="0" r="0" b="0"/>
                <wp:wrapNone/>
                <wp:docPr id="1" name="Picture 1"/>
                <wp:cNvGraphicFramePr/>
                <a:graphic xmlns:a="http://schemas.openxmlformats.org/drawingml/2006/main">
                  <a:graphicData uri="http://schemas.microsoft.com/office/word/2010/wordprocessingShape">
                    <wps:wsp>
                      <wps:cNvSpPr/>
                      <wps:spPr>
                        <a:xfrm flipV="1">
                          <a:off x="0" y="0"/>
                          <a:ext cx="3007995" cy="80645"/>
                        </a:xfrm>
                        <a:prstGeom prst="rect">
                          <a:avLst/>
                        </a:prstGeom>
                        <a:solidFill>
                          <a:srgbClr val="FFFFFF"/>
                        </a:solidFill>
                        <a:ln>
                          <a:noFill/>
                        </a:ln>
                      </wps:spPr>
                      <wps:txbx>
                        <w:txbxContent>
                          <w:p w:rsidR="004E6C66" w:rsidRDefault="004E6C66" w:rsidP="004E6C66">
                            <w:pPr>
                              <w:ind w:firstLine="709"/>
                              <w:jc w:val="right"/>
                              <w:rPr>
                                <w:sz w:val="28"/>
                              </w:rPr>
                            </w:pPr>
                            <w:r>
                              <w:rPr>
                                <w:sz w:val="28"/>
                              </w:rPr>
                              <w:t>Приложение № 2</w:t>
                            </w:r>
                          </w:p>
                          <w:p w:rsidR="004E6C66" w:rsidRDefault="004E6C66" w:rsidP="004E6C66">
                            <w:pPr>
                              <w:ind w:firstLine="709"/>
                              <w:jc w:val="right"/>
                              <w:rPr>
                                <w:sz w:val="28"/>
                              </w:rPr>
                            </w:pPr>
                            <w:r>
                              <w:rPr>
                                <w:sz w:val="28"/>
                              </w:rPr>
                              <w:t xml:space="preserve"> </w:t>
                            </w:r>
                          </w:p>
                          <w:p w:rsidR="004E6C66" w:rsidRDefault="004E6C66" w:rsidP="004E6C66"/>
                        </w:txbxContent>
                      </wps:txbx>
                      <wps:bodyPr vert="horz" wrap="square" lIns="91440" tIns="45720" rIns="91440" bIns="45720" anchor="t">
                        <a:noAutofit/>
                      </wps:bodyPr>
                    </wps:wsp>
                  </a:graphicData>
                </a:graphic>
              </wp:anchor>
            </w:drawing>
          </mc:Choice>
          <mc:Fallback>
            <w:pict>
              <v:rect id="Picture 1" o:spid="_x0000_s1026" style="position:absolute;left:0;text-align:left;margin-left:262.45pt;margin-top:8.95pt;width:236.85pt;height:6.35pt;flip:y;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iHzwEAAI0DAAAOAAAAZHJzL2Uyb0RvYy54bWysU1GP0zAMfkfiP0R5Z+3Gdner1p0QpyEk&#10;BJMOeM/SZI2UxsHJ1o5fj5OWMeAN0Ycotj9/8We7m8ehs+ysMBhwNZ/PSs6Uk9AYd6z5l8+7Vw+c&#10;hShcIyw4VfOLCvxx+/LFpveVWkALtlHIiMSFqvc1b2P0VVEE2apOhBl45SioATsRycRj0aDoib2z&#10;xaIs74oesPEIUoVA3qcxyLeZX2sl4yetg4rM1pxqi/nEfB7SWWw3ojqi8K2RUxniH6rohHH06JXq&#10;SUTBTmj+ouqMRAig40xCV4DWRqqsgdTMyz/UPLfCq6yFmhP8tU3h/9HKj+c9MtPQ7DhzoqMR7Y2M&#10;J1RsnprT+1AR5tnvcbICXZPSQWPHtDX+a8pNHlLDhtzay7W1aohMkvN1Wd6v1yvOJMUeyrvlKrEX&#10;I01K9hjiOwUdS5eaI00uk4rzhxBH6E9IggewptkZa7OBx8Nbi+wsaMq7/E3sv8GsS2AHKW1kTJ4i&#10;SRxFpVscDsOk9ADNhZpD200FtYDfOetpU2oevp0EKs7se0ejWM+Xy7Ra2Viu7hdk4G3kcBsRThJV&#10;zUd1Dt6cImiTFabnxzenqmjmuUfTfqalurUz6tdftP0BAAD//wMAUEsDBBQABgAIAAAAIQAseCr3&#10;4AAAAAkBAAAPAAAAZHJzL2Rvd25yZXYueG1sTI/BTsMwDIbvSLxDZCQuiKWM0q2l6YSQOIzTGJOm&#10;3bLGtKWNUzXZWt4e7wQny/o//f6crybbiTMOvnGk4GEWgUAqnWmoUrD7fLtfgvBBk9GdI1Twgx5W&#10;xfVVrjPjRvrA8zZUgkvIZ1pBHUKfSenLGq32M9cjcfblBqsDr0MlzaBHLrednEdRIq1uiC/UusfX&#10;Gst2e7IKxrv1Id7HuHG7zdjSe3Qw7fdaqdub6eUZRMAp/MFw0Wd1KNjp6E5kvOgUPM3jlFEOFjwZ&#10;SNNlAuKo4DFKQBa5/P9B8QsAAP//AwBQSwECLQAUAAYACAAAACEAtoM4kv4AAADhAQAAEwAAAAAA&#10;AAAAAAAAAAAAAAAAW0NvbnRlbnRfVHlwZXNdLnhtbFBLAQItABQABgAIAAAAIQA4/SH/1gAAAJQB&#10;AAALAAAAAAAAAAAAAAAAAC8BAABfcmVscy8ucmVsc1BLAQItABQABgAIAAAAIQCgPWiHzwEAAI0D&#10;AAAOAAAAAAAAAAAAAAAAAC4CAABkcnMvZTJvRG9jLnhtbFBLAQItABQABgAIAAAAIQAseCr34AAA&#10;AAkBAAAPAAAAAAAAAAAAAAAAACkEAABkcnMvZG93bnJldi54bWxQSwUGAAAAAAQABADzAAAANgUA&#10;AAAA&#10;" stroked="f">
                <v:textbox>
                  <w:txbxContent>
                    <w:p w:rsidR="004E6C66" w:rsidRDefault="004E6C66" w:rsidP="004E6C66">
                      <w:pPr>
                        <w:ind w:firstLine="709"/>
                        <w:jc w:val="right"/>
                        <w:rPr>
                          <w:sz w:val="28"/>
                        </w:rPr>
                      </w:pPr>
                      <w:r>
                        <w:rPr>
                          <w:sz w:val="28"/>
                        </w:rPr>
                        <w:t>Приложение № 2</w:t>
                      </w:r>
                    </w:p>
                    <w:p w:rsidR="004E6C66" w:rsidRDefault="004E6C66" w:rsidP="004E6C66">
                      <w:pPr>
                        <w:ind w:firstLine="709"/>
                        <w:jc w:val="right"/>
                        <w:rPr>
                          <w:sz w:val="28"/>
                        </w:rPr>
                      </w:pPr>
                      <w:r>
                        <w:rPr>
                          <w:sz w:val="28"/>
                        </w:rPr>
                        <w:t xml:space="preserve"> </w:t>
                      </w:r>
                    </w:p>
                    <w:p w:rsidR="004E6C66" w:rsidRDefault="004E6C66" w:rsidP="004E6C66"/>
                  </w:txbxContent>
                </v:textbox>
              </v:rect>
            </w:pict>
          </mc:Fallback>
        </mc:AlternateContent>
      </w:r>
    </w:p>
    <w:p w:rsidR="004E6C66" w:rsidRDefault="004E6C66" w:rsidP="004E6C66">
      <w:pPr>
        <w:pStyle w:val="ConsPlusNormal"/>
        <w:ind w:firstLine="540"/>
        <w:jc w:val="both"/>
        <w:rPr>
          <w:color w:val="000000" w:themeColor="text1"/>
        </w:rPr>
      </w:pPr>
      <w:r>
        <w:rPr>
          <w:sz w:val="24"/>
        </w:rPr>
        <w:t xml:space="preserve">Прошу Вас рассмотреть вопрос о признании помещения жилым помещением или жилого помещения непригодным для проживания или многоквартирного дома аварийным и подлежащим сносу или реконструкции, расположенного по адресу: </w:t>
      </w:r>
      <w:r>
        <w:rPr>
          <w:color w:val="000000" w:themeColor="text1"/>
        </w:rPr>
        <w:lastRenderedPageBreak/>
        <w:t>____________________________________________________________________________________________________________________________________</w:t>
      </w:r>
    </w:p>
    <w:p w:rsidR="004E6C66" w:rsidRDefault="004E6C66" w:rsidP="004E6C66">
      <w:pPr>
        <w:ind w:firstLine="540"/>
        <w:jc w:val="both"/>
      </w:pPr>
    </w:p>
    <w:p w:rsidR="004E6C66" w:rsidRDefault="004E6C66" w:rsidP="004E6C66">
      <w:pPr>
        <w:ind w:firstLine="540"/>
        <w:jc w:val="both"/>
      </w:pPr>
      <w:r>
        <w:t>К заявлению прилагаю следующие документы:</w:t>
      </w:r>
    </w:p>
    <w:p w:rsidR="004E6C66" w:rsidRDefault="004E6C66" w:rsidP="004E6C6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6C66" w:rsidRDefault="004E6C66" w:rsidP="004E6C66">
      <w:r>
        <w:t>_____________________________________________________________________________</w:t>
      </w:r>
    </w:p>
    <w:p w:rsidR="004E6C66" w:rsidRDefault="004E6C66" w:rsidP="004E6C66">
      <w:r>
        <w:t>__________________________________________________________________________________________________________________________________________________________</w:t>
      </w:r>
    </w:p>
    <w:p w:rsidR="004E6C66" w:rsidRDefault="004E6C66" w:rsidP="004E6C66">
      <w:pPr>
        <w:spacing w:before="200"/>
        <w:ind w:firstLine="540"/>
        <w:jc w:val="both"/>
      </w:pPr>
      <w:proofErr w:type="gramStart"/>
      <w:r>
        <w:t xml:space="preserve">В соответствии с требованиями Федерального </w:t>
      </w:r>
      <w:hyperlink r:id="rId37" w:history="1">
        <w:r>
          <w:t>закона</w:t>
        </w:r>
      </w:hyperlink>
      <w: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t xml:space="preserve"> Настоящее согласие дано мною бессрочно.</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4"/>
        <w:gridCol w:w="3515"/>
        <w:gridCol w:w="340"/>
        <w:gridCol w:w="1559"/>
        <w:gridCol w:w="340"/>
        <w:gridCol w:w="3148"/>
      </w:tblGrid>
      <w:tr w:rsidR="004E6C66" w:rsidTr="0010026A">
        <w:tc>
          <w:tcPr>
            <w:tcW w:w="9356" w:type="dxa"/>
            <w:gridSpan w:val="6"/>
            <w:tcBorders>
              <w:top w:val="nil"/>
              <w:left w:val="nil"/>
              <w:bottom w:val="single" w:sz="4" w:space="0" w:color="000000"/>
              <w:right w:val="nil"/>
            </w:tcBorders>
            <w:tcMar>
              <w:top w:w="102" w:type="dxa"/>
              <w:left w:w="62" w:type="dxa"/>
              <w:bottom w:w="102" w:type="dxa"/>
              <w:right w:w="62" w:type="dxa"/>
            </w:tcMar>
          </w:tcPr>
          <w:p w:rsidR="004E6C66" w:rsidRDefault="004E6C66" w:rsidP="0010026A">
            <w:pPr>
              <w:spacing w:after="1" w:line="216" w:lineRule="auto"/>
              <w:ind w:firstLine="283"/>
              <w:jc w:val="both"/>
            </w:pPr>
          </w:p>
          <w:p w:rsidR="004E6C66" w:rsidRDefault="004E6C66" w:rsidP="0010026A">
            <w:pPr>
              <w:spacing w:after="1" w:line="216" w:lineRule="auto"/>
              <w:ind w:firstLine="283"/>
              <w:jc w:val="both"/>
            </w:pPr>
            <w:r>
              <w:t>Результат предоставления муниципальной услуги прошу (проставляется отметка напротив одного из перечисленных способов предоставления результата)</w:t>
            </w:r>
          </w:p>
        </w:tc>
      </w:tr>
      <w:tr w:rsidR="004E6C66" w:rsidTr="0010026A">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E6C66" w:rsidRDefault="004E6C66" w:rsidP="0010026A">
            <w:pPr>
              <w:spacing w:after="1" w:line="216" w:lineRule="auto"/>
            </w:pPr>
          </w:p>
        </w:tc>
        <w:tc>
          <w:tcPr>
            <w:tcW w:w="890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E6C66" w:rsidRDefault="004E6C66" w:rsidP="0010026A">
            <w:pPr>
              <w:spacing w:after="1" w:line="216" w:lineRule="auto"/>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r>
      <w:tr w:rsidR="004E6C66" w:rsidTr="0010026A">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E6C66" w:rsidRDefault="004E6C66" w:rsidP="0010026A">
            <w:pPr>
              <w:spacing w:after="1" w:line="216" w:lineRule="auto"/>
            </w:pPr>
          </w:p>
        </w:tc>
        <w:tc>
          <w:tcPr>
            <w:tcW w:w="890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E6C66" w:rsidRDefault="004E6C66" w:rsidP="0010026A">
            <w:pPr>
              <w:spacing w:after="1" w:line="216" w:lineRule="auto"/>
            </w:pPr>
            <w:r>
              <w:t>направить на бумажном носителе на почтовый адрес: ________________________</w:t>
            </w:r>
          </w:p>
          <w:p w:rsidR="004E6C66" w:rsidRDefault="004E6C66" w:rsidP="0010026A">
            <w:pPr>
              <w:spacing w:after="1" w:line="216" w:lineRule="auto"/>
            </w:pPr>
            <w:r>
              <w:t>______________________________________________________________________</w:t>
            </w:r>
          </w:p>
        </w:tc>
      </w:tr>
      <w:tr w:rsidR="004E6C66" w:rsidTr="0010026A">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E6C66" w:rsidRDefault="004E6C66" w:rsidP="0010026A">
            <w:pPr>
              <w:spacing w:after="1" w:line="216" w:lineRule="auto"/>
            </w:pPr>
          </w:p>
        </w:tc>
        <w:tc>
          <w:tcPr>
            <w:tcW w:w="890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E6C66" w:rsidRDefault="004E6C66" w:rsidP="0010026A">
            <w:pPr>
              <w:spacing w:after="1" w:line="216" w:lineRule="auto"/>
            </w:pPr>
            <w:r>
              <w:t>выдать на бумажном носителе при личном обращении в управление жилищных отношений администрации городского округа город Воронеж по адресу: г. Воронеж, ул. Пирогова, д. 87</w:t>
            </w:r>
          </w:p>
        </w:tc>
      </w:tr>
      <w:tr w:rsidR="004E6C66" w:rsidTr="0010026A">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E6C66" w:rsidRDefault="004E6C66" w:rsidP="0010026A">
            <w:pPr>
              <w:spacing w:after="1" w:line="216" w:lineRule="auto"/>
            </w:pPr>
          </w:p>
        </w:tc>
        <w:tc>
          <w:tcPr>
            <w:tcW w:w="890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E6C66" w:rsidRDefault="004E6C66" w:rsidP="0010026A">
            <w:pPr>
              <w:spacing w:after="1" w:line="216" w:lineRule="auto"/>
            </w:pPr>
            <w:r>
              <w:t xml:space="preserve">выдать на бумажном носителе при личном обращении в МФЦ, </w:t>
            </w:r>
            <w:proofErr w:type="gramStart"/>
            <w:r>
              <w:t>расположенный</w:t>
            </w:r>
            <w:proofErr w:type="gramEnd"/>
            <w:r>
              <w:t xml:space="preserve"> по адресу: _____________________________________________________________</w:t>
            </w:r>
          </w:p>
        </w:tc>
      </w:tr>
      <w:tr w:rsidR="004E6C66" w:rsidTr="0010026A">
        <w:tc>
          <w:tcPr>
            <w:tcW w:w="3969" w:type="dxa"/>
            <w:gridSpan w:val="2"/>
            <w:tcBorders>
              <w:top w:val="single" w:sz="4" w:space="0" w:color="000000"/>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r>
              <w:t>_______________________________</w:t>
            </w:r>
          </w:p>
          <w:p w:rsidR="004E6C66" w:rsidRDefault="004E6C66" w:rsidP="0010026A">
            <w:pPr>
              <w:spacing w:after="1" w:line="216" w:lineRule="auto"/>
              <w:jc w:val="center"/>
            </w:pPr>
            <w:r>
              <w:t>(Ф.И.О. заявителя)</w:t>
            </w:r>
          </w:p>
        </w:tc>
        <w:tc>
          <w:tcPr>
            <w:tcW w:w="340" w:type="dxa"/>
            <w:tcBorders>
              <w:top w:val="single" w:sz="4" w:space="0" w:color="000000"/>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1559" w:type="dxa"/>
            <w:tcBorders>
              <w:top w:val="single" w:sz="4" w:space="0" w:color="000000"/>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r>
              <w:t>________</w:t>
            </w:r>
          </w:p>
          <w:p w:rsidR="004E6C66" w:rsidRDefault="004E6C66" w:rsidP="0010026A">
            <w:pPr>
              <w:spacing w:after="1" w:line="216" w:lineRule="auto"/>
              <w:jc w:val="center"/>
            </w:pPr>
            <w:r>
              <w:t>(подпись)</w:t>
            </w:r>
          </w:p>
        </w:tc>
        <w:tc>
          <w:tcPr>
            <w:tcW w:w="340" w:type="dxa"/>
            <w:tcBorders>
              <w:top w:val="single" w:sz="4" w:space="0" w:color="000000"/>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3148" w:type="dxa"/>
            <w:tcBorders>
              <w:top w:val="single" w:sz="4" w:space="0" w:color="000000"/>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r>
              <w:t>«___» _________ 20___ г.</w:t>
            </w:r>
          </w:p>
        </w:tc>
      </w:tr>
    </w:tbl>
    <w:p w:rsidR="004E6C66" w:rsidRDefault="004E6C66" w:rsidP="004E6C66">
      <w:pPr>
        <w:spacing w:after="1" w:line="216" w:lineRule="auto"/>
        <w:ind w:firstLine="540"/>
        <w:jc w:val="both"/>
      </w:pPr>
    </w:p>
    <w:p w:rsidR="004E6C66" w:rsidRDefault="004E6C66" w:rsidP="004E6C66"/>
    <w:p w:rsidR="004E6C66" w:rsidRDefault="004E6C66" w:rsidP="004E6C66">
      <w:pPr>
        <w:rPr>
          <w:sz w:val="12"/>
        </w:rPr>
      </w:pPr>
    </w:p>
    <w:p w:rsidR="004E6C66" w:rsidRDefault="004E6C66" w:rsidP="004E6C66">
      <w:pPr>
        <w:rPr>
          <w:sz w:val="12"/>
        </w:rPr>
      </w:pPr>
    </w:p>
    <w:p w:rsidR="004E6C66" w:rsidRDefault="004E6C66" w:rsidP="004E6C66">
      <w:pPr>
        <w:rPr>
          <w:sz w:val="12"/>
        </w:rPr>
      </w:pPr>
    </w:p>
    <w:p w:rsidR="004E6C66" w:rsidRDefault="004E6C66" w:rsidP="004E6C66">
      <w:pPr>
        <w:rPr>
          <w:sz w:val="12"/>
        </w:rPr>
      </w:pPr>
    </w:p>
    <w:p w:rsidR="004E6C66" w:rsidRDefault="004E6C66" w:rsidP="004E6C66">
      <w:pPr>
        <w:rPr>
          <w:sz w:val="12"/>
        </w:rPr>
      </w:pPr>
    </w:p>
    <w:p w:rsidR="004E6C66" w:rsidRDefault="004E6C66" w:rsidP="004E6C66">
      <w:pPr>
        <w:spacing w:line="240" w:lineRule="atLeast"/>
        <w:jc w:val="both"/>
        <w:rPr>
          <w:sz w:val="28"/>
        </w:rPr>
      </w:pPr>
      <w:r>
        <w:rPr>
          <w:sz w:val="28"/>
        </w:rPr>
        <w:t>Руководитель управления</w:t>
      </w:r>
    </w:p>
    <w:p w:rsidR="004E6C66" w:rsidRDefault="004E6C66" w:rsidP="004E6C66">
      <w:pPr>
        <w:spacing w:line="240" w:lineRule="atLeast"/>
        <w:jc w:val="both"/>
        <w:rPr>
          <w:sz w:val="28"/>
        </w:rPr>
      </w:pPr>
      <w:r>
        <w:rPr>
          <w:sz w:val="28"/>
        </w:rPr>
        <w:t>жилищных отношений                                                                О.Ю. Зацепин</w:t>
      </w:r>
    </w:p>
    <w:p w:rsidR="004E6C66" w:rsidRDefault="004E6C66" w:rsidP="004E6C66">
      <w:pPr>
        <w:ind w:left="5670"/>
        <w:rPr>
          <w:sz w:val="28"/>
        </w:rPr>
      </w:pPr>
    </w:p>
    <w:p w:rsidR="004E6C66" w:rsidRDefault="004E6C66" w:rsidP="004E6C66">
      <w:pPr>
        <w:ind w:left="4678"/>
        <w:rPr>
          <w:sz w:val="28"/>
        </w:rPr>
      </w:pPr>
    </w:p>
    <w:p w:rsidR="004E6C66" w:rsidRDefault="004E6C66" w:rsidP="004E6C66">
      <w:pPr>
        <w:ind w:left="4678"/>
        <w:rPr>
          <w:sz w:val="28"/>
        </w:rPr>
      </w:pPr>
    </w:p>
    <w:p w:rsidR="004E6C66" w:rsidRDefault="004E6C66" w:rsidP="004E6C66">
      <w:pPr>
        <w:spacing w:after="1" w:line="216" w:lineRule="auto"/>
        <w:jc w:val="right"/>
        <w:outlineLvl w:val="1"/>
        <w:rPr>
          <w:sz w:val="28"/>
        </w:rPr>
      </w:pPr>
      <w:r>
        <w:rPr>
          <w:sz w:val="28"/>
        </w:rPr>
        <w:t>Приложение № 3</w:t>
      </w:r>
    </w:p>
    <w:p w:rsidR="004E6C66" w:rsidRDefault="004E6C66" w:rsidP="004E6C66">
      <w:pPr>
        <w:spacing w:after="1" w:line="216" w:lineRule="auto"/>
        <w:jc w:val="right"/>
        <w:rPr>
          <w:sz w:val="28"/>
        </w:rPr>
      </w:pPr>
      <w:r>
        <w:rPr>
          <w:sz w:val="28"/>
        </w:rPr>
        <w:lastRenderedPageBreak/>
        <w:t>к Административному регламенту</w:t>
      </w:r>
    </w:p>
    <w:p w:rsidR="004E6C66" w:rsidRDefault="004E6C66" w:rsidP="004E6C66">
      <w:pPr>
        <w:spacing w:after="1" w:line="216" w:lineRule="auto"/>
        <w:ind w:firstLine="540"/>
        <w:jc w:val="both"/>
      </w:pPr>
    </w:p>
    <w:p w:rsidR="004E6C66" w:rsidRDefault="004E6C66" w:rsidP="004E6C66">
      <w:pPr>
        <w:spacing w:after="1" w:line="216" w:lineRule="auto"/>
        <w:jc w:val="right"/>
      </w:pPr>
      <w:r>
        <w:t>Форма</w:t>
      </w:r>
    </w:p>
    <w:p w:rsidR="004E6C66" w:rsidRDefault="004E6C66" w:rsidP="004E6C66">
      <w:pPr>
        <w:spacing w:after="1" w:line="216" w:lineRule="auto"/>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340"/>
        <w:gridCol w:w="283"/>
        <w:gridCol w:w="737"/>
        <w:gridCol w:w="398"/>
        <w:gridCol w:w="340"/>
        <w:gridCol w:w="3571"/>
      </w:tblGrid>
      <w:tr w:rsidR="004E6C66" w:rsidTr="0010026A">
        <w:tc>
          <w:tcPr>
            <w:tcW w:w="4025" w:type="dxa"/>
            <w:gridSpan w:val="3"/>
            <w:vMerge w:val="restart"/>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r>
              <w:t>_____________ N ____________</w:t>
            </w:r>
          </w:p>
          <w:p w:rsidR="004E6C66" w:rsidRDefault="004E6C66" w:rsidP="0010026A">
            <w:pPr>
              <w:spacing w:after="1" w:line="216" w:lineRule="auto"/>
            </w:pPr>
            <w:r>
              <w:t>на __________ от _____________</w:t>
            </w:r>
          </w:p>
        </w:tc>
        <w:tc>
          <w:tcPr>
            <w:tcW w:w="737"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right"/>
            </w:pPr>
            <w:r>
              <w:t>Кому</w:t>
            </w:r>
          </w:p>
        </w:tc>
        <w:tc>
          <w:tcPr>
            <w:tcW w:w="4309" w:type="dxa"/>
            <w:gridSpan w:val="3"/>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__________________________________</w:t>
            </w:r>
          </w:p>
          <w:p w:rsidR="004E6C66" w:rsidRDefault="004E6C66" w:rsidP="0010026A">
            <w:pPr>
              <w:spacing w:after="1" w:line="216" w:lineRule="auto"/>
              <w:jc w:val="center"/>
            </w:pPr>
            <w:r>
              <w:t>(Ф.И.О.)</w:t>
            </w:r>
          </w:p>
        </w:tc>
      </w:tr>
      <w:tr w:rsidR="004E6C66" w:rsidTr="0010026A">
        <w:tc>
          <w:tcPr>
            <w:tcW w:w="4025" w:type="dxa"/>
            <w:gridSpan w:val="3"/>
            <w:vMerge/>
            <w:tcBorders>
              <w:top w:val="nil"/>
              <w:left w:val="nil"/>
              <w:bottom w:val="nil"/>
              <w:right w:val="nil"/>
            </w:tcBorders>
            <w:tcMar>
              <w:top w:w="102" w:type="dxa"/>
              <w:left w:w="62" w:type="dxa"/>
              <w:bottom w:w="102" w:type="dxa"/>
              <w:right w:w="62" w:type="dxa"/>
            </w:tcMar>
          </w:tcPr>
          <w:p w:rsidR="004E6C66" w:rsidRDefault="004E6C66" w:rsidP="0010026A"/>
        </w:tc>
        <w:tc>
          <w:tcPr>
            <w:tcW w:w="737"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right"/>
            </w:pPr>
            <w:r>
              <w:t>Куда</w:t>
            </w:r>
          </w:p>
        </w:tc>
        <w:tc>
          <w:tcPr>
            <w:tcW w:w="4309" w:type="dxa"/>
            <w:gridSpan w:val="3"/>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__________________________________</w:t>
            </w:r>
          </w:p>
          <w:p w:rsidR="004E6C66" w:rsidRDefault="004E6C66" w:rsidP="0010026A">
            <w:pPr>
              <w:spacing w:after="1" w:line="216" w:lineRule="auto"/>
            </w:pPr>
          </w:p>
          <w:p w:rsidR="004E6C66" w:rsidRDefault="004E6C66" w:rsidP="0010026A">
            <w:pPr>
              <w:spacing w:after="1" w:line="216" w:lineRule="auto"/>
            </w:pPr>
            <w:r>
              <w:t>__________________________________</w:t>
            </w:r>
          </w:p>
          <w:p w:rsidR="004E6C66" w:rsidRDefault="004E6C66" w:rsidP="0010026A">
            <w:pPr>
              <w:spacing w:after="1" w:line="216" w:lineRule="auto"/>
              <w:jc w:val="center"/>
            </w:pPr>
            <w:r>
              <w:t>(адрес, почтовый индекс)</w:t>
            </w:r>
          </w:p>
        </w:tc>
      </w:tr>
      <w:tr w:rsidR="004E6C66" w:rsidTr="0010026A">
        <w:tc>
          <w:tcPr>
            <w:tcW w:w="9071" w:type="dxa"/>
            <w:gridSpan w:val="7"/>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r>
      <w:tr w:rsidR="004E6C66" w:rsidTr="0010026A">
        <w:tc>
          <w:tcPr>
            <w:tcW w:w="9071" w:type="dxa"/>
            <w:gridSpan w:val="7"/>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bookmarkStart w:id="6" w:name="P2102"/>
            <w:bookmarkEnd w:id="6"/>
            <w:r>
              <w:t>Уведомление</w:t>
            </w:r>
          </w:p>
          <w:p w:rsidR="004E6C66" w:rsidRDefault="004E6C66" w:rsidP="0010026A">
            <w:pPr>
              <w:spacing w:after="1" w:line="216" w:lineRule="auto"/>
              <w:jc w:val="center"/>
            </w:pPr>
            <w:r>
              <w:t>об отказе в приеме документов в связи с обращением</w:t>
            </w:r>
          </w:p>
          <w:p w:rsidR="004E6C66" w:rsidRDefault="004E6C66" w:rsidP="0010026A">
            <w:pPr>
              <w:spacing w:after="1" w:line="216" w:lineRule="auto"/>
              <w:jc w:val="center"/>
            </w:pPr>
            <w:r>
              <w:t>за предоставлением муниципальной услуги</w:t>
            </w:r>
          </w:p>
          <w:p w:rsidR="004E6C66" w:rsidRDefault="004E6C66" w:rsidP="0010026A">
            <w:pPr>
              <w:spacing w:after="1" w:line="216" w:lineRule="auto"/>
              <w:jc w:val="center"/>
            </w:pPr>
            <w:r>
              <w:t xml:space="preserve">«Признание помещения жилым помещением, жилого помещения </w:t>
            </w:r>
          </w:p>
          <w:p w:rsidR="004E6C66" w:rsidRDefault="004E6C66" w:rsidP="0010026A">
            <w:pPr>
              <w:spacing w:after="1" w:line="216" w:lineRule="auto"/>
              <w:jc w:val="center"/>
            </w:pPr>
            <w:proofErr w:type="gramStart"/>
            <w:r>
              <w:t>непригодным</w:t>
            </w:r>
            <w:proofErr w:type="gramEnd"/>
            <w:r>
              <w:t xml:space="preserve"> для проживания,  многоквартирного дома аварийным </w:t>
            </w:r>
          </w:p>
          <w:p w:rsidR="004E6C66" w:rsidRDefault="004E6C66" w:rsidP="0010026A">
            <w:pPr>
              <w:spacing w:after="1" w:line="216" w:lineRule="auto"/>
              <w:jc w:val="center"/>
            </w:pPr>
            <w:r>
              <w:t>и подлежащим сносу или реконструкции»</w:t>
            </w:r>
          </w:p>
        </w:tc>
      </w:tr>
      <w:tr w:rsidR="004E6C66" w:rsidTr="0010026A">
        <w:tc>
          <w:tcPr>
            <w:tcW w:w="9071" w:type="dxa"/>
            <w:gridSpan w:val="7"/>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ind w:firstLine="283"/>
              <w:jc w:val="both"/>
            </w:pPr>
            <w:r>
              <w:t>Управление жилищных отношений администрации городского округа город Воронеж уведомляет об отказе в приеме документов, указанных в подпункте ___________ пункта __________ Административного регламента администрации городского округа город Воронеж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по заявлению</w:t>
            </w:r>
          </w:p>
          <w:p w:rsidR="004E6C66" w:rsidRDefault="004E6C66" w:rsidP="0010026A">
            <w:pPr>
              <w:spacing w:after="1" w:line="216" w:lineRule="auto"/>
              <w:jc w:val="both"/>
            </w:pPr>
            <w:r>
              <w:t>_________________________________________________________________________.</w:t>
            </w:r>
          </w:p>
          <w:p w:rsidR="004E6C66" w:rsidRDefault="004E6C66" w:rsidP="0010026A">
            <w:pPr>
              <w:spacing w:after="1" w:line="216" w:lineRule="auto"/>
              <w:jc w:val="center"/>
            </w:pPr>
            <w:r>
              <w:t>(заявление о предоставлении муниципальной услуги)</w:t>
            </w:r>
          </w:p>
          <w:p w:rsidR="004E6C66" w:rsidRDefault="004E6C66" w:rsidP="0010026A">
            <w:pPr>
              <w:spacing w:after="1" w:line="216" w:lineRule="auto"/>
              <w:ind w:firstLine="283"/>
              <w:jc w:val="both"/>
            </w:pPr>
            <w:r>
              <w:t>Основания для отказа в приеме документов: _________________________________</w:t>
            </w:r>
          </w:p>
          <w:p w:rsidR="004E6C66" w:rsidRDefault="004E6C66" w:rsidP="0010026A">
            <w:pPr>
              <w:spacing w:after="1" w:line="216" w:lineRule="auto"/>
              <w:ind w:firstLine="283"/>
              <w:jc w:val="both"/>
            </w:pPr>
          </w:p>
          <w:p w:rsidR="004E6C66" w:rsidRDefault="004E6C66" w:rsidP="0010026A">
            <w:pPr>
              <w:spacing w:after="1" w:line="216" w:lineRule="auto"/>
              <w:jc w:val="both"/>
            </w:pPr>
            <w:r>
              <w:t>_________________________________________________________________________</w:t>
            </w:r>
          </w:p>
          <w:p w:rsidR="004E6C66" w:rsidRDefault="004E6C66" w:rsidP="0010026A">
            <w:pPr>
              <w:spacing w:after="1" w:line="216" w:lineRule="auto"/>
              <w:jc w:val="center"/>
            </w:pPr>
            <w:proofErr w:type="gramStart"/>
            <w:r>
              <w:t>(основания для отказа в приеме документов,</w:t>
            </w:r>
            <w:proofErr w:type="gramEnd"/>
          </w:p>
          <w:p w:rsidR="004E6C66" w:rsidRDefault="004E6C66" w:rsidP="0010026A">
            <w:pPr>
              <w:spacing w:after="1" w:line="216" w:lineRule="auto"/>
              <w:jc w:val="center"/>
            </w:pPr>
            <w:proofErr w:type="gramStart"/>
            <w:r>
              <w:t>предусмотренные</w:t>
            </w:r>
            <w:proofErr w:type="gramEnd"/>
            <w:r>
              <w:t xml:space="preserve"> пунктом 2.7.1 Административного регламента)</w:t>
            </w:r>
          </w:p>
          <w:p w:rsidR="004E6C66" w:rsidRDefault="004E6C66" w:rsidP="0010026A">
            <w:pPr>
              <w:spacing w:after="1" w:line="216" w:lineRule="auto"/>
              <w:ind w:firstLine="283"/>
              <w:jc w:val="both"/>
            </w:pPr>
          </w:p>
          <w:p w:rsidR="004E6C66" w:rsidRDefault="004E6C66" w:rsidP="0010026A">
            <w:pPr>
              <w:spacing w:after="1" w:line="216" w:lineRule="auto"/>
              <w:ind w:firstLine="283"/>
              <w:jc w:val="both"/>
            </w:pPr>
            <w:r>
              <w:t>Повторное обращение за предоставлением муниципальной услуги допускается после устранения оснований для отказа в приеме документов, предусмотренных пунктом 2.7.1 Административного регламента.</w:t>
            </w:r>
          </w:p>
        </w:tc>
      </w:tr>
      <w:tr w:rsidR="004E6C66" w:rsidTr="0010026A">
        <w:tc>
          <w:tcPr>
            <w:tcW w:w="3402"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r>
              <w:t>___________________________</w:t>
            </w:r>
          </w:p>
          <w:p w:rsidR="004E6C66" w:rsidRDefault="004E6C66" w:rsidP="0010026A">
            <w:pPr>
              <w:spacing w:after="1" w:line="216" w:lineRule="auto"/>
              <w:jc w:val="center"/>
            </w:pPr>
            <w:r>
              <w:t>(должность)</w:t>
            </w:r>
          </w:p>
        </w:tc>
        <w:tc>
          <w:tcPr>
            <w:tcW w:w="340"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1418" w:type="dxa"/>
            <w:gridSpan w:val="3"/>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r>
              <w:t>__________</w:t>
            </w:r>
          </w:p>
          <w:p w:rsidR="004E6C66" w:rsidRDefault="004E6C66" w:rsidP="0010026A">
            <w:pPr>
              <w:spacing w:after="1" w:line="216" w:lineRule="auto"/>
              <w:jc w:val="center"/>
            </w:pPr>
            <w:r>
              <w:t>(подпись)</w:t>
            </w:r>
          </w:p>
        </w:tc>
        <w:tc>
          <w:tcPr>
            <w:tcW w:w="340"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3571"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r>
              <w:t>____________________________</w:t>
            </w:r>
          </w:p>
          <w:p w:rsidR="004E6C66" w:rsidRDefault="004E6C66" w:rsidP="0010026A">
            <w:pPr>
              <w:spacing w:after="1" w:line="216" w:lineRule="auto"/>
              <w:jc w:val="center"/>
            </w:pPr>
            <w:r>
              <w:t>(Ф.И.О.)</w:t>
            </w:r>
          </w:p>
        </w:tc>
      </w:tr>
    </w:tbl>
    <w:p w:rsidR="004E6C66" w:rsidRDefault="004E6C66" w:rsidP="004E6C66">
      <w:pPr>
        <w:spacing w:after="1" w:line="216" w:lineRule="auto"/>
        <w:ind w:firstLine="540"/>
        <w:jc w:val="both"/>
      </w:pPr>
    </w:p>
    <w:p w:rsidR="004E6C66" w:rsidRDefault="004E6C66" w:rsidP="004E6C66">
      <w:pPr>
        <w:spacing w:after="1" w:line="216" w:lineRule="auto"/>
        <w:ind w:firstLine="540"/>
        <w:jc w:val="both"/>
      </w:pPr>
    </w:p>
    <w:p w:rsidR="004E6C66" w:rsidRDefault="004E6C66" w:rsidP="004E6C66">
      <w:pPr>
        <w:spacing w:after="1" w:line="216" w:lineRule="auto"/>
        <w:ind w:firstLine="540"/>
        <w:jc w:val="both"/>
      </w:pPr>
    </w:p>
    <w:p w:rsidR="004E6C66" w:rsidRDefault="004E6C66" w:rsidP="004E6C66">
      <w:pPr>
        <w:spacing w:after="1" w:line="216" w:lineRule="auto"/>
        <w:ind w:firstLine="540"/>
        <w:jc w:val="both"/>
      </w:pPr>
    </w:p>
    <w:p w:rsidR="004E6C66" w:rsidRDefault="004E6C66" w:rsidP="004E6C66">
      <w:pPr>
        <w:spacing w:line="240" w:lineRule="atLeast"/>
        <w:jc w:val="both"/>
        <w:rPr>
          <w:sz w:val="28"/>
        </w:rPr>
      </w:pPr>
      <w:r>
        <w:rPr>
          <w:sz w:val="28"/>
        </w:rPr>
        <w:t>Руководитель управления</w:t>
      </w:r>
    </w:p>
    <w:p w:rsidR="004E6C66" w:rsidRDefault="004E6C66" w:rsidP="004E6C66">
      <w:pPr>
        <w:spacing w:line="240" w:lineRule="atLeast"/>
        <w:jc w:val="both"/>
        <w:rPr>
          <w:b/>
        </w:rPr>
      </w:pPr>
      <w:r>
        <w:rPr>
          <w:sz w:val="28"/>
        </w:rPr>
        <w:t>жилищных отношений                                                                О.Ю. Зацепин</w:t>
      </w:r>
    </w:p>
    <w:p w:rsidR="004E6C66" w:rsidRDefault="004E6C66" w:rsidP="004E6C66">
      <w:pPr>
        <w:jc w:val="center"/>
        <w:rPr>
          <w:b/>
          <w:sz w:val="28"/>
        </w:rPr>
      </w:pPr>
    </w:p>
    <w:p w:rsidR="004E6C66" w:rsidRDefault="004E6C66" w:rsidP="004E6C66">
      <w:pPr>
        <w:spacing w:after="1" w:line="216" w:lineRule="auto"/>
        <w:jc w:val="right"/>
        <w:outlineLvl w:val="1"/>
        <w:rPr>
          <w:sz w:val="28"/>
        </w:rPr>
      </w:pPr>
    </w:p>
    <w:p w:rsidR="004E6C66" w:rsidRDefault="004E6C66" w:rsidP="004E6C66">
      <w:pPr>
        <w:spacing w:after="1" w:line="216" w:lineRule="auto"/>
        <w:jc w:val="right"/>
        <w:outlineLvl w:val="1"/>
        <w:rPr>
          <w:sz w:val="28"/>
        </w:rPr>
      </w:pPr>
    </w:p>
    <w:p w:rsidR="004E6C66" w:rsidRDefault="004E6C66" w:rsidP="004E6C66">
      <w:pPr>
        <w:spacing w:after="1" w:line="216" w:lineRule="auto"/>
        <w:jc w:val="right"/>
        <w:outlineLvl w:val="1"/>
        <w:rPr>
          <w:sz w:val="28"/>
        </w:rPr>
      </w:pPr>
      <w:r>
        <w:rPr>
          <w:sz w:val="28"/>
        </w:rPr>
        <w:t>Приложение № 4</w:t>
      </w:r>
    </w:p>
    <w:p w:rsidR="004E6C66" w:rsidRDefault="004E6C66" w:rsidP="004E6C66">
      <w:pPr>
        <w:spacing w:after="1" w:line="216" w:lineRule="auto"/>
        <w:jc w:val="right"/>
        <w:rPr>
          <w:sz w:val="28"/>
        </w:rPr>
      </w:pPr>
      <w:r>
        <w:rPr>
          <w:sz w:val="28"/>
        </w:rPr>
        <w:lastRenderedPageBreak/>
        <w:t>к Административному регламенту</w:t>
      </w:r>
    </w:p>
    <w:p w:rsidR="004E6C66" w:rsidRDefault="004E6C66" w:rsidP="004E6C66">
      <w:pPr>
        <w:jc w:val="center"/>
        <w:rPr>
          <w:b/>
          <w:sz w:val="28"/>
        </w:rPr>
      </w:pPr>
    </w:p>
    <w:p w:rsidR="004E6C66" w:rsidRDefault="004E6C66" w:rsidP="004E6C66">
      <w:pPr>
        <w:spacing w:after="1" w:line="216" w:lineRule="auto"/>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737"/>
        <w:gridCol w:w="4309"/>
      </w:tblGrid>
      <w:tr w:rsidR="004E6C66" w:rsidTr="0010026A">
        <w:tc>
          <w:tcPr>
            <w:tcW w:w="4025" w:type="dxa"/>
            <w:vMerge w:val="restart"/>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r>
              <w:t>_____________ N ____________</w:t>
            </w:r>
          </w:p>
          <w:p w:rsidR="004E6C66" w:rsidRDefault="004E6C66" w:rsidP="0010026A">
            <w:pPr>
              <w:spacing w:after="1" w:line="216" w:lineRule="auto"/>
            </w:pPr>
            <w:r>
              <w:t>на __________ от _____________</w:t>
            </w:r>
          </w:p>
        </w:tc>
        <w:tc>
          <w:tcPr>
            <w:tcW w:w="737"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right"/>
            </w:pPr>
            <w:r>
              <w:t>Кому</w:t>
            </w:r>
          </w:p>
        </w:tc>
        <w:tc>
          <w:tcPr>
            <w:tcW w:w="4309"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__________________________________</w:t>
            </w:r>
          </w:p>
          <w:p w:rsidR="004E6C66" w:rsidRDefault="004E6C66" w:rsidP="0010026A">
            <w:pPr>
              <w:spacing w:after="1" w:line="216" w:lineRule="auto"/>
              <w:jc w:val="center"/>
            </w:pPr>
            <w:r>
              <w:t>(Ф.И.О.)</w:t>
            </w:r>
          </w:p>
        </w:tc>
      </w:tr>
      <w:tr w:rsidR="004E6C66" w:rsidTr="0010026A">
        <w:tc>
          <w:tcPr>
            <w:tcW w:w="4025" w:type="dxa"/>
            <w:vMerge/>
            <w:tcBorders>
              <w:top w:val="nil"/>
              <w:left w:val="nil"/>
              <w:bottom w:val="nil"/>
              <w:right w:val="nil"/>
            </w:tcBorders>
            <w:tcMar>
              <w:top w:w="102" w:type="dxa"/>
              <w:left w:w="62" w:type="dxa"/>
              <w:bottom w:w="102" w:type="dxa"/>
              <w:right w:w="62" w:type="dxa"/>
            </w:tcMar>
          </w:tcPr>
          <w:p w:rsidR="004E6C66" w:rsidRDefault="004E6C66" w:rsidP="0010026A"/>
        </w:tc>
        <w:tc>
          <w:tcPr>
            <w:tcW w:w="737"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right"/>
            </w:pPr>
            <w:r>
              <w:t>Куда</w:t>
            </w:r>
          </w:p>
        </w:tc>
        <w:tc>
          <w:tcPr>
            <w:tcW w:w="4309"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__________________________________</w:t>
            </w:r>
          </w:p>
          <w:p w:rsidR="004E6C66" w:rsidRDefault="004E6C66" w:rsidP="0010026A">
            <w:pPr>
              <w:spacing w:after="1" w:line="216" w:lineRule="auto"/>
            </w:pPr>
          </w:p>
          <w:p w:rsidR="004E6C66" w:rsidRDefault="004E6C66" w:rsidP="0010026A">
            <w:pPr>
              <w:spacing w:after="1" w:line="216" w:lineRule="auto"/>
            </w:pPr>
            <w:r>
              <w:t>__________________________________</w:t>
            </w:r>
          </w:p>
          <w:p w:rsidR="004E6C66" w:rsidRDefault="004E6C66" w:rsidP="0010026A">
            <w:pPr>
              <w:spacing w:after="1" w:line="216" w:lineRule="auto"/>
              <w:jc w:val="center"/>
            </w:pPr>
            <w:r>
              <w:t>(адрес, почтовый индекс)</w:t>
            </w:r>
          </w:p>
        </w:tc>
      </w:tr>
    </w:tbl>
    <w:p w:rsidR="004E6C66" w:rsidRDefault="004E6C66" w:rsidP="004E6C66">
      <w:pPr>
        <w:ind w:left="4678"/>
        <w:rPr>
          <w:sz w:val="28"/>
        </w:rPr>
      </w:pPr>
    </w:p>
    <w:p w:rsidR="004E6C66" w:rsidRDefault="004E6C66" w:rsidP="004E6C66">
      <w:pPr>
        <w:ind w:left="4678"/>
        <w:rPr>
          <w:sz w:val="28"/>
        </w:rPr>
      </w:pPr>
    </w:p>
    <w:p w:rsidR="004E6C66" w:rsidRDefault="004E6C66" w:rsidP="004E6C66">
      <w:pPr>
        <w:pStyle w:val="ConsPlusNormal"/>
        <w:jc w:val="center"/>
        <w:rPr>
          <w:color w:val="000000" w:themeColor="text1"/>
          <w:sz w:val="24"/>
        </w:rPr>
      </w:pPr>
      <w:r>
        <w:rPr>
          <w:color w:val="000000" w:themeColor="text1"/>
          <w:sz w:val="24"/>
        </w:rPr>
        <w:t>Уведомление</w:t>
      </w:r>
    </w:p>
    <w:p w:rsidR="004E6C66" w:rsidRDefault="004E6C66" w:rsidP="004E6C66">
      <w:pPr>
        <w:pStyle w:val="ConsPlusNormal"/>
        <w:jc w:val="center"/>
        <w:rPr>
          <w:color w:val="000000" w:themeColor="text1"/>
          <w:sz w:val="24"/>
        </w:rPr>
      </w:pPr>
      <w:r>
        <w:rPr>
          <w:color w:val="000000" w:themeColor="text1"/>
          <w:sz w:val="24"/>
        </w:rPr>
        <w:t>об отказе в предоставлении муниципальной услуги</w:t>
      </w:r>
    </w:p>
    <w:p w:rsidR="004E6C66" w:rsidRDefault="004E6C66" w:rsidP="004E6C66">
      <w:pPr>
        <w:spacing w:after="1" w:line="216" w:lineRule="auto"/>
        <w:jc w:val="center"/>
      </w:pPr>
      <w:r>
        <w:t xml:space="preserve">«Признание помещения жилым помещением, жилого помещения </w:t>
      </w:r>
    </w:p>
    <w:p w:rsidR="004E6C66" w:rsidRDefault="004E6C66" w:rsidP="004E6C66">
      <w:pPr>
        <w:spacing w:after="1" w:line="216" w:lineRule="auto"/>
        <w:jc w:val="center"/>
      </w:pPr>
      <w:proofErr w:type="gramStart"/>
      <w:r>
        <w:t>непригодным</w:t>
      </w:r>
      <w:proofErr w:type="gramEnd"/>
      <w:r>
        <w:t xml:space="preserve"> для проживания,  многоквартирного дома аварийным </w:t>
      </w:r>
    </w:p>
    <w:p w:rsidR="004E6C66" w:rsidRDefault="004E6C66" w:rsidP="004E6C66">
      <w:pPr>
        <w:pStyle w:val="ConsPlusNormal"/>
        <w:jc w:val="center"/>
        <w:rPr>
          <w:sz w:val="24"/>
        </w:rPr>
      </w:pPr>
      <w:r>
        <w:rPr>
          <w:sz w:val="24"/>
        </w:rPr>
        <w:t>и подлежащим сносу или реконструкции»</w:t>
      </w:r>
    </w:p>
    <w:p w:rsidR="004E6C66" w:rsidRDefault="004E6C66" w:rsidP="004E6C66">
      <w:pPr>
        <w:pStyle w:val="ConsPlusNormal"/>
        <w:jc w:val="center"/>
        <w:rPr>
          <w:color w:val="000000" w:themeColor="text1"/>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340"/>
        <w:gridCol w:w="1418"/>
        <w:gridCol w:w="340"/>
        <w:gridCol w:w="3571"/>
      </w:tblGrid>
      <w:tr w:rsidR="004E6C66" w:rsidTr="0010026A">
        <w:tc>
          <w:tcPr>
            <w:tcW w:w="9071" w:type="dxa"/>
            <w:gridSpan w:val="5"/>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ind w:firstLine="283"/>
              <w:jc w:val="both"/>
            </w:pPr>
            <w:proofErr w:type="gramStart"/>
            <w:r>
              <w:t xml:space="preserve">Управление жилищных отношений администрации городского округа город Воронеж уведомляет об отказе в </w:t>
            </w:r>
            <w:r>
              <w:rPr>
                <w:color w:val="000000" w:themeColor="text1"/>
              </w:rPr>
              <w:t>предоставлении муниципальной услуги п</w:t>
            </w:r>
            <w:r>
              <w:t>о заявлению и документам, указанных в подпункте ___________ пункта __________ Административного регламента администрации городского округа город Воронеж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по заявлению</w:t>
            </w:r>
            <w:proofErr w:type="gramEnd"/>
          </w:p>
          <w:p w:rsidR="004E6C66" w:rsidRDefault="004E6C66" w:rsidP="0010026A">
            <w:pPr>
              <w:spacing w:after="1" w:line="216" w:lineRule="auto"/>
              <w:jc w:val="both"/>
            </w:pPr>
            <w:r>
              <w:t>_________________________________________________________________________.</w:t>
            </w:r>
          </w:p>
          <w:p w:rsidR="004E6C66" w:rsidRDefault="004E6C66" w:rsidP="0010026A">
            <w:pPr>
              <w:spacing w:after="1" w:line="216" w:lineRule="auto"/>
              <w:jc w:val="center"/>
            </w:pPr>
            <w:r>
              <w:t>(заявление о предоставлении муниципальной услуги)</w:t>
            </w:r>
          </w:p>
          <w:p w:rsidR="004E6C66" w:rsidRDefault="004E6C66" w:rsidP="0010026A">
            <w:pPr>
              <w:spacing w:after="1" w:line="216" w:lineRule="auto"/>
              <w:ind w:firstLine="283"/>
              <w:jc w:val="both"/>
            </w:pPr>
            <w:r>
              <w:t xml:space="preserve">Основания для отказа в </w:t>
            </w:r>
            <w:r>
              <w:rPr>
                <w:color w:val="000000" w:themeColor="text1"/>
              </w:rPr>
              <w:t>предоставлении муниципальной услуги</w:t>
            </w:r>
            <w:r>
              <w:t>:</w:t>
            </w:r>
          </w:p>
          <w:p w:rsidR="004E6C66" w:rsidRDefault="004E6C66" w:rsidP="0010026A">
            <w:pPr>
              <w:spacing w:after="1" w:line="216" w:lineRule="auto"/>
              <w:ind w:firstLine="283"/>
              <w:jc w:val="both"/>
            </w:pPr>
            <w:r>
              <w:t>__________________________________ _________________________________</w:t>
            </w:r>
          </w:p>
          <w:p w:rsidR="004E6C66" w:rsidRDefault="004E6C66" w:rsidP="0010026A">
            <w:pPr>
              <w:spacing w:after="1" w:line="216" w:lineRule="auto"/>
              <w:ind w:firstLine="283"/>
              <w:jc w:val="both"/>
            </w:pPr>
          </w:p>
          <w:p w:rsidR="004E6C66" w:rsidRDefault="004E6C66" w:rsidP="0010026A">
            <w:pPr>
              <w:spacing w:after="1" w:line="216" w:lineRule="auto"/>
              <w:jc w:val="both"/>
            </w:pPr>
            <w:r>
              <w:t>_________________________________________________________________________</w:t>
            </w:r>
          </w:p>
          <w:p w:rsidR="004E6C66" w:rsidRDefault="004E6C66" w:rsidP="0010026A">
            <w:pPr>
              <w:spacing w:after="1" w:line="216" w:lineRule="auto"/>
              <w:jc w:val="center"/>
            </w:pPr>
            <w:proofErr w:type="gramStart"/>
            <w:r>
              <w:t xml:space="preserve">(основания для отказа в </w:t>
            </w:r>
            <w:r>
              <w:rPr>
                <w:color w:val="000000" w:themeColor="text1"/>
              </w:rPr>
              <w:t>предоставлении муниципальной услуги</w:t>
            </w:r>
            <w:r>
              <w:t>,</w:t>
            </w:r>
            <w:proofErr w:type="gramEnd"/>
          </w:p>
          <w:p w:rsidR="004E6C66" w:rsidRDefault="004E6C66" w:rsidP="0010026A">
            <w:pPr>
              <w:spacing w:after="1" w:line="216" w:lineRule="auto"/>
              <w:jc w:val="center"/>
            </w:pPr>
            <w:proofErr w:type="gramStart"/>
            <w:r>
              <w:t>предусмотренные</w:t>
            </w:r>
            <w:proofErr w:type="gramEnd"/>
            <w:r>
              <w:t xml:space="preserve"> пунктом 2.8.2 Административного регламента)</w:t>
            </w:r>
          </w:p>
          <w:p w:rsidR="004E6C66" w:rsidRDefault="004E6C66" w:rsidP="0010026A">
            <w:pPr>
              <w:spacing w:after="1" w:line="216" w:lineRule="auto"/>
              <w:ind w:firstLine="283"/>
              <w:jc w:val="both"/>
            </w:pPr>
          </w:p>
          <w:p w:rsidR="004E6C66" w:rsidRDefault="004E6C66" w:rsidP="0010026A">
            <w:pPr>
              <w:spacing w:after="1" w:line="216" w:lineRule="auto"/>
              <w:ind w:firstLine="283"/>
              <w:jc w:val="both"/>
            </w:pPr>
            <w:r>
              <w:t xml:space="preserve">Повторное обращение за предоставлением муниципальной услуги допускается после устранения оснований для отказа в </w:t>
            </w:r>
            <w:r>
              <w:rPr>
                <w:color w:val="000000" w:themeColor="text1"/>
              </w:rPr>
              <w:t>предоставлении муниципальной услуги</w:t>
            </w:r>
            <w:r>
              <w:t>, предусмотренных пунктом 2.8.2 Административного регламента.</w:t>
            </w:r>
          </w:p>
        </w:tc>
      </w:tr>
      <w:tr w:rsidR="004E6C66" w:rsidTr="0010026A">
        <w:tc>
          <w:tcPr>
            <w:tcW w:w="3402"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r>
              <w:t>___________________________</w:t>
            </w:r>
          </w:p>
          <w:p w:rsidR="004E6C66" w:rsidRDefault="004E6C66" w:rsidP="0010026A">
            <w:pPr>
              <w:spacing w:after="1" w:line="216" w:lineRule="auto"/>
              <w:jc w:val="center"/>
            </w:pPr>
            <w:r>
              <w:t>(должность)</w:t>
            </w:r>
          </w:p>
        </w:tc>
        <w:tc>
          <w:tcPr>
            <w:tcW w:w="340"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1418"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r>
              <w:t>__________</w:t>
            </w:r>
          </w:p>
          <w:p w:rsidR="004E6C66" w:rsidRDefault="004E6C66" w:rsidP="0010026A">
            <w:pPr>
              <w:spacing w:after="1" w:line="216" w:lineRule="auto"/>
              <w:jc w:val="center"/>
            </w:pPr>
            <w:r>
              <w:t>(подпись)</w:t>
            </w:r>
          </w:p>
        </w:tc>
        <w:tc>
          <w:tcPr>
            <w:tcW w:w="340"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3571"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r>
              <w:t>____________________________</w:t>
            </w:r>
          </w:p>
          <w:p w:rsidR="004E6C66" w:rsidRDefault="004E6C66" w:rsidP="0010026A">
            <w:pPr>
              <w:spacing w:after="1" w:line="216" w:lineRule="auto"/>
              <w:jc w:val="center"/>
            </w:pPr>
            <w:r>
              <w:t>(Ф.И.О.)</w:t>
            </w:r>
          </w:p>
        </w:tc>
      </w:tr>
    </w:tbl>
    <w:p w:rsidR="004E6C66" w:rsidRDefault="004E6C66" w:rsidP="004E6C66">
      <w:pPr>
        <w:spacing w:after="1" w:line="216" w:lineRule="auto"/>
        <w:ind w:firstLine="540"/>
        <w:jc w:val="both"/>
      </w:pPr>
    </w:p>
    <w:p w:rsidR="004E6C66" w:rsidRDefault="004E6C66" w:rsidP="004E6C66">
      <w:pPr>
        <w:spacing w:after="1" w:line="216" w:lineRule="auto"/>
        <w:ind w:firstLine="540"/>
        <w:jc w:val="both"/>
      </w:pPr>
    </w:p>
    <w:p w:rsidR="004E6C66" w:rsidRDefault="004E6C66" w:rsidP="004E6C66">
      <w:pPr>
        <w:spacing w:after="1" w:line="216" w:lineRule="auto"/>
        <w:ind w:firstLine="540"/>
        <w:jc w:val="both"/>
      </w:pPr>
    </w:p>
    <w:p w:rsidR="004E6C66" w:rsidRDefault="004E6C66" w:rsidP="004E6C66">
      <w:pPr>
        <w:spacing w:after="1" w:line="216" w:lineRule="auto"/>
        <w:ind w:firstLine="540"/>
        <w:jc w:val="both"/>
      </w:pPr>
    </w:p>
    <w:p w:rsidR="004E6C66" w:rsidRDefault="004E6C66" w:rsidP="004E6C66">
      <w:pPr>
        <w:spacing w:line="240" w:lineRule="atLeast"/>
        <w:jc w:val="both"/>
        <w:rPr>
          <w:sz w:val="28"/>
        </w:rPr>
      </w:pPr>
      <w:r>
        <w:rPr>
          <w:sz w:val="28"/>
        </w:rPr>
        <w:t>Руководитель управления</w:t>
      </w:r>
    </w:p>
    <w:p w:rsidR="004E6C66" w:rsidRDefault="004E6C66" w:rsidP="004E6C66">
      <w:pPr>
        <w:spacing w:line="240" w:lineRule="atLeast"/>
        <w:jc w:val="both"/>
        <w:rPr>
          <w:sz w:val="28"/>
        </w:rPr>
      </w:pPr>
      <w:r>
        <w:rPr>
          <w:sz w:val="28"/>
        </w:rPr>
        <w:t>жилищных отношений                                                                О.Ю. Зацепин</w:t>
      </w:r>
    </w:p>
    <w:p w:rsidR="004E6C66" w:rsidRDefault="004E6C66" w:rsidP="004E6C66">
      <w:pPr>
        <w:jc w:val="right"/>
        <w:rPr>
          <w:sz w:val="28"/>
        </w:rPr>
      </w:pPr>
    </w:p>
    <w:p w:rsidR="004E6C66" w:rsidRDefault="004E6C66" w:rsidP="004E6C66">
      <w:pPr>
        <w:jc w:val="right"/>
        <w:rPr>
          <w:sz w:val="28"/>
        </w:rPr>
      </w:pPr>
    </w:p>
    <w:p w:rsidR="004E6C66" w:rsidRDefault="004E6C66" w:rsidP="004E6C66">
      <w:pPr>
        <w:jc w:val="right"/>
        <w:rPr>
          <w:sz w:val="28"/>
        </w:rPr>
      </w:pPr>
      <w:r>
        <w:rPr>
          <w:sz w:val="28"/>
        </w:rPr>
        <w:t>Приложение № 5</w:t>
      </w:r>
    </w:p>
    <w:p w:rsidR="004E6C66" w:rsidRDefault="004E6C66" w:rsidP="004E6C66">
      <w:pPr>
        <w:jc w:val="right"/>
        <w:rPr>
          <w:sz w:val="28"/>
        </w:rPr>
      </w:pPr>
      <w:r>
        <w:rPr>
          <w:sz w:val="28"/>
        </w:rPr>
        <w:lastRenderedPageBreak/>
        <w:t>к Административному регламенту</w:t>
      </w:r>
    </w:p>
    <w:p w:rsidR="004E6C66" w:rsidRDefault="004E6C66" w:rsidP="004E6C66">
      <w:pPr>
        <w:spacing w:after="1" w:line="216" w:lineRule="auto"/>
        <w:jc w:val="center"/>
      </w:pPr>
    </w:p>
    <w:p w:rsidR="004E6C66" w:rsidRDefault="004E6C66" w:rsidP="004E6C66">
      <w:pPr>
        <w:spacing w:after="1" w:line="216" w:lineRule="auto"/>
        <w:jc w:val="center"/>
      </w:pPr>
    </w:p>
    <w:p w:rsidR="004E6C66" w:rsidRDefault="004E6C66" w:rsidP="004E6C66">
      <w:pPr>
        <w:spacing w:after="1" w:line="216" w:lineRule="auto"/>
        <w:jc w:val="center"/>
      </w:pPr>
      <w:r>
        <w:t>Управление жилищных отношений</w:t>
      </w:r>
    </w:p>
    <w:p w:rsidR="004E6C66" w:rsidRDefault="004E6C66" w:rsidP="004E6C66">
      <w:pPr>
        <w:jc w:val="center"/>
        <w:rPr>
          <w:sz w:val="28"/>
        </w:rPr>
      </w:pPr>
      <w:r>
        <w:t>администрации городского округа город Воронеж</w:t>
      </w:r>
    </w:p>
    <w:p w:rsidR="004E6C66" w:rsidRDefault="004E6C66" w:rsidP="004E6C66">
      <w:pPr>
        <w:jc w:val="center"/>
        <w:rPr>
          <w:b/>
          <w:sz w:val="28"/>
        </w:rPr>
      </w:pPr>
    </w:p>
    <w:p w:rsidR="004E6C66" w:rsidRDefault="004E6C66" w:rsidP="004E6C66">
      <w:pPr>
        <w:jc w:val="center"/>
      </w:pPr>
      <w:r>
        <w:t>Заявление</w:t>
      </w:r>
    </w:p>
    <w:p w:rsidR="004E6C66" w:rsidRDefault="004E6C66" w:rsidP="004E6C66">
      <w:pPr>
        <w:pStyle w:val="ConsPlusNormal"/>
        <w:jc w:val="center"/>
        <w:rPr>
          <w:sz w:val="24"/>
        </w:rPr>
      </w:pPr>
      <w:r>
        <w:rPr>
          <w:sz w:val="24"/>
        </w:rPr>
        <w:t xml:space="preserve">об оставлении </w:t>
      </w:r>
      <w:r>
        <w:rPr>
          <w:color w:val="000000" w:themeColor="text1"/>
          <w:sz w:val="24"/>
        </w:rPr>
        <w:t>заявления о п</w:t>
      </w:r>
      <w:r>
        <w:rPr>
          <w:sz w:val="24"/>
        </w:rPr>
        <w:t xml:space="preserve">ризнание помещения жилым помещением или жилого помещения непригодным для проживания или  многоквартирного дома аварийным </w:t>
      </w:r>
    </w:p>
    <w:p w:rsidR="004E6C66" w:rsidRDefault="004E6C66" w:rsidP="004E6C66">
      <w:pPr>
        <w:pStyle w:val="ConsPlusNormal"/>
        <w:jc w:val="center"/>
        <w:rPr>
          <w:sz w:val="24"/>
        </w:rPr>
      </w:pPr>
      <w:r>
        <w:rPr>
          <w:sz w:val="24"/>
        </w:rPr>
        <w:t>и подлежащим сносу или реконструкции без рассмотрения</w:t>
      </w:r>
    </w:p>
    <w:p w:rsidR="004E6C66" w:rsidRDefault="004E6C66" w:rsidP="004E6C66">
      <w:pPr>
        <w:ind w:left="4536" w:firstLine="2694"/>
        <w:rPr>
          <w:sz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454"/>
        <w:gridCol w:w="1303"/>
        <w:gridCol w:w="511"/>
        <w:gridCol w:w="793"/>
        <w:gridCol w:w="908"/>
        <w:gridCol w:w="340"/>
        <w:gridCol w:w="1531"/>
        <w:gridCol w:w="368"/>
        <w:gridCol w:w="2851"/>
      </w:tblGrid>
      <w:tr w:rsidR="004E6C66" w:rsidTr="0010026A">
        <w:tc>
          <w:tcPr>
            <w:tcW w:w="1757" w:type="dxa"/>
            <w:gridSpan w:val="2"/>
            <w:tcBorders>
              <w:top w:val="nil"/>
              <w:bottom w:val="nil"/>
            </w:tcBorders>
            <w:tcMar>
              <w:top w:w="102" w:type="dxa"/>
              <w:left w:w="62" w:type="dxa"/>
              <w:bottom w:w="102" w:type="dxa"/>
              <w:right w:w="62" w:type="dxa"/>
            </w:tcMar>
          </w:tcPr>
          <w:p w:rsidR="004E6C66" w:rsidRDefault="004E6C66" w:rsidP="0010026A">
            <w:pPr>
              <w:spacing w:after="1" w:line="216" w:lineRule="auto"/>
              <w:jc w:val="both"/>
            </w:pPr>
            <w:r>
              <w:t>1. Заявитель:</w:t>
            </w:r>
          </w:p>
        </w:tc>
        <w:tc>
          <w:tcPr>
            <w:tcW w:w="7302" w:type="dxa"/>
            <w:gridSpan w:val="7"/>
            <w:tcBorders>
              <w:top w:val="nil"/>
              <w:bottom w:val="nil"/>
            </w:tcBorders>
            <w:tcMar>
              <w:top w:w="102" w:type="dxa"/>
              <w:left w:w="62" w:type="dxa"/>
              <w:bottom w:w="102" w:type="dxa"/>
              <w:right w:w="62" w:type="dxa"/>
            </w:tcMar>
          </w:tcPr>
          <w:p w:rsidR="004E6C66" w:rsidRDefault="004E6C66" w:rsidP="0010026A">
            <w:pPr>
              <w:spacing w:after="1" w:line="216" w:lineRule="auto"/>
              <w:jc w:val="both"/>
            </w:pPr>
            <w:r>
              <w:t>___________________________________________________________</w:t>
            </w:r>
          </w:p>
          <w:p w:rsidR="004E6C66" w:rsidRDefault="004E6C66" w:rsidP="0010026A">
            <w:pPr>
              <w:spacing w:after="1" w:line="216" w:lineRule="auto"/>
              <w:jc w:val="center"/>
            </w:pPr>
            <w:proofErr w:type="gramStart"/>
            <w:r>
              <w:t>(фамилия, имя, отчество (при наличии), дата рождения,</w:t>
            </w:r>
            <w:proofErr w:type="gramEnd"/>
          </w:p>
          <w:p w:rsidR="004E6C66" w:rsidRDefault="004E6C66" w:rsidP="0010026A">
            <w:pPr>
              <w:spacing w:after="1" w:line="216" w:lineRule="auto"/>
              <w:jc w:val="center"/>
            </w:pPr>
            <w:proofErr w:type="gramStart"/>
            <w:r>
              <w:t>СНИЛС)</w:t>
            </w:r>
            <w:proofErr w:type="gramEnd"/>
          </w:p>
        </w:tc>
      </w:tr>
      <w:tr w:rsidR="004E6C66" w:rsidTr="0010026A">
        <w:tc>
          <w:tcPr>
            <w:tcW w:w="9059" w:type="dxa"/>
            <w:gridSpan w:val="9"/>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Телефон: _________________________________________________________________</w:t>
            </w:r>
          </w:p>
          <w:p w:rsidR="004E6C66" w:rsidRDefault="004E6C66" w:rsidP="0010026A">
            <w:pPr>
              <w:spacing w:after="1" w:line="216" w:lineRule="auto"/>
              <w:jc w:val="both"/>
            </w:pPr>
          </w:p>
          <w:p w:rsidR="004E6C66" w:rsidRDefault="004E6C66" w:rsidP="0010026A">
            <w:pPr>
              <w:spacing w:after="1" w:line="216" w:lineRule="auto"/>
              <w:jc w:val="both"/>
            </w:pPr>
            <w:r>
              <w:t>Адрес электронной почты: __________________________________________________</w:t>
            </w:r>
          </w:p>
          <w:p w:rsidR="004E6C66" w:rsidRDefault="004E6C66" w:rsidP="0010026A">
            <w:pPr>
              <w:spacing w:after="1" w:line="216" w:lineRule="auto"/>
              <w:jc w:val="both"/>
            </w:pPr>
          </w:p>
          <w:p w:rsidR="004E6C66" w:rsidRDefault="004E6C66" w:rsidP="0010026A">
            <w:pPr>
              <w:spacing w:after="1" w:line="216" w:lineRule="auto"/>
              <w:jc w:val="both"/>
            </w:pPr>
            <w:r>
              <w:t>Документ, удостоверяющий личность заявителя:</w:t>
            </w:r>
          </w:p>
          <w:p w:rsidR="004E6C66" w:rsidRDefault="004E6C66" w:rsidP="0010026A">
            <w:pPr>
              <w:spacing w:after="1" w:line="216" w:lineRule="auto"/>
              <w:jc w:val="both"/>
            </w:pPr>
          </w:p>
          <w:p w:rsidR="004E6C66" w:rsidRDefault="004E6C66" w:rsidP="0010026A">
            <w:pPr>
              <w:spacing w:after="1" w:line="216" w:lineRule="auto"/>
              <w:jc w:val="both"/>
            </w:pPr>
            <w:r>
              <w:t>Наименование: ____________________________________________________________</w:t>
            </w:r>
          </w:p>
          <w:p w:rsidR="004E6C66" w:rsidRDefault="004E6C66" w:rsidP="0010026A">
            <w:pPr>
              <w:spacing w:after="1" w:line="216" w:lineRule="auto"/>
              <w:jc w:val="both"/>
            </w:pPr>
          </w:p>
          <w:p w:rsidR="004E6C66" w:rsidRDefault="004E6C66" w:rsidP="0010026A">
            <w:pPr>
              <w:spacing w:after="1" w:line="216" w:lineRule="auto"/>
              <w:jc w:val="both"/>
            </w:pPr>
            <w:r>
              <w:t>серия, номер: _______________________________ дата выдачи: __________________</w:t>
            </w:r>
          </w:p>
          <w:p w:rsidR="004E6C66" w:rsidRDefault="004E6C66" w:rsidP="0010026A">
            <w:pPr>
              <w:spacing w:after="1" w:line="216" w:lineRule="auto"/>
              <w:jc w:val="both"/>
            </w:pPr>
          </w:p>
          <w:p w:rsidR="004E6C66" w:rsidRDefault="004E6C66" w:rsidP="0010026A">
            <w:pPr>
              <w:spacing w:after="1" w:line="216" w:lineRule="auto"/>
              <w:jc w:val="both"/>
            </w:pPr>
            <w:r>
              <w:t xml:space="preserve">кем </w:t>
            </w:r>
            <w:proofErr w:type="gramStart"/>
            <w:r>
              <w:t>выдан</w:t>
            </w:r>
            <w:proofErr w:type="gramEnd"/>
            <w:r>
              <w:t>: _______________________________________________________________</w:t>
            </w:r>
          </w:p>
          <w:p w:rsidR="004E6C66" w:rsidRDefault="004E6C66" w:rsidP="0010026A">
            <w:pPr>
              <w:spacing w:after="1" w:line="216" w:lineRule="auto"/>
              <w:jc w:val="both"/>
            </w:pPr>
          </w:p>
          <w:p w:rsidR="004E6C66" w:rsidRDefault="004E6C66" w:rsidP="0010026A">
            <w:pPr>
              <w:spacing w:after="1" w:line="216" w:lineRule="auto"/>
              <w:jc w:val="both"/>
            </w:pPr>
            <w:r>
              <w:t>код подразделения: ________________________________________________________</w:t>
            </w:r>
          </w:p>
          <w:p w:rsidR="004E6C66" w:rsidRDefault="004E6C66" w:rsidP="0010026A">
            <w:pPr>
              <w:spacing w:after="1" w:line="216" w:lineRule="auto"/>
              <w:jc w:val="both"/>
            </w:pPr>
          </w:p>
          <w:p w:rsidR="004E6C66" w:rsidRDefault="004E6C66" w:rsidP="0010026A">
            <w:pPr>
              <w:spacing w:after="1" w:line="216" w:lineRule="auto"/>
              <w:jc w:val="both"/>
            </w:pPr>
            <w:r>
              <w:t>Адрес регистрации по месту жительства: ______________________________________</w:t>
            </w:r>
          </w:p>
        </w:tc>
      </w:tr>
      <w:tr w:rsidR="004E6C66" w:rsidTr="0010026A">
        <w:tc>
          <w:tcPr>
            <w:tcW w:w="3061" w:type="dxa"/>
            <w:gridSpan w:val="4"/>
            <w:tcBorders>
              <w:top w:val="nil"/>
              <w:bottom w:val="nil"/>
            </w:tcBorders>
            <w:tcMar>
              <w:top w:w="102" w:type="dxa"/>
              <w:left w:w="62" w:type="dxa"/>
              <w:bottom w:w="102" w:type="dxa"/>
              <w:right w:w="62" w:type="dxa"/>
            </w:tcMar>
          </w:tcPr>
          <w:p w:rsidR="004E6C66" w:rsidRDefault="004E6C66" w:rsidP="0010026A">
            <w:pPr>
              <w:spacing w:after="1" w:line="216" w:lineRule="auto"/>
              <w:jc w:val="both"/>
            </w:pPr>
            <w:r>
              <w:t>2. Представитель заявителя:</w:t>
            </w:r>
          </w:p>
        </w:tc>
        <w:tc>
          <w:tcPr>
            <w:tcW w:w="5998" w:type="dxa"/>
            <w:gridSpan w:val="5"/>
            <w:tcBorders>
              <w:top w:val="nil"/>
              <w:bottom w:val="nil"/>
            </w:tcBorders>
            <w:tcMar>
              <w:top w:w="102" w:type="dxa"/>
              <w:left w:w="62" w:type="dxa"/>
              <w:bottom w:w="102" w:type="dxa"/>
              <w:right w:w="62" w:type="dxa"/>
            </w:tcMar>
          </w:tcPr>
          <w:p w:rsidR="004E6C66" w:rsidRDefault="004E6C66" w:rsidP="0010026A">
            <w:pPr>
              <w:spacing w:after="1" w:line="216" w:lineRule="auto"/>
              <w:jc w:val="both"/>
            </w:pPr>
            <w:r>
              <w:t>________________________________________________</w:t>
            </w:r>
          </w:p>
          <w:p w:rsidR="004E6C66" w:rsidRDefault="004E6C66" w:rsidP="0010026A">
            <w:pPr>
              <w:spacing w:after="1" w:line="216" w:lineRule="auto"/>
              <w:jc w:val="center"/>
            </w:pPr>
            <w:r>
              <w:t>(фамилия, имя, отчество (при наличии))</w:t>
            </w:r>
          </w:p>
        </w:tc>
      </w:tr>
      <w:tr w:rsidR="004E6C66" w:rsidTr="0010026A">
        <w:tc>
          <w:tcPr>
            <w:tcW w:w="9059" w:type="dxa"/>
            <w:gridSpan w:val="9"/>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Документ, удостоверяющий личность представителя заявителя:</w:t>
            </w:r>
          </w:p>
          <w:p w:rsidR="004E6C66" w:rsidRDefault="004E6C66" w:rsidP="0010026A">
            <w:pPr>
              <w:spacing w:after="1" w:line="216" w:lineRule="auto"/>
              <w:jc w:val="both"/>
            </w:pPr>
          </w:p>
          <w:p w:rsidR="004E6C66" w:rsidRDefault="004E6C66" w:rsidP="0010026A">
            <w:pPr>
              <w:spacing w:after="1" w:line="216" w:lineRule="auto"/>
              <w:jc w:val="both"/>
            </w:pPr>
            <w:r>
              <w:t>наименование: ____________________________________________________________</w:t>
            </w:r>
          </w:p>
          <w:p w:rsidR="004E6C66" w:rsidRDefault="004E6C66" w:rsidP="0010026A">
            <w:pPr>
              <w:spacing w:after="1" w:line="216" w:lineRule="auto"/>
              <w:jc w:val="both"/>
            </w:pPr>
          </w:p>
          <w:p w:rsidR="004E6C66" w:rsidRDefault="004E6C66" w:rsidP="0010026A">
            <w:pPr>
              <w:spacing w:after="1" w:line="216" w:lineRule="auto"/>
              <w:jc w:val="both"/>
            </w:pPr>
            <w:r>
              <w:t>серия, номер: ______________________________ дата выдачи: ____________________</w:t>
            </w:r>
          </w:p>
        </w:tc>
      </w:tr>
      <w:tr w:rsidR="004E6C66" w:rsidTr="0010026A">
        <w:tc>
          <w:tcPr>
            <w:tcW w:w="2268" w:type="dxa"/>
            <w:gridSpan w:val="3"/>
            <w:tcBorders>
              <w:top w:val="nil"/>
              <w:bottom w:val="nil"/>
            </w:tcBorders>
            <w:tcMar>
              <w:top w:w="102" w:type="dxa"/>
              <w:left w:w="62" w:type="dxa"/>
              <w:bottom w:w="102" w:type="dxa"/>
              <w:right w:w="62" w:type="dxa"/>
            </w:tcMar>
          </w:tcPr>
          <w:p w:rsidR="004E6C66" w:rsidRDefault="004E6C66" w:rsidP="0010026A">
            <w:pPr>
              <w:spacing w:after="1" w:line="216" w:lineRule="auto"/>
              <w:jc w:val="both"/>
            </w:pPr>
            <w:r>
              <w:t>Контактные данные:</w:t>
            </w:r>
          </w:p>
        </w:tc>
        <w:tc>
          <w:tcPr>
            <w:tcW w:w="6791" w:type="dxa"/>
            <w:gridSpan w:val="6"/>
            <w:tcBorders>
              <w:top w:val="nil"/>
              <w:bottom w:val="nil"/>
            </w:tcBorders>
            <w:tcMar>
              <w:top w:w="102" w:type="dxa"/>
              <w:left w:w="62" w:type="dxa"/>
              <w:bottom w:w="102" w:type="dxa"/>
              <w:right w:w="62" w:type="dxa"/>
            </w:tcMar>
          </w:tcPr>
          <w:p w:rsidR="004E6C66" w:rsidRDefault="004E6C66" w:rsidP="0010026A">
            <w:pPr>
              <w:spacing w:after="1" w:line="216" w:lineRule="auto"/>
              <w:jc w:val="both"/>
            </w:pPr>
            <w:r>
              <w:t>______________________________________________________</w:t>
            </w:r>
          </w:p>
          <w:p w:rsidR="004E6C66" w:rsidRDefault="004E6C66" w:rsidP="0010026A">
            <w:pPr>
              <w:spacing w:after="1" w:line="216" w:lineRule="auto"/>
              <w:jc w:val="center"/>
            </w:pPr>
            <w:r>
              <w:t>(телефон, адрес электронной почты)</w:t>
            </w:r>
          </w:p>
        </w:tc>
      </w:tr>
      <w:tr w:rsidR="004E6C66" w:rsidTr="0010026A">
        <w:tc>
          <w:tcPr>
            <w:tcW w:w="9059" w:type="dxa"/>
            <w:gridSpan w:val="9"/>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Документ, подтверждающий полномочия представителя заявителя:</w:t>
            </w:r>
          </w:p>
          <w:p w:rsidR="004E6C66" w:rsidRDefault="004E6C66" w:rsidP="0010026A">
            <w:pPr>
              <w:spacing w:after="1" w:line="216" w:lineRule="auto"/>
              <w:jc w:val="both"/>
            </w:pPr>
            <w:r>
              <w:t>_________________________________________________________________________</w:t>
            </w:r>
          </w:p>
          <w:p w:rsidR="004E6C66" w:rsidRDefault="004E6C66" w:rsidP="0010026A">
            <w:pPr>
              <w:pStyle w:val="ConsPlusNormal"/>
              <w:ind w:firstLine="540"/>
              <w:jc w:val="both"/>
              <w:rPr>
                <w:sz w:val="24"/>
              </w:rPr>
            </w:pPr>
          </w:p>
          <w:p w:rsidR="004E6C66" w:rsidRDefault="004E6C66" w:rsidP="0010026A">
            <w:pPr>
              <w:ind w:firstLine="708"/>
              <w:jc w:val="both"/>
            </w:pPr>
            <w:r>
              <w:t xml:space="preserve">Прошу Вас оставить заявление о признании помещения жилым помещением или жилого помещения непригодным для проживания или многоквартирного дома аварийным и подлежащим сносу или реконструкции </w:t>
            </w:r>
            <w:proofErr w:type="gramStart"/>
            <w:r>
              <w:t>от</w:t>
            </w:r>
            <w:proofErr w:type="gramEnd"/>
            <w:r>
              <w:t> ___________ № ____________ без рассмотрения.</w:t>
            </w:r>
          </w:p>
        </w:tc>
      </w:tr>
      <w:tr w:rsidR="004E6C66" w:rsidTr="0010026A">
        <w:tc>
          <w:tcPr>
            <w:tcW w:w="9059" w:type="dxa"/>
            <w:gridSpan w:val="9"/>
            <w:tcBorders>
              <w:left w:val="nil"/>
              <w:bottom w:val="nil"/>
              <w:right w:val="nil"/>
            </w:tcBorders>
            <w:tcMar>
              <w:top w:w="102" w:type="dxa"/>
              <w:left w:w="62" w:type="dxa"/>
              <w:bottom w:w="102" w:type="dxa"/>
              <w:right w:w="62" w:type="dxa"/>
            </w:tcMar>
          </w:tcPr>
          <w:p w:rsidR="004E6C66" w:rsidRDefault="004E6C66" w:rsidP="0010026A">
            <w:pPr>
              <w:spacing w:after="1" w:line="216" w:lineRule="auto"/>
              <w:ind w:firstLine="283"/>
              <w:jc w:val="both"/>
            </w:pPr>
            <w:r>
              <w:t xml:space="preserve">В соответствии с требованиями Федерального </w:t>
            </w:r>
            <w:hyperlink r:id="rId38" w:history="1">
              <w:r>
                <w:t>закона</w:t>
              </w:r>
            </w:hyperlink>
            <w: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w:t>
            </w:r>
            <w:r>
              <w:lastRenderedPageBreak/>
              <w:t>предусмотренных действующим законодательством Российской Федерации) предоставленных выше персональных данных. Настоящее согласие дано бессрочно.</w:t>
            </w:r>
          </w:p>
        </w:tc>
      </w:tr>
      <w:tr w:rsidR="004E6C66" w:rsidTr="0010026A">
        <w:tc>
          <w:tcPr>
            <w:tcW w:w="9059" w:type="dxa"/>
            <w:gridSpan w:val="9"/>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ind w:firstLine="283"/>
              <w:jc w:val="both"/>
            </w:pPr>
            <w:r>
              <w:lastRenderedPageBreak/>
              <w:t>К заявлению прилагаю следующие документы:</w:t>
            </w:r>
          </w:p>
          <w:p w:rsidR="004E6C66" w:rsidRDefault="004E6C66" w:rsidP="0010026A">
            <w:pPr>
              <w:spacing w:after="1" w:line="216" w:lineRule="auto"/>
              <w:ind w:firstLine="283"/>
              <w:jc w:val="both"/>
            </w:pPr>
            <w:r>
              <w:t>1) ____________________________________________________________________;</w:t>
            </w:r>
          </w:p>
          <w:p w:rsidR="004E6C66" w:rsidRDefault="004E6C66" w:rsidP="0010026A">
            <w:pPr>
              <w:spacing w:after="1" w:line="216" w:lineRule="auto"/>
              <w:ind w:firstLine="283"/>
              <w:jc w:val="both"/>
            </w:pPr>
            <w:r>
              <w:t>2) ____________________________________________________________________.</w:t>
            </w:r>
          </w:p>
        </w:tc>
      </w:tr>
      <w:tr w:rsidR="004E6C66" w:rsidTr="0010026A">
        <w:tc>
          <w:tcPr>
            <w:tcW w:w="9059" w:type="dxa"/>
            <w:gridSpan w:val="9"/>
            <w:tcBorders>
              <w:top w:val="nil"/>
              <w:left w:val="nil"/>
              <w:right w:val="nil"/>
            </w:tcBorders>
            <w:tcMar>
              <w:top w:w="102" w:type="dxa"/>
              <w:left w:w="62" w:type="dxa"/>
              <w:bottom w:w="102" w:type="dxa"/>
              <w:right w:w="62" w:type="dxa"/>
            </w:tcMar>
          </w:tcPr>
          <w:p w:rsidR="004E6C66" w:rsidRDefault="004E6C66" w:rsidP="0010026A">
            <w:pPr>
              <w:spacing w:after="1" w:line="216" w:lineRule="auto"/>
              <w:ind w:firstLine="283"/>
              <w:jc w:val="both"/>
            </w:pPr>
            <w:r>
              <w:t>Результат предоставления муниципальной услуги прошу (проставляется отметка напротив одного из перечисленных способов предоставления результата)</w:t>
            </w:r>
          </w:p>
        </w:tc>
      </w:tr>
      <w:tr w:rsidR="004E6C66" w:rsidTr="0010026A">
        <w:tc>
          <w:tcPr>
            <w:tcW w:w="454" w:type="dxa"/>
            <w:tcBorders>
              <w:left w:val="nil"/>
              <w:right w:val="nil"/>
            </w:tcBorders>
            <w:tcMar>
              <w:top w:w="102" w:type="dxa"/>
              <w:left w:w="62" w:type="dxa"/>
              <w:bottom w:w="102" w:type="dxa"/>
              <w:right w:w="62" w:type="dxa"/>
            </w:tcMar>
          </w:tcPr>
          <w:p w:rsidR="004E6C66" w:rsidRDefault="004E6C66" w:rsidP="0010026A">
            <w:pPr>
              <w:spacing w:after="1" w:line="216" w:lineRule="auto"/>
            </w:pPr>
          </w:p>
        </w:tc>
        <w:tc>
          <w:tcPr>
            <w:tcW w:w="8605" w:type="dxa"/>
            <w:gridSpan w:val="8"/>
            <w:tcBorders>
              <w:left w:val="nil"/>
              <w:right w:val="nil"/>
            </w:tcBorders>
            <w:tcMar>
              <w:top w:w="102" w:type="dxa"/>
              <w:left w:w="62" w:type="dxa"/>
              <w:bottom w:w="102" w:type="dxa"/>
              <w:right w:w="62" w:type="dxa"/>
            </w:tcMar>
          </w:tcPr>
          <w:p w:rsidR="004E6C66" w:rsidRDefault="004E6C66" w:rsidP="0010026A">
            <w:pPr>
              <w:spacing w:after="1" w:line="216" w:lineRule="auto"/>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r>
      <w:tr w:rsidR="004E6C66" w:rsidTr="0010026A">
        <w:tc>
          <w:tcPr>
            <w:tcW w:w="454" w:type="dxa"/>
            <w:tcBorders>
              <w:left w:val="nil"/>
              <w:right w:val="nil"/>
            </w:tcBorders>
            <w:tcMar>
              <w:top w:w="102" w:type="dxa"/>
              <w:left w:w="62" w:type="dxa"/>
              <w:bottom w:w="102" w:type="dxa"/>
              <w:right w:w="62" w:type="dxa"/>
            </w:tcMar>
          </w:tcPr>
          <w:p w:rsidR="004E6C66" w:rsidRDefault="004E6C66" w:rsidP="0010026A">
            <w:pPr>
              <w:spacing w:after="1" w:line="216" w:lineRule="auto"/>
            </w:pPr>
          </w:p>
        </w:tc>
        <w:tc>
          <w:tcPr>
            <w:tcW w:w="8605" w:type="dxa"/>
            <w:gridSpan w:val="8"/>
            <w:tcBorders>
              <w:left w:val="nil"/>
              <w:right w:val="nil"/>
            </w:tcBorders>
            <w:tcMar>
              <w:top w:w="102" w:type="dxa"/>
              <w:left w:w="62" w:type="dxa"/>
              <w:bottom w:w="102" w:type="dxa"/>
              <w:right w:w="62" w:type="dxa"/>
            </w:tcMar>
          </w:tcPr>
          <w:p w:rsidR="004E6C66" w:rsidRDefault="004E6C66" w:rsidP="0010026A">
            <w:pPr>
              <w:spacing w:after="1" w:line="216" w:lineRule="auto"/>
            </w:pPr>
            <w:r>
              <w:t>направить на бумажном носителе на почтовый адрес: _______________________</w:t>
            </w:r>
          </w:p>
          <w:p w:rsidR="004E6C66" w:rsidRDefault="004E6C66" w:rsidP="0010026A">
            <w:pPr>
              <w:spacing w:after="1" w:line="216" w:lineRule="auto"/>
            </w:pPr>
            <w:r>
              <w:t>_____________________________________________________________________</w:t>
            </w:r>
          </w:p>
        </w:tc>
      </w:tr>
      <w:tr w:rsidR="004E6C66" w:rsidTr="0010026A">
        <w:tc>
          <w:tcPr>
            <w:tcW w:w="454" w:type="dxa"/>
            <w:tcBorders>
              <w:left w:val="nil"/>
              <w:right w:val="nil"/>
            </w:tcBorders>
            <w:tcMar>
              <w:top w:w="102" w:type="dxa"/>
              <w:left w:w="62" w:type="dxa"/>
              <w:bottom w:w="102" w:type="dxa"/>
              <w:right w:w="62" w:type="dxa"/>
            </w:tcMar>
          </w:tcPr>
          <w:p w:rsidR="004E6C66" w:rsidRDefault="004E6C66" w:rsidP="0010026A">
            <w:pPr>
              <w:spacing w:after="1" w:line="216" w:lineRule="auto"/>
            </w:pPr>
          </w:p>
        </w:tc>
        <w:tc>
          <w:tcPr>
            <w:tcW w:w="8605" w:type="dxa"/>
            <w:gridSpan w:val="8"/>
            <w:tcBorders>
              <w:left w:val="nil"/>
              <w:right w:val="nil"/>
            </w:tcBorders>
            <w:tcMar>
              <w:top w:w="102" w:type="dxa"/>
              <w:left w:w="62" w:type="dxa"/>
              <w:bottom w:w="102" w:type="dxa"/>
              <w:right w:w="62" w:type="dxa"/>
            </w:tcMar>
          </w:tcPr>
          <w:p w:rsidR="004E6C66" w:rsidRDefault="004E6C66" w:rsidP="0010026A">
            <w:pPr>
              <w:spacing w:after="1" w:line="216" w:lineRule="auto"/>
            </w:pPr>
            <w:r>
              <w:t>выдать на бумажном носителе при личном обращении в управление жилищных отношений администрации городского округа город Воронеж по адресу: г. Воронеж, ул. Пирогова, д. 87</w:t>
            </w:r>
          </w:p>
        </w:tc>
      </w:tr>
      <w:tr w:rsidR="004E6C66" w:rsidTr="0010026A">
        <w:tc>
          <w:tcPr>
            <w:tcW w:w="454" w:type="dxa"/>
            <w:tcBorders>
              <w:left w:val="nil"/>
              <w:right w:val="nil"/>
            </w:tcBorders>
            <w:tcMar>
              <w:top w:w="102" w:type="dxa"/>
              <w:left w:w="62" w:type="dxa"/>
              <w:bottom w:w="102" w:type="dxa"/>
              <w:right w:w="62" w:type="dxa"/>
            </w:tcMar>
          </w:tcPr>
          <w:p w:rsidR="004E6C66" w:rsidRDefault="004E6C66" w:rsidP="0010026A">
            <w:pPr>
              <w:spacing w:after="1" w:line="216" w:lineRule="auto"/>
            </w:pPr>
          </w:p>
        </w:tc>
        <w:tc>
          <w:tcPr>
            <w:tcW w:w="8605" w:type="dxa"/>
            <w:gridSpan w:val="8"/>
            <w:tcBorders>
              <w:left w:val="nil"/>
              <w:right w:val="nil"/>
            </w:tcBorders>
            <w:tcMar>
              <w:top w:w="102" w:type="dxa"/>
              <w:left w:w="62" w:type="dxa"/>
              <w:bottom w:w="102" w:type="dxa"/>
              <w:right w:w="62" w:type="dxa"/>
            </w:tcMar>
          </w:tcPr>
          <w:p w:rsidR="004E6C66" w:rsidRDefault="004E6C66" w:rsidP="0010026A">
            <w:pPr>
              <w:spacing w:after="1" w:line="216" w:lineRule="auto"/>
            </w:pPr>
            <w:r>
              <w:t xml:space="preserve">выдать на бумажном носителе при личном обращении в МФЦ, </w:t>
            </w:r>
            <w:proofErr w:type="gramStart"/>
            <w:r>
              <w:t>расположенный</w:t>
            </w:r>
            <w:proofErr w:type="gramEnd"/>
            <w:r>
              <w:t xml:space="preserve"> по адресу: ____________________________________________________________</w:t>
            </w:r>
          </w:p>
        </w:tc>
      </w:tr>
      <w:tr w:rsidR="004E6C66" w:rsidTr="0010026A">
        <w:tc>
          <w:tcPr>
            <w:tcW w:w="3969" w:type="dxa"/>
            <w:gridSpan w:val="5"/>
            <w:tcBorders>
              <w:bottom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r>
              <w:t>_______________________________</w:t>
            </w:r>
          </w:p>
          <w:p w:rsidR="004E6C66" w:rsidRDefault="004E6C66" w:rsidP="0010026A">
            <w:pPr>
              <w:spacing w:after="1" w:line="216" w:lineRule="auto"/>
              <w:jc w:val="center"/>
            </w:pPr>
            <w:r>
              <w:t>(Ф.И.О. заявителя)</w:t>
            </w:r>
          </w:p>
        </w:tc>
        <w:tc>
          <w:tcPr>
            <w:tcW w:w="340" w:type="dxa"/>
            <w:tcBorders>
              <w:bottom w:val="nil"/>
            </w:tcBorders>
            <w:tcMar>
              <w:top w:w="102" w:type="dxa"/>
              <w:left w:w="62" w:type="dxa"/>
              <w:bottom w:w="102" w:type="dxa"/>
              <w:right w:w="62" w:type="dxa"/>
            </w:tcMar>
          </w:tcPr>
          <w:p w:rsidR="004E6C66" w:rsidRDefault="004E6C66" w:rsidP="0010026A">
            <w:pPr>
              <w:spacing w:after="1" w:line="216" w:lineRule="auto"/>
            </w:pPr>
          </w:p>
        </w:tc>
        <w:tc>
          <w:tcPr>
            <w:tcW w:w="1531" w:type="dxa"/>
            <w:tcBorders>
              <w:bottom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r>
              <w:t>________</w:t>
            </w:r>
          </w:p>
          <w:p w:rsidR="004E6C66" w:rsidRDefault="004E6C66" w:rsidP="0010026A">
            <w:pPr>
              <w:spacing w:after="1" w:line="216" w:lineRule="auto"/>
              <w:jc w:val="center"/>
            </w:pPr>
            <w:r>
              <w:t>(подпись)</w:t>
            </w:r>
          </w:p>
        </w:tc>
        <w:tc>
          <w:tcPr>
            <w:tcW w:w="368" w:type="dxa"/>
            <w:tcBorders>
              <w:bottom w:val="nil"/>
            </w:tcBorders>
            <w:tcMar>
              <w:top w:w="102" w:type="dxa"/>
              <w:left w:w="62" w:type="dxa"/>
              <w:bottom w:w="102" w:type="dxa"/>
              <w:right w:w="62" w:type="dxa"/>
            </w:tcMar>
          </w:tcPr>
          <w:p w:rsidR="004E6C66" w:rsidRDefault="004E6C66" w:rsidP="0010026A">
            <w:pPr>
              <w:spacing w:after="1" w:line="216" w:lineRule="auto"/>
            </w:pPr>
          </w:p>
        </w:tc>
        <w:tc>
          <w:tcPr>
            <w:tcW w:w="2851" w:type="dxa"/>
            <w:tcBorders>
              <w:bottom w:val="nil"/>
            </w:tcBorders>
            <w:tcMar>
              <w:top w:w="102" w:type="dxa"/>
              <w:left w:w="62" w:type="dxa"/>
              <w:bottom w:w="102" w:type="dxa"/>
              <w:right w:w="62" w:type="dxa"/>
            </w:tcMar>
          </w:tcPr>
          <w:p w:rsidR="004E6C66" w:rsidRDefault="004E6C66" w:rsidP="0010026A">
            <w:pPr>
              <w:spacing w:after="1" w:line="216" w:lineRule="auto"/>
              <w:jc w:val="both"/>
            </w:pPr>
          </w:p>
          <w:p w:rsidR="004E6C66" w:rsidRDefault="004E6C66" w:rsidP="0010026A">
            <w:pPr>
              <w:spacing w:after="1" w:line="216" w:lineRule="auto"/>
              <w:jc w:val="both"/>
            </w:pPr>
          </w:p>
          <w:p w:rsidR="004E6C66" w:rsidRDefault="004E6C66" w:rsidP="0010026A">
            <w:pPr>
              <w:spacing w:after="1" w:line="216" w:lineRule="auto"/>
              <w:jc w:val="both"/>
            </w:pPr>
          </w:p>
          <w:p w:rsidR="004E6C66" w:rsidRDefault="004E6C66" w:rsidP="0010026A">
            <w:pPr>
              <w:spacing w:after="1" w:line="216" w:lineRule="auto"/>
              <w:jc w:val="both"/>
            </w:pPr>
          </w:p>
          <w:p w:rsidR="004E6C66" w:rsidRDefault="004E6C66" w:rsidP="0010026A">
            <w:pPr>
              <w:spacing w:after="1" w:line="216" w:lineRule="auto"/>
              <w:jc w:val="both"/>
            </w:pPr>
            <w:r>
              <w:t>«___» _________ 20___ г.</w:t>
            </w:r>
          </w:p>
        </w:tc>
      </w:tr>
    </w:tbl>
    <w:p w:rsidR="004E6C66" w:rsidRDefault="004E6C66" w:rsidP="004E6C66">
      <w:pPr>
        <w:spacing w:after="1" w:line="216" w:lineRule="auto"/>
        <w:ind w:firstLine="540"/>
        <w:jc w:val="both"/>
      </w:pPr>
    </w:p>
    <w:p w:rsidR="004E6C66" w:rsidRDefault="004E6C66" w:rsidP="004E6C66">
      <w:pPr>
        <w:spacing w:after="1" w:line="216" w:lineRule="auto"/>
        <w:ind w:firstLine="540"/>
        <w:jc w:val="both"/>
      </w:pPr>
    </w:p>
    <w:p w:rsidR="004E6C66" w:rsidRDefault="004E6C66" w:rsidP="004E6C66">
      <w:pPr>
        <w:spacing w:after="1" w:line="216" w:lineRule="auto"/>
        <w:ind w:firstLine="540"/>
        <w:jc w:val="both"/>
      </w:pPr>
    </w:p>
    <w:p w:rsidR="004E6C66" w:rsidRDefault="004E6C66" w:rsidP="004E6C66">
      <w:pPr>
        <w:spacing w:after="1" w:line="216" w:lineRule="auto"/>
        <w:ind w:firstLine="540"/>
        <w:jc w:val="both"/>
      </w:pPr>
    </w:p>
    <w:p w:rsidR="004E6C66" w:rsidRDefault="004E6C66" w:rsidP="004E6C66">
      <w:pPr>
        <w:spacing w:after="1" w:line="216" w:lineRule="auto"/>
        <w:ind w:firstLine="540"/>
        <w:jc w:val="both"/>
      </w:pPr>
    </w:p>
    <w:p w:rsidR="004E6C66" w:rsidRDefault="004E6C66" w:rsidP="004E6C66">
      <w:pPr>
        <w:spacing w:line="240" w:lineRule="atLeast"/>
        <w:jc w:val="both"/>
        <w:rPr>
          <w:sz w:val="28"/>
        </w:rPr>
      </w:pPr>
      <w:r>
        <w:rPr>
          <w:sz w:val="28"/>
        </w:rPr>
        <w:t>Руководитель управления</w:t>
      </w:r>
    </w:p>
    <w:p w:rsidR="004E6C66" w:rsidRDefault="004E6C66" w:rsidP="004E6C66">
      <w:pPr>
        <w:spacing w:line="240" w:lineRule="atLeast"/>
        <w:jc w:val="both"/>
        <w:rPr>
          <w:sz w:val="28"/>
        </w:rPr>
      </w:pPr>
      <w:r>
        <w:rPr>
          <w:sz w:val="28"/>
        </w:rPr>
        <w:t>жилищных отношений                                                                О.Ю. Зацепин</w:t>
      </w:r>
    </w:p>
    <w:p w:rsidR="004E6C66" w:rsidRDefault="004E6C66" w:rsidP="004E6C66">
      <w:pPr>
        <w:ind w:left="4536" w:firstLine="2694"/>
        <w:rPr>
          <w:sz w:val="28"/>
        </w:rPr>
      </w:pPr>
    </w:p>
    <w:p w:rsidR="004E6C66" w:rsidRDefault="004E6C66" w:rsidP="004E6C66">
      <w:pPr>
        <w:rPr>
          <w:sz w:val="28"/>
        </w:rPr>
      </w:pPr>
    </w:p>
    <w:p w:rsidR="004E6C66" w:rsidRDefault="004E6C66" w:rsidP="004E6C66">
      <w:pPr>
        <w:rPr>
          <w:sz w:val="28"/>
        </w:rPr>
      </w:pPr>
    </w:p>
    <w:p w:rsidR="004E6C66" w:rsidRDefault="004E6C66" w:rsidP="004E6C66">
      <w:pPr>
        <w:rPr>
          <w:sz w:val="28"/>
        </w:rPr>
      </w:pPr>
    </w:p>
    <w:p w:rsidR="004E6C66" w:rsidRDefault="004E6C66" w:rsidP="004E6C66">
      <w:pPr>
        <w:rPr>
          <w:sz w:val="28"/>
        </w:rPr>
      </w:pPr>
    </w:p>
    <w:p w:rsidR="004E6C66" w:rsidRDefault="004E6C66" w:rsidP="004E6C66">
      <w:pPr>
        <w:rPr>
          <w:sz w:val="28"/>
        </w:rPr>
      </w:pPr>
    </w:p>
    <w:p w:rsidR="004E6C66" w:rsidRDefault="004E6C66" w:rsidP="004E6C66">
      <w:pPr>
        <w:rPr>
          <w:sz w:val="28"/>
        </w:rPr>
      </w:pPr>
    </w:p>
    <w:p w:rsidR="004E6C66" w:rsidRDefault="004E6C66" w:rsidP="004E6C66">
      <w:pPr>
        <w:rPr>
          <w:sz w:val="28"/>
        </w:rPr>
      </w:pPr>
    </w:p>
    <w:p w:rsidR="004E6C66" w:rsidRDefault="004E6C66" w:rsidP="004E6C66">
      <w:pPr>
        <w:rPr>
          <w:sz w:val="28"/>
        </w:rPr>
      </w:pPr>
    </w:p>
    <w:p w:rsidR="004E6C66" w:rsidRDefault="004E6C66" w:rsidP="004E6C66">
      <w:pPr>
        <w:rPr>
          <w:sz w:val="28"/>
        </w:rPr>
      </w:pPr>
    </w:p>
    <w:p w:rsidR="004E6C66" w:rsidRDefault="004E6C66" w:rsidP="004E6C66">
      <w:pPr>
        <w:rPr>
          <w:sz w:val="28"/>
        </w:rPr>
      </w:pPr>
    </w:p>
    <w:p w:rsidR="004E6C66" w:rsidRDefault="004E6C66" w:rsidP="004E6C66">
      <w:pPr>
        <w:rPr>
          <w:sz w:val="28"/>
        </w:rPr>
      </w:pPr>
    </w:p>
    <w:p w:rsidR="004E6C66" w:rsidRDefault="004E6C66" w:rsidP="004E6C66">
      <w:pPr>
        <w:spacing w:after="1" w:line="216" w:lineRule="auto"/>
        <w:jc w:val="right"/>
        <w:outlineLvl w:val="1"/>
        <w:rPr>
          <w:sz w:val="28"/>
        </w:rPr>
      </w:pPr>
    </w:p>
    <w:p w:rsidR="004E6C66" w:rsidRDefault="004E6C66" w:rsidP="004E6C66">
      <w:pPr>
        <w:spacing w:after="1" w:line="216" w:lineRule="auto"/>
        <w:jc w:val="right"/>
        <w:outlineLvl w:val="1"/>
        <w:rPr>
          <w:sz w:val="28"/>
        </w:rPr>
      </w:pPr>
      <w:r>
        <w:rPr>
          <w:sz w:val="28"/>
        </w:rPr>
        <w:lastRenderedPageBreak/>
        <w:t>Приложение № 6</w:t>
      </w:r>
    </w:p>
    <w:p w:rsidR="004E6C66" w:rsidRDefault="004E6C66" w:rsidP="004E6C66">
      <w:pPr>
        <w:spacing w:after="1" w:line="216" w:lineRule="auto"/>
        <w:jc w:val="right"/>
        <w:rPr>
          <w:sz w:val="28"/>
        </w:rPr>
      </w:pPr>
      <w:r>
        <w:rPr>
          <w:sz w:val="28"/>
        </w:rPr>
        <w:t>к Административному регламенту</w:t>
      </w:r>
    </w:p>
    <w:p w:rsidR="004E6C66" w:rsidRDefault="004E6C66" w:rsidP="004E6C66">
      <w:pPr>
        <w:jc w:val="center"/>
        <w:rPr>
          <w:b/>
          <w:sz w:val="28"/>
        </w:rPr>
      </w:pPr>
    </w:p>
    <w:p w:rsidR="004E6C66" w:rsidRDefault="004E6C66" w:rsidP="004E6C66">
      <w:pPr>
        <w:spacing w:after="1" w:line="216" w:lineRule="auto"/>
        <w:ind w:firstLine="540"/>
        <w:jc w:val="both"/>
      </w:pPr>
    </w:p>
    <w:p w:rsidR="004E6C66" w:rsidRDefault="004E6C66" w:rsidP="004E6C66">
      <w:pPr>
        <w:spacing w:after="1" w:line="216" w:lineRule="auto"/>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737"/>
        <w:gridCol w:w="4309"/>
      </w:tblGrid>
      <w:tr w:rsidR="004E6C66" w:rsidTr="0010026A">
        <w:tc>
          <w:tcPr>
            <w:tcW w:w="4025" w:type="dxa"/>
            <w:vMerge w:val="restart"/>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r>
              <w:t>_____________ N ____________</w:t>
            </w:r>
          </w:p>
          <w:p w:rsidR="004E6C66" w:rsidRDefault="004E6C66" w:rsidP="0010026A">
            <w:pPr>
              <w:spacing w:after="1" w:line="216" w:lineRule="auto"/>
            </w:pPr>
            <w:r>
              <w:t>на __________ от _____________</w:t>
            </w:r>
          </w:p>
        </w:tc>
        <w:tc>
          <w:tcPr>
            <w:tcW w:w="737"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right"/>
            </w:pPr>
            <w:r>
              <w:t>Кому</w:t>
            </w:r>
          </w:p>
        </w:tc>
        <w:tc>
          <w:tcPr>
            <w:tcW w:w="4309"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__________________________________</w:t>
            </w:r>
          </w:p>
          <w:p w:rsidR="004E6C66" w:rsidRDefault="004E6C66" w:rsidP="0010026A">
            <w:pPr>
              <w:spacing w:after="1" w:line="216" w:lineRule="auto"/>
              <w:jc w:val="center"/>
            </w:pPr>
            <w:r>
              <w:t>(Ф.И.О.)</w:t>
            </w:r>
          </w:p>
        </w:tc>
      </w:tr>
      <w:tr w:rsidR="004E6C66" w:rsidTr="0010026A">
        <w:tc>
          <w:tcPr>
            <w:tcW w:w="4025" w:type="dxa"/>
            <w:vMerge/>
            <w:tcBorders>
              <w:top w:val="nil"/>
              <w:left w:val="nil"/>
              <w:bottom w:val="nil"/>
              <w:right w:val="nil"/>
            </w:tcBorders>
            <w:tcMar>
              <w:top w:w="102" w:type="dxa"/>
              <w:left w:w="62" w:type="dxa"/>
              <w:bottom w:w="102" w:type="dxa"/>
              <w:right w:w="62" w:type="dxa"/>
            </w:tcMar>
          </w:tcPr>
          <w:p w:rsidR="004E6C66" w:rsidRDefault="004E6C66" w:rsidP="0010026A"/>
        </w:tc>
        <w:tc>
          <w:tcPr>
            <w:tcW w:w="737"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right"/>
            </w:pPr>
            <w:r>
              <w:t>Куда</w:t>
            </w:r>
          </w:p>
        </w:tc>
        <w:tc>
          <w:tcPr>
            <w:tcW w:w="4309"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__________________________________</w:t>
            </w:r>
          </w:p>
          <w:p w:rsidR="004E6C66" w:rsidRDefault="004E6C66" w:rsidP="0010026A">
            <w:pPr>
              <w:spacing w:after="1" w:line="216" w:lineRule="auto"/>
            </w:pPr>
          </w:p>
          <w:p w:rsidR="004E6C66" w:rsidRDefault="004E6C66" w:rsidP="0010026A">
            <w:pPr>
              <w:spacing w:after="1" w:line="216" w:lineRule="auto"/>
            </w:pPr>
            <w:r>
              <w:t>__________________________________</w:t>
            </w:r>
          </w:p>
          <w:p w:rsidR="004E6C66" w:rsidRDefault="004E6C66" w:rsidP="0010026A">
            <w:pPr>
              <w:spacing w:after="1" w:line="216" w:lineRule="auto"/>
              <w:jc w:val="center"/>
            </w:pPr>
            <w:r>
              <w:t>(адрес, почтовый индекс)</w:t>
            </w:r>
          </w:p>
        </w:tc>
      </w:tr>
    </w:tbl>
    <w:p w:rsidR="004E6C66" w:rsidRDefault="004E6C66" w:rsidP="004E6C66">
      <w:pPr>
        <w:ind w:left="4678"/>
        <w:rPr>
          <w:sz w:val="28"/>
        </w:rPr>
      </w:pPr>
    </w:p>
    <w:p w:rsidR="004E6C66" w:rsidRDefault="004E6C66" w:rsidP="004E6C66">
      <w:pPr>
        <w:ind w:left="4678"/>
        <w:rPr>
          <w:sz w:val="28"/>
        </w:rPr>
      </w:pPr>
    </w:p>
    <w:p w:rsidR="004E6C66" w:rsidRDefault="004E6C66" w:rsidP="004E6C66">
      <w:pPr>
        <w:pStyle w:val="ConsPlusNormal"/>
        <w:jc w:val="center"/>
        <w:rPr>
          <w:color w:val="000000" w:themeColor="text1"/>
          <w:sz w:val="24"/>
        </w:rPr>
      </w:pPr>
      <w:r>
        <w:rPr>
          <w:color w:val="000000" w:themeColor="text1"/>
          <w:sz w:val="24"/>
        </w:rPr>
        <w:t>Уведомление</w:t>
      </w:r>
    </w:p>
    <w:p w:rsidR="004E6C66" w:rsidRDefault="004E6C66" w:rsidP="004E6C66">
      <w:pPr>
        <w:pStyle w:val="ConsPlusNormal"/>
        <w:jc w:val="center"/>
        <w:rPr>
          <w:sz w:val="24"/>
        </w:rPr>
      </w:pPr>
      <w:r>
        <w:rPr>
          <w:sz w:val="24"/>
        </w:rPr>
        <w:t>об оставлении заявления о признание помещения жилым помещением</w:t>
      </w:r>
    </w:p>
    <w:p w:rsidR="004E6C66" w:rsidRDefault="004E6C66" w:rsidP="004E6C66">
      <w:pPr>
        <w:pStyle w:val="ConsPlusNormal"/>
        <w:jc w:val="center"/>
        <w:rPr>
          <w:sz w:val="24"/>
        </w:rPr>
      </w:pPr>
      <w:r>
        <w:rPr>
          <w:sz w:val="24"/>
        </w:rPr>
        <w:t xml:space="preserve"> или жилого помещения </w:t>
      </w:r>
      <w:proofErr w:type="gramStart"/>
      <w:r>
        <w:rPr>
          <w:sz w:val="24"/>
        </w:rPr>
        <w:t>непригодным</w:t>
      </w:r>
      <w:proofErr w:type="gramEnd"/>
      <w:r>
        <w:rPr>
          <w:sz w:val="24"/>
        </w:rPr>
        <w:t xml:space="preserve"> для проживания </w:t>
      </w:r>
    </w:p>
    <w:p w:rsidR="004E6C66" w:rsidRDefault="004E6C66" w:rsidP="004E6C66">
      <w:pPr>
        <w:pStyle w:val="ConsPlusNormal"/>
        <w:jc w:val="center"/>
        <w:rPr>
          <w:sz w:val="24"/>
        </w:rPr>
      </w:pPr>
      <w:r>
        <w:rPr>
          <w:sz w:val="24"/>
        </w:rPr>
        <w:t>или  многоквартирного дома аварийным и подлежащим сносу или реконструкции</w:t>
      </w:r>
    </w:p>
    <w:p w:rsidR="004E6C66" w:rsidRDefault="004E6C66" w:rsidP="004E6C66">
      <w:pPr>
        <w:pStyle w:val="ConsPlusNormal"/>
        <w:jc w:val="center"/>
        <w:rPr>
          <w:sz w:val="24"/>
        </w:rPr>
      </w:pPr>
      <w:r>
        <w:rPr>
          <w:sz w:val="24"/>
        </w:rPr>
        <w:t>без рассмотрения</w:t>
      </w:r>
    </w:p>
    <w:p w:rsidR="004E6C66" w:rsidRDefault="004E6C66" w:rsidP="004E6C66">
      <w:pPr>
        <w:pStyle w:val="ConsPlusNormal"/>
        <w:jc w:val="center"/>
        <w:rPr>
          <w:color w:val="000000" w:themeColor="text1"/>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340"/>
        <w:gridCol w:w="1418"/>
        <w:gridCol w:w="340"/>
        <w:gridCol w:w="3571"/>
      </w:tblGrid>
      <w:tr w:rsidR="004E6C66" w:rsidTr="0010026A">
        <w:tc>
          <w:tcPr>
            <w:tcW w:w="9071" w:type="dxa"/>
            <w:gridSpan w:val="5"/>
            <w:tcBorders>
              <w:top w:val="nil"/>
              <w:left w:val="nil"/>
              <w:bottom w:val="nil"/>
              <w:right w:val="nil"/>
            </w:tcBorders>
            <w:tcMar>
              <w:top w:w="102" w:type="dxa"/>
              <w:left w:w="62" w:type="dxa"/>
              <w:bottom w:w="102" w:type="dxa"/>
              <w:right w:w="62" w:type="dxa"/>
            </w:tcMar>
          </w:tcPr>
          <w:p w:rsidR="004E6C66" w:rsidRDefault="004E6C66" w:rsidP="0010026A">
            <w:pPr>
              <w:pStyle w:val="ConsPlusNormal"/>
              <w:jc w:val="center"/>
              <w:rPr>
                <w:sz w:val="24"/>
              </w:rPr>
            </w:pPr>
            <w:r>
              <w:rPr>
                <w:sz w:val="24"/>
              </w:rPr>
              <w:t xml:space="preserve">На основании Вашего заявления </w:t>
            </w:r>
            <w:proofErr w:type="gramStart"/>
            <w:r>
              <w:rPr>
                <w:sz w:val="24"/>
              </w:rPr>
              <w:t>от</w:t>
            </w:r>
            <w:proofErr w:type="gramEnd"/>
            <w:r>
              <w:rPr>
                <w:sz w:val="24"/>
              </w:rPr>
              <w:t xml:space="preserve">   ___________№ _______________</w:t>
            </w:r>
          </w:p>
          <w:p w:rsidR="004E6C66" w:rsidRDefault="004E6C66" w:rsidP="0010026A">
            <w:pPr>
              <w:ind w:firstLine="708"/>
              <w:jc w:val="both"/>
            </w:pPr>
            <w:r>
              <w:t xml:space="preserve">                                                                (дата и номер регистрации)</w:t>
            </w:r>
          </w:p>
          <w:p w:rsidR="004E6C66" w:rsidRDefault="004E6C66" w:rsidP="0010026A">
            <w:pPr>
              <w:pStyle w:val="ConsPlusNormal"/>
              <w:jc w:val="both"/>
              <w:rPr>
                <w:sz w:val="24"/>
              </w:rPr>
            </w:pPr>
            <w:r>
              <w:rPr>
                <w:sz w:val="24"/>
              </w:rPr>
              <w:t>об оставлении заявления о признание помещения жилым помещением  или жилого помещения непригодным для проживания или  многоквартирного дома аварийным и подлежащим сносу или реконструкции без рассмотрения,</w:t>
            </w:r>
          </w:p>
          <w:p w:rsidR="004E6C66" w:rsidRDefault="004E6C66" w:rsidP="0010026A">
            <w:pPr>
              <w:pStyle w:val="ConsPlusNormal"/>
              <w:jc w:val="both"/>
              <w:rPr>
                <w:sz w:val="24"/>
              </w:rPr>
            </w:pPr>
            <w:r>
              <w:rPr>
                <w:sz w:val="24"/>
              </w:rPr>
              <w:t>управление жилищных отношений администрации городского округа город Воронеж принято решение об оставлении заявления о признание помещения жилым помещением  или жилого помещения непригодным для проживания или  многоквартирного дома аварийным и подлежащим сносу или реконструкции без рассмотрения.</w:t>
            </w:r>
          </w:p>
          <w:p w:rsidR="004E6C66" w:rsidRDefault="004E6C66" w:rsidP="0010026A">
            <w:pPr>
              <w:pStyle w:val="ConsPlusNormal"/>
              <w:jc w:val="both"/>
              <w:rPr>
                <w:sz w:val="24"/>
              </w:rPr>
            </w:pPr>
          </w:p>
          <w:p w:rsidR="004E6C66" w:rsidRDefault="004E6C66" w:rsidP="0010026A">
            <w:pPr>
              <w:spacing w:after="1" w:line="216" w:lineRule="auto"/>
              <w:ind w:firstLine="283"/>
              <w:jc w:val="both"/>
            </w:pPr>
          </w:p>
        </w:tc>
      </w:tr>
      <w:tr w:rsidR="004E6C66" w:rsidTr="0010026A">
        <w:tc>
          <w:tcPr>
            <w:tcW w:w="3402"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r>
              <w:t>___________________________</w:t>
            </w:r>
          </w:p>
          <w:p w:rsidR="004E6C66" w:rsidRDefault="004E6C66" w:rsidP="0010026A">
            <w:pPr>
              <w:spacing w:after="1" w:line="216" w:lineRule="auto"/>
              <w:jc w:val="center"/>
            </w:pPr>
            <w:r>
              <w:t>(должность)</w:t>
            </w:r>
          </w:p>
        </w:tc>
        <w:tc>
          <w:tcPr>
            <w:tcW w:w="340"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1418"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r>
              <w:t>__________</w:t>
            </w:r>
          </w:p>
          <w:p w:rsidR="004E6C66" w:rsidRDefault="004E6C66" w:rsidP="0010026A">
            <w:pPr>
              <w:spacing w:after="1" w:line="216" w:lineRule="auto"/>
              <w:jc w:val="center"/>
            </w:pPr>
            <w:r>
              <w:t>(подпись)</w:t>
            </w:r>
          </w:p>
        </w:tc>
        <w:tc>
          <w:tcPr>
            <w:tcW w:w="340"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3571"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r>
              <w:t>____________________________</w:t>
            </w:r>
          </w:p>
          <w:p w:rsidR="004E6C66" w:rsidRDefault="004E6C66" w:rsidP="0010026A">
            <w:pPr>
              <w:spacing w:after="1" w:line="216" w:lineRule="auto"/>
              <w:jc w:val="center"/>
            </w:pPr>
            <w:r>
              <w:t>(Ф.И.О.)</w:t>
            </w:r>
          </w:p>
        </w:tc>
      </w:tr>
    </w:tbl>
    <w:p w:rsidR="004E6C66" w:rsidRDefault="004E6C66" w:rsidP="004E6C66">
      <w:pPr>
        <w:spacing w:after="1" w:line="216" w:lineRule="auto"/>
        <w:ind w:firstLine="540"/>
        <w:jc w:val="both"/>
      </w:pPr>
    </w:p>
    <w:p w:rsidR="004E6C66" w:rsidRDefault="004E6C66" w:rsidP="004E6C66">
      <w:pPr>
        <w:spacing w:after="1" w:line="216" w:lineRule="auto"/>
        <w:ind w:firstLine="540"/>
        <w:jc w:val="both"/>
      </w:pPr>
    </w:p>
    <w:p w:rsidR="004E6C66" w:rsidRDefault="004E6C66" w:rsidP="004E6C66">
      <w:pPr>
        <w:spacing w:after="1" w:line="216" w:lineRule="auto"/>
        <w:ind w:firstLine="540"/>
        <w:jc w:val="both"/>
      </w:pPr>
    </w:p>
    <w:p w:rsidR="004E6C66" w:rsidRDefault="004E6C66" w:rsidP="004E6C66">
      <w:pPr>
        <w:spacing w:after="1" w:line="216" w:lineRule="auto"/>
        <w:ind w:firstLine="540"/>
        <w:jc w:val="both"/>
      </w:pPr>
    </w:p>
    <w:p w:rsidR="004E6C66" w:rsidRDefault="004E6C66" w:rsidP="004E6C66">
      <w:pPr>
        <w:spacing w:line="240" w:lineRule="atLeast"/>
        <w:jc w:val="both"/>
        <w:rPr>
          <w:sz w:val="28"/>
        </w:rPr>
      </w:pPr>
    </w:p>
    <w:p w:rsidR="004E6C66" w:rsidRDefault="004E6C66" w:rsidP="004E6C66">
      <w:pPr>
        <w:spacing w:line="240" w:lineRule="atLeast"/>
        <w:jc w:val="both"/>
        <w:rPr>
          <w:sz w:val="28"/>
        </w:rPr>
      </w:pPr>
      <w:r>
        <w:rPr>
          <w:sz w:val="28"/>
        </w:rPr>
        <w:t>Руководитель управления</w:t>
      </w:r>
    </w:p>
    <w:p w:rsidR="004E6C66" w:rsidRDefault="004E6C66" w:rsidP="004E6C66">
      <w:pPr>
        <w:spacing w:line="240" w:lineRule="atLeast"/>
        <w:jc w:val="both"/>
        <w:rPr>
          <w:sz w:val="28"/>
        </w:rPr>
      </w:pPr>
      <w:r>
        <w:rPr>
          <w:sz w:val="28"/>
        </w:rPr>
        <w:t>жилищных отношений                                                                О.Ю. Зацепин</w:t>
      </w:r>
    </w:p>
    <w:p w:rsidR="004E6C66" w:rsidRDefault="004E6C66" w:rsidP="004E6C66">
      <w:pPr>
        <w:spacing w:line="240" w:lineRule="atLeast"/>
        <w:jc w:val="both"/>
        <w:rPr>
          <w:sz w:val="28"/>
        </w:rPr>
      </w:pPr>
    </w:p>
    <w:p w:rsidR="004E6C66" w:rsidRDefault="004E6C66" w:rsidP="004E6C66">
      <w:pPr>
        <w:ind w:left="4678"/>
        <w:rPr>
          <w:sz w:val="28"/>
        </w:rPr>
      </w:pPr>
    </w:p>
    <w:p w:rsidR="004E6C66" w:rsidRDefault="004E6C66" w:rsidP="004E6C66">
      <w:pPr>
        <w:ind w:left="4678"/>
        <w:rPr>
          <w:sz w:val="28"/>
        </w:rPr>
      </w:pPr>
    </w:p>
    <w:p w:rsidR="004E6C66" w:rsidRDefault="004E6C66" w:rsidP="004E6C66">
      <w:pPr>
        <w:ind w:left="5670"/>
        <w:jc w:val="right"/>
        <w:rPr>
          <w:sz w:val="28"/>
        </w:rPr>
      </w:pPr>
    </w:p>
    <w:p w:rsidR="004E6C66" w:rsidRDefault="004E6C66" w:rsidP="004E6C66">
      <w:pPr>
        <w:spacing w:after="1" w:line="216" w:lineRule="auto"/>
        <w:jc w:val="right"/>
        <w:outlineLvl w:val="1"/>
        <w:rPr>
          <w:sz w:val="28"/>
        </w:rPr>
      </w:pPr>
    </w:p>
    <w:p w:rsidR="004E6C66" w:rsidRDefault="004E6C66" w:rsidP="004E6C66">
      <w:pPr>
        <w:ind w:left="4536" w:firstLine="2694"/>
        <w:rPr>
          <w:sz w:val="28"/>
        </w:rPr>
      </w:pPr>
    </w:p>
    <w:p w:rsidR="004E6C66" w:rsidRDefault="004E6C66" w:rsidP="004E6C66">
      <w:pPr>
        <w:ind w:left="4536" w:firstLine="2694"/>
        <w:rPr>
          <w:sz w:val="28"/>
        </w:rPr>
      </w:pPr>
      <w:bookmarkStart w:id="7" w:name="_GoBack"/>
      <w:bookmarkEnd w:id="7"/>
      <w:r>
        <w:rPr>
          <w:sz w:val="28"/>
        </w:rPr>
        <w:lastRenderedPageBreak/>
        <w:t>Приложение № 7</w:t>
      </w:r>
    </w:p>
    <w:p w:rsidR="004E6C66" w:rsidRDefault="004E6C66" w:rsidP="004E6C66">
      <w:pPr>
        <w:rPr>
          <w:sz w:val="28"/>
        </w:rPr>
      </w:pPr>
      <w:r>
        <w:rPr>
          <w:sz w:val="28"/>
        </w:rPr>
        <w:t xml:space="preserve">                                                                         к Административному регламенту</w:t>
      </w:r>
    </w:p>
    <w:p w:rsidR="004E6C66" w:rsidRDefault="004E6C66" w:rsidP="004E6C66">
      <w:pPr>
        <w:spacing w:after="1" w:line="216" w:lineRule="auto"/>
        <w:jc w:val="right"/>
        <w:rPr>
          <w:rFonts w:ascii="Calibri" w:hAnsi="Calibri"/>
        </w:rPr>
      </w:pPr>
    </w:p>
    <w:p w:rsidR="004E6C66" w:rsidRDefault="004E6C66" w:rsidP="004E6C66">
      <w:pPr>
        <w:spacing w:after="1" w:line="216" w:lineRule="auto"/>
        <w:ind w:firstLine="540"/>
        <w:jc w:val="both"/>
      </w:pPr>
    </w:p>
    <w:tbl>
      <w:tblPr>
        <w:tblW w:w="0" w:type="auto"/>
        <w:tblBorders>
          <w:insideH w:val="nil"/>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4"/>
        <w:gridCol w:w="1303"/>
        <w:gridCol w:w="511"/>
        <w:gridCol w:w="793"/>
        <w:gridCol w:w="568"/>
        <w:gridCol w:w="340"/>
        <w:gridCol w:w="340"/>
        <w:gridCol w:w="1531"/>
        <w:gridCol w:w="368"/>
        <w:gridCol w:w="1389"/>
        <w:gridCol w:w="1396"/>
        <w:gridCol w:w="144"/>
      </w:tblGrid>
      <w:tr w:rsidR="004E6C66" w:rsidTr="0010026A">
        <w:tc>
          <w:tcPr>
            <w:tcW w:w="9059" w:type="dxa"/>
            <w:gridSpan w:val="12"/>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r>
              <w:t>Управление жилищных отношений</w:t>
            </w:r>
          </w:p>
          <w:p w:rsidR="004E6C66" w:rsidRDefault="004E6C66" w:rsidP="0010026A">
            <w:pPr>
              <w:spacing w:after="1" w:line="216" w:lineRule="auto"/>
              <w:jc w:val="center"/>
            </w:pPr>
            <w:r>
              <w:t>администрации городского округа город Воронеж</w:t>
            </w:r>
          </w:p>
        </w:tc>
      </w:tr>
      <w:tr w:rsidR="004E6C66" w:rsidTr="0010026A">
        <w:tc>
          <w:tcPr>
            <w:tcW w:w="9059" w:type="dxa"/>
            <w:gridSpan w:val="12"/>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r>
              <w:t>Заявление</w:t>
            </w:r>
          </w:p>
          <w:p w:rsidR="004E6C66" w:rsidRDefault="004E6C66" w:rsidP="0010026A">
            <w:pPr>
              <w:spacing w:after="1" w:line="216" w:lineRule="auto"/>
              <w:jc w:val="center"/>
            </w:pPr>
            <w:r>
              <w:t>об исправлении допущенных опечаток и (или) ошибок</w:t>
            </w:r>
          </w:p>
          <w:p w:rsidR="004E6C66" w:rsidRDefault="004E6C66" w:rsidP="0010026A">
            <w:pPr>
              <w:spacing w:after="1" w:line="216" w:lineRule="auto"/>
              <w:jc w:val="center"/>
            </w:pPr>
            <w:r>
              <w:t>в выданных в результате предоставления муниципальной услуги документах</w:t>
            </w:r>
          </w:p>
        </w:tc>
      </w:tr>
      <w:tr w:rsidR="004E6C66" w:rsidTr="0010026A">
        <w:tc>
          <w:tcPr>
            <w:tcW w:w="1757" w:type="dxa"/>
            <w:gridSpan w:val="2"/>
            <w:tcBorders>
              <w:top w:val="nil"/>
              <w:bottom w:val="nil"/>
              <w:right w:val="nil"/>
            </w:tcBorders>
            <w:tcMar>
              <w:top w:w="102" w:type="dxa"/>
              <w:left w:w="62" w:type="dxa"/>
              <w:bottom w:w="102" w:type="dxa"/>
              <w:right w:w="62" w:type="dxa"/>
            </w:tcMar>
          </w:tcPr>
          <w:p w:rsidR="004E6C66" w:rsidRDefault="004E6C66" w:rsidP="0010026A">
            <w:pPr>
              <w:spacing w:after="1" w:line="216" w:lineRule="auto"/>
              <w:jc w:val="both"/>
            </w:pPr>
          </w:p>
          <w:p w:rsidR="004E6C66" w:rsidRDefault="004E6C66" w:rsidP="0010026A">
            <w:pPr>
              <w:spacing w:after="1" w:line="216" w:lineRule="auto"/>
              <w:jc w:val="both"/>
            </w:pPr>
            <w:r>
              <w:t>1. Заявитель:</w:t>
            </w:r>
          </w:p>
        </w:tc>
        <w:tc>
          <w:tcPr>
            <w:tcW w:w="7302" w:type="dxa"/>
            <w:gridSpan w:val="10"/>
            <w:tcBorders>
              <w:top w:val="nil"/>
              <w:left w:val="nil"/>
              <w:bottom w:val="nil"/>
            </w:tcBorders>
            <w:tcMar>
              <w:top w:w="102" w:type="dxa"/>
              <w:left w:w="62" w:type="dxa"/>
              <w:bottom w:w="102" w:type="dxa"/>
              <w:right w:w="62" w:type="dxa"/>
            </w:tcMar>
          </w:tcPr>
          <w:p w:rsidR="004E6C66" w:rsidRDefault="004E6C66" w:rsidP="0010026A">
            <w:pPr>
              <w:spacing w:after="1" w:line="216" w:lineRule="auto"/>
              <w:jc w:val="both"/>
            </w:pPr>
          </w:p>
          <w:p w:rsidR="004E6C66" w:rsidRDefault="004E6C66" w:rsidP="0010026A">
            <w:pPr>
              <w:spacing w:after="1" w:line="216" w:lineRule="auto"/>
              <w:jc w:val="both"/>
            </w:pPr>
            <w:r>
              <w:t>___________________________________________________________</w:t>
            </w:r>
          </w:p>
          <w:p w:rsidR="004E6C66" w:rsidRDefault="004E6C66" w:rsidP="0010026A">
            <w:pPr>
              <w:spacing w:after="1" w:line="216" w:lineRule="auto"/>
              <w:jc w:val="center"/>
            </w:pPr>
            <w:r>
              <w:t>(фамилия, имя, отчество (при наличии), дата рождения, СНИЛС)</w:t>
            </w:r>
          </w:p>
        </w:tc>
      </w:tr>
      <w:tr w:rsidR="004E6C66" w:rsidTr="0010026A">
        <w:tc>
          <w:tcPr>
            <w:tcW w:w="9059" w:type="dxa"/>
            <w:gridSpan w:val="12"/>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Телефон: _________________________________________________________________</w:t>
            </w:r>
          </w:p>
          <w:p w:rsidR="004E6C66" w:rsidRDefault="004E6C66" w:rsidP="0010026A">
            <w:pPr>
              <w:spacing w:after="1" w:line="216" w:lineRule="auto"/>
              <w:jc w:val="both"/>
            </w:pPr>
          </w:p>
          <w:p w:rsidR="004E6C66" w:rsidRDefault="004E6C66" w:rsidP="0010026A">
            <w:pPr>
              <w:spacing w:after="1" w:line="216" w:lineRule="auto"/>
              <w:jc w:val="both"/>
            </w:pPr>
            <w:r>
              <w:t>Адрес электронной почты: __________________________________________________</w:t>
            </w:r>
          </w:p>
          <w:p w:rsidR="004E6C66" w:rsidRDefault="004E6C66" w:rsidP="0010026A">
            <w:pPr>
              <w:spacing w:after="1" w:line="216" w:lineRule="auto"/>
              <w:jc w:val="both"/>
            </w:pPr>
          </w:p>
          <w:p w:rsidR="004E6C66" w:rsidRDefault="004E6C66" w:rsidP="0010026A">
            <w:pPr>
              <w:spacing w:after="1" w:line="216" w:lineRule="auto"/>
              <w:jc w:val="both"/>
            </w:pPr>
            <w:r>
              <w:t>Документ, удостоверяющий личность заявителя:</w:t>
            </w:r>
          </w:p>
          <w:p w:rsidR="004E6C66" w:rsidRDefault="004E6C66" w:rsidP="0010026A">
            <w:pPr>
              <w:spacing w:after="1" w:line="216" w:lineRule="auto"/>
              <w:jc w:val="both"/>
            </w:pPr>
          </w:p>
          <w:p w:rsidR="004E6C66" w:rsidRDefault="004E6C66" w:rsidP="0010026A">
            <w:pPr>
              <w:spacing w:after="1" w:line="216" w:lineRule="auto"/>
              <w:jc w:val="both"/>
            </w:pPr>
            <w:r>
              <w:t>Наименование: ____________________________________________________________</w:t>
            </w:r>
          </w:p>
          <w:p w:rsidR="004E6C66" w:rsidRDefault="004E6C66" w:rsidP="0010026A">
            <w:pPr>
              <w:spacing w:after="1" w:line="216" w:lineRule="auto"/>
              <w:jc w:val="both"/>
            </w:pPr>
          </w:p>
          <w:p w:rsidR="004E6C66" w:rsidRDefault="004E6C66" w:rsidP="0010026A">
            <w:pPr>
              <w:spacing w:after="1" w:line="216" w:lineRule="auto"/>
              <w:jc w:val="both"/>
            </w:pPr>
            <w:r>
              <w:t>серия, номер: _______________________________ дата выдачи: __________________</w:t>
            </w:r>
          </w:p>
          <w:p w:rsidR="004E6C66" w:rsidRDefault="004E6C66" w:rsidP="0010026A">
            <w:pPr>
              <w:spacing w:after="1" w:line="216" w:lineRule="auto"/>
              <w:jc w:val="both"/>
            </w:pPr>
          </w:p>
          <w:p w:rsidR="004E6C66" w:rsidRDefault="004E6C66" w:rsidP="0010026A">
            <w:pPr>
              <w:spacing w:after="1" w:line="216" w:lineRule="auto"/>
              <w:jc w:val="both"/>
            </w:pPr>
            <w:r>
              <w:t xml:space="preserve">кем </w:t>
            </w:r>
            <w:proofErr w:type="gramStart"/>
            <w:r>
              <w:t>выдан</w:t>
            </w:r>
            <w:proofErr w:type="gramEnd"/>
            <w:r>
              <w:t>: _______________________________________________________________</w:t>
            </w:r>
          </w:p>
          <w:p w:rsidR="004E6C66" w:rsidRDefault="004E6C66" w:rsidP="0010026A">
            <w:pPr>
              <w:spacing w:after="1" w:line="216" w:lineRule="auto"/>
              <w:jc w:val="both"/>
            </w:pPr>
          </w:p>
          <w:p w:rsidR="004E6C66" w:rsidRDefault="004E6C66" w:rsidP="0010026A">
            <w:pPr>
              <w:spacing w:after="1" w:line="216" w:lineRule="auto"/>
              <w:jc w:val="both"/>
            </w:pPr>
            <w:r>
              <w:t>код подразделения: ________________________________________________________</w:t>
            </w:r>
          </w:p>
          <w:p w:rsidR="004E6C66" w:rsidRDefault="004E6C66" w:rsidP="0010026A">
            <w:pPr>
              <w:spacing w:after="1" w:line="216" w:lineRule="auto"/>
              <w:jc w:val="both"/>
            </w:pPr>
          </w:p>
          <w:p w:rsidR="004E6C66" w:rsidRDefault="004E6C66" w:rsidP="0010026A">
            <w:pPr>
              <w:spacing w:after="1" w:line="216" w:lineRule="auto"/>
              <w:jc w:val="both"/>
            </w:pPr>
            <w:r>
              <w:t>Адрес регистрации по месту жительства: ______________________________________</w:t>
            </w:r>
          </w:p>
        </w:tc>
      </w:tr>
      <w:tr w:rsidR="004E6C66" w:rsidTr="0010026A">
        <w:tc>
          <w:tcPr>
            <w:tcW w:w="3061" w:type="dxa"/>
            <w:gridSpan w:val="4"/>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2. Представитель заявителя:</w:t>
            </w:r>
          </w:p>
        </w:tc>
        <w:tc>
          <w:tcPr>
            <w:tcW w:w="5998" w:type="dxa"/>
            <w:gridSpan w:val="8"/>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________________________________________________</w:t>
            </w:r>
          </w:p>
          <w:p w:rsidR="004E6C66" w:rsidRDefault="004E6C66" w:rsidP="0010026A">
            <w:pPr>
              <w:spacing w:after="1" w:line="216" w:lineRule="auto"/>
              <w:jc w:val="center"/>
            </w:pPr>
            <w:r>
              <w:t>(фамилия, имя, отчество (при наличии))</w:t>
            </w:r>
          </w:p>
        </w:tc>
      </w:tr>
      <w:tr w:rsidR="004E6C66" w:rsidTr="0010026A">
        <w:tc>
          <w:tcPr>
            <w:tcW w:w="9059" w:type="dxa"/>
            <w:gridSpan w:val="12"/>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Документ, удостоверяющий личность представителя заявителя:</w:t>
            </w:r>
          </w:p>
          <w:p w:rsidR="004E6C66" w:rsidRDefault="004E6C66" w:rsidP="0010026A">
            <w:pPr>
              <w:spacing w:after="1" w:line="216" w:lineRule="auto"/>
              <w:jc w:val="both"/>
            </w:pPr>
          </w:p>
          <w:p w:rsidR="004E6C66" w:rsidRDefault="004E6C66" w:rsidP="0010026A">
            <w:pPr>
              <w:spacing w:after="1" w:line="216" w:lineRule="auto"/>
              <w:jc w:val="both"/>
            </w:pPr>
            <w:r>
              <w:t>наименование: ____________________________________________________________</w:t>
            </w:r>
          </w:p>
          <w:p w:rsidR="004E6C66" w:rsidRDefault="004E6C66" w:rsidP="0010026A">
            <w:pPr>
              <w:spacing w:after="1" w:line="216" w:lineRule="auto"/>
              <w:jc w:val="both"/>
            </w:pPr>
          </w:p>
          <w:p w:rsidR="004E6C66" w:rsidRDefault="004E6C66" w:rsidP="0010026A">
            <w:pPr>
              <w:spacing w:after="1" w:line="216" w:lineRule="auto"/>
              <w:jc w:val="both"/>
            </w:pPr>
            <w:r>
              <w:t>серия, номер: ______________________________ дата выдачи: ____________________</w:t>
            </w:r>
          </w:p>
        </w:tc>
      </w:tr>
      <w:tr w:rsidR="004E6C66" w:rsidTr="0010026A">
        <w:tc>
          <w:tcPr>
            <w:tcW w:w="2268" w:type="dxa"/>
            <w:gridSpan w:val="3"/>
            <w:tcBorders>
              <w:top w:val="nil"/>
              <w:bottom w:val="nil"/>
              <w:right w:val="nil"/>
            </w:tcBorders>
            <w:tcMar>
              <w:top w:w="102" w:type="dxa"/>
              <w:left w:w="62" w:type="dxa"/>
              <w:bottom w:w="102" w:type="dxa"/>
              <w:right w:w="62" w:type="dxa"/>
            </w:tcMar>
          </w:tcPr>
          <w:p w:rsidR="004E6C66" w:rsidRDefault="004E6C66" w:rsidP="0010026A">
            <w:pPr>
              <w:spacing w:after="1" w:line="216" w:lineRule="auto"/>
              <w:jc w:val="both"/>
            </w:pPr>
            <w:r>
              <w:t>Контактные данные:</w:t>
            </w:r>
          </w:p>
        </w:tc>
        <w:tc>
          <w:tcPr>
            <w:tcW w:w="6791" w:type="dxa"/>
            <w:gridSpan w:val="9"/>
            <w:tcBorders>
              <w:top w:val="nil"/>
              <w:left w:val="nil"/>
              <w:bottom w:val="nil"/>
            </w:tcBorders>
            <w:tcMar>
              <w:top w:w="102" w:type="dxa"/>
              <w:left w:w="62" w:type="dxa"/>
              <w:bottom w:w="102" w:type="dxa"/>
              <w:right w:w="62" w:type="dxa"/>
            </w:tcMar>
          </w:tcPr>
          <w:p w:rsidR="004E6C66" w:rsidRDefault="004E6C66" w:rsidP="0010026A">
            <w:pPr>
              <w:spacing w:after="1" w:line="216" w:lineRule="auto"/>
              <w:jc w:val="both"/>
            </w:pPr>
            <w:r>
              <w:t>______________________________________________________</w:t>
            </w:r>
          </w:p>
          <w:p w:rsidR="004E6C66" w:rsidRDefault="004E6C66" w:rsidP="0010026A">
            <w:pPr>
              <w:spacing w:after="1" w:line="216" w:lineRule="auto"/>
              <w:jc w:val="center"/>
            </w:pPr>
            <w:r>
              <w:t>(телефон, адрес электронной почты)</w:t>
            </w:r>
          </w:p>
        </w:tc>
      </w:tr>
      <w:tr w:rsidR="004E6C66" w:rsidTr="0010026A">
        <w:trPr>
          <w:trHeight w:val="38"/>
        </w:trPr>
        <w:tc>
          <w:tcPr>
            <w:tcW w:w="8993" w:type="dxa"/>
            <w:gridSpan w:val="11"/>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Документ, подтверждающий полномочия представителя заявителя:</w:t>
            </w:r>
          </w:p>
          <w:p w:rsidR="004E6C66" w:rsidRDefault="004E6C66" w:rsidP="0010026A">
            <w:pPr>
              <w:spacing w:after="1" w:line="216" w:lineRule="auto"/>
              <w:jc w:val="both"/>
            </w:pPr>
            <w:r>
              <w:t>_________________________________________________________________________</w:t>
            </w:r>
          </w:p>
          <w:p w:rsidR="004E6C66" w:rsidRDefault="004E6C66" w:rsidP="0010026A">
            <w:pPr>
              <w:pStyle w:val="ConsPlusNormal"/>
              <w:ind w:firstLine="540"/>
              <w:jc w:val="both"/>
              <w:rPr>
                <w:sz w:val="24"/>
              </w:rPr>
            </w:pPr>
            <w:r>
              <w:rPr>
                <w:sz w:val="24"/>
              </w:rPr>
              <w:t>Прошу Вас рассмотреть вопрос об исправлении допущенных опечаток и (или) ошибок в заключени</w:t>
            </w:r>
            <w:proofErr w:type="gramStart"/>
            <w:r>
              <w:rPr>
                <w:sz w:val="24"/>
              </w:rPr>
              <w:t>и</w:t>
            </w:r>
            <w:proofErr w:type="gramEnd"/>
            <w:r>
              <w:rPr>
                <w:sz w:val="24"/>
              </w:rPr>
              <w:t xml:space="preserve"> комиссии и (или) постановлении администрации о признании помещения жилым помещением или жилого помещения непригодным для проживания или многоквартирного дома аварийным и подлежащим сносу или реконструкции, расположенного по адресу:</w:t>
            </w:r>
          </w:p>
          <w:p w:rsidR="004E6C66" w:rsidRDefault="004E6C66" w:rsidP="0010026A">
            <w:pPr>
              <w:pStyle w:val="ConsPlusNormal"/>
              <w:ind w:firstLine="540"/>
              <w:jc w:val="both"/>
            </w:pPr>
            <w:r>
              <w:rPr>
                <w:sz w:val="24"/>
              </w:rPr>
              <w:t xml:space="preserve"> </w:t>
            </w:r>
          </w:p>
        </w:tc>
        <w:tc>
          <w:tcPr>
            <w:tcW w:w="66" w:type="dxa"/>
            <w:tcBorders>
              <w:top w:val="nil"/>
              <w:left w:val="nil"/>
              <w:bottom w:val="nil"/>
            </w:tcBorders>
            <w:tcMar>
              <w:top w:w="102" w:type="dxa"/>
              <w:left w:w="62" w:type="dxa"/>
              <w:bottom w:w="102" w:type="dxa"/>
              <w:right w:w="62" w:type="dxa"/>
            </w:tcMar>
          </w:tcPr>
          <w:p w:rsidR="004E6C66" w:rsidRDefault="004E6C66" w:rsidP="0010026A"/>
        </w:tc>
      </w:tr>
      <w:tr w:rsidR="004E6C66" w:rsidTr="0010026A">
        <w:tc>
          <w:tcPr>
            <w:tcW w:w="9059" w:type="dxa"/>
            <w:gridSpan w:val="12"/>
            <w:tcBorders>
              <w:top w:val="nil"/>
              <w:left w:val="nil"/>
              <w:bottom w:val="single" w:sz="4" w:space="0" w:color="auto"/>
              <w:right w:val="nil"/>
            </w:tcBorders>
            <w:tcMar>
              <w:top w:w="102" w:type="dxa"/>
              <w:left w:w="62" w:type="dxa"/>
              <w:bottom w:w="102" w:type="dxa"/>
              <w:right w:w="62" w:type="dxa"/>
            </w:tcMar>
          </w:tcPr>
          <w:p w:rsidR="004E6C66" w:rsidRDefault="004E6C66" w:rsidP="0010026A">
            <w:pPr>
              <w:spacing w:after="1" w:line="216" w:lineRule="auto"/>
              <w:ind w:firstLine="283"/>
              <w:jc w:val="both"/>
            </w:pPr>
            <w:r>
              <w:t xml:space="preserve">Сведения о документах, выданных в результате предоставления муниципальной </w:t>
            </w:r>
            <w:r>
              <w:lastRenderedPageBreak/>
              <w:t>услуги, содержащих опечатку и (или) ошибку:</w:t>
            </w:r>
          </w:p>
        </w:tc>
      </w:tr>
      <w:tr w:rsidR="004E6C66" w:rsidTr="0010026A">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6C66" w:rsidRDefault="004E6C66" w:rsidP="0010026A">
            <w:pPr>
              <w:spacing w:after="1" w:line="216" w:lineRule="auto"/>
              <w:jc w:val="center"/>
            </w:pPr>
            <w:r>
              <w:lastRenderedPageBreak/>
              <w:t xml:space="preserve">N </w:t>
            </w:r>
            <w:proofErr w:type="gramStart"/>
            <w:r>
              <w:t>п</w:t>
            </w:r>
            <w:proofErr w:type="gramEnd"/>
            <w:r>
              <w:t>/п</w:t>
            </w:r>
          </w:p>
        </w:tc>
        <w:tc>
          <w:tcPr>
            <w:tcW w:w="317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6C66" w:rsidRDefault="004E6C66" w:rsidP="0010026A">
            <w:pPr>
              <w:spacing w:after="1" w:line="216" w:lineRule="auto"/>
              <w:jc w:val="center"/>
            </w:pPr>
            <w:r>
              <w:t>Название муниципальной услуги, в результате предоставления которой получен документ, содержащий опечатку и (или) ошибку</w:t>
            </w: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6C66" w:rsidRDefault="004E6C66" w:rsidP="0010026A">
            <w:pPr>
              <w:spacing w:after="1" w:line="216" w:lineRule="auto"/>
              <w:jc w:val="center"/>
            </w:pPr>
            <w:r>
              <w:t>Орган, издавший документ</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6C66" w:rsidRDefault="004E6C66" w:rsidP="0010026A">
            <w:pPr>
              <w:spacing w:after="1" w:line="216" w:lineRule="auto"/>
              <w:jc w:val="center"/>
            </w:pPr>
            <w:r>
              <w:t>Название документа</w:t>
            </w:r>
          </w:p>
        </w:tc>
        <w:tc>
          <w:tcPr>
            <w:tcW w:w="14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6C66" w:rsidRDefault="004E6C66" w:rsidP="0010026A">
            <w:pPr>
              <w:spacing w:after="1" w:line="216" w:lineRule="auto"/>
              <w:jc w:val="center"/>
            </w:pPr>
            <w:r>
              <w:t>Номер и дата документа</w:t>
            </w:r>
          </w:p>
        </w:tc>
      </w:tr>
      <w:tr w:rsidR="004E6C66" w:rsidTr="0010026A">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6C66" w:rsidRDefault="004E6C66" w:rsidP="0010026A">
            <w:pPr>
              <w:spacing w:after="1" w:line="216" w:lineRule="auto"/>
            </w:pPr>
          </w:p>
        </w:tc>
        <w:tc>
          <w:tcPr>
            <w:tcW w:w="317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6C66" w:rsidRDefault="004E6C66" w:rsidP="0010026A">
            <w:pPr>
              <w:spacing w:after="1" w:line="216" w:lineRule="auto"/>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6C66" w:rsidRDefault="004E6C66" w:rsidP="0010026A">
            <w:pPr>
              <w:spacing w:after="1" w:line="216" w:lineRule="auto"/>
            </w:pP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6C66" w:rsidRDefault="004E6C66" w:rsidP="0010026A">
            <w:pPr>
              <w:spacing w:after="1" w:line="216" w:lineRule="auto"/>
            </w:pPr>
          </w:p>
        </w:tc>
        <w:tc>
          <w:tcPr>
            <w:tcW w:w="14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6C66" w:rsidRDefault="004E6C66" w:rsidP="0010026A">
            <w:pPr>
              <w:spacing w:after="1" w:line="216" w:lineRule="auto"/>
            </w:pPr>
          </w:p>
        </w:tc>
      </w:tr>
      <w:tr w:rsidR="004E6C66" w:rsidTr="0010026A">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6C66" w:rsidRDefault="004E6C66" w:rsidP="0010026A">
            <w:pPr>
              <w:spacing w:after="1" w:line="216" w:lineRule="auto"/>
            </w:pPr>
          </w:p>
        </w:tc>
        <w:tc>
          <w:tcPr>
            <w:tcW w:w="317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6C66" w:rsidRDefault="004E6C66" w:rsidP="0010026A">
            <w:pPr>
              <w:spacing w:after="1" w:line="216" w:lineRule="auto"/>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6C66" w:rsidRDefault="004E6C66" w:rsidP="0010026A">
            <w:pPr>
              <w:spacing w:after="1" w:line="216" w:lineRule="auto"/>
            </w:pP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6C66" w:rsidRDefault="004E6C66" w:rsidP="0010026A">
            <w:pPr>
              <w:spacing w:after="1" w:line="216" w:lineRule="auto"/>
            </w:pPr>
          </w:p>
        </w:tc>
        <w:tc>
          <w:tcPr>
            <w:tcW w:w="14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6C66" w:rsidRDefault="004E6C66" w:rsidP="0010026A">
            <w:pPr>
              <w:spacing w:after="1" w:line="216" w:lineRule="auto"/>
            </w:pPr>
          </w:p>
        </w:tc>
      </w:tr>
      <w:tr w:rsidR="004E6C66" w:rsidTr="0010026A">
        <w:tc>
          <w:tcPr>
            <w:tcW w:w="9059" w:type="dxa"/>
            <w:gridSpan w:val="12"/>
            <w:tcBorders>
              <w:top w:val="single" w:sz="4" w:space="0" w:color="auto"/>
              <w:left w:val="nil"/>
              <w:bottom w:val="nil"/>
              <w:right w:val="nil"/>
            </w:tcBorders>
            <w:tcMar>
              <w:top w:w="102" w:type="dxa"/>
              <w:left w:w="62" w:type="dxa"/>
              <w:bottom w:w="102" w:type="dxa"/>
              <w:right w:w="62" w:type="dxa"/>
            </w:tcMar>
          </w:tcPr>
          <w:p w:rsidR="004E6C66" w:rsidRDefault="004E6C66" w:rsidP="0010026A">
            <w:pPr>
              <w:spacing w:after="1" w:line="216" w:lineRule="auto"/>
              <w:ind w:firstLine="283"/>
              <w:jc w:val="both"/>
            </w:pPr>
            <w:proofErr w:type="gramStart"/>
            <w:r>
              <w:t xml:space="preserve">В соответствии с требованиями Федерального </w:t>
            </w:r>
            <w:hyperlink r:id="rId39" w:history="1">
              <w:r>
                <w:t>закона</w:t>
              </w:r>
            </w:hyperlink>
            <w: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t xml:space="preserve"> Настоящее согласие дано бессрочно.</w:t>
            </w:r>
          </w:p>
        </w:tc>
      </w:tr>
      <w:tr w:rsidR="004E6C66" w:rsidTr="0010026A">
        <w:tc>
          <w:tcPr>
            <w:tcW w:w="3969" w:type="dxa"/>
            <w:gridSpan w:val="6"/>
            <w:tcBorders>
              <w:top w:val="nil"/>
              <w:bottom w:val="nil"/>
              <w:right w:val="nil"/>
            </w:tcBorders>
            <w:tcMar>
              <w:top w:w="102" w:type="dxa"/>
              <w:left w:w="62" w:type="dxa"/>
              <w:bottom w:w="102" w:type="dxa"/>
              <w:right w:w="62" w:type="dxa"/>
            </w:tcMar>
          </w:tcPr>
          <w:p w:rsidR="004E6C66" w:rsidRDefault="004E6C66" w:rsidP="0010026A">
            <w:pPr>
              <w:spacing w:after="1" w:line="216" w:lineRule="auto"/>
              <w:jc w:val="center"/>
            </w:pPr>
            <w:r>
              <w:t>_______________________________</w:t>
            </w:r>
          </w:p>
          <w:p w:rsidR="004E6C66" w:rsidRDefault="004E6C66" w:rsidP="0010026A">
            <w:pPr>
              <w:spacing w:after="1" w:line="216" w:lineRule="auto"/>
              <w:jc w:val="center"/>
            </w:pPr>
            <w:r>
              <w:t>(Ф.И.О. заявителя)</w:t>
            </w:r>
          </w:p>
        </w:tc>
        <w:tc>
          <w:tcPr>
            <w:tcW w:w="340"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1531"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r>
              <w:t>___________</w:t>
            </w:r>
          </w:p>
          <w:p w:rsidR="004E6C66" w:rsidRDefault="004E6C66" w:rsidP="0010026A">
            <w:pPr>
              <w:spacing w:after="1" w:line="216" w:lineRule="auto"/>
              <w:jc w:val="center"/>
            </w:pPr>
            <w:r>
              <w:t>(подпись)</w:t>
            </w:r>
          </w:p>
        </w:tc>
        <w:tc>
          <w:tcPr>
            <w:tcW w:w="368"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2851" w:type="dxa"/>
            <w:gridSpan w:val="3"/>
            <w:tcBorders>
              <w:top w:val="nil"/>
              <w:left w:val="nil"/>
              <w:bottom w:val="nil"/>
            </w:tcBorders>
            <w:tcMar>
              <w:top w:w="102" w:type="dxa"/>
              <w:left w:w="62" w:type="dxa"/>
              <w:bottom w:w="102" w:type="dxa"/>
              <w:right w:w="62" w:type="dxa"/>
            </w:tcMar>
          </w:tcPr>
          <w:p w:rsidR="004E6C66" w:rsidRDefault="004E6C66" w:rsidP="0010026A">
            <w:pPr>
              <w:spacing w:after="1" w:line="216" w:lineRule="auto"/>
              <w:jc w:val="both"/>
            </w:pPr>
            <w:r>
              <w:t>"___" __________ 20___ г.</w:t>
            </w:r>
          </w:p>
        </w:tc>
      </w:tr>
      <w:tr w:rsidR="004E6C66" w:rsidTr="0010026A">
        <w:tc>
          <w:tcPr>
            <w:tcW w:w="9059" w:type="dxa"/>
            <w:gridSpan w:val="12"/>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ind w:firstLine="283"/>
              <w:jc w:val="both"/>
            </w:pPr>
            <w:r>
              <w:t>К заявлению прилагаю следующие документы:</w:t>
            </w:r>
          </w:p>
          <w:p w:rsidR="004E6C66" w:rsidRDefault="004E6C66" w:rsidP="0010026A">
            <w:pPr>
              <w:spacing w:after="1" w:line="216" w:lineRule="auto"/>
              <w:ind w:firstLine="283"/>
              <w:jc w:val="both"/>
            </w:pPr>
            <w:r>
              <w:t>1) ____________________________________________________________________;</w:t>
            </w:r>
          </w:p>
          <w:p w:rsidR="004E6C66" w:rsidRDefault="004E6C66" w:rsidP="0010026A">
            <w:pPr>
              <w:spacing w:after="1" w:line="216" w:lineRule="auto"/>
              <w:ind w:firstLine="283"/>
              <w:jc w:val="both"/>
            </w:pPr>
            <w:r>
              <w:t>2) ____________________________________________________________________;</w:t>
            </w:r>
          </w:p>
          <w:p w:rsidR="004E6C66" w:rsidRDefault="004E6C66" w:rsidP="0010026A">
            <w:pPr>
              <w:spacing w:after="1" w:line="216" w:lineRule="auto"/>
              <w:ind w:firstLine="283"/>
              <w:jc w:val="both"/>
            </w:pPr>
            <w:r>
              <w:t>3) ____________________________________________________________________.</w:t>
            </w:r>
          </w:p>
        </w:tc>
      </w:tr>
      <w:tr w:rsidR="004E6C66" w:rsidTr="0010026A">
        <w:tc>
          <w:tcPr>
            <w:tcW w:w="9059" w:type="dxa"/>
            <w:gridSpan w:val="12"/>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ind w:firstLine="283"/>
              <w:jc w:val="both"/>
            </w:pPr>
            <w:r>
              <w:t>Результат предоставления муниципальной услуги прошу (проставляется отметка напротив одного из перечисленных способов предоставления результата)</w:t>
            </w:r>
          </w:p>
        </w:tc>
      </w:tr>
      <w:tr w:rsidR="004E6C66" w:rsidTr="0010026A">
        <w:tc>
          <w:tcPr>
            <w:tcW w:w="454"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8605" w:type="dxa"/>
            <w:gridSpan w:val="11"/>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r>
      <w:tr w:rsidR="004E6C66" w:rsidTr="0010026A">
        <w:tc>
          <w:tcPr>
            <w:tcW w:w="454"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8605" w:type="dxa"/>
            <w:gridSpan w:val="11"/>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r>
              <w:t>направить на бумажном носителе на почтовый адрес: _______________________</w:t>
            </w:r>
          </w:p>
          <w:p w:rsidR="004E6C66" w:rsidRDefault="004E6C66" w:rsidP="0010026A">
            <w:pPr>
              <w:spacing w:after="1" w:line="216" w:lineRule="auto"/>
            </w:pPr>
            <w:r>
              <w:t>_____________________________________________________________________</w:t>
            </w:r>
          </w:p>
        </w:tc>
      </w:tr>
      <w:tr w:rsidR="004E6C66" w:rsidTr="0010026A">
        <w:tc>
          <w:tcPr>
            <w:tcW w:w="454"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8605" w:type="dxa"/>
            <w:gridSpan w:val="11"/>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r>
              <w:t>выдать на бумажном носителе при личном обращении в управление жилищных отношений администрации городского округа город Воронеж по адресу: г. Воронеж, ул. Пирогова, д. 87</w:t>
            </w:r>
          </w:p>
        </w:tc>
      </w:tr>
      <w:tr w:rsidR="004E6C66" w:rsidTr="0010026A">
        <w:tc>
          <w:tcPr>
            <w:tcW w:w="454"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8605" w:type="dxa"/>
            <w:gridSpan w:val="11"/>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r>
              <w:t xml:space="preserve">выдать на бумажном носителе при личном обращении в МФЦ, </w:t>
            </w:r>
            <w:proofErr w:type="gramStart"/>
            <w:r>
              <w:t>расположенный</w:t>
            </w:r>
            <w:proofErr w:type="gramEnd"/>
            <w:r>
              <w:t xml:space="preserve"> по адресу: ____________________________________________________________</w:t>
            </w:r>
          </w:p>
        </w:tc>
      </w:tr>
      <w:tr w:rsidR="004E6C66" w:rsidTr="0010026A">
        <w:tc>
          <w:tcPr>
            <w:tcW w:w="3969" w:type="dxa"/>
            <w:gridSpan w:val="6"/>
            <w:tcBorders>
              <w:top w:val="nil"/>
              <w:bottom w:val="nil"/>
              <w:right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r>
              <w:t>_______________________________</w:t>
            </w:r>
          </w:p>
          <w:p w:rsidR="004E6C66" w:rsidRDefault="004E6C66" w:rsidP="0010026A">
            <w:pPr>
              <w:spacing w:after="1" w:line="216" w:lineRule="auto"/>
              <w:jc w:val="center"/>
            </w:pPr>
            <w:r>
              <w:t>(Ф.И.О. заявителя)</w:t>
            </w:r>
          </w:p>
        </w:tc>
        <w:tc>
          <w:tcPr>
            <w:tcW w:w="340"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1531"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r>
              <w:t>___________</w:t>
            </w:r>
          </w:p>
          <w:p w:rsidR="004E6C66" w:rsidRDefault="004E6C66" w:rsidP="0010026A">
            <w:pPr>
              <w:spacing w:after="1" w:line="216" w:lineRule="auto"/>
              <w:jc w:val="center"/>
            </w:pPr>
            <w:r>
              <w:t>(подпись)</w:t>
            </w:r>
          </w:p>
        </w:tc>
        <w:tc>
          <w:tcPr>
            <w:tcW w:w="368"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2851" w:type="dxa"/>
            <w:gridSpan w:val="3"/>
            <w:tcBorders>
              <w:top w:val="nil"/>
              <w:left w:val="nil"/>
              <w:bottom w:val="nil"/>
            </w:tcBorders>
            <w:tcMar>
              <w:top w:w="102" w:type="dxa"/>
              <w:left w:w="62" w:type="dxa"/>
              <w:bottom w:w="102" w:type="dxa"/>
              <w:right w:w="62" w:type="dxa"/>
            </w:tcMar>
          </w:tcPr>
          <w:p w:rsidR="004E6C66" w:rsidRDefault="004E6C66" w:rsidP="0010026A">
            <w:pPr>
              <w:spacing w:after="1" w:line="216" w:lineRule="auto"/>
              <w:jc w:val="both"/>
            </w:pPr>
          </w:p>
          <w:p w:rsidR="004E6C66" w:rsidRDefault="004E6C66" w:rsidP="0010026A">
            <w:pPr>
              <w:spacing w:after="1" w:line="216" w:lineRule="auto"/>
              <w:jc w:val="both"/>
            </w:pPr>
          </w:p>
          <w:p w:rsidR="004E6C66" w:rsidRDefault="004E6C66" w:rsidP="0010026A">
            <w:pPr>
              <w:spacing w:after="1" w:line="216" w:lineRule="auto"/>
              <w:jc w:val="both"/>
            </w:pPr>
            <w:r>
              <w:t>«___»__________ 20___ г.</w:t>
            </w:r>
          </w:p>
        </w:tc>
      </w:tr>
    </w:tbl>
    <w:p w:rsidR="004E6C66" w:rsidRDefault="004E6C66" w:rsidP="004E6C66">
      <w:pPr>
        <w:rPr>
          <w:sz w:val="12"/>
        </w:rPr>
      </w:pPr>
    </w:p>
    <w:p w:rsidR="004E6C66" w:rsidRDefault="004E6C66" w:rsidP="004E6C66">
      <w:pPr>
        <w:spacing w:line="240" w:lineRule="atLeast"/>
        <w:jc w:val="both"/>
        <w:rPr>
          <w:sz w:val="28"/>
        </w:rPr>
      </w:pPr>
    </w:p>
    <w:p w:rsidR="004E6C66" w:rsidRDefault="004E6C66" w:rsidP="004E6C66">
      <w:pPr>
        <w:spacing w:line="240" w:lineRule="atLeast"/>
        <w:jc w:val="both"/>
        <w:rPr>
          <w:sz w:val="28"/>
        </w:rPr>
      </w:pPr>
      <w:r>
        <w:rPr>
          <w:sz w:val="28"/>
        </w:rPr>
        <w:t>Руководитель управления</w:t>
      </w:r>
    </w:p>
    <w:p w:rsidR="004E6C66" w:rsidRDefault="004E6C66" w:rsidP="004E6C66">
      <w:pPr>
        <w:spacing w:line="240" w:lineRule="atLeast"/>
        <w:jc w:val="both"/>
        <w:rPr>
          <w:sz w:val="28"/>
        </w:rPr>
      </w:pPr>
      <w:r>
        <w:rPr>
          <w:sz w:val="28"/>
        </w:rPr>
        <w:t>жилищных отношений                                                                О.Ю. Зацепин</w:t>
      </w:r>
    </w:p>
    <w:p w:rsidR="004E6C66" w:rsidRDefault="004E6C66" w:rsidP="004E6C66">
      <w:pPr>
        <w:ind w:left="4678"/>
        <w:rPr>
          <w:sz w:val="28"/>
        </w:rPr>
      </w:pPr>
    </w:p>
    <w:p w:rsidR="004E6C66" w:rsidRDefault="004E6C66" w:rsidP="004E6C66">
      <w:pPr>
        <w:ind w:left="4678"/>
        <w:rPr>
          <w:sz w:val="28"/>
        </w:rPr>
      </w:pPr>
    </w:p>
    <w:p w:rsidR="004E6C66" w:rsidRDefault="004E6C66" w:rsidP="004E6C66">
      <w:pPr>
        <w:spacing w:after="1" w:line="216" w:lineRule="auto"/>
        <w:jc w:val="right"/>
        <w:outlineLvl w:val="1"/>
        <w:rPr>
          <w:sz w:val="28"/>
        </w:rPr>
      </w:pPr>
      <w:r>
        <w:rPr>
          <w:sz w:val="28"/>
        </w:rPr>
        <w:lastRenderedPageBreak/>
        <w:t xml:space="preserve">Приложение № 8 </w:t>
      </w:r>
    </w:p>
    <w:p w:rsidR="004E6C66" w:rsidRDefault="004E6C66" w:rsidP="004E6C66">
      <w:pPr>
        <w:spacing w:after="1" w:line="216" w:lineRule="auto"/>
        <w:jc w:val="right"/>
        <w:rPr>
          <w:sz w:val="28"/>
        </w:rPr>
      </w:pPr>
      <w:r>
        <w:rPr>
          <w:sz w:val="28"/>
        </w:rPr>
        <w:t>к Административному регламенту</w:t>
      </w:r>
    </w:p>
    <w:p w:rsidR="004E6C66" w:rsidRDefault="004E6C66" w:rsidP="004E6C66">
      <w:pPr>
        <w:jc w:val="center"/>
        <w:rPr>
          <w:b/>
          <w:sz w:val="28"/>
        </w:rPr>
      </w:pPr>
    </w:p>
    <w:p w:rsidR="004E6C66" w:rsidRDefault="004E6C66" w:rsidP="004E6C66">
      <w:pPr>
        <w:spacing w:after="1" w:line="216" w:lineRule="auto"/>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737"/>
        <w:gridCol w:w="4309"/>
      </w:tblGrid>
      <w:tr w:rsidR="004E6C66" w:rsidTr="0010026A">
        <w:tc>
          <w:tcPr>
            <w:tcW w:w="4025" w:type="dxa"/>
            <w:vMerge w:val="restart"/>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r>
              <w:t>_____________ N ____________</w:t>
            </w:r>
          </w:p>
          <w:p w:rsidR="004E6C66" w:rsidRDefault="004E6C66" w:rsidP="0010026A">
            <w:pPr>
              <w:spacing w:after="1" w:line="216" w:lineRule="auto"/>
            </w:pPr>
            <w:r>
              <w:t>на __________ от _____________</w:t>
            </w:r>
          </w:p>
        </w:tc>
        <w:tc>
          <w:tcPr>
            <w:tcW w:w="737"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right"/>
            </w:pPr>
            <w:r>
              <w:t>Кому</w:t>
            </w:r>
          </w:p>
        </w:tc>
        <w:tc>
          <w:tcPr>
            <w:tcW w:w="4309"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__________________________________</w:t>
            </w:r>
          </w:p>
          <w:p w:rsidR="004E6C66" w:rsidRDefault="004E6C66" w:rsidP="0010026A">
            <w:pPr>
              <w:spacing w:after="1" w:line="216" w:lineRule="auto"/>
              <w:jc w:val="center"/>
            </w:pPr>
            <w:r>
              <w:t>(Ф.И.О.)</w:t>
            </w:r>
          </w:p>
        </w:tc>
      </w:tr>
      <w:tr w:rsidR="004E6C66" w:rsidTr="0010026A">
        <w:tc>
          <w:tcPr>
            <w:tcW w:w="4025" w:type="dxa"/>
            <w:vMerge/>
            <w:tcBorders>
              <w:top w:val="nil"/>
              <w:left w:val="nil"/>
              <w:bottom w:val="nil"/>
              <w:right w:val="nil"/>
            </w:tcBorders>
            <w:tcMar>
              <w:top w:w="102" w:type="dxa"/>
              <w:left w:w="62" w:type="dxa"/>
              <w:bottom w:w="102" w:type="dxa"/>
              <w:right w:w="62" w:type="dxa"/>
            </w:tcMar>
          </w:tcPr>
          <w:p w:rsidR="004E6C66" w:rsidRDefault="004E6C66" w:rsidP="0010026A"/>
        </w:tc>
        <w:tc>
          <w:tcPr>
            <w:tcW w:w="737"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right"/>
            </w:pPr>
            <w:r>
              <w:t>Куда</w:t>
            </w:r>
          </w:p>
        </w:tc>
        <w:tc>
          <w:tcPr>
            <w:tcW w:w="4309"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both"/>
            </w:pPr>
            <w:r>
              <w:t>__________________________________</w:t>
            </w:r>
          </w:p>
          <w:p w:rsidR="004E6C66" w:rsidRDefault="004E6C66" w:rsidP="0010026A">
            <w:pPr>
              <w:spacing w:after="1" w:line="216" w:lineRule="auto"/>
            </w:pPr>
          </w:p>
          <w:p w:rsidR="004E6C66" w:rsidRDefault="004E6C66" w:rsidP="0010026A">
            <w:pPr>
              <w:spacing w:after="1" w:line="216" w:lineRule="auto"/>
            </w:pPr>
            <w:r>
              <w:t>__________________________________</w:t>
            </w:r>
          </w:p>
          <w:p w:rsidR="004E6C66" w:rsidRDefault="004E6C66" w:rsidP="0010026A">
            <w:pPr>
              <w:spacing w:after="1" w:line="216" w:lineRule="auto"/>
              <w:jc w:val="center"/>
            </w:pPr>
            <w:r>
              <w:t>(адрес, почтовый индекс)</w:t>
            </w:r>
          </w:p>
        </w:tc>
      </w:tr>
    </w:tbl>
    <w:p w:rsidR="004E6C66" w:rsidRDefault="004E6C66" w:rsidP="004E6C66">
      <w:pPr>
        <w:ind w:left="4678"/>
        <w:rPr>
          <w:sz w:val="28"/>
        </w:rPr>
      </w:pPr>
    </w:p>
    <w:p w:rsidR="004E6C66" w:rsidRDefault="004E6C66" w:rsidP="004E6C66">
      <w:pPr>
        <w:ind w:left="4678"/>
        <w:rPr>
          <w:sz w:val="28"/>
        </w:rPr>
      </w:pPr>
    </w:p>
    <w:p w:rsidR="004E6C66" w:rsidRDefault="004E6C66" w:rsidP="004E6C66">
      <w:pPr>
        <w:pStyle w:val="ConsPlusNormal"/>
        <w:jc w:val="center"/>
        <w:rPr>
          <w:color w:val="000000" w:themeColor="text1"/>
          <w:sz w:val="24"/>
        </w:rPr>
      </w:pPr>
      <w:r>
        <w:rPr>
          <w:color w:val="000000" w:themeColor="text1"/>
          <w:sz w:val="24"/>
        </w:rPr>
        <w:t>Уведомление</w:t>
      </w:r>
    </w:p>
    <w:p w:rsidR="004E6C66" w:rsidRDefault="004E6C66" w:rsidP="004E6C66">
      <w:pPr>
        <w:widowControl w:val="0"/>
        <w:jc w:val="center"/>
      </w:pPr>
      <w:r>
        <w:t xml:space="preserve">об отказе в исправлении допущенных опечаток и (или) ошибок </w:t>
      </w:r>
    </w:p>
    <w:p w:rsidR="004E6C66" w:rsidRDefault="004E6C66" w:rsidP="004E6C66">
      <w:pPr>
        <w:widowControl w:val="0"/>
        <w:jc w:val="center"/>
      </w:pPr>
      <w:r>
        <w:t>в заключени</w:t>
      </w:r>
      <w:proofErr w:type="gramStart"/>
      <w:r>
        <w:t>и</w:t>
      </w:r>
      <w:proofErr w:type="gramEnd"/>
      <w:r>
        <w:t xml:space="preserve"> комиссии и (или) постановлении администрации</w:t>
      </w:r>
    </w:p>
    <w:p w:rsidR="004E6C66" w:rsidRDefault="004E6C66" w:rsidP="004E6C66">
      <w:pPr>
        <w:widowControl w:val="0"/>
        <w:jc w:val="center"/>
      </w:pPr>
      <w:r>
        <w:t xml:space="preserve"> городского округа город Воронеж</w:t>
      </w:r>
    </w:p>
    <w:p w:rsidR="004E6C66" w:rsidRDefault="004E6C66" w:rsidP="004E6C66">
      <w:pPr>
        <w:ind w:left="5670"/>
        <w:jc w:val="right"/>
      </w:pPr>
    </w:p>
    <w:p w:rsidR="004E6C66" w:rsidRDefault="004E6C66" w:rsidP="004E6C66">
      <w:pPr>
        <w:ind w:left="5670"/>
        <w:jc w:val="right"/>
        <w:rPr>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340"/>
        <w:gridCol w:w="1418"/>
        <w:gridCol w:w="340"/>
        <w:gridCol w:w="3571"/>
      </w:tblGrid>
      <w:tr w:rsidR="004E6C66" w:rsidTr="0010026A">
        <w:tc>
          <w:tcPr>
            <w:tcW w:w="9071" w:type="dxa"/>
            <w:gridSpan w:val="5"/>
            <w:tcBorders>
              <w:top w:val="nil"/>
              <w:left w:val="nil"/>
              <w:bottom w:val="nil"/>
              <w:right w:val="nil"/>
            </w:tcBorders>
            <w:tcMar>
              <w:top w:w="102" w:type="dxa"/>
              <w:left w:w="62" w:type="dxa"/>
              <w:bottom w:w="102" w:type="dxa"/>
              <w:right w:w="62" w:type="dxa"/>
            </w:tcMar>
          </w:tcPr>
          <w:p w:rsidR="004E6C66" w:rsidRDefault="004E6C66" w:rsidP="0010026A">
            <w:pPr>
              <w:widowControl w:val="0"/>
              <w:jc w:val="both"/>
            </w:pPr>
            <w:r>
              <w:t>Управление жилищных отношений администрации городского округа город Воронеж уведомляет об отказе в исправлении допущенных опечаток и (или) ошибок в заключение комиссии и (или) постановлении администрации городского округа город Воронеж, указанных в подпункте ___________ пункта __________ Административного регламента администрации городского округа город Воронеж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по заявлению</w:t>
            </w:r>
          </w:p>
          <w:p w:rsidR="004E6C66" w:rsidRDefault="004E6C66" w:rsidP="0010026A">
            <w:pPr>
              <w:spacing w:after="1" w:line="216" w:lineRule="auto"/>
              <w:jc w:val="both"/>
            </w:pPr>
            <w:r>
              <w:t>_________________________________________________________________________.</w:t>
            </w:r>
          </w:p>
          <w:p w:rsidR="004E6C66" w:rsidRDefault="004E6C66" w:rsidP="0010026A">
            <w:pPr>
              <w:spacing w:after="1" w:line="216" w:lineRule="auto"/>
              <w:jc w:val="both"/>
            </w:pPr>
            <w:r>
              <w:t xml:space="preserve">                         (заявление о предоставлении муниципальной услуги)</w:t>
            </w:r>
          </w:p>
          <w:p w:rsidR="004E6C66" w:rsidRDefault="004E6C66" w:rsidP="0010026A">
            <w:pPr>
              <w:spacing w:after="1" w:line="216" w:lineRule="auto"/>
              <w:ind w:firstLine="283"/>
              <w:jc w:val="both"/>
            </w:pPr>
            <w:r>
              <w:t xml:space="preserve">Основания для отказа в </w:t>
            </w:r>
            <w:r>
              <w:rPr>
                <w:color w:val="000000" w:themeColor="text1"/>
              </w:rPr>
              <w:t>предоставлении муниципальной услуги</w:t>
            </w:r>
            <w:r>
              <w:t>:</w:t>
            </w:r>
          </w:p>
          <w:p w:rsidR="004E6C66" w:rsidRDefault="004E6C66" w:rsidP="0010026A">
            <w:pPr>
              <w:spacing w:after="1" w:line="216" w:lineRule="auto"/>
              <w:ind w:firstLine="283"/>
              <w:jc w:val="both"/>
            </w:pPr>
            <w:r>
              <w:t>__________________________________ _________________________________</w:t>
            </w:r>
          </w:p>
          <w:p w:rsidR="004E6C66" w:rsidRDefault="004E6C66" w:rsidP="0010026A">
            <w:pPr>
              <w:spacing w:after="1" w:line="216" w:lineRule="auto"/>
              <w:ind w:firstLine="283"/>
              <w:jc w:val="both"/>
            </w:pPr>
          </w:p>
          <w:p w:rsidR="004E6C66" w:rsidRDefault="004E6C66" w:rsidP="0010026A">
            <w:pPr>
              <w:spacing w:after="1" w:line="216" w:lineRule="auto"/>
              <w:jc w:val="both"/>
            </w:pPr>
            <w:r>
              <w:t>_________________________________________________________________________</w:t>
            </w:r>
          </w:p>
          <w:p w:rsidR="004E6C66" w:rsidRDefault="004E6C66" w:rsidP="0010026A">
            <w:pPr>
              <w:spacing w:after="1" w:line="216" w:lineRule="auto"/>
              <w:jc w:val="both"/>
            </w:pPr>
            <w:r>
              <w:t xml:space="preserve">                    (основания для отказа в </w:t>
            </w:r>
            <w:r>
              <w:rPr>
                <w:color w:val="000000" w:themeColor="text1"/>
              </w:rPr>
              <w:t>предоставлении муниципальной услуги</w:t>
            </w:r>
            <w:r>
              <w:t>,</w:t>
            </w:r>
          </w:p>
          <w:p w:rsidR="004E6C66" w:rsidRDefault="004E6C66" w:rsidP="0010026A">
            <w:pPr>
              <w:spacing w:after="1" w:line="216" w:lineRule="auto"/>
              <w:jc w:val="both"/>
            </w:pPr>
            <w:r>
              <w:t xml:space="preserve">                    </w:t>
            </w:r>
            <w:proofErr w:type="gramStart"/>
            <w:r>
              <w:t>предусмотренные</w:t>
            </w:r>
            <w:proofErr w:type="gramEnd"/>
            <w:r>
              <w:t xml:space="preserve"> пунктом 2.8.2 Административного регламента)</w:t>
            </w:r>
          </w:p>
          <w:p w:rsidR="004E6C66" w:rsidRDefault="004E6C66" w:rsidP="0010026A">
            <w:pPr>
              <w:spacing w:after="1" w:line="216" w:lineRule="auto"/>
              <w:ind w:firstLine="283"/>
              <w:jc w:val="both"/>
            </w:pPr>
          </w:p>
          <w:p w:rsidR="004E6C66" w:rsidRDefault="004E6C66" w:rsidP="0010026A">
            <w:pPr>
              <w:spacing w:after="1" w:line="216" w:lineRule="auto"/>
              <w:ind w:firstLine="283"/>
              <w:jc w:val="both"/>
            </w:pPr>
            <w:r>
              <w:t xml:space="preserve">Повторное обращение за предоставлением муниципальной услуги допускается после устранения оснований для отказа в </w:t>
            </w:r>
            <w:r>
              <w:rPr>
                <w:color w:val="000000" w:themeColor="text1"/>
              </w:rPr>
              <w:t>предоставлении муниципальной услуги</w:t>
            </w:r>
            <w:r>
              <w:t>, предусмотренных пунктом 2.8.2 Административного регламента.</w:t>
            </w:r>
          </w:p>
        </w:tc>
      </w:tr>
      <w:tr w:rsidR="004E6C66" w:rsidTr="0010026A">
        <w:tc>
          <w:tcPr>
            <w:tcW w:w="3402"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r>
              <w:t>___________________________</w:t>
            </w:r>
          </w:p>
          <w:p w:rsidR="004E6C66" w:rsidRDefault="004E6C66" w:rsidP="0010026A">
            <w:pPr>
              <w:spacing w:after="1" w:line="216" w:lineRule="auto"/>
              <w:jc w:val="center"/>
            </w:pPr>
            <w:r>
              <w:t>(должность)</w:t>
            </w:r>
          </w:p>
        </w:tc>
        <w:tc>
          <w:tcPr>
            <w:tcW w:w="340"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1418"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r>
              <w:t>__________</w:t>
            </w:r>
          </w:p>
          <w:p w:rsidR="004E6C66" w:rsidRDefault="004E6C66" w:rsidP="0010026A">
            <w:pPr>
              <w:spacing w:after="1" w:line="216" w:lineRule="auto"/>
              <w:jc w:val="center"/>
            </w:pPr>
            <w:r>
              <w:t>(подпись)</w:t>
            </w:r>
          </w:p>
        </w:tc>
        <w:tc>
          <w:tcPr>
            <w:tcW w:w="340"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pPr>
          </w:p>
        </w:tc>
        <w:tc>
          <w:tcPr>
            <w:tcW w:w="3571" w:type="dxa"/>
            <w:tcBorders>
              <w:top w:val="nil"/>
              <w:left w:val="nil"/>
              <w:bottom w:val="nil"/>
              <w:right w:val="nil"/>
            </w:tcBorders>
            <w:tcMar>
              <w:top w:w="102" w:type="dxa"/>
              <w:left w:w="62" w:type="dxa"/>
              <w:bottom w:w="102" w:type="dxa"/>
              <w:right w:w="62" w:type="dxa"/>
            </w:tcMar>
          </w:tcPr>
          <w:p w:rsidR="004E6C66" w:rsidRDefault="004E6C66" w:rsidP="0010026A">
            <w:pPr>
              <w:spacing w:after="1" w:line="216" w:lineRule="auto"/>
              <w:jc w:val="center"/>
            </w:pPr>
          </w:p>
          <w:p w:rsidR="004E6C66" w:rsidRDefault="004E6C66" w:rsidP="0010026A">
            <w:pPr>
              <w:spacing w:after="1" w:line="216" w:lineRule="auto"/>
              <w:jc w:val="center"/>
            </w:pPr>
          </w:p>
          <w:p w:rsidR="004E6C66" w:rsidRDefault="004E6C66" w:rsidP="0010026A">
            <w:pPr>
              <w:spacing w:after="1" w:line="216" w:lineRule="auto"/>
              <w:jc w:val="center"/>
            </w:pPr>
            <w:r>
              <w:t>____________________________</w:t>
            </w:r>
          </w:p>
          <w:p w:rsidR="004E6C66" w:rsidRDefault="004E6C66" w:rsidP="0010026A">
            <w:pPr>
              <w:spacing w:after="1" w:line="216" w:lineRule="auto"/>
              <w:jc w:val="center"/>
            </w:pPr>
            <w:r>
              <w:t>(Ф.И.О.)</w:t>
            </w:r>
          </w:p>
        </w:tc>
      </w:tr>
    </w:tbl>
    <w:p w:rsidR="004E6C66" w:rsidRDefault="004E6C66" w:rsidP="004E6C66">
      <w:pPr>
        <w:spacing w:after="1" w:line="216" w:lineRule="auto"/>
        <w:ind w:firstLine="540"/>
        <w:jc w:val="both"/>
      </w:pPr>
    </w:p>
    <w:p w:rsidR="004E6C66" w:rsidRDefault="004E6C66" w:rsidP="004E6C66">
      <w:pPr>
        <w:spacing w:line="240" w:lineRule="atLeast"/>
        <w:jc w:val="both"/>
        <w:rPr>
          <w:sz w:val="28"/>
        </w:rPr>
      </w:pPr>
      <w:r>
        <w:rPr>
          <w:sz w:val="28"/>
        </w:rPr>
        <w:t>Руководитель управления</w:t>
      </w:r>
    </w:p>
    <w:p w:rsidR="00F55DA1" w:rsidRDefault="004E6C66" w:rsidP="002D33BD">
      <w:pPr>
        <w:spacing w:line="240" w:lineRule="atLeast"/>
        <w:jc w:val="both"/>
      </w:pPr>
      <w:r>
        <w:rPr>
          <w:sz w:val="28"/>
        </w:rPr>
        <w:t>жилищных отношений                                                                О.Ю. Зацепин</w:t>
      </w:r>
    </w:p>
    <w:sectPr w:rsidR="00F55DA1" w:rsidSect="00BC22E6">
      <w:footerReference w:type="default" r:id="rId40"/>
      <w:headerReference w:type="first" r:id="rId41"/>
      <w:pgSz w:w="11906" w:h="16838"/>
      <w:pgMar w:top="1134" w:right="567" w:bottom="1134" w:left="1985"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DBC" w:rsidRDefault="003D5DBC">
      <w:r>
        <w:separator/>
      </w:r>
    </w:p>
  </w:endnote>
  <w:endnote w:type="continuationSeparator" w:id="0">
    <w:p w:rsidR="003D5DBC" w:rsidRDefault="003D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C66" w:rsidRDefault="004E6C66">
    <w:pPr>
      <w:pStyle w:val="a5"/>
      <w:jc w:val="center"/>
    </w:pPr>
    <w:r>
      <w:fldChar w:fldCharType="begin"/>
    </w:r>
    <w:r>
      <w:instrText xml:space="preserve">PAGE </w:instrText>
    </w:r>
    <w:r>
      <w:fldChar w:fldCharType="separate"/>
    </w:r>
    <w:r>
      <w:t xml:space="preserve"> </w:t>
    </w:r>
    <w:r>
      <w:fldChar w:fldCharType="end"/>
    </w:r>
  </w:p>
  <w:p w:rsidR="004E6C66" w:rsidRDefault="004E6C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C0" w:rsidRDefault="003D5DBC">
    <w:pPr>
      <w:pStyle w:val="a5"/>
      <w:jc w:val="center"/>
    </w:pPr>
  </w:p>
  <w:p w:rsidR="00A670C0" w:rsidRDefault="003D5DBC" w:rsidP="00E9771F">
    <w:pPr>
      <w:pStyle w:val="a5"/>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DBC" w:rsidRDefault="003D5DBC">
      <w:r>
        <w:separator/>
      </w:r>
    </w:p>
  </w:footnote>
  <w:footnote w:type="continuationSeparator" w:id="0">
    <w:p w:rsidR="003D5DBC" w:rsidRDefault="003D5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C66" w:rsidRDefault="004E6C66">
    <w:pPr>
      <w:pStyle w:val="a3"/>
      <w:jc w:val="center"/>
    </w:pPr>
  </w:p>
  <w:p w:rsidR="004E6C66" w:rsidRDefault="004E6C66">
    <w:pPr>
      <w:pStyle w:val="a3"/>
      <w:jc w:val="center"/>
    </w:pPr>
    <w:r>
      <w:fldChar w:fldCharType="begin"/>
    </w:r>
    <w:r>
      <w:instrText xml:space="preserve">PAGE </w:instrText>
    </w:r>
    <w:r>
      <w:fldChar w:fldCharType="separate"/>
    </w:r>
    <w:r w:rsidR="00D83FB7">
      <w:rPr>
        <w:noProof/>
      </w:rPr>
      <w:t>10</w:t>
    </w:r>
    <w:r>
      <w:fldChar w:fldCharType="end"/>
    </w:r>
  </w:p>
  <w:p w:rsidR="004E6C66" w:rsidRDefault="004E6C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C66" w:rsidRDefault="004E6C66">
    <w:pPr>
      <w:pStyle w:val="a3"/>
      <w:jc w:val="center"/>
    </w:pPr>
  </w:p>
  <w:p w:rsidR="004E6C66" w:rsidRDefault="004E6C66">
    <w:pPr>
      <w:pStyle w:val="a3"/>
      <w:jc w:val="center"/>
    </w:pPr>
  </w:p>
  <w:p w:rsidR="004E6C66" w:rsidRDefault="004E6C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C0" w:rsidRDefault="003D5D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227F"/>
    <w:multiLevelType w:val="multilevel"/>
    <w:tmpl w:val="395CF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8116E18"/>
    <w:multiLevelType w:val="multilevel"/>
    <w:tmpl w:val="D5AA53A6"/>
    <w:lvl w:ilvl="0">
      <w:start w:val="1"/>
      <w:numFmt w:val="upperRoman"/>
      <w:lvlText w:val="%1."/>
      <w:lvlJc w:val="left"/>
      <w:pPr>
        <w:ind w:left="2564"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2E"/>
    <w:rsid w:val="00174A2C"/>
    <w:rsid w:val="001C0072"/>
    <w:rsid w:val="002D33BD"/>
    <w:rsid w:val="002F698B"/>
    <w:rsid w:val="00316561"/>
    <w:rsid w:val="00341823"/>
    <w:rsid w:val="003873D6"/>
    <w:rsid w:val="003D5DBC"/>
    <w:rsid w:val="003E48E0"/>
    <w:rsid w:val="004C2622"/>
    <w:rsid w:val="004E6C66"/>
    <w:rsid w:val="00560844"/>
    <w:rsid w:val="00666C12"/>
    <w:rsid w:val="00676278"/>
    <w:rsid w:val="0087132E"/>
    <w:rsid w:val="00B94041"/>
    <w:rsid w:val="00BC22E6"/>
    <w:rsid w:val="00C63ACE"/>
    <w:rsid w:val="00D83FB7"/>
    <w:rsid w:val="00DD320A"/>
    <w:rsid w:val="00E06D6C"/>
    <w:rsid w:val="00E85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8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6C66"/>
    <w:pPr>
      <w:keepNext/>
      <w:keepLines/>
      <w:spacing w:before="480"/>
      <w:outlineLvl w:val="0"/>
    </w:pPr>
    <w:rPr>
      <w:rFonts w:asciiTheme="majorHAnsi" w:hAnsiTheme="majorHAnsi"/>
      <w:b/>
      <w:color w:val="365F91" w:themeColor="accent1" w:themeShade="BF"/>
      <w:sz w:val="28"/>
      <w:szCs w:val="20"/>
    </w:rPr>
  </w:style>
  <w:style w:type="paragraph" w:styleId="2">
    <w:name w:val="heading 2"/>
    <w:next w:val="a"/>
    <w:link w:val="20"/>
    <w:uiPriority w:val="9"/>
    <w:qFormat/>
    <w:rsid w:val="004E6C66"/>
    <w:pPr>
      <w:spacing w:before="120" w:after="120"/>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4E6C66"/>
    <w:pPr>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4E6C66"/>
    <w:pPr>
      <w:spacing w:before="120" w:after="120"/>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4E6C66"/>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0844"/>
    <w:pPr>
      <w:tabs>
        <w:tab w:val="center" w:pos="4677"/>
        <w:tab w:val="right" w:pos="9355"/>
      </w:tabs>
    </w:pPr>
    <w:rPr>
      <w:lang w:val="x-none" w:eastAsia="x-none"/>
    </w:rPr>
  </w:style>
  <w:style w:type="character" w:customStyle="1" w:styleId="a4">
    <w:name w:val="Верхний колонтитул Знак"/>
    <w:basedOn w:val="a0"/>
    <w:link w:val="a3"/>
    <w:rsid w:val="00560844"/>
    <w:rPr>
      <w:rFonts w:ascii="Times New Roman" w:eastAsia="Times New Roman" w:hAnsi="Times New Roman" w:cs="Times New Roman"/>
      <w:sz w:val="24"/>
      <w:szCs w:val="24"/>
      <w:lang w:val="x-none" w:eastAsia="x-none"/>
    </w:rPr>
  </w:style>
  <w:style w:type="paragraph" w:styleId="a5">
    <w:name w:val="footer"/>
    <w:basedOn w:val="a"/>
    <w:link w:val="a6"/>
    <w:rsid w:val="00560844"/>
    <w:pPr>
      <w:tabs>
        <w:tab w:val="center" w:pos="4677"/>
        <w:tab w:val="right" w:pos="9355"/>
      </w:tabs>
    </w:pPr>
  </w:style>
  <w:style w:type="character" w:customStyle="1" w:styleId="a6">
    <w:name w:val="Нижний колонтитул Знак"/>
    <w:basedOn w:val="a0"/>
    <w:link w:val="a5"/>
    <w:rsid w:val="0056084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E6C66"/>
    <w:rPr>
      <w:rFonts w:asciiTheme="majorHAnsi" w:eastAsia="Times New Roman" w:hAnsiTheme="majorHAnsi" w:cs="Times New Roman"/>
      <w:b/>
      <w:color w:val="365F91" w:themeColor="accent1" w:themeShade="BF"/>
      <w:sz w:val="28"/>
      <w:szCs w:val="20"/>
      <w:lang w:eastAsia="ru-RU"/>
    </w:rPr>
  </w:style>
  <w:style w:type="character" w:customStyle="1" w:styleId="20">
    <w:name w:val="Заголовок 2 Знак"/>
    <w:basedOn w:val="a0"/>
    <w:link w:val="2"/>
    <w:uiPriority w:val="9"/>
    <w:rsid w:val="004E6C66"/>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4E6C66"/>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4E6C66"/>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4E6C66"/>
    <w:rPr>
      <w:rFonts w:ascii="XO Thames" w:eastAsia="Times New Roman" w:hAnsi="XO Thames" w:cs="Times New Roman"/>
      <w:b/>
      <w:color w:val="000000"/>
      <w:szCs w:val="20"/>
      <w:lang w:eastAsia="ru-RU"/>
    </w:rPr>
  </w:style>
  <w:style w:type="character" w:customStyle="1" w:styleId="11">
    <w:name w:val="Обычный1"/>
    <w:rsid w:val="004E6C66"/>
    <w:rPr>
      <w:rFonts w:ascii="Times New Roman" w:hAnsi="Times New Roman"/>
      <w:sz w:val="24"/>
    </w:rPr>
  </w:style>
  <w:style w:type="paragraph" w:customStyle="1" w:styleId="ConsPlusNonformat">
    <w:name w:val="ConsPlusNonformat"/>
    <w:rsid w:val="004E6C66"/>
    <w:pPr>
      <w:widowControl w:val="0"/>
      <w:spacing w:after="0" w:line="240" w:lineRule="auto"/>
    </w:pPr>
    <w:rPr>
      <w:rFonts w:ascii="Courier New" w:eastAsia="Times New Roman" w:hAnsi="Courier New" w:cs="Times New Roman"/>
      <w:color w:val="000000"/>
      <w:sz w:val="20"/>
      <w:szCs w:val="20"/>
      <w:lang w:eastAsia="ru-RU"/>
    </w:rPr>
  </w:style>
  <w:style w:type="paragraph" w:styleId="21">
    <w:name w:val="toc 2"/>
    <w:next w:val="a"/>
    <w:link w:val="22"/>
    <w:uiPriority w:val="39"/>
    <w:rsid w:val="004E6C66"/>
    <w:pPr>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4E6C66"/>
    <w:rPr>
      <w:rFonts w:ascii="XO Thames" w:eastAsia="Times New Roman" w:hAnsi="XO Thames" w:cs="Times New Roman"/>
      <w:color w:val="000000"/>
      <w:sz w:val="28"/>
      <w:szCs w:val="20"/>
      <w:lang w:eastAsia="ru-RU"/>
    </w:rPr>
  </w:style>
  <w:style w:type="paragraph" w:styleId="41">
    <w:name w:val="toc 4"/>
    <w:next w:val="a"/>
    <w:link w:val="42"/>
    <w:uiPriority w:val="39"/>
    <w:rsid w:val="004E6C66"/>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4E6C66"/>
    <w:rPr>
      <w:rFonts w:ascii="XO Thames" w:eastAsia="Times New Roman" w:hAnsi="XO Thames" w:cs="Times New Roman"/>
      <w:color w:val="000000"/>
      <w:sz w:val="28"/>
      <w:szCs w:val="20"/>
      <w:lang w:eastAsia="ru-RU"/>
    </w:rPr>
  </w:style>
  <w:style w:type="paragraph" w:customStyle="1" w:styleId="8">
    <w:name w:val="Стиль8"/>
    <w:basedOn w:val="a"/>
    <w:rsid w:val="004E6C66"/>
    <w:rPr>
      <w:color w:val="000000"/>
      <w:sz w:val="28"/>
      <w:szCs w:val="20"/>
    </w:rPr>
  </w:style>
  <w:style w:type="paragraph" w:styleId="6">
    <w:name w:val="toc 6"/>
    <w:next w:val="a"/>
    <w:link w:val="60"/>
    <w:uiPriority w:val="39"/>
    <w:rsid w:val="004E6C66"/>
    <w:pPr>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4E6C66"/>
    <w:rPr>
      <w:rFonts w:ascii="XO Thames" w:eastAsia="Times New Roman" w:hAnsi="XO Thames" w:cs="Times New Roman"/>
      <w:color w:val="000000"/>
      <w:sz w:val="28"/>
      <w:szCs w:val="20"/>
      <w:lang w:eastAsia="ru-RU"/>
    </w:rPr>
  </w:style>
  <w:style w:type="paragraph" w:customStyle="1" w:styleId="12">
    <w:name w:val="Номер страницы1"/>
    <w:basedOn w:val="13"/>
    <w:link w:val="a7"/>
    <w:rsid w:val="004E6C66"/>
  </w:style>
  <w:style w:type="character" w:styleId="a7">
    <w:name w:val="page number"/>
    <w:basedOn w:val="a0"/>
    <w:link w:val="12"/>
    <w:rsid w:val="004E6C66"/>
    <w:rPr>
      <w:rFonts w:eastAsia="Times New Roman" w:cs="Times New Roman"/>
      <w:color w:val="000000"/>
      <w:szCs w:val="20"/>
      <w:lang w:eastAsia="ru-RU"/>
    </w:rPr>
  </w:style>
  <w:style w:type="paragraph" w:styleId="7">
    <w:name w:val="toc 7"/>
    <w:next w:val="a"/>
    <w:link w:val="70"/>
    <w:uiPriority w:val="39"/>
    <w:rsid w:val="004E6C66"/>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4E6C66"/>
    <w:rPr>
      <w:rFonts w:ascii="XO Thames" w:eastAsia="Times New Roman" w:hAnsi="XO Thames" w:cs="Times New Roman"/>
      <w:color w:val="000000"/>
      <w:sz w:val="28"/>
      <w:szCs w:val="20"/>
      <w:lang w:eastAsia="ru-RU"/>
    </w:rPr>
  </w:style>
  <w:style w:type="paragraph" w:customStyle="1" w:styleId="14">
    <w:name w:val="Знак сноски1"/>
    <w:link w:val="a8"/>
    <w:rsid w:val="004E6C66"/>
    <w:rPr>
      <w:rFonts w:eastAsia="Times New Roman" w:cs="Times New Roman"/>
      <w:color w:val="000000"/>
      <w:szCs w:val="20"/>
      <w:vertAlign w:val="superscript"/>
      <w:lang w:eastAsia="ru-RU"/>
    </w:rPr>
  </w:style>
  <w:style w:type="character" w:styleId="a8">
    <w:name w:val="footnote reference"/>
    <w:link w:val="14"/>
    <w:rsid w:val="004E6C66"/>
    <w:rPr>
      <w:rFonts w:eastAsia="Times New Roman" w:cs="Times New Roman"/>
      <w:color w:val="000000"/>
      <w:szCs w:val="20"/>
      <w:vertAlign w:val="superscript"/>
      <w:lang w:eastAsia="ru-RU"/>
    </w:rPr>
  </w:style>
  <w:style w:type="paragraph" w:customStyle="1" w:styleId="Endnote">
    <w:name w:val="Endnote"/>
    <w:basedOn w:val="a"/>
    <w:rsid w:val="004E6C66"/>
    <w:rPr>
      <w:color w:val="000000"/>
      <w:sz w:val="20"/>
      <w:szCs w:val="20"/>
    </w:rPr>
  </w:style>
  <w:style w:type="paragraph" w:styleId="a9">
    <w:name w:val="annotation text"/>
    <w:basedOn w:val="a"/>
    <w:link w:val="aa"/>
    <w:unhideWhenUsed/>
    <w:rsid w:val="004E6C66"/>
    <w:rPr>
      <w:color w:val="000000"/>
      <w:sz w:val="20"/>
      <w:szCs w:val="20"/>
    </w:rPr>
  </w:style>
  <w:style w:type="character" w:customStyle="1" w:styleId="aa">
    <w:name w:val="Текст примечания Знак"/>
    <w:basedOn w:val="a0"/>
    <w:link w:val="a9"/>
    <w:rsid w:val="004E6C66"/>
    <w:rPr>
      <w:rFonts w:ascii="Times New Roman" w:eastAsia="Times New Roman" w:hAnsi="Times New Roman" w:cs="Times New Roman"/>
      <w:color w:val="000000"/>
      <w:sz w:val="20"/>
      <w:szCs w:val="20"/>
      <w:lang w:eastAsia="ru-RU"/>
    </w:rPr>
  </w:style>
  <w:style w:type="paragraph" w:styleId="ab">
    <w:name w:val="annotation subject"/>
    <w:basedOn w:val="a9"/>
    <w:next w:val="a9"/>
    <w:link w:val="ac"/>
    <w:rsid w:val="004E6C66"/>
    <w:rPr>
      <w:b/>
      <w:sz w:val="24"/>
    </w:rPr>
  </w:style>
  <w:style w:type="character" w:customStyle="1" w:styleId="ac">
    <w:name w:val="Тема примечания Знак"/>
    <w:basedOn w:val="aa"/>
    <w:link w:val="ab"/>
    <w:rsid w:val="004E6C66"/>
    <w:rPr>
      <w:rFonts w:ascii="Times New Roman" w:eastAsia="Times New Roman" w:hAnsi="Times New Roman" w:cs="Times New Roman"/>
      <w:b/>
      <w:color w:val="000000"/>
      <w:sz w:val="24"/>
      <w:szCs w:val="20"/>
      <w:lang w:eastAsia="ru-RU"/>
    </w:rPr>
  </w:style>
  <w:style w:type="paragraph" w:customStyle="1" w:styleId="15">
    <w:name w:val="Тема примечания Знак1"/>
    <w:rsid w:val="004E6C66"/>
    <w:rPr>
      <w:rFonts w:eastAsia="Times New Roman" w:cs="Times New Roman"/>
      <w:b/>
      <w:color w:val="000000"/>
      <w:sz w:val="24"/>
      <w:szCs w:val="20"/>
      <w:lang w:eastAsia="ru-RU"/>
    </w:rPr>
  </w:style>
  <w:style w:type="paragraph" w:customStyle="1" w:styleId="16">
    <w:name w:val="Просмотренная гиперссылка1"/>
    <w:link w:val="ad"/>
    <w:rsid w:val="004E6C66"/>
    <w:rPr>
      <w:rFonts w:eastAsia="Times New Roman" w:cs="Times New Roman"/>
      <w:color w:val="800080"/>
      <w:szCs w:val="20"/>
      <w:u w:val="single"/>
      <w:lang w:eastAsia="ru-RU"/>
    </w:rPr>
  </w:style>
  <w:style w:type="character" w:styleId="ad">
    <w:name w:val="FollowedHyperlink"/>
    <w:link w:val="16"/>
    <w:rsid w:val="004E6C66"/>
    <w:rPr>
      <w:rFonts w:eastAsia="Times New Roman" w:cs="Times New Roman"/>
      <w:color w:val="800080"/>
      <w:szCs w:val="20"/>
      <w:u w:val="single"/>
      <w:lang w:eastAsia="ru-RU"/>
    </w:rPr>
  </w:style>
  <w:style w:type="paragraph" w:customStyle="1" w:styleId="ae">
    <w:name w:val="Знак Знак Знак Знак"/>
    <w:basedOn w:val="a"/>
    <w:rsid w:val="004E6C66"/>
    <w:pPr>
      <w:spacing w:beforeAutospacing="1" w:afterAutospacing="1"/>
    </w:pPr>
    <w:rPr>
      <w:rFonts w:ascii="Tahoma" w:hAnsi="Tahoma"/>
      <w:color w:val="000000"/>
      <w:sz w:val="20"/>
      <w:szCs w:val="20"/>
    </w:rPr>
  </w:style>
  <w:style w:type="paragraph" w:customStyle="1" w:styleId="af">
    <w:name w:val="÷¬__ ÷¬__ ÷¬__ ÷¬__"/>
    <w:basedOn w:val="a"/>
    <w:rsid w:val="004E6C66"/>
    <w:pPr>
      <w:spacing w:beforeAutospacing="1" w:afterAutospacing="1"/>
    </w:pPr>
    <w:rPr>
      <w:rFonts w:ascii="Tahoma" w:hAnsi="Tahoma"/>
      <w:color w:val="000000"/>
      <w:sz w:val="20"/>
      <w:szCs w:val="20"/>
    </w:rPr>
  </w:style>
  <w:style w:type="paragraph" w:customStyle="1" w:styleId="Default">
    <w:name w:val="Default"/>
    <w:rsid w:val="004E6C66"/>
    <w:pPr>
      <w:spacing w:after="0" w:line="240" w:lineRule="auto"/>
    </w:pPr>
    <w:rPr>
      <w:rFonts w:ascii="Times New Roman" w:eastAsia="Times New Roman" w:hAnsi="Times New Roman" w:cs="Times New Roman"/>
      <w:color w:val="000000"/>
      <w:sz w:val="24"/>
      <w:szCs w:val="20"/>
      <w:lang w:eastAsia="ru-RU"/>
    </w:rPr>
  </w:style>
  <w:style w:type="paragraph" w:styleId="23">
    <w:name w:val="Body Text Indent 2"/>
    <w:basedOn w:val="a"/>
    <w:link w:val="24"/>
    <w:rsid w:val="004E6C66"/>
    <w:pPr>
      <w:spacing w:after="120" w:line="480" w:lineRule="auto"/>
      <w:ind w:left="283"/>
    </w:pPr>
    <w:rPr>
      <w:color w:val="000000"/>
      <w:szCs w:val="20"/>
    </w:rPr>
  </w:style>
  <w:style w:type="character" w:customStyle="1" w:styleId="24">
    <w:name w:val="Основной текст с отступом 2 Знак"/>
    <w:basedOn w:val="a0"/>
    <w:link w:val="23"/>
    <w:rsid w:val="004E6C66"/>
    <w:rPr>
      <w:rFonts w:ascii="Times New Roman" w:eastAsia="Times New Roman" w:hAnsi="Times New Roman" w:cs="Times New Roman"/>
      <w:color w:val="000000"/>
      <w:sz w:val="24"/>
      <w:szCs w:val="20"/>
      <w:lang w:eastAsia="ru-RU"/>
    </w:rPr>
  </w:style>
  <w:style w:type="paragraph" w:styleId="af0">
    <w:name w:val="Balloon Text"/>
    <w:basedOn w:val="a"/>
    <w:link w:val="af1"/>
    <w:rsid w:val="004E6C66"/>
    <w:rPr>
      <w:rFonts w:ascii="Tahoma" w:hAnsi="Tahoma"/>
      <w:color w:val="000000"/>
      <w:sz w:val="16"/>
      <w:szCs w:val="20"/>
    </w:rPr>
  </w:style>
  <w:style w:type="character" w:customStyle="1" w:styleId="af1">
    <w:name w:val="Текст выноски Знак"/>
    <w:basedOn w:val="a0"/>
    <w:link w:val="af0"/>
    <w:rsid w:val="004E6C66"/>
    <w:rPr>
      <w:rFonts w:ascii="Tahoma" w:eastAsia="Times New Roman" w:hAnsi="Tahoma" w:cs="Times New Roman"/>
      <w:color w:val="000000"/>
      <w:sz w:val="16"/>
      <w:szCs w:val="20"/>
      <w:lang w:eastAsia="ru-RU"/>
    </w:rPr>
  </w:style>
  <w:style w:type="paragraph" w:customStyle="1" w:styleId="13">
    <w:name w:val="Основной шрифт абзаца1"/>
    <w:rsid w:val="004E6C66"/>
    <w:rPr>
      <w:rFonts w:eastAsia="Times New Roman" w:cs="Times New Roman"/>
      <w:color w:val="000000"/>
      <w:szCs w:val="20"/>
      <w:lang w:eastAsia="ru-RU"/>
    </w:rPr>
  </w:style>
  <w:style w:type="paragraph" w:styleId="31">
    <w:name w:val="toc 3"/>
    <w:next w:val="a"/>
    <w:link w:val="32"/>
    <w:uiPriority w:val="39"/>
    <w:rsid w:val="004E6C66"/>
    <w:pPr>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4E6C66"/>
    <w:rPr>
      <w:rFonts w:ascii="XO Thames" w:eastAsia="Times New Roman" w:hAnsi="XO Thames" w:cs="Times New Roman"/>
      <w:color w:val="000000"/>
      <w:sz w:val="28"/>
      <w:szCs w:val="20"/>
      <w:lang w:eastAsia="ru-RU"/>
    </w:rPr>
  </w:style>
  <w:style w:type="paragraph" w:customStyle="1" w:styleId="17">
    <w:name w:val="Абзац списка1"/>
    <w:basedOn w:val="a"/>
    <w:rsid w:val="004E6C66"/>
    <w:pPr>
      <w:ind w:left="720"/>
    </w:pPr>
    <w:rPr>
      <w:color w:val="000000"/>
      <w:szCs w:val="20"/>
    </w:rPr>
  </w:style>
  <w:style w:type="paragraph" w:customStyle="1" w:styleId="9">
    <w:name w:val="Основной текст (9)"/>
    <w:basedOn w:val="a"/>
    <w:rsid w:val="004E6C66"/>
    <w:pPr>
      <w:spacing w:after="240" w:line="0" w:lineRule="atLeast"/>
      <w:ind w:hanging="2080"/>
      <w:jc w:val="both"/>
    </w:pPr>
    <w:rPr>
      <w:rFonts w:asciiTheme="minorHAnsi" w:hAnsiTheme="minorHAnsi"/>
      <w:i/>
      <w:color w:val="000000"/>
      <w:spacing w:val="1"/>
      <w:sz w:val="22"/>
      <w:szCs w:val="20"/>
    </w:rPr>
  </w:style>
  <w:style w:type="paragraph" w:customStyle="1" w:styleId="blk">
    <w:name w:val="blk"/>
    <w:rsid w:val="004E6C66"/>
    <w:rPr>
      <w:rFonts w:eastAsia="Times New Roman" w:cs="Times New Roman"/>
      <w:color w:val="000000"/>
      <w:szCs w:val="20"/>
      <w:lang w:eastAsia="ru-RU"/>
    </w:rPr>
  </w:style>
  <w:style w:type="paragraph" w:customStyle="1" w:styleId="85pt0pt">
    <w:name w:val="Основной текст + 8;5 pt;Интервал 0 pt"/>
    <w:rsid w:val="004E6C66"/>
    <w:rPr>
      <w:rFonts w:ascii="Times New Roman" w:eastAsia="Times New Roman" w:hAnsi="Times New Roman" w:cs="Times New Roman"/>
      <w:color w:val="000000"/>
      <w:spacing w:val="5"/>
      <w:sz w:val="17"/>
      <w:szCs w:val="20"/>
      <w:lang w:eastAsia="ru-RU"/>
    </w:rPr>
  </w:style>
  <w:style w:type="paragraph" w:styleId="af2">
    <w:name w:val="No Spacing"/>
    <w:link w:val="af3"/>
    <w:rsid w:val="004E6C66"/>
    <w:pPr>
      <w:spacing w:after="0" w:line="240" w:lineRule="auto"/>
    </w:pPr>
    <w:rPr>
      <w:rFonts w:ascii="Times New Roman" w:eastAsia="Times New Roman" w:hAnsi="Times New Roman" w:cs="Times New Roman"/>
      <w:color w:val="000000"/>
      <w:sz w:val="24"/>
      <w:szCs w:val="20"/>
      <w:lang w:eastAsia="ru-RU"/>
    </w:rPr>
  </w:style>
  <w:style w:type="character" w:customStyle="1" w:styleId="af3">
    <w:name w:val="Без интервала Знак"/>
    <w:link w:val="af2"/>
    <w:rsid w:val="004E6C66"/>
    <w:rPr>
      <w:rFonts w:ascii="Times New Roman" w:eastAsia="Times New Roman" w:hAnsi="Times New Roman" w:cs="Times New Roman"/>
      <w:color w:val="000000"/>
      <w:sz w:val="24"/>
      <w:szCs w:val="20"/>
      <w:lang w:eastAsia="ru-RU"/>
    </w:rPr>
  </w:style>
  <w:style w:type="paragraph" w:customStyle="1" w:styleId="formattext">
    <w:name w:val="formattext"/>
    <w:basedOn w:val="a"/>
    <w:rsid w:val="004E6C66"/>
    <w:pPr>
      <w:spacing w:beforeAutospacing="1" w:afterAutospacing="1"/>
    </w:pPr>
    <w:rPr>
      <w:color w:val="000000"/>
      <w:szCs w:val="20"/>
    </w:rPr>
  </w:style>
  <w:style w:type="paragraph" w:customStyle="1" w:styleId="1-21">
    <w:name w:val="Средняя сетка 1 - Акцент 21"/>
    <w:basedOn w:val="a"/>
    <w:rsid w:val="004E6C66"/>
    <w:pPr>
      <w:spacing w:after="200" w:line="276" w:lineRule="auto"/>
      <w:ind w:left="720"/>
      <w:contextualSpacing/>
    </w:pPr>
    <w:rPr>
      <w:rFonts w:ascii="Calibri" w:hAnsi="Calibri"/>
      <w:color w:val="000000"/>
      <w:sz w:val="22"/>
      <w:szCs w:val="20"/>
    </w:rPr>
  </w:style>
  <w:style w:type="paragraph" w:customStyle="1" w:styleId="18">
    <w:name w:val="Стиль1"/>
    <w:basedOn w:val="a"/>
    <w:rsid w:val="004E6C66"/>
    <w:pPr>
      <w:widowControl w:val="0"/>
      <w:ind w:firstLine="567"/>
      <w:jc w:val="both"/>
    </w:pPr>
    <w:rPr>
      <w:color w:val="000000"/>
      <w:sz w:val="28"/>
      <w:szCs w:val="20"/>
    </w:rPr>
  </w:style>
  <w:style w:type="paragraph" w:styleId="af4">
    <w:name w:val="Normal (Web)"/>
    <w:basedOn w:val="a"/>
    <w:link w:val="af5"/>
    <w:rsid w:val="004E6C66"/>
    <w:pPr>
      <w:spacing w:beforeAutospacing="1" w:afterAutospacing="1"/>
    </w:pPr>
    <w:rPr>
      <w:color w:val="000000"/>
      <w:szCs w:val="20"/>
    </w:rPr>
  </w:style>
  <w:style w:type="character" w:customStyle="1" w:styleId="af5">
    <w:name w:val="Обычный (веб) Знак"/>
    <w:basedOn w:val="11"/>
    <w:link w:val="af4"/>
    <w:rsid w:val="004E6C66"/>
    <w:rPr>
      <w:rFonts w:ascii="Times New Roman" w:eastAsia="Times New Roman" w:hAnsi="Times New Roman" w:cs="Times New Roman"/>
      <w:color w:val="000000"/>
      <w:sz w:val="24"/>
      <w:szCs w:val="20"/>
      <w:lang w:eastAsia="ru-RU"/>
    </w:rPr>
  </w:style>
  <w:style w:type="paragraph" w:customStyle="1" w:styleId="19">
    <w:name w:val="Гиперссылка1"/>
    <w:link w:val="af6"/>
    <w:rsid w:val="004E6C66"/>
    <w:rPr>
      <w:rFonts w:eastAsia="Times New Roman" w:cs="Times New Roman"/>
      <w:color w:val="0000FF"/>
      <w:szCs w:val="20"/>
      <w:u w:val="single"/>
      <w:lang w:eastAsia="ru-RU"/>
    </w:rPr>
  </w:style>
  <w:style w:type="character" w:styleId="af6">
    <w:name w:val="Hyperlink"/>
    <w:link w:val="19"/>
    <w:rsid w:val="004E6C66"/>
    <w:rPr>
      <w:rFonts w:eastAsia="Times New Roman" w:cs="Times New Roman"/>
      <w:color w:val="0000FF"/>
      <w:szCs w:val="20"/>
      <w:u w:val="single"/>
      <w:lang w:eastAsia="ru-RU"/>
    </w:rPr>
  </w:style>
  <w:style w:type="paragraph" w:customStyle="1" w:styleId="Footnote">
    <w:name w:val="Footnote"/>
    <w:basedOn w:val="a"/>
    <w:rsid w:val="004E6C66"/>
    <w:rPr>
      <w:color w:val="000000"/>
      <w:sz w:val="20"/>
      <w:szCs w:val="20"/>
    </w:rPr>
  </w:style>
  <w:style w:type="paragraph" w:customStyle="1" w:styleId="af7">
    <w:name w:val="МУ Обычный стиль"/>
    <w:basedOn w:val="a"/>
    <w:rsid w:val="004E6C6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color w:val="000000"/>
      <w:sz w:val="28"/>
      <w:szCs w:val="20"/>
      <w:highlight w:val="white"/>
    </w:rPr>
  </w:style>
  <w:style w:type="paragraph" w:styleId="1a">
    <w:name w:val="toc 1"/>
    <w:next w:val="a"/>
    <w:link w:val="1b"/>
    <w:uiPriority w:val="39"/>
    <w:rsid w:val="004E6C66"/>
    <w:rPr>
      <w:rFonts w:ascii="XO Thames" w:eastAsia="Times New Roman" w:hAnsi="XO Thames" w:cs="Times New Roman"/>
      <w:b/>
      <w:color w:val="000000"/>
      <w:sz w:val="28"/>
      <w:szCs w:val="20"/>
      <w:lang w:eastAsia="ru-RU"/>
    </w:rPr>
  </w:style>
  <w:style w:type="character" w:customStyle="1" w:styleId="1b">
    <w:name w:val="Оглавление 1 Знак"/>
    <w:link w:val="1a"/>
    <w:uiPriority w:val="39"/>
    <w:rsid w:val="004E6C66"/>
    <w:rPr>
      <w:rFonts w:ascii="XO Thames" w:eastAsia="Times New Roman" w:hAnsi="XO Thames" w:cs="Times New Roman"/>
      <w:b/>
      <w:color w:val="000000"/>
      <w:sz w:val="28"/>
      <w:szCs w:val="20"/>
      <w:lang w:eastAsia="ru-RU"/>
    </w:rPr>
  </w:style>
  <w:style w:type="paragraph" w:styleId="33">
    <w:name w:val="Body Text Indent 3"/>
    <w:basedOn w:val="a"/>
    <w:link w:val="34"/>
    <w:rsid w:val="004E6C66"/>
    <w:pPr>
      <w:spacing w:after="120"/>
      <w:ind w:left="283"/>
    </w:pPr>
    <w:rPr>
      <w:color w:val="000000"/>
      <w:sz w:val="16"/>
      <w:szCs w:val="20"/>
    </w:rPr>
  </w:style>
  <w:style w:type="character" w:customStyle="1" w:styleId="34">
    <w:name w:val="Основной текст с отступом 3 Знак"/>
    <w:basedOn w:val="a0"/>
    <w:link w:val="33"/>
    <w:rsid w:val="004E6C66"/>
    <w:rPr>
      <w:rFonts w:ascii="Times New Roman" w:eastAsia="Times New Roman" w:hAnsi="Times New Roman" w:cs="Times New Roman"/>
      <w:color w:val="000000"/>
      <w:sz w:val="16"/>
      <w:szCs w:val="20"/>
      <w:lang w:eastAsia="ru-RU"/>
    </w:rPr>
  </w:style>
  <w:style w:type="paragraph" w:customStyle="1" w:styleId="HeaderandFooter">
    <w:name w:val="Header and Footer"/>
    <w:rsid w:val="004E6C66"/>
    <w:pPr>
      <w:spacing w:line="240" w:lineRule="auto"/>
      <w:jc w:val="both"/>
    </w:pPr>
    <w:rPr>
      <w:rFonts w:ascii="XO Thames" w:eastAsia="Times New Roman" w:hAnsi="XO Thames" w:cs="Times New Roman"/>
      <w:color w:val="000000"/>
      <w:sz w:val="28"/>
      <w:szCs w:val="20"/>
      <w:lang w:eastAsia="ru-RU"/>
    </w:rPr>
  </w:style>
  <w:style w:type="paragraph" w:styleId="af8">
    <w:name w:val="List Paragraph"/>
    <w:basedOn w:val="a"/>
    <w:link w:val="af9"/>
    <w:rsid w:val="004E6C66"/>
    <w:pPr>
      <w:ind w:left="708"/>
    </w:pPr>
    <w:rPr>
      <w:color w:val="000000"/>
      <w:szCs w:val="20"/>
    </w:rPr>
  </w:style>
  <w:style w:type="character" w:customStyle="1" w:styleId="af9">
    <w:name w:val="Абзац списка Знак"/>
    <w:basedOn w:val="11"/>
    <w:link w:val="af8"/>
    <w:rsid w:val="004E6C66"/>
    <w:rPr>
      <w:rFonts w:ascii="Times New Roman" w:eastAsia="Times New Roman" w:hAnsi="Times New Roman" w:cs="Times New Roman"/>
      <w:color w:val="000000"/>
      <w:sz w:val="24"/>
      <w:szCs w:val="20"/>
      <w:lang w:eastAsia="ru-RU"/>
    </w:rPr>
  </w:style>
  <w:style w:type="paragraph" w:styleId="90">
    <w:name w:val="toc 9"/>
    <w:next w:val="a"/>
    <w:link w:val="91"/>
    <w:uiPriority w:val="39"/>
    <w:rsid w:val="004E6C66"/>
    <w:pPr>
      <w:ind w:left="1600"/>
    </w:pPr>
    <w:rPr>
      <w:rFonts w:ascii="XO Thames" w:eastAsia="Times New Roman" w:hAnsi="XO Thames" w:cs="Times New Roman"/>
      <w:color w:val="000000"/>
      <w:sz w:val="28"/>
      <w:szCs w:val="20"/>
      <w:lang w:eastAsia="ru-RU"/>
    </w:rPr>
  </w:style>
  <w:style w:type="character" w:customStyle="1" w:styleId="91">
    <w:name w:val="Оглавление 9 Знак"/>
    <w:link w:val="90"/>
    <w:uiPriority w:val="39"/>
    <w:rsid w:val="004E6C66"/>
    <w:rPr>
      <w:rFonts w:ascii="XO Thames" w:eastAsia="Times New Roman" w:hAnsi="XO Thames" w:cs="Times New Roman"/>
      <w:color w:val="000000"/>
      <w:sz w:val="28"/>
      <w:szCs w:val="20"/>
      <w:lang w:eastAsia="ru-RU"/>
    </w:rPr>
  </w:style>
  <w:style w:type="paragraph" w:customStyle="1" w:styleId="1c">
    <w:name w:val="Знак концевой сноски1"/>
    <w:link w:val="afa"/>
    <w:rsid w:val="004E6C66"/>
    <w:rPr>
      <w:rFonts w:eastAsia="Times New Roman" w:cs="Times New Roman"/>
      <w:color w:val="000000"/>
      <w:szCs w:val="20"/>
      <w:vertAlign w:val="superscript"/>
      <w:lang w:eastAsia="ru-RU"/>
    </w:rPr>
  </w:style>
  <w:style w:type="character" w:styleId="afa">
    <w:name w:val="endnote reference"/>
    <w:link w:val="1c"/>
    <w:rsid w:val="004E6C66"/>
    <w:rPr>
      <w:rFonts w:eastAsia="Times New Roman" w:cs="Times New Roman"/>
      <w:color w:val="000000"/>
      <w:szCs w:val="20"/>
      <w:vertAlign w:val="superscript"/>
      <w:lang w:eastAsia="ru-RU"/>
    </w:rPr>
  </w:style>
  <w:style w:type="paragraph" w:styleId="80">
    <w:name w:val="toc 8"/>
    <w:next w:val="a"/>
    <w:link w:val="81"/>
    <w:uiPriority w:val="39"/>
    <w:rsid w:val="004E6C66"/>
    <w:pPr>
      <w:ind w:left="1400"/>
    </w:pPr>
    <w:rPr>
      <w:rFonts w:ascii="XO Thames" w:eastAsia="Times New Roman" w:hAnsi="XO Thames" w:cs="Times New Roman"/>
      <w:color w:val="000000"/>
      <w:sz w:val="28"/>
      <w:szCs w:val="20"/>
      <w:lang w:eastAsia="ru-RU"/>
    </w:rPr>
  </w:style>
  <w:style w:type="character" w:customStyle="1" w:styleId="81">
    <w:name w:val="Оглавление 8 Знак"/>
    <w:link w:val="80"/>
    <w:uiPriority w:val="39"/>
    <w:rsid w:val="004E6C66"/>
    <w:rPr>
      <w:rFonts w:ascii="XO Thames" w:eastAsia="Times New Roman" w:hAnsi="XO Thames" w:cs="Times New Roman"/>
      <w:color w:val="000000"/>
      <w:sz w:val="28"/>
      <w:szCs w:val="20"/>
      <w:lang w:eastAsia="ru-RU"/>
    </w:rPr>
  </w:style>
  <w:style w:type="paragraph" w:customStyle="1" w:styleId="ConsPlusNormal">
    <w:name w:val="ConsPlusNormal"/>
    <w:rsid w:val="004E6C66"/>
    <w:pPr>
      <w:spacing w:after="0" w:line="240" w:lineRule="auto"/>
    </w:pPr>
    <w:rPr>
      <w:rFonts w:ascii="Times New Roman" w:eastAsia="Times New Roman" w:hAnsi="Times New Roman" w:cs="Times New Roman"/>
      <w:color w:val="000000"/>
      <w:sz w:val="28"/>
      <w:szCs w:val="20"/>
      <w:lang w:eastAsia="ru-RU"/>
    </w:rPr>
  </w:style>
  <w:style w:type="paragraph" w:customStyle="1" w:styleId="afb">
    <w:name w:val="Название Знак"/>
    <w:basedOn w:val="13"/>
    <w:rsid w:val="004E6C66"/>
    <w:rPr>
      <w:rFonts w:asciiTheme="majorHAnsi" w:hAnsiTheme="majorHAnsi"/>
      <w:color w:val="17365D" w:themeColor="text2" w:themeShade="BF"/>
      <w:spacing w:val="5"/>
      <w:sz w:val="52"/>
    </w:rPr>
  </w:style>
  <w:style w:type="paragraph" w:customStyle="1" w:styleId="ConsPlusCell">
    <w:name w:val="ConsPlusCell"/>
    <w:rsid w:val="004E6C66"/>
    <w:pPr>
      <w:widowControl w:val="0"/>
      <w:spacing w:after="0" w:line="240" w:lineRule="auto"/>
    </w:pPr>
    <w:rPr>
      <w:rFonts w:ascii="Calibri" w:eastAsia="Times New Roman" w:hAnsi="Calibri" w:cs="Times New Roman"/>
      <w:color w:val="000000"/>
      <w:szCs w:val="20"/>
      <w:lang w:eastAsia="ru-RU"/>
    </w:rPr>
  </w:style>
  <w:style w:type="paragraph" w:styleId="51">
    <w:name w:val="toc 5"/>
    <w:next w:val="a"/>
    <w:link w:val="52"/>
    <w:uiPriority w:val="39"/>
    <w:rsid w:val="004E6C66"/>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4E6C66"/>
    <w:rPr>
      <w:rFonts w:ascii="XO Thames" w:eastAsia="Times New Roman" w:hAnsi="XO Thames" w:cs="Times New Roman"/>
      <w:color w:val="000000"/>
      <w:sz w:val="28"/>
      <w:szCs w:val="20"/>
      <w:lang w:eastAsia="ru-RU"/>
    </w:rPr>
  </w:style>
  <w:style w:type="paragraph" w:styleId="HTML">
    <w:name w:val="HTML Preformatted"/>
    <w:basedOn w:val="a"/>
    <w:link w:val="HTML0"/>
    <w:rsid w:val="004E6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rsid w:val="004E6C66"/>
    <w:rPr>
      <w:rFonts w:ascii="Courier New" w:eastAsia="Times New Roman" w:hAnsi="Courier New" w:cs="Times New Roman"/>
      <w:color w:val="000000"/>
      <w:sz w:val="20"/>
      <w:szCs w:val="20"/>
      <w:lang w:eastAsia="ru-RU"/>
    </w:rPr>
  </w:style>
  <w:style w:type="paragraph" w:customStyle="1" w:styleId="25">
    <w:name w:val="Основной текст2"/>
    <w:basedOn w:val="a"/>
    <w:rsid w:val="004E6C66"/>
    <w:pPr>
      <w:spacing w:before="120" w:after="360" w:line="0" w:lineRule="atLeast"/>
      <w:ind w:hanging="1800"/>
      <w:jc w:val="both"/>
    </w:pPr>
    <w:rPr>
      <w:rFonts w:asciiTheme="minorHAnsi" w:hAnsiTheme="minorHAnsi"/>
      <w:color w:val="000000"/>
      <w:spacing w:val="7"/>
      <w:sz w:val="22"/>
      <w:szCs w:val="20"/>
    </w:rPr>
  </w:style>
  <w:style w:type="paragraph" w:styleId="afc">
    <w:name w:val="Subtitle"/>
    <w:next w:val="a"/>
    <w:link w:val="afd"/>
    <w:uiPriority w:val="11"/>
    <w:qFormat/>
    <w:rsid w:val="004E6C66"/>
    <w:pPr>
      <w:jc w:val="both"/>
    </w:pPr>
    <w:rPr>
      <w:rFonts w:ascii="XO Thames" w:eastAsia="Times New Roman" w:hAnsi="XO Thames" w:cs="Times New Roman"/>
      <w:i/>
      <w:color w:val="000000"/>
      <w:sz w:val="24"/>
      <w:szCs w:val="20"/>
      <w:lang w:eastAsia="ru-RU"/>
    </w:rPr>
  </w:style>
  <w:style w:type="character" w:customStyle="1" w:styleId="afd">
    <w:name w:val="Подзаголовок Знак"/>
    <w:basedOn w:val="a0"/>
    <w:link w:val="afc"/>
    <w:uiPriority w:val="11"/>
    <w:rsid w:val="004E6C66"/>
    <w:rPr>
      <w:rFonts w:ascii="XO Thames" w:eastAsia="Times New Roman" w:hAnsi="XO Thames" w:cs="Times New Roman"/>
      <w:i/>
      <w:color w:val="000000"/>
      <w:sz w:val="24"/>
      <w:szCs w:val="20"/>
      <w:lang w:eastAsia="ru-RU"/>
    </w:rPr>
  </w:style>
  <w:style w:type="paragraph" w:customStyle="1" w:styleId="1d">
    <w:name w:val="Знак примечания1"/>
    <w:link w:val="afe"/>
    <w:rsid w:val="004E6C66"/>
    <w:rPr>
      <w:rFonts w:eastAsia="Times New Roman" w:cs="Times New Roman"/>
      <w:color w:val="000000"/>
      <w:sz w:val="18"/>
      <w:szCs w:val="20"/>
      <w:lang w:eastAsia="ru-RU"/>
    </w:rPr>
  </w:style>
  <w:style w:type="character" w:styleId="afe">
    <w:name w:val="annotation reference"/>
    <w:link w:val="1d"/>
    <w:rsid w:val="004E6C66"/>
    <w:rPr>
      <w:rFonts w:eastAsia="Times New Roman" w:cs="Times New Roman"/>
      <w:color w:val="000000"/>
      <w:sz w:val="18"/>
      <w:szCs w:val="20"/>
      <w:lang w:eastAsia="ru-RU"/>
    </w:rPr>
  </w:style>
  <w:style w:type="paragraph" w:customStyle="1" w:styleId="92">
    <w:name w:val="Основной текст (9) + Не курсив"/>
    <w:rsid w:val="004E6C66"/>
    <w:rPr>
      <w:rFonts w:ascii="Times New Roman" w:eastAsia="Times New Roman" w:hAnsi="Times New Roman" w:cs="Times New Roman"/>
      <w:i/>
      <w:color w:val="000000"/>
      <w:spacing w:val="7"/>
      <w:sz w:val="20"/>
      <w:szCs w:val="20"/>
      <w:lang w:eastAsia="ru-RU"/>
    </w:rPr>
  </w:style>
  <w:style w:type="paragraph" w:styleId="aff">
    <w:name w:val="Title"/>
    <w:basedOn w:val="a"/>
    <w:next w:val="a"/>
    <w:link w:val="1e"/>
    <w:uiPriority w:val="10"/>
    <w:qFormat/>
    <w:rsid w:val="004E6C66"/>
    <w:pPr>
      <w:spacing w:after="300"/>
      <w:contextualSpacing/>
    </w:pPr>
    <w:rPr>
      <w:rFonts w:ascii="Calibri Light" w:hAnsi="Calibri Light"/>
      <w:b/>
      <w:color w:val="000000"/>
      <w:sz w:val="32"/>
      <w:szCs w:val="20"/>
    </w:rPr>
  </w:style>
  <w:style w:type="character" w:customStyle="1" w:styleId="1e">
    <w:name w:val="Название Знак1"/>
    <w:basedOn w:val="a0"/>
    <w:link w:val="aff"/>
    <w:uiPriority w:val="10"/>
    <w:rsid w:val="004E6C66"/>
    <w:rPr>
      <w:rFonts w:ascii="Calibri Light" w:eastAsia="Times New Roman" w:hAnsi="Calibri Light" w:cs="Times New Roman"/>
      <w:b/>
      <w:color w:val="000000"/>
      <w:sz w:val="32"/>
      <w:szCs w:val="20"/>
      <w:lang w:eastAsia="ru-RU"/>
    </w:rPr>
  </w:style>
  <w:style w:type="paragraph" w:customStyle="1" w:styleId="1f">
    <w:name w:val="Выделение1"/>
    <w:link w:val="aff0"/>
    <w:rsid w:val="004E6C66"/>
    <w:rPr>
      <w:rFonts w:eastAsia="Times New Roman" w:cs="Times New Roman"/>
      <w:i/>
      <w:color w:val="000000"/>
      <w:szCs w:val="20"/>
      <w:lang w:eastAsia="ru-RU"/>
    </w:rPr>
  </w:style>
  <w:style w:type="character" w:styleId="aff0">
    <w:name w:val="Emphasis"/>
    <w:link w:val="1f"/>
    <w:rsid w:val="004E6C66"/>
    <w:rPr>
      <w:rFonts w:eastAsia="Times New Roman" w:cs="Times New Roman"/>
      <w:i/>
      <w:color w:val="000000"/>
      <w:szCs w:val="20"/>
      <w:lang w:eastAsia="ru-RU"/>
    </w:rPr>
  </w:style>
  <w:style w:type="paragraph" w:styleId="aff1">
    <w:name w:val="Body Text"/>
    <w:basedOn w:val="a"/>
    <w:link w:val="aff2"/>
    <w:rsid w:val="004E6C66"/>
    <w:pPr>
      <w:jc w:val="both"/>
    </w:pPr>
    <w:rPr>
      <w:color w:val="000000"/>
      <w:sz w:val="28"/>
      <w:szCs w:val="20"/>
    </w:rPr>
  </w:style>
  <w:style w:type="character" w:customStyle="1" w:styleId="aff2">
    <w:name w:val="Основной текст Знак"/>
    <w:basedOn w:val="a0"/>
    <w:link w:val="aff1"/>
    <w:rsid w:val="004E6C66"/>
    <w:rPr>
      <w:rFonts w:ascii="Times New Roman" w:eastAsia="Times New Roman" w:hAnsi="Times New Roman" w:cs="Times New Roman"/>
      <w:color w:val="000000"/>
      <w:sz w:val="28"/>
      <w:szCs w:val="20"/>
      <w:lang w:eastAsia="ru-RU"/>
    </w:rPr>
  </w:style>
  <w:style w:type="table" w:styleId="aff3">
    <w:name w:val="Table Grid"/>
    <w:basedOn w:val="a1"/>
    <w:rsid w:val="004E6C66"/>
    <w:pPr>
      <w:spacing w:after="0" w:line="240" w:lineRule="auto"/>
    </w:pPr>
    <w:rPr>
      <w:rFonts w:ascii="Times New Roman" w:eastAsia="Times New Roman" w:hAnsi="Times New Roman" w:cs="Times New Roman"/>
      <w:color w:val="000000"/>
      <w:sz w:val="28"/>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8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6C66"/>
    <w:pPr>
      <w:keepNext/>
      <w:keepLines/>
      <w:spacing w:before="480"/>
      <w:outlineLvl w:val="0"/>
    </w:pPr>
    <w:rPr>
      <w:rFonts w:asciiTheme="majorHAnsi" w:hAnsiTheme="majorHAnsi"/>
      <w:b/>
      <w:color w:val="365F91" w:themeColor="accent1" w:themeShade="BF"/>
      <w:sz w:val="28"/>
      <w:szCs w:val="20"/>
    </w:rPr>
  </w:style>
  <w:style w:type="paragraph" w:styleId="2">
    <w:name w:val="heading 2"/>
    <w:next w:val="a"/>
    <w:link w:val="20"/>
    <w:uiPriority w:val="9"/>
    <w:qFormat/>
    <w:rsid w:val="004E6C66"/>
    <w:pPr>
      <w:spacing w:before="120" w:after="120"/>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4E6C66"/>
    <w:pPr>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4E6C66"/>
    <w:pPr>
      <w:spacing w:before="120" w:after="120"/>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4E6C66"/>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0844"/>
    <w:pPr>
      <w:tabs>
        <w:tab w:val="center" w:pos="4677"/>
        <w:tab w:val="right" w:pos="9355"/>
      </w:tabs>
    </w:pPr>
    <w:rPr>
      <w:lang w:val="x-none" w:eastAsia="x-none"/>
    </w:rPr>
  </w:style>
  <w:style w:type="character" w:customStyle="1" w:styleId="a4">
    <w:name w:val="Верхний колонтитул Знак"/>
    <w:basedOn w:val="a0"/>
    <w:link w:val="a3"/>
    <w:rsid w:val="00560844"/>
    <w:rPr>
      <w:rFonts w:ascii="Times New Roman" w:eastAsia="Times New Roman" w:hAnsi="Times New Roman" w:cs="Times New Roman"/>
      <w:sz w:val="24"/>
      <w:szCs w:val="24"/>
      <w:lang w:val="x-none" w:eastAsia="x-none"/>
    </w:rPr>
  </w:style>
  <w:style w:type="paragraph" w:styleId="a5">
    <w:name w:val="footer"/>
    <w:basedOn w:val="a"/>
    <w:link w:val="a6"/>
    <w:rsid w:val="00560844"/>
    <w:pPr>
      <w:tabs>
        <w:tab w:val="center" w:pos="4677"/>
        <w:tab w:val="right" w:pos="9355"/>
      </w:tabs>
    </w:pPr>
  </w:style>
  <w:style w:type="character" w:customStyle="1" w:styleId="a6">
    <w:name w:val="Нижний колонтитул Знак"/>
    <w:basedOn w:val="a0"/>
    <w:link w:val="a5"/>
    <w:rsid w:val="0056084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E6C66"/>
    <w:rPr>
      <w:rFonts w:asciiTheme="majorHAnsi" w:eastAsia="Times New Roman" w:hAnsiTheme="majorHAnsi" w:cs="Times New Roman"/>
      <w:b/>
      <w:color w:val="365F91" w:themeColor="accent1" w:themeShade="BF"/>
      <w:sz w:val="28"/>
      <w:szCs w:val="20"/>
      <w:lang w:eastAsia="ru-RU"/>
    </w:rPr>
  </w:style>
  <w:style w:type="character" w:customStyle="1" w:styleId="20">
    <w:name w:val="Заголовок 2 Знак"/>
    <w:basedOn w:val="a0"/>
    <w:link w:val="2"/>
    <w:uiPriority w:val="9"/>
    <w:rsid w:val="004E6C66"/>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4E6C66"/>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4E6C66"/>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4E6C66"/>
    <w:rPr>
      <w:rFonts w:ascii="XO Thames" w:eastAsia="Times New Roman" w:hAnsi="XO Thames" w:cs="Times New Roman"/>
      <w:b/>
      <w:color w:val="000000"/>
      <w:szCs w:val="20"/>
      <w:lang w:eastAsia="ru-RU"/>
    </w:rPr>
  </w:style>
  <w:style w:type="character" w:customStyle="1" w:styleId="11">
    <w:name w:val="Обычный1"/>
    <w:rsid w:val="004E6C66"/>
    <w:rPr>
      <w:rFonts w:ascii="Times New Roman" w:hAnsi="Times New Roman"/>
      <w:sz w:val="24"/>
    </w:rPr>
  </w:style>
  <w:style w:type="paragraph" w:customStyle="1" w:styleId="ConsPlusNonformat">
    <w:name w:val="ConsPlusNonformat"/>
    <w:rsid w:val="004E6C66"/>
    <w:pPr>
      <w:widowControl w:val="0"/>
      <w:spacing w:after="0" w:line="240" w:lineRule="auto"/>
    </w:pPr>
    <w:rPr>
      <w:rFonts w:ascii="Courier New" w:eastAsia="Times New Roman" w:hAnsi="Courier New" w:cs="Times New Roman"/>
      <w:color w:val="000000"/>
      <w:sz w:val="20"/>
      <w:szCs w:val="20"/>
      <w:lang w:eastAsia="ru-RU"/>
    </w:rPr>
  </w:style>
  <w:style w:type="paragraph" w:styleId="21">
    <w:name w:val="toc 2"/>
    <w:next w:val="a"/>
    <w:link w:val="22"/>
    <w:uiPriority w:val="39"/>
    <w:rsid w:val="004E6C66"/>
    <w:pPr>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4E6C66"/>
    <w:rPr>
      <w:rFonts w:ascii="XO Thames" w:eastAsia="Times New Roman" w:hAnsi="XO Thames" w:cs="Times New Roman"/>
      <w:color w:val="000000"/>
      <w:sz w:val="28"/>
      <w:szCs w:val="20"/>
      <w:lang w:eastAsia="ru-RU"/>
    </w:rPr>
  </w:style>
  <w:style w:type="paragraph" w:styleId="41">
    <w:name w:val="toc 4"/>
    <w:next w:val="a"/>
    <w:link w:val="42"/>
    <w:uiPriority w:val="39"/>
    <w:rsid w:val="004E6C66"/>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4E6C66"/>
    <w:rPr>
      <w:rFonts w:ascii="XO Thames" w:eastAsia="Times New Roman" w:hAnsi="XO Thames" w:cs="Times New Roman"/>
      <w:color w:val="000000"/>
      <w:sz w:val="28"/>
      <w:szCs w:val="20"/>
      <w:lang w:eastAsia="ru-RU"/>
    </w:rPr>
  </w:style>
  <w:style w:type="paragraph" w:customStyle="1" w:styleId="8">
    <w:name w:val="Стиль8"/>
    <w:basedOn w:val="a"/>
    <w:rsid w:val="004E6C66"/>
    <w:rPr>
      <w:color w:val="000000"/>
      <w:sz w:val="28"/>
      <w:szCs w:val="20"/>
    </w:rPr>
  </w:style>
  <w:style w:type="paragraph" w:styleId="6">
    <w:name w:val="toc 6"/>
    <w:next w:val="a"/>
    <w:link w:val="60"/>
    <w:uiPriority w:val="39"/>
    <w:rsid w:val="004E6C66"/>
    <w:pPr>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4E6C66"/>
    <w:rPr>
      <w:rFonts w:ascii="XO Thames" w:eastAsia="Times New Roman" w:hAnsi="XO Thames" w:cs="Times New Roman"/>
      <w:color w:val="000000"/>
      <w:sz w:val="28"/>
      <w:szCs w:val="20"/>
      <w:lang w:eastAsia="ru-RU"/>
    </w:rPr>
  </w:style>
  <w:style w:type="paragraph" w:customStyle="1" w:styleId="12">
    <w:name w:val="Номер страницы1"/>
    <w:basedOn w:val="13"/>
    <w:link w:val="a7"/>
    <w:rsid w:val="004E6C66"/>
  </w:style>
  <w:style w:type="character" w:styleId="a7">
    <w:name w:val="page number"/>
    <w:basedOn w:val="a0"/>
    <w:link w:val="12"/>
    <w:rsid w:val="004E6C66"/>
    <w:rPr>
      <w:rFonts w:eastAsia="Times New Roman" w:cs="Times New Roman"/>
      <w:color w:val="000000"/>
      <w:szCs w:val="20"/>
      <w:lang w:eastAsia="ru-RU"/>
    </w:rPr>
  </w:style>
  <w:style w:type="paragraph" w:styleId="7">
    <w:name w:val="toc 7"/>
    <w:next w:val="a"/>
    <w:link w:val="70"/>
    <w:uiPriority w:val="39"/>
    <w:rsid w:val="004E6C66"/>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4E6C66"/>
    <w:rPr>
      <w:rFonts w:ascii="XO Thames" w:eastAsia="Times New Roman" w:hAnsi="XO Thames" w:cs="Times New Roman"/>
      <w:color w:val="000000"/>
      <w:sz w:val="28"/>
      <w:szCs w:val="20"/>
      <w:lang w:eastAsia="ru-RU"/>
    </w:rPr>
  </w:style>
  <w:style w:type="paragraph" w:customStyle="1" w:styleId="14">
    <w:name w:val="Знак сноски1"/>
    <w:link w:val="a8"/>
    <w:rsid w:val="004E6C66"/>
    <w:rPr>
      <w:rFonts w:eastAsia="Times New Roman" w:cs="Times New Roman"/>
      <w:color w:val="000000"/>
      <w:szCs w:val="20"/>
      <w:vertAlign w:val="superscript"/>
      <w:lang w:eastAsia="ru-RU"/>
    </w:rPr>
  </w:style>
  <w:style w:type="character" w:styleId="a8">
    <w:name w:val="footnote reference"/>
    <w:link w:val="14"/>
    <w:rsid w:val="004E6C66"/>
    <w:rPr>
      <w:rFonts w:eastAsia="Times New Roman" w:cs="Times New Roman"/>
      <w:color w:val="000000"/>
      <w:szCs w:val="20"/>
      <w:vertAlign w:val="superscript"/>
      <w:lang w:eastAsia="ru-RU"/>
    </w:rPr>
  </w:style>
  <w:style w:type="paragraph" w:customStyle="1" w:styleId="Endnote">
    <w:name w:val="Endnote"/>
    <w:basedOn w:val="a"/>
    <w:rsid w:val="004E6C66"/>
    <w:rPr>
      <w:color w:val="000000"/>
      <w:sz w:val="20"/>
      <w:szCs w:val="20"/>
    </w:rPr>
  </w:style>
  <w:style w:type="paragraph" w:styleId="a9">
    <w:name w:val="annotation text"/>
    <w:basedOn w:val="a"/>
    <w:link w:val="aa"/>
    <w:unhideWhenUsed/>
    <w:rsid w:val="004E6C66"/>
    <w:rPr>
      <w:color w:val="000000"/>
      <w:sz w:val="20"/>
      <w:szCs w:val="20"/>
    </w:rPr>
  </w:style>
  <w:style w:type="character" w:customStyle="1" w:styleId="aa">
    <w:name w:val="Текст примечания Знак"/>
    <w:basedOn w:val="a0"/>
    <w:link w:val="a9"/>
    <w:rsid w:val="004E6C66"/>
    <w:rPr>
      <w:rFonts w:ascii="Times New Roman" w:eastAsia="Times New Roman" w:hAnsi="Times New Roman" w:cs="Times New Roman"/>
      <w:color w:val="000000"/>
      <w:sz w:val="20"/>
      <w:szCs w:val="20"/>
      <w:lang w:eastAsia="ru-RU"/>
    </w:rPr>
  </w:style>
  <w:style w:type="paragraph" w:styleId="ab">
    <w:name w:val="annotation subject"/>
    <w:basedOn w:val="a9"/>
    <w:next w:val="a9"/>
    <w:link w:val="ac"/>
    <w:rsid w:val="004E6C66"/>
    <w:rPr>
      <w:b/>
      <w:sz w:val="24"/>
    </w:rPr>
  </w:style>
  <w:style w:type="character" w:customStyle="1" w:styleId="ac">
    <w:name w:val="Тема примечания Знак"/>
    <w:basedOn w:val="aa"/>
    <w:link w:val="ab"/>
    <w:rsid w:val="004E6C66"/>
    <w:rPr>
      <w:rFonts w:ascii="Times New Roman" w:eastAsia="Times New Roman" w:hAnsi="Times New Roman" w:cs="Times New Roman"/>
      <w:b/>
      <w:color w:val="000000"/>
      <w:sz w:val="24"/>
      <w:szCs w:val="20"/>
      <w:lang w:eastAsia="ru-RU"/>
    </w:rPr>
  </w:style>
  <w:style w:type="paragraph" w:customStyle="1" w:styleId="15">
    <w:name w:val="Тема примечания Знак1"/>
    <w:rsid w:val="004E6C66"/>
    <w:rPr>
      <w:rFonts w:eastAsia="Times New Roman" w:cs="Times New Roman"/>
      <w:b/>
      <w:color w:val="000000"/>
      <w:sz w:val="24"/>
      <w:szCs w:val="20"/>
      <w:lang w:eastAsia="ru-RU"/>
    </w:rPr>
  </w:style>
  <w:style w:type="paragraph" w:customStyle="1" w:styleId="16">
    <w:name w:val="Просмотренная гиперссылка1"/>
    <w:link w:val="ad"/>
    <w:rsid w:val="004E6C66"/>
    <w:rPr>
      <w:rFonts w:eastAsia="Times New Roman" w:cs="Times New Roman"/>
      <w:color w:val="800080"/>
      <w:szCs w:val="20"/>
      <w:u w:val="single"/>
      <w:lang w:eastAsia="ru-RU"/>
    </w:rPr>
  </w:style>
  <w:style w:type="character" w:styleId="ad">
    <w:name w:val="FollowedHyperlink"/>
    <w:link w:val="16"/>
    <w:rsid w:val="004E6C66"/>
    <w:rPr>
      <w:rFonts w:eastAsia="Times New Roman" w:cs="Times New Roman"/>
      <w:color w:val="800080"/>
      <w:szCs w:val="20"/>
      <w:u w:val="single"/>
      <w:lang w:eastAsia="ru-RU"/>
    </w:rPr>
  </w:style>
  <w:style w:type="paragraph" w:customStyle="1" w:styleId="ae">
    <w:name w:val="Знак Знак Знак Знак"/>
    <w:basedOn w:val="a"/>
    <w:rsid w:val="004E6C66"/>
    <w:pPr>
      <w:spacing w:beforeAutospacing="1" w:afterAutospacing="1"/>
    </w:pPr>
    <w:rPr>
      <w:rFonts w:ascii="Tahoma" w:hAnsi="Tahoma"/>
      <w:color w:val="000000"/>
      <w:sz w:val="20"/>
      <w:szCs w:val="20"/>
    </w:rPr>
  </w:style>
  <w:style w:type="paragraph" w:customStyle="1" w:styleId="af">
    <w:name w:val="÷¬__ ÷¬__ ÷¬__ ÷¬__"/>
    <w:basedOn w:val="a"/>
    <w:rsid w:val="004E6C66"/>
    <w:pPr>
      <w:spacing w:beforeAutospacing="1" w:afterAutospacing="1"/>
    </w:pPr>
    <w:rPr>
      <w:rFonts w:ascii="Tahoma" w:hAnsi="Tahoma"/>
      <w:color w:val="000000"/>
      <w:sz w:val="20"/>
      <w:szCs w:val="20"/>
    </w:rPr>
  </w:style>
  <w:style w:type="paragraph" w:customStyle="1" w:styleId="Default">
    <w:name w:val="Default"/>
    <w:rsid w:val="004E6C66"/>
    <w:pPr>
      <w:spacing w:after="0" w:line="240" w:lineRule="auto"/>
    </w:pPr>
    <w:rPr>
      <w:rFonts w:ascii="Times New Roman" w:eastAsia="Times New Roman" w:hAnsi="Times New Roman" w:cs="Times New Roman"/>
      <w:color w:val="000000"/>
      <w:sz w:val="24"/>
      <w:szCs w:val="20"/>
      <w:lang w:eastAsia="ru-RU"/>
    </w:rPr>
  </w:style>
  <w:style w:type="paragraph" w:styleId="23">
    <w:name w:val="Body Text Indent 2"/>
    <w:basedOn w:val="a"/>
    <w:link w:val="24"/>
    <w:rsid w:val="004E6C66"/>
    <w:pPr>
      <w:spacing w:after="120" w:line="480" w:lineRule="auto"/>
      <w:ind w:left="283"/>
    </w:pPr>
    <w:rPr>
      <w:color w:val="000000"/>
      <w:szCs w:val="20"/>
    </w:rPr>
  </w:style>
  <w:style w:type="character" w:customStyle="1" w:styleId="24">
    <w:name w:val="Основной текст с отступом 2 Знак"/>
    <w:basedOn w:val="a0"/>
    <w:link w:val="23"/>
    <w:rsid w:val="004E6C66"/>
    <w:rPr>
      <w:rFonts w:ascii="Times New Roman" w:eastAsia="Times New Roman" w:hAnsi="Times New Roman" w:cs="Times New Roman"/>
      <w:color w:val="000000"/>
      <w:sz w:val="24"/>
      <w:szCs w:val="20"/>
      <w:lang w:eastAsia="ru-RU"/>
    </w:rPr>
  </w:style>
  <w:style w:type="paragraph" w:styleId="af0">
    <w:name w:val="Balloon Text"/>
    <w:basedOn w:val="a"/>
    <w:link w:val="af1"/>
    <w:rsid w:val="004E6C66"/>
    <w:rPr>
      <w:rFonts w:ascii="Tahoma" w:hAnsi="Tahoma"/>
      <w:color w:val="000000"/>
      <w:sz w:val="16"/>
      <w:szCs w:val="20"/>
    </w:rPr>
  </w:style>
  <w:style w:type="character" w:customStyle="1" w:styleId="af1">
    <w:name w:val="Текст выноски Знак"/>
    <w:basedOn w:val="a0"/>
    <w:link w:val="af0"/>
    <w:rsid w:val="004E6C66"/>
    <w:rPr>
      <w:rFonts w:ascii="Tahoma" w:eastAsia="Times New Roman" w:hAnsi="Tahoma" w:cs="Times New Roman"/>
      <w:color w:val="000000"/>
      <w:sz w:val="16"/>
      <w:szCs w:val="20"/>
      <w:lang w:eastAsia="ru-RU"/>
    </w:rPr>
  </w:style>
  <w:style w:type="paragraph" w:customStyle="1" w:styleId="13">
    <w:name w:val="Основной шрифт абзаца1"/>
    <w:rsid w:val="004E6C66"/>
    <w:rPr>
      <w:rFonts w:eastAsia="Times New Roman" w:cs="Times New Roman"/>
      <w:color w:val="000000"/>
      <w:szCs w:val="20"/>
      <w:lang w:eastAsia="ru-RU"/>
    </w:rPr>
  </w:style>
  <w:style w:type="paragraph" w:styleId="31">
    <w:name w:val="toc 3"/>
    <w:next w:val="a"/>
    <w:link w:val="32"/>
    <w:uiPriority w:val="39"/>
    <w:rsid w:val="004E6C66"/>
    <w:pPr>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4E6C66"/>
    <w:rPr>
      <w:rFonts w:ascii="XO Thames" w:eastAsia="Times New Roman" w:hAnsi="XO Thames" w:cs="Times New Roman"/>
      <w:color w:val="000000"/>
      <w:sz w:val="28"/>
      <w:szCs w:val="20"/>
      <w:lang w:eastAsia="ru-RU"/>
    </w:rPr>
  </w:style>
  <w:style w:type="paragraph" w:customStyle="1" w:styleId="17">
    <w:name w:val="Абзац списка1"/>
    <w:basedOn w:val="a"/>
    <w:rsid w:val="004E6C66"/>
    <w:pPr>
      <w:ind w:left="720"/>
    </w:pPr>
    <w:rPr>
      <w:color w:val="000000"/>
      <w:szCs w:val="20"/>
    </w:rPr>
  </w:style>
  <w:style w:type="paragraph" w:customStyle="1" w:styleId="9">
    <w:name w:val="Основной текст (9)"/>
    <w:basedOn w:val="a"/>
    <w:rsid w:val="004E6C66"/>
    <w:pPr>
      <w:spacing w:after="240" w:line="0" w:lineRule="atLeast"/>
      <w:ind w:hanging="2080"/>
      <w:jc w:val="both"/>
    </w:pPr>
    <w:rPr>
      <w:rFonts w:asciiTheme="minorHAnsi" w:hAnsiTheme="minorHAnsi"/>
      <w:i/>
      <w:color w:val="000000"/>
      <w:spacing w:val="1"/>
      <w:sz w:val="22"/>
      <w:szCs w:val="20"/>
    </w:rPr>
  </w:style>
  <w:style w:type="paragraph" w:customStyle="1" w:styleId="blk">
    <w:name w:val="blk"/>
    <w:rsid w:val="004E6C66"/>
    <w:rPr>
      <w:rFonts w:eastAsia="Times New Roman" w:cs="Times New Roman"/>
      <w:color w:val="000000"/>
      <w:szCs w:val="20"/>
      <w:lang w:eastAsia="ru-RU"/>
    </w:rPr>
  </w:style>
  <w:style w:type="paragraph" w:customStyle="1" w:styleId="85pt0pt">
    <w:name w:val="Основной текст + 8;5 pt;Интервал 0 pt"/>
    <w:rsid w:val="004E6C66"/>
    <w:rPr>
      <w:rFonts w:ascii="Times New Roman" w:eastAsia="Times New Roman" w:hAnsi="Times New Roman" w:cs="Times New Roman"/>
      <w:color w:val="000000"/>
      <w:spacing w:val="5"/>
      <w:sz w:val="17"/>
      <w:szCs w:val="20"/>
      <w:lang w:eastAsia="ru-RU"/>
    </w:rPr>
  </w:style>
  <w:style w:type="paragraph" w:styleId="af2">
    <w:name w:val="No Spacing"/>
    <w:link w:val="af3"/>
    <w:rsid w:val="004E6C66"/>
    <w:pPr>
      <w:spacing w:after="0" w:line="240" w:lineRule="auto"/>
    </w:pPr>
    <w:rPr>
      <w:rFonts w:ascii="Times New Roman" w:eastAsia="Times New Roman" w:hAnsi="Times New Roman" w:cs="Times New Roman"/>
      <w:color w:val="000000"/>
      <w:sz w:val="24"/>
      <w:szCs w:val="20"/>
      <w:lang w:eastAsia="ru-RU"/>
    </w:rPr>
  </w:style>
  <w:style w:type="character" w:customStyle="1" w:styleId="af3">
    <w:name w:val="Без интервала Знак"/>
    <w:link w:val="af2"/>
    <w:rsid w:val="004E6C66"/>
    <w:rPr>
      <w:rFonts w:ascii="Times New Roman" w:eastAsia="Times New Roman" w:hAnsi="Times New Roman" w:cs="Times New Roman"/>
      <w:color w:val="000000"/>
      <w:sz w:val="24"/>
      <w:szCs w:val="20"/>
      <w:lang w:eastAsia="ru-RU"/>
    </w:rPr>
  </w:style>
  <w:style w:type="paragraph" w:customStyle="1" w:styleId="formattext">
    <w:name w:val="formattext"/>
    <w:basedOn w:val="a"/>
    <w:rsid w:val="004E6C66"/>
    <w:pPr>
      <w:spacing w:beforeAutospacing="1" w:afterAutospacing="1"/>
    </w:pPr>
    <w:rPr>
      <w:color w:val="000000"/>
      <w:szCs w:val="20"/>
    </w:rPr>
  </w:style>
  <w:style w:type="paragraph" w:customStyle="1" w:styleId="1-21">
    <w:name w:val="Средняя сетка 1 - Акцент 21"/>
    <w:basedOn w:val="a"/>
    <w:rsid w:val="004E6C66"/>
    <w:pPr>
      <w:spacing w:after="200" w:line="276" w:lineRule="auto"/>
      <w:ind w:left="720"/>
      <w:contextualSpacing/>
    </w:pPr>
    <w:rPr>
      <w:rFonts w:ascii="Calibri" w:hAnsi="Calibri"/>
      <w:color w:val="000000"/>
      <w:sz w:val="22"/>
      <w:szCs w:val="20"/>
    </w:rPr>
  </w:style>
  <w:style w:type="paragraph" w:customStyle="1" w:styleId="18">
    <w:name w:val="Стиль1"/>
    <w:basedOn w:val="a"/>
    <w:rsid w:val="004E6C66"/>
    <w:pPr>
      <w:widowControl w:val="0"/>
      <w:ind w:firstLine="567"/>
      <w:jc w:val="both"/>
    </w:pPr>
    <w:rPr>
      <w:color w:val="000000"/>
      <w:sz w:val="28"/>
      <w:szCs w:val="20"/>
    </w:rPr>
  </w:style>
  <w:style w:type="paragraph" w:styleId="af4">
    <w:name w:val="Normal (Web)"/>
    <w:basedOn w:val="a"/>
    <w:link w:val="af5"/>
    <w:rsid w:val="004E6C66"/>
    <w:pPr>
      <w:spacing w:beforeAutospacing="1" w:afterAutospacing="1"/>
    </w:pPr>
    <w:rPr>
      <w:color w:val="000000"/>
      <w:szCs w:val="20"/>
    </w:rPr>
  </w:style>
  <w:style w:type="character" w:customStyle="1" w:styleId="af5">
    <w:name w:val="Обычный (веб) Знак"/>
    <w:basedOn w:val="11"/>
    <w:link w:val="af4"/>
    <w:rsid w:val="004E6C66"/>
    <w:rPr>
      <w:rFonts w:ascii="Times New Roman" w:eastAsia="Times New Roman" w:hAnsi="Times New Roman" w:cs="Times New Roman"/>
      <w:color w:val="000000"/>
      <w:sz w:val="24"/>
      <w:szCs w:val="20"/>
      <w:lang w:eastAsia="ru-RU"/>
    </w:rPr>
  </w:style>
  <w:style w:type="paragraph" w:customStyle="1" w:styleId="19">
    <w:name w:val="Гиперссылка1"/>
    <w:link w:val="af6"/>
    <w:rsid w:val="004E6C66"/>
    <w:rPr>
      <w:rFonts w:eastAsia="Times New Roman" w:cs="Times New Roman"/>
      <w:color w:val="0000FF"/>
      <w:szCs w:val="20"/>
      <w:u w:val="single"/>
      <w:lang w:eastAsia="ru-RU"/>
    </w:rPr>
  </w:style>
  <w:style w:type="character" w:styleId="af6">
    <w:name w:val="Hyperlink"/>
    <w:link w:val="19"/>
    <w:rsid w:val="004E6C66"/>
    <w:rPr>
      <w:rFonts w:eastAsia="Times New Roman" w:cs="Times New Roman"/>
      <w:color w:val="0000FF"/>
      <w:szCs w:val="20"/>
      <w:u w:val="single"/>
      <w:lang w:eastAsia="ru-RU"/>
    </w:rPr>
  </w:style>
  <w:style w:type="paragraph" w:customStyle="1" w:styleId="Footnote">
    <w:name w:val="Footnote"/>
    <w:basedOn w:val="a"/>
    <w:rsid w:val="004E6C66"/>
    <w:rPr>
      <w:color w:val="000000"/>
      <w:sz w:val="20"/>
      <w:szCs w:val="20"/>
    </w:rPr>
  </w:style>
  <w:style w:type="paragraph" w:customStyle="1" w:styleId="af7">
    <w:name w:val="МУ Обычный стиль"/>
    <w:basedOn w:val="a"/>
    <w:rsid w:val="004E6C6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color w:val="000000"/>
      <w:sz w:val="28"/>
      <w:szCs w:val="20"/>
      <w:highlight w:val="white"/>
    </w:rPr>
  </w:style>
  <w:style w:type="paragraph" w:styleId="1a">
    <w:name w:val="toc 1"/>
    <w:next w:val="a"/>
    <w:link w:val="1b"/>
    <w:uiPriority w:val="39"/>
    <w:rsid w:val="004E6C66"/>
    <w:rPr>
      <w:rFonts w:ascii="XO Thames" w:eastAsia="Times New Roman" w:hAnsi="XO Thames" w:cs="Times New Roman"/>
      <w:b/>
      <w:color w:val="000000"/>
      <w:sz w:val="28"/>
      <w:szCs w:val="20"/>
      <w:lang w:eastAsia="ru-RU"/>
    </w:rPr>
  </w:style>
  <w:style w:type="character" w:customStyle="1" w:styleId="1b">
    <w:name w:val="Оглавление 1 Знак"/>
    <w:link w:val="1a"/>
    <w:uiPriority w:val="39"/>
    <w:rsid w:val="004E6C66"/>
    <w:rPr>
      <w:rFonts w:ascii="XO Thames" w:eastAsia="Times New Roman" w:hAnsi="XO Thames" w:cs="Times New Roman"/>
      <w:b/>
      <w:color w:val="000000"/>
      <w:sz w:val="28"/>
      <w:szCs w:val="20"/>
      <w:lang w:eastAsia="ru-RU"/>
    </w:rPr>
  </w:style>
  <w:style w:type="paragraph" w:styleId="33">
    <w:name w:val="Body Text Indent 3"/>
    <w:basedOn w:val="a"/>
    <w:link w:val="34"/>
    <w:rsid w:val="004E6C66"/>
    <w:pPr>
      <w:spacing w:after="120"/>
      <w:ind w:left="283"/>
    </w:pPr>
    <w:rPr>
      <w:color w:val="000000"/>
      <w:sz w:val="16"/>
      <w:szCs w:val="20"/>
    </w:rPr>
  </w:style>
  <w:style w:type="character" w:customStyle="1" w:styleId="34">
    <w:name w:val="Основной текст с отступом 3 Знак"/>
    <w:basedOn w:val="a0"/>
    <w:link w:val="33"/>
    <w:rsid w:val="004E6C66"/>
    <w:rPr>
      <w:rFonts w:ascii="Times New Roman" w:eastAsia="Times New Roman" w:hAnsi="Times New Roman" w:cs="Times New Roman"/>
      <w:color w:val="000000"/>
      <w:sz w:val="16"/>
      <w:szCs w:val="20"/>
      <w:lang w:eastAsia="ru-RU"/>
    </w:rPr>
  </w:style>
  <w:style w:type="paragraph" w:customStyle="1" w:styleId="HeaderandFooter">
    <w:name w:val="Header and Footer"/>
    <w:rsid w:val="004E6C66"/>
    <w:pPr>
      <w:spacing w:line="240" w:lineRule="auto"/>
      <w:jc w:val="both"/>
    </w:pPr>
    <w:rPr>
      <w:rFonts w:ascii="XO Thames" w:eastAsia="Times New Roman" w:hAnsi="XO Thames" w:cs="Times New Roman"/>
      <w:color w:val="000000"/>
      <w:sz w:val="28"/>
      <w:szCs w:val="20"/>
      <w:lang w:eastAsia="ru-RU"/>
    </w:rPr>
  </w:style>
  <w:style w:type="paragraph" w:styleId="af8">
    <w:name w:val="List Paragraph"/>
    <w:basedOn w:val="a"/>
    <w:link w:val="af9"/>
    <w:rsid w:val="004E6C66"/>
    <w:pPr>
      <w:ind w:left="708"/>
    </w:pPr>
    <w:rPr>
      <w:color w:val="000000"/>
      <w:szCs w:val="20"/>
    </w:rPr>
  </w:style>
  <w:style w:type="character" w:customStyle="1" w:styleId="af9">
    <w:name w:val="Абзац списка Знак"/>
    <w:basedOn w:val="11"/>
    <w:link w:val="af8"/>
    <w:rsid w:val="004E6C66"/>
    <w:rPr>
      <w:rFonts w:ascii="Times New Roman" w:eastAsia="Times New Roman" w:hAnsi="Times New Roman" w:cs="Times New Roman"/>
      <w:color w:val="000000"/>
      <w:sz w:val="24"/>
      <w:szCs w:val="20"/>
      <w:lang w:eastAsia="ru-RU"/>
    </w:rPr>
  </w:style>
  <w:style w:type="paragraph" w:styleId="90">
    <w:name w:val="toc 9"/>
    <w:next w:val="a"/>
    <w:link w:val="91"/>
    <w:uiPriority w:val="39"/>
    <w:rsid w:val="004E6C66"/>
    <w:pPr>
      <w:ind w:left="1600"/>
    </w:pPr>
    <w:rPr>
      <w:rFonts w:ascii="XO Thames" w:eastAsia="Times New Roman" w:hAnsi="XO Thames" w:cs="Times New Roman"/>
      <w:color w:val="000000"/>
      <w:sz w:val="28"/>
      <w:szCs w:val="20"/>
      <w:lang w:eastAsia="ru-RU"/>
    </w:rPr>
  </w:style>
  <w:style w:type="character" w:customStyle="1" w:styleId="91">
    <w:name w:val="Оглавление 9 Знак"/>
    <w:link w:val="90"/>
    <w:uiPriority w:val="39"/>
    <w:rsid w:val="004E6C66"/>
    <w:rPr>
      <w:rFonts w:ascii="XO Thames" w:eastAsia="Times New Roman" w:hAnsi="XO Thames" w:cs="Times New Roman"/>
      <w:color w:val="000000"/>
      <w:sz w:val="28"/>
      <w:szCs w:val="20"/>
      <w:lang w:eastAsia="ru-RU"/>
    </w:rPr>
  </w:style>
  <w:style w:type="paragraph" w:customStyle="1" w:styleId="1c">
    <w:name w:val="Знак концевой сноски1"/>
    <w:link w:val="afa"/>
    <w:rsid w:val="004E6C66"/>
    <w:rPr>
      <w:rFonts w:eastAsia="Times New Roman" w:cs="Times New Roman"/>
      <w:color w:val="000000"/>
      <w:szCs w:val="20"/>
      <w:vertAlign w:val="superscript"/>
      <w:lang w:eastAsia="ru-RU"/>
    </w:rPr>
  </w:style>
  <w:style w:type="character" w:styleId="afa">
    <w:name w:val="endnote reference"/>
    <w:link w:val="1c"/>
    <w:rsid w:val="004E6C66"/>
    <w:rPr>
      <w:rFonts w:eastAsia="Times New Roman" w:cs="Times New Roman"/>
      <w:color w:val="000000"/>
      <w:szCs w:val="20"/>
      <w:vertAlign w:val="superscript"/>
      <w:lang w:eastAsia="ru-RU"/>
    </w:rPr>
  </w:style>
  <w:style w:type="paragraph" w:styleId="80">
    <w:name w:val="toc 8"/>
    <w:next w:val="a"/>
    <w:link w:val="81"/>
    <w:uiPriority w:val="39"/>
    <w:rsid w:val="004E6C66"/>
    <w:pPr>
      <w:ind w:left="1400"/>
    </w:pPr>
    <w:rPr>
      <w:rFonts w:ascii="XO Thames" w:eastAsia="Times New Roman" w:hAnsi="XO Thames" w:cs="Times New Roman"/>
      <w:color w:val="000000"/>
      <w:sz w:val="28"/>
      <w:szCs w:val="20"/>
      <w:lang w:eastAsia="ru-RU"/>
    </w:rPr>
  </w:style>
  <w:style w:type="character" w:customStyle="1" w:styleId="81">
    <w:name w:val="Оглавление 8 Знак"/>
    <w:link w:val="80"/>
    <w:uiPriority w:val="39"/>
    <w:rsid w:val="004E6C66"/>
    <w:rPr>
      <w:rFonts w:ascii="XO Thames" w:eastAsia="Times New Roman" w:hAnsi="XO Thames" w:cs="Times New Roman"/>
      <w:color w:val="000000"/>
      <w:sz w:val="28"/>
      <w:szCs w:val="20"/>
      <w:lang w:eastAsia="ru-RU"/>
    </w:rPr>
  </w:style>
  <w:style w:type="paragraph" w:customStyle="1" w:styleId="ConsPlusNormal">
    <w:name w:val="ConsPlusNormal"/>
    <w:rsid w:val="004E6C66"/>
    <w:pPr>
      <w:spacing w:after="0" w:line="240" w:lineRule="auto"/>
    </w:pPr>
    <w:rPr>
      <w:rFonts w:ascii="Times New Roman" w:eastAsia="Times New Roman" w:hAnsi="Times New Roman" w:cs="Times New Roman"/>
      <w:color w:val="000000"/>
      <w:sz w:val="28"/>
      <w:szCs w:val="20"/>
      <w:lang w:eastAsia="ru-RU"/>
    </w:rPr>
  </w:style>
  <w:style w:type="paragraph" w:customStyle="1" w:styleId="afb">
    <w:name w:val="Название Знак"/>
    <w:basedOn w:val="13"/>
    <w:rsid w:val="004E6C66"/>
    <w:rPr>
      <w:rFonts w:asciiTheme="majorHAnsi" w:hAnsiTheme="majorHAnsi"/>
      <w:color w:val="17365D" w:themeColor="text2" w:themeShade="BF"/>
      <w:spacing w:val="5"/>
      <w:sz w:val="52"/>
    </w:rPr>
  </w:style>
  <w:style w:type="paragraph" w:customStyle="1" w:styleId="ConsPlusCell">
    <w:name w:val="ConsPlusCell"/>
    <w:rsid w:val="004E6C66"/>
    <w:pPr>
      <w:widowControl w:val="0"/>
      <w:spacing w:after="0" w:line="240" w:lineRule="auto"/>
    </w:pPr>
    <w:rPr>
      <w:rFonts w:ascii="Calibri" w:eastAsia="Times New Roman" w:hAnsi="Calibri" w:cs="Times New Roman"/>
      <w:color w:val="000000"/>
      <w:szCs w:val="20"/>
      <w:lang w:eastAsia="ru-RU"/>
    </w:rPr>
  </w:style>
  <w:style w:type="paragraph" w:styleId="51">
    <w:name w:val="toc 5"/>
    <w:next w:val="a"/>
    <w:link w:val="52"/>
    <w:uiPriority w:val="39"/>
    <w:rsid w:val="004E6C66"/>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4E6C66"/>
    <w:rPr>
      <w:rFonts w:ascii="XO Thames" w:eastAsia="Times New Roman" w:hAnsi="XO Thames" w:cs="Times New Roman"/>
      <w:color w:val="000000"/>
      <w:sz w:val="28"/>
      <w:szCs w:val="20"/>
      <w:lang w:eastAsia="ru-RU"/>
    </w:rPr>
  </w:style>
  <w:style w:type="paragraph" w:styleId="HTML">
    <w:name w:val="HTML Preformatted"/>
    <w:basedOn w:val="a"/>
    <w:link w:val="HTML0"/>
    <w:rsid w:val="004E6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rsid w:val="004E6C66"/>
    <w:rPr>
      <w:rFonts w:ascii="Courier New" w:eastAsia="Times New Roman" w:hAnsi="Courier New" w:cs="Times New Roman"/>
      <w:color w:val="000000"/>
      <w:sz w:val="20"/>
      <w:szCs w:val="20"/>
      <w:lang w:eastAsia="ru-RU"/>
    </w:rPr>
  </w:style>
  <w:style w:type="paragraph" w:customStyle="1" w:styleId="25">
    <w:name w:val="Основной текст2"/>
    <w:basedOn w:val="a"/>
    <w:rsid w:val="004E6C66"/>
    <w:pPr>
      <w:spacing w:before="120" w:after="360" w:line="0" w:lineRule="atLeast"/>
      <w:ind w:hanging="1800"/>
      <w:jc w:val="both"/>
    </w:pPr>
    <w:rPr>
      <w:rFonts w:asciiTheme="minorHAnsi" w:hAnsiTheme="minorHAnsi"/>
      <w:color w:val="000000"/>
      <w:spacing w:val="7"/>
      <w:sz w:val="22"/>
      <w:szCs w:val="20"/>
    </w:rPr>
  </w:style>
  <w:style w:type="paragraph" w:styleId="afc">
    <w:name w:val="Subtitle"/>
    <w:next w:val="a"/>
    <w:link w:val="afd"/>
    <w:uiPriority w:val="11"/>
    <w:qFormat/>
    <w:rsid w:val="004E6C66"/>
    <w:pPr>
      <w:jc w:val="both"/>
    </w:pPr>
    <w:rPr>
      <w:rFonts w:ascii="XO Thames" w:eastAsia="Times New Roman" w:hAnsi="XO Thames" w:cs="Times New Roman"/>
      <w:i/>
      <w:color w:val="000000"/>
      <w:sz w:val="24"/>
      <w:szCs w:val="20"/>
      <w:lang w:eastAsia="ru-RU"/>
    </w:rPr>
  </w:style>
  <w:style w:type="character" w:customStyle="1" w:styleId="afd">
    <w:name w:val="Подзаголовок Знак"/>
    <w:basedOn w:val="a0"/>
    <w:link w:val="afc"/>
    <w:uiPriority w:val="11"/>
    <w:rsid w:val="004E6C66"/>
    <w:rPr>
      <w:rFonts w:ascii="XO Thames" w:eastAsia="Times New Roman" w:hAnsi="XO Thames" w:cs="Times New Roman"/>
      <w:i/>
      <w:color w:val="000000"/>
      <w:sz w:val="24"/>
      <w:szCs w:val="20"/>
      <w:lang w:eastAsia="ru-RU"/>
    </w:rPr>
  </w:style>
  <w:style w:type="paragraph" w:customStyle="1" w:styleId="1d">
    <w:name w:val="Знак примечания1"/>
    <w:link w:val="afe"/>
    <w:rsid w:val="004E6C66"/>
    <w:rPr>
      <w:rFonts w:eastAsia="Times New Roman" w:cs="Times New Roman"/>
      <w:color w:val="000000"/>
      <w:sz w:val="18"/>
      <w:szCs w:val="20"/>
      <w:lang w:eastAsia="ru-RU"/>
    </w:rPr>
  </w:style>
  <w:style w:type="character" w:styleId="afe">
    <w:name w:val="annotation reference"/>
    <w:link w:val="1d"/>
    <w:rsid w:val="004E6C66"/>
    <w:rPr>
      <w:rFonts w:eastAsia="Times New Roman" w:cs="Times New Roman"/>
      <w:color w:val="000000"/>
      <w:sz w:val="18"/>
      <w:szCs w:val="20"/>
      <w:lang w:eastAsia="ru-RU"/>
    </w:rPr>
  </w:style>
  <w:style w:type="paragraph" w:customStyle="1" w:styleId="92">
    <w:name w:val="Основной текст (9) + Не курсив"/>
    <w:rsid w:val="004E6C66"/>
    <w:rPr>
      <w:rFonts w:ascii="Times New Roman" w:eastAsia="Times New Roman" w:hAnsi="Times New Roman" w:cs="Times New Roman"/>
      <w:i/>
      <w:color w:val="000000"/>
      <w:spacing w:val="7"/>
      <w:sz w:val="20"/>
      <w:szCs w:val="20"/>
      <w:lang w:eastAsia="ru-RU"/>
    </w:rPr>
  </w:style>
  <w:style w:type="paragraph" w:styleId="aff">
    <w:name w:val="Title"/>
    <w:basedOn w:val="a"/>
    <w:next w:val="a"/>
    <w:link w:val="1e"/>
    <w:uiPriority w:val="10"/>
    <w:qFormat/>
    <w:rsid w:val="004E6C66"/>
    <w:pPr>
      <w:spacing w:after="300"/>
      <w:contextualSpacing/>
    </w:pPr>
    <w:rPr>
      <w:rFonts w:ascii="Calibri Light" w:hAnsi="Calibri Light"/>
      <w:b/>
      <w:color w:val="000000"/>
      <w:sz w:val="32"/>
      <w:szCs w:val="20"/>
    </w:rPr>
  </w:style>
  <w:style w:type="character" w:customStyle="1" w:styleId="1e">
    <w:name w:val="Название Знак1"/>
    <w:basedOn w:val="a0"/>
    <w:link w:val="aff"/>
    <w:uiPriority w:val="10"/>
    <w:rsid w:val="004E6C66"/>
    <w:rPr>
      <w:rFonts w:ascii="Calibri Light" w:eastAsia="Times New Roman" w:hAnsi="Calibri Light" w:cs="Times New Roman"/>
      <w:b/>
      <w:color w:val="000000"/>
      <w:sz w:val="32"/>
      <w:szCs w:val="20"/>
      <w:lang w:eastAsia="ru-RU"/>
    </w:rPr>
  </w:style>
  <w:style w:type="paragraph" w:customStyle="1" w:styleId="1f">
    <w:name w:val="Выделение1"/>
    <w:link w:val="aff0"/>
    <w:rsid w:val="004E6C66"/>
    <w:rPr>
      <w:rFonts w:eastAsia="Times New Roman" w:cs="Times New Roman"/>
      <w:i/>
      <w:color w:val="000000"/>
      <w:szCs w:val="20"/>
      <w:lang w:eastAsia="ru-RU"/>
    </w:rPr>
  </w:style>
  <w:style w:type="character" w:styleId="aff0">
    <w:name w:val="Emphasis"/>
    <w:link w:val="1f"/>
    <w:rsid w:val="004E6C66"/>
    <w:rPr>
      <w:rFonts w:eastAsia="Times New Roman" w:cs="Times New Roman"/>
      <w:i/>
      <w:color w:val="000000"/>
      <w:szCs w:val="20"/>
      <w:lang w:eastAsia="ru-RU"/>
    </w:rPr>
  </w:style>
  <w:style w:type="paragraph" w:styleId="aff1">
    <w:name w:val="Body Text"/>
    <w:basedOn w:val="a"/>
    <w:link w:val="aff2"/>
    <w:rsid w:val="004E6C66"/>
    <w:pPr>
      <w:jc w:val="both"/>
    </w:pPr>
    <w:rPr>
      <w:color w:val="000000"/>
      <w:sz w:val="28"/>
      <w:szCs w:val="20"/>
    </w:rPr>
  </w:style>
  <w:style w:type="character" w:customStyle="1" w:styleId="aff2">
    <w:name w:val="Основной текст Знак"/>
    <w:basedOn w:val="a0"/>
    <w:link w:val="aff1"/>
    <w:rsid w:val="004E6C66"/>
    <w:rPr>
      <w:rFonts w:ascii="Times New Roman" w:eastAsia="Times New Roman" w:hAnsi="Times New Roman" w:cs="Times New Roman"/>
      <w:color w:val="000000"/>
      <w:sz w:val="28"/>
      <w:szCs w:val="20"/>
      <w:lang w:eastAsia="ru-RU"/>
    </w:rPr>
  </w:style>
  <w:style w:type="table" w:styleId="aff3">
    <w:name w:val="Table Grid"/>
    <w:basedOn w:val="a1"/>
    <w:rsid w:val="004E6C66"/>
    <w:pPr>
      <w:spacing w:after="0" w:line="240" w:lineRule="auto"/>
    </w:pPr>
    <w:rPr>
      <w:rFonts w:ascii="Times New Roman" w:eastAsia="Times New Roman" w:hAnsi="Times New Roman" w:cs="Times New Roman"/>
      <w:color w:val="000000"/>
      <w:sz w:val="28"/>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A5A2EC68D00B68AB50C79A078341FA51BB2C4245F2350DCC8F912F17E4A35C7FB2FA3E99FA1B35D461184FC3CBCB64BB68F4AE2CEED61M0d3M" TargetMode="External"/><Relationship Id="rId13" Type="http://schemas.openxmlformats.org/officeDocument/2006/relationships/hyperlink" Target="https://login.consultant.ru/link/?req=doc&amp;base=RLAW181&amp;n=122302&amp;dst=101226" TargetMode="External"/><Relationship Id="rId18" Type="http://schemas.openxmlformats.org/officeDocument/2006/relationships/hyperlink" Target="consultantplus://offline/ref=085456B9A5A1EC718C4EC5FC04B5FD0DC5C4BEC96E84302E96111EEB8A86993D3AC595B8F37451AE6BB69817CAFFB133B694ABBE5E8B9592F75080A2e4h2J" TargetMode="External"/><Relationship Id="rId26" Type="http://schemas.openxmlformats.org/officeDocument/2006/relationships/hyperlink" Target="https://login.consultant.ru/link/?req=doc&amp;base=LAW&amp;n=480453&amp;dst=244" TargetMode="External"/><Relationship Id="rId39" Type="http://schemas.openxmlformats.org/officeDocument/2006/relationships/hyperlink" Target="https://login.consultant.ru/link/?req=doc&amp;base=LAW&amp;n=482686" TargetMode="External"/><Relationship Id="rId3" Type="http://schemas.microsoft.com/office/2007/relationships/stylesWithEffects" Target="stylesWithEffects.xml"/><Relationship Id="rId21" Type="http://schemas.openxmlformats.org/officeDocument/2006/relationships/hyperlink" Target="consultantplus://offline/ref=085456B9A5A1EC718C4EC5FC04B5FD0DC5C4BEC96E84302E96111EEB8A86993D3AC595B8F37451AE6BB69817CAFFB133B694ABBE5E8B9592F75080A2e4h2J"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181&amp;n=122302&amp;dst=101224" TargetMode="External"/><Relationship Id="rId17" Type="http://schemas.openxmlformats.org/officeDocument/2006/relationships/hyperlink" Target="https://login.consultant.ru/link/?req=doc&amp;base=RLAW181&amp;n=113251&amp;dst=100037" TargetMode="External"/><Relationship Id="rId25" Type="http://schemas.openxmlformats.org/officeDocument/2006/relationships/hyperlink" Target="https://login.consultant.ru/link/?req=doc&amp;base=LAW&amp;n=480453&amp;dst=100352" TargetMode="External"/><Relationship Id="rId33" Type="http://schemas.openxmlformats.org/officeDocument/2006/relationships/hyperlink" Target="https://login.consultant.ru/link/?req=doc&amp;base=RLAW181&amp;n=90067" TargetMode="External"/><Relationship Id="rId38" Type="http://schemas.openxmlformats.org/officeDocument/2006/relationships/hyperlink" Target="https://login.consultant.ru/link/?req=doc&amp;base=LAW&amp;n=482686" TargetMode="External"/><Relationship Id="rId2" Type="http://schemas.openxmlformats.org/officeDocument/2006/relationships/styles" Target="styles.xml"/><Relationship Id="rId16" Type="http://schemas.openxmlformats.org/officeDocument/2006/relationships/hyperlink" Target="https://login.consultant.ru/link/?req=doc&amp;base=LAW&amp;n=477506" TargetMode="External"/><Relationship Id="rId20" Type="http://schemas.openxmlformats.org/officeDocument/2006/relationships/hyperlink" Target="consultantplus://offline/ref=085456B9A5A1EC718C4EC5FC04B5FD0DC5C4BEC96E84302E96111EEB8A86993D3AC595B8F37451AE6BB69817CBFFB133B694ABBE5E8B9592F75080A2e4h2J" TargetMode="External"/><Relationship Id="rId29" Type="http://schemas.openxmlformats.org/officeDocument/2006/relationships/hyperlink" Target="https://login.consultant.ru/link/?req=doc&amp;base=LAW&amp;n=480453&amp;dst=100354"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E135DB9F08893833504F4EB5703B2135CA8330BC2399B5705AE1D26B675F0D3E9CE6479831ACB7E5199DF9AB0363CB4628E0DE616255B12F3BA0032v0l5M" TargetMode="External"/><Relationship Id="rId24" Type="http://schemas.openxmlformats.org/officeDocument/2006/relationships/hyperlink" Target="https://login.consultant.ru/link/?req=doc&amp;base=LAW&amp;n=480453&amp;dst=203" TargetMode="External"/><Relationship Id="rId32" Type="http://schemas.openxmlformats.org/officeDocument/2006/relationships/hyperlink" Target="https://login.consultant.ru/link/?req=doc&amp;base=LAW&amp;n=480453&amp;dst=100354" TargetMode="External"/><Relationship Id="rId37" Type="http://schemas.openxmlformats.org/officeDocument/2006/relationships/hyperlink" Target="consultantplus://offline/ref=86A246E66EA17DA2D47639EC3F1FA765DFB189CD42B078922133CA72E81EB4767C4BB20F290E6EDB8712026E90lFz0I"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68472&amp;dst=100088" TargetMode="External"/><Relationship Id="rId23" Type="http://schemas.openxmlformats.org/officeDocument/2006/relationships/hyperlink" Target="consultantplus://offline/ref=085456B9A5A1EC718C4EC5FC04B5FD0DC5C4BEC96E84302E96111EEB8A86993D3AC595B8F37451AE6BB69817CAFFB133B694ABBE5E8B9592F75080A2e4h2J" TargetMode="External"/><Relationship Id="rId28" Type="http://schemas.openxmlformats.org/officeDocument/2006/relationships/hyperlink" Target="https://login.consultant.ru/link/?req=doc&amp;base=LAW&amp;n=480453&amp;dst=100354" TargetMode="External"/><Relationship Id="rId36" Type="http://schemas.openxmlformats.org/officeDocument/2006/relationships/header" Target="header2.xml"/><Relationship Id="rId10" Type="http://schemas.openxmlformats.org/officeDocument/2006/relationships/hyperlink" Target="consultantplus://offline/ref=E3BA5A2EC68D00B68AB51274B6146B1AA013ECCF265B2E048299FF45AE2E4C6087BB29F6AADBACBB594D47D5BD62E5E60EFD824CFDD2ED641E1285CAM6d8M" TargetMode="External"/><Relationship Id="rId19" Type="http://schemas.openxmlformats.org/officeDocument/2006/relationships/hyperlink" Target="consultantplus://offline/ref=085456B9A5A1EC718C4EC5FC04B5FD0DC5C4BEC96E84302E96111EEB8A86993D3AC595B8F37451AE6BB69817CAFFB133B694ABBE5E8B9592F75080A2e4h2J" TargetMode="External"/><Relationship Id="rId31" Type="http://schemas.openxmlformats.org/officeDocument/2006/relationships/hyperlink" Target="https://login.consultant.ru/link/?req=doc&amp;base=LAW&amp;n=480453&amp;dst=290" TargetMode="External"/><Relationship Id="rId4" Type="http://schemas.openxmlformats.org/officeDocument/2006/relationships/settings" Target="settings.xml"/><Relationship Id="rId9" Type="http://schemas.openxmlformats.org/officeDocument/2006/relationships/hyperlink" Target="consultantplus://offline/ref=E3BA5A2EC68D00B68AB51274B6146B1AA013ECCF265B2E0E809EFF45AE2E4C6087BB29F6AADBACBB594D45D0BD62E5E60EFD824CFDD2ED641E1285CAM6d8M" TargetMode="External"/><Relationship Id="rId14" Type="http://schemas.openxmlformats.org/officeDocument/2006/relationships/hyperlink" Target="https://login.consultant.ru/link/?req=doc&amp;base=LAW&amp;n=475220" TargetMode="External"/><Relationship Id="rId22" Type="http://schemas.openxmlformats.org/officeDocument/2006/relationships/hyperlink" Target="consultantplus://offline/ref=085456B9A5A1EC718C4EC5FC04B5FD0DC5C4BEC96E84302E96111EEB8A86993D3AC595B8F37451AE6BB69817CBFFB133B694ABBE5E8B9592F75080A2e4h2J" TargetMode="External"/><Relationship Id="rId27" Type="http://schemas.openxmlformats.org/officeDocument/2006/relationships/hyperlink" Target="https://login.consultant.ru/link/?req=doc&amp;base=LAW&amp;n=480453&amp;dst=100354" TargetMode="External"/><Relationship Id="rId30" Type="http://schemas.openxmlformats.org/officeDocument/2006/relationships/hyperlink" Target="https://login.consultant.ru/link/?req=doc&amp;base=LAW&amp;n=480453&amp;dst=100354" TargetMode="External"/><Relationship Id="rId35" Type="http://schemas.openxmlformats.org/officeDocument/2006/relationships/footer" Target="footer1.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74</Pages>
  <Words>18935</Words>
  <Characters>107936</Characters>
  <Application>Microsoft Office Word</Application>
  <DocSecurity>0</DocSecurity>
  <Lines>899</Lines>
  <Paragraphs>253</Paragraphs>
  <ScaleCrop>false</ScaleCrop>
  <Company/>
  <LinksUpToDate>false</LinksUpToDate>
  <CharactersWithSpaces>126618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Василенко Н.А.</dc:creator>
  <cp:lastModifiedBy>Рыжкова Е.Б.</cp:lastModifiedBy>
  <cp:revision>17</cp:revision>
  <dcterms:created xsi:type="dcterms:W3CDTF">2024-11-19T06:06:00Z</dcterms:created>
  <dcterms:modified xsi:type="dcterms:W3CDTF">2024-11-19T11:06:00Z</dcterms:modified>
</cp:coreProperties>
</file>