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2B8" w:rsidRDefault="007012B8" w:rsidP="00F4620A">
      <w:pPr>
        <w:pStyle w:val="6"/>
        <w:tabs>
          <w:tab w:val="left" w:pos="7383"/>
        </w:tabs>
        <w:jc w:val="right"/>
        <w:rPr>
          <w:b w:val="0"/>
          <w:sz w:val="28"/>
        </w:rPr>
      </w:pPr>
    </w:p>
    <w:p w:rsidR="00F4620A" w:rsidRPr="00C47760" w:rsidRDefault="004F2923" w:rsidP="00F4620A">
      <w:pPr>
        <w:pStyle w:val="6"/>
        <w:tabs>
          <w:tab w:val="left" w:pos="7383"/>
        </w:tabs>
        <w:jc w:val="right"/>
        <w:rPr>
          <w:b w:val="0"/>
          <w:sz w:val="28"/>
        </w:rPr>
      </w:pPr>
      <w:r>
        <w:rPr>
          <w:b w:val="0"/>
          <w:sz w:val="28"/>
        </w:rPr>
        <w:t>П</w:t>
      </w:r>
      <w:r w:rsidR="00F4620A" w:rsidRPr="00C47760">
        <w:rPr>
          <w:b w:val="0"/>
          <w:sz w:val="28"/>
        </w:rPr>
        <w:t>роект</w:t>
      </w:r>
    </w:p>
    <w:p w:rsidR="00F4620A" w:rsidRDefault="00F4620A" w:rsidP="00F4620A">
      <w:pPr>
        <w:pStyle w:val="7"/>
        <w:rPr>
          <w:sz w:val="26"/>
        </w:rPr>
      </w:pPr>
    </w:p>
    <w:p w:rsidR="00F4620A" w:rsidRPr="00F4620A" w:rsidRDefault="00F4620A" w:rsidP="00F4620A">
      <w:pPr>
        <w:pStyle w:val="7"/>
        <w:spacing w:before="0"/>
        <w:ind w:firstLine="0"/>
        <w:rPr>
          <w:sz w:val="32"/>
        </w:rPr>
      </w:pPr>
      <w:r>
        <w:rPr>
          <w:sz w:val="32"/>
        </w:rPr>
        <w:t>АДМИНИСТРАЦИЯ ГОРОДСКОГО ОКРУГА</w:t>
      </w:r>
    </w:p>
    <w:p w:rsidR="00F4620A" w:rsidRPr="00962133" w:rsidRDefault="00F4620A" w:rsidP="00F4620A">
      <w:pPr>
        <w:pStyle w:val="7"/>
        <w:spacing w:before="0"/>
        <w:ind w:firstLine="0"/>
        <w:rPr>
          <w:sz w:val="32"/>
        </w:rPr>
      </w:pPr>
      <w:r>
        <w:rPr>
          <w:sz w:val="32"/>
        </w:rPr>
        <w:t>ГОРОД ВОРОНЕЖ</w:t>
      </w:r>
    </w:p>
    <w:p w:rsidR="00F4620A" w:rsidRDefault="00F4620A" w:rsidP="00F4620A">
      <w:pPr>
        <w:pStyle w:val="7"/>
        <w:spacing w:before="0"/>
        <w:ind w:firstLine="0"/>
        <w:rPr>
          <w:rFonts w:ascii="Arial" w:hAnsi="Arial" w:cs="Arial"/>
        </w:rPr>
      </w:pPr>
      <w:r>
        <w:rPr>
          <w:b/>
          <w:bCs/>
          <w:sz w:val="40"/>
        </w:rPr>
        <w:t>ПОСТАНОВЛЕНИЕ</w:t>
      </w:r>
    </w:p>
    <w:p w:rsidR="00F4620A" w:rsidRPr="00AB5129" w:rsidRDefault="00F4620A" w:rsidP="00F4620A">
      <w:pPr>
        <w:pStyle w:val="8"/>
        <w:rPr>
          <w:rFonts w:ascii="Times New Roman" w:hAnsi="Times New Roman" w:cs="Times New Roman"/>
          <w:sz w:val="28"/>
          <w:szCs w:val="28"/>
          <w:u w:val="none"/>
        </w:rPr>
      </w:pPr>
      <w:r w:rsidRPr="00AB5129">
        <w:rPr>
          <w:rFonts w:ascii="Times New Roman" w:hAnsi="Times New Roman" w:cs="Times New Roman"/>
          <w:sz w:val="28"/>
          <w:szCs w:val="28"/>
          <w:u w:val="none"/>
        </w:rPr>
        <w:t>от____________ № __________</w:t>
      </w:r>
    </w:p>
    <w:p w:rsidR="00CF560B" w:rsidRDefault="00F4620A" w:rsidP="00F4620A">
      <w:pPr>
        <w:rPr>
          <w:sz w:val="24"/>
          <w:szCs w:val="24"/>
        </w:rPr>
      </w:pPr>
      <w:r w:rsidRPr="00962133">
        <w:tab/>
      </w:r>
      <w:r w:rsidRPr="00962133">
        <w:tab/>
      </w:r>
      <w:r w:rsidRPr="00962133">
        <w:rPr>
          <w:sz w:val="24"/>
          <w:szCs w:val="24"/>
        </w:rPr>
        <w:t>г. Воронеж</w:t>
      </w:r>
    </w:p>
    <w:p w:rsidR="005F13E2" w:rsidRDefault="005F13E2" w:rsidP="00F4620A">
      <w:pPr>
        <w:rPr>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4696"/>
      </w:tblGrid>
      <w:tr w:rsidR="00CF560B" w:rsidTr="00CA08D8">
        <w:tc>
          <w:tcPr>
            <w:tcW w:w="4734" w:type="dxa"/>
          </w:tcPr>
          <w:p w:rsidR="00CF560B" w:rsidRPr="00CF560B" w:rsidRDefault="00CF560B" w:rsidP="00687E65">
            <w:pPr>
              <w:rPr>
                <w:b/>
                <w:sz w:val="28"/>
                <w:szCs w:val="28"/>
              </w:rPr>
            </w:pPr>
            <w:r w:rsidRPr="00C47760">
              <w:rPr>
                <w:b/>
                <w:sz w:val="28"/>
                <w:szCs w:val="28"/>
              </w:rPr>
              <w:t>О внесении изменени</w:t>
            </w:r>
            <w:r>
              <w:rPr>
                <w:b/>
                <w:sz w:val="28"/>
                <w:szCs w:val="28"/>
              </w:rPr>
              <w:t>й</w:t>
            </w:r>
            <w:r w:rsidRPr="00C47760">
              <w:rPr>
                <w:b/>
                <w:sz w:val="28"/>
                <w:szCs w:val="28"/>
              </w:rPr>
              <w:t xml:space="preserve"> в постановление администрации городского округа город Воронеж </w:t>
            </w:r>
            <w:r w:rsidRPr="00C13EDE">
              <w:rPr>
                <w:b/>
                <w:sz w:val="28"/>
                <w:szCs w:val="28"/>
              </w:rPr>
              <w:t xml:space="preserve">от </w:t>
            </w:r>
            <w:r w:rsidR="00687E65">
              <w:rPr>
                <w:b/>
                <w:sz w:val="28"/>
                <w:szCs w:val="28"/>
              </w:rPr>
              <w:t>05</w:t>
            </w:r>
            <w:r w:rsidR="000C37E6">
              <w:rPr>
                <w:b/>
                <w:sz w:val="28"/>
                <w:szCs w:val="28"/>
              </w:rPr>
              <w:t>.</w:t>
            </w:r>
            <w:r w:rsidR="00687E65">
              <w:rPr>
                <w:b/>
                <w:sz w:val="28"/>
                <w:szCs w:val="28"/>
              </w:rPr>
              <w:t>10</w:t>
            </w:r>
            <w:r w:rsidR="000C37E6">
              <w:rPr>
                <w:b/>
                <w:sz w:val="28"/>
                <w:szCs w:val="28"/>
              </w:rPr>
              <w:t>.201</w:t>
            </w:r>
            <w:r w:rsidR="004458B3">
              <w:rPr>
                <w:b/>
                <w:sz w:val="28"/>
                <w:szCs w:val="28"/>
              </w:rPr>
              <w:t>5</w:t>
            </w:r>
            <w:r w:rsidR="00CF36C4">
              <w:rPr>
                <w:b/>
                <w:sz w:val="28"/>
                <w:szCs w:val="28"/>
              </w:rPr>
              <w:t xml:space="preserve"> №</w:t>
            </w:r>
            <w:r w:rsidR="000C37E6">
              <w:rPr>
                <w:b/>
                <w:sz w:val="28"/>
                <w:szCs w:val="28"/>
              </w:rPr>
              <w:t xml:space="preserve"> </w:t>
            </w:r>
            <w:r w:rsidR="00687E65">
              <w:rPr>
                <w:b/>
                <w:sz w:val="28"/>
                <w:szCs w:val="28"/>
              </w:rPr>
              <w:t>762</w:t>
            </w:r>
          </w:p>
        </w:tc>
        <w:tc>
          <w:tcPr>
            <w:tcW w:w="4696" w:type="dxa"/>
          </w:tcPr>
          <w:p w:rsidR="00CF560B" w:rsidRDefault="00CF560B" w:rsidP="00F4620A">
            <w:pPr>
              <w:rPr>
                <w:b/>
                <w:bCs/>
                <w:sz w:val="24"/>
              </w:rPr>
            </w:pPr>
          </w:p>
        </w:tc>
      </w:tr>
    </w:tbl>
    <w:p w:rsidR="000C37E6" w:rsidRDefault="00F4620A" w:rsidP="00FD204E">
      <w:pPr>
        <w:spacing w:before="240" w:line="360" w:lineRule="auto"/>
        <w:ind w:firstLine="709"/>
        <w:jc w:val="both"/>
        <w:rPr>
          <w:color w:val="000000"/>
          <w:spacing w:val="-8"/>
          <w:sz w:val="28"/>
          <w:szCs w:val="28"/>
        </w:rPr>
      </w:pPr>
      <w:r w:rsidRPr="00CA08D8">
        <w:rPr>
          <w:color w:val="000000"/>
          <w:spacing w:val="-8"/>
          <w:sz w:val="28"/>
          <w:szCs w:val="28"/>
        </w:rPr>
        <w:t>В целях приведения нормативных правовых актов администрации городского округа город Воронеж в соответствие действующему законодательству администрация г</w:t>
      </w:r>
      <w:r w:rsidR="00261789">
        <w:rPr>
          <w:color w:val="000000"/>
          <w:spacing w:val="-8"/>
          <w:sz w:val="28"/>
          <w:szCs w:val="28"/>
        </w:rPr>
        <w:t xml:space="preserve">ородского округа город Воронеж </w:t>
      </w:r>
    </w:p>
    <w:p w:rsidR="00F4620A" w:rsidRPr="00CA08D8" w:rsidRDefault="00F4620A" w:rsidP="000C37E6">
      <w:pPr>
        <w:spacing w:line="360" w:lineRule="auto"/>
        <w:ind w:firstLine="709"/>
        <w:jc w:val="both"/>
        <w:rPr>
          <w:b/>
          <w:color w:val="000000"/>
          <w:spacing w:val="-8"/>
          <w:sz w:val="28"/>
          <w:szCs w:val="28"/>
        </w:rPr>
      </w:pPr>
      <w:r w:rsidRPr="00CA08D8">
        <w:rPr>
          <w:b/>
          <w:color w:val="000000"/>
          <w:spacing w:val="-8"/>
          <w:sz w:val="28"/>
          <w:szCs w:val="28"/>
        </w:rPr>
        <w:t>п о с т а н о в л я е т:</w:t>
      </w:r>
    </w:p>
    <w:p w:rsidR="0076004C" w:rsidRPr="00FD204E" w:rsidRDefault="00CF36C4" w:rsidP="00FD204E">
      <w:pPr>
        <w:autoSpaceDE w:val="0"/>
        <w:autoSpaceDN w:val="0"/>
        <w:adjustRightInd w:val="0"/>
        <w:spacing w:line="360" w:lineRule="auto"/>
        <w:ind w:firstLine="709"/>
        <w:jc w:val="both"/>
        <w:rPr>
          <w:sz w:val="28"/>
          <w:szCs w:val="28"/>
        </w:rPr>
      </w:pPr>
      <w:r w:rsidRPr="00FD204E">
        <w:rPr>
          <w:sz w:val="28"/>
          <w:szCs w:val="28"/>
        </w:rPr>
        <w:t>1. В</w:t>
      </w:r>
      <w:r w:rsidR="00D31FC9" w:rsidRPr="00FD204E">
        <w:rPr>
          <w:sz w:val="28"/>
          <w:szCs w:val="28"/>
        </w:rPr>
        <w:t>нести в постановление а</w:t>
      </w:r>
      <w:r w:rsidR="00F4620A" w:rsidRPr="00FD204E">
        <w:rPr>
          <w:sz w:val="28"/>
          <w:szCs w:val="28"/>
        </w:rPr>
        <w:t xml:space="preserve">дминистрации городского округа город Воронеж </w:t>
      </w:r>
      <w:r w:rsidR="000C2E16" w:rsidRPr="00FD204E">
        <w:rPr>
          <w:sz w:val="28"/>
          <w:szCs w:val="28"/>
        </w:rPr>
        <w:t xml:space="preserve">от </w:t>
      </w:r>
      <w:r w:rsidR="00687E65" w:rsidRPr="00687E65">
        <w:rPr>
          <w:sz w:val="28"/>
          <w:szCs w:val="28"/>
        </w:rPr>
        <w:t>05.10.2015 № 762</w:t>
      </w:r>
      <w:r w:rsidR="00687E65" w:rsidRPr="00FD204E">
        <w:rPr>
          <w:sz w:val="28"/>
          <w:szCs w:val="28"/>
        </w:rPr>
        <w:t xml:space="preserve"> </w:t>
      </w:r>
      <w:r w:rsidRPr="00FD204E">
        <w:rPr>
          <w:sz w:val="28"/>
          <w:szCs w:val="28"/>
        </w:rPr>
        <w:t xml:space="preserve">«Об утверждении Административного регламента администрации </w:t>
      </w:r>
      <w:r w:rsidR="00AA6129" w:rsidRPr="00FD204E">
        <w:rPr>
          <w:sz w:val="28"/>
          <w:szCs w:val="28"/>
        </w:rPr>
        <w:t>городского округа город Воронеж по предоставлению муниципальной услуги «</w:t>
      </w:r>
      <w:r w:rsidR="00687E65" w:rsidRPr="00687E65">
        <w:rPr>
          <w:sz w:val="28"/>
          <w:szCs w:val="28"/>
        </w:rPr>
        <w:t>Предоставление земельного участка, находящегося в муниципальной собственности, на торгах</w:t>
      </w:r>
      <w:r w:rsidR="00AA6129" w:rsidRPr="00FD204E">
        <w:rPr>
          <w:sz w:val="28"/>
          <w:szCs w:val="28"/>
        </w:rPr>
        <w:t>» следующие изменения:</w:t>
      </w:r>
    </w:p>
    <w:p w:rsidR="00974D24" w:rsidRDefault="00AA6129" w:rsidP="00974D24">
      <w:pPr>
        <w:autoSpaceDE w:val="0"/>
        <w:autoSpaceDN w:val="0"/>
        <w:adjustRightInd w:val="0"/>
        <w:spacing w:line="360" w:lineRule="auto"/>
        <w:ind w:firstLine="709"/>
        <w:jc w:val="both"/>
        <w:rPr>
          <w:spacing w:val="-8"/>
          <w:sz w:val="28"/>
          <w:szCs w:val="28"/>
          <w:lang w:eastAsia="ru-RU"/>
        </w:rPr>
      </w:pPr>
      <w:r w:rsidRPr="00FD204E">
        <w:rPr>
          <w:sz w:val="28"/>
          <w:szCs w:val="28"/>
        </w:rPr>
        <w:t>утвердить прилагаемы</w:t>
      </w:r>
      <w:r w:rsidR="009B7C6E" w:rsidRPr="00FD204E">
        <w:rPr>
          <w:sz w:val="28"/>
          <w:szCs w:val="28"/>
        </w:rPr>
        <w:t>й</w:t>
      </w:r>
      <w:r w:rsidRPr="003676E3">
        <w:rPr>
          <w:sz w:val="28"/>
          <w:szCs w:val="28"/>
        </w:rPr>
        <w:t xml:space="preserve"> </w:t>
      </w:r>
      <w:r w:rsidR="00974D24" w:rsidRPr="003676E3">
        <w:rPr>
          <w:sz w:val="28"/>
          <w:szCs w:val="28"/>
        </w:rPr>
        <w:t xml:space="preserve">Административный </w:t>
      </w:r>
      <w:hyperlink r:id="rId9">
        <w:r w:rsidR="00974D24" w:rsidRPr="003676E3">
          <w:rPr>
            <w:sz w:val="28"/>
            <w:szCs w:val="28"/>
          </w:rPr>
          <w:t>регламент</w:t>
        </w:r>
      </w:hyperlink>
      <w:r w:rsidR="00974D24" w:rsidRPr="003676E3">
        <w:rPr>
          <w:sz w:val="28"/>
          <w:szCs w:val="28"/>
        </w:rPr>
        <w:t xml:space="preserve"> администрации городского округа город Воронеж по предоставлению муниципальной услуги</w:t>
      </w:r>
      <w:r w:rsidR="00CF36C4">
        <w:rPr>
          <w:sz w:val="28"/>
          <w:szCs w:val="28"/>
        </w:rPr>
        <w:t xml:space="preserve"> </w:t>
      </w:r>
      <w:r w:rsidR="00CF36C4">
        <w:rPr>
          <w:spacing w:val="-8"/>
          <w:sz w:val="28"/>
          <w:szCs w:val="28"/>
          <w:lang w:eastAsia="ru-RU"/>
        </w:rPr>
        <w:t>«</w:t>
      </w:r>
      <w:r w:rsidR="00687E65" w:rsidRPr="00687E65">
        <w:rPr>
          <w:sz w:val="28"/>
          <w:szCs w:val="28"/>
        </w:rPr>
        <w:t>Предоставление земельного участка, находящегося в муниципальной собственности, на торгах</w:t>
      </w:r>
      <w:r w:rsidR="00CF36C4">
        <w:rPr>
          <w:spacing w:val="-8"/>
          <w:sz w:val="28"/>
          <w:szCs w:val="28"/>
          <w:lang w:eastAsia="ru-RU"/>
        </w:rPr>
        <w:t>»</w:t>
      </w:r>
      <w:r w:rsidR="009B7C6E">
        <w:rPr>
          <w:spacing w:val="-8"/>
          <w:sz w:val="28"/>
          <w:szCs w:val="28"/>
          <w:lang w:eastAsia="ru-RU"/>
        </w:rPr>
        <w:t xml:space="preserve"> в новой редакции</w:t>
      </w:r>
      <w:r w:rsidR="00150C08">
        <w:rPr>
          <w:spacing w:val="-8"/>
          <w:sz w:val="28"/>
          <w:szCs w:val="28"/>
          <w:lang w:eastAsia="ru-RU"/>
        </w:rPr>
        <w:t>.</w:t>
      </w:r>
    </w:p>
    <w:p w:rsidR="008010AD" w:rsidRPr="008010AD" w:rsidRDefault="00CF36C4" w:rsidP="00974D24">
      <w:pPr>
        <w:pStyle w:val="ConsPlusNormal"/>
        <w:spacing w:line="343" w:lineRule="auto"/>
        <w:ind w:firstLine="540"/>
        <w:jc w:val="both"/>
        <w:rPr>
          <w:rFonts w:ascii="Times New Roman" w:hAnsi="Times New Roman" w:cs="Times New Roman"/>
          <w:sz w:val="28"/>
          <w:szCs w:val="28"/>
        </w:rPr>
      </w:pPr>
      <w:r w:rsidRPr="00CF36C4">
        <w:rPr>
          <w:rFonts w:ascii="Times New Roman" w:hAnsi="Times New Roman" w:cs="Times New Roman"/>
          <w:sz w:val="28"/>
          <w:szCs w:val="28"/>
        </w:rPr>
        <w:t xml:space="preserve">2. </w:t>
      </w:r>
      <w:r w:rsidR="008010AD" w:rsidRPr="008010AD">
        <w:rPr>
          <w:rFonts w:ascii="Times New Roman" w:hAnsi="Times New Roman" w:cs="Times New Roman"/>
          <w:sz w:val="28"/>
          <w:szCs w:val="28"/>
        </w:rPr>
        <w:t>Настоящее постановление вступает в силу в день его опубликования в сетевом издании «Берег-Воронеж» (www.beregvrn.ru)</w:t>
      </w:r>
      <w:r w:rsidR="008010AD">
        <w:rPr>
          <w:rFonts w:ascii="Times New Roman" w:hAnsi="Times New Roman" w:cs="Times New Roman"/>
          <w:sz w:val="28"/>
          <w:szCs w:val="28"/>
        </w:rPr>
        <w:t>.</w:t>
      </w:r>
    </w:p>
    <w:p w:rsidR="00FD204E" w:rsidRDefault="00FD204E" w:rsidP="00974D24">
      <w:pPr>
        <w:pStyle w:val="af"/>
        <w:rPr>
          <w:sz w:val="28"/>
          <w:szCs w:val="28"/>
        </w:rPr>
      </w:pPr>
    </w:p>
    <w:p w:rsidR="00974D24" w:rsidRPr="003676E3" w:rsidRDefault="00974D24" w:rsidP="00974D24">
      <w:pPr>
        <w:pStyle w:val="af"/>
        <w:rPr>
          <w:sz w:val="28"/>
          <w:szCs w:val="28"/>
        </w:rPr>
      </w:pPr>
      <w:r w:rsidRPr="003676E3">
        <w:rPr>
          <w:sz w:val="28"/>
          <w:szCs w:val="28"/>
        </w:rPr>
        <w:t xml:space="preserve">          Глава</w:t>
      </w:r>
    </w:p>
    <w:p w:rsidR="00974D24" w:rsidRPr="003676E3" w:rsidRDefault="00974D24" w:rsidP="00974D24">
      <w:pPr>
        <w:pStyle w:val="af"/>
        <w:rPr>
          <w:sz w:val="28"/>
          <w:szCs w:val="28"/>
        </w:rPr>
      </w:pPr>
      <w:r w:rsidRPr="003676E3">
        <w:rPr>
          <w:sz w:val="28"/>
          <w:szCs w:val="28"/>
        </w:rPr>
        <w:t xml:space="preserve">городского округа </w:t>
      </w:r>
    </w:p>
    <w:p w:rsidR="00974D24" w:rsidRPr="00D31FC9" w:rsidRDefault="00974D24" w:rsidP="00D31FC9">
      <w:pPr>
        <w:pStyle w:val="af"/>
        <w:rPr>
          <w:sz w:val="28"/>
          <w:szCs w:val="28"/>
        </w:rPr>
      </w:pPr>
      <w:r w:rsidRPr="003676E3">
        <w:rPr>
          <w:sz w:val="28"/>
          <w:szCs w:val="28"/>
        </w:rPr>
        <w:t xml:space="preserve">   город Воронеж                                          </w:t>
      </w:r>
      <w:r>
        <w:rPr>
          <w:sz w:val="28"/>
          <w:szCs w:val="28"/>
        </w:rPr>
        <w:t xml:space="preserve"> </w:t>
      </w:r>
      <w:r w:rsidRPr="003676E3">
        <w:rPr>
          <w:sz w:val="28"/>
          <w:szCs w:val="28"/>
        </w:rPr>
        <w:t xml:space="preserve">               </w:t>
      </w:r>
      <w:r w:rsidR="008010AD">
        <w:rPr>
          <w:sz w:val="28"/>
          <w:szCs w:val="28"/>
        </w:rPr>
        <w:t xml:space="preserve">                    С.А. </w:t>
      </w:r>
      <w:proofErr w:type="spellStart"/>
      <w:r w:rsidR="008010AD">
        <w:rPr>
          <w:sz w:val="28"/>
          <w:szCs w:val="28"/>
        </w:rPr>
        <w:t>Петрин</w:t>
      </w:r>
      <w:proofErr w:type="spellEnd"/>
    </w:p>
    <w:p w:rsidR="00803F56" w:rsidRDefault="00803F56" w:rsidP="00974D24">
      <w:pPr>
        <w:pStyle w:val="af0"/>
        <w:rPr>
          <w:rFonts w:ascii="Times New Roman" w:hAnsi="Times New Roman" w:cs="Times New Roman"/>
          <w:sz w:val="28"/>
          <w:szCs w:val="28"/>
        </w:rPr>
      </w:pPr>
    </w:p>
    <w:p w:rsidR="00687E65" w:rsidRDefault="00687E65" w:rsidP="00974D24">
      <w:pPr>
        <w:pStyle w:val="af0"/>
        <w:rPr>
          <w:rFonts w:ascii="Times New Roman" w:hAnsi="Times New Roman" w:cs="Times New Roman"/>
          <w:sz w:val="28"/>
          <w:szCs w:val="28"/>
        </w:rPr>
      </w:pPr>
    </w:p>
    <w:p w:rsidR="00687E65" w:rsidRDefault="00687E65" w:rsidP="00974D24">
      <w:pPr>
        <w:pStyle w:val="af0"/>
        <w:rPr>
          <w:rFonts w:ascii="Times New Roman" w:hAnsi="Times New Roman" w:cs="Times New Roman"/>
          <w:sz w:val="28"/>
          <w:szCs w:val="28"/>
        </w:rPr>
      </w:pPr>
    </w:p>
    <w:p w:rsidR="00687E65" w:rsidRDefault="00687E65" w:rsidP="00974D24">
      <w:pPr>
        <w:pStyle w:val="af0"/>
        <w:rPr>
          <w:rFonts w:ascii="Times New Roman" w:hAnsi="Times New Roman" w:cs="Times New Roman"/>
          <w:sz w:val="28"/>
          <w:szCs w:val="28"/>
        </w:rPr>
      </w:pPr>
    </w:p>
    <w:p w:rsidR="00B015C2" w:rsidRPr="00B015C2" w:rsidRDefault="00B015C2" w:rsidP="00B015C2">
      <w:pPr>
        <w:tabs>
          <w:tab w:val="left" w:pos="6096"/>
        </w:tabs>
        <w:suppressAutoHyphens/>
        <w:autoSpaceDE w:val="0"/>
        <w:autoSpaceDN w:val="0"/>
        <w:adjustRightInd w:val="0"/>
        <w:ind w:left="4820"/>
        <w:jc w:val="center"/>
        <w:rPr>
          <w:sz w:val="28"/>
          <w:szCs w:val="28"/>
          <w:lang w:eastAsia="ru-RU"/>
        </w:rPr>
      </w:pPr>
      <w:r w:rsidRPr="00B015C2">
        <w:rPr>
          <w:sz w:val="28"/>
          <w:szCs w:val="28"/>
          <w:lang w:eastAsia="ru-RU"/>
        </w:rPr>
        <w:lastRenderedPageBreak/>
        <w:t xml:space="preserve">                                                     УТВЕРЖДЕН</w:t>
      </w:r>
    </w:p>
    <w:p w:rsidR="00B015C2" w:rsidRPr="00B015C2" w:rsidRDefault="00B015C2" w:rsidP="00B015C2">
      <w:pPr>
        <w:suppressAutoHyphens/>
        <w:autoSpaceDE w:val="0"/>
        <w:autoSpaceDN w:val="0"/>
        <w:adjustRightInd w:val="0"/>
        <w:ind w:left="4820"/>
        <w:jc w:val="center"/>
        <w:rPr>
          <w:sz w:val="28"/>
          <w:szCs w:val="28"/>
          <w:lang w:eastAsia="ru-RU"/>
        </w:rPr>
      </w:pPr>
      <w:r w:rsidRPr="00B015C2">
        <w:rPr>
          <w:sz w:val="28"/>
          <w:szCs w:val="28"/>
          <w:lang w:eastAsia="ru-RU"/>
        </w:rPr>
        <w:t>постановлением администрации</w:t>
      </w:r>
    </w:p>
    <w:p w:rsidR="00B015C2" w:rsidRPr="00B015C2" w:rsidRDefault="00B015C2" w:rsidP="00B015C2">
      <w:pPr>
        <w:suppressAutoHyphens/>
        <w:autoSpaceDE w:val="0"/>
        <w:autoSpaceDN w:val="0"/>
        <w:adjustRightInd w:val="0"/>
        <w:ind w:left="4820"/>
        <w:jc w:val="center"/>
        <w:rPr>
          <w:sz w:val="28"/>
          <w:szCs w:val="28"/>
          <w:lang w:eastAsia="ru-RU"/>
        </w:rPr>
      </w:pPr>
      <w:r w:rsidRPr="00B015C2">
        <w:rPr>
          <w:sz w:val="28"/>
          <w:szCs w:val="28"/>
          <w:lang w:eastAsia="ru-RU"/>
        </w:rPr>
        <w:t>городского округа город Воронеж</w:t>
      </w:r>
    </w:p>
    <w:p w:rsidR="00B015C2" w:rsidRPr="00B015C2" w:rsidRDefault="00B015C2" w:rsidP="00B015C2">
      <w:pPr>
        <w:ind w:left="4820"/>
        <w:jc w:val="center"/>
        <w:rPr>
          <w:sz w:val="28"/>
          <w:szCs w:val="28"/>
        </w:rPr>
      </w:pPr>
      <w:r w:rsidRPr="00B015C2">
        <w:rPr>
          <w:sz w:val="28"/>
          <w:szCs w:val="28"/>
        </w:rPr>
        <w:t>от ___________ № _______</w:t>
      </w:r>
    </w:p>
    <w:p w:rsidR="00B015C2" w:rsidRPr="00B015C2" w:rsidRDefault="00B015C2" w:rsidP="00B015C2">
      <w:pPr>
        <w:widowControl w:val="0"/>
        <w:autoSpaceDE w:val="0"/>
        <w:autoSpaceDN w:val="0"/>
        <w:ind w:firstLine="540"/>
        <w:jc w:val="both"/>
        <w:rPr>
          <w:sz w:val="28"/>
          <w:szCs w:val="22"/>
          <w:lang w:eastAsia="ru-RU"/>
        </w:rPr>
      </w:pPr>
    </w:p>
    <w:p w:rsidR="00B015C2" w:rsidRPr="00B015C2" w:rsidRDefault="00B015C2" w:rsidP="00B015C2">
      <w:pPr>
        <w:widowControl w:val="0"/>
        <w:autoSpaceDE w:val="0"/>
        <w:autoSpaceDN w:val="0"/>
        <w:ind w:firstLine="540"/>
        <w:jc w:val="both"/>
        <w:rPr>
          <w:sz w:val="28"/>
          <w:szCs w:val="22"/>
          <w:lang w:eastAsia="ru-RU"/>
        </w:rPr>
      </w:pPr>
    </w:p>
    <w:p w:rsidR="00B015C2" w:rsidRPr="00B015C2" w:rsidRDefault="00B015C2" w:rsidP="00B015C2">
      <w:pPr>
        <w:widowControl w:val="0"/>
        <w:autoSpaceDE w:val="0"/>
        <w:autoSpaceDN w:val="0"/>
        <w:jc w:val="center"/>
        <w:rPr>
          <w:b/>
          <w:sz w:val="28"/>
          <w:szCs w:val="22"/>
          <w:lang w:eastAsia="ru-RU"/>
        </w:rPr>
      </w:pPr>
      <w:bookmarkStart w:id="0" w:name="P37"/>
      <w:bookmarkEnd w:id="0"/>
      <w:r w:rsidRPr="00B015C2">
        <w:rPr>
          <w:b/>
          <w:sz w:val="28"/>
          <w:szCs w:val="22"/>
          <w:lang w:eastAsia="ru-RU"/>
        </w:rPr>
        <w:t>АДМИНИСТРАТИВНЫЙ РЕГЛАМЕНТ</w:t>
      </w:r>
    </w:p>
    <w:p w:rsidR="00B015C2" w:rsidRPr="00B015C2" w:rsidRDefault="00B015C2" w:rsidP="00B015C2">
      <w:pPr>
        <w:widowControl w:val="0"/>
        <w:autoSpaceDE w:val="0"/>
        <w:autoSpaceDN w:val="0"/>
        <w:jc w:val="center"/>
        <w:rPr>
          <w:b/>
          <w:sz w:val="28"/>
          <w:szCs w:val="22"/>
          <w:lang w:eastAsia="ru-RU"/>
        </w:rPr>
      </w:pPr>
      <w:r w:rsidRPr="00B015C2">
        <w:rPr>
          <w:b/>
          <w:sz w:val="28"/>
          <w:szCs w:val="22"/>
          <w:lang w:eastAsia="ru-RU"/>
        </w:rPr>
        <w:t>АДМИНИСТРАЦИИ ГОРОДСКОГО ОКРУГА ГОРОД ВОРОНЕЖ</w:t>
      </w:r>
    </w:p>
    <w:p w:rsidR="00B015C2" w:rsidRPr="00B015C2" w:rsidRDefault="00B015C2" w:rsidP="00B015C2">
      <w:pPr>
        <w:widowControl w:val="0"/>
        <w:autoSpaceDE w:val="0"/>
        <w:autoSpaceDN w:val="0"/>
        <w:jc w:val="center"/>
        <w:rPr>
          <w:b/>
          <w:sz w:val="28"/>
          <w:szCs w:val="22"/>
          <w:lang w:eastAsia="ru-RU"/>
        </w:rPr>
      </w:pPr>
      <w:r w:rsidRPr="00B015C2">
        <w:rPr>
          <w:b/>
          <w:sz w:val="28"/>
          <w:szCs w:val="22"/>
          <w:lang w:eastAsia="ru-RU"/>
        </w:rPr>
        <w:t xml:space="preserve">ПО ПРЕДОСТАВЛЕНИЮ МУНИЦИПАЛЬНОЙ УСЛУГИ </w:t>
      </w:r>
      <w:r w:rsidRPr="00B015C2">
        <w:rPr>
          <w:b/>
          <w:sz w:val="28"/>
          <w:szCs w:val="22"/>
          <w:lang w:eastAsia="ru-RU"/>
        </w:rPr>
        <w:br/>
        <w:t>«ПРЕДОСТАВЛЕНИЕ ЗЕМЕЛЬНОГО УЧАСТКА, НАХОДЯЩЕГОСЯ В МУНИЦИПАЛЬНОЙ СОБСТВЕННОСТИ, НА ТОРГАХ»</w:t>
      </w:r>
    </w:p>
    <w:p w:rsidR="00B015C2" w:rsidRPr="00B015C2" w:rsidRDefault="00B015C2" w:rsidP="00B015C2">
      <w:pPr>
        <w:widowControl w:val="0"/>
        <w:autoSpaceDE w:val="0"/>
        <w:autoSpaceDN w:val="0"/>
        <w:ind w:firstLine="540"/>
        <w:jc w:val="both"/>
        <w:rPr>
          <w:sz w:val="28"/>
          <w:szCs w:val="22"/>
          <w:lang w:eastAsia="ru-RU"/>
        </w:rPr>
      </w:pPr>
    </w:p>
    <w:p w:rsidR="00B015C2" w:rsidRPr="00B015C2" w:rsidRDefault="00B015C2" w:rsidP="00B015C2">
      <w:pPr>
        <w:widowControl w:val="0"/>
        <w:autoSpaceDE w:val="0"/>
        <w:autoSpaceDN w:val="0"/>
        <w:jc w:val="center"/>
        <w:outlineLvl w:val="1"/>
        <w:rPr>
          <w:b/>
          <w:sz w:val="28"/>
          <w:szCs w:val="22"/>
          <w:lang w:eastAsia="ru-RU"/>
        </w:rPr>
      </w:pPr>
      <w:r w:rsidRPr="00B015C2">
        <w:rPr>
          <w:b/>
          <w:sz w:val="28"/>
          <w:szCs w:val="22"/>
          <w:lang w:eastAsia="ru-RU"/>
        </w:rPr>
        <w:t>1. ОБЩИЕ ПОЛОЖЕНИЯ</w:t>
      </w:r>
    </w:p>
    <w:p w:rsidR="00B015C2" w:rsidRPr="00B015C2" w:rsidRDefault="00B015C2" w:rsidP="00B015C2">
      <w:pPr>
        <w:widowControl w:val="0"/>
        <w:autoSpaceDE w:val="0"/>
        <w:autoSpaceDN w:val="0"/>
        <w:ind w:firstLine="540"/>
        <w:jc w:val="both"/>
        <w:rPr>
          <w:sz w:val="28"/>
          <w:szCs w:val="22"/>
          <w:lang w:eastAsia="ru-RU"/>
        </w:rPr>
      </w:pPr>
    </w:p>
    <w:p w:rsidR="00B015C2" w:rsidRPr="00B015C2" w:rsidRDefault="00B015C2" w:rsidP="00B015C2">
      <w:pPr>
        <w:widowControl w:val="0"/>
        <w:autoSpaceDE w:val="0"/>
        <w:autoSpaceDN w:val="0"/>
        <w:jc w:val="center"/>
        <w:outlineLvl w:val="2"/>
        <w:rPr>
          <w:b/>
          <w:sz w:val="28"/>
          <w:szCs w:val="22"/>
          <w:lang w:eastAsia="ru-RU"/>
        </w:rPr>
      </w:pPr>
      <w:r w:rsidRPr="00B015C2">
        <w:rPr>
          <w:b/>
          <w:sz w:val="28"/>
          <w:szCs w:val="22"/>
          <w:lang w:eastAsia="ru-RU"/>
        </w:rPr>
        <w:t>1.1. Предмет регулирования Административного регламента</w:t>
      </w:r>
    </w:p>
    <w:p w:rsidR="00B015C2" w:rsidRPr="00B015C2" w:rsidRDefault="00B015C2" w:rsidP="00B015C2">
      <w:pPr>
        <w:widowControl w:val="0"/>
        <w:autoSpaceDE w:val="0"/>
        <w:autoSpaceDN w:val="0"/>
        <w:ind w:firstLine="540"/>
        <w:jc w:val="both"/>
        <w:rPr>
          <w:sz w:val="28"/>
          <w:szCs w:val="22"/>
          <w:lang w:eastAsia="ru-RU"/>
        </w:rPr>
      </w:pPr>
    </w:p>
    <w:p w:rsidR="00B015C2" w:rsidRPr="00B015C2" w:rsidRDefault="00B015C2" w:rsidP="00B015C2">
      <w:pPr>
        <w:autoSpaceDE w:val="0"/>
        <w:autoSpaceDN w:val="0"/>
        <w:adjustRightInd w:val="0"/>
        <w:spacing w:line="360" w:lineRule="auto"/>
        <w:ind w:firstLine="709"/>
        <w:jc w:val="both"/>
        <w:rPr>
          <w:rFonts w:eastAsia="Calibri"/>
          <w:sz w:val="28"/>
          <w:szCs w:val="28"/>
        </w:rPr>
      </w:pPr>
      <w:r w:rsidRPr="00B015C2">
        <w:rPr>
          <w:rFonts w:eastAsia="Calibri"/>
          <w:sz w:val="28"/>
          <w:szCs w:val="28"/>
        </w:rPr>
        <w:t>1.1.1. Административный регламент администрации городского округа город Воронеж по предоставлению муниципальной услуги «Предоставление земельного участка, находящегося в муниципальной собственности, на торгах» (далее –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 многофункциональными центрами предоставления государственных и муниципальных услуг (далее – МФЦ) при предоставлении муниципальной услуги.</w:t>
      </w:r>
    </w:p>
    <w:p w:rsidR="00B015C2" w:rsidRPr="00B015C2" w:rsidRDefault="00B015C2" w:rsidP="00B015C2">
      <w:pPr>
        <w:autoSpaceDE w:val="0"/>
        <w:autoSpaceDN w:val="0"/>
        <w:adjustRightInd w:val="0"/>
        <w:spacing w:line="360" w:lineRule="auto"/>
        <w:ind w:firstLine="709"/>
        <w:jc w:val="both"/>
        <w:rPr>
          <w:rFonts w:eastAsia="Calibri"/>
          <w:sz w:val="28"/>
          <w:szCs w:val="28"/>
        </w:rPr>
      </w:pPr>
      <w:r w:rsidRPr="00B015C2">
        <w:rPr>
          <w:rFonts w:eastAsia="Calibri"/>
          <w:sz w:val="28"/>
          <w:szCs w:val="28"/>
        </w:rPr>
        <w:t>1.1.2. 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предоставлением муниципальной услуги по предоставлению земельного участка, находящегося в муниципальной собственности, на торгах.</w:t>
      </w:r>
    </w:p>
    <w:p w:rsidR="00B015C2" w:rsidRDefault="00B015C2" w:rsidP="00B015C2">
      <w:pPr>
        <w:autoSpaceDE w:val="0"/>
        <w:autoSpaceDN w:val="0"/>
        <w:adjustRightInd w:val="0"/>
        <w:spacing w:line="360" w:lineRule="auto"/>
        <w:ind w:firstLine="709"/>
        <w:jc w:val="both"/>
        <w:rPr>
          <w:sz w:val="28"/>
          <w:szCs w:val="28"/>
          <w:lang w:eastAsia="ru-RU"/>
        </w:rPr>
      </w:pPr>
      <w:r w:rsidRPr="00B015C2">
        <w:rPr>
          <w:rFonts w:eastAsia="Calibri"/>
          <w:sz w:val="28"/>
          <w:szCs w:val="28"/>
        </w:rPr>
        <w:lastRenderedPageBreak/>
        <w:t>1.1.3. Перечень условных обозначений и сокращений приведен в Приложении № 1 к настоящему Административному</w:t>
      </w:r>
      <w:r w:rsidRPr="00B015C2">
        <w:rPr>
          <w:sz w:val="28"/>
          <w:szCs w:val="28"/>
          <w:lang w:eastAsia="ru-RU"/>
        </w:rPr>
        <w:t xml:space="preserve"> регламенту.</w:t>
      </w:r>
    </w:p>
    <w:p w:rsidR="00B015C2" w:rsidRPr="00B015C2" w:rsidRDefault="00B015C2" w:rsidP="00B015C2">
      <w:pPr>
        <w:autoSpaceDE w:val="0"/>
        <w:autoSpaceDN w:val="0"/>
        <w:adjustRightInd w:val="0"/>
        <w:spacing w:line="360" w:lineRule="auto"/>
        <w:ind w:firstLine="709"/>
        <w:jc w:val="both"/>
        <w:rPr>
          <w:sz w:val="28"/>
          <w:szCs w:val="28"/>
          <w:lang w:eastAsia="ru-RU"/>
        </w:rPr>
      </w:pPr>
    </w:p>
    <w:p w:rsidR="00B015C2" w:rsidRPr="00B015C2" w:rsidRDefault="00B015C2" w:rsidP="00B015C2">
      <w:pPr>
        <w:widowControl w:val="0"/>
        <w:autoSpaceDE w:val="0"/>
        <w:autoSpaceDN w:val="0"/>
        <w:jc w:val="center"/>
        <w:outlineLvl w:val="2"/>
        <w:rPr>
          <w:b/>
          <w:sz w:val="28"/>
          <w:szCs w:val="22"/>
          <w:lang w:eastAsia="ru-RU"/>
        </w:rPr>
      </w:pPr>
      <w:r w:rsidRPr="00B015C2">
        <w:rPr>
          <w:b/>
          <w:sz w:val="28"/>
          <w:szCs w:val="22"/>
          <w:lang w:eastAsia="ru-RU"/>
        </w:rPr>
        <w:t>1.2. Круг заявителей</w:t>
      </w:r>
    </w:p>
    <w:p w:rsidR="00B015C2" w:rsidRPr="00B015C2" w:rsidRDefault="00B015C2" w:rsidP="00B015C2">
      <w:pPr>
        <w:widowControl w:val="0"/>
        <w:autoSpaceDE w:val="0"/>
        <w:autoSpaceDN w:val="0"/>
        <w:ind w:firstLine="540"/>
        <w:jc w:val="both"/>
        <w:rPr>
          <w:sz w:val="28"/>
          <w:szCs w:val="22"/>
          <w:lang w:eastAsia="ru-RU"/>
        </w:rPr>
      </w:pPr>
    </w:p>
    <w:p w:rsidR="00B015C2" w:rsidRPr="00B015C2" w:rsidRDefault="00B015C2" w:rsidP="00B015C2">
      <w:pPr>
        <w:autoSpaceDE w:val="0"/>
        <w:autoSpaceDN w:val="0"/>
        <w:spacing w:line="360" w:lineRule="auto"/>
        <w:ind w:firstLine="709"/>
        <w:jc w:val="both"/>
        <w:rPr>
          <w:rFonts w:eastAsia="Calibri"/>
          <w:sz w:val="28"/>
          <w:szCs w:val="28"/>
        </w:rPr>
      </w:pPr>
      <w:r w:rsidRPr="00B015C2">
        <w:rPr>
          <w:sz w:val="28"/>
          <w:szCs w:val="28"/>
          <w:lang w:eastAsia="ru-RU"/>
        </w:rPr>
        <w:t>1</w:t>
      </w:r>
      <w:r w:rsidRPr="00B015C2">
        <w:rPr>
          <w:rFonts w:eastAsia="Calibri"/>
          <w:sz w:val="28"/>
          <w:szCs w:val="28"/>
          <w:lang w:eastAsia="ru-RU"/>
        </w:rPr>
        <w:t>.2.1</w:t>
      </w:r>
      <w:r w:rsidRPr="00B015C2">
        <w:rPr>
          <w:rFonts w:eastAsia="Calibri"/>
          <w:sz w:val="28"/>
          <w:szCs w:val="28"/>
        </w:rPr>
        <w:t>. Заявителями являются физические и юридические лица, заинтересованные в приобретении муниципального земельного участка на аукционе (далее – заявители).</w:t>
      </w:r>
    </w:p>
    <w:p w:rsidR="00B015C2" w:rsidRPr="00B015C2" w:rsidRDefault="00B015C2" w:rsidP="00B015C2">
      <w:pPr>
        <w:autoSpaceDE w:val="0"/>
        <w:autoSpaceDN w:val="0"/>
        <w:spacing w:line="360" w:lineRule="auto"/>
        <w:ind w:firstLine="709"/>
        <w:jc w:val="both"/>
        <w:rPr>
          <w:rFonts w:eastAsia="Calibri"/>
          <w:sz w:val="28"/>
          <w:szCs w:val="28"/>
          <w:lang w:eastAsia="ru-RU"/>
        </w:rPr>
      </w:pPr>
      <w:r w:rsidRPr="00B015C2">
        <w:rPr>
          <w:rFonts w:eastAsia="Calibri"/>
          <w:sz w:val="28"/>
          <w:szCs w:val="28"/>
        </w:rPr>
        <w:t>1.2.2. Интересы заявителей, указанных в пункте 1.2.1 настоящего Административного</w:t>
      </w:r>
      <w:r w:rsidRPr="00B015C2">
        <w:rPr>
          <w:rFonts w:eastAsia="Calibri"/>
          <w:sz w:val="28"/>
          <w:szCs w:val="28"/>
          <w:lang w:eastAsia="ru-RU"/>
        </w:rPr>
        <w:t xml:space="preserve"> регламента, могут представлять лица, обладающие соответствующими полномочиями (далее – представители).</w:t>
      </w:r>
    </w:p>
    <w:p w:rsidR="00B015C2" w:rsidRPr="00B015C2" w:rsidRDefault="00B015C2" w:rsidP="00B015C2">
      <w:pPr>
        <w:autoSpaceDE w:val="0"/>
        <w:autoSpaceDN w:val="0"/>
        <w:adjustRightInd w:val="0"/>
        <w:spacing w:line="360" w:lineRule="auto"/>
        <w:ind w:firstLine="709"/>
        <w:jc w:val="both"/>
        <w:rPr>
          <w:rFonts w:eastAsia="Calibri"/>
          <w:sz w:val="28"/>
          <w:szCs w:val="28"/>
          <w:lang w:eastAsia="ru-RU"/>
        </w:rPr>
      </w:pPr>
    </w:p>
    <w:p w:rsidR="00B015C2" w:rsidRPr="00B015C2" w:rsidRDefault="00B015C2" w:rsidP="00B015C2">
      <w:pPr>
        <w:suppressAutoHyphens/>
        <w:autoSpaceDE w:val="0"/>
        <w:autoSpaceDN w:val="0"/>
        <w:adjustRightInd w:val="0"/>
        <w:ind w:firstLine="709"/>
        <w:jc w:val="center"/>
        <w:rPr>
          <w:rFonts w:eastAsia="Calibri"/>
          <w:b/>
          <w:sz w:val="28"/>
          <w:szCs w:val="28"/>
        </w:rPr>
      </w:pPr>
      <w:r w:rsidRPr="00B015C2">
        <w:rPr>
          <w:b/>
          <w:sz w:val="28"/>
          <w:szCs w:val="28"/>
          <w:lang w:eastAsia="ru-RU"/>
        </w:rPr>
        <w:t>1.3.</w:t>
      </w:r>
      <w:r w:rsidRPr="00B015C2">
        <w:rPr>
          <w:sz w:val="28"/>
          <w:szCs w:val="28"/>
          <w:lang w:eastAsia="ru-RU"/>
        </w:rPr>
        <w:t xml:space="preserve"> </w:t>
      </w:r>
      <w:r w:rsidRPr="00B015C2">
        <w:rPr>
          <w:rFonts w:eastAsia="Calibri"/>
          <w:b/>
          <w:sz w:val="28"/>
          <w:szCs w:val="28"/>
        </w:rPr>
        <w:t>Требование предоставления заявителю муниципальной услуги</w:t>
      </w:r>
    </w:p>
    <w:p w:rsidR="00B015C2" w:rsidRPr="00B015C2" w:rsidRDefault="00B015C2" w:rsidP="00B015C2">
      <w:pPr>
        <w:suppressAutoHyphens/>
        <w:autoSpaceDE w:val="0"/>
        <w:autoSpaceDN w:val="0"/>
        <w:adjustRightInd w:val="0"/>
        <w:ind w:firstLine="709"/>
        <w:jc w:val="center"/>
        <w:rPr>
          <w:rFonts w:eastAsia="Calibri"/>
          <w:b/>
          <w:sz w:val="28"/>
          <w:szCs w:val="28"/>
        </w:rPr>
      </w:pPr>
      <w:r w:rsidRPr="00B015C2">
        <w:rPr>
          <w:rFonts w:eastAsia="Calibri"/>
          <w:b/>
          <w:sz w:val="28"/>
          <w:szCs w:val="28"/>
        </w:rPr>
        <w:t>в соответствии с категориями (признаками) заявителей</w:t>
      </w:r>
    </w:p>
    <w:p w:rsidR="00B015C2" w:rsidRPr="00B015C2" w:rsidRDefault="00B015C2" w:rsidP="00B015C2">
      <w:pPr>
        <w:suppressAutoHyphens/>
        <w:autoSpaceDE w:val="0"/>
        <w:autoSpaceDN w:val="0"/>
        <w:adjustRightInd w:val="0"/>
        <w:ind w:firstLine="709"/>
        <w:jc w:val="center"/>
        <w:rPr>
          <w:rFonts w:eastAsia="Calibri"/>
          <w:b/>
          <w:sz w:val="28"/>
          <w:szCs w:val="28"/>
        </w:rPr>
      </w:pPr>
    </w:p>
    <w:p w:rsidR="00B015C2" w:rsidRPr="00B015C2" w:rsidRDefault="00B015C2" w:rsidP="00B015C2">
      <w:pPr>
        <w:tabs>
          <w:tab w:val="left" w:pos="1317"/>
        </w:tabs>
        <w:spacing w:line="360" w:lineRule="auto"/>
        <w:ind w:firstLine="709"/>
        <w:jc w:val="both"/>
        <w:rPr>
          <w:spacing w:val="7"/>
          <w:sz w:val="28"/>
          <w:szCs w:val="28"/>
        </w:rPr>
      </w:pPr>
      <w:r w:rsidRPr="00B015C2">
        <w:rPr>
          <w:spacing w:val="7"/>
          <w:sz w:val="28"/>
          <w:szCs w:val="28"/>
        </w:rPr>
        <w:t xml:space="preserve">1.3.1.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w:t>
      </w:r>
      <w:r w:rsidR="00654635">
        <w:rPr>
          <w:spacing w:val="7"/>
          <w:sz w:val="28"/>
          <w:szCs w:val="28"/>
        </w:rPr>
        <w:t>(далее </w:t>
      </w:r>
      <w:r w:rsidRPr="00B015C2">
        <w:rPr>
          <w:spacing w:val="7"/>
          <w:sz w:val="28"/>
          <w:szCs w:val="28"/>
        </w:rPr>
        <w:t>–</w:t>
      </w:r>
      <w:r w:rsidR="00654635">
        <w:rPr>
          <w:spacing w:val="7"/>
          <w:sz w:val="28"/>
          <w:szCs w:val="28"/>
        </w:rPr>
        <w:t> </w:t>
      </w:r>
      <w:r w:rsidRPr="00B015C2">
        <w:rPr>
          <w:spacing w:val="7"/>
          <w:sz w:val="28"/>
          <w:szCs w:val="28"/>
        </w:rPr>
        <w:t>ФРГУ),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B015C2" w:rsidRPr="00B015C2" w:rsidRDefault="00B015C2" w:rsidP="00B015C2">
      <w:pPr>
        <w:tabs>
          <w:tab w:val="left" w:pos="1317"/>
        </w:tabs>
        <w:spacing w:line="360" w:lineRule="auto"/>
        <w:ind w:firstLine="709"/>
        <w:jc w:val="both"/>
        <w:rPr>
          <w:spacing w:val="7"/>
          <w:sz w:val="28"/>
          <w:szCs w:val="28"/>
        </w:rPr>
      </w:pPr>
      <w:r w:rsidRPr="00B015C2">
        <w:rPr>
          <w:spacing w:val="7"/>
          <w:sz w:val="28"/>
          <w:szCs w:val="28"/>
        </w:rPr>
        <w:t>1.3.2. Идентификаторы категорий (признаков) заявителей приведены в приложении № 2 к настоящему Административному регламенту.</w:t>
      </w:r>
    </w:p>
    <w:p w:rsidR="00B015C2" w:rsidRPr="00B015C2" w:rsidRDefault="00B015C2" w:rsidP="00B015C2">
      <w:pPr>
        <w:tabs>
          <w:tab w:val="left" w:pos="1317"/>
        </w:tabs>
        <w:spacing w:line="360" w:lineRule="auto"/>
        <w:ind w:firstLine="709"/>
        <w:jc w:val="both"/>
        <w:rPr>
          <w:spacing w:val="7"/>
          <w:sz w:val="28"/>
          <w:szCs w:val="28"/>
        </w:rPr>
      </w:pPr>
    </w:p>
    <w:p w:rsidR="00B015C2" w:rsidRPr="00B015C2" w:rsidRDefault="00B015C2" w:rsidP="00B015C2">
      <w:pPr>
        <w:suppressAutoHyphens/>
        <w:autoSpaceDE w:val="0"/>
        <w:autoSpaceDN w:val="0"/>
        <w:adjustRightInd w:val="0"/>
        <w:ind w:firstLine="709"/>
        <w:jc w:val="center"/>
        <w:rPr>
          <w:rFonts w:eastAsia="Calibri"/>
          <w:b/>
          <w:color w:val="000000"/>
          <w:sz w:val="28"/>
          <w:szCs w:val="28"/>
        </w:rPr>
      </w:pPr>
      <w:r w:rsidRPr="00B015C2">
        <w:rPr>
          <w:rFonts w:eastAsia="Calibri"/>
          <w:b/>
          <w:color w:val="000000"/>
          <w:sz w:val="28"/>
          <w:szCs w:val="28"/>
        </w:rPr>
        <w:t>II. СТАНДАРТ ПРЕДОСТАВЛЕНИЯ</w:t>
      </w:r>
    </w:p>
    <w:p w:rsidR="00B015C2" w:rsidRPr="00B015C2" w:rsidRDefault="00B015C2" w:rsidP="00B015C2">
      <w:pPr>
        <w:suppressAutoHyphens/>
        <w:autoSpaceDE w:val="0"/>
        <w:autoSpaceDN w:val="0"/>
        <w:adjustRightInd w:val="0"/>
        <w:ind w:firstLine="709"/>
        <w:jc w:val="center"/>
        <w:rPr>
          <w:rFonts w:eastAsia="Calibri"/>
          <w:b/>
          <w:color w:val="000000"/>
          <w:sz w:val="28"/>
          <w:szCs w:val="28"/>
        </w:rPr>
      </w:pPr>
      <w:r w:rsidRPr="00B015C2">
        <w:rPr>
          <w:rFonts w:eastAsia="Calibri"/>
          <w:b/>
          <w:color w:val="000000"/>
          <w:sz w:val="28"/>
          <w:szCs w:val="28"/>
        </w:rPr>
        <w:t>МУНИЦИПАЛЬНОЙ УСЛУГИ</w:t>
      </w:r>
    </w:p>
    <w:p w:rsidR="00B015C2" w:rsidRPr="00B015C2" w:rsidRDefault="00B015C2" w:rsidP="00B015C2">
      <w:pPr>
        <w:suppressAutoHyphens/>
        <w:autoSpaceDE w:val="0"/>
        <w:autoSpaceDN w:val="0"/>
        <w:adjustRightInd w:val="0"/>
        <w:ind w:firstLine="709"/>
        <w:jc w:val="center"/>
        <w:rPr>
          <w:rFonts w:eastAsia="Calibri"/>
          <w:color w:val="000000"/>
          <w:sz w:val="28"/>
          <w:szCs w:val="28"/>
        </w:rPr>
      </w:pPr>
    </w:p>
    <w:p w:rsidR="00B015C2" w:rsidRPr="00B015C2" w:rsidRDefault="00B015C2" w:rsidP="00B015C2">
      <w:pPr>
        <w:suppressAutoHyphens/>
        <w:autoSpaceDE w:val="0"/>
        <w:autoSpaceDN w:val="0"/>
        <w:adjustRightInd w:val="0"/>
        <w:ind w:firstLine="709"/>
        <w:jc w:val="center"/>
        <w:rPr>
          <w:rFonts w:eastAsia="Calibri"/>
          <w:b/>
          <w:sz w:val="28"/>
          <w:szCs w:val="28"/>
        </w:rPr>
      </w:pPr>
      <w:r w:rsidRPr="00B015C2">
        <w:rPr>
          <w:rFonts w:eastAsia="Calibri"/>
          <w:b/>
          <w:sz w:val="28"/>
          <w:szCs w:val="28"/>
        </w:rPr>
        <w:t>2.1. Наименование муниципальной услуги</w:t>
      </w:r>
    </w:p>
    <w:p w:rsidR="00B015C2" w:rsidRPr="00B015C2" w:rsidRDefault="00B015C2" w:rsidP="00B015C2">
      <w:pPr>
        <w:widowControl w:val="0"/>
        <w:autoSpaceDE w:val="0"/>
        <w:autoSpaceDN w:val="0"/>
        <w:ind w:firstLine="540"/>
        <w:jc w:val="both"/>
        <w:rPr>
          <w:sz w:val="28"/>
          <w:szCs w:val="22"/>
          <w:lang w:eastAsia="ru-RU"/>
        </w:rPr>
      </w:pPr>
    </w:p>
    <w:p w:rsidR="00B015C2" w:rsidRPr="00B015C2" w:rsidRDefault="00B015C2" w:rsidP="00B015C2">
      <w:pPr>
        <w:tabs>
          <w:tab w:val="left" w:pos="1317"/>
        </w:tabs>
        <w:spacing w:line="360" w:lineRule="auto"/>
        <w:ind w:firstLine="709"/>
        <w:jc w:val="both"/>
        <w:rPr>
          <w:spacing w:val="7"/>
          <w:sz w:val="28"/>
          <w:szCs w:val="28"/>
        </w:rPr>
      </w:pPr>
      <w:r w:rsidRPr="00B015C2">
        <w:rPr>
          <w:spacing w:val="7"/>
          <w:sz w:val="28"/>
          <w:szCs w:val="28"/>
        </w:rPr>
        <w:lastRenderedPageBreak/>
        <w:t>Наименование муниципальной услуги – «Предоставление земельного участка, находящегося в муниципальной собственности, на торгах».</w:t>
      </w:r>
    </w:p>
    <w:p w:rsidR="00B015C2" w:rsidRPr="00B015C2" w:rsidRDefault="00B015C2" w:rsidP="00B015C2">
      <w:pPr>
        <w:widowControl w:val="0"/>
        <w:autoSpaceDE w:val="0"/>
        <w:autoSpaceDN w:val="0"/>
        <w:jc w:val="center"/>
        <w:outlineLvl w:val="2"/>
        <w:rPr>
          <w:b/>
          <w:sz w:val="28"/>
          <w:szCs w:val="22"/>
          <w:lang w:eastAsia="ru-RU"/>
        </w:rPr>
      </w:pPr>
      <w:r w:rsidRPr="00B015C2">
        <w:rPr>
          <w:b/>
          <w:sz w:val="28"/>
          <w:szCs w:val="22"/>
          <w:lang w:eastAsia="ru-RU"/>
        </w:rPr>
        <w:t xml:space="preserve">2.2. Наименование органа, предоставляющего </w:t>
      </w:r>
      <w:r w:rsidRPr="00B015C2">
        <w:rPr>
          <w:b/>
          <w:sz w:val="28"/>
          <w:szCs w:val="22"/>
          <w:lang w:eastAsia="ru-RU"/>
        </w:rPr>
        <w:br/>
        <w:t>муниципальную услугу</w:t>
      </w:r>
    </w:p>
    <w:p w:rsidR="00B015C2" w:rsidRPr="00B015C2" w:rsidRDefault="00B015C2" w:rsidP="00B015C2">
      <w:pPr>
        <w:widowControl w:val="0"/>
        <w:autoSpaceDE w:val="0"/>
        <w:autoSpaceDN w:val="0"/>
        <w:ind w:firstLine="540"/>
        <w:jc w:val="both"/>
        <w:rPr>
          <w:sz w:val="28"/>
          <w:szCs w:val="22"/>
          <w:lang w:eastAsia="ru-RU"/>
        </w:rPr>
      </w:pPr>
    </w:p>
    <w:p w:rsidR="00B015C2" w:rsidRPr="00B015C2" w:rsidRDefault="00B015C2" w:rsidP="00B015C2">
      <w:pPr>
        <w:suppressAutoHyphens/>
        <w:autoSpaceDE w:val="0"/>
        <w:autoSpaceDN w:val="0"/>
        <w:adjustRightInd w:val="0"/>
        <w:spacing w:line="360" w:lineRule="auto"/>
        <w:ind w:firstLine="709"/>
        <w:jc w:val="both"/>
        <w:rPr>
          <w:rFonts w:eastAsia="Calibri"/>
          <w:color w:val="000000"/>
          <w:sz w:val="28"/>
          <w:szCs w:val="28"/>
        </w:rPr>
      </w:pPr>
      <w:r w:rsidRPr="00B015C2">
        <w:rPr>
          <w:rFonts w:eastAsia="Calibri"/>
          <w:color w:val="000000"/>
          <w:sz w:val="28"/>
          <w:szCs w:val="28"/>
        </w:rPr>
        <w:t>2.2.1. Орган, предоставляющий муниципальную услугу, –  администрация городского округа город Воронеж (далее – администрация).</w:t>
      </w:r>
    </w:p>
    <w:p w:rsidR="00B015C2" w:rsidRPr="00B015C2" w:rsidRDefault="00B015C2" w:rsidP="00B015C2">
      <w:pPr>
        <w:suppressAutoHyphens/>
        <w:autoSpaceDE w:val="0"/>
        <w:autoSpaceDN w:val="0"/>
        <w:adjustRightInd w:val="0"/>
        <w:spacing w:line="360" w:lineRule="auto"/>
        <w:ind w:firstLine="709"/>
        <w:jc w:val="both"/>
        <w:rPr>
          <w:rFonts w:eastAsia="Calibri"/>
          <w:color w:val="000000"/>
          <w:sz w:val="28"/>
          <w:szCs w:val="28"/>
        </w:rPr>
      </w:pPr>
      <w:r w:rsidRPr="00B015C2">
        <w:rPr>
          <w:rFonts w:eastAsia="Calibri"/>
          <w:color w:val="000000"/>
          <w:sz w:val="28"/>
          <w:szCs w:val="28"/>
        </w:rPr>
        <w:t>Структурное подразделение администрации, обеспечивающее организацию предоставления муниципальной услуги, – управление имущественных и земельных отношений (далее – управление).</w:t>
      </w:r>
    </w:p>
    <w:p w:rsidR="00B015C2" w:rsidRPr="00B015C2" w:rsidRDefault="00B015C2" w:rsidP="00B015C2">
      <w:pPr>
        <w:widowControl w:val="0"/>
        <w:autoSpaceDE w:val="0"/>
        <w:autoSpaceDN w:val="0"/>
        <w:spacing w:line="360" w:lineRule="auto"/>
        <w:ind w:firstLine="709"/>
        <w:jc w:val="both"/>
        <w:rPr>
          <w:rFonts w:eastAsia="Calibri"/>
          <w:color w:val="000000"/>
          <w:sz w:val="28"/>
          <w:szCs w:val="22"/>
        </w:rPr>
      </w:pPr>
      <w:r w:rsidRPr="00B015C2">
        <w:rPr>
          <w:rFonts w:eastAsia="Calibri"/>
          <w:color w:val="000000"/>
          <w:sz w:val="28"/>
          <w:szCs w:val="22"/>
        </w:rPr>
        <w:t xml:space="preserve">Структурное подразделение администрации, участвующее в предоставлении муниципальной услуги (в части предоставления информации </w:t>
      </w:r>
      <w:r w:rsidRPr="00B015C2">
        <w:rPr>
          <w:sz w:val="28"/>
          <w:szCs w:val="22"/>
          <w:lang w:eastAsia="ru-RU"/>
        </w:rPr>
        <w:t xml:space="preserve"> об отсутствии/наличии оснований, предусмотренных пунктом 8 статьи 39.11 Земельного кодекса Российской Федерации)</w:t>
      </w:r>
      <w:r w:rsidRPr="00B015C2">
        <w:rPr>
          <w:rFonts w:eastAsia="Calibri"/>
          <w:color w:val="000000"/>
          <w:sz w:val="28"/>
          <w:szCs w:val="22"/>
        </w:rPr>
        <w:t xml:space="preserve"> – управление главного архитектора.</w:t>
      </w:r>
    </w:p>
    <w:p w:rsidR="00B015C2" w:rsidRPr="00B015C2" w:rsidRDefault="00B015C2" w:rsidP="00B015C2">
      <w:pPr>
        <w:suppressAutoHyphens/>
        <w:autoSpaceDE w:val="0"/>
        <w:autoSpaceDN w:val="0"/>
        <w:adjustRightInd w:val="0"/>
        <w:spacing w:line="360" w:lineRule="auto"/>
        <w:ind w:firstLine="709"/>
        <w:jc w:val="both"/>
        <w:rPr>
          <w:rFonts w:eastAsia="Calibri"/>
          <w:color w:val="000000"/>
          <w:sz w:val="28"/>
          <w:szCs w:val="28"/>
        </w:rPr>
      </w:pPr>
      <w:r w:rsidRPr="00B015C2">
        <w:rPr>
          <w:rFonts w:eastAsia="Calibri"/>
          <w:color w:val="000000"/>
          <w:sz w:val="28"/>
          <w:szCs w:val="28"/>
        </w:rPr>
        <w:t>2.2.2. За предоставлением муниципальной услуги заявитель может также обратиться в МФЦ.</w:t>
      </w:r>
    </w:p>
    <w:p w:rsidR="00B015C2" w:rsidRPr="00B015C2" w:rsidRDefault="00B015C2" w:rsidP="00B015C2">
      <w:pPr>
        <w:widowControl w:val="0"/>
        <w:autoSpaceDE w:val="0"/>
        <w:autoSpaceDN w:val="0"/>
        <w:ind w:firstLine="540"/>
        <w:jc w:val="both"/>
        <w:rPr>
          <w:sz w:val="28"/>
          <w:szCs w:val="22"/>
          <w:lang w:eastAsia="ru-RU"/>
        </w:rPr>
      </w:pPr>
    </w:p>
    <w:p w:rsidR="00B015C2" w:rsidRPr="00B015C2" w:rsidRDefault="00B015C2" w:rsidP="00B015C2">
      <w:pPr>
        <w:widowControl w:val="0"/>
        <w:autoSpaceDE w:val="0"/>
        <w:autoSpaceDN w:val="0"/>
        <w:jc w:val="center"/>
        <w:outlineLvl w:val="2"/>
        <w:rPr>
          <w:b/>
          <w:sz w:val="28"/>
          <w:szCs w:val="22"/>
          <w:lang w:eastAsia="ru-RU"/>
        </w:rPr>
      </w:pPr>
      <w:r w:rsidRPr="00B015C2">
        <w:rPr>
          <w:b/>
          <w:sz w:val="28"/>
          <w:szCs w:val="22"/>
          <w:lang w:eastAsia="ru-RU"/>
        </w:rPr>
        <w:t>2.3. Результат предоставления муниципальной услуги</w:t>
      </w:r>
    </w:p>
    <w:p w:rsidR="00B015C2" w:rsidRPr="00B015C2" w:rsidRDefault="00B015C2" w:rsidP="00B015C2">
      <w:pPr>
        <w:widowControl w:val="0"/>
        <w:autoSpaceDE w:val="0"/>
        <w:autoSpaceDN w:val="0"/>
        <w:ind w:firstLine="540"/>
        <w:jc w:val="both"/>
        <w:rPr>
          <w:sz w:val="28"/>
          <w:szCs w:val="22"/>
          <w:lang w:eastAsia="ru-RU"/>
        </w:rPr>
      </w:pPr>
    </w:p>
    <w:p w:rsidR="00B015C2" w:rsidRPr="00B015C2" w:rsidRDefault="00B015C2" w:rsidP="00B015C2">
      <w:pPr>
        <w:suppressAutoHyphens/>
        <w:autoSpaceDE w:val="0"/>
        <w:autoSpaceDN w:val="0"/>
        <w:adjustRightInd w:val="0"/>
        <w:spacing w:line="360" w:lineRule="auto"/>
        <w:ind w:firstLine="709"/>
        <w:jc w:val="both"/>
        <w:rPr>
          <w:rFonts w:eastAsia="Calibri"/>
          <w:color w:val="000000"/>
          <w:sz w:val="28"/>
          <w:szCs w:val="28"/>
        </w:rPr>
      </w:pPr>
      <w:r w:rsidRPr="00B015C2">
        <w:rPr>
          <w:rFonts w:eastAsia="Calibri"/>
          <w:color w:val="000000"/>
          <w:sz w:val="28"/>
          <w:szCs w:val="28"/>
        </w:rPr>
        <w:t xml:space="preserve">2.3.1. Результатом предоставления муниципальной услуги является направление (выдача): </w:t>
      </w:r>
    </w:p>
    <w:p w:rsidR="00B015C2" w:rsidRPr="00B015C2" w:rsidRDefault="00B015C2" w:rsidP="00B015C2">
      <w:pPr>
        <w:suppressAutoHyphens/>
        <w:autoSpaceDE w:val="0"/>
        <w:autoSpaceDN w:val="0"/>
        <w:adjustRightInd w:val="0"/>
        <w:spacing w:line="360" w:lineRule="auto"/>
        <w:ind w:firstLine="709"/>
        <w:jc w:val="both"/>
        <w:rPr>
          <w:rFonts w:eastAsia="Calibri"/>
          <w:color w:val="000000"/>
          <w:sz w:val="28"/>
          <w:szCs w:val="28"/>
        </w:rPr>
      </w:pPr>
      <w:r w:rsidRPr="00B015C2">
        <w:rPr>
          <w:rFonts w:eastAsia="Calibri"/>
          <w:color w:val="000000"/>
          <w:sz w:val="28"/>
          <w:szCs w:val="28"/>
        </w:rPr>
        <w:t>а) постановления администрации о проведен</w:t>
      </w:r>
      <w:proofErr w:type="gramStart"/>
      <w:r w:rsidRPr="00B015C2">
        <w:rPr>
          <w:rFonts w:eastAsia="Calibri"/>
          <w:color w:val="000000"/>
          <w:sz w:val="28"/>
          <w:szCs w:val="28"/>
        </w:rPr>
        <w:t>ии ау</w:t>
      </w:r>
      <w:proofErr w:type="gramEnd"/>
      <w:r w:rsidRPr="00B015C2">
        <w:rPr>
          <w:rFonts w:eastAsia="Calibri"/>
          <w:color w:val="000000"/>
          <w:sz w:val="28"/>
          <w:szCs w:val="28"/>
        </w:rPr>
        <w:t>кциона 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в муниципальной собственности (далее – постановление о проведении аукциона);</w:t>
      </w:r>
    </w:p>
    <w:p w:rsidR="00B015C2" w:rsidRPr="00B015C2" w:rsidRDefault="00B015C2" w:rsidP="00B015C2">
      <w:pPr>
        <w:suppressAutoHyphens/>
        <w:autoSpaceDE w:val="0"/>
        <w:autoSpaceDN w:val="0"/>
        <w:adjustRightInd w:val="0"/>
        <w:spacing w:line="360" w:lineRule="auto"/>
        <w:ind w:firstLine="709"/>
        <w:jc w:val="both"/>
        <w:rPr>
          <w:rFonts w:eastAsia="Calibri"/>
          <w:color w:val="000000"/>
          <w:sz w:val="28"/>
          <w:szCs w:val="28"/>
        </w:rPr>
      </w:pPr>
      <w:r w:rsidRPr="00B015C2">
        <w:rPr>
          <w:rFonts w:eastAsia="Calibri"/>
          <w:color w:val="000000"/>
          <w:sz w:val="28"/>
          <w:szCs w:val="28"/>
        </w:rPr>
        <w:t>б) постановления администрации об отказе в проведен</w:t>
      </w:r>
      <w:proofErr w:type="gramStart"/>
      <w:r w:rsidRPr="00B015C2">
        <w:rPr>
          <w:rFonts w:eastAsia="Calibri"/>
          <w:color w:val="000000"/>
          <w:sz w:val="28"/>
          <w:szCs w:val="28"/>
        </w:rPr>
        <w:t>ии ау</w:t>
      </w:r>
      <w:proofErr w:type="gramEnd"/>
      <w:r w:rsidRPr="00B015C2">
        <w:rPr>
          <w:rFonts w:eastAsia="Calibri"/>
          <w:color w:val="000000"/>
          <w:sz w:val="28"/>
          <w:szCs w:val="28"/>
        </w:rPr>
        <w:t xml:space="preserve">кциона по продаже земельного участка, находящегося в муниципальной собственности, или аукциона на право заключения договора аренды </w:t>
      </w:r>
      <w:r w:rsidRPr="00B015C2">
        <w:rPr>
          <w:rFonts w:eastAsia="Calibri"/>
          <w:color w:val="000000"/>
          <w:sz w:val="28"/>
          <w:szCs w:val="28"/>
        </w:rPr>
        <w:lastRenderedPageBreak/>
        <w:t>земельного участка, находящегося в муниципальной собственности (далее – постановление об отказе в проведении аукциона);</w:t>
      </w:r>
    </w:p>
    <w:p w:rsidR="00B015C2" w:rsidRPr="00B015C2" w:rsidRDefault="00B015C2" w:rsidP="00B015C2">
      <w:pPr>
        <w:suppressAutoHyphens/>
        <w:autoSpaceDE w:val="0"/>
        <w:autoSpaceDN w:val="0"/>
        <w:adjustRightInd w:val="0"/>
        <w:spacing w:line="360" w:lineRule="auto"/>
        <w:ind w:firstLine="709"/>
        <w:jc w:val="both"/>
        <w:rPr>
          <w:rFonts w:eastAsia="Calibri"/>
          <w:color w:val="000000"/>
          <w:sz w:val="28"/>
          <w:szCs w:val="28"/>
        </w:rPr>
      </w:pPr>
      <w:r w:rsidRPr="00B015C2">
        <w:rPr>
          <w:rFonts w:eastAsia="Calibri"/>
          <w:color w:val="000000"/>
          <w:sz w:val="28"/>
          <w:szCs w:val="28"/>
        </w:rPr>
        <w:t>в) постановления администрации о внесении изменений в постановление о проведен</w:t>
      </w:r>
      <w:proofErr w:type="gramStart"/>
      <w:r w:rsidRPr="00B015C2">
        <w:rPr>
          <w:rFonts w:eastAsia="Calibri"/>
          <w:color w:val="000000"/>
          <w:sz w:val="28"/>
          <w:szCs w:val="28"/>
        </w:rPr>
        <w:t>ии ау</w:t>
      </w:r>
      <w:proofErr w:type="gramEnd"/>
      <w:r w:rsidRPr="00B015C2">
        <w:rPr>
          <w:rFonts w:eastAsia="Calibri"/>
          <w:color w:val="000000"/>
          <w:sz w:val="28"/>
          <w:szCs w:val="28"/>
        </w:rPr>
        <w:t>кциона или постановление об отказе в проведении аукциона;</w:t>
      </w:r>
    </w:p>
    <w:p w:rsidR="00B015C2" w:rsidRPr="00B015C2" w:rsidRDefault="00B015C2" w:rsidP="00B015C2">
      <w:pPr>
        <w:suppressAutoHyphens/>
        <w:autoSpaceDE w:val="0"/>
        <w:autoSpaceDN w:val="0"/>
        <w:adjustRightInd w:val="0"/>
        <w:spacing w:line="360" w:lineRule="auto"/>
        <w:ind w:firstLine="709"/>
        <w:jc w:val="both"/>
        <w:rPr>
          <w:rFonts w:eastAsia="Calibri"/>
          <w:color w:val="000000"/>
          <w:sz w:val="28"/>
          <w:szCs w:val="28"/>
        </w:rPr>
      </w:pPr>
      <w:r w:rsidRPr="00B015C2">
        <w:rPr>
          <w:rFonts w:eastAsia="Calibri"/>
          <w:color w:val="000000"/>
          <w:sz w:val="28"/>
          <w:szCs w:val="28"/>
        </w:rPr>
        <w:t>г) решения об отказе во внесении изменений в постановлении о проведен</w:t>
      </w:r>
      <w:proofErr w:type="gramStart"/>
      <w:r w:rsidRPr="00B015C2">
        <w:rPr>
          <w:rFonts w:eastAsia="Calibri"/>
          <w:color w:val="000000"/>
          <w:sz w:val="28"/>
          <w:szCs w:val="28"/>
        </w:rPr>
        <w:t>ии ау</w:t>
      </w:r>
      <w:proofErr w:type="gramEnd"/>
      <w:r w:rsidRPr="00B015C2">
        <w:rPr>
          <w:rFonts w:eastAsia="Calibri"/>
          <w:color w:val="000000"/>
          <w:sz w:val="28"/>
          <w:szCs w:val="28"/>
        </w:rPr>
        <w:t>кциона или постановлении об отказе в проведении аукциона.</w:t>
      </w:r>
    </w:p>
    <w:p w:rsidR="00B015C2" w:rsidRPr="00B015C2" w:rsidRDefault="00B015C2" w:rsidP="00B015C2">
      <w:pPr>
        <w:suppressAutoHyphens/>
        <w:autoSpaceDE w:val="0"/>
        <w:autoSpaceDN w:val="0"/>
        <w:adjustRightInd w:val="0"/>
        <w:spacing w:line="360" w:lineRule="auto"/>
        <w:ind w:firstLine="709"/>
        <w:jc w:val="both"/>
        <w:rPr>
          <w:rFonts w:eastAsia="Calibri"/>
          <w:color w:val="000000"/>
          <w:sz w:val="28"/>
          <w:szCs w:val="28"/>
        </w:rPr>
      </w:pPr>
      <w:r w:rsidRPr="00B015C2">
        <w:rPr>
          <w:rFonts w:eastAsia="Calibri"/>
          <w:color w:val="000000"/>
          <w:sz w:val="28"/>
          <w:szCs w:val="28"/>
        </w:rPr>
        <w:t>Форма решения об отказе во внесении изменений приведена в Приложении № 7 к настоящему Административному регламенту.</w:t>
      </w:r>
    </w:p>
    <w:p w:rsidR="00B015C2" w:rsidRPr="00B015C2" w:rsidRDefault="00B015C2" w:rsidP="00B015C2">
      <w:pPr>
        <w:suppressAutoHyphens/>
        <w:autoSpaceDE w:val="0"/>
        <w:autoSpaceDN w:val="0"/>
        <w:adjustRightInd w:val="0"/>
        <w:spacing w:line="360" w:lineRule="auto"/>
        <w:ind w:firstLine="709"/>
        <w:jc w:val="both"/>
        <w:rPr>
          <w:rFonts w:eastAsia="Calibri"/>
          <w:sz w:val="28"/>
          <w:szCs w:val="28"/>
        </w:rPr>
      </w:pPr>
      <w:r w:rsidRPr="00B015C2">
        <w:rPr>
          <w:rFonts w:eastAsia="Calibri"/>
          <w:sz w:val="28"/>
          <w:szCs w:val="28"/>
        </w:rPr>
        <w:t xml:space="preserve">2.3.2. Формирование реестровой записи в качестве результата предоставления муниципальной услуги не предусмотрено. </w:t>
      </w:r>
    </w:p>
    <w:p w:rsidR="00B015C2" w:rsidRPr="00B015C2" w:rsidRDefault="00B015C2" w:rsidP="00B015C2">
      <w:pPr>
        <w:suppressAutoHyphens/>
        <w:autoSpaceDE w:val="0"/>
        <w:autoSpaceDN w:val="0"/>
        <w:adjustRightInd w:val="0"/>
        <w:spacing w:line="360" w:lineRule="auto"/>
        <w:ind w:firstLine="709"/>
        <w:jc w:val="both"/>
        <w:rPr>
          <w:rFonts w:eastAsia="Calibri"/>
          <w:sz w:val="28"/>
          <w:szCs w:val="28"/>
        </w:rPr>
      </w:pPr>
      <w:r w:rsidRPr="00B015C2">
        <w:rPr>
          <w:rFonts w:eastAsia="Calibri"/>
          <w:sz w:val="28"/>
          <w:szCs w:val="28"/>
        </w:rPr>
        <w:t>2.3.3. Результат предоставления муниципальной услуги, указанный в подпунктах «а», «б» пункта 2.3.1. настоящего Административного регламента направляется заявителю одним из следующих способов:</w:t>
      </w:r>
    </w:p>
    <w:p w:rsidR="00B015C2" w:rsidRPr="00B015C2" w:rsidRDefault="00B015C2" w:rsidP="00B015C2">
      <w:pPr>
        <w:suppressAutoHyphens/>
        <w:autoSpaceDE w:val="0"/>
        <w:autoSpaceDN w:val="0"/>
        <w:adjustRightInd w:val="0"/>
        <w:spacing w:line="360" w:lineRule="auto"/>
        <w:ind w:firstLine="709"/>
        <w:jc w:val="both"/>
        <w:rPr>
          <w:rFonts w:eastAsia="Calibri"/>
          <w:sz w:val="28"/>
          <w:szCs w:val="28"/>
        </w:rPr>
      </w:pPr>
      <w:r w:rsidRPr="00B015C2">
        <w:rPr>
          <w:rFonts w:eastAsia="Calibri"/>
          <w:sz w:val="28"/>
          <w:szCs w:val="28"/>
        </w:rPr>
        <w:t xml:space="preserve">а) в личный кабинет заявителя на ЕПГУ (в форме электронного документа, подписанного усиленной квалифицированной электронной подписью уполномоченного должностного лица управления); </w:t>
      </w:r>
    </w:p>
    <w:p w:rsidR="00B015C2" w:rsidRPr="00B015C2" w:rsidRDefault="00B015C2" w:rsidP="00B015C2">
      <w:pPr>
        <w:suppressAutoHyphens/>
        <w:autoSpaceDE w:val="0"/>
        <w:autoSpaceDN w:val="0"/>
        <w:adjustRightInd w:val="0"/>
        <w:spacing w:line="360" w:lineRule="auto"/>
        <w:ind w:firstLine="709"/>
        <w:jc w:val="both"/>
        <w:rPr>
          <w:rFonts w:eastAsia="Calibri"/>
          <w:sz w:val="28"/>
          <w:szCs w:val="28"/>
        </w:rPr>
      </w:pPr>
      <w:r w:rsidRPr="00B015C2">
        <w:rPr>
          <w:rFonts w:eastAsia="Calibri"/>
          <w:sz w:val="28"/>
          <w:szCs w:val="28"/>
        </w:rPr>
        <w:t>б) в управление;</w:t>
      </w:r>
    </w:p>
    <w:p w:rsidR="00B015C2" w:rsidRPr="00B015C2" w:rsidRDefault="00B015C2" w:rsidP="00B015C2">
      <w:pPr>
        <w:suppressAutoHyphens/>
        <w:autoSpaceDE w:val="0"/>
        <w:autoSpaceDN w:val="0"/>
        <w:adjustRightInd w:val="0"/>
        <w:spacing w:line="360" w:lineRule="auto"/>
        <w:ind w:firstLine="709"/>
        <w:jc w:val="both"/>
        <w:rPr>
          <w:rFonts w:eastAsia="Calibri"/>
          <w:sz w:val="28"/>
          <w:szCs w:val="28"/>
        </w:rPr>
      </w:pPr>
      <w:r w:rsidRPr="00B015C2">
        <w:rPr>
          <w:rFonts w:eastAsia="Calibri"/>
          <w:sz w:val="28"/>
          <w:szCs w:val="28"/>
        </w:rPr>
        <w:t>в) в МФЦ;</w:t>
      </w:r>
    </w:p>
    <w:p w:rsidR="00B015C2" w:rsidRPr="00B015C2" w:rsidRDefault="00B015C2" w:rsidP="00B015C2">
      <w:pPr>
        <w:suppressAutoHyphens/>
        <w:autoSpaceDE w:val="0"/>
        <w:autoSpaceDN w:val="0"/>
        <w:adjustRightInd w:val="0"/>
        <w:spacing w:line="360" w:lineRule="auto"/>
        <w:ind w:firstLine="709"/>
        <w:jc w:val="both"/>
        <w:rPr>
          <w:rFonts w:eastAsia="Calibri"/>
          <w:sz w:val="28"/>
          <w:szCs w:val="28"/>
        </w:rPr>
      </w:pPr>
      <w:r w:rsidRPr="00B015C2">
        <w:rPr>
          <w:rFonts w:eastAsia="Calibri"/>
          <w:sz w:val="28"/>
          <w:szCs w:val="28"/>
        </w:rPr>
        <w:t>г) посредством почтового отправления.</w:t>
      </w:r>
    </w:p>
    <w:p w:rsidR="00B015C2" w:rsidRPr="00B015C2" w:rsidRDefault="00B015C2" w:rsidP="00B015C2">
      <w:pPr>
        <w:suppressAutoHyphens/>
        <w:autoSpaceDE w:val="0"/>
        <w:autoSpaceDN w:val="0"/>
        <w:adjustRightInd w:val="0"/>
        <w:spacing w:line="360" w:lineRule="auto"/>
        <w:ind w:firstLine="709"/>
        <w:jc w:val="both"/>
        <w:rPr>
          <w:rFonts w:eastAsia="Calibri"/>
          <w:sz w:val="28"/>
          <w:szCs w:val="28"/>
        </w:rPr>
      </w:pPr>
      <w:r w:rsidRPr="00B015C2">
        <w:rPr>
          <w:rFonts w:eastAsia="Calibri"/>
          <w:sz w:val="28"/>
          <w:szCs w:val="28"/>
        </w:rPr>
        <w:t>2.3.4. Результат предоставления муниципальной услуги, указанный в подпунктах «в», «г» пункта 2.3.1. настоящего Административного регламента направляется заявителю одним из следующих способов:</w:t>
      </w:r>
    </w:p>
    <w:p w:rsidR="00B015C2" w:rsidRPr="00B015C2" w:rsidRDefault="00B015C2" w:rsidP="00B015C2">
      <w:pPr>
        <w:suppressAutoHyphens/>
        <w:autoSpaceDE w:val="0"/>
        <w:autoSpaceDN w:val="0"/>
        <w:adjustRightInd w:val="0"/>
        <w:spacing w:line="360" w:lineRule="auto"/>
        <w:ind w:firstLine="709"/>
        <w:jc w:val="both"/>
        <w:rPr>
          <w:rFonts w:eastAsia="Calibri"/>
          <w:sz w:val="28"/>
          <w:szCs w:val="28"/>
        </w:rPr>
      </w:pPr>
      <w:r w:rsidRPr="00B015C2">
        <w:rPr>
          <w:rFonts w:eastAsia="Calibri"/>
          <w:sz w:val="28"/>
          <w:szCs w:val="28"/>
        </w:rPr>
        <w:t>а) в управление;</w:t>
      </w:r>
    </w:p>
    <w:p w:rsidR="00B015C2" w:rsidRPr="00B015C2" w:rsidRDefault="00B015C2" w:rsidP="00B015C2">
      <w:pPr>
        <w:suppressAutoHyphens/>
        <w:autoSpaceDE w:val="0"/>
        <w:autoSpaceDN w:val="0"/>
        <w:adjustRightInd w:val="0"/>
        <w:spacing w:line="360" w:lineRule="auto"/>
        <w:ind w:firstLine="709"/>
        <w:jc w:val="both"/>
        <w:rPr>
          <w:rFonts w:eastAsia="Calibri"/>
          <w:sz w:val="28"/>
          <w:szCs w:val="28"/>
        </w:rPr>
      </w:pPr>
      <w:r w:rsidRPr="00B015C2">
        <w:rPr>
          <w:rFonts w:eastAsia="Calibri"/>
          <w:sz w:val="28"/>
          <w:szCs w:val="28"/>
        </w:rPr>
        <w:t>б) в МФЦ;</w:t>
      </w:r>
    </w:p>
    <w:p w:rsidR="00B015C2" w:rsidRPr="00B015C2" w:rsidRDefault="00B015C2" w:rsidP="00B015C2">
      <w:pPr>
        <w:suppressAutoHyphens/>
        <w:autoSpaceDE w:val="0"/>
        <w:autoSpaceDN w:val="0"/>
        <w:adjustRightInd w:val="0"/>
        <w:spacing w:line="360" w:lineRule="auto"/>
        <w:ind w:firstLine="709"/>
        <w:jc w:val="both"/>
        <w:rPr>
          <w:rFonts w:eastAsia="Calibri"/>
          <w:sz w:val="28"/>
          <w:szCs w:val="28"/>
        </w:rPr>
      </w:pPr>
      <w:r w:rsidRPr="00B015C2">
        <w:rPr>
          <w:rFonts w:eastAsia="Calibri"/>
          <w:sz w:val="28"/>
          <w:szCs w:val="28"/>
        </w:rPr>
        <w:t>в) посредством почтового отправления.</w:t>
      </w:r>
    </w:p>
    <w:p w:rsidR="00B015C2" w:rsidRPr="00B015C2" w:rsidRDefault="00B015C2" w:rsidP="00B015C2">
      <w:pPr>
        <w:suppressAutoHyphens/>
        <w:autoSpaceDE w:val="0"/>
        <w:autoSpaceDN w:val="0"/>
        <w:adjustRightInd w:val="0"/>
        <w:spacing w:line="360" w:lineRule="auto"/>
        <w:ind w:firstLine="709"/>
        <w:jc w:val="both"/>
        <w:rPr>
          <w:rFonts w:eastAsia="Calibri"/>
          <w:sz w:val="28"/>
          <w:szCs w:val="28"/>
        </w:rPr>
      </w:pPr>
      <w:r w:rsidRPr="00B015C2">
        <w:rPr>
          <w:rFonts w:eastAsia="Calibri"/>
          <w:sz w:val="28"/>
          <w:szCs w:val="28"/>
        </w:rPr>
        <w:t xml:space="preserve">2.3.5. Результат предоставления муниципальной услуги, указанный в подпунктах «а», «б» пункта 2.3.1 настоящего Административного регламента, направляется для размещения в личном кабинете заявителя на ЕПГУ вне зависимости от способа обращения заявителя за предоставлением </w:t>
      </w:r>
      <w:r w:rsidRPr="00B015C2">
        <w:rPr>
          <w:rFonts w:eastAsia="Calibri"/>
          <w:sz w:val="28"/>
          <w:szCs w:val="28"/>
        </w:rPr>
        <w:lastRenderedPageBreak/>
        <w:t>муниципальной услуги, а также от выбранного им способа предоставления результата ее предоставления.</w:t>
      </w:r>
    </w:p>
    <w:p w:rsidR="00B015C2" w:rsidRPr="00B015C2" w:rsidRDefault="00B015C2" w:rsidP="00B015C2">
      <w:pPr>
        <w:autoSpaceDE w:val="0"/>
        <w:autoSpaceDN w:val="0"/>
        <w:adjustRightInd w:val="0"/>
        <w:ind w:firstLine="709"/>
        <w:jc w:val="both"/>
        <w:rPr>
          <w:rFonts w:eastAsia="Calibri"/>
          <w:sz w:val="28"/>
          <w:szCs w:val="28"/>
        </w:rPr>
      </w:pPr>
    </w:p>
    <w:p w:rsidR="00B015C2" w:rsidRPr="00B015C2" w:rsidRDefault="00B015C2" w:rsidP="00B015C2">
      <w:pPr>
        <w:widowControl w:val="0"/>
        <w:autoSpaceDE w:val="0"/>
        <w:autoSpaceDN w:val="0"/>
        <w:jc w:val="center"/>
        <w:outlineLvl w:val="2"/>
        <w:rPr>
          <w:b/>
          <w:sz w:val="28"/>
          <w:szCs w:val="22"/>
          <w:lang w:eastAsia="ru-RU"/>
        </w:rPr>
      </w:pPr>
      <w:r w:rsidRPr="00B015C2">
        <w:rPr>
          <w:b/>
          <w:sz w:val="28"/>
          <w:szCs w:val="22"/>
          <w:lang w:eastAsia="ru-RU"/>
        </w:rPr>
        <w:t>2.4. Срок предоставления муниципальной услуги</w:t>
      </w:r>
    </w:p>
    <w:p w:rsidR="00B015C2" w:rsidRPr="00B015C2" w:rsidRDefault="00B015C2" w:rsidP="00B015C2">
      <w:pPr>
        <w:widowControl w:val="0"/>
        <w:autoSpaceDE w:val="0"/>
        <w:autoSpaceDN w:val="0"/>
        <w:ind w:firstLine="540"/>
        <w:jc w:val="both"/>
        <w:rPr>
          <w:sz w:val="28"/>
          <w:szCs w:val="22"/>
          <w:lang w:eastAsia="ru-RU"/>
        </w:rPr>
      </w:pPr>
    </w:p>
    <w:p w:rsidR="00B015C2" w:rsidRPr="00B015C2" w:rsidRDefault="00B015C2" w:rsidP="00B015C2">
      <w:pPr>
        <w:spacing w:line="360" w:lineRule="auto"/>
        <w:ind w:firstLine="709"/>
        <w:jc w:val="both"/>
        <w:rPr>
          <w:sz w:val="28"/>
          <w:szCs w:val="28"/>
          <w:lang w:eastAsia="ru-RU"/>
        </w:rPr>
      </w:pPr>
      <w:r w:rsidRPr="00B015C2">
        <w:rPr>
          <w:sz w:val="28"/>
          <w:szCs w:val="28"/>
          <w:lang w:eastAsia="ru-RU"/>
        </w:rPr>
        <w:t>2.4.1. Максимальный срок предоставления муниципальной услуги составляет 30 календарных дней.</w:t>
      </w:r>
    </w:p>
    <w:p w:rsidR="00B015C2" w:rsidRPr="00B015C2" w:rsidRDefault="00B015C2" w:rsidP="00B015C2">
      <w:pPr>
        <w:spacing w:line="360" w:lineRule="auto"/>
        <w:ind w:firstLine="709"/>
        <w:jc w:val="both"/>
        <w:rPr>
          <w:sz w:val="28"/>
          <w:szCs w:val="28"/>
          <w:lang w:eastAsia="ru-RU"/>
        </w:rPr>
      </w:pPr>
      <w:r w:rsidRPr="00B015C2">
        <w:rPr>
          <w:sz w:val="28"/>
          <w:szCs w:val="28"/>
          <w:lang w:eastAsia="ru-RU"/>
        </w:rPr>
        <w:t>2.4.2. Срок исправления допущенных опечаток и ошибок составляет 25 календарных дней.</w:t>
      </w:r>
    </w:p>
    <w:p w:rsidR="00B015C2" w:rsidRPr="00B015C2" w:rsidRDefault="00B015C2" w:rsidP="00B015C2">
      <w:pPr>
        <w:spacing w:line="360" w:lineRule="auto"/>
        <w:ind w:firstLine="709"/>
        <w:jc w:val="both"/>
        <w:rPr>
          <w:sz w:val="28"/>
          <w:szCs w:val="28"/>
          <w:lang w:eastAsia="ru-RU"/>
        </w:rPr>
      </w:pPr>
      <w:r w:rsidRPr="00B015C2">
        <w:rPr>
          <w:sz w:val="28"/>
          <w:szCs w:val="28"/>
          <w:lang w:eastAsia="ru-RU"/>
        </w:rPr>
        <w:t>2.4.3. 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составляет 28 календарных дней со дня поступления заявления о проведении аукциона с приложением полного пакета документов, не требующих дополнительных межведомственных запросов, необходимых для предоставления муниципальной услуги, предусмотренных настоящим Административным регламентом.</w:t>
      </w:r>
    </w:p>
    <w:p w:rsidR="00B015C2" w:rsidRPr="00B015C2" w:rsidRDefault="00B015C2" w:rsidP="00B015C2">
      <w:pPr>
        <w:spacing w:line="360" w:lineRule="auto"/>
        <w:ind w:firstLine="709"/>
        <w:jc w:val="both"/>
        <w:rPr>
          <w:sz w:val="28"/>
          <w:szCs w:val="28"/>
          <w:lang w:eastAsia="ru-RU"/>
        </w:rPr>
      </w:pPr>
      <w:r w:rsidRPr="00B015C2">
        <w:rPr>
          <w:sz w:val="28"/>
          <w:szCs w:val="28"/>
          <w:lang w:eastAsia="ru-RU"/>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B015C2" w:rsidRPr="00B015C2" w:rsidRDefault="00B015C2" w:rsidP="00B015C2">
      <w:pPr>
        <w:spacing w:line="360" w:lineRule="auto"/>
        <w:ind w:firstLine="709"/>
        <w:jc w:val="both"/>
        <w:rPr>
          <w:sz w:val="28"/>
          <w:szCs w:val="28"/>
          <w:lang w:eastAsia="ru-RU"/>
        </w:rPr>
      </w:pPr>
      <w:r w:rsidRPr="00B015C2">
        <w:rPr>
          <w:sz w:val="28"/>
          <w:szCs w:val="28"/>
          <w:lang w:eastAsia="ru-RU"/>
        </w:rPr>
        <w:t>2.4.4. Срок предоставления муниципальной</w:t>
      </w:r>
      <w:r w:rsidRPr="00B015C2">
        <w:rPr>
          <w:rFonts w:eastAsia="Calibri"/>
          <w:sz w:val="28"/>
          <w:szCs w:val="28"/>
          <w:lang w:eastAsia="ru-RU"/>
        </w:rPr>
        <w:t xml:space="preserve"> услуги исчисляется со дня регистрации заявления и документов, </w:t>
      </w:r>
      <w:r w:rsidRPr="00B015C2">
        <w:rPr>
          <w:sz w:val="28"/>
          <w:szCs w:val="28"/>
          <w:lang w:eastAsia="ru-RU"/>
        </w:rPr>
        <w:t>необходимых для предоставления муниципальной услуги, в управлении, на ЕПГУ, с учетом категорий (признаков) заявителя и способа подачи указанного заявления.</w:t>
      </w:r>
    </w:p>
    <w:p w:rsidR="00B015C2" w:rsidRPr="00B015C2" w:rsidRDefault="00B015C2" w:rsidP="00B015C2">
      <w:pPr>
        <w:autoSpaceDE w:val="0"/>
        <w:autoSpaceDN w:val="0"/>
        <w:adjustRightInd w:val="0"/>
        <w:ind w:firstLine="709"/>
        <w:jc w:val="both"/>
        <w:rPr>
          <w:rFonts w:eastAsia="Calibri"/>
          <w:sz w:val="28"/>
          <w:szCs w:val="28"/>
          <w:lang w:eastAsia="ru-RU"/>
        </w:rPr>
      </w:pPr>
    </w:p>
    <w:p w:rsidR="00B015C2" w:rsidRPr="00B015C2" w:rsidRDefault="00B015C2" w:rsidP="00B015C2">
      <w:pPr>
        <w:widowControl w:val="0"/>
        <w:autoSpaceDE w:val="0"/>
        <w:autoSpaceDN w:val="0"/>
        <w:jc w:val="center"/>
        <w:outlineLvl w:val="2"/>
        <w:rPr>
          <w:b/>
          <w:sz w:val="28"/>
          <w:szCs w:val="22"/>
          <w:lang w:eastAsia="ru-RU"/>
        </w:rPr>
      </w:pPr>
      <w:bookmarkStart w:id="1" w:name="P170"/>
      <w:bookmarkEnd w:id="1"/>
      <w:r w:rsidRPr="00B015C2">
        <w:rPr>
          <w:b/>
          <w:sz w:val="28"/>
          <w:szCs w:val="22"/>
          <w:lang w:eastAsia="ru-RU"/>
        </w:rPr>
        <w:t>2.5. Размер платы, взимаемой с заявителя при предоставлении</w:t>
      </w:r>
    </w:p>
    <w:p w:rsidR="00B015C2" w:rsidRPr="00B015C2" w:rsidRDefault="00B015C2" w:rsidP="00B015C2">
      <w:pPr>
        <w:widowControl w:val="0"/>
        <w:autoSpaceDE w:val="0"/>
        <w:autoSpaceDN w:val="0"/>
        <w:jc w:val="center"/>
        <w:rPr>
          <w:b/>
          <w:sz w:val="28"/>
          <w:szCs w:val="22"/>
          <w:lang w:eastAsia="ru-RU"/>
        </w:rPr>
      </w:pPr>
      <w:r w:rsidRPr="00B015C2">
        <w:rPr>
          <w:b/>
          <w:sz w:val="28"/>
          <w:szCs w:val="22"/>
          <w:lang w:eastAsia="ru-RU"/>
        </w:rPr>
        <w:t>муниципальной услуги, и способы ее взимания</w:t>
      </w:r>
    </w:p>
    <w:p w:rsidR="00B015C2" w:rsidRPr="00B015C2" w:rsidRDefault="00B015C2" w:rsidP="00B015C2">
      <w:pPr>
        <w:widowControl w:val="0"/>
        <w:autoSpaceDE w:val="0"/>
        <w:autoSpaceDN w:val="0"/>
        <w:ind w:firstLine="540"/>
        <w:jc w:val="both"/>
        <w:rPr>
          <w:sz w:val="28"/>
          <w:szCs w:val="22"/>
          <w:lang w:eastAsia="ru-RU"/>
        </w:rPr>
      </w:pPr>
    </w:p>
    <w:p w:rsidR="00B015C2" w:rsidRPr="00B015C2" w:rsidRDefault="00B015C2" w:rsidP="00B015C2">
      <w:pPr>
        <w:suppressAutoHyphens/>
        <w:autoSpaceDE w:val="0"/>
        <w:autoSpaceDN w:val="0"/>
        <w:adjustRightInd w:val="0"/>
        <w:spacing w:line="360" w:lineRule="auto"/>
        <w:ind w:firstLine="709"/>
        <w:jc w:val="both"/>
        <w:rPr>
          <w:sz w:val="28"/>
          <w:szCs w:val="28"/>
          <w:lang w:eastAsia="ru-RU"/>
        </w:rPr>
      </w:pPr>
      <w:r w:rsidRPr="00B015C2">
        <w:rPr>
          <w:sz w:val="28"/>
          <w:szCs w:val="28"/>
          <w:lang w:eastAsia="ru-RU"/>
        </w:rPr>
        <w:t>Предоставление муниципальной услуги осуществляется без взимания платы.</w:t>
      </w:r>
    </w:p>
    <w:p w:rsidR="00B015C2" w:rsidRPr="00B015C2" w:rsidRDefault="00B015C2" w:rsidP="00B015C2">
      <w:pPr>
        <w:widowControl w:val="0"/>
        <w:autoSpaceDE w:val="0"/>
        <w:autoSpaceDN w:val="0"/>
        <w:jc w:val="center"/>
        <w:outlineLvl w:val="2"/>
        <w:rPr>
          <w:b/>
          <w:sz w:val="28"/>
          <w:szCs w:val="22"/>
          <w:lang w:eastAsia="ru-RU"/>
        </w:rPr>
      </w:pPr>
      <w:bookmarkStart w:id="2" w:name="P190"/>
      <w:bookmarkEnd w:id="2"/>
      <w:r w:rsidRPr="00B015C2">
        <w:rPr>
          <w:b/>
          <w:sz w:val="28"/>
          <w:szCs w:val="22"/>
          <w:lang w:eastAsia="ru-RU"/>
        </w:rPr>
        <w:t>2.6. Максимальный срок ожидания в очереди при подаче</w:t>
      </w:r>
    </w:p>
    <w:p w:rsidR="00B015C2" w:rsidRPr="00B015C2" w:rsidRDefault="00B015C2" w:rsidP="00B015C2">
      <w:pPr>
        <w:widowControl w:val="0"/>
        <w:autoSpaceDE w:val="0"/>
        <w:autoSpaceDN w:val="0"/>
        <w:jc w:val="center"/>
        <w:outlineLvl w:val="2"/>
        <w:rPr>
          <w:b/>
          <w:sz w:val="28"/>
          <w:szCs w:val="22"/>
          <w:lang w:eastAsia="ru-RU"/>
        </w:rPr>
      </w:pPr>
      <w:r w:rsidRPr="00B015C2">
        <w:rPr>
          <w:b/>
          <w:sz w:val="28"/>
          <w:szCs w:val="22"/>
          <w:lang w:eastAsia="ru-RU"/>
        </w:rPr>
        <w:lastRenderedPageBreak/>
        <w:t>заявителем запроса о предоставлении муниципальной услуги</w:t>
      </w:r>
    </w:p>
    <w:p w:rsidR="00B015C2" w:rsidRPr="00B015C2" w:rsidRDefault="00B015C2" w:rsidP="00B015C2">
      <w:pPr>
        <w:widowControl w:val="0"/>
        <w:autoSpaceDE w:val="0"/>
        <w:autoSpaceDN w:val="0"/>
        <w:jc w:val="center"/>
        <w:rPr>
          <w:b/>
          <w:sz w:val="28"/>
          <w:szCs w:val="22"/>
          <w:lang w:eastAsia="ru-RU"/>
        </w:rPr>
      </w:pPr>
      <w:r w:rsidRPr="00B015C2">
        <w:rPr>
          <w:b/>
          <w:sz w:val="28"/>
          <w:szCs w:val="22"/>
          <w:lang w:eastAsia="ru-RU"/>
        </w:rPr>
        <w:t xml:space="preserve">и при получении результата предоставления </w:t>
      </w:r>
    </w:p>
    <w:p w:rsidR="00B015C2" w:rsidRPr="00B015C2" w:rsidRDefault="00B015C2" w:rsidP="00B015C2">
      <w:pPr>
        <w:widowControl w:val="0"/>
        <w:autoSpaceDE w:val="0"/>
        <w:autoSpaceDN w:val="0"/>
        <w:jc w:val="center"/>
        <w:rPr>
          <w:b/>
          <w:sz w:val="28"/>
          <w:szCs w:val="22"/>
          <w:lang w:eastAsia="ru-RU"/>
        </w:rPr>
      </w:pPr>
      <w:r w:rsidRPr="00B015C2">
        <w:rPr>
          <w:b/>
          <w:sz w:val="28"/>
          <w:szCs w:val="22"/>
          <w:lang w:eastAsia="ru-RU"/>
        </w:rPr>
        <w:t>муниципальной услуги</w:t>
      </w:r>
    </w:p>
    <w:p w:rsidR="00B015C2" w:rsidRPr="00B015C2" w:rsidRDefault="00B015C2" w:rsidP="00B015C2">
      <w:pPr>
        <w:widowControl w:val="0"/>
        <w:autoSpaceDE w:val="0"/>
        <w:autoSpaceDN w:val="0"/>
        <w:ind w:firstLine="540"/>
        <w:jc w:val="both"/>
        <w:rPr>
          <w:sz w:val="28"/>
          <w:szCs w:val="22"/>
          <w:lang w:eastAsia="ru-RU"/>
        </w:rPr>
      </w:pPr>
    </w:p>
    <w:p w:rsidR="00B015C2" w:rsidRPr="00B015C2" w:rsidRDefault="00B015C2" w:rsidP="00B015C2">
      <w:pPr>
        <w:suppressAutoHyphens/>
        <w:autoSpaceDE w:val="0"/>
        <w:autoSpaceDN w:val="0"/>
        <w:adjustRightInd w:val="0"/>
        <w:spacing w:after="200" w:line="360" w:lineRule="auto"/>
        <w:ind w:firstLine="709"/>
        <w:jc w:val="both"/>
        <w:rPr>
          <w:sz w:val="28"/>
          <w:szCs w:val="28"/>
          <w:lang w:eastAsia="ru-RU"/>
        </w:rPr>
      </w:pPr>
      <w:r w:rsidRPr="00B015C2">
        <w:rPr>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B015C2" w:rsidRPr="00B015C2" w:rsidRDefault="00B015C2" w:rsidP="00B015C2">
      <w:pPr>
        <w:widowControl w:val="0"/>
        <w:autoSpaceDE w:val="0"/>
        <w:autoSpaceDN w:val="0"/>
        <w:jc w:val="center"/>
        <w:outlineLvl w:val="2"/>
        <w:rPr>
          <w:b/>
          <w:sz w:val="28"/>
          <w:szCs w:val="22"/>
          <w:lang w:eastAsia="ru-RU"/>
        </w:rPr>
      </w:pPr>
      <w:r w:rsidRPr="00B015C2">
        <w:rPr>
          <w:b/>
          <w:sz w:val="28"/>
          <w:szCs w:val="22"/>
          <w:lang w:eastAsia="ru-RU"/>
        </w:rPr>
        <w:t>2.7. Срок регистрации запроса заявителя</w:t>
      </w:r>
    </w:p>
    <w:p w:rsidR="00B015C2" w:rsidRPr="00B015C2" w:rsidRDefault="00B015C2" w:rsidP="00B015C2">
      <w:pPr>
        <w:widowControl w:val="0"/>
        <w:autoSpaceDE w:val="0"/>
        <w:autoSpaceDN w:val="0"/>
        <w:jc w:val="center"/>
        <w:rPr>
          <w:b/>
          <w:sz w:val="28"/>
          <w:szCs w:val="22"/>
          <w:lang w:eastAsia="ru-RU"/>
        </w:rPr>
      </w:pPr>
      <w:r w:rsidRPr="00B015C2">
        <w:rPr>
          <w:b/>
          <w:sz w:val="28"/>
          <w:szCs w:val="22"/>
          <w:lang w:eastAsia="ru-RU"/>
        </w:rPr>
        <w:t>о предоставлении муниципальной услуги</w:t>
      </w:r>
    </w:p>
    <w:p w:rsidR="00B015C2" w:rsidRPr="00B015C2" w:rsidRDefault="00B015C2" w:rsidP="00B015C2">
      <w:pPr>
        <w:widowControl w:val="0"/>
        <w:autoSpaceDE w:val="0"/>
        <w:autoSpaceDN w:val="0"/>
        <w:ind w:firstLine="540"/>
        <w:jc w:val="both"/>
        <w:rPr>
          <w:sz w:val="28"/>
          <w:szCs w:val="22"/>
          <w:lang w:eastAsia="ru-RU"/>
        </w:rPr>
      </w:pP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2.7.1. Регистрация запроса заявителя осуществляется в день поступления заявления о предоставлении муниципальной услуги с прилагаемыми документами одним из способов, указанных в Приложении № 3 к настоящему Административному регламенту.</w:t>
      </w: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Срок регистрации заявления, представленного заявителем в управление, осуществляется не позднее 1 рабочего дня, следующего за днем его поступления.</w:t>
      </w: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2.7.2. В случае поступления заявления в выходной (праздничный) день, его регистрация осуществляется в первый рабочий день, следующий за днем предоставления заявителем указанного заявления.</w:t>
      </w:r>
    </w:p>
    <w:p w:rsidR="00B015C2" w:rsidRPr="00B015C2" w:rsidRDefault="00B015C2" w:rsidP="00B015C2">
      <w:pPr>
        <w:keepNext/>
        <w:keepLines/>
        <w:spacing w:before="200" w:line="276" w:lineRule="auto"/>
        <w:jc w:val="center"/>
        <w:outlineLvl w:val="2"/>
        <w:rPr>
          <w:b/>
          <w:bCs/>
          <w:sz w:val="28"/>
          <w:szCs w:val="28"/>
          <w:lang w:eastAsia="ru-RU"/>
        </w:rPr>
      </w:pPr>
      <w:r w:rsidRPr="00B015C2">
        <w:rPr>
          <w:b/>
          <w:bCs/>
          <w:sz w:val="28"/>
          <w:szCs w:val="28"/>
          <w:lang w:eastAsia="ru-RU"/>
        </w:rPr>
        <w:t>2.8. Требования к помещениям, в которых предоставляется муниципальная услуга</w:t>
      </w:r>
    </w:p>
    <w:p w:rsidR="00B015C2" w:rsidRPr="00B015C2" w:rsidRDefault="00B015C2" w:rsidP="00B015C2">
      <w:pPr>
        <w:tabs>
          <w:tab w:val="left" w:pos="851"/>
        </w:tabs>
        <w:ind w:firstLine="709"/>
        <w:jc w:val="both"/>
        <w:rPr>
          <w:sz w:val="28"/>
          <w:szCs w:val="28"/>
          <w:lang w:eastAsia="ru-RU"/>
        </w:rPr>
      </w:pPr>
    </w:p>
    <w:p w:rsidR="00B015C2" w:rsidRPr="00B015C2" w:rsidRDefault="00B015C2" w:rsidP="00B015C2">
      <w:pPr>
        <w:tabs>
          <w:tab w:val="left" w:pos="851"/>
        </w:tabs>
        <w:spacing w:line="360" w:lineRule="auto"/>
        <w:ind w:firstLine="709"/>
        <w:jc w:val="both"/>
        <w:rPr>
          <w:sz w:val="28"/>
          <w:szCs w:val="28"/>
          <w:lang w:eastAsia="ru-RU"/>
        </w:rPr>
      </w:pPr>
      <w:r w:rsidRPr="00B015C2">
        <w:rPr>
          <w:sz w:val="28"/>
          <w:szCs w:val="28"/>
          <w:lang w:eastAsia="ru-RU"/>
        </w:rPr>
        <w:t>Требования к помещениям, в которых предоставляется муниципальная услуга, размещаются на официальном сайте администрации.</w:t>
      </w:r>
    </w:p>
    <w:p w:rsidR="00B015C2" w:rsidRPr="00B015C2" w:rsidRDefault="00B015C2" w:rsidP="00B015C2">
      <w:pPr>
        <w:suppressAutoHyphens/>
        <w:autoSpaceDE w:val="0"/>
        <w:autoSpaceDN w:val="0"/>
        <w:adjustRightInd w:val="0"/>
        <w:ind w:firstLine="709"/>
        <w:jc w:val="both"/>
        <w:rPr>
          <w:sz w:val="28"/>
          <w:szCs w:val="28"/>
          <w:lang w:eastAsia="ru-RU"/>
        </w:rPr>
      </w:pPr>
    </w:p>
    <w:p w:rsidR="00B015C2" w:rsidRPr="00B015C2" w:rsidRDefault="00B015C2" w:rsidP="00B015C2">
      <w:pPr>
        <w:suppressAutoHyphens/>
        <w:autoSpaceDE w:val="0"/>
        <w:autoSpaceDN w:val="0"/>
        <w:adjustRightInd w:val="0"/>
        <w:ind w:firstLine="709"/>
        <w:jc w:val="center"/>
        <w:rPr>
          <w:rFonts w:eastAsia="Calibri"/>
          <w:b/>
          <w:bCs/>
          <w:sz w:val="28"/>
          <w:szCs w:val="28"/>
        </w:rPr>
      </w:pPr>
      <w:r w:rsidRPr="00B015C2">
        <w:rPr>
          <w:rFonts w:eastAsia="Calibri"/>
          <w:b/>
          <w:bCs/>
          <w:sz w:val="28"/>
          <w:szCs w:val="28"/>
        </w:rPr>
        <w:t>2.9. Показатели доступности и качества муниципальной услуги</w:t>
      </w:r>
    </w:p>
    <w:p w:rsidR="00B015C2" w:rsidRPr="00B015C2" w:rsidRDefault="00B015C2" w:rsidP="00B015C2">
      <w:pPr>
        <w:tabs>
          <w:tab w:val="left" w:pos="1385"/>
        </w:tabs>
        <w:ind w:firstLine="709"/>
        <w:jc w:val="both"/>
        <w:rPr>
          <w:sz w:val="28"/>
          <w:szCs w:val="28"/>
          <w:lang w:eastAsia="ru-RU"/>
        </w:rPr>
      </w:pPr>
    </w:p>
    <w:p w:rsidR="00B015C2" w:rsidRPr="00B015C2" w:rsidRDefault="00B015C2" w:rsidP="00B015C2">
      <w:pPr>
        <w:tabs>
          <w:tab w:val="left" w:pos="851"/>
        </w:tabs>
        <w:spacing w:line="360" w:lineRule="auto"/>
        <w:ind w:firstLine="709"/>
        <w:jc w:val="both"/>
        <w:rPr>
          <w:sz w:val="28"/>
          <w:szCs w:val="28"/>
          <w:lang w:eastAsia="ru-RU"/>
        </w:rPr>
      </w:pPr>
      <w:r w:rsidRPr="00B015C2">
        <w:rPr>
          <w:sz w:val="28"/>
          <w:szCs w:val="28"/>
          <w:lang w:eastAsia="ru-RU"/>
        </w:rPr>
        <w:t>Перечень показателей качества и доступности муниципальной услуги размещен на официальном сайте администрации.</w:t>
      </w:r>
    </w:p>
    <w:p w:rsidR="00B015C2" w:rsidRPr="00B015C2" w:rsidRDefault="00B015C2" w:rsidP="00B015C2">
      <w:pPr>
        <w:suppressAutoHyphens/>
        <w:autoSpaceDE w:val="0"/>
        <w:autoSpaceDN w:val="0"/>
        <w:adjustRightInd w:val="0"/>
        <w:ind w:firstLine="709"/>
        <w:jc w:val="center"/>
        <w:rPr>
          <w:rFonts w:eastAsia="Calibri"/>
          <w:bCs/>
          <w:sz w:val="28"/>
          <w:szCs w:val="28"/>
        </w:rPr>
      </w:pPr>
    </w:p>
    <w:p w:rsidR="00B015C2" w:rsidRPr="00B015C2" w:rsidRDefault="00B015C2" w:rsidP="00B015C2">
      <w:pPr>
        <w:suppressAutoHyphens/>
        <w:autoSpaceDE w:val="0"/>
        <w:autoSpaceDN w:val="0"/>
        <w:adjustRightInd w:val="0"/>
        <w:ind w:firstLine="709"/>
        <w:jc w:val="center"/>
        <w:rPr>
          <w:rFonts w:eastAsia="Calibri"/>
          <w:b/>
          <w:bCs/>
          <w:sz w:val="28"/>
          <w:szCs w:val="28"/>
        </w:rPr>
      </w:pPr>
      <w:r w:rsidRPr="00B015C2">
        <w:rPr>
          <w:rFonts w:eastAsia="Calibri"/>
          <w:b/>
          <w:bCs/>
          <w:sz w:val="28"/>
          <w:szCs w:val="28"/>
        </w:rPr>
        <w:t>2.10. Иные требования к предоставлению муниципальной услуги</w:t>
      </w:r>
    </w:p>
    <w:p w:rsidR="00B015C2" w:rsidRPr="00B015C2" w:rsidRDefault="00B015C2" w:rsidP="00B015C2">
      <w:pPr>
        <w:suppressAutoHyphens/>
        <w:autoSpaceDE w:val="0"/>
        <w:autoSpaceDN w:val="0"/>
        <w:adjustRightInd w:val="0"/>
        <w:ind w:firstLine="709"/>
        <w:jc w:val="center"/>
        <w:rPr>
          <w:rFonts w:eastAsia="Calibri"/>
          <w:b/>
          <w:bCs/>
          <w:sz w:val="28"/>
          <w:szCs w:val="28"/>
        </w:rPr>
      </w:pPr>
    </w:p>
    <w:p w:rsidR="00B015C2" w:rsidRPr="00B015C2" w:rsidRDefault="00B015C2" w:rsidP="00B015C2">
      <w:pPr>
        <w:tabs>
          <w:tab w:val="left" w:pos="851"/>
        </w:tabs>
        <w:spacing w:line="360" w:lineRule="auto"/>
        <w:ind w:firstLine="709"/>
        <w:jc w:val="both"/>
        <w:rPr>
          <w:sz w:val="28"/>
          <w:szCs w:val="28"/>
          <w:lang w:eastAsia="ru-RU"/>
        </w:rPr>
      </w:pPr>
      <w:r w:rsidRPr="00B015C2">
        <w:rPr>
          <w:spacing w:val="7"/>
          <w:sz w:val="28"/>
          <w:szCs w:val="28"/>
        </w:rPr>
        <w:lastRenderedPageBreak/>
        <w:t>2.10.1. Услуги, необходимые и обязательные для предоставления муниципальной услуги, отсутствуют</w:t>
      </w:r>
      <w:r w:rsidRPr="00B015C2">
        <w:rPr>
          <w:sz w:val="28"/>
          <w:szCs w:val="28"/>
          <w:lang w:eastAsia="ru-RU"/>
        </w:rPr>
        <w:t>.</w:t>
      </w:r>
    </w:p>
    <w:p w:rsidR="00B015C2" w:rsidRPr="00B015C2" w:rsidRDefault="00B015C2" w:rsidP="00B015C2">
      <w:pPr>
        <w:tabs>
          <w:tab w:val="left" w:pos="851"/>
        </w:tabs>
        <w:spacing w:line="360" w:lineRule="auto"/>
        <w:ind w:firstLine="709"/>
        <w:jc w:val="both"/>
        <w:rPr>
          <w:sz w:val="28"/>
          <w:szCs w:val="28"/>
          <w:lang w:eastAsia="ru-RU"/>
        </w:rPr>
      </w:pPr>
      <w:r w:rsidRPr="00B015C2">
        <w:rPr>
          <w:sz w:val="28"/>
          <w:szCs w:val="28"/>
          <w:lang w:eastAsia="ru-RU"/>
        </w:rPr>
        <w:t>2.10.2. Информационные системы, используемые для предоставления муниципальной услуги:</w:t>
      </w:r>
    </w:p>
    <w:p w:rsidR="00B015C2" w:rsidRPr="00B015C2" w:rsidRDefault="00B015C2" w:rsidP="00B015C2">
      <w:pPr>
        <w:tabs>
          <w:tab w:val="left" w:pos="851"/>
        </w:tabs>
        <w:spacing w:line="360" w:lineRule="auto"/>
        <w:ind w:firstLine="709"/>
        <w:jc w:val="both"/>
        <w:rPr>
          <w:sz w:val="28"/>
          <w:szCs w:val="28"/>
          <w:lang w:eastAsia="ru-RU"/>
        </w:rPr>
      </w:pPr>
      <w:r w:rsidRPr="00B015C2">
        <w:rPr>
          <w:sz w:val="28"/>
          <w:szCs w:val="28"/>
          <w:lang w:eastAsia="ru-RU"/>
        </w:rPr>
        <w:t>- АС УМС;</w:t>
      </w:r>
    </w:p>
    <w:p w:rsidR="00B015C2" w:rsidRPr="00B015C2" w:rsidRDefault="00B015C2" w:rsidP="00B015C2">
      <w:pPr>
        <w:tabs>
          <w:tab w:val="left" w:pos="851"/>
        </w:tabs>
        <w:spacing w:line="360" w:lineRule="auto"/>
        <w:ind w:firstLine="709"/>
        <w:jc w:val="both"/>
        <w:rPr>
          <w:sz w:val="28"/>
          <w:szCs w:val="28"/>
          <w:lang w:eastAsia="ru-RU"/>
        </w:rPr>
      </w:pPr>
      <w:r w:rsidRPr="00B015C2">
        <w:rPr>
          <w:sz w:val="28"/>
          <w:szCs w:val="28"/>
          <w:lang w:eastAsia="ru-RU"/>
        </w:rPr>
        <w:t>- ЕПГУ;</w:t>
      </w:r>
    </w:p>
    <w:p w:rsidR="00B015C2" w:rsidRPr="00B015C2" w:rsidRDefault="00B015C2" w:rsidP="00B015C2">
      <w:pPr>
        <w:tabs>
          <w:tab w:val="left" w:pos="851"/>
        </w:tabs>
        <w:spacing w:line="360" w:lineRule="auto"/>
        <w:ind w:firstLine="709"/>
        <w:jc w:val="both"/>
        <w:rPr>
          <w:sz w:val="28"/>
          <w:szCs w:val="28"/>
          <w:lang w:eastAsia="ru-RU"/>
        </w:rPr>
      </w:pPr>
      <w:r w:rsidRPr="00B015C2">
        <w:rPr>
          <w:sz w:val="28"/>
          <w:szCs w:val="28"/>
          <w:lang w:eastAsia="ru-RU"/>
        </w:rPr>
        <w:t>- ЕСИА;</w:t>
      </w:r>
    </w:p>
    <w:p w:rsidR="00B015C2" w:rsidRPr="00B015C2" w:rsidRDefault="00B015C2" w:rsidP="00B015C2">
      <w:pPr>
        <w:tabs>
          <w:tab w:val="left" w:pos="851"/>
        </w:tabs>
        <w:spacing w:line="360" w:lineRule="auto"/>
        <w:ind w:firstLine="709"/>
        <w:jc w:val="both"/>
        <w:rPr>
          <w:sz w:val="28"/>
          <w:szCs w:val="28"/>
          <w:lang w:eastAsia="ru-RU"/>
        </w:rPr>
      </w:pPr>
      <w:r w:rsidRPr="00B015C2">
        <w:rPr>
          <w:sz w:val="28"/>
          <w:szCs w:val="28"/>
          <w:lang w:eastAsia="ru-RU"/>
        </w:rPr>
        <w:t>- СМЭВ;</w:t>
      </w:r>
    </w:p>
    <w:p w:rsidR="00B015C2" w:rsidRPr="00B015C2" w:rsidRDefault="00B015C2" w:rsidP="00B015C2">
      <w:pPr>
        <w:tabs>
          <w:tab w:val="left" w:pos="851"/>
        </w:tabs>
        <w:spacing w:line="360" w:lineRule="auto"/>
        <w:ind w:firstLine="709"/>
        <w:jc w:val="both"/>
        <w:rPr>
          <w:sz w:val="28"/>
          <w:szCs w:val="28"/>
          <w:lang w:eastAsia="ru-RU"/>
        </w:rPr>
      </w:pPr>
      <w:r w:rsidRPr="00B015C2">
        <w:rPr>
          <w:sz w:val="28"/>
          <w:szCs w:val="28"/>
          <w:lang w:eastAsia="ru-RU"/>
        </w:rPr>
        <w:t>- ФРГУ.</w:t>
      </w: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виде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w:t>
      </w: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Результаты предоставления муниципальной услуги в отношении несовершеннолетнего, оформленные в виде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lastRenderedPageBreak/>
        <w:t>Результат предоставления муниципальной услуги в отношении несовершеннолетнего, оформленный в виде документа на бумажном носителе, предоставляется законному представителю несовершеннолетнего, не являющемуся заявителем, лично в управлении, в МФЦ либо направляется почтовым отправлением в сроки, установленные пунктом 2.4 настоящего Административного регламента.</w:t>
      </w: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2.10.4. Подача документов в целях получения муниципальной услуги возможна в МФЦ (в соответствии с соглашением о взаимодействии между  АУ «МФЦ» и администрацией).</w:t>
      </w: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 xml:space="preserve">МФЦ не </w:t>
      </w:r>
      <w:proofErr w:type="gramStart"/>
      <w:r w:rsidRPr="00B015C2">
        <w:rPr>
          <w:sz w:val="28"/>
          <w:szCs w:val="28"/>
          <w:lang w:eastAsia="ru-RU"/>
        </w:rPr>
        <w:t>в праве</w:t>
      </w:r>
      <w:proofErr w:type="gramEnd"/>
      <w:r w:rsidRPr="00B015C2">
        <w:rPr>
          <w:sz w:val="28"/>
          <w:szCs w:val="28"/>
          <w:lang w:eastAsia="ru-RU"/>
        </w:rPr>
        <w:t xml:space="preserve"> принимать решение об отказе в приеме запроса и документов и (или) информации, необходимых для предоставления муниципальной услуги.</w:t>
      </w: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2.10.5. Выдача заявителю результата предоставления муниципальной услуги возможна в МФЦ.</w:t>
      </w: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 xml:space="preserve">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w:t>
      </w:r>
      <w:proofErr w:type="gramStart"/>
      <w:r w:rsidRPr="00B015C2">
        <w:rPr>
          <w:sz w:val="28"/>
          <w:szCs w:val="28"/>
          <w:lang w:eastAsia="ru-RU"/>
        </w:rPr>
        <w:t>заверение выписок</w:t>
      </w:r>
      <w:proofErr w:type="gramEnd"/>
      <w:r w:rsidRPr="00B015C2">
        <w:rPr>
          <w:sz w:val="28"/>
          <w:szCs w:val="28"/>
          <w:lang w:eastAsia="ru-RU"/>
        </w:rPr>
        <w:t xml:space="preserve"> из информационных систем администрации, не предусмотрена.</w:t>
      </w:r>
    </w:p>
    <w:p w:rsidR="00B015C2" w:rsidRPr="00B015C2" w:rsidRDefault="00B015C2" w:rsidP="00B015C2">
      <w:pPr>
        <w:autoSpaceDE w:val="0"/>
        <w:autoSpaceDN w:val="0"/>
        <w:adjustRightInd w:val="0"/>
        <w:ind w:firstLine="709"/>
        <w:jc w:val="both"/>
        <w:rPr>
          <w:sz w:val="28"/>
          <w:szCs w:val="28"/>
          <w:lang w:eastAsia="ru-RU"/>
        </w:rPr>
      </w:pPr>
    </w:p>
    <w:p w:rsidR="00B015C2" w:rsidRPr="00B015C2" w:rsidRDefault="00B015C2" w:rsidP="00B015C2">
      <w:pPr>
        <w:suppressAutoHyphens/>
        <w:autoSpaceDE w:val="0"/>
        <w:autoSpaceDN w:val="0"/>
        <w:adjustRightInd w:val="0"/>
        <w:ind w:firstLine="709"/>
        <w:jc w:val="center"/>
        <w:rPr>
          <w:b/>
          <w:sz w:val="28"/>
          <w:szCs w:val="28"/>
          <w:lang w:eastAsia="ru-RU"/>
        </w:rPr>
      </w:pPr>
      <w:r w:rsidRPr="00B015C2">
        <w:rPr>
          <w:b/>
          <w:sz w:val="28"/>
          <w:szCs w:val="28"/>
          <w:lang w:eastAsia="ru-RU"/>
        </w:rPr>
        <w:t>2.11. Исчерпывающий перечень документов, необходимых для предоставления муниципальной услуги</w:t>
      </w:r>
    </w:p>
    <w:p w:rsidR="00B015C2" w:rsidRPr="00B015C2" w:rsidRDefault="00B015C2" w:rsidP="00B015C2">
      <w:pPr>
        <w:widowControl w:val="0"/>
        <w:autoSpaceDE w:val="0"/>
        <w:autoSpaceDN w:val="0"/>
        <w:jc w:val="center"/>
        <w:outlineLvl w:val="1"/>
        <w:rPr>
          <w:b/>
          <w:sz w:val="28"/>
          <w:szCs w:val="22"/>
          <w:lang w:eastAsia="ru-RU"/>
        </w:rPr>
      </w:pP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 xml:space="preserve">2.11.1. </w:t>
      </w:r>
      <w:proofErr w:type="gramStart"/>
      <w:r w:rsidRPr="00B015C2">
        <w:rPr>
          <w:sz w:val="28"/>
          <w:szCs w:val="28"/>
          <w:lang w:eastAsia="ru-RU"/>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w:t>
      </w:r>
      <w:r w:rsidRPr="00B015C2">
        <w:rPr>
          <w:sz w:val="28"/>
          <w:szCs w:val="28"/>
          <w:lang w:eastAsia="ru-RU"/>
        </w:rPr>
        <w:lastRenderedPageBreak/>
        <w:t>межведомственного информационного взаимодействия, приведены в приложении № 3 к настоящему Административному регламенту.</w:t>
      </w:r>
      <w:proofErr w:type="gramEnd"/>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2.11.2. Формы заявлений о предоставлении муниципальной услуги, приведены в приложениях № 4, № 5 к настоящему Административному регламенту.</w:t>
      </w:r>
    </w:p>
    <w:p w:rsidR="00B015C2" w:rsidRPr="00B015C2" w:rsidRDefault="00B015C2" w:rsidP="00B015C2">
      <w:pPr>
        <w:autoSpaceDE w:val="0"/>
        <w:autoSpaceDN w:val="0"/>
        <w:adjustRightInd w:val="0"/>
        <w:spacing w:line="360" w:lineRule="auto"/>
        <w:ind w:firstLine="709"/>
        <w:jc w:val="both"/>
        <w:rPr>
          <w:rFonts w:eastAsia="Calibri"/>
          <w:sz w:val="28"/>
          <w:szCs w:val="28"/>
        </w:rPr>
      </w:pPr>
      <w:r w:rsidRPr="00B015C2">
        <w:rPr>
          <w:sz w:val="28"/>
          <w:szCs w:val="28"/>
          <w:lang w:eastAsia="ru-RU"/>
        </w:rPr>
        <w:t>2.11.3. Перечень способов подачи заявления</w:t>
      </w:r>
      <w:r w:rsidRPr="00B015C2">
        <w:rPr>
          <w:rFonts w:eastAsia="Calibri"/>
          <w:sz w:val="28"/>
          <w:szCs w:val="28"/>
        </w:rPr>
        <w:t xml:space="preserve">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B015C2" w:rsidRPr="00B015C2" w:rsidRDefault="00B015C2" w:rsidP="00B015C2">
      <w:pPr>
        <w:autoSpaceDE w:val="0"/>
        <w:autoSpaceDN w:val="0"/>
        <w:adjustRightInd w:val="0"/>
        <w:ind w:firstLine="709"/>
        <w:jc w:val="both"/>
        <w:rPr>
          <w:rFonts w:eastAsia="Calibri"/>
          <w:sz w:val="28"/>
          <w:szCs w:val="28"/>
        </w:rPr>
      </w:pPr>
    </w:p>
    <w:p w:rsidR="00B015C2" w:rsidRPr="00B015C2" w:rsidRDefault="00B015C2" w:rsidP="00B015C2">
      <w:pPr>
        <w:autoSpaceDE w:val="0"/>
        <w:autoSpaceDN w:val="0"/>
        <w:adjustRightInd w:val="0"/>
        <w:ind w:firstLine="709"/>
        <w:jc w:val="center"/>
        <w:outlineLvl w:val="1"/>
        <w:rPr>
          <w:b/>
          <w:bCs/>
          <w:sz w:val="28"/>
          <w:szCs w:val="28"/>
          <w:lang w:eastAsia="ru-RU"/>
        </w:rPr>
      </w:pPr>
      <w:r w:rsidRPr="00B015C2">
        <w:rPr>
          <w:b/>
          <w:bCs/>
          <w:sz w:val="28"/>
          <w:szCs w:val="28"/>
          <w:lang w:eastAsia="ru-RU"/>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015C2" w:rsidRPr="00B015C2" w:rsidRDefault="00B015C2" w:rsidP="00B015C2">
      <w:pPr>
        <w:widowControl w:val="0"/>
        <w:autoSpaceDE w:val="0"/>
        <w:autoSpaceDN w:val="0"/>
        <w:jc w:val="center"/>
        <w:rPr>
          <w:color w:val="FF0000"/>
          <w:sz w:val="28"/>
          <w:szCs w:val="22"/>
          <w:lang w:eastAsia="ru-RU"/>
        </w:rPr>
      </w:pP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 xml:space="preserve">2.12.1. Исчерпывающие перечни оснований для отказа в приеме заявления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8 к настоящему Административному регламенту. </w:t>
      </w: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Решение об отказе в приеме документов, направляется заявителю способом, определенным заявителем в заявлении о проведен</w:t>
      </w:r>
      <w:proofErr w:type="gramStart"/>
      <w:r w:rsidRPr="00B015C2">
        <w:rPr>
          <w:sz w:val="28"/>
          <w:szCs w:val="28"/>
          <w:lang w:eastAsia="ru-RU"/>
        </w:rPr>
        <w:t>ии ау</w:t>
      </w:r>
      <w:proofErr w:type="gramEnd"/>
      <w:r w:rsidRPr="00B015C2">
        <w:rPr>
          <w:sz w:val="28"/>
          <w:szCs w:val="28"/>
          <w:lang w:eastAsia="ru-RU"/>
        </w:rPr>
        <w:t>кциона, не позднее 5 рабочих дней, следующих за днем получения такого заявления.</w:t>
      </w: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2.12.2. Оснований для приостановления предоставления муниципальной услуги не предусмотрено.</w:t>
      </w:r>
    </w:p>
    <w:p w:rsidR="00B015C2" w:rsidRPr="00B015C2" w:rsidRDefault="00B015C2" w:rsidP="00B015C2">
      <w:pPr>
        <w:widowControl w:val="0"/>
        <w:autoSpaceDE w:val="0"/>
        <w:autoSpaceDN w:val="0"/>
        <w:jc w:val="center"/>
        <w:outlineLvl w:val="1"/>
        <w:rPr>
          <w:sz w:val="28"/>
          <w:szCs w:val="22"/>
          <w:lang w:eastAsia="ru-RU"/>
        </w:rPr>
      </w:pPr>
    </w:p>
    <w:p w:rsidR="00B015C2" w:rsidRPr="00B015C2" w:rsidRDefault="00B015C2" w:rsidP="00B015C2">
      <w:pPr>
        <w:widowControl w:val="0"/>
        <w:autoSpaceDE w:val="0"/>
        <w:autoSpaceDN w:val="0"/>
        <w:jc w:val="center"/>
        <w:outlineLvl w:val="1"/>
        <w:rPr>
          <w:b/>
          <w:sz w:val="28"/>
          <w:szCs w:val="28"/>
          <w:lang w:eastAsia="ru-RU"/>
        </w:rPr>
      </w:pPr>
      <w:r w:rsidRPr="00B015C2">
        <w:rPr>
          <w:b/>
          <w:sz w:val="28"/>
          <w:szCs w:val="28"/>
          <w:lang w:eastAsia="ru-RU"/>
        </w:rPr>
        <w:t>III. СОСТАВ, ПОСЛЕДОВАТЕЛЬНОСТЬ И СРОКИ ВЫПОЛНЕНИЯ</w:t>
      </w:r>
    </w:p>
    <w:p w:rsidR="00B015C2" w:rsidRPr="00B015C2" w:rsidRDefault="00B015C2" w:rsidP="00B015C2">
      <w:pPr>
        <w:widowControl w:val="0"/>
        <w:autoSpaceDE w:val="0"/>
        <w:autoSpaceDN w:val="0"/>
        <w:jc w:val="center"/>
        <w:rPr>
          <w:b/>
          <w:sz w:val="28"/>
          <w:szCs w:val="28"/>
          <w:lang w:eastAsia="ru-RU"/>
        </w:rPr>
      </w:pPr>
      <w:r w:rsidRPr="00B015C2">
        <w:rPr>
          <w:b/>
          <w:sz w:val="28"/>
          <w:szCs w:val="28"/>
          <w:lang w:eastAsia="ru-RU"/>
        </w:rPr>
        <w:t>АДМИНИСТРАТИВНЫХ ПРОЦЕДУР</w:t>
      </w:r>
    </w:p>
    <w:p w:rsidR="00B015C2" w:rsidRPr="00B015C2" w:rsidRDefault="00B015C2" w:rsidP="00B015C2">
      <w:pPr>
        <w:widowControl w:val="0"/>
        <w:autoSpaceDE w:val="0"/>
        <w:autoSpaceDN w:val="0"/>
        <w:jc w:val="both"/>
        <w:rPr>
          <w:sz w:val="28"/>
          <w:szCs w:val="22"/>
          <w:lang w:eastAsia="ru-RU"/>
        </w:rPr>
      </w:pPr>
    </w:p>
    <w:p w:rsidR="00B015C2" w:rsidRPr="00B015C2" w:rsidRDefault="00B015C2" w:rsidP="00B015C2">
      <w:pPr>
        <w:autoSpaceDE w:val="0"/>
        <w:autoSpaceDN w:val="0"/>
        <w:adjustRightInd w:val="0"/>
        <w:ind w:firstLine="709"/>
        <w:jc w:val="center"/>
        <w:rPr>
          <w:b/>
          <w:sz w:val="28"/>
          <w:szCs w:val="28"/>
          <w:lang w:eastAsia="ru-RU"/>
        </w:rPr>
      </w:pPr>
      <w:r w:rsidRPr="00B015C2">
        <w:rPr>
          <w:b/>
          <w:sz w:val="28"/>
          <w:szCs w:val="28"/>
          <w:lang w:eastAsia="ru-RU"/>
        </w:rPr>
        <w:t>3.1. Перечень осуществляемых при предоставлении муниципальной услуги административных процедур</w:t>
      </w:r>
    </w:p>
    <w:p w:rsidR="00B015C2" w:rsidRPr="00B015C2" w:rsidRDefault="00B015C2" w:rsidP="00B015C2">
      <w:pPr>
        <w:autoSpaceDE w:val="0"/>
        <w:autoSpaceDN w:val="0"/>
        <w:adjustRightInd w:val="0"/>
        <w:ind w:firstLine="709"/>
        <w:jc w:val="center"/>
        <w:rPr>
          <w:b/>
          <w:sz w:val="28"/>
          <w:szCs w:val="28"/>
          <w:lang w:eastAsia="ru-RU"/>
        </w:rPr>
      </w:pP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lastRenderedPageBreak/>
        <w:t>Предоставление муниципальной услуги включает в себя следующие административные процедуры:</w:t>
      </w: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 профилирование заявителя;</w:t>
      </w: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 прием запроса и документов и (или) информации, необходимых для предоставления муниципальной услуги;</w:t>
      </w: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 межведомственное информационное взаимодействие;</w:t>
      </w: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 принятие решения о предоставлении (об отказе в предоставлении) муниципальной услуги;</w:t>
      </w: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 предоставление результата муниципальной услуги.</w:t>
      </w:r>
    </w:p>
    <w:p w:rsidR="00B015C2" w:rsidRPr="00B015C2" w:rsidRDefault="00B015C2" w:rsidP="00B015C2">
      <w:pPr>
        <w:autoSpaceDE w:val="0"/>
        <w:autoSpaceDN w:val="0"/>
        <w:adjustRightInd w:val="0"/>
        <w:ind w:firstLine="709"/>
        <w:jc w:val="center"/>
        <w:outlineLvl w:val="1"/>
        <w:rPr>
          <w:b/>
          <w:bCs/>
          <w:sz w:val="28"/>
          <w:szCs w:val="28"/>
          <w:lang w:eastAsia="ru-RU"/>
        </w:rPr>
      </w:pPr>
    </w:p>
    <w:p w:rsidR="00B015C2" w:rsidRPr="00B015C2" w:rsidRDefault="00B015C2" w:rsidP="00B015C2">
      <w:pPr>
        <w:autoSpaceDE w:val="0"/>
        <w:autoSpaceDN w:val="0"/>
        <w:adjustRightInd w:val="0"/>
        <w:ind w:firstLine="709"/>
        <w:jc w:val="center"/>
        <w:outlineLvl w:val="1"/>
        <w:rPr>
          <w:b/>
          <w:bCs/>
          <w:sz w:val="28"/>
          <w:szCs w:val="28"/>
          <w:lang w:eastAsia="ru-RU"/>
        </w:rPr>
      </w:pPr>
      <w:r w:rsidRPr="00B015C2">
        <w:rPr>
          <w:b/>
          <w:bCs/>
          <w:sz w:val="28"/>
          <w:szCs w:val="28"/>
          <w:lang w:eastAsia="ru-RU"/>
        </w:rPr>
        <w:t>3.2. Профилирование заявителя</w:t>
      </w:r>
    </w:p>
    <w:p w:rsidR="00B015C2" w:rsidRPr="00B015C2" w:rsidRDefault="00B015C2" w:rsidP="00B015C2">
      <w:pPr>
        <w:autoSpaceDE w:val="0"/>
        <w:autoSpaceDN w:val="0"/>
        <w:adjustRightInd w:val="0"/>
        <w:ind w:firstLine="709"/>
        <w:jc w:val="center"/>
        <w:outlineLvl w:val="1"/>
        <w:rPr>
          <w:b/>
          <w:bCs/>
          <w:sz w:val="28"/>
          <w:szCs w:val="28"/>
          <w:lang w:eastAsia="ru-RU"/>
        </w:rPr>
      </w:pPr>
    </w:p>
    <w:p w:rsidR="00B015C2" w:rsidRPr="00B015C2" w:rsidRDefault="00B015C2" w:rsidP="00B015C2">
      <w:pPr>
        <w:autoSpaceDE w:val="0"/>
        <w:autoSpaceDN w:val="0"/>
        <w:adjustRightInd w:val="0"/>
        <w:spacing w:line="360" w:lineRule="auto"/>
        <w:ind w:firstLine="709"/>
        <w:jc w:val="both"/>
        <w:outlineLvl w:val="1"/>
        <w:rPr>
          <w:bCs/>
          <w:sz w:val="28"/>
          <w:szCs w:val="28"/>
          <w:lang w:eastAsia="ru-RU"/>
        </w:rPr>
      </w:pPr>
      <w:r w:rsidRPr="00B015C2">
        <w:rPr>
          <w:bCs/>
          <w:sz w:val="28"/>
          <w:szCs w:val="28"/>
          <w:lang w:eastAsia="ru-RU"/>
        </w:rPr>
        <w:t>3.2.1. Профилирование заявителя заключается в его анкетировании в целях определения категории (признаков) заявителя.</w:t>
      </w:r>
    </w:p>
    <w:p w:rsidR="00B015C2" w:rsidRPr="00B015C2" w:rsidRDefault="00B015C2" w:rsidP="00B015C2">
      <w:pPr>
        <w:autoSpaceDE w:val="0"/>
        <w:autoSpaceDN w:val="0"/>
        <w:adjustRightInd w:val="0"/>
        <w:spacing w:line="360" w:lineRule="auto"/>
        <w:ind w:firstLine="709"/>
        <w:jc w:val="both"/>
        <w:outlineLvl w:val="1"/>
        <w:rPr>
          <w:bCs/>
          <w:sz w:val="28"/>
          <w:szCs w:val="28"/>
          <w:lang w:eastAsia="ru-RU"/>
        </w:rPr>
      </w:pPr>
      <w:r w:rsidRPr="00B015C2">
        <w:rPr>
          <w:bCs/>
          <w:sz w:val="28"/>
          <w:szCs w:val="28"/>
          <w:lang w:eastAsia="ru-RU"/>
        </w:rPr>
        <w:t>Профилирование заявителя осуществляется:</w:t>
      </w:r>
    </w:p>
    <w:p w:rsidR="00B015C2" w:rsidRPr="00B015C2" w:rsidRDefault="00B015C2" w:rsidP="00B015C2">
      <w:pPr>
        <w:autoSpaceDE w:val="0"/>
        <w:autoSpaceDN w:val="0"/>
        <w:adjustRightInd w:val="0"/>
        <w:spacing w:line="360" w:lineRule="auto"/>
        <w:ind w:firstLine="709"/>
        <w:jc w:val="both"/>
        <w:outlineLvl w:val="1"/>
        <w:rPr>
          <w:bCs/>
          <w:sz w:val="28"/>
          <w:szCs w:val="28"/>
          <w:lang w:eastAsia="ru-RU"/>
        </w:rPr>
      </w:pPr>
      <w:r w:rsidRPr="00B015C2">
        <w:rPr>
          <w:bCs/>
          <w:sz w:val="28"/>
          <w:szCs w:val="28"/>
          <w:lang w:eastAsia="ru-RU"/>
        </w:rPr>
        <w:t>- при обращении заявителя с использованием ЕПГУ;</w:t>
      </w:r>
    </w:p>
    <w:p w:rsidR="00B015C2" w:rsidRPr="00B015C2" w:rsidRDefault="00B015C2" w:rsidP="00B015C2">
      <w:pPr>
        <w:autoSpaceDE w:val="0"/>
        <w:autoSpaceDN w:val="0"/>
        <w:adjustRightInd w:val="0"/>
        <w:spacing w:line="360" w:lineRule="auto"/>
        <w:ind w:firstLine="709"/>
        <w:jc w:val="both"/>
        <w:outlineLvl w:val="1"/>
        <w:rPr>
          <w:bCs/>
          <w:sz w:val="28"/>
          <w:szCs w:val="28"/>
          <w:lang w:eastAsia="ru-RU"/>
        </w:rPr>
      </w:pPr>
      <w:r w:rsidRPr="00B015C2">
        <w:rPr>
          <w:bCs/>
          <w:sz w:val="28"/>
          <w:szCs w:val="28"/>
          <w:lang w:eastAsia="ru-RU"/>
        </w:rPr>
        <w:t>- при личном обращении заявителя в управление;</w:t>
      </w:r>
    </w:p>
    <w:p w:rsidR="00B015C2" w:rsidRPr="00B015C2" w:rsidRDefault="00B015C2" w:rsidP="00B015C2">
      <w:pPr>
        <w:autoSpaceDE w:val="0"/>
        <w:autoSpaceDN w:val="0"/>
        <w:adjustRightInd w:val="0"/>
        <w:spacing w:line="360" w:lineRule="auto"/>
        <w:ind w:firstLine="709"/>
        <w:jc w:val="both"/>
        <w:outlineLvl w:val="1"/>
        <w:rPr>
          <w:bCs/>
          <w:sz w:val="28"/>
          <w:szCs w:val="28"/>
          <w:lang w:eastAsia="ru-RU"/>
        </w:rPr>
      </w:pPr>
      <w:r w:rsidRPr="00B015C2">
        <w:rPr>
          <w:bCs/>
          <w:sz w:val="28"/>
          <w:szCs w:val="28"/>
          <w:lang w:eastAsia="ru-RU"/>
        </w:rPr>
        <w:t>- при личном обращении заявителя в МФЦ.</w:t>
      </w:r>
    </w:p>
    <w:p w:rsidR="00B015C2" w:rsidRPr="00B015C2" w:rsidRDefault="00B015C2" w:rsidP="00B015C2">
      <w:pPr>
        <w:autoSpaceDE w:val="0"/>
        <w:autoSpaceDN w:val="0"/>
        <w:adjustRightInd w:val="0"/>
        <w:spacing w:line="360" w:lineRule="auto"/>
        <w:ind w:firstLine="709"/>
        <w:jc w:val="both"/>
        <w:outlineLvl w:val="1"/>
        <w:rPr>
          <w:bCs/>
          <w:sz w:val="28"/>
          <w:szCs w:val="28"/>
          <w:lang w:eastAsia="ru-RU"/>
        </w:rPr>
      </w:pPr>
      <w:r w:rsidRPr="00B015C2">
        <w:rPr>
          <w:bCs/>
          <w:sz w:val="28"/>
          <w:szCs w:val="28"/>
          <w:lang w:eastAsia="ru-RU"/>
        </w:rPr>
        <w:t>При обращении заявителя путем направления почтового отправления профилирование не осуществляется.</w:t>
      </w:r>
    </w:p>
    <w:p w:rsidR="00B015C2" w:rsidRPr="00B015C2" w:rsidRDefault="00B015C2" w:rsidP="00B015C2">
      <w:pPr>
        <w:autoSpaceDE w:val="0"/>
        <w:autoSpaceDN w:val="0"/>
        <w:adjustRightInd w:val="0"/>
        <w:spacing w:line="360" w:lineRule="auto"/>
        <w:ind w:firstLine="709"/>
        <w:jc w:val="both"/>
        <w:outlineLvl w:val="1"/>
        <w:rPr>
          <w:bCs/>
          <w:sz w:val="28"/>
          <w:szCs w:val="28"/>
          <w:lang w:eastAsia="ru-RU"/>
        </w:rPr>
      </w:pPr>
      <w:r w:rsidRPr="00B015C2">
        <w:rPr>
          <w:bCs/>
          <w:sz w:val="28"/>
          <w:szCs w:val="28"/>
          <w:lang w:eastAsia="ru-RU"/>
        </w:rPr>
        <w:t>3.2.2. Идентификаторы категории (признаков) заявителей приведены в Приложении № 2 к настоящему Административному регламенту.</w:t>
      </w:r>
    </w:p>
    <w:p w:rsidR="00B015C2" w:rsidRPr="00B015C2" w:rsidRDefault="00B015C2" w:rsidP="00B015C2">
      <w:pPr>
        <w:autoSpaceDE w:val="0"/>
        <w:autoSpaceDN w:val="0"/>
        <w:adjustRightInd w:val="0"/>
        <w:spacing w:line="360" w:lineRule="auto"/>
        <w:ind w:firstLine="709"/>
        <w:jc w:val="both"/>
        <w:outlineLvl w:val="1"/>
        <w:rPr>
          <w:bCs/>
          <w:sz w:val="28"/>
          <w:szCs w:val="28"/>
          <w:lang w:eastAsia="ru-RU"/>
        </w:rPr>
      </w:pPr>
      <w:r w:rsidRPr="00B015C2">
        <w:rPr>
          <w:bCs/>
          <w:sz w:val="28"/>
          <w:szCs w:val="28"/>
          <w:lang w:eastAsia="ru-RU"/>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B015C2" w:rsidRPr="00B015C2" w:rsidRDefault="00B015C2" w:rsidP="00B015C2">
      <w:pPr>
        <w:autoSpaceDE w:val="0"/>
        <w:autoSpaceDN w:val="0"/>
        <w:adjustRightInd w:val="0"/>
        <w:spacing w:line="360" w:lineRule="auto"/>
        <w:ind w:firstLine="709"/>
        <w:jc w:val="both"/>
        <w:outlineLvl w:val="1"/>
        <w:rPr>
          <w:bCs/>
          <w:sz w:val="28"/>
          <w:szCs w:val="28"/>
          <w:lang w:eastAsia="ru-RU"/>
        </w:rPr>
      </w:pPr>
      <w:r w:rsidRPr="00B015C2">
        <w:rPr>
          <w:bCs/>
          <w:sz w:val="28"/>
          <w:szCs w:val="28"/>
          <w:lang w:eastAsia="ru-RU"/>
        </w:rPr>
        <w:t>3.2.3. Оставление запроса заявителя о предоставлении муниципальной услуги без рассмотрения не предусмотрено.</w:t>
      </w:r>
    </w:p>
    <w:p w:rsidR="00B015C2" w:rsidRPr="00B015C2" w:rsidRDefault="00B015C2" w:rsidP="00B015C2">
      <w:pPr>
        <w:autoSpaceDE w:val="0"/>
        <w:autoSpaceDN w:val="0"/>
        <w:adjustRightInd w:val="0"/>
        <w:ind w:firstLine="709"/>
        <w:jc w:val="both"/>
        <w:outlineLvl w:val="1"/>
        <w:rPr>
          <w:bCs/>
          <w:sz w:val="28"/>
          <w:szCs w:val="28"/>
          <w:lang w:eastAsia="ru-RU"/>
        </w:rPr>
      </w:pPr>
    </w:p>
    <w:p w:rsidR="00B015C2" w:rsidRPr="00B015C2" w:rsidRDefault="00B015C2" w:rsidP="00B015C2">
      <w:pPr>
        <w:autoSpaceDE w:val="0"/>
        <w:autoSpaceDN w:val="0"/>
        <w:adjustRightInd w:val="0"/>
        <w:ind w:firstLine="709"/>
        <w:jc w:val="center"/>
        <w:outlineLvl w:val="1"/>
        <w:rPr>
          <w:b/>
          <w:bCs/>
          <w:sz w:val="28"/>
          <w:szCs w:val="28"/>
          <w:lang w:eastAsia="ru-RU"/>
        </w:rPr>
      </w:pPr>
      <w:r w:rsidRPr="00B015C2">
        <w:rPr>
          <w:b/>
          <w:bCs/>
          <w:sz w:val="28"/>
          <w:szCs w:val="28"/>
          <w:lang w:eastAsia="ru-RU"/>
        </w:rPr>
        <w:lastRenderedPageBreak/>
        <w:t>3.3. Прием запроса и документов и (или) информации, необходимых</w:t>
      </w:r>
    </w:p>
    <w:p w:rsidR="00B015C2" w:rsidRPr="00B015C2" w:rsidRDefault="00B015C2" w:rsidP="00B015C2">
      <w:pPr>
        <w:autoSpaceDE w:val="0"/>
        <w:autoSpaceDN w:val="0"/>
        <w:adjustRightInd w:val="0"/>
        <w:jc w:val="center"/>
        <w:outlineLvl w:val="1"/>
        <w:rPr>
          <w:b/>
          <w:bCs/>
          <w:sz w:val="28"/>
          <w:szCs w:val="28"/>
          <w:lang w:eastAsia="ru-RU"/>
        </w:rPr>
      </w:pPr>
      <w:r w:rsidRPr="00B015C2">
        <w:rPr>
          <w:b/>
          <w:bCs/>
          <w:sz w:val="28"/>
          <w:szCs w:val="28"/>
          <w:lang w:eastAsia="ru-RU"/>
        </w:rPr>
        <w:t>для предоставления муниципальной услуги</w:t>
      </w:r>
    </w:p>
    <w:p w:rsidR="00B015C2" w:rsidRPr="00B015C2" w:rsidRDefault="00B015C2" w:rsidP="00B015C2">
      <w:pPr>
        <w:autoSpaceDE w:val="0"/>
        <w:autoSpaceDN w:val="0"/>
        <w:adjustRightInd w:val="0"/>
        <w:jc w:val="center"/>
        <w:outlineLvl w:val="1"/>
        <w:rPr>
          <w:b/>
          <w:bCs/>
          <w:sz w:val="28"/>
          <w:szCs w:val="28"/>
          <w:lang w:eastAsia="ru-RU"/>
        </w:rPr>
      </w:pPr>
    </w:p>
    <w:p w:rsidR="00B015C2" w:rsidRPr="00B015C2" w:rsidRDefault="00B015C2" w:rsidP="00B015C2">
      <w:pPr>
        <w:autoSpaceDE w:val="0"/>
        <w:autoSpaceDN w:val="0"/>
        <w:adjustRightInd w:val="0"/>
        <w:spacing w:line="360" w:lineRule="auto"/>
        <w:ind w:firstLine="709"/>
        <w:jc w:val="both"/>
        <w:outlineLvl w:val="1"/>
        <w:rPr>
          <w:bCs/>
          <w:sz w:val="28"/>
          <w:szCs w:val="28"/>
          <w:lang w:eastAsia="ru-RU"/>
        </w:rPr>
      </w:pPr>
      <w:r w:rsidRPr="00B015C2">
        <w:rPr>
          <w:bCs/>
          <w:sz w:val="28"/>
          <w:szCs w:val="28"/>
          <w:lang w:eastAsia="ru-RU"/>
        </w:rPr>
        <w:t>3.3.1 Состав запроса о предоставлении муниципальной услуги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указаны в Приложениях № 3, № 4, № 5 к настоящему Административному регламенту.</w:t>
      </w:r>
    </w:p>
    <w:p w:rsidR="00B015C2" w:rsidRPr="00B015C2" w:rsidRDefault="00B015C2" w:rsidP="00B015C2">
      <w:pPr>
        <w:autoSpaceDE w:val="0"/>
        <w:autoSpaceDN w:val="0"/>
        <w:adjustRightInd w:val="0"/>
        <w:spacing w:line="360" w:lineRule="auto"/>
        <w:ind w:firstLine="709"/>
        <w:jc w:val="both"/>
        <w:outlineLvl w:val="1"/>
        <w:rPr>
          <w:bCs/>
          <w:sz w:val="28"/>
          <w:szCs w:val="28"/>
          <w:lang w:eastAsia="ru-RU"/>
        </w:rPr>
      </w:pPr>
      <w:r w:rsidRPr="00B015C2">
        <w:rPr>
          <w:bCs/>
          <w:sz w:val="28"/>
          <w:szCs w:val="28"/>
          <w:lang w:eastAsia="ru-RU"/>
        </w:rPr>
        <w:t>3.3.2. Способы установления личности заявителя (представителя заявителя):</w:t>
      </w:r>
    </w:p>
    <w:p w:rsidR="00B015C2" w:rsidRPr="00B015C2" w:rsidRDefault="00B015C2" w:rsidP="00B015C2">
      <w:pPr>
        <w:autoSpaceDE w:val="0"/>
        <w:autoSpaceDN w:val="0"/>
        <w:adjustRightInd w:val="0"/>
        <w:spacing w:line="360" w:lineRule="auto"/>
        <w:ind w:firstLine="709"/>
        <w:jc w:val="both"/>
        <w:outlineLvl w:val="1"/>
        <w:rPr>
          <w:bCs/>
          <w:sz w:val="28"/>
          <w:szCs w:val="28"/>
          <w:lang w:eastAsia="ru-RU"/>
        </w:rPr>
      </w:pPr>
      <w:r w:rsidRPr="00B015C2">
        <w:rPr>
          <w:bCs/>
          <w:sz w:val="28"/>
          <w:szCs w:val="28"/>
          <w:lang w:eastAsia="ru-RU"/>
        </w:rPr>
        <w:t>- при обращении посредством ЕПГУ:</w:t>
      </w:r>
    </w:p>
    <w:p w:rsidR="00B015C2" w:rsidRPr="00B015C2" w:rsidRDefault="00B015C2" w:rsidP="00B015C2">
      <w:pPr>
        <w:autoSpaceDE w:val="0"/>
        <w:autoSpaceDN w:val="0"/>
        <w:adjustRightInd w:val="0"/>
        <w:spacing w:line="360" w:lineRule="auto"/>
        <w:ind w:firstLine="709"/>
        <w:jc w:val="both"/>
        <w:outlineLvl w:val="1"/>
        <w:rPr>
          <w:bCs/>
          <w:sz w:val="28"/>
          <w:szCs w:val="28"/>
          <w:lang w:eastAsia="ru-RU"/>
        </w:rPr>
      </w:pPr>
      <w:r w:rsidRPr="00B015C2">
        <w:rPr>
          <w:bCs/>
          <w:sz w:val="28"/>
          <w:szCs w:val="28"/>
          <w:lang w:eastAsia="ru-RU"/>
        </w:rPr>
        <w:t>посредством ЕСИА; 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w:t>
      </w:r>
    </w:p>
    <w:p w:rsidR="00B015C2" w:rsidRPr="00B015C2" w:rsidRDefault="00B015C2" w:rsidP="00B015C2">
      <w:pPr>
        <w:autoSpaceDE w:val="0"/>
        <w:autoSpaceDN w:val="0"/>
        <w:adjustRightInd w:val="0"/>
        <w:spacing w:line="360" w:lineRule="auto"/>
        <w:ind w:firstLine="709"/>
        <w:jc w:val="both"/>
        <w:outlineLvl w:val="1"/>
        <w:rPr>
          <w:bCs/>
          <w:sz w:val="28"/>
          <w:szCs w:val="28"/>
          <w:lang w:eastAsia="ru-RU"/>
        </w:rPr>
      </w:pPr>
      <w:r w:rsidRPr="00B015C2">
        <w:rPr>
          <w:bCs/>
          <w:sz w:val="28"/>
          <w:szCs w:val="28"/>
          <w:lang w:eastAsia="ru-RU"/>
        </w:rPr>
        <w:t>- при личном обращении в управление:</w:t>
      </w:r>
    </w:p>
    <w:p w:rsidR="00B015C2" w:rsidRPr="00B015C2" w:rsidRDefault="00B015C2" w:rsidP="00B015C2">
      <w:pPr>
        <w:autoSpaceDE w:val="0"/>
        <w:autoSpaceDN w:val="0"/>
        <w:adjustRightInd w:val="0"/>
        <w:spacing w:line="360" w:lineRule="auto"/>
        <w:ind w:firstLine="709"/>
        <w:jc w:val="both"/>
        <w:outlineLvl w:val="1"/>
        <w:rPr>
          <w:bCs/>
          <w:sz w:val="28"/>
          <w:szCs w:val="28"/>
          <w:lang w:eastAsia="ru-RU"/>
        </w:rPr>
      </w:pPr>
      <w:r w:rsidRPr="00B015C2">
        <w:rPr>
          <w:bCs/>
          <w:sz w:val="28"/>
          <w:szCs w:val="28"/>
          <w:lang w:eastAsia="ru-RU"/>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специалистом управления, принимающим заявление, и приобщается к заявлению;</w:t>
      </w:r>
    </w:p>
    <w:p w:rsidR="00B015C2" w:rsidRPr="00B015C2" w:rsidRDefault="00B015C2" w:rsidP="00B015C2">
      <w:pPr>
        <w:autoSpaceDE w:val="0"/>
        <w:autoSpaceDN w:val="0"/>
        <w:adjustRightInd w:val="0"/>
        <w:spacing w:line="360" w:lineRule="auto"/>
        <w:ind w:firstLine="709"/>
        <w:jc w:val="both"/>
        <w:outlineLvl w:val="1"/>
        <w:rPr>
          <w:bCs/>
          <w:sz w:val="28"/>
          <w:szCs w:val="28"/>
          <w:lang w:eastAsia="ru-RU"/>
        </w:rPr>
      </w:pPr>
      <w:r w:rsidRPr="00B015C2">
        <w:rPr>
          <w:bCs/>
          <w:sz w:val="28"/>
          <w:szCs w:val="28"/>
          <w:lang w:eastAsia="ru-RU"/>
        </w:rPr>
        <w:t>- при личном обращении в МФЦ:</w:t>
      </w:r>
    </w:p>
    <w:p w:rsidR="00B015C2" w:rsidRPr="00B015C2" w:rsidRDefault="00B015C2" w:rsidP="00B015C2">
      <w:pPr>
        <w:autoSpaceDE w:val="0"/>
        <w:autoSpaceDN w:val="0"/>
        <w:adjustRightInd w:val="0"/>
        <w:spacing w:line="360" w:lineRule="auto"/>
        <w:ind w:firstLine="709"/>
        <w:jc w:val="both"/>
        <w:outlineLvl w:val="1"/>
        <w:rPr>
          <w:bCs/>
          <w:sz w:val="28"/>
          <w:szCs w:val="28"/>
          <w:lang w:eastAsia="ru-RU"/>
        </w:rPr>
      </w:pPr>
      <w:r w:rsidRPr="00B015C2">
        <w:rPr>
          <w:bCs/>
          <w:sz w:val="28"/>
          <w:szCs w:val="28"/>
          <w:lang w:eastAsia="ru-RU"/>
        </w:rPr>
        <w:t xml:space="preserve">посредством предъявления паспорта гражданина Российской Федерации либо иного документа, удостоверяющего личность, в </w:t>
      </w:r>
      <w:r w:rsidRPr="00B015C2">
        <w:rPr>
          <w:bCs/>
          <w:sz w:val="28"/>
          <w:szCs w:val="28"/>
          <w:lang w:eastAsia="ru-RU"/>
        </w:rPr>
        <w:lastRenderedPageBreak/>
        <w:t>соответствии с законодательством Российской Федерации; 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специалистом МФЦ, принимающим заявление, и приобщается к заявлению;</w:t>
      </w:r>
    </w:p>
    <w:p w:rsidR="00B015C2" w:rsidRPr="00B015C2" w:rsidRDefault="00B015C2" w:rsidP="00B015C2">
      <w:pPr>
        <w:autoSpaceDE w:val="0"/>
        <w:autoSpaceDN w:val="0"/>
        <w:adjustRightInd w:val="0"/>
        <w:spacing w:line="360" w:lineRule="auto"/>
        <w:ind w:firstLine="709"/>
        <w:jc w:val="both"/>
        <w:outlineLvl w:val="1"/>
        <w:rPr>
          <w:bCs/>
          <w:sz w:val="28"/>
          <w:szCs w:val="28"/>
          <w:lang w:eastAsia="ru-RU"/>
        </w:rPr>
      </w:pPr>
      <w:r w:rsidRPr="00B015C2">
        <w:rPr>
          <w:bCs/>
          <w:sz w:val="28"/>
          <w:szCs w:val="28"/>
          <w:lang w:eastAsia="ru-RU"/>
        </w:rPr>
        <w:t>- при почтовом отправлении:</w:t>
      </w:r>
    </w:p>
    <w:p w:rsidR="00B015C2" w:rsidRPr="00B015C2" w:rsidRDefault="00B015C2" w:rsidP="00B015C2">
      <w:pPr>
        <w:autoSpaceDE w:val="0"/>
        <w:autoSpaceDN w:val="0"/>
        <w:adjustRightInd w:val="0"/>
        <w:spacing w:line="360" w:lineRule="auto"/>
        <w:ind w:firstLine="709"/>
        <w:jc w:val="both"/>
        <w:outlineLvl w:val="1"/>
        <w:rPr>
          <w:bCs/>
          <w:sz w:val="28"/>
          <w:szCs w:val="28"/>
          <w:lang w:eastAsia="ru-RU"/>
        </w:rPr>
      </w:pPr>
      <w:proofErr w:type="gramStart"/>
      <w:r w:rsidRPr="00B015C2">
        <w:rPr>
          <w:bCs/>
          <w:sz w:val="28"/>
          <w:szCs w:val="28"/>
          <w:lang w:eastAsia="ru-RU"/>
        </w:rPr>
        <w:t>посредством направления копии (электронного образа)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w:t>
      </w:r>
      <w:proofErr w:type="gramEnd"/>
    </w:p>
    <w:p w:rsidR="00B015C2" w:rsidRPr="00B015C2" w:rsidRDefault="00B015C2" w:rsidP="00B015C2">
      <w:pPr>
        <w:autoSpaceDE w:val="0"/>
        <w:autoSpaceDN w:val="0"/>
        <w:adjustRightInd w:val="0"/>
        <w:spacing w:line="360" w:lineRule="auto"/>
        <w:ind w:firstLine="709"/>
        <w:jc w:val="both"/>
        <w:outlineLvl w:val="1"/>
        <w:rPr>
          <w:bCs/>
          <w:sz w:val="28"/>
          <w:szCs w:val="28"/>
          <w:lang w:eastAsia="ru-RU"/>
        </w:rPr>
      </w:pPr>
      <w:r w:rsidRPr="00B015C2">
        <w:rPr>
          <w:bCs/>
          <w:sz w:val="28"/>
          <w:szCs w:val="28"/>
          <w:lang w:eastAsia="ru-RU"/>
        </w:rPr>
        <w:t>3.3.3. Основания для принятия решения об отказе в приеме заявления и документов, необходимых для предоставления муниципальной услуги, приведены в Приложении № 8 к настоящему Административному регламенту.</w:t>
      </w:r>
    </w:p>
    <w:p w:rsidR="00B015C2" w:rsidRPr="00B015C2" w:rsidRDefault="00B015C2" w:rsidP="00B015C2">
      <w:pPr>
        <w:autoSpaceDE w:val="0"/>
        <w:autoSpaceDN w:val="0"/>
        <w:adjustRightInd w:val="0"/>
        <w:spacing w:line="360" w:lineRule="auto"/>
        <w:ind w:firstLine="709"/>
        <w:jc w:val="both"/>
        <w:outlineLvl w:val="1"/>
        <w:rPr>
          <w:bCs/>
          <w:sz w:val="28"/>
          <w:szCs w:val="28"/>
          <w:lang w:eastAsia="ru-RU"/>
        </w:rPr>
      </w:pPr>
      <w:r w:rsidRPr="00B015C2">
        <w:rPr>
          <w:bCs/>
          <w:sz w:val="28"/>
          <w:szCs w:val="28"/>
          <w:lang w:eastAsia="ru-RU"/>
        </w:rPr>
        <w:t>Форма решения об отказе в приеме документов приведена в Приложении № 6 к настоящему Административному регламенту.</w:t>
      </w:r>
    </w:p>
    <w:p w:rsidR="00B015C2" w:rsidRPr="00B015C2" w:rsidRDefault="00B015C2" w:rsidP="00B015C2">
      <w:pPr>
        <w:autoSpaceDE w:val="0"/>
        <w:autoSpaceDN w:val="0"/>
        <w:adjustRightInd w:val="0"/>
        <w:spacing w:line="360" w:lineRule="auto"/>
        <w:ind w:firstLine="709"/>
        <w:jc w:val="both"/>
        <w:outlineLvl w:val="1"/>
        <w:rPr>
          <w:bCs/>
          <w:sz w:val="28"/>
          <w:szCs w:val="28"/>
          <w:lang w:eastAsia="ru-RU"/>
        </w:rPr>
      </w:pPr>
      <w:r w:rsidRPr="00B015C2">
        <w:rPr>
          <w:bCs/>
          <w:sz w:val="28"/>
          <w:szCs w:val="28"/>
          <w:lang w:eastAsia="ru-RU"/>
        </w:rPr>
        <w:t>Отказ в приеме заявления и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B015C2" w:rsidRPr="00B015C2" w:rsidRDefault="00B015C2" w:rsidP="00B015C2">
      <w:pPr>
        <w:autoSpaceDE w:val="0"/>
        <w:autoSpaceDN w:val="0"/>
        <w:adjustRightInd w:val="0"/>
        <w:spacing w:line="360" w:lineRule="auto"/>
        <w:ind w:firstLine="709"/>
        <w:jc w:val="both"/>
        <w:outlineLvl w:val="1"/>
        <w:rPr>
          <w:bCs/>
          <w:sz w:val="28"/>
          <w:szCs w:val="28"/>
          <w:lang w:eastAsia="ru-RU"/>
        </w:rPr>
      </w:pPr>
      <w:r w:rsidRPr="00B015C2">
        <w:rPr>
          <w:bCs/>
          <w:sz w:val="28"/>
          <w:szCs w:val="28"/>
          <w:lang w:eastAsia="ru-RU"/>
        </w:rPr>
        <w:t>3.3.4. Возможность приема в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либо места нахождения (для юридических лиц) отсутствует.</w:t>
      </w:r>
    </w:p>
    <w:p w:rsidR="00B015C2" w:rsidRPr="00B015C2" w:rsidRDefault="00B015C2" w:rsidP="00B015C2">
      <w:pPr>
        <w:autoSpaceDE w:val="0"/>
        <w:autoSpaceDN w:val="0"/>
        <w:adjustRightInd w:val="0"/>
        <w:spacing w:line="360" w:lineRule="auto"/>
        <w:ind w:firstLine="709"/>
        <w:jc w:val="both"/>
        <w:outlineLvl w:val="1"/>
        <w:rPr>
          <w:rFonts w:eastAsia="Calibri"/>
          <w:bCs/>
          <w:sz w:val="28"/>
          <w:szCs w:val="28"/>
        </w:rPr>
      </w:pPr>
      <w:r w:rsidRPr="00B015C2">
        <w:rPr>
          <w:bCs/>
          <w:sz w:val="28"/>
          <w:szCs w:val="28"/>
          <w:lang w:eastAsia="ru-RU"/>
        </w:rPr>
        <w:t>3.3.5. Срок регистрации</w:t>
      </w:r>
      <w:r w:rsidRPr="00B015C2">
        <w:rPr>
          <w:rFonts w:eastAsia="Calibri"/>
          <w:bCs/>
          <w:sz w:val="28"/>
          <w:szCs w:val="28"/>
        </w:rPr>
        <w:t xml:space="preserve"> заявления и документов, необходимых для предоставления муниципальной услуги, составляет один рабочий день.</w:t>
      </w:r>
    </w:p>
    <w:p w:rsidR="00B015C2" w:rsidRPr="00B015C2" w:rsidRDefault="00B015C2" w:rsidP="00B015C2">
      <w:pPr>
        <w:autoSpaceDE w:val="0"/>
        <w:autoSpaceDN w:val="0"/>
        <w:adjustRightInd w:val="0"/>
        <w:jc w:val="both"/>
        <w:outlineLvl w:val="1"/>
        <w:rPr>
          <w:bCs/>
          <w:sz w:val="28"/>
          <w:szCs w:val="28"/>
          <w:lang w:eastAsia="ru-RU"/>
        </w:rPr>
      </w:pPr>
    </w:p>
    <w:p w:rsidR="00B015C2" w:rsidRPr="00B015C2" w:rsidRDefault="00B015C2" w:rsidP="00B015C2">
      <w:pPr>
        <w:autoSpaceDE w:val="0"/>
        <w:autoSpaceDN w:val="0"/>
        <w:adjustRightInd w:val="0"/>
        <w:ind w:firstLine="709"/>
        <w:jc w:val="center"/>
        <w:outlineLvl w:val="1"/>
        <w:rPr>
          <w:b/>
          <w:bCs/>
          <w:sz w:val="28"/>
          <w:szCs w:val="28"/>
          <w:lang w:eastAsia="ru-RU"/>
        </w:rPr>
      </w:pPr>
      <w:r w:rsidRPr="00B015C2">
        <w:rPr>
          <w:b/>
          <w:bCs/>
          <w:sz w:val="28"/>
          <w:szCs w:val="28"/>
          <w:lang w:eastAsia="ru-RU"/>
        </w:rPr>
        <w:lastRenderedPageBreak/>
        <w:t>3.4. Межведомственное информационное взаимодействие</w:t>
      </w:r>
    </w:p>
    <w:p w:rsidR="00B015C2" w:rsidRPr="00B015C2" w:rsidRDefault="00B015C2" w:rsidP="00B015C2">
      <w:pPr>
        <w:widowControl w:val="0"/>
        <w:autoSpaceDE w:val="0"/>
        <w:autoSpaceDN w:val="0"/>
        <w:jc w:val="both"/>
        <w:rPr>
          <w:sz w:val="28"/>
          <w:szCs w:val="22"/>
          <w:lang w:eastAsia="ru-RU"/>
        </w:rPr>
      </w:pP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3.4.1. В случае непредставления документов, которые могут быть истребованы в порядке межведомственного информационного взаимодействия, в течение 1 рабочего дня с момента регистрации запроса и прилагаемых документов в рамках межведомственного взаимодействия с использованием СМЭВ запрашиваются следующие сведения и документы:</w:t>
      </w: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а) в Управлении Федеральной налоговой службы по Воронежской области:</w:t>
      </w:r>
    </w:p>
    <w:p w:rsidR="00B015C2" w:rsidRPr="00B015C2" w:rsidRDefault="00B015C2" w:rsidP="00B015C2">
      <w:pPr>
        <w:widowControl w:val="0"/>
        <w:autoSpaceDE w:val="0"/>
        <w:autoSpaceDN w:val="0"/>
        <w:spacing w:line="360" w:lineRule="auto"/>
        <w:ind w:firstLine="709"/>
        <w:jc w:val="both"/>
        <w:rPr>
          <w:sz w:val="28"/>
          <w:szCs w:val="22"/>
          <w:lang w:eastAsia="ru-RU"/>
        </w:rPr>
      </w:pPr>
      <w:r w:rsidRPr="00B015C2">
        <w:rPr>
          <w:sz w:val="28"/>
          <w:szCs w:val="22"/>
          <w:lang w:eastAsia="ru-RU"/>
        </w:rPr>
        <w:t>- сведения из ЕГРЮЛ (при обращении заявителя – юридического лица);</w:t>
      </w:r>
    </w:p>
    <w:p w:rsidR="00B015C2" w:rsidRPr="00B015C2" w:rsidRDefault="00B015C2" w:rsidP="00B015C2">
      <w:pPr>
        <w:widowControl w:val="0"/>
        <w:autoSpaceDE w:val="0"/>
        <w:autoSpaceDN w:val="0"/>
        <w:spacing w:line="360" w:lineRule="auto"/>
        <w:ind w:firstLine="709"/>
        <w:jc w:val="both"/>
        <w:rPr>
          <w:sz w:val="28"/>
          <w:szCs w:val="22"/>
          <w:lang w:eastAsia="ru-RU"/>
        </w:rPr>
      </w:pPr>
      <w:r w:rsidRPr="00B015C2">
        <w:rPr>
          <w:sz w:val="28"/>
          <w:szCs w:val="22"/>
          <w:lang w:eastAsia="ru-RU"/>
        </w:rPr>
        <w:t>- сведения из единого федерального информационного регистра, содержащего сведения о населении Российской Федерации, о физических лицах - заявителе, представителе заявителя, необходимых для предоставления муниципальной услуги и указанных в части 2 статьи 7 Федерального закона от 08.06.2020 № 168-ФЗ «О едином федеральном информационном регистре, содержащем сведения о населении Российской Федерации», запрашиваемые и предоставляемые в порядке, установленном статьей 11 указанного Федерального закона;</w:t>
      </w:r>
    </w:p>
    <w:p w:rsidR="00B015C2" w:rsidRPr="00B015C2" w:rsidRDefault="00B015C2" w:rsidP="00B015C2">
      <w:pPr>
        <w:widowControl w:val="0"/>
        <w:autoSpaceDE w:val="0"/>
        <w:autoSpaceDN w:val="0"/>
        <w:spacing w:line="360" w:lineRule="auto"/>
        <w:ind w:firstLine="709"/>
        <w:jc w:val="both"/>
        <w:rPr>
          <w:sz w:val="28"/>
          <w:szCs w:val="22"/>
          <w:lang w:eastAsia="ru-RU"/>
        </w:rPr>
      </w:pPr>
      <w:r w:rsidRPr="00B015C2">
        <w:rPr>
          <w:sz w:val="28"/>
          <w:szCs w:val="22"/>
          <w:lang w:eastAsia="ru-RU"/>
        </w:rPr>
        <w:t xml:space="preserve">б) в Управлении </w:t>
      </w:r>
      <w:proofErr w:type="spellStart"/>
      <w:r w:rsidRPr="00B015C2">
        <w:rPr>
          <w:sz w:val="28"/>
          <w:szCs w:val="22"/>
          <w:lang w:eastAsia="ru-RU"/>
        </w:rPr>
        <w:t>Росреестра</w:t>
      </w:r>
      <w:proofErr w:type="spellEnd"/>
      <w:r w:rsidRPr="00B015C2">
        <w:rPr>
          <w:sz w:val="28"/>
          <w:szCs w:val="22"/>
          <w:lang w:eastAsia="ru-RU"/>
        </w:rPr>
        <w:t xml:space="preserve"> по Воронежской области:</w:t>
      </w:r>
    </w:p>
    <w:p w:rsidR="00B015C2" w:rsidRPr="00B015C2" w:rsidRDefault="00B015C2" w:rsidP="00B015C2">
      <w:pPr>
        <w:widowControl w:val="0"/>
        <w:autoSpaceDE w:val="0"/>
        <w:autoSpaceDN w:val="0"/>
        <w:spacing w:line="360" w:lineRule="auto"/>
        <w:ind w:firstLine="709"/>
        <w:jc w:val="both"/>
        <w:rPr>
          <w:sz w:val="28"/>
          <w:szCs w:val="22"/>
          <w:lang w:eastAsia="ru-RU"/>
        </w:rPr>
      </w:pPr>
      <w:r w:rsidRPr="00B015C2">
        <w:rPr>
          <w:sz w:val="28"/>
          <w:szCs w:val="22"/>
          <w:lang w:eastAsia="ru-RU"/>
        </w:rPr>
        <w:t>- сведения из ЕГРН об основных характеристиках и зарегистрированных правах на объект недвижимости;</w:t>
      </w:r>
    </w:p>
    <w:p w:rsidR="00B015C2" w:rsidRPr="00B015C2" w:rsidRDefault="00B015C2" w:rsidP="00B015C2">
      <w:pPr>
        <w:widowControl w:val="0"/>
        <w:autoSpaceDE w:val="0"/>
        <w:autoSpaceDN w:val="0"/>
        <w:spacing w:line="360" w:lineRule="auto"/>
        <w:ind w:firstLine="709"/>
        <w:jc w:val="both"/>
        <w:rPr>
          <w:sz w:val="28"/>
          <w:szCs w:val="22"/>
          <w:lang w:eastAsia="ru-RU"/>
        </w:rPr>
      </w:pPr>
      <w:r w:rsidRPr="00B015C2">
        <w:rPr>
          <w:sz w:val="28"/>
          <w:szCs w:val="22"/>
          <w:lang w:eastAsia="ru-RU"/>
        </w:rPr>
        <w:t>в) в управлении по охране объектов культурного наследия Воронежской области:</w:t>
      </w:r>
    </w:p>
    <w:p w:rsidR="00B015C2" w:rsidRPr="00B015C2" w:rsidRDefault="00B015C2" w:rsidP="00B015C2">
      <w:pPr>
        <w:widowControl w:val="0"/>
        <w:autoSpaceDE w:val="0"/>
        <w:autoSpaceDN w:val="0"/>
        <w:spacing w:line="360" w:lineRule="auto"/>
        <w:ind w:firstLine="709"/>
        <w:jc w:val="both"/>
        <w:rPr>
          <w:sz w:val="28"/>
          <w:szCs w:val="22"/>
          <w:lang w:eastAsia="ru-RU"/>
        </w:rPr>
      </w:pPr>
      <w:r w:rsidRPr="00B015C2">
        <w:rPr>
          <w:sz w:val="28"/>
          <w:szCs w:val="22"/>
          <w:lang w:eastAsia="ru-RU"/>
        </w:rPr>
        <w:t>- информация о расположенных в границах земельного участка объектах культурного наследия.</w:t>
      </w:r>
    </w:p>
    <w:p w:rsidR="00B015C2" w:rsidRPr="00B015C2" w:rsidRDefault="00B015C2" w:rsidP="00B015C2">
      <w:pPr>
        <w:widowControl w:val="0"/>
        <w:autoSpaceDE w:val="0"/>
        <w:autoSpaceDN w:val="0"/>
        <w:spacing w:line="360" w:lineRule="auto"/>
        <w:ind w:firstLine="709"/>
        <w:jc w:val="both"/>
        <w:rPr>
          <w:sz w:val="28"/>
          <w:szCs w:val="22"/>
          <w:lang w:eastAsia="ru-RU"/>
        </w:rPr>
      </w:pPr>
      <w:r w:rsidRPr="00B015C2">
        <w:rPr>
          <w:sz w:val="28"/>
          <w:szCs w:val="22"/>
          <w:lang w:eastAsia="ru-RU"/>
        </w:rPr>
        <w:t>г) в управление главного архитектора администрации:</w:t>
      </w:r>
    </w:p>
    <w:p w:rsidR="00B015C2" w:rsidRPr="00B015C2" w:rsidRDefault="00B015C2" w:rsidP="00B015C2">
      <w:pPr>
        <w:widowControl w:val="0"/>
        <w:autoSpaceDE w:val="0"/>
        <w:autoSpaceDN w:val="0"/>
        <w:spacing w:line="360" w:lineRule="auto"/>
        <w:ind w:firstLine="709"/>
        <w:jc w:val="both"/>
        <w:rPr>
          <w:sz w:val="28"/>
          <w:szCs w:val="22"/>
          <w:lang w:eastAsia="ru-RU"/>
        </w:rPr>
      </w:pPr>
      <w:r w:rsidRPr="00B015C2">
        <w:rPr>
          <w:sz w:val="28"/>
          <w:szCs w:val="22"/>
          <w:lang w:eastAsia="ru-RU"/>
        </w:rPr>
        <w:t xml:space="preserve">-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w:t>
      </w:r>
    </w:p>
    <w:p w:rsidR="00B015C2" w:rsidRPr="00B015C2" w:rsidRDefault="00B015C2" w:rsidP="00B015C2">
      <w:pPr>
        <w:widowControl w:val="0"/>
        <w:autoSpaceDE w:val="0"/>
        <w:autoSpaceDN w:val="0"/>
        <w:spacing w:line="360" w:lineRule="auto"/>
        <w:ind w:firstLine="709"/>
        <w:jc w:val="both"/>
        <w:rPr>
          <w:sz w:val="28"/>
          <w:szCs w:val="22"/>
          <w:lang w:eastAsia="ru-RU"/>
        </w:rPr>
      </w:pPr>
      <w:proofErr w:type="gramStart"/>
      <w:r w:rsidRPr="00B015C2">
        <w:rPr>
          <w:sz w:val="28"/>
          <w:szCs w:val="22"/>
          <w:lang w:eastAsia="ru-RU"/>
        </w:rPr>
        <w:lastRenderedPageBreak/>
        <w:t>Данные сведения запрашиваются в случае, если обязательным условием для проведения аукциона является наличие технических условий подключения (технологического присоединения) объектов к сетям инженерно-технического обеспечения (за исключением сетей электроснабжения), за исключением случаев, если земельный участок не может быть предметом аукциона в соответствии с подпунктами 1, 5 - 19 пункта 8 статьи 39.11 Земельного кодекса Российской Федерации;</w:t>
      </w:r>
      <w:proofErr w:type="gramEnd"/>
    </w:p>
    <w:p w:rsidR="00B015C2" w:rsidRPr="00B015C2" w:rsidRDefault="00B015C2" w:rsidP="00B015C2">
      <w:pPr>
        <w:widowControl w:val="0"/>
        <w:autoSpaceDE w:val="0"/>
        <w:autoSpaceDN w:val="0"/>
        <w:spacing w:line="360" w:lineRule="auto"/>
        <w:ind w:firstLine="709"/>
        <w:jc w:val="both"/>
        <w:rPr>
          <w:sz w:val="28"/>
          <w:szCs w:val="22"/>
          <w:lang w:eastAsia="ru-RU"/>
        </w:rPr>
      </w:pPr>
      <w:r w:rsidRPr="00B015C2">
        <w:rPr>
          <w:sz w:val="28"/>
          <w:szCs w:val="22"/>
          <w:lang w:eastAsia="ru-RU"/>
        </w:rPr>
        <w:t>3.4.2. Межведомственный запрос формируется в соответствии с требованиями Федерального закона от 27.07.2010 № 210-ФЗ «Об организации предоставления государственных и муниципальных услуг».</w:t>
      </w:r>
    </w:p>
    <w:p w:rsidR="00B015C2" w:rsidRPr="00B015C2" w:rsidRDefault="00B015C2" w:rsidP="00B015C2">
      <w:pPr>
        <w:widowControl w:val="0"/>
        <w:autoSpaceDE w:val="0"/>
        <w:autoSpaceDN w:val="0"/>
        <w:spacing w:line="360" w:lineRule="auto"/>
        <w:ind w:firstLine="709"/>
        <w:jc w:val="both"/>
        <w:rPr>
          <w:sz w:val="28"/>
          <w:szCs w:val="22"/>
          <w:lang w:eastAsia="ru-RU"/>
        </w:rPr>
      </w:pPr>
      <w:r w:rsidRPr="00B015C2">
        <w:rPr>
          <w:sz w:val="28"/>
          <w:szCs w:val="22"/>
          <w:lang w:eastAsia="ru-RU"/>
        </w:rPr>
        <w:t>3.4.3. Запрос о представлении в управление документов (их копий или сведений, содержащихся в них) содержит:</w:t>
      </w:r>
    </w:p>
    <w:p w:rsidR="00B015C2" w:rsidRPr="00B015C2" w:rsidRDefault="00B015C2" w:rsidP="00B015C2">
      <w:pPr>
        <w:widowControl w:val="0"/>
        <w:autoSpaceDE w:val="0"/>
        <w:autoSpaceDN w:val="0"/>
        <w:spacing w:line="360" w:lineRule="auto"/>
        <w:ind w:firstLine="709"/>
        <w:jc w:val="both"/>
        <w:rPr>
          <w:sz w:val="28"/>
          <w:szCs w:val="22"/>
          <w:lang w:eastAsia="ru-RU"/>
        </w:rPr>
      </w:pPr>
      <w:r w:rsidRPr="00B015C2">
        <w:rPr>
          <w:sz w:val="28"/>
          <w:szCs w:val="22"/>
          <w:lang w:eastAsia="ru-RU"/>
        </w:rPr>
        <w:t>- наименование органа или организации, в адрес которых направляется межведомственный запрос;</w:t>
      </w:r>
    </w:p>
    <w:p w:rsidR="00B015C2" w:rsidRPr="00B015C2" w:rsidRDefault="00B015C2" w:rsidP="00B015C2">
      <w:pPr>
        <w:widowControl w:val="0"/>
        <w:autoSpaceDE w:val="0"/>
        <w:autoSpaceDN w:val="0"/>
        <w:spacing w:line="360" w:lineRule="auto"/>
        <w:ind w:firstLine="709"/>
        <w:jc w:val="both"/>
        <w:rPr>
          <w:sz w:val="28"/>
          <w:szCs w:val="22"/>
          <w:lang w:eastAsia="ru-RU"/>
        </w:rPr>
      </w:pPr>
      <w:r w:rsidRPr="00B015C2">
        <w:rPr>
          <w:sz w:val="28"/>
          <w:szCs w:val="22"/>
          <w:lang w:eastAsia="ru-RU"/>
        </w:rPr>
        <w:t>- наименование муниципальной услуги, для предоставления которой необходимо представление документа и (или) информации;</w:t>
      </w:r>
    </w:p>
    <w:p w:rsidR="00B015C2" w:rsidRPr="00B015C2" w:rsidRDefault="00B015C2" w:rsidP="00B015C2">
      <w:pPr>
        <w:widowControl w:val="0"/>
        <w:autoSpaceDE w:val="0"/>
        <w:autoSpaceDN w:val="0"/>
        <w:spacing w:line="360" w:lineRule="auto"/>
        <w:ind w:firstLine="709"/>
        <w:jc w:val="both"/>
        <w:rPr>
          <w:sz w:val="28"/>
          <w:szCs w:val="22"/>
          <w:lang w:eastAsia="ru-RU"/>
        </w:rPr>
      </w:pPr>
      <w:r w:rsidRPr="00B015C2">
        <w:rPr>
          <w:sz w:val="28"/>
          <w:szCs w:val="22"/>
          <w:lang w:eastAsia="ru-RU"/>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B015C2">
        <w:rPr>
          <w:sz w:val="28"/>
          <w:szCs w:val="22"/>
          <w:lang w:eastAsia="ru-RU"/>
        </w:rPr>
        <w:t>необходимых</w:t>
      </w:r>
      <w:proofErr w:type="gramEnd"/>
      <w:r w:rsidRPr="00B015C2">
        <w:rPr>
          <w:sz w:val="28"/>
          <w:szCs w:val="22"/>
          <w:lang w:eastAsia="ru-RU"/>
        </w:rPr>
        <w:t xml:space="preserve"> для предоставления муниципальной услуги, и на реквизиты данного нормативного правового акта;</w:t>
      </w:r>
    </w:p>
    <w:p w:rsidR="00B015C2" w:rsidRPr="00B015C2" w:rsidRDefault="00B015C2" w:rsidP="00B015C2">
      <w:pPr>
        <w:widowControl w:val="0"/>
        <w:autoSpaceDE w:val="0"/>
        <w:autoSpaceDN w:val="0"/>
        <w:spacing w:line="360" w:lineRule="auto"/>
        <w:ind w:firstLine="709"/>
        <w:jc w:val="both"/>
        <w:rPr>
          <w:sz w:val="28"/>
          <w:szCs w:val="22"/>
          <w:lang w:eastAsia="ru-RU"/>
        </w:rPr>
      </w:pPr>
      <w:r w:rsidRPr="00B015C2">
        <w:rPr>
          <w:sz w:val="28"/>
          <w:szCs w:val="22"/>
          <w:lang w:eastAsia="ru-RU"/>
        </w:rPr>
        <w:t>- реквизиты и наименования документов, необходимых для предоставления муниципальной услуги.</w:t>
      </w:r>
    </w:p>
    <w:p w:rsidR="00B015C2" w:rsidRPr="00B015C2" w:rsidRDefault="00B015C2" w:rsidP="00B015C2">
      <w:pPr>
        <w:widowControl w:val="0"/>
        <w:autoSpaceDE w:val="0"/>
        <w:autoSpaceDN w:val="0"/>
        <w:spacing w:line="360" w:lineRule="auto"/>
        <w:ind w:firstLine="709"/>
        <w:jc w:val="both"/>
        <w:rPr>
          <w:sz w:val="28"/>
          <w:szCs w:val="22"/>
          <w:lang w:eastAsia="ru-RU"/>
        </w:rPr>
      </w:pPr>
      <w:r w:rsidRPr="00B015C2">
        <w:rPr>
          <w:sz w:val="28"/>
          <w:szCs w:val="22"/>
          <w:lang w:eastAsia="ru-RU"/>
        </w:rPr>
        <w:t>3.4.4. Срок направления межведомственного запроса и получения ответа на межведомственный запрос не может превышать 7 календарных дней со дня регистрации заявления о предоставлении муниципальной услуги и приложенных к заявлению документов.</w:t>
      </w:r>
    </w:p>
    <w:p w:rsidR="00B015C2" w:rsidRPr="00B015C2" w:rsidRDefault="00B015C2" w:rsidP="00B015C2">
      <w:pPr>
        <w:widowControl w:val="0"/>
        <w:autoSpaceDE w:val="0"/>
        <w:autoSpaceDN w:val="0"/>
        <w:spacing w:line="360" w:lineRule="auto"/>
        <w:ind w:firstLine="709"/>
        <w:jc w:val="both"/>
        <w:rPr>
          <w:sz w:val="28"/>
          <w:szCs w:val="22"/>
          <w:lang w:eastAsia="ru-RU"/>
        </w:rPr>
      </w:pPr>
      <w:r w:rsidRPr="00B015C2">
        <w:rPr>
          <w:sz w:val="28"/>
          <w:szCs w:val="22"/>
          <w:lang w:eastAsia="ru-RU"/>
        </w:rPr>
        <w:t xml:space="preserve">В случае исправления допущенных опечаток и ошибок срок направления межведомственного запроса и получения ответа на межведомственный запрос не может превышать 5 календарных дней со дня регистрации заявления об исправлении допущенных опечаток и ошибок и </w:t>
      </w:r>
      <w:r w:rsidRPr="00B015C2">
        <w:rPr>
          <w:sz w:val="28"/>
          <w:szCs w:val="22"/>
          <w:lang w:eastAsia="ru-RU"/>
        </w:rPr>
        <w:lastRenderedPageBreak/>
        <w:t>приложенных к заявлению документов.</w:t>
      </w:r>
    </w:p>
    <w:p w:rsidR="00B015C2" w:rsidRPr="00B015C2" w:rsidRDefault="00B015C2" w:rsidP="00B015C2">
      <w:pPr>
        <w:widowControl w:val="0"/>
        <w:autoSpaceDE w:val="0"/>
        <w:autoSpaceDN w:val="0"/>
        <w:jc w:val="center"/>
        <w:rPr>
          <w:b/>
          <w:sz w:val="28"/>
          <w:szCs w:val="22"/>
          <w:lang w:eastAsia="ru-RU"/>
        </w:rPr>
      </w:pPr>
    </w:p>
    <w:p w:rsidR="00B015C2" w:rsidRPr="00B015C2" w:rsidRDefault="00B015C2" w:rsidP="00B015C2">
      <w:pPr>
        <w:autoSpaceDE w:val="0"/>
        <w:autoSpaceDN w:val="0"/>
        <w:adjustRightInd w:val="0"/>
        <w:jc w:val="center"/>
        <w:outlineLvl w:val="1"/>
        <w:rPr>
          <w:rFonts w:eastAsia="Calibri"/>
          <w:b/>
          <w:bCs/>
          <w:sz w:val="28"/>
          <w:szCs w:val="28"/>
        </w:rPr>
      </w:pPr>
      <w:r w:rsidRPr="00B015C2">
        <w:rPr>
          <w:rFonts w:eastAsia="Calibri"/>
          <w:b/>
          <w:bCs/>
          <w:sz w:val="28"/>
          <w:szCs w:val="28"/>
        </w:rPr>
        <w:t xml:space="preserve">3.5. </w:t>
      </w:r>
      <w:proofErr w:type="gramStart"/>
      <w:r w:rsidRPr="00B015C2">
        <w:rPr>
          <w:rFonts w:eastAsia="Calibri"/>
          <w:b/>
          <w:bCs/>
          <w:sz w:val="28"/>
          <w:szCs w:val="28"/>
        </w:rPr>
        <w:t>Принятие решения о предоставлении (об отказе</w:t>
      </w:r>
      <w:proofErr w:type="gramEnd"/>
    </w:p>
    <w:p w:rsidR="00B015C2" w:rsidRPr="00B015C2" w:rsidRDefault="00B015C2" w:rsidP="00B015C2">
      <w:pPr>
        <w:autoSpaceDE w:val="0"/>
        <w:autoSpaceDN w:val="0"/>
        <w:adjustRightInd w:val="0"/>
        <w:jc w:val="center"/>
        <w:outlineLvl w:val="1"/>
        <w:rPr>
          <w:rFonts w:eastAsia="Calibri"/>
          <w:b/>
          <w:bCs/>
          <w:sz w:val="28"/>
          <w:szCs w:val="28"/>
        </w:rPr>
      </w:pPr>
      <w:r w:rsidRPr="00B015C2">
        <w:rPr>
          <w:rFonts w:eastAsia="Calibri"/>
          <w:b/>
          <w:bCs/>
          <w:sz w:val="28"/>
          <w:szCs w:val="28"/>
        </w:rPr>
        <w:t>в предоставлении) муниципальной услуги</w:t>
      </w:r>
    </w:p>
    <w:p w:rsidR="00B015C2" w:rsidRPr="00B015C2" w:rsidRDefault="00B015C2" w:rsidP="00B015C2">
      <w:pPr>
        <w:autoSpaceDE w:val="0"/>
        <w:autoSpaceDN w:val="0"/>
        <w:adjustRightInd w:val="0"/>
        <w:jc w:val="center"/>
        <w:outlineLvl w:val="1"/>
        <w:rPr>
          <w:rFonts w:eastAsia="Calibri"/>
          <w:b/>
          <w:bCs/>
          <w:sz w:val="28"/>
          <w:szCs w:val="28"/>
        </w:rPr>
      </w:pPr>
    </w:p>
    <w:p w:rsidR="00B015C2" w:rsidRPr="00B015C2" w:rsidRDefault="00B015C2" w:rsidP="00B015C2">
      <w:pPr>
        <w:autoSpaceDE w:val="0"/>
        <w:autoSpaceDN w:val="0"/>
        <w:adjustRightInd w:val="0"/>
        <w:spacing w:line="360" w:lineRule="auto"/>
        <w:ind w:firstLine="709"/>
        <w:jc w:val="both"/>
        <w:rPr>
          <w:rFonts w:eastAsia="SimSun"/>
          <w:sz w:val="28"/>
          <w:szCs w:val="28"/>
          <w:lang w:eastAsia="ru-RU"/>
        </w:rPr>
      </w:pPr>
      <w:r w:rsidRPr="00B015C2">
        <w:rPr>
          <w:rFonts w:eastAsia="Calibri"/>
          <w:sz w:val="28"/>
          <w:szCs w:val="28"/>
        </w:rPr>
        <w:t>3.5.1. Основания для отказа в предоставлении муниципальной услуги приведены в П</w:t>
      </w:r>
      <w:r w:rsidRPr="00B015C2">
        <w:rPr>
          <w:rFonts w:eastAsia="SimSun"/>
          <w:sz w:val="28"/>
          <w:szCs w:val="28"/>
          <w:lang w:eastAsia="ru-RU"/>
        </w:rPr>
        <w:t>риложении № 8 к настоящему Административному регламенту.</w:t>
      </w:r>
    </w:p>
    <w:p w:rsidR="00B015C2" w:rsidRPr="00B015C2" w:rsidRDefault="00B015C2" w:rsidP="00B015C2">
      <w:pPr>
        <w:autoSpaceDE w:val="0"/>
        <w:autoSpaceDN w:val="0"/>
        <w:adjustRightInd w:val="0"/>
        <w:spacing w:line="360" w:lineRule="auto"/>
        <w:ind w:firstLine="709"/>
        <w:jc w:val="both"/>
        <w:rPr>
          <w:rFonts w:eastAsia="SimSun"/>
          <w:sz w:val="28"/>
          <w:szCs w:val="28"/>
          <w:lang w:eastAsia="ru-RU"/>
        </w:rPr>
      </w:pPr>
      <w:r w:rsidRPr="00B015C2">
        <w:rPr>
          <w:rFonts w:eastAsia="SimSun"/>
          <w:sz w:val="28"/>
          <w:szCs w:val="28"/>
          <w:lang w:eastAsia="ru-RU"/>
        </w:rPr>
        <w:t>3.5.2. Срок принятия решения для предоставления муниципальной услуги либо отказа в предоставлении муниципальной услуги составляет 21 календарный день со дня получения в рамках межведомственного информационного взаимодействия сведений, необходимых для принятия решения.</w:t>
      </w:r>
    </w:p>
    <w:p w:rsidR="00B015C2" w:rsidRDefault="00B015C2" w:rsidP="00B015C2">
      <w:pPr>
        <w:autoSpaceDE w:val="0"/>
        <w:autoSpaceDN w:val="0"/>
        <w:adjustRightInd w:val="0"/>
        <w:spacing w:line="360" w:lineRule="auto"/>
        <w:ind w:firstLine="709"/>
        <w:jc w:val="both"/>
        <w:rPr>
          <w:rFonts w:eastAsia="SimSun"/>
          <w:sz w:val="28"/>
          <w:szCs w:val="28"/>
          <w:lang w:eastAsia="ru-RU"/>
        </w:rPr>
      </w:pPr>
      <w:proofErr w:type="gramStart"/>
      <w:r w:rsidRPr="00B015C2">
        <w:rPr>
          <w:rFonts w:eastAsia="SimSun"/>
          <w:sz w:val="28"/>
          <w:szCs w:val="28"/>
          <w:lang w:eastAsia="ru-RU"/>
        </w:rPr>
        <w:t>Срок принятия решения в части исправления допущенных опечаток и ошибок в выданных в результате предоставления муниципальной услуги документах либо отказа в исправлении допущенных опечаток и ошибок составляет 18 календарных дней со дня получения в рамках межведомственного информационного взаимодействия сведений, необходимых для принятия решения.</w:t>
      </w:r>
      <w:proofErr w:type="gramEnd"/>
    </w:p>
    <w:p w:rsidR="00B015C2" w:rsidRPr="00B015C2" w:rsidRDefault="00B015C2" w:rsidP="00B015C2">
      <w:pPr>
        <w:autoSpaceDE w:val="0"/>
        <w:autoSpaceDN w:val="0"/>
        <w:adjustRightInd w:val="0"/>
        <w:spacing w:line="360" w:lineRule="auto"/>
        <w:ind w:firstLine="709"/>
        <w:jc w:val="both"/>
        <w:rPr>
          <w:rFonts w:eastAsia="SimSun"/>
          <w:sz w:val="28"/>
          <w:szCs w:val="28"/>
          <w:lang w:eastAsia="ru-RU"/>
        </w:rPr>
      </w:pPr>
    </w:p>
    <w:p w:rsidR="00B015C2" w:rsidRPr="00B015C2" w:rsidRDefault="00B015C2" w:rsidP="00B015C2">
      <w:pPr>
        <w:widowControl w:val="0"/>
        <w:autoSpaceDE w:val="0"/>
        <w:autoSpaceDN w:val="0"/>
        <w:jc w:val="center"/>
        <w:rPr>
          <w:b/>
          <w:sz w:val="28"/>
          <w:szCs w:val="22"/>
          <w:lang w:eastAsia="ru-RU"/>
        </w:rPr>
      </w:pPr>
      <w:r w:rsidRPr="00B015C2">
        <w:rPr>
          <w:b/>
          <w:sz w:val="28"/>
          <w:szCs w:val="22"/>
          <w:lang w:eastAsia="ru-RU"/>
        </w:rPr>
        <w:t>3.6. Предоставление результата муниципальной услуги</w:t>
      </w:r>
    </w:p>
    <w:p w:rsidR="00B015C2" w:rsidRPr="00B015C2" w:rsidRDefault="00B015C2" w:rsidP="00B015C2">
      <w:pPr>
        <w:widowControl w:val="0"/>
        <w:autoSpaceDE w:val="0"/>
        <w:autoSpaceDN w:val="0"/>
        <w:jc w:val="both"/>
        <w:rPr>
          <w:b/>
          <w:sz w:val="28"/>
          <w:szCs w:val="22"/>
          <w:lang w:eastAsia="ru-RU"/>
        </w:rPr>
      </w:pPr>
    </w:p>
    <w:p w:rsidR="00B015C2" w:rsidRPr="00B015C2" w:rsidRDefault="00B015C2" w:rsidP="00B015C2">
      <w:pPr>
        <w:autoSpaceDE w:val="0"/>
        <w:autoSpaceDN w:val="0"/>
        <w:adjustRightInd w:val="0"/>
        <w:spacing w:line="360" w:lineRule="auto"/>
        <w:ind w:firstLine="709"/>
        <w:jc w:val="both"/>
        <w:rPr>
          <w:rFonts w:eastAsia="SimSun"/>
          <w:sz w:val="28"/>
          <w:szCs w:val="28"/>
          <w:lang w:eastAsia="ru-RU"/>
        </w:rPr>
      </w:pPr>
      <w:r w:rsidRPr="00B015C2">
        <w:rPr>
          <w:rFonts w:eastAsia="SimSun"/>
          <w:sz w:val="28"/>
          <w:szCs w:val="28"/>
          <w:lang w:eastAsia="ru-RU"/>
        </w:rPr>
        <w:t>3.6.1. Срок предоставления результата муниципальной услуги составляет не более 1 рабочего дня со дня принятия решения.</w:t>
      </w: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rFonts w:eastAsia="SimSun"/>
          <w:sz w:val="28"/>
          <w:szCs w:val="28"/>
          <w:lang w:eastAsia="ru-RU"/>
        </w:rPr>
        <w:t>3.6.2. Результат предоставления муниципальной услуги может быть получен способами, установленными в соответствии с подпунктами 2.3.3, 2.3.4 пункта 2.3</w:t>
      </w:r>
      <w:r w:rsidRPr="00B015C2">
        <w:rPr>
          <w:sz w:val="28"/>
          <w:szCs w:val="28"/>
          <w:lang w:eastAsia="ru-RU"/>
        </w:rPr>
        <w:t xml:space="preserve"> настоящего Административного регламента по выбору заявителя.</w:t>
      </w: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В случае если способ получения результата предоставления муниципальной услуги не был указан в заявлении, результат предоставления муниципальной услуги направляется заявителю тем способом, котором был подан запрос.</w:t>
      </w: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lastRenderedPageBreak/>
        <w:t>3.6.3. Возможность предоставления результата муниципальной услуги по выбору заявителя независимо от его места жительства или места пребывания (для физических лиц) либо места нахождения (для юридических лиц) в МФЦ отсутствует.</w:t>
      </w:r>
    </w:p>
    <w:p w:rsid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3.6.4. При получении заявителем результата муниципальной услуги обеспечивается возможность оценки качества предоставления муниципальной услуги.</w:t>
      </w:r>
    </w:p>
    <w:p w:rsidR="00B015C2" w:rsidRPr="00B015C2" w:rsidRDefault="00B015C2" w:rsidP="00B015C2">
      <w:pPr>
        <w:autoSpaceDE w:val="0"/>
        <w:autoSpaceDN w:val="0"/>
        <w:adjustRightInd w:val="0"/>
        <w:spacing w:line="360" w:lineRule="auto"/>
        <w:ind w:firstLine="709"/>
        <w:jc w:val="both"/>
        <w:rPr>
          <w:sz w:val="28"/>
          <w:szCs w:val="28"/>
          <w:lang w:eastAsia="ru-RU"/>
        </w:rPr>
      </w:pPr>
    </w:p>
    <w:p w:rsidR="00B015C2" w:rsidRPr="00B015C2" w:rsidRDefault="00B015C2" w:rsidP="00B015C2">
      <w:pPr>
        <w:widowControl w:val="0"/>
        <w:autoSpaceDE w:val="0"/>
        <w:autoSpaceDN w:val="0"/>
        <w:jc w:val="center"/>
        <w:rPr>
          <w:b/>
          <w:sz w:val="28"/>
          <w:szCs w:val="22"/>
          <w:lang w:eastAsia="ru-RU"/>
        </w:rPr>
      </w:pPr>
      <w:r w:rsidRPr="00B015C2">
        <w:rPr>
          <w:b/>
          <w:sz w:val="28"/>
          <w:szCs w:val="22"/>
          <w:lang w:eastAsia="ru-RU"/>
        </w:rPr>
        <w:t>3.7. Получение дополнительных сведений от заявителя</w:t>
      </w:r>
    </w:p>
    <w:p w:rsidR="00B015C2" w:rsidRPr="00B015C2" w:rsidRDefault="00B015C2" w:rsidP="00B015C2">
      <w:pPr>
        <w:widowControl w:val="0"/>
        <w:autoSpaceDE w:val="0"/>
        <w:autoSpaceDN w:val="0"/>
        <w:jc w:val="both"/>
        <w:rPr>
          <w:sz w:val="28"/>
          <w:szCs w:val="22"/>
          <w:lang w:eastAsia="ru-RU"/>
        </w:rPr>
      </w:pPr>
    </w:p>
    <w:p w:rsidR="00B015C2" w:rsidRPr="00B015C2" w:rsidRDefault="00B015C2" w:rsidP="00B015C2">
      <w:pPr>
        <w:widowControl w:val="0"/>
        <w:autoSpaceDE w:val="0"/>
        <w:autoSpaceDN w:val="0"/>
        <w:jc w:val="center"/>
        <w:rPr>
          <w:sz w:val="28"/>
          <w:szCs w:val="22"/>
          <w:lang w:eastAsia="ru-RU"/>
        </w:rPr>
      </w:pPr>
      <w:r w:rsidRPr="00B015C2">
        <w:rPr>
          <w:sz w:val="28"/>
          <w:szCs w:val="22"/>
          <w:lang w:eastAsia="ru-RU"/>
        </w:rPr>
        <w:t>Получение дополнительных сведений от заявителя не предусмотрено.</w:t>
      </w:r>
    </w:p>
    <w:p w:rsidR="00B015C2" w:rsidRPr="00B015C2" w:rsidRDefault="00B015C2" w:rsidP="00B015C2">
      <w:pPr>
        <w:widowControl w:val="0"/>
        <w:autoSpaceDE w:val="0"/>
        <w:autoSpaceDN w:val="0"/>
        <w:ind w:firstLine="540"/>
        <w:jc w:val="both"/>
        <w:rPr>
          <w:sz w:val="28"/>
          <w:szCs w:val="22"/>
          <w:lang w:eastAsia="ru-RU"/>
        </w:rPr>
      </w:pPr>
    </w:p>
    <w:p w:rsidR="00B015C2" w:rsidRPr="00B015C2" w:rsidRDefault="00B015C2" w:rsidP="00B015C2">
      <w:pPr>
        <w:widowControl w:val="0"/>
        <w:autoSpaceDE w:val="0"/>
        <w:autoSpaceDN w:val="0"/>
        <w:ind w:firstLine="540"/>
        <w:jc w:val="both"/>
        <w:rPr>
          <w:sz w:val="28"/>
          <w:szCs w:val="22"/>
          <w:lang w:eastAsia="ru-RU"/>
        </w:rPr>
      </w:pPr>
    </w:p>
    <w:p w:rsidR="00B015C2" w:rsidRPr="00B015C2" w:rsidRDefault="00B015C2" w:rsidP="00B015C2">
      <w:pPr>
        <w:autoSpaceDE w:val="0"/>
        <w:autoSpaceDN w:val="0"/>
        <w:adjustRightInd w:val="0"/>
        <w:ind w:firstLine="709"/>
        <w:jc w:val="center"/>
        <w:rPr>
          <w:b/>
          <w:sz w:val="28"/>
          <w:szCs w:val="28"/>
          <w:lang w:eastAsia="ru-RU"/>
        </w:rPr>
      </w:pPr>
      <w:r w:rsidRPr="00B015C2">
        <w:rPr>
          <w:b/>
          <w:sz w:val="28"/>
          <w:szCs w:val="28"/>
          <w:lang w:eastAsia="ru-RU"/>
        </w:rPr>
        <w:t>3.8. Упреждающий (</w:t>
      </w:r>
      <w:proofErr w:type="spellStart"/>
      <w:r w:rsidRPr="00B015C2">
        <w:rPr>
          <w:b/>
          <w:sz w:val="28"/>
          <w:szCs w:val="28"/>
          <w:lang w:eastAsia="ru-RU"/>
        </w:rPr>
        <w:t>проактивный</w:t>
      </w:r>
      <w:proofErr w:type="spellEnd"/>
      <w:r w:rsidRPr="00B015C2">
        <w:rPr>
          <w:b/>
          <w:sz w:val="28"/>
          <w:szCs w:val="28"/>
          <w:lang w:eastAsia="ru-RU"/>
        </w:rPr>
        <w:t>) режим предоставления</w:t>
      </w:r>
    </w:p>
    <w:p w:rsidR="00B015C2" w:rsidRPr="00B015C2" w:rsidRDefault="00B015C2" w:rsidP="00B015C2">
      <w:pPr>
        <w:autoSpaceDE w:val="0"/>
        <w:autoSpaceDN w:val="0"/>
        <w:adjustRightInd w:val="0"/>
        <w:ind w:firstLine="709"/>
        <w:jc w:val="center"/>
        <w:rPr>
          <w:b/>
          <w:sz w:val="28"/>
          <w:szCs w:val="28"/>
          <w:lang w:eastAsia="ru-RU"/>
        </w:rPr>
      </w:pPr>
      <w:r w:rsidRPr="00B015C2">
        <w:rPr>
          <w:b/>
          <w:sz w:val="28"/>
          <w:szCs w:val="28"/>
          <w:lang w:eastAsia="ru-RU"/>
        </w:rPr>
        <w:t>муниципальной услуги</w:t>
      </w:r>
    </w:p>
    <w:p w:rsidR="00B015C2" w:rsidRPr="00B015C2" w:rsidRDefault="00B015C2" w:rsidP="00B015C2">
      <w:pPr>
        <w:autoSpaceDE w:val="0"/>
        <w:autoSpaceDN w:val="0"/>
        <w:adjustRightInd w:val="0"/>
        <w:ind w:firstLine="709"/>
        <w:jc w:val="center"/>
        <w:rPr>
          <w:sz w:val="28"/>
          <w:szCs w:val="28"/>
          <w:lang w:eastAsia="ru-RU"/>
        </w:rPr>
      </w:pP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Возможность предоставления муниципальной услуги в упреждающем (</w:t>
      </w:r>
      <w:proofErr w:type="spellStart"/>
      <w:r w:rsidRPr="00B015C2">
        <w:rPr>
          <w:sz w:val="28"/>
          <w:szCs w:val="28"/>
          <w:lang w:eastAsia="ru-RU"/>
        </w:rPr>
        <w:t>проактивном</w:t>
      </w:r>
      <w:proofErr w:type="spellEnd"/>
      <w:r w:rsidRPr="00B015C2">
        <w:rPr>
          <w:sz w:val="28"/>
          <w:szCs w:val="28"/>
          <w:lang w:eastAsia="ru-RU"/>
        </w:rPr>
        <w:t>) режиме не предусмотрена.</w:t>
      </w:r>
    </w:p>
    <w:p w:rsidR="00B015C2" w:rsidRPr="00B015C2" w:rsidRDefault="00B015C2" w:rsidP="00B015C2">
      <w:pPr>
        <w:autoSpaceDE w:val="0"/>
        <w:autoSpaceDN w:val="0"/>
        <w:adjustRightInd w:val="0"/>
        <w:ind w:firstLine="709"/>
        <w:jc w:val="both"/>
        <w:rPr>
          <w:lang w:eastAsia="ru-RU"/>
        </w:rPr>
      </w:pPr>
    </w:p>
    <w:p w:rsidR="00B015C2" w:rsidRPr="00B015C2" w:rsidRDefault="00B015C2" w:rsidP="00B015C2">
      <w:pPr>
        <w:autoSpaceDE w:val="0"/>
        <w:autoSpaceDN w:val="0"/>
        <w:adjustRightInd w:val="0"/>
        <w:ind w:firstLine="709"/>
        <w:rPr>
          <w:b/>
          <w:sz w:val="28"/>
          <w:szCs w:val="28"/>
          <w:lang w:eastAsia="ru-RU"/>
        </w:rPr>
      </w:pPr>
      <w:r w:rsidRPr="00B015C2">
        <w:rPr>
          <w:b/>
          <w:sz w:val="28"/>
          <w:szCs w:val="28"/>
          <w:lang w:eastAsia="ru-RU"/>
        </w:rPr>
        <w:t>3.9. Оценка сведений о заявителе и (или) объектах, принадлежащих</w:t>
      </w:r>
    </w:p>
    <w:p w:rsidR="00B015C2" w:rsidRPr="00B015C2" w:rsidRDefault="00B015C2" w:rsidP="00B015C2">
      <w:pPr>
        <w:autoSpaceDE w:val="0"/>
        <w:autoSpaceDN w:val="0"/>
        <w:adjustRightInd w:val="0"/>
        <w:ind w:firstLine="709"/>
        <w:jc w:val="center"/>
        <w:rPr>
          <w:b/>
          <w:color w:val="0070C0"/>
          <w:sz w:val="28"/>
          <w:szCs w:val="28"/>
          <w:lang w:eastAsia="ru-RU"/>
        </w:rPr>
      </w:pPr>
      <w:r w:rsidRPr="00B015C2">
        <w:rPr>
          <w:b/>
          <w:sz w:val="28"/>
          <w:szCs w:val="28"/>
          <w:lang w:eastAsia="ru-RU"/>
        </w:rPr>
        <w:t>заявителю, и (или) иных объектах</w:t>
      </w:r>
    </w:p>
    <w:p w:rsidR="00B015C2" w:rsidRPr="00B015C2" w:rsidRDefault="00B015C2" w:rsidP="00B015C2">
      <w:pPr>
        <w:autoSpaceDE w:val="0"/>
        <w:autoSpaceDN w:val="0"/>
        <w:adjustRightInd w:val="0"/>
        <w:ind w:firstLine="709"/>
        <w:jc w:val="center"/>
        <w:rPr>
          <w:b/>
          <w:sz w:val="28"/>
          <w:szCs w:val="28"/>
          <w:lang w:eastAsia="ru-RU"/>
        </w:rPr>
      </w:pP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При предоставлении муниципальной услуги процедура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не предусмотрена.</w:t>
      </w:r>
    </w:p>
    <w:p w:rsidR="00B015C2" w:rsidRPr="00B015C2" w:rsidRDefault="00B015C2" w:rsidP="00B015C2">
      <w:pPr>
        <w:autoSpaceDE w:val="0"/>
        <w:autoSpaceDN w:val="0"/>
        <w:adjustRightInd w:val="0"/>
        <w:jc w:val="center"/>
        <w:outlineLvl w:val="0"/>
        <w:rPr>
          <w:rFonts w:eastAsia="Calibri"/>
          <w:b/>
          <w:bCs/>
          <w:sz w:val="28"/>
          <w:szCs w:val="28"/>
        </w:rPr>
      </w:pPr>
    </w:p>
    <w:p w:rsidR="00B015C2" w:rsidRPr="00B015C2" w:rsidRDefault="00B015C2" w:rsidP="00B015C2">
      <w:pPr>
        <w:autoSpaceDE w:val="0"/>
        <w:autoSpaceDN w:val="0"/>
        <w:adjustRightInd w:val="0"/>
        <w:jc w:val="center"/>
        <w:outlineLvl w:val="0"/>
        <w:rPr>
          <w:rFonts w:eastAsia="Calibri"/>
          <w:b/>
          <w:bCs/>
          <w:sz w:val="28"/>
          <w:szCs w:val="28"/>
        </w:rPr>
      </w:pPr>
      <w:r w:rsidRPr="00B015C2">
        <w:rPr>
          <w:rFonts w:eastAsia="Calibri"/>
          <w:b/>
          <w:bCs/>
          <w:sz w:val="28"/>
          <w:szCs w:val="28"/>
        </w:rPr>
        <w:t xml:space="preserve">3.10. </w:t>
      </w:r>
      <w:proofErr w:type="gramStart"/>
      <w:r w:rsidRPr="00B015C2">
        <w:rPr>
          <w:rFonts w:eastAsia="Calibri"/>
          <w:b/>
          <w:bCs/>
          <w:sz w:val="28"/>
          <w:szCs w:val="28"/>
        </w:rPr>
        <w:t>Осуществляемое</w:t>
      </w:r>
      <w:proofErr w:type="gramEnd"/>
      <w:r w:rsidRPr="00B015C2">
        <w:rPr>
          <w:rFonts w:eastAsia="Calibri"/>
          <w:b/>
          <w:bCs/>
          <w:sz w:val="28"/>
          <w:szCs w:val="28"/>
        </w:rPr>
        <w:t xml:space="preserve"> после принятия решения о предоставлении</w:t>
      </w:r>
    </w:p>
    <w:p w:rsidR="00B015C2" w:rsidRPr="00B015C2" w:rsidRDefault="00B015C2" w:rsidP="00B015C2">
      <w:pPr>
        <w:autoSpaceDE w:val="0"/>
        <w:autoSpaceDN w:val="0"/>
        <w:adjustRightInd w:val="0"/>
        <w:jc w:val="center"/>
        <w:rPr>
          <w:rFonts w:eastAsia="Calibri"/>
          <w:b/>
          <w:bCs/>
          <w:sz w:val="28"/>
          <w:szCs w:val="28"/>
        </w:rPr>
      </w:pPr>
      <w:r w:rsidRPr="00B015C2">
        <w:rPr>
          <w:rFonts w:eastAsia="Calibri"/>
          <w:b/>
          <w:bCs/>
          <w:sz w:val="28"/>
          <w:szCs w:val="28"/>
        </w:rPr>
        <w:t>муниципальной услуги распределение в отношении заявителя</w:t>
      </w:r>
    </w:p>
    <w:p w:rsidR="00B015C2" w:rsidRPr="00B015C2" w:rsidRDefault="00B015C2" w:rsidP="00B015C2">
      <w:pPr>
        <w:autoSpaceDE w:val="0"/>
        <w:autoSpaceDN w:val="0"/>
        <w:adjustRightInd w:val="0"/>
        <w:jc w:val="center"/>
        <w:rPr>
          <w:rFonts w:eastAsia="Calibri"/>
          <w:b/>
          <w:bCs/>
          <w:sz w:val="28"/>
          <w:szCs w:val="28"/>
        </w:rPr>
      </w:pPr>
      <w:proofErr w:type="gramStart"/>
      <w:r w:rsidRPr="00B015C2">
        <w:rPr>
          <w:rFonts w:eastAsia="Calibri"/>
          <w:b/>
          <w:bCs/>
          <w:sz w:val="28"/>
          <w:szCs w:val="28"/>
        </w:rPr>
        <w:t>ограниченного ресурса (в том числе земельных участков,</w:t>
      </w:r>
      <w:proofErr w:type="gramEnd"/>
    </w:p>
    <w:p w:rsidR="00B015C2" w:rsidRPr="00B015C2" w:rsidRDefault="00B015C2" w:rsidP="00B015C2">
      <w:pPr>
        <w:autoSpaceDE w:val="0"/>
        <w:autoSpaceDN w:val="0"/>
        <w:adjustRightInd w:val="0"/>
        <w:jc w:val="center"/>
        <w:rPr>
          <w:rFonts w:eastAsia="Calibri"/>
          <w:b/>
          <w:bCs/>
          <w:sz w:val="28"/>
          <w:szCs w:val="28"/>
        </w:rPr>
      </w:pPr>
      <w:r w:rsidRPr="00B015C2">
        <w:rPr>
          <w:rFonts w:eastAsia="Calibri"/>
          <w:b/>
          <w:bCs/>
          <w:sz w:val="28"/>
          <w:szCs w:val="28"/>
        </w:rPr>
        <w:t>радиочастот, квот)</w:t>
      </w:r>
    </w:p>
    <w:p w:rsidR="00B015C2" w:rsidRPr="00B015C2" w:rsidRDefault="00B015C2" w:rsidP="00B015C2">
      <w:pPr>
        <w:autoSpaceDE w:val="0"/>
        <w:autoSpaceDN w:val="0"/>
        <w:adjustRightInd w:val="0"/>
        <w:ind w:firstLine="540"/>
        <w:jc w:val="both"/>
        <w:rPr>
          <w:rFonts w:eastAsia="Calibri"/>
          <w:sz w:val="28"/>
          <w:szCs w:val="28"/>
        </w:rPr>
      </w:pPr>
    </w:p>
    <w:p w:rsidR="00B015C2" w:rsidRPr="00B015C2" w:rsidRDefault="00B015C2" w:rsidP="00B015C2">
      <w:pPr>
        <w:autoSpaceDE w:val="0"/>
        <w:autoSpaceDN w:val="0"/>
        <w:adjustRightInd w:val="0"/>
        <w:spacing w:line="360" w:lineRule="auto"/>
        <w:ind w:firstLine="540"/>
        <w:jc w:val="both"/>
        <w:rPr>
          <w:rFonts w:eastAsia="Calibri"/>
          <w:sz w:val="28"/>
          <w:szCs w:val="28"/>
        </w:rPr>
      </w:pPr>
      <w:r w:rsidRPr="00B015C2">
        <w:rPr>
          <w:rFonts w:eastAsia="Calibri"/>
          <w:sz w:val="28"/>
          <w:szCs w:val="28"/>
        </w:rPr>
        <w:t xml:space="preserve">При предоставлении муниципальной услуги осуществляемое после принятия решения о предоставлении муниципальной услуги распределение </w:t>
      </w:r>
      <w:r w:rsidRPr="00B015C2">
        <w:rPr>
          <w:rFonts w:eastAsia="Calibri"/>
          <w:sz w:val="28"/>
          <w:szCs w:val="28"/>
        </w:rPr>
        <w:lastRenderedPageBreak/>
        <w:t>в отношении заявителя ограниченного ресурса (в том числе земельных участков, радиочастот, квот) не предусмотрено.</w:t>
      </w:r>
    </w:p>
    <w:p w:rsidR="00B015C2" w:rsidRPr="00B015C2" w:rsidRDefault="00B015C2" w:rsidP="00B015C2">
      <w:pPr>
        <w:widowControl w:val="0"/>
        <w:autoSpaceDE w:val="0"/>
        <w:autoSpaceDN w:val="0"/>
        <w:ind w:firstLine="540"/>
        <w:jc w:val="both"/>
        <w:rPr>
          <w:sz w:val="28"/>
          <w:szCs w:val="22"/>
          <w:lang w:eastAsia="ru-RU"/>
        </w:rPr>
      </w:pPr>
    </w:p>
    <w:p w:rsidR="00B015C2" w:rsidRPr="00B015C2" w:rsidRDefault="00B015C2" w:rsidP="00B015C2">
      <w:pPr>
        <w:widowControl w:val="0"/>
        <w:autoSpaceDE w:val="0"/>
        <w:autoSpaceDN w:val="0"/>
        <w:jc w:val="center"/>
        <w:rPr>
          <w:b/>
          <w:sz w:val="28"/>
          <w:szCs w:val="28"/>
          <w:lang w:eastAsia="ru-RU"/>
        </w:rPr>
      </w:pPr>
      <w:r w:rsidRPr="00B015C2">
        <w:rPr>
          <w:b/>
          <w:sz w:val="28"/>
          <w:szCs w:val="28"/>
          <w:lang w:eastAsia="ru-RU"/>
        </w:rPr>
        <w:t xml:space="preserve">IV. СПОСОБЫ ИНФОРМИРОВАНИЯ ЗАЯВИТЕЛЯ </w:t>
      </w:r>
    </w:p>
    <w:p w:rsidR="00B015C2" w:rsidRPr="00B015C2" w:rsidRDefault="00B015C2" w:rsidP="00B015C2">
      <w:pPr>
        <w:widowControl w:val="0"/>
        <w:autoSpaceDE w:val="0"/>
        <w:autoSpaceDN w:val="0"/>
        <w:jc w:val="center"/>
        <w:rPr>
          <w:b/>
          <w:sz w:val="28"/>
          <w:szCs w:val="28"/>
          <w:lang w:eastAsia="ru-RU"/>
        </w:rPr>
      </w:pPr>
      <w:r w:rsidRPr="00B015C2">
        <w:rPr>
          <w:b/>
          <w:sz w:val="28"/>
          <w:szCs w:val="28"/>
          <w:lang w:eastAsia="ru-RU"/>
        </w:rPr>
        <w:t xml:space="preserve">ОБ ИЗМЕНЕНИИ СТАТУСА РАССМОТРЕНИЯ ЗАПРОСА </w:t>
      </w:r>
    </w:p>
    <w:p w:rsidR="00B015C2" w:rsidRPr="00B015C2" w:rsidRDefault="00B015C2" w:rsidP="00B015C2">
      <w:pPr>
        <w:widowControl w:val="0"/>
        <w:autoSpaceDE w:val="0"/>
        <w:autoSpaceDN w:val="0"/>
        <w:jc w:val="center"/>
        <w:rPr>
          <w:b/>
          <w:sz w:val="28"/>
          <w:szCs w:val="28"/>
          <w:lang w:eastAsia="ru-RU"/>
        </w:rPr>
      </w:pPr>
      <w:r w:rsidRPr="00B015C2">
        <w:rPr>
          <w:b/>
          <w:sz w:val="28"/>
          <w:szCs w:val="28"/>
          <w:lang w:eastAsia="ru-RU"/>
        </w:rPr>
        <w:t>О ПРЕДОСТАВЛЕНИИ МУНИЦИПАЛЬНОЙ УСЛУГИ</w:t>
      </w:r>
    </w:p>
    <w:p w:rsidR="00B015C2" w:rsidRPr="00B015C2" w:rsidRDefault="00B015C2" w:rsidP="00B015C2">
      <w:pPr>
        <w:autoSpaceDE w:val="0"/>
        <w:autoSpaceDN w:val="0"/>
        <w:adjustRightInd w:val="0"/>
        <w:spacing w:line="360" w:lineRule="auto"/>
        <w:ind w:firstLine="709"/>
        <w:jc w:val="both"/>
        <w:rPr>
          <w:color w:val="FF0000"/>
          <w:sz w:val="28"/>
          <w:szCs w:val="28"/>
          <w:lang w:eastAsia="ru-RU"/>
        </w:rPr>
      </w:pP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 xml:space="preserve">4.1. Способом информирования заявителя об изменении статуса рассмотрения заявления является направление такой информации посредством ЕПГУ. </w:t>
      </w: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4.2. Сведения о ходе предоставления муниципальной услуги направляются для размещения в личном кабинете заявителя на ЕПГУ в течение одного рабочего дня со дня совершения соответствующей административной процедуры предоставления муниципальной услуги.</w:t>
      </w: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 xml:space="preserve">В личном кабинете заявителя размещаются следующие статусы оказания муниципальной услуги: </w:t>
      </w: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 заявление (запрос) зарегистрировано;</w:t>
      </w: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 услуга предоставлена;</w:t>
      </w: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 в предоставлении услуги отказано.</w:t>
      </w: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4.3. Информирование заявителя об изменении статуса рассмотрения муниципальной услуги осуществляется должностным лицом в инициативном порядке.</w:t>
      </w:r>
    </w:p>
    <w:p w:rsidR="00B015C2" w:rsidRPr="00B015C2" w:rsidRDefault="00B015C2" w:rsidP="00B015C2">
      <w:pPr>
        <w:autoSpaceDE w:val="0"/>
        <w:autoSpaceDN w:val="0"/>
        <w:adjustRightInd w:val="0"/>
        <w:spacing w:line="360" w:lineRule="auto"/>
        <w:ind w:firstLine="709"/>
        <w:jc w:val="both"/>
        <w:rPr>
          <w:sz w:val="28"/>
          <w:szCs w:val="28"/>
          <w:lang w:eastAsia="ru-RU"/>
        </w:rPr>
      </w:pPr>
      <w:r w:rsidRPr="00B015C2">
        <w:rPr>
          <w:sz w:val="28"/>
          <w:szCs w:val="28"/>
          <w:lang w:eastAsia="ru-RU"/>
        </w:rPr>
        <w:t>4.4. По запросу заявителя управление предоставляет информацию о ходе предоставления муниципальной услуги в устной, письменной или электронной форме.</w:t>
      </w:r>
    </w:p>
    <w:tbl>
      <w:tblPr>
        <w:tblW w:w="0" w:type="auto"/>
        <w:tblLook w:val="04A0" w:firstRow="1" w:lastRow="0" w:firstColumn="1" w:lastColumn="0" w:noHBand="0" w:noVBand="1"/>
      </w:tblPr>
      <w:tblGrid>
        <w:gridCol w:w="4720"/>
        <w:gridCol w:w="4710"/>
      </w:tblGrid>
      <w:tr w:rsidR="00B015C2" w:rsidRPr="00B015C2" w:rsidTr="009F6A32">
        <w:tc>
          <w:tcPr>
            <w:tcW w:w="4785" w:type="dxa"/>
            <w:shd w:val="clear" w:color="auto" w:fill="auto"/>
          </w:tcPr>
          <w:p w:rsidR="00B015C2" w:rsidRPr="00B015C2" w:rsidRDefault="00B015C2" w:rsidP="00B015C2">
            <w:pPr>
              <w:suppressAutoHyphens/>
              <w:autoSpaceDE w:val="0"/>
              <w:autoSpaceDN w:val="0"/>
              <w:adjustRightInd w:val="0"/>
              <w:jc w:val="both"/>
              <w:rPr>
                <w:sz w:val="28"/>
                <w:szCs w:val="28"/>
              </w:rPr>
            </w:pPr>
          </w:p>
          <w:p w:rsidR="00B015C2" w:rsidRPr="00B015C2" w:rsidRDefault="00B015C2" w:rsidP="00B015C2">
            <w:pPr>
              <w:suppressAutoHyphens/>
              <w:autoSpaceDE w:val="0"/>
              <w:autoSpaceDN w:val="0"/>
              <w:adjustRightInd w:val="0"/>
              <w:jc w:val="both"/>
              <w:rPr>
                <w:sz w:val="28"/>
                <w:szCs w:val="28"/>
              </w:rPr>
            </w:pPr>
          </w:p>
          <w:p w:rsidR="00B015C2" w:rsidRPr="00B015C2" w:rsidRDefault="00B015C2" w:rsidP="00B015C2">
            <w:pPr>
              <w:suppressAutoHyphens/>
              <w:autoSpaceDE w:val="0"/>
              <w:autoSpaceDN w:val="0"/>
              <w:adjustRightInd w:val="0"/>
              <w:jc w:val="both"/>
              <w:rPr>
                <w:sz w:val="28"/>
                <w:szCs w:val="28"/>
              </w:rPr>
            </w:pPr>
            <w:r w:rsidRPr="00B015C2">
              <w:rPr>
                <w:sz w:val="28"/>
                <w:szCs w:val="28"/>
              </w:rPr>
              <w:t>Руководитель управления</w:t>
            </w:r>
          </w:p>
          <w:p w:rsidR="00B015C2" w:rsidRPr="00B015C2" w:rsidRDefault="00B015C2" w:rsidP="00B015C2">
            <w:pPr>
              <w:suppressAutoHyphens/>
              <w:autoSpaceDE w:val="0"/>
              <w:autoSpaceDN w:val="0"/>
              <w:adjustRightInd w:val="0"/>
              <w:rPr>
                <w:sz w:val="28"/>
                <w:szCs w:val="28"/>
              </w:rPr>
            </w:pPr>
            <w:r w:rsidRPr="00B015C2">
              <w:rPr>
                <w:sz w:val="28"/>
                <w:szCs w:val="28"/>
              </w:rPr>
              <w:t>имущественных и земельных отношений</w:t>
            </w:r>
          </w:p>
        </w:tc>
        <w:tc>
          <w:tcPr>
            <w:tcW w:w="4785" w:type="dxa"/>
            <w:shd w:val="clear" w:color="auto" w:fill="auto"/>
          </w:tcPr>
          <w:p w:rsidR="00B015C2" w:rsidRPr="00B015C2" w:rsidRDefault="00B015C2" w:rsidP="00B015C2">
            <w:pPr>
              <w:suppressAutoHyphens/>
              <w:autoSpaceDE w:val="0"/>
              <w:autoSpaceDN w:val="0"/>
              <w:adjustRightInd w:val="0"/>
              <w:jc w:val="both"/>
              <w:rPr>
                <w:sz w:val="28"/>
                <w:szCs w:val="28"/>
              </w:rPr>
            </w:pPr>
          </w:p>
          <w:p w:rsidR="00B015C2" w:rsidRPr="00B015C2" w:rsidRDefault="00B015C2" w:rsidP="00B015C2">
            <w:pPr>
              <w:suppressAutoHyphens/>
              <w:autoSpaceDE w:val="0"/>
              <w:autoSpaceDN w:val="0"/>
              <w:adjustRightInd w:val="0"/>
              <w:jc w:val="right"/>
              <w:rPr>
                <w:sz w:val="28"/>
                <w:szCs w:val="28"/>
              </w:rPr>
            </w:pPr>
          </w:p>
          <w:p w:rsidR="00B015C2" w:rsidRPr="00B015C2" w:rsidRDefault="00B015C2" w:rsidP="00B015C2">
            <w:pPr>
              <w:suppressAutoHyphens/>
              <w:autoSpaceDE w:val="0"/>
              <w:autoSpaceDN w:val="0"/>
              <w:adjustRightInd w:val="0"/>
              <w:jc w:val="right"/>
              <w:rPr>
                <w:sz w:val="28"/>
                <w:szCs w:val="28"/>
              </w:rPr>
            </w:pPr>
          </w:p>
          <w:p w:rsidR="00B015C2" w:rsidRPr="00B015C2" w:rsidRDefault="00B015C2" w:rsidP="00B015C2">
            <w:pPr>
              <w:suppressAutoHyphens/>
              <w:autoSpaceDE w:val="0"/>
              <w:autoSpaceDN w:val="0"/>
              <w:adjustRightInd w:val="0"/>
              <w:jc w:val="right"/>
              <w:rPr>
                <w:sz w:val="28"/>
                <w:szCs w:val="28"/>
              </w:rPr>
            </w:pPr>
          </w:p>
          <w:p w:rsidR="00B015C2" w:rsidRPr="00B015C2" w:rsidRDefault="00B015C2" w:rsidP="00B015C2">
            <w:pPr>
              <w:suppressAutoHyphens/>
              <w:autoSpaceDE w:val="0"/>
              <w:autoSpaceDN w:val="0"/>
              <w:adjustRightInd w:val="0"/>
              <w:jc w:val="right"/>
              <w:rPr>
                <w:sz w:val="28"/>
                <w:szCs w:val="28"/>
              </w:rPr>
            </w:pPr>
            <w:r w:rsidRPr="00B015C2">
              <w:rPr>
                <w:sz w:val="28"/>
                <w:szCs w:val="28"/>
              </w:rPr>
              <w:t xml:space="preserve">Р.И. </w:t>
            </w:r>
            <w:proofErr w:type="spellStart"/>
            <w:r w:rsidRPr="00B015C2">
              <w:rPr>
                <w:sz w:val="28"/>
                <w:szCs w:val="28"/>
              </w:rPr>
              <w:t>Карасалихов</w:t>
            </w:r>
            <w:proofErr w:type="spellEnd"/>
          </w:p>
        </w:tc>
      </w:tr>
    </w:tbl>
    <w:p w:rsidR="00B015C2" w:rsidRPr="00B015C2" w:rsidRDefault="00B015C2" w:rsidP="00B015C2">
      <w:pPr>
        <w:autoSpaceDE w:val="0"/>
        <w:autoSpaceDN w:val="0"/>
        <w:adjustRightInd w:val="0"/>
        <w:spacing w:line="360" w:lineRule="auto"/>
        <w:ind w:firstLine="709"/>
        <w:jc w:val="both"/>
        <w:rPr>
          <w:sz w:val="28"/>
          <w:szCs w:val="28"/>
          <w:lang w:eastAsia="ru-RU"/>
        </w:rPr>
      </w:pPr>
    </w:p>
    <w:p w:rsidR="00B015C2" w:rsidRPr="00B015C2" w:rsidRDefault="00B015C2" w:rsidP="00B015C2">
      <w:pPr>
        <w:autoSpaceDE w:val="0"/>
        <w:autoSpaceDN w:val="0"/>
        <w:adjustRightInd w:val="0"/>
        <w:spacing w:line="360" w:lineRule="auto"/>
        <w:ind w:firstLine="709"/>
        <w:jc w:val="both"/>
        <w:rPr>
          <w:sz w:val="28"/>
          <w:szCs w:val="28"/>
          <w:lang w:eastAsia="ru-RU"/>
        </w:rPr>
      </w:pPr>
    </w:p>
    <w:p w:rsidR="00B015C2" w:rsidRPr="00B015C2" w:rsidRDefault="00B015C2" w:rsidP="00B015C2">
      <w:pPr>
        <w:autoSpaceDE w:val="0"/>
        <w:autoSpaceDN w:val="0"/>
        <w:adjustRightInd w:val="0"/>
        <w:spacing w:line="360" w:lineRule="auto"/>
        <w:ind w:firstLine="708"/>
        <w:jc w:val="both"/>
        <w:rPr>
          <w:sz w:val="28"/>
          <w:szCs w:val="28"/>
          <w:lang w:eastAsia="ru-RU"/>
        </w:rPr>
      </w:pPr>
    </w:p>
    <w:p w:rsidR="00B015C2" w:rsidRPr="00B015C2" w:rsidRDefault="00B015C2" w:rsidP="00B015C2">
      <w:pPr>
        <w:widowControl w:val="0"/>
        <w:autoSpaceDE w:val="0"/>
        <w:autoSpaceDN w:val="0"/>
        <w:ind w:left="5103"/>
        <w:jc w:val="center"/>
        <w:outlineLvl w:val="1"/>
        <w:rPr>
          <w:sz w:val="28"/>
          <w:szCs w:val="28"/>
          <w:lang w:eastAsia="ru-RU"/>
        </w:rPr>
      </w:pPr>
      <w:r w:rsidRPr="00B015C2">
        <w:rPr>
          <w:sz w:val="28"/>
          <w:szCs w:val="28"/>
          <w:lang w:eastAsia="ru-RU"/>
        </w:rPr>
        <w:lastRenderedPageBreak/>
        <w:t>Приложение № 1</w:t>
      </w:r>
    </w:p>
    <w:p w:rsidR="00B015C2" w:rsidRPr="00B015C2" w:rsidRDefault="00B015C2" w:rsidP="00B015C2">
      <w:pPr>
        <w:widowControl w:val="0"/>
        <w:autoSpaceDE w:val="0"/>
        <w:autoSpaceDN w:val="0"/>
        <w:ind w:left="5103"/>
        <w:jc w:val="center"/>
        <w:outlineLvl w:val="1"/>
        <w:rPr>
          <w:sz w:val="28"/>
          <w:szCs w:val="28"/>
          <w:lang w:eastAsia="ru-RU"/>
        </w:rPr>
      </w:pPr>
      <w:r w:rsidRPr="00B015C2">
        <w:rPr>
          <w:sz w:val="28"/>
          <w:szCs w:val="28"/>
          <w:lang w:eastAsia="ru-RU"/>
        </w:rPr>
        <w:t>к Административному регламенту</w:t>
      </w:r>
    </w:p>
    <w:p w:rsidR="00B015C2" w:rsidRPr="00B015C2" w:rsidRDefault="00B015C2" w:rsidP="00B015C2">
      <w:pPr>
        <w:autoSpaceDE w:val="0"/>
        <w:autoSpaceDN w:val="0"/>
        <w:adjustRightInd w:val="0"/>
        <w:jc w:val="center"/>
        <w:rPr>
          <w:rFonts w:eastAsia="Calibri"/>
          <w:b/>
          <w:sz w:val="28"/>
          <w:szCs w:val="28"/>
        </w:rPr>
      </w:pPr>
    </w:p>
    <w:p w:rsidR="00B015C2" w:rsidRPr="00B015C2" w:rsidRDefault="00B015C2" w:rsidP="00B015C2">
      <w:pPr>
        <w:autoSpaceDE w:val="0"/>
        <w:autoSpaceDN w:val="0"/>
        <w:adjustRightInd w:val="0"/>
        <w:jc w:val="center"/>
        <w:rPr>
          <w:rFonts w:eastAsia="Calibri"/>
          <w:b/>
          <w:sz w:val="28"/>
          <w:szCs w:val="28"/>
        </w:rPr>
      </w:pPr>
      <w:r w:rsidRPr="00B015C2">
        <w:rPr>
          <w:rFonts w:eastAsia="Calibri"/>
          <w:b/>
          <w:sz w:val="28"/>
          <w:szCs w:val="28"/>
        </w:rPr>
        <w:t>Перечень условных обозначений и сокращений</w:t>
      </w:r>
    </w:p>
    <w:p w:rsidR="00B015C2" w:rsidRPr="00B015C2" w:rsidRDefault="00B015C2" w:rsidP="00B015C2">
      <w:pPr>
        <w:autoSpaceDE w:val="0"/>
        <w:autoSpaceDN w:val="0"/>
        <w:adjustRightInd w:val="0"/>
        <w:jc w:val="center"/>
        <w:rPr>
          <w:rFonts w:eastAsia="Calibri"/>
          <w:sz w:val="28"/>
          <w:szCs w:val="28"/>
        </w:rPr>
      </w:pPr>
    </w:p>
    <w:p w:rsidR="00B015C2" w:rsidRPr="00B015C2" w:rsidRDefault="00B015C2" w:rsidP="00B015C2">
      <w:pPr>
        <w:autoSpaceDE w:val="0"/>
        <w:autoSpaceDN w:val="0"/>
        <w:adjustRightInd w:val="0"/>
        <w:spacing w:line="360" w:lineRule="auto"/>
        <w:ind w:firstLine="539"/>
        <w:contextualSpacing/>
        <w:jc w:val="both"/>
        <w:rPr>
          <w:sz w:val="28"/>
          <w:szCs w:val="28"/>
          <w:lang w:eastAsia="ru-RU"/>
        </w:rPr>
      </w:pPr>
      <w:r w:rsidRPr="00B015C2">
        <w:rPr>
          <w:sz w:val="28"/>
          <w:szCs w:val="28"/>
          <w:lang w:eastAsia="ru-RU"/>
        </w:rPr>
        <w:t>Административный регламент – административный регламент предоставления муниципальной услуги «Предоставление земельного участка, находящегося в муниципальной собственности, на торгах».</w:t>
      </w:r>
    </w:p>
    <w:p w:rsidR="00B015C2" w:rsidRPr="00B015C2" w:rsidRDefault="00B015C2" w:rsidP="00B015C2">
      <w:pPr>
        <w:autoSpaceDE w:val="0"/>
        <w:autoSpaceDN w:val="0"/>
        <w:adjustRightInd w:val="0"/>
        <w:spacing w:line="360" w:lineRule="auto"/>
        <w:ind w:firstLine="539"/>
        <w:contextualSpacing/>
        <w:jc w:val="both"/>
        <w:rPr>
          <w:sz w:val="28"/>
          <w:szCs w:val="28"/>
          <w:lang w:eastAsia="ru-RU"/>
        </w:rPr>
      </w:pPr>
      <w:r w:rsidRPr="00B015C2">
        <w:rPr>
          <w:sz w:val="28"/>
          <w:szCs w:val="28"/>
          <w:lang w:eastAsia="ru-RU"/>
        </w:rPr>
        <w:t>Администрация – администрация городского округа город Воронеж.</w:t>
      </w:r>
    </w:p>
    <w:p w:rsidR="00B015C2" w:rsidRPr="00B015C2" w:rsidRDefault="00B015C2" w:rsidP="00B015C2">
      <w:pPr>
        <w:autoSpaceDE w:val="0"/>
        <w:autoSpaceDN w:val="0"/>
        <w:adjustRightInd w:val="0"/>
        <w:spacing w:line="360" w:lineRule="auto"/>
        <w:ind w:firstLine="539"/>
        <w:contextualSpacing/>
        <w:jc w:val="both"/>
        <w:rPr>
          <w:rFonts w:eastAsia="Calibri"/>
          <w:sz w:val="28"/>
          <w:szCs w:val="28"/>
        </w:rPr>
      </w:pPr>
      <w:r w:rsidRPr="00B015C2">
        <w:rPr>
          <w:rFonts w:eastAsia="Calibri"/>
          <w:sz w:val="28"/>
          <w:szCs w:val="28"/>
        </w:rPr>
        <w:t>АС УМС – автоматизированная система «Управление муниципальной собственностью».</w:t>
      </w:r>
    </w:p>
    <w:p w:rsidR="00B015C2" w:rsidRPr="00B015C2" w:rsidRDefault="00B015C2" w:rsidP="00B015C2">
      <w:pPr>
        <w:autoSpaceDE w:val="0"/>
        <w:autoSpaceDN w:val="0"/>
        <w:adjustRightInd w:val="0"/>
        <w:spacing w:line="360" w:lineRule="auto"/>
        <w:ind w:firstLine="539"/>
        <w:contextualSpacing/>
        <w:jc w:val="both"/>
        <w:rPr>
          <w:sz w:val="28"/>
          <w:szCs w:val="28"/>
          <w:lang w:eastAsia="ru-RU"/>
        </w:rPr>
      </w:pPr>
      <w:r w:rsidRPr="00B015C2">
        <w:rPr>
          <w:sz w:val="28"/>
          <w:szCs w:val="28"/>
          <w:lang w:eastAsia="ru-RU"/>
        </w:rPr>
        <w:t>Заявитель – являются физические и юридические лица, заинтересованные в приобретении муниципального земельного участка на аукционе.</w:t>
      </w:r>
      <w:bookmarkStart w:id="3" w:name="_GoBack"/>
      <w:bookmarkEnd w:id="3"/>
    </w:p>
    <w:p w:rsidR="00B015C2" w:rsidRPr="00B015C2" w:rsidRDefault="00B015C2" w:rsidP="00B015C2">
      <w:pPr>
        <w:autoSpaceDE w:val="0"/>
        <w:autoSpaceDN w:val="0"/>
        <w:adjustRightInd w:val="0"/>
        <w:spacing w:line="360" w:lineRule="auto"/>
        <w:ind w:firstLine="539"/>
        <w:contextualSpacing/>
        <w:jc w:val="both"/>
        <w:rPr>
          <w:rFonts w:eastAsia="Calibri"/>
          <w:sz w:val="28"/>
          <w:szCs w:val="28"/>
        </w:rPr>
      </w:pPr>
      <w:r w:rsidRPr="00B015C2">
        <w:rPr>
          <w:rFonts w:eastAsia="Calibri"/>
          <w:sz w:val="28"/>
          <w:szCs w:val="28"/>
        </w:rPr>
        <w:t>Представитель заявителя – лицо, действующее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rsidR="00B015C2" w:rsidRPr="00B015C2" w:rsidRDefault="00B015C2" w:rsidP="00B015C2">
      <w:pPr>
        <w:autoSpaceDE w:val="0"/>
        <w:autoSpaceDN w:val="0"/>
        <w:adjustRightInd w:val="0"/>
        <w:spacing w:line="360" w:lineRule="auto"/>
        <w:ind w:firstLine="539"/>
        <w:contextualSpacing/>
        <w:jc w:val="both"/>
        <w:rPr>
          <w:sz w:val="28"/>
          <w:szCs w:val="28"/>
          <w:lang w:eastAsia="ru-RU"/>
        </w:rPr>
      </w:pPr>
      <w:r w:rsidRPr="00B015C2">
        <w:rPr>
          <w:sz w:val="28"/>
          <w:szCs w:val="28"/>
          <w:lang w:eastAsia="ru-RU"/>
        </w:rPr>
        <w:t>Муниципальная услуга – муниципальная услуга «Предоставление земельного участка, находящегося в муниципальной собственности, на торгах».</w:t>
      </w:r>
    </w:p>
    <w:p w:rsidR="00B015C2" w:rsidRPr="00B015C2" w:rsidRDefault="00B015C2" w:rsidP="00B015C2">
      <w:pPr>
        <w:autoSpaceDE w:val="0"/>
        <w:autoSpaceDN w:val="0"/>
        <w:adjustRightInd w:val="0"/>
        <w:spacing w:line="360" w:lineRule="auto"/>
        <w:ind w:firstLine="539"/>
        <w:contextualSpacing/>
        <w:jc w:val="both"/>
        <w:rPr>
          <w:sz w:val="28"/>
          <w:szCs w:val="28"/>
          <w:lang w:eastAsia="ru-RU"/>
        </w:rPr>
      </w:pPr>
      <w:r w:rsidRPr="00B015C2">
        <w:rPr>
          <w:sz w:val="28"/>
          <w:szCs w:val="28"/>
          <w:lang w:eastAsia="ru-RU"/>
        </w:rPr>
        <w:t>МФЦ – многофункциональный центр предоставления государственных и муниципальных услуг.</w:t>
      </w:r>
    </w:p>
    <w:p w:rsidR="00B015C2" w:rsidRPr="00B015C2" w:rsidRDefault="00B015C2" w:rsidP="00B015C2">
      <w:pPr>
        <w:autoSpaceDE w:val="0"/>
        <w:autoSpaceDN w:val="0"/>
        <w:adjustRightInd w:val="0"/>
        <w:spacing w:line="360" w:lineRule="auto"/>
        <w:ind w:firstLine="539"/>
        <w:contextualSpacing/>
        <w:jc w:val="both"/>
        <w:rPr>
          <w:rFonts w:eastAsia="Calibri"/>
          <w:sz w:val="28"/>
          <w:szCs w:val="28"/>
        </w:rPr>
      </w:pPr>
      <w:r w:rsidRPr="00B015C2">
        <w:rPr>
          <w:rFonts w:eastAsia="Calibri"/>
          <w:sz w:val="28"/>
          <w:szCs w:val="28"/>
        </w:rPr>
        <w:t>Единый портал, ЕПГУ – федеральная государственная информационная система «Единый портал государственных и муниципальных услуг (функций)».</w:t>
      </w:r>
    </w:p>
    <w:p w:rsidR="00B015C2" w:rsidRPr="00B015C2" w:rsidRDefault="00B015C2" w:rsidP="00B015C2">
      <w:pPr>
        <w:autoSpaceDE w:val="0"/>
        <w:autoSpaceDN w:val="0"/>
        <w:adjustRightInd w:val="0"/>
        <w:spacing w:line="360" w:lineRule="auto"/>
        <w:ind w:firstLine="539"/>
        <w:contextualSpacing/>
        <w:jc w:val="both"/>
        <w:rPr>
          <w:sz w:val="28"/>
          <w:szCs w:val="28"/>
          <w:lang w:eastAsia="ru-RU"/>
        </w:rPr>
      </w:pPr>
      <w:r w:rsidRPr="00B015C2">
        <w:rPr>
          <w:sz w:val="28"/>
          <w:szCs w:val="28"/>
          <w:lang w:eastAsia="ru-RU"/>
        </w:rPr>
        <w:t>ЕСИА – федеральная государственная информационная система «Единая система идентификац</w:t>
      </w:r>
      <w:proofErr w:type="gramStart"/>
      <w:r w:rsidRPr="00B015C2">
        <w:rPr>
          <w:sz w:val="28"/>
          <w:szCs w:val="28"/>
          <w:lang w:eastAsia="ru-RU"/>
        </w:rPr>
        <w:t>ии и ау</w:t>
      </w:r>
      <w:proofErr w:type="gramEnd"/>
      <w:r w:rsidRPr="00B015C2">
        <w:rPr>
          <w:sz w:val="28"/>
          <w:szCs w:val="28"/>
          <w:lang w:eastAsia="ru-RU"/>
        </w:rPr>
        <w:t xml:space="preserve">тентификации в инфраструктуре, обеспечивающей информационно-технологическое взаимодействие </w:t>
      </w:r>
      <w:r w:rsidRPr="00B015C2">
        <w:rPr>
          <w:sz w:val="28"/>
          <w:szCs w:val="28"/>
          <w:lang w:eastAsia="ru-RU"/>
        </w:rPr>
        <w:lastRenderedPageBreak/>
        <w:t>информационных систем, используемых для предоставления государственных и муниципальных услуг в электронной форме».</w:t>
      </w:r>
    </w:p>
    <w:p w:rsidR="00B015C2" w:rsidRPr="00B015C2" w:rsidRDefault="00B015C2" w:rsidP="00B015C2">
      <w:pPr>
        <w:autoSpaceDE w:val="0"/>
        <w:autoSpaceDN w:val="0"/>
        <w:adjustRightInd w:val="0"/>
        <w:spacing w:line="360" w:lineRule="auto"/>
        <w:ind w:firstLine="539"/>
        <w:contextualSpacing/>
        <w:jc w:val="both"/>
        <w:rPr>
          <w:sz w:val="28"/>
          <w:szCs w:val="28"/>
          <w:lang w:eastAsia="ru-RU"/>
        </w:rPr>
      </w:pPr>
      <w:r w:rsidRPr="00B015C2">
        <w:rPr>
          <w:rFonts w:eastAsia="Calibri"/>
          <w:sz w:val="28"/>
          <w:szCs w:val="28"/>
        </w:rPr>
        <w:t xml:space="preserve">ЕГРЮЛ – Единый </w:t>
      </w:r>
      <w:r w:rsidRPr="00B015C2">
        <w:rPr>
          <w:sz w:val="28"/>
          <w:szCs w:val="28"/>
          <w:lang w:eastAsia="ru-RU"/>
        </w:rPr>
        <w:t>государственный реестр юридических лиц.</w:t>
      </w:r>
    </w:p>
    <w:p w:rsidR="00B015C2" w:rsidRPr="00B015C2" w:rsidRDefault="00B015C2" w:rsidP="00B015C2">
      <w:pPr>
        <w:autoSpaceDE w:val="0"/>
        <w:autoSpaceDN w:val="0"/>
        <w:adjustRightInd w:val="0"/>
        <w:spacing w:line="360" w:lineRule="auto"/>
        <w:ind w:firstLine="539"/>
        <w:contextualSpacing/>
        <w:jc w:val="both"/>
        <w:rPr>
          <w:sz w:val="28"/>
          <w:szCs w:val="28"/>
          <w:lang w:eastAsia="ru-RU"/>
        </w:rPr>
      </w:pPr>
      <w:r w:rsidRPr="00B015C2">
        <w:rPr>
          <w:sz w:val="28"/>
          <w:szCs w:val="28"/>
          <w:lang w:eastAsia="ru-RU"/>
        </w:rPr>
        <w:t>ЕГРН ¬ Единый государственный реестр недвижимости.</w:t>
      </w:r>
    </w:p>
    <w:p w:rsidR="00B015C2" w:rsidRPr="00B015C2" w:rsidRDefault="00B015C2" w:rsidP="00B015C2">
      <w:pPr>
        <w:autoSpaceDE w:val="0"/>
        <w:autoSpaceDN w:val="0"/>
        <w:adjustRightInd w:val="0"/>
        <w:spacing w:line="360" w:lineRule="auto"/>
        <w:ind w:firstLine="539"/>
        <w:contextualSpacing/>
        <w:jc w:val="both"/>
        <w:rPr>
          <w:rFonts w:eastAsia="Calibri"/>
          <w:sz w:val="28"/>
          <w:szCs w:val="28"/>
        </w:rPr>
      </w:pPr>
      <w:r w:rsidRPr="00B015C2">
        <w:rPr>
          <w:rFonts w:eastAsia="Calibri"/>
          <w:sz w:val="28"/>
          <w:szCs w:val="28"/>
        </w:rPr>
        <w:t>СМЭВ – федеральная государственная информационная система «Единая система межведомственного электронного взаимодействия».</w:t>
      </w:r>
    </w:p>
    <w:p w:rsidR="00B015C2" w:rsidRPr="00B015C2" w:rsidRDefault="00B015C2" w:rsidP="00B015C2">
      <w:pPr>
        <w:autoSpaceDE w:val="0"/>
        <w:autoSpaceDN w:val="0"/>
        <w:adjustRightInd w:val="0"/>
        <w:spacing w:line="360" w:lineRule="auto"/>
        <w:ind w:firstLine="539"/>
        <w:contextualSpacing/>
        <w:jc w:val="both"/>
        <w:rPr>
          <w:rFonts w:eastAsia="Calibri"/>
          <w:sz w:val="28"/>
          <w:szCs w:val="28"/>
        </w:rPr>
      </w:pPr>
      <w:r w:rsidRPr="00B015C2">
        <w:rPr>
          <w:rFonts w:eastAsia="Calibri"/>
          <w:sz w:val="28"/>
          <w:szCs w:val="28"/>
        </w:rPr>
        <w:t>ФРГУ – федеральная государственная информационная система «Федеральный реестр государственных и муниципальных услуг (функций)».</w:t>
      </w:r>
    </w:p>
    <w:p w:rsidR="00B015C2" w:rsidRPr="00B015C2" w:rsidRDefault="00B015C2" w:rsidP="00B015C2">
      <w:pPr>
        <w:autoSpaceDE w:val="0"/>
        <w:autoSpaceDN w:val="0"/>
        <w:adjustRightInd w:val="0"/>
        <w:jc w:val="both"/>
        <w:rPr>
          <w:rFonts w:eastAsia="Calibri"/>
          <w:sz w:val="28"/>
          <w:szCs w:val="28"/>
        </w:rPr>
      </w:pPr>
    </w:p>
    <w:p w:rsidR="00B015C2" w:rsidRPr="00B015C2" w:rsidRDefault="00B015C2" w:rsidP="00B015C2">
      <w:pPr>
        <w:autoSpaceDE w:val="0"/>
        <w:autoSpaceDN w:val="0"/>
        <w:adjustRightInd w:val="0"/>
        <w:jc w:val="both"/>
        <w:rPr>
          <w:rFonts w:eastAsia="Calibri"/>
          <w:sz w:val="28"/>
          <w:szCs w:val="28"/>
        </w:rPr>
      </w:pPr>
    </w:p>
    <w:p w:rsidR="00B015C2" w:rsidRPr="00B015C2" w:rsidRDefault="00B015C2" w:rsidP="00B015C2">
      <w:pPr>
        <w:autoSpaceDE w:val="0"/>
        <w:autoSpaceDN w:val="0"/>
        <w:adjustRightInd w:val="0"/>
        <w:jc w:val="both"/>
        <w:rPr>
          <w:rFonts w:eastAsia="Calibri"/>
          <w:sz w:val="28"/>
          <w:szCs w:val="28"/>
        </w:rPr>
      </w:pPr>
      <w:r w:rsidRPr="00B015C2">
        <w:rPr>
          <w:rFonts w:eastAsia="Calibri"/>
          <w:sz w:val="28"/>
          <w:szCs w:val="28"/>
        </w:rPr>
        <w:t>Руководитель управления</w:t>
      </w:r>
      <w:r w:rsidRPr="00B015C2">
        <w:rPr>
          <w:rFonts w:eastAsia="Calibri"/>
          <w:sz w:val="28"/>
          <w:szCs w:val="28"/>
        </w:rPr>
        <w:tab/>
      </w:r>
    </w:p>
    <w:p w:rsidR="00B015C2" w:rsidRPr="00B015C2" w:rsidRDefault="00B015C2" w:rsidP="00B015C2">
      <w:pPr>
        <w:autoSpaceDE w:val="0"/>
        <w:autoSpaceDN w:val="0"/>
        <w:adjustRightInd w:val="0"/>
        <w:jc w:val="both"/>
        <w:rPr>
          <w:rFonts w:eastAsia="Calibri"/>
          <w:sz w:val="28"/>
          <w:szCs w:val="28"/>
        </w:rPr>
      </w:pPr>
      <w:r w:rsidRPr="00B015C2">
        <w:rPr>
          <w:rFonts w:eastAsia="Calibri"/>
          <w:sz w:val="28"/>
          <w:szCs w:val="28"/>
        </w:rPr>
        <w:t xml:space="preserve">имущественных и земельных </w:t>
      </w:r>
    </w:p>
    <w:p w:rsidR="00B015C2" w:rsidRPr="00B015C2" w:rsidRDefault="00B015C2" w:rsidP="00B015C2">
      <w:pPr>
        <w:autoSpaceDE w:val="0"/>
        <w:autoSpaceDN w:val="0"/>
        <w:adjustRightInd w:val="0"/>
        <w:jc w:val="both"/>
        <w:rPr>
          <w:rFonts w:eastAsia="Calibri"/>
          <w:sz w:val="28"/>
          <w:szCs w:val="28"/>
        </w:rPr>
      </w:pPr>
      <w:r w:rsidRPr="00B015C2">
        <w:rPr>
          <w:rFonts w:eastAsia="Calibri"/>
          <w:sz w:val="28"/>
          <w:szCs w:val="28"/>
        </w:rPr>
        <w:t>отношений</w:t>
      </w:r>
      <w:r w:rsidRPr="00B015C2">
        <w:rPr>
          <w:rFonts w:eastAsia="Calibri"/>
          <w:sz w:val="28"/>
          <w:szCs w:val="28"/>
        </w:rPr>
        <w:tab/>
      </w:r>
      <w:r w:rsidRPr="00B015C2">
        <w:rPr>
          <w:rFonts w:eastAsia="Calibri"/>
          <w:sz w:val="28"/>
          <w:szCs w:val="28"/>
        </w:rPr>
        <w:tab/>
        <w:t xml:space="preserve">                                                                      Р.И. </w:t>
      </w:r>
      <w:proofErr w:type="spellStart"/>
      <w:r w:rsidRPr="00B015C2">
        <w:rPr>
          <w:rFonts w:eastAsia="Calibri"/>
          <w:sz w:val="28"/>
          <w:szCs w:val="28"/>
        </w:rPr>
        <w:t>Карасалихов</w:t>
      </w:r>
      <w:proofErr w:type="spellEnd"/>
    </w:p>
    <w:p w:rsidR="00B015C2" w:rsidRPr="00B015C2" w:rsidRDefault="00B015C2" w:rsidP="00B015C2">
      <w:pPr>
        <w:spacing w:after="200" w:line="276" w:lineRule="auto"/>
        <w:rPr>
          <w:rFonts w:eastAsia="Calibri"/>
          <w:bCs/>
          <w:sz w:val="28"/>
          <w:szCs w:val="28"/>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Pr="00B015C2" w:rsidRDefault="00B015C2" w:rsidP="00B015C2">
      <w:pPr>
        <w:widowControl w:val="0"/>
        <w:autoSpaceDE w:val="0"/>
        <w:autoSpaceDN w:val="0"/>
        <w:ind w:left="5103"/>
        <w:jc w:val="center"/>
        <w:outlineLvl w:val="1"/>
        <w:rPr>
          <w:sz w:val="28"/>
          <w:szCs w:val="28"/>
          <w:lang w:eastAsia="ru-RU"/>
        </w:rPr>
      </w:pPr>
      <w:r w:rsidRPr="00B015C2">
        <w:rPr>
          <w:sz w:val="28"/>
          <w:szCs w:val="28"/>
          <w:lang w:eastAsia="ru-RU"/>
        </w:rPr>
        <w:lastRenderedPageBreak/>
        <w:t>Приложение № 2</w:t>
      </w:r>
    </w:p>
    <w:p w:rsidR="00B015C2" w:rsidRPr="00B015C2" w:rsidRDefault="00B015C2" w:rsidP="00B015C2">
      <w:pPr>
        <w:widowControl w:val="0"/>
        <w:autoSpaceDE w:val="0"/>
        <w:autoSpaceDN w:val="0"/>
        <w:ind w:left="5103"/>
        <w:jc w:val="center"/>
        <w:rPr>
          <w:sz w:val="28"/>
          <w:szCs w:val="28"/>
          <w:lang w:eastAsia="ru-RU"/>
        </w:rPr>
      </w:pPr>
      <w:r w:rsidRPr="00B015C2">
        <w:rPr>
          <w:sz w:val="28"/>
          <w:szCs w:val="28"/>
          <w:lang w:eastAsia="ru-RU"/>
        </w:rPr>
        <w:t>к Административному регламенту</w:t>
      </w:r>
    </w:p>
    <w:p w:rsidR="00B015C2" w:rsidRPr="00B015C2" w:rsidRDefault="00B015C2" w:rsidP="00B015C2">
      <w:pPr>
        <w:widowControl w:val="0"/>
        <w:autoSpaceDE w:val="0"/>
        <w:autoSpaceDN w:val="0"/>
        <w:jc w:val="right"/>
        <w:rPr>
          <w:sz w:val="28"/>
          <w:szCs w:val="28"/>
          <w:lang w:eastAsia="ru-RU"/>
        </w:rPr>
      </w:pPr>
    </w:p>
    <w:p w:rsidR="00B015C2" w:rsidRPr="00B015C2" w:rsidRDefault="00B015C2" w:rsidP="00B015C2">
      <w:pPr>
        <w:widowControl w:val="0"/>
        <w:autoSpaceDE w:val="0"/>
        <w:autoSpaceDN w:val="0"/>
        <w:jc w:val="both"/>
        <w:rPr>
          <w:sz w:val="22"/>
          <w:lang w:eastAsia="ru-RU"/>
        </w:rPr>
      </w:pPr>
    </w:p>
    <w:p w:rsidR="00B015C2" w:rsidRPr="00B015C2" w:rsidRDefault="00B015C2" w:rsidP="00B015C2">
      <w:pPr>
        <w:jc w:val="center"/>
        <w:rPr>
          <w:sz w:val="28"/>
          <w:szCs w:val="28"/>
          <w:lang w:eastAsia="ru-RU"/>
        </w:rPr>
      </w:pPr>
      <w:bookmarkStart w:id="4" w:name="P442"/>
      <w:bookmarkEnd w:id="4"/>
      <w:r w:rsidRPr="00B015C2">
        <w:rPr>
          <w:b/>
          <w:sz w:val="28"/>
          <w:szCs w:val="28"/>
          <w:lang w:eastAsia="ru-RU"/>
        </w:rPr>
        <w:t>Идентификаторы категорий (признаков) заявителей</w:t>
      </w:r>
    </w:p>
    <w:p w:rsidR="00B015C2" w:rsidRPr="00B015C2" w:rsidRDefault="00B015C2" w:rsidP="00B015C2">
      <w:pPr>
        <w:jc w:val="both"/>
        <w:rPr>
          <w:sz w:val="28"/>
          <w:szCs w:val="28"/>
          <w:lang w:eastAsia="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961"/>
      </w:tblGrid>
      <w:tr w:rsidR="00B015C2" w:rsidRPr="00B015C2" w:rsidTr="009F6A32">
        <w:tc>
          <w:tcPr>
            <w:tcW w:w="4219" w:type="dxa"/>
            <w:shd w:val="clear" w:color="auto" w:fill="auto"/>
          </w:tcPr>
          <w:p w:rsidR="00B015C2" w:rsidRPr="00B015C2" w:rsidRDefault="00B015C2" w:rsidP="00B015C2">
            <w:pPr>
              <w:spacing w:after="200"/>
              <w:jc w:val="center"/>
              <w:rPr>
                <w:rFonts w:eastAsia="Calibri"/>
                <w:sz w:val="24"/>
                <w:szCs w:val="24"/>
              </w:rPr>
            </w:pPr>
            <w:r w:rsidRPr="00B015C2">
              <w:rPr>
                <w:rFonts w:eastAsia="Calibri"/>
                <w:sz w:val="24"/>
                <w:szCs w:val="24"/>
              </w:rPr>
              <w:t>Признак заявителя</w:t>
            </w:r>
          </w:p>
        </w:tc>
        <w:tc>
          <w:tcPr>
            <w:tcW w:w="4961" w:type="dxa"/>
            <w:shd w:val="clear" w:color="auto" w:fill="auto"/>
          </w:tcPr>
          <w:p w:rsidR="00B015C2" w:rsidRPr="00B015C2" w:rsidRDefault="00B015C2" w:rsidP="00B015C2">
            <w:pPr>
              <w:spacing w:after="200"/>
              <w:jc w:val="center"/>
              <w:rPr>
                <w:rFonts w:eastAsia="Calibri"/>
                <w:sz w:val="24"/>
                <w:szCs w:val="24"/>
              </w:rPr>
            </w:pPr>
            <w:r w:rsidRPr="00B015C2">
              <w:rPr>
                <w:rFonts w:eastAsia="Calibri"/>
                <w:sz w:val="24"/>
                <w:szCs w:val="24"/>
              </w:rPr>
              <w:t>Значения признаков заявителя</w:t>
            </w:r>
          </w:p>
        </w:tc>
      </w:tr>
      <w:tr w:rsidR="00B015C2" w:rsidRPr="00B015C2" w:rsidTr="009F6A32">
        <w:tc>
          <w:tcPr>
            <w:tcW w:w="9180" w:type="dxa"/>
            <w:gridSpan w:val="2"/>
            <w:shd w:val="clear" w:color="auto" w:fill="auto"/>
          </w:tcPr>
          <w:p w:rsidR="00B015C2" w:rsidRPr="00B015C2" w:rsidRDefault="00B015C2" w:rsidP="00B015C2">
            <w:pPr>
              <w:autoSpaceDE w:val="0"/>
              <w:autoSpaceDN w:val="0"/>
              <w:adjustRightInd w:val="0"/>
              <w:jc w:val="center"/>
              <w:rPr>
                <w:rFonts w:eastAsia="Calibri"/>
                <w:sz w:val="24"/>
                <w:szCs w:val="22"/>
              </w:rPr>
            </w:pPr>
            <w:r w:rsidRPr="00B015C2">
              <w:rPr>
                <w:rFonts w:eastAsia="Calibri"/>
                <w:sz w:val="24"/>
                <w:szCs w:val="22"/>
              </w:rPr>
              <w:t>Результат: «Постановление администрации о проведен</w:t>
            </w:r>
            <w:proofErr w:type="gramStart"/>
            <w:r w:rsidRPr="00B015C2">
              <w:rPr>
                <w:rFonts w:eastAsia="Calibri"/>
                <w:sz w:val="24"/>
                <w:szCs w:val="22"/>
              </w:rPr>
              <w:t>ии ау</w:t>
            </w:r>
            <w:proofErr w:type="gramEnd"/>
            <w:r w:rsidRPr="00B015C2">
              <w:rPr>
                <w:rFonts w:eastAsia="Calibri"/>
                <w:sz w:val="24"/>
                <w:szCs w:val="22"/>
              </w:rPr>
              <w:t>кциона 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в муниципальной собственности»</w:t>
            </w:r>
          </w:p>
        </w:tc>
      </w:tr>
      <w:tr w:rsidR="00B015C2" w:rsidRPr="00B015C2" w:rsidTr="009F6A32">
        <w:tc>
          <w:tcPr>
            <w:tcW w:w="4219" w:type="dxa"/>
            <w:shd w:val="clear" w:color="auto" w:fill="auto"/>
          </w:tcPr>
          <w:p w:rsidR="00B015C2" w:rsidRPr="00B015C2" w:rsidRDefault="00B015C2" w:rsidP="00B015C2">
            <w:pPr>
              <w:spacing w:after="200"/>
              <w:jc w:val="center"/>
              <w:rPr>
                <w:rFonts w:eastAsia="Calibri"/>
                <w:sz w:val="24"/>
                <w:szCs w:val="24"/>
              </w:rPr>
            </w:pPr>
            <w:r w:rsidRPr="00B015C2">
              <w:rPr>
                <w:rFonts w:eastAsia="Calibri"/>
                <w:sz w:val="24"/>
                <w:szCs w:val="24"/>
              </w:rPr>
              <w:t>Категория заявителя</w:t>
            </w:r>
          </w:p>
        </w:tc>
        <w:tc>
          <w:tcPr>
            <w:tcW w:w="4961" w:type="dxa"/>
            <w:shd w:val="clear" w:color="auto" w:fill="auto"/>
          </w:tcPr>
          <w:p w:rsidR="00B015C2" w:rsidRPr="00B015C2" w:rsidRDefault="00B015C2" w:rsidP="00B015C2">
            <w:pPr>
              <w:rPr>
                <w:rFonts w:eastAsia="Calibri"/>
                <w:sz w:val="24"/>
                <w:szCs w:val="24"/>
              </w:rPr>
            </w:pPr>
            <w:r w:rsidRPr="00B015C2">
              <w:rPr>
                <w:rFonts w:eastAsia="Calibri"/>
                <w:sz w:val="24"/>
                <w:szCs w:val="24"/>
              </w:rPr>
              <w:t>1.Физическое лицо</w:t>
            </w:r>
          </w:p>
          <w:p w:rsidR="00B015C2" w:rsidRPr="00B015C2" w:rsidRDefault="00B015C2" w:rsidP="00B015C2">
            <w:pPr>
              <w:rPr>
                <w:rFonts w:eastAsia="Calibri"/>
                <w:sz w:val="24"/>
                <w:szCs w:val="24"/>
              </w:rPr>
            </w:pPr>
            <w:r w:rsidRPr="00B015C2">
              <w:rPr>
                <w:rFonts w:eastAsia="Calibri"/>
                <w:sz w:val="24"/>
                <w:szCs w:val="24"/>
              </w:rPr>
              <w:t>2. Юридическое лицо</w:t>
            </w:r>
          </w:p>
        </w:tc>
      </w:tr>
      <w:tr w:rsidR="00B015C2" w:rsidRPr="00B015C2" w:rsidTr="009F6A32">
        <w:trPr>
          <w:trHeight w:val="1240"/>
        </w:trPr>
        <w:tc>
          <w:tcPr>
            <w:tcW w:w="4219" w:type="dxa"/>
            <w:shd w:val="clear" w:color="auto" w:fill="auto"/>
          </w:tcPr>
          <w:p w:rsidR="00B015C2" w:rsidRPr="00B015C2" w:rsidRDefault="00B015C2" w:rsidP="00B015C2">
            <w:pPr>
              <w:spacing w:after="200"/>
              <w:jc w:val="center"/>
              <w:rPr>
                <w:rFonts w:eastAsia="Calibri"/>
                <w:sz w:val="24"/>
                <w:szCs w:val="24"/>
              </w:rPr>
            </w:pPr>
            <w:r w:rsidRPr="00B015C2">
              <w:rPr>
                <w:rFonts w:eastAsia="Calibri"/>
                <w:sz w:val="24"/>
                <w:szCs w:val="24"/>
              </w:rPr>
              <w:t>Заявитель обратился лично/посредством представителя</w:t>
            </w:r>
          </w:p>
        </w:tc>
        <w:tc>
          <w:tcPr>
            <w:tcW w:w="4961" w:type="dxa"/>
            <w:shd w:val="clear" w:color="auto" w:fill="auto"/>
          </w:tcPr>
          <w:p w:rsidR="00B015C2" w:rsidRPr="00B015C2" w:rsidRDefault="00B015C2" w:rsidP="00B015C2">
            <w:pPr>
              <w:ind w:left="34"/>
              <w:contextualSpacing/>
              <w:rPr>
                <w:rFonts w:eastAsia="Calibri"/>
                <w:sz w:val="24"/>
                <w:szCs w:val="24"/>
              </w:rPr>
            </w:pPr>
            <w:r w:rsidRPr="00B015C2">
              <w:rPr>
                <w:rFonts w:eastAsia="Calibri"/>
                <w:sz w:val="24"/>
                <w:szCs w:val="24"/>
              </w:rPr>
              <w:t>1.За предоставлением муниципальной услуги обратился лично заявитель</w:t>
            </w:r>
          </w:p>
          <w:p w:rsidR="00B015C2" w:rsidRPr="00B015C2" w:rsidRDefault="00B015C2" w:rsidP="00B015C2">
            <w:pPr>
              <w:rPr>
                <w:rFonts w:eastAsia="Calibri"/>
                <w:sz w:val="24"/>
                <w:szCs w:val="24"/>
              </w:rPr>
            </w:pPr>
            <w:r w:rsidRPr="00B015C2">
              <w:rPr>
                <w:rFonts w:eastAsia="Calibri"/>
                <w:sz w:val="24"/>
                <w:szCs w:val="24"/>
              </w:rPr>
              <w:t>2. За предоставлением муниципальной услуги обратился представитель заявителя</w:t>
            </w:r>
          </w:p>
        </w:tc>
      </w:tr>
      <w:tr w:rsidR="00B015C2" w:rsidRPr="00B015C2" w:rsidTr="009F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c>
          <w:tcPr>
            <w:tcW w:w="9180" w:type="dxa"/>
            <w:gridSpan w:val="2"/>
            <w:tcBorders>
              <w:top w:val="single" w:sz="4" w:space="0" w:color="auto"/>
              <w:left w:val="single" w:sz="4" w:space="0" w:color="auto"/>
              <w:bottom w:val="single" w:sz="4" w:space="0" w:color="auto"/>
              <w:right w:val="single" w:sz="4" w:space="0" w:color="auto"/>
            </w:tcBorders>
            <w:hideMark/>
          </w:tcPr>
          <w:p w:rsidR="00B015C2" w:rsidRPr="00B015C2" w:rsidRDefault="00B015C2" w:rsidP="00B015C2">
            <w:pPr>
              <w:autoSpaceDE w:val="0"/>
              <w:autoSpaceDN w:val="0"/>
              <w:adjustRightInd w:val="0"/>
              <w:jc w:val="center"/>
              <w:rPr>
                <w:rFonts w:eastAsia="Calibri"/>
                <w:sz w:val="24"/>
                <w:szCs w:val="22"/>
              </w:rPr>
            </w:pPr>
            <w:r w:rsidRPr="00B015C2">
              <w:rPr>
                <w:rFonts w:eastAsia="Calibri"/>
                <w:sz w:val="24"/>
                <w:szCs w:val="22"/>
              </w:rPr>
              <w:t>Результат: «Постановление администрации о внесении изменений в постановление о проведен</w:t>
            </w:r>
            <w:proofErr w:type="gramStart"/>
            <w:r w:rsidRPr="00B015C2">
              <w:rPr>
                <w:rFonts w:eastAsia="Calibri"/>
                <w:sz w:val="24"/>
                <w:szCs w:val="22"/>
              </w:rPr>
              <w:t>ии ау</w:t>
            </w:r>
            <w:proofErr w:type="gramEnd"/>
            <w:r w:rsidRPr="00B015C2">
              <w:rPr>
                <w:rFonts w:eastAsia="Calibri"/>
                <w:sz w:val="24"/>
                <w:szCs w:val="22"/>
              </w:rPr>
              <w:t>кциона или постановление об отказе в проведении аукциона»</w:t>
            </w:r>
          </w:p>
        </w:tc>
      </w:tr>
      <w:tr w:rsidR="00B015C2" w:rsidRPr="00B015C2" w:rsidTr="009F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c>
          <w:tcPr>
            <w:tcW w:w="4219" w:type="dxa"/>
            <w:tcBorders>
              <w:top w:val="single" w:sz="4" w:space="0" w:color="auto"/>
              <w:left w:val="single" w:sz="4" w:space="0" w:color="auto"/>
              <w:bottom w:val="single" w:sz="4" w:space="0" w:color="auto"/>
              <w:right w:val="single" w:sz="4" w:space="0" w:color="auto"/>
            </w:tcBorders>
            <w:hideMark/>
          </w:tcPr>
          <w:p w:rsidR="00B015C2" w:rsidRPr="00B015C2" w:rsidRDefault="00B015C2" w:rsidP="00B015C2">
            <w:pPr>
              <w:autoSpaceDE w:val="0"/>
              <w:autoSpaceDN w:val="0"/>
              <w:adjustRightInd w:val="0"/>
              <w:jc w:val="center"/>
              <w:rPr>
                <w:rFonts w:eastAsia="Calibri"/>
                <w:color w:val="000000"/>
                <w:sz w:val="24"/>
                <w:szCs w:val="22"/>
              </w:rPr>
            </w:pPr>
            <w:r w:rsidRPr="00B015C2">
              <w:rPr>
                <w:rFonts w:eastAsia="Calibri"/>
                <w:sz w:val="24"/>
                <w:szCs w:val="22"/>
              </w:rPr>
              <w:t>Категория заявителя</w:t>
            </w:r>
          </w:p>
        </w:tc>
        <w:tc>
          <w:tcPr>
            <w:tcW w:w="4961" w:type="dxa"/>
            <w:tcBorders>
              <w:top w:val="single" w:sz="4" w:space="0" w:color="auto"/>
              <w:left w:val="single" w:sz="4" w:space="0" w:color="auto"/>
              <w:bottom w:val="single" w:sz="4" w:space="0" w:color="auto"/>
              <w:right w:val="single" w:sz="4" w:space="0" w:color="auto"/>
            </w:tcBorders>
            <w:hideMark/>
          </w:tcPr>
          <w:p w:rsidR="00B015C2" w:rsidRPr="00B015C2" w:rsidRDefault="00B015C2" w:rsidP="00B015C2">
            <w:pPr>
              <w:autoSpaceDE w:val="0"/>
              <w:autoSpaceDN w:val="0"/>
              <w:adjustRightInd w:val="0"/>
              <w:rPr>
                <w:rFonts w:eastAsia="Calibri"/>
                <w:sz w:val="24"/>
                <w:szCs w:val="22"/>
              </w:rPr>
            </w:pPr>
            <w:r w:rsidRPr="00B015C2">
              <w:rPr>
                <w:rFonts w:eastAsia="Calibri"/>
                <w:sz w:val="24"/>
                <w:szCs w:val="22"/>
              </w:rPr>
              <w:t>1. Физическое лицо</w:t>
            </w:r>
          </w:p>
          <w:p w:rsidR="00B015C2" w:rsidRPr="00B015C2" w:rsidRDefault="00B015C2" w:rsidP="00B015C2">
            <w:pPr>
              <w:autoSpaceDE w:val="0"/>
              <w:autoSpaceDN w:val="0"/>
              <w:adjustRightInd w:val="0"/>
              <w:rPr>
                <w:rFonts w:eastAsia="Calibri"/>
                <w:sz w:val="24"/>
                <w:szCs w:val="22"/>
              </w:rPr>
            </w:pPr>
            <w:r w:rsidRPr="00B015C2">
              <w:rPr>
                <w:rFonts w:eastAsia="Calibri"/>
                <w:sz w:val="24"/>
                <w:szCs w:val="22"/>
              </w:rPr>
              <w:t>2. Юридическое лицо</w:t>
            </w:r>
          </w:p>
        </w:tc>
      </w:tr>
      <w:tr w:rsidR="00B015C2" w:rsidRPr="00B015C2" w:rsidTr="009F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c>
          <w:tcPr>
            <w:tcW w:w="4219" w:type="dxa"/>
            <w:tcBorders>
              <w:top w:val="single" w:sz="4" w:space="0" w:color="auto"/>
              <w:left w:val="single" w:sz="4" w:space="0" w:color="auto"/>
              <w:bottom w:val="single" w:sz="4" w:space="0" w:color="auto"/>
              <w:right w:val="single" w:sz="4" w:space="0" w:color="auto"/>
            </w:tcBorders>
            <w:hideMark/>
          </w:tcPr>
          <w:p w:rsidR="00B015C2" w:rsidRPr="00B015C2" w:rsidRDefault="00B015C2" w:rsidP="00B015C2">
            <w:pPr>
              <w:autoSpaceDE w:val="0"/>
              <w:autoSpaceDN w:val="0"/>
              <w:adjustRightInd w:val="0"/>
              <w:jc w:val="center"/>
              <w:rPr>
                <w:rFonts w:eastAsia="Calibri"/>
                <w:color w:val="000000"/>
                <w:sz w:val="24"/>
                <w:szCs w:val="22"/>
              </w:rPr>
            </w:pPr>
            <w:r w:rsidRPr="00B015C2">
              <w:rPr>
                <w:rFonts w:eastAsia="Calibri"/>
                <w:sz w:val="24"/>
                <w:szCs w:val="22"/>
              </w:rPr>
              <w:t>Заявитель обратился лично/посредством представителя</w:t>
            </w:r>
          </w:p>
        </w:tc>
        <w:tc>
          <w:tcPr>
            <w:tcW w:w="4961" w:type="dxa"/>
            <w:tcBorders>
              <w:top w:val="single" w:sz="4" w:space="0" w:color="auto"/>
              <w:left w:val="single" w:sz="4" w:space="0" w:color="auto"/>
              <w:bottom w:val="single" w:sz="4" w:space="0" w:color="auto"/>
              <w:right w:val="single" w:sz="4" w:space="0" w:color="auto"/>
            </w:tcBorders>
          </w:tcPr>
          <w:p w:rsidR="00B015C2" w:rsidRPr="00B015C2" w:rsidRDefault="00B015C2" w:rsidP="00B015C2">
            <w:pPr>
              <w:autoSpaceDE w:val="0"/>
              <w:autoSpaceDN w:val="0"/>
              <w:adjustRightInd w:val="0"/>
              <w:rPr>
                <w:rFonts w:eastAsia="Calibri"/>
                <w:sz w:val="24"/>
                <w:szCs w:val="22"/>
              </w:rPr>
            </w:pPr>
            <w:r w:rsidRPr="00B015C2">
              <w:rPr>
                <w:rFonts w:eastAsia="Calibri"/>
                <w:sz w:val="24"/>
                <w:szCs w:val="22"/>
              </w:rPr>
              <w:t>1. За предоставлением муниципальной услуги обратился лично заявитель</w:t>
            </w:r>
          </w:p>
          <w:p w:rsidR="00B015C2" w:rsidRPr="00B015C2" w:rsidRDefault="00B015C2" w:rsidP="00B015C2">
            <w:pPr>
              <w:autoSpaceDE w:val="0"/>
              <w:autoSpaceDN w:val="0"/>
              <w:adjustRightInd w:val="0"/>
              <w:rPr>
                <w:rFonts w:eastAsia="Calibri"/>
                <w:color w:val="000000"/>
                <w:sz w:val="24"/>
                <w:szCs w:val="22"/>
              </w:rPr>
            </w:pPr>
            <w:r w:rsidRPr="00B015C2">
              <w:rPr>
                <w:rFonts w:eastAsia="Calibri"/>
                <w:sz w:val="24"/>
                <w:szCs w:val="22"/>
              </w:rPr>
              <w:t>2. За предоставлением муниципальной услуги обратился представитель заявителя</w:t>
            </w:r>
          </w:p>
        </w:tc>
      </w:tr>
    </w:tbl>
    <w:p w:rsidR="00B015C2" w:rsidRPr="00B015C2" w:rsidRDefault="00B015C2" w:rsidP="00B015C2">
      <w:pPr>
        <w:widowControl w:val="0"/>
        <w:autoSpaceDE w:val="0"/>
        <w:autoSpaceDN w:val="0"/>
        <w:jc w:val="both"/>
        <w:rPr>
          <w:sz w:val="22"/>
          <w:lang w:eastAsia="ru-RU"/>
        </w:rPr>
      </w:pPr>
    </w:p>
    <w:p w:rsidR="00B015C2" w:rsidRPr="00B015C2" w:rsidRDefault="00B015C2" w:rsidP="00B015C2">
      <w:pPr>
        <w:widowControl w:val="0"/>
        <w:autoSpaceDE w:val="0"/>
        <w:autoSpaceDN w:val="0"/>
        <w:jc w:val="both"/>
        <w:rPr>
          <w:sz w:val="22"/>
          <w:lang w:eastAsia="ru-RU"/>
        </w:rPr>
      </w:pPr>
    </w:p>
    <w:p w:rsidR="00B015C2" w:rsidRPr="00B015C2" w:rsidRDefault="00B015C2" w:rsidP="00B015C2">
      <w:pPr>
        <w:widowControl w:val="0"/>
        <w:autoSpaceDE w:val="0"/>
        <w:autoSpaceDN w:val="0"/>
        <w:jc w:val="both"/>
        <w:outlineLvl w:val="1"/>
        <w:rPr>
          <w:color w:val="FF0000"/>
          <w:sz w:val="28"/>
          <w:szCs w:val="28"/>
          <w:lang w:eastAsia="ru-RU"/>
        </w:rPr>
      </w:pPr>
    </w:p>
    <w:p w:rsidR="00B015C2" w:rsidRPr="00B015C2" w:rsidRDefault="00B015C2" w:rsidP="00B015C2">
      <w:pPr>
        <w:autoSpaceDE w:val="0"/>
        <w:autoSpaceDN w:val="0"/>
        <w:adjustRightInd w:val="0"/>
        <w:jc w:val="both"/>
        <w:rPr>
          <w:rFonts w:eastAsia="Calibri"/>
          <w:sz w:val="28"/>
          <w:szCs w:val="28"/>
        </w:rPr>
      </w:pPr>
      <w:r w:rsidRPr="00B015C2">
        <w:rPr>
          <w:rFonts w:eastAsia="Calibri"/>
          <w:sz w:val="28"/>
          <w:szCs w:val="28"/>
        </w:rPr>
        <w:t>Руководитель управления</w:t>
      </w:r>
      <w:r w:rsidRPr="00B015C2">
        <w:rPr>
          <w:rFonts w:eastAsia="Calibri"/>
          <w:sz w:val="28"/>
          <w:szCs w:val="28"/>
        </w:rPr>
        <w:tab/>
      </w:r>
    </w:p>
    <w:p w:rsidR="00B015C2" w:rsidRPr="00B015C2" w:rsidRDefault="00B015C2" w:rsidP="00B015C2">
      <w:pPr>
        <w:autoSpaceDE w:val="0"/>
        <w:autoSpaceDN w:val="0"/>
        <w:adjustRightInd w:val="0"/>
        <w:jc w:val="both"/>
        <w:rPr>
          <w:rFonts w:eastAsia="Calibri"/>
          <w:sz w:val="28"/>
          <w:szCs w:val="28"/>
        </w:rPr>
      </w:pPr>
      <w:r w:rsidRPr="00B015C2">
        <w:rPr>
          <w:rFonts w:eastAsia="Calibri"/>
          <w:sz w:val="28"/>
          <w:szCs w:val="28"/>
        </w:rPr>
        <w:t xml:space="preserve">имущественных и земельных </w:t>
      </w:r>
    </w:p>
    <w:p w:rsidR="00B015C2" w:rsidRPr="00B015C2" w:rsidRDefault="00B015C2" w:rsidP="00B015C2">
      <w:pPr>
        <w:autoSpaceDE w:val="0"/>
        <w:autoSpaceDN w:val="0"/>
        <w:adjustRightInd w:val="0"/>
        <w:jc w:val="both"/>
        <w:rPr>
          <w:rFonts w:eastAsia="Calibri"/>
          <w:sz w:val="28"/>
          <w:szCs w:val="28"/>
        </w:rPr>
      </w:pPr>
      <w:r w:rsidRPr="00B015C2">
        <w:rPr>
          <w:rFonts w:eastAsia="Calibri"/>
          <w:sz w:val="28"/>
          <w:szCs w:val="28"/>
        </w:rPr>
        <w:t>отношений</w:t>
      </w:r>
      <w:r w:rsidRPr="00B015C2">
        <w:rPr>
          <w:rFonts w:eastAsia="Calibri"/>
          <w:sz w:val="28"/>
          <w:szCs w:val="28"/>
        </w:rPr>
        <w:tab/>
      </w:r>
      <w:r w:rsidRPr="00B015C2">
        <w:rPr>
          <w:rFonts w:eastAsia="Calibri"/>
          <w:sz w:val="28"/>
          <w:szCs w:val="28"/>
        </w:rPr>
        <w:tab/>
        <w:t xml:space="preserve">                                                                       Р.И. </w:t>
      </w:r>
      <w:proofErr w:type="spellStart"/>
      <w:r w:rsidRPr="00B015C2">
        <w:rPr>
          <w:rFonts w:eastAsia="Calibri"/>
          <w:sz w:val="28"/>
          <w:szCs w:val="28"/>
        </w:rPr>
        <w:t>Карасалихов</w:t>
      </w:r>
      <w:proofErr w:type="spellEnd"/>
    </w:p>
    <w:p w:rsidR="00B015C2" w:rsidRDefault="00B015C2" w:rsidP="00974D24">
      <w:pPr>
        <w:pStyle w:val="af0"/>
        <w:rPr>
          <w:rFonts w:ascii="Times New Roman" w:hAnsi="Times New Roman" w:cs="Times New Roman"/>
          <w:sz w:val="28"/>
          <w:szCs w:val="28"/>
        </w:rPr>
      </w:pPr>
    </w:p>
    <w:p w:rsidR="00B015C2" w:rsidRDefault="00B015C2" w:rsidP="00974D24">
      <w:pPr>
        <w:pStyle w:val="af0"/>
        <w:rPr>
          <w:rFonts w:ascii="Times New Roman" w:hAnsi="Times New Roman" w:cs="Times New Roman"/>
          <w:sz w:val="28"/>
          <w:szCs w:val="28"/>
        </w:rPr>
      </w:pPr>
    </w:p>
    <w:p w:rsidR="00B015C2" w:rsidRDefault="00B015C2" w:rsidP="00974D24">
      <w:pPr>
        <w:pStyle w:val="af0"/>
        <w:rPr>
          <w:rFonts w:ascii="Times New Roman" w:hAnsi="Times New Roman" w:cs="Times New Roman"/>
          <w:sz w:val="28"/>
          <w:szCs w:val="28"/>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Default="00B015C2" w:rsidP="00B015C2">
      <w:pPr>
        <w:widowControl w:val="0"/>
        <w:autoSpaceDE w:val="0"/>
        <w:autoSpaceDN w:val="0"/>
        <w:ind w:left="5103"/>
        <w:jc w:val="center"/>
        <w:outlineLvl w:val="1"/>
        <w:rPr>
          <w:sz w:val="28"/>
          <w:szCs w:val="28"/>
          <w:lang w:eastAsia="ru-RU"/>
        </w:rPr>
      </w:pPr>
    </w:p>
    <w:p w:rsidR="00B015C2" w:rsidRPr="00B015C2" w:rsidRDefault="00B015C2" w:rsidP="00B015C2">
      <w:pPr>
        <w:widowControl w:val="0"/>
        <w:autoSpaceDE w:val="0"/>
        <w:autoSpaceDN w:val="0"/>
        <w:ind w:left="5103"/>
        <w:jc w:val="center"/>
        <w:outlineLvl w:val="1"/>
        <w:rPr>
          <w:sz w:val="28"/>
          <w:szCs w:val="28"/>
          <w:lang w:eastAsia="ru-RU"/>
        </w:rPr>
      </w:pPr>
      <w:r w:rsidRPr="00B015C2">
        <w:rPr>
          <w:sz w:val="28"/>
          <w:szCs w:val="28"/>
          <w:lang w:eastAsia="ru-RU"/>
        </w:rPr>
        <w:lastRenderedPageBreak/>
        <w:t>Приложение № 3</w:t>
      </w:r>
    </w:p>
    <w:p w:rsidR="00B015C2" w:rsidRPr="00B015C2" w:rsidRDefault="00B015C2" w:rsidP="00B015C2">
      <w:pPr>
        <w:widowControl w:val="0"/>
        <w:autoSpaceDE w:val="0"/>
        <w:autoSpaceDN w:val="0"/>
        <w:ind w:left="5103"/>
        <w:jc w:val="center"/>
        <w:outlineLvl w:val="1"/>
        <w:rPr>
          <w:sz w:val="28"/>
          <w:szCs w:val="28"/>
          <w:lang w:eastAsia="ru-RU"/>
        </w:rPr>
      </w:pPr>
      <w:r w:rsidRPr="00B015C2">
        <w:rPr>
          <w:sz w:val="28"/>
          <w:szCs w:val="28"/>
          <w:lang w:eastAsia="ru-RU"/>
        </w:rPr>
        <w:t>к Административному регламенту</w:t>
      </w:r>
    </w:p>
    <w:p w:rsidR="00B015C2" w:rsidRPr="00B015C2" w:rsidRDefault="00B015C2" w:rsidP="00B015C2">
      <w:pPr>
        <w:widowControl w:val="0"/>
        <w:autoSpaceDE w:val="0"/>
        <w:autoSpaceDN w:val="0"/>
        <w:jc w:val="both"/>
        <w:rPr>
          <w:sz w:val="22"/>
          <w:lang w:eastAsia="ru-RU"/>
        </w:rPr>
      </w:pPr>
    </w:p>
    <w:p w:rsidR="00B015C2" w:rsidRPr="00B015C2" w:rsidRDefault="00B015C2" w:rsidP="00B015C2">
      <w:pPr>
        <w:autoSpaceDE w:val="0"/>
        <w:autoSpaceDN w:val="0"/>
        <w:adjustRightInd w:val="0"/>
        <w:jc w:val="center"/>
        <w:rPr>
          <w:rFonts w:eastAsia="Calibri"/>
          <w:b/>
          <w:sz w:val="28"/>
          <w:szCs w:val="28"/>
        </w:rPr>
      </w:pPr>
      <w:r w:rsidRPr="00B015C2">
        <w:rPr>
          <w:rFonts w:eastAsia="Calibri"/>
          <w:b/>
          <w:sz w:val="28"/>
          <w:szCs w:val="28"/>
        </w:rPr>
        <w:t xml:space="preserve">Исчерпывающий перечень документов, необходимых </w:t>
      </w:r>
    </w:p>
    <w:p w:rsidR="00B015C2" w:rsidRPr="00B015C2" w:rsidRDefault="00B015C2" w:rsidP="00B015C2">
      <w:pPr>
        <w:autoSpaceDE w:val="0"/>
        <w:autoSpaceDN w:val="0"/>
        <w:adjustRightInd w:val="0"/>
        <w:jc w:val="center"/>
        <w:rPr>
          <w:rFonts w:eastAsia="Calibri"/>
          <w:b/>
          <w:sz w:val="28"/>
          <w:szCs w:val="28"/>
        </w:rPr>
      </w:pPr>
      <w:r w:rsidRPr="00B015C2">
        <w:rPr>
          <w:rFonts w:eastAsia="Calibri"/>
          <w:b/>
          <w:sz w:val="28"/>
          <w:szCs w:val="28"/>
        </w:rPr>
        <w:t>для предоставления муниципальной услуги</w:t>
      </w:r>
    </w:p>
    <w:p w:rsidR="00B015C2" w:rsidRPr="00B015C2" w:rsidRDefault="00B015C2" w:rsidP="00B015C2">
      <w:pPr>
        <w:autoSpaceDE w:val="0"/>
        <w:autoSpaceDN w:val="0"/>
        <w:adjustRightInd w:val="0"/>
        <w:jc w:val="center"/>
        <w:rPr>
          <w:rFonts w:eastAsia="Calibri"/>
          <w:sz w:val="28"/>
          <w:szCs w:val="28"/>
        </w:rPr>
      </w:pPr>
    </w:p>
    <w:tbl>
      <w:tblPr>
        <w:tblStyle w:val="1"/>
        <w:tblW w:w="9351" w:type="dxa"/>
        <w:tblLook w:val="04A0" w:firstRow="1" w:lastRow="0" w:firstColumn="1" w:lastColumn="0" w:noHBand="0" w:noVBand="1"/>
      </w:tblPr>
      <w:tblGrid>
        <w:gridCol w:w="534"/>
        <w:gridCol w:w="2409"/>
        <w:gridCol w:w="6408"/>
      </w:tblGrid>
      <w:tr w:rsidR="00B015C2" w:rsidRPr="00B015C2" w:rsidTr="009F6A32">
        <w:trPr>
          <w:trHeight w:val="376"/>
        </w:trPr>
        <w:tc>
          <w:tcPr>
            <w:tcW w:w="9351" w:type="dxa"/>
            <w:gridSpan w:val="3"/>
          </w:tcPr>
          <w:p w:rsidR="00B015C2" w:rsidRPr="00B015C2" w:rsidRDefault="00B015C2" w:rsidP="00B015C2">
            <w:pPr>
              <w:tabs>
                <w:tab w:val="left" w:pos="388"/>
              </w:tabs>
              <w:jc w:val="center"/>
              <w:rPr>
                <w:rFonts w:eastAsia="Calibri"/>
                <w:sz w:val="28"/>
                <w:szCs w:val="28"/>
              </w:rPr>
            </w:pPr>
            <w:r w:rsidRPr="00B015C2">
              <w:rPr>
                <w:rFonts w:eastAsia="Calibri"/>
                <w:sz w:val="24"/>
                <w:szCs w:val="24"/>
              </w:rPr>
              <w:t>Результат: «Постановление администрации о проведен</w:t>
            </w:r>
            <w:proofErr w:type="gramStart"/>
            <w:r w:rsidRPr="00B015C2">
              <w:rPr>
                <w:rFonts w:eastAsia="Calibri"/>
                <w:sz w:val="24"/>
                <w:szCs w:val="24"/>
              </w:rPr>
              <w:t>ии ау</w:t>
            </w:r>
            <w:proofErr w:type="gramEnd"/>
            <w:r w:rsidRPr="00B015C2">
              <w:rPr>
                <w:rFonts w:eastAsia="Calibri"/>
                <w:sz w:val="24"/>
                <w:szCs w:val="24"/>
              </w:rPr>
              <w:t>кциона 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в муниципальной собственности»</w:t>
            </w:r>
          </w:p>
        </w:tc>
      </w:tr>
      <w:tr w:rsidR="00B015C2" w:rsidRPr="00B015C2" w:rsidTr="009F6A32">
        <w:tc>
          <w:tcPr>
            <w:tcW w:w="534" w:type="dxa"/>
            <w:vMerge w:val="restart"/>
          </w:tcPr>
          <w:p w:rsidR="00B015C2" w:rsidRPr="00B015C2" w:rsidRDefault="00B015C2" w:rsidP="00B015C2">
            <w:pPr>
              <w:jc w:val="center"/>
              <w:rPr>
                <w:rFonts w:eastAsia="Calibri"/>
                <w:sz w:val="24"/>
                <w:szCs w:val="24"/>
              </w:rPr>
            </w:pPr>
            <w:r w:rsidRPr="00B015C2">
              <w:rPr>
                <w:rFonts w:eastAsia="Calibri"/>
                <w:sz w:val="24"/>
                <w:szCs w:val="24"/>
              </w:rPr>
              <w:t>1</w:t>
            </w:r>
          </w:p>
        </w:tc>
        <w:tc>
          <w:tcPr>
            <w:tcW w:w="2409" w:type="dxa"/>
          </w:tcPr>
          <w:p w:rsidR="00B015C2" w:rsidRPr="00B015C2" w:rsidRDefault="00B015C2" w:rsidP="00B015C2">
            <w:pPr>
              <w:rPr>
                <w:rFonts w:eastAsia="Calibri"/>
                <w:sz w:val="24"/>
                <w:szCs w:val="24"/>
              </w:rPr>
            </w:pPr>
            <w:r w:rsidRPr="00B015C2">
              <w:rPr>
                <w:rFonts w:eastAsia="Calibri"/>
                <w:sz w:val="24"/>
                <w:szCs w:val="24"/>
              </w:rPr>
              <w:t>Категория заявителя:</w:t>
            </w:r>
          </w:p>
        </w:tc>
        <w:tc>
          <w:tcPr>
            <w:tcW w:w="6408" w:type="dxa"/>
          </w:tcPr>
          <w:p w:rsidR="00B015C2" w:rsidRPr="00B015C2" w:rsidRDefault="00B015C2" w:rsidP="00B015C2">
            <w:pPr>
              <w:jc w:val="center"/>
              <w:rPr>
                <w:rFonts w:eastAsia="Calibri"/>
                <w:sz w:val="24"/>
                <w:szCs w:val="24"/>
              </w:rPr>
            </w:pPr>
            <w:r w:rsidRPr="00B015C2">
              <w:rPr>
                <w:rFonts w:eastAsia="Calibri"/>
                <w:sz w:val="24"/>
                <w:szCs w:val="24"/>
              </w:rPr>
              <w:t>Юридическое лицо</w:t>
            </w:r>
          </w:p>
        </w:tc>
      </w:tr>
      <w:tr w:rsidR="00B015C2" w:rsidRPr="00B015C2" w:rsidTr="009F6A32">
        <w:tc>
          <w:tcPr>
            <w:tcW w:w="534" w:type="dxa"/>
            <w:vMerge/>
          </w:tcPr>
          <w:p w:rsidR="00B015C2" w:rsidRPr="00B015C2" w:rsidRDefault="00B015C2" w:rsidP="00B015C2">
            <w:pPr>
              <w:jc w:val="center"/>
              <w:rPr>
                <w:rFonts w:eastAsia="Calibri"/>
                <w:sz w:val="24"/>
                <w:szCs w:val="24"/>
              </w:rPr>
            </w:pPr>
          </w:p>
        </w:tc>
        <w:tc>
          <w:tcPr>
            <w:tcW w:w="2409" w:type="dxa"/>
          </w:tcPr>
          <w:p w:rsidR="00B015C2" w:rsidRPr="00B015C2" w:rsidRDefault="00B015C2" w:rsidP="00B015C2">
            <w:pPr>
              <w:rPr>
                <w:rFonts w:eastAsia="Calibri"/>
                <w:sz w:val="24"/>
                <w:szCs w:val="24"/>
              </w:rPr>
            </w:pPr>
            <w:r w:rsidRPr="00B015C2">
              <w:rPr>
                <w:rFonts w:eastAsia="Calibri"/>
                <w:sz w:val="24"/>
                <w:szCs w:val="24"/>
              </w:rPr>
              <w:t>Документы и информация, которые заявитель должен представить самостоятельно:</w:t>
            </w:r>
          </w:p>
        </w:tc>
        <w:tc>
          <w:tcPr>
            <w:tcW w:w="6408" w:type="dxa"/>
          </w:tcPr>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1. Заявление о проведен</w:t>
            </w:r>
            <w:proofErr w:type="gramStart"/>
            <w:r w:rsidRPr="00B015C2">
              <w:rPr>
                <w:rFonts w:eastAsia="Calibri"/>
                <w:sz w:val="24"/>
                <w:szCs w:val="24"/>
              </w:rPr>
              <w:t>ии ау</w:t>
            </w:r>
            <w:proofErr w:type="gramEnd"/>
            <w:r w:rsidRPr="00B015C2">
              <w:rPr>
                <w:rFonts w:eastAsia="Calibri"/>
                <w:sz w:val="24"/>
                <w:szCs w:val="24"/>
              </w:rPr>
              <w:t>кциона по форме согласно Приложению № 4 к настоящему Административному регламенту.</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В случае обращения заявителя в электронной форме посредством ЕПГУ указанное заявление заполняется путем внесения соответствующих сведений в интерактивную форму на ЕПГУ;</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2. Документ, удостоверяющий личность заявителя или представителя (при личном обращении в управление, в МФЦ, либо при почтовом отправлении).</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В случае представления документов в электронной форме посредством ЕПГУ представление указанного документа не требуется;</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3.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В случае представления документов в электронной форме посредством ЕПГУ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p>
        </w:tc>
      </w:tr>
      <w:tr w:rsidR="00B015C2" w:rsidRPr="00B015C2" w:rsidTr="009F6A32">
        <w:tc>
          <w:tcPr>
            <w:tcW w:w="534" w:type="dxa"/>
            <w:vMerge/>
          </w:tcPr>
          <w:p w:rsidR="00B015C2" w:rsidRPr="00B015C2" w:rsidRDefault="00B015C2" w:rsidP="00B015C2">
            <w:pPr>
              <w:jc w:val="center"/>
              <w:rPr>
                <w:rFonts w:eastAsia="Calibri"/>
                <w:sz w:val="24"/>
                <w:szCs w:val="24"/>
              </w:rPr>
            </w:pPr>
          </w:p>
        </w:tc>
        <w:tc>
          <w:tcPr>
            <w:tcW w:w="2409" w:type="dxa"/>
          </w:tcPr>
          <w:p w:rsidR="00B015C2" w:rsidRPr="00B015C2" w:rsidRDefault="00B015C2" w:rsidP="00B015C2">
            <w:pPr>
              <w:rPr>
                <w:rFonts w:eastAsia="Calibri"/>
                <w:sz w:val="24"/>
                <w:szCs w:val="24"/>
              </w:rPr>
            </w:pPr>
            <w:r w:rsidRPr="00B015C2">
              <w:rPr>
                <w:rFonts w:eastAsia="Calibri"/>
                <w:sz w:val="24"/>
                <w:szCs w:val="24"/>
              </w:rPr>
              <w:t>Документы, которые запрашиваются управлением в порядке межведомственного информационного взаимодействия, и которые заявитель вправе представить по собственной инициативе:</w:t>
            </w:r>
          </w:p>
        </w:tc>
        <w:tc>
          <w:tcPr>
            <w:tcW w:w="6408" w:type="dxa"/>
          </w:tcPr>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1. Выписка из ЕГРН об основных характеристиках и зарегистрированных правах на объект недвижимости.</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 xml:space="preserve">2. Выписка из ЕГРЮЛ. </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3.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4. Информация о расположенных в границах земельного участка объектах культурного наследия.</w:t>
            </w:r>
          </w:p>
        </w:tc>
      </w:tr>
      <w:tr w:rsidR="00B015C2" w:rsidRPr="00B015C2" w:rsidTr="009F6A32">
        <w:tc>
          <w:tcPr>
            <w:tcW w:w="534" w:type="dxa"/>
            <w:vMerge/>
          </w:tcPr>
          <w:p w:rsidR="00B015C2" w:rsidRPr="00B015C2" w:rsidRDefault="00B015C2" w:rsidP="00B015C2">
            <w:pPr>
              <w:jc w:val="center"/>
              <w:rPr>
                <w:rFonts w:eastAsia="Calibri"/>
                <w:sz w:val="24"/>
                <w:szCs w:val="24"/>
              </w:rPr>
            </w:pPr>
          </w:p>
        </w:tc>
        <w:tc>
          <w:tcPr>
            <w:tcW w:w="2409" w:type="dxa"/>
          </w:tcPr>
          <w:p w:rsidR="00B015C2" w:rsidRPr="00B015C2" w:rsidRDefault="00B015C2" w:rsidP="00B015C2">
            <w:pPr>
              <w:rPr>
                <w:rFonts w:eastAsia="Calibri"/>
                <w:sz w:val="24"/>
                <w:szCs w:val="24"/>
              </w:rPr>
            </w:pPr>
            <w:r w:rsidRPr="00B015C2">
              <w:rPr>
                <w:rFonts w:eastAsia="Calibri"/>
                <w:sz w:val="24"/>
                <w:szCs w:val="24"/>
              </w:rPr>
              <w:t>Способы подачи документов и информации:</w:t>
            </w:r>
          </w:p>
        </w:tc>
        <w:tc>
          <w:tcPr>
            <w:tcW w:w="6408" w:type="dxa"/>
          </w:tcPr>
          <w:p w:rsidR="00B015C2" w:rsidRPr="00B015C2" w:rsidRDefault="00B015C2" w:rsidP="00B015C2">
            <w:pPr>
              <w:tabs>
                <w:tab w:val="left" w:pos="388"/>
              </w:tabs>
              <w:rPr>
                <w:rFonts w:eastAsia="Calibri"/>
                <w:sz w:val="24"/>
                <w:szCs w:val="24"/>
              </w:rPr>
            </w:pPr>
            <w:r w:rsidRPr="00B015C2">
              <w:rPr>
                <w:rFonts w:eastAsia="Calibri"/>
                <w:sz w:val="24"/>
                <w:szCs w:val="24"/>
              </w:rPr>
              <w:t>1. Посредством ЕПГУ.</w:t>
            </w:r>
          </w:p>
          <w:p w:rsidR="00B015C2" w:rsidRPr="00B015C2" w:rsidRDefault="00B015C2" w:rsidP="00B015C2">
            <w:pPr>
              <w:tabs>
                <w:tab w:val="left" w:pos="388"/>
              </w:tabs>
              <w:rPr>
                <w:rFonts w:eastAsia="Calibri"/>
                <w:sz w:val="24"/>
                <w:szCs w:val="24"/>
              </w:rPr>
            </w:pPr>
            <w:r w:rsidRPr="00B015C2">
              <w:rPr>
                <w:rFonts w:eastAsia="Calibri"/>
                <w:sz w:val="24"/>
                <w:szCs w:val="24"/>
              </w:rPr>
              <w:t>2. В управление.</w:t>
            </w:r>
          </w:p>
          <w:p w:rsidR="00B015C2" w:rsidRPr="00B015C2" w:rsidRDefault="00B015C2" w:rsidP="00B015C2">
            <w:pPr>
              <w:tabs>
                <w:tab w:val="left" w:pos="388"/>
              </w:tabs>
              <w:rPr>
                <w:rFonts w:eastAsia="Calibri"/>
                <w:sz w:val="24"/>
                <w:szCs w:val="24"/>
              </w:rPr>
            </w:pPr>
            <w:r w:rsidRPr="00B015C2">
              <w:rPr>
                <w:rFonts w:eastAsia="Calibri"/>
                <w:sz w:val="24"/>
                <w:szCs w:val="24"/>
              </w:rPr>
              <w:t>3. В МФЦ.</w:t>
            </w:r>
          </w:p>
          <w:p w:rsidR="00B015C2" w:rsidRPr="00B015C2" w:rsidRDefault="00B015C2" w:rsidP="00B015C2">
            <w:pPr>
              <w:tabs>
                <w:tab w:val="left" w:pos="388"/>
              </w:tabs>
              <w:rPr>
                <w:rFonts w:eastAsia="Calibri"/>
                <w:sz w:val="24"/>
                <w:szCs w:val="24"/>
              </w:rPr>
            </w:pPr>
            <w:r w:rsidRPr="00B015C2">
              <w:rPr>
                <w:rFonts w:eastAsia="Calibri"/>
                <w:sz w:val="24"/>
                <w:szCs w:val="24"/>
              </w:rPr>
              <w:t xml:space="preserve">4. Посредством почтового отправления. </w:t>
            </w:r>
          </w:p>
        </w:tc>
      </w:tr>
      <w:tr w:rsidR="00B015C2" w:rsidRPr="00B015C2" w:rsidTr="009F6A32">
        <w:tc>
          <w:tcPr>
            <w:tcW w:w="534" w:type="dxa"/>
            <w:vMerge w:val="restart"/>
          </w:tcPr>
          <w:p w:rsidR="00B015C2" w:rsidRPr="00B015C2" w:rsidRDefault="00B015C2" w:rsidP="00B015C2">
            <w:pPr>
              <w:jc w:val="center"/>
              <w:rPr>
                <w:rFonts w:eastAsia="Calibri"/>
                <w:sz w:val="24"/>
                <w:szCs w:val="24"/>
              </w:rPr>
            </w:pPr>
            <w:r w:rsidRPr="00B015C2">
              <w:rPr>
                <w:rFonts w:eastAsia="Calibri"/>
                <w:sz w:val="24"/>
                <w:szCs w:val="24"/>
              </w:rPr>
              <w:lastRenderedPageBreak/>
              <w:t>2</w:t>
            </w:r>
          </w:p>
        </w:tc>
        <w:tc>
          <w:tcPr>
            <w:tcW w:w="2409" w:type="dxa"/>
          </w:tcPr>
          <w:p w:rsidR="00B015C2" w:rsidRPr="00B015C2" w:rsidRDefault="00B015C2" w:rsidP="00B015C2">
            <w:pPr>
              <w:rPr>
                <w:rFonts w:eastAsia="Calibri"/>
                <w:sz w:val="24"/>
                <w:szCs w:val="24"/>
              </w:rPr>
            </w:pPr>
            <w:r w:rsidRPr="00B015C2">
              <w:rPr>
                <w:rFonts w:eastAsia="Calibri"/>
                <w:sz w:val="24"/>
                <w:szCs w:val="24"/>
              </w:rPr>
              <w:t>Категория заявителя:</w:t>
            </w:r>
          </w:p>
        </w:tc>
        <w:tc>
          <w:tcPr>
            <w:tcW w:w="6408" w:type="dxa"/>
          </w:tcPr>
          <w:p w:rsidR="00B015C2" w:rsidRPr="00B015C2" w:rsidRDefault="00B015C2" w:rsidP="00B015C2">
            <w:pPr>
              <w:tabs>
                <w:tab w:val="left" w:pos="388"/>
              </w:tabs>
              <w:jc w:val="center"/>
              <w:rPr>
                <w:rFonts w:eastAsia="Calibri"/>
                <w:sz w:val="24"/>
                <w:szCs w:val="24"/>
              </w:rPr>
            </w:pPr>
            <w:r w:rsidRPr="00B015C2">
              <w:rPr>
                <w:rFonts w:eastAsia="Calibri"/>
                <w:sz w:val="24"/>
                <w:szCs w:val="24"/>
              </w:rPr>
              <w:t>Физическое лицо</w:t>
            </w:r>
          </w:p>
        </w:tc>
      </w:tr>
      <w:tr w:rsidR="00B015C2" w:rsidRPr="00B015C2" w:rsidTr="009F6A32">
        <w:tc>
          <w:tcPr>
            <w:tcW w:w="534" w:type="dxa"/>
            <w:vMerge/>
          </w:tcPr>
          <w:p w:rsidR="00B015C2" w:rsidRPr="00B015C2" w:rsidRDefault="00B015C2" w:rsidP="00B015C2">
            <w:pPr>
              <w:jc w:val="center"/>
              <w:rPr>
                <w:rFonts w:eastAsia="Calibri"/>
                <w:sz w:val="24"/>
                <w:szCs w:val="24"/>
              </w:rPr>
            </w:pPr>
          </w:p>
        </w:tc>
        <w:tc>
          <w:tcPr>
            <w:tcW w:w="2409" w:type="dxa"/>
          </w:tcPr>
          <w:p w:rsidR="00B015C2" w:rsidRPr="00B015C2" w:rsidRDefault="00B015C2" w:rsidP="00B015C2">
            <w:pPr>
              <w:rPr>
                <w:rFonts w:eastAsia="Calibri"/>
                <w:sz w:val="24"/>
                <w:szCs w:val="24"/>
              </w:rPr>
            </w:pPr>
            <w:r w:rsidRPr="00B015C2">
              <w:rPr>
                <w:rFonts w:eastAsia="Calibri"/>
                <w:sz w:val="24"/>
                <w:szCs w:val="24"/>
              </w:rPr>
              <w:t>Документы и информация, которые заявитель должен представить самостоятельно:</w:t>
            </w:r>
          </w:p>
        </w:tc>
        <w:tc>
          <w:tcPr>
            <w:tcW w:w="6408" w:type="dxa"/>
          </w:tcPr>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1. Заявление о проведен</w:t>
            </w:r>
            <w:proofErr w:type="gramStart"/>
            <w:r w:rsidRPr="00B015C2">
              <w:rPr>
                <w:rFonts w:eastAsia="Calibri"/>
                <w:sz w:val="24"/>
                <w:szCs w:val="24"/>
              </w:rPr>
              <w:t>ии ау</w:t>
            </w:r>
            <w:proofErr w:type="gramEnd"/>
            <w:r w:rsidRPr="00B015C2">
              <w:rPr>
                <w:rFonts w:eastAsia="Calibri"/>
                <w:sz w:val="24"/>
                <w:szCs w:val="24"/>
              </w:rPr>
              <w:t>кциона по форме согласно Приложению № 4 к настоящему Административному регламенту.</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В случае обращения заявителя в электронной форме посредством ЕПГУ указанное заявление заполняется путем внесения соответствующих сведений в интерактивную форму на ЕПГУ;</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2. Документ, удостоверяющий личность заявителя или представителя (при личном обращении в управление, в МФЦ, либо при почтовом отправлении).</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В случае представления документов в электронной форме посредством ЕПГУ представление указанного документа не требуется;</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3.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В случае представления документов в электронной форме посредством ЕПГУ указанный документ, выданный заявителем - физическим лицом, удостоверяется усиленной квалифицированной электронной подписью нотариуса.</w:t>
            </w:r>
          </w:p>
        </w:tc>
      </w:tr>
      <w:tr w:rsidR="00B015C2" w:rsidRPr="00B015C2" w:rsidTr="009F6A32">
        <w:tc>
          <w:tcPr>
            <w:tcW w:w="534" w:type="dxa"/>
            <w:vMerge/>
          </w:tcPr>
          <w:p w:rsidR="00B015C2" w:rsidRPr="00B015C2" w:rsidRDefault="00B015C2" w:rsidP="00B015C2">
            <w:pPr>
              <w:jc w:val="center"/>
              <w:rPr>
                <w:rFonts w:eastAsia="Calibri"/>
                <w:sz w:val="24"/>
                <w:szCs w:val="24"/>
              </w:rPr>
            </w:pPr>
          </w:p>
        </w:tc>
        <w:tc>
          <w:tcPr>
            <w:tcW w:w="2409" w:type="dxa"/>
          </w:tcPr>
          <w:p w:rsidR="00B015C2" w:rsidRPr="00B015C2" w:rsidRDefault="00B015C2" w:rsidP="00B015C2">
            <w:pPr>
              <w:rPr>
                <w:rFonts w:eastAsia="Calibri"/>
                <w:sz w:val="24"/>
                <w:szCs w:val="24"/>
              </w:rPr>
            </w:pPr>
            <w:r w:rsidRPr="00B015C2">
              <w:rPr>
                <w:rFonts w:eastAsia="Calibri"/>
                <w:sz w:val="24"/>
                <w:szCs w:val="24"/>
              </w:rPr>
              <w:t>Документы, которые запрашиваются управлением в порядке межведомственного информационного взаимодействия, и которые заявитель вправе представить по собственной инициативе:</w:t>
            </w:r>
          </w:p>
        </w:tc>
        <w:tc>
          <w:tcPr>
            <w:tcW w:w="6408" w:type="dxa"/>
          </w:tcPr>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1. Выписка из ЕГРН об основных характеристиках и зарегистрированных правах на объект недвижимости.</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2.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B015C2" w:rsidRPr="00B015C2" w:rsidRDefault="00B015C2" w:rsidP="00B015C2">
            <w:pPr>
              <w:tabs>
                <w:tab w:val="left" w:pos="450"/>
              </w:tabs>
              <w:autoSpaceDE w:val="0"/>
              <w:autoSpaceDN w:val="0"/>
              <w:adjustRightInd w:val="0"/>
              <w:ind w:left="34"/>
              <w:contextualSpacing/>
              <w:jc w:val="both"/>
              <w:rPr>
                <w:rFonts w:eastAsia="Calibri"/>
                <w:sz w:val="24"/>
                <w:szCs w:val="24"/>
              </w:rPr>
            </w:pPr>
            <w:r w:rsidRPr="00B015C2">
              <w:rPr>
                <w:rFonts w:eastAsia="Calibri"/>
                <w:sz w:val="24"/>
                <w:szCs w:val="24"/>
              </w:rPr>
              <w:t>3. Информация о расположенных в границах земельного участка объектах культурного наследия.</w:t>
            </w:r>
          </w:p>
        </w:tc>
      </w:tr>
      <w:tr w:rsidR="00B015C2" w:rsidRPr="00B015C2" w:rsidTr="009F6A32">
        <w:tc>
          <w:tcPr>
            <w:tcW w:w="534" w:type="dxa"/>
            <w:vMerge/>
          </w:tcPr>
          <w:p w:rsidR="00B015C2" w:rsidRPr="00B015C2" w:rsidRDefault="00B015C2" w:rsidP="00B015C2">
            <w:pPr>
              <w:jc w:val="center"/>
              <w:rPr>
                <w:rFonts w:eastAsia="Calibri"/>
                <w:sz w:val="24"/>
                <w:szCs w:val="24"/>
              </w:rPr>
            </w:pPr>
          </w:p>
        </w:tc>
        <w:tc>
          <w:tcPr>
            <w:tcW w:w="2409" w:type="dxa"/>
          </w:tcPr>
          <w:p w:rsidR="00B015C2" w:rsidRPr="00B015C2" w:rsidRDefault="00B015C2" w:rsidP="00B015C2">
            <w:pPr>
              <w:rPr>
                <w:rFonts w:eastAsia="Calibri"/>
                <w:sz w:val="24"/>
                <w:szCs w:val="24"/>
              </w:rPr>
            </w:pPr>
            <w:r w:rsidRPr="00B015C2">
              <w:rPr>
                <w:rFonts w:eastAsia="Calibri"/>
                <w:sz w:val="24"/>
                <w:szCs w:val="24"/>
              </w:rPr>
              <w:t>Способы подачи документов и информации</w:t>
            </w:r>
          </w:p>
        </w:tc>
        <w:tc>
          <w:tcPr>
            <w:tcW w:w="6408" w:type="dxa"/>
          </w:tcPr>
          <w:p w:rsidR="00B015C2" w:rsidRPr="00B015C2" w:rsidRDefault="00B015C2" w:rsidP="00B015C2">
            <w:pPr>
              <w:tabs>
                <w:tab w:val="left" w:pos="388"/>
              </w:tabs>
              <w:rPr>
                <w:rFonts w:eastAsia="Calibri"/>
                <w:sz w:val="24"/>
                <w:szCs w:val="24"/>
              </w:rPr>
            </w:pPr>
            <w:r w:rsidRPr="00B015C2">
              <w:rPr>
                <w:rFonts w:eastAsia="Calibri"/>
                <w:sz w:val="24"/>
                <w:szCs w:val="24"/>
              </w:rPr>
              <w:t>1. Посредством ЕПГУ.</w:t>
            </w:r>
          </w:p>
          <w:p w:rsidR="00B015C2" w:rsidRPr="00B015C2" w:rsidRDefault="00B015C2" w:rsidP="00B015C2">
            <w:pPr>
              <w:tabs>
                <w:tab w:val="left" w:pos="388"/>
              </w:tabs>
              <w:rPr>
                <w:rFonts w:eastAsia="Calibri"/>
                <w:sz w:val="24"/>
                <w:szCs w:val="24"/>
              </w:rPr>
            </w:pPr>
            <w:r w:rsidRPr="00B015C2">
              <w:rPr>
                <w:rFonts w:eastAsia="Calibri"/>
                <w:sz w:val="24"/>
                <w:szCs w:val="24"/>
              </w:rPr>
              <w:t>2. В управление.</w:t>
            </w:r>
          </w:p>
          <w:p w:rsidR="00B015C2" w:rsidRPr="00B015C2" w:rsidRDefault="00B015C2" w:rsidP="00B015C2">
            <w:pPr>
              <w:tabs>
                <w:tab w:val="left" w:pos="388"/>
              </w:tabs>
              <w:rPr>
                <w:rFonts w:eastAsia="Calibri"/>
                <w:sz w:val="24"/>
                <w:szCs w:val="24"/>
              </w:rPr>
            </w:pPr>
            <w:r w:rsidRPr="00B015C2">
              <w:rPr>
                <w:rFonts w:eastAsia="Calibri"/>
                <w:sz w:val="24"/>
                <w:szCs w:val="24"/>
              </w:rPr>
              <w:t>3. В МФЦ.</w:t>
            </w:r>
          </w:p>
          <w:p w:rsidR="00B015C2" w:rsidRPr="00B015C2" w:rsidRDefault="00B015C2" w:rsidP="00B015C2">
            <w:pPr>
              <w:tabs>
                <w:tab w:val="left" w:pos="388"/>
              </w:tabs>
              <w:rPr>
                <w:rFonts w:eastAsia="Calibri"/>
                <w:sz w:val="24"/>
                <w:szCs w:val="24"/>
              </w:rPr>
            </w:pPr>
            <w:r w:rsidRPr="00B015C2">
              <w:rPr>
                <w:rFonts w:eastAsia="Calibri"/>
                <w:sz w:val="24"/>
                <w:szCs w:val="24"/>
              </w:rPr>
              <w:t>4. Посредством почтового отправления.</w:t>
            </w:r>
          </w:p>
        </w:tc>
      </w:tr>
      <w:tr w:rsidR="00B015C2" w:rsidRPr="00B015C2" w:rsidTr="009F6A32">
        <w:tc>
          <w:tcPr>
            <w:tcW w:w="9351" w:type="dxa"/>
            <w:gridSpan w:val="3"/>
          </w:tcPr>
          <w:p w:rsidR="00B015C2" w:rsidRPr="00B015C2" w:rsidRDefault="00B015C2" w:rsidP="00B015C2">
            <w:pPr>
              <w:autoSpaceDE w:val="0"/>
              <w:autoSpaceDN w:val="0"/>
              <w:adjustRightInd w:val="0"/>
              <w:jc w:val="center"/>
              <w:rPr>
                <w:rFonts w:eastAsia="Calibri"/>
                <w:sz w:val="24"/>
                <w:szCs w:val="24"/>
              </w:rPr>
            </w:pPr>
            <w:r w:rsidRPr="00B015C2">
              <w:rPr>
                <w:rFonts w:eastAsia="Calibri"/>
                <w:sz w:val="24"/>
                <w:szCs w:val="22"/>
              </w:rPr>
              <w:t>Результат: «</w:t>
            </w:r>
            <w:r w:rsidRPr="00B015C2">
              <w:rPr>
                <w:rFonts w:eastAsia="Calibri"/>
                <w:sz w:val="24"/>
                <w:szCs w:val="24"/>
              </w:rPr>
              <w:t>Постановление администрации о внесении изменений в постановление о проведен</w:t>
            </w:r>
            <w:proofErr w:type="gramStart"/>
            <w:r w:rsidRPr="00B015C2">
              <w:rPr>
                <w:rFonts w:eastAsia="Calibri"/>
                <w:sz w:val="24"/>
                <w:szCs w:val="24"/>
              </w:rPr>
              <w:t>ии ау</w:t>
            </w:r>
            <w:proofErr w:type="gramEnd"/>
            <w:r w:rsidRPr="00B015C2">
              <w:rPr>
                <w:rFonts w:eastAsia="Calibri"/>
                <w:sz w:val="24"/>
                <w:szCs w:val="24"/>
              </w:rPr>
              <w:t>кциона или постановление об отказе в проведении аукциона</w:t>
            </w:r>
            <w:r w:rsidRPr="00B015C2">
              <w:rPr>
                <w:rFonts w:eastAsia="Calibri"/>
                <w:sz w:val="24"/>
                <w:szCs w:val="22"/>
              </w:rPr>
              <w:t>»</w:t>
            </w:r>
          </w:p>
        </w:tc>
      </w:tr>
      <w:tr w:rsidR="00B015C2" w:rsidRPr="00B015C2" w:rsidTr="009F6A32">
        <w:tc>
          <w:tcPr>
            <w:tcW w:w="534" w:type="dxa"/>
            <w:vMerge w:val="restart"/>
          </w:tcPr>
          <w:p w:rsidR="00B015C2" w:rsidRPr="00B015C2" w:rsidRDefault="00B015C2" w:rsidP="00B015C2">
            <w:pPr>
              <w:jc w:val="center"/>
              <w:rPr>
                <w:rFonts w:eastAsia="Calibri"/>
                <w:sz w:val="24"/>
                <w:szCs w:val="24"/>
              </w:rPr>
            </w:pPr>
            <w:r w:rsidRPr="00B015C2">
              <w:rPr>
                <w:rFonts w:eastAsia="Calibri"/>
                <w:sz w:val="24"/>
                <w:szCs w:val="24"/>
              </w:rPr>
              <w:t>1</w:t>
            </w:r>
          </w:p>
        </w:tc>
        <w:tc>
          <w:tcPr>
            <w:tcW w:w="2409" w:type="dxa"/>
          </w:tcPr>
          <w:p w:rsidR="00B015C2" w:rsidRPr="00B015C2" w:rsidRDefault="00B015C2" w:rsidP="00B015C2">
            <w:pPr>
              <w:rPr>
                <w:rFonts w:eastAsia="Calibri"/>
                <w:sz w:val="24"/>
                <w:szCs w:val="24"/>
              </w:rPr>
            </w:pPr>
            <w:r w:rsidRPr="00B015C2">
              <w:rPr>
                <w:rFonts w:eastAsia="Calibri"/>
                <w:sz w:val="24"/>
                <w:szCs w:val="24"/>
              </w:rPr>
              <w:t>Категория заявителя:</w:t>
            </w:r>
          </w:p>
        </w:tc>
        <w:tc>
          <w:tcPr>
            <w:tcW w:w="6408" w:type="dxa"/>
          </w:tcPr>
          <w:p w:rsidR="00B015C2" w:rsidRPr="00B015C2" w:rsidRDefault="00B015C2" w:rsidP="00B015C2">
            <w:pPr>
              <w:jc w:val="center"/>
              <w:rPr>
                <w:rFonts w:eastAsia="Calibri"/>
                <w:sz w:val="24"/>
                <w:szCs w:val="24"/>
              </w:rPr>
            </w:pPr>
            <w:r w:rsidRPr="00B015C2">
              <w:rPr>
                <w:rFonts w:eastAsia="Calibri"/>
                <w:sz w:val="24"/>
                <w:szCs w:val="24"/>
              </w:rPr>
              <w:t>Юридическое лицо</w:t>
            </w:r>
          </w:p>
        </w:tc>
      </w:tr>
      <w:tr w:rsidR="00B015C2" w:rsidRPr="00B015C2" w:rsidTr="009F6A32">
        <w:tc>
          <w:tcPr>
            <w:tcW w:w="534" w:type="dxa"/>
            <w:vMerge/>
          </w:tcPr>
          <w:p w:rsidR="00B015C2" w:rsidRPr="00B015C2" w:rsidRDefault="00B015C2" w:rsidP="00B015C2">
            <w:pPr>
              <w:jc w:val="center"/>
              <w:rPr>
                <w:rFonts w:eastAsia="Calibri"/>
                <w:sz w:val="24"/>
                <w:szCs w:val="24"/>
              </w:rPr>
            </w:pPr>
          </w:p>
        </w:tc>
        <w:tc>
          <w:tcPr>
            <w:tcW w:w="2409" w:type="dxa"/>
          </w:tcPr>
          <w:p w:rsidR="00B015C2" w:rsidRPr="00B015C2" w:rsidRDefault="00B015C2" w:rsidP="00B015C2">
            <w:pPr>
              <w:rPr>
                <w:rFonts w:eastAsia="Calibri"/>
                <w:sz w:val="24"/>
                <w:szCs w:val="24"/>
              </w:rPr>
            </w:pPr>
            <w:r w:rsidRPr="00B015C2">
              <w:rPr>
                <w:rFonts w:eastAsia="Calibri"/>
                <w:sz w:val="24"/>
                <w:szCs w:val="24"/>
              </w:rPr>
              <w:t>Документы и информация, которые заявитель должен представить самостоятельно:</w:t>
            </w:r>
          </w:p>
        </w:tc>
        <w:tc>
          <w:tcPr>
            <w:tcW w:w="6408" w:type="dxa"/>
          </w:tcPr>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1. Заявление об исправлении допущенных опечаток и ошибок по форме согласно Приложению № 5 к настоящему Административному регламенту.</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2. Документ, удостоверяющий личность заявителя или представителя.</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3.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p>
        </w:tc>
      </w:tr>
      <w:tr w:rsidR="00B015C2" w:rsidRPr="00B015C2" w:rsidTr="009F6A32">
        <w:tc>
          <w:tcPr>
            <w:tcW w:w="534" w:type="dxa"/>
            <w:vMerge/>
          </w:tcPr>
          <w:p w:rsidR="00B015C2" w:rsidRPr="00B015C2" w:rsidRDefault="00B015C2" w:rsidP="00B015C2">
            <w:pPr>
              <w:jc w:val="center"/>
              <w:rPr>
                <w:rFonts w:eastAsia="Calibri"/>
                <w:sz w:val="24"/>
                <w:szCs w:val="24"/>
              </w:rPr>
            </w:pPr>
          </w:p>
        </w:tc>
        <w:tc>
          <w:tcPr>
            <w:tcW w:w="2409" w:type="dxa"/>
          </w:tcPr>
          <w:p w:rsidR="00B015C2" w:rsidRPr="00B015C2" w:rsidRDefault="00B015C2" w:rsidP="00B015C2">
            <w:pPr>
              <w:rPr>
                <w:rFonts w:eastAsia="Calibri"/>
                <w:sz w:val="24"/>
                <w:szCs w:val="24"/>
              </w:rPr>
            </w:pPr>
            <w:r w:rsidRPr="00B015C2">
              <w:rPr>
                <w:rFonts w:eastAsia="Calibri"/>
                <w:sz w:val="24"/>
                <w:szCs w:val="24"/>
              </w:rPr>
              <w:t xml:space="preserve">Документы, которые запрашиваются управлением в порядке </w:t>
            </w:r>
            <w:r w:rsidRPr="00B015C2">
              <w:rPr>
                <w:rFonts w:eastAsia="Calibri"/>
                <w:sz w:val="24"/>
                <w:szCs w:val="24"/>
              </w:rPr>
              <w:lastRenderedPageBreak/>
              <w:t>межведомственного информационного взаимодействия, и которые заявитель вправе представить по собственной инициативе:</w:t>
            </w:r>
          </w:p>
        </w:tc>
        <w:tc>
          <w:tcPr>
            <w:tcW w:w="6408" w:type="dxa"/>
          </w:tcPr>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lastRenderedPageBreak/>
              <w:t>1. Выписка из ЕГРН об основных характеристиках и зарегистрированных правах на объект недвижимости.</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 xml:space="preserve">2. Выписка из ЕГРЮЛ. </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 xml:space="preserve">3. Информация о возможности подключения </w:t>
            </w:r>
            <w:r w:rsidRPr="00B015C2">
              <w:rPr>
                <w:rFonts w:eastAsia="Calibri"/>
                <w:sz w:val="24"/>
                <w:szCs w:val="24"/>
              </w:rPr>
              <w:lastRenderedPageBreak/>
              <w:t>(технологического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B015C2" w:rsidRPr="00B015C2" w:rsidRDefault="00B015C2" w:rsidP="00B015C2">
            <w:pPr>
              <w:tabs>
                <w:tab w:val="left" w:pos="450"/>
              </w:tabs>
              <w:autoSpaceDE w:val="0"/>
              <w:autoSpaceDN w:val="0"/>
              <w:adjustRightInd w:val="0"/>
              <w:ind w:left="34"/>
              <w:contextualSpacing/>
              <w:jc w:val="both"/>
              <w:rPr>
                <w:rFonts w:eastAsia="Calibri"/>
                <w:sz w:val="24"/>
                <w:szCs w:val="24"/>
              </w:rPr>
            </w:pPr>
            <w:r w:rsidRPr="00B015C2">
              <w:rPr>
                <w:rFonts w:eastAsia="Calibri"/>
                <w:sz w:val="24"/>
                <w:szCs w:val="24"/>
              </w:rPr>
              <w:t>4. Информация о расположенных в границах земельного участка объектах культурного наследия.</w:t>
            </w:r>
          </w:p>
        </w:tc>
      </w:tr>
      <w:tr w:rsidR="00B015C2" w:rsidRPr="00B015C2" w:rsidTr="009F6A32">
        <w:tc>
          <w:tcPr>
            <w:tcW w:w="534" w:type="dxa"/>
            <w:vMerge/>
          </w:tcPr>
          <w:p w:rsidR="00B015C2" w:rsidRPr="00B015C2" w:rsidRDefault="00B015C2" w:rsidP="00B015C2">
            <w:pPr>
              <w:jc w:val="center"/>
              <w:rPr>
                <w:rFonts w:eastAsia="Calibri"/>
                <w:sz w:val="24"/>
                <w:szCs w:val="24"/>
              </w:rPr>
            </w:pPr>
          </w:p>
        </w:tc>
        <w:tc>
          <w:tcPr>
            <w:tcW w:w="2409" w:type="dxa"/>
          </w:tcPr>
          <w:p w:rsidR="00B015C2" w:rsidRPr="00B015C2" w:rsidRDefault="00B015C2" w:rsidP="00B015C2">
            <w:pPr>
              <w:rPr>
                <w:rFonts w:eastAsia="Calibri"/>
                <w:sz w:val="24"/>
                <w:szCs w:val="24"/>
              </w:rPr>
            </w:pPr>
            <w:r w:rsidRPr="00B015C2">
              <w:rPr>
                <w:rFonts w:eastAsia="Calibri"/>
                <w:sz w:val="24"/>
                <w:szCs w:val="24"/>
              </w:rPr>
              <w:t>Способы подачи документов и информации</w:t>
            </w:r>
          </w:p>
        </w:tc>
        <w:tc>
          <w:tcPr>
            <w:tcW w:w="6408" w:type="dxa"/>
          </w:tcPr>
          <w:p w:rsidR="00B015C2" w:rsidRPr="00B015C2" w:rsidRDefault="00B015C2" w:rsidP="00B015C2">
            <w:pPr>
              <w:tabs>
                <w:tab w:val="left" w:pos="388"/>
              </w:tabs>
              <w:rPr>
                <w:rFonts w:eastAsia="Calibri"/>
                <w:sz w:val="24"/>
                <w:szCs w:val="24"/>
              </w:rPr>
            </w:pPr>
            <w:r w:rsidRPr="00B015C2">
              <w:rPr>
                <w:rFonts w:eastAsia="Calibri"/>
                <w:sz w:val="24"/>
                <w:szCs w:val="24"/>
              </w:rPr>
              <w:t>1. В управление.</w:t>
            </w:r>
          </w:p>
          <w:p w:rsidR="00B015C2" w:rsidRPr="00B015C2" w:rsidRDefault="00B015C2" w:rsidP="00B015C2">
            <w:pPr>
              <w:tabs>
                <w:tab w:val="left" w:pos="388"/>
              </w:tabs>
              <w:rPr>
                <w:rFonts w:eastAsia="Calibri"/>
                <w:sz w:val="24"/>
                <w:szCs w:val="24"/>
              </w:rPr>
            </w:pPr>
            <w:r w:rsidRPr="00B015C2">
              <w:rPr>
                <w:rFonts w:eastAsia="Calibri"/>
                <w:sz w:val="24"/>
                <w:szCs w:val="24"/>
              </w:rPr>
              <w:t>2. В МФЦ.</w:t>
            </w:r>
          </w:p>
          <w:p w:rsidR="00B015C2" w:rsidRPr="00B015C2" w:rsidRDefault="00B015C2" w:rsidP="00B015C2">
            <w:pPr>
              <w:tabs>
                <w:tab w:val="left" w:pos="388"/>
              </w:tabs>
              <w:rPr>
                <w:rFonts w:eastAsia="Calibri"/>
                <w:sz w:val="24"/>
                <w:szCs w:val="24"/>
              </w:rPr>
            </w:pPr>
            <w:r w:rsidRPr="00B015C2">
              <w:rPr>
                <w:rFonts w:eastAsia="Calibri"/>
                <w:sz w:val="24"/>
                <w:szCs w:val="24"/>
              </w:rPr>
              <w:t>3. Посредством почтового отправления.</w:t>
            </w:r>
          </w:p>
        </w:tc>
      </w:tr>
      <w:tr w:rsidR="00B015C2" w:rsidRPr="00B015C2" w:rsidTr="009F6A32">
        <w:tc>
          <w:tcPr>
            <w:tcW w:w="534" w:type="dxa"/>
          </w:tcPr>
          <w:p w:rsidR="00B015C2" w:rsidRPr="00B015C2" w:rsidRDefault="00B015C2" w:rsidP="00B015C2">
            <w:pPr>
              <w:jc w:val="center"/>
              <w:rPr>
                <w:rFonts w:eastAsia="Calibri"/>
                <w:sz w:val="24"/>
                <w:szCs w:val="24"/>
              </w:rPr>
            </w:pPr>
            <w:r w:rsidRPr="00B015C2">
              <w:rPr>
                <w:rFonts w:eastAsia="Calibri"/>
                <w:sz w:val="24"/>
                <w:szCs w:val="24"/>
              </w:rPr>
              <w:t>2</w:t>
            </w:r>
          </w:p>
        </w:tc>
        <w:tc>
          <w:tcPr>
            <w:tcW w:w="2409" w:type="dxa"/>
          </w:tcPr>
          <w:p w:rsidR="00B015C2" w:rsidRPr="00B015C2" w:rsidRDefault="00B015C2" w:rsidP="00B015C2">
            <w:pPr>
              <w:rPr>
                <w:rFonts w:eastAsia="Calibri"/>
                <w:sz w:val="24"/>
                <w:szCs w:val="24"/>
              </w:rPr>
            </w:pPr>
            <w:r w:rsidRPr="00B015C2">
              <w:rPr>
                <w:rFonts w:eastAsia="Calibri"/>
                <w:sz w:val="24"/>
                <w:szCs w:val="24"/>
              </w:rPr>
              <w:t>Категория заявителя:</w:t>
            </w:r>
          </w:p>
        </w:tc>
        <w:tc>
          <w:tcPr>
            <w:tcW w:w="6408" w:type="dxa"/>
          </w:tcPr>
          <w:p w:rsidR="00B015C2" w:rsidRPr="00B015C2" w:rsidRDefault="00B015C2" w:rsidP="00B015C2">
            <w:pPr>
              <w:tabs>
                <w:tab w:val="left" w:pos="388"/>
              </w:tabs>
              <w:jc w:val="center"/>
              <w:rPr>
                <w:rFonts w:eastAsia="Calibri"/>
                <w:sz w:val="24"/>
                <w:szCs w:val="24"/>
              </w:rPr>
            </w:pPr>
            <w:r w:rsidRPr="00B015C2">
              <w:rPr>
                <w:rFonts w:eastAsia="Calibri"/>
                <w:sz w:val="24"/>
                <w:szCs w:val="24"/>
              </w:rPr>
              <w:t>Физическое лицо</w:t>
            </w:r>
          </w:p>
        </w:tc>
      </w:tr>
      <w:tr w:rsidR="00B015C2" w:rsidRPr="00B015C2" w:rsidTr="009F6A32">
        <w:tc>
          <w:tcPr>
            <w:tcW w:w="534" w:type="dxa"/>
            <w:vMerge w:val="restart"/>
          </w:tcPr>
          <w:p w:rsidR="00B015C2" w:rsidRPr="00B015C2" w:rsidRDefault="00B015C2" w:rsidP="00B015C2">
            <w:pPr>
              <w:jc w:val="center"/>
              <w:rPr>
                <w:rFonts w:eastAsia="Calibri"/>
                <w:sz w:val="24"/>
                <w:szCs w:val="24"/>
              </w:rPr>
            </w:pPr>
          </w:p>
        </w:tc>
        <w:tc>
          <w:tcPr>
            <w:tcW w:w="2409" w:type="dxa"/>
          </w:tcPr>
          <w:p w:rsidR="00B015C2" w:rsidRPr="00B015C2" w:rsidRDefault="00B015C2" w:rsidP="00B015C2">
            <w:pPr>
              <w:rPr>
                <w:rFonts w:eastAsia="Calibri"/>
                <w:sz w:val="24"/>
                <w:szCs w:val="24"/>
              </w:rPr>
            </w:pPr>
            <w:r w:rsidRPr="00B015C2">
              <w:rPr>
                <w:rFonts w:eastAsia="Calibri"/>
                <w:sz w:val="24"/>
                <w:szCs w:val="24"/>
              </w:rPr>
              <w:t>Документы и информация, которые заявитель должен представить самостоятельно:</w:t>
            </w:r>
          </w:p>
        </w:tc>
        <w:tc>
          <w:tcPr>
            <w:tcW w:w="6408" w:type="dxa"/>
          </w:tcPr>
          <w:p w:rsidR="00B015C2" w:rsidRPr="00B015C2" w:rsidRDefault="00B015C2" w:rsidP="00B015C2">
            <w:pPr>
              <w:tabs>
                <w:tab w:val="left" w:pos="388"/>
              </w:tabs>
              <w:ind w:left="34"/>
              <w:contextualSpacing/>
              <w:rPr>
                <w:rFonts w:eastAsia="Calibri"/>
                <w:sz w:val="24"/>
                <w:szCs w:val="24"/>
              </w:rPr>
            </w:pPr>
            <w:r w:rsidRPr="00B015C2">
              <w:rPr>
                <w:rFonts w:eastAsia="Calibri"/>
                <w:sz w:val="24"/>
                <w:szCs w:val="24"/>
              </w:rPr>
              <w:t>1. Заявление об исправлении допущенных опечаток и ошибок по форме согласно Приложению № 5 к настоящему Административному регламенту.</w:t>
            </w:r>
          </w:p>
          <w:p w:rsidR="00B015C2" w:rsidRPr="00B015C2" w:rsidRDefault="00B015C2" w:rsidP="00B015C2">
            <w:pPr>
              <w:tabs>
                <w:tab w:val="left" w:pos="388"/>
              </w:tabs>
              <w:ind w:left="34"/>
              <w:contextualSpacing/>
              <w:rPr>
                <w:rFonts w:eastAsia="Calibri"/>
                <w:sz w:val="24"/>
                <w:szCs w:val="24"/>
              </w:rPr>
            </w:pPr>
            <w:r w:rsidRPr="00B015C2">
              <w:rPr>
                <w:rFonts w:eastAsia="Calibri"/>
                <w:sz w:val="24"/>
                <w:szCs w:val="24"/>
              </w:rPr>
              <w:t>2. Документ, удостоверяющий личность заявителя или представителя.</w:t>
            </w:r>
          </w:p>
          <w:p w:rsidR="00B015C2" w:rsidRPr="00B015C2" w:rsidRDefault="00B015C2" w:rsidP="00B015C2">
            <w:pPr>
              <w:tabs>
                <w:tab w:val="left" w:pos="388"/>
              </w:tabs>
              <w:ind w:left="34"/>
              <w:contextualSpacing/>
              <w:rPr>
                <w:rFonts w:eastAsia="Calibri"/>
                <w:sz w:val="24"/>
                <w:szCs w:val="24"/>
              </w:rPr>
            </w:pPr>
            <w:r w:rsidRPr="00B015C2">
              <w:rPr>
                <w:rFonts w:eastAsia="Calibri"/>
                <w:sz w:val="24"/>
                <w:szCs w:val="24"/>
              </w:rPr>
              <w:t>3.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p>
        </w:tc>
      </w:tr>
      <w:tr w:rsidR="00B015C2" w:rsidRPr="00B015C2" w:rsidTr="009F6A32">
        <w:tc>
          <w:tcPr>
            <w:tcW w:w="534" w:type="dxa"/>
            <w:vMerge/>
          </w:tcPr>
          <w:p w:rsidR="00B015C2" w:rsidRPr="00B015C2" w:rsidRDefault="00B015C2" w:rsidP="00B015C2">
            <w:pPr>
              <w:jc w:val="center"/>
              <w:rPr>
                <w:rFonts w:eastAsia="Calibri"/>
                <w:sz w:val="24"/>
                <w:szCs w:val="24"/>
              </w:rPr>
            </w:pPr>
          </w:p>
        </w:tc>
        <w:tc>
          <w:tcPr>
            <w:tcW w:w="2409" w:type="dxa"/>
          </w:tcPr>
          <w:p w:rsidR="00B015C2" w:rsidRPr="00B015C2" w:rsidRDefault="00B015C2" w:rsidP="00B015C2">
            <w:pPr>
              <w:rPr>
                <w:rFonts w:eastAsia="Calibri"/>
                <w:sz w:val="24"/>
                <w:szCs w:val="24"/>
              </w:rPr>
            </w:pPr>
            <w:r w:rsidRPr="00B015C2">
              <w:rPr>
                <w:rFonts w:eastAsia="Calibri"/>
                <w:sz w:val="24"/>
                <w:szCs w:val="24"/>
              </w:rPr>
              <w:t>Документы, которые запрашиваются управлением в порядке межведомственного информационного взаимодействия, и которые заявитель вправе представить по собственной инициативе:</w:t>
            </w:r>
          </w:p>
        </w:tc>
        <w:tc>
          <w:tcPr>
            <w:tcW w:w="6408" w:type="dxa"/>
          </w:tcPr>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1. Выписка из ЕГРН об основных характеристиках и зарегистрированных правах на объект недвижимости.</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2.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B015C2" w:rsidRPr="00B015C2" w:rsidRDefault="00B015C2" w:rsidP="00B015C2">
            <w:pPr>
              <w:tabs>
                <w:tab w:val="left" w:pos="450"/>
              </w:tabs>
              <w:autoSpaceDE w:val="0"/>
              <w:autoSpaceDN w:val="0"/>
              <w:adjustRightInd w:val="0"/>
              <w:ind w:left="34"/>
              <w:contextualSpacing/>
              <w:jc w:val="both"/>
              <w:rPr>
                <w:rFonts w:eastAsia="Calibri"/>
                <w:sz w:val="24"/>
                <w:szCs w:val="24"/>
              </w:rPr>
            </w:pPr>
            <w:r w:rsidRPr="00B015C2">
              <w:rPr>
                <w:rFonts w:eastAsia="Calibri"/>
                <w:sz w:val="24"/>
                <w:szCs w:val="24"/>
              </w:rPr>
              <w:t>3. Информация о расположенных в границах земельного участка объектах культурного наследия.</w:t>
            </w:r>
          </w:p>
        </w:tc>
      </w:tr>
      <w:tr w:rsidR="00B015C2" w:rsidRPr="00B015C2" w:rsidTr="009F6A32">
        <w:tc>
          <w:tcPr>
            <w:tcW w:w="534" w:type="dxa"/>
            <w:vMerge/>
          </w:tcPr>
          <w:p w:rsidR="00B015C2" w:rsidRPr="00B015C2" w:rsidRDefault="00B015C2" w:rsidP="00B015C2">
            <w:pPr>
              <w:jc w:val="center"/>
              <w:rPr>
                <w:rFonts w:eastAsia="Calibri"/>
                <w:sz w:val="24"/>
                <w:szCs w:val="24"/>
              </w:rPr>
            </w:pPr>
          </w:p>
        </w:tc>
        <w:tc>
          <w:tcPr>
            <w:tcW w:w="2409" w:type="dxa"/>
          </w:tcPr>
          <w:p w:rsidR="00B015C2" w:rsidRPr="00B015C2" w:rsidRDefault="00B015C2" w:rsidP="00B015C2">
            <w:pPr>
              <w:rPr>
                <w:rFonts w:eastAsia="Calibri"/>
                <w:sz w:val="24"/>
                <w:szCs w:val="24"/>
              </w:rPr>
            </w:pPr>
            <w:r w:rsidRPr="00B015C2">
              <w:rPr>
                <w:rFonts w:eastAsia="Calibri"/>
                <w:sz w:val="24"/>
                <w:szCs w:val="24"/>
              </w:rPr>
              <w:t>Способы подачи документов и информации</w:t>
            </w:r>
          </w:p>
        </w:tc>
        <w:tc>
          <w:tcPr>
            <w:tcW w:w="6408" w:type="dxa"/>
          </w:tcPr>
          <w:p w:rsidR="00B015C2" w:rsidRPr="00B015C2" w:rsidRDefault="00B015C2" w:rsidP="00B015C2">
            <w:pPr>
              <w:tabs>
                <w:tab w:val="left" w:pos="388"/>
              </w:tabs>
              <w:rPr>
                <w:rFonts w:eastAsia="Calibri"/>
                <w:sz w:val="24"/>
                <w:szCs w:val="24"/>
              </w:rPr>
            </w:pPr>
            <w:r w:rsidRPr="00B015C2">
              <w:rPr>
                <w:rFonts w:eastAsia="Calibri"/>
                <w:sz w:val="24"/>
                <w:szCs w:val="24"/>
              </w:rPr>
              <w:t>1. В управление.</w:t>
            </w:r>
          </w:p>
          <w:p w:rsidR="00B015C2" w:rsidRPr="00B015C2" w:rsidRDefault="00B015C2" w:rsidP="00B015C2">
            <w:pPr>
              <w:tabs>
                <w:tab w:val="left" w:pos="388"/>
              </w:tabs>
              <w:rPr>
                <w:rFonts w:eastAsia="Calibri"/>
                <w:sz w:val="24"/>
                <w:szCs w:val="24"/>
              </w:rPr>
            </w:pPr>
            <w:r w:rsidRPr="00B015C2">
              <w:rPr>
                <w:rFonts w:eastAsia="Calibri"/>
                <w:sz w:val="24"/>
                <w:szCs w:val="24"/>
              </w:rPr>
              <w:t>2. В МФЦ.</w:t>
            </w:r>
          </w:p>
          <w:p w:rsidR="00B015C2" w:rsidRPr="00B015C2" w:rsidRDefault="00B015C2" w:rsidP="00B015C2">
            <w:pPr>
              <w:tabs>
                <w:tab w:val="left" w:pos="388"/>
              </w:tabs>
              <w:rPr>
                <w:rFonts w:eastAsia="Calibri"/>
                <w:sz w:val="24"/>
                <w:szCs w:val="24"/>
              </w:rPr>
            </w:pPr>
            <w:r w:rsidRPr="00B015C2">
              <w:rPr>
                <w:rFonts w:eastAsia="Calibri"/>
                <w:sz w:val="24"/>
                <w:szCs w:val="24"/>
              </w:rPr>
              <w:t>3. Посредством почтового отправления.</w:t>
            </w:r>
          </w:p>
        </w:tc>
      </w:tr>
    </w:tbl>
    <w:p w:rsidR="00B015C2" w:rsidRPr="00B015C2" w:rsidRDefault="00B015C2" w:rsidP="00B015C2">
      <w:pPr>
        <w:autoSpaceDE w:val="0"/>
        <w:autoSpaceDN w:val="0"/>
        <w:adjustRightInd w:val="0"/>
        <w:jc w:val="center"/>
        <w:rPr>
          <w:rFonts w:eastAsia="Calibri"/>
          <w:sz w:val="28"/>
          <w:szCs w:val="28"/>
        </w:rPr>
      </w:pPr>
    </w:p>
    <w:p w:rsidR="00B015C2" w:rsidRPr="00B015C2" w:rsidRDefault="00B015C2" w:rsidP="00B015C2">
      <w:pPr>
        <w:autoSpaceDE w:val="0"/>
        <w:autoSpaceDN w:val="0"/>
        <w:adjustRightInd w:val="0"/>
        <w:jc w:val="center"/>
        <w:rPr>
          <w:rFonts w:eastAsia="Calibri"/>
          <w:sz w:val="28"/>
          <w:szCs w:val="28"/>
        </w:rPr>
      </w:pPr>
    </w:p>
    <w:p w:rsidR="00B015C2" w:rsidRPr="00B015C2" w:rsidRDefault="00B015C2" w:rsidP="00B015C2">
      <w:pPr>
        <w:autoSpaceDE w:val="0"/>
        <w:autoSpaceDN w:val="0"/>
        <w:adjustRightInd w:val="0"/>
        <w:jc w:val="center"/>
        <w:rPr>
          <w:rFonts w:eastAsia="Calibri"/>
          <w:sz w:val="28"/>
          <w:szCs w:val="28"/>
        </w:rPr>
      </w:pPr>
    </w:p>
    <w:p w:rsidR="00B015C2" w:rsidRPr="00B015C2" w:rsidRDefault="00B015C2" w:rsidP="00B015C2">
      <w:pPr>
        <w:autoSpaceDE w:val="0"/>
        <w:autoSpaceDN w:val="0"/>
        <w:adjustRightInd w:val="0"/>
        <w:jc w:val="both"/>
        <w:rPr>
          <w:rFonts w:eastAsia="Calibri"/>
          <w:sz w:val="28"/>
          <w:szCs w:val="28"/>
        </w:rPr>
      </w:pPr>
      <w:r w:rsidRPr="00B015C2">
        <w:rPr>
          <w:rFonts w:eastAsia="Calibri"/>
          <w:sz w:val="28"/>
          <w:szCs w:val="28"/>
        </w:rPr>
        <w:t>Руководитель управления</w:t>
      </w:r>
      <w:r w:rsidRPr="00B015C2">
        <w:rPr>
          <w:rFonts w:eastAsia="Calibri"/>
          <w:sz w:val="28"/>
          <w:szCs w:val="28"/>
        </w:rPr>
        <w:tab/>
      </w:r>
    </w:p>
    <w:p w:rsidR="00B015C2" w:rsidRPr="00B015C2" w:rsidRDefault="00B015C2" w:rsidP="00B015C2">
      <w:pPr>
        <w:autoSpaceDE w:val="0"/>
        <w:autoSpaceDN w:val="0"/>
        <w:adjustRightInd w:val="0"/>
        <w:jc w:val="both"/>
        <w:rPr>
          <w:rFonts w:eastAsia="Calibri"/>
          <w:sz w:val="28"/>
          <w:szCs w:val="28"/>
        </w:rPr>
      </w:pPr>
      <w:r w:rsidRPr="00B015C2">
        <w:rPr>
          <w:rFonts w:eastAsia="Calibri"/>
          <w:sz w:val="28"/>
          <w:szCs w:val="28"/>
        </w:rPr>
        <w:t xml:space="preserve">имущественных и земельных </w:t>
      </w:r>
    </w:p>
    <w:p w:rsidR="00B015C2" w:rsidRPr="00B015C2" w:rsidRDefault="00B015C2" w:rsidP="00B015C2">
      <w:pPr>
        <w:autoSpaceDE w:val="0"/>
        <w:autoSpaceDN w:val="0"/>
        <w:adjustRightInd w:val="0"/>
        <w:jc w:val="both"/>
        <w:rPr>
          <w:rFonts w:ascii="Calibri" w:eastAsia="Calibri" w:hAnsi="Calibri"/>
          <w:sz w:val="22"/>
          <w:szCs w:val="22"/>
        </w:rPr>
      </w:pPr>
      <w:r w:rsidRPr="00B015C2">
        <w:rPr>
          <w:rFonts w:eastAsia="Calibri"/>
          <w:sz w:val="28"/>
          <w:szCs w:val="28"/>
        </w:rPr>
        <w:t>отношений</w:t>
      </w:r>
      <w:r w:rsidRPr="00B015C2">
        <w:rPr>
          <w:rFonts w:eastAsia="Calibri"/>
          <w:sz w:val="28"/>
          <w:szCs w:val="28"/>
        </w:rPr>
        <w:tab/>
      </w:r>
      <w:r w:rsidRPr="00B015C2">
        <w:rPr>
          <w:rFonts w:eastAsia="Calibri"/>
          <w:sz w:val="28"/>
          <w:szCs w:val="28"/>
        </w:rPr>
        <w:tab/>
        <w:t xml:space="preserve">                                                                      Р.И. </w:t>
      </w:r>
      <w:proofErr w:type="spellStart"/>
      <w:r w:rsidRPr="00B015C2">
        <w:rPr>
          <w:rFonts w:eastAsia="Calibri"/>
          <w:sz w:val="28"/>
          <w:szCs w:val="28"/>
        </w:rPr>
        <w:t>Карасалихов</w:t>
      </w:r>
      <w:proofErr w:type="spellEnd"/>
    </w:p>
    <w:p w:rsidR="00B015C2" w:rsidRPr="00B015C2" w:rsidRDefault="00B015C2" w:rsidP="00B015C2">
      <w:pPr>
        <w:spacing w:after="200" w:line="276" w:lineRule="auto"/>
        <w:rPr>
          <w:rFonts w:ascii="Calibri" w:eastAsia="Calibri" w:hAnsi="Calibri"/>
          <w:sz w:val="22"/>
          <w:szCs w:val="22"/>
        </w:rPr>
      </w:pPr>
    </w:p>
    <w:p w:rsidR="00B015C2" w:rsidRDefault="00B015C2" w:rsidP="00B015C2">
      <w:pPr>
        <w:tabs>
          <w:tab w:val="left" w:pos="914"/>
        </w:tabs>
        <w:spacing w:after="200" w:line="276" w:lineRule="auto"/>
        <w:rPr>
          <w:rFonts w:ascii="Calibri" w:eastAsia="Calibri" w:hAnsi="Calibri"/>
          <w:sz w:val="22"/>
          <w:szCs w:val="22"/>
        </w:rPr>
      </w:pPr>
    </w:p>
    <w:p w:rsidR="00B015C2" w:rsidRDefault="00B015C2" w:rsidP="00B015C2">
      <w:pPr>
        <w:tabs>
          <w:tab w:val="left" w:pos="914"/>
        </w:tabs>
        <w:spacing w:after="200" w:line="276" w:lineRule="auto"/>
        <w:rPr>
          <w:rFonts w:ascii="Calibri" w:eastAsia="Calibri" w:hAnsi="Calibri"/>
          <w:sz w:val="22"/>
          <w:szCs w:val="22"/>
        </w:rPr>
      </w:pPr>
    </w:p>
    <w:p w:rsidR="00B015C2" w:rsidRDefault="00B015C2" w:rsidP="00B015C2">
      <w:pPr>
        <w:tabs>
          <w:tab w:val="left" w:pos="914"/>
        </w:tabs>
        <w:spacing w:after="200" w:line="276" w:lineRule="auto"/>
        <w:rPr>
          <w:rFonts w:ascii="Calibri" w:eastAsia="Calibri" w:hAnsi="Calibri"/>
          <w:sz w:val="22"/>
          <w:szCs w:val="22"/>
        </w:rPr>
      </w:pPr>
    </w:p>
    <w:p w:rsidR="00B015C2" w:rsidRDefault="00B015C2" w:rsidP="00B015C2">
      <w:pPr>
        <w:tabs>
          <w:tab w:val="left" w:pos="914"/>
        </w:tabs>
        <w:spacing w:after="200" w:line="276" w:lineRule="auto"/>
        <w:rPr>
          <w:rFonts w:ascii="Calibri" w:eastAsia="Calibri" w:hAnsi="Calibri"/>
          <w:sz w:val="22"/>
          <w:szCs w:val="22"/>
        </w:rPr>
      </w:pPr>
    </w:p>
    <w:p w:rsidR="00B015C2" w:rsidRPr="00B015C2" w:rsidRDefault="00B015C2" w:rsidP="00B015C2">
      <w:pPr>
        <w:tabs>
          <w:tab w:val="left" w:pos="914"/>
        </w:tabs>
        <w:spacing w:after="200" w:line="276" w:lineRule="auto"/>
        <w:rPr>
          <w:rFonts w:ascii="Calibri" w:eastAsia="Calibri" w:hAnsi="Calibri"/>
          <w:sz w:val="22"/>
          <w:szCs w:val="22"/>
        </w:rPr>
      </w:pPr>
    </w:p>
    <w:p w:rsidR="00B015C2" w:rsidRPr="00B015C2" w:rsidRDefault="00B015C2" w:rsidP="00B015C2">
      <w:pPr>
        <w:pStyle w:val="ConsPlusNormal"/>
        <w:ind w:left="4962"/>
        <w:jc w:val="center"/>
        <w:outlineLvl w:val="1"/>
        <w:rPr>
          <w:rFonts w:ascii="Times New Roman" w:hAnsi="Times New Roman" w:cs="Times New Roman"/>
          <w:sz w:val="28"/>
          <w:szCs w:val="28"/>
        </w:rPr>
      </w:pPr>
      <w:r w:rsidRPr="00B015C2">
        <w:rPr>
          <w:rFonts w:ascii="Times New Roman" w:hAnsi="Times New Roman" w:cs="Times New Roman"/>
          <w:sz w:val="28"/>
          <w:szCs w:val="28"/>
        </w:rPr>
        <w:lastRenderedPageBreak/>
        <w:t>Приложение № 4</w:t>
      </w:r>
    </w:p>
    <w:p w:rsidR="00B015C2" w:rsidRPr="00B015C2" w:rsidRDefault="00B015C2" w:rsidP="00B015C2">
      <w:pPr>
        <w:pStyle w:val="ConsPlusNormal"/>
        <w:ind w:left="4962"/>
        <w:jc w:val="center"/>
        <w:rPr>
          <w:rFonts w:ascii="Times New Roman" w:hAnsi="Times New Roman" w:cs="Times New Roman"/>
          <w:sz w:val="28"/>
          <w:szCs w:val="28"/>
        </w:rPr>
      </w:pPr>
      <w:r w:rsidRPr="00B015C2">
        <w:rPr>
          <w:rFonts w:ascii="Times New Roman" w:hAnsi="Times New Roman" w:cs="Times New Roman"/>
          <w:sz w:val="28"/>
          <w:szCs w:val="28"/>
        </w:rPr>
        <w:t>к Административному регламенту</w:t>
      </w:r>
    </w:p>
    <w:p w:rsidR="00B015C2" w:rsidRPr="00B015C2" w:rsidRDefault="00B015C2" w:rsidP="00B015C2">
      <w:pPr>
        <w:pStyle w:val="ConsPlusNormal"/>
        <w:jc w:val="right"/>
        <w:rPr>
          <w:rFonts w:ascii="Times New Roman" w:hAnsi="Times New Roman" w:cs="Times New Roman"/>
          <w:sz w:val="28"/>
          <w:szCs w:val="28"/>
        </w:rPr>
      </w:pPr>
      <w:r w:rsidRPr="00B015C2">
        <w:rPr>
          <w:rFonts w:ascii="Times New Roman" w:hAnsi="Times New Roman" w:cs="Times New Roman"/>
          <w:sz w:val="28"/>
          <w:szCs w:val="28"/>
        </w:rPr>
        <w:t xml:space="preserve">Форма </w:t>
      </w:r>
    </w:p>
    <w:p w:rsidR="00B015C2" w:rsidRPr="00B015C2" w:rsidRDefault="00B015C2" w:rsidP="00B015C2">
      <w:pPr>
        <w:pStyle w:val="ConsPlusNormal"/>
        <w:ind w:firstLine="540"/>
        <w:jc w:val="both"/>
        <w:rPr>
          <w:rFonts w:ascii="Times New Roman" w:hAnsi="Times New Roman" w:cs="Times New Roman"/>
        </w:rPr>
      </w:pPr>
    </w:p>
    <w:tbl>
      <w:tblPr>
        <w:tblW w:w="957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
        <w:gridCol w:w="771"/>
        <w:gridCol w:w="2267"/>
        <w:gridCol w:w="152"/>
        <w:gridCol w:w="256"/>
        <w:gridCol w:w="1810"/>
        <w:gridCol w:w="46"/>
        <w:gridCol w:w="289"/>
        <w:gridCol w:w="3402"/>
        <w:gridCol w:w="71"/>
        <w:gridCol w:w="212"/>
        <w:gridCol w:w="249"/>
      </w:tblGrid>
      <w:tr w:rsidR="00B015C2" w:rsidRPr="00B015C2" w:rsidTr="009F6A32">
        <w:trPr>
          <w:gridBefore w:val="1"/>
          <w:gridAfter w:val="1"/>
          <w:wBefore w:w="46" w:type="dxa"/>
          <w:wAfter w:w="249" w:type="dxa"/>
        </w:trPr>
        <w:tc>
          <w:tcPr>
            <w:tcW w:w="9276" w:type="dxa"/>
            <w:gridSpan w:val="10"/>
            <w:tcBorders>
              <w:top w:val="nil"/>
              <w:left w:val="nil"/>
              <w:bottom w:val="nil"/>
              <w:right w:val="nil"/>
            </w:tcBorders>
            <w:hideMark/>
          </w:tcPr>
          <w:p w:rsidR="00B015C2" w:rsidRPr="00B015C2" w:rsidRDefault="00B015C2" w:rsidP="009F6A32">
            <w:pPr>
              <w:pStyle w:val="ConsPlusNormal"/>
              <w:jc w:val="right"/>
              <w:rPr>
                <w:rFonts w:ascii="Times New Roman" w:hAnsi="Times New Roman" w:cs="Times New Roman"/>
                <w:sz w:val="24"/>
                <w:szCs w:val="24"/>
              </w:rPr>
            </w:pPr>
            <w:bookmarkStart w:id="5" w:name="P624"/>
            <w:bookmarkEnd w:id="5"/>
            <w:r w:rsidRPr="00B015C2">
              <w:rPr>
                <w:rFonts w:ascii="Times New Roman" w:hAnsi="Times New Roman" w:cs="Times New Roman"/>
                <w:sz w:val="24"/>
                <w:szCs w:val="24"/>
              </w:rPr>
              <w:t xml:space="preserve">Главе </w:t>
            </w:r>
            <w:proofErr w:type="gramStart"/>
            <w:r w:rsidRPr="00B015C2">
              <w:rPr>
                <w:rFonts w:ascii="Times New Roman" w:hAnsi="Times New Roman" w:cs="Times New Roman"/>
                <w:sz w:val="24"/>
                <w:szCs w:val="24"/>
              </w:rPr>
              <w:t>городского</w:t>
            </w:r>
            <w:proofErr w:type="gramEnd"/>
          </w:p>
          <w:p w:rsidR="00B015C2" w:rsidRPr="00B015C2" w:rsidRDefault="00B015C2" w:rsidP="009F6A32">
            <w:pPr>
              <w:pStyle w:val="ConsPlusNonformat"/>
              <w:spacing w:line="276" w:lineRule="auto"/>
              <w:jc w:val="right"/>
              <w:rPr>
                <w:rFonts w:ascii="Times New Roman" w:hAnsi="Times New Roman" w:cs="Times New Roman"/>
                <w:b/>
                <w:sz w:val="24"/>
                <w:szCs w:val="24"/>
                <w:lang w:eastAsia="en-US"/>
              </w:rPr>
            </w:pPr>
            <w:r w:rsidRPr="00B015C2">
              <w:rPr>
                <w:rFonts w:ascii="Times New Roman" w:hAnsi="Times New Roman" w:cs="Times New Roman"/>
                <w:sz w:val="24"/>
                <w:szCs w:val="24"/>
              </w:rPr>
              <w:t>округа город Воронеж</w:t>
            </w:r>
          </w:p>
          <w:p w:rsidR="00B015C2" w:rsidRPr="00B015C2" w:rsidRDefault="00B015C2" w:rsidP="009F6A32">
            <w:pPr>
              <w:pStyle w:val="ConsPlusNonformat"/>
              <w:spacing w:line="276" w:lineRule="auto"/>
              <w:jc w:val="center"/>
              <w:rPr>
                <w:rFonts w:ascii="Times New Roman" w:hAnsi="Times New Roman" w:cs="Times New Roman"/>
                <w:b/>
                <w:sz w:val="28"/>
                <w:szCs w:val="28"/>
                <w:lang w:eastAsia="en-US"/>
              </w:rPr>
            </w:pPr>
            <w:r w:rsidRPr="00B015C2">
              <w:rPr>
                <w:rFonts w:ascii="Times New Roman" w:hAnsi="Times New Roman" w:cs="Times New Roman"/>
                <w:b/>
                <w:sz w:val="28"/>
                <w:szCs w:val="28"/>
                <w:lang w:eastAsia="en-US"/>
              </w:rPr>
              <w:t>ЗАЯВЛЕНИЕ</w:t>
            </w:r>
          </w:p>
          <w:p w:rsidR="00B015C2" w:rsidRPr="00B015C2" w:rsidRDefault="00B015C2" w:rsidP="009F6A32">
            <w:pPr>
              <w:pStyle w:val="ConsPlusNormal"/>
              <w:jc w:val="center"/>
              <w:rPr>
                <w:rFonts w:ascii="Times New Roman" w:hAnsi="Times New Roman" w:cs="Times New Roman"/>
                <w:sz w:val="28"/>
                <w:szCs w:val="28"/>
              </w:rPr>
            </w:pPr>
            <w:r w:rsidRPr="00B015C2">
              <w:rPr>
                <w:rFonts w:ascii="Times New Roman" w:hAnsi="Times New Roman" w:cs="Times New Roman"/>
                <w:b/>
                <w:sz w:val="28"/>
                <w:szCs w:val="28"/>
              </w:rPr>
              <w:t>о проведен</w:t>
            </w:r>
            <w:proofErr w:type="gramStart"/>
            <w:r w:rsidRPr="00B015C2">
              <w:rPr>
                <w:rFonts w:ascii="Times New Roman" w:hAnsi="Times New Roman" w:cs="Times New Roman"/>
                <w:b/>
                <w:sz w:val="28"/>
                <w:szCs w:val="28"/>
              </w:rPr>
              <w:t>ии ау</w:t>
            </w:r>
            <w:proofErr w:type="gramEnd"/>
            <w:r w:rsidRPr="00B015C2">
              <w:rPr>
                <w:rFonts w:ascii="Times New Roman" w:hAnsi="Times New Roman" w:cs="Times New Roman"/>
                <w:b/>
                <w:sz w:val="28"/>
                <w:szCs w:val="28"/>
              </w:rPr>
              <w:t>кциона</w:t>
            </w:r>
          </w:p>
          <w:p w:rsidR="00B015C2" w:rsidRPr="00B015C2" w:rsidRDefault="00B015C2" w:rsidP="009F6A32">
            <w:pPr>
              <w:pStyle w:val="ConsPlusNonformat"/>
              <w:spacing w:line="276" w:lineRule="auto"/>
              <w:jc w:val="center"/>
              <w:rPr>
                <w:rFonts w:ascii="Times New Roman" w:hAnsi="Times New Roman" w:cs="Times New Roman"/>
                <w:lang w:eastAsia="en-US"/>
              </w:rPr>
            </w:pPr>
          </w:p>
        </w:tc>
      </w:tr>
      <w:tr w:rsidR="00B015C2" w:rsidTr="009F6A32">
        <w:trPr>
          <w:gridBefore w:val="1"/>
          <w:gridAfter w:val="1"/>
          <w:wBefore w:w="46" w:type="dxa"/>
          <w:wAfter w:w="249" w:type="dxa"/>
        </w:trPr>
        <w:tc>
          <w:tcPr>
            <w:tcW w:w="9276" w:type="dxa"/>
            <w:gridSpan w:val="10"/>
            <w:tcBorders>
              <w:top w:val="nil"/>
              <w:left w:val="nil"/>
              <w:bottom w:val="nil"/>
              <w:right w:val="nil"/>
            </w:tcBorders>
            <w:hideMark/>
          </w:tcPr>
          <w:p w:rsidR="00B015C2" w:rsidRDefault="00B015C2" w:rsidP="009F6A32">
            <w:pPr>
              <w:pStyle w:val="ConsPlusNormal"/>
              <w:spacing w:line="276" w:lineRule="auto"/>
              <w:jc w:val="right"/>
            </w:pPr>
          </w:p>
        </w:tc>
      </w:tr>
      <w:tr w:rsidR="00B015C2" w:rsidTr="009F6A32">
        <w:trPr>
          <w:gridBefore w:val="1"/>
          <w:gridAfter w:val="1"/>
          <w:wBefore w:w="46" w:type="dxa"/>
          <w:wAfter w:w="249" w:type="dxa"/>
          <w:trHeight w:val="1155"/>
        </w:trPr>
        <w:tc>
          <w:tcPr>
            <w:tcW w:w="9276" w:type="dxa"/>
            <w:gridSpan w:val="10"/>
            <w:tcBorders>
              <w:top w:val="nil"/>
              <w:left w:val="nil"/>
              <w:bottom w:val="nil"/>
              <w:right w:val="nil"/>
            </w:tcBorders>
            <w:hideMark/>
          </w:tcPr>
          <w:tbl>
            <w:tblPr>
              <w:tblStyle w:val="a5"/>
              <w:tblW w:w="0" w:type="auto"/>
              <w:tblLayout w:type="fixed"/>
              <w:tblLook w:val="04A0" w:firstRow="1" w:lastRow="0" w:firstColumn="1" w:lastColumn="0" w:noHBand="0" w:noVBand="1"/>
            </w:tblPr>
            <w:tblGrid>
              <w:gridCol w:w="7650"/>
              <w:gridCol w:w="1487"/>
            </w:tblGrid>
            <w:tr w:rsidR="00B015C2" w:rsidRPr="00B015C2" w:rsidTr="009F6A32">
              <w:tc>
                <w:tcPr>
                  <w:tcW w:w="7650" w:type="dxa"/>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rPr>
                      <w:rFonts w:ascii="Times New Roman" w:hAnsi="Times New Roman" w:cs="Times New Roman"/>
                      <w:sz w:val="24"/>
                      <w:szCs w:val="24"/>
                    </w:rPr>
                  </w:pPr>
                  <w:r w:rsidRPr="00B015C2">
                    <w:rPr>
                      <w:rFonts w:ascii="Times New Roman" w:hAnsi="Times New Roman" w:cs="Times New Roman"/>
                      <w:sz w:val="24"/>
                      <w:szCs w:val="24"/>
                    </w:rPr>
                    <w:t>по продаже земельного участка, находящегося в муниципальной собственности</w:t>
                  </w:r>
                </w:p>
              </w:tc>
              <w:tc>
                <w:tcPr>
                  <w:tcW w:w="1487" w:type="dxa"/>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spacing w:line="276" w:lineRule="auto"/>
                    <w:jc w:val="center"/>
                    <w:rPr>
                      <w:rFonts w:ascii="Times New Roman" w:hAnsi="Times New Roman" w:cs="Times New Roman"/>
                    </w:rPr>
                  </w:pPr>
                </w:p>
              </w:tc>
            </w:tr>
            <w:tr w:rsidR="00B015C2" w:rsidRPr="00B015C2" w:rsidTr="009F6A32">
              <w:tc>
                <w:tcPr>
                  <w:tcW w:w="7650" w:type="dxa"/>
                  <w:tcBorders>
                    <w:top w:val="single" w:sz="4" w:space="0" w:color="auto"/>
                  </w:tcBorders>
                </w:tcPr>
                <w:p w:rsidR="00B015C2" w:rsidRPr="00B015C2" w:rsidRDefault="00B015C2" w:rsidP="009F6A32">
                  <w:pPr>
                    <w:pStyle w:val="ConsPlusNormal"/>
                    <w:rPr>
                      <w:rFonts w:ascii="Times New Roman" w:hAnsi="Times New Roman" w:cs="Times New Roman"/>
                      <w:sz w:val="24"/>
                      <w:szCs w:val="24"/>
                    </w:rPr>
                  </w:pPr>
                  <w:r w:rsidRPr="00B015C2">
                    <w:rPr>
                      <w:rFonts w:ascii="Times New Roman" w:hAnsi="Times New Roman" w:cs="Times New Roman"/>
                      <w:sz w:val="24"/>
                      <w:szCs w:val="24"/>
                    </w:rPr>
                    <w:t>на право заключения договора аренды земельного участка, находящегося в муниципальной собственности</w:t>
                  </w:r>
                </w:p>
              </w:tc>
              <w:tc>
                <w:tcPr>
                  <w:tcW w:w="1487" w:type="dxa"/>
                  <w:tcBorders>
                    <w:top w:val="single" w:sz="4" w:space="0" w:color="auto"/>
                  </w:tcBorders>
                </w:tcPr>
                <w:p w:rsidR="00B015C2" w:rsidRPr="00B015C2" w:rsidRDefault="00B015C2" w:rsidP="009F6A32">
                  <w:pPr>
                    <w:pStyle w:val="ConsPlusNormal"/>
                    <w:spacing w:line="276" w:lineRule="auto"/>
                    <w:jc w:val="center"/>
                    <w:rPr>
                      <w:rFonts w:ascii="Times New Roman" w:hAnsi="Times New Roman" w:cs="Times New Roman"/>
                    </w:rPr>
                  </w:pPr>
                </w:p>
              </w:tc>
            </w:tr>
          </w:tbl>
          <w:p w:rsidR="00B015C2" w:rsidRPr="00B015C2" w:rsidRDefault="00B015C2" w:rsidP="009F6A32">
            <w:pPr>
              <w:pStyle w:val="ConsPlusNormal"/>
              <w:spacing w:line="276" w:lineRule="auto"/>
              <w:jc w:val="center"/>
              <w:rPr>
                <w:rFonts w:ascii="Times New Roman" w:hAnsi="Times New Roman" w:cs="Times New Roman"/>
              </w:rPr>
            </w:pPr>
          </w:p>
        </w:tc>
      </w:tr>
      <w:tr w:rsidR="00B015C2" w:rsidTr="009F6A32">
        <w:trPr>
          <w:gridBefore w:val="1"/>
          <w:gridAfter w:val="1"/>
          <w:wBefore w:w="46" w:type="dxa"/>
          <w:wAfter w:w="249" w:type="dxa"/>
          <w:trHeight w:val="507"/>
        </w:trPr>
        <w:tc>
          <w:tcPr>
            <w:tcW w:w="9276" w:type="dxa"/>
            <w:gridSpan w:val="10"/>
            <w:tcBorders>
              <w:top w:val="single" w:sz="4" w:space="0" w:color="auto"/>
              <w:left w:val="single" w:sz="4" w:space="0" w:color="auto"/>
              <w:right w:val="single" w:sz="4" w:space="0" w:color="auto"/>
            </w:tcBorders>
          </w:tcPr>
          <w:p w:rsidR="00B015C2" w:rsidRPr="00B015C2" w:rsidRDefault="00B015C2" w:rsidP="009F6A32">
            <w:pPr>
              <w:pStyle w:val="ConsPlusNormal"/>
              <w:spacing w:line="276" w:lineRule="auto"/>
              <w:jc w:val="center"/>
              <w:outlineLvl w:val="2"/>
              <w:rPr>
                <w:rFonts w:ascii="Times New Roman" w:hAnsi="Times New Roman" w:cs="Times New Roman"/>
              </w:rPr>
            </w:pPr>
            <w:r w:rsidRPr="00B015C2">
              <w:rPr>
                <w:rFonts w:ascii="Times New Roman" w:hAnsi="Times New Roman" w:cs="Times New Roman"/>
                <w:sz w:val="24"/>
              </w:rPr>
              <w:t>Сведения о заявителе</w:t>
            </w:r>
          </w:p>
        </w:tc>
      </w:tr>
      <w:tr w:rsidR="00B015C2" w:rsidTr="009F6A32">
        <w:trPr>
          <w:gridBefore w:val="1"/>
          <w:gridAfter w:val="1"/>
          <w:wBefore w:w="46" w:type="dxa"/>
          <w:wAfter w:w="249" w:type="dxa"/>
        </w:trPr>
        <w:tc>
          <w:tcPr>
            <w:tcW w:w="771" w:type="dxa"/>
            <w:tcBorders>
              <w:top w:val="single" w:sz="4" w:space="0" w:color="auto"/>
              <w:left w:val="single" w:sz="4" w:space="0" w:color="auto"/>
              <w:bottom w:val="single" w:sz="4" w:space="0" w:color="auto"/>
              <w:right w:val="single" w:sz="4" w:space="0" w:color="auto"/>
            </w:tcBorders>
            <w:hideMark/>
          </w:tcPr>
          <w:p w:rsidR="00B015C2" w:rsidRPr="00B015C2" w:rsidRDefault="00B015C2" w:rsidP="009F6A32">
            <w:pPr>
              <w:pStyle w:val="ConsPlusNormal"/>
              <w:spacing w:line="276" w:lineRule="auto"/>
              <w:jc w:val="center"/>
              <w:outlineLvl w:val="3"/>
              <w:rPr>
                <w:rFonts w:ascii="Times New Roman" w:hAnsi="Times New Roman" w:cs="Times New Roman"/>
                <w:sz w:val="24"/>
                <w:szCs w:val="24"/>
              </w:rPr>
            </w:pPr>
            <w:r w:rsidRPr="00B015C2">
              <w:rPr>
                <w:rFonts w:ascii="Times New Roman" w:hAnsi="Times New Roman" w:cs="Times New Roman"/>
                <w:sz w:val="24"/>
                <w:szCs w:val="24"/>
              </w:rPr>
              <w:t>1</w:t>
            </w:r>
          </w:p>
        </w:tc>
        <w:tc>
          <w:tcPr>
            <w:tcW w:w="8505" w:type="dxa"/>
            <w:gridSpan w:val="9"/>
            <w:tcBorders>
              <w:top w:val="single" w:sz="4" w:space="0" w:color="auto"/>
              <w:left w:val="single" w:sz="4" w:space="0" w:color="auto"/>
              <w:bottom w:val="single" w:sz="4" w:space="0" w:color="auto"/>
              <w:right w:val="single" w:sz="4" w:space="0" w:color="auto"/>
            </w:tcBorders>
            <w:hideMark/>
          </w:tcPr>
          <w:p w:rsidR="00B015C2" w:rsidRPr="00B015C2" w:rsidRDefault="00B015C2" w:rsidP="009F6A32">
            <w:pPr>
              <w:pStyle w:val="ConsPlusNormal"/>
              <w:spacing w:line="276" w:lineRule="auto"/>
              <w:jc w:val="center"/>
              <w:rPr>
                <w:rFonts w:ascii="Times New Roman" w:hAnsi="Times New Roman" w:cs="Times New Roman"/>
                <w:sz w:val="24"/>
                <w:szCs w:val="24"/>
              </w:rPr>
            </w:pPr>
            <w:r w:rsidRPr="00B015C2">
              <w:rPr>
                <w:rFonts w:ascii="Times New Roman" w:hAnsi="Times New Roman" w:cs="Times New Roman"/>
                <w:sz w:val="24"/>
                <w:szCs w:val="24"/>
              </w:rPr>
              <w:t>Сведения о физическом лице,</w:t>
            </w:r>
          </w:p>
          <w:p w:rsidR="00B015C2" w:rsidRPr="00B015C2" w:rsidRDefault="00B015C2" w:rsidP="009F6A32">
            <w:pPr>
              <w:pStyle w:val="ConsPlusNormal"/>
              <w:spacing w:line="276" w:lineRule="auto"/>
              <w:jc w:val="center"/>
              <w:rPr>
                <w:rFonts w:ascii="Times New Roman" w:hAnsi="Times New Roman" w:cs="Times New Roman"/>
                <w:sz w:val="24"/>
                <w:szCs w:val="24"/>
              </w:rPr>
            </w:pPr>
            <w:r w:rsidRPr="00B015C2">
              <w:rPr>
                <w:rFonts w:ascii="Times New Roman" w:hAnsi="Times New Roman" w:cs="Times New Roman"/>
                <w:sz w:val="24"/>
                <w:szCs w:val="24"/>
              </w:rPr>
              <w:t>в случае если заявителем является физическое лицо</w:t>
            </w:r>
          </w:p>
        </w:tc>
      </w:tr>
      <w:tr w:rsidR="00B015C2" w:rsidTr="009F6A32">
        <w:trPr>
          <w:gridBefore w:val="1"/>
          <w:gridAfter w:val="1"/>
          <w:wBefore w:w="46" w:type="dxa"/>
          <w:wAfter w:w="249" w:type="dxa"/>
        </w:trPr>
        <w:tc>
          <w:tcPr>
            <w:tcW w:w="771" w:type="dxa"/>
            <w:tcBorders>
              <w:top w:val="single" w:sz="4" w:space="0" w:color="auto"/>
              <w:left w:val="single" w:sz="4" w:space="0" w:color="auto"/>
              <w:bottom w:val="single" w:sz="4" w:space="0" w:color="auto"/>
              <w:right w:val="single" w:sz="4" w:space="0" w:color="auto"/>
            </w:tcBorders>
            <w:hideMark/>
          </w:tcPr>
          <w:p w:rsidR="00B015C2" w:rsidRPr="00B015C2" w:rsidRDefault="00B015C2" w:rsidP="009F6A32">
            <w:pPr>
              <w:autoSpaceDE w:val="0"/>
              <w:autoSpaceDN w:val="0"/>
              <w:adjustRightInd w:val="0"/>
              <w:jc w:val="center"/>
              <w:rPr>
                <w:sz w:val="24"/>
                <w:szCs w:val="24"/>
              </w:rPr>
            </w:pPr>
            <w:r w:rsidRPr="00B015C2">
              <w:rPr>
                <w:sz w:val="24"/>
                <w:szCs w:val="24"/>
              </w:rPr>
              <w:t>1.1</w:t>
            </w:r>
          </w:p>
        </w:tc>
        <w:tc>
          <w:tcPr>
            <w:tcW w:w="4820" w:type="dxa"/>
            <w:gridSpan w:val="6"/>
            <w:tcBorders>
              <w:top w:val="single" w:sz="4" w:space="0" w:color="auto"/>
              <w:left w:val="single" w:sz="4" w:space="0" w:color="auto"/>
              <w:bottom w:val="single" w:sz="4" w:space="0" w:color="auto"/>
              <w:right w:val="single" w:sz="4" w:space="0" w:color="auto"/>
            </w:tcBorders>
            <w:hideMark/>
          </w:tcPr>
          <w:p w:rsidR="00B015C2" w:rsidRPr="00B015C2" w:rsidRDefault="00B015C2" w:rsidP="009F6A32">
            <w:pPr>
              <w:autoSpaceDE w:val="0"/>
              <w:autoSpaceDN w:val="0"/>
              <w:adjustRightInd w:val="0"/>
              <w:rPr>
                <w:sz w:val="24"/>
                <w:szCs w:val="24"/>
              </w:rPr>
            </w:pPr>
            <w:r w:rsidRPr="00B015C2">
              <w:rPr>
                <w:sz w:val="24"/>
                <w:szCs w:val="24"/>
              </w:rPr>
              <w:t>Фамилия, имя, отчество (при наличии)</w:t>
            </w:r>
          </w:p>
        </w:tc>
        <w:tc>
          <w:tcPr>
            <w:tcW w:w="3685" w:type="dxa"/>
            <w:gridSpan w:val="3"/>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spacing w:line="276" w:lineRule="auto"/>
              <w:rPr>
                <w:rFonts w:ascii="Times New Roman" w:hAnsi="Times New Roman" w:cs="Times New Roman"/>
                <w:sz w:val="24"/>
                <w:szCs w:val="24"/>
              </w:rPr>
            </w:pPr>
          </w:p>
        </w:tc>
      </w:tr>
      <w:tr w:rsidR="00B015C2" w:rsidTr="009F6A32">
        <w:trPr>
          <w:gridBefore w:val="1"/>
          <w:gridAfter w:val="1"/>
          <w:wBefore w:w="46" w:type="dxa"/>
          <w:wAfter w:w="249" w:type="dxa"/>
        </w:trPr>
        <w:tc>
          <w:tcPr>
            <w:tcW w:w="771" w:type="dxa"/>
            <w:tcBorders>
              <w:top w:val="single" w:sz="4" w:space="0" w:color="auto"/>
              <w:left w:val="single" w:sz="4" w:space="0" w:color="auto"/>
              <w:bottom w:val="single" w:sz="4" w:space="0" w:color="auto"/>
              <w:right w:val="single" w:sz="4" w:space="0" w:color="auto"/>
            </w:tcBorders>
            <w:hideMark/>
          </w:tcPr>
          <w:p w:rsidR="00B015C2" w:rsidRPr="00B015C2" w:rsidRDefault="00B015C2" w:rsidP="009F6A32">
            <w:pPr>
              <w:autoSpaceDE w:val="0"/>
              <w:autoSpaceDN w:val="0"/>
              <w:adjustRightInd w:val="0"/>
              <w:jc w:val="center"/>
              <w:rPr>
                <w:sz w:val="24"/>
                <w:szCs w:val="24"/>
              </w:rPr>
            </w:pPr>
            <w:r w:rsidRPr="00B015C2">
              <w:rPr>
                <w:sz w:val="24"/>
                <w:szCs w:val="24"/>
              </w:rPr>
              <w:t>1.2</w:t>
            </w:r>
          </w:p>
        </w:tc>
        <w:tc>
          <w:tcPr>
            <w:tcW w:w="4820" w:type="dxa"/>
            <w:gridSpan w:val="6"/>
            <w:tcBorders>
              <w:top w:val="single" w:sz="4" w:space="0" w:color="auto"/>
              <w:left w:val="single" w:sz="4" w:space="0" w:color="auto"/>
              <w:bottom w:val="single" w:sz="4" w:space="0" w:color="auto"/>
              <w:right w:val="single" w:sz="4" w:space="0" w:color="auto"/>
            </w:tcBorders>
            <w:hideMark/>
          </w:tcPr>
          <w:p w:rsidR="00B015C2" w:rsidRPr="00B015C2" w:rsidRDefault="00B015C2" w:rsidP="009F6A32">
            <w:pPr>
              <w:autoSpaceDE w:val="0"/>
              <w:autoSpaceDN w:val="0"/>
              <w:adjustRightInd w:val="0"/>
              <w:rPr>
                <w:sz w:val="24"/>
                <w:szCs w:val="24"/>
              </w:rPr>
            </w:pPr>
            <w:r w:rsidRPr="00B015C2">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685" w:type="dxa"/>
            <w:gridSpan w:val="3"/>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spacing w:line="276" w:lineRule="auto"/>
              <w:rPr>
                <w:rFonts w:ascii="Times New Roman" w:hAnsi="Times New Roman" w:cs="Times New Roman"/>
                <w:sz w:val="24"/>
                <w:szCs w:val="24"/>
              </w:rPr>
            </w:pPr>
          </w:p>
        </w:tc>
      </w:tr>
      <w:tr w:rsidR="00B015C2" w:rsidTr="009F6A32">
        <w:trPr>
          <w:gridBefore w:val="1"/>
          <w:gridAfter w:val="1"/>
          <w:wBefore w:w="46" w:type="dxa"/>
          <w:wAfter w:w="249" w:type="dxa"/>
        </w:trPr>
        <w:tc>
          <w:tcPr>
            <w:tcW w:w="771" w:type="dxa"/>
            <w:tcBorders>
              <w:top w:val="single" w:sz="4" w:space="0" w:color="auto"/>
              <w:left w:val="single" w:sz="4" w:space="0" w:color="auto"/>
              <w:bottom w:val="single" w:sz="4" w:space="0" w:color="auto"/>
              <w:right w:val="single" w:sz="4" w:space="0" w:color="auto"/>
            </w:tcBorders>
          </w:tcPr>
          <w:p w:rsidR="00B015C2" w:rsidRPr="00B015C2" w:rsidRDefault="00B015C2" w:rsidP="009F6A32">
            <w:pPr>
              <w:autoSpaceDE w:val="0"/>
              <w:autoSpaceDN w:val="0"/>
              <w:adjustRightInd w:val="0"/>
              <w:jc w:val="center"/>
              <w:rPr>
                <w:sz w:val="24"/>
                <w:szCs w:val="24"/>
              </w:rPr>
            </w:pPr>
            <w:r w:rsidRPr="00B015C2">
              <w:rPr>
                <w:sz w:val="24"/>
                <w:szCs w:val="24"/>
              </w:rPr>
              <w:t>1.3</w:t>
            </w:r>
          </w:p>
        </w:tc>
        <w:tc>
          <w:tcPr>
            <w:tcW w:w="4820" w:type="dxa"/>
            <w:gridSpan w:val="6"/>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rPr>
                <w:rFonts w:ascii="Times New Roman" w:hAnsi="Times New Roman" w:cs="Times New Roman"/>
                <w:sz w:val="24"/>
                <w:szCs w:val="24"/>
              </w:rPr>
            </w:pPr>
            <w:r w:rsidRPr="00B015C2">
              <w:rPr>
                <w:rFonts w:ascii="Times New Roman" w:hAnsi="Times New Roman" w:cs="Times New Roman"/>
                <w:sz w:val="24"/>
                <w:szCs w:val="24"/>
              </w:rPr>
              <w:t>Почтовый адрес регистрации (индекс, субъект Российской Федерации, населенный пункт, улица, дом)</w:t>
            </w:r>
          </w:p>
        </w:tc>
        <w:tc>
          <w:tcPr>
            <w:tcW w:w="3685" w:type="dxa"/>
            <w:gridSpan w:val="3"/>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spacing w:line="276" w:lineRule="auto"/>
              <w:rPr>
                <w:rFonts w:ascii="Times New Roman" w:hAnsi="Times New Roman" w:cs="Times New Roman"/>
                <w:sz w:val="24"/>
                <w:szCs w:val="24"/>
              </w:rPr>
            </w:pPr>
          </w:p>
        </w:tc>
      </w:tr>
      <w:tr w:rsidR="00B015C2" w:rsidTr="009F6A32">
        <w:trPr>
          <w:gridBefore w:val="1"/>
          <w:gridAfter w:val="1"/>
          <w:wBefore w:w="46" w:type="dxa"/>
          <w:wAfter w:w="249" w:type="dxa"/>
        </w:trPr>
        <w:tc>
          <w:tcPr>
            <w:tcW w:w="771" w:type="dxa"/>
            <w:tcBorders>
              <w:top w:val="single" w:sz="4" w:space="0" w:color="auto"/>
              <w:left w:val="single" w:sz="4" w:space="0" w:color="auto"/>
              <w:bottom w:val="single" w:sz="4" w:space="0" w:color="auto"/>
              <w:right w:val="single" w:sz="4" w:space="0" w:color="auto"/>
            </w:tcBorders>
          </w:tcPr>
          <w:p w:rsidR="00B015C2" w:rsidRPr="00B015C2" w:rsidRDefault="00B015C2" w:rsidP="009F6A32">
            <w:pPr>
              <w:autoSpaceDE w:val="0"/>
              <w:autoSpaceDN w:val="0"/>
              <w:adjustRightInd w:val="0"/>
              <w:jc w:val="center"/>
              <w:rPr>
                <w:sz w:val="24"/>
                <w:szCs w:val="24"/>
              </w:rPr>
            </w:pPr>
            <w:r w:rsidRPr="00B015C2">
              <w:rPr>
                <w:sz w:val="24"/>
                <w:szCs w:val="24"/>
              </w:rPr>
              <w:t>1.4</w:t>
            </w:r>
          </w:p>
        </w:tc>
        <w:tc>
          <w:tcPr>
            <w:tcW w:w="4820" w:type="dxa"/>
            <w:gridSpan w:val="6"/>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rPr>
                <w:rFonts w:ascii="Times New Roman" w:hAnsi="Times New Roman" w:cs="Times New Roman"/>
                <w:sz w:val="24"/>
                <w:szCs w:val="24"/>
              </w:rPr>
            </w:pPr>
            <w:r w:rsidRPr="00B015C2">
              <w:rPr>
                <w:rFonts w:ascii="Times New Roman" w:hAnsi="Times New Roman" w:cs="Times New Roman"/>
                <w:sz w:val="24"/>
                <w:szCs w:val="24"/>
              </w:rPr>
              <w:t>Адрес электронной почты</w:t>
            </w:r>
          </w:p>
        </w:tc>
        <w:tc>
          <w:tcPr>
            <w:tcW w:w="3685" w:type="dxa"/>
            <w:gridSpan w:val="3"/>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spacing w:line="276" w:lineRule="auto"/>
              <w:rPr>
                <w:rFonts w:ascii="Times New Roman" w:hAnsi="Times New Roman" w:cs="Times New Roman"/>
                <w:sz w:val="24"/>
                <w:szCs w:val="24"/>
              </w:rPr>
            </w:pPr>
          </w:p>
        </w:tc>
      </w:tr>
      <w:tr w:rsidR="00B015C2" w:rsidTr="009F6A32">
        <w:trPr>
          <w:gridBefore w:val="1"/>
          <w:gridAfter w:val="1"/>
          <w:wBefore w:w="46" w:type="dxa"/>
          <w:wAfter w:w="249" w:type="dxa"/>
        </w:trPr>
        <w:tc>
          <w:tcPr>
            <w:tcW w:w="771" w:type="dxa"/>
            <w:tcBorders>
              <w:top w:val="single" w:sz="4" w:space="0" w:color="auto"/>
              <w:left w:val="single" w:sz="4" w:space="0" w:color="auto"/>
              <w:bottom w:val="single" w:sz="4" w:space="0" w:color="auto"/>
              <w:right w:val="single" w:sz="4" w:space="0" w:color="auto"/>
            </w:tcBorders>
          </w:tcPr>
          <w:p w:rsidR="00B015C2" w:rsidRPr="00B015C2" w:rsidRDefault="00B015C2" w:rsidP="009F6A32">
            <w:pPr>
              <w:autoSpaceDE w:val="0"/>
              <w:autoSpaceDN w:val="0"/>
              <w:adjustRightInd w:val="0"/>
              <w:jc w:val="center"/>
              <w:rPr>
                <w:sz w:val="24"/>
                <w:szCs w:val="24"/>
              </w:rPr>
            </w:pPr>
            <w:r w:rsidRPr="00B015C2">
              <w:rPr>
                <w:sz w:val="24"/>
                <w:szCs w:val="24"/>
              </w:rPr>
              <w:t>1.5</w:t>
            </w:r>
          </w:p>
        </w:tc>
        <w:tc>
          <w:tcPr>
            <w:tcW w:w="4820" w:type="dxa"/>
            <w:gridSpan w:val="6"/>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rPr>
                <w:rFonts w:ascii="Times New Roman" w:hAnsi="Times New Roman" w:cs="Times New Roman"/>
                <w:sz w:val="24"/>
                <w:szCs w:val="24"/>
              </w:rPr>
            </w:pPr>
            <w:r w:rsidRPr="00B015C2">
              <w:rPr>
                <w:rFonts w:ascii="Times New Roman" w:hAnsi="Times New Roman" w:cs="Times New Roman"/>
                <w:sz w:val="24"/>
                <w:szCs w:val="24"/>
              </w:rPr>
              <w:t xml:space="preserve">Телефон </w:t>
            </w:r>
          </w:p>
        </w:tc>
        <w:tc>
          <w:tcPr>
            <w:tcW w:w="3685" w:type="dxa"/>
            <w:gridSpan w:val="3"/>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spacing w:line="276" w:lineRule="auto"/>
              <w:rPr>
                <w:rFonts w:ascii="Times New Roman" w:hAnsi="Times New Roman" w:cs="Times New Roman"/>
                <w:sz w:val="24"/>
                <w:szCs w:val="24"/>
              </w:rPr>
            </w:pPr>
          </w:p>
        </w:tc>
      </w:tr>
      <w:tr w:rsidR="00B015C2" w:rsidTr="009F6A32">
        <w:trPr>
          <w:gridBefore w:val="1"/>
          <w:gridAfter w:val="1"/>
          <w:wBefore w:w="46" w:type="dxa"/>
          <w:wAfter w:w="249" w:type="dxa"/>
        </w:trPr>
        <w:tc>
          <w:tcPr>
            <w:tcW w:w="771" w:type="dxa"/>
            <w:tcBorders>
              <w:top w:val="single" w:sz="4" w:space="0" w:color="auto"/>
              <w:left w:val="single" w:sz="4" w:space="0" w:color="auto"/>
              <w:bottom w:val="single" w:sz="4" w:space="0" w:color="auto"/>
              <w:right w:val="single" w:sz="4" w:space="0" w:color="auto"/>
            </w:tcBorders>
          </w:tcPr>
          <w:p w:rsidR="00B015C2" w:rsidRPr="00B015C2" w:rsidRDefault="00B015C2" w:rsidP="009F6A32">
            <w:pPr>
              <w:autoSpaceDE w:val="0"/>
              <w:autoSpaceDN w:val="0"/>
              <w:adjustRightInd w:val="0"/>
              <w:jc w:val="center"/>
              <w:rPr>
                <w:sz w:val="24"/>
                <w:szCs w:val="24"/>
              </w:rPr>
            </w:pPr>
            <w:r w:rsidRPr="00B015C2">
              <w:rPr>
                <w:sz w:val="24"/>
                <w:szCs w:val="24"/>
              </w:rPr>
              <w:t>2</w:t>
            </w:r>
          </w:p>
        </w:tc>
        <w:tc>
          <w:tcPr>
            <w:tcW w:w="8505" w:type="dxa"/>
            <w:gridSpan w:val="9"/>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spacing w:line="276" w:lineRule="auto"/>
              <w:jc w:val="center"/>
              <w:rPr>
                <w:rFonts w:ascii="Times New Roman" w:hAnsi="Times New Roman" w:cs="Times New Roman"/>
                <w:sz w:val="24"/>
                <w:szCs w:val="24"/>
              </w:rPr>
            </w:pPr>
            <w:r w:rsidRPr="00B015C2">
              <w:rPr>
                <w:rFonts w:ascii="Times New Roman" w:hAnsi="Times New Roman" w:cs="Times New Roman"/>
                <w:sz w:val="24"/>
                <w:szCs w:val="24"/>
              </w:rPr>
              <w:t>Сведения о юридическом лице,</w:t>
            </w:r>
          </w:p>
          <w:p w:rsidR="00B015C2" w:rsidRPr="00B015C2" w:rsidRDefault="00B015C2" w:rsidP="009F6A32">
            <w:pPr>
              <w:pStyle w:val="ConsPlusNormal"/>
              <w:spacing w:line="276" w:lineRule="auto"/>
              <w:jc w:val="center"/>
              <w:rPr>
                <w:rFonts w:ascii="Times New Roman" w:hAnsi="Times New Roman" w:cs="Times New Roman"/>
                <w:sz w:val="24"/>
                <w:szCs w:val="24"/>
              </w:rPr>
            </w:pPr>
            <w:r w:rsidRPr="00B015C2">
              <w:rPr>
                <w:rFonts w:ascii="Times New Roman" w:hAnsi="Times New Roman" w:cs="Times New Roman"/>
                <w:sz w:val="24"/>
                <w:szCs w:val="24"/>
              </w:rPr>
              <w:t>в случае если заявителем является юридическое лицо</w:t>
            </w:r>
          </w:p>
        </w:tc>
      </w:tr>
      <w:tr w:rsidR="00B015C2" w:rsidTr="009F6A32">
        <w:trPr>
          <w:gridBefore w:val="1"/>
          <w:gridAfter w:val="1"/>
          <w:wBefore w:w="46" w:type="dxa"/>
          <w:wAfter w:w="249" w:type="dxa"/>
        </w:trPr>
        <w:tc>
          <w:tcPr>
            <w:tcW w:w="771" w:type="dxa"/>
            <w:tcBorders>
              <w:top w:val="single" w:sz="4" w:space="0" w:color="auto"/>
              <w:left w:val="single" w:sz="4" w:space="0" w:color="auto"/>
              <w:bottom w:val="single" w:sz="4" w:space="0" w:color="auto"/>
              <w:right w:val="single" w:sz="4" w:space="0" w:color="auto"/>
            </w:tcBorders>
          </w:tcPr>
          <w:p w:rsidR="00B015C2" w:rsidRPr="00B015C2" w:rsidRDefault="00B015C2" w:rsidP="009F6A32">
            <w:pPr>
              <w:autoSpaceDE w:val="0"/>
              <w:autoSpaceDN w:val="0"/>
              <w:adjustRightInd w:val="0"/>
              <w:jc w:val="center"/>
              <w:rPr>
                <w:sz w:val="24"/>
                <w:szCs w:val="24"/>
              </w:rPr>
            </w:pPr>
            <w:r w:rsidRPr="00B015C2">
              <w:rPr>
                <w:sz w:val="24"/>
                <w:szCs w:val="24"/>
              </w:rPr>
              <w:t>2.1</w:t>
            </w:r>
          </w:p>
        </w:tc>
        <w:tc>
          <w:tcPr>
            <w:tcW w:w="4820" w:type="dxa"/>
            <w:gridSpan w:val="6"/>
            <w:tcBorders>
              <w:top w:val="single" w:sz="4" w:space="0" w:color="auto"/>
              <w:left w:val="single" w:sz="4" w:space="0" w:color="auto"/>
              <w:bottom w:val="single" w:sz="4" w:space="0" w:color="auto"/>
              <w:right w:val="single" w:sz="4" w:space="0" w:color="auto"/>
            </w:tcBorders>
          </w:tcPr>
          <w:p w:rsidR="00B015C2" w:rsidRPr="00B015C2" w:rsidRDefault="00B015C2" w:rsidP="009F6A32">
            <w:pPr>
              <w:autoSpaceDE w:val="0"/>
              <w:autoSpaceDN w:val="0"/>
              <w:adjustRightInd w:val="0"/>
              <w:rPr>
                <w:sz w:val="24"/>
                <w:szCs w:val="24"/>
              </w:rPr>
            </w:pPr>
            <w:r w:rsidRPr="00B015C2">
              <w:rPr>
                <w:sz w:val="24"/>
                <w:szCs w:val="24"/>
              </w:rPr>
              <w:t>Полное наименование</w:t>
            </w:r>
          </w:p>
        </w:tc>
        <w:tc>
          <w:tcPr>
            <w:tcW w:w="3685" w:type="dxa"/>
            <w:gridSpan w:val="3"/>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spacing w:line="276" w:lineRule="auto"/>
              <w:rPr>
                <w:rFonts w:ascii="Times New Roman" w:hAnsi="Times New Roman" w:cs="Times New Roman"/>
                <w:sz w:val="24"/>
                <w:szCs w:val="24"/>
              </w:rPr>
            </w:pPr>
          </w:p>
        </w:tc>
      </w:tr>
      <w:tr w:rsidR="00B015C2" w:rsidTr="009F6A32">
        <w:trPr>
          <w:gridBefore w:val="1"/>
          <w:gridAfter w:val="1"/>
          <w:wBefore w:w="46" w:type="dxa"/>
          <w:wAfter w:w="249" w:type="dxa"/>
        </w:trPr>
        <w:tc>
          <w:tcPr>
            <w:tcW w:w="771" w:type="dxa"/>
            <w:tcBorders>
              <w:top w:val="single" w:sz="4" w:space="0" w:color="auto"/>
              <w:left w:val="single" w:sz="4" w:space="0" w:color="auto"/>
              <w:bottom w:val="single" w:sz="4" w:space="0" w:color="auto"/>
              <w:right w:val="single" w:sz="4" w:space="0" w:color="auto"/>
            </w:tcBorders>
          </w:tcPr>
          <w:p w:rsidR="00B015C2" w:rsidRPr="00B015C2" w:rsidRDefault="00B015C2" w:rsidP="009F6A32">
            <w:pPr>
              <w:autoSpaceDE w:val="0"/>
              <w:autoSpaceDN w:val="0"/>
              <w:adjustRightInd w:val="0"/>
              <w:jc w:val="center"/>
              <w:rPr>
                <w:sz w:val="24"/>
                <w:szCs w:val="24"/>
              </w:rPr>
            </w:pPr>
            <w:r w:rsidRPr="00B015C2">
              <w:rPr>
                <w:sz w:val="24"/>
                <w:szCs w:val="24"/>
              </w:rPr>
              <w:t>2.2</w:t>
            </w:r>
          </w:p>
        </w:tc>
        <w:tc>
          <w:tcPr>
            <w:tcW w:w="4820" w:type="dxa"/>
            <w:gridSpan w:val="6"/>
            <w:tcBorders>
              <w:top w:val="single" w:sz="4" w:space="0" w:color="auto"/>
              <w:left w:val="single" w:sz="4" w:space="0" w:color="auto"/>
              <w:bottom w:val="single" w:sz="4" w:space="0" w:color="auto"/>
              <w:right w:val="single" w:sz="4" w:space="0" w:color="auto"/>
            </w:tcBorders>
          </w:tcPr>
          <w:p w:rsidR="00B015C2" w:rsidRPr="00B015C2" w:rsidRDefault="00B015C2" w:rsidP="009F6A32">
            <w:pPr>
              <w:autoSpaceDE w:val="0"/>
              <w:autoSpaceDN w:val="0"/>
              <w:adjustRightInd w:val="0"/>
              <w:rPr>
                <w:sz w:val="24"/>
                <w:szCs w:val="24"/>
              </w:rPr>
            </w:pPr>
            <w:r w:rsidRPr="00B015C2">
              <w:rPr>
                <w:sz w:val="24"/>
                <w:szCs w:val="24"/>
              </w:rPr>
              <w:t>Основной государственный регистрационный номер</w:t>
            </w:r>
          </w:p>
        </w:tc>
        <w:tc>
          <w:tcPr>
            <w:tcW w:w="3685" w:type="dxa"/>
            <w:gridSpan w:val="3"/>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spacing w:line="276" w:lineRule="auto"/>
              <w:rPr>
                <w:rFonts w:ascii="Times New Roman" w:hAnsi="Times New Roman" w:cs="Times New Roman"/>
                <w:sz w:val="24"/>
                <w:szCs w:val="24"/>
              </w:rPr>
            </w:pPr>
          </w:p>
        </w:tc>
      </w:tr>
      <w:tr w:rsidR="00B015C2" w:rsidTr="009F6A32">
        <w:trPr>
          <w:gridBefore w:val="1"/>
          <w:gridAfter w:val="1"/>
          <w:wBefore w:w="46" w:type="dxa"/>
          <w:wAfter w:w="249" w:type="dxa"/>
        </w:trPr>
        <w:tc>
          <w:tcPr>
            <w:tcW w:w="771" w:type="dxa"/>
            <w:tcBorders>
              <w:top w:val="single" w:sz="4" w:space="0" w:color="auto"/>
              <w:left w:val="single" w:sz="4" w:space="0" w:color="auto"/>
              <w:bottom w:val="single" w:sz="4" w:space="0" w:color="auto"/>
              <w:right w:val="single" w:sz="4" w:space="0" w:color="auto"/>
            </w:tcBorders>
          </w:tcPr>
          <w:p w:rsidR="00B015C2" w:rsidRPr="00B015C2" w:rsidRDefault="00B015C2" w:rsidP="009F6A32">
            <w:pPr>
              <w:autoSpaceDE w:val="0"/>
              <w:autoSpaceDN w:val="0"/>
              <w:adjustRightInd w:val="0"/>
              <w:jc w:val="center"/>
              <w:rPr>
                <w:sz w:val="24"/>
                <w:szCs w:val="24"/>
              </w:rPr>
            </w:pPr>
            <w:r w:rsidRPr="00B015C2">
              <w:rPr>
                <w:sz w:val="24"/>
                <w:szCs w:val="24"/>
              </w:rPr>
              <w:t>2.3</w:t>
            </w:r>
          </w:p>
        </w:tc>
        <w:tc>
          <w:tcPr>
            <w:tcW w:w="4820" w:type="dxa"/>
            <w:gridSpan w:val="6"/>
            <w:tcBorders>
              <w:top w:val="single" w:sz="4" w:space="0" w:color="auto"/>
              <w:left w:val="single" w:sz="4" w:space="0" w:color="auto"/>
              <w:bottom w:val="single" w:sz="4" w:space="0" w:color="auto"/>
              <w:right w:val="single" w:sz="4" w:space="0" w:color="auto"/>
            </w:tcBorders>
          </w:tcPr>
          <w:p w:rsidR="00B015C2" w:rsidRPr="00B015C2" w:rsidRDefault="00B015C2" w:rsidP="009F6A32">
            <w:pPr>
              <w:autoSpaceDE w:val="0"/>
              <w:autoSpaceDN w:val="0"/>
              <w:adjustRightInd w:val="0"/>
              <w:rPr>
                <w:sz w:val="24"/>
                <w:szCs w:val="24"/>
              </w:rPr>
            </w:pPr>
            <w:r w:rsidRPr="00B015C2">
              <w:rPr>
                <w:sz w:val="24"/>
                <w:szCs w:val="24"/>
              </w:rPr>
              <w:t>Идентификационный номер налогоплательщика – юридического лица</w:t>
            </w:r>
          </w:p>
        </w:tc>
        <w:tc>
          <w:tcPr>
            <w:tcW w:w="3685" w:type="dxa"/>
            <w:gridSpan w:val="3"/>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spacing w:line="276" w:lineRule="auto"/>
              <w:rPr>
                <w:rFonts w:ascii="Times New Roman" w:hAnsi="Times New Roman" w:cs="Times New Roman"/>
                <w:sz w:val="24"/>
                <w:szCs w:val="24"/>
              </w:rPr>
            </w:pPr>
          </w:p>
        </w:tc>
      </w:tr>
      <w:tr w:rsidR="00B015C2" w:rsidTr="009F6A32">
        <w:trPr>
          <w:gridBefore w:val="1"/>
          <w:gridAfter w:val="1"/>
          <w:wBefore w:w="46" w:type="dxa"/>
          <w:wAfter w:w="249" w:type="dxa"/>
        </w:trPr>
        <w:tc>
          <w:tcPr>
            <w:tcW w:w="771" w:type="dxa"/>
            <w:tcBorders>
              <w:top w:val="single" w:sz="4" w:space="0" w:color="auto"/>
              <w:left w:val="single" w:sz="4" w:space="0" w:color="auto"/>
              <w:bottom w:val="single" w:sz="4" w:space="0" w:color="auto"/>
              <w:right w:val="single" w:sz="4" w:space="0" w:color="auto"/>
            </w:tcBorders>
          </w:tcPr>
          <w:p w:rsidR="00B015C2" w:rsidRPr="00B015C2" w:rsidRDefault="00B015C2" w:rsidP="009F6A32">
            <w:pPr>
              <w:autoSpaceDE w:val="0"/>
              <w:autoSpaceDN w:val="0"/>
              <w:adjustRightInd w:val="0"/>
              <w:jc w:val="center"/>
              <w:rPr>
                <w:sz w:val="24"/>
                <w:szCs w:val="24"/>
              </w:rPr>
            </w:pPr>
            <w:r w:rsidRPr="00B015C2">
              <w:rPr>
                <w:sz w:val="24"/>
                <w:szCs w:val="24"/>
              </w:rPr>
              <w:t>2.4</w:t>
            </w:r>
          </w:p>
        </w:tc>
        <w:tc>
          <w:tcPr>
            <w:tcW w:w="4820" w:type="dxa"/>
            <w:gridSpan w:val="6"/>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rPr>
                <w:rFonts w:ascii="Times New Roman" w:hAnsi="Times New Roman" w:cs="Times New Roman"/>
                <w:sz w:val="24"/>
                <w:szCs w:val="24"/>
              </w:rPr>
            </w:pPr>
            <w:r w:rsidRPr="00B015C2">
              <w:rPr>
                <w:rFonts w:ascii="Times New Roman" w:hAnsi="Times New Roman" w:cs="Times New Roman"/>
                <w:sz w:val="24"/>
                <w:szCs w:val="24"/>
              </w:rPr>
              <w:t>Почтовый адрес регистрации (индекс, субъект Российской Федерации, населенный пункт, улица, дом)</w:t>
            </w:r>
          </w:p>
        </w:tc>
        <w:tc>
          <w:tcPr>
            <w:tcW w:w="3685" w:type="dxa"/>
            <w:gridSpan w:val="3"/>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spacing w:line="276" w:lineRule="auto"/>
              <w:rPr>
                <w:rFonts w:ascii="Times New Roman" w:hAnsi="Times New Roman" w:cs="Times New Roman"/>
                <w:sz w:val="24"/>
                <w:szCs w:val="24"/>
              </w:rPr>
            </w:pPr>
          </w:p>
        </w:tc>
      </w:tr>
      <w:tr w:rsidR="00B015C2" w:rsidTr="009F6A32">
        <w:trPr>
          <w:gridBefore w:val="1"/>
          <w:gridAfter w:val="1"/>
          <w:wBefore w:w="46" w:type="dxa"/>
          <w:wAfter w:w="249" w:type="dxa"/>
        </w:trPr>
        <w:tc>
          <w:tcPr>
            <w:tcW w:w="771" w:type="dxa"/>
            <w:tcBorders>
              <w:top w:val="single" w:sz="4" w:space="0" w:color="auto"/>
              <w:left w:val="single" w:sz="4" w:space="0" w:color="auto"/>
              <w:bottom w:val="single" w:sz="4" w:space="0" w:color="auto"/>
              <w:right w:val="single" w:sz="4" w:space="0" w:color="auto"/>
            </w:tcBorders>
          </w:tcPr>
          <w:p w:rsidR="00B015C2" w:rsidRPr="00B015C2" w:rsidRDefault="00B015C2" w:rsidP="009F6A32">
            <w:pPr>
              <w:autoSpaceDE w:val="0"/>
              <w:autoSpaceDN w:val="0"/>
              <w:adjustRightInd w:val="0"/>
              <w:jc w:val="center"/>
              <w:rPr>
                <w:sz w:val="24"/>
                <w:szCs w:val="24"/>
              </w:rPr>
            </w:pPr>
            <w:r w:rsidRPr="00B015C2">
              <w:rPr>
                <w:sz w:val="24"/>
                <w:szCs w:val="24"/>
              </w:rPr>
              <w:lastRenderedPageBreak/>
              <w:t>2.5</w:t>
            </w:r>
          </w:p>
        </w:tc>
        <w:tc>
          <w:tcPr>
            <w:tcW w:w="4820" w:type="dxa"/>
            <w:gridSpan w:val="6"/>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rPr>
                <w:rFonts w:ascii="Times New Roman" w:hAnsi="Times New Roman" w:cs="Times New Roman"/>
                <w:sz w:val="24"/>
                <w:szCs w:val="24"/>
              </w:rPr>
            </w:pPr>
            <w:r w:rsidRPr="00B015C2">
              <w:rPr>
                <w:rFonts w:ascii="Times New Roman" w:hAnsi="Times New Roman" w:cs="Times New Roman"/>
                <w:sz w:val="24"/>
                <w:szCs w:val="24"/>
              </w:rPr>
              <w:t>Адрес электронной почты</w:t>
            </w:r>
          </w:p>
        </w:tc>
        <w:tc>
          <w:tcPr>
            <w:tcW w:w="3685" w:type="dxa"/>
            <w:gridSpan w:val="3"/>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spacing w:line="276" w:lineRule="auto"/>
              <w:rPr>
                <w:rFonts w:ascii="Times New Roman" w:hAnsi="Times New Roman" w:cs="Times New Roman"/>
                <w:sz w:val="24"/>
                <w:szCs w:val="24"/>
              </w:rPr>
            </w:pPr>
          </w:p>
        </w:tc>
      </w:tr>
      <w:tr w:rsidR="00B015C2" w:rsidTr="009F6A32">
        <w:trPr>
          <w:gridBefore w:val="1"/>
          <w:gridAfter w:val="1"/>
          <w:wBefore w:w="46" w:type="dxa"/>
          <w:wAfter w:w="249" w:type="dxa"/>
        </w:trPr>
        <w:tc>
          <w:tcPr>
            <w:tcW w:w="771" w:type="dxa"/>
            <w:tcBorders>
              <w:top w:val="single" w:sz="4" w:space="0" w:color="auto"/>
              <w:left w:val="single" w:sz="4" w:space="0" w:color="auto"/>
              <w:bottom w:val="single" w:sz="4" w:space="0" w:color="auto"/>
              <w:right w:val="single" w:sz="4" w:space="0" w:color="auto"/>
            </w:tcBorders>
          </w:tcPr>
          <w:p w:rsidR="00B015C2" w:rsidRPr="00B015C2" w:rsidRDefault="00B015C2" w:rsidP="009F6A32">
            <w:pPr>
              <w:autoSpaceDE w:val="0"/>
              <w:autoSpaceDN w:val="0"/>
              <w:adjustRightInd w:val="0"/>
              <w:jc w:val="center"/>
              <w:rPr>
                <w:sz w:val="24"/>
                <w:szCs w:val="24"/>
              </w:rPr>
            </w:pPr>
            <w:r w:rsidRPr="00B015C2">
              <w:rPr>
                <w:sz w:val="24"/>
                <w:szCs w:val="24"/>
              </w:rPr>
              <w:t>2.6</w:t>
            </w:r>
          </w:p>
        </w:tc>
        <w:tc>
          <w:tcPr>
            <w:tcW w:w="4820" w:type="dxa"/>
            <w:gridSpan w:val="6"/>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rPr>
                <w:rFonts w:ascii="Times New Roman" w:hAnsi="Times New Roman" w:cs="Times New Roman"/>
                <w:sz w:val="24"/>
                <w:szCs w:val="24"/>
              </w:rPr>
            </w:pPr>
            <w:r w:rsidRPr="00B015C2">
              <w:rPr>
                <w:rFonts w:ascii="Times New Roman" w:hAnsi="Times New Roman" w:cs="Times New Roman"/>
                <w:sz w:val="24"/>
                <w:szCs w:val="24"/>
              </w:rPr>
              <w:t xml:space="preserve">Телефон </w:t>
            </w:r>
          </w:p>
        </w:tc>
        <w:tc>
          <w:tcPr>
            <w:tcW w:w="3685" w:type="dxa"/>
            <w:gridSpan w:val="3"/>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spacing w:line="276" w:lineRule="auto"/>
              <w:rPr>
                <w:rFonts w:ascii="Times New Roman" w:hAnsi="Times New Roman" w:cs="Times New Roman"/>
                <w:sz w:val="24"/>
                <w:szCs w:val="24"/>
              </w:rPr>
            </w:pPr>
          </w:p>
        </w:tc>
      </w:tr>
      <w:tr w:rsidR="00B015C2" w:rsidRPr="00B015C2" w:rsidTr="009F6A32">
        <w:trPr>
          <w:gridBefore w:val="1"/>
          <w:gridAfter w:val="1"/>
          <w:wBefore w:w="46" w:type="dxa"/>
          <w:wAfter w:w="249" w:type="dxa"/>
        </w:trPr>
        <w:tc>
          <w:tcPr>
            <w:tcW w:w="9276" w:type="dxa"/>
            <w:gridSpan w:val="10"/>
            <w:tcBorders>
              <w:top w:val="single" w:sz="4" w:space="0" w:color="auto"/>
              <w:left w:val="nil"/>
              <w:bottom w:val="nil"/>
              <w:right w:val="nil"/>
            </w:tcBorders>
            <w:hideMark/>
          </w:tcPr>
          <w:p w:rsidR="00B015C2" w:rsidRPr="00B015C2" w:rsidRDefault="00B015C2" w:rsidP="009F6A32">
            <w:pPr>
              <w:pStyle w:val="ConsPlusNormal"/>
              <w:ind w:firstLine="540"/>
              <w:jc w:val="both"/>
              <w:rPr>
                <w:rFonts w:ascii="Times New Roman" w:hAnsi="Times New Roman" w:cs="Times New Roman"/>
                <w:sz w:val="28"/>
                <w:szCs w:val="28"/>
              </w:rPr>
            </w:pPr>
          </w:p>
          <w:p w:rsidR="00B015C2" w:rsidRPr="00B015C2" w:rsidRDefault="00B015C2" w:rsidP="009F6A32">
            <w:pPr>
              <w:pStyle w:val="ConsPlusNormal"/>
              <w:ind w:firstLine="540"/>
              <w:jc w:val="both"/>
              <w:rPr>
                <w:rFonts w:ascii="Times New Roman" w:hAnsi="Times New Roman" w:cs="Times New Roman"/>
                <w:sz w:val="28"/>
                <w:szCs w:val="28"/>
              </w:rPr>
            </w:pPr>
            <w:r w:rsidRPr="00B015C2">
              <w:rPr>
                <w:rFonts w:ascii="Times New Roman" w:hAnsi="Times New Roman" w:cs="Times New Roman"/>
                <w:sz w:val="28"/>
                <w:szCs w:val="28"/>
              </w:rPr>
              <w:t>Прошу провести аукцион</w:t>
            </w:r>
          </w:p>
          <w:p w:rsidR="00B015C2" w:rsidRPr="00B015C2" w:rsidRDefault="00B015C2" w:rsidP="009F6A32">
            <w:pPr>
              <w:pStyle w:val="ConsPlusNormal"/>
              <w:ind w:firstLine="540"/>
              <w:jc w:val="both"/>
              <w:rPr>
                <w:rFonts w:ascii="Times New Roman" w:hAnsi="Times New Roman" w:cs="Times New Roman"/>
              </w:rPr>
            </w:pPr>
          </w:p>
          <w:tbl>
            <w:tblPr>
              <w:tblStyle w:val="a5"/>
              <w:tblW w:w="0" w:type="auto"/>
              <w:tblLayout w:type="fixed"/>
              <w:tblLook w:val="04A0" w:firstRow="1" w:lastRow="0" w:firstColumn="1" w:lastColumn="0" w:noHBand="0" w:noVBand="1"/>
            </w:tblPr>
            <w:tblGrid>
              <w:gridCol w:w="7650"/>
              <w:gridCol w:w="1487"/>
            </w:tblGrid>
            <w:tr w:rsidR="00B015C2" w:rsidRPr="00B015C2" w:rsidTr="009F6A32">
              <w:tc>
                <w:tcPr>
                  <w:tcW w:w="7650" w:type="dxa"/>
                </w:tcPr>
                <w:p w:rsidR="00B015C2" w:rsidRPr="00B015C2" w:rsidRDefault="00B015C2" w:rsidP="009F6A32">
                  <w:pPr>
                    <w:pStyle w:val="ConsPlusNormal"/>
                    <w:rPr>
                      <w:rFonts w:ascii="Times New Roman" w:hAnsi="Times New Roman" w:cs="Times New Roman"/>
                      <w:sz w:val="24"/>
                      <w:szCs w:val="24"/>
                    </w:rPr>
                  </w:pPr>
                  <w:r w:rsidRPr="00B015C2">
                    <w:rPr>
                      <w:rFonts w:ascii="Times New Roman" w:hAnsi="Times New Roman" w:cs="Times New Roman"/>
                      <w:sz w:val="24"/>
                      <w:szCs w:val="24"/>
                    </w:rPr>
                    <w:t>по продаже</w:t>
                  </w:r>
                </w:p>
              </w:tc>
              <w:tc>
                <w:tcPr>
                  <w:tcW w:w="1487" w:type="dxa"/>
                </w:tcPr>
                <w:p w:rsidR="00B015C2" w:rsidRPr="00B015C2" w:rsidRDefault="00B015C2" w:rsidP="009F6A32">
                  <w:pPr>
                    <w:pStyle w:val="ConsPlusNormal"/>
                    <w:spacing w:line="276" w:lineRule="auto"/>
                    <w:jc w:val="center"/>
                    <w:rPr>
                      <w:rFonts w:ascii="Times New Roman" w:hAnsi="Times New Roman" w:cs="Times New Roman"/>
                    </w:rPr>
                  </w:pPr>
                </w:p>
              </w:tc>
            </w:tr>
            <w:tr w:rsidR="00B015C2" w:rsidRPr="00B015C2" w:rsidTr="009F6A32">
              <w:tc>
                <w:tcPr>
                  <w:tcW w:w="7650" w:type="dxa"/>
                </w:tcPr>
                <w:p w:rsidR="00B015C2" w:rsidRPr="00B015C2" w:rsidRDefault="00B015C2" w:rsidP="009F6A32">
                  <w:pPr>
                    <w:pStyle w:val="ConsPlusNormal"/>
                    <w:rPr>
                      <w:rFonts w:ascii="Times New Roman" w:hAnsi="Times New Roman" w:cs="Times New Roman"/>
                      <w:sz w:val="24"/>
                      <w:szCs w:val="24"/>
                    </w:rPr>
                  </w:pPr>
                  <w:r w:rsidRPr="00B015C2">
                    <w:rPr>
                      <w:rFonts w:ascii="Times New Roman" w:hAnsi="Times New Roman" w:cs="Times New Roman"/>
                      <w:sz w:val="24"/>
                      <w:szCs w:val="24"/>
                    </w:rPr>
                    <w:t>на право заключения договора аренды</w:t>
                  </w:r>
                </w:p>
              </w:tc>
              <w:tc>
                <w:tcPr>
                  <w:tcW w:w="1487" w:type="dxa"/>
                </w:tcPr>
                <w:p w:rsidR="00B015C2" w:rsidRPr="00B015C2" w:rsidRDefault="00B015C2" w:rsidP="009F6A32">
                  <w:pPr>
                    <w:pStyle w:val="ConsPlusNormal"/>
                    <w:spacing w:line="276" w:lineRule="auto"/>
                    <w:jc w:val="center"/>
                    <w:rPr>
                      <w:rFonts w:ascii="Times New Roman" w:hAnsi="Times New Roman" w:cs="Times New Roman"/>
                    </w:rPr>
                  </w:pPr>
                </w:p>
              </w:tc>
            </w:tr>
          </w:tbl>
          <w:p w:rsidR="00B015C2" w:rsidRPr="00B015C2" w:rsidRDefault="00B015C2" w:rsidP="009F6A32">
            <w:pPr>
              <w:pStyle w:val="ConsPlusNormal"/>
              <w:ind w:firstLine="540"/>
              <w:jc w:val="center"/>
              <w:rPr>
                <w:rFonts w:ascii="Times New Roman" w:hAnsi="Times New Roman" w:cs="Times New Roman"/>
                <w:sz w:val="28"/>
                <w:szCs w:val="28"/>
              </w:rPr>
            </w:pPr>
            <w:r w:rsidRPr="00B015C2">
              <w:rPr>
                <w:rFonts w:ascii="Times New Roman" w:hAnsi="Times New Roman" w:cs="Times New Roman"/>
              </w:rPr>
              <w:t>(отметить нужный вариант)</w:t>
            </w:r>
          </w:p>
          <w:p w:rsidR="00B015C2" w:rsidRPr="00B015C2" w:rsidRDefault="00B015C2" w:rsidP="009F6A32">
            <w:pPr>
              <w:pStyle w:val="ConsPlusNormal"/>
              <w:ind w:firstLine="540"/>
              <w:jc w:val="both"/>
              <w:rPr>
                <w:rFonts w:ascii="Times New Roman" w:hAnsi="Times New Roman" w:cs="Times New Roman"/>
                <w:sz w:val="28"/>
                <w:szCs w:val="28"/>
              </w:rPr>
            </w:pPr>
            <w:r w:rsidRPr="00B015C2">
              <w:rPr>
                <w:rFonts w:ascii="Times New Roman" w:hAnsi="Times New Roman" w:cs="Times New Roman"/>
                <w:sz w:val="28"/>
                <w:szCs w:val="28"/>
              </w:rPr>
              <w:t>земельного участка с указанными характеристиками, находящегося в муниципальной собственности.</w:t>
            </w:r>
          </w:p>
          <w:p w:rsidR="00B015C2" w:rsidRPr="00B015C2" w:rsidRDefault="00B015C2" w:rsidP="009F6A32">
            <w:pPr>
              <w:pStyle w:val="ConsPlusNormal"/>
              <w:ind w:firstLine="540"/>
              <w:jc w:val="both"/>
              <w:rPr>
                <w:rFonts w:ascii="Times New Roman" w:hAnsi="Times New Roman" w:cs="Times New Roman"/>
                <w:sz w:val="28"/>
                <w:szCs w:val="28"/>
              </w:rPr>
            </w:pPr>
          </w:p>
          <w:p w:rsidR="00B015C2" w:rsidRPr="00B015C2" w:rsidRDefault="00B015C2" w:rsidP="009F6A32">
            <w:pPr>
              <w:pStyle w:val="ConsPlusNormal"/>
              <w:ind w:firstLine="540"/>
              <w:jc w:val="both"/>
              <w:rPr>
                <w:rFonts w:ascii="Times New Roman" w:hAnsi="Times New Roman" w:cs="Times New Roman"/>
                <w:sz w:val="28"/>
                <w:szCs w:val="28"/>
              </w:rPr>
            </w:pPr>
            <w:r w:rsidRPr="00B015C2">
              <w:rPr>
                <w:rFonts w:ascii="Times New Roman" w:hAnsi="Times New Roman" w:cs="Times New Roman"/>
                <w:sz w:val="28"/>
                <w:szCs w:val="28"/>
              </w:rPr>
              <w:t>Приложение:</w:t>
            </w:r>
          </w:p>
          <w:p w:rsidR="00B015C2" w:rsidRPr="00B015C2" w:rsidRDefault="00B015C2" w:rsidP="009F6A32">
            <w:pPr>
              <w:pStyle w:val="ConsPlusNormal"/>
              <w:ind w:firstLine="540"/>
              <w:jc w:val="both"/>
              <w:rPr>
                <w:rFonts w:ascii="Times New Roman" w:hAnsi="Times New Roman" w:cs="Times New Roman"/>
                <w:sz w:val="28"/>
                <w:szCs w:val="28"/>
              </w:rPr>
            </w:pPr>
            <w:r w:rsidRPr="00B015C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B015C2" w:rsidRPr="00B015C2" w:rsidRDefault="00B015C2" w:rsidP="009F6A32">
            <w:pPr>
              <w:pStyle w:val="ConsPlusNormal"/>
              <w:rPr>
                <w:rFonts w:ascii="Times New Roman" w:hAnsi="Times New Roman" w:cs="Times New Roman"/>
                <w:sz w:val="28"/>
                <w:szCs w:val="28"/>
              </w:rPr>
            </w:pPr>
          </w:p>
          <w:p w:rsidR="00B015C2" w:rsidRPr="00B015C2" w:rsidRDefault="00B015C2" w:rsidP="009F6A32">
            <w:pPr>
              <w:pStyle w:val="ConsPlusNormal"/>
              <w:rPr>
                <w:rFonts w:ascii="Times New Roman" w:hAnsi="Times New Roman" w:cs="Times New Roman"/>
                <w:sz w:val="28"/>
                <w:szCs w:val="28"/>
              </w:rPr>
            </w:pPr>
            <w:r w:rsidRPr="00B015C2">
              <w:rPr>
                <w:rFonts w:ascii="Times New Roman" w:hAnsi="Times New Roman" w:cs="Times New Roman"/>
                <w:sz w:val="28"/>
                <w:szCs w:val="28"/>
              </w:rPr>
              <w:t>Номер телефона и адрес электронной почты для связи:</w:t>
            </w:r>
          </w:p>
          <w:p w:rsidR="00B015C2" w:rsidRPr="00B015C2" w:rsidRDefault="00B015C2" w:rsidP="009F6A32">
            <w:pPr>
              <w:pStyle w:val="ConsPlusNormal"/>
              <w:rPr>
                <w:rFonts w:ascii="Times New Roman" w:hAnsi="Times New Roman" w:cs="Times New Roman"/>
                <w:sz w:val="28"/>
                <w:szCs w:val="28"/>
              </w:rPr>
            </w:pPr>
            <w:r w:rsidRPr="00B015C2">
              <w:rPr>
                <w:rFonts w:ascii="Times New Roman" w:hAnsi="Times New Roman" w:cs="Times New Roman"/>
                <w:sz w:val="28"/>
                <w:szCs w:val="28"/>
              </w:rPr>
              <w:t>_________________________________________________________________</w:t>
            </w:r>
          </w:p>
          <w:p w:rsidR="00B015C2" w:rsidRPr="00B015C2" w:rsidRDefault="00B015C2" w:rsidP="009F6A32">
            <w:pPr>
              <w:pStyle w:val="ConsPlusNormal"/>
              <w:rPr>
                <w:rFonts w:ascii="Times New Roman" w:hAnsi="Times New Roman" w:cs="Times New Roman"/>
                <w:sz w:val="28"/>
                <w:szCs w:val="28"/>
              </w:rPr>
            </w:pPr>
          </w:p>
          <w:p w:rsidR="00B015C2" w:rsidRPr="00B015C2" w:rsidRDefault="00B015C2" w:rsidP="009F6A32">
            <w:pPr>
              <w:pStyle w:val="ConsPlusNormal"/>
              <w:ind w:firstLine="540"/>
              <w:rPr>
                <w:rFonts w:ascii="Times New Roman" w:hAnsi="Times New Roman" w:cs="Times New Roman"/>
                <w:sz w:val="28"/>
                <w:szCs w:val="28"/>
              </w:rPr>
            </w:pPr>
            <w:r w:rsidRPr="00B015C2">
              <w:rPr>
                <w:rFonts w:ascii="Times New Roman" w:hAnsi="Times New Roman" w:cs="Times New Roman"/>
                <w:sz w:val="28"/>
                <w:szCs w:val="28"/>
              </w:rPr>
              <w:t>Результат предоставления муниципальной услуги прошу (указывается один из перечисленных способов):</w:t>
            </w:r>
          </w:p>
          <w:p w:rsidR="00B015C2" w:rsidRPr="00B015C2" w:rsidRDefault="00B015C2" w:rsidP="009F6A32">
            <w:pPr>
              <w:pStyle w:val="ConsPlusNormal"/>
              <w:spacing w:line="276" w:lineRule="auto"/>
              <w:ind w:firstLine="540"/>
              <w:jc w:val="both"/>
              <w:rPr>
                <w:rFonts w:ascii="Times New Roman" w:hAnsi="Times New Roman" w:cs="Times New Roman"/>
              </w:rPr>
            </w:pPr>
          </w:p>
        </w:tc>
      </w:tr>
      <w:tr w:rsidR="00B015C2" w:rsidTr="009F6A32">
        <w:trPr>
          <w:gridBefore w:val="1"/>
          <w:gridAfter w:val="1"/>
          <w:wBefore w:w="46" w:type="dxa"/>
          <w:wAfter w:w="249" w:type="dxa"/>
        </w:trPr>
        <w:tc>
          <w:tcPr>
            <w:tcW w:w="8993" w:type="dxa"/>
            <w:gridSpan w:val="8"/>
            <w:tcBorders>
              <w:top w:val="single" w:sz="4" w:space="0" w:color="auto"/>
              <w:left w:val="single" w:sz="4" w:space="0" w:color="auto"/>
              <w:bottom w:val="single" w:sz="4" w:space="0" w:color="auto"/>
              <w:right w:val="single" w:sz="4" w:space="0" w:color="auto"/>
            </w:tcBorders>
            <w:hideMark/>
          </w:tcPr>
          <w:p w:rsidR="00B015C2" w:rsidRPr="00B015C2" w:rsidRDefault="00B015C2" w:rsidP="009F6A32">
            <w:pPr>
              <w:pStyle w:val="ConsPlusNormal"/>
              <w:spacing w:line="276" w:lineRule="auto"/>
              <w:jc w:val="both"/>
              <w:rPr>
                <w:rFonts w:ascii="Times New Roman" w:hAnsi="Times New Roman" w:cs="Times New Roman"/>
                <w:sz w:val="24"/>
                <w:szCs w:val="24"/>
              </w:rPr>
            </w:pPr>
            <w:r w:rsidRPr="00B015C2">
              <w:rPr>
                <w:rFonts w:ascii="Times New Roman" w:hAnsi="Times New Roman" w:cs="Times New Roman"/>
                <w:sz w:val="24"/>
                <w:szCs w:val="24"/>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283" w:type="dxa"/>
            <w:gridSpan w:val="2"/>
            <w:tcBorders>
              <w:top w:val="nil"/>
              <w:left w:val="single" w:sz="4" w:space="0" w:color="auto"/>
              <w:bottom w:val="single" w:sz="4" w:space="0" w:color="auto"/>
              <w:right w:val="single" w:sz="4" w:space="0" w:color="auto"/>
            </w:tcBorders>
          </w:tcPr>
          <w:p w:rsidR="00B015C2" w:rsidRDefault="00B015C2" w:rsidP="009F6A32">
            <w:pPr>
              <w:pStyle w:val="ConsPlusNormal"/>
              <w:spacing w:line="276" w:lineRule="auto"/>
            </w:pPr>
          </w:p>
        </w:tc>
      </w:tr>
      <w:tr w:rsidR="00B015C2" w:rsidTr="009F6A32">
        <w:trPr>
          <w:gridBefore w:val="1"/>
          <w:gridAfter w:val="1"/>
          <w:wBefore w:w="46" w:type="dxa"/>
          <w:wAfter w:w="249" w:type="dxa"/>
        </w:trPr>
        <w:tc>
          <w:tcPr>
            <w:tcW w:w="8993" w:type="dxa"/>
            <w:gridSpan w:val="8"/>
            <w:tcBorders>
              <w:top w:val="single" w:sz="4" w:space="0" w:color="auto"/>
              <w:left w:val="single" w:sz="4" w:space="0" w:color="auto"/>
              <w:bottom w:val="single" w:sz="4" w:space="0" w:color="auto"/>
              <w:right w:val="single" w:sz="4" w:space="0" w:color="auto"/>
            </w:tcBorders>
            <w:hideMark/>
          </w:tcPr>
          <w:p w:rsidR="00B015C2" w:rsidRPr="00B015C2" w:rsidRDefault="00B015C2" w:rsidP="009F6A32">
            <w:pPr>
              <w:pStyle w:val="ConsPlusNormal"/>
              <w:spacing w:line="276" w:lineRule="auto"/>
              <w:jc w:val="both"/>
              <w:rPr>
                <w:rFonts w:ascii="Times New Roman" w:hAnsi="Times New Roman" w:cs="Times New Roman"/>
                <w:sz w:val="24"/>
                <w:szCs w:val="24"/>
              </w:rPr>
            </w:pPr>
            <w:r w:rsidRPr="00B015C2">
              <w:rPr>
                <w:rFonts w:ascii="Times New Roman" w:hAnsi="Times New Roman" w:cs="Times New Roman"/>
                <w:sz w:val="24"/>
                <w:szCs w:val="24"/>
              </w:rP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 ________________________________________________________________________</w:t>
            </w:r>
          </w:p>
        </w:tc>
        <w:tc>
          <w:tcPr>
            <w:tcW w:w="283" w:type="dxa"/>
            <w:gridSpan w:val="2"/>
            <w:tcBorders>
              <w:top w:val="single" w:sz="4" w:space="0" w:color="auto"/>
              <w:left w:val="single" w:sz="4" w:space="0" w:color="auto"/>
              <w:bottom w:val="single" w:sz="4" w:space="0" w:color="auto"/>
              <w:right w:val="single" w:sz="4" w:space="0" w:color="auto"/>
            </w:tcBorders>
          </w:tcPr>
          <w:p w:rsidR="00B015C2" w:rsidRDefault="00B015C2" w:rsidP="009F6A32">
            <w:pPr>
              <w:pStyle w:val="ConsPlusNormal"/>
              <w:spacing w:line="276" w:lineRule="auto"/>
            </w:pPr>
          </w:p>
        </w:tc>
      </w:tr>
      <w:tr w:rsidR="00B015C2" w:rsidTr="009F6A32">
        <w:trPr>
          <w:gridBefore w:val="1"/>
          <w:gridAfter w:val="1"/>
          <w:wBefore w:w="46" w:type="dxa"/>
          <w:wAfter w:w="249" w:type="dxa"/>
        </w:trPr>
        <w:tc>
          <w:tcPr>
            <w:tcW w:w="8993" w:type="dxa"/>
            <w:gridSpan w:val="8"/>
            <w:tcBorders>
              <w:top w:val="single" w:sz="4" w:space="0" w:color="auto"/>
              <w:left w:val="single" w:sz="4" w:space="0" w:color="auto"/>
              <w:bottom w:val="single" w:sz="4" w:space="0" w:color="auto"/>
              <w:right w:val="single" w:sz="4" w:space="0" w:color="auto"/>
            </w:tcBorders>
            <w:hideMark/>
          </w:tcPr>
          <w:p w:rsidR="00B015C2" w:rsidRPr="00B015C2" w:rsidRDefault="00B015C2" w:rsidP="009F6A32">
            <w:pPr>
              <w:pStyle w:val="ConsPlusNormal"/>
              <w:spacing w:line="276" w:lineRule="auto"/>
              <w:rPr>
                <w:rFonts w:ascii="Times New Roman" w:hAnsi="Times New Roman" w:cs="Times New Roman"/>
                <w:sz w:val="24"/>
                <w:szCs w:val="24"/>
              </w:rPr>
            </w:pPr>
            <w:r w:rsidRPr="00B015C2">
              <w:rPr>
                <w:rFonts w:ascii="Times New Roman" w:hAnsi="Times New Roman" w:cs="Times New Roman"/>
                <w:sz w:val="24"/>
                <w:szCs w:val="24"/>
              </w:rPr>
              <w:t>направить на бумажном носителе на почтовый адрес: _________________________________________________________________________</w:t>
            </w:r>
          </w:p>
        </w:tc>
        <w:tc>
          <w:tcPr>
            <w:tcW w:w="283" w:type="dxa"/>
            <w:gridSpan w:val="2"/>
            <w:tcBorders>
              <w:top w:val="single" w:sz="4" w:space="0" w:color="auto"/>
              <w:left w:val="single" w:sz="4" w:space="0" w:color="auto"/>
              <w:bottom w:val="single" w:sz="4" w:space="0" w:color="auto"/>
              <w:right w:val="single" w:sz="4" w:space="0" w:color="auto"/>
            </w:tcBorders>
          </w:tcPr>
          <w:p w:rsidR="00B015C2" w:rsidRDefault="00B015C2" w:rsidP="009F6A32">
            <w:pPr>
              <w:pStyle w:val="ConsPlusNormal"/>
              <w:spacing w:line="276" w:lineRule="auto"/>
            </w:pPr>
          </w:p>
        </w:tc>
      </w:tr>
      <w:tr w:rsidR="00B015C2" w:rsidRPr="00A23259" w:rsidTr="009F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46" w:type="dxa"/>
          <w:wAfter w:w="249" w:type="dxa"/>
          <w:trHeight w:val="314"/>
        </w:trPr>
        <w:tc>
          <w:tcPr>
            <w:tcW w:w="9276" w:type="dxa"/>
            <w:gridSpan w:val="10"/>
            <w:tcBorders>
              <w:top w:val="single" w:sz="4" w:space="0" w:color="auto"/>
              <w:left w:val="single" w:sz="4" w:space="0" w:color="auto"/>
              <w:bottom w:val="single" w:sz="4" w:space="0" w:color="auto"/>
              <w:right w:val="single" w:sz="4" w:space="0" w:color="auto"/>
            </w:tcBorders>
            <w:shd w:val="clear" w:color="auto" w:fill="auto"/>
          </w:tcPr>
          <w:p w:rsidR="00B015C2" w:rsidRPr="00B015C2" w:rsidRDefault="00B015C2" w:rsidP="009F6A32">
            <w:pPr>
              <w:autoSpaceDE w:val="0"/>
              <w:autoSpaceDN w:val="0"/>
              <w:adjustRightInd w:val="0"/>
              <w:jc w:val="both"/>
              <w:rPr>
                <w:sz w:val="24"/>
                <w:szCs w:val="24"/>
              </w:rPr>
            </w:pPr>
            <w:r w:rsidRPr="00B015C2">
              <w:rPr>
                <w:sz w:val="24"/>
                <w:szCs w:val="24"/>
              </w:rPr>
              <w:t>В отношении несовершеннолетнего:</w:t>
            </w:r>
          </w:p>
        </w:tc>
      </w:tr>
      <w:tr w:rsidR="00B015C2" w:rsidRPr="00DD73B8" w:rsidTr="009F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46" w:type="dxa"/>
          <w:wAfter w:w="249" w:type="dxa"/>
        </w:trPr>
        <w:tc>
          <w:tcPr>
            <w:tcW w:w="8993" w:type="dxa"/>
            <w:gridSpan w:val="8"/>
            <w:tcBorders>
              <w:top w:val="single" w:sz="4" w:space="0" w:color="auto"/>
              <w:left w:val="single" w:sz="4" w:space="0" w:color="auto"/>
              <w:bottom w:val="single" w:sz="4" w:space="0" w:color="auto"/>
              <w:right w:val="single" w:sz="4" w:space="0" w:color="auto"/>
            </w:tcBorders>
            <w:shd w:val="clear" w:color="auto" w:fill="auto"/>
          </w:tcPr>
          <w:p w:rsidR="00B015C2" w:rsidRPr="00B015C2" w:rsidRDefault="00B015C2" w:rsidP="009F6A32">
            <w:pPr>
              <w:autoSpaceDE w:val="0"/>
              <w:autoSpaceDN w:val="0"/>
              <w:adjustRightInd w:val="0"/>
              <w:jc w:val="both"/>
              <w:rPr>
                <w:sz w:val="24"/>
                <w:szCs w:val="24"/>
              </w:rPr>
            </w:pPr>
            <w:r w:rsidRPr="00B015C2">
              <w:rPr>
                <w:sz w:val="24"/>
                <w:szCs w:val="24"/>
              </w:rPr>
              <w:t>выдать заявителю, являющемуся</w:t>
            </w:r>
          </w:p>
          <w:p w:rsidR="00B015C2" w:rsidRPr="00B015C2" w:rsidRDefault="00B015C2" w:rsidP="009F6A32">
            <w:pPr>
              <w:autoSpaceDE w:val="0"/>
              <w:autoSpaceDN w:val="0"/>
              <w:adjustRightInd w:val="0"/>
              <w:jc w:val="both"/>
              <w:rPr>
                <w:sz w:val="24"/>
                <w:szCs w:val="24"/>
              </w:rPr>
            </w:pPr>
            <w:r w:rsidRPr="00B015C2">
              <w:rPr>
                <w:sz w:val="24"/>
                <w:szCs w:val="24"/>
              </w:rPr>
              <w:t>законным представителем несовершеннолетнего, лично</w:t>
            </w:r>
          </w:p>
        </w:tc>
        <w:tc>
          <w:tcPr>
            <w:tcW w:w="283" w:type="dxa"/>
            <w:gridSpan w:val="2"/>
            <w:tcBorders>
              <w:top w:val="single" w:sz="4" w:space="0" w:color="auto"/>
              <w:left w:val="single" w:sz="4" w:space="0" w:color="auto"/>
              <w:bottom w:val="single" w:sz="4" w:space="0" w:color="auto"/>
              <w:right w:val="single" w:sz="4" w:space="0" w:color="auto"/>
            </w:tcBorders>
          </w:tcPr>
          <w:p w:rsidR="00B015C2" w:rsidRPr="00DD73B8" w:rsidRDefault="00B015C2" w:rsidP="009F6A32">
            <w:pPr>
              <w:autoSpaceDE w:val="0"/>
              <w:autoSpaceDN w:val="0"/>
              <w:adjustRightInd w:val="0"/>
              <w:rPr>
                <w:sz w:val="24"/>
                <w:szCs w:val="24"/>
                <w:highlight w:val="green"/>
              </w:rPr>
            </w:pPr>
          </w:p>
        </w:tc>
      </w:tr>
      <w:tr w:rsidR="00B015C2" w:rsidRPr="00DD73B8" w:rsidTr="009F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46" w:type="dxa"/>
          <w:wAfter w:w="249" w:type="dxa"/>
        </w:trPr>
        <w:tc>
          <w:tcPr>
            <w:tcW w:w="8993" w:type="dxa"/>
            <w:gridSpan w:val="8"/>
            <w:tcBorders>
              <w:top w:val="single" w:sz="4" w:space="0" w:color="auto"/>
              <w:left w:val="single" w:sz="4" w:space="0" w:color="auto"/>
              <w:bottom w:val="single" w:sz="4" w:space="0" w:color="auto"/>
              <w:right w:val="single" w:sz="4" w:space="0" w:color="auto"/>
            </w:tcBorders>
            <w:shd w:val="clear" w:color="auto" w:fill="auto"/>
          </w:tcPr>
          <w:p w:rsidR="00B015C2" w:rsidRPr="00B015C2" w:rsidRDefault="00B015C2" w:rsidP="009F6A32">
            <w:pPr>
              <w:autoSpaceDE w:val="0"/>
              <w:autoSpaceDN w:val="0"/>
              <w:adjustRightInd w:val="0"/>
              <w:jc w:val="both"/>
              <w:rPr>
                <w:sz w:val="24"/>
                <w:szCs w:val="24"/>
              </w:rPr>
            </w:pPr>
            <w:r w:rsidRPr="00B015C2">
              <w:rPr>
                <w:sz w:val="24"/>
                <w:szCs w:val="24"/>
              </w:rPr>
              <w:t xml:space="preserve">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w:t>
            </w:r>
          </w:p>
          <w:p w:rsidR="00B015C2" w:rsidRPr="00B015C2" w:rsidRDefault="00B015C2" w:rsidP="009F6A32">
            <w:pPr>
              <w:autoSpaceDE w:val="0"/>
              <w:autoSpaceDN w:val="0"/>
              <w:adjustRightInd w:val="0"/>
              <w:ind w:firstLine="283"/>
              <w:jc w:val="both"/>
              <w:rPr>
                <w:sz w:val="24"/>
                <w:szCs w:val="24"/>
              </w:rPr>
            </w:pPr>
            <w:r w:rsidRPr="00B015C2">
              <w:rPr>
                <w:sz w:val="24"/>
                <w:szCs w:val="24"/>
              </w:rPr>
              <w:t>___________________________________________________________________</w:t>
            </w:r>
          </w:p>
          <w:p w:rsidR="00B015C2" w:rsidRPr="00B015C2" w:rsidRDefault="00B015C2" w:rsidP="009F6A32">
            <w:pPr>
              <w:autoSpaceDE w:val="0"/>
              <w:autoSpaceDN w:val="0"/>
              <w:adjustRightInd w:val="0"/>
              <w:ind w:firstLine="283"/>
              <w:jc w:val="both"/>
              <w:rPr>
                <w:sz w:val="24"/>
                <w:szCs w:val="24"/>
              </w:rPr>
            </w:pPr>
            <w:r w:rsidRPr="00B015C2">
              <w:rPr>
                <w:sz w:val="24"/>
                <w:szCs w:val="24"/>
              </w:rPr>
              <w:t>___________________________________________________________________</w:t>
            </w:r>
          </w:p>
          <w:p w:rsidR="00B015C2" w:rsidRPr="00B015C2" w:rsidRDefault="00B015C2" w:rsidP="009F6A32">
            <w:pPr>
              <w:autoSpaceDE w:val="0"/>
              <w:autoSpaceDN w:val="0"/>
              <w:adjustRightInd w:val="0"/>
              <w:jc w:val="center"/>
              <w:rPr>
                <w:sz w:val="24"/>
                <w:szCs w:val="24"/>
              </w:rPr>
            </w:pPr>
            <w:r w:rsidRPr="00B015C2">
              <w:rPr>
                <w:sz w:val="24"/>
                <w:szCs w:val="24"/>
              </w:rPr>
              <w:lastRenderedPageBreak/>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283" w:type="dxa"/>
            <w:gridSpan w:val="2"/>
            <w:tcBorders>
              <w:top w:val="single" w:sz="4" w:space="0" w:color="auto"/>
              <w:left w:val="single" w:sz="4" w:space="0" w:color="auto"/>
              <w:bottom w:val="single" w:sz="4" w:space="0" w:color="auto"/>
              <w:right w:val="single" w:sz="4" w:space="0" w:color="auto"/>
            </w:tcBorders>
          </w:tcPr>
          <w:p w:rsidR="00B015C2" w:rsidRPr="00DD73B8" w:rsidRDefault="00B015C2" w:rsidP="009F6A32">
            <w:pPr>
              <w:autoSpaceDE w:val="0"/>
              <w:autoSpaceDN w:val="0"/>
              <w:adjustRightInd w:val="0"/>
              <w:rPr>
                <w:sz w:val="24"/>
                <w:szCs w:val="24"/>
                <w:highlight w:val="green"/>
              </w:rPr>
            </w:pPr>
          </w:p>
        </w:tc>
      </w:tr>
      <w:tr w:rsidR="00B015C2" w:rsidTr="009F6A32">
        <w:trPr>
          <w:gridBefore w:val="1"/>
          <w:gridAfter w:val="1"/>
          <w:wBefore w:w="46" w:type="dxa"/>
          <w:wAfter w:w="249" w:type="dxa"/>
          <w:trHeight w:val="1220"/>
        </w:trPr>
        <w:tc>
          <w:tcPr>
            <w:tcW w:w="3038" w:type="dxa"/>
            <w:gridSpan w:val="2"/>
            <w:tcBorders>
              <w:top w:val="nil"/>
              <w:left w:val="nil"/>
              <w:bottom w:val="nil"/>
              <w:right w:val="nil"/>
            </w:tcBorders>
            <w:hideMark/>
          </w:tcPr>
          <w:p w:rsidR="00B015C2" w:rsidRPr="00F32CFE" w:rsidRDefault="00B015C2" w:rsidP="009F6A32">
            <w:pPr>
              <w:pStyle w:val="ConsPlusNormal"/>
              <w:spacing w:line="276" w:lineRule="auto"/>
              <w:rPr>
                <w:rFonts w:ascii="Times New Roman" w:hAnsi="Times New Roman" w:cs="Times New Roman"/>
              </w:rPr>
            </w:pPr>
            <w:r w:rsidRPr="00F32CFE">
              <w:rPr>
                <w:rFonts w:ascii="Times New Roman" w:hAnsi="Times New Roman" w:cs="Times New Roman"/>
              </w:rPr>
              <w:lastRenderedPageBreak/>
              <w:t>____________________</w:t>
            </w:r>
          </w:p>
          <w:p w:rsidR="00B015C2" w:rsidRPr="00F32CFE" w:rsidRDefault="00B015C2" w:rsidP="009F6A32">
            <w:pPr>
              <w:pStyle w:val="ConsPlusNormal"/>
              <w:spacing w:line="276" w:lineRule="auto"/>
              <w:rPr>
                <w:rFonts w:ascii="Times New Roman" w:hAnsi="Times New Roman" w:cs="Times New Roman"/>
              </w:rPr>
            </w:pPr>
            <w:r w:rsidRPr="00F32CFE">
              <w:rPr>
                <w:rFonts w:ascii="Times New Roman" w:hAnsi="Times New Roman" w:cs="Times New Roman"/>
              </w:rPr>
              <w:t xml:space="preserve">            (подпись)</w:t>
            </w:r>
          </w:p>
          <w:p w:rsidR="00B015C2" w:rsidRPr="00F32CFE" w:rsidRDefault="00B015C2" w:rsidP="009F6A32"/>
          <w:p w:rsidR="00B015C2" w:rsidRPr="00F32CFE" w:rsidRDefault="00B015C2" w:rsidP="009F6A32"/>
        </w:tc>
        <w:tc>
          <w:tcPr>
            <w:tcW w:w="408" w:type="dxa"/>
            <w:gridSpan w:val="2"/>
            <w:tcBorders>
              <w:top w:val="nil"/>
              <w:left w:val="nil"/>
              <w:bottom w:val="nil"/>
              <w:right w:val="nil"/>
            </w:tcBorders>
          </w:tcPr>
          <w:p w:rsidR="00B015C2" w:rsidRPr="00F32CFE" w:rsidRDefault="00B015C2" w:rsidP="009F6A32">
            <w:pPr>
              <w:pStyle w:val="ConsPlusNormal"/>
              <w:spacing w:line="276" w:lineRule="auto"/>
              <w:rPr>
                <w:rFonts w:ascii="Times New Roman" w:hAnsi="Times New Roman" w:cs="Times New Roman"/>
              </w:rPr>
            </w:pPr>
          </w:p>
        </w:tc>
        <w:tc>
          <w:tcPr>
            <w:tcW w:w="5830" w:type="dxa"/>
            <w:gridSpan w:val="6"/>
            <w:tcBorders>
              <w:top w:val="nil"/>
              <w:left w:val="nil"/>
              <w:bottom w:val="nil"/>
              <w:right w:val="nil"/>
            </w:tcBorders>
            <w:hideMark/>
          </w:tcPr>
          <w:p w:rsidR="00B015C2" w:rsidRPr="00F32CFE" w:rsidRDefault="00B015C2" w:rsidP="009F6A32">
            <w:pPr>
              <w:pStyle w:val="ConsPlusNormal"/>
              <w:spacing w:line="276" w:lineRule="auto"/>
              <w:rPr>
                <w:rFonts w:ascii="Times New Roman" w:hAnsi="Times New Roman" w:cs="Times New Roman"/>
              </w:rPr>
            </w:pPr>
            <w:r w:rsidRPr="00F32CFE">
              <w:rPr>
                <w:rFonts w:ascii="Times New Roman" w:hAnsi="Times New Roman" w:cs="Times New Roman"/>
              </w:rPr>
              <w:t>________________________________________</w:t>
            </w:r>
          </w:p>
          <w:p w:rsidR="00B015C2" w:rsidRPr="00F32CFE" w:rsidRDefault="00B015C2" w:rsidP="009F6A32">
            <w:pPr>
              <w:pStyle w:val="ConsPlusNormal"/>
              <w:spacing w:line="276" w:lineRule="auto"/>
              <w:rPr>
                <w:rFonts w:ascii="Times New Roman" w:hAnsi="Times New Roman" w:cs="Times New Roman"/>
              </w:rPr>
            </w:pPr>
            <w:r w:rsidRPr="00F32CFE">
              <w:rPr>
                <w:rFonts w:ascii="Times New Roman" w:hAnsi="Times New Roman" w:cs="Times New Roman"/>
              </w:rPr>
              <w:t xml:space="preserve">      (фамилия, имя, отчество (при наличии))</w:t>
            </w:r>
          </w:p>
          <w:p w:rsidR="00B015C2" w:rsidRPr="00F32CFE" w:rsidRDefault="00B015C2" w:rsidP="009F6A32">
            <w:pPr>
              <w:pStyle w:val="ConsPlusNormal"/>
              <w:spacing w:line="276" w:lineRule="auto"/>
              <w:rPr>
                <w:rFonts w:ascii="Times New Roman" w:hAnsi="Times New Roman" w:cs="Times New Roman"/>
              </w:rPr>
            </w:pPr>
          </w:p>
          <w:p w:rsidR="00B015C2" w:rsidRPr="00F32CFE" w:rsidRDefault="00B015C2" w:rsidP="009F6A32">
            <w:pPr>
              <w:pStyle w:val="ConsPlusNormal"/>
              <w:spacing w:line="276" w:lineRule="auto"/>
              <w:rPr>
                <w:rFonts w:ascii="Times New Roman" w:hAnsi="Times New Roman" w:cs="Times New Roman"/>
              </w:rPr>
            </w:pPr>
          </w:p>
        </w:tc>
      </w:tr>
      <w:tr w:rsidR="00B015C2" w:rsidTr="009F6A32">
        <w:tblPrEx>
          <w:tblBorders>
            <w:top w:val="none" w:sz="0" w:space="0" w:color="auto"/>
            <w:left w:val="none" w:sz="0" w:space="0" w:color="auto"/>
            <w:bottom w:val="none" w:sz="0" w:space="0" w:color="auto"/>
            <w:right w:val="none" w:sz="0" w:space="0" w:color="auto"/>
            <w:insideH w:val="nil"/>
            <w:insideV w:val="nil"/>
          </w:tblBorders>
        </w:tblPrEx>
        <w:trPr>
          <w:gridBefore w:val="1"/>
          <w:gridAfter w:val="2"/>
          <w:wBefore w:w="46" w:type="dxa"/>
          <w:wAfter w:w="461" w:type="dxa"/>
        </w:trPr>
        <w:tc>
          <w:tcPr>
            <w:tcW w:w="3190" w:type="dxa"/>
            <w:gridSpan w:val="3"/>
            <w:tcBorders>
              <w:top w:val="nil"/>
              <w:bottom w:val="nil"/>
            </w:tcBorders>
          </w:tcPr>
          <w:p w:rsidR="00B015C2" w:rsidRDefault="00B015C2" w:rsidP="009F6A32">
            <w:pPr>
              <w:pStyle w:val="ConsPlusNormal"/>
            </w:pPr>
          </w:p>
        </w:tc>
        <w:tc>
          <w:tcPr>
            <w:tcW w:w="2112" w:type="dxa"/>
            <w:gridSpan w:val="3"/>
            <w:tcBorders>
              <w:top w:val="nil"/>
              <w:bottom w:val="nil"/>
            </w:tcBorders>
          </w:tcPr>
          <w:p w:rsidR="00B015C2" w:rsidRDefault="00B015C2" w:rsidP="009F6A32">
            <w:pPr>
              <w:pStyle w:val="ConsPlusNormal"/>
            </w:pPr>
          </w:p>
        </w:tc>
        <w:tc>
          <w:tcPr>
            <w:tcW w:w="3762" w:type="dxa"/>
            <w:gridSpan w:val="3"/>
            <w:tcBorders>
              <w:bottom w:val="nil"/>
            </w:tcBorders>
          </w:tcPr>
          <w:p w:rsidR="00B015C2" w:rsidRDefault="00B015C2" w:rsidP="009F6A32">
            <w:pPr>
              <w:pStyle w:val="ConsPlusNormal"/>
              <w:jc w:val="center"/>
            </w:pPr>
          </w:p>
        </w:tc>
      </w:tr>
      <w:tr w:rsidR="00B015C2" w:rsidRPr="00B015C2" w:rsidTr="009F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5302" w:type="dxa"/>
            <w:gridSpan w:val="6"/>
          </w:tcPr>
          <w:p w:rsidR="00B015C2" w:rsidRPr="00B015C2" w:rsidRDefault="00B015C2" w:rsidP="009F6A32">
            <w:pPr>
              <w:suppressAutoHyphens/>
              <w:autoSpaceDE w:val="0"/>
              <w:autoSpaceDN w:val="0"/>
              <w:adjustRightInd w:val="0"/>
              <w:jc w:val="both"/>
              <w:rPr>
                <w:sz w:val="28"/>
                <w:szCs w:val="28"/>
              </w:rPr>
            </w:pPr>
            <w:r w:rsidRPr="00B015C2">
              <w:rPr>
                <w:sz w:val="28"/>
                <w:szCs w:val="28"/>
              </w:rPr>
              <w:t>Руководитель управления</w:t>
            </w:r>
          </w:p>
          <w:p w:rsidR="00B015C2" w:rsidRPr="00B015C2" w:rsidRDefault="00B015C2" w:rsidP="009F6A32">
            <w:pPr>
              <w:suppressAutoHyphens/>
              <w:autoSpaceDE w:val="0"/>
              <w:autoSpaceDN w:val="0"/>
              <w:adjustRightInd w:val="0"/>
              <w:rPr>
                <w:sz w:val="28"/>
                <w:szCs w:val="28"/>
              </w:rPr>
            </w:pPr>
            <w:r w:rsidRPr="00B015C2">
              <w:rPr>
                <w:sz w:val="28"/>
                <w:szCs w:val="28"/>
              </w:rPr>
              <w:t>имущественных и земельных отношений</w:t>
            </w:r>
          </w:p>
        </w:tc>
        <w:tc>
          <w:tcPr>
            <w:tcW w:w="4269" w:type="dxa"/>
            <w:gridSpan w:val="6"/>
          </w:tcPr>
          <w:p w:rsidR="00B015C2" w:rsidRPr="00B015C2" w:rsidRDefault="00B015C2" w:rsidP="009F6A32">
            <w:pPr>
              <w:suppressAutoHyphens/>
              <w:autoSpaceDE w:val="0"/>
              <w:autoSpaceDN w:val="0"/>
              <w:adjustRightInd w:val="0"/>
              <w:jc w:val="both"/>
              <w:rPr>
                <w:sz w:val="28"/>
                <w:szCs w:val="28"/>
              </w:rPr>
            </w:pPr>
          </w:p>
          <w:p w:rsidR="00B015C2" w:rsidRPr="00B015C2" w:rsidRDefault="00B015C2" w:rsidP="009F6A32">
            <w:pPr>
              <w:suppressAutoHyphens/>
              <w:autoSpaceDE w:val="0"/>
              <w:autoSpaceDN w:val="0"/>
              <w:adjustRightInd w:val="0"/>
              <w:jc w:val="right"/>
              <w:rPr>
                <w:sz w:val="28"/>
                <w:szCs w:val="28"/>
              </w:rPr>
            </w:pPr>
            <w:r w:rsidRPr="00B015C2">
              <w:rPr>
                <w:sz w:val="28"/>
                <w:szCs w:val="28"/>
              </w:rPr>
              <w:t xml:space="preserve">Р.И. </w:t>
            </w:r>
            <w:proofErr w:type="spellStart"/>
            <w:r w:rsidRPr="00B015C2">
              <w:rPr>
                <w:sz w:val="28"/>
                <w:szCs w:val="28"/>
              </w:rPr>
              <w:t>Карасалихов</w:t>
            </w:r>
            <w:proofErr w:type="spellEnd"/>
          </w:p>
        </w:tc>
      </w:tr>
    </w:tbl>
    <w:p w:rsidR="00B015C2" w:rsidRPr="00B015C2" w:rsidRDefault="00B015C2" w:rsidP="00B015C2">
      <w:pPr>
        <w:rPr>
          <w:sz w:val="28"/>
          <w:szCs w:val="28"/>
        </w:rPr>
      </w:pPr>
    </w:p>
    <w:p w:rsidR="00B015C2" w:rsidRDefault="00B015C2" w:rsidP="00974D24">
      <w:pPr>
        <w:pStyle w:val="af0"/>
        <w:rPr>
          <w:rFonts w:ascii="Times New Roman" w:hAnsi="Times New Roman" w:cs="Times New Roman"/>
          <w:sz w:val="28"/>
          <w:szCs w:val="28"/>
        </w:rPr>
      </w:pPr>
    </w:p>
    <w:p w:rsidR="00B015C2" w:rsidRDefault="00B015C2" w:rsidP="00974D24">
      <w:pPr>
        <w:pStyle w:val="af0"/>
        <w:rPr>
          <w:rFonts w:ascii="Times New Roman" w:hAnsi="Times New Roman" w:cs="Times New Roman"/>
          <w:sz w:val="28"/>
          <w:szCs w:val="28"/>
        </w:rPr>
      </w:pPr>
    </w:p>
    <w:p w:rsidR="00B015C2" w:rsidRDefault="00B015C2" w:rsidP="00974D24">
      <w:pPr>
        <w:pStyle w:val="af0"/>
        <w:rPr>
          <w:rFonts w:ascii="Times New Roman" w:hAnsi="Times New Roman" w:cs="Times New Roman"/>
          <w:sz w:val="28"/>
          <w:szCs w:val="28"/>
        </w:rPr>
      </w:pPr>
    </w:p>
    <w:p w:rsidR="00B015C2" w:rsidRDefault="00B015C2" w:rsidP="00974D24">
      <w:pPr>
        <w:pStyle w:val="af0"/>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Pr="00B015C2" w:rsidRDefault="00B015C2" w:rsidP="00B015C2">
      <w:pPr>
        <w:pStyle w:val="ConsPlusNormal"/>
        <w:ind w:left="4962"/>
        <w:jc w:val="center"/>
        <w:outlineLvl w:val="1"/>
        <w:rPr>
          <w:rFonts w:ascii="Times New Roman" w:hAnsi="Times New Roman" w:cs="Times New Roman"/>
          <w:sz w:val="28"/>
          <w:szCs w:val="28"/>
        </w:rPr>
      </w:pPr>
      <w:r w:rsidRPr="00B015C2">
        <w:rPr>
          <w:rFonts w:ascii="Times New Roman" w:hAnsi="Times New Roman" w:cs="Times New Roman"/>
          <w:sz w:val="28"/>
          <w:szCs w:val="28"/>
        </w:rPr>
        <w:lastRenderedPageBreak/>
        <w:t>Приложение № 5</w:t>
      </w:r>
    </w:p>
    <w:p w:rsidR="00B015C2" w:rsidRPr="00B015C2" w:rsidRDefault="00B015C2" w:rsidP="00B015C2">
      <w:pPr>
        <w:pStyle w:val="ConsPlusNormal"/>
        <w:ind w:left="4962"/>
        <w:jc w:val="center"/>
        <w:rPr>
          <w:rFonts w:ascii="Times New Roman" w:hAnsi="Times New Roman" w:cs="Times New Roman"/>
          <w:sz w:val="28"/>
          <w:szCs w:val="28"/>
        </w:rPr>
      </w:pPr>
      <w:r w:rsidRPr="00B015C2">
        <w:rPr>
          <w:rFonts w:ascii="Times New Roman" w:hAnsi="Times New Roman" w:cs="Times New Roman"/>
          <w:sz w:val="28"/>
          <w:szCs w:val="28"/>
        </w:rPr>
        <w:t>к Административному регламенту</w:t>
      </w:r>
    </w:p>
    <w:p w:rsidR="00B015C2" w:rsidRPr="00B015C2" w:rsidRDefault="00B015C2" w:rsidP="00B015C2">
      <w:pPr>
        <w:pStyle w:val="ConsPlusNormal"/>
        <w:jc w:val="right"/>
        <w:rPr>
          <w:rFonts w:ascii="Times New Roman" w:hAnsi="Times New Roman" w:cs="Times New Roman"/>
          <w:sz w:val="28"/>
          <w:szCs w:val="28"/>
        </w:rPr>
      </w:pPr>
      <w:r w:rsidRPr="00B015C2">
        <w:rPr>
          <w:rFonts w:ascii="Times New Roman" w:hAnsi="Times New Roman" w:cs="Times New Roman"/>
          <w:sz w:val="28"/>
          <w:szCs w:val="28"/>
        </w:rPr>
        <w:t xml:space="preserve">Форма </w:t>
      </w:r>
    </w:p>
    <w:p w:rsidR="00B015C2" w:rsidRPr="00B015C2" w:rsidRDefault="00B015C2" w:rsidP="00B015C2">
      <w:pPr>
        <w:pStyle w:val="ConsPlusNormal"/>
        <w:ind w:firstLine="540"/>
        <w:jc w:val="both"/>
        <w:rPr>
          <w:rFonts w:ascii="Times New Roman" w:hAnsi="Times New Roman" w:cs="Times New Roman"/>
        </w:rPr>
      </w:pPr>
    </w:p>
    <w:tbl>
      <w:tblPr>
        <w:tblW w:w="957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
        <w:gridCol w:w="771"/>
        <w:gridCol w:w="2267"/>
        <w:gridCol w:w="408"/>
        <w:gridCol w:w="1810"/>
        <w:gridCol w:w="335"/>
        <w:gridCol w:w="3402"/>
        <w:gridCol w:w="283"/>
        <w:gridCol w:w="249"/>
      </w:tblGrid>
      <w:tr w:rsidR="00B015C2" w:rsidRPr="00B015C2" w:rsidTr="009F6A32">
        <w:trPr>
          <w:gridBefore w:val="1"/>
          <w:gridAfter w:val="1"/>
          <w:wBefore w:w="46" w:type="dxa"/>
          <w:wAfter w:w="249" w:type="dxa"/>
        </w:trPr>
        <w:tc>
          <w:tcPr>
            <w:tcW w:w="9276" w:type="dxa"/>
            <w:gridSpan w:val="7"/>
            <w:tcBorders>
              <w:top w:val="nil"/>
              <w:left w:val="nil"/>
              <w:bottom w:val="nil"/>
              <w:right w:val="nil"/>
            </w:tcBorders>
            <w:hideMark/>
          </w:tcPr>
          <w:p w:rsidR="00B015C2" w:rsidRPr="00B015C2" w:rsidRDefault="00B015C2" w:rsidP="009F6A32">
            <w:pPr>
              <w:pStyle w:val="ConsPlusNormal"/>
              <w:jc w:val="right"/>
              <w:rPr>
                <w:rFonts w:ascii="Times New Roman" w:hAnsi="Times New Roman" w:cs="Times New Roman"/>
                <w:sz w:val="24"/>
                <w:szCs w:val="24"/>
              </w:rPr>
            </w:pPr>
            <w:r w:rsidRPr="00B015C2">
              <w:rPr>
                <w:rFonts w:ascii="Times New Roman" w:hAnsi="Times New Roman" w:cs="Times New Roman"/>
                <w:sz w:val="24"/>
                <w:szCs w:val="24"/>
              </w:rPr>
              <w:t xml:space="preserve">Главе </w:t>
            </w:r>
            <w:proofErr w:type="gramStart"/>
            <w:r w:rsidRPr="00B015C2">
              <w:rPr>
                <w:rFonts w:ascii="Times New Roman" w:hAnsi="Times New Roman" w:cs="Times New Roman"/>
                <w:sz w:val="24"/>
                <w:szCs w:val="24"/>
              </w:rPr>
              <w:t>городского</w:t>
            </w:r>
            <w:proofErr w:type="gramEnd"/>
          </w:p>
          <w:p w:rsidR="00B015C2" w:rsidRPr="00B015C2" w:rsidRDefault="00B015C2" w:rsidP="009F6A32">
            <w:pPr>
              <w:pStyle w:val="ConsPlusNonformat"/>
              <w:spacing w:line="276" w:lineRule="auto"/>
              <w:jc w:val="right"/>
              <w:rPr>
                <w:rFonts w:ascii="Times New Roman" w:hAnsi="Times New Roman" w:cs="Times New Roman"/>
                <w:b/>
                <w:sz w:val="24"/>
                <w:szCs w:val="24"/>
                <w:lang w:eastAsia="en-US"/>
              </w:rPr>
            </w:pPr>
            <w:r w:rsidRPr="00B015C2">
              <w:rPr>
                <w:rFonts w:ascii="Times New Roman" w:hAnsi="Times New Roman" w:cs="Times New Roman"/>
                <w:sz w:val="24"/>
                <w:szCs w:val="24"/>
              </w:rPr>
              <w:t>округа город Воронеж</w:t>
            </w:r>
          </w:p>
          <w:p w:rsidR="00B015C2" w:rsidRPr="00B015C2" w:rsidRDefault="00B015C2" w:rsidP="009F6A32">
            <w:pPr>
              <w:pStyle w:val="ConsPlusNormal"/>
              <w:jc w:val="center"/>
              <w:rPr>
                <w:rFonts w:ascii="Times New Roman" w:hAnsi="Times New Roman" w:cs="Times New Roman"/>
                <w:sz w:val="28"/>
                <w:szCs w:val="28"/>
              </w:rPr>
            </w:pPr>
            <w:r w:rsidRPr="00B015C2">
              <w:rPr>
                <w:rFonts w:ascii="Times New Roman" w:hAnsi="Times New Roman" w:cs="Times New Roman"/>
                <w:b/>
                <w:sz w:val="28"/>
                <w:szCs w:val="28"/>
              </w:rPr>
              <w:t>ЗАЯВЛЕНИЕ</w:t>
            </w:r>
          </w:p>
          <w:p w:rsidR="00B015C2" w:rsidRPr="00B015C2" w:rsidRDefault="00B015C2" w:rsidP="009F6A32">
            <w:pPr>
              <w:pStyle w:val="ConsPlusNormal"/>
              <w:jc w:val="center"/>
              <w:rPr>
                <w:rFonts w:ascii="Times New Roman" w:hAnsi="Times New Roman" w:cs="Times New Roman"/>
                <w:sz w:val="28"/>
                <w:szCs w:val="28"/>
              </w:rPr>
            </w:pPr>
            <w:r w:rsidRPr="00B015C2">
              <w:rPr>
                <w:rFonts w:ascii="Times New Roman" w:hAnsi="Times New Roman" w:cs="Times New Roman"/>
                <w:b/>
                <w:sz w:val="28"/>
                <w:szCs w:val="28"/>
              </w:rPr>
              <w:t>об исправлении допущенных опечаток и ошибок</w:t>
            </w:r>
          </w:p>
          <w:p w:rsidR="00B015C2" w:rsidRPr="00B015C2" w:rsidRDefault="00B015C2" w:rsidP="009F6A32">
            <w:pPr>
              <w:pStyle w:val="ConsPlusNormal"/>
              <w:jc w:val="center"/>
              <w:rPr>
                <w:rFonts w:ascii="Times New Roman" w:hAnsi="Times New Roman" w:cs="Times New Roman"/>
                <w:sz w:val="28"/>
                <w:szCs w:val="28"/>
              </w:rPr>
            </w:pPr>
            <w:r w:rsidRPr="00B015C2">
              <w:rPr>
                <w:rFonts w:ascii="Times New Roman" w:hAnsi="Times New Roman" w:cs="Times New Roman"/>
                <w:b/>
                <w:sz w:val="28"/>
                <w:szCs w:val="28"/>
              </w:rPr>
              <w:t>в постановлении администрации городского округа город Воронеж</w:t>
            </w:r>
          </w:p>
          <w:p w:rsidR="00B015C2" w:rsidRPr="00B015C2" w:rsidRDefault="00B015C2" w:rsidP="009F6A32">
            <w:pPr>
              <w:pStyle w:val="ConsPlusNormal"/>
              <w:jc w:val="center"/>
              <w:rPr>
                <w:rFonts w:ascii="Times New Roman" w:hAnsi="Times New Roman" w:cs="Times New Roman"/>
                <w:sz w:val="28"/>
                <w:szCs w:val="28"/>
              </w:rPr>
            </w:pPr>
            <w:r w:rsidRPr="00B015C2">
              <w:rPr>
                <w:rFonts w:ascii="Times New Roman" w:hAnsi="Times New Roman" w:cs="Times New Roman"/>
                <w:b/>
                <w:sz w:val="28"/>
                <w:szCs w:val="28"/>
              </w:rPr>
              <w:t>о проведении/отказе в проведен</w:t>
            </w:r>
            <w:proofErr w:type="gramStart"/>
            <w:r w:rsidRPr="00B015C2">
              <w:rPr>
                <w:rFonts w:ascii="Times New Roman" w:hAnsi="Times New Roman" w:cs="Times New Roman"/>
                <w:b/>
                <w:sz w:val="28"/>
                <w:szCs w:val="28"/>
              </w:rPr>
              <w:t>ии ау</w:t>
            </w:r>
            <w:proofErr w:type="gramEnd"/>
            <w:r w:rsidRPr="00B015C2">
              <w:rPr>
                <w:rFonts w:ascii="Times New Roman" w:hAnsi="Times New Roman" w:cs="Times New Roman"/>
                <w:b/>
                <w:sz w:val="28"/>
                <w:szCs w:val="28"/>
              </w:rPr>
              <w:t>кциона по продаже</w:t>
            </w:r>
          </w:p>
          <w:p w:rsidR="00B015C2" w:rsidRPr="00B015C2" w:rsidRDefault="00B015C2" w:rsidP="009F6A32">
            <w:pPr>
              <w:pStyle w:val="ConsPlusNormal"/>
              <w:jc w:val="center"/>
              <w:rPr>
                <w:rFonts w:ascii="Times New Roman" w:hAnsi="Times New Roman" w:cs="Times New Roman"/>
                <w:b/>
                <w:sz w:val="28"/>
                <w:szCs w:val="28"/>
              </w:rPr>
            </w:pPr>
            <w:r w:rsidRPr="00B015C2">
              <w:rPr>
                <w:rFonts w:ascii="Times New Roman" w:hAnsi="Times New Roman" w:cs="Times New Roman"/>
                <w:b/>
                <w:sz w:val="28"/>
                <w:szCs w:val="28"/>
              </w:rPr>
              <w:t>земельного участка, находящегося в муниципальной собственности,</w:t>
            </w:r>
          </w:p>
          <w:p w:rsidR="00B015C2" w:rsidRPr="00B015C2" w:rsidRDefault="00B015C2" w:rsidP="009F6A32">
            <w:pPr>
              <w:pStyle w:val="ConsPlusNormal"/>
              <w:jc w:val="center"/>
              <w:rPr>
                <w:rFonts w:ascii="Times New Roman" w:hAnsi="Times New Roman" w:cs="Times New Roman"/>
                <w:b/>
                <w:sz w:val="28"/>
                <w:szCs w:val="28"/>
              </w:rPr>
            </w:pPr>
            <w:r w:rsidRPr="00B015C2">
              <w:rPr>
                <w:rFonts w:ascii="Times New Roman" w:hAnsi="Times New Roman" w:cs="Times New Roman"/>
                <w:b/>
                <w:sz w:val="28"/>
                <w:szCs w:val="28"/>
              </w:rPr>
              <w:t>или аукциона на право заключения договора аренды</w:t>
            </w:r>
          </w:p>
          <w:p w:rsidR="00B015C2" w:rsidRPr="00B015C2" w:rsidRDefault="00B015C2" w:rsidP="009F6A32">
            <w:pPr>
              <w:pStyle w:val="ConsPlusNormal"/>
              <w:jc w:val="center"/>
              <w:rPr>
                <w:rFonts w:ascii="Times New Roman" w:hAnsi="Times New Roman" w:cs="Times New Roman"/>
              </w:rPr>
            </w:pPr>
            <w:r w:rsidRPr="00B015C2">
              <w:rPr>
                <w:rFonts w:ascii="Times New Roman" w:hAnsi="Times New Roman" w:cs="Times New Roman"/>
                <w:b/>
                <w:sz w:val="28"/>
                <w:szCs w:val="28"/>
              </w:rPr>
              <w:t>земельного участка, находящегося в муниципальной собственности</w:t>
            </w:r>
          </w:p>
        </w:tc>
      </w:tr>
      <w:tr w:rsidR="00B015C2" w:rsidTr="009F6A32">
        <w:trPr>
          <w:gridBefore w:val="1"/>
          <w:gridAfter w:val="1"/>
          <w:wBefore w:w="46" w:type="dxa"/>
          <w:wAfter w:w="249" w:type="dxa"/>
        </w:trPr>
        <w:tc>
          <w:tcPr>
            <w:tcW w:w="9276" w:type="dxa"/>
            <w:gridSpan w:val="7"/>
            <w:tcBorders>
              <w:top w:val="nil"/>
              <w:left w:val="nil"/>
              <w:bottom w:val="nil"/>
              <w:right w:val="nil"/>
            </w:tcBorders>
            <w:hideMark/>
          </w:tcPr>
          <w:p w:rsidR="00B015C2" w:rsidRDefault="00B015C2" w:rsidP="009F6A32">
            <w:pPr>
              <w:pStyle w:val="ConsPlusNormal"/>
              <w:spacing w:line="276" w:lineRule="auto"/>
              <w:jc w:val="right"/>
            </w:pPr>
            <w:r>
              <w:t>"___" ____________________ 20___ г.</w:t>
            </w:r>
          </w:p>
        </w:tc>
      </w:tr>
      <w:tr w:rsidR="00B015C2" w:rsidRPr="00B015C2" w:rsidTr="009F6A32">
        <w:trPr>
          <w:gridBefore w:val="1"/>
          <w:gridAfter w:val="1"/>
          <w:wBefore w:w="46" w:type="dxa"/>
          <w:wAfter w:w="249" w:type="dxa"/>
          <w:trHeight w:val="1155"/>
        </w:trPr>
        <w:tc>
          <w:tcPr>
            <w:tcW w:w="9276" w:type="dxa"/>
            <w:gridSpan w:val="7"/>
            <w:tcBorders>
              <w:top w:val="nil"/>
              <w:left w:val="nil"/>
              <w:bottom w:val="nil"/>
              <w:right w:val="nil"/>
            </w:tcBorders>
            <w:hideMark/>
          </w:tcPr>
          <w:p w:rsidR="00B015C2" w:rsidRPr="00B015C2" w:rsidRDefault="00B015C2" w:rsidP="009F6A32">
            <w:pPr>
              <w:pStyle w:val="ConsPlusNormal"/>
              <w:pBdr>
                <w:bottom w:val="single" w:sz="12" w:space="1" w:color="auto"/>
              </w:pBdr>
              <w:spacing w:line="276" w:lineRule="auto"/>
              <w:jc w:val="center"/>
              <w:rPr>
                <w:rFonts w:ascii="Times New Roman" w:hAnsi="Times New Roman" w:cs="Times New Roman"/>
              </w:rPr>
            </w:pPr>
          </w:p>
          <w:p w:rsidR="00B015C2" w:rsidRPr="00B015C2" w:rsidRDefault="00B015C2" w:rsidP="009F6A32">
            <w:pPr>
              <w:pStyle w:val="ConsPlusNormal"/>
              <w:jc w:val="center"/>
              <w:rPr>
                <w:rFonts w:ascii="Times New Roman" w:hAnsi="Times New Roman" w:cs="Times New Roman"/>
              </w:rPr>
            </w:pPr>
            <w:proofErr w:type="gramStart"/>
            <w:r w:rsidRPr="00B015C2">
              <w:rPr>
                <w:rFonts w:ascii="Times New Roman" w:hAnsi="Times New Roman" w:cs="Times New Roman"/>
              </w:rPr>
              <w:t>(наименование структурного подразделения администрации городского округа</w:t>
            </w:r>
            <w:proofErr w:type="gramEnd"/>
          </w:p>
          <w:p w:rsidR="00B015C2" w:rsidRPr="00B015C2" w:rsidRDefault="00B015C2" w:rsidP="009F6A32">
            <w:pPr>
              <w:pStyle w:val="ConsPlusNormal"/>
              <w:spacing w:line="276" w:lineRule="auto"/>
              <w:jc w:val="center"/>
              <w:rPr>
                <w:rFonts w:ascii="Times New Roman" w:hAnsi="Times New Roman" w:cs="Times New Roman"/>
              </w:rPr>
            </w:pPr>
            <w:r w:rsidRPr="00B015C2">
              <w:rPr>
                <w:rFonts w:ascii="Times New Roman" w:hAnsi="Times New Roman" w:cs="Times New Roman"/>
              </w:rPr>
              <w:t>город Воронеж, обеспечивающего организацию предоставления муниципальной услуги)</w:t>
            </w:r>
          </w:p>
        </w:tc>
      </w:tr>
      <w:tr w:rsidR="00B015C2" w:rsidTr="009F6A32">
        <w:trPr>
          <w:gridBefore w:val="1"/>
          <w:gridAfter w:val="1"/>
          <w:wBefore w:w="46" w:type="dxa"/>
          <w:wAfter w:w="249" w:type="dxa"/>
          <w:trHeight w:val="507"/>
        </w:trPr>
        <w:tc>
          <w:tcPr>
            <w:tcW w:w="9276" w:type="dxa"/>
            <w:gridSpan w:val="7"/>
            <w:tcBorders>
              <w:top w:val="single" w:sz="4" w:space="0" w:color="auto"/>
              <w:left w:val="single" w:sz="4" w:space="0" w:color="auto"/>
              <w:right w:val="single" w:sz="4" w:space="0" w:color="auto"/>
            </w:tcBorders>
          </w:tcPr>
          <w:p w:rsidR="00B015C2" w:rsidRPr="00B015C2" w:rsidRDefault="00B015C2" w:rsidP="009F6A32">
            <w:pPr>
              <w:pStyle w:val="ConsPlusNormal"/>
              <w:spacing w:line="276" w:lineRule="auto"/>
              <w:jc w:val="center"/>
              <w:outlineLvl w:val="2"/>
              <w:rPr>
                <w:rFonts w:ascii="Times New Roman" w:hAnsi="Times New Roman" w:cs="Times New Roman"/>
              </w:rPr>
            </w:pPr>
            <w:r w:rsidRPr="00B015C2">
              <w:rPr>
                <w:rFonts w:ascii="Times New Roman" w:hAnsi="Times New Roman" w:cs="Times New Roman"/>
                <w:sz w:val="24"/>
              </w:rPr>
              <w:t>Сведения о заявителе</w:t>
            </w:r>
          </w:p>
        </w:tc>
      </w:tr>
      <w:tr w:rsidR="00B015C2" w:rsidTr="009F6A32">
        <w:trPr>
          <w:gridBefore w:val="1"/>
          <w:gridAfter w:val="1"/>
          <w:wBefore w:w="46" w:type="dxa"/>
          <w:wAfter w:w="249" w:type="dxa"/>
        </w:trPr>
        <w:tc>
          <w:tcPr>
            <w:tcW w:w="771" w:type="dxa"/>
            <w:tcBorders>
              <w:top w:val="single" w:sz="4" w:space="0" w:color="auto"/>
              <w:left w:val="single" w:sz="4" w:space="0" w:color="auto"/>
              <w:bottom w:val="single" w:sz="4" w:space="0" w:color="auto"/>
              <w:right w:val="single" w:sz="4" w:space="0" w:color="auto"/>
            </w:tcBorders>
            <w:hideMark/>
          </w:tcPr>
          <w:p w:rsidR="00B015C2" w:rsidRDefault="00B015C2" w:rsidP="009F6A32">
            <w:pPr>
              <w:pStyle w:val="ConsPlusNormal"/>
              <w:spacing w:line="276" w:lineRule="auto"/>
              <w:jc w:val="center"/>
              <w:outlineLvl w:val="3"/>
              <w:rPr>
                <w:sz w:val="24"/>
                <w:szCs w:val="24"/>
              </w:rPr>
            </w:pPr>
            <w:r>
              <w:rPr>
                <w:sz w:val="24"/>
                <w:szCs w:val="24"/>
              </w:rPr>
              <w:t>1</w:t>
            </w:r>
          </w:p>
        </w:tc>
        <w:tc>
          <w:tcPr>
            <w:tcW w:w="8505" w:type="dxa"/>
            <w:gridSpan w:val="6"/>
            <w:tcBorders>
              <w:top w:val="single" w:sz="4" w:space="0" w:color="auto"/>
              <w:left w:val="single" w:sz="4" w:space="0" w:color="auto"/>
              <w:bottom w:val="single" w:sz="4" w:space="0" w:color="auto"/>
              <w:right w:val="single" w:sz="4" w:space="0" w:color="auto"/>
            </w:tcBorders>
            <w:hideMark/>
          </w:tcPr>
          <w:p w:rsidR="00B015C2" w:rsidRPr="00B015C2" w:rsidRDefault="00B015C2" w:rsidP="009F6A32">
            <w:pPr>
              <w:pStyle w:val="ConsPlusNormal"/>
              <w:spacing w:line="276" w:lineRule="auto"/>
              <w:jc w:val="center"/>
              <w:rPr>
                <w:rFonts w:ascii="Times New Roman" w:hAnsi="Times New Roman" w:cs="Times New Roman"/>
                <w:sz w:val="24"/>
                <w:szCs w:val="24"/>
              </w:rPr>
            </w:pPr>
            <w:r w:rsidRPr="00B015C2">
              <w:rPr>
                <w:rFonts w:ascii="Times New Roman" w:hAnsi="Times New Roman" w:cs="Times New Roman"/>
                <w:sz w:val="24"/>
                <w:szCs w:val="24"/>
              </w:rPr>
              <w:t>Сведения о физическом лице,</w:t>
            </w:r>
          </w:p>
          <w:p w:rsidR="00B015C2" w:rsidRPr="00B015C2" w:rsidRDefault="00B015C2" w:rsidP="009F6A32">
            <w:pPr>
              <w:pStyle w:val="ConsPlusNormal"/>
              <w:spacing w:line="276" w:lineRule="auto"/>
              <w:jc w:val="center"/>
              <w:rPr>
                <w:rFonts w:ascii="Times New Roman" w:hAnsi="Times New Roman" w:cs="Times New Roman"/>
                <w:sz w:val="24"/>
                <w:szCs w:val="24"/>
              </w:rPr>
            </w:pPr>
            <w:r w:rsidRPr="00B015C2">
              <w:rPr>
                <w:rFonts w:ascii="Times New Roman" w:hAnsi="Times New Roman" w:cs="Times New Roman"/>
                <w:sz w:val="24"/>
                <w:szCs w:val="24"/>
              </w:rPr>
              <w:t>в случае если заявителем является физическое лицо</w:t>
            </w:r>
          </w:p>
        </w:tc>
      </w:tr>
      <w:tr w:rsidR="00B015C2" w:rsidTr="009F6A32">
        <w:trPr>
          <w:gridBefore w:val="1"/>
          <w:gridAfter w:val="1"/>
          <w:wBefore w:w="46" w:type="dxa"/>
          <w:wAfter w:w="249" w:type="dxa"/>
        </w:trPr>
        <w:tc>
          <w:tcPr>
            <w:tcW w:w="771" w:type="dxa"/>
            <w:tcBorders>
              <w:top w:val="single" w:sz="4" w:space="0" w:color="auto"/>
              <w:left w:val="single" w:sz="4" w:space="0" w:color="auto"/>
              <w:bottom w:val="single" w:sz="4" w:space="0" w:color="auto"/>
              <w:right w:val="single" w:sz="4" w:space="0" w:color="auto"/>
            </w:tcBorders>
            <w:hideMark/>
          </w:tcPr>
          <w:p w:rsidR="00B015C2" w:rsidRPr="00A7560D" w:rsidRDefault="00B015C2" w:rsidP="009F6A32">
            <w:pPr>
              <w:autoSpaceDE w:val="0"/>
              <w:autoSpaceDN w:val="0"/>
              <w:adjustRightInd w:val="0"/>
              <w:jc w:val="center"/>
              <w:rPr>
                <w:sz w:val="24"/>
                <w:szCs w:val="24"/>
              </w:rPr>
            </w:pPr>
            <w:r>
              <w:rPr>
                <w:sz w:val="24"/>
                <w:szCs w:val="24"/>
              </w:rPr>
              <w:t>1.1</w:t>
            </w:r>
          </w:p>
        </w:tc>
        <w:tc>
          <w:tcPr>
            <w:tcW w:w="4820" w:type="dxa"/>
            <w:gridSpan w:val="4"/>
            <w:tcBorders>
              <w:top w:val="single" w:sz="4" w:space="0" w:color="auto"/>
              <w:left w:val="single" w:sz="4" w:space="0" w:color="auto"/>
              <w:bottom w:val="single" w:sz="4" w:space="0" w:color="auto"/>
              <w:right w:val="single" w:sz="4" w:space="0" w:color="auto"/>
            </w:tcBorders>
            <w:hideMark/>
          </w:tcPr>
          <w:p w:rsidR="00B015C2" w:rsidRPr="00B015C2" w:rsidRDefault="00B015C2" w:rsidP="009F6A32">
            <w:pPr>
              <w:autoSpaceDE w:val="0"/>
              <w:autoSpaceDN w:val="0"/>
              <w:adjustRightInd w:val="0"/>
              <w:rPr>
                <w:sz w:val="24"/>
                <w:szCs w:val="24"/>
              </w:rPr>
            </w:pPr>
            <w:r w:rsidRPr="00B015C2">
              <w:rPr>
                <w:sz w:val="24"/>
                <w:szCs w:val="24"/>
              </w:rPr>
              <w:t>Фамилия, имя, отчество (при наличии)</w:t>
            </w:r>
          </w:p>
        </w:tc>
        <w:tc>
          <w:tcPr>
            <w:tcW w:w="3685" w:type="dxa"/>
            <w:gridSpan w:val="2"/>
            <w:tcBorders>
              <w:top w:val="single" w:sz="4" w:space="0" w:color="auto"/>
              <w:left w:val="single" w:sz="4" w:space="0" w:color="auto"/>
              <w:bottom w:val="single" w:sz="4" w:space="0" w:color="auto"/>
              <w:right w:val="single" w:sz="4" w:space="0" w:color="auto"/>
            </w:tcBorders>
          </w:tcPr>
          <w:p w:rsidR="00B015C2" w:rsidRDefault="00B015C2" w:rsidP="009F6A32">
            <w:pPr>
              <w:pStyle w:val="ConsPlusNormal"/>
              <w:spacing w:line="276" w:lineRule="auto"/>
              <w:rPr>
                <w:sz w:val="24"/>
                <w:szCs w:val="24"/>
              </w:rPr>
            </w:pPr>
          </w:p>
        </w:tc>
      </w:tr>
      <w:tr w:rsidR="00B015C2" w:rsidTr="009F6A32">
        <w:trPr>
          <w:gridBefore w:val="1"/>
          <w:gridAfter w:val="1"/>
          <w:wBefore w:w="46" w:type="dxa"/>
          <w:wAfter w:w="249" w:type="dxa"/>
        </w:trPr>
        <w:tc>
          <w:tcPr>
            <w:tcW w:w="771" w:type="dxa"/>
            <w:tcBorders>
              <w:top w:val="single" w:sz="4" w:space="0" w:color="auto"/>
              <w:left w:val="single" w:sz="4" w:space="0" w:color="auto"/>
              <w:bottom w:val="single" w:sz="4" w:space="0" w:color="auto"/>
              <w:right w:val="single" w:sz="4" w:space="0" w:color="auto"/>
            </w:tcBorders>
            <w:hideMark/>
          </w:tcPr>
          <w:p w:rsidR="00B015C2" w:rsidRPr="00A7560D" w:rsidRDefault="00B015C2" w:rsidP="009F6A32">
            <w:pPr>
              <w:autoSpaceDE w:val="0"/>
              <w:autoSpaceDN w:val="0"/>
              <w:adjustRightInd w:val="0"/>
              <w:jc w:val="center"/>
              <w:rPr>
                <w:sz w:val="24"/>
                <w:szCs w:val="24"/>
              </w:rPr>
            </w:pPr>
            <w:r w:rsidRPr="00A7560D">
              <w:rPr>
                <w:sz w:val="24"/>
                <w:szCs w:val="24"/>
              </w:rPr>
              <w:t>1.2</w:t>
            </w:r>
          </w:p>
        </w:tc>
        <w:tc>
          <w:tcPr>
            <w:tcW w:w="4820" w:type="dxa"/>
            <w:gridSpan w:val="4"/>
            <w:tcBorders>
              <w:top w:val="single" w:sz="4" w:space="0" w:color="auto"/>
              <w:left w:val="single" w:sz="4" w:space="0" w:color="auto"/>
              <w:bottom w:val="single" w:sz="4" w:space="0" w:color="auto"/>
              <w:right w:val="single" w:sz="4" w:space="0" w:color="auto"/>
            </w:tcBorders>
            <w:hideMark/>
          </w:tcPr>
          <w:p w:rsidR="00B015C2" w:rsidRPr="00B015C2" w:rsidRDefault="00B015C2" w:rsidP="009F6A32">
            <w:pPr>
              <w:autoSpaceDE w:val="0"/>
              <w:autoSpaceDN w:val="0"/>
              <w:adjustRightInd w:val="0"/>
              <w:rPr>
                <w:sz w:val="24"/>
                <w:szCs w:val="24"/>
              </w:rPr>
            </w:pPr>
            <w:r w:rsidRPr="00B015C2">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685" w:type="dxa"/>
            <w:gridSpan w:val="2"/>
            <w:tcBorders>
              <w:top w:val="single" w:sz="4" w:space="0" w:color="auto"/>
              <w:left w:val="single" w:sz="4" w:space="0" w:color="auto"/>
              <w:bottom w:val="single" w:sz="4" w:space="0" w:color="auto"/>
              <w:right w:val="single" w:sz="4" w:space="0" w:color="auto"/>
            </w:tcBorders>
          </w:tcPr>
          <w:p w:rsidR="00B015C2" w:rsidRDefault="00B015C2" w:rsidP="009F6A32">
            <w:pPr>
              <w:pStyle w:val="ConsPlusNormal"/>
              <w:spacing w:line="276" w:lineRule="auto"/>
              <w:rPr>
                <w:sz w:val="24"/>
                <w:szCs w:val="24"/>
              </w:rPr>
            </w:pPr>
          </w:p>
        </w:tc>
      </w:tr>
      <w:tr w:rsidR="00B015C2" w:rsidTr="009F6A32">
        <w:trPr>
          <w:gridBefore w:val="1"/>
          <w:gridAfter w:val="1"/>
          <w:wBefore w:w="46" w:type="dxa"/>
          <w:wAfter w:w="249" w:type="dxa"/>
        </w:trPr>
        <w:tc>
          <w:tcPr>
            <w:tcW w:w="771" w:type="dxa"/>
            <w:tcBorders>
              <w:top w:val="single" w:sz="4" w:space="0" w:color="auto"/>
              <w:left w:val="single" w:sz="4" w:space="0" w:color="auto"/>
              <w:bottom w:val="single" w:sz="4" w:space="0" w:color="auto"/>
              <w:right w:val="single" w:sz="4" w:space="0" w:color="auto"/>
            </w:tcBorders>
          </w:tcPr>
          <w:p w:rsidR="00B015C2" w:rsidRPr="00A7560D" w:rsidRDefault="00B015C2" w:rsidP="009F6A32">
            <w:pPr>
              <w:autoSpaceDE w:val="0"/>
              <w:autoSpaceDN w:val="0"/>
              <w:adjustRightInd w:val="0"/>
              <w:jc w:val="center"/>
              <w:rPr>
                <w:sz w:val="24"/>
                <w:szCs w:val="24"/>
              </w:rPr>
            </w:pPr>
            <w:r>
              <w:rPr>
                <w:sz w:val="24"/>
                <w:szCs w:val="24"/>
              </w:rPr>
              <w:t>1.3</w:t>
            </w:r>
          </w:p>
        </w:tc>
        <w:tc>
          <w:tcPr>
            <w:tcW w:w="4820" w:type="dxa"/>
            <w:gridSpan w:val="4"/>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rPr>
                <w:rFonts w:ascii="Times New Roman" w:hAnsi="Times New Roman" w:cs="Times New Roman"/>
                <w:sz w:val="24"/>
                <w:szCs w:val="24"/>
              </w:rPr>
            </w:pPr>
            <w:r w:rsidRPr="00B015C2">
              <w:rPr>
                <w:rFonts w:ascii="Times New Roman" w:hAnsi="Times New Roman" w:cs="Times New Roman"/>
                <w:sz w:val="24"/>
                <w:szCs w:val="24"/>
              </w:rPr>
              <w:t>Почтовый адрес регистрации (индекс, субъект Российской Федерации, населенный пункт, улица, дом)</w:t>
            </w:r>
          </w:p>
        </w:tc>
        <w:tc>
          <w:tcPr>
            <w:tcW w:w="3685" w:type="dxa"/>
            <w:gridSpan w:val="2"/>
            <w:tcBorders>
              <w:top w:val="single" w:sz="4" w:space="0" w:color="auto"/>
              <w:left w:val="single" w:sz="4" w:space="0" w:color="auto"/>
              <w:bottom w:val="single" w:sz="4" w:space="0" w:color="auto"/>
              <w:right w:val="single" w:sz="4" w:space="0" w:color="auto"/>
            </w:tcBorders>
          </w:tcPr>
          <w:p w:rsidR="00B015C2" w:rsidRDefault="00B015C2" w:rsidP="009F6A32">
            <w:pPr>
              <w:pStyle w:val="ConsPlusNormal"/>
              <w:spacing w:line="276" w:lineRule="auto"/>
              <w:rPr>
                <w:sz w:val="24"/>
                <w:szCs w:val="24"/>
              </w:rPr>
            </w:pPr>
          </w:p>
        </w:tc>
      </w:tr>
      <w:tr w:rsidR="00B015C2" w:rsidTr="009F6A32">
        <w:trPr>
          <w:gridBefore w:val="1"/>
          <w:gridAfter w:val="1"/>
          <w:wBefore w:w="46" w:type="dxa"/>
          <w:wAfter w:w="249" w:type="dxa"/>
        </w:trPr>
        <w:tc>
          <w:tcPr>
            <w:tcW w:w="771" w:type="dxa"/>
            <w:tcBorders>
              <w:top w:val="single" w:sz="4" w:space="0" w:color="auto"/>
              <w:left w:val="single" w:sz="4" w:space="0" w:color="auto"/>
              <w:bottom w:val="single" w:sz="4" w:space="0" w:color="auto"/>
              <w:right w:val="single" w:sz="4" w:space="0" w:color="auto"/>
            </w:tcBorders>
          </w:tcPr>
          <w:p w:rsidR="00B015C2" w:rsidRPr="00A7560D" w:rsidRDefault="00B015C2" w:rsidP="009F6A32">
            <w:pPr>
              <w:autoSpaceDE w:val="0"/>
              <w:autoSpaceDN w:val="0"/>
              <w:adjustRightInd w:val="0"/>
              <w:jc w:val="center"/>
              <w:rPr>
                <w:sz w:val="24"/>
                <w:szCs w:val="24"/>
              </w:rPr>
            </w:pPr>
            <w:r>
              <w:rPr>
                <w:sz w:val="24"/>
                <w:szCs w:val="24"/>
              </w:rPr>
              <w:t>1.4</w:t>
            </w:r>
          </w:p>
        </w:tc>
        <w:tc>
          <w:tcPr>
            <w:tcW w:w="4820" w:type="dxa"/>
            <w:gridSpan w:val="4"/>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rPr>
                <w:rFonts w:ascii="Times New Roman" w:hAnsi="Times New Roman" w:cs="Times New Roman"/>
                <w:sz w:val="24"/>
                <w:szCs w:val="24"/>
              </w:rPr>
            </w:pPr>
            <w:r w:rsidRPr="00B015C2">
              <w:rPr>
                <w:rFonts w:ascii="Times New Roman" w:hAnsi="Times New Roman" w:cs="Times New Roman"/>
                <w:sz w:val="24"/>
                <w:szCs w:val="24"/>
              </w:rPr>
              <w:t>Адрес электронной почты</w:t>
            </w:r>
          </w:p>
        </w:tc>
        <w:tc>
          <w:tcPr>
            <w:tcW w:w="3685" w:type="dxa"/>
            <w:gridSpan w:val="2"/>
            <w:tcBorders>
              <w:top w:val="single" w:sz="4" w:space="0" w:color="auto"/>
              <w:left w:val="single" w:sz="4" w:space="0" w:color="auto"/>
              <w:bottom w:val="single" w:sz="4" w:space="0" w:color="auto"/>
              <w:right w:val="single" w:sz="4" w:space="0" w:color="auto"/>
            </w:tcBorders>
          </w:tcPr>
          <w:p w:rsidR="00B015C2" w:rsidRDefault="00B015C2" w:rsidP="009F6A32">
            <w:pPr>
              <w:pStyle w:val="ConsPlusNormal"/>
              <w:spacing w:line="276" w:lineRule="auto"/>
              <w:rPr>
                <w:sz w:val="24"/>
                <w:szCs w:val="24"/>
              </w:rPr>
            </w:pPr>
          </w:p>
        </w:tc>
      </w:tr>
      <w:tr w:rsidR="00B015C2" w:rsidTr="009F6A32">
        <w:trPr>
          <w:gridBefore w:val="1"/>
          <w:gridAfter w:val="1"/>
          <w:wBefore w:w="46" w:type="dxa"/>
          <w:wAfter w:w="249" w:type="dxa"/>
        </w:trPr>
        <w:tc>
          <w:tcPr>
            <w:tcW w:w="771" w:type="dxa"/>
            <w:tcBorders>
              <w:top w:val="single" w:sz="4" w:space="0" w:color="auto"/>
              <w:left w:val="single" w:sz="4" w:space="0" w:color="auto"/>
              <w:bottom w:val="single" w:sz="4" w:space="0" w:color="auto"/>
              <w:right w:val="single" w:sz="4" w:space="0" w:color="auto"/>
            </w:tcBorders>
          </w:tcPr>
          <w:p w:rsidR="00B015C2" w:rsidRPr="00A7560D" w:rsidRDefault="00B015C2" w:rsidP="009F6A32">
            <w:pPr>
              <w:autoSpaceDE w:val="0"/>
              <w:autoSpaceDN w:val="0"/>
              <w:adjustRightInd w:val="0"/>
              <w:jc w:val="center"/>
              <w:rPr>
                <w:sz w:val="24"/>
                <w:szCs w:val="24"/>
              </w:rPr>
            </w:pPr>
            <w:r>
              <w:rPr>
                <w:sz w:val="24"/>
                <w:szCs w:val="24"/>
              </w:rPr>
              <w:t>1.5</w:t>
            </w:r>
          </w:p>
        </w:tc>
        <w:tc>
          <w:tcPr>
            <w:tcW w:w="4820" w:type="dxa"/>
            <w:gridSpan w:val="4"/>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rPr>
                <w:rFonts w:ascii="Times New Roman" w:hAnsi="Times New Roman" w:cs="Times New Roman"/>
                <w:sz w:val="24"/>
                <w:szCs w:val="24"/>
              </w:rPr>
            </w:pPr>
            <w:r w:rsidRPr="00B015C2">
              <w:rPr>
                <w:rFonts w:ascii="Times New Roman" w:hAnsi="Times New Roman" w:cs="Times New Roman"/>
                <w:sz w:val="24"/>
                <w:szCs w:val="24"/>
              </w:rPr>
              <w:t xml:space="preserve">Телефон </w:t>
            </w:r>
          </w:p>
        </w:tc>
        <w:tc>
          <w:tcPr>
            <w:tcW w:w="3685" w:type="dxa"/>
            <w:gridSpan w:val="2"/>
            <w:tcBorders>
              <w:top w:val="single" w:sz="4" w:space="0" w:color="auto"/>
              <w:left w:val="single" w:sz="4" w:space="0" w:color="auto"/>
              <w:bottom w:val="single" w:sz="4" w:space="0" w:color="auto"/>
              <w:right w:val="single" w:sz="4" w:space="0" w:color="auto"/>
            </w:tcBorders>
          </w:tcPr>
          <w:p w:rsidR="00B015C2" w:rsidRDefault="00B015C2" w:rsidP="009F6A32">
            <w:pPr>
              <w:pStyle w:val="ConsPlusNormal"/>
              <w:spacing w:line="276" w:lineRule="auto"/>
              <w:rPr>
                <w:sz w:val="24"/>
                <w:szCs w:val="24"/>
              </w:rPr>
            </w:pPr>
          </w:p>
        </w:tc>
      </w:tr>
      <w:tr w:rsidR="00B015C2" w:rsidTr="009F6A32">
        <w:trPr>
          <w:gridBefore w:val="1"/>
          <w:gridAfter w:val="1"/>
          <w:wBefore w:w="46" w:type="dxa"/>
          <w:wAfter w:w="249" w:type="dxa"/>
        </w:trPr>
        <w:tc>
          <w:tcPr>
            <w:tcW w:w="771" w:type="dxa"/>
            <w:tcBorders>
              <w:top w:val="single" w:sz="4" w:space="0" w:color="auto"/>
              <w:left w:val="single" w:sz="4" w:space="0" w:color="auto"/>
              <w:bottom w:val="single" w:sz="4" w:space="0" w:color="auto"/>
              <w:right w:val="single" w:sz="4" w:space="0" w:color="auto"/>
            </w:tcBorders>
          </w:tcPr>
          <w:p w:rsidR="00B015C2" w:rsidRDefault="00B015C2" w:rsidP="009F6A32">
            <w:pPr>
              <w:autoSpaceDE w:val="0"/>
              <w:autoSpaceDN w:val="0"/>
              <w:adjustRightInd w:val="0"/>
              <w:jc w:val="center"/>
              <w:rPr>
                <w:sz w:val="24"/>
                <w:szCs w:val="24"/>
              </w:rPr>
            </w:pPr>
            <w:r>
              <w:rPr>
                <w:sz w:val="24"/>
                <w:szCs w:val="24"/>
              </w:rPr>
              <w:t>2</w:t>
            </w:r>
          </w:p>
        </w:tc>
        <w:tc>
          <w:tcPr>
            <w:tcW w:w="8505" w:type="dxa"/>
            <w:gridSpan w:val="6"/>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spacing w:line="276" w:lineRule="auto"/>
              <w:jc w:val="center"/>
              <w:rPr>
                <w:rFonts w:ascii="Times New Roman" w:hAnsi="Times New Roman" w:cs="Times New Roman"/>
                <w:sz w:val="24"/>
                <w:szCs w:val="24"/>
              </w:rPr>
            </w:pPr>
            <w:r w:rsidRPr="00B015C2">
              <w:rPr>
                <w:rFonts w:ascii="Times New Roman" w:hAnsi="Times New Roman" w:cs="Times New Roman"/>
                <w:sz w:val="24"/>
                <w:szCs w:val="24"/>
              </w:rPr>
              <w:t>Сведения о юридическом лице,</w:t>
            </w:r>
          </w:p>
          <w:p w:rsidR="00B015C2" w:rsidRPr="00B015C2" w:rsidRDefault="00B015C2" w:rsidP="009F6A32">
            <w:pPr>
              <w:pStyle w:val="ConsPlusNormal"/>
              <w:spacing w:line="276" w:lineRule="auto"/>
              <w:jc w:val="center"/>
              <w:rPr>
                <w:rFonts w:ascii="Times New Roman" w:hAnsi="Times New Roman" w:cs="Times New Roman"/>
                <w:sz w:val="24"/>
                <w:szCs w:val="24"/>
              </w:rPr>
            </w:pPr>
            <w:r w:rsidRPr="00B015C2">
              <w:rPr>
                <w:rFonts w:ascii="Times New Roman" w:hAnsi="Times New Roman" w:cs="Times New Roman"/>
                <w:sz w:val="24"/>
                <w:szCs w:val="24"/>
              </w:rPr>
              <w:t>в случае если заявителем является юридическое лицо</w:t>
            </w:r>
          </w:p>
        </w:tc>
      </w:tr>
      <w:tr w:rsidR="00B015C2" w:rsidTr="009F6A32">
        <w:trPr>
          <w:gridBefore w:val="1"/>
          <w:gridAfter w:val="1"/>
          <w:wBefore w:w="46" w:type="dxa"/>
          <w:wAfter w:w="249" w:type="dxa"/>
        </w:trPr>
        <w:tc>
          <w:tcPr>
            <w:tcW w:w="771" w:type="dxa"/>
            <w:tcBorders>
              <w:top w:val="single" w:sz="4" w:space="0" w:color="auto"/>
              <w:left w:val="single" w:sz="4" w:space="0" w:color="auto"/>
              <w:bottom w:val="single" w:sz="4" w:space="0" w:color="auto"/>
              <w:right w:val="single" w:sz="4" w:space="0" w:color="auto"/>
            </w:tcBorders>
          </w:tcPr>
          <w:p w:rsidR="00B015C2" w:rsidRDefault="00B015C2" w:rsidP="009F6A32">
            <w:pPr>
              <w:autoSpaceDE w:val="0"/>
              <w:autoSpaceDN w:val="0"/>
              <w:adjustRightInd w:val="0"/>
              <w:jc w:val="center"/>
              <w:rPr>
                <w:sz w:val="24"/>
                <w:szCs w:val="24"/>
              </w:rPr>
            </w:pPr>
            <w:r>
              <w:rPr>
                <w:sz w:val="24"/>
                <w:szCs w:val="24"/>
              </w:rPr>
              <w:t>2.1</w:t>
            </w:r>
          </w:p>
        </w:tc>
        <w:tc>
          <w:tcPr>
            <w:tcW w:w="4820" w:type="dxa"/>
            <w:gridSpan w:val="4"/>
            <w:tcBorders>
              <w:top w:val="single" w:sz="4" w:space="0" w:color="auto"/>
              <w:left w:val="single" w:sz="4" w:space="0" w:color="auto"/>
              <w:bottom w:val="single" w:sz="4" w:space="0" w:color="auto"/>
              <w:right w:val="single" w:sz="4" w:space="0" w:color="auto"/>
            </w:tcBorders>
          </w:tcPr>
          <w:p w:rsidR="00B015C2" w:rsidRPr="00B015C2" w:rsidRDefault="00B015C2" w:rsidP="009F6A32">
            <w:pPr>
              <w:autoSpaceDE w:val="0"/>
              <w:autoSpaceDN w:val="0"/>
              <w:adjustRightInd w:val="0"/>
              <w:rPr>
                <w:sz w:val="24"/>
                <w:szCs w:val="24"/>
              </w:rPr>
            </w:pPr>
            <w:r w:rsidRPr="00B015C2">
              <w:rPr>
                <w:sz w:val="24"/>
                <w:szCs w:val="24"/>
              </w:rPr>
              <w:t>Полное наименование</w:t>
            </w:r>
          </w:p>
        </w:tc>
        <w:tc>
          <w:tcPr>
            <w:tcW w:w="3685" w:type="dxa"/>
            <w:gridSpan w:val="2"/>
            <w:tcBorders>
              <w:top w:val="single" w:sz="4" w:space="0" w:color="auto"/>
              <w:left w:val="single" w:sz="4" w:space="0" w:color="auto"/>
              <w:bottom w:val="single" w:sz="4" w:space="0" w:color="auto"/>
              <w:right w:val="single" w:sz="4" w:space="0" w:color="auto"/>
            </w:tcBorders>
          </w:tcPr>
          <w:p w:rsidR="00B015C2" w:rsidRDefault="00B015C2" w:rsidP="009F6A32">
            <w:pPr>
              <w:pStyle w:val="ConsPlusNormal"/>
              <w:spacing w:line="276" w:lineRule="auto"/>
              <w:rPr>
                <w:sz w:val="24"/>
                <w:szCs w:val="24"/>
              </w:rPr>
            </w:pPr>
          </w:p>
        </w:tc>
      </w:tr>
      <w:tr w:rsidR="00B015C2" w:rsidTr="009F6A32">
        <w:trPr>
          <w:gridBefore w:val="1"/>
          <w:gridAfter w:val="1"/>
          <w:wBefore w:w="46" w:type="dxa"/>
          <w:wAfter w:w="249" w:type="dxa"/>
        </w:trPr>
        <w:tc>
          <w:tcPr>
            <w:tcW w:w="771" w:type="dxa"/>
            <w:tcBorders>
              <w:top w:val="single" w:sz="4" w:space="0" w:color="auto"/>
              <w:left w:val="single" w:sz="4" w:space="0" w:color="auto"/>
              <w:bottom w:val="single" w:sz="4" w:space="0" w:color="auto"/>
              <w:right w:val="single" w:sz="4" w:space="0" w:color="auto"/>
            </w:tcBorders>
          </w:tcPr>
          <w:p w:rsidR="00B015C2" w:rsidRDefault="00B015C2" w:rsidP="009F6A32">
            <w:pPr>
              <w:autoSpaceDE w:val="0"/>
              <w:autoSpaceDN w:val="0"/>
              <w:adjustRightInd w:val="0"/>
              <w:jc w:val="center"/>
              <w:rPr>
                <w:sz w:val="24"/>
                <w:szCs w:val="24"/>
              </w:rPr>
            </w:pPr>
            <w:r>
              <w:rPr>
                <w:sz w:val="24"/>
                <w:szCs w:val="24"/>
              </w:rPr>
              <w:t>2.2</w:t>
            </w:r>
          </w:p>
        </w:tc>
        <w:tc>
          <w:tcPr>
            <w:tcW w:w="4820" w:type="dxa"/>
            <w:gridSpan w:val="4"/>
            <w:tcBorders>
              <w:top w:val="single" w:sz="4" w:space="0" w:color="auto"/>
              <w:left w:val="single" w:sz="4" w:space="0" w:color="auto"/>
              <w:bottom w:val="single" w:sz="4" w:space="0" w:color="auto"/>
              <w:right w:val="single" w:sz="4" w:space="0" w:color="auto"/>
            </w:tcBorders>
          </w:tcPr>
          <w:p w:rsidR="00B015C2" w:rsidRPr="00B015C2" w:rsidRDefault="00B015C2" w:rsidP="009F6A32">
            <w:pPr>
              <w:autoSpaceDE w:val="0"/>
              <w:autoSpaceDN w:val="0"/>
              <w:adjustRightInd w:val="0"/>
              <w:rPr>
                <w:sz w:val="24"/>
                <w:szCs w:val="24"/>
              </w:rPr>
            </w:pPr>
            <w:r w:rsidRPr="00B015C2">
              <w:rPr>
                <w:sz w:val="24"/>
                <w:szCs w:val="24"/>
              </w:rPr>
              <w:t>Основной государственный регистрационный номер</w:t>
            </w:r>
          </w:p>
        </w:tc>
        <w:tc>
          <w:tcPr>
            <w:tcW w:w="3685" w:type="dxa"/>
            <w:gridSpan w:val="2"/>
            <w:tcBorders>
              <w:top w:val="single" w:sz="4" w:space="0" w:color="auto"/>
              <w:left w:val="single" w:sz="4" w:space="0" w:color="auto"/>
              <w:bottom w:val="single" w:sz="4" w:space="0" w:color="auto"/>
              <w:right w:val="single" w:sz="4" w:space="0" w:color="auto"/>
            </w:tcBorders>
          </w:tcPr>
          <w:p w:rsidR="00B015C2" w:rsidRDefault="00B015C2" w:rsidP="009F6A32">
            <w:pPr>
              <w:pStyle w:val="ConsPlusNormal"/>
              <w:spacing w:line="276" w:lineRule="auto"/>
              <w:rPr>
                <w:sz w:val="24"/>
                <w:szCs w:val="24"/>
              </w:rPr>
            </w:pPr>
          </w:p>
        </w:tc>
      </w:tr>
      <w:tr w:rsidR="00B015C2" w:rsidTr="009F6A32">
        <w:trPr>
          <w:gridBefore w:val="1"/>
          <w:gridAfter w:val="1"/>
          <w:wBefore w:w="46" w:type="dxa"/>
          <w:wAfter w:w="249" w:type="dxa"/>
        </w:trPr>
        <w:tc>
          <w:tcPr>
            <w:tcW w:w="771" w:type="dxa"/>
            <w:tcBorders>
              <w:top w:val="single" w:sz="4" w:space="0" w:color="auto"/>
              <w:left w:val="single" w:sz="4" w:space="0" w:color="auto"/>
              <w:bottom w:val="single" w:sz="4" w:space="0" w:color="auto"/>
              <w:right w:val="single" w:sz="4" w:space="0" w:color="auto"/>
            </w:tcBorders>
          </w:tcPr>
          <w:p w:rsidR="00B015C2" w:rsidRDefault="00B015C2" w:rsidP="009F6A32">
            <w:pPr>
              <w:autoSpaceDE w:val="0"/>
              <w:autoSpaceDN w:val="0"/>
              <w:adjustRightInd w:val="0"/>
              <w:jc w:val="center"/>
              <w:rPr>
                <w:sz w:val="24"/>
                <w:szCs w:val="24"/>
              </w:rPr>
            </w:pPr>
            <w:r>
              <w:rPr>
                <w:sz w:val="24"/>
                <w:szCs w:val="24"/>
              </w:rPr>
              <w:t>2.3</w:t>
            </w:r>
          </w:p>
        </w:tc>
        <w:tc>
          <w:tcPr>
            <w:tcW w:w="4820" w:type="dxa"/>
            <w:gridSpan w:val="4"/>
            <w:tcBorders>
              <w:top w:val="single" w:sz="4" w:space="0" w:color="auto"/>
              <w:left w:val="single" w:sz="4" w:space="0" w:color="auto"/>
              <w:bottom w:val="single" w:sz="4" w:space="0" w:color="auto"/>
              <w:right w:val="single" w:sz="4" w:space="0" w:color="auto"/>
            </w:tcBorders>
          </w:tcPr>
          <w:p w:rsidR="00B015C2" w:rsidRPr="00B015C2" w:rsidRDefault="00B015C2" w:rsidP="009F6A32">
            <w:pPr>
              <w:autoSpaceDE w:val="0"/>
              <w:autoSpaceDN w:val="0"/>
              <w:adjustRightInd w:val="0"/>
              <w:rPr>
                <w:sz w:val="24"/>
                <w:szCs w:val="24"/>
              </w:rPr>
            </w:pPr>
            <w:r w:rsidRPr="00B015C2">
              <w:rPr>
                <w:sz w:val="24"/>
                <w:szCs w:val="24"/>
              </w:rPr>
              <w:t xml:space="preserve">Идентификационный номер </w:t>
            </w:r>
            <w:r w:rsidRPr="00B015C2">
              <w:rPr>
                <w:sz w:val="24"/>
                <w:szCs w:val="24"/>
              </w:rPr>
              <w:lastRenderedPageBreak/>
              <w:t>налогоплательщика – юридического лица</w:t>
            </w:r>
          </w:p>
        </w:tc>
        <w:tc>
          <w:tcPr>
            <w:tcW w:w="3685" w:type="dxa"/>
            <w:gridSpan w:val="2"/>
            <w:tcBorders>
              <w:top w:val="single" w:sz="4" w:space="0" w:color="auto"/>
              <w:left w:val="single" w:sz="4" w:space="0" w:color="auto"/>
              <w:bottom w:val="single" w:sz="4" w:space="0" w:color="auto"/>
              <w:right w:val="single" w:sz="4" w:space="0" w:color="auto"/>
            </w:tcBorders>
          </w:tcPr>
          <w:p w:rsidR="00B015C2" w:rsidRDefault="00B015C2" w:rsidP="009F6A32">
            <w:pPr>
              <w:pStyle w:val="ConsPlusNormal"/>
              <w:spacing w:line="276" w:lineRule="auto"/>
              <w:rPr>
                <w:sz w:val="24"/>
                <w:szCs w:val="24"/>
              </w:rPr>
            </w:pPr>
          </w:p>
        </w:tc>
      </w:tr>
      <w:tr w:rsidR="00B015C2" w:rsidTr="009F6A32">
        <w:trPr>
          <w:gridBefore w:val="1"/>
          <w:gridAfter w:val="1"/>
          <w:wBefore w:w="46" w:type="dxa"/>
          <w:wAfter w:w="249" w:type="dxa"/>
        </w:trPr>
        <w:tc>
          <w:tcPr>
            <w:tcW w:w="771" w:type="dxa"/>
            <w:tcBorders>
              <w:top w:val="single" w:sz="4" w:space="0" w:color="auto"/>
              <w:left w:val="single" w:sz="4" w:space="0" w:color="auto"/>
              <w:bottom w:val="single" w:sz="4" w:space="0" w:color="auto"/>
              <w:right w:val="single" w:sz="4" w:space="0" w:color="auto"/>
            </w:tcBorders>
          </w:tcPr>
          <w:p w:rsidR="00B015C2" w:rsidRDefault="00B015C2" w:rsidP="009F6A32">
            <w:pPr>
              <w:autoSpaceDE w:val="0"/>
              <w:autoSpaceDN w:val="0"/>
              <w:adjustRightInd w:val="0"/>
              <w:jc w:val="center"/>
              <w:rPr>
                <w:sz w:val="24"/>
                <w:szCs w:val="24"/>
              </w:rPr>
            </w:pPr>
            <w:r>
              <w:rPr>
                <w:sz w:val="24"/>
                <w:szCs w:val="24"/>
              </w:rPr>
              <w:lastRenderedPageBreak/>
              <w:t>2.4</w:t>
            </w:r>
          </w:p>
        </w:tc>
        <w:tc>
          <w:tcPr>
            <w:tcW w:w="4820" w:type="dxa"/>
            <w:gridSpan w:val="4"/>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rPr>
                <w:rFonts w:ascii="Times New Roman" w:hAnsi="Times New Roman" w:cs="Times New Roman"/>
                <w:sz w:val="24"/>
                <w:szCs w:val="24"/>
              </w:rPr>
            </w:pPr>
            <w:r w:rsidRPr="00B015C2">
              <w:rPr>
                <w:rFonts w:ascii="Times New Roman" w:hAnsi="Times New Roman" w:cs="Times New Roman"/>
                <w:sz w:val="24"/>
                <w:szCs w:val="24"/>
              </w:rPr>
              <w:t>Почтовый адрес регистрации (индекс, субъект Российской Федерации, населенный пункт, улица, дом)</w:t>
            </w:r>
          </w:p>
        </w:tc>
        <w:tc>
          <w:tcPr>
            <w:tcW w:w="3685" w:type="dxa"/>
            <w:gridSpan w:val="2"/>
            <w:tcBorders>
              <w:top w:val="single" w:sz="4" w:space="0" w:color="auto"/>
              <w:left w:val="single" w:sz="4" w:space="0" w:color="auto"/>
              <w:bottom w:val="single" w:sz="4" w:space="0" w:color="auto"/>
              <w:right w:val="single" w:sz="4" w:space="0" w:color="auto"/>
            </w:tcBorders>
          </w:tcPr>
          <w:p w:rsidR="00B015C2" w:rsidRDefault="00B015C2" w:rsidP="009F6A32">
            <w:pPr>
              <w:pStyle w:val="ConsPlusNormal"/>
              <w:spacing w:line="276" w:lineRule="auto"/>
              <w:rPr>
                <w:sz w:val="24"/>
                <w:szCs w:val="24"/>
              </w:rPr>
            </w:pPr>
          </w:p>
        </w:tc>
      </w:tr>
      <w:tr w:rsidR="00B015C2" w:rsidTr="009F6A32">
        <w:trPr>
          <w:gridBefore w:val="1"/>
          <w:gridAfter w:val="1"/>
          <w:wBefore w:w="46" w:type="dxa"/>
          <w:wAfter w:w="249" w:type="dxa"/>
        </w:trPr>
        <w:tc>
          <w:tcPr>
            <w:tcW w:w="771" w:type="dxa"/>
            <w:tcBorders>
              <w:top w:val="single" w:sz="4" w:space="0" w:color="auto"/>
              <w:left w:val="single" w:sz="4" w:space="0" w:color="auto"/>
              <w:bottom w:val="single" w:sz="4" w:space="0" w:color="auto"/>
              <w:right w:val="single" w:sz="4" w:space="0" w:color="auto"/>
            </w:tcBorders>
          </w:tcPr>
          <w:p w:rsidR="00B015C2" w:rsidRDefault="00B015C2" w:rsidP="009F6A32">
            <w:pPr>
              <w:autoSpaceDE w:val="0"/>
              <w:autoSpaceDN w:val="0"/>
              <w:adjustRightInd w:val="0"/>
              <w:jc w:val="center"/>
              <w:rPr>
                <w:sz w:val="24"/>
                <w:szCs w:val="24"/>
              </w:rPr>
            </w:pPr>
            <w:r>
              <w:rPr>
                <w:sz w:val="24"/>
                <w:szCs w:val="24"/>
              </w:rPr>
              <w:t>2.5</w:t>
            </w:r>
          </w:p>
        </w:tc>
        <w:tc>
          <w:tcPr>
            <w:tcW w:w="4820" w:type="dxa"/>
            <w:gridSpan w:val="4"/>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rPr>
                <w:rFonts w:ascii="Times New Roman" w:hAnsi="Times New Roman" w:cs="Times New Roman"/>
                <w:sz w:val="24"/>
                <w:szCs w:val="24"/>
              </w:rPr>
            </w:pPr>
            <w:r w:rsidRPr="00B015C2">
              <w:rPr>
                <w:rFonts w:ascii="Times New Roman" w:hAnsi="Times New Roman" w:cs="Times New Roman"/>
                <w:sz w:val="24"/>
                <w:szCs w:val="24"/>
              </w:rPr>
              <w:t>Адрес электронной почты</w:t>
            </w:r>
          </w:p>
        </w:tc>
        <w:tc>
          <w:tcPr>
            <w:tcW w:w="3685" w:type="dxa"/>
            <w:gridSpan w:val="2"/>
            <w:tcBorders>
              <w:top w:val="single" w:sz="4" w:space="0" w:color="auto"/>
              <w:left w:val="single" w:sz="4" w:space="0" w:color="auto"/>
              <w:bottom w:val="single" w:sz="4" w:space="0" w:color="auto"/>
              <w:right w:val="single" w:sz="4" w:space="0" w:color="auto"/>
            </w:tcBorders>
          </w:tcPr>
          <w:p w:rsidR="00B015C2" w:rsidRDefault="00B015C2" w:rsidP="009F6A32">
            <w:pPr>
              <w:pStyle w:val="ConsPlusNormal"/>
              <w:spacing w:line="276" w:lineRule="auto"/>
              <w:rPr>
                <w:sz w:val="24"/>
                <w:szCs w:val="24"/>
              </w:rPr>
            </w:pPr>
          </w:p>
        </w:tc>
      </w:tr>
      <w:tr w:rsidR="00B015C2" w:rsidTr="009F6A32">
        <w:trPr>
          <w:gridBefore w:val="1"/>
          <w:gridAfter w:val="1"/>
          <w:wBefore w:w="46" w:type="dxa"/>
          <w:wAfter w:w="249" w:type="dxa"/>
        </w:trPr>
        <w:tc>
          <w:tcPr>
            <w:tcW w:w="771" w:type="dxa"/>
            <w:tcBorders>
              <w:top w:val="single" w:sz="4" w:space="0" w:color="auto"/>
              <w:left w:val="single" w:sz="4" w:space="0" w:color="auto"/>
              <w:bottom w:val="single" w:sz="4" w:space="0" w:color="auto"/>
              <w:right w:val="single" w:sz="4" w:space="0" w:color="auto"/>
            </w:tcBorders>
          </w:tcPr>
          <w:p w:rsidR="00B015C2" w:rsidRDefault="00B015C2" w:rsidP="009F6A32">
            <w:pPr>
              <w:autoSpaceDE w:val="0"/>
              <w:autoSpaceDN w:val="0"/>
              <w:adjustRightInd w:val="0"/>
              <w:jc w:val="center"/>
              <w:rPr>
                <w:sz w:val="24"/>
                <w:szCs w:val="24"/>
              </w:rPr>
            </w:pPr>
            <w:r>
              <w:rPr>
                <w:sz w:val="24"/>
                <w:szCs w:val="24"/>
              </w:rPr>
              <w:t>2.6</w:t>
            </w:r>
          </w:p>
        </w:tc>
        <w:tc>
          <w:tcPr>
            <w:tcW w:w="4820" w:type="dxa"/>
            <w:gridSpan w:val="4"/>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rPr>
                <w:rFonts w:ascii="Times New Roman" w:hAnsi="Times New Roman" w:cs="Times New Roman"/>
                <w:sz w:val="24"/>
                <w:szCs w:val="24"/>
              </w:rPr>
            </w:pPr>
            <w:r w:rsidRPr="00B015C2">
              <w:rPr>
                <w:rFonts w:ascii="Times New Roman" w:hAnsi="Times New Roman" w:cs="Times New Roman"/>
                <w:sz w:val="24"/>
                <w:szCs w:val="24"/>
              </w:rPr>
              <w:t xml:space="preserve">Телефон </w:t>
            </w:r>
          </w:p>
        </w:tc>
        <w:tc>
          <w:tcPr>
            <w:tcW w:w="3685" w:type="dxa"/>
            <w:gridSpan w:val="2"/>
            <w:tcBorders>
              <w:top w:val="single" w:sz="4" w:space="0" w:color="auto"/>
              <w:left w:val="single" w:sz="4" w:space="0" w:color="auto"/>
              <w:bottom w:val="single" w:sz="4" w:space="0" w:color="auto"/>
              <w:right w:val="single" w:sz="4" w:space="0" w:color="auto"/>
            </w:tcBorders>
          </w:tcPr>
          <w:p w:rsidR="00B015C2" w:rsidRDefault="00B015C2" w:rsidP="009F6A32">
            <w:pPr>
              <w:pStyle w:val="ConsPlusNormal"/>
              <w:spacing w:line="276" w:lineRule="auto"/>
              <w:rPr>
                <w:sz w:val="24"/>
                <w:szCs w:val="24"/>
              </w:rPr>
            </w:pPr>
          </w:p>
        </w:tc>
      </w:tr>
      <w:tr w:rsidR="00B015C2" w:rsidTr="009F6A32">
        <w:trPr>
          <w:gridBefore w:val="1"/>
          <w:gridAfter w:val="1"/>
          <w:wBefore w:w="46" w:type="dxa"/>
          <w:wAfter w:w="249" w:type="dxa"/>
        </w:trPr>
        <w:tc>
          <w:tcPr>
            <w:tcW w:w="9276" w:type="dxa"/>
            <w:gridSpan w:val="7"/>
            <w:tcBorders>
              <w:top w:val="single" w:sz="4" w:space="0" w:color="auto"/>
              <w:left w:val="nil"/>
              <w:bottom w:val="nil"/>
              <w:right w:val="nil"/>
            </w:tcBorders>
            <w:hideMark/>
          </w:tcPr>
          <w:p w:rsidR="00B015C2" w:rsidRPr="00B015C2" w:rsidRDefault="00B015C2" w:rsidP="009F6A32">
            <w:pPr>
              <w:pStyle w:val="ConsPlusNormal"/>
              <w:ind w:firstLine="540"/>
              <w:jc w:val="both"/>
              <w:rPr>
                <w:rFonts w:ascii="Times New Roman" w:hAnsi="Times New Roman" w:cs="Times New Roman"/>
                <w:sz w:val="28"/>
                <w:szCs w:val="28"/>
              </w:rPr>
            </w:pPr>
          </w:p>
          <w:p w:rsidR="00B015C2" w:rsidRPr="00B015C2" w:rsidRDefault="00B015C2" w:rsidP="009F6A32">
            <w:pPr>
              <w:pStyle w:val="ConsPlusNormal"/>
              <w:jc w:val="center"/>
              <w:outlineLvl w:val="2"/>
              <w:rPr>
                <w:rFonts w:ascii="Times New Roman" w:hAnsi="Times New Roman" w:cs="Times New Roman"/>
                <w:sz w:val="28"/>
                <w:szCs w:val="28"/>
              </w:rPr>
            </w:pPr>
            <w:r w:rsidRPr="00B015C2">
              <w:rPr>
                <w:rFonts w:ascii="Times New Roman" w:hAnsi="Times New Roman" w:cs="Times New Roman"/>
              </w:rPr>
              <w:t xml:space="preserve">2. </w:t>
            </w:r>
            <w:r w:rsidRPr="00B015C2">
              <w:rPr>
                <w:rFonts w:ascii="Times New Roman" w:hAnsi="Times New Roman" w:cs="Times New Roman"/>
                <w:sz w:val="28"/>
                <w:szCs w:val="28"/>
              </w:rPr>
              <w:t>Сведения о постановлении администрации</w:t>
            </w:r>
          </w:p>
          <w:p w:rsidR="00B015C2" w:rsidRPr="00B015C2" w:rsidRDefault="00B015C2" w:rsidP="009F6A32">
            <w:pPr>
              <w:pStyle w:val="ConsPlusNormal"/>
              <w:ind w:firstLine="540"/>
              <w:jc w:val="center"/>
              <w:rPr>
                <w:rFonts w:ascii="Times New Roman" w:hAnsi="Times New Roman" w:cs="Times New Roman"/>
                <w:sz w:val="28"/>
                <w:szCs w:val="28"/>
              </w:rPr>
            </w:pPr>
            <w:r w:rsidRPr="00B015C2">
              <w:rPr>
                <w:rFonts w:ascii="Times New Roman" w:hAnsi="Times New Roman" w:cs="Times New Roman"/>
                <w:sz w:val="28"/>
                <w:szCs w:val="28"/>
              </w:rPr>
              <w:t xml:space="preserve">городского округа город Воронеж, </w:t>
            </w:r>
            <w:proofErr w:type="gramStart"/>
            <w:r w:rsidRPr="00B015C2">
              <w:rPr>
                <w:rFonts w:ascii="Times New Roman" w:hAnsi="Times New Roman" w:cs="Times New Roman"/>
                <w:sz w:val="28"/>
                <w:szCs w:val="28"/>
              </w:rPr>
              <w:t>содержащем</w:t>
            </w:r>
            <w:proofErr w:type="gramEnd"/>
            <w:r w:rsidRPr="00B015C2">
              <w:rPr>
                <w:rFonts w:ascii="Times New Roman" w:hAnsi="Times New Roman" w:cs="Times New Roman"/>
                <w:sz w:val="28"/>
                <w:szCs w:val="28"/>
              </w:rPr>
              <w:t xml:space="preserve"> опечатку (ошибку)</w:t>
            </w:r>
          </w:p>
          <w:tbl>
            <w:tblPr>
              <w:tblStyle w:val="a5"/>
              <w:tblW w:w="0" w:type="auto"/>
              <w:tblLayout w:type="fixed"/>
              <w:tblLook w:val="04A0" w:firstRow="1" w:lastRow="0" w:firstColumn="1" w:lastColumn="0" w:noHBand="0" w:noVBand="1"/>
            </w:tblPr>
            <w:tblGrid>
              <w:gridCol w:w="1129"/>
              <w:gridCol w:w="3643"/>
              <w:gridCol w:w="2878"/>
              <w:gridCol w:w="1487"/>
            </w:tblGrid>
            <w:tr w:rsidR="00B015C2" w:rsidRPr="00B015C2" w:rsidTr="009F6A32">
              <w:tc>
                <w:tcPr>
                  <w:tcW w:w="1129" w:type="dxa"/>
                </w:tcPr>
                <w:p w:rsidR="00B015C2" w:rsidRPr="00B015C2" w:rsidRDefault="00B015C2" w:rsidP="009F6A32">
                  <w:pPr>
                    <w:pStyle w:val="ConsPlusNormal"/>
                    <w:jc w:val="center"/>
                    <w:rPr>
                      <w:rFonts w:ascii="Times New Roman" w:hAnsi="Times New Roman" w:cs="Times New Roman"/>
                      <w:sz w:val="24"/>
                      <w:szCs w:val="24"/>
                    </w:rPr>
                  </w:pPr>
                  <w:r w:rsidRPr="00B015C2">
                    <w:rPr>
                      <w:rFonts w:ascii="Times New Roman" w:hAnsi="Times New Roman" w:cs="Times New Roman"/>
                      <w:sz w:val="24"/>
                      <w:szCs w:val="24"/>
                    </w:rPr>
                    <w:t xml:space="preserve">№ </w:t>
                  </w:r>
                  <w:proofErr w:type="gramStart"/>
                  <w:r w:rsidRPr="00B015C2">
                    <w:rPr>
                      <w:rFonts w:ascii="Times New Roman" w:hAnsi="Times New Roman" w:cs="Times New Roman"/>
                      <w:sz w:val="24"/>
                      <w:szCs w:val="24"/>
                    </w:rPr>
                    <w:t>п</w:t>
                  </w:r>
                  <w:proofErr w:type="gramEnd"/>
                  <w:r w:rsidRPr="00B015C2">
                    <w:rPr>
                      <w:rFonts w:ascii="Times New Roman" w:hAnsi="Times New Roman" w:cs="Times New Roman"/>
                      <w:sz w:val="24"/>
                      <w:szCs w:val="24"/>
                    </w:rPr>
                    <w:t>/п</w:t>
                  </w:r>
                </w:p>
              </w:tc>
              <w:tc>
                <w:tcPr>
                  <w:tcW w:w="3643" w:type="dxa"/>
                </w:tcPr>
                <w:p w:rsidR="00B015C2" w:rsidRPr="00B015C2" w:rsidRDefault="00B015C2" w:rsidP="009F6A32">
                  <w:pPr>
                    <w:pStyle w:val="ConsPlusNormal"/>
                    <w:jc w:val="center"/>
                    <w:rPr>
                      <w:rFonts w:ascii="Times New Roman" w:hAnsi="Times New Roman" w:cs="Times New Roman"/>
                      <w:sz w:val="24"/>
                      <w:szCs w:val="24"/>
                    </w:rPr>
                  </w:pPr>
                  <w:r w:rsidRPr="00B015C2">
                    <w:rPr>
                      <w:rFonts w:ascii="Times New Roman" w:hAnsi="Times New Roman" w:cs="Times New Roman"/>
                      <w:sz w:val="24"/>
                      <w:szCs w:val="24"/>
                    </w:rPr>
                    <w:t>Наименование постановления</w:t>
                  </w:r>
                </w:p>
              </w:tc>
              <w:tc>
                <w:tcPr>
                  <w:tcW w:w="2878" w:type="dxa"/>
                </w:tcPr>
                <w:p w:rsidR="00B015C2" w:rsidRPr="00B015C2" w:rsidRDefault="00B015C2" w:rsidP="009F6A32">
                  <w:pPr>
                    <w:pStyle w:val="ConsPlusNormal"/>
                    <w:jc w:val="center"/>
                    <w:rPr>
                      <w:rFonts w:ascii="Times New Roman" w:hAnsi="Times New Roman" w:cs="Times New Roman"/>
                      <w:sz w:val="24"/>
                      <w:szCs w:val="24"/>
                    </w:rPr>
                  </w:pPr>
                  <w:r w:rsidRPr="00B015C2">
                    <w:rPr>
                      <w:rFonts w:ascii="Times New Roman" w:hAnsi="Times New Roman" w:cs="Times New Roman"/>
                      <w:sz w:val="24"/>
                      <w:szCs w:val="24"/>
                    </w:rPr>
                    <w:t>Номер постановления</w:t>
                  </w:r>
                </w:p>
              </w:tc>
              <w:tc>
                <w:tcPr>
                  <w:tcW w:w="1487" w:type="dxa"/>
                </w:tcPr>
                <w:p w:rsidR="00B015C2" w:rsidRPr="00B015C2" w:rsidRDefault="00B015C2" w:rsidP="009F6A32">
                  <w:pPr>
                    <w:pStyle w:val="ConsPlusNormal"/>
                    <w:jc w:val="center"/>
                    <w:rPr>
                      <w:rFonts w:ascii="Times New Roman" w:hAnsi="Times New Roman" w:cs="Times New Roman"/>
                      <w:sz w:val="24"/>
                      <w:szCs w:val="24"/>
                    </w:rPr>
                  </w:pPr>
                  <w:r w:rsidRPr="00B015C2">
                    <w:rPr>
                      <w:rFonts w:ascii="Times New Roman" w:hAnsi="Times New Roman" w:cs="Times New Roman"/>
                      <w:sz w:val="24"/>
                      <w:szCs w:val="24"/>
                    </w:rPr>
                    <w:t>Дата постановления</w:t>
                  </w:r>
                </w:p>
              </w:tc>
            </w:tr>
            <w:tr w:rsidR="00B015C2" w:rsidRPr="00B015C2" w:rsidTr="009F6A32">
              <w:tc>
                <w:tcPr>
                  <w:tcW w:w="1129" w:type="dxa"/>
                </w:tcPr>
                <w:p w:rsidR="00B015C2" w:rsidRPr="00B015C2" w:rsidRDefault="00B015C2" w:rsidP="009F6A32">
                  <w:pPr>
                    <w:pStyle w:val="ConsPlusNormal"/>
                    <w:rPr>
                      <w:rFonts w:ascii="Times New Roman" w:hAnsi="Times New Roman" w:cs="Times New Roman"/>
                      <w:sz w:val="24"/>
                      <w:szCs w:val="24"/>
                    </w:rPr>
                  </w:pPr>
                </w:p>
              </w:tc>
              <w:tc>
                <w:tcPr>
                  <w:tcW w:w="3643" w:type="dxa"/>
                </w:tcPr>
                <w:p w:rsidR="00B015C2" w:rsidRPr="00B015C2" w:rsidRDefault="00B015C2" w:rsidP="009F6A32">
                  <w:pPr>
                    <w:pStyle w:val="ConsPlusNormal"/>
                    <w:rPr>
                      <w:rFonts w:ascii="Times New Roman" w:hAnsi="Times New Roman" w:cs="Times New Roman"/>
                      <w:sz w:val="24"/>
                      <w:szCs w:val="24"/>
                    </w:rPr>
                  </w:pPr>
                </w:p>
              </w:tc>
              <w:tc>
                <w:tcPr>
                  <w:tcW w:w="2878" w:type="dxa"/>
                </w:tcPr>
                <w:p w:rsidR="00B015C2" w:rsidRPr="00B015C2" w:rsidRDefault="00B015C2" w:rsidP="009F6A32">
                  <w:pPr>
                    <w:pStyle w:val="ConsPlusNormal"/>
                    <w:rPr>
                      <w:rFonts w:ascii="Times New Roman" w:hAnsi="Times New Roman" w:cs="Times New Roman"/>
                      <w:sz w:val="24"/>
                      <w:szCs w:val="24"/>
                    </w:rPr>
                  </w:pPr>
                </w:p>
              </w:tc>
              <w:tc>
                <w:tcPr>
                  <w:tcW w:w="1487" w:type="dxa"/>
                </w:tcPr>
                <w:p w:rsidR="00B015C2" w:rsidRPr="00B015C2" w:rsidRDefault="00B015C2" w:rsidP="009F6A32">
                  <w:pPr>
                    <w:pStyle w:val="ConsPlusNormal"/>
                    <w:spacing w:line="276" w:lineRule="auto"/>
                    <w:jc w:val="center"/>
                    <w:rPr>
                      <w:rFonts w:ascii="Times New Roman" w:hAnsi="Times New Roman" w:cs="Times New Roman"/>
                    </w:rPr>
                  </w:pPr>
                </w:p>
              </w:tc>
            </w:tr>
          </w:tbl>
          <w:p w:rsidR="00B015C2" w:rsidRPr="00B015C2" w:rsidRDefault="00B015C2" w:rsidP="009F6A32">
            <w:pPr>
              <w:pStyle w:val="ConsPlusNormal"/>
              <w:jc w:val="center"/>
              <w:outlineLvl w:val="2"/>
              <w:rPr>
                <w:rFonts w:ascii="Times New Roman" w:hAnsi="Times New Roman" w:cs="Times New Roman"/>
                <w:sz w:val="28"/>
                <w:szCs w:val="28"/>
              </w:rPr>
            </w:pPr>
            <w:r w:rsidRPr="00B015C2">
              <w:rPr>
                <w:rFonts w:ascii="Times New Roman" w:hAnsi="Times New Roman" w:cs="Times New Roman"/>
                <w:sz w:val="28"/>
                <w:szCs w:val="28"/>
              </w:rPr>
              <w:t>3. Обоснование для внесения изменений в постановление</w:t>
            </w:r>
          </w:p>
          <w:p w:rsidR="00B015C2" w:rsidRPr="00B015C2" w:rsidRDefault="00B015C2" w:rsidP="009F6A32">
            <w:pPr>
              <w:pStyle w:val="ConsPlusNormal"/>
              <w:ind w:firstLine="540"/>
              <w:jc w:val="center"/>
              <w:rPr>
                <w:rFonts w:ascii="Times New Roman" w:hAnsi="Times New Roman" w:cs="Times New Roman"/>
                <w:sz w:val="28"/>
                <w:szCs w:val="28"/>
              </w:rPr>
            </w:pPr>
            <w:r w:rsidRPr="00B015C2">
              <w:rPr>
                <w:rFonts w:ascii="Times New Roman" w:hAnsi="Times New Roman" w:cs="Times New Roman"/>
                <w:sz w:val="28"/>
                <w:szCs w:val="28"/>
              </w:rPr>
              <w:t>администрации городского округа город Воронеж</w:t>
            </w:r>
          </w:p>
          <w:p w:rsidR="00B015C2" w:rsidRPr="00B015C2" w:rsidRDefault="00B015C2" w:rsidP="009F6A32">
            <w:pPr>
              <w:pStyle w:val="ConsPlusNormal"/>
              <w:ind w:firstLine="540"/>
              <w:jc w:val="center"/>
              <w:rPr>
                <w:rFonts w:ascii="Times New Roman" w:hAnsi="Times New Roman" w:cs="Times New Roman"/>
                <w:sz w:val="28"/>
                <w:szCs w:val="28"/>
              </w:rPr>
            </w:pPr>
          </w:p>
          <w:tbl>
            <w:tblPr>
              <w:tblStyle w:val="a5"/>
              <w:tblW w:w="0" w:type="auto"/>
              <w:tblLayout w:type="fixed"/>
              <w:tblLook w:val="04A0" w:firstRow="1" w:lastRow="0" w:firstColumn="1" w:lastColumn="0" w:noHBand="0" w:noVBand="1"/>
            </w:tblPr>
            <w:tblGrid>
              <w:gridCol w:w="1129"/>
              <w:gridCol w:w="2410"/>
              <w:gridCol w:w="2835"/>
              <w:gridCol w:w="2763"/>
            </w:tblGrid>
            <w:tr w:rsidR="00B015C2" w:rsidRPr="00B015C2" w:rsidTr="009F6A32">
              <w:tc>
                <w:tcPr>
                  <w:tcW w:w="1129" w:type="dxa"/>
                </w:tcPr>
                <w:p w:rsidR="00B015C2" w:rsidRPr="00B015C2" w:rsidRDefault="00B015C2" w:rsidP="009F6A32">
                  <w:pPr>
                    <w:pStyle w:val="ConsPlusNormal"/>
                    <w:jc w:val="center"/>
                    <w:rPr>
                      <w:rFonts w:ascii="Times New Roman" w:hAnsi="Times New Roman" w:cs="Times New Roman"/>
                    </w:rPr>
                  </w:pPr>
                  <w:r w:rsidRPr="00B015C2">
                    <w:rPr>
                      <w:rFonts w:ascii="Times New Roman" w:hAnsi="Times New Roman" w:cs="Times New Roman"/>
                    </w:rPr>
                    <w:t xml:space="preserve">N </w:t>
                  </w:r>
                  <w:proofErr w:type="gramStart"/>
                  <w:r w:rsidRPr="00B015C2">
                    <w:rPr>
                      <w:rFonts w:ascii="Times New Roman" w:hAnsi="Times New Roman" w:cs="Times New Roman"/>
                    </w:rPr>
                    <w:t>п</w:t>
                  </w:r>
                  <w:proofErr w:type="gramEnd"/>
                  <w:r w:rsidRPr="00B015C2">
                    <w:rPr>
                      <w:rFonts w:ascii="Times New Roman" w:hAnsi="Times New Roman" w:cs="Times New Roman"/>
                    </w:rPr>
                    <w:t>/п</w:t>
                  </w:r>
                </w:p>
              </w:tc>
              <w:tc>
                <w:tcPr>
                  <w:tcW w:w="2410" w:type="dxa"/>
                </w:tcPr>
                <w:p w:rsidR="00B015C2" w:rsidRPr="00B015C2" w:rsidRDefault="00B015C2" w:rsidP="009F6A32">
                  <w:pPr>
                    <w:pStyle w:val="ConsPlusNormal"/>
                    <w:jc w:val="center"/>
                    <w:rPr>
                      <w:rFonts w:ascii="Times New Roman" w:hAnsi="Times New Roman" w:cs="Times New Roman"/>
                    </w:rPr>
                  </w:pPr>
                  <w:r w:rsidRPr="00B015C2">
                    <w:rPr>
                      <w:rFonts w:ascii="Times New Roman" w:hAnsi="Times New Roman" w:cs="Times New Roman"/>
                    </w:rPr>
                    <w:t>Данные (сведения), указанные в постановлении</w:t>
                  </w:r>
                </w:p>
              </w:tc>
              <w:tc>
                <w:tcPr>
                  <w:tcW w:w="2835" w:type="dxa"/>
                </w:tcPr>
                <w:p w:rsidR="00B015C2" w:rsidRPr="00B015C2" w:rsidRDefault="00B015C2" w:rsidP="009F6A32">
                  <w:pPr>
                    <w:pStyle w:val="ConsPlusNormal"/>
                    <w:jc w:val="center"/>
                    <w:rPr>
                      <w:rFonts w:ascii="Times New Roman" w:hAnsi="Times New Roman" w:cs="Times New Roman"/>
                    </w:rPr>
                  </w:pPr>
                  <w:r w:rsidRPr="00B015C2">
                    <w:rPr>
                      <w:rFonts w:ascii="Times New Roman" w:hAnsi="Times New Roman" w:cs="Times New Roman"/>
                    </w:rPr>
                    <w:t>Данные (сведения), которые необходимо указать в постановлении</w:t>
                  </w:r>
                </w:p>
              </w:tc>
              <w:tc>
                <w:tcPr>
                  <w:tcW w:w="2763" w:type="dxa"/>
                </w:tcPr>
                <w:p w:rsidR="00B015C2" w:rsidRPr="00B015C2" w:rsidRDefault="00B015C2" w:rsidP="009F6A32">
                  <w:pPr>
                    <w:pStyle w:val="ConsPlusNormal"/>
                    <w:jc w:val="center"/>
                    <w:rPr>
                      <w:rFonts w:ascii="Times New Roman" w:hAnsi="Times New Roman" w:cs="Times New Roman"/>
                    </w:rPr>
                  </w:pPr>
                  <w:r w:rsidRPr="00B015C2">
                    <w:rPr>
                      <w:rFonts w:ascii="Times New Roman" w:hAnsi="Times New Roman" w:cs="Times New Roman"/>
                    </w:rPr>
                    <w:t>Обоснование с указанием реквизит</w:t>
                  </w:r>
                  <w:proofErr w:type="gramStart"/>
                  <w:r w:rsidRPr="00B015C2">
                    <w:rPr>
                      <w:rFonts w:ascii="Times New Roman" w:hAnsi="Times New Roman" w:cs="Times New Roman"/>
                    </w:rPr>
                    <w:t>а(</w:t>
                  </w:r>
                  <w:proofErr w:type="spellStart"/>
                  <w:proofErr w:type="gramEnd"/>
                  <w:r w:rsidRPr="00B015C2">
                    <w:rPr>
                      <w:rFonts w:ascii="Times New Roman" w:hAnsi="Times New Roman" w:cs="Times New Roman"/>
                    </w:rPr>
                    <w:t>ов</w:t>
                  </w:r>
                  <w:proofErr w:type="spellEnd"/>
                  <w:r w:rsidRPr="00B015C2">
                    <w:rPr>
                      <w:rFonts w:ascii="Times New Roman" w:hAnsi="Times New Roman" w:cs="Times New Roman"/>
                    </w:rPr>
                    <w:t>) документа(</w:t>
                  </w:r>
                  <w:proofErr w:type="spellStart"/>
                  <w:r w:rsidRPr="00B015C2">
                    <w:rPr>
                      <w:rFonts w:ascii="Times New Roman" w:hAnsi="Times New Roman" w:cs="Times New Roman"/>
                    </w:rPr>
                    <w:t>ов</w:t>
                  </w:r>
                  <w:proofErr w:type="spellEnd"/>
                  <w:r w:rsidRPr="00B015C2">
                    <w:rPr>
                      <w:rFonts w:ascii="Times New Roman" w:hAnsi="Times New Roman" w:cs="Times New Roman"/>
                    </w:rPr>
                    <w:t>), документации, на основании которых принималось решение о выдаче постановления</w:t>
                  </w:r>
                </w:p>
              </w:tc>
            </w:tr>
            <w:tr w:rsidR="00B015C2" w:rsidRPr="00B015C2" w:rsidTr="009F6A32">
              <w:tc>
                <w:tcPr>
                  <w:tcW w:w="1129" w:type="dxa"/>
                </w:tcPr>
                <w:p w:rsidR="00B015C2" w:rsidRPr="00B015C2" w:rsidRDefault="00B015C2" w:rsidP="009F6A32">
                  <w:pPr>
                    <w:pStyle w:val="ConsPlusNormal"/>
                    <w:rPr>
                      <w:rFonts w:ascii="Times New Roman" w:hAnsi="Times New Roman" w:cs="Times New Roman"/>
                      <w:sz w:val="24"/>
                      <w:szCs w:val="24"/>
                    </w:rPr>
                  </w:pPr>
                </w:p>
              </w:tc>
              <w:tc>
                <w:tcPr>
                  <w:tcW w:w="2410" w:type="dxa"/>
                </w:tcPr>
                <w:p w:rsidR="00B015C2" w:rsidRPr="00B015C2" w:rsidRDefault="00B015C2" w:rsidP="009F6A32">
                  <w:pPr>
                    <w:pStyle w:val="ConsPlusNormal"/>
                    <w:rPr>
                      <w:rFonts w:ascii="Times New Roman" w:hAnsi="Times New Roman" w:cs="Times New Roman"/>
                      <w:sz w:val="24"/>
                      <w:szCs w:val="24"/>
                    </w:rPr>
                  </w:pPr>
                </w:p>
              </w:tc>
              <w:tc>
                <w:tcPr>
                  <w:tcW w:w="2835" w:type="dxa"/>
                </w:tcPr>
                <w:p w:rsidR="00B015C2" w:rsidRPr="00B015C2" w:rsidRDefault="00B015C2" w:rsidP="009F6A32">
                  <w:pPr>
                    <w:pStyle w:val="ConsPlusNormal"/>
                    <w:rPr>
                      <w:rFonts w:ascii="Times New Roman" w:hAnsi="Times New Roman" w:cs="Times New Roman"/>
                      <w:sz w:val="24"/>
                      <w:szCs w:val="24"/>
                    </w:rPr>
                  </w:pPr>
                </w:p>
              </w:tc>
              <w:tc>
                <w:tcPr>
                  <w:tcW w:w="2763" w:type="dxa"/>
                </w:tcPr>
                <w:p w:rsidR="00B015C2" w:rsidRPr="00B015C2" w:rsidRDefault="00B015C2" w:rsidP="009F6A32">
                  <w:pPr>
                    <w:pStyle w:val="ConsPlusNormal"/>
                    <w:spacing w:line="276" w:lineRule="auto"/>
                    <w:jc w:val="center"/>
                    <w:rPr>
                      <w:rFonts w:ascii="Times New Roman" w:hAnsi="Times New Roman" w:cs="Times New Roman"/>
                    </w:rPr>
                  </w:pPr>
                </w:p>
              </w:tc>
            </w:tr>
          </w:tbl>
          <w:p w:rsidR="00B015C2" w:rsidRPr="00B015C2" w:rsidRDefault="00B015C2" w:rsidP="009F6A32">
            <w:pPr>
              <w:pStyle w:val="ConsPlusNormal"/>
              <w:ind w:firstLine="540"/>
              <w:jc w:val="center"/>
              <w:rPr>
                <w:rFonts w:ascii="Times New Roman" w:hAnsi="Times New Roman" w:cs="Times New Roman"/>
                <w:sz w:val="28"/>
                <w:szCs w:val="28"/>
              </w:rPr>
            </w:pPr>
          </w:p>
          <w:p w:rsidR="00B015C2" w:rsidRPr="00B015C2" w:rsidRDefault="00B015C2" w:rsidP="009F6A32">
            <w:pPr>
              <w:pStyle w:val="ConsPlusNormal"/>
              <w:ind w:firstLine="540"/>
              <w:jc w:val="both"/>
              <w:rPr>
                <w:rFonts w:ascii="Times New Roman" w:hAnsi="Times New Roman" w:cs="Times New Roman"/>
                <w:sz w:val="28"/>
                <w:szCs w:val="28"/>
              </w:rPr>
            </w:pPr>
            <w:r w:rsidRPr="00B015C2">
              <w:rPr>
                <w:rFonts w:ascii="Times New Roman" w:hAnsi="Times New Roman" w:cs="Times New Roman"/>
                <w:sz w:val="28"/>
                <w:szCs w:val="28"/>
              </w:rPr>
              <w:t>Прошу внести изменения в постановление администрации городского округа город Воронеж, содержащее опечатку (ошибку).</w:t>
            </w:r>
          </w:p>
          <w:p w:rsidR="00B015C2" w:rsidRPr="00B015C2" w:rsidRDefault="00B015C2" w:rsidP="009F6A32">
            <w:pPr>
              <w:pStyle w:val="ConsPlusNormal"/>
              <w:ind w:firstLine="540"/>
              <w:jc w:val="both"/>
              <w:rPr>
                <w:rFonts w:ascii="Times New Roman" w:hAnsi="Times New Roman" w:cs="Times New Roman"/>
                <w:sz w:val="28"/>
                <w:szCs w:val="28"/>
              </w:rPr>
            </w:pPr>
          </w:p>
          <w:p w:rsidR="00B015C2" w:rsidRPr="00B015C2" w:rsidRDefault="00B015C2" w:rsidP="009F6A32">
            <w:pPr>
              <w:pStyle w:val="ConsPlusNormal"/>
              <w:ind w:firstLine="540"/>
              <w:jc w:val="both"/>
              <w:rPr>
                <w:rFonts w:ascii="Times New Roman" w:hAnsi="Times New Roman" w:cs="Times New Roman"/>
                <w:sz w:val="28"/>
                <w:szCs w:val="28"/>
              </w:rPr>
            </w:pPr>
            <w:r w:rsidRPr="00B015C2">
              <w:rPr>
                <w:rFonts w:ascii="Times New Roman" w:hAnsi="Times New Roman" w:cs="Times New Roman"/>
                <w:sz w:val="28"/>
                <w:szCs w:val="28"/>
              </w:rPr>
              <w:t>Приложение:</w:t>
            </w:r>
          </w:p>
          <w:p w:rsidR="00B015C2" w:rsidRPr="00B015C2" w:rsidRDefault="00B015C2" w:rsidP="009F6A32">
            <w:pPr>
              <w:pStyle w:val="ConsPlusNormal"/>
              <w:ind w:firstLine="540"/>
              <w:jc w:val="both"/>
              <w:rPr>
                <w:rFonts w:ascii="Times New Roman" w:hAnsi="Times New Roman" w:cs="Times New Roman"/>
                <w:sz w:val="28"/>
                <w:szCs w:val="28"/>
              </w:rPr>
            </w:pPr>
            <w:r w:rsidRPr="00B015C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B015C2" w:rsidRPr="00B015C2" w:rsidRDefault="00B015C2" w:rsidP="009F6A32">
            <w:pPr>
              <w:pStyle w:val="ConsPlusNormal"/>
              <w:rPr>
                <w:rFonts w:ascii="Times New Roman" w:hAnsi="Times New Roman" w:cs="Times New Roman"/>
                <w:sz w:val="28"/>
                <w:szCs w:val="28"/>
              </w:rPr>
            </w:pPr>
          </w:p>
          <w:p w:rsidR="00B015C2" w:rsidRPr="00B015C2" w:rsidRDefault="00B015C2" w:rsidP="009F6A32">
            <w:pPr>
              <w:pStyle w:val="ConsPlusNormal"/>
              <w:ind w:firstLine="540"/>
              <w:rPr>
                <w:rFonts w:ascii="Times New Roman" w:hAnsi="Times New Roman" w:cs="Times New Roman"/>
                <w:sz w:val="28"/>
                <w:szCs w:val="28"/>
              </w:rPr>
            </w:pPr>
            <w:r w:rsidRPr="00B015C2">
              <w:rPr>
                <w:rFonts w:ascii="Times New Roman" w:hAnsi="Times New Roman" w:cs="Times New Roman"/>
                <w:sz w:val="28"/>
                <w:szCs w:val="28"/>
              </w:rPr>
              <w:t>Результат предоставления муниципальной услуги прошу (указывается один из перечисленных способов):</w:t>
            </w:r>
          </w:p>
          <w:p w:rsidR="00B015C2" w:rsidRPr="00B015C2" w:rsidRDefault="00B015C2" w:rsidP="009F6A32">
            <w:pPr>
              <w:pStyle w:val="ConsPlusNormal"/>
              <w:spacing w:line="276" w:lineRule="auto"/>
              <w:ind w:firstLine="540"/>
              <w:jc w:val="both"/>
              <w:rPr>
                <w:rFonts w:ascii="Times New Roman" w:hAnsi="Times New Roman" w:cs="Times New Roman"/>
              </w:rPr>
            </w:pPr>
          </w:p>
        </w:tc>
      </w:tr>
      <w:tr w:rsidR="00B015C2" w:rsidTr="009F6A32">
        <w:trPr>
          <w:gridBefore w:val="1"/>
          <w:gridAfter w:val="1"/>
          <w:wBefore w:w="46" w:type="dxa"/>
          <w:wAfter w:w="249" w:type="dxa"/>
        </w:trPr>
        <w:tc>
          <w:tcPr>
            <w:tcW w:w="8993" w:type="dxa"/>
            <w:gridSpan w:val="6"/>
            <w:tcBorders>
              <w:top w:val="single" w:sz="4" w:space="0" w:color="auto"/>
              <w:left w:val="single" w:sz="4" w:space="0" w:color="auto"/>
              <w:bottom w:val="single" w:sz="4" w:space="0" w:color="auto"/>
              <w:right w:val="single" w:sz="4" w:space="0" w:color="auto"/>
            </w:tcBorders>
            <w:hideMark/>
          </w:tcPr>
          <w:p w:rsidR="00B015C2" w:rsidRPr="00B015C2" w:rsidRDefault="00B015C2" w:rsidP="009F6A32">
            <w:pPr>
              <w:pStyle w:val="ConsPlusNormal"/>
              <w:spacing w:line="276" w:lineRule="auto"/>
              <w:jc w:val="both"/>
              <w:rPr>
                <w:rFonts w:ascii="Times New Roman" w:hAnsi="Times New Roman" w:cs="Times New Roman"/>
                <w:sz w:val="24"/>
                <w:szCs w:val="24"/>
              </w:rPr>
            </w:pPr>
            <w:r w:rsidRPr="00B015C2">
              <w:rPr>
                <w:rFonts w:ascii="Times New Roman" w:hAnsi="Times New Roman" w:cs="Times New Roman"/>
                <w:sz w:val="24"/>
                <w:szCs w:val="24"/>
              </w:rP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 ________________________________________________________________________</w:t>
            </w:r>
          </w:p>
        </w:tc>
        <w:tc>
          <w:tcPr>
            <w:tcW w:w="283" w:type="dxa"/>
            <w:tcBorders>
              <w:top w:val="single" w:sz="4" w:space="0" w:color="auto"/>
              <w:left w:val="single" w:sz="4" w:space="0" w:color="auto"/>
              <w:bottom w:val="single" w:sz="4" w:space="0" w:color="auto"/>
              <w:right w:val="single" w:sz="4" w:space="0" w:color="auto"/>
            </w:tcBorders>
          </w:tcPr>
          <w:p w:rsidR="00B015C2" w:rsidRDefault="00B015C2" w:rsidP="009F6A32">
            <w:pPr>
              <w:pStyle w:val="ConsPlusNormal"/>
              <w:spacing w:line="276" w:lineRule="auto"/>
            </w:pPr>
          </w:p>
        </w:tc>
      </w:tr>
      <w:tr w:rsidR="00B015C2" w:rsidTr="009F6A32">
        <w:trPr>
          <w:gridBefore w:val="1"/>
          <w:gridAfter w:val="1"/>
          <w:wBefore w:w="46" w:type="dxa"/>
          <w:wAfter w:w="249" w:type="dxa"/>
        </w:trPr>
        <w:tc>
          <w:tcPr>
            <w:tcW w:w="8993" w:type="dxa"/>
            <w:gridSpan w:val="6"/>
            <w:tcBorders>
              <w:top w:val="single" w:sz="4" w:space="0" w:color="auto"/>
              <w:left w:val="single" w:sz="4" w:space="0" w:color="auto"/>
              <w:bottom w:val="single" w:sz="4" w:space="0" w:color="auto"/>
              <w:right w:val="single" w:sz="4" w:space="0" w:color="auto"/>
            </w:tcBorders>
            <w:hideMark/>
          </w:tcPr>
          <w:p w:rsidR="00B015C2" w:rsidRPr="00B015C2" w:rsidRDefault="00B015C2" w:rsidP="009F6A32">
            <w:pPr>
              <w:pStyle w:val="ConsPlusNormal"/>
              <w:spacing w:line="276" w:lineRule="auto"/>
              <w:rPr>
                <w:rFonts w:ascii="Times New Roman" w:hAnsi="Times New Roman" w:cs="Times New Roman"/>
                <w:sz w:val="24"/>
                <w:szCs w:val="24"/>
              </w:rPr>
            </w:pPr>
            <w:r w:rsidRPr="00B015C2">
              <w:rPr>
                <w:rFonts w:ascii="Times New Roman" w:hAnsi="Times New Roman" w:cs="Times New Roman"/>
                <w:sz w:val="24"/>
                <w:szCs w:val="24"/>
              </w:rPr>
              <w:t>направить на бумажном носителе на почтовый адрес: _________________________________________________________________________</w:t>
            </w:r>
          </w:p>
        </w:tc>
        <w:tc>
          <w:tcPr>
            <w:tcW w:w="283" w:type="dxa"/>
            <w:tcBorders>
              <w:top w:val="single" w:sz="4" w:space="0" w:color="auto"/>
              <w:left w:val="single" w:sz="4" w:space="0" w:color="auto"/>
              <w:bottom w:val="single" w:sz="4" w:space="0" w:color="auto"/>
              <w:right w:val="single" w:sz="4" w:space="0" w:color="auto"/>
            </w:tcBorders>
          </w:tcPr>
          <w:p w:rsidR="00B015C2" w:rsidRDefault="00B015C2" w:rsidP="009F6A32">
            <w:pPr>
              <w:pStyle w:val="ConsPlusNormal"/>
              <w:spacing w:line="276" w:lineRule="auto"/>
            </w:pPr>
          </w:p>
        </w:tc>
      </w:tr>
      <w:tr w:rsidR="00B015C2" w:rsidRPr="00A23259" w:rsidTr="009F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46" w:type="dxa"/>
          <w:wAfter w:w="249" w:type="dxa"/>
          <w:trHeight w:val="314"/>
        </w:trPr>
        <w:tc>
          <w:tcPr>
            <w:tcW w:w="9276" w:type="dxa"/>
            <w:gridSpan w:val="7"/>
            <w:tcBorders>
              <w:top w:val="single" w:sz="4" w:space="0" w:color="auto"/>
              <w:left w:val="single" w:sz="4" w:space="0" w:color="auto"/>
              <w:bottom w:val="single" w:sz="4" w:space="0" w:color="auto"/>
              <w:right w:val="single" w:sz="4" w:space="0" w:color="auto"/>
            </w:tcBorders>
            <w:shd w:val="clear" w:color="auto" w:fill="auto"/>
          </w:tcPr>
          <w:p w:rsidR="00B015C2" w:rsidRPr="00B015C2" w:rsidRDefault="00B015C2" w:rsidP="009F6A32">
            <w:pPr>
              <w:autoSpaceDE w:val="0"/>
              <w:autoSpaceDN w:val="0"/>
              <w:adjustRightInd w:val="0"/>
              <w:jc w:val="both"/>
              <w:rPr>
                <w:sz w:val="24"/>
                <w:szCs w:val="24"/>
              </w:rPr>
            </w:pPr>
            <w:r w:rsidRPr="00B015C2">
              <w:rPr>
                <w:sz w:val="24"/>
                <w:szCs w:val="24"/>
              </w:rPr>
              <w:lastRenderedPageBreak/>
              <w:t>В отношении несовершеннолетнего:</w:t>
            </w:r>
          </w:p>
        </w:tc>
      </w:tr>
      <w:tr w:rsidR="00B015C2" w:rsidRPr="00DD73B8" w:rsidTr="009F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46" w:type="dxa"/>
          <w:wAfter w:w="249" w:type="dxa"/>
        </w:trPr>
        <w:tc>
          <w:tcPr>
            <w:tcW w:w="8993" w:type="dxa"/>
            <w:gridSpan w:val="6"/>
            <w:tcBorders>
              <w:top w:val="single" w:sz="4" w:space="0" w:color="auto"/>
              <w:left w:val="single" w:sz="4" w:space="0" w:color="auto"/>
              <w:bottom w:val="single" w:sz="4" w:space="0" w:color="auto"/>
              <w:right w:val="single" w:sz="4" w:space="0" w:color="auto"/>
            </w:tcBorders>
            <w:shd w:val="clear" w:color="auto" w:fill="auto"/>
          </w:tcPr>
          <w:p w:rsidR="00B015C2" w:rsidRPr="00B015C2" w:rsidRDefault="00B015C2" w:rsidP="009F6A32">
            <w:pPr>
              <w:autoSpaceDE w:val="0"/>
              <w:autoSpaceDN w:val="0"/>
              <w:adjustRightInd w:val="0"/>
              <w:jc w:val="both"/>
              <w:rPr>
                <w:sz w:val="24"/>
                <w:szCs w:val="24"/>
              </w:rPr>
            </w:pPr>
            <w:r w:rsidRPr="00B015C2">
              <w:rPr>
                <w:sz w:val="24"/>
                <w:szCs w:val="24"/>
              </w:rPr>
              <w:t>выдать заявителю, являющемуся</w:t>
            </w:r>
          </w:p>
          <w:p w:rsidR="00B015C2" w:rsidRPr="00B015C2" w:rsidRDefault="00B015C2" w:rsidP="009F6A32">
            <w:pPr>
              <w:autoSpaceDE w:val="0"/>
              <w:autoSpaceDN w:val="0"/>
              <w:adjustRightInd w:val="0"/>
              <w:jc w:val="both"/>
              <w:rPr>
                <w:sz w:val="24"/>
                <w:szCs w:val="24"/>
              </w:rPr>
            </w:pPr>
            <w:r w:rsidRPr="00B015C2">
              <w:rPr>
                <w:sz w:val="24"/>
                <w:szCs w:val="24"/>
              </w:rPr>
              <w:t>законным представителем несовершеннолетнего, лично</w:t>
            </w:r>
          </w:p>
        </w:tc>
        <w:tc>
          <w:tcPr>
            <w:tcW w:w="283" w:type="dxa"/>
            <w:tcBorders>
              <w:top w:val="single" w:sz="4" w:space="0" w:color="auto"/>
              <w:left w:val="single" w:sz="4" w:space="0" w:color="auto"/>
              <w:bottom w:val="single" w:sz="4" w:space="0" w:color="auto"/>
              <w:right w:val="single" w:sz="4" w:space="0" w:color="auto"/>
            </w:tcBorders>
          </w:tcPr>
          <w:p w:rsidR="00B015C2" w:rsidRPr="00DD73B8" w:rsidRDefault="00B015C2" w:rsidP="009F6A32">
            <w:pPr>
              <w:autoSpaceDE w:val="0"/>
              <w:autoSpaceDN w:val="0"/>
              <w:adjustRightInd w:val="0"/>
              <w:rPr>
                <w:sz w:val="24"/>
                <w:szCs w:val="24"/>
                <w:highlight w:val="green"/>
              </w:rPr>
            </w:pPr>
          </w:p>
        </w:tc>
      </w:tr>
      <w:tr w:rsidR="00B015C2" w:rsidRPr="00DD73B8" w:rsidTr="009F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46" w:type="dxa"/>
          <w:wAfter w:w="249" w:type="dxa"/>
        </w:trPr>
        <w:tc>
          <w:tcPr>
            <w:tcW w:w="8993" w:type="dxa"/>
            <w:gridSpan w:val="6"/>
            <w:tcBorders>
              <w:top w:val="single" w:sz="4" w:space="0" w:color="auto"/>
              <w:left w:val="single" w:sz="4" w:space="0" w:color="auto"/>
              <w:bottom w:val="single" w:sz="4" w:space="0" w:color="auto"/>
              <w:right w:val="single" w:sz="4" w:space="0" w:color="auto"/>
            </w:tcBorders>
            <w:shd w:val="clear" w:color="auto" w:fill="auto"/>
          </w:tcPr>
          <w:p w:rsidR="00B015C2" w:rsidRPr="00B015C2" w:rsidRDefault="00B015C2" w:rsidP="009F6A32">
            <w:pPr>
              <w:autoSpaceDE w:val="0"/>
              <w:autoSpaceDN w:val="0"/>
              <w:adjustRightInd w:val="0"/>
              <w:jc w:val="both"/>
              <w:rPr>
                <w:sz w:val="24"/>
                <w:szCs w:val="24"/>
              </w:rPr>
            </w:pPr>
            <w:r w:rsidRPr="00B015C2">
              <w:rPr>
                <w:sz w:val="24"/>
                <w:szCs w:val="24"/>
              </w:rPr>
              <w:t xml:space="preserve">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w:t>
            </w:r>
          </w:p>
          <w:p w:rsidR="00B015C2" w:rsidRPr="00B015C2" w:rsidRDefault="00B015C2" w:rsidP="009F6A32">
            <w:pPr>
              <w:autoSpaceDE w:val="0"/>
              <w:autoSpaceDN w:val="0"/>
              <w:adjustRightInd w:val="0"/>
              <w:ind w:firstLine="283"/>
              <w:jc w:val="both"/>
              <w:rPr>
                <w:sz w:val="24"/>
                <w:szCs w:val="24"/>
              </w:rPr>
            </w:pPr>
            <w:r w:rsidRPr="00B015C2">
              <w:rPr>
                <w:sz w:val="24"/>
                <w:szCs w:val="24"/>
              </w:rPr>
              <w:t>___________________________________________________________________</w:t>
            </w:r>
          </w:p>
          <w:p w:rsidR="00B015C2" w:rsidRPr="00B015C2" w:rsidRDefault="00B015C2" w:rsidP="009F6A32">
            <w:pPr>
              <w:autoSpaceDE w:val="0"/>
              <w:autoSpaceDN w:val="0"/>
              <w:adjustRightInd w:val="0"/>
              <w:ind w:firstLine="283"/>
              <w:jc w:val="both"/>
              <w:rPr>
                <w:sz w:val="24"/>
                <w:szCs w:val="24"/>
              </w:rPr>
            </w:pPr>
            <w:r w:rsidRPr="00B015C2">
              <w:rPr>
                <w:sz w:val="24"/>
                <w:szCs w:val="24"/>
              </w:rPr>
              <w:t>___________________________________________________________________</w:t>
            </w:r>
          </w:p>
          <w:p w:rsidR="00B015C2" w:rsidRPr="00B015C2" w:rsidRDefault="00B015C2" w:rsidP="009F6A32">
            <w:pPr>
              <w:autoSpaceDE w:val="0"/>
              <w:autoSpaceDN w:val="0"/>
              <w:adjustRightInd w:val="0"/>
              <w:jc w:val="center"/>
              <w:rPr>
                <w:sz w:val="24"/>
                <w:szCs w:val="24"/>
              </w:rPr>
            </w:pPr>
            <w:r w:rsidRPr="00B015C2">
              <w:rPr>
                <w:sz w:val="24"/>
                <w:szCs w:val="24"/>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283" w:type="dxa"/>
            <w:tcBorders>
              <w:top w:val="single" w:sz="4" w:space="0" w:color="auto"/>
              <w:left w:val="single" w:sz="4" w:space="0" w:color="auto"/>
              <w:bottom w:val="single" w:sz="4" w:space="0" w:color="auto"/>
              <w:right w:val="single" w:sz="4" w:space="0" w:color="auto"/>
            </w:tcBorders>
          </w:tcPr>
          <w:p w:rsidR="00B015C2" w:rsidRPr="00DD73B8" w:rsidRDefault="00B015C2" w:rsidP="009F6A32">
            <w:pPr>
              <w:autoSpaceDE w:val="0"/>
              <w:autoSpaceDN w:val="0"/>
              <w:adjustRightInd w:val="0"/>
              <w:rPr>
                <w:sz w:val="24"/>
                <w:szCs w:val="24"/>
                <w:highlight w:val="green"/>
              </w:rPr>
            </w:pPr>
          </w:p>
        </w:tc>
      </w:tr>
      <w:tr w:rsidR="00B015C2" w:rsidTr="009F6A32">
        <w:trPr>
          <w:gridBefore w:val="1"/>
          <w:gridAfter w:val="1"/>
          <w:wBefore w:w="46" w:type="dxa"/>
          <w:wAfter w:w="249" w:type="dxa"/>
          <w:trHeight w:val="1220"/>
        </w:trPr>
        <w:tc>
          <w:tcPr>
            <w:tcW w:w="3038" w:type="dxa"/>
            <w:gridSpan w:val="2"/>
            <w:tcBorders>
              <w:top w:val="nil"/>
              <w:left w:val="nil"/>
              <w:bottom w:val="nil"/>
              <w:right w:val="nil"/>
            </w:tcBorders>
            <w:hideMark/>
          </w:tcPr>
          <w:p w:rsidR="00B015C2" w:rsidRPr="00B015C2" w:rsidRDefault="00B015C2" w:rsidP="009F6A32">
            <w:pPr>
              <w:pStyle w:val="ConsPlusNormal"/>
              <w:spacing w:line="276" w:lineRule="auto"/>
              <w:rPr>
                <w:rFonts w:ascii="Times New Roman" w:hAnsi="Times New Roman" w:cs="Times New Roman"/>
              </w:rPr>
            </w:pPr>
            <w:r w:rsidRPr="00B015C2">
              <w:rPr>
                <w:rFonts w:ascii="Times New Roman" w:hAnsi="Times New Roman" w:cs="Times New Roman"/>
              </w:rPr>
              <w:t>____________________</w:t>
            </w:r>
          </w:p>
          <w:p w:rsidR="00B015C2" w:rsidRPr="00B015C2" w:rsidRDefault="00B015C2" w:rsidP="009F6A32">
            <w:pPr>
              <w:pStyle w:val="ConsPlusNormal"/>
              <w:spacing w:line="276" w:lineRule="auto"/>
              <w:rPr>
                <w:rFonts w:ascii="Times New Roman" w:hAnsi="Times New Roman" w:cs="Times New Roman"/>
              </w:rPr>
            </w:pPr>
            <w:r w:rsidRPr="00B015C2">
              <w:rPr>
                <w:rFonts w:ascii="Times New Roman" w:hAnsi="Times New Roman" w:cs="Times New Roman"/>
              </w:rPr>
              <w:t xml:space="preserve">            (подпись)</w:t>
            </w:r>
          </w:p>
          <w:p w:rsidR="00B015C2" w:rsidRPr="00B015C2" w:rsidRDefault="00B015C2" w:rsidP="009F6A32"/>
          <w:p w:rsidR="00B015C2" w:rsidRPr="00B015C2" w:rsidRDefault="00B015C2" w:rsidP="009F6A32"/>
        </w:tc>
        <w:tc>
          <w:tcPr>
            <w:tcW w:w="408" w:type="dxa"/>
            <w:tcBorders>
              <w:top w:val="nil"/>
              <w:left w:val="nil"/>
              <w:bottom w:val="nil"/>
              <w:right w:val="nil"/>
            </w:tcBorders>
          </w:tcPr>
          <w:p w:rsidR="00B015C2" w:rsidRPr="00B015C2" w:rsidRDefault="00B015C2" w:rsidP="009F6A32">
            <w:pPr>
              <w:pStyle w:val="ConsPlusNormal"/>
              <w:spacing w:line="276" w:lineRule="auto"/>
              <w:rPr>
                <w:rFonts w:ascii="Times New Roman" w:hAnsi="Times New Roman" w:cs="Times New Roman"/>
              </w:rPr>
            </w:pPr>
          </w:p>
        </w:tc>
        <w:tc>
          <w:tcPr>
            <w:tcW w:w="5830" w:type="dxa"/>
            <w:gridSpan w:val="4"/>
            <w:tcBorders>
              <w:top w:val="nil"/>
              <w:left w:val="nil"/>
              <w:bottom w:val="nil"/>
              <w:right w:val="nil"/>
            </w:tcBorders>
            <w:hideMark/>
          </w:tcPr>
          <w:p w:rsidR="00B015C2" w:rsidRPr="00B015C2" w:rsidRDefault="00B015C2" w:rsidP="009F6A32">
            <w:pPr>
              <w:pStyle w:val="ConsPlusNormal"/>
              <w:spacing w:line="276" w:lineRule="auto"/>
              <w:rPr>
                <w:rFonts w:ascii="Times New Roman" w:hAnsi="Times New Roman" w:cs="Times New Roman"/>
              </w:rPr>
            </w:pPr>
            <w:r w:rsidRPr="00B015C2">
              <w:rPr>
                <w:rFonts w:ascii="Times New Roman" w:hAnsi="Times New Roman" w:cs="Times New Roman"/>
              </w:rPr>
              <w:t>________________________________________</w:t>
            </w:r>
          </w:p>
          <w:p w:rsidR="00B015C2" w:rsidRPr="00B015C2" w:rsidRDefault="00B015C2" w:rsidP="009F6A32">
            <w:pPr>
              <w:pStyle w:val="ConsPlusNormal"/>
              <w:spacing w:line="276" w:lineRule="auto"/>
              <w:rPr>
                <w:rFonts w:ascii="Times New Roman" w:hAnsi="Times New Roman" w:cs="Times New Roman"/>
              </w:rPr>
            </w:pPr>
            <w:r w:rsidRPr="00B015C2">
              <w:rPr>
                <w:rFonts w:ascii="Times New Roman" w:hAnsi="Times New Roman" w:cs="Times New Roman"/>
              </w:rPr>
              <w:t xml:space="preserve">      (фамилия, имя, отчество (при наличии))</w:t>
            </w:r>
          </w:p>
          <w:p w:rsidR="00B015C2" w:rsidRPr="00B015C2" w:rsidRDefault="00B015C2" w:rsidP="009F6A32">
            <w:pPr>
              <w:pStyle w:val="ConsPlusNormal"/>
              <w:spacing w:line="276" w:lineRule="auto"/>
              <w:rPr>
                <w:rFonts w:ascii="Times New Roman" w:hAnsi="Times New Roman" w:cs="Times New Roman"/>
              </w:rPr>
            </w:pPr>
          </w:p>
          <w:p w:rsidR="00B015C2" w:rsidRPr="00B015C2" w:rsidRDefault="00B015C2" w:rsidP="009F6A32">
            <w:pPr>
              <w:pStyle w:val="ConsPlusNormal"/>
              <w:spacing w:line="276" w:lineRule="auto"/>
              <w:rPr>
                <w:rFonts w:ascii="Times New Roman" w:hAnsi="Times New Roman" w:cs="Times New Roman"/>
              </w:rPr>
            </w:pPr>
          </w:p>
          <w:p w:rsidR="00B015C2" w:rsidRPr="00B015C2" w:rsidRDefault="00B015C2" w:rsidP="009F6A32">
            <w:pPr>
              <w:pStyle w:val="ConsPlusNormal"/>
              <w:spacing w:line="276" w:lineRule="auto"/>
              <w:rPr>
                <w:rFonts w:ascii="Times New Roman" w:hAnsi="Times New Roman" w:cs="Times New Roman"/>
              </w:rPr>
            </w:pPr>
          </w:p>
          <w:p w:rsidR="00B015C2" w:rsidRPr="00B015C2" w:rsidRDefault="00B015C2" w:rsidP="009F6A32">
            <w:pPr>
              <w:pStyle w:val="ConsPlusNormal"/>
              <w:spacing w:line="276" w:lineRule="auto"/>
              <w:rPr>
                <w:rFonts w:ascii="Times New Roman" w:hAnsi="Times New Roman" w:cs="Times New Roman"/>
              </w:rPr>
            </w:pPr>
          </w:p>
          <w:p w:rsidR="00B015C2" w:rsidRPr="00B015C2" w:rsidRDefault="00B015C2" w:rsidP="009F6A32">
            <w:pPr>
              <w:pStyle w:val="ConsPlusNormal"/>
              <w:spacing w:line="276" w:lineRule="auto"/>
              <w:rPr>
                <w:rFonts w:ascii="Times New Roman" w:hAnsi="Times New Roman" w:cs="Times New Roman"/>
              </w:rPr>
            </w:pPr>
          </w:p>
        </w:tc>
      </w:tr>
      <w:tr w:rsidR="00B015C2" w:rsidRPr="00B015C2" w:rsidTr="009F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5302" w:type="dxa"/>
            <w:gridSpan w:val="5"/>
          </w:tcPr>
          <w:p w:rsidR="00B015C2" w:rsidRPr="00B015C2" w:rsidRDefault="00B015C2" w:rsidP="009F6A32">
            <w:pPr>
              <w:suppressAutoHyphens/>
              <w:autoSpaceDE w:val="0"/>
              <w:autoSpaceDN w:val="0"/>
              <w:adjustRightInd w:val="0"/>
              <w:jc w:val="both"/>
              <w:rPr>
                <w:sz w:val="28"/>
                <w:szCs w:val="28"/>
              </w:rPr>
            </w:pPr>
            <w:r w:rsidRPr="00B015C2">
              <w:rPr>
                <w:sz w:val="28"/>
                <w:szCs w:val="28"/>
              </w:rPr>
              <w:t>Руководитель управления</w:t>
            </w:r>
          </w:p>
          <w:p w:rsidR="00B015C2" w:rsidRPr="00B015C2" w:rsidRDefault="00B015C2" w:rsidP="009F6A32">
            <w:pPr>
              <w:suppressAutoHyphens/>
              <w:autoSpaceDE w:val="0"/>
              <w:autoSpaceDN w:val="0"/>
              <w:adjustRightInd w:val="0"/>
              <w:rPr>
                <w:sz w:val="28"/>
                <w:szCs w:val="28"/>
              </w:rPr>
            </w:pPr>
            <w:r w:rsidRPr="00B015C2">
              <w:rPr>
                <w:sz w:val="28"/>
                <w:szCs w:val="28"/>
              </w:rPr>
              <w:t>имущественных и земельных отношений</w:t>
            </w:r>
          </w:p>
        </w:tc>
        <w:tc>
          <w:tcPr>
            <w:tcW w:w="4269" w:type="dxa"/>
            <w:gridSpan w:val="4"/>
          </w:tcPr>
          <w:p w:rsidR="00B015C2" w:rsidRPr="00B015C2" w:rsidRDefault="00B015C2" w:rsidP="009F6A32">
            <w:pPr>
              <w:suppressAutoHyphens/>
              <w:autoSpaceDE w:val="0"/>
              <w:autoSpaceDN w:val="0"/>
              <w:adjustRightInd w:val="0"/>
              <w:jc w:val="both"/>
              <w:rPr>
                <w:sz w:val="28"/>
                <w:szCs w:val="28"/>
              </w:rPr>
            </w:pPr>
          </w:p>
          <w:p w:rsidR="00B015C2" w:rsidRPr="00B015C2" w:rsidRDefault="00B015C2" w:rsidP="009F6A32">
            <w:pPr>
              <w:suppressAutoHyphens/>
              <w:autoSpaceDE w:val="0"/>
              <w:autoSpaceDN w:val="0"/>
              <w:adjustRightInd w:val="0"/>
              <w:jc w:val="right"/>
              <w:rPr>
                <w:sz w:val="28"/>
                <w:szCs w:val="28"/>
              </w:rPr>
            </w:pPr>
            <w:r w:rsidRPr="00B015C2">
              <w:rPr>
                <w:sz w:val="28"/>
                <w:szCs w:val="28"/>
              </w:rPr>
              <w:t xml:space="preserve">Р.И. </w:t>
            </w:r>
            <w:proofErr w:type="spellStart"/>
            <w:r w:rsidRPr="00B015C2">
              <w:rPr>
                <w:sz w:val="28"/>
                <w:szCs w:val="28"/>
              </w:rPr>
              <w:t>Карасалихов</w:t>
            </w:r>
            <w:proofErr w:type="spellEnd"/>
          </w:p>
        </w:tc>
      </w:tr>
    </w:tbl>
    <w:p w:rsidR="00B015C2" w:rsidRPr="00B015C2" w:rsidRDefault="00B015C2" w:rsidP="00B015C2">
      <w:pPr>
        <w:rPr>
          <w:sz w:val="28"/>
          <w:szCs w:val="28"/>
        </w:rPr>
      </w:pPr>
    </w:p>
    <w:p w:rsidR="00B015C2" w:rsidRDefault="00B015C2" w:rsidP="00974D24">
      <w:pPr>
        <w:pStyle w:val="af0"/>
        <w:rPr>
          <w:rFonts w:ascii="Times New Roman" w:hAnsi="Times New Roman" w:cs="Times New Roman"/>
          <w:sz w:val="28"/>
          <w:szCs w:val="28"/>
        </w:rPr>
      </w:pPr>
    </w:p>
    <w:p w:rsidR="00B015C2" w:rsidRDefault="00B015C2" w:rsidP="00974D24">
      <w:pPr>
        <w:pStyle w:val="af0"/>
        <w:rPr>
          <w:rFonts w:ascii="Times New Roman" w:hAnsi="Times New Roman" w:cs="Times New Roman"/>
          <w:sz w:val="28"/>
          <w:szCs w:val="28"/>
        </w:rPr>
      </w:pPr>
    </w:p>
    <w:p w:rsidR="00B015C2" w:rsidRPr="00B015C2" w:rsidRDefault="00B015C2" w:rsidP="00974D24">
      <w:pPr>
        <w:pStyle w:val="af0"/>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Default="00B015C2" w:rsidP="00B015C2">
      <w:pPr>
        <w:pStyle w:val="ConsPlusNormal"/>
        <w:ind w:left="4962"/>
        <w:jc w:val="center"/>
        <w:outlineLvl w:val="1"/>
        <w:rPr>
          <w:rFonts w:ascii="Times New Roman" w:hAnsi="Times New Roman" w:cs="Times New Roman"/>
          <w:sz w:val="28"/>
          <w:szCs w:val="28"/>
        </w:rPr>
      </w:pPr>
    </w:p>
    <w:p w:rsidR="00B015C2" w:rsidRPr="00B015C2" w:rsidRDefault="00B015C2" w:rsidP="00B015C2">
      <w:pPr>
        <w:pStyle w:val="ConsPlusNormal"/>
        <w:ind w:left="4962"/>
        <w:jc w:val="center"/>
        <w:outlineLvl w:val="1"/>
        <w:rPr>
          <w:rFonts w:ascii="Times New Roman" w:hAnsi="Times New Roman" w:cs="Times New Roman"/>
          <w:sz w:val="28"/>
          <w:szCs w:val="28"/>
        </w:rPr>
      </w:pPr>
      <w:r w:rsidRPr="00B015C2">
        <w:rPr>
          <w:rFonts w:ascii="Times New Roman" w:hAnsi="Times New Roman" w:cs="Times New Roman"/>
          <w:sz w:val="28"/>
          <w:szCs w:val="28"/>
        </w:rPr>
        <w:lastRenderedPageBreak/>
        <w:t>Приложение № 6</w:t>
      </w:r>
    </w:p>
    <w:p w:rsidR="00B015C2" w:rsidRPr="00B015C2" w:rsidRDefault="00B015C2" w:rsidP="00B015C2">
      <w:pPr>
        <w:pStyle w:val="ConsPlusNormal"/>
        <w:ind w:left="4962"/>
        <w:jc w:val="center"/>
        <w:rPr>
          <w:rFonts w:ascii="Times New Roman" w:hAnsi="Times New Roman" w:cs="Times New Roman"/>
          <w:sz w:val="28"/>
          <w:szCs w:val="28"/>
        </w:rPr>
      </w:pPr>
      <w:r w:rsidRPr="00B015C2">
        <w:rPr>
          <w:rFonts w:ascii="Times New Roman" w:hAnsi="Times New Roman" w:cs="Times New Roman"/>
          <w:sz w:val="28"/>
          <w:szCs w:val="28"/>
        </w:rPr>
        <w:t>к Административному регламенту</w:t>
      </w:r>
    </w:p>
    <w:p w:rsidR="00B015C2" w:rsidRPr="00B015C2" w:rsidRDefault="00B015C2" w:rsidP="00B015C2">
      <w:pPr>
        <w:pStyle w:val="ConsPlusNormal"/>
        <w:jc w:val="right"/>
        <w:rPr>
          <w:rFonts w:ascii="Times New Roman" w:hAnsi="Times New Roman" w:cs="Times New Roman"/>
          <w:sz w:val="28"/>
          <w:szCs w:val="28"/>
        </w:rPr>
      </w:pPr>
    </w:p>
    <w:p w:rsidR="00B015C2" w:rsidRPr="00B015C2" w:rsidRDefault="00B015C2" w:rsidP="00B015C2">
      <w:pPr>
        <w:pStyle w:val="ConsPlusNormal"/>
        <w:jc w:val="right"/>
        <w:rPr>
          <w:rFonts w:ascii="Times New Roman" w:hAnsi="Times New Roman" w:cs="Times New Roman"/>
          <w:sz w:val="28"/>
          <w:szCs w:val="28"/>
        </w:rPr>
      </w:pPr>
      <w:r w:rsidRPr="00B015C2">
        <w:rPr>
          <w:rFonts w:ascii="Times New Roman" w:hAnsi="Times New Roman" w:cs="Times New Roman"/>
          <w:sz w:val="28"/>
          <w:szCs w:val="28"/>
        </w:rPr>
        <w:t xml:space="preserve">Форма </w:t>
      </w:r>
    </w:p>
    <w:p w:rsidR="00B015C2" w:rsidRDefault="00B015C2" w:rsidP="00B015C2">
      <w:pPr>
        <w:pStyle w:val="ConsPlusNormal"/>
        <w:ind w:firstLine="540"/>
        <w:jc w:val="both"/>
      </w:pPr>
    </w:p>
    <w:tbl>
      <w:tblPr>
        <w:tblW w:w="957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
        <w:gridCol w:w="5256"/>
        <w:gridCol w:w="902"/>
        <w:gridCol w:w="3118"/>
        <w:gridCol w:w="249"/>
      </w:tblGrid>
      <w:tr w:rsidR="00B015C2" w:rsidRPr="00B015C2" w:rsidTr="009F6A32">
        <w:trPr>
          <w:gridBefore w:val="1"/>
          <w:gridAfter w:val="1"/>
          <w:wBefore w:w="46" w:type="dxa"/>
          <w:wAfter w:w="249" w:type="dxa"/>
        </w:trPr>
        <w:tc>
          <w:tcPr>
            <w:tcW w:w="9276" w:type="dxa"/>
            <w:gridSpan w:val="3"/>
            <w:tcBorders>
              <w:top w:val="nil"/>
              <w:left w:val="nil"/>
              <w:bottom w:val="nil"/>
              <w:right w:val="nil"/>
            </w:tcBorders>
            <w:hideMark/>
          </w:tcPr>
          <w:p w:rsidR="00B015C2" w:rsidRPr="00B015C2" w:rsidRDefault="00B015C2" w:rsidP="009F6A32">
            <w:pPr>
              <w:pStyle w:val="ConsPlusNormal"/>
              <w:jc w:val="right"/>
              <w:rPr>
                <w:rFonts w:ascii="Times New Roman" w:hAnsi="Times New Roman" w:cs="Times New Roman"/>
                <w:sz w:val="24"/>
                <w:szCs w:val="24"/>
              </w:rPr>
            </w:pPr>
            <w:r w:rsidRPr="00B015C2">
              <w:rPr>
                <w:rFonts w:ascii="Times New Roman" w:hAnsi="Times New Roman" w:cs="Times New Roman"/>
                <w:sz w:val="24"/>
                <w:szCs w:val="24"/>
              </w:rPr>
              <w:t>Кому _______________________________________</w:t>
            </w:r>
          </w:p>
          <w:p w:rsidR="00B015C2" w:rsidRPr="00B015C2" w:rsidRDefault="00B015C2" w:rsidP="009F6A32">
            <w:pPr>
              <w:pStyle w:val="ConsPlusNormal"/>
              <w:jc w:val="right"/>
              <w:rPr>
                <w:rFonts w:ascii="Times New Roman" w:hAnsi="Times New Roman" w:cs="Times New Roman"/>
                <w:sz w:val="24"/>
                <w:szCs w:val="24"/>
              </w:rPr>
            </w:pPr>
            <w:r w:rsidRPr="00B015C2">
              <w:rPr>
                <w:rFonts w:ascii="Times New Roman" w:hAnsi="Times New Roman" w:cs="Times New Roman"/>
                <w:sz w:val="24"/>
                <w:szCs w:val="24"/>
              </w:rPr>
              <w:t>_______________________________________</w:t>
            </w:r>
          </w:p>
          <w:p w:rsidR="00B015C2" w:rsidRPr="00B015C2" w:rsidRDefault="00B015C2" w:rsidP="009F6A32">
            <w:pPr>
              <w:pStyle w:val="ConsPlusNormal"/>
              <w:jc w:val="right"/>
              <w:rPr>
                <w:rFonts w:ascii="Times New Roman" w:hAnsi="Times New Roman" w:cs="Times New Roman"/>
                <w:sz w:val="24"/>
                <w:szCs w:val="24"/>
              </w:rPr>
            </w:pPr>
            <w:r w:rsidRPr="00B015C2">
              <w:rPr>
                <w:rFonts w:ascii="Times New Roman" w:hAnsi="Times New Roman" w:cs="Times New Roman"/>
                <w:sz w:val="24"/>
                <w:szCs w:val="24"/>
              </w:rPr>
              <w:t>_______________________________________</w:t>
            </w:r>
          </w:p>
          <w:p w:rsidR="00B015C2" w:rsidRPr="00B015C2" w:rsidRDefault="00B015C2" w:rsidP="009F6A32">
            <w:pPr>
              <w:pStyle w:val="ConsPlusNormal"/>
              <w:jc w:val="right"/>
              <w:rPr>
                <w:rFonts w:ascii="Times New Roman" w:hAnsi="Times New Roman" w:cs="Times New Roman"/>
                <w:sz w:val="24"/>
                <w:szCs w:val="24"/>
              </w:rPr>
            </w:pPr>
            <w:proofErr w:type="gramStart"/>
            <w:r w:rsidRPr="00B015C2">
              <w:rPr>
                <w:rFonts w:ascii="Times New Roman" w:hAnsi="Times New Roman" w:cs="Times New Roman"/>
                <w:sz w:val="24"/>
                <w:szCs w:val="24"/>
              </w:rPr>
              <w:t>(фамилия, имя, отчество (при наличии) заявителя,</w:t>
            </w:r>
            <w:proofErr w:type="gramEnd"/>
          </w:p>
          <w:p w:rsidR="00B015C2" w:rsidRPr="00B015C2" w:rsidRDefault="00B015C2" w:rsidP="009F6A32">
            <w:pPr>
              <w:pStyle w:val="ConsPlusNormal"/>
              <w:jc w:val="right"/>
              <w:rPr>
                <w:rFonts w:ascii="Times New Roman" w:hAnsi="Times New Roman" w:cs="Times New Roman"/>
                <w:sz w:val="24"/>
                <w:szCs w:val="24"/>
              </w:rPr>
            </w:pPr>
            <w:proofErr w:type="gramStart"/>
            <w:r w:rsidRPr="00B015C2">
              <w:rPr>
                <w:rFonts w:ascii="Times New Roman" w:hAnsi="Times New Roman" w:cs="Times New Roman"/>
                <w:sz w:val="24"/>
                <w:szCs w:val="24"/>
              </w:rPr>
              <w:t>ОГРНИП (для физического лица - индивидуального</w:t>
            </w:r>
            <w:proofErr w:type="gramEnd"/>
          </w:p>
          <w:p w:rsidR="00B015C2" w:rsidRPr="00B015C2" w:rsidRDefault="00B015C2" w:rsidP="009F6A32">
            <w:pPr>
              <w:pStyle w:val="ConsPlusNormal"/>
              <w:jc w:val="right"/>
              <w:rPr>
                <w:rFonts w:ascii="Times New Roman" w:hAnsi="Times New Roman" w:cs="Times New Roman"/>
                <w:sz w:val="24"/>
                <w:szCs w:val="24"/>
              </w:rPr>
            </w:pPr>
            <w:r w:rsidRPr="00B015C2">
              <w:rPr>
                <w:rFonts w:ascii="Times New Roman" w:hAnsi="Times New Roman" w:cs="Times New Roman"/>
                <w:sz w:val="24"/>
                <w:szCs w:val="24"/>
              </w:rPr>
              <w:t>предпринимателя) - для физического лица,</w:t>
            </w:r>
          </w:p>
          <w:p w:rsidR="00B015C2" w:rsidRPr="00B015C2" w:rsidRDefault="00B015C2" w:rsidP="009F6A32">
            <w:pPr>
              <w:pStyle w:val="ConsPlusNormal"/>
              <w:jc w:val="right"/>
              <w:rPr>
                <w:rFonts w:ascii="Times New Roman" w:hAnsi="Times New Roman" w:cs="Times New Roman"/>
                <w:sz w:val="24"/>
                <w:szCs w:val="24"/>
              </w:rPr>
            </w:pPr>
            <w:r w:rsidRPr="00B015C2">
              <w:rPr>
                <w:rFonts w:ascii="Times New Roman" w:hAnsi="Times New Roman" w:cs="Times New Roman"/>
                <w:sz w:val="24"/>
                <w:szCs w:val="24"/>
              </w:rPr>
              <w:t>полное наименование заявителя, ИНН,</w:t>
            </w:r>
          </w:p>
          <w:p w:rsidR="00B015C2" w:rsidRPr="00B015C2" w:rsidRDefault="00B015C2" w:rsidP="009F6A32">
            <w:pPr>
              <w:pStyle w:val="ConsPlusNormal"/>
              <w:jc w:val="right"/>
              <w:rPr>
                <w:rFonts w:ascii="Times New Roman" w:hAnsi="Times New Roman" w:cs="Times New Roman"/>
                <w:sz w:val="24"/>
                <w:szCs w:val="24"/>
              </w:rPr>
            </w:pPr>
            <w:proofErr w:type="gramStart"/>
            <w:r w:rsidRPr="00B015C2">
              <w:rPr>
                <w:rFonts w:ascii="Times New Roman" w:hAnsi="Times New Roman" w:cs="Times New Roman"/>
                <w:sz w:val="24"/>
                <w:szCs w:val="24"/>
              </w:rPr>
              <w:t>ОГРН - для юридического лица)</w:t>
            </w:r>
            <w:proofErr w:type="gramEnd"/>
          </w:p>
        </w:tc>
      </w:tr>
      <w:tr w:rsidR="00B015C2" w:rsidRPr="00B015C2" w:rsidTr="009F6A32">
        <w:trPr>
          <w:gridBefore w:val="1"/>
          <w:gridAfter w:val="1"/>
          <w:wBefore w:w="46" w:type="dxa"/>
          <w:wAfter w:w="249" w:type="dxa"/>
        </w:trPr>
        <w:tc>
          <w:tcPr>
            <w:tcW w:w="9276" w:type="dxa"/>
            <w:gridSpan w:val="3"/>
            <w:tcBorders>
              <w:top w:val="nil"/>
              <w:left w:val="nil"/>
              <w:bottom w:val="nil"/>
              <w:right w:val="nil"/>
            </w:tcBorders>
            <w:hideMark/>
          </w:tcPr>
          <w:p w:rsidR="00B015C2" w:rsidRPr="00B015C2" w:rsidRDefault="00B015C2" w:rsidP="009F6A32">
            <w:pPr>
              <w:pStyle w:val="ConsPlusNormal"/>
              <w:jc w:val="right"/>
              <w:rPr>
                <w:rFonts w:ascii="Times New Roman" w:hAnsi="Times New Roman" w:cs="Times New Roman"/>
                <w:sz w:val="24"/>
                <w:szCs w:val="24"/>
              </w:rPr>
            </w:pPr>
            <w:r w:rsidRPr="00B015C2">
              <w:rPr>
                <w:rFonts w:ascii="Times New Roman" w:hAnsi="Times New Roman" w:cs="Times New Roman"/>
                <w:sz w:val="24"/>
                <w:szCs w:val="24"/>
              </w:rPr>
              <w:t>________________________________________</w:t>
            </w:r>
          </w:p>
          <w:p w:rsidR="00B015C2" w:rsidRPr="00B015C2" w:rsidRDefault="00B015C2" w:rsidP="009F6A32">
            <w:pPr>
              <w:pStyle w:val="ConsPlusNormal"/>
              <w:jc w:val="right"/>
              <w:rPr>
                <w:rFonts w:ascii="Times New Roman" w:hAnsi="Times New Roman" w:cs="Times New Roman"/>
                <w:sz w:val="24"/>
                <w:szCs w:val="24"/>
              </w:rPr>
            </w:pPr>
            <w:r w:rsidRPr="00B015C2">
              <w:rPr>
                <w:rFonts w:ascii="Times New Roman" w:hAnsi="Times New Roman" w:cs="Times New Roman"/>
                <w:sz w:val="24"/>
                <w:szCs w:val="24"/>
              </w:rPr>
              <w:t>________________________________________</w:t>
            </w:r>
          </w:p>
          <w:p w:rsidR="00B015C2" w:rsidRPr="00B015C2" w:rsidRDefault="00B015C2" w:rsidP="009F6A32">
            <w:pPr>
              <w:pStyle w:val="ConsPlusNormal"/>
              <w:jc w:val="right"/>
              <w:rPr>
                <w:rFonts w:ascii="Times New Roman" w:hAnsi="Times New Roman" w:cs="Times New Roman"/>
                <w:sz w:val="24"/>
                <w:szCs w:val="24"/>
              </w:rPr>
            </w:pPr>
            <w:r w:rsidRPr="00B015C2">
              <w:rPr>
                <w:rFonts w:ascii="Times New Roman" w:hAnsi="Times New Roman" w:cs="Times New Roman"/>
                <w:sz w:val="24"/>
                <w:szCs w:val="24"/>
              </w:rPr>
              <w:t>(адрес электронной почты)</w:t>
            </w:r>
          </w:p>
          <w:p w:rsidR="00B015C2" w:rsidRPr="00B015C2" w:rsidRDefault="00B015C2" w:rsidP="009F6A32">
            <w:pPr>
              <w:pStyle w:val="ConsPlusNormal"/>
              <w:jc w:val="right"/>
              <w:rPr>
                <w:rFonts w:ascii="Times New Roman" w:hAnsi="Times New Roman" w:cs="Times New Roman"/>
                <w:sz w:val="24"/>
                <w:szCs w:val="24"/>
              </w:rPr>
            </w:pPr>
          </w:p>
        </w:tc>
      </w:tr>
      <w:tr w:rsidR="00B015C2" w:rsidTr="009F6A32">
        <w:trPr>
          <w:gridBefore w:val="1"/>
          <w:gridAfter w:val="1"/>
          <w:wBefore w:w="46" w:type="dxa"/>
          <w:wAfter w:w="249" w:type="dxa"/>
          <w:trHeight w:val="1155"/>
        </w:trPr>
        <w:tc>
          <w:tcPr>
            <w:tcW w:w="9276" w:type="dxa"/>
            <w:gridSpan w:val="3"/>
            <w:tcBorders>
              <w:top w:val="nil"/>
              <w:left w:val="nil"/>
              <w:bottom w:val="nil"/>
              <w:right w:val="nil"/>
            </w:tcBorders>
            <w:hideMark/>
          </w:tcPr>
          <w:p w:rsidR="00B015C2" w:rsidRPr="00B015C2" w:rsidRDefault="00B015C2" w:rsidP="009F6A32">
            <w:pPr>
              <w:pStyle w:val="ConsPlusNormal"/>
              <w:jc w:val="center"/>
              <w:rPr>
                <w:rFonts w:ascii="Times New Roman" w:hAnsi="Times New Roman" w:cs="Times New Roman"/>
                <w:sz w:val="28"/>
                <w:szCs w:val="28"/>
              </w:rPr>
            </w:pPr>
            <w:r w:rsidRPr="00B015C2">
              <w:rPr>
                <w:rFonts w:ascii="Times New Roman" w:hAnsi="Times New Roman" w:cs="Times New Roman"/>
                <w:b/>
                <w:sz w:val="28"/>
                <w:szCs w:val="28"/>
              </w:rPr>
              <w:t>РЕШЕНИЕ</w:t>
            </w:r>
          </w:p>
          <w:p w:rsidR="00B015C2" w:rsidRPr="00B015C2" w:rsidRDefault="00B015C2" w:rsidP="009F6A32">
            <w:pPr>
              <w:pStyle w:val="ConsPlusNormal"/>
              <w:pBdr>
                <w:bottom w:val="single" w:sz="12" w:space="1" w:color="auto"/>
              </w:pBdr>
              <w:spacing w:line="276" w:lineRule="auto"/>
              <w:jc w:val="center"/>
              <w:rPr>
                <w:rFonts w:ascii="Times New Roman" w:hAnsi="Times New Roman" w:cs="Times New Roman"/>
                <w:sz w:val="28"/>
                <w:szCs w:val="28"/>
              </w:rPr>
            </w:pPr>
            <w:r w:rsidRPr="00B015C2">
              <w:rPr>
                <w:rFonts w:ascii="Times New Roman" w:hAnsi="Times New Roman" w:cs="Times New Roman"/>
                <w:b/>
                <w:sz w:val="28"/>
                <w:szCs w:val="28"/>
              </w:rPr>
              <w:t>об отказе в приеме документов</w:t>
            </w:r>
          </w:p>
          <w:p w:rsidR="00B015C2" w:rsidRPr="00B015C2" w:rsidRDefault="00B015C2" w:rsidP="009F6A32">
            <w:pPr>
              <w:pStyle w:val="ConsPlusNormal"/>
              <w:pBdr>
                <w:bottom w:val="single" w:sz="12" w:space="1" w:color="auto"/>
              </w:pBdr>
              <w:spacing w:line="276" w:lineRule="auto"/>
              <w:jc w:val="center"/>
              <w:rPr>
                <w:rFonts w:ascii="Times New Roman" w:hAnsi="Times New Roman" w:cs="Times New Roman"/>
              </w:rPr>
            </w:pPr>
          </w:p>
          <w:p w:rsidR="00B015C2" w:rsidRPr="00B015C2" w:rsidRDefault="00B015C2" w:rsidP="009F6A32">
            <w:pPr>
              <w:pStyle w:val="ConsPlusNormal"/>
              <w:jc w:val="center"/>
              <w:rPr>
                <w:rFonts w:ascii="Times New Roman" w:hAnsi="Times New Roman" w:cs="Times New Roman"/>
              </w:rPr>
            </w:pPr>
            <w:proofErr w:type="gramStart"/>
            <w:r w:rsidRPr="00B015C2">
              <w:rPr>
                <w:rFonts w:ascii="Times New Roman" w:hAnsi="Times New Roman" w:cs="Times New Roman"/>
              </w:rPr>
              <w:t>(наименование структурного подразделения администрации городского округа</w:t>
            </w:r>
            <w:proofErr w:type="gramEnd"/>
          </w:p>
          <w:p w:rsidR="00B015C2" w:rsidRPr="00B015C2" w:rsidRDefault="00B015C2" w:rsidP="009F6A32">
            <w:pPr>
              <w:pStyle w:val="ConsPlusNormal"/>
              <w:spacing w:line="276" w:lineRule="auto"/>
              <w:jc w:val="center"/>
              <w:rPr>
                <w:rFonts w:ascii="Times New Roman" w:hAnsi="Times New Roman" w:cs="Times New Roman"/>
              </w:rPr>
            </w:pPr>
            <w:r w:rsidRPr="00B015C2">
              <w:rPr>
                <w:rFonts w:ascii="Times New Roman" w:hAnsi="Times New Roman" w:cs="Times New Roman"/>
              </w:rPr>
              <w:t>город Воронеж, обеспечивающего организацию предоставления муниципальной услуги)</w:t>
            </w:r>
          </w:p>
        </w:tc>
      </w:tr>
      <w:tr w:rsidR="00B015C2" w:rsidTr="009F6A32">
        <w:trPr>
          <w:gridBefore w:val="1"/>
          <w:gridAfter w:val="1"/>
          <w:wBefore w:w="46" w:type="dxa"/>
          <w:wAfter w:w="249" w:type="dxa"/>
          <w:trHeight w:val="507"/>
        </w:trPr>
        <w:tc>
          <w:tcPr>
            <w:tcW w:w="9276" w:type="dxa"/>
            <w:gridSpan w:val="3"/>
            <w:tcBorders>
              <w:top w:val="single" w:sz="4" w:space="0" w:color="auto"/>
              <w:left w:val="single" w:sz="4" w:space="0" w:color="auto"/>
              <w:right w:val="single" w:sz="4" w:space="0" w:color="auto"/>
            </w:tcBorders>
          </w:tcPr>
          <w:p w:rsidR="00B015C2" w:rsidRPr="00B015C2" w:rsidRDefault="00B015C2" w:rsidP="009F6A32">
            <w:pPr>
              <w:pStyle w:val="ConsPlusNormal"/>
              <w:spacing w:line="276" w:lineRule="auto"/>
              <w:jc w:val="both"/>
              <w:outlineLvl w:val="2"/>
              <w:rPr>
                <w:rFonts w:ascii="Times New Roman" w:hAnsi="Times New Roman" w:cs="Times New Roman"/>
              </w:rPr>
            </w:pPr>
            <w:r w:rsidRPr="00B015C2">
              <w:rPr>
                <w:rFonts w:ascii="Times New Roman" w:hAnsi="Times New Roman" w:cs="Times New Roman"/>
              </w:rPr>
              <w:t xml:space="preserve">             В приеме документов для предоставления муниципальной услуги «Предоставление земельного участка, находящегося в муниципальной собственности, на торгах» Вам отказано по следующим основаниям:</w:t>
            </w:r>
          </w:p>
        </w:tc>
      </w:tr>
      <w:tr w:rsidR="00B015C2" w:rsidTr="009F6A32">
        <w:trPr>
          <w:gridBefore w:val="1"/>
          <w:gridAfter w:val="1"/>
          <w:wBefore w:w="46" w:type="dxa"/>
          <w:wAfter w:w="249" w:type="dxa"/>
        </w:trPr>
        <w:tc>
          <w:tcPr>
            <w:tcW w:w="6158" w:type="dxa"/>
            <w:gridSpan w:val="2"/>
            <w:tcBorders>
              <w:top w:val="single" w:sz="4" w:space="0" w:color="auto"/>
              <w:left w:val="single" w:sz="4" w:space="0" w:color="auto"/>
              <w:bottom w:val="single" w:sz="4" w:space="0" w:color="auto"/>
              <w:right w:val="single" w:sz="4" w:space="0" w:color="auto"/>
            </w:tcBorders>
            <w:hideMark/>
          </w:tcPr>
          <w:p w:rsidR="00B015C2" w:rsidRPr="00B015C2" w:rsidRDefault="00B015C2" w:rsidP="009F6A32">
            <w:pPr>
              <w:pStyle w:val="ConsPlusNormal"/>
              <w:jc w:val="center"/>
              <w:rPr>
                <w:rFonts w:ascii="Times New Roman" w:hAnsi="Times New Roman" w:cs="Times New Roman"/>
              </w:rPr>
            </w:pPr>
            <w:r w:rsidRPr="00B015C2">
              <w:rPr>
                <w:rFonts w:ascii="Times New Roman" w:hAnsi="Times New Roman" w:cs="Times New Roman"/>
              </w:rPr>
              <w:t>Основание для отказа в приеме документов в соответствии с Административным регламентом</w:t>
            </w:r>
          </w:p>
        </w:tc>
        <w:tc>
          <w:tcPr>
            <w:tcW w:w="3118" w:type="dxa"/>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jc w:val="center"/>
              <w:rPr>
                <w:rFonts w:ascii="Times New Roman" w:hAnsi="Times New Roman" w:cs="Times New Roman"/>
              </w:rPr>
            </w:pPr>
            <w:r w:rsidRPr="00B015C2">
              <w:rPr>
                <w:rFonts w:ascii="Times New Roman" w:hAnsi="Times New Roman" w:cs="Times New Roman"/>
              </w:rPr>
              <w:t>Разъяснение причин отказа в приеме документов</w:t>
            </w:r>
          </w:p>
        </w:tc>
      </w:tr>
      <w:tr w:rsidR="00B015C2" w:rsidTr="009F6A32">
        <w:trPr>
          <w:gridBefore w:val="1"/>
          <w:gridAfter w:val="1"/>
          <w:wBefore w:w="46" w:type="dxa"/>
          <w:wAfter w:w="249" w:type="dxa"/>
        </w:trPr>
        <w:tc>
          <w:tcPr>
            <w:tcW w:w="6158" w:type="dxa"/>
            <w:gridSpan w:val="2"/>
            <w:tcBorders>
              <w:top w:val="single" w:sz="4" w:space="0" w:color="auto"/>
              <w:left w:val="single" w:sz="4" w:space="0" w:color="auto"/>
              <w:bottom w:val="single" w:sz="4" w:space="0" w:color="auto"/>
              <w:right w:val="single" w:sz="4" w:space="0" w:color="auto"/>
            </w:tcBorders>
            <w:hideMark/>
          </w:tcPr>
          <w:p w:rsidR="00B015C2" w:rsidRPr="00B015C2" w:rsidRDefault="00B015C2" w:rsidP="009F6A32">
            <w:pPr>
              <w:pStyle w:val="ConsPlusNormal"/>
              <w:jc w:val="center"/>
              <w:rPr>
                <w:rFonts w:ascii="Times New Roman" w:hAnsi="Times New Roman" w:cs="Times New Roman"/>
              </w:rPr>
            </w:pPr>
            <w:r w:rsidRPr="00B015C2">
              <w:rPr>
                <w:rFonts w:ascii="Times New Roman" w:hAnsi="Times New Roman" w:cs="Times New Roman"/>
              </w:rPr>
              <w:t>Заявление о проведен</w:t>
            </w:r>
            <w:proofErr w:type="gramStart"/>
            <w:r w:rsidRPr="00B015C2">
              <w:rPr>
                <w:rFonts w:ascii="Times New Roman" w:hAnsi="Times New Roman" w:cs="Times New Roman"/>
              </w:rPr>
              <w:t>ии ау</w:t>
            </w:r>
            <w:proofErr w:type="gramEnd"/>
            <w:r w:rsidRPr="00B015C2">
              <w:rPr>
                <w:rFonts w:ascii="Times New Roman" w:hAnsi="Times New Roman" w:cs="Times New Roman"/>
              </w:rPr>
              <w:t>кциона представлено в орган местного самоуправления, в полномочия которых не входит предоставление муниципальной услуги</w:t>
            </w:r>
          </w:p>
        </w:tc>
        <w:tc>
          <w:tcPr>
            <w:tcW w:w="3118" w:type="dxa"/>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jc w:val="center"/>
              <w:rPr>
                <w:rFonts w:ascii="Times New Roman" w:hAnsi="Times New Roman" w:cs="Times New Roman"/>
              </w:rPr>
            </w:pPr>
            <w:r w:rsidRPr="00B015C2">
              <w:rPr>
                <w:rFonts w:ascii="Times New Roman" w:hAnsi="Times New Roman" w:cs="Times New Roman"/>
              </w:rPr>
              <w:t>Указывается, какое ведомство предоставляет услугу, информация о его местонахождении</w:t>
            </w:r>
          </w:p>
        </w:tc>
      </w:tr>
      <w:tr w:rsidR="00B015C2" w:rsidTr="009F6A32">
        <w:trPr>
          <w:gridBefore w:val="1"/>
          <w:gridAfter w:val="1"/>
          <w:wBefore w:w="46" w:type="dxa"/>
          <w:wAfter w:w="249" w:type="dxa"/>
        </w:trPr>
        <w:tc>
          <w:tcPr>
            <w:tcW w:w="6158" w:type="dxa"/>
            <w:gridSpan w:val="2"/>
            <w:tcBorders>
              <w:top w:val="single" w:sz="4" w:space="0" w:color="auto"/>
              <w:left w:val="single" w:sz="4" w:space="0" w:color="auto"/>
              <w:bottom w:val="single" w:sz="4" w:space="0" w:color="auto"/>
              <w:right w:val="single" w:sz="4" w:space="0" w:color="auto"/>
            </w:tcBorders>
            <w:hideMark/>
          </w:tcPr>
          <w:p w:rsidR="00B015C2" w:rsidRPr="00B015C2" w:rsidRDefault="00B015C2" w:rsidP="009F6A32">
            <w:pPr>
              <w:pStyle w:val="ConsPlusNormal"/>
              <w:jc w:val="center"/>
              <w:rPr>
                <w:rFonts w:ascii="Times New Roman" w:hAnsi="Times New Roman" w:cs="Times New Roman"/>
              </w:rPr>
            </w:pPr>
            <w:r w:rsidRPr="00B015C2">
              <w:rPr>
                <w:rFonts w:ascii="Times New Roman" w:hAnsi="Times New Roman" w:cs="Times New Roman"/>
              </w:rPr>
              <w:t>Неполное заполнение полей в форме заявления о проведен</w:t>
            </w:r>
            <w:proofErr w:type="gramStart"/>
            <w:r w:rsidRPr="00B015C2">
              <w:rPr>
                <w:rFonts w:ascii="Times New Roman" w:hAnsi="Times New Roman" w:cs="Times New Roman"/>
              </w:rPr>
              <w:t>ии ау</w:t>
            </w:r>
            <w:proofErr w:type="gramEnd"/>
            <w:r w:rsidRPr="00B015C2">
              <w:rPr>
                <w:rFonts w:ascii="Times New Roman" w:hAnsi="Times New Roman" w:cs="Times New Roman"/>
              </w:rPr>
              <w:t>кциона, в том числе в интерактивной форме заявления на ЕПГУ</w:t>
            </w:r>
          </w:p>
        </w:tc>
        <w:tc>
          <w:tcPr>
            <w:tcW w:w="3118" w:type="dxa"/>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jc w:val="center"/>
              <w:rPr>
                <w:rFonts w:ascii="Times New Roman" w:hAnsi="Times New Roman" w:cs="Times New Roman"/>
              </w:rPr>
            </w:pPr>
            <w:r w:rsidRPr="00B015C2">
              <w:rPr>
                <w:rFonts w:ascii="Times New Roman" w:hAnsi="Times New Roman" w:cs="Times New Roman"/>
              </w:rPr>
              <w:t>Указываются основания такого вывода</w:t>
            </w:r>
          </w:p>
        </w:tc>
      </w:tr>
      <w:tr w:rsidR="00B015C2" w:rsidTr="009F6A32">
        <w:trPr>
          <w:gridBefore w:val="1"/>
          <w:gridAfter w:val="1"/>
          <w:wBefore w:w="46" w:type="dxa"/>
          <w:wAfter w:w="249" w:type="dxa"/>
        </w:trPr>
        <w:tc>
          <w:tcPr>
            <w:tcW w:w="6158" w:type="dxa"/>
            <w:gridSpan w:val="2"/>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jc w:val="center"/>
              <w:rPr>
                <w:rFonts w:ascii="Times New Roman" w:hAnsi="Times New Roman" w:cs="Times New Roman"/>
              </w:rPr>
            </w:pPr>
            <w:r w:rsidRPr="00B015C2">
              <w:rPr>
                <w:rFonts w:ascii="Times New Roman" w:hAnsi="Times New Roman" w:cs="Times New Roman"/>
              </w:rPr>
              <w:t xml:space="preserve">Непредставление документов, предусмотренных Приложением № 3 к настоящему Административному регламенту </w:t>
            </w:r>
          </w:p>
        </w:tc>
        <w:tc>
          <w:tcPr>
            <w:tcW w:w="3118" w:type="dxa"/>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jc w:val="center"/>
              <w:rPr>
                <w:rFonts w:ascii="Times New Roman" w:hAnsi="Times New Roman" w:cs="Times New Roman"/>
              </w:rPr>
            </w:pPr>
            <w:r w:rsidRPr="00B015C2">
              <w:rPr>
                <w:rFonts w:ascii="Times New Roman" w:hAnsi="Times New Roman" w:cs="Times New Roman"/>
              </w:rPr>
              <w:t>Указывается исчерпывающий перечень документов, не представленных заявителем</w:t>
            </w:r>
          </w:p>
        </w:tc>
      </w:tr>
      <w:tr w:rsidR="00B015C2" w:rsidTr="009F6A32">
        <w:trPr>
          <w:gridBefore w:val="1"/>
          <w:gridAfter w:val="1"/>
          <w:wBefore w:w="46" w:type="dxa"/>
          <w:wAfter w:w="249" w:type="dxa"/>
        </w:trPr>
        <w:tc>
          <w:tcPr>
            <w:tcW w:w="6158" w:type="dxa"/>
            <w:gridSpan w:val="2"/>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jc w:val="center"/>
              <w:rPr>
                <w:rFonts w:ascii="Times New Roman" w:hAnsi="Times New Roman" w:cs="Times New Roman"/>
              </w:rPr>
            </w:pPr>
            <w:r w:rsidRPr="00B015C2">
              <w:rPr>
                <w:rFonts w:ascii="Times New Roman" w:hAnsi="Times New Roman" w:cs="Times New Roman"/>
              </w:rPr>
              <w:t>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указанного лица)</w:t>
            </w:r>
          </w:p>
        </w:tc>
        <w:tc>
          <w:tcPr>
            <w:tcW w:w="3118" w:type="dxa"/>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jc w:val="center"/>
              <w:rPr>
                <w:rFonts w:ascii="Times New Roman" w:hAnsi="Times New Roman" w:cs="Times New Roman"/>
              </w:rPr>
            </w:pPr>
            <w:r w:rsidRPr="00B015C2">
              <w:rPr>
                <w:rFonts w:ascii="Times New Roman" w:hAnsi="Times New Roman" w:cs="Times New Roman"/>
              </w:rPr>
              <w:t>Указывается исчерпывающий перечень документов, утративших силу</w:t>
            </w:r>
          </w:p>
        </w:tc>
      </w:tr>
      <w:tr w:rsidR="00B015C2" w:rsidTr="009F6A32">
        <w:trPr>
          <w:gridBefore w:val="1"/>
          <w:gridAfter w:val="1"/>
          <w:wBefore w:w="46" w:type="dxa"/>
          <w:wAfter w:w="249" w:type="dxa"/>
        </w:trPr>
        <w:tc>
          <w:tcPr>
            <w:tcW w:w="6158" w:type="dxa"/>
            <w:gridSpan w:val="2"/>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jc w:val="center"/>
              <w:rPr>
                <w:rFonts w:ascii="Times New Roman" w:hAnsi="Times New Roman" w:cs="Times New Roman"/>
              </w:rPr>
            </w:pPr>
            <w:r w:rsidRPr="00B015C2">
              <w:rPr>
                <w:rFonts w:ascii="Times New Roman" w:hAnsi="Times New Roman" w:cs="Times New Roman"/>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tc>
        <w:tc>
          <w:tcPr>
            <w:tcW w:w="3118" w:type="dxa"/>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jc w:val="center"/>
              <w:rPr>
                <w:rFonts w:ascii="Times New Roman" w:hAnsi="Times New Roman" w:cs="Times New Roman"/>
              </w:rPr>
            </w:pPr>
            <w:r w:rsidRPr="00B015C2">
              <w:rPr>
                <w:rFonts w:ascii="Times New Roman" w:hAnsi="Times New Roman" w:cs="Times New Roman"/>
              </w:rPr>
              <w:t>Указывается исчерпывающий перечень документов, содержащих подчистки и исправления текста</w:t>
            </w:r>
          </w:p>
        </w:tc>
      </w:tr>
      <w:tr w:rsidR="00B015C2" w:rsidTr="009F6A32">
        <w:trPr>
          <w:gridBefore w:val="1"/>
          <w:gridAfter w:val="1"/>
          <w:wBefore w:w="46" w:type="dxa"/>
          <w:wAfter w:w="249" w:type="dxa"/>
        </w:trPr>
        <w:tc>
          <w:tcPr>
            <w:tcW w:w="6158" w:type="dxa"/>
            <w:gridSpan w:val="2"/>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jc w:val="center"/>
              <w:rPr>
                <w:rFonts w:ascii="Times New Roman" w:hAnsi="Times New Roman" w:cs="Times New Roman"/>
              </w:rPr>
            </w:pPr>
            <w:r w:rsidRPr="00B015C2">
              <w:rPr>
                <w:rFonts w:ascii="Times New Roman" w:hAnsi="Times New Roman" w:cs="Times New Roman"/>
              </w:rPr>
              <w:t xml:space="preserve">Представленные в электронной форме документы содержат повреждения, наличие которых не позволяет в полном объеме </w:t>
            </w:r>
            <w:r w:rsidRPr="00B015C2">
              <w:rPr>
                <w:rFonts w:ascii="Times New Roman" w:hAnsi="Times New Roman" w:cs="Times New Roman"/>
              </w:rPr>
              <w:lastRenderedPageBreak/>
              <w:t>получить информацию и сведения, содержащиеся в документах</w:t>
            </w:r>
          </w:p>
        </w:tc>
        <w:tc>
          <w:tcPr>
            <w:tcW w:w="3118" w:type="dxa"/>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jc w:val="center"/>
              <w:rPr>
                <w:rFonts w:ascii="Times New Roman" w:hAnsi="Times New Roman" w:cs="Times New Roman"/>
              </w:rPr>
            </w:pPr>
            <w:r w:rsidRPr="00B015C2">
              <w:rPr>
                <w:rFonts w:ascii="Times New Roman" w:hAnsi="Times New Roman" w:cs="Times New Roman"/>
              </w:rPr>
              <w:lastRenderedPageBreak/>
              <w:t xml:space="preserve">Указывается исчерпывающий перечень документов, содержащих </w:t>
            </w:r>
            <w:r w:rsidRPr="00B015C2">
              <w:rPr>
                <w:rFonts w:ascii="Times New Roman" w:hAnsi="Times New Roman" w:cs="Times New Roman"/>
              </w:rPr>
              <w:lastRenderedPageBreak/>
              <w:t>повреждения</w:t>
            </w:r>
          </w:p>
        </w:tc>
      </w:tr>
      <w:tr w:rsidR="00B015C2" w:rsidTr="009F6A32">
        <w:trPr>
          <w:gridBefore w:val="1"/>
          <w:gridAfter w:val="1"/>
          <w:wBefore w:w="46" w:type="dxa"/>
          <w:wAfter w:w="249" w:type="dxa"/>
        </w:trPr>
        <w:tc>
          <w:tcPr>
            <w:tcW w:w="6158" w:type="dxa"/>
            <w:gridSpan w:val="2"/>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jc w:val="center"/>
              <w:rPr>
                <w:rFonts w:ascii="Times New Roman" w:hAnsi="Times New Roman" w:cs="Times New Roman"/>
              </w:rPr>
            </w:pPr>
            <w:r w:rsidRPr="00B015C2">
              <w:rPr>
                <w:rFonts w:ascii="Times New Roman" w:hAnsi="Times New Roman" w:cs="Times New Roman"/>
              </w:rPr>
              <w:lastRenderedPageBreak/>
              <w:t>Выявлено несоблюдение установленных статьей 11 Федерального закона от 06.04.2011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118" w:type="dxa"/>
            <w:tcBorders>
              <w:top w:val="single" w:sz="4" w:space="0" w:color="auto"/>
              <w:left w:val="single" w:sz="4" w:space="0" w:color="auto"/>
              <w:bottom w:val="single" w:sz="4" w:space="0" w:color="auto"/>
              <w:right w:val="single" w:sz="4" w:space="0" w:color="auto"/>
            </w:tcBorders>
          </w:tcPr>
          <w:p w:rsidR="00B015C2" w:rsidRPr="00B015C2" w:rsidRDefault="00B015C2" w:rsidP="009F6A32">
            <w:pPr>
              <w:pStyle w:val="ConsPlusNormal"/>
              <w:jc w:val="center"/>
              <w:rPr>
                <w:rFonts w:ascii="Times New Roman" w:hAnsi="Times New Roman" w:cs="Times New Roman"/>
              </w:rPr>
            </w:pPr>
            <w:r w:rsidRPr="00B015C2">
              <w:rPr>
                <w:rFonts w:ascii="Times New Roman" w:hAnsi="Times New Roman" w:cs="Times New Roman"/>
              </w:rPr>
              <w:t>Указываются основания такого вывода</w:t>
            </w:r>
          </w:p>
        </w:tc>
      </w:tr>
      <w:tr w:rsidR="00B015C2" w:rsidTr="009F6A32">
        <w:trPr>
          <w:gridBefore w:val="1"/>
          <w:gridAfter w:val="1"/>
          <w:wBefore w:w="46" w:type="dxa"/>
          <w:wAfter w:w="249" w:type="dxa"/>
        </w:trPr>
        <w:tc>
          <w:tcPr>
            <w:tcW w:w="9276" w:type="dxa"/>
            <w:gridSpan w:val="3"/>
            <w:tcBorders>
              <w:top w:val="single" w:sz="4" w:space="0" w:color="auto"/>
              <w:left w:val="nil"/>
              <w:bottom w:val="nil"/>
              <w:right w:val="nil"/>
            </w:tcBorders>
            <w:hideMark/>
          </w:tcPr>
          <w:p w:rsidR="00B015C2" w:rsidRPr="00B015C2" w:rsidRDefault="00B015C2" w:rsidP="009F6A32">
            <w:pPr>
              <w:pStyle w:val="ConsPlusNormal"/>
              <w:ind w:firstLine="540"/>
              <w:jc w:val="both"/>
              <w:rPr>
                <w:rFonts w:ascii="Times New Roman" w:hAnsi="Times New Roman" w:cs="Times New Roman"/>
                <w:sz w:val="28"/>
                <w:szCs w:val="28"/>
              </w:rPr>
            </w:pPr>
            <w:r w:rsidRPr="00B015C2">
              <w:rPr>
                <w:rFonts w:ascii="Times New Roman" w:hAnsi="Times New Roman" w:cs="Times New Roman"/>
                <w:sz w:val="28"/>
                <w:szCs w:val="28"/>
              </w:rPr>
              <w:t>Дополнительно информируем:</w:t>
            </w:r>
          </w:p>
          <w:p w:rsidR="00B015C2" w:rsidRPr="00B015C2" w:rsidRDefault="00B015C2" w:rsidP="009F6A32">
            <w:pPr>
              <w:pStyle w:val="ConsPlusNormal"/>
              <w:jc w:val="both"/>
              <w:rPr>
                <w:rFonts w:ascii="Times New Roman" w:hAnsi="Times New Roman" w:cs="Times New Roman"/>
              </w:rPr>
            </w:pPr>
            <w:r w:rsidRPr="00B015C2">
              <w:rPr>
                <w:rFonts w:ascii="Times New Roman" w:hAnsi="Times New Roman" w:cs="Times New Roman"/>
              </w:rPr>
              <w:t>_________________________________________________________________________________________________________________________________________________________________</w:t>
            </w:r>
          </w:p>
          <w:p w:rsidR="00B015C2" w:rsidRPr="00B015C2" w:rsidRDefault="00B015C2" w:rsidP="009F6A32">
            <w:pPr>
              <w:pStyle w:val="ConsPlusNormal"/>
              <w:jc w:val="center"/>
              <w:rPr>
                <w:rFonts w:ascii="Times New Roman" w:hAnsi="Times New Roman" w:cs="Times New Roman"/>
                <w:sz w:val="24"/>
                <w:szCs w:val="24"/>
              </w:rPr>
            </w:pPr>
            <w:proofErr w:type="gramStart"/>
            <w:r w:rsidRPr="00B015C2">
              <w:rPr>
                <w:rFonts w:ascii="Times New Roman" w:hAnsi="Times New Roman" w:cs="Times New Roman"/>
                <w:sz w:val="24"/>
                <w:szCs w:val="24"/>
              </w:rPr>
              <w:t>(информация, необходимая для устранения причин отказа в приеме документов,</w:t>
            </w:r>
            <w:proofErr w:type="gramEnd"/>
          </w:p>
          <w:p w:rsidR="00B015C2" w:rsidRPr="00B015C2" w:rsidRDefault="00B015C2" w:rsidP="009F6A32">
            <w:pPr>
              <w:pStyle w:val="ConsPlusNormal"/>
              <w:jc w:val="center"/>
              <w:rPr>
                <w:rFonts w:ascii="Times New Roman" w:hAnsi="Times New Roman" w:cs="Times New Roman"/>
                <w:sz w:val="24"/>
                <w:szCs w:val="24"/>
              </w:rPr>
            </w:pPr>
            <w:r w:rsidRPr="00B015C2">
              <w:rPr>
                <w:rFonts w:ascii="Times New Roman" w:hAnsi="Times New Roman" w:cs="Times New Roman"/>
                <w:sz w:val="24"/>
                <w:szCs w:val="24"/>
              </w:rPr>
              <w:t>а также иная дополнительная информация при наличии)</w:t>
            </w:r>
          </w:p>
          <w:p w:rsidR="00B015C2" w:rsidRPr="00B015C2" w:rsidRDefault="00B015C2" w:rsidP="009F6A32">
            <w:pPr>
              <w:pStyle w:val="ConsPlusNormal"/>
              <w:ind w:firstLine="540"/>
              <w:jc w:val="center"/>
              <w:rPr>
                <w:rFonts w:ascii="Times New Roman" w:hAnsi="Times New Roman" w:cs="Times New Roman"/>
                <w:sz w:val="28"/>
                <w:szCs w:val="28"/>
              </w:rPr>
            </w:pPr>
          </w:p>
          <w:p w:rsidR="00B015C2" w:rsidRPr="00B015C2" w:rsidRDefault="00B015C2" w:rsidP="009F6A32">
            <w:pPr>
              <w:pStyle w:val="ConsPlusNormal"/>
              <w:ind w:firstLine="540"/>
              <w:jc w:val="center"/>
              <w:rPr>
                <w:rFonts w:ascii="Times New Roman" w:hAnsi="Times New Roman" w:cs="Times New Roman"/>
                <w:sz w:val="28"/>
                <w:szCs w:val="28"/>
              </w:rPr>
            </w:pPr>
          </w:p>
          <w:p w:rsidR="00B015C2" w:rsidRPr="00B015C2" w:rsidRDefault="00B015C2" w:rsidP="009F6A32">
            <w:pPr>
              <w:pStyle w:val="ConsPlusNormal"/>
              <w:tabs>
                <w:tab w:val="left" w:pos="1038"/>
              </w:tabs>
              <w:ind w:firstLine="540"/>
              <w:rPr>
                <w:rFonts w:ascii="Times New Roman" w:hAnsi="Times New Roman" w:cs="Times New Roman"/>
                <w:sz w:val="24"/>
                <w:szCs w:val="24"/>
              </w:rPr>
            </w:pPr>
            <w:proofErr w:type="gramStart"/>
            <w:r w:rsidRPr="00B015C2">
              <w:rPr>
                <w:rFonts w:ascii="Times New Roman" w:hAnsi="Times New Roman" w:cs="Times New Roman"/>
                <w:sz w:val="24"/>
                <w:szCs w:val="24"/>
              </w:rPr>
              <w:t>(должность)               (подпись)                     (Фамилия, имя, отчество (при наличии)</w:t>
            </w:r>
            <w:proofErr w:type="gramEnd"/>
          </w:p>
          <w:p w:rsidR="00B015C2" w:rsidRPr="00B015C2" w:rsidRDefault="00B015C2" w:rsidP="009F6A32">
            <w:pPr>
              <w:pStyle w:val="ConsPlusNormal"/>
              <w:ind w:firstLine="540"/>
              <w:jc w:val="center"/>
              <w:rPr>
                <w:rFonts w:ascii="Times New Roman" w:hAnsi="Times New Roman" w:cs="Times New Roman"/>
                <w:sz w:val="28"/>
                <w:szCs w:val="28"/>
              </w:rPr>
            </w:pPr>
          </w:p>
          <w:p w:rsidR="00B015C2" w:rsidRPr="00B015C2" w:rsidRDefault="00B015C2" w:rsidP="009F6A32">
            <w:pPr>
              <w:pStyle w:val="ConsPlusNormal"/>
              <w:ind w:firstLine="540"/>
              <w:rPr>
                <w:rFonts w:ascii="Times New Roman" w:hAnsi="Times New Roman" w:cs="Times New Roman"/>
              </w:rPr>
            </w:pPr>
          </w:p>
        </w:tc>
      </w:tr>
      <w:tr w:rsidR="00B015C2" w:rsidTr="009F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5302" w:type="dxa"/>
            <w:gridSpan w:val="2"/>
          </w:tcPr>
          <w:p w:rsidR="00B015C2" w:rsidRPr="00B015C2" w:rsidRDefault="00B015C2" w:rsidP="009F6A32">
            <w:pPr>
              <w:suppressAutoHyphens/>
              <w:autoSpaceDE w:val="0"/>
              <w:autoSpaceDN w:val="0"/>
              <w:adjustRightInd w:val="0"/>
              <w:jc w:val="both"/>
              <w:rPr>
                <w:sz w:val="28"/>
                <w:szCs w:val="28"/>
              </w:rPr>
            </w:pPr>
            <w:r w:rsidRPr="00B015C2">
              <w:rPr>
                <w:sz w:val="28"/>
                <w:szCs w:val="28"/>
              </w:rPr>
              <w:t>Руководитель управления</w:t>
            </w:r>
          </w:p>
          <w:p w:rsidR="00B015C2" w:rsidRPr="00B015C2" w:rsidRDefault="00B015C2" w:rsidP="009F6A32">
            <w:pPr>
              <w:suppressAutoHyphens/>
              <w:autoSpaceDE w:val="0"/>
              <w:autoSpaceDN w:val="0"/>
              <w:adjustRightInd w:val="0"/>
              <w:rPr>
                <w:sz w:val="28"/>
                <w:szCs w:val="28"/>
              </w:rPr>
            </w:pPr>
            <w:r w:rsidRPr="00B015C2">
              <w:rPr>
                <w:sz w:val="28"/>
                <w:szCs w:val="28"/>
              </w:rPr>
              <w:t>имущественных и земельных отношений</w:t>
            </w:r>
          </w:p>
        </w:tc>
        <w:tc>
          <w:tcPr>
            <w:tcW w:w="4269" w:type="dxa"/>
            <w:gridSpan w:val="3"/>
          </w:tcPr>
          <w:p w:rsidR="00B015C2" w:rsidRPr="00B015C2" w:rsidRDefault="00B015C2" w:rsidP="009F6A32">
            <w:pPr>
              <w:suppressAutoHyphens/>
              <w:autoSpaceDE w:val="0"/>
              <w:autoSpaceDN w:val="0"/>
              <w:adjustRightInd w:val="0"/>
              <w:jc w:val="both"/>
              <w:rPr>
                <w:sz w:val="28"/>
                <w:szCs w:val="28"/>
              </w:rPr>
            </w:pPr>
          </w:p>
          <w:p w:rsidR="00B015C2" w:rsidRPr="00B015C2" w:rsidRDefault="00B015C2" w:rsidP="009F6A32">
            <w:pPr>
              <w:suppressAutoHyphens/>
              <w:autoSpaceDE w:val="0"/>
              <w:autoSpaceDN w:val="0"/>
              <w:adjustRightInd w:val="0"/>
              <w:jc w:val="right"/>
              <w:rPr>
                <w:sz w:val="28"/>
                <w:szCs w:val="28"/>
              </w:rPr>
            </w:pPr>
            <w:r w:rsidRPr="00B015C2">
              <w:rPr>
                <w:sz w:val="28"/>
                <w:szCs w:val="28"/>
              </w:rPr>
              <w:t xml:space="preserve">Р.И. </w:t>
            </w:r>
            <w:proofErr w:type="spellStart"/>
            <w:r w:rsidRPr="00B015C2">
              <w:rPr>
                <w:sz w:val="28"/>
                <w:szCs w:val="28"/>
              </w:rPr>
              <w:t>Карасалихов</w:t>
            </w:r>
            <w:proofErr w:type="spellEnd"/>
          </w:p>
        </w:tc>
      </w:tr>
    </w:tbl>
    <w:p w:rsidR="00B015C2" w:rsidRDefault="00B015C2" w:rsidP="00B015C2"/>
    <w:p w:rsidR="00B015C2" w:rsidRDefault="00B015C2" w:rsidP="00974D24">
      <w:pPr>
        <w:pStyle w:val="af0"/>
        <w:rPr>
          <w:rFonts w:ascii="Times New Roman" w:hAnsi="Times New Roman" w:cs="Times New Roman"/>
          <w:sz w:val="28"/>
          <w:szCs w:val="28"/>
        </w:rPr>
      </w:pPr>
    </w:p>
    <w:p w:rsidR="00B015C2" w:rsidRDefault="00B015C2" w:rsidP="00974D24">
      <w:pPr>
        <w:pStyle w:val="af0"/>
        <w:rPr>
          <w:rFonts w:ascii="Times New Roman" w:hAnsi="Times New Roman" w:cs="Times New Roman"/>
          <w:sz w:val="28"/>
          <w:szCs w:val="28"/>
        </w:rPr>
      </w:pPr>
    </w:p>
    <w:p w:rsidR="00B015C2" w:rsidRDefault="00B015C2" w:rsidP="00974D24">
      <w:pPr>
        <w:pStyle w:val="af0"/>
        <w:rPr>
          <w:rFonts w:ascii="Times New Roman" w:hAnsi="Times New Roman" w:cs="Times New Roman"/>
          <w:sz w:val="28"/>
          <w:szCs w:val="28"/>
        </w:rPr>
      </w:pPr>
    </w:p>
    <w:p w:rsidR="00B015C2" w:rsidRDefault="00B015C2" w:rsidP="00B015C2">
      <w:pPr>
        <w:widowControl w:val="0"/>
        <w:autoSpaceDE w:val="0"/>
        <w:autoSpaceDN w:val="0"/>
        <w:ind w:left="4962"/>
        <w:jc w:val="center"/>
        <w:outlineLvl w:val="1"/>
        <w:rPr>
          <w:sz w:val="28"/>
          <w:szCs w:val="28"/>
          <w:lang w:eastAsia="ru-RU"/>
        </w:rPr>
      </w:pPr>
    </w:p>
    <w:p w:rsidR="00B015C2" w:rsidRDefault="00B015C2" w:rsidP="00B015C2">
      <w:pPr>
        <w:widowControl w:val="0"/>
        <w:autoSpaceDE w:val="0"/>
        <w:autoSpaceDN w:val="0"/>
        <w:ind w:left="4962"/>
        <w:jc w:val="center"/>
        <w:outlineLvl w:val="1"/>
        <w:rPr>
          <w:sz w:val="28"/>
          <w:szCs w:val="28"/>
          <w:lang w:eastAsia="ru-RU"/>
        </w:rPr>
      </w:pPr>
    </w:p>
    <w:p w:rsidR="00B015C2" w:rsidRDefault="00B015C2" w:rsidP="00B015C2">
      <w:pPr>
        <w:widowControl w:val="0"/>
        <w:autoSpaceDE w:val="0"/>
        <w:autoSpaceDN w:val="0"/>
        <w:ind w:left="4962"/>
        <w:jc w:val="center"/>
        <w:outlineLvl w:val="1"/>
        <w:rPr>
          <w:sz w:val="28"/>
          <w:szCs w:val="28"/>
          <w:lang w:eastAsia="ru-RU"/>
        </w:rPr>
      </w:pPr>
    </w:p>
    <w:p w:rsidR="00B015C2" w:rsidRDefault="00B015C2" w:rsidP="00B015C2">
      <w:pPr>
        <w:widowControl w:val="0"/>
        <w:autoSpaceDE w:val="0"/>
        <w:autoSpaceDN w:val="0"/>
        <w:ind w:left="4962"/>
        <w:jc w:val="center"/>
        <w:outlineLvl w:val="1"/>
        <w:rPr>
          <w:sz w:val="28"/>
          <w:szCs w:val="28"/>
          <w:lang w:eastAsia="ru-RU"/>
        </w:rPr>
      </w:pPr>
    </w:p>
    <w:p w:rsidR="00B015C2" w:rsidRDefault="00B015C2" w:rsidP="00B015C2">
      <w:pPr>
        <w:widowControl w:val="0"/>
        <w:autoSpaceDE w:val="0"/>
        <w:autoSpaceDN w:val="0"/>
        <w:ind w:left="4962"/>
        <w:jc w:val="center"/>
        <w:outlineLvl w:val="1"/>
        <w:rPr>
          <w:sz w:val="28"/>
          <w:szCs w:val="28"/>
          <w:lang w:eastAsia="ru-RU"/>
        </w:rPr>
      </w:pPr>
    </w:p>
    <w:p w:rsidR="00B015C2" w:rsidRDefault="00B015C2" w:rsidP="00B015C2">
      <w:pPr>
        <w:widowControl w:val="0"/>
        <w:autoSpaceDE w:val="0"/>
        <w:autoSpaceDN w:val="0"/>
        <w:ind w:left="4962"/>
        <w:jc w:val="center"/>
        <w:outlineLvl w:val="1"/>
        <w:rPr>
          <w:sz w:val="28"/>
          <w:szCs w:val="28"/>
          <w:lang w:eastAsia="ru-RU"/>
        </w:rPr>
      </w:pPr>
    </w:p>
    <w:p w:rsidR="00B015C2" w:rsidRDefault="00B015C2" w:rsidP="00B015C2">
      <w:pPr>
        <w:widowControl w:val="0"/>
        <w:autoSpaceDE w:val="0"/>
        <w:autoSpaceDN w:val="0"/>
        <w:ind w:left="4962"/>
        <w:jc w:val="center"/>
        <w:outlineLvl w:val="1"/>
        <w:rPr>
          <w:sz w:val="28"/>
          <w:szCs w:val="28"/>
          <w:lang w:eastAsia="ru-RU"/>
        </w:rPr>
      </w:pPr>
    </w:p>
    <w:p w:rsidR="00B015C2" w:rsidRDefault="00B015C2" w:rsidP="00B015C2">
      <w:pPr>
        <w:widowControl w:val="0"/>
        <w:autoSpaceDE w:val="0"/>
        <w:autoSpaceDN w:val="0"/>
        <w:ind w:left="4962"/>
        <w:jc w:val="center"/>
        <w:outlineLvl w:val="1"/>
        <w:rPr>
          <w:sz w:val="28"/>
          <w:szCs w:val="28"/>
          <w:lang w:eastAsia="ru-RU"/>
        </w:rPr>
      </w:pPr>
    </w:p>
    <w:p w:rsidR="00B015C2" w:rsidRDefault="00B015C2" w:rsidP="00B015C2">
      <w:pPr>
        <w:widowControl w:val="0"/>
        <w:autoSpaceDE w:val="0"/>
        <w:autoSpaceDN w:val="0"/>
        <w:ind w:left="4962"/>
        <w:jc w:val="center"/>
        <w:outlineLvl w:val="1"/>
        <w:rPr>
          <w:sz w:val="28"/>
          <w:szCs w:val="28"/>
          <w:lang w:eastAsia="ru-RU"/>
        </w:rPr>
      </w:pPr>
    </w:p>
    <w:p w:rsidR="00B015C2" w:rsidRDefault="00B015C2" w:rsidP="00B015C2">
      <w:pPr>
        <w:widowControl w:val="0"/>
        <w:autoSpaceDE w:val="0"/>
        <w:autoSpaceDN w:val="0"/>
        <w:ind w:left="4962"/>
        <w:jc w:val="center"/>
        <w:outlineLvl w:val="1"/>
        <w:rPr>
          <w:sz w:val="28"/>
          <w:szCs w:val="28"/>
          <w:lang w:eastAsia="ru-RU"/>
        </w:rPr>
      </w:pPr>
    </w:p>
    <w:p w:rsidR="00B015C2" w:rsidRDefault="00B015C2" w:rsidP="00B015C2">
      <w:pPr>
        <w:widowControl w:val="0"/>
        <w:autoSpaceDE w:val="0"/>
        <w:autoSpaceDN w:val="0"/>
        <w:ind w:left="4962"/>
        <w:jc w:val="center"/>
        <w:outlineLvl w:val="1"/>
        <w:rPr>
          <w:sz w:val="28"/>
          <w:szCs w:val="28"/>
          <w:lang w:eastAsia="ru-RU"/>
        </w:rPr>
      </w:pPr>
    </w:p>
    <w:p w:rsidR="00B015C2" w:rsidRDefault="00B015C2" w:rsidP="00B015C2">
      <w:pPr>
        <w:widowControl w:val="0"/>
        <w:autoSpaceDE w:val="0"/>
        <w:autoSpaceDN w:val="0"/>
        <w:ind w:left="4962"/>
        <w:jc w:val="center"/>
        <w:outlineLvl w:val="1"/>
        <w:rPr>
          <w:sz w:val="28"/>
          <w:szCs w:val="28"/>
          <w:lang w:eastAsia="ru-RU"/>
        </w:rPr>
      </w:pPr>
    </w:p>
    <w:p w:rsidR="00B015C2" w:rsidRDefault="00B015C2" w:rsidP="00B015C2">
      <w:pPr>
        <w:widowControl w:val="0"/>
        <w:autoSpaceDE w:val="0"/>
        <w:autoSpaceDN w:val="0"/>
        <w:ind w:left="4962"/>
        <w:jc w:val="center"/>
        <w:outlineLvl w:val="1"/>
        <w:rPr>
          <w:sz w:val="28"/>
          <w:szCs w:val="28"/>
          <w:lang w:eastAsia="ru-RU"/>
        </w:rPr>
      </w:pPr>
    </w:p>
    <w:p w:rsidR="00B015C2" w:rsidRDefault="00B015C2" w:rsidP="00B015C2">
      <w:pPr>
        <w:widowControl w:val="0"/>
        <w:autoSpaceDE w:val="0"/>
        <w:autoSpaceDN w:val="0"/>
        <w:ind w:left="4962"/>
        <w:jc w:val="center"/>
        <w:outlineLvl w:val="1"/>
        <w:rPr>
          <w:sz w:val="28"/>
          <w:szCs w:val="28"/>
          <w:lang w:eastAsia="ru-RU"/>
        </w:rPr>
      </w:pPr>
    </w:p>
    <w:p w:rsidR="00B015C2" w:rsidRDefault="00B015C2" w:rsidP="00B015C2">
      <w:pPr>
        <w:widowControl w:val="0"/>
        <w:autoSpaceDE w:val="0"/>
        <w:autoSpaceDN w:val="0"/>
        <w:ind w:left="4962"/>
        <w:jc w:val="center"/>
        <w:outlineLvl w:val="1"/>
        <w:rPr>
          <w:sz w:val="28"/>
          <w:szCs w:val="28"/>
          <w:lang w:eastAsia="ru-RU"/>
        </w:rPr>
      </w:pPr>
    </w:p>
    <w:p w:rsidR="00B015C2" w:rsidRDefault="00B015C2" w:rsidP="00B015C2">
      <w:pPr>
        <w:widowControl w:val="0"/>
        <w:autoSpaceDE w:val="0"/>
        <w:autoSpaceDN w:val="0"/>
        <w:ind w:left="4962"/>
        <w:jc w:val="center"/>
        <w:outlineLvl w:val="1"/>
        <w:rPr>
          <w:sz w:val="28"/>
          <w:szCs w:val="28"/>
          <w:lang w:eastAsia="ru-RU"/>
        </w:rPr>
      </w:pPr>
    </w:p>
    <w:p w:rsidR="00B015C2" w:rsidRDefault="00B015C2" w:rsidP="00B015C2">
      <w:pPr>
        <w:widowControl w:val="0"/>
        <w:autoSpaceDE w:val="0"/>
        <w:autoSpaceDN w:val="0"/>
        <w:ind w:left="4962"/>
        <w:jc w:val="center"/>
        <w:outlineLvl w:val="1"/>
        <w:rPr>
          <w:sz w:val="28"/>
          <w:szCs w:val="28"/>
          <w:lang w:eastAsia="ru-RU"/>
        </w:rPr>
      </w:pPr>
    </w:p>
    <w:p w:rsidR="00B015C2" w:rsidRDefault="00B015C2" w:rsidP="00B015C2">
      <w:pPr>
        <w:widowControl w:val="0"/>
        <w:autoSpaceDE w:val="0"/>
        <w:autoSpaceDN w:val="0"/>
        <w:ind w:left="4962"/>
        <w:jc w:val="center"/>
        <w:outlineLvl w:val="1"/>
        <w:rPr>
          <w:sz w:val="28"/>
          <w:szCs w:val="28"/>
          <w:lang w:eastAsia="ru-RU"/>
        </w:rPr>
      </w:pPr>
    </w:p>
    <w:p w:rsidR="00B015C2" w:rsidRDefault="00B015C2" w:rsidP="00B015C2">
      <w:pPr>
        <w:widowControl w:val="0"/>
        <w:autoSpaceDE w:val="0"/>
        <w:autoSpaceDN w:val="0"/>
        <w:ind w:left="4962"/>
        <w:jc w:val="center"/>
        <w:outlineLvl w:val="1"/>
        <w:rPr>
          <w:sz w:val="28"/>
          <w:szCs w:val="28"/>
          <w:lang w:eastAsia="ru-RU"/>
        </w:rPr>
      </w:pPr>
    </w:p>
    <w:p w:rsidR="00B015C2" w:rsidRDefault="00B015C2" w:rsidP="00B015C2">
      <w:pPr>
        <w:widowControl w:val="0"/>
        <w:autoSpaceDE w:val="0"/>
        <w:autoSpaceDN w:val="0"/>
        <w:ind w:left="4962"/>
        <w:jc w:val="center"/>
        <w:outlineLvl w:val="1"/>
        <w:rPr>
          <w:sz w:val="28"/>
          <w:szCs w:val="28"/>
          <w:lang w:eastAsia="ru-RU"/>
        </w:rPr>
      </w:pPr>
    </w:p>
    <w:p w:rsidR="00B015C2" w:rsidRDefault="00B015C2" w:rsidP="00B015C2">
      <w:pPr>
        <w:widowControl w:val="0"/>
        <w:autoSpaceDE w:val="0"/>
        <w:autoSpaceDN w:val="0"/>
        <w:ind w:left="4962"/>
        <w:jc w:val="center"/>
        <w:outlineLvl w:val="1"/>
        <w:rPr>
          <w:sz w:val="28"/>
          <w:szCs w:val="28"/>
          <w:lang w:eastAsia="ru-RU"/>
        </w:rPr>
      </w:pPr>
    </w:p>
    <w:p w:rsidR="00B015C2" w:rsidRDefault="00B015C2" w:rsidP="00B015C2">
      <w:pPr>
        <w:widowControl w:val="0"/>
        <w:autoSpaceDE w:val="0"/>
        <w:autoSpaceDN w:val="0"/>
        <w:ind w:left="4962"/>
        <w:jc w:val="center"/>
        <w:outlineLvl w:val="1"/>
        <w:rPr>
          <w:sz w:val="28"/>
          <w:szCs w:val="28"/>
          <w:lang w:eastAsia="ru-RU"/>
        </w:rPr>
      </w:pPr>
    </w:p>
    <w:p w:rsidR="00B015C2" w:rsidRDefault="00B015C2" w:rsidP="00B015C2">
      <w:pPr>
        <w:widowControl w:val="0"/>
        <w:autoSpaceDE w:val="0"/>
        <w:autoSpaceDN w:val="0"/>
        <w:ind w:left="4962"/>
        <w:jc w:val="center"/>
        <w:outlineLvl w:val="1"/>
        <w:rPr>
          <w:sz w:val="28"/>
          <w:szCs w:val="28"/>
          <w:lang w:eastAsia="ru-RU"/>
        </w:rPr>
      </w:pPr>
    </w:p>
    <w:p w:rsidR="00B015C2" w:rsidRDefault="00B015C2" w:rsidP="00B015C2">
      <w:pPr>
        <w:widowControl w:val="0"/>
        <w:autoSpaceDE w:val="0"/>
        <w:autoSpaceDN w:val="0"/>
        <w:ind w:left="4962"/>
        <w:jc w:val="center"/>
        <w:outlineLvl w:val="1"/>
        <w:rPr>
          <w:sz w:val="28"/>
          <w:szCs w:val="28"/>
          <w:lang w:eastAsia="ru-RU"/>
        </w:rPr>
      </w:pPr>
    </w:p>
    <w:p w:rsidR="00B015C2" w:rsidRPr="00B015C2" w:rsidRDefault="00B015C2" w:rsidP="00B015C2">
      <w:pPr>
        <w:widowControl w:val="0"/>
        <w:autoSpaceDE w:val="0"/>
        <w:autoSpaceDN w:val="0"/>
        <w:ind w:left="4962"/>
        <w:jc w:val="center"/>
        <w:outlineLvl w:val="1"/>
        <w:rPr>
          <w:sz w:val="28"/>
          <w:szCs w:val="28"/>
          <w:lang w:eastAsia="ru-RU"/>
        </w:rPr>
      </w:pPr>
      <w:r w:rsidRPr="00B015C2">
        <w:rPr>
          <w:sz w:val="28"/>
          <w:szCs w:val="28"/>
          <w:lang w:eastAsia="ru-RU"/>
        </w:rPr>
        <w:lastRenderedPageBreak/>
        <w:t>Приложение № 7</w:t>
      </w:r>
    </w:p>
    <w:p w:rsidR="00B015C2" w:rsidRPr="00B015C2" w:rsidRDefault="00B015C2" w:rsidP="00B015C2">
      <w:pPr>
        <w:widowControl w:val="0"/>
        <w:autoSpaceDE w:val="0"/>
        <w:autoSpaceDN w:val="0"/>
        <w:ind w:left="4962"/>
        <w:jc w:val="center"/>
        <w:rPr>
          <w:sz w:val="28"/>
          <w:szCs w:val="28"/>
          <w:lang w:eastAsia="ru-RU"/>
        </w:rPr>
      </w:pPr>
      <w:r w:rsidRPr="00B015C2">
        <w:rPr>
          <w:sz w:val="28"/>
          <w:szCs w:val="28"/>
          <w:lang w:eastAsia="ru-RU"/>
        </w:rPr>
        <w:t>к Административному регламенту</w:t>
      </w:r>
    </w:p>
    <w:p w:rsidR="00B015C2" w:rsidRPr="00B015C2" w:rsidRDefault="00B015C2" w:rsidP="00B015C2">
      <w:pPr>
        <w:widowControl w:val="0"/>
        <w:autoSpaceDE w:val="0"/>
        <w:autoSpaceDN w:val="0"/>
        <w:jc w:val="right"/>
        <w:rPr>
          <w:sz w:val="28"/>
          <w:szCs w:val="28"/>
          <w:lang w:eastAsia="ru-RU"/>
        </w:rPr>
      </w:pPr>
    </w:p>
    <w:p w:rsidR="00B015C2" w:rsidRPr="00B015C2" w:rsidRDefault="00B015C2" w:rsidP="00B015C2">
      <w:pPr>
        <w:widowControl w:val="0"/>
        <w:autoSpaceDE w:val="0"/>
        <w:autoSpaceDN w:val="0"/>
        <w:jc w:val="right"/>
        <w:rPr>
          <w:sz w:val="28"/>
          <w:szCs w:val="28"/>
          <w:lang w:eastAsia="ru-RU"/>
        </w:rPr>
      </w:pPr>
      <w:r w:rsidRPr="00B015C2">
        <w:rPr>
          <w:sz w:val="28"/>
          <w:szCs w:val="28"/>
          <w:lang w:eastAsia="ru-RU"/>
        </w:rPr>
        <w:t xml:space="preserve">Форма </w:t>
      </w:r>
    </w:p>
    <w:p w:rsidR="00B015C2" w:rsidRPr="00B015C2" w:rsidRDefault="00B015C2" w:rsidP="00B015C2">
      <w:pPr>
        <w:widowControl w:val="0"/>
        <w:autoSpaceDE w:val="0"/>
        <w:autoSpaceDN w:val="0"/>
        <w:ind w:firstLine="540"/>
        <w:jc w:val="both"/>
        <w:rPr>
          <w:sz w:val="22"/>
          <w:szCs w:val="22"/>
          <w:lang w:eastAsia="ru-RU"/>
        </w:rPr>
      </w:pPr>
    </w:p>
    <w:tbl>
      <w:tblPr>
        <w:tblW w:w="957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
        <w:gridCol w:w="5256"/>
        <w:gridCol w:w="902"/>
        <w:gridCol w:w="3118"/>
        <w:gridCol w:w="249"/>
      </w:tblGrid>
      <w:tr w:rsidR="00B015C2" w:rsidRPr="00B015C2" w:rsidTr="009F6A32">
        <w:trPr>
          <w:gridBefore w:val="1"/>
          <w:gridAfter w:val="1"/>
          <w:wBefore w:w="46" w:type="dxa"/>
          <w:wAfter w:w="249" w:type="dxa"/>
        </w:trPr>
        <w:tc>
          <w:tcPr>
            <w:tcW w:w="9276" w:type="dxa"/>
            <w:gridSpan w:val="3"/>
            <w:tcBorders>
              <w:top w:val="nil"/>
              <w:left w:val="nil"/>
              <w:bottom w:val="nil"/>
              <w:right w:val="nil"/>
            </w:tcBorders>
            <w:hideMark/>
          </w:tcPr>
          <w:p w:rsidR="00B015C2" w:rsidRPr="00B015C2" w:rsidRDefault="00B015C2" w:rsidP="00B015C2">
            <w:pPr>
              <w:widowControl w:val="0"/>
              <w:autoSpaceDE w:val="0"/>
              <w:autoSpaceDN w:val="0"/>
              <w:jc w:val="right"/>
              <w:rPr>
                <w:sz w:val="24"/>
                <w:szCs w:val="24"/>
                <w:lang w:eastAsia="ru-RU"/>
              </w:rPr>
            </w:pPr>
            <w:r w:rsidRPr="00B015C2">
              <w:rPr>
                <w:sz w:val="24"/>
                <w:szCs w:val="24"/>
                <w:lang w:eastAsia="ru-RU"/>
              </w:rPr>
              <w:t>Кому _______________________________________</w:t>
            </w:r>
          </w:p>
          <w:p w:rsidR="00B015C2" w:rsidRPr="00B015C2" w:rsidRDefault="00B015C2" w:rsidP="00B015C2">
            <w:pPr>
              <w:widowControl w:val="0"/>
              <w:autoSpaceDE w:val="0"/>
              <w:autoSpaceDN w:val="0"/>
              <w:jc w:val="right"/>
              <w:rPr>
                <w:sz w:val="24"/>
                <w:szCs w:val="24"/>
                <w:lang w:eastAsia="ru-RU"/>
              </w:rPr>
            </w:pPr>
            <w:r w:rsidRPr="00B015C2">
              <w:rPr>
                <w:sz w:val="24"/>
                <w:szCs w:val="24"/>
                <w:lang w:eastAsia="ru-RU"/>
              </w:rPr>
              <w:t>_______________________________________</w:t>
            </w:r>
          </w:p>
          <w:p w:rsidR="00B015C2" w:rsidRPr="00B015C2" w:rsidRDefault="00B015C2" w:rsidP="00B015C2">
            <w:pPr>
              <w:widowControl w:val="0"/>
              <w:autoSpaceDE w:val="0"/>
              <w:autoSpaceDN w:val="0"/>
              <w:jc w:val="right"/>
              <w:rPr>
                <w:sz w:val="24"/>
                <w:szCs w:val="24"/>
                <w:lang w:eastAsia="ru-RU"/>
              </w:rPr>
            </w:pPr>
            <w:r w:rsidRPr="00B015C2">
              <w:rPr>
                <w:sz w:val="24"/>
                <w:szCs w:val="24"/>
                <w:lang w:eastAsia="ru-RU"/>
              </w:rPr>
              <w:t>_______________________________________</w:t>
            </w:r>
          </w:p>
          <w:p w:rsidR="00B015C2" w:rsidRPr="00B015C2" w:rsidRDefault="00B015C2" w:rsidP="00B015C2">
            <w:pPr>
              <w:widowControl w:val="0"/>
              <w:autoSpaceDE w:val="0"/>
              <w:autoSpaceDN w:val="0"/>
              <w:jc w:val="right"/>
              <w:rPr>
                <w:sz w:val="24"/>
                <w:szCs w:val="24"/>
                <w:lang w:eastAsia="ru-RU"/>
              </w:rPr>
            </w:pPr>
            <w:proofErr w:type="gramStart"/>
            <w:r w:rsidRPr="00B015C2">
              <w:rPr>
                <w:sz w:val="24"/>
                <w:szCs w:val="24"/>
                <w:lang w:eastAsia="ru-RU"/>
              </w:rPr>
              <w:t>(фамилия, имя, отчество (при наличии) заявителя,</w:t>
            </w:r>
            <w:proofErr w:type="gramEnd"/>
          </w:p>
          <w:p w:rsidR="00B015C2" w:rsidRPr="00B015C2" w:rsidRDefault="00B015C2" w:rsidP="00B015C2">
            <w:pPr>
              <w:widowControl w:val="0"/>
              <w:autoSpaceDE w:val="0"/>
              <w:autoSpaceDN w:val="0"/>
              <w:jc w:val="right"/>
              <w:rPr>
                <w:sz w:val="24"/>
                <w:szCs w:val="24"/>
                <w:lang w:eastAsia="ru-RU"/>
              </w:rPr>
            </w:pPr>
            <w:proofErr w:type="gramStart"/>
            <w:r w:rsidRPr="00B015C2">
              <w:rPr>
                <w:sz w:val="24"/>
                <w:szCs w:val="24"/>
                <w:lang w:eastAsia="ru-RU"/>
              </w:rPr>
              <w:t>ОГРНИП (для физического лица - индивидуального</w:t>
            </w:r>
            <w:proofErr w:type="gramEnd"/>
          </w:p>
          <w:p w:rsidR="00B015C2" w:rsidRPr="00B015C2" w:rsidRDefault="00B015C2" w:rsidP="00B015C2">
            <w:pPr>
              <w:widowControl w:val="0"/>
              <w:autoSpaceDE w:val="0"/>
              <w:autoSpaceDN w:val="0"/>
              <w:jc w:val="right"/>
              <w:rPr>
                <w:sz w:val="24"/>
                <w:szCs w:val="24"/>
                <w:lang w:eastAsia="ru-RU"/>
              </w:rPr>
            </w:pPr>
            <w:r w:rsidRPr="00B015C2">
              <w:rPr>
                <w:sz w:val="24"/>
                <w:szCs w:val="24"/>
                <w:lang w:eastAsia="ru-RU"/>
              </w:rPr>
              <w:t>предпринимателя) - для физического лица,</w:t>
            </w:r>
          </w:p>
          <w:p w:rsidR="00B015C2" w:rsidRPr="00B015C2" w:rsidRDefault="00B015C2" w:rsidP="00B015C2">
            <w:pPr>
              <w:widowControl w:val="0"/>
              <w:autoSpaceDE w:val="0"/>
              <w:autoSpaceDN w:val="0"/>
              <w:jc w:val="right"/>
              <w:rPr>
                <w:sz w:val="24"/>
                <w:szCs w:val="24"/>
                <w:lang w:eastAsia="ru-RU"/>
              </w:rPr>
            </w:pPr>
            <w:r w:rsidRPr="00B015C2">
              <w:rPr>
                <w:sz w:val="24"/>
                <w:szCs w:val="24"/>
                <w:lang w:eastAsia="ru-RU"/>
              </w:rPr>
              <w:t>полное наименование заявителя, ИНН,</w:t>
            </w:r>
          </w:p>
          <w:p w:rsidR="00B015C2" w:rsidRPr="00B015C2" w:rsidRDefault="00B015C2" w:rsidP="00B015C2">
            <w:pPr>
              <w:widowControl w:val="0"/>
              <w:autoSpaceDE w:val="0"/>
              <w:autoSpaceDN w:val="0"/>
              <w:jc w:val="right"/>
              <w:rPr>
                <w:sz w:val="24"/>
                <w:szCs w:val="24"/>
                <w:lang w:eastAsia="ru-RU"/>
              </w:rPr>
            </w:pPr>
            <w:proofErr w:type="gramStart"/>
            <w:r w:rsidRPr="00B015C2">
              <w:rPr>
                <w:sz w:val="24"/>
                <w:szCs w:val="24"/>
                <w:lang w:eastAsia="ru-RU"/>
              </w:rPr>
              <w:t>ОГРН - для юридического лица)</w:t>
            </w:r>
            <w:proofErr w:type="gramEnd"/>
          </w:p>
        </w:tc>
      </w:tr>
      <w:tr w:rsidR="00B015C2" w:rsidRPr="00B015C2" w:rsidTr="009F6A32">
        <w:trPr>
          <w:gridBefore w:val="1"/>
          <w:gridAfter w:val="1"/>
          <w:wBefore w:w="46" w:type="dxa"/>
          <w:wAfter w:w="249" w:type="dxa"/>
        </w:trPr>
        <w:tc>
          <w:tcPr>
            <w:tcW w:w="9276" w:type="dxa"/>
            <w:gridSpan w:val="3"/>
            <w:tcBorders>
              <w:top w:val="nil"/>
              <w:left w:val="nil"/>
              <w:bottom w:val="nil"/>
              <w:right w:val="nil"/>
            </w:tcBorders>
            <w:hideMark/>
          </w:tcPr>
          <w:p w:rsidR="00B015C2" w:rsidRPr="00B015C2" w:rsidRDefault="00B015C2" w:rsidP="00B015C2">
            <w:pPr>
              <w:widowControl w:val="0"/>
              <w:autoSpaceDE w:val="0"/>
              <w:autoSpaceDN w:val="0"/>
              <w:jc w:val="right"/>
              <w:rPr>
                <w:sz w:val="24"/>
                <w:szCs w:val="24"/>
                <w:lang w:eastAsia="ru-RU"/>
              </w:rPr>
            </w:pPr>
            <w:r w:rsidRPr="00B015C2">
              <w:rPr>
                <w:sz w:val="24"/>
                <w:szCs w:val="24"/>
                <w:lang w:eastAsia="ru-RU"/>
              </w:rPr>
              <w:t>________________________________________</w:t>
            </w:r>
          </w:p>
          <w:p w:rsidR="00B015C2" w:rsidRPr="00B015C2" w:rsidRDefault="00B015C2" w:rsidP="00B015C2">
            <w:pPr>
              <w:widowControl w:val="0"/>
              <w:autoSpaceDE w:val="0"/>
              <w:autoSpaceDN w:val="0"/>
              <w:jc w:val="right"/>
              <w:rPr>
                <w:sz w:val="24"/>
                <w:szCs w:val="24"/>
                <w:lang w:eastAsia="ru-RU"/>
              </w:rPr>
            </w:pPr>
            <w:r w:rsidRPr="00B015C2">
              <w:rPr>
                <w:sz w:val="24"/>
                <w:szCs w:val="24"/>
                <w:lang w:eastAsia="ru-RU"/>
              </w:rPr>
              <w:t>________________________________________</w:t>
            </w:r>
          </w:p>
          <w:p w:rsidR="00B015C2" w:rsidRPr="00B015C2" w:rsidRDefault="00B015C2" w:rsidP="00B015C2">
            <w:pPr>
              <w:widowControl w:val="0"/>
              <w:autoSpaceDE w:val="0"/>
              <w:autoSpaceDN w:val="0"/>
              <w:jc w:val="right"/>
              <w:rPr>
                <w:sz w:val="24"/>
                <w:szCs w:val="24"/>
                <w:lang w:eastAsia="ru-RU"/>
              </w:rPr>
            </w:pPr>
            <w:r w:rsidRPr="00B015C2">
              <w:rPr>
                <w:sz w:val="24"/>
                <w:szCs w:val="24"/>
                <w:lang w:eastAsia="ru-RU"/>
              </w:rPr>
              <w:t>(адрес электронной почты)</w:t>
            </w:r>
          </w:p>
          <w:p w:rsidR="00B015C2" w:rsidRPr="00B015C2" w:rsidRDefault="00B015C2" w:rsidP="00B015C2">
            <w:pPr>
              <w:widowControl w:val="0"/>
              <w:autoSpaceDE w:val="0"/>
              <w:autoSpaceDN w:val="0"/>
              <w:jc w:val="right"/>
              <w:rPr>
                <w:sz w:val="24"/>
                <w:szCs w:val="24"/>
                <w:lang w:eastAsia="ru-RU"/>
              </w:rPr>
            </w:pPr>
          </w:p>
        </w:tc>
      </w:tr>
      <w:tr w:rsidR="00B015C2" w:rsidRPr="00B015C2" w:rsidTr="009F6A32">
        <w:trPr>
          <w:gridBefore w:val="1"/>
          <w:gridAfter w:val="1"/>
          <w:wBefore w:w="46" w:type="dxa"/>
          <w:wAfter w:w="249" w:type="dxa"/>
          <w:trHeight w:val="1155"/>
        </w:trPr>
        <w:tc>
          <w:tcPr>
            <w:tcW w:w="9276" w:type="dxa"/>
            <w:gridSpan w:val="3"/>
            <w:tcBorders>
              <w:top w:val="nil"/>
              <w:left w:val="nil"/>
              <w:bottom w:val="nil"/>
              <w:right w:val="nil"/>
            </w:tcBorders>
            <w:hideMark/>
          </w:tcPr>
          <w:p w:rsidR="00B015C2" w:rsidRPr="00B015C2" w:rsidRDefault="00B015C2" w:rsidP="00B015C2">
            <w:pPr>
              <w:widowControl w:val="0"/>
              <w:autoSpaceDE w:val="0"/>
              <w:autoSpaceDN w:val="0"/>
              <w:jc w:val="center"/>
              <w:rPr>
                <w:sz w:val="28"/>
                <w:szCs w:val="28"/>
                <w:lang w:eastAsia="ru-RU"/>
              </w:rPr>
            </w:pPr>
            <w:r w:rsidRPr="00B015C2">
              <w:rPr>
                <w:b/>
                <w:sz w:val="28"/>
                <w:szCs w:val="28"/>
                <w:lang w:eastAsia="ru-RU"/>
              </w:rPr>
              <w:t>РЕШЕНИЕ</w:t>
            </w:r>
          </w:p>
          <w:p w:rsidR="00B015C2" w:rsidRPr="00B015C2" w:rsidRDefault="00B015C2" w:rsidP="00B015C2">
            <w:pPr>
              <w:widowControl w:val="0"/>
              <w:autoSpaceDE w:val="0"/>
              <w:autoSpaceDN w:val="0"/>
              <w:jc w:val="center"/>
              <w:rPr>
                <w:sz w:val="28"/>
                <w:szCs w:val="28"/>
                <w:lang w:eastAsia="ru-RU"/>
              </w:rPr>
            </w:pPr>
            <w:r w:rsidRPr="00B015C2">
              <w:rPr>
                <w:b/>
                <w:sz w:val="28"/>
                <w:szCs w:val="28"/>
                <w:lang w:eastAsia="ru-RU"/>
              </w:rPr>
              <w:t>об отказе во внесении изменений в постановление</w:t>
            </w:r>
          </w:p>
          <w:p w:rsidR="00B015C2" w:rsidRPr="00B015C2" w:rsidRDefault="00B015C2" w:rsidP="00B015C2">
            <w:pPr>
              <w:widowControl w:val="0"/>
              <w:autoSpaceDE w:val="0"/>
              <w:autoSpaceDN w:val="0"/>
              <w:jc w:val="center"/>
              <w:rPr>
                <w:sz w:val="28"/>
                <w:szCs w:val="28"/>
                <w:lang w:eastAsia="ru-RU"/>
              </w:rPr>
            </w:pPr>
            <w:r w:rsidRPr="00B015C2">
              <w:rPr>
                <w:b/>
                <w:sz w:val="28"/>
                <w:szCs w:val="28"/>
                <w:lang w:eastAsia="ru-RU"/>
              </w:rPr>
              <w:t>администрации городского округа город Воронеж</w:t>
            </w:r>
          </w:p>
          <w:p w:rsidR="00B015C2" w:rsidRPr="00B015C2" w:rsidRDefault="00B015C2" w:rsidP="00B015C2">
            <w:pPr>
              <w:widowControl w:val="0"/>
              <w:autoSpaceDE w:val="0"/>
              <w:autoSpaceDN w:val="0"/>
              <w:jc w:val="center"/>
              <w:rPr>
                <w:sz w:val="28"/>
                <w:szCs w:val="28"/>
                <w:lang w:eastAsia="ru-RU"/>
              </w:rPr>
            </w:pPr>
            <w:r w:rsidRPr="00B015C2">
              <w:rPr>
                <w:b/>
                <w:sz w:val="28"/>
                <w:szCs w:val="28"/>
                <w:lang w:eastAsia="ru-RU"/>
              </w:rPr>
              <w:t>о проведении/отказе в проведен</w:t>
            </w:r>
            <w:proofErr w:type="gramStart"/>
            <w:r w:rsidRPr="00B015C2">
              <w:rPr>
                <w:b/>
                <w:sz w:val="28"/>
                <w:szCs w:val="28"/>
                <w:lang w:eastAsia="ru-RU"/>
              </w:rPr>
              <w:t>ии ау</w:t>
            </w:r>
            <w:proofErr w:type="gramEnd"/>
            <w:r w:rsidRPr="00B015C2">
              <w:rPr>
                <w:b/>
                <w:sz w:val="28"/>
                <w:szCs w:val="28"/>
                <w:lang w:eastAsia="ru-RU"/>
              </w:rPr>
              <w:t>кциона по продаже</w:t>
            </w:r>
          </w:p>
          <w:p w:rsidR="00B015C2" w:rsidRPr="00B015C2" w:rsidRDefault="00B015C2" w:rsidP="00B015C2">
            <w:pPr>
              <w:widowControl w:val="0"/>
              <w:autoSpaceDE w:val="0"/>
              <w:autoSpaceDN w:val="0"/>
              <w:jc w:val="center"/>
              <w:rPr>
                <w:sz w:val="28"/>
                <w:szCs w:val="28"/>
                <w:lang w:eastAsia="ru-RU"/>
              </w:rPr>
            </w:pPr>
            <w:r w:rsidRPr="00B015C2">
              <w:rPr>
                <w:b/>
                <w:sz w:val="28"/>
                <w:szCs w:val="28"/>
                <w:lang w:eastAsia="ru-RU"/>
              </w:rPr>
              <w:t xml:space="preserve">земельного участка, находящегося в </w:t>
            </w:r>
            <w:proofErr w:type="gramStart"/>
            <w:r w:rsidRPr="00B015C2">
              <w:rPr>
                <w:b/>
                <w:sz w:val="28"/>
                <w:szCs w:val="28"/>
                <w:lang w:eastAsia="ru-RU"/>
              </w:rPr>
              <w:t>муниципальной</w:t>
            </w:r>
            <w:proofErr w:type="gramEnd"/>
          </w:p>
          <w:p w:rsidR="00B015C2" w:rsidRPr="00B015C2" w:rsidRDefault="00B015C2" w:rsidP="00B015C2">
            <w:pPr>
              <w:widowControl w:val="0"/>
              <w:autoSpaceDE w:val="0"/>
              <w:autoSpaceDN w:val="0"/>
              <w:jc w:val="center"/>
              <w:rPr>
                <w:sz w:val="28"/>
                <w:szCs w:val="28"/>
                <w:lang w:eastAsia="ru-RU"/>
              </w:rPr>
            </w:pPr>
            <w:r w:rsidRPr="00B015C2">
              <w:rPr>
                <w:b/>
                <w:sz w:val="28"/>
                <w:szCs w:val="28"/>
                <w:lang w:eastAsia="ru-RU"/>
              </w:rPr>
              <w:t>собственности, или аукциона на право заключения договора</w:t>
            </w:r>
          </w:p>
          <w:p w:rsidR="00B015C2" w:rsidRPr="00B015C2" w:rsidRDefault="00B015C2" w:rsidP="00B015C2">
            <w:pPr>
              <w:widowControl w:val="0"/>
              <w:autoSpaceDE w:val="0"/>
              <w:autoSpaceDN w:val="0"/>
              <w:jc w:val="center"/>
              <w:rPr>
                <w:sz w:val="28"/>
                <w:szCs w:val="28"/>
                <w:lang w:eastAsia="ru-RU"/>
              </w:rPr>
            </w:pPr>
            <w:r w:rsidRPr="00B015C2">
              <w:rPr>
                <w:b/>
                <w:sz w:val="28"/>
                <w:szCs w:val="28"/>
                <w:lang w:eastAsia="ru-RU"/>
              </w:rPr>
              <w:t xml:space="preserve">аренды земельного участка, находящегося </w:t>
            </w:r>
            <w:proofErr w:type="gramStart"/>
            <w:r w:rsidRPr="00B015C2">
              <w:rPr>
                <w:b/>
                <w:sz w:val="28"/>
                <w:szCs w:val="28"/>
                <w:lang w:eastAsia="ru-RU"/>
              </w:rPr>
              <w:t>в</w:t>
            </w:r>
            <w:proofErr w:type="gramEnd"/>
            <w:r w:rsidRPr="00B015C2">
              <w:rPr>
                <w:b/>
                <w:sz w:val="28"/>
                <w:szCs w:val="28"/>
                <w:lang w:eastAsia="ru-RU"/>
              </w:rPr>
              <w:t xml:space="preserve"> муниципальной</w:t>
            </w:r>
          </w:p>
          <w:p w:rsidR="00B015C2" w:rsidRPr="00B015C2" w:rsidRDefault="00B015C2" w:rsidP="00B015C2">
            <w:pPr>
              <w:widowControl w:val="0"/>
              <w:pBdr>
                <w:bottom w:val="single" w:sz="12" w:space="1" w:color="auto"/>
              </w:pBdr>
              <w:autoSpaceDE w:val="0"/>
              <w:autoSpaceDN w:val="0"/>
              <w:spacing w:line="276" w:lineRule="auto"/>
              <w:jc w:val="center"/>
              <w:rPr>
                <w:b/>
                <w:sz w:val="28"/>
                <w:szCs w:val="28"/>
                <w:lang w:eastAsia="ru-RU"/>
              </w:rPr>
            </w:pPr>
            <w:r w:rsidRPr="00B015C2">
              <w:rPr>
                <w:b/>
                <w:sz w:val="28"/>
                <w:szCs w:val="28"/>
                <w:lang w:eastAsia="ru-RU"/>
              </w:rPr>
              <w:t>собственности</w:t>
            </w:r>
          </w:p>
          <w:p w:rsidR="00B015C2" w:rsidRPr="00B015C2" w:rsidRDefault="00B015C2" w:rsidP="00B015C2">
            <w:pPr>
              <w:widowControl w:val="0"/>
              <w:pBdr>
                <w:bottom w:val="single" w:sz="12" w:space="1" w:color="auto"/>
              </w:pBdr>
              <w:autoSpaceDE w:val="0"/>
              <w:autoSpaceDN w:val="0"/>
              <w:spacing w:line="276" w:lineRule="auto"/>
              <w:jc w:val="center"/>
              <w:rPr>
                <w:sz w:val="22"/>
                <w:szCs w:val="22"/>
              </w:rPr>
            </w:pPr>
          </w:p>
          <w:p w:rsidR="00B015C2" w:rsidRPr="00B015C2" w:rsidRDefault="00B015C2" w:rsidP="00B015C2">
            <w:pPr>
              <w:widowControl w:val="0"/>
              <w:autoSpaceDE w:val="0"/>
              <w:autoSpaceDN w:val="0"/>
              <w:jc w:val="center"/>
              <w:rPr>
                <w:sz w:val="22"/>
                <w:szCs w:val="22"/>
                <w:lang w:eastAsia="ru-RU"/>
              </w:rPr>
            </w:pPr>
            <w:proofErr w:type="gramStart"/>
            <w:r w:rsidRPr="00B015C2">
              <w:rPr>
                <w:sz w:val="22"/>
                <w:szCs w:val="22"/>
                <w:lang w:eastAsia="ru-RU"/>
              </w:rPr>
              <w:t>(наименование структурного подразделения администрации городского округа</w:t>
            </w:r>
            <w:proofErr w:type="gramEnd"/>
          </w:p>
          <w:p w:rsidR="00B015C2" w:rsidRPr="00B015C2" w:rsidRDefault="00B015C2" w:rsidP="00B015C2">
            <w:pPr>
              <w:widowControl w:val="0"/>
              <w:autoSpaceDE w:val="0"/>
              <w:autoSpaceDN w:val="0"/>
              <w:spacing w:line="276" w:lineRule="auto"/>
              <w:jc w:val="center"/>
              <w:rPr>
                <w:sz w:val="22"/>
                <w:szCs w:val="22"/>
                <w:lang w:eastAsia="ru-RU"/>
              </w:rPr>
            </w:pPr>
            <w:r w:rsidRPr="00B015C2">
              <w:rPr>
                <w:sz w:val="22"/>
                <w:szCs w:val="22"/>
                <w:lang w:eastAsia="ru-RU"/>
              </w:rPr>
              <w:t>город Воронеж, обеспечивающего организацию предоставления муниципальной услуги)</w:t>
            </w:r>
          </w:p>
          <w:p w:rsidR="00B015C2" w:rsidRPr="00B015C2" w:rsidRDefault="00B015C2" w:rsidP="00B015C2">
            <w:pPr>
              <w:widowControl w:val="0"/>
              <w:autoSpaceDE w:val="0"/>
              <w:autoSpaceDN w:val="0"/>
              <w:spacing w:line="276" w:lineRule="auto"/>
              <w:jc w:val="center"/>
              <w:rPr>
                <w:sz w:val="22"/>
                <w:szCs w:val="22"/>
              </w:rPr>
            </w:pPr>
          </w:p>
        </w:tc>
      </w:tr>
      <w:tr w:rsidR="00B015C2" w:rsidRPr="00B015C2" w:rsidTr="009F6A32">
        <w:trPr>
          <w:gridBefore w:val="1"/>
          <w:gridAfter w:val="1"/>
          <w:wBefore w:w="46" w:type="dxa"/>
          <w:wAfter w:w="249" w:type="dxa"/>
          <w:trHeight w:val="507"/>
        </w:trPr>
        <w:tc>
          <w:tcPr>
            <w:tcW w:w="9276" w:type="dxa"/>
            <w:gridSpan w:val="3"/>
            <w:tcBorders>
              <w:top w:val="single" w:sz="4" w:space="0" w:color="auto"/>
              <w:left w:val="single" w:sz="4" w:space="0" w:color="auto"/>
              <w:right w:val="single" w:sz="4" w:space="0" w:color="auto"/>
            </w:tcBorders>
          </w:tcPr>
          <w:p w:rsidR="00B015C2" w:rsidRPr="00B015C2" w:rsidRDefault="00B015C2" w:rsidP="00B015C2">
            <w:pPr>
              <w:widowControl w:val="0"/>
              <w:autoSpaceDE w:val="0"/>
              <w:autoSpaceDN w:val="0"/>
              <w:spacing w:line="276" w:lineRule="auto"/>
              <w:jc w:val="both"/>
              <w:outlineLvl w:val="2"/>
              <w:rPr>
                <w:sz w:val="24"/>
                <w:szCs w:val="24"/>
                <w:lang w:eastAsia="ru-RU"/>
              </w:rPr>
            </w:pPr>
            <w:r w:rsidRPr="00B015C2">
              <w:rPr>
                <w:sz w:val="24"/>
                <w:szCs w:val="24"/>
                <w:lang w:eastAsia="ru-RU"/>
              </w:rPr>
              <w:t xml:space="preserve">             по результатам рассмотрения заявления об исправлении допущенных опечаток и ошибок в постановлении администрации городского округа город Воронеж от ____.____.20____ № ________________ (дата и номер регистрации) «_____________________________________________________________________________________________________________________________________________________»*</w:t>
            </w:r>
          </w:p>
          <w:p w:rsidR="00B015C2" w:rsidRPr="00B015C2" w:rsidRDefault="00B015C2" w:rsidP="00B015C2">
            <w:pPr>
              <w:widowControl w:val="0"/>
              <w:autoSpaceDE w:val="0"/>
              <w:autoSpaceDN w:val="0"/>
              <w:spacing w:line="276" w:lineRule="auto"/>
              <w:jc w:val="both"/>
              <w:outlineLvl w:val="2"/>
              <w:rPr>
                <w:sz w:val="24"/>
                <w:szCs w:val="24"/>
              </w:rPr>
            </w:pPr>
            <w:r w:rsidRPr="00B015C2">
              <w:rPr>
                <w:sz w:val="24"/>
                <w:szCs w:val="24"/>
                <w:lang w:eastAsia="ru-RU"/>
              </w:rPr>
              <w:t>(далее - постановление)  принято решение об отказе во внесении изменений в постановление по следующим основаниям:</w:t>
            </w:r>
          </w:p>
        </w:tc>
      </w:tr>
      <w:tr w:rsidR="00B015C2" w:rsidRPr="00B015C2" w:rsidTr="009F6A32">
        <w:trPr>
          <w:gridBefore w:val="1"/>
          <w:gridAfter w:val="1"/>
          <w:wBefore w:w="46" w:type="dxa"/>
          <w:wAfter w:w="249" w:type="dxa"/>
        </w:trPr>
        <w:tc>
          <w:tcPr>
            <w:tcW w:w="6158" w:type="dxa"/>
            <w:gridSpan w:val="2"/>
            <w:tcBorders>
              <w:top w:val="single" w:sz="4" w:space="0" w:color="auto"/>
              <w:left w:val="single" w:sz="4" w:space="0" w:color="auto"/>
              <w:bottom w:val="single" w:sz="4" w:space="0" w:color="auto"/>
              <w:right w:val="single" w:sz="4" w:space="0" w:color="auto"/>
            </w:tcBorders>
            <w:hideMark/>
          </w:tcPr>
          <w:p w:rsidR="00B015C2" w:rsidRPr="00B015C2" w:rsidRDefault="00B015C2" w:rsidP="00B015C2">
            <w:pPr>
              <w:widowControl w:val="0"/>
              <w:autoSpaceDE w:val="0"/>
              <w:autoSpaceDN w:val="0"/>
              <w:jc w:val="center"/>
              <w:rPr>
                <w:sz w:val="24"/>
                <w:szCs w:val="24"/>
                <w:lang w:eastAsia="ru-RU"/>
              </w:rPr>
            </w:pPr>
            <w:r w:rsidRPr="00B015C2">
              <w:rPr>
                <w:sz w:val="24"/>
                <w:szCs w:val="24"/>
                <w:lang w:eastAsia="ru-RU"/>
              </w:rPr>
              <w:t xml:space="preserve">Основание </w:t>
            </w:r>
            <w:proofErr w:type="gramStart"/>
            <w:r w:rsidRPr="00B015C2">
              <w:rPr>
                <w:sz w:val="24"/>
                <w:szCs w:val="24"/>
                <w:lang w:eastAsia="ru-RU"/>
              </w:rPr>
              <w:t>для отказа во внесении изменений в постановление в соответствии с Административным регламентом</w:t>
            </w:r>
            <w:proofErr w:type="gramEnd"/>
          </w:p>
        </w:tc>
        <w:tc>
          <w:tcPr>
            <w:tcW w:w="3118" w:type="dxa"/>
            <w:tcBorders>
              <w:top w:val="single" w:sz="4" w:space="0" w:color="auto"/>
              <w:left w:val="single" w:sz="4" w:space="0" w:color="auto"/>
              <w:bottom w:val="single" w:sz="4" w:space="0" w:color="auto"/>
              <w:right w:val="single" w:sz="4" w:space="0" w:color="auto"/>
            </w:tcBorders>
          </w:tcPr>
          <w:p w:rsidR="00B015C2" w:rsidRPr="00B015C2" w:rsidRDefault="00B015C2" w:rsidP="00B015C2">
            <w:pPr>
              <w:widowControl w:val="0"/>
              <w:autoSpaceDE w:val="0"/>
              <w:autoSpaceDN w:val="0"/>
              <w:jc w:val="center"/>
              <w:rPr>
                <w:sz w:val="24"/>
                <w:szCs w:val="24"/>
                <w:lang w:eastAsia="ru-RU"/>
              </w:rPr>
            </w:pPr>
            <w:r w:rsidRPr="00B015C2">
              <w:rPr>
                <w:sz w:val="24"/>
                <w:szCs w:val="24"/>
                <w:lang w:eastAsia="ru-RU"/>
              </w:rPr>
              <w:t>Разъяснение причин отказа во внесении изменений в постановление</w:t>
            </w:r>
          </w:p>
        </w:tc>
      </w:tr>
      <w:tr w:rsidR="00B015C2" w:rsidRPr="00B015C2" w:rsidTr="009F6A32">
        <w:trPr>
          <w:gridBefore w:val="1"/>
          <w:gridAfter w:val="1"/>
          <w:wBefore w:w="46" w:type="dxa"/>
          <w:wAfter w:w="249" w:type="dxa"/>
        </w:trPr>
        <w:tc>
          <w:tcPr>
            <w:tcW w:w="6158" w:type="dxa"/>
            <w:gridSpan w:val="2"/>
            <w:tcBorders>
              <w:top w:val="single" w:sz="4" w:space="0" w:color="auto"/>
              <w:left w:val="single" w:sz="4" w:space="0" w:color="auto"/>
              <w:bottom w:val="single" w:sz="4" w:space="0" w:color="auto"/>
              <w:right w:val="single" w:sz="4" w:space="0" w:color="auto"/>
            </w:tcBorders>
            <w:hideMark/>
          </w:tcPr>
          <w:p w:rsidR="00B015C2" w:rsidRPr="00B015C2" w:rsidRDefault="00B015C2" w:rsidP="00B015C2">
            <w:pPr>
              <w:widowControl w:val="0"/>
              <w:autoSpaceDE w:val="0"/>
              <w:autoSpaceDN w:val="0"/>
              <w:jc w:val="center"/>
              <w:rPr>
                <w:sz w:val="24"/>
                <w:szCs w:val="24"/>
                <w:lang w:eastAsia="ru-RU"/>
              </w:rPr>
            </w:pPr>
            <w:r w:rsidRPr="00B015C2">
              <w:rPr>
                <w:sz w:val="24"/>
                <w:szCs w:val="24"/>
                <w:lang w:eastAsia="ru-RU"/>
              </w:rPr>
              <w:t>Несоответствие заявителя кругу лиц, указанных в подразделе 1.2 Административного регламента</w:t>
            </w:r>
          </w:p>
        </w:tc>
        <w:tc>
          <w:tcPr>
            <w:tcW w:w="3118" w:type="dxa"/>
            <w:tcBorders>
              <w:top w:val="single" w:sz="4" w:space="0" w:color="auto"/>
              <w:left w:val="single" w:sz="4" w:space="0" w:color="auto"/>
              <w:bottom w:val="single" w:sz="4" w:space="0" w:color="auto"/>
              <w:right w:val="single" w:sz="4" w:space="0" w:color="auto"/>
            </w:tcBorders>
          </w:tcPr>
          <w:p w:rsidR="00B015C2" w:rsidRPr="00B015C2" w:rsidRDefault="00B015C2" w:rsidP="00B015C2">
            <w:pPr>
              <w:widowControl w:val="0"/>
              <w:autoSpaceDE w:val="0"/>
              <w:autoSpaceDN w:val="0"/>
              <w:jc w:val="center"/>
              <w:rPr>
                <w:sz w:val="24"/>
                <w:szCs w:val="24"/>
                <w:lang w:eastAsia="ru-RU"/>
              </w:rPr>
            </w:pPr>
            <w:r w:rsidRPr="00B015C2">
              <w:rPr>
                <w:sz w:val="24"/>
                <w:szCs w:val="24"/>
                <w:lang w:eastAsia="ru-RU"/>
              </w:rPr>
              <w:t>Указываются основания такого вывода</w:t>
            </w:r>
          </w:p>
        </w:tc>
      </w:tr>
      <w:tr w:rsidR="00B015C2" w:rsidRPr="00B015C2" w:rsidTr="009F6A32">
        <w:trPr>
          <w:gridBefore w:val="1"/>
          <w:gridAfter w:val="1"/>
          <w:wBefore w:w="46" w:type="dxa"/>
          <w:wAfter w:w="249" w:type="dxa"/>
        </w:trPr>
        <w:tc>
          <w:tcPr>
            <w:tcW w:w="6158" w:type="dxa"/>
            <w:gridSpan w:val="2"/>
            <w:tcBorders>
              <w:top w:val="single" w:sz="4" w:space="0" w:color="auto"/>
              <w:left w:val="single" w:sz="4" w:space="0" w:color="auto"/>
              <w:bottom w:val="single" w:sz="4" w:space="0" w:color="auto"/>
              <w:right w:val="single" w:sz="4" w:space="0" w:color="auto"/>
            </w:tcBorders>
            <w:hideMark/>
          </w:tcPr>
          <w:p w:rsidR="00B015C2" w:rsidRPr="00B015C2" w:rsidRDefault="00B015C2" w:rsidP="00B015C2">
            <w:pPr>
              <w:widowControl w:val="0"/>
              <w:autoSpaceDE w:val="0"/>
              <w:autoSpaceDN w:val="0"/>
              <w:jc w:val="center"/>
              <w:rPr>
                <w:sz w:val="24"/>
                <w:szCs w:val="24"/>
                <w:lang w:eastAsia="ru-RU"/>
              </w:rPr>
            </w:pPr>
            <w:r w:rsidRPr="00B015C2">
              <w:rPr>
                <w:sz w:val="24"/>
                <w:szCs w:val="24"/>
                <w:lang w:eastAsia="ru-RU"/>
              </w:rPr>
              <w:t>Отсутствие опечаток и ошибок в постановлении о проведен</w:t>
            </w:r>
            <w:proofErr w:type="gramStart"/>
            <w:r w:rsidRPr="00B015C2">
              <w:rPr>
                <w:sz w:val="24"/>
                <w:szCs w:val="24"/>
                <w:lang w:eastAsia="ru-RU"/>
              </w:rPr>
              <w:t>ии ау</w:t>
            </w:r>
            <w:proofErr w:type="gramEnd"/>
            <w:r w:rsidRPr="00B015C2">
              <w:rPr>
                <w:sz w:val="24"/>
                <w:szCs w:val="24"/>
                <w:lang w:eastAsia="ru-RU"/>
              </w:rPr>
              <w:t xml:space="preserve">кциона или в постановлении об отказе в </w:t>
            </w:r>
            <w:r w:rsidRPr="00B015C2">
              <w:rPr>
                <w:sz w:val="24"/>
                <w:szCs w:val="24"/>
                <w:lang w:eastAsia="ru-RU"/>
              </w:rPr>
              <w:lastRenderedPageBreak/>
              <w:t>проведении аукциона</w:t>
            </w:r>
          </w:p>
        </w:tc>
        <w:tc>
          <w:tcPr>
            <w:tcW w:w="3118" w:type="dxa"/>
            <w:tcBorders>
              <w:top w:val="single" w:sz="4" w:space="0" w:color="auto"/>
              <w:left w:val="single" w:sz="4" w:space="0" w:color="auto"/>
              <w:bottom w:val="single" w:sz="4" w:space="0" w:color="auto"/>
              <w:right w:val="single" w:sz="4" w:space="0" w:color="auto"/>
            </w:tcBorders>
          </w:tcPr>
          <w:p w:rsidR="00B015C2" w:rsidRPr="00B015C2" w:rsidRDefault="00B015C2" w:rsidP="00B015C2">
            <w:pPr>
              <w:widowControl w:val="0"/>
              <w:autoSpaceDE w:val="0"/>
              <w:autoSpaceDN w:val="0"/>
              <w:jc w:val="center"/>
              <w:rPr>
                <w:sz w:val="24"/>
                <w:szCs w:val="24"/>
                <w:lang w:eastAsia="ru-RU"/>
              </w:rPr>
            </w:pPr>
            <w:r w:rsidRPr="00B015C2">
              <w:rPr>
                <w:sz w:val="24"/>
                <w:szCs w:val="24"/>
                <w:lang w:eastAsia="ru-RU"/>
              </w:rPr>
              <w:lastRenderedPageBreak/>
              <w:t>Указываются основания такого вывода</w:t>
            </w:r>
          </w:p>
        </w:tc>
      </w:tr>
      <w:tr w:rsidR="00B015C2" w:rsidRPr="00B015C2" w:rsidTr="009F6A32">
        <w:trPr>
          <w:gridBefore w:val="1"/>
          <w:gridAfter w:val="1"/>
          <w:wBefore w:w="46" w:type="dxa"/>
          <w:wAfter w:w="249" w:type="dxa"/>
        </w:trPr>
        <w:tc>
          <w:tcPr>
            <w:tcW w:w="9276" w:type="dxa"/>
            <w:gridSpan w:val="3"/>
            <w:tcBorders>
              <w:top w:val="single" w:sz="4" w:space="0" w:color="auto"/>
              <w:left w:val="nil"/>
              <w:bottom w:val="nil"/>
              <w:right w:val="nil"/>
            </w:tcBorders>
            <w:hideMark/>
          </w:tcPr>
          <w:p w:rsidR="00B015C2" w:rsidRPr="00B015C2" w:rsidRDefault="00B015C2" w:rsidP="00B015C2">
            <w:pPr>
              <w:widowControl w:val="0"/>
              <w:autoSpaceDE w:val="0"/>
              <w:autoSpaceDN w:val="0"/>
              <w:ind w:firstLine="540"/>
              <w:jc w:val="both"/>
              <w:rPr>
                <w:sz w:val="28"/>
                <w:szCs w:val="28"/>
                <w:lang w:eastAsia="ru-RU"/>
              </w:rPr>
            </w:pPr>
          </w:p>
          <w:p w:rsidR="00B015C2" w:rsidRPr="00B015C2" w:rsidRDefault="00B015C2" w:rsidP="00B015C2">
            <w:pPr>
              <w:widowControl w:val="0"/>
              <w:autoSpaceDE w:val="0"/>
              <w:autoSpaceDN w:val="0"/>
              <w:spacing w:line="360" w:lineRule="auto"/>
              <w:ind w:firstLine="540"/>
              <w:jc w:val="both"/>
              <w:rPr>
                <w:sz w:val="28"/>
                <w:szCs w:val="28"/>
                <w:lang w:eastAsia="ru-RU"/>
              </w:rPr>
            </w:pPr>
          </w:p>
          <w:p w:rsidR="00B015C2" w:rsidRPr="00B015C2" w:rsidRDefault="00B015C2" w:rsidP="00B015C2">
            <w:pPr>
              <w:widowControl w:val="0"/>
              <w:autoSpaceDE w:val="0"/>
              <w:autoSpaceDN w:val="0"/>
              <w:spacing w:line="360" w:lineRule="auto"/>
              <w:ind w:firstLine="540"/>
              <w:jc w:val="both"/>
              <w:rPr>
                <w:sz w:val="28"/>
                <w:szCs w:val="28"/>
                <w:lang w:eastAsia="ru-RU"/>
              </w:rPr>
            </w:pPr>
            <w:r w:rsidRPr="00B015C2">
              <w:rPr>
                <w:sz w:val="28"/>
                <w:szCs w:val="28"/>
                <w:lang w:eastAsia="ru-RU"/>
              </w:rPr>
              <w:t>Вы вправе повторно обратиться с заявлением об исправлении допущенных опечаток и ошибок в постановлении после устранения указанных нарушений.</w:t>
            </w:r>
          </w:p>
          <w:p w:rsidR="00B015C2" w:rsidRPr="00B015C2" w:rsidRDefault="00B015C2" w:rsidP="00B015C2">
            <w:pPr>
              <w:widowControl w:val="0"/>
              <w:autoSpaceDE w:val="0"/>
              <w:autoSpaceDN w:val="0"/>
              <w:spacing w:line="360" w:lineRule="auto"/>
              <w:ind w:firstLine="540"/>
              <w:jc w:val="both"/>
              <w:rPr>
                <w:sz w:val="28"/>
                <w:szCs w:val="28"/>
                <w:lang w:eastAsia="ru-RU"/>
              </w:rPr>
            </w:pPr>
            <w:r w:rsidRPr="00B015C2">
              <w:rPr>
                <w:sz w:val="28"/>
                <w:szCs w:val="28"/>
                <w:lang w:eastAsia="ru-RU"/>
              </w:rPr>
              <w:t>Данный отказ может быть обжалован в досудебном порядке путем направления жалобы, а также в судебном порядке.</w:t>
            </w:r>
          </w:p>
          <w:p w:rsidR="00B015C2" w:rsidRPr="00B015C2" w:rsidRDefault="00B015C2" w:rsidP="00B015C2">
            <w:pPr>
              <w:widowControl w:val="0"/>
              <w:autoSpaceDE w:val="0"/>
              <w:autoSpaceDN w:val="0"/>
              <w:spacing w:line="360" w:lineRule="auto"/>
              <w:ind w:firstLine="540"/>
              <w:jc w:val="both"/>
              <w:rPr>
                <w:sz w:val="28"/>
                <w:szCs w:val="28"/>
                <w:lang w:eastAsia="ru-RU"/>
              </w:rPr>
            </w:pPr>
            <w:r w:rsidRPr="00B015C2">
              <w:rPr>
                <w:sz w:val="28"/>
                <w:szCs w:val="28"/>
                <w:lang w:eastAsia="ru-RU"/>
              </w:rPr>
              <w:t>Дополнительно информируем:</w:t>
            </w:r>
          </w:p>
          <w:p w:rsidR="00B015C2" w:rsidRPr="00B015C2" w:rsidRDefault="00B015C2" w:rsidP="00B015C2">
            <w:pPr>
              <w:widowControl w:val="0"/>
              <w:autoSpaceDE w:val="0"/>
              <w:autoSpaceDN w:val="0"/>
              <w:jc w:val="both"/>
              <w:rPr>
                <w:sz w:val="22"/>
                <w:szCs w:val="22"/>
                <w:lang w:eastAsia="ru-RU"/>
              </w:rPr>
            </w:pPr>
            <w:r w:rsidRPr="00B015C2">
              <w:rPr>
                <w:sz w:val="22"/>
                <w:szCs w:val="22"/>
                <w:lang w:eastAsia="ru-RU"/>
              </w:rPr>
              <w:t>_________________________________________________________________________________________________________________________________________________________________</w:t>
            </w:r>
          </w:p>
          <w:p w:rsidR="00B015C2" w:rsidRPr="00B015C2" w:rsidRDefault="00B015C2" w:rsidP="00B015C2">
            <w:pPr>
              <w:widowControl w:val="0"/>
              <w:autoSpaceDE w:val="0"/>
              <w:autoSpaceDN w:val="0"/>
              <w:jc w:val="center"/>
              <w:rPr>
                <w:sz w:val="24"/>
                <w:szCs w:val="24"/>
                <w:lang w:eastAsia="ru-RU"/>
              </w:rPr>
            </w:pPr>
            <w:proofErr w:type="gramStart"/>
            <w:r w:rsidRPr="00B015C2">
              <w:rPr>
                <w:sz w:val="24"/>
                <w:szCs w:val="24"/>
                <w:lang w:eastAsia="ru-RU"/>
              </w:rPr>
              <w:t>(информация, необходимая для устранения причин отказа в приеме документов,</w:t>
            </w:r>
            <w:proofErr w:type="gramEnd"/>
          </w:p>
          <w:p w:rsidR="00B015C2" w:rsidRPr="00B015C2" w:rsidRDefault="00B015C2" w:rsidP="00B015C2">
            <w:pPr>
              <w:widowControl w:val="0"/>
              <w:autoSpaceDE w:val="0"/>
              <w:autoSpaceDN w:val="0"/>
              <w:jc w:val="center"/>
              <w:rPr>
                <w:sz w:val="24"/>
                <w:szCs w:val="24"/>
                <w:lang w:eastAsia="ru-RU"/>
              </w:rPr>
            </w:pPr>
            <w:r w:rsidRPr="00B015C2">
              <w:rPr>
                <w:sz w:val="24"/>
                <w:szCs w:val="24"/>
                <w:lang w:eastAsia="ru-RU"/>
              </w:rPr>
              <w:t>а также иная дополнительная информация при наличии)</w:t>
            </w:r>
          </w:p>
          <w:p w:rsidR="00B015C2" w:rsidRPr="00B015C2" w:rsidRDefault="00B015C2" w:rsidP="00B015C2">
            <w:pPr>
              <w:widowControl w:val="0"/>
              <w:autoSpaceDE w:val="0"/>
              <w:autoSpaceDN w:val="0"/>
              <w:ind w:firstLine="540"/>
              <w:jc w:val="center"/>
              <w:rPr>
                <w:sz w:val="28"/>
                <w:szCs w:val="28"/>
                <w:lang w:eastAsia="ru-RU"/>
              </w:rPr>
            </w:pPr>
          </w:p>
          <w:p w:rsidR="00B015C2" w:rsidRPr="00B015C2" w:rsidRDefault="00B015C2" w:rsidP="00B015C2">
            <w:pPr>
              <w:widowControl w:val="0"/>
              <w:autoSpaceDE w:val="0"/>
              <w:autoSpaceDN w:val="0"/>
              <w:ind w:firstLine="540"/>
              <w:jc w:val="center"/>
              <w:rPr>
                <w:sz w:val="28"/>
                <w:szCs w:val="28"/>
                <w:lang w:eastAsia="ru-RU"/>
              </w:rPr>
            </w:pPr>
          </w:p>
          <w:p w:rsidR="00B015C2" w:rsidRPr="00B015C2" w:rsidRDefault="00B015C2" w:rsidP="00B015C2">
            <w:pPr>
              <w:widowControl w:val="0"/>
              <w:tabs>
                <w:tab w:val="left" w:pos="1038"/>
              </w:tabs>
              <w:autoSpaceDE w:val="0"/>
              <w:autoSpaceDN w:val="0"/>
              <w:ind w:firstLine="540"/>
              <w:rPr>
                <w:sz w:val="24"/>
                <w:szCs w:val="24"/>
                <w:lang w:eastAsia="ru-RU"/>
              </w:rPr>
            </w:pPr>
            <w:proofErr w:type="gramStart"/>
            <w:r w:rsidRPr="00B015C2">
              <w:rPr>
                <w:sz w:val="24"/>
                <w:szCs w:val="24"/>
                <w:lang w:eastAsia="ru-RU"/>
              </w:rPr>
              <w:t>(должность)               (подпись)                     (Фамилия, имя, отчество (при наличии)</w:t>
            </w:r>
            <w:proofErr w:type="gramEnd"/>
          </w:p>
          <w:p w:rsidR="00B015C2" w:rsidRPr="00B015C2" w:rsidRDefault="00B015C2" w:rsidP="00B015C2">
            <w:pPr>
              <w:widowControl w:val="0"/>
              <w:autoSpaceDE w:val="0"/>
              <w:autoSpaceDN w:val="0"/>
              <w:ind w:firstLine="540"/>
              <w:jc w:val="center"/>
              <w:rPr>
                <w:sz w:val="28"/>
                <w:szCs w:val="28"/>
                <w:lang w:eastAsia="ru-RU"/>
              </w:rPr>
            </w:pPr>
          </w:p>
          <w:p w:rsidR="00B015C2" w:rsidRPr="00B015C2" w:rsidRDefault="00B015C2" w:rsidP="00B015C2">
            <w:pPr>
              <w:widowControl w:val="0"/>
              <w:autoSpaceDE w:val="0"/>
              <w:autoSpaceDN w:val="0"/>
              <w:spacing w:line="360" w:lineRule="auto"/>
              <w:ind w:firstLine="540"/>
              <w:jc w:val="both"/>
              <w:rPr>
                <w:sz w:val="28"/>
                <w:szCs w:val="28"/>
                <w:lang w:eastAsia="ru-RU"/>
              </w:rPr>
            </w:pPr>
            <w:r w:rsidRPr="00B015C2">
              <w:rPr>
                <w:sz w:val="28"/>
                <w:szCs w:val="28"/>
                <w:lang w:eastAsia="ru-RU"/>
              </w:rPr>
              <w:t xml:space="preserve">* Один из вариантов названия: </w:t>
            </w:r>
            <w:proofErr w:type="gramStart"/>
            <w:r w:rsidRPr="00B015C2">
              <w:rPr>
                <w:sz w:val="28"/>
                <w:szCs w:val="28"/>
                <w:lang w:eastAsia="ru-RU"/>
              </w:rPr>
              <w:t>«О проведении аукциона по продаже земельного участка, находящегося в муниципальной собственности», или «О проведении аукциона на право заключения договора аренды земельного участка, находящегося в муниципальной собственности», или «Об отказе в проведении аукциона по продаже земельного участка, находящегося в муниципальной собственности», или «Об отказе в проведении аукциона на право заключения договора аренды земельного участка, находящегося в муниципальной собственности».</w:t>
            </w:r>
            <w:proofErr w:type="gramEnd"/>
          </w:p>
          <w:p w:rsidR="00B015C2" w:rsidRPr="00B015C2" w:rsidRDefault="00B015C2" w:rsidP="00B015C2">
            <w:pPr>
              <w:widowControl w:val="0"/>
              <w:autoSpaceDE w:val="0"/>
              <w:autoSpaceDN w:val="0"/>
              <w:ind w:firstLine="540"/>
              <w:rPr>
                <w:sz w:val="22"/>
                <w:szCs w:val="22"/>
              </w:rPr>
            </w:pPr>
          </w:p>
        </w:tc>
      </w:tr>
      <w:tr w:rsidR="00B015C2" w:rsidRPr="00B015C2" w:rsidTr="009F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5302" w:type="dxa"/>
            <w:gridSpan w:val="2"/>
          </w:tcPr>
          <w:p w:rsidR="00B015C2" w:rsidRPr="00B015C2" w:rsidRDefault="00B015C2" w:rsidP="00B015C2">
            <w:pPr>
              <w:suppressAutoHyphens/>
              <w:autoSpaceDE w:val="0"/>
              <w:autoSpaceDN w:val="0"/>
              <w:adjustRightInd w:val="0"/>
              <w:jc w:val="both"/>
              <w:rPr>
                <w:sz w:val="28"/>
                <w:szCs w:val="28"/>
              </w:rPr>
            </w:pPr>
            <w:r w:rsidRPr="00B015C2">
              <w:rPr>
                <w:sz w:val="28"/>
                <w:szCs w:val="28"/>
              </w:rPr>
              <w:t>Руководитель управления</w:t>
            </w:r>
          </w:p>
          <w:p w:rsidR="00B015C2" w:rsidRPr="00B015C2" w:rsidRDefault="00B015C2" w:rsidP="00B015C2">
            <w:pPr>
              <w:suppressAutoHyphens/>
              <w:autoSpaceDE w:val="0"/>
              <w:autoSpaceDN w:val="0"/>
              <w:adjustRightInd w:val="0"/>
              <w:rPr>
                <w:sz w:val="28"/>
                <w:szCs w:val="28"/>
              </w:rPr>
            </w:pPr>
            <w:r w:rsidRPr="00B015C2">
              <w:rPr>
                <w:sz w:val="28"/>
                <w:szCs w:val="28"/>
              </w:rPr>
              <w:t>имущественных и земельных отношений</w:t>
            </w:r>
          </w:p>
        </w:tc>
        <w:tc>
          <w:tcPr>
            <w:tcW w:w="4269" w:type="dxa"/>
            <w:gridSpan w:val="3"/>
          </w:tcPr>
          <w:p w:rsidR="00B015C2" w:rsidRPr="00B015C2" w:rsidRDefault="00B015C2" w:rsidP="00B015C2">
            <w:pPr>
              <w:suppressAutoHyphens/>
              <w:autoSpaceDE w:val="0"/>
              <w:autoSpaceDN w:val="0"/>
              <w:adjustRightInd w:val="0"/>
              <w:jc w:val="both"/>
              <w:rPr>
                <w:sz w:val="28"/>
                <w:szCs w:val="28"/>
              </w:rPr>
            </w:pPr>
          </w:p>
          <w:p w:rsidR="00B015C2" w:rsidRPr="00B015C2" w:rsidRDefault="00B015C2" w:rsidP="00B015C2">
            <w:pPr>
              <w:suppressAutoHyphens/>
              <w:autoSpaceDE w:val="0"/>
              <w:autoSpaceDN w:val="0"/>
              <w:adjustRightInd w:val="0"/>
              <w:jc w:val="right"/>
              <w:rPr>
                <w:sz w:val="28"/>
                <w:szCs w:val="28"/>
              </w:rPr>
            </w:pPr>
            <w:r w:rsidRPr="00B015C2">
              <w:rPr>
                <w:sz w:val="28"/>
                <w:szCs w:val="28"/>
              </w:rPr>
              <w:t xml:space="preserve">Р.И. </w:t>
            </w:r>
            <w:proofErr w:type="spellStart"/>
            <w:r w:rsidRPr="00B015C2">
              <w:rPr>
                <w:sz w:val="28"/>
                <w:szCs w:val="28"/>
              </w:rPr>
              <w:t>Карасалихов</w:t>
            </w:r>
            <w:proofErr w:type="spellEnd"/>
          </w:p>
        </w:tc>
      </w:tr>
    </w:tbl>
    <w:p w:rsidR="00B015C2" w:rsidRPr="00B015C2" w:rsidRDefault="00B015C2" w:rsidP="00B015C2">
      <w:pPr>
        <w:spacing w:after="200" w:line="276" w:lineRule="auto"/>
        <w:rPr>
          <w:sz w:val="28"/>
          <w:szCs w:val="28"/>
          <w:lang w:eastAsia="ru-RU"/>
        </w:rPr>
      </w:pPr>
    </w:p>
    <w:p w:rsidR="00B015C2" w:rsidRDefault="00B015C2" w:rsidP="00B015C2">
      <w:pPr>
        <w:ind w:left="5103"/>
        <w:jc w:val="center"/>
        <w:rPr>
          <w:sz w:val="28"/>
          <w:szCs w:val="28"/>
          <w:lang w:eastAsia="ru-RU"/>
        </w:rPr>
      </w:pPr>
    </w:p>
    <w:p w:rsidR="00B015C2" w:rsidRDefault="00B015C2" w:rsidP="00B015C2">
      <w:pPr>
        <w:ind w:left="5103"/>
        <w:jc w:val="center"/>
        <w:rPr>
          <w:sz w:val="28"/>
          <w:szCs w:val="28"/>
          <w:lang w:eastAsia="ru-RU"/>
        </w:rPr>
      </w:pPr>
    </w:p>
    <w:p w:rsidR="00B015C2" w:rsidRDefault="00B015C2" w:rsidP="00B015C2">
      <w:pPr>
        <w:ind w:left="5103"/>
        <w:jc w:val="center"/>
        <w:rPr>
          <w:sz w:val="28"/>
          <w:szCs w:val="28"/>
          <w:lang w:eastAsia="ru-RU"/>
        </w:rPr>
      </w:pPr>
    </w:p>
    <w:p w:rsidR="00B015C2" w:rsidRDefault="00B015C2" w:rsidP="00B015C2">
      <w:pPr>
        <w:ind w:left="5103"/>
        <w:jc w:val="center"/>
        <w:rPr>
          <w:sz w:val="28"/>
          <w:szCs w:val="28"/>
          <w:lang w:eastAsia="ru-RU"/>
        </w:rPr>
      </w:pPr>
    </w:p>
    <w:p w:rsidR="00B015C2" w:rsidRDefault="00B015C2" w:rsidP="00B015C2">
      <w:pPr>
        <w:ind w:left="5103"/>
        <w:jc w:val="center"/>
        <w:rPr>
          <w:sz w:val="28"/>
          <w:szCs w:val="28"/>
          <w:lang w:eastAsia="ru-RU"/>
        </w:rPr>
      </w:pPr>
    </w:p>
    <w:p w:rsidR="00B015C2" w:rsidRDefault="00B015C2" w:rsidP="00B015C2">
      <w:pPr>
        <w:ind w:left="5103"/>
        <w:jc w:val="center"/>
        <w:rPr>
          <w:sz w:val="28"/>
          <w:szCs w:val="28"/>
          <w:lang w:eastAsia="ru-RU"/>
        </w:rPr>
      </w:pPr>
    </w:p>
    <w:p w:rsidR="00B015C2" w:rsidRDefault="00B015C2" w:rsidP="00B015C2">
      <w:pPr>
        <w:ind w:left="5103"/>
        <w:jc w:val="center"/>
        <w:rPr>
          <w:sz w:val="28"/>
          <w:szCs w:val="28"/>
          <w:lang w:eastAsia="ru-RU"/>
        </w:rPr>
      </w:pPr>
    </w:p>
    <w:p w:rsidR="00B015C2" w:rsidRPr="00B015C2" w:rsidRDefault="00B015C2" w:rsidP="00B015C2">
      <w:pPr>
        <w:ind w:left="5103"/>
        <w:jc w:val="center"/>
        <w:rPr>
          <w:sz w:val="28"/>
          <w:szCs w:val="28"/>
          <w:lang w:eastAsia="ru-RU"/>
        </w:rPr>
      </w:pPr>
      <w:r w:rsidRPr="00B015C2">
        <w:rPr>
          <w:sz w:val="28"/>
          <w:szCs w:val="28"/>
          <w:lang w:eastAsia="ru-RU"/>
        </w:rPr>
        <w:lastRenderedPageBreak/>
        <w:t>Приложение № 8</w:t>
      </w:r>
    </w:p>
    <w:p w:rsidR="00B015C2" w:rsidRPr="00B015C2" w:rsidRDefault="00B015C2" w:rsidP="00B015C2">
      <w:pPr>
        <w:ind w:left="5103"/>
        <w:jc w:val="center"/>
        <w:rPr>
          <w:sz w:val="28"/>
          <w:szCs w:val="28"/>
          <w:lang w:eastAsia="ru-RU"/>
        </w:rPr>
      </w:pPr>
      <w:r w:rsidRPr="00B015C2">
        <w:rPr>
          <w:sz w:val="28"/>
          <w:szCs w:val="28"/>
          <w:lang w:eastAsia="ru-RU"/>
        </w:rPr>
        <w:t>к Административному регламенту</w:t>
      </w:r>
    </w:p>
    <w:p w:rsidR="00B015C2" w:rsidRPr="00B015C2" w:rsidRDefault="00B015C2" w:rsidP="00B015C2">
      <w:pPr>
        <w:ind w:left="5103"/>
        <w:rPr>
          <w:sz w:val="28"/>
          <w:szCs w:val="28"/>
          <w:lang w:eastAsia="ru-RU"/>
        </w:rPr>
      </w:pPr>
    </w:p>
    <w:p w:rsidR="00B015C2" w:rsidRPr="00B015C2" w:rsidRDefault="00B015C2" w:rsidP="00B015C2">
      <w:pPr>
        <w:contextualSpacing/>
        <w:jc w:val="center"/>
        <w:rPr>
          <w:b/>
          <w:sz w:val="28"/>
          <w:szCs w:val="28"/>
          <w:lang w:eastAsia="ru-RU"/>
        </w:rPr>
      </w:pPr>
      <w:r w:rsidRPr="00B015C2">
        <w:rPr>
          <w:b/>
          <w:sz w:val="28"/>
          <w:szCs w:val="28"/>
          <w:lang w:eastAsia="ru-RU"/>
        </w:rPr>
        <w:t xml:space="preserve">Исчерпывающий перечень </w:t>
      </w:r>
    </w:p>
    <w:p w:rsidR="00B015C2" w:rsidRPr="00B015C2" w:rsidRDefault="00B015C2" w:rsidP="00B015C2">
      <w:pPr>
        <w:contextualSpacing/>
        <w:jc w:val="center"/>
        <w:rPr>
          <w:b/>
          <w:sz w:val="28"/>
          <w:szCs w:val="28"/>
          <w:lang w:eastAsia="ru-RU"/>
        </w:rPr>
      </w:pPr>
      <w:r w:rsidRPr="00B015C2">
        <w:rPr>
          <w:b/>
          <w:sz w:val="28"/>
          <w:szCs w:val="28"/>
          <w:lang w:eastAsia="ru-RU"/>
        </w:rPr>
        <w:t>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015C2" w:rsidRPr="00B015C2" w:rsidRDefault="00B015C2" w:rsidP="00B015C2">
      <w:pPr>
        <w:widowControl w:val="0"/>
        <w:autoSpaceDE w:val="0"/>
        <w:autoSpaceDN w:val="0"/>
        <w:jc w:val="right"/>
        <w:outlineLvl w:val="1"/>
        <w:rPr>
          <w:color w:val="FF0000"/>
          <w:sz w:val="28"/>
          <w:szCs w:val="28"/>
          <w:lang w:eastAsia="ru-RU"/>
        </w:rPr>
      </w:pPr>
    </w:p>
    <w:tbl>
      <w:tblPr>
        <w:tblStyle w:val="21"/>
        <w:tblW w:w="0" w:type="auto"/>
        <w:tblLook w:val="04A0" w:firstRow="1" w:lastRow="0" w:firstColumn="1" w:lastColumn="0" w:noHBand="0" w:noVBand="1"/>
      </w:tblPr>
      <w:tblGrid>
        <w:gridCol w:w="2089"/>
        <w:gridCol w:w="7341"/>
      </w:tblGrid>
      <w:tr w:rsidR="00B015C2" w:rsidRPr="00B015C2" w:rsidTr="009F6A32">
        <w:tc>
          <w:tcPr>
            <w:tcW w:w="9464" w:type="dxa"/>
            <w:gridSpan w:val="2"/>
          </w:tcPr>
          <w:p w:rsidR="00B015C2" w:rsidRPr="00B015C2" w:rsidRDefault="00B015C2" w:rsidP="00B015C2">
            <w:pPr>
              <w:jc w:val="center"/>
              <w:rPr>
                <w:sz w:val="24"/>
                <w:szCs w:val="24"/>
                <w:lang w:eastAsia="ru-RU"/>
              </w:rPr>
            </w:pPr>
            <w:r w:rsidRPr="00B015C2">
              <w:rPr>
                <w:sz w:val="24"/>
                <w:szCs w:val="24"/>
                <w:lang w:eastAsia="ru-RU"/>
              </w:rPr>
              <w:t>Результат: «</w:t>
            </w:r>
            <w:r w:rsidRPr="00B015C2">
              <w:rPr>
                <w:rFonts w:eastAsia="Calibri"/>
                <w:sz w:val="24"/>
                <w:szCs w:val="24"/>
              </w:rPr>
              <w:t>Постановление администрации о проведен</w:t>
            </w:r>
            <w:proofErr w:type="gramStart"/>
            <w:r w:rsidRPr="00B015C2">
              <w:rPr>
                <w:rFonts w:eastAsia="Calibri"/>
                <w:sz w:val="24"/>
                <w:szCs w:val="24"/>
              </w:rPr>
              <w:t>ии ау</w:t>
            </w:r>
            <w:proofErr w:type="gramEnd"/>
            <w:r w:rsidRPr="00B015C2">
              <w:rPr>
                <w:rFonts w:eastAsia="Calibri"/>
                <w:sz w:val="24"/>
                <w:szCs w:val="24"/>
              </w:rPr>
              <w:t>кциона 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в муниципальной собственности</w:t>
            </w:r>
            <w:r w:rsidRPr="00B015C2">
              <w:rPr>
                <w:sz w:val="24"/>
                <w:szCs w:val="24"/>
                <w:lang w:eastAsia="ru-RU"/>
              </w:rPr>
              <w:t>»</w:t>
            </w:r>
          </w:p>
        </w:tc>
      </w:tr>
      <w:tr w:rsidR="00B015C2" w:rsidRPr="00B015C2" w:rsidTr="009F6A32">
        <w:tc>
          <w:tcPr>
            <w:tcW w:w="2090" w:type="dxa"/>
          </w:tcPr>
          <w:p w:rsidR="00B015C2" w:rsidRPr="00B015C2" w:rsidRDefault="00B015C2" w:rsidP="00B015C2">
            <w:pPr>
              <w:rPr>
                <w:sz w:val="24"/>
                <w:szCs w:val="24"/>
                <w:lang w:eastAsia="ru-RU"/>
              </w:rPr>
            </w:pPr>
            <w:r w:rsidRPr="00B015C2">
              <w:rPr>
                <w:sz w:val="24"/>
                <w:szCs w:val="24"/>
                <w:lang w:eastAsia="ru-RU"/>
              </w:rPr>
              <w:t>Категории заявителей</w:t>
            </w:r>
          </w:p>
        </w:tc>
        <w:tc>
          <w:tcPr>
            <w:tcW w:w="7374" w:type="dxa"/>
          </w:tcPr>
          <w:p w:rsidR="00B015C2" w:rsidRPr="00B015C2" w:rsidRDefault="00B015C2" w:rsidP="00B015C2">
            <w:pPr>
              <w:rPr>
                <w:rFonts w:ascii="Arial" w:hAnsi="Arial"/>
                <w:sz w:val="24"/>
                <w:szCs w:val="24"/>
                <w:lang w:eastAsia="ru-RU"/>
              </w:rPr>
            </w:pPr>
            <w:r w:rsidRPr="00B015C2">
              <w:rPr>
                <w:sz w:val="24"/>
                <w:szCs w:val="24"/>
                <w:lang w:eastAsia="ru-RU"/>
              </w:rPr>
              <w:t xml:space="preserve">Физическое лицо, юридическое лицо, </w:t>
            </w:r>
            <w:proofErr w:type="gramStart"/>
            <w:r w:rsidRPr="00B015C2">
              <w:rPr>
                <w:sz w:val="24"/>
                <w:szCs w:val="24"/>
                <w:lang w:eastAsia="ru-RU"/>
              </w:rPr>
              <w:t>обратившиеся</w:t>
            </w:r>
            <w:proofErr w:type="gramEnd"/>
            <w:r w:rsidRPr="00B015C2">
              <w:rPr>
                <w:sz w:val="24"/>
                <w:szCs w:val="24"/>
                <w:lang w:eastAsia="ru-RU"/>
              </w:rPr>
              <w:t xml:space="preserve"> лично или через представителя</w:t>
            </w:r>
          </w:p>
        </w:tc>
      </w:tr>
      <w:tr w:rsidR="00B015C2" w:rsidRPr="00B015C2" w:rsidTr="009F6A32">
        <w:tc>
          <w:tcPr>
            <w:tcW w:w="2090" w:type="dxa"/>
          </w:tcPr>
          <w:p w:rsidR="00B015C2" w:rsidRPr="00B015C2" w:rsidRDefault="00B015C2" w:rsidP="00B015C2">
            <w:pPr>
              <w:rPr>
                <w:sz w:val="24"/>
                <w:szCs w:val="24"/>
                <w:lang w:eastAsia="ru-RU"/>
              </w:rPr>
            </w:pPr>
            <w:r w:rsidRPr="00B015C2">
              <w:rPr>
                <w:sz w:val="24"/>
                <w:szCs w:val="24"/>
                <w:lang w:eastAsia="ru-RU"/>
              </w:rPr>
              <w:t>Основания для отказа в приеме заявления о предоставлении муниципальной услуги и документов, необходимых для предоставления муниципальной услуги</w:t>
            </w:r>
          </w:p>
        </w:tc>
        <w:tc>
          <w:tcPr>
            <w:tcW w:w="7374" w:type="dxa"/>
          </w:tcPr>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1. Заявление о проведен</w:t>
            </w:r>
            <w:proofErr w:type="gramStart"/>
            <w:r w:rsidRPr="00B015C2">
              <w:rPr>
                <w:rFonts w:eastAsia="Calibri"/>
                <w:sz w:val="24"/>
                <w:szCs w:val="24"/>
              </w:rPr>
              <w:t>ии ау</w:t>
            </w:r>
            <w:proofErr w:type="gramEnd"/>
            <w:r w:rsidRPr="00B015C2">
              <w:rPr>
                <w:rFonts w:eastAsia="Calibri"/>
                <w:sz w:val="24"/>
                <w:szCs w:val="24"/>
              </w:rPr>
              <w:t>кциона представлено в орган местного самоуправления, в полномочия которого не входит предоставление муниципальной услуги.</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2. Неполное заполнение полей в форме заявления о проведен</w:t>
            </w:r>
            <w:proofErr w:type="gramStart"/>
            <w:r w:rsidRPr="00B015C2">
              <w:rPr>
                <w:rFonts w:eastAsia="Calibri"/>
                <w:sz w:val="24"/>
                <w:szCs w:val="24"/>
              </w:rPr>
              <w:t>ии ау</w:t>
            </w:r>
            <w:proofErr w:type="gramEnd"/>
            <w:r w:rsidRPr="00B015C2">
              <w:rPr>
                <w:rFonts w:eastAsia="Calibri"/>
                <w:sz w:val="24"/>
                <w:szCs w:val="24"/>
              </w:rPr>
              <w:t>кциона, в том числе в интерактивной форме заявления на ЕПГУ.</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3. Документы, предусмотренные Приложением № 3 к настоящему Административному регламенту, не предоставлены.</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4.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указанного лица).</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6.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015C2" w:rsidRPr="00B015C2" w:rsidRDefault="00B015C2" w:rsidP="00B015C2">
            <w:pPr>
              <w:autoSpaceDE w:val="0"/>
              <w:autoSpaceDN w:val="0"/>
              <w:adjustRightInd w:val="0"/>
              <w:jc w:val="both"/>
              <w:rPr>
                <w:sz w:val="24"/>
                <w:szCs w:val="24"/>
                <w:lang w:eastAsia="ru-RU"/>
              </w:rPr>
            </w:pPr>
            <w:r w:rsidRPr="00B015C2">
              <w:rPr>
                <w:rFonts w:eastAsia="Calibri"/>
                <w:sz w:val="24"/>
                <w:szCs w:val="24"/>
              </w:rPr>
              <w:t>7. Выявлено несоблюдение установленных статьей 11 Федерального закона от 06.04.2011 № 63-ФЗ «Об электронной подписи» условий признания квалифицированной электронной подписи</w:t>
            </w:r>
            <w:r w:rsidRPr="00B015C2">
              <w:rPr>
                <w:sz w:val="24"/>
                <w:szCs w:val="24"/>
                <w:lang w:eastAsia="ru-RU"/>
              </w:rPr>
              <w:t xml:space="preserve"> действительной в документах, представленных в электронной форме.</w:t>
            </w:r>
          </w:p>
        </w:tc>
      </w:tr>
      <w:tr w:rsidR="00B015C2" w:rsidRPr="00B015C2" w:rsidTr="009F6A32">
        <w:tc>
          <w:tcPr>
            <w:tcW w:w="2090" w:type="dxa"/>
          </w:tcPr>
          <w:p w:rsidR="00B015C2" w:rsidRPr="00B015C2" w:rsidRDefault="00B015C2" w:rsidP="00B015C2">
            <w:pPr>
              <w:rPr>
                <w:sz w:val="24"/>
                <w:szCs w:val="24"/>
                <w:lang w:eastAsia="ru-RU"/>
              </w:rPr>
            </w:pPr>
            <w:r w:rsidRPr="00B015C2">
              <w:rPr>
                <w:sz w:val="24"/>
                <w:szCs w:val="24"/>
                <w:lang w:eastAsia="ru-RU"/>
              </w:rPr>
              <w:t>Основания для приостановления предоставления муниципальной услуги</w:t>
            </w:r>
          </w:p>
        </w:tc>
        <w:tc>
          <w:tcPr>
            <w:tcW w:w="7374" w:type="dxa"/>
          </w:tcPr>
          <w:p w:rsidR="00B015C2" w:rsidRPr="00B015C2" w:rsidRDefault="00B015C2" w:rsidP="00B015C2">
            <w:pPr>
              <w:ind w:firstLine="37"/>
              <w:jc w:val="both"/>
              <w:rPr>
                <w:sz w:val="24"/>
                <w:szCs w:val="24"/>
                <w:lang w:eastAsia="ru-RU"/>
              </w:rPr>
            </w:pPr>
            <w:r w:rsidRPr="00B015C2">
              <w:rPr>
                <w:sz w:val="24"/>
                <w:szCs w:val="24"/>
                <w:lang w:eastAsia="ru-RU"/>
              </w:rPr>
              <w:t>Основания для приостановления предоставления муниципальной услуги отсутствуют.</w:t>
            </w:r>
          </w:p>
        </w:tc>
      </w:tr>
      <w:tr w:rsidR="00B015C2" w:rsidRPr="00B015C2" w:rsidTr="009F6A32">
        <w:tc>
          <w:tcPr>
            <w:tcW w:w="2090" w:type="dxa"/>
          </w:tcPr>
          <w:p w:rsidR="00B015C2" w:rsidRPr="00B015C2" w:rsidRDefault="00B015C2" w:rsidP="00B015C2">
            <w:pPr>
              <w:rPr>
                <w:sz w:val="24"/>
                <w:szCs w:val="24"/>
                <w:lang w:eastAsia="ru-RU"/>
              </w:rPr>
            </w:pPr>
            <w:r w:rsidRPr="00B015C2">
              <w:rPr>
                <w:sz w:val="24"/>
                <w:szCs w:val="24"/>
                <w:lang w:eastAsia="ru-RU"/>
              </w:rPr>
              <w:t>Основания для отказа в предоставлении муниципальной услуги</w:t>
            </w:r>
          </w:p>
        </w:tc>
        <w:tc>
          <w:tcPr>
            <w:tcW w:w="7374" w:type="dxa"/>
          </w:tcPr>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1. Подача заявления о проведен</w:t>
            </w:r>
            <w:proofErr w:type="gramStart"/>
            <w:r w:rsidRPr="00B015C2">
              <w:rPr>
                <w:rFonts w:eastAsia="Calibri"/>
                <w:sz w:val="24"/>
                <w:szCs w:val="24"/>
              </w:rPr>
              <w:t>ии ау</w:t>
            </w:r>
            <w:proofErr w:type="gramEnd"/>
            <w:r w:rsidRPr="00B015C2">
              <w:rPr>
                <w:rFonts w:eastAsia="Calibri"/>
                <w:sz w:val="24"/>
                <w:szCs w:val="24"/>
              </w:rPr>
              <w:t>кциона лицом, не уполномоченным совершать такого рода действия;</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2. Границы земельного участка подлежат уточнению в соответствии с требованиями Федерального закона от 13.07.2015 № 218-ФЗ «О государственной регистрации недвижимости»;</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lastRenderedPageBreak/>
              <w:t>3. На земельный участок не зарегистрировано право муниципальной собственности;</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 xml:space="preserve">4. </w:t>
            </w:r>
            <w:proofErr w:type="gramStart"/>
            <w:r w:rsidRPr="00B015C2">
              <w:rPr>
                <w:rFonts w:eastAsia="Calibri"/>
                <w:sz w:val="24"/>
                <w:szCs w:val="24"/>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B015C2" w:rsidRPr="00B015C2" w:rsidRDefault="00B015C2" w:rsidP="00B015C2">
            <w:pPr>
              <w:autoSpaceDE w:val="0"/>
              <w:autoSpaceDN w:val="0"/>
              <w:adjustRightInd w:val="0"/>
              <w:ind w:firstLine="540"/>
              <w:jc w:val="both"/>
              <w:rPr>
                <w:rFonts w:eastAsia="Calibri"/>
                <w:sz w:val="24"/>
                <w:szCs w:val="24"/>
              </w:rPr>
            </w:pPr>
            <w:r w:rsidRPr="00B015C2">
              <w:rPr>
                <w:rFonts w:eastAsia="Calibri"/>
                <w:sz w:val="24"/>
                <w:szCs w:val="24"/>
              </w:rPr>
              <w:t>(Абзац утрачивает силу с 1 марта 2026 года в соответствии с Федеральным законом от 31.07.2025 № 295-ФЗ).</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 xml:space="preserve">5. </w:t>
            </w:r>
            <w:proofErr w:type="gramStart"/>
            <w:r w:rsidRPr="00B015C2">
              <w:rPr>
                <w:rFonts w:eastAsia="Calibri"/>
                <w:sz w:val="24"/>
                <w:szCs w:val="24"/>
              </w:rPr>
              <w:t>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B015C2" w:rsidRPr="00B015C2" w:rsidRDefault="00B015C2" w:rsidP="00B015C2">
            <w:pPr>
              <w:autoSpaceDE w:val="0"/>
              <w:autoSpaceDN w:val="0"/>
              <w:adjustRightInd w:val="0"/>
              <w:ind w:firstLine="540"/>
              <w:jc w:val="both"/>
              <w:rPr>
                <w:rFonts w:eastAsia="Calibri"/>
                <w:sz w:val="24"/>
                <w:szCs w:val="24"/>
              </w:rPr>
            </w:pPr>
            <w:r w:rsidRPr="00B015C2">
              <w:rPr>
                <w:rFonts w:eastAsia="Calibri"/>
                <w:sz w:val="24"/>
                <w:szCs w:val="24"/>
              </w:rPr>
              <w:t>В соответствии с Федеральным законом от 31.07.2025 № 295-ФЗ с 1 марта 2026 абзац вступает в силу в следующей редакции:</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 в отношении земельного участка отсутствует градостроительный план земельного участка, за исключением случаев,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roofErr w:type="gramStart"/>
            <w:r w:rsidRPr="00B015C2">
              <w:rPr>
                <w:rFonts w:eastAsia="Calibri"/>
                <w:sz w:val="24"/>
                <w:szCs w:val="24"/>
              </w:rPr>
              <w:t>;»</w:t>
            </w:r>
            <w:proofErr w:type="gramEnd"/>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B015C2">
              <w:rPr>
                <w:rFonts w:eastAsia="Calibri"/>
                <w:sz w:val="24"/>
                <w:szCs w:val="24"/>
              </w:rPr>
              <w:t>ии ау</w:t>
            </w:r>
            <w:proofErr w:type="gramEnd"/>
            <w:r w:rsidRPr="00B015C2">
              <w:rPr>
                <w:rFonts w:eastAsia="Calibri"/>
                <w:sz w:val="24"/>
                <w:szCs w:val="24"/>
              </w:rPr>
              <w:t>кциона;</w:t>
            </w:r>
          </w:p>
          <w:p w:rsidR="00B015C2" w:rsidRPr="00B015C2" w:rsidRDefault="00B015C2" w:rsidP="00B015C2">
            <w:pPr>
              <w:autoSpaceDE w:val="0"/>
              <w:autoSpaceDN w:val="0"/>
              <w:adjustRightInd w:val="0"/>
              <w:ind w:firstLine="540"/>
              <w:jc w:val="both"/>
              <w:rPr>
                <w:rFonts w:eastAsia="Calibri"/>
                <w:sz w:val="24"/>
                <w:szCs w:val="24"/>
              </w:rPr>
            </w:pPr>
            <w:r w:rsidRPr="00B015C2">
              <w:rPr>
                <w:rFonts w:eastAsia="Calibri"/>
                <w:sz w:val="24"/>
                <w:szCs w:val="24"/>
              </w:rPr>
              <w:t>В соответствии с Федеральным законом от 31.07.2025 № 295-ФЗ с 1 марта 2026 абзац вступает в силу в следующей редакции:</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 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w:t>
            </w:r>
            <w:proofErr w:type="gramStart"/>
            <w:r w:rsidRPr="00B015C2">
              <w:rPr>
                <w:rFonts w:eastAsia="Calibri"/>
                <w:sz w:val="24"/>
                <w:szCs w:val="24"/>
              </w:rPr>
              <w:t>ии ау</w:t>
            </w:r>
            <w:proofErr w:type="gramEnd"/>
            <w:r w:rsidRPr="00B015C2">
              <w:rPr>
                <w:rFonts w:eastAsia="Calibri"/>
                <w:sz w:val="24"/>
                <w:szCs w:val="24"/>
              </w:rPr>
              <w:t>кциона;</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7.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B015C2">
              <w:rPr>
                <w:rFonts w:eastAsia="Calibri"/>
                <w:sz w:val="24"/>
                <w:szCs w:val="24"/>
              </w:rPr>
              <w:t>ии ау</w:t>
            </w:r>
            <w:proofErr w:type="gramEnd"/>
            <w:r w:rsidRPr="00B015C2">
              <w:rPr>
                <w:rFonts w:eastAsia="Calibri"/>
                <w:sz w:val="24"/>
                <w:szCs w:val="24"/>
              </w:rPr>
              <w:t>кциона;</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8. Земельный участок не отнесен к определенной категории земель;</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 xml:space="preserve">10. </w:t>
            </w:r>
            <w:proofErr w:type="gramStart"/>
            <w:r w:rsidRPr="00B015C2">
              <w:rPr>
                <w:rFonts w:eastAsia="Calibri"/>
                <w:sz w:val="24"/>
                <w:szCs w:val="24"/>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w:t>
            </w:r>
            <w:r w:rsidRPr="00B015C2">
              <w:rPr>
                <w:rFonts w:eastAsia="Calibri"/>
                <w:sz w:val="24"/>
                <w:szCs w:val="24"/>
              </w:rPr>
              <w:lastRenderedPageBreak/>
              <w:t>аукциона на право заключения договора</w:t>
            </w:r>
            <w:proofErr w:type="gramEnd"/>
            <w:r w:rsidRPr="00B015C2">
              <w:rPr>
                <w:rFonts w:eastAsia="Calibri"/>
                <w:sz w:val="24"/>
                <w:szCs w:val="24"/>
              </w:rPr>
              <w:t xml:space="preserve"> </w:t>
            </w:r>
            <w:proofErr w:type="gramStart"/>
            <w:r w:rsidRPr="00B015C2">
              <w:rPr>
                <w:rFonts w:eastAsia="Calibri"/>
                <w:sz w:val="24"/>
                <w:szCs w:val="24"/>
              </w:rPr>
              <w:t>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 xml:space="preserve">11. </w:t>
            </w:r>
            <w:proofErr w:type="gramStart"/>
            <w:r w:rsidRPr="00B015C2">
              <w:rPr>
                <w:rFonts w:eastAsia="Calibri"/>
                <w:sz w:val="24"/>
                <w:szCs w:val="24"/>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B015C2">
              <w:rPr>
                <w:rFonts w:eastAsia="Calibri"/>
                <w:sz w:val="24"/>
                <w:szCs w:val="24"/>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12.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13. Земельный участок ограничен в обороте, за исключением случая проведения аукциона на право заключения договора аренды земельного участка;</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14.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 резервирования земельного участка;</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15.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16.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015C2" w:rsidRPr="00B015C2" w:rsidRDefault="00B015C2" w:rsidP="00B015C2">
            <w:pPr>
              <w:autoSpaceDE w:val="0"/>
              <w:autoSpaceDN w:val="0"/>
              <w:adjustRightInd w:val="0"/>
              <w:ind w:firstLine="540"/>
              <w:jc w:val="both"/>
              <w:rPr>
                <w:rFonts w:eastAsia="Calibri"/>
                <w:sz w:val="24"/>
                <w:szCs w:val="24"/>
              </w:rPr>
            </w:pPr>
            <w:r w:rsidRPr="00B015C2">
              <w:rPr>
                <w:rFonts w:eastAsia="Calibri"/>
                <w:sz w:val="24"/>
                <w:szCs w:val="24"/>
              </w:rPr>
              <w:t>В соответствии с Федеральным законом от 31.07.2025 № 295-ФЗ с 1 марта 2026 абзац вступает в силу в следующей редакции:</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«15)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roofErr w:type="gramStart"/>
            <w:r w:rsidRPr="00B015C2">
              <w:rPr>
                <w:rFonts w:eastAsia="Calibri"/>
                <w:sz w:val="24"/>
                <w:szCs w:val="24"/>
              </w:rPr>
              <w:t>;»</w:t>
            </w:r>
            <w:proofErr w:type="gramEnd"/>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 xml:space="preserve">17.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w:t>
            </w:r>
            <w:r w:rsidRPr="00B015C2">
              <w:rPr>
                <w:rFonts w:eastAsia="Calibri"/>
                <w:sz w:val="24"/>
                <w:szCs w:val="24"/>
              </w:rPr>
              <w:lastRenderedPageBreak/>
              <w:t>Российской Федерации и (или) региональной инвестиционной программой;</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18. В отношении земельного участка принято решение о предварительном согласовании его предоставления;</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19.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20.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21. Земельный участок изъят для муниципальных нужд, за исключением земельных участков, изъятых для муниципальных ну</w:t>
            </w:r>
            <w:proofErr w:type="gramStart"/>
            <w:r w:rsidRPr="00B015C2">
              <w:rPr>
                <w:rFonts w:eastAsia="Calibri"/>
                <w:sz w:val="24"/>
                <w:szCs w:val="24"/>
              </w:rPr>
              <w:t>жд в св</w:t>
            </w:r>
            <w:proofErr w:type="gramEnd"/>
            <w:r w:rsidRPr="00B015C2">
              <w:rPr>
                <w:rFonts w:eastAsia="Calibri"/>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tc>
      </w:tr>
      <w:tr w:rsidR="00B015C2" w:rsidRPr="00B015C2" w:rsidTr="009F6A32">
        <w:tc>
          <w:tcPr>
            <w:tcW w:w="9464" w:type="dxa"/>
            <w:gridSpan w:val="2"/>
          </w:tcPr>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lastRenderedPageBreak/>
              <w:t>Результат: «Постановление администрации о внесении изменений в постановление о проведен</w:t>
            </w:r>
            <w:proofErr w:type="gramStart"/>
            <w:r w:rsidRPr="00B015C2">
              <w:rPr>
                <w:rFonts w:eastAsia="Calibri"/>
                <w:sz w:val="24"/>
                <w:szCs w:val="24"/>
              </w:rPr>
              <w:t>ии ау</w:t>
            </w:r>
            <w:proofErr w:type="gramEnd"/>
            <w:r w:rsidRPr="00B015C2">
              <w:rPr>
                <w:rFonts w:eastAsia="Calibri"/>
                <w:sz w:val="24"/>
                <w:szCs w:val="24"/>
              </w:rPr>
              <w:t>кциона или постановление об отказе в проведении аукциона»</w:t>
            </w:r>
          </w:p>
        </w:tc>
      </w:tr>
      <w:tr w:rsidR="00B015C2" w:rsidRPr="00B015C2" w:rsidTr="009F6A32">
        <w:tc>
          <w:tcPr>
            <w:tcW w:w="2090" w:type="dxa"/>
          </w:tcPr>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Категории заявителей</w:t>
            </w:r>
          </w:p>
        </w:tc>
        <w:tc>
          <w:tcPr>
            <w:tcW w:w="7374" w:type="dxa"/>
          </w:tcPr>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 xml:space="preserve">Физическое лицо, юридическое лицо, </w:t>
            </w:r>
            <w:proofErr w:type="gramStart"/>
            <w:r w:rsidRPr="00B015C2">
              <w:rPr>
                <w:rFonts w:eastAsia="Calibri"/>
                <w:sz w:val="24"/>
                <w:szCs w:val="24"/>
              </w:rPr>
              <w:t>обратившиеся</w:t>
            </w:r>
            <w:proofErr w:type="gramEnd"/>
            <w:r w:rsidRPr="00B015C2">
              <w:rPr>
                <w:rFonts w:eastAsia="Calibri"/>
                <w:sz w:val="24"/>
                <w:szCs w:val="24"/>
              </w:rPr>
              <w:t xml:space="preserve"> лично или через представителя</w:t>
            </w:r>
          </w:p>
        </w:tc>
      </w:tr>
      <w:tr w:rsidR="00B015C2" w:rsidRPr="00B015C2" w:rsidTr="009F6A32">
        <w:tc>
          <w:tcPr>
            <w:tcW w:w="2090" w:type="dxa"/>
          </w:tcPr>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Основания для отказа в приеме заявления о предоставлении муниципальной услуги и документов, необходимых для предоставления муниципальной услуги</w:t>
            </w:r>
          </w:p>
        </w:tc>
        <w:tc>
          <w:tcPr>
            <w:tcW w:w="7374" w:type="dxa"/>
          </w:tcPr>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Основания для отказа в приеме заявления об исправлении допущенных опечаток и ошибок и документов, необходимых для предоставления муниципальной услуги, отсутствуют.</w:t>
            </w:r>
          </w:p>
          <w:p w:rsidR="00B015C2" w:rsidRPr="00B015C2" w:rsidRDefault="00B015C2" w:rsidP="00B015C2">
            <w:pPr>
              <w:autoSpaceDE w:val="0"/>
              <w:autoSpaceDN w:val="0"/>
              <w:adjustRightInd w:val="0"/>
              <w:jc w:val="both"/>
              <w:rPr>
                <w:rFonts w:eastAsia="Calibri"/>
                <w:sz w:val="24"/>
                <w:szCs w:val="24"/>
              </w:rPr>
            </w:pPr>
          </w:p>
        </w:tc>
      </w:tr>
      <w:tr w:rsidR="00B015C2" w:rsidRPr="00B015C2" w:rsidTr="009F6A32">
        <w:tc>
          <w:tcPr>
            <w:tcW w:w="2090" w:type="dxa"/>
          </w:tcPr>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Основания для приостановления предоставления муниципальной услуги</w:t>
            </w:r>
          </w:p>
        </w:tc>
        <w:tc>
          <w:tcPr>
            <w:tcW w:w="7374" w:type="dxa"/>
          </w:tcPr>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Основания для приостановления предоставления муниципальной услуги отсутствуют.</w:t>
            </w:r>
          </w:p>
        </w:tc>
      </w:tr>
      <w:tr w:rsidR="00B015C2" w:rsidRPr="00B015C2" w:rsidTr="009F6A32">
        <w:tc>
          <w:tcPr>
            <w:tcW w:w="2090" w:type="dxa"/>
          </w:tcPr>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Основания для отказа в предоставлении муниципальной услуги</w:t>
            </w:r>
          </w:p>
        </w:tc>
        <w:tc>
          <w:tcPr>
            <w:tcW w:w="7374" w:type="dxa"/>
          </w:tcPr>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 xml:space="preserve">1. Несоответствие заявителя кругу лиц, указанных в </w:t>
            </w:r>
            <w:hyperlink r:id="rId10" w:history="1">
              <w:r w:rsidRPr="00B015C2">
                <w:rPr>
                  <w:rFonts w:eastAsia="Calibri"/>
                  <w:sz w:val="24"/>
                  <w:szCs w:val="24"/>
                </w:rPr>
                <w:t>подразделе 1.2</w:t>
              </w:r>
            </w:hyperlink>
            <w:r w:rsidRPr="00B015C2">
              <w:rPr>
                <w:rFonts w:eastAsia="Calibri"/>
                <w:sz w:val="24"/>
                <w:szCs w:val="24"/>
              </w:rPr>
              <w:t xml:space="preserve"> настоящего Административного регламента.</w:t>
            </w:r>
          </w:p>
          <w:p w:rsidR="00B015C2" w:rsidRPr="00B015C2" w:rsidRDefault="00B015C2" w:rsidP="00B015C2">
            <w:pPr>
              <w:autoSpaceDE w:val="0"/>
              <w:autoSpaceDN w:val="0"/>
              <w:adjustRightInd w:val="0"/>
              <w:jc w:val="both"/>
              <w:rPr>
                <w:rFonts w:eastAsia="Calibri"/>
                <w:sz w:val="24"/>
                <w:szCs w:val="24"/>
              </w:rPr>
            </w:pPr>
            <w:r w:rsidRPr="00B015C2">
              <w:rPr>
                <w:rFonts w:eastAsia="Calibri"/>
                <w:sz w:val="24"/>
                <w:szCs w:val="24"/>
              </w:rPr>
              <w:t>2. Отсутствие опечаток и ошибок в постановлении о проведен</w:t>
            </w:r>
            <w:proofErr w:type="gramStart"/>
            <w:r w:rsidRPr="00B015C2">
              <w:rPr>
                <w:rFonts w:eastAsia="Calibri"/>
                <w:sz w:val="24"/>
                <w:szCs w:val="24"/>
              </w:rPr>
              <w:t>ии ау</w:t>
            </w:r>
            <w:proofErr w:type="gramEnd"/>
            <w:r w:rsidRPr="00B015C2">
              <w:rPr>
                <w:rFonts w:eastAsia="Calibri"/>
                <w:sz w:val="24"/>
                <w:szCs w:val="24"/>
              </w:rPr>
              <w:t>кциона или в постановлении об отказе в проведении аукциона.</w:t>
            </w:r>
          </w:p>
        </w:tc>
      </w:tr>
    </w:tbl>
    <w:p w:rsidR="00B015C2" w:rsidRPr="00B015C2" w:rsidRDefault="00B015C2" w:rsidP="00B015C2">
      <w:pPr>
        <w:widowControl w:val="0"/>
        <w:autoSpaceDE w:val="0"/>
        <w:autoSpaceDN w:val="0"/>
        <w:jc w:val="both"/>
        <w:rPr>
          <w:sz w:val="22"/>
          <w:lang w:eastAsia="ru-RU"/>
        </w:rPr>
      </w:pPr>
    </w:p>
    <w:p w:rsidR="00B015C2" w:rsidRPr="00B015C2" w:rsidRDefault="00B015C2" w:rsidP="00B015C2">
      <w:pPr>
        <w:widowControl w:val="0"/>
        <w:autoSpaceDE w:val="0"/>
        <w:autoSpaceDN w:val="0"/>
        <w:jc w:val="both"/>
        <w:rPr>
          <w:sz w:val="22"/>
          <w:lang w:eastAsia="ru-RU"/>
        </w:rPr>
      </w:pPr>
    </w:p>
    <w:p w:rsidR="00B015C2" w:rsidRPr="00B015C2" w:rsidRDefault="00B015C2" w:rsidP="00B015C2">
      <w:pPr>
        <w:widowControl w:val="0"/>
        <w:autoSpaceDE w:val="0"/>
        <w:autoSpaceDN w:val="0"/>
        <w:jc w:val="both"/>
        <w:rPr>
          <w:sz w:val="22"/>
          <w:lang w:eastAsia="ru-RU"/>
        </w:rPr>
      </w:pPr>
    </w:p>
    <w:p w:rsidR="00B015C2" w:rsidRPr="00B015C2" w:rsidRDefault="00B015C2" w:rsidP="00B015C2">
      <w:pPr>
        <w:autoSpaceDE w:val="0"/>
        <w:autoSpaceDN w:val="0"/>
        <w:adjustRightInd w:val="0"/>
        <w:jc w:val="both"/>
        <w:rPr>
          <w:rFonts w:eastAsia="Calibri"/>
          <w:sz w:val="28"/>
          <w:szCs w:val="28"/>
        </w:rPr>
      </w:pPr>
      <w:r w:rsidRPr="00B015C2">
        <w:rPr>
          <w:rFonts w:eastAsia="Calibri"/>
          <w:sz w:val="28"/>
          <w:szCs w:val="28"/>
        </w:rPr>
        <w:t>Руководитель управления</w:t>
      </w:r>
      <w:r w:rsidRPr="00B015C2">
        <w:rPr>
          <w:rFonts w:eastAsia="Calibri"/>
          <w:sz w:val="28"/>
          <w:szCs w:val="28"/>
        </w:rPr>
        <w:tab/>
      </w:r>
    </w:p>
    <w:p w:rsidR="00B015C2" w:rsidRPr="00B015C2" w:rsidRDefault="00B015C2" w:rsidP="00B015C2">
      <w:pPr>
        <w:autoSpaceDE w:val="0"/>
        <w:autoSpaceDN w:val="0"/>
        <w:adjustRightInd w:val="0"/>
        <w:jc w:val="both"/>
        <w:rPr>
          <w:rFonts w:eastAsia="Calibri"/>
          <w:sz w:val="28"/>
          <w:szCs w:val="28"/>
        </w:rPr>
      </w:pPr>
      <w:r w:rsidRPr="00B015C2">
        <w:rPr>
          <w:rFonts w:eastAsia="Calibri"/>
          <w:sz w:val="28"/>
          <w:szCs w:val="28"/>
        </w:rPr>
        <w:t xml:space="preserve">имущественных и земельных </w:t>
      </w:r>
    </w:p>
    <w:p w:rsidR="00B015C2" w:rsidRPr="00B015C2" w:rsidRDefault="00B015C2" w:rsidP="00B015C2">
      <w:pPr>
        <w:autoSpaceDE w:val="0"/>
        <w:autoSpaceDN w:val="0"/>
        <w:adjustRightInd w:val="0"/>
        <w:jc w:val="both"/>
        <w:rPr>
          <w:rFonts w:eastAsia="Calibri"/>
          <w:sz w:val="22"/>
          <w:szCs w:val="22"/>
        </w:rPr>
      </w:pPr>
      <w:r w:rsidRPr="00B015C2">
        <w:rPr>
          <w:rFonts w:eastAsia="Calibri"/>
          <w:sz w:val="28"/>
          <w:szCs w:val="28"/>
        </w:rPr>
        <w:t>отношений</w:t>
      </w:r>
      <w:r w:rsidRPr="00B015C2">
        <w:rPr>
          <w:rFonts w:eastAsia="Calibri"/>
          <w:sz w:val="28"/>
          <w:szCs w:val="28"/>
        </w:rPr>
        <w:tab/>
      </w:r>
      <w:r w:rsidRPr="00B015C2">
        <w:rPr>
          <w:rFonts w:eastAsia="Calibri"/>
          <w:sz w:val="28"/>
          <w:szCs w:val="28"/>
        </w:rPr>
        <w:tab/>
        <w:t xml:space="preserve">                                                                      Р.И. </w:t>
      </w:r>
      <w:proofErr w:type="spellStart"/>
      <w:r w:rsidRPr="00B015C2">
        <w:rPr>
          <w:rFonts w:eastAsia="Calibri"/>
          <w:sz w:val="28"/>
          <w:szCs w:val="28"/>
        </w:rPr>
        <w:t>Карасалихов</w:t>
      </w:r>
      <w:proofErr w:type="spellEnd"/>
    </w:p>
    <w:p w:rsidR="00B015C2" w:rsidRDefault="00B015C2" w:rsidP="00974D24">
      <w:pPr>
        <w:pStyle w:val="af0"/>
        <w:rPr>
          <w:rFonts w:ascii="Times New Roman" w:hAnsi="Times New Roman" w:cs="Times New Roman"/>
          <w:sz w:val="28"/>
          <w:szCs w:val="28"/>
        </w:rPr>
      </w:pPr>
    </w:p>
    <w:sectPr w:rsidR="00B015C2" w:rsidSect="00803F56">
      <w:headerReference w:type="default" r:id="rId11"/>
      <w:pgSz w:w="11906" w:h="16838"/>
      <w:pgMar w:top="18" w:right="707" w:bottom="1276"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2E9" w:rsidRDefault="003522E9" w:rsidP="00CF560B">
      <w:r>
        <w:separator/>
      </w:r>
    </w:p>
  </w:endnote>
  <w:endnote w:type="continuationSeparator" w:id="0">
    <w:p w:rsidR="003522E9" w:rsidRDefault="003522E9" w:rsidP="00CF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2E9" w:rsidRDefault="003522E9" w:rsidP="00CF560B">
      <w:r>
        <w:separator/>
      </w:r>
    </w:p>
  </w:footnote>
  <w:footnote w:type="continuationSeparator" w:id="0">
    <w:p w:rsidR="003522E9" w:rsidRDefault="003522E9" w:rsidP="00CF5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458686"/>
      <w:docPartObj>
        <w:docPartGallery w:val="Page Numbers (Top of Page)"/>
        <w:docPartUnique/>
      </w:docPartObj>
    </w:sdtPr>
    <w:sdtEndPr/>
    <w:sdtContent>
      <w:p w:rsidR="00CB3EBE" w:rsidRDefault="00CB3EBE">
        <w:pPr>
          <w:pStyle w:val="a6"/>
          <w:jc w:val="center"/>
        </w:pPr>
      </w:p>
      <w:p w:rsidR="00CB3EBE" w:rsidRDefault="003522E9">
        <w:pPr>
          <w:pStyle w:val="a6"/>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703BC"/>
    <w:multiLevelType w:val="hybridMultilevel"/>
    <w:tmpl w:val="D7DCC514"/>
    <w:lvl w:ilvl="0" w:tplc="E3E66A48">
      <w:start w:val="1"/>
      <w:numFmt w:val="decimal"/>
      <w:lvlText w:val="%1."/>
      <w:lvlJc w:val="left"/>
      <w:pPr>
        <w:ind w:left="1200" w:hanging="49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269B2F03"/>
    <w:multiLevelType w:val="hybridMultilevel"/>
    <w:tmpl w:val="49FA6E28"/>
    <w:lvl w:ilvl="0" w:tplc="E218732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A1A5378"/>
    <w:multiLevelType w:val="hybridMultilevel"/>
    <w:tmpl w:val="C6762168"/>
    <w:lvl w:ilvl="0" w:tplc="5D086D20">
      <w:start w:val="1"/>
      <w:numFmt w:val="decimal"/>
      <w:lvlText w:val="%1."/>
      <w:lvlJc w:val="left"/>
      <w:pPr>
        <w:ind w:left="1200" w:hanging="49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F114C78"/>
    <w:multiLevelType w:val="hybridMultilevel"/>
    <w:tmpl w:val="00CE28D4"/>
    <w:lvl w:ilvl="0" w:tplc="EFBA5BE0">
      <w:start w:val="1"/>
      <w:numFmt w:val="decimal"/>
      <w:lvlText w:val="%1."/>
      <w:lvlJc w:val="left"/>
      <w:pPr>
        <w:ind w:left="1200" w:hanging="49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7233713E"/>
    <w:multiLevelType w:val="hybridMultilevel"/>
    <w:tmpl w:val="C19CF7E8"/>
    <w:lvl w:ilvl="0" w:tplc="FAD41AC0">
      <w:start w:val="1"/>
      <w:numFmt w:val="decimal"/>
      <w:lvlText w:val="%1."/>
      <w:lvlJc w:val="left"/>
      <w:pPr>
        <w:ind w:left="0" w:firstLine="709"/>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20A"/>
    <w:rsid w:val="000029EC"/>
    <w:rsid w:val="0001001D"/>
    <w:rsid w:val="00010D5A"/>
    <w:rsid w:val="0001336F"/>
    <w:rsid w:val="0001717F"/>
    <w:rsid w:val="000448B5"/>
    <w:rsid w:val="00054FF6"/>
    <w:rsid w:val="00062D69"/>
    <w:rsid w:val="000646AA"/>
    <w:rsid w:val="000668A7"/>
    <w:rsid w:val="00066F13"/>
    <w:rsid w:val="00073310"/>
    <w:rsid w:val="00075A28"/>
    <w:rsid w:val="00080724"/>
    <w:rsid w:val="000A4B2B"/>
    <w:rsid w:val="000B0E29"/>
    <w:rsid w:val="000C2E16"/>
    <w:rsid w:val="000C37E6"/>
    <w:rsid w:val="000C5331"/>
    <w:rsid w:val="000D4C98"/>
    <w:rsid w:val="000E1304"/>
    <w:rsid w:val="000E6592"/>
    <w:rsid w:val="000F2060"/>
    <w:rsid w:val="000F5A9A"/>
    <w:rsid w:val="000F7797"/>
    <w:rsid w:val="00104461"/>
    <w:rsid w:val="00112D6F"/>
    <w:rsid w:val="00122ED5"/>
    <w:rsid w:val="00125FBE"/>
    <w:rsid w:val="00126F3A"/>
    <w:rsid w:val="001357A1"/>
    <w:rsid w:val="00136B1F"/>
    <w:rsid w:val="001428E5"/>
    <w:rsid w:val="00143E58"/>
    <w:rsid w:val="00150C08"/>
    <w:rsid w:val="00152531"/>
    <w:rsid w:val="00153BDE"/>
    <w:rsid w:val="00155B94"/>
    <w:rsid w:val="00156306"/>
    <w:rsid w:val="00157F3C"/>
    <w:rsid w:val="00170E2D"/>
    <w:rsid w:val="0017232C"/>
    <w:rsid w:val="001812CC"/>
    <w:rsid w:val="001A38FC"/>
    <w:rsid w:val="001B33E7"/>
    <w:rsid w:val="001C49A4"/>
    <w:rsid w:val="001F3395"/>
    <w:rsid w:val="001F40AD"/>
    <w:rsid w:val="002010BD"/>
    <w:rsid w:val="00211009"/>
    <w:rsid w:val="00221ECC"/>
    <w:rsid w:val="00227209"/>
    <w:rsid w:val="00232CE9"/>
    <w:rsid w:val="00236D74"/>
    <w:rsid w:val="00254194"/>
    <w:rsid w:val="00256325"/>
    <w:rsid w:val="00261789"/>
    <w:rsid w:val="002620E4"/>
    <w:rsid w:val="00266BAF"/>
    <w:rsid w:val="002710C7"/>
    <w:rsid w:val="0027613D"/>
    <w:rsid w:val="002854F2"/>
    <w:rsid w:val="00286DA6"/>
    <w:rsid w:val="00293C35"/>
    <w:rsid w:val="002A2C4C"/>
    <w:rsid w:val="002A5878"/>
    <w:rsid w:val="002A5D57"/>
    <w:rsid w:val="002B4DD4"/>
    <w:rsid w:val="002D02B7"/>
    <w:rsid w:val="002D4E89"/>
    <w:rsid w:val="002D6339"/>
    <w:rsid w:val="00303E3D"/>
    <w:rsid w:val="00310B31"/>
    <w:rsid w:val="00324872"/>
    <w:rsid w:val="00325C4E"/>
    <w:rsid w:val="00340F44"/>
    <w:rsid w:val="00341225"/>
    <w:rsid w:val="003439EC"/>
    <w:rsid w:val="003522E9"/>
    <w:rsid w:val="003541EC"/>
    <w:rsid w:val="00357614"/>
    <w:rsid w:val="00357DBA"/>
    <w:rsid w:val="00387C47"/>
    <w:rsid w:val="00395862"/>
    <w:rsid w:val="00397606"/>
    <w:rsid w:val="003A55FA"/>
    <w:rsid w:val="003B1A5A"/>
    <w:rsid w:val="003B44C7"/>
    <w:rsid w:val="003B57DE"/>
    <w:rsid w:val="003B74D1"/>
    <w:rsid w:val="003C74FE"/>
    <w:rsid w:val="003E137C"/>
    <w:rsid w:val="003E46A8"/>
    <w:rsid w:val="003F03F6"/>
    <w:rsid w:val="003F684F"/>
    <w:rsid w:val="003F703B"/>
    <w:rsid w:val="00407545"/>
    <w:rsid w:val="00412144"/>
    <w:rsid w:val="004173D6"/>
    <w:rsid w:val="00417A46"/>
    <w:rsid w:val="00424E61"/>
    <w:rsid w:val="00425CC4"/>
    <w:rsid w:val="0042760A"/>
    <w:rsid w:val="00435351"/>
    <w:rsid w:val="00441B71"/>
    <w:rsid w:val="00442CA2"/>
    <w:rsid w:val="004458B3"/>
    <w:rsid w:val="00451D0C"/>
    <w:rsid w:val="004571DF"/>
    <w:rsid w:val="00457EB5"/>
    <w:rsid w:val="00472CC2"/>
    <w:rsid w:val="004754A1"/>
    <w:rsid w:val="00481A5D"/>
    <w:rsid w:val="0049589F"/>
    <w:rsid w:val="004A098D"/>
    <w:rsid w:val="004A1003"/>
    <w:rsid w:val="004C4A3E"/>
    <w:rsid w:val="004D7A68"/>
    <w:rsid w:val="004E4124"/>
    <w:rsid w:val="004F2923"/>
    <w:rsid w:val="004F69CD"/>
    <w:rsid w:val="005007DA"/>
    <w:rsid w:val="0050738A"/>
    <w:rsid w:val="005164AB"/>
    <w:rsid w:val="00521DAF"/>
    <w:rsid w:val="0052312C"/>
    <w:rsid w:val="00535A01"/>
    <w:rsid w:val="005425FA"/>
    <w:rsid w:val="005447CE"/>
    <w:rsid w:val="00550488"/>
    <w:rsid w:val="00555B7D"/>
    <w:rsid w:val="00560B11"/>
    <w:rsid w:val="005A3F5D"/>
    <w:rsid w:val="005A4329"/>
    <w:rsid w:val="005B54F2"/>
    <w:rsid w:val="005C1AA8"/>
    <w:rsid w:val="005C1BAF"/>
    <w:rsid w:val="005D2005"/>
    <w:rsid w:val="005D2707"/>
    <w:rsid w:val="005F095A"/>
    <w:rsid w:val="005F13E2"/>
    <w:rsid w:val="005F766C"/>
    <w:rsid w:val="00602DC3"/>
    <w:rsid w:val="00631031"/>
    <w:rsid w:val="00632FDC"/>
    <w:rsid w:val="006352A9"/>
    <w:rsid w:val="00636CCD"/>
    <w:rsid w:val="00642FDF"/>
    <w:rsid w:val="00646007"/>
    <w:rsid w:val="00654635"/>
    <w:rsid w:val="00687E65"/>
    <w:rsid w:val="006B4B61"/>
    <w:rsid w:val="006B7E23"/>
    <w:rsid w:val="006C0D2A"/>
    <w:rsid w:val="006C478D"/>
    <w:rsid w:val="006D7D76"/>
    <w:rsid w:val="006E14C0"/>
    <w:rsid w:val="006E3C0B"/>
    <w:rsid w:val="006F626B"/>
    <w:rsid w:val="007012B8"/>
    <w:rsid w:val="00702A41"/>
    <w:rsid w:val="00703C73"/>
    <w:rsid w:val="00725781"/>
    <w:rsid w:val="00730636"/>
    <w:rsid w:val="00733AE2"/>
    <w:rsid w:val="0074177A"/>
    <w:rsid w:val="00751162"/>
    <w:rsid w:val="00752F60"/>
    <w:rsid w:val="0076004C"/>
    <w:rsid w:val="00775818"/>
    <w:rsid w:val="0078143A"/>
    <w:rsid w:val="007832DF"/>
    <w:rsid w:val="00783A6A"/>
    <w:rsid w:val="00785B5D"/>
    <w:rsid w:val="00790B11"/>
    <w:rsid w:val="00797DB1"/>
    <w:rsid w:val="007B0615"/>
    <w:rsid w:val="007C3F51"/>
    <w:rsid w:val="007C58F5"/>
    <w:rsid w:val="007D12B6"/>
    <w:rsid w:val="007D5FB0"/>
    <w:rsid w:val="007D7003"/>
    <w:rsid w:val="007E657F"/>
    <w:rsid w:val="007E7836"/>
    <w:rsid w:val="007F294C"/>
    <w:rsid w:val="007F353B"/>
    <w:rsid w:val="008010AD"/>
    <w:rsid w:val="00803F56"/>
    <w:rsid w:val="00805C1A"/>
    <w:rsid w:val="00840FB1"/>
    <w:rsid w:val="00857A14"/>
    <w:rsid w:val="008735DC"/>
    <w:rsid w:val="00875C91"/>
    <w:rsid w:val="0088046E"/>
    <w:rsid w:val="008808F4"/>
    <w:rsid w:val="00884797"/>
    <w:rsid w:val="008879CA"/>
    <w:rsid w:val="008D12D7"/>
    <w:rsid w:val="008E32AC"/>
    <w:rsid w:val="008F47E6"/>
    <w:rsid w:val="00900383"/>
    <w:rsid w:val="009063A1"/>
    <w:rsid w:val="00916836"/>
    <w:rsid w:val="00916AA1"/>
    <w:rsid w:val="0093234B"/>
    <w:rsid w:val="00932C9D"/>
    <w:rsid w:val="009338D5"/>
    <w:rsid w:val="009412B5"/>
    <w:rsid w:val="0094206B"/>
    <w:rsid w:val="0094289D"/>
    <w:rsid w:val="00952282"/>
    <w:rsid w:val="00954BE9"/>
    <w:rsid w:val="00961080"/>
    <w:rsid w:val="00962376"/>
    <w:rsid w:val="0096317D"/>
    <w:rsid w:val="009706F7"/>
    <w:rsid w:val="00974D24"/>
    <w:rsid w:val="00975A3E"/>
    <w:rsid w:val="00975CF3"/>
    <w:rsid w:val="00976C3D"/>
    <w:rsid w:val="009800D2"/>
    <w:rsid w:val="00992314"/>
    <w:rsid w:val="009931A9"/>
    <w:rsid w:val="009A0CDC"/>
    <w:rsid w:val="009A33DC"/>
    <w:rsid w:val="009A38D9"/>
    <w:rsid w:val="009B091B"/>
    <w:rsid w:val="009B313C"/>
    <w:rsid w:val="009B4534"/>
    <w:rsid w:val="009B54E2"/>
    <w:rsid w:val="009B6882"/>
    <w:rsid w:val="009B7C6E"/>
    <w:rsid w:val="009C0684"/>
    <w:rsid w:val="009C2027"/>
    <w:rsid w:val="009C3432"/>
    <w:rsid w:val="009C68B1"/>
    <w:rsid w:val="009D2946"/>
    <w:rsid w:val="009D392C"/>
    <w:rsid w:val="009F0EB0"/>
    <w:rsid w:val="009F2EC9"/>
    <w:rsid w:val="00A03222"/>
    <w:rsid w:val="00A11C03"/>
    <w:rsid w:val="00A15663"/>
    <w:rsid w:val="00A178AD"/>
    <w:rsid w:val="00A40AFC"/>
    <w:rsid w:val="00A411A7"/>
    <w:rsid w:val="00A46C2C"/>
    <w:rsid w:val="00A631F1"/>
    <w:rsid w:val="00A774F8"/>
    <w:rsid w:val="00A86CF7"/>
    <w:rsid w:val="00A95AA9"/>
    <w:rsid w:val="00AA1864"/>
    <w:rsid w:val="00AA4903"/>
    <w:rsid w:val="00AA6129"/>
    <w:rsid w:val="00AB0F92"/>
    <w:rsid w:val="00AB4AE2"/>
    <w:rsid w:val="00AC13B2"/>
    <w:rsid w:val="00AC548F"/>
    <w:rsid w:val="00AC6875"/>
    <w:rsid w:val="00AE040D"/>
    <w:rsid w:val="00AF5123"/>
    <w:rsid w:val="00B015C2"/>
    <w:rsid w:val="00B0347E"/>
    <w:rsid w:val="00B0424E"/>
    <w:rsid w:val="00B15688"/>
    <w:rsid w:val="00B271ED"/>
    <w:rsid w:val="00B344A2"/>
    <w:rsid w:val="00B346F8"/>
    <w:rsid w:val="00B403E4"/>
    <w:rsid w:val="00B51928"/>
    <w:rsid w:val="00B67F2B"/>
    <w:rsid w:val="00B71F23"/>
    <w:rsid w:val="00B74564"/>
    <w:rsid w:val="00B77AA3"/>
    <w:rsid w:val="00B841AE"/>
    <w:rsid w:val="00B87A11"/>
    <w:rsid w:val="00B9143F"/>
    <w:rsid w:val="00BA35A7"/>
    <w:rsid w:val="00BF4E28"/>
    <w:rsid w:val="00C04DF5"/>
    <w:rsid w:val="00C11603"/>
    <w:rsid w:val="00C11E6E"/>
    <w:rsid w:val="00C13EDE"/>
    <w:rsid w:val="00C17A51"/>
    <w:rsid w:val="00C233ED"/>
    <w:rsid w:val="00C359DC"/>
    <w:rsid w:val="00C37037"/>
    <w:rsid w:val="00C4328D"/>
    <w:rsid w:val="00C92904"/>
    <w:rsid w:val="00CA08D8"/>
    <w:rsid w:val="00CB21DB"/>
    <w:rsid w:val="00CB3EBE"/>
    <w:rsid w:val="00CB44A8"/>
    <w:rsid w:val="00CC43E8"/>
    <w:rsid w:val="00CD104B"/>
    <w:rsid w:val="00CF36C4"/>
    <w:rsid w:val="00CF560B"/>
    <w:rsid w:val="00CF6280"/>
    <w:rsid w:val="00D037FC"/>
    <w:rsid w:val="00D077CF"/>
    <w:rsid w:val="00D105EB"/>
    <w:rsid w:val="00D120D8"/>
    <w:rsid w:val="00D170C2"/>
    <w:rsid w:val="00D216EA"/>
    <w:rsid w:val="00D31FC9"/>
    <w:rsid w:val="00D402E9"/>
    <w:rsid w:val="00D46EC6"/>
    <w:rsid w:val="00D57F04"/>
    <w:rsid w:val="00D735EC"/>
    <w:rsid w:val="00D758F1"/>
    <w:rsid w:val="00D8001C"/>
    <w:rsid w:val="00DA0808"/>
    <w:rsid w:val="00DD2E97"/>
    <w:rsid w:val="00DD5F4D"/>
    <w:rsid w:val="00DE1612"/>
    <w:rsid w:val="00DE6B74"/>
    <w:rsid w:val="00E03410"/>
    <w:rsid w:val="00E071FA"/>
    <w:rsid w:val="00E35B7B"/>
    <w:rsid w:val="00E552E0"/>
    <w:rsid w:val="00E633CC"/>
    <w:rsid w:val="00E66B01"/>
    <w:rsid w:val="00E678E0"/>
    <w:rsid w:val="00E734AE"/>
    <w:rsid w:val="00E75105"/>
    <w:rsid w:val="00E83A7A"/>
    <w:rsid w:val="00E9532A"/>
    <w:rsid w:val="00EB7F94"/>
    <w:rsid w:val="00EC0E15"/>
    <w:rsid w:val="00ED2D39"/>
    <w:rsid w:val="00ED532C"/>
    <w:rsid w:val="00EE16BE"/>
    <w:rsid w:val="00EF1752"/>
    <w:rsid w:val="00F01ABC"/>
    <w:rsid w:val="00F01EB5"/>
    <w:rsid w:val="00F032D4"/>
    <w:rsid w:val="00F061C5"/>
    <w:rsid w:val="00F07D06"/>
    <w:rsid w:val="00F22E83"/>
    <w:rsid w:val="00F32CFE"/>
    <w:rsid w:val="00F3483F"/>
    <w:rsid w:val="00F36679"/>
    <w:rsid w:val="00F40C7C"/>
    <w:rsid w:val="00F42B20"/>
    <w:rsid w:val="00F4620A"/>
    <w:rsid w:val="00F671D9"/>
    <w:rsid w:val="00F75377"/>
    <w:rsid w:val="00F7765E"/>
    <w:rsid w:val="00F90711"/>
    <w:rsid w:val="00FB0A73"/>
    <w:rsid w:val="00FB4157"/>
    <w:rsid w:val="00FB6633"/>
    <w:rsid w:val="00FD204E"/>
    <w:rsid w:val="00FD2E20"/>
    <w:rsid w:val="00FD41E9"/>
    <w:rsid w:val="00FD6A71"/>
    <w:rsid w:val="00FE3C89"/>
    <w:rsid w:val="00FE427B"/>
    <w:rsid w:val="00FF6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20A"/>
    <w:pPr>
      <w:spacing w:after="0" w:line="240" w:lineRule="auto"/>
    </w:pPr>
    <w:rPr>
      <w:rFonts w:ascii="Times New Roman" w:eastAsia="Times New Roman" w:hAnsi="Times New Roman" w:cs="Times New Roman"/>
      <w:sz w:val="20"/>
      <w:szCs w:val="20"/>
    </w:rPr>
  </w:style>
  <w:style w:type="paragraph" w:styleId="6">
    <w:name w:val="heading 6"/>
    <w:basedOn w:val="a"/>
    <w:next w:val="a"/>
    <w:link w:val="60"/>
    <w:qFormat/>
    <w:rsid w:val="00F4620A"/>
    <w:pPr>
      <w:keepNext/>
      <w:spacing w:before="120"/>
      <w:ind w:right="-28" w:firstLine="720"/>
      <w:jc w:val="center"/>
      <w:outlineLvl w:val="5"/>
    </w:pPr>
    <w:rPr>
      <w:b/>
      <w:bCs/>
      <w:sz w:val="24"/>
    </w:rPr>
  </w:style>
  <w:style w:type="paragraph" w:styleId="7">
    <w:name w:val="heading 7"/>
    <w:basedOn w:val="a"/>
    <w:next w:val="a"/>
    <w:link w:val="70"/>
    <w:qFormat/>
    <w:rsid w:val="00F4620A"/>
    <w:pPr>
      <w:keepNext/>
      <w:spacing w:before="120"/>
      <w:ind w:right="-28" w:firstLine="720"/>
      <w:jc w:val="center"/>
      <w:outlineLvl w:val="6"/>
    </w:pPr>
    <w:rPr>
      <w:sz w:val="24"/>
    </w:rPr>
  </w:style>
  <w:style w:type="paragraph" w:styleId="8">
    <w:name w:val="heading 8"/>
    <w:basedOn w:val="a"/>
    <w:next w:val="a"/>
    <w:link w:val="80"/>
    <w:qFormat/>
    <w:rsid w:val="00F4620A"/>
    <w:pPr>
      <w:keepNext/>
      <w:spacing w:before="120"/>
      <w:ind w:right="-28"/>
      <w:jc w:val="both"/>
      <w:outlineLvl w:val="7"/>
    </w:pPr>
    <w:rPr>
      <w:rFonts w:ascii="Arial" w:hAnsi="Arial" w:cs="Arial"/>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4620A"/>
    <w:rPr>
      <w:rFonts w:ascii="Times New Roman" w:eastAsia="Times New Roman" w:hAnsi="Times New Roman" w:cs="Times New Roman"/>
      <w:b/>
      <w:bCs/>
      <w:sz w:val="24"/>
      <w:szCs w:val="20"/>
    </w:rPr>
  </w:style>
  <w:style w:type="character" w:customStyle="1" w:styleId="70">
    <w:name w:val="Заголовок 7 Знак"/>
    <w:basedOn w:val="a0"/>
    <w:link w:val="7"/>
    <w:rsid w:val="00F4620A"/>
    <w:rPr>
      <w:rFonts w:ascii="Times New Roman" w:eastAsia="Times New Roman" w:hAnsi="Times New Roman" w:cs="Times New Roman"/>
      <w:sz w:val="24"/>
      <w:szCs w:val="20"/>
    </w:rPr>
  </w:style>
  <w:style w:type="character" w:customStyle="1" w:styleId="80">
    <w:name w:val="Заголовок 8 Знак"/>
    <w:basedOn w:val="a0"/>
    <w:link w:val="8"/>
    <w:rsid w:val="00F4620A"/>
    <w:rPr>
      <w:rFonts w:ascii="Arial" w:eastAsia="Times New Roman" w:hAnsi="Arial" w:cs="Arial"/>
      <w:sz w:val="24"/>
      <w:szCs w:val="20"/>
      <w:u w:val="single"/>
    </w:rPr>
  </w:style>
  <w:style w:type="paragraph" w:styleId="2">
    <w:name w:val="Body Text 2"/>
    <w:basedOn w:val="a"/>
    <w:link w:val="20"/>
    <w:rsid w:val="00F4620A"/>
    <w:pPr>
      <w:spacing w:line="360" w:lineRule="auto"/>
      <w:jc w:val="both"/>
    </w:pPr>
    <w:rPr>
      <w:rFonts w:ascii="Arial" w:hAnsi="Arial"/>
      <w:sz w:val="24"/>
    </w:rPr>
  </w:style>
  <w:style w:type="character" w:customStyle="1" w:styleId="20">
    <w:name w:val="Основной текст 2 Знак"/>
    <w:basedOn w:val="a0"/>
    <w:link w:val="2"/>
    <w:rsid w:val="00F4620A"/>
    <w:rPr>
      <w:rFonts w:ascii="Arial" w:eastAsia="Times New Roman" w:hAnsi="Arial" w:cs="Times New Roman"/>
      <w:sz w:val="24"/>
      <w:szCs w:val="20"/>
    </w:rPr>
  </w:style>
  <w:style w:type="paragraph" w:styleId="a3">
    <w:name w:val="Balloon Text"/>
    <w:basedOn w:val="a"/>
    <w:link w:val="a4"/>
    <w:uiPriority w:val="99"/>
    <w:semiHidden/>
    <w:unhideWhenUsed/>
    <w:rsid w:val="000C2E16"/>
    <w:rPr>
      <w:rFonts w:ascii="Tahoma" w:hAnsi="Tahoma" w:cs="Tahoma"/>
      <w:sz w:val="16"/>
      <w:szCs w:val="16"/>
    </w:rPr>
  </w:style>
  <w:style w:type="character" w:customStyle="1" w:styleId="a4">
    <w:name w:val="Текст выноски Знак"/>
    <w:basedOn w:val="a0"/>
    <w:link w:val="a3"/>
    <w:uiPriority w:val="99"/>
    <w:semiHidden/>
    <w:rsid w:val="000C2E16"/>
    <w:rPr>
      <w:rFonts w:ascii="Tahoma" w:eastAsia="Times New Roman" w:hAnsi="Tahoma" w:cs="Tahoma"/>
      <w:sz w:val="16"/>
      <w:szCs w:val="16"/>
    </w:rPr>
  </w:style>
  <w:style w:type="table" w:styleId="a5">
    <w:name w:val="Table Grid"/>
    <w:basedOn w:val="a1"/>
    <w:uiPriority w:val="59"/>
    <w:rsid w:val="00CF56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F560B"/>
    <w:pPr>
      <w:tabs>
        <w:tab w:val="center" w:pos="4677"/>
        <w:tab w:val="right" w:pos="9355"/>
      </w:tabs>
    </w:pPr>
  </w:style>
  <w:style w:type="character" w:customStyle="1" w:styleId="a7">
    <w:name w:val="Верхний колонтитул Знак"/>
    <w:basedOn w:val="a0"/>
    <w:link w:val="a6"/>
    <w:uiPriority w:val="99"/>
    <w:rsid w:val="00CF560B"/>
    <w:rPr>
      <w:rFonts w:ascii="Times New Roman" w:eastAsia="Times New Roman" w:hAnsi="Times New Roman" w:cs="Times New Roman"/>
      <w:sz w:val="20"/>
      <w:szCs w:val="20"/>
    </w:rPr>
  </w:style>
  <w:style w:type="paragraph" w:styleId="a8">
    <w:name w:val="footer"/>
    <w:basedOn w:val="a"/>
    <w:link w:val="a9"/>
    <w:uiPriority w:val="99"/>
    <w:unhideWhenUsed/>
    <w:rsid w:val="00CF560B"/>
    <w:pPr>
      <w:tabs>
        <w:tab w:val="center" w:pos="4677"/>
        <w:tab w:val="right" w:pos="9355"/>
      </w:tabs>
    </w:pPr>
  </w:style>
  <w:style w:type="character" w:customStyle="1" w:styleId="a9">
    <w:name w:val="Нижний колонтитул Знак"/>
    <w:basedOn w:val="a0"/>
    <w:link w:val="a8"/>
    <w:uiPriority w:val="99"/>
    <w:rsid w:val="00CF560B"/>
    <w:rPr>
      <w:rFonts w:ascii="Times New Roman" w:eastAsia="Times New Roman" w:hAnsi="Times New Roman" w:cs="Times New Roman"/>
      <w:sz w:val="20"/>
      <w:szCs w:val="20"/>
    </w:rPr>
  </w:style>
  <w:style w:type="paragraph" w:styleId="aa">
    <w:name w:val="List Paragraph"/>
    <w:basedOn w:val="a"/>
    <w:uiPriority w:val="34"/>
    <w:qFormat/>
    <w:rsid w:val="00424E61"/>
    <w:pPr>
      <w:ind w:left="720"/>
      <w:contextualSpacing/>
    </w:pPr>
  </w:style>
  <w:style w:type="paragraph" w:styleId="ab">
    <w:name w:val="footnote text"/>
    <w:basedOn w:val="a"/>
    <w:link w:val="ac"/>
    <w:uiPriority w:val="99"/>
    <w:semiHidden/>
    <w:unhideWhenUsed/>
    <w:rsid w:val="007B0615"/>
    <w:rPr>
      <w:rFonts w:asciiTheme="minorHAnsi" w:eastAsiaTheme="minorHAnsi" w:hAnsiTheme="minorHAnsi" w:cstheme="minorBidi"/>
    </w:rPr>
  </w:style>
  <w:style w:type="character" w:customStyle="1" w:styleId="ac">
    <w:name w:val="Текст сноски Знак"/>
    <w:basedOn w:val="a0"/>
    <w:link w:val="ab"/>
    <w:uiPriority w:val="99"/>
    <w:semiHidden/>
    <w:rsid w:val="007B0615"/>
    <w:rPr>
      <w:sz w:val="20"/>
      <w:szCs w:val="20"/>
    </w:rPr>
  </w:style>
  <w:style w:type="character" w:styleId="ad">
    <w:name w:val="footnote reference"/>
    <w:basedOn w:val="a0"/>
    <w:uiPriority w:val="99"/>
    <w:semiHidden/>
    <w:unhideWhenUsed/>
    <w:rsid w:val="007B0615"/>
    <w:rPr>
      <w:vertAlign w:val="superscript"/>
    </w:rPr>
  </w:style>
  <w:style w:type="character" w:styleId="ae">
    <w:name w:val="Hyperlink"/>
    <w:basedOn w:val="a0"/>
    <w:uiPriority w:val="99"/>
    <w:unhideWhenUsed/>
    <w:rsid w:val="00B67F2B"/>
    <w:rPr>
      <w:color w:val="0000FF" w:themeColor="hyperlink"/>
      <w:u w:val="single"/>
    </w:rPr>
  </w:style>
  <w:style w:type="paragraph" w:customStyle="1" w:styleId="ConsPlusNormal">
    <w:name w:val="ConsPlusNormal"/>
    <w:link w:val="ConsPlusNormal0"/>
    <w:rsid w:val="00974D24"/>
    <w:pPr>
      <w:autoSpaceDE w:val="0"/>
      <w:autoSpaceDN w:val="0"/>
      <w:adjustRightInd w:val="0"/>
      <w:spacing w:after="0" w:line="240" w:lineRule="auto"/>
    </w:pPr>
    <w:rPr>
      <w:rFonts w:ascii="Arial" w:hAnsi="Arial" w:cs="Arial"/>
      <w:sz w:val="20"/>
      <w:szCs w:val="20"/>
    </w:rPr>
  </w:style>
  <w:style w:type="paragraph" w:styleId="af">
    <w:name w:val="No Spacing"/>
    <w:uiPriority w:val="1"/>
    <w:qFormat/>
    <w:rsid w:val="00974D24"/>
    <w:pPr>
      <w:spacing w:after="0" w:line="240" w:lineRule="auto"/>
    </w:pPr>
    <w:rPr>
      <w:rFonts w:ascii="Times New Roman" w:eastAsia="Times New Roman" w:hAnsi="Times New Roman" w:cs="Times New Roman"/>
      <w:sz w:val="24"/>
      <w:szCs w:val="24"/>
      <w:lang w:eastAsia="ru-RU"/>
    </w:rPr>
  </w:style>
  <w:style w:type="paragraph" w:styleId="af0">
    <w:name w:val="Plain Text"/>
    <w:basedOn w:val="a"/>
    <w:link w:val="af1"/>
    <w:rsid w:val="00974D24"/>
    <w:rPr>
      <w:rFonts w:ascii="Courier New" w:hAnsi="Courier New" w:cs="Courier New"/>
      <w:lang w:eastAsia="ru-RU"/>
    </w:rPr>
  </w:style>
  <w:style w:type="character" w:customStyle="1" w:styleId="af1">
    <w:name w:val="Текст Знак"/>
    <w:basedOn w:val="a0"/>
    <w:link w:val="af0"/>
    <w:rsid w:val="00974D24"/>
    <w:rPr>
      <w:rFonts w:ascii="Courier New" w:eastAsia="Times New Roman" w:hAnsi="Courier New" w:cs="Courier New"/>
      <w:sz w:val="20"/>
      <w:szCs w:val="20"/>
      <w:lang w:eastAsia="ru-RU"/>
    </w:rPr>
  </w:style>
  <w:style w:type="paragraph" w:customStyle="1" w:styleId="ConsPlusTitle">
    <w:name w:val="ConsPlusTitle"/>
    <w:rsid w:val="00974D24"/>
    <w:pPr>
      <w:widowControl w:val="0"/>
      <w:autoSpaceDE w:val="0"/>
      <w:autoSpaceDN w:val="0"/>
      <w:spacing w:after="0" w:line="240" w:lineRule="auto"/>
    </w:pPr>
    <w:rPr>
      <w:rFonts w:ascii="Calibri" w:eastAsia="Times New Roman" w:hAnsi="Calibri" w:cs="Calibri"/>
      <w:b/>
      <w:szCs w:val="20"/>
      <w:lang w:eastAsia="ru-RU"/>
    </w:rPr>
  </w:style>
  <w:style w:type="table" w:customStyle="1" w:styleId="1">
    <w:name w:val="Сетка таблицы1"/>
    <w:basedOn w:val="a1"/>
    <w:next w:val="a5"/>
    <w:uiPriority w:val="59"/>
    <w:rsid w:val="00B015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B015C2"/>
    <w:rPr>
      <w:rFonts w:ascii="Arial" w:hAnsi="Arial" w:cs="Arial"/>
      <w:sz w:val="20"/>
      <w:szCs w:val="20"/>
    </w:rPr>
  </w:style>
  <w:style w:type="paragraph" w:customStyle="1" w:styleId="ConsPlusNonformat">
    <w:name w:val="ConsPlusNonformat"/>
    <w:rsid w:val="00B015C2"/>
    <w:pPr>
      <w:widowControl w:val="0"/>
      <w:autoSpaceDE w:val="0"/>
      <w:autoSpaceDN w:val="0"/>
      <w:spacing w:after="0" w:line="240" w:lineRule="auto"/>
    </w:pPr>
    <w:rPr>
      <w:rFonts w:ascii="Courier New" w:eastAsiaTheme="minorEastAsia" w:hAnsi="Courier New" w:cs="Courier New"/>
      <w:sz w:val="20"/>
      <w:lang w:eastAsia="ru-RU"/>
    </w:rPr>
  </w:style>
  <w:style w:type="table" w:customStyle="1" w:styleId="21">
    <w:name w:val="Сетка таблицы2"/>
    <w:basedOn w:val="a1"/>
    <w:next w:val="a5"/>
    <w:uiPriority w:val="59"/>
    <w:rsid w:val="00B015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20A"/>
    <w:pPr>
      <w:spacing w:after="0" w:line="240" w:lineRule="auto"/>
    </w:pPr>
    <w:rPr>
      <w:rFonts w:ascii="Times New Roman" w:eastAsia="Times New Roman" w:hAnsi="Times New Roman" w:cs="Times New Roman"/>
      <w:sz w:val="20"/>
      <w:szCs w:val="20"/>
    </w:rPr>
  </w:style>
  <w:style w:type="paragraph" w:styleId="6">
    <w:name w:val="heading 6"/>
    <w:basedOn w:val="a"/>
    <w:next w:val="a"/>
    <w:link w:val="60"/>
    <w:qFormat/>
    <w:rsid w:val="00F4620A"/>
    <w:pPr>
      <w:keepNext/>
      <w:spacing w:before="120"/>
      <w:ind w:right="-28" w:firstLine="720"/>
      <w:jc w:val="center"/>
      <w:outlineLvl w:val="5"/>
    </w:pPr>
    <w:rPr>
      <w:b/>
      <w:bCs/>
      <w:sz w:val="24"/>
    </w:rPr>
  </w:style>
  <w:style w:type="paragraph" w:styleId="7">
    <w:name w:val="heading 7"/>
    <w:basedOn w:val="a"/>
    <w:next w:val="a"/>
    <w:link w:val="70"/>
    <w:qFormat/>
    <w:rsid w:val="00F4620A"/>
    <w:pPr>
      <w:keepNext/>
      <w:spacing w:before="120"/>
      <w:ind w:right="-28" w:firstLine="720"/>
      <w:jc w:val="center"/>
      <w:outlineLvl w:val="6"/>
    </w:pPr>
    <w:rPr>
      <w:sz w:val="24"/>
    </w:rPr>
  </w:style>
  <w:style w:type="paragraph" w:styleId="8">
    <w:name w:val="heading 8"/>
    <w:basedOn w:val="a"/>
    <w:next w:val="a"/>
    <w:link w:val="80"/>
    <w:qFormat/>
    <w:rsid w:val="00F4620A"/>
    <w:pPr>
      <w:keepNext/>
      <w:spacing w:before="120"/>
      <w:ind w:right="-28"/>
      <w:jc w:val="both"/>
      <w:outlineLvl w:val="7"/>
    </w:pPr>
    <w:rPr>
      <w:rFonts w:ascii="Arial" w:hAnsi="Arial" w:cs="Arial"/>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4620A"/>
    <w:rPr>
      <w:rFonts w:ascii="Times New Roman" w:eastAsia="Times New Roman" w:hAnsi="Times New Roman" w:cs="Times New Roman"/>
      <w:b/>
      <w:bCs/>
      <w:sz w:val="24"/>
      <w:szCs w:val="20"/>
    </w:rPr>
  </w:style>
  <w:style w:type="character" w:customStyle="1" w:styleId="70">
    <w:name w:val="Заголовок 7 Знак"/>
    <w:basedOn w:val="a0"/>
    <w:link w:val="7"/>
    <w:rsid w:val="00F4620A"/>
    <w:rPr>
      <w:rFonts w:ascii="Times New Roman" w:eastAsia="Times New Roman" w:hAnsi="Times New Roman" w:cs="Times New Roman"/>
      <w:sz w:val="24"/>
      <w:szCs w:val="20"/>
    </w:rPr>
  </w:style>
  <w:style w:type="character" w:customStyle="1" w:styleId="80">
    <w:name w:val="Заголовок 8 Знак"/>
    <w:basedOn w:val="a0"/>
    <w:link w:val="8"/>
    <w:rsid w:val="00F4620A"/>
    <w:rPr>
      <w:rFonts w:ascii="Arial" w:eastAsia="Times New Roman" w:hAnsi="Arial" w:cs="Arial"/>
      <w:sz w:val="24"/>
      <w:szCs w:val="20"/>
      <w:u w:val="single"/>
    </w:rPr>
  </w:style>
  <w:style w:type="paragraph" w:styleId="2">
    <w:name w:val="Body Text 2"/>
    <w:basedOn w:val="a"/>
    <w:link w:val="20"/>
    <w:rsid w:val="00F4620A"/>
    <w:pPr>
      <w:spacing w:line="360" w:lineRule="auto"/>
      <w:jc w:val="both"/>
    </w:pPr>
    <w:rPr>
      <w:rFonts w:ascii="Arial" w:hAnsi="Arial"/>
      <w:sz w:val="24"/>
    </w:rPr>
  </w:style>
  <w:style w:type="character" w:customStyle="1" w:styleId="20">
    <w:name w:val="Основной текст 2 Знак"/>
    <w:basedOn w:val="a0"/>
    <w:link w:val="2"/>
    <w:rsid w:val="00F4620A"/>
    <w:rPr>
      <w:rFonts w:ascii="Arial" w:eastAsia="Times New Roman" w:hAnsi="Arial" w:cs="Times New Roman"/>
      <w:sz w:val="24"/>
      <w:szCs w:val="20"/>
    </w:rPr>
  </w:style>
  <w:style w:type="paragraph" w:styleId="a3">
    <w:name w:val="Balloon Text"/>
    <w:basedOn w:val="a"/>
    <w:link w:val="a4"/>
    <w:uiPriority w:val="99"/>
    <w:semiHidden/>
    <w:unhideWhenUsed/>
    <w:rsid w:val="000C2E16"/>
    <w:rPr>
      <w:rFonts w:ascii="Tahoma" w:hAnsi="Tahoma" w:cs="Tahoma"/>
      <w:sz w:val="16"/>
      <w:szCs w:val="16"/>
    </w:rPr>
  </w:style>
  <w:style w:type="character" w:customStyle="1" w:styleId="a4">
    <w:name w:val="Текст выноски Знак"/>
    <w:basedOn w:val="a0"/>
    <w:link w:val="a3"/>
    <w:uiPriority w:val="99"/>
    <w:semiHidden/>
    <w:rsid w:val="000C2E16"/>
    <w:rPr>
      <w:rFonts w:ascii="Tahoma" w:eastAsia="Times New Roman" w:hAnsi="Tahoma" w:cs="Tahoma"/>
      <w:sz w:val="16"/>
      <w:szCs w:val="16"/>
    </w:rPr>
  </w:style>
  <w:style w:type="table" w:styleId="a5">
    <w:name w:val="Table Grid"/>
    <w:basedOn w:val="a1"/>
    <w:uiPriority w:val="59"/>
    <w:rsid w:val="00CF56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F560B"/>
    <w:pPr>
      <w:tabs>
        <w:tab w:val="center" w:pos="4677"/>
        <w:tab w:val="right" w:pos="9355"/>
      </w:tabs>
    </w:pPr>
  </w:style>
  <w:style w:type="character" w:customStyle="1" w:styleId="a7">
    <w:name w:val="Верхний колонтитул Знак"/>
    <w:basedOn w:val="a0"/>
    <w:link w:val="a6"/>
    <w:uiPriority w:val="99"/>
    <w:rsid w:val="00CF560B"/>
    <w:rPr>
      <w:rFonts w:ascii="Times New Roman" w:eastAsia="Times New Roman" w:hAnsi="Times New Roman" w:cs="Times New Roman"/>
      <w:sz w:val="20"/>
      <w:szCs w:val="20"/>
    </w:rPr>
  </w:style>
  <w:style w:type="paragraph" w:styleId="a8">
    <w:name w:val="footer"/>
    <w:basedOn w:val="a"/>
    <w:link w:val="a9"/>
    <w:uiPriority w:val="99"/>
    <w:unhideWhenUsed/>
    <w:rsid w:val="00CF560B"/>
    <w:pPr>
      <w:tabs>
        <w:tab w:val="center" w:pos="4677"/>
        <w:tab w:val="right" w:pos="9355"/>
      </w:tabs>
    </w:pPr>
  </w:style>
  <w:style w:type="character" w:customStyle="1" w:styleId="a9">
    <w:name w:val="Нижний колонтитул Знак"/>
    <w:basedOn w:val="a0"/>
    <w:link w:val="a8"/>
    <w:uiPriority w:val="99"/>
    <w:rsid w:val="00CF560B"/>
    <w:rPr>
      <w:rFonts w:ascii="Times New Roman" w:eastAsia="Times New Roman" w:hAnsi="Times New Roman" w:cs="Times New Roman"/>
      <w:sz w:val="20"/>
      <w:szCs w:val="20"/>
    </w:rPr>
  </w:style>
  <w:style w:type="paragraph" w:styleId="aa">
    <w:name w:val="List Paragraph"/>
    <w:basedOn w:val="a"/>
    <w:uiPriority w:val="34"/>
    <w:qFormat/>
    <w:rsid w:val="00424E61"/>
    <w:pPr>
      <w:ind w:left="720"/>
      <w:contextualSpacing/>
    </w:pPr>
  </w:style>
  <w:style w:type="paragraph" w:styleId="ab">
    <w:name w:val="footnote text"/>
    <w:basedOn w:val="a"/>
    <w:link w:val="ac"/>
    <w:uiPriority w:val="99"/>
    <w:semiHidden/>
    <w:unhideWhenUsed/>
    <w:rsid w:val="007B0615"/>
    <w:rPr>
      <w:rFonts w:asciiTheme="minorHAnsi" w:eastAsiaTheme="minorHAnsi" w:hAnsiTheme="minorHAnsi" w:cstheme="minorBidi"/>
    </w:rPr>
  </w:style>
  <w:style w:type="character" w:customStyle="1" w:styleId="ac">
    <w:name w:val="Текст сноски Знак"/>
    <w:basedOn w:val="a0"/>
    <w:link w:val="ab"/>
    <w:uiPriority w:val="99"/>
    <w:semiHidden/>
    <w:rsid w:val="007B0615"/>
    <w:rPr>
      <w:sz w:val="20"/>
      <w:szCs w:val="20"/>
    </w:rPr>
  </w:style>
  <w:style w:type="character" w:styleId="ad">
    <w:name w:val="footnote reference"/>
    <w:basedOn w:val="a0"/>
    <w:uiPriority w:val="99"/>
    <w:semiHidden/>
    <w:unhideWhenUsed/>
    <w:rsid w:val="007B0615"/>
    <w:rPr>
      <w:vertAlign w:val="superscript"/>
    </w:rPr>
  </w:style>
  <w:style w:type="character" w:styleId="ae">
    <w:name w:val="Hyperlink"/>
    <w:basedOn w:val="a0"/>
    <w:uiPriority w:val="99"/>
    <w:unhideWhenUsed/>
    <w:rsid w:val="00B67F2B"/>
    <w:rPr>
      <w:color w:val="0000FF" w:themeColor="hyperlink"/>
      <w:u w:val="single"/>
    </w:rPr>
  </w:style>
  <w:style w:type="paragraph" w:customStyle="1" w:styleId="ConsPlusNormal">
    <w:name w:val="ConsPlusNormal"/>
    <w:link w:val="ConsPlusNormal0"/>
    <w:rsid w:val="00974D24"/>
    <w:pPr>
      <w:autoSpaceDE w:val="0"/>
      <w:autoSpaceDN w:val="0"/>
      <w:adjustRightInd w:val="0"/>
      <w:spacing w:after="0" w:line="240" w:lineRule="auto"/>
    </w:pPr>
    <w:rPr>
      <w:rFonts w:ascii="Arial" w:hAnsi="Arial" w:cs="Arial"/>
      <w:sz w:val="20"/>
      <w:szCs w:val="20"/>
    </w:rPr>
  </w:style>
  <w:style w:type="paragraph" w:styleId="af">
    <w:name w:val="No Spacing"/>
    <w:uiPriority w:val="1"/>
    <w:qFormat/>
    <w:rsid w:val="00974D24"/>
    <w:pPr>
      <w:spacing w:after="0" w:line="240" w:lineRule="auto"/>
    </w:pPr>
    <w:rPr>
      <w:rFonts w:ascii="Times New Roman" w:eastAsia="Times New Roman" w:hAnsi="Times New Roman" w:cs="Times New Roman"/>
      <w:sz w:val="24"/>
      <w:szCs w:val="24"/>
      <w:lang w:eastAsia="ru-RU"/>
    </w:rPr>
  </w:style>
  <w:style w:type="paragraph" w:styleId="af0">
    <w:name w:val="Plain Text"/>
    <w:basedOn w:val="a"/>
    <w:link w:val="af1"/>
    <w:rsid w:val="00974D24"/>
    <w:rPr>
      <w:rFonts w:ascii="Courier New" w:hAnsi="Courier New" w:cs="Courier New"/>
      <w:lang w:eastAsia="ru-RU"/>
    </w:rPr>
  </w:style>
  <w:style w:type="character" w:customStyle="1" w:styleId="af1">
    <w:name w:val="Текст Знак"/>
    <w:basedOn w:val="a0"/>
    <w:link w:val="af0"/>
    <w:rsid w:val="00974D24"/>
    <w:rPr>
      <w:rFonts w:ascii="Courier New" w:eastAsia="Times New Roman" w:hAnsi="Courier New" w:cs="Courier New"/>
      <w:sz w:val="20"/>
      <w:szCs w:val="20"/>
      <w:lang w:eastAsia="ru-RU"/>
    </w:rPr>
  </w:style>
  <w:style w:type="paragraph" w:customStyle="1" w:styleId="ConsPlusTitle">
    <w:name w:val="ConsPlusTitle"/>
    <w:rsid w:val="00974D24"/>
    <w:pPr>
      <w:widowControl w:val="0"/>
      <w:autoSpaceDE w:val="0"/>
      <w:autoSpaceDN w:val="0"/>
      <w:spacing w:after="0" w:line="240" w:lineRule="auto"/>
    </w:pPr>
    <w:rPr>
      <w:rFonts w:ascii="Calibri" w:eastAsia="Times New Roman" w:hAnsi="Calibri" w:cs="Calibri"/>
      <w:b/>
      <w:szCs w:val="20"/>
      <w:lang w:eastAsia="ru-RU"/>
    </w:rPr>
  </w:style>
  <w:style w:type="table" w:customStyle="1" w:styleId="1">
    <w:name w:val="Сетка таблицы1"/>
    <w:basedOn w:val="a1"/>
    <w:next w:val="a5"/>
    <w:uiPriority w:val="59"/>
    <w:rsid w:val="00B015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B015C2"/>
    <w:rPr>
      <w:rFonts w:ascii="Arial" w:hAnsi="Arial" w:cs="Arial"/>
      <w:sz w:val="20"/>
      <w:szCs w:val="20"/>
    </w:rPr>
  </w:style>
  <w:style w:type="paragraph" w:customStyle="1" w:styleId="ConsPlusNonformat">
    <w:name w:val="ConsPlusNonformat"/>
    <w:rsid w:val="00B015C2"/>
    <w:pPr>
      <w:widowControl w:val="0"/>
      <w:autoSpaceDE w:val="0"/>
      <w:autoSpaceDN w:val="0"/>
      <w:spacing w:after="0" w:line="240" w:lineRule="auto"/>
    </w:pPr>
    <w:rPr>
      <w:rFonts w:ascii="Courier New" w:eastAsiaTheme="minorEastAsia" w:hAnsi="Courier New" w:cs="Courier New"/>
      <w:sz w:val="20"/>
      <w:lang w:eastAsia="ru-RU"/>
    </w:rPr>
  </w:style>
  <w:style w:type="table" w:customStyle="1" w:styleId="21">
    <w:name w:val="Сетка таблицы2"/>
    <w:basedOn w:val="a1"/>
    <w:next w:val="a5"/>
    <w:uiPriority w:val="59"/>
    <w:rsid w:val="00B015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0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ogin.consultant.ru/link/?req=doc&amp;base=RLAW181&amp;n=131949&amp;dst=100746" TargetMode="External"/><Relationship Id="rId4" Type="http://schemas.microsoft.com/office/2007/relationships/stylesWithEffects" Target="stylesWithEffects.xml"/><Relationship Id="rId9" Type="http://schemas.openxmlformats.org/officeDocument/2006/relationships/hyperlink" Target="consultantplus://offline/ref=95391CE2E9F7C668915F2C4993BC7AE21003E1EF1E6073C3B6E39056E3FC80E8679D5713E5AA8B85080C9D1B9BD7527B9F6A69FDBF31D612B76CF2T9C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DCD1F-4505-4A27-8615-4FAC2ECA6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9034</Words>
  <Characters>51496</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60410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klgaloyan</dc:creator>
  <cp:lastModifiedBy>Рыжкова Е.Б.</cp:lastModifiedBy>
  <cp:revision>14</cp:revision>
  <cp:lastPrinted>2025-11-18T07:23:00Z</cp:lastPrinted>
  <dcterms:created xsi:type="dcterms:W3CDTF">2025-12-01T07:03:00Z</dcterms:created>
  <dcterms:modified xsi:type="dcterms:W3CDTF">2025-12-10T06:38:00Z</dcterms:modified>
</cp:coreProperties>
</file>