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80" w:rsidRPr="007B2780" w:rsidRDefault="007B2780" w:rsidP="007B278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B2780" w:rsidRPr="007B2780" w:rsidRDefault="007B2780" w:rsidP="007B27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27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ГОРОДСКОГО ОКРУГА </w:t>
      </w:r>
    </w:p>
    <w:p w:rsidR="007B2780" w:rsidRPr="007B2780" w:rsidRDefault="007B2780" w:rsidP="007B27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2780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 ВОРОНЕЖ</w:t>
      </w:r>
    </w:p>
    <w:p w:rsidR="007B2780" w:rsidRPr="007B2780" w:rsidRDefault="007B2780" w:rsidP="007B2780">
      <w:pPr>
        <w:widowControl w:val="0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7B2780" w:rsidRPr="007B2780" w:rsidRDefault="007B2780" w:rsidP="007B27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B2780" w:rsidRPr="007B2780" w:rsidRDefault="007B2780" w:rsidP="007B278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B27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 ____________ № ______</w:t>
      </w: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B2780">
        <w:rPr>
          <w:rFonts w:ascii="Times New Roman" w:eastAsia="Times New Roman" w:hAnsi="Times New Roman" w:cs="Times New Roman"/>
          <w:sz w:val="20"/>
          <w:szCs w:val="20"/>
          <w:lang w:eastAsia="ru-RU"/>
        </w:rPr>
        <w:t>г. Воронеж</w:t>
      </w:r>
    </w:p>
    <w:p w:rsidR="007B2780" w:rsidRPr="007B2780" w:rsidRDefault="007B2780" w:rsidP="007B2780">
      <w:pPr>
        <w:keepNext/>
        <w:tabs>
          <w:tab w:val="left" w:pos="4536"/>
        </w:tabs>
        <w:spacing w:after="0" w:line="240" w:lineRule="auto"/>
        <w:ind w:right="5385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7B2780" w:rsidRPr="007B2780" w:rsidRDefault="007B2780" w:rsidP="007B2780">
      <w:pPr>
        <w:keepNext/>
        <w:tabs>
          <w:tab w:val="left" w:pos="4536"/>
        </w:tabs>
        <w:spacing w:after="0" w:line="240" w:lineRule="auto"/>
        <w:ind w:right="5385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О внесении изменений в постановление администрации городского округа город Воронеж от 25.07.2012 № 610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городского округа  город Воронеж 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2780" w:rsidRPr="007B2780" w:rsidRDefault="007B2780" w:rsidP="007B27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город Воронеж от 25.07.2012 № 610 «Об утверждении Административного регламента администрации городского округа город Воронеж по предоставлению муниципальной услуги «Выдача справок о неиспользовании (использовании) гражданами права приватизации жилых помещений» следующие изменения:</w:t>
      </w:r>
    </w:p>
    <w:p w:rsidR="007B2780" w:rsidRPr="007B2780" w:rsidRDefault="007B2780" w:rsidP="007B27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регламент администрации городского округа город Воронеж по предоставлению муниципальной услуги «Выдача справок о неиспользовании (использовании) гражданами права приватизации жилых помещений» в новой редакции.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город Воронеж от 23.05.2013 </w:t>
      </w:r>
      <w:hyperlink r:id="rId8" w:history="1">
        <w:r w:rsidRPr="007B2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458 «О внесении изменений в постановление администрации городского округа город Воронеж от 25.07.2012 № 610»;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город Воронеж от 10.02.2014 </w:t>
      </w:r>
      <w:hyperlink r:id="rId9" w:history="1">
        <w:r w:rsidRPr="007B2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«О внесении изменений в постановление администрации городского округа город Воронеж от 25.07.2012 № 610»;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постановление администрации городского округа город Воронеж от 05.11.2014 </w:t>
      </w:r>
      <w:hyperlink r:id="rId10" w:history="1">
        <w:r w:rsidRPr="007B2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1554 «О внесении изменений в постановление администрации городского округа город Воронеж от 25.07.2012 № 610»;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город Воронеж от 21.07.2016 № 664 «О внесении изменений в постановление администрации городского округа город Воронеж от 35.07.2012 № 610»; 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город Воронеж от 07.07.2017 </w:t>
      </w:r>
      <w:hyperlink r:id="rId11" w:history="1">
        <w:r w:rsidRPr="007B2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364 «О внесении изменений в постановление администрации городского округа город Воронеж от 25.07.2012 № 610»;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город Воронеж от 10.01.2019 </w:t>
      </w:r>
      <w:hyperlink r:id="rId12" w:history="1">
        <w:r w:rsidRPr="007B2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«О внесении изменений в постановление администрации городского округа город Воронеж от 25.07.2012 № 610»;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город Воронеж от 05.08.2019 </w:t>
      </w:r>
      <w:hyperlink r:id="rId13" w:history="1">
        <w:r w:rsidRPr="007B2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 «О внесении изменений в постановление администрации городского округа город Воронеж от 25.07.2012 № 610»;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город Воронеж от 13.01.2025 </w:t>
      </w:r>
      <w:hyperlink r:id="rId14" w:history="1">
        <w:r w:rsidRPr="007B2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«О внесении изменений в постановление администрации городского округа город Воронеж от 25.07.2012 № 610».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в день его опубликования в сетевом издании «Берег – Воронеж» (</w:t>
      </w:r>
      <w:r w:rsidRPr="007B27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B27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beregvrn</w:t>
      </w:r>
      <w:proofErr w:type="spellEnd"/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B27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</w:p>
    <w:p w:rsidR="007B2780" w:rsidRPr="007B2780" w:rsidRDefault="007B2780" w:rsidP="007B2780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</w:t>
      </w: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 Воронеж                                                                                    С.А. </w:t>
      </w:r>
      <w:proofErr w:type="spellStart"/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Петрин</w:t>
      </w:r>
      <w:proofErr w:type="spellEnd"/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/>
        <w:ind w:left="5245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ind w:left="5245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администрации городского округа город Воронеж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ind w:left="524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 № ____</w:t>
      </w:r>
    </w:p>
    <w:p w:rsidR="007B2780" w:rsidRPr="007B2780" w:rsidRDefault="007B2780" w:rsidP="007B2780">
      <w:pPr>
        <w:spacing w:after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spacing w:after="1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spacing w:after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«ВЫДАЧА СПРАВОК О НЕИСПОЛЬЗОВАНИИ (ИСПОЛЬЗОВАНИИ) ГРАЖДАНАМИ ПРАВА ПРИВАТИЗАЦИИ ЖИЛЫХ ПОМЕЩЕНИЙ» </w:t>
      </w:r>
    </w:p>
    <w:p w:rsidR="007B2780" w:rsidRPr="007B2780" w:rsidRDefault="007B2780" w:rsidP="007B2780">
      <w:pPr>
        <w:spacing w:after="1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spacing w:after="1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B278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B2780" w:rsidRPr="007B2780" w:rsidRDefault="007B2780" w:rsidP="007B2780">
      <w:pPr>
        <w:spacing w:after="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spacing w:after="1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:rsidR="007B2780" w:rsidRPr="007B2780" w:rsidRDefault="007B2780" w:rsidP="007B2780">
      <w:pPr>
        <w:spacing w:after="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1.1.1. </w:t>
      </w:r>
      <w:proofErr w:type="gramStart"/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Административный регламент администрации городского округа город Воронеж по предоставлению муниципальной услуги «Выдача справок о неиспользовании (использовании) гражданами права приватизации жилых помещений» (далее – Административный регламент) определяет сроки и последовательность действий (административных процедур) при осуществлении полномочий по реализации указанной муниципальной услуги, </w:t>
      </w:r>
      <w:r w:rsidRPr="007B27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также порядок взаимодействия между структурными подразделениями администрации городского округа город Воронеж, их должностными лицами, взаимодействия администрации городского округа город Воронеж</w:t>
      </w:r>
      <w:proofErr w:type="gramEnd"/>
      <w:r w:rsidRPr="007B27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 заявителями, многофункциональными центрами предоставления государственных и муниципальных услуг (далее – МФЦ) при предоставлении муниципальной услуги.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z w:val="28"/>
          <w:szCs w:val="28"/>
        </w:rPr>
        <w:t>1.1.2 Предметом регулирования настоящего Административного регламента являются отношения, возникающие между заявителями, администрацией городского округа город Воронеж и МФЦ в связи с предоставлением муниципальной услуги по выдаче справок о неиспользовании (использовании) гражданами права приватизации жилых помещений.</w:t>
      </w:r>
    </w:p>
    <w:p w:rsidR="007B2780" w:rsidRPr="007B2780" w:rsidRDefault="007B2780" w:rsidP="007B2780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right="1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условных обозначений и сокращений приведен в Приложении № 1 к настоящему Административному регламенту.</w:t>
      </w:r>
    </w:p>
    <w:p w:rsidR="007B2780" w:rsidRPr="007B2780" w:rsidRDefault="007B2780" w:rsidP="007B2780">
      <w:pPr>
        <w:widowControl w:val="0"/>
        <w:autoSpaceDE w:val="0"/>
        <w:autoSpaceDN w:val="0"/>
        <w:adjustRightInd w:val="0"/>
        <w:spacing w:after="0" w:line="360" w:lineRule="auto"/>
        <w:ind w:left="708" w:right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7B2780" w:rsidRPr="007B2780" w:rsidRDefault="007B2780" w:rsidP="007B2780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1.2.1. Заявителями на получение муниципальной услуги являются граждане Российской Федерации, которые зарегистрированы или ранее были зарегистрированы по месту жительства на территории городского округа город Воронеж (далее – заявители).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1.2.2. 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представители).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 xml:space="preserve">1.3. Требование предоставления заявителю </w:t>
      </w:r>
      <w:proofErr w:type="gramStart"/>
      <w:r w:rsidRPr="007B2780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услуги в соответствии с категориями (признаками) заявителей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tabs>
          <w:tab w:val="left" w:pos="1317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pacing w:val="7"/>
          <w:sz w:val="28"/>
          <w:szCs w:val="28"/>
        </w:rPr>
        <w:t>1.3.1.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ФРГУ), в информационной системе «Портал Воронежской области в сети Интернет» (далее – Региональный портал, РПГУ).</w:t>
      </w:r>
    </w:p>
    <w:p w:rsidR="007B2780" w:rsidRPr="007B2780" w:rsidRDefault="007B2780" w:rsidP="007B2780">
      <w:pPr>
        <w:tabs>
          <w:tab w:val="left" w:pos="1317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pacing w:val="7"/>
          <w:sz w:val="28"/>
          <w:szCs w:val="28"/>
        </w:rPr>
        <w:t>1.3.2. Идентификаторы категорий (признаков) заявителей приведены в Приложении № 2 к настоящему Административному регламенту.</w:t>
      </w:r>
    </w:p>
    <w:p w:rsidR="007B2780" w:rsidRPr="007B2780" w:rsidRDefault="007B2780" w:rsidP="007B2780">
      <w:pPr>
        <w:spacing w:after="1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spacing w:after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B2780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7B2780" w:rsidRPr="007B2780" w:rsidRDefault="007B2780" w:rsidP="007B2780">
      <w:pPr>
        <w:spacing w:after="1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spacing w:after="1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7B2780" w:rsidRPr="007B2780" w:rsidRDefault="007B2780" w:rsidP="007B2780">
      <w:pPr>
        <w:spacing w:after="1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«Выдача справок о неиспользовании (использовании) гражданами права приватизации жилых помещений». </w:t>
      </w:r>
    </w:p>
    <w:p w:rsidR="007B2780" w:rsidRPr="007B2780" w:rsidRDefault="007B2780" w:rsidP="007B2780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Наименование органа, </w:t>
      </w:r>
    </w:p>
    <w:p w:rsidR="007B2780" w:rsidRPr="007B2780" w:rsidRDefault="007B2780" w:rsidP="007B2780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2780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7B2780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7B2780" w:rsidRPr="007B2780" w:rsidRDefault="007B2780" w:rsidP="007B2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– администрация городского округа город Воронеж (далее – администрация).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администрации, обеспечивающее организацию предоставления муниципальной услуги, – управление жилищных отношений администрации (далее – управление).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:rsidR="007B2780" w:rsidRPr="007B2780" w:rsidRDefault="007B2780" w:rsidP="007B2780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являются: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а) справка о неиспользовании (использовании) гражданами права приватизации жилых помещений.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справка о неиспользовании (использовании) гражданами права приватизации жилых помещений, в которой указаны наименование органа, выдавшего справку, ее дата и номер, подпись уполномоченного должностного лица;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б) решение об отказе в выдаче справки о неиспользовании (использовании) гражданами права приватизации жилых помещений.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Документом, содержащим решение об отказе в предоставлении муниципальной услуги, является уведомление об отказе в предоставлении муниципальной услуги.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в) справка о неиспользовании (использовании) гражданами права приватизации жилых помещений с </w:t>
      </w:r>
      <w:r w:rsidRPr="007B2780">
        <w:rPr>
          <w:rFonts w:ascii="Times New Roman" w:hAnsi="Times New Roman"/>
          <w:sz w:val="28"/>
          <w:szCs w:val="28"/>
        </w:rPr>
        <w:t>исправленными опечатками и ошибками.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780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</w:t>
      </w:r>
      <w:r w:rsidRPr="007B278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является справка о неиспользовании (использовании) гражданами права приватизации жилых помещений с исправленными опечатками и ошибками, в которой указаны наименование органа, выдавшего справку, ее дата и номер, подпись уполномоченного </w:t>
      </w:r>
      <w:r w:rsidRPr="007B2780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должностного лица</w:t>
      </w:r>
      <w:r w:rsidRPr="007B278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г) решение об отказе в исправлении опечаток и (или) ошибок в справке о неиспользовании (использовании) гражданами права приватизации жилых помещений.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Документом, содержащим решение об отказе в предоставлении муниципальной услуги, является уведомление об отказе в исправлении опечаток и (или) ошибок в справке о неиспользовании (использовании) гражданами права приватизации жилых помещений.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услуги, указанный в пункте 2.3.1 настоящего Административного регламента, направляется заявителю одним из следующих способов: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а) в личный кабинет заявителя на РПГУ (в форме электронного документа, подписанного усиленной квалифицированной электронной подписью уполномоченного должностного лица управления);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б) в управлении;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в) в МФЦ;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г) посредством почтового отправления;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spacing w:after="1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7B2780" w:rsidRPr="007B2780" w:rsidRDefault="007B2780" w:rsidP="007B2780">
      <w:pPr>
        <w:spacing w:after="1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tabs>
          <w:tab w:val="left" w:pos="993"/>
          <w:tab w:val="left" w:pos="1134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pacing w:val="7"/>
          <w:sz w:val="28"/>
          <w:szCs w:val="28"/>
        </w:rPr>
        <w:t>2.4.1. Максимальный срок предоставления муниципальной услуги составляет 10 рабочих дней.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3226827"/>
      <w:r w:rsidRPr="007B2780">
        <w:rPr>
          <w:rFonts w:ascii="Times New Roman" w:hAnsi="Times New Roman"/>
          <w:sz w:val="28"/>
          <w:szCs w:val="28"/>
        </w:rPr>
        <w:t>2.4.2. Максимальный с</w:t>
      </w:r>
      <w:r w:rsidRPr="007B2780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в части исправления допущенных </w:t>
      </w:r>
      <w:r w:rsidRPr="007B2780">
        <w:rPr>
          <w:rFonts w:ascii="Times New Roman" w:hAnsi="Times New Roman"/>
          <w:sz w:val="28"/>
          <w:szCs w:val="28"/>
        </w:rPr>
        <w:t xml:space="preserve">опечаток и ошибок в выданных в результате </w:t>
      </w:r>
      <w:r w:rsidRPr="007B2780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документах</w:t>
      </w:r>
      <w:r w:rsidRPr="007B2780">
        <w:rPr>
          <w:rFonts w:ascii="Times New Roman" w:hAnsi="Times New Roman" w:cs="Times New Roman"/>
          <w:sz w:val="28"/>
          <w:szCs w:val="28"/>
        </w:rPr>
        <w:t xml:space="preserve"> составляет 3 рабочих дня.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780">
        <w:rPr>
          <w:rFonts w:ascii="Times New Roman" w:hAnsi="Times New Roman"/>
          <w:sz w:val="28"/>
          <w:szCs w:val="28"/>
        </w:rPr>
        <w:t>2.4.3. Срок предоставления муниципальной услуги исчисляется со дня регистрации заявления и документов, необходимых для предоставления муниципальной услуги, в управлении, с учетом категорий (признаков) заявителя и способа подачи указанного заявления.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Pr="007B2780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и способы ее взимания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132"/>
      <w:bookmarkStart w:id="2" w:name="P136"/>
      <w:bookmarkEnd w:id="1"/>
      <w:bookmarkEnd w:id="2"/>
      <w:r w:rsidRPr="007B2780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Pr="007B2780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>заявления о предоставлении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 xml:space="preserve">и при получении результата предоставления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в МФЦ составляет не более 15 минут.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 xml:space="preserve">2.7. Срок регистрации запроса заявителя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2.7.1. Регистрация заявления заявителя осуществляется </w:t>
      </w:r>
      <w:proofErr w:type="gramStart"/>
      <w:r w:rsidRPr="007B2780">
        <w:rPr>
          <w:rFonts w:ascii="Times New Roman" w:hAnsi="Times New Roman" w:cs="Times New Roman"/>
          <w:sz w:val="28"/>
          <w:szCs w:val="28"/>
        </w:rPr>
        <w:t>в день поступления заявления о предоставлении муниципальной услуги с прилагаемым комплектом документов в управление одним из способов</w:t>
      </w:r>
      <w:proofErr w:type="gramEnd"/>
      <w:r w:rsidRPr="007B2780">
        <w:rPr>
          <w:rFonts w:ascii="Times New Roman" w:hAnsi="Times New Roman" w:cs="Times New Roman"/>
          <w:sz w:val="28"/>
          <w:szCs w:val="28"/>
        </w:rPr>
        <w:t>, указанных в Приложении № 3 к настоящему Административному регламенту.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Срок регистрации заявления – 1 рабочий день.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lastRenderedPageBreak/>
        <w:t>2.7.2. В случае поступления заявления в выходной (праздничный) день, его регистрация осуществляется в первый рабочий день, следующий за днем предоставления заявителем указанного заявления.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2.8.</w:t>
      </w:r>
      <w:r w:rsidRPr="007B2780">
        <w:rPr>
          <w:rFonts w:ascii="Times New Roman" w:hAnsi="Times New Roman" w:cs="Times New Roman"/>
          <w:sz w:val="28"/>
          <w:szCs w:val="28"/>
        </w:rPr>
        <w:t xml:space="preserve"> </w:t>
      </w:r>
      <w:r w:rsidRPr="007B2780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 w:rsidRPr="007B2780"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 w:rsidRPr="007B278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предоставляется муниципальная услуга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администрации.</w:t>
      </w:r>
    </w:p>
    <w:p w:rsidR="007B2780" w:rsidRPr="007B2780" w:rsidRDefault="007B2780" w:rsidP="007B278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7B2780" w:rsidRPr="007B2780" w:rsidRDefault="007B2780" w:rsidP="007B278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7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>2.9. Показатели доступности и качества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tabs>
          <w:tab w:val="left" w:pos="1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pacing w:val="7"/>
          <w:sz w:val="28"/>
          <w:szCs w:val="28"/>
        </w:rPr>
        <w:t>Перечень показателей доступности и качества муниципальной услуги размещается на официальном сайте администрации.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2.10.</w:t>
      </w:r>
      <w:r w:rsidRPr="007B2780">
        <w:rPr>
          <w:rFonts w:ascii="Times New Roman" w:hAnsi="Times New Roman" w:cs="Times New Roman"/>
          <w:sz w:val="28"/>
          <w:szCs w:val="28"/>
        </w:rPr>
        <w:t xml:space="preserve"> </w:t>
      </w:r>
      <w:r w:rsidRPr="007B2780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2.10.1. Услуги, необходимые и обязательные для предоставления муниципальной услуги, отсутствуют.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2.10.2. Информационные системы, используемые для предоставления муниципальной услуги (сокращения приведены в </w:t>
      </w:r>
      <w:hyperlink r:id="rId15" w:history="1">
        <w:r w:rsidRPr="007B2780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7B278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регламенту):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РПГУ;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ЕСИА;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СМЭВ;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ФРГУ.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виде документа на бумажном </w:t>
      </w:r>
      <w:r w:rsidRPr="007B2780">
        <w:rPr>
          <w:rFonts w:ascii="Times New Roman" w:hAnsi="Times New Roman" w:cs="Times New Roman"/>
          <w:sz w:val="28"/>
          <w:szCs w:val="28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личность,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виде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виде документа на бумажном носителе, предоставляется законному представителю несовершеннолетнего, не являющемуся заявителем, лично в управлении, в МФЦ либо направляется почтовым отправлением в сроки, установленные пунктом 2.4 настоящего Административного регламента.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2.10.4. </w:t>
      </w:r>
      <w:r w:rsidRPr="007B2780">
        <w:rPr>
          <w:rFonts w:ascii="Times New Roman" w:hAnsi="Times New Roman"/>
          <w:sz w:val="28"/>
          <w:szCs w:val="28"/>
        </w:rPr>
        <w:t>Подача документов в целях получения муниципальной услуги возможна в МФЦ (</w:t>
      </w:r>
      <w:r w:rsidRPr="007B2780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автономным учреждением Воронежской области «Многофункциональный центр предоставления государственных и муниципальных услуг» (АУ «МФЦ») и администрацией).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МФЦ не </w:t>
      </w:r>
      <w:proofErr w:type="gramStart"/>
      <w:r w:rsidRPr="007B2780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7B2780">
        <w:rPr>
          <w:rFonts w:ascii="Times New Roman" w:hAnsi="Times New Roman" w:cs="Times New Roman"/>
          <w:sz w:val="28"/>
          <w:szCs w:val="28"/>
        </w:rPr>
        <w:t xml:space="preserve"> принимать решение об отказе в приеме запроса и документов и (или) информации, необходимых для предоставления муниципальной услуги.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lastRenderedPageBreak/>
        <w:t>2.10.5. Выдача заявителю результата предоставления муниципальной услуги возможна в МФЦ.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выдачи документов, включая составление на бумажном носителе и </w:t>
      </w:r>
      <w:proofErr w:type="gramStart"/>
      <w:r w:rsidRPr="007B2780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7B2780">
        <w:rPr>
          <w:rFonts w:ascii="Times New Roman" w:hAnsi="Times New Roman" w:cs="Times New Roman"/>
          <w:sz w:val="28"/>
          <w:szCs w:val="28"/>
        </w:rPr>
        <w:t xml:space="preserve"> из информационных систем администрации, не предусмотрена.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 xml:space="preserve">2.11 Исчерпывающий перечень документов,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2780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B2780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7B278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2.11.2. Формы заявлений о предоставлении муниципальной услуги приведены в Приложениях № 4, № 5 к настоящему Административному регламенту.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2.11.3.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 w:rsidRPr="007B27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2.12.1. Исчерпывающие перечни оснований для отказа в приеме заявления о предоставлении муниципальной услуги и документов, необходимых для ее предоставления, а также для отказа в предоставлении муниципальной услуги с учетом категории (признаков) заявителя приведены в Приложении № 6 к настоящему Административному регламенту.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2.12.2. Оснований для приостановления предоставления муниципальной услуги не предусмотрено.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7B2780" w:rsidRPr="007B2780" w:rsidRDefault="007B2780" w:rsidP="007B278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профилирование заявителя;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прием запроса и документов и (или) информации, необходимых для предоставления муниципальной услуги;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</w:t>
      </w:r>
      <w:r w:rsidRPr="007B2780">
        <w:t xml:space="preserve"> </w:t>
      </w:r>
      <w:r w:rsidRPr="007B278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предоставление результата муниципальной услуги.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>3.2. Профилирование заявителя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3.2.1. Профилирование заявителя заключается в его анкетировании в целях определения категории (признаков) заявителя.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Профилирование заявителя осуществляется: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- при обращении заявителя с использованием РПГУ;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lastRenderedPageBreak/>
        <w:t>- при личном обращении заявителя в управление;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- при личном обращении заявителя в МФЦ.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При обращении заявителя путем направления почтового отправления профилирование не осуществляется.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3.2.2. Идентификаторы категории (признаков) заявителей приведены в Приложении № 2 к настоящему Административному регламенту.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По результатам анкетирования заявителя определяется исчерпывающий перечень документов, необходимых для предоставления муниципальной услуги, а также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3.2.3. Оставление запроса заявителя о предоставлении муниципальной услуги без рассмотрения не предусмотрено.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3.3.1. Состав заявления о предоставлении муниципальной услуги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</w:t>
      </w:r>
      <w:r w:rsidRPr="007B2780">
        <w:t xml:space="preserve"> </w:t>
      </w:r>
      <w:r w:rsidRPr="007B2780">
        <w:rPr>
          <w:rFonts w:ascii="Times New Roman" w:hAnsi="Times New Roman" w:cs="Times New Roman"/>
          <w:bCs/>
          <w:sz w:val="28"/>
          <w:szCs w:val="28"/>
        </w:rPr>
        <w:t>и (или) информации указаны в Приложениях № 3, № 4, № 5 к настоящему Административному регламенту.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3.3.2. Способы установления личности заявителя (представителя заявителя):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- при обращении посредством РПГУ посредством федеральной государственной информационной системы «Единая система идентификац</w:t>
      </w:r>
      <w:proofErr w:type="gramStart"/>
      <w:r w:rsidRPr="007B2780">
        <w:rPr>
          <w:rFonts w:ascii="Times New Roman" w:hAnsi="Times New Roman" w:cs="Times New Roman"/>
          <w:bCs/>
          <w:sz w:val="28"/>
          <w:szCs w:val="28"/>
        </w:rPr>
        <w:t>ии и ау</w:t>
      </w:r>
      <w:proofErr w:type="gramEnd"/>
      <w:r w:rsidRPr="007B2780">
        <w:rPr>
          <w:rFonts w:ascii="Times New Roman" w:hAnsi="Times New Roman" w:cs="Times New Roman"/>
          <w:bCs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 w:rsidRPr="007B2780">
        <w:rPr>
          <w:rFonts w:ascii="Times New Roman" w:hAnsi="Times New Roman" w:cs="Times New Roman"/>
          <w:bCs/>
          <w:sz w:val="28"/>
          <w:szCs w:val="28"/>
        </w:rPr>
        <w:lastRenderedPageBreak/>
        <w:t>форме» (далее - ЕСИА); 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SIG;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B2780">
        <w:rPr>
          <w:rFonts w:ascii="Times New Roman" w:hAnsi="Times New Roman" w:cs="Times New Roman"/>
          <w:bCs/>
          <w:sz w:val="28"/>
          <w:szCs w:val="28"/>
        </w:rPr>
        <w:t>- при личном обращении в управление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 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специалистом управления, принимающим заявление, и приобщается к заявлению;</w:t>
      </w:r>
      <w:proofErr w:type="gramEnd"/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- при личном обращении в МФЦ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Федерации; при обращении представителя им предъявляется также документ, подтверждающий полномочия представителя в соответствии с законодательством Российской Федерации, копия которого заверяется специалистом МФЦ, принимающим заявление, и приобщается к заявлению;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B2780">
        <w:rPr>
          <w:rFonts w:ascii="Times New Roman" w:hAnsi="Times New Roman" w:cs="Times New Roman"/>
          <w:bCs/>
          <w:sz w:val="28"/>
          <w:szCs w:val="28"/>
        </w:rPr>
        <w:t>- при почтовом отправлении 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 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  <w:proofErr w:type="gramEnd"/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 xml:space="preserve">3.3.3. Основания для принятия решения об отказе в приеме заявления и документов, необходимых для предоставления муниципальной услуги, </w:t>
      </w:r>
      <w:r w:rsidRPr="007B2780">
        <w:rPr>
          <w:rFonts w:ascii="Times New Roman" w:hAnsi="Times New Roman" w:cs="Times New Roman"/>
          <w:bCs/>
          <w:sz w:val="28"/>
          <w:szCs w:val="28"/>
        </w:rPr>
        <w:lastRenderedPageBreak/>
        <w:t>приведены в Приложении № 6 к настоящему Административному регламенту.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Отказ в приеме заявления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3.3.4. Возможность приема в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лиц) отсутствует.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B2780">
        <w:rPr>
          <w:rFonts w:ascii="Times New Roman" w:hAnsi="Times New Roman" w:cs="Times New Roman"/>
          <w:bCs/>
          <w:sz w:val="28"/>
          <w:szCs w:val="28"/>
        </w:rPr>
        <w:t>3.3.5. Срок регистрации заявления и документов, необходимых для предоставления муниципальной услуги, составляет 1 рабочий день.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>3.4. Межведомственное информационное взаимодействие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</w:p>
    <w:p w:rsidR="007B2780" w:rsidRPr="007B2780" w:rsidRDefault="007B2780" w:rsidP="007B2780">
      <w:pPr>
        <w:tabs>
          <w:tab w:val="left" w:pos="1123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pacing w:val="7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pacing w:val="7"/>
          <w:sz w:val="28"/>
          <w:szCs w:val="28"/>
        </w:rPr>
        <w:t>3.4.1. В случае непредставления документов, которые могут быть истребованы в порядке межведомственного информационного взаимодействия, в течение 2 рабочих дней</w:t>
      </w:r>
      <w:r w:rsidRPr="007B2780">
        <w:rPr>
          <w:rFonts w:ascii="Times New Roman" w:eastAsia="Times New Roman" w:hAnsi="Times New Roman" w:cs="Times New Roman"/>
          <w:color w:val="C0504D" w:themeColor="accent2"/>
          <w:spacing w:val="7"/>
          <w:sz w:val="28"/>
          <w:szCs w:val="28"/>
        </w:rPr>
        <w:t xml:space="preserve"> </w:t>
      </w:r>
      <w:r w:rsidRPr="007B278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с момента регистрации заявления и прилагаемых документов </w:t>
      </w:r>
      <w:r w:rsidRPr="007B2780">
        <w:rPr>
          <w:rFonts w:ascii="Times New Roman" w:eastAsia="SimSun" w:hAnsi="Times New Roman" w:cs="Times New Roman"/>
          <w:spacing w:val="7"/>
          <w:sz w:val="28"/>
          <w:szCs w:val="28"/>
        </w:rPr>
        <w:t>в рамках межведомственного взаимодействия с использованием СМЭВ запрашиваются следующие сведения и документы:</w:t>
      </w:r>
    </w:p>
    <w:p w:rsidR="007B2780" w:rsidRPr="007B2780" w:rsidRDefault="007B2780" w:rsidP="007B2780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SimSun" w:hAnsi="Times New Roman" w:cs="Times New Roman"/>
          <w:spacing w:val="7"/>
          <w:sz w:val="28"/>
          <w:szCs w:val="28"/>
          <w:lang w:eastAsia="ru-RU"/>
        </w:rPr>
        <w:t>а)</w:t>
      </w: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Управлении Федеральной налоговой службы по Воронежской области: </w:t>
      </w:r>
    </w:p>
    <w:p w:rsidR="007B2780" w:rsidRPr="007B2780" w:rsidRDefault="007B2780" w:rsidP="007B2780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из единого федерального информационного регистра, содержащего сведения о населении Российской Федерации (далее - Федеральный регистр сведений о населении), о физических лицах - заявителе, представителе заявителя, необходимые для предоставления муниципальной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Федерации».</w:t>
      </w:r>
      <w:r w:rsidRPr="007B278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End"/>
    </w:p>
    <w:p w:rsidR="007B2780" w:rsidRPr="007B2780" w:rsidRDefault="007B2780" w:rsidP="007B278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3.4.2. Межведомственный запрос формируется в соответствии с требованиями Федерального от 27.07.2010 № 210-ФЗ «Об организации предоставления государственных и муниципальных услуг».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ответа на межведомственный запрос о предоставлении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5 рабочих дней со дня поступления межведомственного запроса в соответствующий орган, если иное не установлено действующим законодательством.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</w:t>
      </w:r>
      <w:proofErr w:type="gramStart"/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результатом муниципальной услуги является исправление допущенных опечаток и ошибок в выданных в результате предоставления муниципальной услуги документах межведомственное информационное взаимодействие управления с государственными органами, органами местного самоуправления и иными организациями не предусмотрено.</w:t>
      </w:r>
      <w:proofErr w:type="gramEnd"/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Сведения из Федерального регистра сведений о населении, о физических лицах - заявителе, представителе заявителя, необходимые для предоставления муниципальной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Федерации», представляются в порядке, установленном статьей 11 указанного Федерального закона.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 xml:space="preserve">3.5. </w:t>
      </w:r>
      <w:proofErr w:type="gramStart"/>
      <w:r w:rsidRPr="007B2780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proofErr w:type="gramEnd"/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>в предоставлении)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3.5.1. </w:t>
      </w:r>
      <w:r w:rsidRPr="007B2780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№ 6 к настоящему Административному регламенту.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3.5.2. Срок принятия решения о предоставлении муниципальной услуги либо об отказе в ее предоставлении составляет 1 рабочий день.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hAnsi="Times New Roman" w:cs="Times New Roman"/>
          <w:sz w:val="28"/>
          <w:szCs w:val="28"/>
        </w:rPr>
        <w:lastRenderedPageBreak/>
        <w:t xml:space="preserve">3.5.3. </w:t>
      </w:r>
      <w:r w:rsidRPr="007B2780">
        <w:rPr>
          <w:rFonts w:ascii="Times New Roman" w:eastAsia="SimSun" w:hAnsi="Times New Roman" w:cs="Times New Roman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исчисляется со дня поступления зарегистрированного заявления о предоставлении муниципальной услуги и всех сведений, необходимых для принятия решения.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>3.6. Предоставление результата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3.6.1. Срок предоставления результата муниципальной услуги составляет 1 рабочий день со дня принятия решения.</w:t>
      </w:r>
    </w:p>
    <w:p w:rsidR="007B2780" w:rsidRPr="007B2780" w:rsidRDefault="007B2780" w:rsidP="007B27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3.6.2. </w:t>
      </w: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может быть получен способами, установленными в соответствии с подпунктом 2.3.3 пункта 2.3 настоящего Административного регламента по выбору заявителя.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В случае если способ получения результата предоставления муниципальной услуги не был указан в заявлении, результат предоставления муниципальной услуги направляется заявителю тем способом, при котором был подан запрос.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3.6.3. Возможность предоставления результата муниципальной услуги по выбору заявителя независимо от его места жительства или места пребывания </w:t>
      </w:r>
      <w:r w:rsidRPr="007B2780">
        <w:rPr>
          <w:rFonts w:ascii="Times New Roman" w:hAnsi="Times New Roman" w:cs="Times New Roman"/>
          <w:bCs/>
          <w:sz w:val="28"/>
          <w:szCs w:val="28"/>
        </w:rPr>
        <w:t>в МФЦ отсутствует.</w:t>
      </w:r>
      <w:r w:rsidRPr="007B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hAnsi="Times New Roman" w:cs="Times New Roman"/>
          <w:sz w:val="28"/>
          <w:szCs w:val="28"/>
        </w:rPr>
        <w:t>3.6.4. При получении заявителем результата муниципальной услуги обеспечивается возможность оценки качества предоставления</w:t>
      </w: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B2780">
        <w:rPr>
          <w:rFonts w:ascii="Times New Roman" w:hAnsi="Times New Roman" w:cs="Times New Roman"/>
          <w:b/>
          <w:bCs/>
          <w:sz w:val="28"/>
          <w:szCs w:val="28"/>
        </w:rPr>
        <w:t>3.7. Получение дополнительных сведений от заявителя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3.8. Упреждающий (</w:t>
      </w:r>
      <w:proofErr w:type="spellStart"/>
      <w:r w:rsidRPr="007B2780">
        <w:rPr>
          <w:rFonts w:ascii="Times New Roman" w:hAnsi="Times New Roman" w:cs="Times New Roman"/>
          <w:b/>
          <w:sz w:val="28"/>
          <w:szCs w:val="28"/>
        </w:rPr>
        <w:t>проактивный</w:t>
      </w:r>
      <w:proofErr w:type="spellEnd"/>
      <w:r w:rsidRPr="007B2780">
        <w:rPr>
          <w:rFonts w:ascii="Times New Roman" w:hAnsi="Times New Roman" w:cs="Times New Roman"/>
          <w:b/>
          <w:sz w:val="28"/>
          <w:szCs w:val="28"/>
        </w:rPr>
        <w:t>) режим предоставления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Возможность предоставления муниципальной услуги в упреждающем (</w:t>
      </w:r>
      <w:proofErr w:type="spellStart"/>
      <w:r w:rsidRPr="007B278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7B2780">
        <w:rPr>
          <w:rFonts w:ascii="Times New Roman" w:hAnsi="Times New Roman" w:cs="Times New Roman"/>
          <w:sz w:val="28"/>
          <w:szCs w:val="28"/>
        </w:rPr>
        <w:t>) режиме не предусмотрена.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 xml:space="preserve">3.9. Оценка сведений о заявителе и (или) объектах,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принадлежащих заявителю, и (или) иных объектах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не предусмотрена.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3.10. Осуществляемое после принятия решения о предоставлении муниципальной услуги распределение в отношении заявителя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2780">
        <w:rPr>
          <w:rFonts w:ascii="Times New Roman" w:hAnsi="Times New Roman" w:cs="Times New Roman"/>
          <w:b/>
          <w:sz w:val="28"/>
          <w:szCs w:val="28"/>
        </w:rPr>
        <w:t>ограниченного ресурса (в том числе земельных участков,</w:t>
      </w:r>
      <w:proofErr w:type="gramEnd"/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радиочастот, квот)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СПОСОБЫ ИНФОРМИРОВАНИЯ ЗАЯВИТЕЛЯ 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ИЗМЕНЕНИИ СТАТУСА РАССМОТРЕНИЯ ЗАПРОСА 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Cs w:val="16"/>
        </w:rPr>
      </w:pPr>
    </w:p>
    <w:p w:rsidR="007B2780" w:rsidRPr="007B2780" w:rsidRDefault="007B2780" w:rsidP="007B2780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4.1. Способом информирования заявителя об изменении статуса рассмотрения заявления о предоставлении муниципальной услуги является направление такой информации посредством РПГУ.</w:t>
      </w:r>
    </w:p>
    <w:p w:rsidR="007B2780" w:rsidRPr="007B2780" w:rsidRDefault="007B2780" w:rsidP="007B2780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4.2. Сведения о ходе предоставления муниципальной услуги направляются для размещения в личном кабинете заявителя на РПГУ в течение 1 рабочего дня со дня совершения соответствующей административной процедуры предоставления муниципальной услуги.</w:t>
      </w:r>
    </w:p>
    <w:p w:rsidR="007B2780" w:rsidRPr="007B2780" w:rsidRDefault="007B2780" w:rsidP="007B2780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В личном кабинете заявителя размещаются следующие статусы оказания муниципальной услуги:</w:t>
      </w:r>
    </w:p>
    <w:p w:rsidR="007B2780" w:rsidRPr="007B2780" w:rsidRDefault="007B2780" w:rsidP="007B2780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заявление (запрос) зарегистрировано;</w:t>
      </w:r>
    </w:p>
    <w:p w:rsidR="007B2780" w:rsidRPr="007B2780" w:rsidRDefault="007B2780" w:rsidP="007B2780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lastRenderedPageBreak/>
        <w:t>- услуга предоставлена;</w:t>
      </w:r>
    </w:p>
    <w:p w:rsidR="007B2780" w:rsidRPr="007B2780" w:rsidRDefault="007B2780" w:rsidP="007B2780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- в предоставлении услуги отказано.</w:t>
      </w:r>
    </w:p>
    <w:p w:rsidR="007B2780" w:rsidRPr="007B2780" w:rsidRDefault="007B2780" w:rsidP="007B2780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4.3. Информирование заявителя об изменении статуса оказания муниципальной услуги осуществляется должностным лицом в инициативном порядке.</w:t>
      </w:r>
    </w:p>
    <w:p w:rsidR="007B2780" w:rsidRPr="007B2780" w:rsidRDefault="007B2780" w:rsidP="007B2780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4.4. По запросу заявителя управление предоставляет информацию о ходе предоставления муниципальной услуги в устной, письменной или электронной форме.</w:t>
      </w:r>
    </w:p>
    <w:p w:rsidR="007B2780" w:rsidRPr="007B2780" w:rsidRDefault="007B2780" w:rsidP="007B2780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7B2780" w:rsidRPr="007B2780" w:rsidRDefault="007B2780" w:rsidP="007B2780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  <w:r w:rsidRPr="007B2780">
        <w:rPr>
          <w:rFonts w:ascii="Times New Roman" w:hAnsi="Times New Roman" w:cs="Times New Roman"/>
          <w:sz w:val="28"/>
          <w:szCs w:val="28"/>
        </w:rPr>
        <w:t>жилищных отношений                                                                      О.Ю. Зацепин</w:t>
      </w: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 xml:space="preserve">Административный регламент – административный регламент администрации городского округа город Воронеж по предоставлению муниципальной услуги </w:t>
      </w: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2780">
        <w:rPr>
          <w:rFonts w:ascii="Times New Roman" w:hAnsi="Times New Roman" w:cs="Times New Roman"/>
          <w:sz w:val="28"/>
          <w:szCs w:val="28"/>
        </w:rPr>
        <w:t>Выдача справок о неиспользовании (использовании) гражданами права приватизации жилых помещений</w:t>
      </w: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27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Администрация – администрация городского округа город Воронеж.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АУ «МФЦ» </w:t>
      </w:r>
      <w:r w:rsidRPr="007B2780">
        <w:rPr>
          <w:rFonts w:ascii="Times New Roman" w:hAnsi="Times New Roman" w:cs="Times New Roman"/>
          <w:sz w:val="28"/>
          <w:szCs w:val="28"/>
        </w:rPr>
        <w:softHyphen/>
        <w:t> автономное учреждение Воронежской области «Многофункциональный центр предоставления государственных и муниципальных услуг».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7B278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7B2780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hAnsi="Times New Roman" w:cs="Times New Roman"/>
          <w:sz w:val="28"/>
          <w:szCs w:val="28"/>
        </w:rPr>
        <w:t>Заявители – граждане Российской Федерации, которые зарегистрированы или ранее были зарегистрированы по месту жительства на территории городского округа город Воронеж</w:t>
      </w: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– муниципальная услуга «Выдача справок о неиспользовании (использовании) гражданами права приватизации жилых помещений».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– многофункциональный центр предоставления государственных и муниципальных услуг.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заявителя – лицо, наделенное в соответствии с законодательством Российской Федерации полномочиями действовать от имени заявителя.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портал, РПГУ – информационная система «Портал Воронежской области в сети Интернет».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lastRenderedPageBreak/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Федеральный регистр сведений о населении </w:t>
      </w:r>
      <w:r w:rsidRPr="007B2780">
        <w:rPr>
          <w:rFonts w:ascii="Times New Roman" w:hAnsi="Times New Roman" w:cs="Times New Roman"/>
          <w:sz w:val="28"/>
          <w:szCs w:val="28"/>
        </w:rPr>
        <w:softHyphen/>
        <w:t> единый федеральный информационный регистр, содержащий сведения о населении Российской Федерации, организационно-правовые основы формирования и ведения которого установлены Федеральным законом от 08.06.2020 № 168-ФЗ.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Управление </w:t>
      </w:r>
      <w:r w:rsidRPr="007B2780">
        <w:rPr>
          <w:rFonts w:ascii="Times New Roman" w:hAnsi="Times New Roman" w:cs="Times New Roman"/>
          <w:sz w:val="28"/>
          <w:szCs w:val="28"/>
        </w:rPr>
        <w:softHyphen/>
        <w:t xml:space="preserve"> управление жилищных отношений администрации городского округа город Воронеж.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ФРГУ – федеральная государственная информационная система «Федеральный реестр государственных и муниципальных услуг (функций)».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7B2780">
        <w:rPr>
          <w:rFonts w:ascii="Times New Roman" w:hAnsi="Times New Roman" w:cs="Times New Roman"/>
          <w:sz w:val="28"/>
          <w:szCs w:val="28"/>
        </w:rPr>
        <w:tab/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жилищных отношений</w:t>
      </w:r>
      <w:r w:rsidRPr="007B2780">
        <w:rPr>
          <w:rFonts w:ascii="Times New Roman" w:hAnsi="Times New Roman" w:cs="Times New Roman"/>
          <w:sz w:val="28"/>
          <w:szCs w:val="28"/>
        </w:rPr>
        <w:tab/>
      </w:r>
      <w:r w:rsidRPr="007B27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О.Ю. Зацепин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42"/>
      <w:bookmarkEnd w:id="3"/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p w:rsidR="007B2780" w:rsidRPr="007B2780" w:rsidRDefault="007B2780" w:rsidP="007B2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898"/>
        <w:gridCol w:w="4993"/>
      </w:tblGrid>
      <w:tr w:rsidR="007B2780" w:rsidRPr="007B2780" w:rsidTr="00B122E2"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7B2780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B2780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2780" w:rsidRPr="007B2780" w:rsidRDefault="007B2780" w:rsidP="007B27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2780" w:rsidRPr="007B2780" w:rsidRDefault="007B2780" w:rsidP="007B27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7B2780" w:rsidRPr="007B2780" w:rsidTr="00B122E2">
        <w:tc>
          <w:tcPr>
            <w:tcW w:w="0" w:type="auto"/>
            <w:gridSpan w:val="3"/>
            <w:shd w:val="clear" w:color="auto" w:fill="auto"/>
          </w:tcPr>
          <w:p w:rsidR="007B2780" w:rsidRPr="007B2780" w:rsidRDefault="007B2780" w:rsidP="007B27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Результат: «Справка о неиспользовании (использовании) гражданами права приватизации жилых помещений»</w:t>
            </w:r>
          </w:p>
        </w:tc>
      </w:tr>
      <w:tr w:rsidR="007B2780" w:rsidRPr="007B2780" w:rsidTr="00B122E2">
        <w:trPr>
          <w:trHeight w:val="442"/>
        </w:trPr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7B2780" w:rsidRPr="007B2780" w:rsidTr="00B122E2">
        <w:trPr>
          <w:trHeight w:val="1162"/>
        </w:trPr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1.За предоставлением муниципальной услуги обратился лично заявитель</w:t>
            </w:r>
          </w:p>
          <w:p w:rsidR="007B2780" w:rsidRPr="007B2780" w:rsidRDefault="007B2780" w:rsidP="007B27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7B2780" w:rsidRPr="007B2780" w:rsidTr="00B122E2">
        <w:trPr>
          <w:trHeight w:val="433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7B2780" w:rsidRPr="007B2780" w:rsidRDefault="007B2780" w:rsidP="007B278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 xml:space="preserve">Результат: 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«Справка о неиспользовании (использовании) гражданами права приватизации жилых помещений с исправленными опечатками и ошибками»</w:t>
            </w:r>
          </w:p>
        </w:tc>
      </w:tr>
      <w:tr w:rsidR="007B2780" w:rsidRPr="007B2780" w:rsidTr="00B122E2"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Физическое лицо</w:t>
            </w:r>
          </w:p>
        </w:tc>
      </w:tr>
      <w:tr w:rsidR="007B2780" w:rsidRPr="007B2780" w:rsidTr="00B122E2">
        <w:trPr>
          <w:trHeight w:val="1250"/>
        </w:trPr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0" w:type="auto"/>
            <w:shd w:val="clear" w:color="auto" w:fill="auto"/>
          </w:tcPr>
          <w:p w:rsidR="007B2780" w:rsidRPr="007B2780" w:rsidRDefault="007B2780" w:rsidP="007B27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1.За предоставлением муниципальной услуги обратился лично заявитель</w:t>
            </w:r>
          </w:p>
          <w:p w:rsidR="007B2780" w:rsidRPr="007B2780" w:rsidRDefault="007B2780" w:rsidP="007B27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B2780">
              <w:rPr>
                <w:rFonts w:ascii="Times New Roman" w:eastAsia="Calibri" w:hAnsi="Times New Roman"/>
                <w:sz w:val="24"/>
                <w:szCs w:val="24"/>
              </w:rPr>
              <w:t>2.За предоставлением муниципальной услуги обратился представитель заявителя</w:t>
            </w:r>
          </w:p>
        </w:tc>
      </w:tr>
    </w:tbl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7B2780">
        <w:rPr>
          <w:rFonts w:ascii="Times New Roman" w:hAnsi="Times New Roman" w:cs="Times New Roman"/>
          <w:sz w:val="28"/>
          <w:szCs w:val="28"/>
        </w:rPr>
        <w:tab/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жилищных отношений</w:t>
      </w:r>
      <w:r w:rsidRPr="007B2780">
        <w:rPr>
          <w:rFonts w:ascii="Times New Roman" w:hAnsi="Times New Roman" w:cs="Times New Roman"/>
          <w:sz w:val="28"/>
          <w:szCs w:val="28"/>
        </w:rPr>
        <w:tab/>
      </w:r>
      <w:r w:rsidRPr="007B27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О.Ю. Зацепин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80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7B2780" w:rsidRPr="007B2780" w:rsidTr="00B122E2">
        <w:trPr>
          <w:trHeight w:val="376"/>
        </w:trPr>
        <w:tc>
          <w:tcPr>
            <w:tcW w:w="9351" w:type="dxa"/>
            <w:gridSpan w:val="3"/>
          </w:tcPr>
          <w:p w:rsidR="007B2780" w:rsidRPr="007B2780" w:rsidRDefault="007B2780" w:rsidP="007B2780">
            <w:pPr>
              <w:ind w:left="2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Результат: «Справка о неиспользовании (использовании) гражданами права приватизации жилых помещений»</w:t>
            </w:r>
          </w:p>
        </w:tc>
      </w:tr>
      <w:tr w:rsidR="007B2780" w:rsidRPr="007B2780" w:rsidTr="00B122E2">
        <w:tc>
          <w:tcPr>
            <w:tcW w:w="534" w:type="dxa"/>
            <w:vMerge w:val="restart"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7B2780" w:rsidRPr="007B2780" w:rsidRDefault="007B2780" w:rsidP="007B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7B2780" w:rsidRPr="007B2780" w:rsidTr="00B122E2">
        <w:tc>
          <w:tcPr>
            <w:tcW w:w="534" w:type="dxa"/>
            <w:vMerge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780" w:rsidRPr="007B2780" w:rsidRDefault="007B2780" w:rsidP="007B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B2780" w:rsidRPr="007B2780" w:rsidRDefault="007B2780" w:rsidP="007B2780">
            <w:pPr>
              <w:numPr>
                <w:ilvl w:val="0"/>
                <w:numId w:val="3"/>
              </w:numPr>
              <w:tabs>
                <w:tab w:val="left" w:pos="0"/>
              </w:tabs>
              <w:ind w:left="34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по форме, установленной приложением № 4 к настоящему Административному регламенту.</w:t>
            </w:r>
          </w:p>
          <w:p w:rsidR="007B2780" w:rsidRPr="007B2780" w:rsidRDefault="007B2780" w:rsidP="007B2780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заявления в электронной форме посредством РПГУ указанное заявление заполняется путем внесения соответствующих сведений в интерактивную форму на РПГУ.</w:t>
            </w:r>
          </w:p>
          <w:p w:rsidR="007B2780" w:rsidRPr="007B2780" w:rsidRDefault="007B2780" w:rsidP="007B27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заявителя,  представителя (при личном обращении в управление, в МФЦ, либо при почтовом отправлении).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РПГУ представление указанного документа не требуется;</w:t>
            </w:r>
          </w:p>
          <w:p w:rsidR="007B2780" w:rsidRPr="007B2780" w:rsidRDefault="007B2780" w:rsidP="007B27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РПГУ указанный документ, выданный заявителем - физическим лицом, удостоверяется усиленной квалифицированной электронной подписью нотариуса.</w:t>
            </w:r>
          </w:p>
        </w:tc>
      </w:tr>
      <w:tr w:rsidR="007B2780" w:rsidRPr="007B2780" w:rsidTr="00B122E2">
        <w:tc>
          <w:tcPr>
            <w:tcW w:w="534" w:type="dxa"/>
            <w:vMerge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780" w:rsidRPr="007B2780" w:rsidRDefault="007B2780" w:rsidP="007B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/>
                <w:sz w:val="24"/>
                <w:szCs w:val="24"/>
              </w:rPr>
              <w:t>Документы,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7B2780" w:rsidRPr="007B2780" w:rsidRDefault="007B2780" w:rsidP="007B2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1.  Сведения из единого федерального информационного регистра, содержащего сведения о населении Российской Федерации.</w:t>
            </w:r>
          </w:p>
          <w:p w:rsidR="007B2780" w:rsidRPr="007B2780" w:rsidRDefault="007B2780" w:rsidP="007B278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780" w:rsidRPr="007B2780" w:rsidTr="00B122E2">
        <w:tc>
          <w:tcPr>
            <w:tcW w:w="534" w:type="dxa"/>
            <w:vMerge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780" w:rsidRPr="007B2780" w:rsidRDefault="007B2780" w:rsidP="007B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408" w:type="dxa"/>
          </w:tcPr>
          <w:p w:rsidR="007B2780" w:rsidRPr="007B2780" w:rsidRDefault="007B2780" w:rsidP="007B27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1. Посредством РПГУ.</w:t>
            </w:r>
          </w:p>
          <w:p w:rsidR="007B2780" w:rsidRPr="007B2780" w:rsidRDefault="007B2780" w:rsidP="007B27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2. В управлении.</w:t>
            </w:r>
          </w:p>
          <w:p w:rsidR="007B2780" w:rsidRPr="007B2780" w:rsidRDefault="007B2780" w:rsidP="007B27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3. В МФЦ.</w:t>
            </w:r>
          </w:p>
          <w:p w:rsidR="007B2780" w:rsidRPr="007B2780" w:rsidRDefault="007B2780" w:rsidP="007B27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4. Посредством почтового отправления.</w:t>
            </w:r>
          </w:p>
        </w:tc>
      </w:tr>
      <w:tr w:rsidR="007B2780" w:rsidRPr="007B2780" w:rsidTr="00B122E2">
        <w:tc>
          <w:tcPr>
            <w:tcW w:w="9351" w:type="dxa"/>
            <w:gridSpan w:val="3"/>
          </w:tcPr>
          <w:p w:rsidR="007B2780" w:rsidRPr="007B2780" w:rsidRDefault="007B2780" w:rsidP="007B2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Pr="007B2780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Справка о неиспользовании (использовании) гражданами права приватизации жилых помещений с исправленными опечатками и ошибками»</w:t>
            </w:r>
          </w:p>
        </w:tc>
      </w:tr>
      <w:tr w:rsidR="007B2780" w:rsidRPr="007B2780" w:rsidTr="00B122E2">
        <w:trPr>
          <w:trHeight w:val="123"/>
        </w:trPr>
        <w:tc>
          <w:tcPr>
            <w:tcW w:w="534" w:type="dxa"/>
            <w:vMerge w:val="restart"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B2780" w:rsidRPr="007B2780" w:rsidRDefault="007B2780" w:rsidP="007B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7B2780" w:rsidRPr="007B2780" w:rsidTr="00B122E2">
        <w:trPr>
          <w:trHeight w:val="149"/>
        </w:trPr>
        <w:tc>
          <w:tcPr>
            <w:tcW w:w="534" w:type="dxa"/>
            <w:vMerge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780" w:rsidRPr="007B2780" w:rsidRDefault="007B2780" w:rsidP="007B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информация, 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B2780" w:rsidRPr="007B2780" w:rsidRDefault="007B2780" w:rsidP="007B2780">
            <w:pPr>
              <w:tabs>
                <w:tab w:val="left" w:pos="0"/>
              </w:tabs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Заявление о предоставлении муниципальной услуги по форме, установленной приложением № 5 к настоящему 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Административному регламенту.</w:t>
            </w:r>
          </w:p>
          <w:p w:rsidR="007B2780" w:rsidRPr="007B2780" w:rsidRDefault="007B2780" w:rsidP="007B2780">
            <w:pPr>
              <w:tabs>
                <w:tab w:val="left" w:pos="34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заявления в электронной форме посредством РПГУ указанное заявление заполняется путем внесения соответствующих сведений в интерактивную форму на РПГУ.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2. Документ, удостоверяющий личность заявителя,  представителя (при личном обращении МФЦ, управление, либо при почтовом отправлении).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РПГУ представление указанного документа не требуется;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left="34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3. 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</w:t>
            </w:r>
          </w:p>
          <w:p w:rsidR="007B2780" w:rsidRPr="007B2780" w:rsidRDefault="007B2780" w:rsidP="007B2780">
            <w:pPr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РПГУ указанный документ, выданный заявителем - физическим лицом, удостоверяется усиленной квалифицированной электронной подписью нотариуса.</w:t>
            </w:r>
          </w:p>
        </w:tc>
      </w:tr>
      <w:tr w:rsidR="007B2780" w:rsidRPr="007B2780" w:rsidTr="00B122E2">
        <w:trPr>
          <w:trHeight w:val="149"/>
        </w:trPr>
        <w:tc>
          <w:tcPr>
            <w:tcW w:w="534" w:type="dxa"/>
            <w:vMerge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780" w:rsidRPr="007B2780" w:rsidRDefault="007B2780" w:rsidP="007B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7B2780" w:rsidRPr="007B2780" w:rsidRDefault="007B2780" w:rsidP="007B2780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7B2780" w:rsidRPr="007B2780" w:rsidTr="00B122E2">
        <w:trPr>
          <w:trHeight w:val="113"/>
        </w:trPr>
        <w:tc>
          <w:tcPr>
            <w:tcW w:w="534" w:type="dxa"/>
            <w:vMerge/>
          </w:tcPr>
          <w:p w:rsidR="007B2780" w:rsidRPr="007B2780" w:rsidRDefault="007B2780" w:rsidP="007B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780" w:rsidRPr="007B2780" w:rsidRDefault="007B2780" w:rsidP="007B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408" w:type="dxa"/>
          </w:tcPr>
          <w:p w:rsidR="007B2780" w:rsidRPr="007B2780" w:rsidRDefault="007B2780" w:rsidP="007B27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1. Посредством РПГУ.</w:t>
            </w:r>
          </w:p>
          <w:p w:rsidR="007B2780" w:rsidRPr="007B2780" w:rsidRDefault="007B2780" w:rsidP="007B27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2. В управлении.</w:t>
            </w:r>
          </w:p>
          <w:p w:rsidR="007B2780" w:rsidRPr="007B2780" w:rsidRDefault="007B2780" w:rsidP="007B27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3. В МФЦ.</w:t>
            </w:r>
          </w:p>
          <w:p w:rsidR="007B2780" w:rsidRPr="007B2780" w:rsidRDefault="007B2780" w:rsidP="007B27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4. Посредством почтового отправления.</w:t>
            </w:r>
          </w:p>
        </w:tc>
      </w:tr>
    </w:tbl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7B2780">
        <w:rPr>
          <w:rFonts w:ascii="Times New Roman" w:hAnsi="Times New Roman" w:cs="Times New Roman"/>
          <w:sz w:val="28"/>
          <w:szCs w:val="28"/>
        </w:rPr>
        <w:tab/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жилищных отношений</w:t>
      </w:r>
      <w:r w:rsidRPr="007B2780">
        <w:rPr>
          <w:rFonts w:ascii="Times New Roman" w:hAnsi="Times New Roman" w:cs="Times New Roman"/>
          <w:sz w:val="28"/>
          <w:szCs w:val="28"/>
        </w:rPr>
        <w:tab/>
      </w:r>
      <w:r w:rsidRPr="007B27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О.Ю. Зацепин</w:t>
      </w:r>
    </w:p>
    <w:p w:rsidR="007B2780" w:rsidRPr="007B2780" w:rsidRDefault="007B2780" w:rsidP="007B2780">
      <w:pPr>
        <w:rPr>
          <w:rFonts w:ascii="Times New Roman" w:hAnsi="Times New Roman" w:cs="Times New Roman"/>
        </w:rPr>
      </w:pPr>
    </w:p>
    <w:p w:rsidR="007B2780" w:rsidRPr="007B2780" w:rsidRDefault="007B2780" w:rsidP="007B2780"/>
    <w:p w:rsidR="007B2780" w:rsidRPr="007B2780" w:rsidRDefault="007B2780" w:rsidP="007B2780"/>
    <w:p w:rsidR="007B2780" w:rsidRPr="007B2780" w:rsidRDefault="007B2780" w:rsidP="007B2780"/>
    <w:p w:rsidR="007B2780" w:rsidRPr="007B2780" w:rsidRDefault="007B2780" w:rsidP="007B2780"/>
    <w:p w:rsidR="007B2780" w:rsidRPr="007B2780" w:rsidRDefault="007B2780" w:rsidP="007B2780"/>
    <w:p w:rsidR="007B2780" w:rsidRPr="007B2780" w:rsidRDefault="007B2780" w:rsidP="007B2780"/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Приложение № 4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городского округа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color w:val="C0504D" w:themeColor="accent2"/>
          <w:sz w:val="28"/>
          <w:szCs w:val="28"/>
          <w:lang w:eastAsia="ru-RU"/>
        </w:rPr>
      </w:pPr>
    </w:p>
    <w:tbl>
      <w:tblPr>
        <w:tblW w:w="9639" w:type="dxa"/>
        <w:tblInd w:w="62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535"/>
        <w:gridCol w:w="3550"/>
        <w:gridCol w:w="992"/>
      </w:tblGrid>
      <w:tr w:rsidR="007B2780" w:rsidRPr="007B2780" w:rsidTr="00B122E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P694"/>
            <w:bookmarkEnd w:id="4"/>
            <w:r w:rsidRPr="007B278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 ВЫДАЧЕ СПРАВКИ О НЕИСПОЛЬЗОВАНИИ (ИСПОЛЬЗОВАНИИ) ГРАЖДАНАМИ ПРАВА ПРИВАТИЗАЦИИ ЖИЛЫХ ПОМЕЩЕНИЙ</w:t>
            </w:r>
          </w:p>
        </w:tc>
      </w:tr>
      <w:tr w:rsidR="007B2780" w:rsidRPr="007B2780" w:rsidTr="00B122E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 ____________ 20__ г.</w:t>
            </w:r>
          </w:p>
        </w:tc>
      </w:tr>
      <w:tr w:rsidR="007B2780" w:rsidRPr="007B2780" w:rsidTr="00B122E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</w:t>
            </w:r>
          </w:p>
          <w:p w:rsidR="007B2780" w:rsidRPr="007B2780" w:rsidRDefault="007B2780" w:rsidP="007B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(наименование структурного подразделения администрации городского округа</w:t>
            </w:r>
            <w:proofErr w:type="gramEnd"/>
          </w:p>
          <w:p w:rsidR="007B2780" w:rsidRPr="007B2780" w:rsidRDefault="007B2780" w:rsidP="007B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город Воронеж, обеспечивающего организацию предоставления</w:t>
            </w:r>
          </w:p>
          <w:p w:rsidR="007B2780" w:rsidRPr="007B2780" w:rsidRDefault="007B2780" w:rsidP="007B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услуги)</w:t>
            </w:r>
          </w:p>
        </w:tc>
      </w:tr>
      <w:tr w:rsidR="007B2780" w:rsidRPr="007B2780" w:rsidTr="00B122E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outlineLvl w:val="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Сведения о заявителе</w:t>
            </w: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Реквизиты документа, удостоверяющего личность 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СНИЛС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insideH w:val="single" w:sz="4" w:space="0" w:color="auto"/>
          </w:tblBorders>
        </w:tblPrEx>
        <w:tc>
          <w:tcPr>
            <w:tcW w:w="9639" w:type="dxa"/>
            <w:gridSpan w:val="4"/>
            <w:tcBorders>
              <w:left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Прошу выдать справку о неиспользовании (использовании) гражданино</w:t>
            </w:r>
            <w:proofErr w:type="gramStart"/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м(</w:t>
            </w:r>
            <w:proofErr w:type="gramEnd"/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кой) 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ind w:firstLine="64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(Ф.И.О.)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права приватизации жилых помещений на территории городского округа город Воронеж.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В период с 01.01.1991 по настоящее время Ф.И.О. не изменя</w:t>
            </w:r>
            <w:proofErr w:type="gramStart"/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а)/изменял(а) _________________________________________ </w:t>
            </w: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ind w:firstLine="64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 период с 01.01.1991 на территории городского округа город Воронеж  проживал (а) по следующим адресам: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ind w:firstLine="64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Результат предоставления муниципальной услуги прошу (указывается один из перечисленных способов):</w:t>
            </w: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направить в форме электронного документа в личный кабинет на РПГУ </w:t>
            </w:r>
          </w:p>
        </w:tc>
        <w:tc>
          <w:tcPr>
            <w:tcW w:w="99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управление жилищных отношений администрации городского округа город Воронеж либо в МФЦ, расположенный по адресу:</w:t>
            </w: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 xml:space="preserve"> 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</w:t>
            </w: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: ____________________________________________________________________________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отношении несовершеннолетнего: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являющегося заявителем:____________________________________________________________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7B27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(при наличии) и сведения о документе, удостоверяющем личность другого законного представителя несовершеннолетнего)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7B2780" w:rsidRPr="007B2780" w:rsidRDefault="007B2780" w:rsidP="007B2780">
      <w:pPr>
        <w:rPr>
          <w:rFonts w:ascii="Times New Roman" w:hAnsi="Times New Roman" w:cs="Times New Roman"/>
          <w:sz w:val="24"/>
          <w:szCs w:val="24"/>
        </w:rPr>
      </w:pPr>
    </w:p>
    <w:p w:rsidR="007B2780" w:rsidRPr="007B2780" w:rsidRDefault="007B2780" w:rsidP="007B2780">
      <w:pPr>
        <w:rPr>
          <w:rFonts w:ascii="Times New Roman" w:hAnsi="Times New Roman" w:cs="Times New Roman"/>
          <w:sz w:val="24"/>
          <w:szCs w:val="24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управления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жилищных отношений                                                                      О.Ю. Зацепин</w:t>
      </w:r>
    </w:p>
    <w:p w:rsidR="007B2780" w:rsidRPr="007B2780" w:rsidRDefault="007B2780" w:rsidP="007B2780"/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Приложение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городского округа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</w:t>
      </w:r>
    </w:p>
    <w:p w:rsidR="007B2780" w:rsidRPr="007B2780" w:rsidRDefault="007B2780" w:rsidP="007B2780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color w:val="C0504D" w:themeColor="accent2"/>
          <w:sz w:val="28"/>
          <w:szCs w:val="28"/>
          <w:lang w:eastAsia="ru-RU"/>
        </w:rPr>
      </w:pPr>
    </w:p>
    <w:tbl>
      <w:tblPr>
        <w:tblW w:w="9639" w:type="dxa"/>
        <w:tblInd w:w="62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535"/>
        <w:gridCol w:w="3550"/>
        <w:gridCol w:w="992"/>
      </w:tblGrid>
      <w:tr w:rsidR="007B2780" w:rsidRPr="007B2780" w:rsidTr="00B122E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ОБ ИСПРАВЛЕНИИ ДОПУЩЕННЫХ ОПЕЧАТОК И ОШИБОК В СПРАВКЕ О НЕИСПОЛЬЗОВАНИИ (ИСПОЛЬЗОВАНИИ) ГРАЖДАНАМИ ПРАВА ПРИВАТИЗАЦИИ ЖИЛЫХ ПОМЕЩЕНИЙ </w:t>
            </w:r>
          </w:p>
        </w:tc>
      </w:tr>
      <w:tr w:rsidR="007B2780" w:rsidRPr="007B2780" w:rsidTr="00B122E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 ____________ 20__ г.</w:t>
            </w:r>
          </w:p>
        </w:tc>
      </w:tr>
      <w:tr w:rsidR="007B2780" w:rsidRPr="007B2780" w:rsidTr="00B122E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</w:t>
            </w:r>
          </w:p>
          <w:p w:rsidR="007B2780" w:rsidRPr="007B2780" w:rsidRDefault="007B2780" w:rsidP="007B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(наименование структурного подразделения администрации городского округа</w:t>
            </w:r>
            <w:proofErr w:type="gramEnd"/>
          </w:p>
          <w:p w:rsidR="007B2780" w:rsidRPr="007B2780" w:rsidRDefault="007B2780" w:rsidP="007B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город Воронеж, обеспечивающего организацию предоставления</w:t>
            </w:r>
          </w:p>
          <w:p w:rsidR="007B2780" w:rsidRPr="007B2780" w:rsidRDefault="007B2780" w:rsidP="007B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услуги)</w:t>
            </w:r>
          </w:p>
        </w:tc>
      </w:tr>
      <w:tr w:rsidR="007B2780" w:rsidRPr="007B2780" w:rsidTr="00B122E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outlineLvl w:val="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Сведения о заявителе</w:t>
            </w: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Реквизиты документа, удостоверяющего личность 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СНИЛС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535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4542" w:type="dxa"/>
            <w:gridSpan w:val="2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80" w:rsidRPr="007B2780" w:rsidTr="00B122E2">
        <w:tblPrEx>
          <w:tblBorders>
            <w:insideH w:val="single" w:sz="4" w:space="0" w:color="auto"/>
          </w:tblBorders>
        </w:tblPrEx>
        <w:tc>
          <w:tcPr>
            <w:tcW w:w="9639" w:type="dxa"/>
            <w:gridSpan w:val="4"/>
            <w:tcBorders>
              <w:left w:val="nil"/>
              <w:right w:val="nil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Прошу внести исправления в справку о неиспользовании (использовании) гражданино</w:t>
            </w:r>
            <w:proofErr w:type="gramStart"/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м(</w:t>
            </w:r>
            <w:proofErr w:type="gramEnd"/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кой) 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ind w:firstLine="64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(Ф.И.О.)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права приватизации жилых помещений на территории городского округа город Воронеж, содержащую опечатку (ошибку), а именно 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_________________________________________________________________.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ind w:firstLine="64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ind w:firstLine="64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Приложение: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Результат предоставления муниципальной услуги прошу (указывается один из перечисленных способов):</w:t>
            </w: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направить в форме электронного документа в личный кабинет на РПГУ </w:t>
            </w:r>
          </w:p>
        </w:tc>
        <w:tc>
          <w:tcPr>
            <w:tcW w:w="992" w:type="dxa"/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управление жилищных отношений администрации городского округа город Воронеж либо в МФЦ, расположенный по адресу: 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</w:t>
            </w:r>
            <w:r w:rsidRPr="007B2780">
              <w:rPr>
                <w:rFonts w:ascii="Times New Roman" w:eastAsiaTheme="minorEastAsia" w:hAnsi="Times New Roman" w:cs="Times New Roman"/>
                <w:lang w:eastAsia="ru-RU"/>
              </w:rPr>
              <w:t>: ____________________________________________________________________________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отношении несовершеннолетнего: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780" w:rsidRPr="007B2780" w:rsidTr="00B122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являющегося заявителем:____________________________________________________________</w:t>
            </w:r>
          </w:p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7B27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(при наличии) и сведения о документе, удостоверяющем личность другого законного представителя несовершеннолетнего)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2780" w:rsidRPr="007B2780" w:rsidRDefault="007B2780" w:rsidP="007B278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7B2780" w:rsidRPr="007B2780" w:rsidRDefault="007B2780" w:rsidP="007B2780">
      <w:pPr>
        <w:rPr>
          <w:rFonts w:ascii="Times New Roman" w:hAnsi="Times New Roman" w:cs="Times New Roman"/>
          <w:sz w:val="24"/>
          <w:szCs w:val="24"/>
        </w:rPr>
      </w:pPr>
    </w:p>
    <w:p w:rsidR="007B2780" w:rsidRPr="007B2780" w:rsidRDefault="007B2780" w:rsidP="007B2780">
      <w:pPr>
        <w:rPr>
          <w:rFonts w:ascii="Times New Roman" w:hAnsi="Times New Roman" w:cs="Times New Roman"/>
          <w:sz w:val="24"/>
          <w:szCs w:val="24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управления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жилищных отношений                                                                      О.Ю. Зацепин</w:t>
      </w:r>
    </w:p>
    <w:p w:rsidR="007B2780" w:rsidRPr="007B2780" w:rsidRDefault="007B2780" w:rsidP="007B2780"/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27" w:rsidRDefault="00811B27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p w:rsidR="007B2780" w:rsidRPr="007B2780" w:rsidRDefault="007B2780" w:rsidP="007B278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7B2780" w:rsidRPr="007B2780" w:rsidRDefault="007B2780" w:rsidP="007B278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B2780" w:rsidRPr="007B2780" w:rsidRDefault="007B2780" w:rsidP="007B27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80" w:rsidRPr="007B2780" w:rsidRDefault="007B2780" w:rsidP="007B27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</w:t>
      </w:r>
    </w:p>
    <w:p w:rsidR="007B2780" w:rsidRPr="007B2780" w:rsidRDefault="007B2780" w:rsidP="007B27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отказа в приеме запроса</w:t>
      </w:r>
    </w:p>
    <w:p w:rsidR="007B2780" w:rsidRPr="007B2780" w:rsidRDefault="007B2780" w:rsidP="007B27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 и документов,</w:t>
      </w:r>
    </w:p>
    <w:p w:rsidR="007B2780" w:rsidRPr="007B2780" w:rsidRDefault="007B2780" w:rsidP="007B27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</w:t>
      </w:r>
      <w:proofErr w:type="gramEnd"/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предоставления муниципальной услуги,</w:t>
      </w:r>
    </w:p>
    <w:p w:rsidR="007B2780" w:rsidRPr="007B2780" w:rsidRDefault="007B2780" w:rsidP="007B27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оснований для приостановления предоставления </w:t>
      </w:r>
      <w:proofErr w:type="gramStart"/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proofErr w:type="gramEnd"/>
    </w:p>
    <w:p w:rsidR="007B2780" w:rsidRPr="007B2780" w:rsidRDefault="007B2780" w:rsidP="007B27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или отказа в предоставлении муниципальной услуги</w:t>
      </w: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0"/>
        <w:gridCol w:w="7374"/>
      </w:tblGrid>
      <w:tr w:rsidR="007B2780" w:rsidRPr="007B2780" w:rsidTr="00B122E2">
        <w:tc>
          <w:tcPr>
            <w:tcW w:w="9464" w:type="dxa"/>
            <w:gridSpan w:val="2"/>
          </w:tcPr>
          <w:p w:rsidR="007B2780" w:rsidRPr="007B2780" w:rsidRDefault="007B2780" w:rsidP="007B2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«Справка о неиспользовании (использовании) гражданами права приватизации жилых помещений»</w:t>
            </w:r>
          </w:p>
        </w:tc>
      </w:tr>
      <w:tr w:rsidR="007B2780" w:rsidRPr="007B2780" w:rsidTr="00B122E2">
        <w:tc>
          <w:tcPr>
            <w:tcW w:w="2090" w:type="dxa"/>
          </w:tcPr>
          <w:p w:rsidR="007B2780" w:rsidRPr="007B2780" w:rsidRDefault="007B2780" w:rsidP="007B2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374" w:type="dxa"/>
            <w:vAlign w:val="center"/>
          </w:tcPr>
          <w:p w:rsidR="007B2780" w:rsidRPr="007B2780" w:rsidRDefault="007B2780" w:rsidP="007B27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обратившееся лично или через представителя</w:t>
            </w:r>
          </w:p>
        </w:tc>
      </w:tr>
      <w:tr w:rsidR="007B2780" w:rsidRPr="007B2780" w:rsidTr="00B122E2">
        <w:tc>
          <w:tcPr>
            <w:tcW w:w="2090" w:type="dxa"/>
          </w:tcPr>
          <w:p w:rsidR="007B2780" w:rsidRPr="007B2780" w:rsidRDefault="007B2780" w:rsidP="007B2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7B2780" w:rsidRPr="007B2780" w:rsidRDefault="007B2780" w:rsidP="007B278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" w:firstLine="283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З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      </w: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7B2780" w:rsidRPr="007B2780" w:rsidRDefault="007B2780" w:rsidP="007B278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" w:firstLine="283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Неполное (неправильное) заполнение полей в форме заявления о выдаче справки, в том числе в интерактивной форме заявления на РПГУ.</w:t>
            </w:r>
          </w:p>
          <w:p w:rsidR="007B2780" w:rsidRPr="007B2780" w:rsidRDefault="007B2780" w:rsidP="007B2780">
            <w:pPr>
              <w:tabs>
                <w:tab w:val="left" w:pos="1599"/>
              </w:tabs>
              <w:jc w:val="both"/>
              <w:rPr>
                <w:rFonts w:ascii="Times New Roman" w:eastAsia="Times New Roman" w:hAnsi="Times New Roman" w:cs="Times New Roman"/>
                <w:spacing w:val="7"/>
              </w:rPr>
            </w:pPr>
            <w:r w:rsidRPr="007B278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    3. Представление неполного комплекта документов, необходимых для предоставления муниципальной услуги</w:t>
            </w:r>
            <w:r w:rsidRPr="007B2780">
              <w:rPr>
                <w:rFonts w:ascii="Times New Roman" w:eastAsia="Times New Roman" w:hAnsi="Times New Roman" w:cs="Times New Roman"/>
                <w:spacing w:val="7"/>
              </w:rPr>
              <w:t>;</w:t>
            </w:r>
          </w:p>
          <w:p w:rsidR="007B2780" w:rsidRPr="007B2780" w:rsidRDefault="007B2780" w:rsidP="007B2780">
            <w:pPr>
              <w:shd w:val="clear" w:color="auto" w:fill="FFFFFF"/>
              <w:tabs>
                <w:tab w:val="left" w:pos="1437"/>
              </w:tabs>
              <w:spacing w:line="0" w:lineRule="atLeast"/>
              <w:ind w:firstLine="320"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4.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в случае обращения за получением муниципальной услуги указанного лица).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5. 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Федерации, наличие которых не позволяет в полном объеме использовать информацию и сведения</w:t>
            </w: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6.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7B2780" w:rsidRPr="007B2780" w:rsidRDefault="007B2780" w:rsidP="007B2780">
            <w:pPr>
              <w:shd w:val="clear" w:color="auto" w:fill="FFFFFF"/>
              <w:tabs>
                <w:tab w:val="left" w:pos="1437"/>
              </w:tabs>
              <w:spacing w:line="0" w:lineRule="atLeast"/>
              <w:ind w:firstLine="320"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7.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подписи.</w:t>
            </w:r>
          </w:p>
          <w:p w:rsidR="007B2780" w:rsidRPr="007B2780" w:rsidRDefault="007B2780" w:rsidP="007B2780">
            <w:pPr>
              <w:shd w:val="clear" w:color="auto" w:fill="FFFFFF"/>
              <w:tabs>
                <w:tab w:val="left" w:pos="1437"/>
              </w:tabs>
              <w:spacing w:line="0" w:lineRule="atLeast"/>
              <w:ind w:firstLine="32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8. Заявление подано лицом, не уполномоченным совершать такого рода действия.</w:t>
            </w:r>
          </w:p>
        </w:tc>
      </w:tr>
      <w:tr w:rsidR="007B2780" w:rsidRPr="007B2780" w:rsidTr="00B122E2">
        <w:tc>
          <w:tcPr>
            <w:tcW w:w="2090" w:type="dxa"/>
          </w:tcPr>
          <w:p w:rsidR="007B2780" w:rsidRPr="007B2780" w:rsidRDefault="007B2780" w:rsidP="007B2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7B2780" w:rsidRPr="007B2780" w:rsidRDefault="007B2780" w:rsidP="007B2780">
            <w:pPr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7B2780" w:rsidRPr="007B2780" w:rsidTr="00B122E2">
        <w:tc>
          <w:tcPr>
            <w:tcW w:w="2090" w:type="dxa"/>
          </w:tcPr>
          <w:p w:rsidR="007B2780" w:rsidRPr="007B2780" w:rsidRDefault="007B2780" w:rsidP="007B2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предоставлении муниципальной </w:t>
            </w: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7374" w:type="dxa"/>
          </w:tcPr>
          <w:p w:rsidR="007B2780" w:rsidRPr="007B2780" w:rsidRDefault="007B2780" w:rsidP="007B27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2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неполного комплекта документов, необходимых для предоставления муниципальной услуги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случае, если указанное основание было выявлено при процедуре принятия решения о предоставлении муниципальной услуги).</w:t>
            </w:r>
            <w:proofErr w:type="gramEnd"/>
          </w:p>
          <w:p w:rsidR="007B2780" w:rsidRPr="007B2780" w:rsidRDefault="007B2780" w:rsidP="007B27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" w:firstLine="3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Обращение лица, не являющегося заявителем, его представителем</w:t>
            </w:r>
            <w:r w:rsidRPr="007B2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 случае, если указанное основание было выявлено при процедуре принятия решения о предоставлении муниципальной услуги).</w:t>
            </w:r>
          </w:p>
        </w:tc>
      </w:tr>
      <w:tr w:rsidR="007B2780" w:rsidRPr="007B2780" w:rsidTr="00B122E2">
        <w:tc>
          <w:tcPr>
            <w:tcW w:w="9464" w:type="dxa"/>
            <w:gridSpan w:val="2"/>
          </w:tcPr>
          <w:p w:rsidR="007B2780" w:rsidRPr="007B2780" w:rsidRDefault="007B2780" w:rsidP="007B2780">
            <w:pPr>
              <w:autoSpaceDE w:val="0"/>
              <w:autoSpaceDN w:val="0"/>
              <w:adjustRightIn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Результат: </w:t>
            </w: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«Справка о неиспользовании (использовании) гражданами права приватизации жилых помещений с исправленными опечатками и ошибками»</w:t>
            </w:r>
          </w:p>
        </w:tc>
      </w:tr>
      <w:tr w:rsidR="007B2780" w:rsidRPr="007B2780" w:rsidTr="00B122E2">
        <w:tc>
          <w:tcPr>
            <w:tcW w:w="2090" w:type="dxa"/>
          </w:tcPr>
          <w:p w:rsidR="007B2780" w:rsidRPr="007B2780" w:rsidRDefault="007B2780" w:rsidP="007B2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374" w:type="dxa"/>
            <w:vAlign w:val="center"/>
          </w:tcPr>
          <w:p w:rsidR="007B2780" w:rsidRPr="007B2780" w:rsidRDefault="007B2780" w:rsidP="007B2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обратившееся лично или через представителя</w:t>
            </w:r>
          </w:p>
        </w:tc>
      </w:tr>
      <w:tr w:rsidR="007B2780" w:rsidRPr="007B2780" w:rsidTr="00B122E2">
        <w:tc>
          <w:tcPr>
            <w:tcW w:w="2090" w:type="dxa"/>
          </w:tcPr>
          <w:p w:rsidR="007B2780" w:rsidRPr="007B2780" w:rsidRDefault="007B2780" w:rsidP="007B2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7B2780" w:rsidRPr="007B2780" w:rsidRDefault="007B2780" w:rsidP="007B278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32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З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      </w: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7B2780" w:rsidRPr="007B2780" w:rsidRDefault="007B2780" w:rsidP="007B278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7" w:firstLine="283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trike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Неполное (неправильное) заполнение полей в форме заявления об исправлении опечаток и ошибок.</w:t>
            </w:r>
          </w:p>
          <w:p w:rsidR="007B2780" w:rsidRPr="007B2780" w:rsidRDefault="007B2780" w:rsidP="007B2780">
            <w:pPr>
              <w:tabs>
                <w:tab w:val="left" w:pos="1599"/>
              </w:tabs>
              <w:ind w:firstLine="320"/>
              <w:jc w:val="both"/>
              <w:rPr>
                <w:rFonts w:ascii="Times New Roman" w:eastAsia="Times New Roman" w:hAnsi="Times New Roman" w:cs="Times New Roman"/>
                <w:spacing w:val="7"/>
              </w:rPr>
            </w:pPr>
            <w:r w:rsidRPr="007B278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3. Представление неполного комплекта документов, необходимых для предоставления муниципальной услуги</w:t>
            </w:r>
            <w:r w:rsidRPr="007B2780">
              <w:rPr>
                <w:rFonts w:ascii="Times New Roman" w:eastAsia="Times New Roman" w:hAnsi="Times New Roman" w:cs="Times New Roman"/>
                <w:spacing w:val="7"/>
              </w:rPr>
              <w:t>;</w:t>
            </w:r>
          </w:p>
          <w:p w:rsidR="007B2780" w:rsidRPr="007B2780" w:rsidRDefault="007B2780" w:rsidP="007B2780">
            <w:pPr>
              <w:shd w:val="clear" w:color="auto" w:fill="FFFFFF"/>
              <w:tabs>
                <w:tab w:val="left" w:pos="1437"/>
              </w:tabs>
              <w:spacing w:line="0" w:lineRule="atLeast"/>
              <w:ind w:firstLine="320"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4.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в случае обращения за получением муниципальной услуги указанного лица).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5. 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Федерации, наличие которых не позволяет в полном объеме использовать информацию и сведения</w:t>
            </w: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6.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7B2780" w:rsidRPr="007B2780" w:rsidRDefault="007B2780" w:rsidP="007B2780">
            <w:pPr>
              <w:shd w:val="clear" w:color="auto" w:fill="FFFFFF"/>
              <w:tabs>
                <w:tab w:val="left" w:pos="1437"/>
              </w:tabs>
              <w:spacing w:line="0" w:lineRule="atLeast"/>
              <w:ind w:firstLine="320"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7.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подписи.</w:t>
            </w:r>
          </w:p>
          <w:p w:rsidR="007B2780" w:rsidRPr="007B2780" w:rsidRDefault="007B2780" w:rsidP="007B2780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8</w:t>
            </w:r>
            <w:r w:rsidRPr="007B2780"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pacing w:val="1"/>
                <w:sz w:val="24"/>
                <w:szCs w:val="24"/>
              </w:rPr>
              <w:t xml:space="preserve">. </w:t>
            </w:r>
            <w:r w:rsidRPr="007B2780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Заявление подано лицом, не уполномоченным совершать такого рода действия.</w:t>
            </w:r>
          </w:p>
        </w:tc>
      </w:tr>
      <w:tr w:rsidR="007B2780" w:rsidRPr="007B2780" w:rsidTr="00B122E2">
        <w:tc>
          <w:tcPr>
            <w:tcW w:w="2090" w:type="dxa"/>
          </w:tcPr>
          <w:p w:rsidR="007B2780" w:rsidRPr="007B2780" w:rsidRDefault="007B2780" w:rsidP="007B2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7B2780" w:rsidRPr="007B2780" w:rsidRDefault="007B2780" w:rsidP="007B2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7B2780" w:rsidRPr="007B2780" w:rsidTr="00B122E2">
        <w:tc>
          <w:tcPr>
            <w:tcW w:w="2090" w:type="dxa"/>
          </w:tcPr>
          <w:p w:rsidR="007B2780" w:rsidRPr="007B2780" w:rsidRDefault="007B2780" w:rsidP="007B2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предоставлении муниципальной услуги</w:t>
            </w:r>
          </w:p>
        </w:tc>
        <w:tc>
          <w:tcPr>
            <w:tcW w:w="7374" w:type="dxa"/>
          </w:tcPr>
          <w:p w:rsidR="007B2780" w:rsidRPr="007B2780" w:rsidRDefault="007B2780" w:rsidP="007B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7" w:firstLine="3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2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для предоставления муниципальной услуги</w:t>
            </w: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случае, если указанное основание было выявлено при процедуре принятия решения о предоставлении муниципальной услуги).</w:t>
            </w:r>
            <w:proofErr w:type="gramEnd"/>
          </w:p>
          <w:p w:rsidR="007B2780" w:rsidRPr="007B2780" w:rsidRDefault="007B2780" w:rsidP="007B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7" w:firstLine="3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Обращение лица, не являющегося заявителем, его представителем</w:t>
            </w:r>
            <w:r w:rsidRPr="007B2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 случае, если указанное основание было выявлено при процедуре принятия решения о предоставлении муниципальной услуги).</w:t>
            </w:r>
          </w:p>
          <w:p w:rsidR="007B2780" w:rsidRPr="007B2780" w:rsidRDefault="007B2780" w:rsidP="007B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780">
              <w:rPr>
                <w:rFonts w:ascii="Times New Roman" w:hAnsi="Times New Roman" w:cs="Times New Roman"/>
                <w:sz w:val="24"/>
                <w:szCs w:val="24"/>
              </w:rPr>
              <w:t>Отсутствие опечаток и ошибок в справке о неиспользовании (использовании) гражданами права приватизации жилых помещений</w:t>
            </w:r>
          </w:p>
        </w:tc>
      </w:tr>
    </w:tbl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lastRenderedPageBreak/>
        <w:t>Руководителя управления</w:t>
      </w:r>
      <w:r w:rsidRPr="007B2780">
        <w:rPr>
          <w:rFonts w:ascii="Times New Roman" w:hAnsi="Times New Roman" w:cs="Times New Roman"/>
          <w:sz w:val="28"/>
          <w:szCs w:val="28"/>
        </w:rPr>
        <w:tab/>
      </w:r>
    </w:p>
    <w:p w:rsidR="007B2780" w:rsidRPr="007B2780" w:rsidRDefault="007B2780" w:rsidP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80">
        <w:rPr>
          <w:rFonts w:ascii="Times New Roman" w:hAnsi="Times New Roman" w:cs="Times New Roman"/>
          <w:sz w:val="28"/>
          <w:szCs w:val="28"/>
        </w:rPr>
        <w:t>жилищных отношений</w:t>
      </w:r>
      <w:r w:rsidRPr="007B2780">
        <w:rPr>
          <w:rFonts w:ascii="Times New Roman" w:hAnsi="Times New Roman" w:cs="Times New Roman"/>
          <w:sz w:val="28"/>
          <w:szCs w:val="28"/>
        </w:rPr>
        <w:tab/>
      </w:r>
      <w:r w:rsidRPr="007B27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О.Ю. Зацепин</w:t>
      </w:r>
    </w:p>
    <w:p w:rsidR="007B2780" w:rsidRPr="007B2780" w:rsidRDefault="007B2780" w:rsidP="007B2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2780" w:rsidRPr="007B2780" w:rsidSect="00811B27">
      <w:headerReference w:type="default" r:id="rId16"/>
      <w:pgSz w:w="11906" w:h="16838"/>
      <w:pgMar w:top="1077" w:right="851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50" w:rsidRDefault="00995F50">
      <w:pPr>
        <w:spacing w:after="0" w:line="240" w:lineRule="auto"/>
      </w:pPr>
      <w:r>
        <w:separator/>
      </w:r>
    </w:p>
  </w:endnote>
  <w:endnote w:type="continuationSeparator" w:id="0">
    <w:p w:rsidR="00995F50" w:rsidRDefault="0099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50" w:rsidRDefault="00995F50">
      <w:pPr>
        <w:spacing w:after="0" w:line="240" w:lineRule="auto"/>
      </w:pPr>
      <w:r>
        <w:separator/>
      </w:r>
    </w:p>
  </w:footnote>
  <w:footnote w:type="continuationSeparator" w:id="0">
    <w:p w:rsidR="00995F50" w:rsidRDefault="0099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79" w:rsidRDefault="000607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1B27" w:rsidRPr="00811B27">
      <w:rPr>
        <w:noProof/>
        <w:lang w:val="ru-RU"/>
      </w:rPr>
      <w:t>29</w:t>
    </w:r>
    <w:r>
      <w:fldChar w:fldCharType="end"/>
    </w:r>
  </w:p>
  <w:p w:rsidR="0004060F" w:rsidRDefault="00995F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536F"/>
    <w:multiLevelType w:val="hybridMultilevel"/>
    <w:tmpl w:val="3B440A62"/>
    <w:lvl w:ilvl="0" w:tplc="9718F2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72B4632"/>
    <w:multiLevelType w:val="hybridMultilevel"/>
    <w:tmpl w:val="11C28062"/>
    <w:lvl w:ilvl="0" w:tplc="D316AD7A">
      <w:start w:val="1"/>
      <w:numFmt w:val="decimal"/>
      <w:lvlText w:val="%1."/>
      <w:lvlJc w:val="left"/>
      <w:pPr>
        <w:ind w:left="875" w:hanging="55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>
    <w:nsid w:val="42EB7CDF"/>
    <w:multiLevelType w:val="multilevel"/>
    <w:tmpl w:val="7D70C1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21F4063"/>
    <w:multiLevelType w:val="hybridMultilevel"/>
    <w:tmpl w:val="2B80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D270E"/>
    <w:multiLevelType w:val="hybridMultilevel"/>
    <w:tmpl w:val="2B80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413C0"/>
    <w:multiLevelType w:val="hybridMultilevel"/>
    <w:tmpl w:val="BF7C7E7C"/>
    <w:lvl w:ilvl="0" w:tplc="02583CBE">
      <w:start w:val="1"/>
      <w:numFmt w:val="decimal"/>
      <w:lvlText w:val="%1."/>
      <w:lvlJc w:val="left"/>
      <w:pPr>
        <w:ind w:left="8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775125BE"/>
    <w:multiLevelType w:val="multilevel"/>
    <w:tmpl w:val="23480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27"/>
    <w:rsid w:val="0006079E"/>
    <w:rsid w:val="00784F07"/>
    <w:rsid w:val="007B2780"/>
    <w:rsid w:val="00811B27"/>
    <w:rsid w:val="00922527"/>
    <w:rsid w:val="0099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27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B27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7B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7B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27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B27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7B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7B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53843&amp;dst=100005" TargetMode="External"/><Relationship Id="rId13" Type="http://schemas.openxmlformats.org/officeDocument/2006/relationships/hyperlink" Target="https://login.consultant.ru/link/?req=doc&amp;base=RLAW181&amp;n=91654&amp;dst=10000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1&amp;n=88286&amp;dst=1000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1&amp;n=78561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1&amp;n=134847&amp;dst=101425" TargetMode="External"/><Relationship Id="rId10" Type="http://schemas.openxmlformats.org/officeDocument/2006/relationships/hyperlink" Target="https://login.consultant.ru/link/?req=doc&amp;base=RLAW181&amp;n=61608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1&amp;n=58074&amp;dst=100005" TargetMode="External"/><Relationship Id="rId14" Type="http://schemas.openxmlformats.org/officeDocument/2006/relationships/hyperlink" Target="https://login.consultant.ru/link/?req=doc&amp;base=RLAW181&amp;n=9165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6597</Words>
  <Characters>37604</Characters>
  <Application>Microsoft Office Word</Application>
  <DocSecurity>0</DocSecurity>
  <Lines>313</Lines>
  <Paragraphs>88</Paragraphs>
  <ScaleCrop>false</ScaleCrop>
  <Company/>
  <LinksUpToDate>false</LinksUpToDate>
  <CharactersWithSpaces>44113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Е.Б.</dc:creator>
  <cp:keywords/>
  <dc:description/>
  <cp:lastModifiedBy>Рыжкова Е.Б.</cp:lastModifiedBy>
  <cp:revision>21</cp:revision>
  <dcterms:created xsi:type="dcterms:W3CDTF">2026-02-26T09:14:00Z</dcterms:created>
  <dcterms:modified xsi:type="dcterms:W3CDTF">2026-02-26T09:28:00Z</dcterms:modified>
</cp:coreProperties>
</file>